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9F38D" w14:textId="69B327EE" w:rsidR="00AE1FC7" w:rsidRPr="00716DD0" w:rsidRDefault="00A46192" w:rsidP="00AE1FC7">
      <w:pPr>
        <w:rPr>
          <w:rFonts w:asciiTheme="majorEastAsia" w:eastAsiaTheme="majorEastAsia" w:hAnsiTheme="majorEastAsia"/>
          <w:color w:val="000000" w:themeColor="text1"/>
        </w:rPr>
      </w:pPr>
      <w:r>
        <w:rPr>
          <w:rFonts w:ascii="ＭＳ 明朝" w:hAnsi="ＭＳ 明朝"/>
          <w:noProof/>
        </w:rPr>
        <mc:AlternateContent>
          <mc:Choice Requires="wps">
            <w:drawing>
              <wp:anchor distT="0" distB="0" distL="114300" distR="114300" simplePos="0" relativeHeight="251660288" behindDoc="0" locked="0" layoutInCell="1" allowOverlap="1" wp14:anchorId="7B420053" wp14:editId="59400947">
                <wp:simplePos x="0" y="0"/>
                <wp:positionH relativeFrom="margin">
                  <wp:align>right</wp:align>
                </wp:positionH>
                <wp:positionV relativeFrom="paragraph">
                  <wp:posOffset>-173355</wp:posOffset>
                </wp:positionV>
                <wp:extent cx="1057275" cy="4320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32000"/>
                        </a:xfrm>
                        <a:prstGeom prst="rect">
                          <a:avLst/>
                        </a:prstGeom>
                        <a:solidFill>
                          <a:srgbClr val="FFFFFF"/>
                        </a:solidFill>
                        <a:ln w="6350">
                          <a:solidFill>
                            <a:srgbClr val="000000"/>
                          </a:solidFill>
                          <a:miter lim="800000"/>
                          <a:headEnd/>
                          <a:tailEnd/>
                        </a:ln>
                      </wps:spPr>
                      <wps:txbx>
                        <w:txbxContent>
                          <w:p w14:paraId="1A0C5465" w14:textId="77777777" w:rsidR="00250E2D" w:rsidRPr="00721C51" w:rsidRDefault="00250E2D" w:rsidP="00A46192">
                            <w:pPr>
                              <w:spacing w:beforeLines="15" w:before="36"/>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20053" id="_x0000_t202" coordsize="21600,21600" o:spt="202" path="m,l,21600r21600,l21600,xe">
                <v:stroke joinstyle="miter"/>
                <v:path gradientshapeok="t" o:connecttype="rect"/>
              </v:shapetype>
              <v:shape id="テキスト ボックス 2" o:spid="_x0000_s1026" type="#_x0000_t202" style="position:absolute;margin-left:32.05pt;margin-top:-13.65pt;width:83.25pt;height: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C2SwIAAF8EAAAOAAAAZHJzL2Uyb0RvYy54bWysVM2O0zAQviPxDpbvNG13u+1GTVdLlyKk&#10;5UdaeADXcRoLx2Nst0k5thLiIXgFxJnnyYswdrrdsogLogfL0/F88803M5leNZUiG2GdBJ3RQa9P&#10;idAccqlXGf3wfvFsQonzTOdMgRYZ3QpHr2ZPn0xrk4ohlKByYQmCaJfWJqOl9yZNEsdLUTHXAyM0&#10;OguwFfNo2lWSW1YjeqWSYb9/kdRgc2OBC+fw35vOSWcRvygE92+LwglPVEaRm4+njecynMlsytKV&#10;ZaaU/ECD/QOLikmNSY9QN8wzsrbyD6hKcgsOCt/jUCVQFJKLWANWM+g/quauZEbEWlAcZ44yuf8H&#10;y99s3lki84wOKdGswha1+y/t7nu7+9nuv5J2/63d79vdD7TJMMhVG5di1J3BON88hwbbHkt35hb4&#10;R0c0zEumV+LaWqhLwXKkOwiRyUloh+MCyLJ+DTnmZWsPEagpbBW0RHUIomPbtsdWicYTHlL2R+Ph&#10;eEQJR9/5GY5C7GXC0vtoY51/KaAi4ZJRi6MQ0dnm1vnAhqX3T0IyB0rmC6lUNOxqOVeWbBiOzSL+&#10;YgGPnilN6oxenI36nQB/hUB2DwR/y1RJj/OvZJXRyfERS4NsL3Qep9Mzqbo7Ulb6oGOQrhPRN8vm&#10;0Jcl5FtU1EI357iXeCnBfqakxhnPqPu0ZlZQol5p7Mr4fHiJEvpoTCaXqLQ9dSxPHExzBMqop6S7&#10;zn23Rmtj5arEPN0UaLjGPhYyShwa3nE6sMYpjsofNi6syakdXz18F2a/AAAA//8DAFBLAwQUAAYA&#10;CAAAACEAC/A2Kt0AAAAHAQAADwAAAGRycy9kb3ducmV2LnhtbEyPQU/CQBSE7yb8h80j8QZbKhZT&#10;+0oAo4lHwYu3pftoq7tvm+5Sqr/e5aTHyUxmvinWozVioN63jhEW8wQEceV0yzXC++F59gDCB8Va&#10;GceE8E0e1uXkplC5dhd+o2EfahFL2OcKoQmhy6X0VUNW+bnriKN3cr1VIcq+lrpXl1hujUyTJJNW&#10;tRwXGtXRrqHqa3+2COPpI/tMX55eF1u/+RkO5JwJS8Tb6bh5BBFoDH9huOJHdCgj09GdWXthEOKR&#10;gDBLV3cgrnaW3YM4IiyTFciykP/5y18AAAD//wMAUEsBAi0AFAAGAAgAAAAhALaDOJL+AAAA4QEA&#10;ABMAAAAAAAAAAAAAAAAAAAAAAFtDb250ZW50X1R5cGVzXS54bWxQSwECLQAUAAYACAAAACEAOP0h&#10;/9YAAACUAQAACwAAAAAAAAAAAAAAAAAvAQAAX3JlbHMvLnJlbHNQSwECLQAUAAYACAAAACEAXOIQ&#10;tksCAABfBAAADgAAAAAAAAAAAAAAAAAuAgAAZHJzL2Uyb0RvYy54bWxQSwECLQAUAAYACAAAACEA&#10;C/A2Kt0AAAAHAQAADwAAAAAAAAAAAAAAAAClBAAAZHJzL2Rvd25yZXYueG1sUEsFBgAAAAAEAAQA&#10;8wAAAK8FAAAAAA==&#10;" strokeweight=".5pt">
                <v:textbox inset="5.85pt,.7pt,5.85pt,.7pt">
                  <w:txbxContent>
                    <w:p w14:paraId="1A0C5465" w14:textId="77777777" w:rsidR="00250E2D" w:rsidRPr="00721C51" w:rsidRDefault="00250E2D" w:rsidP="00A46192">
                      <w:pPr>
                        <w:spacing w:beforeLines="15" w:before="36"/>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資料１</w:t>
                      </w:r>
                    </w:p>
                  </w:txbxContent>
                </v:textbox>
                <w10:wrap anchorx="margin"/>
              </v:shape>
            </w:pict>
          </mc:Fallback>
        </mc:AlternateContent>
      </w:r>
    </w:p>
    <w:p w14:paraId="24A15698" w14:textId="18CF7473" w:rsidR="00AE1FC7" w:rsidRPr="00716DD0" w:rsidRDefault="00AE1FC7" w:rsidP="00AE1FC7">
      <w:pPr>
        <w:rPr>
          <w:rFonts w:asciiTheme="majorEastAsia" w:eastAsiaTheme="majorEastAsia" w:hAnsiTheme="majorEastAsia"/>
          <w:color w:val="000000" w:themeColor="text1"/>
        </w:rPr>
      </w:pPr>
    </w:p>
    <w:p w14:paraId="5C83CE0C" w14:textId="77777777" w:rsidR="00AE1FC7" w:rsidRPr="00716DD0" w:rsidRDefault="00AE1FC7" w:rsidP="00AE1FC7">
      <w:pPr>
        <w:rPr>
          <w:rFonts w:asciiTheme="majorEastAsia" w:eastAsiaTheme="majorEastAsia" w:hAnsiTheme="majorEastAsia"/>
          <w:color w:val="000000" w:themeColor="text1"/>
          <w:sz w:val="44"/>
          <w:szCs w:val="44"/>
        </w:rPr>
      </w:pPr>
    </w:p>
    <w:p w14:paraId="4784917A" w14:textId="77777777" w:rsidR="00AE1FC7" w:rsidRDefault="00AE1FC7" w:rsidP="00AE1FC7">
      <w:pPr>
        <w:jc w:val="center"/>
        <w:rPr>
          <w:rFonts w:ascii="ＭＳ Ｐゴシック" w:eastAsia="ＭＳ Ｐゴシック" w:hAnsi="ＭＳ Ｐゴシック"/>
          <w:color w:val="000000" w:themeColor="text1"/>
          <w:sz w:val="48"/>
          <w:szCs w:val="48"/>
        </w:rPr>
      </w:pPr>
    </w:p>
    <w:p w14:paraId="67EE6561" w14:textId="77777777" w:rsidR="00A46192" w:rsidRPr="00A46192" w:rsidRDefault="00C41405" w:rsidP="00A46192">
      <w:pPr>
        <w:jc w:val="center"/>
        <w:rPr>
          <w:rFonts w:ascii="ＭＳ ゴシック" w:eastAsia="ＭＳ ゴシック" w:hAnsi="ＭＳ ゴシック"/>
          <w:color w:val="000000" w:themeColor="text1"/>
          <w:sz w:val="48"/>
          <w:szCs w:val="48"/>
        </w:rPr>
      </w:pPr>
      <w:r w:rsidRPr="00836D56">
        <w:rPr>
          <w:rFonts w:ascii="ＭＳ ゴシック" w:eastAsia="ＭＳ ゴシック" w:hAnsi="ＭＳ ゴシック" w:hint="eastAsia"/>
          <w:color w:val="000000" w:themeColor="text1"/>
          <w:sz w:val="48"/>
          <w:szCs w:val="48"/>
        </w:rPr>
        <w:t>令和</w:t>
      </w:r>
      <w:r w:rsidR="001D5792">
        <w:rPr>
          <w:rFonts w:ascii="ＭＳ ゴシック" w:eastAsia="ＭＳ ゴシック" w:hAnsi="ＭＳ ゴシック" w:hint="eastAsia"/>
          <w:color w:val="000000" w:themeColor="text1"/>
          <w:sz w:val="48"/>
          <w:szCs w:val="48"/>
        </w:rPr>
        <w:t>３</w:t>
      </w:r>
      <w:r w:rsidR="002748A2" w:rsidRPr="00836D56">
        <w:rPr>
          <w:rFonts w:ascii="ＭＳ ゴシック" w:eastAsia="ＭＳ ゴシック" w:hAnsi="ＭＳ ゴシック" w:hint="eastAsia"/>
          <w:color w:val="000000" w:themeColor="text1"/>
          <w:sz w:val="48"/>
          <w:szCs w:val="48"/>
        </w:rPr>
        <w:t>事業年度にかかる業務の実績に関する</w:t>
      </w:r>
      <w:r w:rsidR="00A46192" w:rsidRPr="00A46192">
        <w:rPr>
          <w:rFonts w:ascii="ＭＳ ゴシック" w:eastAsia="ＭＳ ゴシック" w:hAnsi="ＭＳ ゴシック" w:hint="eastAsia"/>
          <w:color w:val="000000" w:themeColor="text1"/>
          <w:sz w:val="48"/>
          <w:szCs w:val="48"/>
        </w:rPr>
        <w:t>評価結果</w:t>
      </w:r>
    </w:p>
    <w:p w14:paraId="4928E4C6" w14:textId="3FB41CC5" w:rsidR="001439AE" w:rsidRDefault="00A46192" w:rsidP="00A46192">
      <w:pPr>
        <w:jc w:val="center"/>
        <w:rPr>
          <w:rFonts w:ascii="ＭＳ ゴシック" w:eastAsia="ＭＳ ゴシック" w:hAnsi="ＭＳ ゴシック"/>
          <w:color w:val="000000" w:themeColor="text1"/>
          <w:sz w:val="48"/>
          <w:szCs w:val="48"/>
        </w:rPr>
      </w:pPr>
      <w:r w:rsidRPr="00A46192">
        <w:rPr>
          <w:rFonts w:ascii="ＭＳ ゴシック" w:eastAsia="ＭＳ ゴシック" w:hAnsi="ＭＳ ゴシック" w:hint="eastAsia"/>
          <w:color w:val="000000" w:themeColor="text1"/>
          <w:sz w:val="48"/>
          <w:szCs w:val="48"/>
        </w:rPr>
        <w:t>小項目評価（素案）</w:t>
      </w:r>
    </w:p>
    <w:p w14:paraId="498E4BA6" w14:textId="77777777" w:rsidR="006A1EC1" w:rsidRPr="00836D56" w:rsidRDefault="006A1EC1" w:rsidP="000B4F8B">
      <w:pPr>
        <w:jc w:val="center"/>
        <w:rPr>
          <w:rFonts w:ascii="ＭＳ ゴシック" w:eastAsia="ＭＳ ゴシック" w:hAnsi="ＭＳ ゴシック"/>
          <w:color w:val="000000" w:themeColor="text1"/>
          <w:sz w:val="48"/>
          <w:szCs w:val="48"/>
        </w:rPr>
      </w:pPr>
    </w:p>
    <w:p w14:paraId="32871E1F" w14:textId="096628CD" w:rsidR="00C36459" w:rsidRPr="00AE1FC7" w:rsidRDefault="00C36459" w:rsidP="000B4F8B">
      <w:pPr>
        <w:jc w:val="center"/>
        <w:rPr>
          <w:rFonts w:ascii="ＭＳ ゴシック" w:eastAsia="ＭＳ ゴシック" w:hAnsi="ＭＳ ゴシック"/>
          <w:color w:val="000000" w:themeColor="text1"/>
        </w:rPr>
      </w:pPr>
    </w:p>
    <w:p w14:paraId="2F38087B" w14:textId="77777777" w:rsidR="00AE1FC7" w:rsidRPr="00836D56" w:rsidRDefault="00AE1FC7" w:rsidP="000B4F8B">
      <w:pPr>
        <w:jc w:val="center"/>
        <w:rPr>
          <w:rFonts w:ascii="ＭＳ ゴシック" w:eastAsia="ＭＳ ゴシック" w:hAnsi="ＭＳ ゴシック"/>
          <w:color w:val="000000" w:themeColor="text1"/>
          <w:sz w:val="48"/>
          <w:szCs w:val="48"/>
        </w:rPr>
      </w:pPr>
    </w:p>
    <w:p w14:paraId="540D3B75" w14:textId="098A58D0" w:rsidR="00AD39B3" w:rsidRPr="00836D56" w:rsidRDefault="00870A95" w:rsidP="006A1EC1">
      <w:pPr>
        <w:jc w:val="center"/>
        <w:rPr>
          <w:rFonts w:ascii="ＭＳ ゴシック" w:eastAsia="ＭＳ ゴシック" w:hAnsi="ＭＳ ゴシック"/>
          <w:color w:val="000000" w:themeColor="text1"/>
          <w:sz w:val="48"/>
          <w:szCs w:val="48"/>
        </w:rPr>
      </w:pPr>
      <w:r w:rsidRPr="007E634C">
        <w:rPr>
          <w:rFonts w:ascii="ＭＳ ゴシック" w:eastAsia="ＭＳ ゴシック" w:hAnsi="ＭＳ ゴシック" w:hint="eastAsia"/>
          <w:color w:val="000000" w:themeColor="text1"/>
          <w:sz w:val="48"/>
          <w:szCs w:val="48"/>
        </w:rPr>
        <w:t>令</w:t>
      </w:r>
      <w:r w:rsidRPr="001E274B">
        <w:rPr>
          <w:rFonts w:ascii="ＭＳ ゴシック" w:eastAsia="ＭＳ ゴシック" w:hAnsi="ＭＳ ゴシック" w:hint="eastAsia"/>
          <w:color w:val="000000" w:themeColor="text1"/>
          <w:sz w:val="48"/>
          <w:szCs w:val="48"/>
        </w:rPr>
        <w:t>和</w:t>
      </w:r>
      <w:r w:rsidR="00A46192">
        <w:rPr>
          <w:rFonts w:ascii="ＭＳ ゴシック" w:eastAsia="ＭＳ ゴシック" w:hAnsi="ＭＳ ゴシック" w:hint="eastAsia"/>
          <w:color w:val="000000" w:themeColor="text1"/>
          <w:sz w:val="48"/>
          <w:szCs w:val="48"/>
        </w:rPr>
        <w:t>４</w:t>
      </w:r>
      <w:r w:rsidR="00E527DB" w:rsidRPr="001E274B">
        <w:rPr>
          <w:rFonts w:ascii="ＭＳ ゴシック" w:eastAsia="ＭＳ ゴシック" w:hAnsi="ＭＳ ゴシック" w:hint="eastAsia"/>
          <w:color w:val="000000" w:themeColor="text1"/>
          <w:sz w:val="48"/>
          <w:szCs w:val="48"/>
        </w:rPr>
        <w:t>年</w:t>
      </w:r>
      <w:r w:rsidR="00A46192">
        <w:rPr>
          <w:rFonts w:ascii="ＭＳ ゴシック" w:eastAsia="ＭＳ ゴシック" w:hAnsi="ＭＳ ゴシック" w:hint="eastAsia"/>
          <w:color w:val="000000" w:themeColor="text1"/>
          <w:sz w:val="48"/>
          <w:szCs w:val="48"/>
        </w:rPr>
        <w:t>７</w:t>
      </w:r>
      <w:r w:rsidR="00E527DB" w:rsidRPr="001E274B">
        <w:rPr>
          <w:rFonts w:ascii="ＭＳ ゴシック" w:eastAsia="ＭＳ ゴシック" w:hAnsi="ＭＳ ゴシック" w:hint="eastAsia"/>
          <w:color w:val="000000" w:themeColor="text1"/>
          <w:sz w:val="48"/>
          <w:szCs w:val="48"/>
        </w:rPr>
        <w:t>月</w:t>
      </w:r>
    </w:p>
    <w:p w14:paraId="6C960E83" w14:textId="27D51D5C" w:rsidR="00A46192" w:rsidRDefault="00A46192" w:rsidP="006A1EC1">
      <w:pPr>
        <w:rPr>
          <w:rFonts w:ascii="ＭＳ ゴシック" w:eastAsia="ＭＳ ゴシック" w:hAnsi="ＭＳ ゴシック"/>
          <w:color w:val="000000" w:themeColor="text1"/>
          <w:sz w:val="48"/>
          <w:szCs w:val="48"/>
        </w:rPr>
      </w:pPr>
    </w:p>
    <w:p w14:paraId="0ED9443C" w14:textId="77777777" w:rsidR="00A46192" w:rsidRPr="006105F3" w:rsidRDefault="00A46192" w:rsidP="00A46192">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14:paraId="401B6E0A" w14:textId="77777777" w:rsidR="00A46192" w:rsidRPr="006105F3" w:rsidRDefault="00A46192" w:rsidP="00A46192">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14:paraId="73D9B7AA" w14:textId="77777777" w:rsidR="00A46192" w:rsidRPr="006A1EC1" w:rsidRDefault="00A46192" w:rsidP="006A1EC1">
      <w:pPr>
        <w:rPr>
          <w:rFonts w:ascii="ＭＳ ゴシック" w:eastAsia="ＭＳ ゴシック" w:hAnsi="ＭＳ ゴシック"/>
          <w:color w:val="000000" w:themeColor="text1"/>
          <w:sz w:val="48"/>
          <w:szCs w:val="48"/>
        </w:rPr>
        <w:sectPr w:rsidR="00A46192" w:rsidRPr="006A1EC1" w:rsidSect="006074C2">
          <w:headerReference w:type="default" r:id="rId10"/>
          <w:footerReference w:type="even" r:id="rId11"/>
          <w:footerReference w:type="default" r:id="rId12"/>
          <w:head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836D56" w:rsidRPr="00836D56"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836D56" w:rsidRDefault="000B4F8B" w:rsidP="00C576E9">
            <w:pPr>
              <w:rPr>
                <w:rFonts w:ascii="ＭＳ ゴシック" w:eastAsia="ＭＳ ゴシック" w:hAnsi="ＭＳ ゴシック"/>
                <w:b/>
                <w:color w:val="000000" w:themeColor="text1"/>
                <w:sz w:val="16"/>
                <w:szCs w:val="16"/>
              </w:rPr>
            </w:pPr>
            <w:r w:rsidRPr="00836D56">
              <w:rPr>
                <w:rFonts w:ascii="ＭＳ 明朝" w:hAnsi="ＭＳ 明朝"/>
                <w:b/>
                <w:color w:val="000000" w:themeColor="text1"/>
                <w:sz w:val="16"/>
                <w:szCs w:val="16"/>
              </w:rPr>
              <w:lastRenderedPageBreak/>
              <w:br w:type="page"/>
            </w:r>
            <w:r w:rsidRPr="00836D56">
              <w:rPr>
                <w:rFonts w:ascii="ＭＳ 明朝" w:hAnsi="ＭＳ 明朝"/>
                <w:color w:val="000000" w:themeColor="text1"/>
                <w:sz w:val="16"/>
                <w:szCs w:val="16"/>
              </w:rPr>
              <w:br w:type="page"/>
            </w:r>
            <w:r w:rsidRPr="00836D56">
              <w:rPr>
                <w:rFonts w:ascii="ＭＳ ゴシック" w:eastAsia="ＭＳ ゴシック" w:hAnsi="ＭＳ ゴシック" w:hint="eastAsia"/>
                <w:b/>
                <w:color w:val="000000" w:themeColor="text1"/>
                <w:sz w:val="16"/>
                <w:szCs w:val="16"/>
              </w:rPr>
              <w:t xml:space="preserve">○　</w:t>
            </w:r>
            <w:r w:rsidR="001D04B6" w:rsidRPr="00836D56">
              <w:rPr>
                <w:rFonts w:ascii="ＭＳ ゴシック" w:eastAsia="ＭＳ ゴシック" w:hAnsi="ＭＳ ゴシック"/>
                <w:b/>
                <w:color w:val="000000" w:themeColor="text1"/>
                <w:sz w:val="16"/>
                <w:szCs w:val="16"/>
              </w:rPr>
              <w:t>大阪健康安全基盤研究所</w:t>
            </w:r>
            <w:r w:rsidRPr="00836D56">
              <w:rPr>
                <w:rFonts w:ascii="ＭＳ ゴシック" w:eastAsia="ＭＳ ゴシック" w:hAnsi="ＭＳ ゴシック" w:hint="eastAsia"/>
                <w:b/>
                <w:color w:val="000000" w:themeColor="text1"/>
                <w:sz w:val="16"/>
                <w:szCs w:val="16"/>
              </w:rPr>
              <w:t>の概要</w:t>
            </w:r>
          </w:p>
        </w:tc>
      </w:tr>
      <w:tr w:rsidR="00836D56" w:rsidRPr="00836D56"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836D56" w:rsidRDefault="005A5D1F" w:rsidP="00B3478A">
            <w:pPr>
              <w:spacing w:line="280" w:lineRule="exact"/>
              <w:rPr>
                <w:rFonts w:ascii="ＭＳ 明朝" w:hAnsi="ＭＳ 明朝"/>
                <w:color w:val="000000" w:themeColor="text1"/>
                <w:sz w:val="16"/>
                <w:szCs w:val="16"/>
              </w:rPr>
            </w:pPr>
          </w:p>
        </w:tc>
      </w:tr>
      <w:tr w:rsidR="00A43F04" w:rsidRPr="00836D56"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836D56" w:rsidRDefault="00B8644C" w:rsidP="00B8644C">
            <w:pPr>
              <w:pStyle w:val="12"/>
              <w:spacing w:line="360" w:lineRule="auto"/>
              <w:ind w:leftChars="0" w:left="0"/>
              <w:rPr>
                <w:rFonts w:ascii="ＭＳ 明朝" w:hAnsi="ＭＳ 明朝"/>
                <w:color w:val="000000" w:themeColor="text1"/>
                <w:sz w:val="15"/>
                <w:szCs w:val="15"/>
              </w:rPr>
            </w:pPr>
          </w:p>
          <w:p w14:paraId="0BC809C9" w14:textId="2AFAEDCE" w:rsidR="000B4F8B" w:rsidRPr="00836D56" w:rsidRDefault="00DC0976" w:rsidP="00B8644C">
            <w:pPr>
              <w:pStyle w:val="12"/>
              <w:spacing w:line="360" w:lineRule="auto"/>
              <w:ind w:leftChars="0" w:left="0"/>
              <w:rPr>
                <w:rFonts w:ascii="ＭＳ 明朝" w:hAnsi="ＭＳ 明朝"/>
                <w:color w:val="000000" w:themeColor="text1"/>
                <w:sz w:val="15"/>
                <w:szCs w:val="15"/>
              </w:rPr>
            </w:pPr>
            <w:r w:rsidRPr="00836D56">
              <w:rPr>
                <w:rFonts w:ascii="ＭＳ ゴシック" w:eastAsia="ＭＳ ゴシック" w:hAnsi="ＭＳ ゴシック" w:hint="eastAsia"/>
                <w:color w:val="000000" w:themeColor="text1"/>
                <w:sz w:val="15"/>
                <w:szCs w:val="15"/>
              </w:rPr>
              <w:t xml:space="preserve">1.　</w:t>
            </w:r>
            <w:r w:rsidR="000B4F8B" w:rsidRPr="00836D56">
              <w:rPr>
                <w:rFonts w:ascii="ＭＳ ゴシック" w:eastAsia="ＭＳ ゴシック" w:hAnsi="ＭＳ ゴシック" w:hint="eastAsia"/>
                <w:color w:val="000000" w:themeColor="text1"/>
                <w:sz w:val="15"/>
                <w:szCs w:val="15"/>
              </w:rPr>
              <w:t>現況</w:t>
            </w:r>
            <w:r w:rsidR="005A5D1F" w:rsidRPr="00836D56">
              <w:rPr>
                <w:rFonts w:ascii="ＭＳ 明朝" w:hAnsi="ＭＳ 明朝" w:hint="eastAsia"/>
                <w:color w:val="000000" w:themeColor="text1"/>
                <w:sz w:val="15"/>
                <w:szCs w:val="15"/>
              </w:rPr>
              <w:t>（</w:t>
            </w:r>
            <w:r w:rsidR="00C41405" w:rsidRPr="00836D56">
              <w:rPr>
                <w:rFonts w:ascii="ＭＳ 明朝" w:hAnsi="ＭＳ 明朝" w:hint="eastAsia"/>
                <w:color w:val="000000" w:themeColor="text1"/>
                <w:sz w:val="15"/>
                <w:szCs w:val="15"/>
              </w:rPr>
              <w:t>令和</w:t>
            </w:r>
            <w:r w:rsidR="0041310C">
              <w:rPr>
                <w:rFonts w:ascii="ＭＳ 明朝" w:hAnsi="ＭＳ 明朝" w:hint="eastAsia"/>
                <w:color w:val="000000" w:themeColor="text1"/>
                <w:sz w:val="15"/>
                <w:szCs w:val="15"/>
              </w:rPr>
              <w:t>４</w:t>
            </w:r>
            <w:r w:rsidR="005A5D1F" w:rsidRPr="00836D56">
              <w:rPr>
                <w:rFonts w:ascii="ＭＳ 明朝" w:hAnsi="ＭＳ 明朝" w:hint="eastAsia"/>
                <w:color w:val="000000" w:themeColor="text1"/>
                <w:sz w:val="15"/>
                <w:szCs w:val="15"/>
              </w:rPr>
              <w:t>年</w:t>
            </w:r>
            <w:r w:rsidR="004224FD" w:rsidRPr="00836D56">
              <w:rPr>
                <w:rFonts w:ascii="ＭＳ 明朝" w:hAnsi="ＭＳ 明朝" w:hint="eastAsia"/>
                <w:color w:val="000000" w:themeColor="text1"/>
                <w:sz w:val="15"/>
                <w:szCs w:val="15"/>
              </w:rPr>
              <w:t>３</w:t>
            </w:r>
            <w:r w:rsidR="005A5D1F" w:rsidRPr="00836D56">
              <w:rPr>
                <w:rFonts w:ascii="ＭＳ 明朝" w:hAnsi="ＭＳ 明朝" w:hint="eastAsia"/>
                <w:color w:val="000000" w:themeColor="text1"/>
                <w:sz w:val="15"/>
                <w:szCs w:val="15"/>
              </w:rPr>
              <w:t>月</w:t>
            </w:r>
            <w:r w:rsidR="009C098F" w:rsidRPr="00836D56">
              <w:rPr>
                <w:rFonts w:ascii="ＭＳ 明朝" w:hAnsi="ＭＳ 明朝" w:hint="eastAsia"/>
                <w:color w:val="000000" w:themeColor="text1"/>
                <w:sz w:val="15"/>
                <w:szCs w:val="15"/>
              </w:rPr>
              <w:t>31日</w:t>
            </w:r>
            <w:r w:rsidR="005A5D1F" w:rsidRPr="00836D56">
              <w:rPr>
                <w:rFonts w:ascii="ＭＳ 明朝" w:hAnsi="ＭＳ 明朝" w:hint="eastAsia"/>
                <w:color w:val="000000" w:themeColor="text1"/>
                <w:sz w:val="15"/>
                <w:szCs w:val="15"/>
              </w:rPr>
              <w:t>現在）</w:t>
            </w:r>
          </w:p>
          <w:p w14:paraId="142C28E2" w14:textId="77777777" w:rsidR="000B4F8B" w:rsidRPr="00836D56" w:rsidRDefault="000B4F8B" w:rsidP="00B8644C">
            <w:pPr>
              <w:spacing w:line="360" w:lineRule="auto"/>
              <w:rPr>
                <w:rFonts w:ascii="ＭＳ 明朝" w:hAnsi="ＭＳ 明朝"/>
                <w:color w:val="000000" w:themeColor="text1"/>
                <w:sz w:val="15"/>
                <w:szCs w:val="15"/>
              </w:rPr>
            </w:pPr>
          </w:p>
          <w:p w14:paraId="7D2916CD" w14:textId="77777777" w:rsidR="00086A7C"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（1）</w:t>
            </w:r>
            <w:r w:rsidR="00B8644C" w:rsidRPr="00836D56">
              <w:rPr>
                <w:rFonts w:ascii="ＭＳ ゴシック" w:eastAsia="ＭＳ ゴシック" w:hAnsi="ＭＳ ゴシック" w:hint="eastAsia"/>
                <w:color w:val="000000" w:themeColor="text1"/>
                <w:sz w:val="15"/>
                <w:szCs w:val="15"/>
              </w:rPr>
              <w:t xml:space="preserve">　</w:t>
            </w:r>
            <w:r w:rsidR="005A5D1F" w:rsidRPr="00836D56">
              <w:rPr>
                <w:rFonts w:ascii="ＭＳ ゴシック" w:eastAsia="ＭＳ ゴシック" w:hAnsi="ＭＳ ゴシック" w:hint="eastAsia"/>
                <w:color w:val="000000" w:themeColor="text1"/>
                <w:sz w:val="15"/>
                <w:szCs w:val="15"/>
              </w:rPr>
              <w:t>法人名</w:t>
            </w:r>
          </w:p>
          <w:p w14:paraId="2C5CB939" w14:textId="77777777" w:rsidR="0061022F" w:rsidRPr="00836D56" w:rsidRDefault="005A5D1F"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地方独立行政法人　大阪健康安全基盤研究所</w:t>
            </w:r>
          </w:p>
          <w:p w14:paraId="7C3A9832"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6EEDA3DB"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r w:rsidR="00B8644C" w:rsidRPr="00836D56">
              <w:rPr>
                <w:rFonts w:ascii="ＭＳ ゴシック" w:eastAsia="ＭＳ ゴシック" w:hAnsi="ＭＳ ゴシック" w:hint="eastAsia"/>
                <w:color w:val="000000" w:themeColor="text1"/>
                <w:sz w:val="15"/>
                <w:szCs w:val="15"/>
              </w:rPr>
              <w:t xml:space="preserve">　</w:t>
            </w:r>
            <w:r w:rsidR="00B3478A" w:rsidRPr="00836D56">
              <w:rPr>
                <w:rFonts w:ascii="ＭＳ ゴシック" w:eastAsia="ＭＳ ゴシック" w:hAnsi="ＭＳ ゴシック" w:hint="eastAsia"/>
                <w:color w:val="000000" w:themeColor="text1"/>
                <w:sz w:val="15"/>
                <w:szCs w:val="15"/>
              </w:rPr>
              <w:t>本部の</w:t>
            </w:r>
            <w:r w:rsidR="0061022F" w:rsidRPr="00836D56">
              <w:rPr>
                <w:rFonts w:ascii="ＭＳ ゴシック" w:eastAsia="ＭＳ ゴシック" w:hAnsi="ＭＳ ゴシック" w:hint="eastAsia"/>
                <w:color w:val="000000" w:themeColor="text1"/>
                <w:sz w:val="15"/>
                <w:szCs w:val="15"/>
              </w:rPr>
              <w:t>所在地</w:t>
            </w:r>
          </w:p>
          <w:p w14:paraId="2DB405C4" w14:textId="77777777" w:rsidR="00C11CED" w:rsidRPr="00836D56" w:rsidRDefault="00B3478A"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大阪市東成区中道一丁目３番69号</w:t>
            </w:r>
          </w:p>
          <w:p w14:paraId="6E4DF7C2"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4026B939"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（3）</w:t>
            </w:r>
            <w:r w:rsidR="00B8644C" w:rsidRPr="00836D56">
              <w:rPr>
                <w:rFonts w:ascii="ＭＳ ゴシック" w:eastAsia="ＭＳ ゴシック" w:hAnsi="ＭＳ ゴシック" w:hint="eastAsia"/>
                <w:color w:val="000000" w:themeColor="text1"/>
                <w:sz w:val="15"/>
                <w:szCs w:val="15"/>
              </w:rPr>
              <w:t xml:space="preserve">　</w:t>
            </w:r>
            <w:r w:rsidR="0061022F" w:rsidRPr="00836D56">
              <w:rPr>
                <w:rFonts w:ascii="ＭＳ ゴシック" w:eastAsia="ＭＳ ゴシック" w:hAnsi="ＭＳ ゴシック" w:hint="eastAsia"/>
                <w:color w:val="000000" w:themeColor="text1"/>
                <w:sz w:val="15"/>
                <w:szCs w:val="15"/>
              </w:rPr>
              <w:t>沿革</w:t>
            </w:r>
          </w:p>
          <w:p w14:paraId="289CA157" w14:textId="77777777" w:rsidR="007A2639" w:rsidRPr="00836D56" w:rsidRDefault="007A2639" w:rsidP="008812C5">
            <w:pPr>
              <w:pStyle w:val="12"/>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地方独立行政法人大阪健康安全基盤研究所</w:t>
            </w:r>
            <w:r w:rsidRPr="00836D56">
              <w:rPr>
                <w:rFonts w:ascii="ＭＳ 明朝" w:hAnsi="ＭＳ 明朝" w:hint="eastAsia"/>
                <w:color w:val="000000" w:themeColor="text1"/>
                <w:sz w:val="15"/>
                <w:szCs w:val="15"/>
              </w:rPr>
              <w:t>は、平成29年4月、</w:t>
            </w:r>
            <w:r w:rsidRPr="00836D56">
              <w:rPr>
                <w:rFonts w:ascii="ＭＳ 明朝" w:hAnsi="ＭＳ 明朝"/>
                <w:color w:val="000000" w:themeColor="text1"/>
                <w:sz w:val="15"/>
                <w:szCs w:val="15"/>
              </w:rPr>
              <w:t>大阪府</w:t>
            </w:r>
            <w:r w:rsidRPr="00836D56">
              <w:rPr>
                <w:rFonts w:ascii="ＭＳ 明朝" w:hAnsi="ＭＳ 明朝" w:hint="eastAsia"/>
                <w:color w:val="000000" w:themeColor="text1"/>
                <w:sz w:val="15"/>
                <w:szCs w:val="15"/>
              </w:rPr>
              <w:t>立</w:t>
            </w:r>
            <w:r w:rsidRPr="00836D56">
              <w:rPr>
                <w:rFonts w:ascii="ＭＳ 明朝" w:hAnsi="ＭＳ 明朝"/>
                <w:color w:val="000000" w:themeColor="text1"/>
                <w:sz w:val="15"/>
                <w:szCs w:val="15"/>
              </w:rPr>
              <w:t>公衆衛生研究所と大阪市</w:t>
            </w:r>
            <w:r w:rsidRPr="00836D56">
              <w:rPr>
                <w:rFonts w:ascii="ＭＳ 明朝" w:hAnsi="ＭＳ 明朝" w:hint="eastAsia"/>
                <w:color w:val="000000" w:themeColor="text1"/>
                <w:sz w:val="15"/>
                <w:szCs w:val="15"/>
              </w:rPr>
              <w:t>立</w:t>
            </w:r>
            <w:r w:rsidRPr="00836D56">
              <w:rPr>
                <w:rFonts w:ascii="ＭＳ 明朝" w:hAnsi="ＭＳ 明朝"/>
                <w:color w:val="000000" w:themeColor="text1"/>
                <w:sz w:val="15"/>
                <w:szCs w:val="15"/>
              </w:rPr>
              <w:t>環境科学研究所</w:t>
            </w:r>
            <w:r w:rsidRPr="00836D56">
              <w:rPr>
                <w:rFonts w:ascii="ＭＳ 明朝" w:hAnsi="ＭＳ 明朝" w:hint="eastAsia"/>
                <w:color w:val="000000" w:themeColor="text1"/>
                <w:sz w:val="15"/>
                <w:szCs w:val="15"/>
              </w:rPr>
              <w:t>の衛生部門</w:t>
            </w:r>
            <w:r w:rsidRPr="00836D56">
              <w:rPr>
                <w:rFonts w:ascii="ＭＳ 明朝" w:hAnsi="ＭＳ 明朝"/>
                <w:color w:val="000000" w:themeColor="text1"/>
                <w:sz w:val="15"/>
                <w:szCs w:val="15"/>
              </w:rPr>
              <w:t>を統合</w:t>
            </w:r>
            <w:r w:rsidR="00B1628A" w:rsidRPr="00836D56">
              <w:rPr>
                <w:rFonts w:ascii="ＭＳ 明朝" w:hAnsi="ＭＳ 明朝" w:hint="eastAsia"/>
                <w:color w:val="000000" w:themeColor="text1"/>
                <w:sz w:val="15"/>
                <w:szCs w:val="15"/>
              </w:rPr>
              <w:t>・</w:t>
            </w:r>
            <w:r w:rsidRPr="00836D56">
              <w:rPr>
                <w:rFonts w:ascii="ＭＳ 明朝" w:hAnsi="ＭＳ 明朝" w:hint="eastAsia"/>
                <w:color w:val="000000" w:themeColor="text1"/>
                <w:sz w:val="15"/>
                <w:szCs w:val="15"/>
              </w:rPr>
              <w:t>独法</w:t>
            </w:r>
            <w:r w:rsidR="00B1628A" w:rsidRPr="00836D56">
              <w:rPr>
                <w:rFonts w:ascii="ＭＳ 明朝" w:hAnsi="ＭＳ 明朝" w:hint="eastAsia"/>
                <w:color w:val="000000" w:themeColor="text1"/>
                <w:sz w:val="15"/>
                <w:szCs w:val="15"/>
              </w:rPr>
              <w:t>化し</w:t>
            </w:r>
            <w:r w:rsidRPr="00836D56">
              <w:rPr>
                <w:rFonts w:ascii="ＭＳ 明朝" w:hAnsi="ＭＳ 明朝" w:hint="eastAsia"/>
                <w:color w:val="000000" w:themeColor="text1"/>
                <w:sz w:val="15"/>
                <w:szCs w:val="15"/>
              </w:rPr>
              <w:t>て</w:t>
            </w:r>
            <w:r w:rsidRPr="00836D56">
              <w:rPr>
                <w:rFonts w:ascii="ＭＳ 明朝" w:hAnsi="ＭＳ 明朝"/>
                <w:color w:val="000000" w:themeColor="text1"/>
                <w:sz w:val="15"/>
                <w:szCs w:val="15"/>
              </w:rPr>
              <w:t>設立</w:t>
            </w:r>
            <w:r w:rsidRPr="00836D56">
              <w:rPr>
                <w:rFonts w:ascii="ＭＳ 明朝" w:hAnsi="ＭＳ 明朝" w:hint="eastAsia"/>
                <w:color w:val="000000" w:themeColor="text1"/>
                <w:sz w:val="15"/>
                <w:szCs w:val="15"/>
              </w:rPr>
              <w:t>され</w:t>
            </w:r>
            <w:r w:rsidRPr="00836D56">
              <w:rPr>
                <w:rFonts w:ascii="ＭＳ 明朝" w:hAnsi="ＭＳ 明朝"/>
                <w:color w:val="000000" w:themeColor="text1"/>
                <w:sz w:val="15"/>
                <w:szCs w:val="15"/>
              </w:rPr>
              <w:t>た。</w:t>
            </w:r>
          </w:p>
          <w:p w14:paraId="1BE65415"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6E347C6C"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（4）</w:t>
            </w:r>
            <w:r w:rsidR="00B8644C" w:rsidRPr="00836D56">
              <w:rPr>
                <w:rFonts w:ascii="ＭＳ ゴシック" w:eastAsia="ＭＳ ゴシック" w:hAnsi="ＭＳ ゴシック" w:hint="eastAsia"/>
                <w:color w:val="000000" w:themeColor="text1"/>
                <w:sz w:val="15"/>
                <w:szCs w:val="15"/>
              </w:rPr>
              <w:t xml:space="preserve">　</w:t>
            </w:r>
            <w:r w:rsidR="0061022F" w:rsidRPr="00836D56">
              <w:rPr>
                <w:rFonts w:ascii="ＭＳ ゴシック" w:eastAsia="ＭＳ ゴシック" w:hAnsi="ＭＳ ゴシック" w:hint="eastAsia"/>
                <w:color w:val="000000" w:themeColor="text1"/>
                <w:sz w:val="15"/>
                <w:szCs w:val="15"/>
              </w:rPr>
              <w:t>役員の状況</w:t>
            </w:r>
          </w:p>
          <w:p w14:paraId="6E96306B" w14:textId="26A0222B" w:rsidR="00C66B84" w:rsidRPr="00836D56" w:rsidRDefault="00B8644C" w:rsidP="008812C5">
            <w:pPr>
              <w:pStyle w:val="12"/>
              <w:ind w:leftChars="200" w:left="480"/>
              <w:rPr>
                <w:rFonts w:ascii="ＭＳ 明朝" w:hAnsi="ＭＳ 明朝"/>
                <w:color w:val="000000" w:themeColor="text1"/>
                <w:kern w:val="0"/>
                <w:sz w:val="15"/>
                <w:szCs w:val="15"/>
              </w:rPr>
            </w:pPr>
            <w:r w:rsidRPr="00836D56">
              <w:rPr>
                <w:rFonts w:ascii="ＭＳ 明朝" w:hAnsi="ＭＳ 明朝" w:hint="eastAsia"/>
                <w:color w:val="000000" w:themeColor="text1"/>
                <w:kern w:val="0"/>
                <w:sz w:val="15"/>
                <w:szCs w:val="15"/>
              </w:rPr>
              <w:t xml:space="preserve">理事長　　　　　　</w:t>
            </w:r>
            <w:r w:rsidR="00E55BE2">
              <w:rPr>
                <w:rFonts w:ascii="ＭＳ 明朝" w:hAnsi="ＭＳ 明朝" w:hint="eastAsia"/>
                <w:color w:val="000000" w:themeColor="text1"/>
                <w:kern w:val="0"/>
                <w:sz w:val="15"/>
                <w:szCs w:val="15"/>
              </w:rPr>
              <w:t>朝野和典</w:t>
            </w:r>
          </w:p>
          <w:p w14:paraId="12CC7C60" w14:textId="60DBD47A" w:rsidR="00C66B84" w:rsidRPr="00836D56" w:rsidRDefault="00B8644C" w:rsidP="008812C5">
            <w:pPr>
              <w:pStyle w:val="12"/>
              <w:ind w:leftChars="200" w:left="480"/>
              <w:rPr>
                <w:rFonts w:ascii="ＭＳ 明朝" w:hAnsi="ＭＳ 明朝"/>
                <w:color w:val="000000" w:themeColor="text1"/>
                <w:kern w:val="0"/>
                <w:sz w:val="15"/>
                <w:szCs w:val="15"/>
              </w:rPr>
            </w:pPr>
            <w:r w:rsidRPr="00836D56">
              <w:rPr>
                <w:rFonts w:ascii="ＭＳ 明朝" w:hAnsi="ＭＳ 明朝" w:hint="eastAsia"/>
                <w:color w:val="000000" w:themeColor="text1"/>
                <w:kern w:val="0"/>
                <w:sz w:val="15"/>
                <w:szCs w:val="15"/>
              </w:rPr>
              <w:t xml:space="preserve">副理事長　　　　　</w:t>
            </w:r>
            <w:r w:rsidR="00E55BE2">
              <w:rPr>
                <w:rFonts w:ascii="ＭＳ 明朝" w:hAnsi="ＭＳ 明朝" w:hint="eastAsia"/>
                <w:color w:val="000000" w:themeColor="text1"/>
                <w:kern w:val="0"/>
                <w:sz w:val="15"/>
                <w:szCs w:val="15"/>
              </w:rPr>
              <w:t>小髙</w:t>
            </w:r>
            <w:r w:rsidR="00E55BE2" w:rsidRPr="00E55BE2">
              <w:rPr>
                <w:rFonts w:ascii="ＭＳ 明朝" w:hAnsi="ＭＳ 明朝" w:hint="eastAsia"/>
                <w:color w:val="000000" w:themeColor="text1"/>
                <w:kern w:val="0"/>
                <w:sz w:val="15"/>
                <w:szCs w:val="15"/>
              </w:rPr>
              <w:t>將根</w:t>
            </w:r>
          </w:p>
          <w:p w14:paraId="49CC19F5" w14:textId="7EB97F84"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理事　　　　　　　</w:t>
            </w:r>
            <w:r w:rsidR="00E55BE2" w:rsidRPr="00E55BE2">
              <w:rPr>
                <w:rFonts w:ascii="ＭＳ 明朝" w:hAnsi="ＭＳ 明朝" w:hint="eastAsia"/>
                <w:color w:val="000000" w:themeColor="text1"/>
                <w:sz w:val="15"/>
                <w:szCs w:val="15"/>
              </w:rPr>
              <w:t>中出美樹</w:t>
            </w:r>
          </w:p>
          <w:p w14:paraId="360CB6DA"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監事</w:t>
            </w:r>
            <w:r w:rsidR="00C66B84" w:rsidRPr="00836D56">
              <w:rPr>
                <w:rFonts w:ascii="ＭＳ 明朝" w:hAnsi="ＭＳ 明朝" w:hint="eastAsia"/>
                <w:color w:val="000000" w:themeColor="text1"/>
                <w:sz w:val="15"/>
                <w:szCs w:val="15"/>
              </w:rPr>
              <w:t>（非常勤）</w:t>
            </w:r>
            <w:r w:rsidRPr="00836D56">
              <w:rPr>
                <w:rFonts w:ascii="ＭＳ 明朝" w:hAnsi="ＭＳ 明朝" w:hint="eastAsia"/>
                <w:color w:val="000000" w:themeColor="text1"/>
                <w:sz w:val="15"/>
                <w:szCs w:val="15"/>
              </w:rPr>
              <w:t xml:space="preserve">　　</w:t>
            </w:r>
            <w:r w:rsidR="00C66B84" w:rsidRPr="00836D56">
              <w:rPr>
                <w:rFonts w:ascii="ＭＳ 明朝" w:hAnsi="ＭＳ 明朝" w:hint="eastAsia"/>
                <w:color w:val="000000" w:themeColor="text1"/>
                <w:sz w:val="15"/>
                <w:szCs w:val="15"/>
              </w:rPr>
              <w:t>針原祥次（弁護士）</w:t>
            </w:r>
          </w:p>
          <w:p w14:paraId="20CFA3C9"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監事</w:t>
            </w:r>
            <w:r w:rsidR="00C66B84" w:rsidRPr="00836D56">
              <w:rPr>
                <w:rFonts w:ascii="ＭＳ 明朝" w:hAnsi="ＭＳ 明朝" w:hint="eastAsia"/>
                <w:color w:val="000000" w:themeColor="text1"/>
                <w:sz w:val="15"/>
                <w:szCs w:val="15"/>
              </w:rPr>
              <w:t>（非常勤）</w:t>
            </w:r>
            <w:r w:rsidRPr="00836D56">
              <w:rPr>
                <w:rFonts w:ascii="ＭＳ 明朝" w:hAnsi="ＭＳ 明朝" w:hint="eastAsia"/>
                <w:color w:val="000000" w:themeColor="text1"/>
                <w:sz w:val="15"/>
                <w:szCs w:val="15"/>
              </w:rPr>
              <w:t xml:space="preserve">　　</w:t>
            </w:r>
            <w:r w:rsidR="00C66B84" w:rsidRPr="00836D56">
              <w:rPr>
                <w:rFonts w:ascii="ＭＳ 明朝" w:hAnsi="ＭＳ 明朝" w:hint="eastAsia"/>
                <w:color w:val="000000" w:themeColor="text1"/>
                <w:sz w:val="15"/>
                <w:szCs w:val="15"/>
              </w:rPr>
              <w:t>村井一雅（公認会計士）</w:t>
            </w:r>
          </w:p>
          <w:p w14:paraId="58CB20A6" w14:textId="77777777" w:rsidR="00C66B84" w:rsidRPr="00836D56" w:rsidRDefault="00C66B84" w:rsidP="00B8644C">
            <w:pPr>
              <w:pStyle w:val="12"/>
              <w:spacing w:line="360" w:lineRule="auto"/>
              <w:ind w:leftChars="100" w:left="240"/>
              <w:rPr>
                <w:rFonts w:ascii="ＭＳ 明朝" w:hAnsi="ＭＳ 明朝"/>
                <w:color w:val="000000" w:themeColor="text1"/>
                <w:sz w:val="15"/>
                <w:szCs w:val="15"/>
              </w:rPr>
            </w:pPr>
          </w:p>
          <w:p w14:paraId="03B056DA" w14:textId="053823BD"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（5）</w:t>
            </w:r>
            <w:r w:rsidR="00B8644C" w:rsidRPr="00836D56">
              <w:rPr>
                <w:rFonts w:ascii="ＭＳ ゴシック" w:eastAsia="ＭＳ ゴシック" w:hAnsi="ＭＳ ゴシック" w:hint="eastAsia"/>
                <w:color w:val="000000" w:themeColor="text1"/>
                <w:sz w:val="15"/>
                <w:szCs w:val="15"/>
              </w:rPr>
              <w:t xml:space="preserve">　</w:t>
            </w:r>
            <w:r w:rsidR="00C66B84" w:rsidRPr="00836D56">
              <w:rPr>
                <w:rFonts w:ascii="ＭＳ ゴシック" w:eastAsia="ＭＳ ゴシック" w:hAnsi="ＭＳ ゴシック" w:hint="eastAsia"/>
                <w:color w:val="000000" w:themeColor="text1"/>
                <w:sz w:val="15"/>
                <w:szCs w:val="15"/>
              </w:rPr>
              <w:t>資本金の状況</w:t>
            </w:r>
          </w:p>
          <w:p w14:paraId="1F0094CE" w14:textId="08EA46BE" w:rsidR="00C66B84" w:rsidRPr="00836D56" w:rsidRDefault="00F24B11" w:rsidP="00B8644C">
            <w:pPr>
              <w:pStyle w:val="12"/>
              <w:spacing w:line="360" w:lineRule="auto"/>
              <w:ind w:leftChars="200" w:left="480"/>
              <w:rPr>
                <w:rFonts w:ascii="ＭＳ 明朝" w:hAnsi="ＭＳ 明朝"/>
                <w:color w:val="000000" w:themeColor="text1"/>
                <w:sz w:val="15"/>
                <w:szCs w:val="15"/>
              </w:rPr>
            </w:pPr>
            <w:r w:rsidRPr="00F375DB">
              <w:rPr>
                <w:rFonts w:ascii="ＭＳ 明朝" w:hAnsi="ＭＳ 明朝"/>
                <w:color w:val="000000" w:themeColor="text1"/>
                <w:sz w:val="15"/>
                <w:szCs w:val="15"/>
              </w:rPr>
              <w:t>9,062,463,4</w:t>
            </w:r>
            <w:r w:rsidR="00997BF9" w:rsidRPr="00F375DB">
              <w:rPr>
                <w:rFonts w:ascii="ＭＳ 明朝" w:hAnsi="ＭＳ 明朝" w:hint="eastAsia"/>
                <w:color w:val="000000" w:themeColor="text1"/>
                <w:sz w:val="15"/>
                <w:szCs w:val="15"/>
              </w:rPr>
              <w:t>9</w:t>
            </w:r>
            <w:r w:rsidRPr="00F375DB">
              <w:rPr>
                <w:rFonts w:ascii="ＭＳ 明朝" w:hAnsi="ＭＳ 明朝"/>
                <w:color w:val="000000" w:themeColor="text1"/>
                <w:sz w:val="15"/>
                <w:szCs w:val="15"/>
              </w:rPr>
              <w:t>3</w:t>
            </w:r>
            <w:r w:rsidR="00C66B84" w:rsidRPr="00F375DB">
              <w:rPr>
                <w:rFonts w:ascii="ＭＳ 明朝" w:hAnsi="ＭＳ 明朝" w:hint="eastAsia"/>
                <w:color w:val="000000" w:themeColor="text1"/>
                <w:sz w:val="15"/>
                <w:szCs w:val="15"/>
              </w:rPr>
              <w:t>円（大阪府出資</w:t>
            </w:r>
            <w:r w:rsidRPr="00F375DB">
              <w:rPr>
                <w:rFonts w:ascii="ＭＳ 明朝" w:hAnsi="ＭＳ 明朝"/>
                <w:color w:val="000000" w:themeColor="text1"/>
                <w:sz w:val="15"/>
                <w:szCs w:val="15"/>
              </w:rPr>
              <w:t>6,000,394,096</w:t>
            </w:r>
            <w:r w:rsidR="00C66B84" w:rsidRPr="00F375DB">
              <w:rPr>
                <w:rFonts w:ascii="ＭＳ 明朝" w:hAnsi="ＭＳ 明朝" w:hint="eastAsia"/>
                <w:color w:val="000000" w:themeColor="text1"/>
                <w:sz w:val="15"/>
                <w:szCs w:val="15"/>
              </w:rPr>
              <w:t>円､大阪市出資</w:t>
            </w:r>
            <w:r w:rsidRPr="00F375DB">
              <w:rPr>
                <w:rFonts w:ascii="ＭＳ 明朝" w:hAnsi="ＭＳ 明朝"/>
                <w:color w:val="000000" w:themeColor="text1"/>
                <w:sz w:val="15"/>
                <w:szCs w:val="15"/>
              </w:rPr>
              <w:t>3,062,069,397</w:t>
            </w:r>
            <w:r w:rsidR="00C66B84" w:rsidRPr="00F375DB">
              <w:rPr>
                <w:rFonts w:ascii="ＭＳ 明朝" w:hAnsi="ＭＳ 明朝" w:hint="eastAsia"/>
                <w:color w:val="000000" w:themeColor="text1"/>
                <w:sz w:val="15"/>
                <w:szCs w:val="15"/>
              </w:rPr>
              <w:t>円）</w:t>
            </w:r>
          </w:p>
          <w:p w14:paraId="745971BC" w14:textId="77777777" w:rsidR="00C66B84" w:rsidRPr="00836D56" w:rsidRDefault="00C66B84" w:rsidP="00B8644C">
            <w:pPr>
              <w:pStyle w:val="12"/>
              <w:spacing w:line="360" w:lineRule="auto"/>
              <w:ind w:leftChars="100" w:left="240"/>
              <w:rPr>
                <w:rFonts w:ascii="ＭＳ 明朝" w:hAnsi="ＭＳ 明朝"/>
                <w:color w:val="000000" w:themeColor="text1"/>
                <w:sz w:val="15"/>
                <w:szCs w:val="15"/>
              </w:rPr>
            </w:pPr>
          </w:p>
          <w:p w14:paraId="266D1D67" w14:textId="32E1984D" w:rsidR="00C66B84" w:rsidRPr="008C339C"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（6）</w:t>
            </w:r>
            <w:r w:rsidR="00B8644C" w:rsidRPr="00836D56">
              <w:rPr>
                <w:rFonts w:ascii="ＭＳ ゴシック" w:eastAsia="ＭＳ ゴシック" w:hAnsi="ＭＳ ゴシック" w:hint="eastAsia"/>
                <w:color w:val="000000" w:themeColor="text1"/>
                <w:sz w:val="15"/>
                <w:szCs w:val="15"/>
              </w:rPr>
              <w:t xml:space="preserve">　</w:t>
            </w:r>
            <w:r w:rsidR="00C66B84" w:rsidRPr="008C339C">
              <w:rPr>
                <w:rFonts w:ascii="ＭＳ ゴシック" w:eastAsia="ＭＳ ゴシック" w:hAnsi="ＭＳ ゴシック" w:hint="eastAsia"/>
                <w:color w:val="000000" w:themeColor="text1"/>
                <w:sz w:val="15"/>
                <w:szCs w:val="15"/>
              </w:rPr>
              <w:t>職員の状況</w:t>
            </w:r>
          </w:p>
          <w:p w14:paraId="430DC5AB" w14:textId="5B1E4248" w:rsidR="006E0490" w:rsidRPr="001E274B" w:rsidRDefault="0082061C" w:rsidP="00B8644C">
            <w:pPr>
              <w:pStyle w:val="12"/>
              <w:spacing w:line="360" w:lineRule="auto"/>
              <w:ind w:leftChars="200" w:left="480"/>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00901A93" w:rsidRPr="001E274B">
              <w:rPr>
                <w:rFonts w:ascii="ＭＳ 明朝" w:hAnsi="ＭＳ 明朝"/>
                <w:color w:val="000000" w:themeColor="text1"/>
                <w:sz w:val="15"/>
                <w:szCs w:val="15"/>
              </w:rPr>
              <w:t>5</w:t>
            </w:r>
            <w:r w:rsidR="00CC3F22" w:rsidRPr="001E274B">
              <w:rPr>
                <w:rFonts w:ascii="ＭＳ 明朝" w:hAnsi="ＭＳ 明朝" w:hint="eastAsia"/>
                <w:color w:val="000000" w:themeColor="text1"/>
                <w:sz w:val="15"/>
                <w:szCs w:val="15"/>
              </w:rPr>
              <w:t>2</w:t>
            </w:r>
            <w:r w:rsidR="006C44E2" w:rsidRPr="001E274B">
              <w:rPr>
                <w:rFonts w:ascii="ＭＳ 明朝" w:hAnsi="ＭＳ 明朝" w:hint="eastAsia"/>
                <w:color w:val="000000" w:themeColor="text1"/>
                <w:sz w:val="15"/>
                <w:szCs w:val="15"/>
              </w:rPr>
              <w:t>名（</w:t>
            </w:r>
            <w:r w:rsidR="005F575A" w:rsidRPr="001E274B">
              <w:rPr>
                <w:rFonts w:ascii="ＭＳ 明朝" w:hAnsi="ＭＳ 明朝" w:hint="eastAsia"/>
                <w:color w:val="000000" w:themeColor="text1"/>
                <w:sz w:val="15"/>
                <w:szCs w:val="15"/>
              </w:rPr>
              <w:t>研究職</w:t>
            </w:r>
            <w:r w:rsidRPr="001E274B">
              <w:rPr>
                <w:rFonts w:ascii="ＭＳ 明朝" w:hAnsi="ＭＳ 明朝" w:hint="eastAsia"/>
                <w:color w:val="000000" w:themeColor="text1"/>
                <w:sz w:val="15"/>
                <w:szCs w:val="15"/>
              </w:rPr>
              <w:t>1</w:t>
            </w:r>
            <w:r w:rsidR="00901A93" w:rsidRPr="001E274B">
              <w:rPr>
                <w:rFonts w:ascii="ＭＳ 明朝" w:hAnsi="ＭＳ 明朝"/>
                <w:color w:val="000000" w:themeColor="text1"/>
                <w:sz w:val="15"/>
                <w:szCs w:val="15"/>
              </w:rPr>
              <w:t>1</w:t>
            </w:r>
            <w:r w:rsidR="00105F9D" w:rsidRPr="001E274B">
              <w:rPr>
                <w:rFonts w:ascii="ＭＳ 明朝" w:hAnsi="ＭＳ 明朝" w:hint="eastAsia"/>
                <w:color w:val="000000" w:themeColor="text1"/>
                <w:sz w:val="15"/>
                <w:szCs w:val="15"/>
              </w:rPr>
              <w:t>6</w:t>
            </w:r>
            <w:r w:rsidR="006C44E2" w:rsidRPr="001E274B">
              <w:rPr>
                <w:rFonts w:ascii="ＭＳ 明朝" w:hAnsi="ＭＳ 明朝" w:hint="eastAsia"/>
                <w:color w:val="000000" w:themeColor="text1"/>
                <w:sz w:val="15"/>
                <w:szCs w:val="15"/>
              </w:rPr>
              <w:t>名</w:t>
            </w:r>
            <w:r w:rsidR="005F575A" w:rsidRPr="001E274B">
              <w:rPr>
                <w:rFonts w:ascii="ＭＳ 明朝" w:hAnsi="ＭＳ 明朝" w:hint="eastAsia"/>
                <w:color w:val="000000" w:themeColor="text1"/>
                <w:sz w:val="15"/>
                <w:szCs w:val="15"/>
              </w:rPr>
              <w:t>、事務職</w:t>
            </w:r>
            <w:r w:rsidR="00105F9D" w:rsidRPr="001E274B">
              <w:rPr>
                <w:rFonts w:ascii="ＭＳ 明朝" w:hAnsi="ＭＳ 明朝" w:hint="eastAsia"/>
                <w:color w:val="000000" w:themeColor="text1"/>
                <w:sz w:val="15"/>
                <w:szCs w:val="15"/>
              </w:rPr>
              <w:t>36</w:t>
            </w:r>
            <w:r w:rsidR="005F575A" w:rsidRPr="001E274B">
              <w:rPr>
                <w:rFonts w:ascii="ＭＳ 明朝" w:hAnsi="ＭＳ 明朝" w:hint="eastAsia"/>
                <w:color w:val="000000" w:themeColor="text1"/>
                <w:sz w:val="15"/>
                <w:szCs w:val="15"/>
              </w:rPr>
              <w:t>名</w:t>
            </w:r>
            <w:r w:rsidR="006C44E2" w:rsidRPr="001E274B">
              <w:rPr>
                <w:rFonts w:ascii="ＭＳ 明朝" w:hAnsi="ＭＳ 明朝" w:hint="eastAsia"/>
                <w:color w:val="000000" w:themeColor="text1"/>
                <w:sz w:val="15"/>
                <w:szCs w:val="15"/>
              </w:rPr>
              <w:t>）（役員を除く）</w:t>
            </w:r>
          </w:p>
          <w:p w14:paraId="02651561" w14:textId="77777777" w:rsidR="007D417E" w:rsidRPr="00836D56" w:rsidRDefault="007D417E" w:rsidP="00B8644C">
            <w:pPr>
              <w:spacing w:line="360" w:lineRule="auto"/>
              <w:ind w:leftChars="100" w:left="240"/>
              <w:rPr>
                <w:rFonts w:ascii="ＭＳ 明朝" w:hAnsi="ＭＳ 明朝"/>
                <w:color w:val="000000" w:themeColor="text1"/>
                <w:sz w:val="15"/>
                <w:szCs w:val="15"/>
              </w:rPr>
            </w:pPr>
          </w:p>
          <w:p w14:paraId="7AF1DF0F" w14:textId="77777777" w:rsidR="00C576E9" w:rsidRPr="00836D56" w:rsidRDefault="00C576E9" w:rsidP="00B8644C">
            <w:pPr>
              <w:spacing w:line="360" w:lineRule="auto"/>
              <w:rPr>
                <w:rFonts w:ascii="ＭＳ 明朝" w:hAnsi="ＭＳ 明朝"/>
                <w:b/>
                <w:color w:val="000000" w:themeColor="text1"/>
                <w:sz w:val="15"/>
                <w:szCs w:val="15"/>
              </w:rPr>
            </w:pPr>
            <w:r w:rsidRPr="00836D56">
              <w:rPr>
                <w:rFonts w:ascii="ＭＳ ゴシック" w:eastAsia="ＭＳ ゴシック" w:hAnsi="ＭＳ ゴシック" w:hint="eastAsia"/>
                <w:color w:val="000000" w:themeColor="text1"/>
                <w:sz w:val="15"/>
                <w:szCs w:val="15"/>
              </w:rPr>
              <w:t>（</w:t>
            </w:r>
            <w:r w:rsidR="00F67E49" w:rsidRPr="00836D56">
              <w:rPr>
                <w:rFonts w:ascii="ＭＳ ゴシック" w:eastAsia="ＭＳ ゴシック" w:hAnsi="ＭＳ ゴシック" w:hint="eastAsia"/>
                <w:color w:val="000000" w:themeColor="text1"/>
                <w:sz w:val="15"/>
                <w:szCs w:val="15"/>
              </w:rPr>
              <w:t>7</w:t>
            </w:r>
            <w:r w:rsidRPr="00836D56">
              <w:rPr>
                <w:rFonts w:ascii="ＭＳ ゴシック" w:eastAsia="ＭＳ ゴシック" w:hAnsi="ＭＳ ゴシック" w:hint="eastAsia"/>
                <w:color w:val="000000" w:themeColor="text1"/>
                <w:sz w:val="15"/>
                <w:szCs w:val="15"/>
              </w:rPr>
              <w:t>）</w:t>
            </w:r>
            <w:r w:rsidR="00B8644C" w:rsidRPr="00836D56">
              <w:rPr>
                <w:rFonts w:ascii="ＭＳ ゴシック" w:eastAsia="ＭＳ ゴシック" w:hAnsi="ＭＳ ゴシック" w:hint="eastAsia"/>
                <w:color w:val="000000" w:themeColor="text1"/>
                <w:sz w:val="15"/>
                <w:szCs w:val="15"/>
              </w:rPr>
              <w:t xml:space="preserve">　</w:t>
            </w:r>
            <w:r w:rsidRPr="00836D56">
              <w:rPr>
                <w:rFonts w:ascii="ＭＳ ゴシック" w:eastAsia="ＭＳ ゴシック" w:hAnsi="ＭＳ ゴシック" w:hint="eastAsia"/>
                <w:color w:val="000000" w:themeColor="text1"/>
                <w:sz w:val="15"/>
                <w:szCs w:val="15"/>
              </w:rPr>
              <w:t>組織</w:t>
            </w:r>
            <w:r w:rsidRPr="00836D56">
              <w:rPr>
                <w:rFonts w:ascii="ＭＳ 明朝" w:hAnsi="ＭＳ 明朝" w:hint="eastAsia"/>
                <w:color w:val="000000" w:themeColor="text1"/>
                <w:sz w:val="15"/>
                <w:szCs w:val="15"/>
              </w:rPr>
              <w:t xml:space="preserve">　（※業務内容の詳細は</w:t>
            </w:r>
            <w:r w:rsidR="00B3478A" w:rsidRPr="00836D56">
              <w:rPr>
                <w:rFonts w:ascii="ＭＳ 明朝" w:hAnsi="ＭＳ 明朝" w:hint="eastAsia"/>
                <w:color w:val="000000" w:themeColor="text1"/>
                <w:sz w:val="15"/>
                <w:szCs w:val="15"/>
              </w:rPr>
              <w:t>右</w:t>
            </w:r>
            <w:r w:rsidRPr="00836D56">
              <w:rPr>
                <w:rFonts w:ascii="ＭＳ 明朝" w:hAnsi="ＭＳ 明朝" w:hint="eastAsia"/>
                <w:color w:val="000000" w:themeColor="text1"/>
                <w:sz w:val="15"/>
                <w:szCs w:val="15"/>
              </w:rPr>
              <w:t>の表を参照）</w:t>
            </w:r>
          </w:p>
          <w:p w14:paraId="2C0744D4" w14:textId="77777777" w:rsidR="00C576E9" w:rsidRPr="00836D56" w:rsidRDefault="005A5D1F" w:rsidP="00B8644C">
            <w:pPr>
              <w:pStyle w:val="Default"/>
              <w:autoSpaceDE/>
              <w:autoSpaceDN/>
              <w:adjustRightInd/>
              <w:spacing w:line="360" w:lineRule="auto"/>
              <w:ind w:leftChars="200" w:left="480"/>
              <w:jc w:val="both"/>
              <w:rPr>
                <w:rFonts w:cs="Times New Roman"/>
                <w:color w:val="000000" w:themeColor="text1"/>
                <w:kern w:val="2"/>
                <w:sz w:val="15"/>
                <w:szCs w:val="15"/>
              </w:rPr>
            </w:pPr>
            <w:r w:rsidRPr="00836D56">
              <w:rPr>
                <w:rFonts w:hint="eastAsia"/>
                <w:color w:val="000000" w:themeColor="text1"/>
                <w:sz w:val="15"/>
                <w:szCs w:val="15"/>
              </w:rPr>
              <w:t>◆</w:t>
            </w:r>
            <w:r w:rsidR="00465287" w:rsidRPr="00836D56">
              <w:rPr>
                <w:color w:val="000000" w:themeColor="text1"/>
                <w:sz w:val="15"/>
                <w:szCs w:val="15"/>
              </w:rPr>
              <w:t xml:space="preserve"> </w:t>
            </w:r>
            <w:r w:rsidR="00C576E9" w:rsidRPr="00836D56">
              <w:rPr>
                <w:rFonts w:hint="eastAsia"/>
                <w:color w:val="000000" w:themeColor="text1"/>
                <w:sz w:val="15"/>
                <w:szCs w:val="15"/>
              </w:rPr>
              <w:t>森</w:t>
            </w:r>
            <w:r w:rsidR="00C576E9" w:rsidRPr="00836D56">
              <w:rPr>
                <w:rFonts w:cs="Times New Roman" w:hint="eastAsia"/>
                <w:color w:val="000000" w:themeColor="text1"/>
                <w:kern w:val="2"/>
                <w:sz w:val="15"/>
                <w:szCs w:val="15"/>
              </w:rPr>
              <w:t>ノ宮センター：</w:t>
            </w:r>
            <w:r w:rsidR="00C576E9" w:rsidRPr="00836D56">
              <w:rPr>
                <w:rFonts w:cs="Times New Roman"/>
                <w:color w:val="000000" w:themeColor="text1"/>
                <w:kern w:val="2"/>
                <w:sz w:val="15"/>
                <w:szCs w:val="15"/>
              </w:rPr>
              <w:t>大阪市東成区中道一丁目３番69号</w:t>
            </w:r>
          </w:p>
          <w:p w14:paraId="2DE845AB" w14:textId="3DA3CFCC" w:rsidR="00C576E9" w:rsidRPr="00836D56" w:rsidRDefault="00465287" w:rsidP="008812C5">
            <w:pPr>
              <w:pStyle w:val="Default"/>
              <w:autoSpaceDE/>
              <w:autoSpaceDN/>
              <w:adjustRightInd/>
              <w:ind w:leftChars="300" w:left="720"/>
              <w:jc w:val="both"/>
              <w:rPr>
                <w:rFonts w:cs="Times New Roman"/>
                <w:color w:val="000000" w:themeColor="text1"/>
                <w:kern w:val="2"/>
                <w:sz w:val="15"/>
                <w:szCs w:val="15"/>
              </w:rPr>
            </w:pPr>
            <w:r w:rsidRPr="00836D56">
              <w:rPr>
                <w:rFonts w:cs="Times New Roman" w:hint="eastAsia"/>
                <w:color w:val="000000" w:themeColor="text1"/>
                <w:kern w:val="2"/>
                <w:sz w:val="15"/>
                <w:szCs w:val="15"/>
              </w:rPr>
              <w:t>総務部（総務課、</w:t>
            </w:r>
            <w:r w:rsidR="00042F33" w:rsidRPr="00836D56">
              <w:rPr>
                <w:rFonts w:cs="Times New Roman" w:hint="eastAsia"/>
                <w:color w:val="000000" w:themeColor="text1"/>
                <w:kern w:val="2"/>
                <w:sz w:val="15"/>
                <w:szCs w:val="15"/>
              </w:rPr>
              <w:t>管理</w:t>
            </w:r>
            <w:r w:rsidR="00CF24A8" w:rsidRPr="00836D56">
              <w:rPr>
                <w:rFonts w:cs="Times New Roman" w:hint="eastAsia"/>
                <w:color w:val="000000" w:themeColor="text1"/>
                <w:kern w:val="2"/>
                <w:sz w:val="15"/>
                <w:szCs w:val="15"/>
              </w:rPr>
              <w:t>課</w:t>
            </w:r>
            <w:r w:rsidRPr="00836D56">
              <w:rPr>
                <w:rFonts w:cs="Times New Roman" w:hint="eastAsia"/>
                <w:color w:val="000000" w:themeColor="text1"/>
                <w:kern w:val="2"/>
                <w:sz w:val="15"/>
                <w:szCs w:val="15"/>
              </w:rPr>
              <w:t>）、企画部（研究企画課、精度管理室）、</w:t>
            </w:r>
            <w:r w:rsidR="00237532" w:rsidRPr="00836D56">
              <w:rPr>
                <w:rFonts w:cs="Times New Roman" w:hint="eastAsia"/>
                <w:color w:val="000000" w:themeColor="text1"/>
                <w:kern w:val="2"/>
                <w:sz w:val="15"/>
                <w:szCs w:val="15"/>
              </w:rPr>
              <w:t>公衆衛生部（健康危機</w:t>
            </w:r>
            <w:r w:rsidR="00042F33" w:rsidRPr="00836D56">
              <w:rPr>
                <w:rFonts w:cs="Times New Roman" w:hint="eastAsia"/>
                <w:color w:val="000000" w:themeColor="text1"/>
                <w:kern w:val="2"/>
                <w:sz w:val="15"/>
                <w:szCs w:val="15"/>
              </w:rPr>
              <w:t>管理</w:t>
            </w:r>
            <w:r w:rsidR="00ED5DA7" w:rsidRPr="00836D56">
              <w:rPr>
                <w:rFonts w:cs="Times New Roman" w:hint="eastAsia"/>
                <w:color w:val="000000" w:themeColor="text1"/>
                <w:kern w:val="2"/>
                <w:sz w:val="15"/>
                <w:szCs w:val="15"/>
              </w:rPr>
              <w:t>課</w:t>
            </w:r>
            <w:r w:rsidR="00237532" w:rsidRPr="00836D56">
              <w:rPr>
                <w:rFonts w:cs="Times New Roman" w:hint="eastAsia"/>
                <w:color w:val="000000" w:themeColor="text1"/>
                <w:kern w:val="2"/>
                <w:sz w:val="15"/>
                <w:szCs w:val="15"/>
              </w:rPr>
              <w:t>、疫学解析研究課）、</w:t>
            </w:r>
            <w:r w:rsidRPr="00836D56">
              <w:rPr>
                <w:rFonts w:cs="Times New Roman" w:hint="eastAsia"/>
                <w:color w:val="000000" w:themeColor="text1"/>
                <w:kern w:val="2"/>
                <w:sz w:val="15"/>
                <w:szCs w:val="15"/>
              </w:rPr>
              <w:t>微生物部（細菌課、ウイルス課）、衛生化学部（食品化学１課、医薬品課、生活環境課）</w:t>
            </w:r>
            <w:r w:rsidR="00C576E9" w:rsidRPr="00836D56">
              <w:rPr>
                <w:rFonts w:cs="Times New Roman" w:hint="eastAsia"/>
                <w:color w:val="000000" w:themeColor="text1"/>
                <w:kern w:val="2"/>
                <w:sz w:val="15"/>
                <w:szCs w:val="15"/>
              </w:rPr>
              <w:t xml:space="preserve">　　</w:t>
            </w:r>
            <w:r w:rsidR="005A5D1F" w:rsidRPr="00836D56">
              <w:rPr>
                <w:rFonts w:cs="Times New Roman" w:hint="eastAsia"/>
                <w:color w:val="000000" w:themeColor="text1"/>
                <w:kern w:val="2"/>
                <w:sz w:val="15"/>
                <w:szCs w:val="15"/>
              </w:rPr>
              <w:t xml:space="preserve">　</w:t>
            </w:r>
          </w:p>
          <w:p w14:paraId="42C583FE" w14:textId="77777777" w:rsidR="00C576E9" w:rsidRPr="00836D56" w:rsidRDefault="00465287" w:rsidP="008812C5">
            <w:pPr>
              <w:pStyle w:val="Default"/>
              <w:autoSpaceDE/>
              <w:autoSpaceDN/>
              <w:adjustRightInd/>
              <w:spacing w:beforeLines="50" w:before="120" w:line="360" w:lineRule="auto"/>
              <w:ind w:leftChars="200" w:left="480"/>
              <w:jc w:val="both"/>
              <w:rPr>
                <w:rFonts w:cs="Times New Roman"/>
                <w:color w:val="000000" w:themeColor="text1"/>
                <w:kern w:val="2"/>
                <w:sz w:val="15"/>
                <w:szCs w:val="15"/>
              </w:rPr>
            </w:pPr>
            <w:r w:rsidRPr="00836D56">
              <w:rPr>
                <w:rFonts w:hint="eastAsia"/>
                <w:color w:val="000000" w:themeColor="text1"/>
                <w:sz w:val="15"/>
                <w:szCs w:val="15"/>
              </w:rPr>
              <w:t>◆</w:t>
            </w:r>
            <w:r w:rsidRPr="00836D56">
              <w:rPr>
                <w:color w:val="000000" w:themeColor="text1"/>
                <w:sz w:val="15"/>
                <w:szCs w:val="15"/>
              </w:rPr>
              <w:t xml:space="preserve"> </w:t>
            </w:r>
            <w:r w:rsidR="00C576E9" w:rsidRPr="00836D56">
              <w:rPr>
                <w:rFonts w:cs="Times New Roman" w:hint="eastAsia"/>
                <w:color w:val="000000" w:themeColor="text1"/>
                <w:kern w:val="2"/>
                <w:sz w:val="15"/>
                <w:szCs w:val="15"/>
              </w:rPr>
              <w:t>天王寺センター：大阪</w:t>
            </w:r>
            <w:r w:rsidR="00C576E9" w:rsidRPr="00836D56">
              <w:rPr>
                <w:rFonts w:cs="Times New Roman"/>
                <w:color w:val="000000" w:themeColor="text1"/>
                <w:kern w:val="2"/>
                <w:sz w:val="15"/>
                <w:szCs w:val="15"/>
              </w:rPr>
              <w:t>市天王寺区東上町８番34号</w:t>
            </w:r>
          </w:p>
          <w:p w14:paraId="2E657D11" w14:textId="77777777" w:rsidR="0061022F" w:rsidRPr="00836D56" w:rsidRDefault="004359ED" w:rsidP="00B8644C">
            <w:pPr>
              <w:pStyle w:val="Default"/>
              <w:autoSpaceDE/>
              <w:autoSpaceDN/>
              <w:adjustRightInd/>
              <w:ind w:leftChars="300" w:left="720"/>
              <w:jc w:val="both"/>
              <w:rPr>
                <w:color w:val="000000" w:themeColor="text1"/>
                <w:sz w:val="15"/>
                <w:szCs w:val="15"/>
              </w:rPr>
            </w:pPr>
            <w:r w:rsidRPr="00836D56">
              <w:rPr>
                <w:rFonts w:cs="Times New Roman" w:hint="eastAsia"/>
                <w:color w:val="000000" w:themeColor="text1"/>
                <w:kern w:val="2"/>
                <w:sz w:val="15"/>
                <w:szCs w:val="15"/>
              </w:rPr>
              <w:t>総務部（庶務課）、</w:t>
            </w:r>
            <w:r w:rsidR="00C576E9" w:rsidRPr="00836D56">
              <w:rPr>
                <w:rFonts w:cs="Times New Roman" w:hint="eastAsia"/>
                <w:color w:val="000000" w:themeColor="text1"/>
                <w:kern w:val="2"/>
                <w:sz w:val="15"/>
                <w:szCs w:val="15"/>
              </w:rPr>
              <w:t>微生物部</w:t>
            </w:r>
            <w:r w:rsidR="00C576E9" w:rsidRPr="00836D56">
              <w:rPr>
                <w:rFonts w:hint="eastAsia"/>
                <w:color w:val="000000" w:themeColor="text1"/>
                <w:sz w:val="15"/>
                <w:szCs w:val="15"/>
              </w:rPr>
              <w:t>（微生物課）、衛生化学部（食品化学２課）</w:t>
            </w: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836D56" w:rsidRDefault="00B8644C" w:rsidP="00B8644C">
            <w:pPr>
              <w:spacing w:line="360" w:lineRule="auto"/>
              <w:rPr>
                <w:rFonts w:ascii="ＭＳ 明朝" w:hAnsi="ＭＳ 明朝"/>
                <w:color w:val="000000" w:themeColor="text1"/>
                <w:sz w:val="15"/>
                <w:szCs w:val="15"/>
              </w:rPr>
            </w:pPr>
          </w:p>
          <w:p w14:paraId="56A1FF8C" w14:textId="77777777" w:rsidR="006E0490" w:rsidRPr="00836D56" w:rsidRDefault="006E0490" w:rsidP="00B8644C">
            <w:pPr>
              <w:spacing w:line="360" w:lineRule="auto"/>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２．</w:t>
            </w:r>
            <w:r w:rsidR="001D04B6" w:rsidRPr="00836D56">
              <w:rPr>
                <w:rFonts w:ascii="ＭＳ ゴシック" w:eastAsia="ＭＳ ゴシック" w:hAnsi="ＭＳ ゴシック"/>
                <w:color w:val="000000" w:themeColor="text1"/>
                <w:sz w:val="15"/>
                <w:szCs w:val="15"/>
              </w:rPr>
              <w:t>大阪健康安全基盤研究所</w:t>
            </w:r>
            <w:r w:rsidRPr="00836D56">
              <w:rPr>
                <w:rFonts w:ascii="ＭＳ ゴシック" w:eastAsia="ＭＳ ゴシック" w:hAnsi="ＭＳ ゴシック" w:hint="eastAsia"/>
                <w:color w:val="000000" w:themeColor="text1"/>
                <w:sz w:val="15"/>
                <w:szCs w:val="15"/>
              </w:rPr>
              <w:t>の基本的な目標等</w:t>
            </w:r>
          </w:p>
          <w:p w14:paraId="1FD57E38" w14:textId="77777777" w:rsidR="006E0490" w:rsidRPr="00836D56" w:rsidRDefault="006E0490" w:rsidP="00B8644C">
            <w:pPr>
              <w:spacing w:line="360" w:lineRule="auto"/>
              <w:rPr>
                <w:rFonts w:ascii="ＭＳ 明朝" w:hAnsi="ＭＳ 明朝"/>
                <w:color w:val="000000" w:themeColor="text1"/>
                <w:sz w:val="15"/>
                <w:szCs w:val="15"/>
              </w:rPr>
            </w:pPr>
          </w:p>
          <w:p w14:paraId="5C57F472"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（1）</w:t>
            </w:r>
            <w:r w:rsidR="00B8644C" w:rsidRPr="00836D56">
              <w:rPr>
                <w:rFonts w:ascii="ＭＳ ゴシック" w:eastAsia="ＭＳ ゴシック" w:hAnsi="ＭＳ ゴシック" w:hint="eastAsia"/>
                <w:color w:val="000000" w:themeColor="text1"/>
                <w:sz w:val="15"/>
                <w:szCs w:val="15"/>
              </w:rPr>
              <w:t xml:space="preserve">　</w:t>
            </w:r>
            <w:r w:rsidR="006E0490" w:rsidRPr="00836D56">
              <w:rPr>
                <w:rFonts w:ascii="ＭＳ ゴシック" w:eastAsia="ＭＳ ゴシック" w:hAnsi="ＭＳ ゴシック" w:hint="eastAsia"/>
                <w:color w:val="000000" w:themeColor="text1"/>
                <w:sz w:val="15"/>
                <w:szCs w:val="15"/>
              </w:rPr>
              <w:t>基本</w:t>
            </w:r>
            <w:r w:rsidR="005A5D1F" w:rsidRPr="00836D56">
              <w:rPr>
                <w:rFonts w:ascii="ＭＳ ゴシック" w:eastAsia="ＭＳ ゴシック" w:hAnsi="ＭＳ ゴシック" w:hint="eastAsia"/>
                <w:color w:val="000000" w:themeColor="text1"/>
                <w:sz w:val="15"/>
                <w:szCs w:val="15"/>
              </w:rPr>
              <w:t>的な</w:t>
            </w:r>
            <w:r w:rsidR="00CD2387" w:rsidRPr="00836D56">
              <w:rPr>
                <w:rFonts w:ascii="ＭＳ ゴシック" w:eastAsia="ＭＳ ゴシック" w:hAnsi="ＭＳ ゴシック" w:hint="eastAsia"/>
                <w:color w:val="000000" w:themeColor="text1"/>
                <w:sz w:val="15"/>
                <w:szCs w:val="15"/>
              </w:rPr>
              <w:t>目的</w:t>
            </w:r>
          </w:p>
          <w:p w14:paraId="3549ABE8"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836D56" w:rsidRDefault="005A5D1F" w:rsidP="00B8644C">
            <w:pPr>
              <w:pStyle w:val="12"/>
              <w:spacing w:line="360" w:lineRule="auto"/>
              <w:ind w:leftChars="200" w:left="480"/>
              <w:rPr>
                <w:rFonts w:ascii="ＭＳ 明朝" w:hAnsi="ＭＳ 明朝"/>
                <w:color w:val="000000" w:themeColor="text1"/>
                <w:sz w:val="15"/>
                <w:szCs w:val="15"/>
              </w:rPr>
            </w:pPr>
          </w:p>
          <w:p w14:paraId="594D3DF0" w14:textId="77777777" w:rsidR="005A5D1F"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r w:rsidR="00B8644C" w:rsidRPr="00836D56">
              <w:rPr>
                <w:rFonts w:ascii="ＭＳ ゴシック" w:eastAsia="ＭＳ ゴシック" w:hAnsi="ＭＳ ゴシック" w:hint="eastAsia"/>
                <w:color w:val="000000" w:themeColor="text1"/>
                <w:sz w:val="15"/>
                <w:szCs w:val="15"/>
              </w:rPr>
              <w:t xml:space="preserve">　</w:t>
            </w:r>
            <w:r w:rsidR="005A5D1F" w:rsidRPr="00836D56">
              <w:rPr>
                <w:rFonts w:ascii="ＭＳ ゴシック" w:eastAsia="ＭＳ ゴシック" w:hAnsi="ＭＳ ゴシック" w:hint="eastAsia"/>
                <w:color w:val="000000" w:themeColor="text1"/>
                <w:sz w:val="15"/>
                <w:szCs w:val="15"/>
              </w:rPr>
              <w:t>事業内容</w:t>
            </w:r>
          </w:p>
          <w:p w14:paraId="034DF695" w14:textId="77777777" w:rsidR="005A5D1F" w:rsidRPr="00836D56" w:rsidRDefault="005A5D1F" w:rsidP="008812C5">
            <w:pPr>
              <w:pStyle w:val="12"/>
              <w:ind w:leftChars="200" w:left="63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試験機器等の設備及び施設の提供に関すること。</w:t>
            </w:r>
          </w:p>
          <w:p w14:paraId="5D370066"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前２項に掲げる業務に附帯する業務を行うこと。</w:t>
            </w:r>
          </w:p>
          <w:p w14:paraId="2217436A" w14:textId="77777777" w:rsidR="00C576E9" w:rsidRPr="00836D56" w:rsidRDefault="00C576E9" w:rsidP="00B8644C">
            <w:pPr>
              <w:spacing w:line="360" w:lineRule="auto"/>
              <w:rPr>
                <w:rFonts w:ascii="ＭＳ 明朝" w:hAnsi="ＭＳ 明朝"/>
                <w:b/>
                <w:color w:val="000000" w:themeColor="text1"/>
                <w:sz w:val="15"/>
                <w:szCs w:val="15"/>
              </w:rPr>
            </w:pPr>
          </w:p>
          <w:p w14:paraId="718204BC" w14:textId="77777777" w:rsidR="002D0CC4" w:rsidRPr="00836D56" w:rsidRDefault="00D95FCC" w:rsidP="00B8644C">
            <w:pPr>
              <w:spacing w:line="360" w:lineRule="auto"/>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836D56" w:rsidRPr="00836D56"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主な業務</w:t>
                  </w:r>
                </w:p>
              </w:tc>
            </w:tr>
            <w:tr w:rsidR="00836D56" w:rsidRPr="00836D56" w14:paraId="7E6EBCF9"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人事労務、庶務、法務、文書管理</w:t>
                  </w:r>
                  <w:r w:rsidRPr="00836D56">
                    <w:rPr>
                      <w:rFonts w:ascii="ＭＳ 明朝" w:hAnsi="ＭＳ 明朝" w:cs="ＭＳ Ｐゴシック" w:hint="eastAsia"/>
                      <w:color w:val="000000" w:themeColor="text1"/>
                      <w:sz w:val="14"/>
                      <w:szCs w:val="14"/>
                    </w:rPr>
                    <w:br/>
                    <w:t>予算、経理、契約、財産管理</w:t>
                  </w:r>
                </w:p>
              </w:tc>
            </w:tr>
            <w:tr w:rsidR="00836D56" w:rsidRPr="00836D56" w14:paraId="60A9D3EE"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836D56" w:rsidRDefault="00D95FCC"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836D56" w:rsidRDefault="00042F33"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管理</w:t>
                  </w:r>
                  <w:r w:rsidR="00CF24A8" w:rsidRPr="00836D56">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836D56" w:rsidRDefault="00D95FCC" w:rsidP="00DC0976">
                  <w:pPr>
                    <w:rPr>
                      <w:rFonts w:ascii="ＭＳ 明朝" w:hAnsi="ＭＳ 明朝" w:cs="ＭＳ Ｐゴシック"/>
                      <w:color w:val="000000" w:themeColor="text1"/>
                      <w:sz w:val="14"/>
                      <w:szCs w:val="14"/>
                    </w:rPr>
                  </w:pPr>
                </w:p>
              </w:tc>
            </w:tr>
            <w:tr w:rsidR="00836D56" w:rsidRPr="00836D56" w14:paraId="5CFA67F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6E344752" w14:textId="77777777" w:rsidR="00D95FCC" w:rsidRPr="00836D56" w:rsidRDefault="00D95FCC"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66A10A46"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庶務課</w:t>
                  </w:r>
                </w:p>
              </w:tc>
              <w:tc>
                <w:tcPr>
                  <w:tcW w:w="4578" w:type="dxa"/>
                  <w:vMerge/>
                  <w:tcBorders>
                    <w:top w:val="nil"/>
                    <w:left w:val="single" w:sz="4" w:space="0" w:color="auto"/>
                    <w:bottom w:val="single" w:sz="4" w:space="0" w:color="auto"/>
                    <w:right w:val="single" w:sz="4" w:space="0" w:color="auto"/>
                  </w:tcBorders>
                  <w:vAlign w:val="center"/>
                  <w:hideMark/>
                </w:tcPr>
                <w:p w14:paraId="4B141870" w14:textId="77777777" w:rsidR="00D95FCC" w:rsidRPr="00836D56" w:rsidRDefault="00D95FCC" w:rsidP="00DC0976">
                  <w:pPr>
                    <w:rPr>
                      <w:rFonts w:ascii="ＭＳ 明朝" w:hAnsi="ＭＳ 明朝" w:cs="ＭＳ Ｐゴシック"/>
                      <w:color w:val="000000" w:themeColor="text1"/>
                      <w:sz w:val="14"/>
                      <w:szCs w:val="14"/>
                    </w:rPr>
                  </w:pPr>
                </w:p>
              </w:tc>
            </w:tr>
            <w:tr w:rsidR="00836D56" w:rsidRPr="00836D56" w14:paraId="39E2902F" w14:textId="77777777" w:rsidTr="00FB1C6C">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法人業務の企画調整</w:t>
                  </w:r>
                </w:p>
                <w:p w14:paraId="21FB1F0A"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試験検査の信頼性確保業務</w:t>
                  </w:r>
                </w:p>
              </w:tc>
            </w:tr>
            <w:tr w:rsidR="00836D56" w:rsidRPr="00836D56" w14:paraId="73E0C3F7" w14:textId="77777777" w:rsidTr="00FB1C6C">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836D56" w:rsidRDefault="00D517B8" w:rsidP="00DC0976">
                  <w:pPr>
                    <w:jc w:val="cente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精度管理室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57AFE175"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健康危機</w:t>
                  </w:r>
                  <w:r w:rsidR="00042F33" w:rsidRPr="00836D56">
                    <w:rPr>
                      <w:rFonts w:ascii="ＭＳ 明朝" w:hAnsi="ＭＳ 明朝" w:cs="ＭＳ Ｐゴシック" w:hint="eastAsia"/>
                      <w:color w:val="000000" w:themeColor="text1"/>
                      <w:sz w:val="14"/>
                      <w:szCs w:val="14"/>
                    </w:rPr>
                    <w:t>管理</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0F4B52B0"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健康危機管理情報の収集と提供</w:t>
                  </w:r>
                  <w:r w:rsidRPr="00836D56">
                    <w:rPr>
                      <w:rFonts w:ascii="ＭＳ 明朝" w:hAnsi="ＭＳ 明朝" w:cs="ＭＳ Ｐゴシック" w:hint="eastAsia"/>
                      <w:color w:val="000000" w:themeColor="text1"/>
                      <w:sz w:val="14"/>
                      <w:szCs w:val="14"/>
                    </w:rPr>
                    <w:br/>
                    <w:t>基幹感染症情報センターの運営</w:t>
                  </w:r>
                  <w:r w:rsidRPr="00836D56">
                    <w:rPr>
                      <w:rFonts w:ascii="ＭＳ 明朝" w:hAnsi="ＭＳ 明朝" w:cs="ＭＳ Ｐゴシック" w:hint="eastAsia"/>
                      <w:color w:val="000000" w:themeColor="text1"/>
                      <w:sz w:val="14"/>
                      <w:szCs w:val="14"/>
                    </w:rPr>
                    <w:br/>
                    <w:t>疫学解析研究業務</w:t>
                  </w:r>
                </w:p>
              </w:tc>
            </w:tr>
            <w:tr w:rsidR="00836D56" w:rsidRPr="00836D56" w14:paraId="312B262A"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69E8ED2B"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4FF86F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食中毒の原因因子の検索・同定</w:t>
                  </w:r>
                  <w:r w:rsidRPr="00836D56">
                    <w:rPr>
                      <w:rFonts w:ascii="ＭＳ 明朝" w:hAnsi="ＭＳ 明朝" w:cs="ＭＳ Ｐゴシック" w:hint="eastAsia"/>
                      <w:color w:val="000000" w:themeColor="text1"/>
                      <w:sz w:val="14"/>
                      <w:szCs w:val="14"/>
                    </w:rPr>
                    <w:br/>
                    <w:t>感染症の原因病原体の検索・確定診断</w:t>
                  </w:r>
                  <w:r w:rsidRPr="00836D56">
                    <w:rPr>
                      <w:rFonts w:ascii="ＭＳ 明朝" w:hAnsi="ＭＳ 明朝" w:cs="ＭＳ Ｐゴシック" w:hint="eastAsia"/>
                      <w:color w:val="000000" w:themeColor="text1"/>
                      <w:sz w:val="14"/>
                      <w:szCs w:val="14"/>
                    </w:rPr>
                    <w:br/>
                    <w:t>感染症発生動向調査</w:t>
                  </w:r>
                  <w:r w:rsidRPr="00836D56">
                    <w:rPr>
                      <w:rFonts w:ascii="ＭＳ 明朝" w:hAnsi="ＭＳ 明朝" w:cs="ＭＳ Ｐゴシック" w:hint="eastAsia"/>
                      <w:color w:val="000000" w:themeColor="text1"/>
                      <w:sz w:val="14"/>
                      <w:szCs w:val="14"/>
                    </w:rPr>
                    <w:br/>
                    <w:t>病原体を媒介する動物、節足動物の調査研究</w:t>
                  </w:r>
                  <w:r w:rsidRPr="00836D56">
                    <w:rPr>
                      <w:rFonts w:ascii="ＭＳ 明朝" w:hAnsi="ＭＳ 明朝" w:cs="ＭＳ Ｐゴシック" w:hint="eastAsia"/>
                      <w:color w:val="000000" w:themeColor="text1"/>
                      <w:sz w:val="14"/>
                      <w:szCs w:val="14"/>
                    </w:rPr>
                    <w:br/>
                    <w:t>感染症に関する疫学調査・解析・研究</w:t>
                  </w:r>
                </w:p>
              </w:tc>
            </w:tr>
            <w:tr w:rsidR="00836D56" w:rsidRPr="00836D56" w14:paraId="3E3484D6"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5AC5D6CF"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FD8E2F4"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E8799FC"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微生物課</w:t>
                  </w:r>
                </w:p>
              </w:tc>
              <w:tc>
                <w:tcPr>
                  <w:tcW w:w="4578" w:type="dxa"/>
                  <w:vMerge/>
                  <w:tcBorders>
                    <w:top w:val="nil"/>
                    <w:left w:val="single" w:sz="4" w:space="0" w:color="auto"/>
                    <w:bottom w:val="single" w:sz="4" w:space="0" w:color="auto"/>
                    <w:right w:val="single" w:sz="4" w:space="0" w:color="auto"/>
                  </w:tcBorders>
                  <w:vAlign w:val="center"/>
                  <w:hideMark/>
                </w:tcPr>
                <w:p w14:paraId="732B2F63"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4E483A9F"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食品化学１課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食品中の残留農薬、食品添加物、重金属等の試験検査、分析法の開発</w:t>
                  </w:r>
                  <w:r w:rsidRPr="00836D56">
                    <w:rPr>
                      <w:rFonts w:ascii="ＭＳ 明朝" w:hAnsi="ＭＳ 明朝" w:cs="ＭＳ Ｐゴシック" w:hint="eastAsia"/>
                      <w:color w:val="000000" w:themeColor="text1"/>
                      <w:sz w:val="14"/>
                      <w:szCs w:val="14"/>
                    </w:rPr>
                    <w:br/>
                    <w:t>栄養成分や機能成分等の試験検査、特定保健用食品の許可試験等</w:t>
                  </w:r>
                  <w:r w:rsidRPr="00836D56">
                    <w:rPr>
                      <w:rFonts w:ascii="ＭＳ 明朝" w:hAnsi="ＭＳ 明朝" w:cs="ＭＳ Ｐゴシック" w:hint="eastAsia"/>
                      <w:color w:val="000000" w:themeColor="text1"/>
                      <w:sz w:val="14"/>
                      <w:szCs w:val="14"/>
                    </w:rPr>
                    <w:br/>
                    <w:t>医薬品等の品質確保</w:t>
                  </w:r>
                  <w:r w:rsidR="00755C20" w:rsidRPr="00836D56">
                    <w:rPr>
                      <w:rFonts w:ascii="ＭＳ 明朝" w:hAnsi="ＭＳ 明朝" w:cs="ＭＳ Ｐゴシック" w:hint="eastAsia"/>
                      <w:color w:val="000000" w:themeColor="text1"/>
                      <w:sz w:val="14"/>
                      <w:szCs w:val="14"/>
                    </w:rPr>
                    <w:t>及び</w:t>
                  </w:r>
                  <w:r w:rsidRPr="00836D56">
                    <w:rPr>
                      <w:rFonts w:ascii="ＭＳ 明朝" w:hAnsi="ＭＳ 明朝" w:cs="ＭＳ Ｐゴシック" w:hint="eastAsia"/>
                      <w:color w:val="000000" w:themeColor="text1"/>
                      <w:sz w:val="14"/>
                      <w:szCs w:val="14"/>
                    </w:rPr>
                    <w:t>健康被害防止に関する試験・研究</w:t>
                  </w:r>
                  <w:r w:rsidRPr="00836D56">
                    <w:rPr>
                      <w:rFonts w:ascii="ＭＳ 明朝" w:hAnsi="ＭＳ 明朝" w:cs="ＭＳ Ｐゴシック" w:hint="eastAsia"/>
                      <w:color w:val="000000" w:themeColor="text1"/>
                      <w:sz w:val="14"/>
                      <w:szCs w:val="14"/>
                    </w:rPr>
                    <w:br/>
                    <w:t>危険ドラッグに関する試験・研究</w:t>
                  </w:r>
                  <w:r w:rsidRPr="00836D56">
                    <w:rPr>
                      <w:rFonts w:ascii="ＭＳ 明朝" w:hAnsi="ＭＳ 明朝" w:cs="ＭＳ Ｐゴシック" w:hint="eastAsia"/>
                      <w:color w:val="000000" w:themeColor="text1"/>
                      <w:sz w:val="14"/>
                      <w:szCs w:val="14"/>
                    </w:rPr>
                    <w:br/>
                    <w:t>水道水等の微量有害物質の検査・研究</w:t>
                  </w:r>
                  <w:r w:rsidRPr="00836D56">
                    <w:rPr>
                      <w:rFonts w:ascii="ＭＳ 明朝" w:hAnsi="ＭＳ 明朝" w:cs="ＭＳ Ｐゴシック" w:hint="eastAsia"/>
                      <w:color w:val="000000" w:themeColor="text1"/>
                      <w:sz w:val="14"/>
                      <w:szCs w:val="14"/>
                    </w:rPr>
                    <w:br/>
                    <w:t>環境中の放射能調査、環境微生物の検査・研究</w:t>
                  </w:r>
                </w:p>
              </w:tc>
            </w:tr>
            <w:tr w:rsidR="00836D56" w:rsidRPr="00836D56"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食品化学２課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836D56" w:rsidRDefault="00D517B8" w:rsidP="00DC0976">
                  <w:pPr>
                    <w:rPr>
                      <w:rFonts w:ascii="ＭＳ 明朝" w:hAnsi="ＭＳ 明朝" w:cs="ＭＳ Ｐゴシック"/>
                      <w:color w:val="000000" w:themeColor="text1"/>
                      <w:sz w:val="15"/>
                      <w:szCs w:val="15"/>
                    </w:rPr>
                  </w:pPr>
                </w:p>
              </w:tc>
            </w:tr>
            <w:tr w:rsidR="00836D56" w:rsidRPr="00836D56"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836D56" w:rsidRDefault="00D517B8" w:rsidP="00DC0976">
                  <w:pPr>
                    <w:rPr>
                      <w:rFonts w:ascii="ＭＳ 明朝" w:hAnsi="ＭＳ 明朝" w:cs="ＭＳ Ｐゴシック"/>
                      <w:color w:val="000000" w:themeColor="text1"/>
                      <w:sz w:val="15"/>
                      <w:szCs w:val="15"/>
                    </w:rPr>
                  </w:pPr>
                </w:p>
              </w:tc>
            </w:tr>
            <w:tr w:rsidR="00836D56" w:rsidRPr="00836D56"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836D56" w:rsidRDefault="00D517B8" w:rsidP="00DC0976">
                  <w:pPr>
                    <w:rPr>
                      <w:rFonts w:ascii="ＭＳ 明朝" w:hAnsi="ＭＳ 明朝" w:cs="ＭＳ Ｐゴシック"/>
                      <w:color w:val="000000" w:themeColor="text1"/>
                      <w:sz w:val="15"/>
                      <w:szCs w:val="15"/>
                    </w:rPr>
                  </w:pPr>
                </w:p>
              </w:tc>
            </w:tr>
          </w:tbl>
          <w:p w14:paraId="0D2EEA12" w14:textId="77777777" w:rsidR="00D95FCC" w:rsidRPr="00836D56" w:rsidRDefault="00D95FCC" w:rsidP="00DC0976">
            <w:pPr>
              <w:rPr>
                <w:rFonts w:ascii="ＭＳ 明朝" w:hAnsi="ＭＳ 明朝"/>
                <w:color w:val="000000" w:themeColor="text1"/>
                <w:sz w:val="15"/>
                <w:szCs w:val="15"/>
              </w:rPr>
            </w:pPr>
          </w:p>
        </w:tc>
      </w:tr>
    </w:tbl>
    <w:p w14:paraId="4DAB98BE" w14:textId="77777777" w:rsidR="00301033" w:rsidRPr="00836D56" w:rsidRDefault="00301033" w:rsidP="00301033">
      <w:pPr>
        <w:rPr>
          <w:rFonts w:ascii="ＭＳ 明朝" w:hAnsi="ＭＳ 明朝"/>
          <w:vanish/>
          <w:color w:val="000000" w:themeColor="text1"/>
          <w:sz w:val="15"/>
          <w:szCs w:val="15"/>
        </w:rPr>
      </w:pPr>
    </w:p>
    <w:p w14:paraId="4B0F8DB6" w14:textId="77777777" w:rsidR="00227753" w:rsidRPr="00836D56"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B11591" w:rsidRPr="00836D56" w14:paraId="2710ADB3" w14:textId="77777777" w:rsidTr="005D1849">
        <w:trPr>
          <w:jc w:val="center"/>
        </w:trPr>
        <w:tc>
          <w:tcPr>
            <w:tcW w:w="1134" w:type="dxa"/>
            <w:vAlign w:val="center"/>
          </w:tcPr>
          <w:p w14:paraId="2EBC4D0B" w14:textId="77777777" w:rsidR="00B11591" w:rsidRPr="00836D56" w:rsidRDefault="00B11591" w:rsidP="002278C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lastRenderedPageBreak/>
              <w:t>中期目標</w:t>
            </w:r>
          </w:p>
        </w:tc>
        <w:tc>
          <w:tcPr>
            <w:tcW w:w="13041" w:type="dxa"/>
          </w:tcPr>
          <w:p w14:paraId="08E4753E" w14:textId="77777777" w:rsidR="00243D1A" w:rsidRPr="00836D56" w:rsidRDefault="00B11591" w:rsidP="0096228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（前文）</w:t>
            </w:r>
          </w:p>
          <w:p w14:paraId="3F72819F" w14:textId="77777777" w:rsidR="00B11591" w:rsidRPr="00836D56" w:rsidRDefault="00F02D1C" w:rsidP="00F02D1C">
            <w:pPr>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省略</w:t>
            </w:r>
          </w:p>
          <w:p w14:paraId="26E39026" w14:textId="77777777" w:rsidR="00B11591" w:rsidRPr="00836D56" w:rsidRDefault="00F02D1C" w:rsidP="00F02D1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第1　中期目標の期間</w:t>
            </w:r>
          </w:p>
          <w:p w14:paraId="031DBE0D" w14:textId="77777777" w:rsidR="00F02D1C" w:rsidRPr="00836D56" w:rsidRDefault="00F02D1C" w:rsidP="00F02D1C">
            <w:pPr>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省略</w:t>
            </w:r>
          </w:p>
        </w:tc>
      </w:tr>
    </w:tbl>
    <w:p w14:paraId="45E46F9D" w14:textId="77777777" w:rsidR="008F3E81" w:rsidRPr="00836D56" w:rsidRDefault="008F3E81" w:rsidP="009A1C74">
      <w:pPr>
        <w:rPr>
          <w:rFonts w:ascii="ＭＳ 明朝" w:hAnsi="ＭＳ 明朝"/>
          <w:color w:val="000000" w:themeColor="text1"/>
          <w:sz w:val="15"/>
          <w:szCs w:val="15"/>
        </w:rPr>
      </w:pPr>
    </w:p>
    <w:p w14:paraId="679AC4BB" w14:textId="77777777" w:rsidR="007439AF" w:rsidRPr="00836D56" w:rsidRDefault="00637FA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836D56" w14:paraId="30A0DCD0" w14:textId="77777777" w:rsidTr="00016187">
        <w:trPr>
          <w:cantSplit/>
          <w:trHeight w:val="570"/>
          <w:jc w:val="center"/>
        </w:trPr>
        <w:tc>
          <w:tcPr>
            <w:tcW w:w="1134" w:type="dxa"/>
            <w:vAlign w:val="center"/>
          </w:tcPr>
          <w:p w14:paraId="377A2CF3" w14:textId="77777777" w:rsidR="00771A2B" w:rsidRPr="00836D56" w:rsidRDefault="00771A2B" w:rsidP="00701425">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vAlign w:val="center"/>
          </w:tcPr>
          <w:p w14:paraId="651B3925" w14:textId="77777777" w:rsidR="00771A2B" w:rsidRPr="00836D56" w:rsidRDefault="00771A2B" w:rsidP="00701425">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606C3C99" w14:textId="77777777" w:rsidR="00771A2B" w:rsidRPr="00836D56" w:rsidRDefault="00771A2B" w:rsidP="00456BE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836D56" w:rsidRDefault="00771A2B" w:rsidP="00701425">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836D56" w:rsidRDefault="00771A2B"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1CB17BE0" w14:textId="77777777" w:rsidR="0049249C" w:rsidRPr="00836D56" w:rsidRDefault="0049249C" w:rsidP="00016187">
            <w:pPr>
              <w:jc w:val="center"/>
              <w:rPr>
                <w:rFonts w:ascii="ＭＳ 明朝" w:hAnsi="ＭＳ 明朝"/>
                <w:color w:val="000000" w:themeColor="text1"/>
                <w:sz w:val="16"/>
                <w:szCs w:val="16"/>
              </w:rPr>
            </w:pPr>
          </w:p>
          <w:p w14:paraId="5FEA0A7A" w14:textId="77777777" w:rsidR="00771A2B" w:rsidRPr="00836D56" w:rsidRDefault="00771A2B" w:rsidP="00016187">
            <w:pPr>
              <w:jc w:val="center"/>
              <w:rPr>
                <w:rFonts w:ascii="ＭＳ ゴシック" w:eastAsia="ＭＳ ゴシック" w:hAnsi="ＭＳ ゴシック"/>
                <w:b/>
                <w:color w:val="000000" w:themeColor="text1"/>
                <w:sz w:val="15"/>
                <w:szCs w:val="15"/>
              </w:rPr>
            </w:pPr>
            <w:r w:rsidRPr="00836D56">
              <w:rPr>
                <w:rFonts w:ascii="ＭＳ ゴシック" w:eastAsia="ＭＳ ゴシック" w:hAnsi="ＭＳ ゴシック" w:hint="eastAsia"/>
                <w:color w:val="000000" w:themeColor="text1"/>
                <w:sz w:val="16"/>
                <w:szCs w:val="16"/>
              </w:rPr>
              <w:t>1</w:t>
            </w:r>
          </w:p>
        </w:tc>
      </w:tr>
    </w:tbl>
    <w:p w14:paraId="2643E005" w14:textId="77777777" w:rsidR="00B95D16" w:rsidRPr="00836D56"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836D56" w14:paraId="17BCE50C" w14:textId="77777777" w:rsidTr="00F67E49">
        <w:trPr>
          <w:jc w:val="center"/>
        </w:trPr>
        <w:tc>
          <w:tcPr>
            <w:tcW w:w="1134" w:type="dxa"/>
            <w:vAlign w:val="center"/>
          </w:tcPr>
          <w:p w14:paraId="14F5EC19" w14:textId="77777777" w:rsidR="0049249C" w:rsidRPr="00836D56" w:rsidRDefault="0049249C"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396F2B1D"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78D5BB91"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3A89A72E"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DDF7324"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10510758" w14:textId="77777777" w:rsidR="0049249C" w:rsidRPr="00836D56" w:rsidRDefault="0049249C"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(3)　試験検査機能の充実</w:t>
            </w:r>
          </w:p>
          <w:p w14:paraId="0F937797" w14:textId="77777777" w:rsidR="0049249C" w:rsidRPr="00836D56" w:rsidRDefault="0049249C"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14:paraId="275F8D4F" w14:textId="77777777" w:rsidR="0049249C" w:rsidRPr="00836D56" w:rsidRDefault="0049249C"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また、試験検査の精度の向上を図るため、精度管理体制を一層充実させ、試験検査の信頼性を確保すること。</w:t>
            </w:r>
          </w:p>
        </w:tc>
      </w:tr>
    </w:tbl>
    <w:p w14:paraId="44ABAC90" w14:textId="77777777" w:rsidR="0049249C" w:rsidRPr="00836D56" w:rsidRDefault="0049249C" w:rsidP="00B95D16">
      <w:pPr>
        <w:rPr>
          <w:rFonts w:ascii="ＭＳ 明朝" w:hAnsi="ＭＳ 明朝"/>
          <w:color w:val="000000" w:themeColor="text1"/>
          <w:sz w:val="15"/>
          <w:szCs w:val="15"/>
        </w:rPr>
      </w:pPr>
    </w:p>
    <w:p w14:paraId="0907FACA" w14:textId="77777777" w:rsidR="001F6BF3" w:rsidRPr="00836D56" w:rsidRDefault="001F6BF3" w:rsidP="001F6BF3">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25"/>
        <w:gridCol w:w="465"/>
        <w:gridCol w:w="2517"/>
        <w:gridCol w:w="432"/>
      </w:tblGrid>
      <w:tr w:rsidR="00836D56" w:rsidRPr="00836D56" w14:paraId="721A3857" w14:textId="77777777" w:rsidTr="00FF3CCD">
        <w:trPr>
          <w:trHeight w:val="352"/>
          <w:jc w:val="center"/>
        </w:trPr>
        <w:tc>
          <w:tcPr>
            <w:tcW w:w="3062" w:type="dxa"/>
            <w:vMerge w:val="restart"/>
            <w:shd w:val="clear" w:color="auto" w:fill="auto"/>
            <w:tcMar>
              <w:left w:w="57" w:type="dxa"/>
              <w:right w:w="57" w:type="dxa"/>
            </w:tcMar>
            <w:vAlign w:val="center"/>
          </w:tcPr>
          <w:p w14:paraId="122CCF22"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39" w:type="dxa"/>
            <w:gridSpan w:val="2"/>
            <w:shd w:val="clear" w:color="auto" w:fill="auto"/>
            <w:tcMar>
              <w:left w:w="57" w:type="dxa"/>
              <w:right w:w="57" w:type="dxa"/>
            </w:tcMar>
            <w:vAlign w:val="center"/>
          </w:tcPr>
          <w:p w14:paraId="6095D360"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82" w:type="dxa"/>
            <w:gridSpan w:val="2"/>
            <w:shd w:val="clear" w:color="auto" w:fill="auto"/>
            <w:tcMar>
              <w:left w:w="57" w:type="dxa"/>
              <w:right w:w="57" w:type="dxa"/>
            </w:tcMar>
            <w:vAlign w:val="center"/>
          </w:tcPr>
          <w:p w14:paraId="6EDAED74"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2" w:type="dxa"/>
            <w:vMerge w:val="restart"/>
            <w:shd w:val="clear" w:color="auto" w:fill="auto"/>
            <w:tcMar>
              <w:left w:w="57" w:type="dxa"/>
              <w:right w:w="57" w:type="dxa"/>
            </w:tcMar>
          </w:tcPr>
          <w:p w14:paraId="5FD46457"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46DC5BE9" w14:textId="77777777" w:rsidTr="00FF3CCD">
        <w:trPr>
          <w:jc w:val="center"/>
        </w:trPr>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836D56" w:rsidRDefault="00701425"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836D56" w:rsidRDefault="00701425" w:rsidP="0049249C">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25" w:type="dxa"/>
            <w:tcBorders>
              <w:bottom w:val="single" w:sz="4" w:space="0" w:color="auto"/>
            </w:tcBorders>
            <w:shd w:val="clear" w:color="auto" w:fill="auto"/>
            <w:tcMar>
              <w:left w:w="57" w:type="dxa"/>
              <w:right w:w="57" w:type="dxa"/>
            </w:tcMar>
            <w:vAlign w:val="center"/>
          </w:tcPr>
          <w:p w14:paraId="57643CD9"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65" w:type="dxa"/>
            <w:tcBorders>
              <w:bottom w:val="single" w:sz="4" w:space="0" w:color="auto"/>
            </w:tcBorders>
            <w:shd w:val="clear" w:color="auto" w:fill="auto"/>
            <w:tcMar>
              <w:left w:w="57" w:type="dxa"/>
              <w:right w:w="57" w:type="dxa"/>
            </w:tcMar>
            <w:vAlign w:val="center"/>
          </w:tcPr>
          <w:p w14:paraId="3B7F2EB8"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tcMar>
              <w:left w:w="57" w:type="dxa"/>
              <w:right w:w="57" w:type="dxa"/>
            </w:tcMar>
            <w:vAlign w:val="center"/>
          </w:tcPr>
          <w:p w14:paraId="1930132D"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Mar>
              <w:left w:w="57" w:type="dxa"/>
              <w:right w:w="57" w:type="dxa"/>
            </w:tcMar>
          </w:tcPr>
          <w:p w14:paraId="645C6004" w14:textId="77777777" w:rsidR="00701425" w:rsidRPr="00836D56" w:rsidRDefault="00701425" w:rsidP="0049249C">
            <w:pPr>
              <w:rPr>
                <w:rFonts w:ascii="ＭＳ 明朝" w:hAnsi="ＭＳ 明朝"/>
                <w:color w:val="000000" w:themeColor="text1"/>
                <w:sz w:val="15"/>
                <w:szCs w:val="15"/>
              </w:rPr>
            </w:pPr>
          </w:p>
        </w:tc>
      </w:tr>
      <w:tr w:rsidR="00836D56" w:rsidRPr="00836D56" w14:paraId="47E6E330" w14:textId="77777777" w:rsidTr="00916360">
        <w:trPr>
          <w:jc w:val="center"/>
        </w:trPr>
        <w:tc>
          <w:tcPr>
            <w:tcW w:w="14177" w:type="dxa"/>
            <w:gridSpan w:val="7"/>
            <w:tcBorders>
              <w:bottom w:val="dashed" w:sz="4" w:space="0" w:color="auto"/>
            </w:tcBorders>
            <w:shd w:val="clear" w:color="auto" w:fill="auto"/>
            <w:tcMar>
              <w:left w:w="57" w:type="dxa"/>
              <w:right w:w="57" w:type="dxa"/>
            </w:tcMar>
          </w:tcPr>
          <w:p w14:paraId="0EBEC70C" w14:textId="77777777" w:rsidR="00701425" w:rsidRPr="00836D56" w:rsidRDefault="00701425"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hint="eastAsia"/>
                <w:bCs/>
                <w:color w:val="000000" w:themeColor="text1"/>
                <w:sz w:val="15"/>
                <w:szCs w:val="15"/>
              </w:rPr>
              <w:t xml:space="preserve"> 試験検査機能の充実</w:t>
            </w:r>
          </w:p>
        </w:tc>
      </w:tr>
      <w:tr w:rsidR="00836D56" w:rsidRPr="00836D56" w14:paraId="5EA50B0A" w14:textId="77777777" w:rsidTr="00DB69E4">
        <w:trPr>
          <w:trHeight w:val="1654"/>
          <w:jc w:val="center"/>
        </w:trPr>
        <w:tc>
          <w:tcPr>
            <w:tcW w:w="3062" w:type="dxa"/>
            <w:tcBorders>
              <w:top w:val="dashed" w:sz="4" w:space="0" w:color="auto"/>
              <w:bottom w:val="dashed" w:sz="4" w:space="0" w:color="auto"/>
            </w:tcBorders>
            <w:shd w:val="clear" w:color="auto" w:fill="auto"/>
            <w:tcMar>
              <w:left w:w="57" w:type="dxa"/>
              <w:right w:w="57" w:type="dxa"/>
            </w:tcMar>
          </w:tcPr>
          <w:p w14:paraId="7FA67B61" w14:textId="77777777" w:rsidR="00701425" w:rsidRPr="00836D56" w:rsidRDefault="00701425" w:rsidP="0049249C">
            <w:pPr>
              <w:ind w:leftChars="50" w:left="12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病原体、食品衛生、食品栄養、医薬品、</w:t>
            </w:r>
            <w:r w:rsidRPr="00836D56">
              <w:rPr>
                <w:rFonts w:ascii="ＭＳ 明朝" w:hAnsi="ＭＳ 明朝" w:hint="eastAsia"/>
                <w:color w:val="000000" w:themeColor="text1"/>
                <w:sz w:val="15"/>
                <w:szCs w:val="15"/>
              </w:rPr>
              <w:t>水道水</w:t>
            </w:r>
            <w:r w:rsidRPr="00836D56">
              <w:rPr>
                <w:rFonts w:ascii="ＭＳ 明朝" w:hAnsi="ＭＳ 明朝" w:hint="eastAsia"/>
                <w:bCs/>
                <w:color w:val="000000" w:themeColor="text1"/>
                <w:sz w:val="15"/>
                <w:szCs w:val="15"/>
              </w:rPr>
              <w:t>等の公衆衛生に係る試験検査を常に迅速かつ正確に実施するため、以下の取組を行う。</w:t>
            </w:r>
          </w:p>
          <w:p w14:paraId="30D83B5D" w14:textId="77777777" w:rsidR="00701425" w:rsidRDefault="00701425" w:rsidP="0049249C">
            <w:pPr>
              <w:rPr>
                <w:rFonts w:ascii="ＭＳ 明朝" w:hAnsi="ＭＳ 明朝"/>
                <w:bCs/>
                <w:color w:val="000000" w:themeColor="text1"/>
                <w:sz w:val="15"/>
                <w:szCs w:val="15"/>
              </w:rPr>
            </w:pPr>
          </w:p>
          <w:p w14:paraId="5774DF54" w14:textId="77777777" w:rsidR="007B309E" w:rsidRPr="00836D56" w:rsidRDefault="007B309E" w:rsidP="0049249C">
            <w:pPr>
              <w:rPr>
                <w:rFonts w:ascii="ＭＳ 明朝" w:hAnsi="ＭＳ 明朝"/>
                <w:bCs/>
                <w:color w:val="000000" w:themeColor="text1"/>
                <w:sz w:val="15"/>
                <w:szCs w:val="15"/>
              </w:rPr>
            </w:pPr>
          </w:p>
          <w:p w14:paraId="726A33D3"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迅速かつ正確な検査の実施</w:t>
            </w:r>
          </w:p>
          <w:p w14:paraId="6F532C12"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最新の知見を取り入れた試験検査を実施する。</w:t>
            </w:r>
          </w:p>
          <w:p w14:paraId="64CEA9A5"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674F0990"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5E2EC55C"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356316A"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5CB284ED" w14:textId="77777777" w:rsidR="00C03749" w:rsidRPr="00836D56" w:rsidRDefault="00C03749" w:rsidP="0049249C">
            <w:pPr>
              <w:tabs>
                <w:tab w:val="left" w:pos="906"/>
              </w:tabs>
              <w:ind w:left="150" w:hangingChars="100" w:hanging="150"/>
              <w:rPr>
                <w:rFonts w:ascii="ＭＳ 明朝" w:hAnsi="ＭＳ 明朝"/>
                <w:color w:val="000000" w:themeColor="text1"/>
                <w:sz w:val="15"/>
                <w:szCs w:val="15"/>
              </w:rPr>
            </w:pPr>
          </w:p>
          <w:p w14:paraId="47A254A2"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3995B134"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3EBBF660"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D7F631E" w14:textId="5DB6CD0B" w:rsidR="00A55C95" w:rsidRDefault="00A55C95" w:rsidP="0049249C">
            <w:pPr>
              <w:tabs>
                <w:tab w:val="left" w:pos="906"/>
              </w:tabs>
              <w:ind w:left="150" w:hangingChars="100" w:hanging="150"/>
              <w:rPr>
                <w:rFonts w:ascii="ＭＳ 明朝" w:hAnsi="ＭＳ 明朝"/>
                <w:color w:val="000000" w:themeColor="text1"/>
                <w:sz w:val="15"/>
                <w:szCs w:val="15"/>
              </w:rPr>
            </w:pPr>
          </w:p>
          <w:p w14:paraId="48E4F949" w14:textId="73F98BF8" w:rsidR="00E513E2" w:rsidRDefault="00E513E2" w:rsidP="0049249C">
            <w:pPr>
              <w:tabs>
                <w:tab w:val="left" w:pos="906"/>
              </w:tabs>
              <w:ind w:left="150" w:hangingChars="100" w:hanging="150"/>
              <w:rPr>
                <w:rFonts w:ascii="ＭＳ 明朝" w:hAnsi="ＭＳ 明朝"/>
                <w:color w:val="000000" w:themeColor="text1"/>
                <w:sz w:val="15"/>
                <w:szCs w:val="15"/>
              </w:rPr>
            </w:pPr>
          </w:p>
          <w:p w14:paraId="477B8D7F" w14:textId="77777777" w:rsidR="006B3AFB" w:rsidRDefault="006B3AFB" w:rsidP="0049249C">
            <w:pPr>
              <w:tabs>
                <w:tab w:val="left" w:pos="906"/>
              </w:tabs>
              <w:ind w:left="150" w:hangingChars="100" w:hanging="150"/>
              <w:rPr>
                <w:rFonts w:ascii="ＭＳ 明朝" w:hAnsi="ＭＳ 明朝"/>
                <w:color w:val="000000" w:themeColor="text1"/>
                <w:sz w:val="15"/>
                <w:szCs w:val="15"/>
              </w:rPr>
            </w:pPr>
          </w:p>
          <w:p w14:paraId="64CA994A" w14:textId="4B67AB7C" w:rsidR="006B35E2" w:rsidRDefault="006B35E2" w:rsidP="008A78F7">
            <w:pPr>
              <w:tabs>
                <w:tab w:val="left" w:pos="906"/>
              </w:tabs>
              <w:rPr>
                <w:rFonts w:ascii="ＭＳ 明朝" w:hAnsi="ＭＳ 明朝"/>
                <w:color w:val="000000" w:themeColor="text1"/>
                <w:sz w:val="15"/>
                <w:szCs w:val="15"/>
              </w:rPr>
            </w:pPr>
          </w:p>
          <w:p w14:paraId="632A9AB2" w14:textId="77777777" w:rsidR="006B35E2" w:rsidRDefault="006B35E2" w:rsidP="0049249C">
            <w:pPr>
              <w:tabs>
                <w:tab w:val="left" w:pos="906"/>
              </w:tabs>
              <w:ind w:left="150" w:hangingChars="100" w:hanging="150"/>
              <w:rPr>
                <w:rFonts w:ascii="ＭＳ 明朝" w:hAnsi="ＭＳ 明朝"/>
                <w:color w:val="000000" w:themeColor="text1"/>
                <w:sz w:val="15"/>
                <w:szCs w:val="15"/>
              </w:rPr>
            </w:pPr>
          </w:p>
          <w:p w14:paraId="08A2663F" w14:textId="77777777" w:rsidR="00E513E2" w:rsidRPr="00836D56" w:rsidRDefault="00E513E2" w:rsidP="0049249C">
            <w:pPr>
              <w:tabs>
                <w:tab w:val="left" w:pos="906"/>
              </w:tabs>
              <w:ind w:left="150" w:hangingChars="100" w:hanging="150"/>
              <w:rPr>
                <w:rFonts w:ascii="ＭＳ 明朝" w:hAnsi="ＭＳ 明朝"/>
                <w:color w:val="000000" w:themeColor="text1"/>
                <w:sz w:val="15"/>
                <w:szCs w:val="15"/>
              </w:rPr>
            </w:pPr>
          </w:p>
          <w:p w14:paraId="45612A47" w14:textId="681F9BB9" w:rsidR="00A55C95" w:rsidRPr="00836D56" w:rsidRDefault="00A55C95" w:rsidP="0049249C">
            <w:pPr>
              <w:tabs>
                <w:tab w:val="left" w:pos="906"/>
              </w:tabs>
              <w:ind w:left="150" w:hangingChars="100" w:hanging="150"/>
              <w:rPr>
                <w:rFonts w:ascii="ＭＳ 明朝" w:hAnsi="ＭＳ 明朝"/>
                <w:color w:val="000000" w:themeColor="text1"/>
                <w:sz w:val="15"/>
                <w:szCs w:val="15"/>
              </w:rPr>
            </w:pPr>
          </w:p>
          <w:p w14:paraId="1FA5E63F" w14:textId="3A7EB0CA"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29510E2D" w14:textId="25999131"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0F63CB29" w14:textId="0275ACE1"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7775E410" w14:textId="00BB4017"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40334E97" w14:textId="77777777" w:rsidR="007523F2" w:rsidRPr="00836D56" w:rsidRDefault="007523F2" w:rsidP="0049249C">
            <w:pPr>
              <w:tabs>
                <w:tab w:val="left" w:pos="906"/>
              </w:tabs>
              <w:ind w:left="150" w:hangingChars="100" w:hanging="150"/>
              <w:rPr>
                <w:rFonts w:ascii="ＭＳ 明朝" w:hAnsi="ＭＳ 明朝"/>
                <w:color w:val="000000" w:themeColor="text1"/>
                <w:sz w:val="15"/>
                <w:szCs w:val="15"/>
              </w:rPr>
            </w:pPr>
          </w:p>
          <w:p w14:paraId="2A9669BB" w14:textId="6762E753"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23D11B30" w14:textId="77777777" w:rsidR="00271478" w:rsidRPr="00836D56" w:rsidRDefault="00271478" w:rsidP="007B23FC">
            <w:pPr>
              <w:tabs>
                <w:tab w:val="left" w:pos="906"/>
              </w:tabs>
              <w:rPr>
                <w:rFonts w:ascii="ＭＳ 明朝" w:hAnsi="ＭＳ 明朝"/>
                <w:color w:val="000000" w:themeColor="text1"/>
                <w:sz w:val="15"/>
                <w:szCs w:val="15"/>
              </w:rPr>
            </w:pPr>
          </w:p>
          <w:p w14:paraId="7F532512" w14:textId="77777777" w:rsidR="00CF660A" w:rsidRPr="00836D56" w:rsidRDefault="00CF660A" w:rsidP="0049249C">
            <w:pPr>
              <w:tabs>
                <w:tab w:val="left" w:pos="906"/>
              </w:tabs>
              <w:ind w:left="150" w:hangingChars="100" w:hanging="150"/>
              <w:rPr>
                <w:rFonts w:ascii="ＭＳ 明朝" w:hAnsi="ＭＳ 明朝"/>
                <w:color w:val="000000" w:themeColor="text1"/>
                <w:sz w:val="15"/>
                <w:szCs w:val="15"/>
              </w:rPr>
            </w:pPr>
          </w:p>
          <w:p w14:paraId="1C6702CB" w14:textId="77777777" w:rsidR="00CF660A" w:rsidRPr="00836D56" w:rsidRDefault="00CF660A" w:rsidP="0049249C">
            <w:pPr>
              <w:tabs>
                <w:tab w:val="left" w:pos="906"/>
              </w:tabs>
              <w:ind w:left="150" w:hangingChars="100" w:hanging="150"/>
              <w:rPr>
                <w:rFonts w:ascii="ＭＳ 明朝" w:hAnsi="ＭＳ 明朝"/>
                <w:color w:val="000000" w:themeColor="text1"/>
                <w:sz w:val="15"/>
                <w:szCs w:val="15"/>
              </w:rPr>
            </w:pPr>
          </w:p>
          <w:p w14:paraId="64CCA019" w14:textId="3C31EF0A" w:rsidR="00CF660A" w:rsidRDefault="00CF660A">
            <w:pPr>
              <w:tabs>
                <w:tab w:val="left" w:pos="906"/>
              </w:tabs>
              <w:ind w:left="150" w:hangingChars="100" w:hanging="150"/>
              <w:rPr>
                <w:rFonts w:ascii="ＭＳ 明朝" w:hAnsi="ＭＳ 明朝"/>
                <w:color w:val="000000" w:themeColor="text1"/>
                <w:sz w:val="15"/>
                <w:szCs w:val="15"/>
              </w:rPr>
            </w:pPr>
          </w:p>
          <w:p w14:paraId="62AC238E" w14:textId="1BB89174" w:rsidR="00843005" w:rsidRDefault="00843005">
            <w:pPr>
              <w:tabs>
                <w:tab w:val="left" w:pos="906"/>
              </w:tabs>
              <w:ind w:left="150" w:hangingChars="100" w:hanging="150"/>
              <w:rPr>
                <w:rFonts w:ascii="ＭＳ 明朝" w:hAnsi="ＭＳ 明朝"/>
                <w:color w:val="000000" w:themeColor="text1"/>
                <w:sz w:val="15"/>
                <w:szCs w:val="15"/>
              </w:rPr>
            </w:pPr>
          </w:p>
          <w:p w14:paraId="12B0DB59" w14:textId="77777777" w:rsidR="00843005" w:rsidRDefault="00843005">
            <w:pPr>
              <w:tabs>
                <w:tab w:val="left" w:pos="906"/>
              </w:tabs>
              <w:ind w:left="150" w:hangingChars="100" w:hanging="150"/>
              <w:rPr>
                <w:rFonts w:ascii="ＭＳ 明朝" w:hAnsi="ＭＳ 明朝"/>
                <w:color w:val="000000" w:themeColor="text1"/>
                <w:sz w:val="15"/>
                <w:szCs w:val="15"/>
              </w:rPr>
            </w:pPr>
          </w:p>
          <w:p w14:paraId="5ED02AF8" w14:textId="77777777" w:rsidR="000710D0" w:rsidRDefault="000710D0">
            <w:pPr>
              <w:tabs>
                <w:tab w:val="left" w:pos="906"/>
              </w:tabs>
              <w:ind w:left="150" w:hangingChars="100" w:hanging="150"/>
              <w:rPr>
                <w:rFonts w:ascii="ＭＳ 明朝" w:hAnsi="ＭＳ 明朝"/>
                <w:color w:val="000000" w:themeColor="text1"/>
                <w:sz w:val="15"/>
                <w:szCs w:val="15"/>
              </w:rPr>
            </w:pPr>
          </w:p>
          <w:p w14:paraId="6F8C4124" w14:textId="77777777" w:rsidR="00996B2F" w:rsidRDefault="00996B2F">
            <w:pPr>
              <w:tabs>
                <w:tab w:val="left" w:pos="906"/>
              </w:tabs>
              <w:ind w:left="150" w:hangingChars="100" w:hanging="150"/>
              <w:rPr>
                <w:rFonts w:ascii="ＭＳ 明朝" w:hAnsi="ＭＳ 明朝"/>
                <w:color w:val="000000" w:themeColor="text1"/>
                <w:sz w:val="15"/>
                <w:szCs w:val="15"/>
              </w:rPr>
            </w:pPr>
          </w:p>
          <w:p w14:paraId="72ABF757" w14:textId="77777777" w:rsidR="00996B2F" w:rsidRDefault="00996B2F">
            <w:pPr>
              <w:tabs>
                <w:tab w:val="left" w:pos="906"/>
              </w:tabs>
              <w:ind w:left="150" w:hangingChars="100" w:hanging="150"/>
              <w:rPr>
                <w:rFonts w:ascii="ＭＳ 明朝" w:hAnsi="ＭＳ 明朝"/>
                <w:color w:val="000000" w:themeColor="text1"/>
                <w:sz w:val="15"/>
                <w:szCs w:val="15"/>
              </w:rPr>
            </w:pPr>
          </w:p>
          <w:p w14:paraId="4A3CA8C9" w14:textId="77777777" w:rsidR="00996B2F" w:rsidRDefault="00996B2F">
            <w:pPr>
              <w:tabs>
                <w:tab w:val="left" w:pos="906"/>
              </w:tabs>
              <w:ind w:left="150" w:hangingChars="100" w:hanging="150"/>
              <w:rPr>
                <w:rFonts w:ascii="ＭＳ 明朝" w:hAnsi="ＭＳ 明朝"/>
                <w:color w:val="000000" w:themeColor="text1"/>
                <w:sz w:val="15"/>
                <w:szCs w:val="15"/>
              </w:rPr>
            </w:pPr>
          </w:p>
          <w:p w14:paraId="40EC5101" w14:textId="6D1428F0" w:rsidR="00CF660A" w:rsidRDefault="00CF660A" w:rsidP="00765058">
            <w:pPr>
              <w:tabs>
                <w:tab w:val="left" w:pos="906"/>
              </w:tabs>
              <w:rPr>
                <w:rFonts w:ascii="ＭＳ 明朝" w:hAnsi="ＭＳ 明朝"/>
                <w:color w:val="000000" w:themeColor="text1"/>
                <w:sz w:val="15"/>
                <w:szCs w:val="15"/>
              </w:rPr>
            </w:pPr>
          </w:p>
          <w:p w14:paraId="4ED669E7" w14:textId="60A6DCE3" w:rsidR="007C71AE" w:rsidRDefault="007C71AE" w:rsidP="00765058">
            <w:pPr>
              <w:tabs>
                <w:tab w:val="left" w:pos="906"/>
              </w:tabs>
              <w:rPr>
                <w:rFonts w:ascii="ＭＳ 明朝" w:hAnsi="ＭＳ 明朝"/>
                <w:color w:val="000000" w:themeColor="text1"/>
                <w:sz w:val="15"/>
                <w:szCs w:val="15"/>
              </w:rPr>
            </w:pPr>
          </w:p>
          <w:p w14:paraId="73D2D2C8" w14:textId="4FFA6F53" w:rsidR="00C77E54" w:rsidRDefault="00C77E54" w:rsidP="00765058">
            <w:pPr>
              <w:tabs>
                <w:tab w:val="left" w:pos="906"/>
              </w:tabs>
              <w:rPr>
                <w:rFonts w:ascii="ＭＳ 明朝" w:hAnsi="ＭＳ 明朝"/>
                <w:color w:val="000000" w:themeColor="text1"/>
                <w:sz w:val="15"/>
                <w:szCs w:val="15"/>
              </w:rPr>
            </w:pPr>
          </w:p>
          <w:p w14:paraId="4BE79C96" w14:textId="04E758FC" w:rsidR="00701425" w:rsidRPr="00836D56" w:rsidRDefault="00701425">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検査の業務単位ごとに効率化を念頭に置いたグループ体制を整備し、これをベースに人材育成、施設間での検査の集約、技術の平準化を推進する。</w:t>
            </w:r>
          </w:p>
          <w:p w14:paraId="0F6F0CEC"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324F78D3"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2DDB0E3F"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7BE4753"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69C31D15"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7D3F97FA"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0BB63A80"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68EEEA88" w14:textId="77777777" w:rsidR="00701425" w:rsidRPr="008A78F7" w:rsidRDefault="00701425" w:rsidP="0049249C">
            <w:pPr>
              <w:tabs>
                <w:tab w:val="left" w:pos="906"/>
              </w:tabs>
              <w:ind w:left="150" w:hangingChars="100" w:hanging="150"/>
              <w:rPr>
                <w:rFonts w:ascii="ＭＳ 明朝" w:hAnsi="ＭＳ 明朝"/>
                <w:color w:val="000000" w:themeColor="text1"/>
                <w:sz w:val="15"/>
                <w:szCs w:val="15"/>
              </w:rPr>
            </w:pPr>
          </w:p>
          <w:p w14:paraId="30A85FCA"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66F8FF0"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0F1D5EF"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3C4AFD26" w14:textId="77777777" w:rsidR="00F923CA" w:rsidRPr="00836D56" w:rsidRDefault="00F923CA" w:rsidP="0049249C">
            <w:pPr>
              <w:tabs>
                <w:tab w:val="left" w:pos="906"/>
              </w:tabs>
              <w:ind w:left="150" w:hangingChars="100" w:hanging="150"/>
              <w:rPr>
                <w:rFonts w:ascii="ＭＳ 明朝" w:hAnsi="ＭＳ 明朝"/>
                <w:color w:val="000000" w:themeColor="text1"/>
                <w:sz w:val="15"/>
                <w:szCs w:val="15"/>
              </w:rPr>
            </w:pPr>
          </w:p>
          <w:p w14:paraId="23DE807C" w14:textId="77777777" w:rsidR="00F923CA" w:rsidRPr="00836D56" w:rsidRDefault="00F923CA" w:rsidP="0049249C">
            <w:pPr>
              <w:tabs>
                <w:tab w:val="left" w:pos="906"/>
              </w:tabs>
              <w:ind w:left="150" w:hangingChars="100" w:hanging="150"/>
              <w:rPr>
                <w:rFonts w:ascii="ＭＳ 明朝" w:hAnsi="ＭＳ 明朝"/>
                <w:color w:val="000000" w:themeColor="text1"/>
                <w:sz w:val="15"/>
                <w:szCs w:val="15"/>
              </w:rPr>
            </w:pPr>
          </w:p>
          <w:p w14:paraId="29F3DB2E" w14:textId="77777777" w:rsidR="00F923CA" w:rsidRPr="00836D56" w:rsidRDefault="00F923CA" w:rsidP="0049249C">
            <w:pPr>
              <w:tabs>
                <w:tab w:val="left" w:pos="906"/>
              </w:tabs>
              <w:ind w:left="150" w:hangingChars="100" w:hanging="150"/>
              <w:rPr>
                <w:rFonts w:ascii="ＭＳ 明朝" w:hAnsi="ＭＳ 明朝"/>
                <w:color w:val="000000" w:themeColor="text1"/>
                <w:sz w:val="15"/>
                <w:szCs w:val="15"/>
              </w:rPr>
            </w:pPr>
          </w:p>
          <w:p w14:paraId="21872797" w14:textId="08D8E34A" w:rsidR="00C77E54" w:rsidRDefault="00C77E54" w:rsidP="00765058">
            <w:pPr>
              <w:tabs>
                <w:tab w:val="left" w:pos="906"/>
              </w:tabs>
              <w:rPr>
                <w:rFonts w:ascii="ＭＳ 明朝" w:hAnsi="ＭＳ 明朝"/>
                <w:color w:val="000000" w:themeColor="text1"/>
                <w:sz w:val="15"/>
                <w:szCs w:val="15"/>
              </w:rPr>
            </w:pPr>
          </w:p>
          <w:p w14:paraId="078807FC" w14:textId="4D52C5EF" w:rsidR="00454316" w:rsidRDefault="00454316" w:rsidP="00454316">
            <w:pPr>
              <w:tabs>
                <w:tab w:val="left" w:pos="906"/>
              </w:tabs>
              <w:rPr>
                <w:rFonts w:ascii="ＭＳ 明朝" w:hAnsi="ＭＳ 明朝"/>
                <w:color w:val="000000" w:themeColor="text1"/>
                <w:sz w:val="15"/>
                <w:szCs w:val="15"/>
              </w:rPr>
            </w:pPr>
          </w:p>
          <w:p w14:paraId="5BF2AF62" w14:textId="7D073F5C" w:rsidR="00701425" w:rsidRPr="00836D56" w:rsidRDefault="00701425">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機器の計画的な更新、先進機器の導入による技術レベルの維持向上を図る。</w:t>
            </w:r>
          </w:p>
          <w:p w14:paraId="083F1EEB"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7891C874" w14:textId="77777777" w:rsidR="00701425" w:rsidRPr="00836D56" w:rsidRDefault="00701425" w:rsidP="0049249C">
            <w:pPr>
              <w:rPr>
                <w:rFonts w:ascii="ＭＳ 明朝" w:hAnsi="ＭＳ 明朝"/>
                <w:color w:val="000000" w:themeColor="text1"/>
                <w:sz w:val="15"/>
                <w:szCs w:val="15"/>
              </w:rPr>
            </w:pPr>
          </w:p>
          <w:p w14:paraId="02608CFD" w14:textId="77777777" w:rsidR="00981ED4" w:rsidRDefault="00981ED4" w:rsidP="00774F85">
            <w:pPr>
              <w:rPr>
                <w:rFonts w:ascii="ＭＳ 明朝" w:hAnsi="ＭＳ 明朝"/>
                <w:color w:val="000000" w:themeColor="text1"/>
                <w:sz w:val="15"/>
                <w:szCs w:val="15"/>
              </w:rPr>
            </w:pPr>
          </w:p>
          <w:p w14:paraId="5BFE6CED" w14:textId="77777777" w:rsidR="001870D5" w:rsidRDefault="001870D5" w:rsidP="00774F85">
            <w:pPr>
              <w:rPr>
                <w:rFonts w:ascii="ＭＳ 明朝" w:hAnsi="ＭＳ 明朝"/>
                <w:color w:val="000000" w:themeColor="text1"/>
                <w:sz w:val="15"/>
                <w:szCs w:val="15"/>
              </w:rPr>
            </w:pPr>
          </w:p>
          <w:p w14:paraId="06E5CDAA" w14:textId="62FF016A" w:rsidR="00C77E54" w:rsidRPr="00836D56" w:rsidRDefault="00C77E54" w:rsidP="00765058">
            <w:pPr>
              <w:rPr>
                <w:rFonts w:ascii="ＭＳ 明朝" w:hAnsi="ＭＳ 明朝"/>
                <w:color w:val="000000" w:themeColor="text1"/>
                <w:sz w:val="15"/>
                <w:szCs w:val="15"/>
              </w:rPr>
            </w:pPr>
          </w:p>
          <w:p w14:paraId="2978B64A" w14:textId="1856F319" w:rsidR="00701425" w:rsidRDefault="0070142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エ　収去検査の業務に標準処理期間を定め、期間内に検査結果を提供する。標準処理期間を超えた事例が発生した場合は、原因究明を行い、改善策を講じる。</w:t>
            </w:r>
          </w:p>
          <w:p w14:paraId="79AD80DE" w14:textId="4E6EC513" w:rsidR="00A3627B" w:rsidRPr="00836D56" w:rsidRDefault="00A3627B" w:rsidP="00A3627B">
            <w:pPr>
              <w:rPr>
                <w:rFonts w:ascii="ＭＳ 明朝" w:hAnsi="ＭＳ 明朝"/>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3E01AEFE" w14:textId="0A1F9736" w:rsidR="00492E97" w:rsidRPr="00DB3038" w:rsidRDefault="00BE164A" w:rsidP="00DC73D8">
            <w:pPr>
              <w:ind w:leftChars="50" w:left="120" w:firstLineChars="100" w:firstLine="150"/>
              <w:rPr>
                <w:rFonts w:ascii="ＭＳ 明朝" w:hAnsi="ＭＳ 明朝"/>
                <w:sz w:val="15"/>
                <w:szCs w:val="15"/>
              </w:rPr>
            </w:pPr>
            <w:r w:rsidRPr="00DB3038">
              <w:rPr>
                <w:rFonts w:ascii="ＭＳ 明朝" w:hAnsi="ＭＳ 明朝" w:hint="eastAsia"/>
                <w:sz w:val="15"/>
                <w:szCs w:val="15"/>
              </w:rPr>
              <w:lastRenderedPageBreak/>
              <w:t>病原体、食品衛生、食品栄養、医薬品、水道水等の公衆衛生に係る試験検査を常に迅速かつ正確に実施するため、検査工程におけるダブルチェックを徹底するとともに以下の取組を行う。</w:t>
            </w:r>
          </w:p>
          <w:p w14:paraId="09FF7B33" w14:textId="77777777" w:rsidR="00492E97" w:rsidRPr="00DB3038" w:rsidRDefault="00492E97" w:rsidP="00492E97">
            <w:pPr>
              <w:ind w:left="1" w:hanging="1"/>
              <w:rPr>
                <w:rFonts w:ascii="ＭＳ 明朝" w:hAnsi="ＭＳ 明朝"/>
                <w:sz w:val="15"/>
                <w:szCs w:val="15"/>
              </w:rPr>
            </w:pPr>
          </w:p>
          <w:p w14:paraId="61A3153F" w14:textId="77777777" w:rsidR="00492E97" w:rsidRPr="00DB3038" w:rsidRDefault="00492E97" w:rsidP="00492E97">
            <w:pPr>
              <w:rPr>
                <w:rFonts w:ascii="ＭＳ 明朝" w:hAnsi="ＭＳ 明朝"/>
                <w:sz w:val="15"/>
                <w:szCs w:val="15"/>
              </w:rPr>
            </w:pPr>
            <w:r w:rsidRPr="00DB3038">
              <w:rPr>
                <w:rFonts w:ascii="ＭＳ 明朝" w:hAnsi="ＭＳ 明朝" w:hint="eastAsia"/>
                <w:sz w:val="15"/>
                <w:szCs w:val="15"/>
              </w:rPr>
              <w:t>①　迅速かつ正確な検査の実施</w:t>
            </w:r>
          </w:p>
          <w:p w14:paraId="48801445" w14:textId="7BF029BF" w:rsidR="00BE164A" w:rsidRDefault="00BE164A" w:rsidP="00BE164A">
            <w:pPr>
              <w:ind w:left="150" w:hangingChars="100" w:hanging="150"/>
              <w:rPr>
                <w:rFonts w:ascii="ＭＳ 明朝" w:hAnsi="ＭＳ 明朝"/>
                <w:sz w:val="15"/>
                <w:szCs w:val="15"/>
              </w:rPr>
            </w:pPr>
            <w:r w:rsidRPr="00DB3038">
              <w:rPr>
                <w:rFonts w:ascii="ＭＳ 明朝" w:hAnsi="ＭＳ 明朝" w:hint="eastAsia"/>
                <w:sz w:val="15"/>
                <w:szCs w:val="15"/>
              </w:rPr>
              <w:t>ア　行政機関等より依頼される検査項目において、最新の知見を取り入れた試験検査を実施する。</w:t>
            </w:r>
          </w:p>
          <w:p w14:paraId="658DA4A4" w14:textId="77777777" w:rsidR="007E225B" w:rsidRDefault="007E225B" w:rsidP="00BE164A">
            <w:pPr>
              <w:ind w:left="150" w:hangingChars="100" w:hanging="150"/>
              <w:rPr>
                <w:rFonts w:ascii="ＭＳ 明朝" w:hAnsi="ＭＳ 明朝"/>
                <w:sz w:val="15"/>
                <w:szCs w:val="15"/>
              </w:rPr>
            </w:pPr>
          </w:p>
          <w:p w14:paraId="05F20CE3" w14:textId="77777777" w:rsidR="007E225B" w:rsidRDefault="007E225B" w:rsidP="00BE164A">
            <w:pPr>
              <w:ind w:left="150" w:hangingChars="100" w:hanging="150"/>
              <w:rPr>
                <w:rFonts w:ascii="ＭＳ 明朝" w:hAnsi="ＭＳ 明朝"/>
                <w:sz w:val="15"/>
                <w:szCs w:val="15"/>
              </w:rPr>
            </w:pPr>
          </w:p>
          <w:p w14:paraId="31E503C2" w14:textId="77777777" w:rsidR="007E225B" w:rsidRDefault="007E225B" w:rsidP="00BE164A">
            <w:pPr>
              <w:ind w:left="150" w:hangingChars="100" w:hanging="150"/>
              <w:rPr>
                <w:rFonts w:ascii="ＭＳ 明朝" w:hAnsi="ＭＳ 明朝"/>
                <w:sz w:val="15"/>
                <w:szCs w:val="15"/>
              </w:rPr>
            </w:pPr>
          </w:p>
          <w:p w14:paraId="5DB222E6" w14:textId="77777777" w:rsidR="00996B2F" w:rsidRDefault="00996B2F" w:rsidP="00BE164A">
            <w:pPr>
              <w:ind w:left="150" w:hangingChars="100" w:hanging="150"/>
              <w:rPr>
                <w:rFonts w:ascii="ＭＳ 明朝" w:hAnsi="ＭＳ 明朝"/>
                <w:sz w:val="15"/>
                <w:szCs w:val="15"/>
              </w:rPr>
            </w:pPr>
          </w:p>
          <w:p w14:paraId="15F1AD0C" w14:textId="77777777" w:rsidR="00996B2F" w:rsidRDefault="00996B2F" w:rsidP="00BE164A">
            <w:pPr>
              <w:ind w:left="150" w:hangingChars="100" w:hanging="150"/>
              <w:rPr>
                <w:rFonts w:ascii="ＭＳ 明朝" w:hAnsi="ＭＳ 明朝"/>
                <w:sz w:val="15"/>
                <w:szCs w:val="15"/>
              </w:rPr>
            </w:pPr>
          </w:p>
          <w:p w14:paraId="73885084" w14:textId="77777777" w:rsidR="00996B2F" w:rsidRDefault="00996B2F" w:rsidP="00BE164A">
            <w:pPr>
              <w:ind w:left="150" w:hangingChars="100" w:hanging="150"/>
              <w:rPr>
                <w:rFonts w:ascii="ＭＳ 明朝" w:hAnsi="ＭＳ 明朝"/>
                <w:sz w:val="15"/>
                <w:szCs w:val="15"/>
              </w:rPr>
            </w:pPr>
          </w:p>
          <w:p w14:paraId="4F85C9C5" w14:textId="77777777" w:rsidR="00996B2F" w:rsidRDefault="00996B2F" w:rsidP="00BE164A">
            <w:pPr>
              <w:ind w:left="150" w:hangingChars="100" w:hanging="150"/>
              <w:rPr>
                <w:rFonts w:ascii="ＭＳ 明朝" w:hAnsi="ＭＳ 明朝"/>
                <w:sz w:val="15"/>
                <w:szCs w:val="15"/>
              </w:rPr>
            </w:pPr>
          </w:p>
          <w:p w14:paraId="749689E2" w14:textId="2B236936" w:rsidR="00BE164A" w:rsidRPr="00DB3038" w:rsidRDefault="00BE164A" w:rsidP="00BE164A">
            <w:pPr>
              <w:ind w:left="150" w:hanging="150"/>
              <w:rPr>
                <w:rFonts w:ascii="ＭＳ 明朝" w:hAnsi="ＭＳ 明朝"/>
                <w:sz w:val="15"/>
                <w:szCs w:val="15"/>
              </w:rPr>
            </w:pPr>
            <w:r w:rsidRPr="00DB3038">
              <w:rPr>
                <w:rFonts w:ascii="ＭＳ 明朝" w:hAnsi="ＭＳ 明朝" w:hint="eastAsia"/>
                <w:sz w:val="15"/>
                <w:szCs w:val="15"/>
              </w:rPr>
              <w:t>・新型コロナウイルスの全ゲノム配列を調査し解析を行う。</w:t>
            </w:r>
          </w:p>
          <w:p w14:paraId="50DFE692" w14:textId="77777777" w:rsidR="007F4C7C" w:rsidRDefault="007F4C7C" w:rsidP="007C71AE">
            <w:pPr>
              <w:rPr>
                <w:rFonts w:ascii="ＭＳ 明朝" w:hAnsi="ＭＳ 明朝"/>
                <w:sz w:val="15"/>
                <w:szCs w:val="15"/>
              </w:rPr>
            </w:pPr>
          </w:p>
          <w:p w14:paraId="20F73D9E" w14:textId="426922D2" w:rsidR="00843005" w:rsidRDefault="00843005" w:rsidP="000710D0">
            <w:pPr>
              <w:rPr>
                <w:rFonts w:ascii="ＭＳ 明朝" w:hAnsi="ＭＳ 明朝"/>
                <w:sz w:val="15"/>
                <w:szCs w:val="15"/>
              </w:rPr>
            </w:pPr>
          </w:p>
          <w:p w14:paraId="5A9A611B" w14:textId="77777777" w:rsidR="00996B2F" w:rsidRDefault="00996B2F" w:rsidP="000710D0">
            <w:pPr>
              <w:rPr>
                <w:rFonts w:ascii="ＭＳ 明朝" w:hAnsi="ＭＳ 明朝"/>
                <w:sz w:val="15"/>
                <w:szCs w:val="15"/>
              </w:rPr>
            </w:pPr>
          </w:p>
          <w:p w14:paraId="0CE447D1" w14:textId="77777777" w:rsidR="000710D0" w:rsidRDefault="000710D0" w:rsidP="000710D0">
            <w:pPr>
              <w:rPr>
                <w:rFonts w:ascii="ＭＳ 明朝" w:hAnsi="ＭＳ 明朝"/>
                <w:sz w:val="15"/>
                <w:szCs w:val="15"/>
              </w:rPr>
            </w:pPr>
          </w:p>
          <w:p w14:paraId="4E3495BE" w14:textId="54A2404D" w:rsidR="00BE164A" w:rsidRPr="00DB3038" w:rsidRDefault="00BE164A" w:rsidP="00BE164A">
            <w:pPr>
              <w:ind w:leftChars="3" w:left="148" w:hangingChars="94" w:hanging="141"/>
              <w:rPr>
                <w:rFonts w:ascii="ＭＳ 明朝" w:hAnsi="ＭＳ 明朝"/>
                <w:sz w:val="15"/>
                <w:szCs w:val="15"/>
              </w:rPr>
            </w:pPr>
            <w:r w:rsidRPr="00DB3038">
              <w:rPr>
                <w:rFonts w:ascii="ＭＳ 明朝" w:hAnsi="ＭＳ 明朝" w:hint="eastAsia"/>
                <w:sz w:val="15"/>
                <w:szCs w:val="15"/>
              </w:rPr>
              <w:t>・衛生規範（厚生労働省通知）等の基準のない食品、セレウス菌食中毒の原因となった食品について、監視強化のために同種食品の汚染実態検査を引き続き実施する。</w:t>
            </w:r>
          </w:p>
          <w:p w14:paraId="170763D3" w14:textId="77777777" w:rsidR="007B309E" w:rsidRPr="00DB3038" w:rsidRDefault="007B309E" w:rsidP="00BE164A">
            <w:pPr>
              <w:ind w:leftChars="3" w:left="148" w:hangingChars="94" w:hanging="141"/>
              <w:rPr>
                <w:rFonts w:ascii="ＭＳ 明朝" w:hAnsi="ＭＳ 明朝"/>
                <w:sz w:val="15"/>
                <w:szCs w:val="15"/>
              </w:rPr>
            </w:pPr>
          </w:p>
          <w:p w14:paraId="118D4815" w14:textId="77777777" w:rsidR="007B309E" w:rsidRPr="007F4C7C" w:rsidRDefault="007B309E" w:rsidP="00BE164A">
            <w:pPr>
              <w:ind w:leftChars="3" w:left="148" w:hangingChars="94" w:hanging="141"/>
              <w:rPr>
                <w:rFonts w:ascii="ＭＳ 明朝" w:hAnsi="ＭＳ 明朝"/>
                <w:sz w:val="15"/>
                <w:szCs w:val="15"/>
              </w:rPr>
            </w:pPr>
          </w:p>
          <w:p w14:paraId="19858A51" w14:textId="77777777" w:rsidR="007B309E" w:rsidRPr="00DB3038" w:rsidRDefault="007B309E" w:rsidP="001F7F88">
            <w:pPr>
              <w:rPr>
                <w:rFonts w:ascii="ＭＳ 明朝" w:hAnsi="ＭＳ 明朝"/>
                <w:sz w:val="15"/>
                <w:szCs w:val="15"/>
              </w:rPr>
            </w:pPr>
          </w:p>
          <w:p w14:paraId="33180E7B" w14:textId="77777777" w:rsidR="007B309E" w:rsidRPr="00DB3038" w:rsidRDefault="007B309E" w:rsidP="00BE164A">
            <w:pPr>
              <w:ind w:leftChars="3" w:left="148" w:hangingChars="94" w:hanging="141"/>
              <w:rPr>
                <w:rFonts w:ascii="ＭＳ 明朝" w:hAnsi="ＭＳ 明朝"/>
                <w:sz w:val="15"/>
                <w:szCs w:val="15"/>
              </w:rPr>
            </w:pPr>
          </w:p>
          <w:p w14:paraId="3CF06258" w14:textId="0119A507" w:rsidR="007B309E" w:rsidRDefault="007B309E" w:rsidP="00BE164A">
            <w:pPr>
              <w:ind w:leftChars="3" w:left="148" w:hangingChars="94" w:hanging="141"/>
              <w:rPr>
                <w:rFonts w:ascii="ＭＳ 明朝" w:hAnsi="ＭＳ 明朝"/>
                <w:sz w:val="15"/>
                <w:szCs w:val="15"/>
              </w:rPr>
            </w:pPr>
          </w:p>
          <w:p w14:paraId="318502B1" w14:textId="6865BDA9" w:rsidR="00454316" w:rsidRDefault="00BE164A" w:rsidP="00874EF6">
            <w:pPr>
              <w:ind w:left="150" w:hangingChars="100" w:hanging="150"/>
              <w:rPr>
                <w:rFonts w:ascii="ＭＳ 明朝" w:hAnsi="ＭＳ 明朝"/>
                <w:sz w:val="15"/>
                <w:szCs w:val="15"/>
              </w:rPr>
            </w:pPr>
            <w:r w:rsidRPr="00DB3038">
              <w:rPr>
                <w:rFonts w:ascii="ＭＳ 明朝" w:hAnsi="ＭＳ 明朝" w:hint="eastAsia"/>
                <w:sz w:val="15"/>
                <w:szCs w:val="15"/>
              </w:rPr>
              <w:t>・水質検査に関し、厚生労働省が新たに水質管理目標設定項目に追加した有機フッ素化合物の検査を実施する。</w:t>
            </w:r>
          </w:p>
          <w:p w14:paraId="510A963B" w14:textId="3199FA84" w:rsidR="006B3AFB" w:rsidRPr="00DB3038" w:rsidRDefault="00BE164A" w:rsidP="007B309E">
            <w:pPr>
              <w:ind w:left="143" w:hanging="143"/>
              <w:rPr>
                <w:rFonts w:ascii="ＭＳ 明朝" w:hAnsi="ＭＳ 明朝"/>
                <w:sz w:val="15"/>
                <w:szCs w:val="15"/>
              </w:rPr>
            </w:pPr>
            <w:r w:rsidRPr="00DB3038">
              <w:rPr>
                <w:rFonts w:ascii="ＭＳ 明朝" w:hAnsi="ＭＳ 明朝" w:hint="eastAsia"/>
                <w:sz w:val="15"/>
                <w:szCs w:val="15"/>
              </w:rPr>
              <w:t>・栄養成分表示が義務化されたことに伴い、加工食品の栄養成分ごとの検査法を確立する。</w:t>
            </w:r>
          </w:p>
          <w:p w14:paraId="5A83996A" w14:textId="7761A108" w:rsidR="00FA6E0C" w:rsidRPr="00DB3038" w:rsidRDefault="00FA6E0C" w:rsidP="00A8209E">
            <w:pPr>
              <w:rPr>
                <w:rFonts w:ascii="ＭＳ 明朝" w:hAnsi="ＭＳ 明朝"/>
                <w:sz w:val="15"/>
                <w:szCs w:val="15"/>
              </w:rPr>
            </w:pPr>
          </w:p>
          <w:p w14:paraId="776BA311" w14:textId="46B2F422" w:rsidR="00575E2B" w:rsidRDefault="00575E2B" w:rsidP="00A8209E">
            <w:pPr>
              <w:rPr>
                <w:rFonts w:ascii="ＭＳ 明朝" w:hAnsi="ＭＳ 明朝"/>
                <w:sz w:val="15"/>
                <w:szCs w:val="15"/>
              </w:rPr>
            </w:pPr>
          </w:p>
          <w:p w14:paraId="5AC631A9" w14:textId="5A29EAC3" w:rsidR="007C71AE" w:rsidRDefault="007C71AE" w:rsidP="00A8209E">
            <w:pPr>
              <w:rPr>
                <w:rFonts w:ascii="ＭＳ 明朝" w:hAnsi="ＭＳ 明朝"/>
                <w:sz w:val="15"/>
                <w:szCs w:val="15"/>
              </w:rPr>
            </w:pPr>
          </w:p>
          <w:p w14:paraId="006C11C4" w14:textId="77777777" w:rsidR="007C71AE" w:rsidRDefault="007C71AE" w:rsidP="00A8209E">
            <w:pPr>
              <w:rPr>
                <w:rFonts w:ascii="ＭＳ 明朝" w:hAnsi="ＭＳ 明朝"/>
                <w:sz w:val="15"/>
                <w:szCs w:val="15"/>
              </w:rPr>
            </w:pPr>
          </w:p>
          <w:p w14:paraId="4BDE1521" w14:textId="06ECA30D" w:rsidR="00BE164A" w:rsidRPr="00DB3038" w:rsidRDefault="00BE164A" w:rsidP="00DC73D8">
            <w:pPr>
              <w:ind w:left="150" w:hangingChars="100" w:hanging="150"/>
              <w:rPr>
                <w:rFonts w:ascii="ＭＳ 明朝" w:hAnsi="ＭＳ 明朝"/>
                <w:sz w:val="15"/>
                <w:szCs w:val="15"/>
              </w:rPr>
            </w:pPr>
            <w:r w:rsidRPr="00DB3038">
              <w:rPr>
                <w:rFonts w:ascii="ＭＳ 明朝" w:hAnsi="ＭＳ 明朝" w:hint="eastAsia"/>
                <w:sz w:val="15"/>
                <w:szCs w:val="15"/>
              </w:rPr>
              <w:t>イ　施設統合に向け、森ノ宮、天王寺両センター間での業務統一化への工程表に従って、以下の取り組みを行う。</w:t>
            </w:r>
          </w:p>
          <w:p w14:paraId="21DD78AB" w14:textId="5E0466A5" w:rsidR="00BE164A" w:rsidRPr="00DB3038" w:rsidRDefault="00BE164A" w:rsidP="00BE164A">
            <w:pPr>
              <w:ind w:leftChars="2" w:left="149" w:hangingChars="96" w:hanging="144"/>
              <w:rPr>
                <w:rFonts w:ascii="ＭＳ 明朝" w:hAnsi="ＭＳ 明朝"/>
                <w:sz w:val="15"/>
                <w:szCs w:val="15"/>
              </w:rPr>
            </w:pPr>
            <w:r w:rsidRPr="00DB3038">
              <w:rPr>
                <w:rFonts w:ascii="ＭＳ 明朝" w:hAnsi="ＭＳ 明朝" w:hint="eastAsia"/>
                <w:sz w:val="15"/>
                <w:szCs w:val="15"/>
              </w:rPr>
              <w:t>・食品化学分野、微生物分野ごとに両センター間での情報交換の会議を定期的に実施し、技術の平準化など検査集約へ向けた検討を引き続き行う。</w:t>
            </w:r>
          </w:p>
          <w:p w14:paraId="74A4D7F2" w14:textId="5EA2D4DA" w:rsidR="00BF304A" w:rsidRDefault="00BF304A" w:rsidP="00BE164A">
            <w:pPr>
              <w:ind w:leftChars="2" w:left="149" w:hangingChars="96" w:hanging="144"/>
              <w:rPr>
                <w:rFonts w:ascii="ＭＳ 明朝" w:hAnsi="ＭＳ 明朝"/>
                <w:sz w:val="15"/>
                <w:szCs w:val="15"/>
              </w:rPr>
            </w:pPr>
          </w:p>
          <w:p w14:paraId="27CCA044" w14:textId="23336B13" w:rsidR="00454316" w:rsidRDefault="00454316" w:rsidP="00BE164A">
            <w:pPr>
              <w:ind w:leftChars="2" w:left="149" w:hangingChars="96" w:hanging="144"/>
              <w:rPr>
                <w:rFonts w:ascii="ＭＳ 明朝" w:hAnsi="ＭＳ 明朝"/>
                <w:sz w:val="15"/>
                <w:szCs w:val="15"/>
              </w:rPr>
            </w:pPr>
          </w:p>
          <w:p w14:paraId="069F811C" w14:textId="3167C34A" w:rsidR="00454316" w:rsidRDefault="00454316" w:rsidP="00BE164A">
            <w:pPr>
              <w:ind w:leftChars="2" w:left="149" w:hangingChars="96" w:hanging="144"/>
              <w:rPr>
                <w:rFonts w:ascii="ＭＳ 明朝" w:hAnsi="ＭＳ 明朝"/>
                <w:sz w:val="15"/>
                <w:szCs w:val="15"/>
              </w:rPr>
            </w:pPr>
          </w:p>
          <w:p w14:paraId="74BBC94B" w14:textId="17092B29" w:rsidR="00454316" w:rsidRDefault="00454316" w:rsidP="00BE164A">
            <w:pPr>
              <w:ind w:leftChars="2" w:left="149" w:hangingChars="96" w:hanging="144"/>
              <w:rPr>
                <w:rFonts w:ascii="ＭＳ 明朝" w:hAnsi="ＭＳ 明朝"/>
                <w:sz w:val="15"/>
                <w:szCs w:val="15"/>
              </w:rPr>
            </w:pPr>
          </w:p>
          <w:p w14:paraId="55C98F59" w14:textId="4836507E" w:rsidR="00454316" w:rsidRDefault="00454316" w:rsidP="00BE164A">
            <w:pPr>
              <w:ind w:leftChars="2" w:left="149" w:hangingChars="96" w:hanging="144"/>
              <w:rPr>
                <w:rFonts w:ascii="ＭＳ 明朝" w:hAnsi="ＭＳ 明朝"/>
                <w:sz w:val="15"/>
                <w:szCs w:val="15"/>
              </w:rPr>
            </w:pPr>
          </w:p>
          <w:p w14:paraId="5FBC12DE" w14:textId="06D994A1" w:rsidR="00DC5E37" w:rsidRDefault="00BE164A" w:rsidP="00200C78">
            <w:pPr>
              <w:ind w:left="150" w:hangingChars="100" w:hanging="150"/>
              <w:rPr>
                <w:rFonts w:ascii="ＭＳ 明朝" w:hAnsi="ＭＳ 明朝"/>
                <w:sz w:val="15"/>
                <w:szCs w:val="15"/>
              </w:rPr>
            </w:pPr>
            <w:r w:rsidRPr="00DB3038">
              <w:rPr>
                <w:rFonts w:ascii="ＭＳ 明朝" w:hAnsi="ＭＳ 明朝" w:hint="eastAsia"/>
                <w:sz w:val="15"/>
                <w:szCs w:val="15"/>
              </w:rPr>
              <w:t>・食品化学分野における一部の検査について統一標準作業書を作成し運用する。</w:t>
            </w:r>
          </w:p>
          <w:p w14:paraId="4BA8DE0D" w14:textId="2A99647E" w:rsidR="00BE164A" w:rsidRPr="00DB3038" w:rsidRDefault="00BE164A" w:rsidP="00874EF6">
            <w:pPr>
              <w:ind w:leftChars="2" w:left="149" w:hangingChars="96" w:hanging="144"/>
              <w:rPr>
                <w:rFonts w:ascii="ＭＳ 明朝" w:hAnsi="ＭＳ 明朝"/>
                <w:sz w:val="15"/>
                <w:szCs w:val="15"/>
              </w:rPr>
            </w:pPr>
            <w:r w:rsidRPr="00DB3038">
              <w:rPr>
                <w:rFonts w:ascii="ＭＳ 明朝" w:hAnsi="ＭＳ 明朝" w:hint="eastAsia"/>
                <w:sz w:val="15"/>
                <w:szCs w:val="15"/>
              </w:rPr>
              <w:t>・検査の業務単位ごとに研修を行い、迅速かつ正確な検査を実施できる研究職職員の育成を図る。</w:t>
            </w:r>
          </w:p>
          <w:p w14:paraId="0CFD04D7" w14:textId="34C85C38" w:rsidR="00C77E54" w:rsidRDefault="00C77E54" w:rsidP="00322626">
            <w:pPr>
              <w:rPr>
                <w:rFonts w:ascii="ＭＳ 明朝" w:hAnsi="ＭＳ 明朝"/>
                <w:sz w:val="15"/>
                <w:szCs w:val="15"/>
              </w:rPr>
            </w:pPr>
          </w:p>
          <w:p w14:paraId="0586A099" w14:textId="77777777" w:rsidR="00365F6E" w:rsidRDefault="00365F6E" w:rsidP="00322626">
            <w:pPr>
              <w:rPr>
                <w:rFonts w:ascii="ＭＳ 明朝" w:hAnsi="ＭＳ 明朝"/>
                <w:sz w:val="15"/>
                <w:szCs w:val="15"/>
              </w:rPr>
            </w:pPr>
          </w:p>
          <w:p w14:paraId="7659B6BC" w14:textId="77777777" w:rsidR="000710D0" w:rsidRDefault="000710D0" w:rsidP="00322626">
            <w:pPr>
              <w:rPr>
                <w:rFonts w:ascii="ＭＳ 明朝" w:hAnsi="ＭＳ 明朝"/>
                <w:sz w:val="15"/>
                <w:szCs w:val="15"/>
              </w:rPr>
            </w:pPr>
          </w:p>
          <w:p w14:paraId="58073133" w14:textId="22C08DB8" w:rsidR="007B309E" w:rsidRPr="00DB3038" w:rsidRDefault="007B309E" w:rsidP="00874EF6">
            <w:pPr>
              <w:ind w:leftChars="5" w:left="150" w:hangingChars="92" w:hanging="138"/>
              <w:rPr>
                <w:rFonts w:ascii="ＭＳ 明朝" w:hAnsi="ＭＳ 明朝"/>
                <w:sz w:val="15"/>
                <w:szCs w:val="15"/>
              </w:rPr>
            </w:pPr>
            <w:r w:rsidRPr="00DB3038">
              <w:rPr>
                <w:rFonts w:ascii="ＭＳ 明朝" w:hAnsi="ＭＳ 明朝" w:hint="eastAsia"/>
                <w:sz w:val="15"/>
                <w:szCs w:val="15"/>
              </w:rPr>
              <w:t>ウ　老朽化の著しい機器について更新するとともに、一元化施設への移転時における新規調達・移設・廃棄リスト等の更新を行う。また、令和４年度以降の更新計画について、府市と協議を進める。</w:t>
            </w:r>
          </w:p>
          <w:p w14:paraId="10691BAF" w14:textId="77777777" w:rsidR="007A7C21" w:rsidRPr="00DB3038" w:rsidRDefault="007A7C21" w:rsidP="00B32231">
            <w:pPr>
              <w:rPr>
                <w:rFonts w:ascii="ＭＳ 明朝" w:hAnsi="ＭＳ 明朝"/>
                <w:sz w:val="15"/>
                <w:szCs w:val="15"/>
              </w:rPr>
            </w:pPr>
          </w:p>
          <w:p w14:paraId="0AECFF28" w14:textId="4466C7EA" w:rsidR="007B23FC" w:rsidRPr="00DB3038" w:rsidRDefault="007B309E" w:rsidP="00874EF6">
            <w:pPr>
              <w:ind w:left="150" w:hangingChars="100" w:hanging="150"/>
              <w:rPr>
                <w:rFonts w:ascii="ＭＳ 明朝" w:hAnsi="ＭＳ 明朝"/>
                <w:sz w:val="15"/>
                <w:szCs w:val="15"/>
              </w:rPr>
            </w:pPr>
            <w:r w:rsidRPr="00DB3038">
              <w:rPr>
                <w:rFonts w:ascii="ＭＳ 明朝" w:hAnsi="ＭＳ 明朝" w:hint="eastAsia"/>
                <w:sz w:val="15"/>
                <w:szCs w:val="15"/>
              </w:rPr>
              <w:lastRenderedPageBreak/>
              <w:t>エ　収去検査業務において、標準処理期間内に検査結果を提供する。標準処理期間を超えた事例が発生した場合は、原因究明を行い、改善策を講じる。</w:t>
            </w:r>
          </w:p>
        </w:tc>
        <w:tc>
          <w:tcPr>
            <w:tcW w:w="4214" w:type="dxa"/>
            <w:tcBorders>
              <w:top w:val="dashed" w:sz="4" w:space="0" w:color="auto"/>
              <w:bottom w:val="dashed" w:sz="4" w:space="0" w:color="auto"/>
            </w:tcBorders>
            <w:shd w:val="clear" w:color="auto" w:fill="auto"/>
            <w:tcMar>
              <w:left w:w="57" w:type="dxa"/>
              <w:right w:w="57" w:type="dxa"/>
            </w:tcMar>
          </w:tcPr>
          <w:p w14:paraId="410562DE" w14:textId="77777777" w:rsidR="00701425" w:rsidRPr="007E634C" w:rsidRDefault="00701425" w:rsidP="00FF7C5A">
            <w:pPr>
              <w:ind w:leftChars="50" w:left="120" w:firstLineChars="100" w:firstLine="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各種公衆衛生に係る試験検査を充実させ、迅速で正確な試験検査結果の還元をすべく以下の取組みを行った。</w:t>
            </w:r>
          </w:p>
          <w:p w14:paraId="06AEC77A" w14:textId="77777777" w:rsidR="00701425" w:rsidRPr="007E634C" w:rsidRDefault="00701425" w:rsidP="0049249C">
            <w:pPr>
              <w:rPr>
                <w:rFonts w:ascii="ＭＳ 明朝" w:hAnsi="ＭＳ 明朝"/>
                <w:color w:val="000000" w:themeColor="text1"/>
                <w:sz w:val="15"/>
                <w:szCs w:val="15"/>
              </w:rPr>
            </w:pPr>
          </w:p>
          <w:p w14:paraId="7A274B37" w14:textId="77777777" w:rsidR="00701425" w:rsidRPr="007E634C" w:rsidRDefault="00701425" w:rsidP="0049249C">
            <w:pPr>
              <w:rPr>
                <w:rFonts w:ascii="ＭＳ 明朝" w:hAnsi="ＭＳ 明朝"/>
                <w:color w:val="000000" w:themeColor="text1"/>
                <w:sz w:val="15"/>
                <w:szCs w:val="15"/>
              </w:rPr>
            </w:pPr>
          </w:p>
          <w:p w14:paraId="507D6A26" w14:textId="77777777" w:rsidR="00701425" w:rsidRPr="007E634C" w:rsidRDefault="00701425" w:rsidP="0049249C">
            <w:pPr>
              <w:rPr>
                <w:rFonts w:ascii="ＭＳ 明朝" w:hAnsi="ＭＳ 明朝"/>
                <w:color w:val="000000" w:themeColor="text1"/>
                <w:sz w:val="15"/>
                <w:szCs w:val="15"/>
              </w:rPr>
            </w:pPr>
          </w:p>
          <w:p w14:paraId="702F08E3" w14:textId="77777777" w:rsidR="007B309E" w:rsidRPr="007E634C" w:rsidRDefault="007B309E" w:rsidP="0049249C">
            <w:pPr>
              <w:rPr>
                <w:rFonts w:ascii="ＭＳ 明朝" w:hAnsi="ＭＳ 明朝"/>
                <w:color w:val="000000" w:themeColor="text1"/>
                <w:sz w:val="15"/>
                <w:szCs w:val="15"/>
              </w:rPr>
            </w:pPr>
          </w:p>
          <w:p w14:paraId="765E26AB" w14:textId="77777777" w:rsidR="00701425" w:rsidRPr="007E634C" w:rsidRDefault="00701425" w:rsidP="0049249C">
            <w:pPr>
              <w:rPr>
                <w:rFonts w:ascii="ＭＳ 明朝" w:hAnsi="ＭＳ 明朝"/>
                <w:color w:val="000000" w:themeColor="text1"/>
                <w:sz w:val="15"/>
                <w:szCs w:val="15"/>
              </w:rPr>
            </w:pPr>
            <w:r w:rsidRPr="007E634C">
              <w:rPr>
                <w:rFonts w:ascii="ＭＳ 明朝" w:hAnsi="ＭＳ 明朝" w:hint="eastAsia"/>
                <w:color w:val="000000" w:themeColor="text1"/>
                <w:sz w:val="15"/>
                <w:szCs w:val="15"/>
              </w:rPr>
              <w:t>①　迅速かつ正確な検査の実施</w:t>
            </w:r>
          </w:p>
          <w:p w14:paraId="24D5F309" w14:textId="69F02A42" w:rsidR="007B23FC" w:rsidRPr="007E634C" w:rsidRDefault="00701425" w:rsidP="0043722C">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 xml:space="preserve">ア　</w:t>
            </w:r>
            <w:r w:rsidRPr="007E634C">
              <w:rPr>
                <w:rFonts w:ascii="ＭＳ 明朝" w:hAnsi="ＭＳ 明朝" w:hint="eastAsia"/>
                <w:sz w:val="15"/>
                <w:szCs w:val="15"/>
              </w:rPr>
              <w:t>分析法の開発による迅速化や検査項目の拡充を図り、行政からの依頼検査</w:t>
            </w:r>
            <w:r w:rsidR="0043722C" w:rsidRPr="007E634C">
              <w:rPr>
                <w:rFonts w:ascii="ＭＳ 明朝" w:hAnsi="ＭＳ 明朝" w:hint="eastAsia"/>
                <w:sz w:val="15"/>
                <w:szCs w:val="15"/>
              </w:rPr>
              <w:t>を</w:t>
            </w:r>
            <w:r w:rsidR="00974706" w:rsidRPr="007E634C">
              <w:rPr>
                <w:rFonts w:ascii="ＭＳ 明朝" w:hAnsi="ＭＳ 明朝" w:hint="eastAsia"/>
                <w:sz w:val="15"/>
                <w:szCs w:val="15"/>
              </w:rPr>
              <w:t>実施した。</w:t>
            </w:r>
          </w:p>
          <w:p w14:paraId="322A1782" w14:textId="6DE8484B" w:rsidR="00CD6E2B" w:rsidRDefault="00CD6E2B" w:rsidP="00CD6E2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・新型コロナウイルス検査需要の急増に際し、</w:t>
            </w:r>
            <w:r w:rsidRPr="007E634C">
              <w:rPr>
                <w:rFonts w:ascii="ＭＳ 明朝" w:hAnsi="ＭＳ 明朝"/>
                <w:color w:val="000000" w:themeColor="text1"/>
                <w:sz w:val="15"/>
                <w:szCs w:val="15"/>
              </w:rPr>
              <w:t>核酸抽出装置等の機器を追加整備</w:t>
            </w:r>
            <w:r w:rsidRPr="007E634C">
              <w:rPr>
                <w:rFonts w:ascii="ＭＳ 明朝" w:hAnsi="ＭＳ 明朝" w:hint="eastAsia"/>
                <w:color w:val="000000" w:themeColor="text1"/>
                <w:sz w:val="15"/>
                <w:szCs w:val="15"/>
              </w:rPr>
              <w:t>するとともに、引き続き法人内で部課を越えた応援体制を整備</w:t>
            </w:r>
            <w:r w:rsidRPr="007E634C">
              <w:rPr>
                <w:rFonts w:ascii="ＭＳ 明朝" w:hAnsi="ＭＳ 明朝"/>
                <w:color w:val="000000" w:themeColor="text1"/>
                <w:sz w:val="15"/>
                <w:szCs w:val="15"/>
              </w:rPr>
              <w:t>し</w:t>
            </w:r>
            <w:r w:rsidRPr="007E634C">
              <w:rPr>
                <w:rFonts w:ascii="ＭＳ 明朝" w:hAnsi="ＭＳ 明朝" w:hint="eastAsia"/>
                <w:color w:val="000000" w:themeColor="text1"/>
                <w:sz w:val="15"/>
                <w:szCs w:val="15"/>
              </w:rPr>
              <w:t>、検査を実施し</w:t>
            </w:r>
            <w:r w:rsidRPr="00F375DB">
              <w:rPr>
                <w:rFonts w:ascii="ＭＳ 明朝" w:hAnsi="ＭＳ 明朝" w:hint="eastAsia"/>
                <w:color w:val="000000" w:themeColor="text1"/>
                <w:sz w:val="15"/>
                <w:szCs w:val="15"/>
              </w:rPr>
              <w:t>た（</w:t>
            </w:r>
            <w:r w:rsidR="001576B1" w:rsidRPr="001E274B">
              <w:rPr>
                <w:rFonts w:ascii="ＭＳ 明朝" w:hAnsi="ＭＳ 明朝" w:hint="eastAsia"/>
                <w:color w:val="000000" w:themeColor="text1"/>
                <w:sz w:val="15"/>
                <w:szCs w:val="15"/>
              </w:rPr>
              <w:t>約2.8万</w:t>
            </w:r>
            <w:r w:rsidRPr="001E274B">
              <w:rPr>
                <w:rFonts w:ascii="ＭＳ 明朝" w:hAnsi="ＭＳ 明朝" w:hint="eastAsia"/>
                <w:color w:val="000000" w:themeColor="text1"/>
                <w:sz w:val="15"/>
                <w:szCs w:val="15"/>
              </w:rPr>
              <w:t>件</w:t>
            </w:r>
            <w:r w:rsidRPr="00F375DB">
              <w:rPr>
                <w:rFonts w:ascii="ＭＳ 明朝" w:hAnsi="ＭＳ 明朝"/>
                <w:sz w:val="15"/>
                <w:szCs w:val="15"/>
              </w:rPr>
              <w:t>）</w:t>
            </w:r>
            <w:r w:rsidRPr="007E634C">
              <w:rPr>
                <w:rFonts w:ascii="ＭＳ 明朝" w:hAnsi="ＭＳ 明朝" w:hint="eastAsia"/>
                <w:color w:val="000000" w:themeColor="text1"/>
                <w:sz w:val="15"/>
                <w:szCs w:val="15"/>
              </w:rPr>
              <w:t>。</w:t>
            </w:r>
          </w:p>
          <w:p w14:paraId="2FE4CDA6" w14:textId="13FFCB36" w:rsidR="00996B2F" w:rsidRPr="001E274B" w:rsidRDefault="00996B2F" w:rsidP="00CD6E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E274B">
              <w:rPr>
                <w:rFonts w:ascii="ＭＳ 明朝" w:hAnsi="ＭＳ 明朝" w:hint="eastAsia"/>
                <w:color w:val="000000" w:themeColor="text1"/>
                <w:sz w:val="15"/>
                <w:szCs w:val="15"/>
              </w:rPr>
              <w:t>新型コロナウイルス陽性検体については、森ノ宮センターにて一元的に変異株スクリーニング検査（</w:t>
            </w:r>
            <w:r w:rsidRPr="001E274B">
              <w:rPr>
                <w:rFonts w:ascii="ＭＳ 明朝" w:hAnsi="ＭＳ 明朝"/>
                <w:color w:val="000000" w:themeColor="text1"/>
                <w:sz w:val="15"/>
                <w:szCs w:val="15"/>
              </w:rPr>
              <w:t>N501Y(</w:t>
            </w:r>
            <w:r w:rsidRPr="001E274B">
              <w:rPr>
                <w:rFonts w:ascii="ＭＳ 明朝" w:hAnsi="ＭＳ 明朝" w:hint="eastAsia"/>
                <w:color w:val="000000" w:themeColor="text1"/>
                <w:sz w:val="15"/>
                <w:szCs w:val="15"/>
              </w:rPr>
              <w:t>〜6月)、</w:t>
            </w:r>
            <w:r w:rsidRPr="001E274B">
              <w:rPr>
                <w:rFonts w:ascii="ＭＳ 明朝" w:hAnsi="ＭＳ 明朝"/>
                <w:color w:val="000000" w:themeColor="text1"/>
                <w:sz w:val="15"/>
                <w:szCs w:val="15"/>
              </w:rPr>
              <w:t>L452R</w:t>
            </w:r>
            <w:r w:rsidRPr="001E274B">
              <w:rPr>
                <w:rFonts w:ascii="ＭＳ 明朝" w:hAnsi="ＭＳ 明朝" w:hint="eastAsia"/>
                <w:color w:val="000000" w:themeColor="text1"/>
                <w:sz w:val="15"/>
                <w:szCs w:val="15"/>
              </w:rPr>
              <w:t>（6月〜）、</w:t>
            </w:r>
            <w:r w:rsidRPr="001E274B">
              <w:rPr>
                <w:rFonts w:ascii="ＭＳ 明朝" w:hAnsi="ＭＳ 明朝"/>
                <w:color w:val="000000" w:themeColor="text1"/>
                <w:sz w:val="15"/>
                <w:szCs w:val="15"/>
              </w:rPr>
              <w:t>ins214</w:t>
            </w:r>
            <w:r w:rsidRPr="001E274B">
              <w:rPr>
                <w:rFonts w:ascii="ＭＳ 明朝" w:hAnsi="ＭＳ 明朝" w:hint="eastAsia"/>
                <w:color w:val="000000" w:themeColor="text1"/>
                <w:sz w:val="15"/>
                <w:szCs w:val="15"/>
              </w:rPr>
              <w:t>（3月〜））を実施し、結果を大阪府に還元した。</w:t>
            </w:r>
          </w:p>
          <w:p w14:paraId="131A43B5" w14:textId="5D2948E1" w:rsidR="009B7B08" w:rsidRPr="00542E2F" w:rsidRDefault="007F4C7C" w:rsidP="00ED78A7">
            <w:pPr>
              <w:ind w:left="150" w:hangingChars="100" w:hanging="150"/>
              <w:rPr>
                <w:rFonts w:ascii="ＭＳ 明朝" w:hAnsi="ＭＳ 明朝"/>
                <w:color w:val="000000" w:themeColor="text1"/>
                <w:sz w:val="15"/>
                <w:szCs w:val="15"/>
              </w:rPr>
            </w:pPr>
            <w:r w:rsidRPr="00383D26">
              <w:rPr>
                <w:rFonts w:ascii="ＭＳ 明朝" w:hAnsi="ＭＳ 明朝" w:hint="eastAsia"/>
                <w:color w:val="000000" w:themeColor="text1"/>
                <w:sz w:val="15"/>
                <w:szCs w:val="15"/>
              </w:rPr>
              <w:t>・</w:t>
            </w:r>
            <w:r w:rsidR="00ED78A7" w:rsidRPr="001E274B">
              <w:rPr>
                <w:rFonts w:ascii="ＭＳ 明朝" w:hAnsi="ＭＳ 明朝" w:hint="eastAsia"/>
                <w:color w:val="000000" w:themeColor="text1"/>
                <w:sz w:val="15"/>
                <w:szCs w:val="15"/>
              </w:rPr>
              <w:t>全所体制で新型コロナウイルスの全ゲノム配列解析に</w:t>
            </w:r>
            <w:r w:rsidR="00ED78A7" w:rsidRPr="001E274B">
              <w:rPr>
                <w:rFonts w:ascii="ＭＳ 明朝" w:hAnsi="ＭＳ 明朝"/>
                <w:color w:val="000000" w:themeColor="text1"/>
                <w:sz w:val="15"/>
                <w:szCs w:val="15"/>
              </w:rPr>
              <w:t>取組み</w:t>
            </w:r>
            <w:r w:rsidR="00ED78A7" w:rsidRPr="001E274B">
              <w:rPr>
                <w:rFonts w:ascii="ＭＳ 明朝" w:hAnsi="ＭＳ 明朝" w:hint="eastAsia"/>
                <w:color w:val="000000" w:themeColor="text1"/>
                <w:sz w:val="15"/>
                <w:szCs w:val="15"/>
              </w:rPr>
              <w:t>、解析結果を関係行政機関（大阪府、大阪市、堺市、中核市）に還元し</w:t>
            </w:r>
            <w:r w:rsidR="00ED78A7" w:rsidRPr="001E274B">
              <w:rPr>
                <w:rFonts w:ascii="ＭＳ 明朝" w:hAnsi="ＭＳ 明朝"/>
                <w:color w:val="000000" w:themeColor="text1"/>
                <w:sz w:val="15"/>
                <w:szCs w:val="15"/>
              </w:rPr>
              <w:t>た</w:t>
            </w:r>
            <w:r w:rsidR="00ED78A7" w:rsidRPr="001E274B">
              <w:rPr>
                <w:rFonts w:ascii="ＭＳ 明朝" w:hAnsi="ＭＳ 明朝" w:hint="eastAsia"/>
                <w:color w:val="000000" w:themeColor="text1"/>
                <w:sz w:val="15"/>
                <w:szCs w:val="15"/>
              </w:rPr>
              <w:t>。（2,381件）。また、12月に検出した</w:t>
            </w:r>
            <w:r w:rsidR="00ED78A7" w:rsidRPr="001E274B">
              <w:rPr>
                <w:rFonts w:ascii="ＭＳ 明朝" w:hAnsi="ＭＳ 明朝" w:hint="eastAsia"/>
                <w:color w:val="000000" w:themeColor="text1"/>
                <w:sz w:val="15"/>
                <w:szCs w:val="15"/>
              </w:rPr>
              <w:lastRenderedPageBreak/>
              <w:t>大阪</w:t>
            </w:r>
            <w:r w:rsidR="001424DE" w:rsidRPr="001E274B">
              <w:rPr>
                <w:rFonts w:ascii="ＭＳ 明朝" w:hAnsi="ＭＳ 明朝" w:hint="eastAsia"/>
                <w:color w:val="000000" w:themeColor="text1"/>
                <w:sz w:val="15"/>
                <w:szCs w:val="15"/>
              </w:rPr>
              <w:t>に特徴的な</w:t>
            </w:r>
            <w:r w:rsidR="00ED78A7" w:rsidRPr="001E274B">
              <w:rPr>
                <w:rFonts w:ascii="ＭＳ 明朝" w:hAnsi="ＭＳ 明朝" w:hint="eastAsia"/>
                <w:color w:val="000000" w:themeColor="text1"/>
                <w:sz w:val="15"/>
                <w:szCs w:val="15"/>
              </w:rPr>
              <w:t>変異株については、府内関係部局等と情報共有することで、流行拡大阻止に大きく貢献した。</w:t>
            </w:r>
          </w:p>
          <w:p w14:paraId="6F56042F" w14:textId="4805767F" w:rsidR="00ED78A7" w:rsidRPr="00542E2F" w:rsidRDefault="00ED78A7" w:rsidP="00ED78A7">
            <w:pPr>
              <w:ind w:left="150" w:hangingChars="100" w:hanging="150"/>
              <w:rPr>
                <w:rFonts w:ascii="ＭＳ 明朝" w:hAnsi="ＭＳ 明朝"/>
                <w:color w:val="000000" w:themeColor="text1"/>
                <w:sz w:val="15"/>
                <w:szCs w:val="15"/>
              </w:rPr>
            </w:pPr>
          </w:p>
          <w:p w14:paraId="66C5F24C" w14:textId="69085B38" w:rsidR="00CD6E2B" w:rsidRPr="001E274B" w:rsidRDefault="00CD6E2B" w:rsidP="00CD6E2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・令和２年度に引き続き、</w:t>
            </w:r>
            <w:r w:rsidR="008979FF" w:rsidRPr="00001738">
              <w:rPr>
                <w:rFonts w:ascii="ＭＳ 明朝" w:hAnsi="ＭＳ 明朝" w:hint="eastAsia"/>
                <w:color w:val="000000" w:themeColor="text1"/>
                <w:sz w:val="15"/>
                <w:szCs w:val="15"/>
              </w:rPr>
              <w:t>衛生規範等の</w:t>
            </w:r>
            <w:r w:rsidRPr="007E634C">
              <w:rPr>
                <w:rFonts w:ascii="ＭＳ 明朝" w:hAnsi="ＭＳ 明朝" w:hint="eastAsia"/>
                <w:color w:val="000000" w:themeColor="text1"/>
                <w:sz w:val="15"/>
                <w:szCs w:val="15"/>
              </w:rPr>
              <w:t>規格・基準のない食品（和菓子・調理パン）について、衛生監視を強化するため汚染実態調査（細菌数、大腸菌群、黄色ブドウ球菌</w:t>
            </w:r>
            <w:r w:rsidRPr="001E274B">
              <w:rPr>
                <w:rFonts w:ascii="ＭＳ 明朝" w:hAnsi="ＭＳ 明朝" w:hint="eastAsia"/>
                <w:color w:val="000000" w:themeColor="text1"/>
                <w:sz w:val="15"/>
                <w:szCs w:val="15"/>
              </w:rPr>
              <w:t>）を</w:t>
            </w:r>
            <w:r w:rsidR="00013EBC" w:rsidRPr="001E274B">
              <w:rPr>
                <w:rFonts w:ascii="ＭＳ 明朝" w:hAnsi="ＭＳ 明朝" w:hint="eastAsia"/>
                <w:color w:val="000000" w:themeColor="text1"/>
                <w:sz w:val="15"/>
                <w:szCs w:val="15"/>
              </w:rPr>
              <w:t>実施した。</w:t>
            </w:r>
            <w:r w:rsidR="00013EBC" w:rsidRPr="001E274B">
              <w:rPr>
                <w:rFonts w:ascii="ＭＳ 明朝" w:hAnsi="ＭＳ 明朝"/>
                <w:color w:val="000000" w:themeColor="text1"/>
                <w:sz w:val="15"/>
                <w:szCs w:val="15"/>
              </w:rPr>
              <w:t>また、</w:t>
            </w:r>
            <w:r w:rsidR="00013EBC" w:rsidRPr="001E274B">
              <w:rPr>
                <w:rFonts w:ascii="ＭＳ 明朝" w:hAnsi="ＭＳ 明朝" w:hint="eastAsia"/>
                <w:color w:val="000000" w:themeColor="text1"/>
                <w:sz w:val="15"/>
                <w:szCs w:val="15"/>
              </w:rPr>
              <w:t>過去</w:t>
            </w:r>
            <w:r w:rsidR="00013EBC" w:rsidRPr="001E274B">
              <w:rPr>
                <w:rFonts w:ascii="ＭＳ 明朝" w:hAnsi="ＭＳ 明朝"/>
                <w:color w:val="000000" w:themeColor="text1"/>
                <w:sz w:val="15"/>
                <w:szCs w:val="15"/>
              </w:rPr>
              <w:t>に大阪府内で食中毒の原因となった食品</w:t>
            </w:r>
            <w:r w:rsidR="008979FF" w:rsidRPr="00001738">
              <w:rPr>
                <w:rFonts w:ascii="ＭＳ 明朝" w:hAnsi="ＭＳ 明朝" w:hint="eastAsia"/>
                <w:color w:val="000000" w:themeColor="text1"/>
                <w:sz w:val="15"/>
                <w:szCs w:val="15"/>
              </w:rPr>
              <w:t>（</w:t>
            </w:r>
            <w:r w:rsidR="00013EBC" w:rsidRPr="00001738">
              <w:rPr>
                <w:rFonts w:ascii="ＭＳ 明朝" w:hAnsi="ＭＳ 明朝" w:hint="eastAsia"/>
                <w:color w:val="000000" w:themeColor="text1"/>
                <w:sz w:val="15"/>
                <w:szCs w:val="15"/>
              </w:rPr>
              <w:t>おから</w:t>
            </w:r>
            <w:r w:rsidR="008979FF" w:rsidRPr="00001738">
              <w:rPr>
                <w:rFonts w:ascii="ＭＳ 明朝" w:hAnsi="ＭＳ 明朝" w:hint="eastAsia"/>
                <w:color w:val="000000" w:themeColor="text1"/>
                <w:sz w:val="15"/>
                <w:szCs w:val="15"/>
              </w:rPr>
              <w:t>）</w:t>
            </w:r>
            <w:r w:rsidR="00013EBC" w:rsidRPr="001E274B">
              <w:rPr>
                <w:rFonts w:ascii="ＭＳ 明朝" w:hAnsi="ＭＳ 明朝" w:hint="eastAsia"/>
                <w:color w:val="000000" w:themeColor="text1"/>
                <w:sz w:val="15"/>
                <w:szCs w:val="15"/>
              </w:rPr>
              <w:t>の汚染実態調査（細菌数、セレウス菌）を実施した</w:t>
            </w:r>
            <w:r w:rsidRPr="001E274B">
              <w:rPr>
                <w:rFonts w:ascii="ＭＳ 明朝" w:hAnsi="ＭＳ 明朝" w:hint="eastAsia"/>
                <w:color w:val="000000" w:themeColor="text1"/>
                <w:sz w:val="15"/>
                <w:szCs w:val="15"/>
              </w:rPr>
              <w:t>。</w:t>
            </w:r>
          </w:p>
          <w:p w14:paraId="72C98D83" w14:textId="3F9592D1"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・令和２年度に引き続き、腸管出血性大腸菌</w:t>
            </w:r>
            <w:r w:rsidRPr="001E274B">
              <w:rPr>
                <w:rFonts w:ascii="ＭＳ 明朝" w:hAnsi="ＭＳ 明朝"/>
                <w:color w:val="000000" w:themeColor="text1"/>
                <w:sz w:val="15"/>
                <w:szCs w:val="15"/>
              </w:rPr>
              <w:t>O157、O26、O111の</w:t>
            </w:r>
            <w:r w:rsidR="00AE5026" w:rsidRPr="001E274B">
              <w:rPr>
                <w:rFonts w:ascii="ＭＳ 明朝" w:hAnsi="ＭＳ 明朝" w:hint="eastAsia"/>
                <w:color w:val="000000" w:themeColor="text1"/>
                <w:sz w:val="15"/>
                <w:szCs w:val="15"/>
              </w:rPr>
              <w:t>反復配列多型解析法（</w:t>
            </w:r>
            <w:r w:rsidRPr="001E274B">
              <w:rPr>
                <w:rFonts w:ascii="ＭＳ 明朝" w:hAnsi="ＭＳ 明朝"/>
                <w:color w:val="000000" w:themeColor="text1"/>
                <w:sz w:val="15"/>
                <w:szCs w:val="15"/>
              </w:rPr>
              <w:t>MLVA法</w:t>
            </w:r>
            <w:r w:rsidR="00AE5026" w:rsidRPr="001E274B">
              <w:rPr>
                <w:rFonts w:ascii="ＭＳ 明朝" w:hAnsi="ＭＳ 明朝" w:hint="eastAsia"/>
                <w:color w:val="000000" w:themeColor="text1"/>
                <w:sz w:val="15"/>
                <w:szCs w:val="15"/>
              </w:rPr>
              <w:t>）</w:t>
            </w:r>
            <w:r w:rsidRPr="001E274B">
              <w:rPr>
                <w:rFonts w:ascii="ＭＳ 明朝" w:hAnsi="ＭＳ 明朝"/>
                <w:color w:val="000000" w:themeColor="text1"/>
                <w:sz w:val="15"/>
                <w:szCs w:val="15"/>
              </w:rPr>
              <w:t>による遺伝子型別結果から得られる疫学解析情報を関係行政機関（大阪府、</w:t>
            </w:r>
            <w:r w:rsidRPr="001E274B">
              <w:rPr>
                <w:rFonts w:ascii="ＭＳ 明朝" w:hAnsi="ＭＳ 明朝" w:hint="eastAsia"/>
                <w:color w:val="000000" w:themeColor="text1"/>
                <w:sz w:val="15"/>
                <w:szCs w:val="15"/>
              </w:rPr>
              <w:t>大阪市、</w:t>
            </w:r>
            <w:r w:rsidRPr="001E274B">
              <w:rPr>
                <w:rFonts w:ascii="ＭＳ 明朝" w:hAnsi="ＭＳ 明朝"/>
                <w:color w:val="000000" w:themeColor="text1"/>
                <w:sz w:val="15"/>
                <w:szCs w:val="15"/>
              </w:rPr>
              <w:t>中核市）に適時提供した。</w:t>
            </w:r>
          </w:p>
          <w:p w14:paraId="6F7F6BB1" w14:textId="117A5DD3" w:rsidR="00A2369E" w:rsidRPr="001E274B" w:rsidRDefault="00A2369E" w:rsidP="00A2369E">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・水質検査に関し、有機フッ素化合物の検査を実施した</w:t>
            </w:r>
            <w:r w:rsidRPr="001E274B">
              <w:rPr>
                <w:rFonts w:ascii="ＭＳ 明朝" w:hAnsi="ＭＳ 明朝"/>
                <w:color w:val="000000" w:themeColor="text1"/>
                <w:sz w:val="15"/>
                <w:szCs w:val="15"/>
              </w:rPr>
              <w:t>。</w:t>
            </w:r>
          </w:p>
          <w:p w14:paraId="44988395" w14:textId="3C1DCEC4" w:rsidR="00A2369E" w:rsidRDefault="00A2369E" w:rsidP="00A2369E">
            <w:pPr>
              <w:ind w:left="150" w:hangingChars="100" w:hanging="150"/>
              <w:rPr>
                <w:rFonts w:ascii="ＭＳ 明朝" w:hAnsi="ＭＳ 明朝"/>
                <w:color w:val="000000" w:themeColor="text1"/>
                <w:sz w:val="15"/>
                <w:szCs w:val="15"/>
              </w:rPr>
            </w:pPr>
          </w:p>
          <w:p w14:paraId="5E920FF1" w14:textId="77777777" w:rsidR="00365F6E" w:rsidRPr="001E274B" w:rsidRDefault="00365F6E" w:rsidP="00A2369E">
            <w:pPr>
              <w:ind w:left="150" w:hangingChars="100" w:hanging="150"/>
              <w:rPr>
                <w:rFonts w:ascii="ＭＳ 明朝" w:hAnsi="ＭＳ 明朝"/>
                <w:color w:val="000000" w:themeColor="text1"/>
                <w:sz w:val="15"/>
                <w:szCs w:val="15"/>
              </w:rPr>
            </w:pPr>
          </w:p>
          <w:p w14:paraId="29FCB935" w14:textId="1FDD9357" w:rsidR="00A2369E" w:rsidRPr="001E274B" w:rsidRDefault="00A2369E" w:rsidP="00B230D8">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230D8" w:rsidRPr="001E274B">
              <w:rPr>
                <w:rFonts w:ascii="ＭＳ 明朝" w:hAnsi="ＭＳ 明朝" w:hint="eastAsia"/>
                <w:color w:val="000000" w:themeColor="text1"/>
                <w:sz w:val="15"/>
                <w:szCs w:val="15"/>
              </w:rPr>
              <w:t>令和2年度に引き続き、食品表示法による食品の栄養成分表示に係る検査の事業化に向けた予備調査を実施し、基本5項目（熱量、たんぱく質、脂質、炭水化物、ナトリウム）の検査法を</w:t>
            </w:r>
            <w:r w:rsidR="00AA0B2F" w:rsidRPr="001E274B">
              <w:rPr>
                <w:rFonts w:ascii="ＭＳ 明朝" w:hAnsi="ＭＳ 明朝" w:hint="eastAsia"/>
                <w:color w:val="000000" w:themeColor="text1"/>
                <w:sz w:val="15"/>
                <w:szCs w:val="15"/>
              </w:rPr>
              <w:t>確立した。</w:t>
            </w:r>
          </w:p>
          <w:p w14:paraId="5D1070DA" w14:textId="269296D3" w:rsidR="007C71AE" w:rsidRPr="001E274B" w:rsidRDefault="007C71AE" w:rsidP="007C71AE">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・家庭用品検査に関し、新たに府からの有機スズ化合物の依頼検査を実施した。</w:t>
            </w:r>
          </w:p>
          <w:p w14:paraId="5DBED721" w14:textId="469752BD" w:rsidR="00A3627B" w:rsidRPr="001E274B" w:rsidRDefault="00A3627B" w:rsidP="00FE027B">
            <w:pPr>
              <w:rPr>
                <w:rFonts w:ascii="ＭＳ 明朝" w:hAnsi="ＭＳ 明朝"/>
                <w:color w:val="000000" w:themeColor="text1"/>
                <w:sz w:val="15"/>
                <w:szCs w:val="15"/>
              </w:rPr>
            </w:pPr>
          </w:p>
          <w:p w14:paraId="48F92B30" w14:textId="37019D5D" w:rsidR="00CC4464" w:rsidRPr="007E634C" w:rsidRDefault="002D693A" w:rsidP="00275D0C">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イ　施設統合に向け、森ノ宮、天王寺両センター間での業務統一化への工程表に従って、以下の</w:t>
            </w:r>
            <w:r w:rsidR="007C71AE">
              <w:rPr>
                <w:rFonts w:ascii="ＭＳ 明朝" w:hAnsi="ＭＳ 明朝"/>
                <w:color w:val="000000" w:themeColor="text1"/>
                <w:sz w:val="15"/>
                <w:szCs w:val="15"/>
              </w:rPr>
              <w:t>取組み</w:t>
            </w:r>
            <w:r w:rsidRPr="007E634C">
              <w:rPr>
                <w:rFonts w:ascii="ＭＳ 明朝" w:hAnsi="ＭＳ 明朝" w:hint="eastAsia"/>
                <w:color w:val="000000" w:themeColor="text1"/>
                <w:sz w:val="15"/>
                <w:szCs w:val="15"/>
              </w:rPr>
              <w:t>を行った。</w:t>
            </w:r>
          </w:p>
          <w:p w14:paraId="3D854A00" w14:textId="6B67F599" w:rsidR="0090355E" w:rsidRPr="007E634C" w:rsidRDefault="0090355E" w:rsidP="0064501A">
            <w:pPr>
              <w:ind w:left="150" w:hangingChars="100" w:hanging="150"/>
              <w:rPr>
                <w:rFonts w:ascii="ＭＳ 明朝" w:hAnsi="ＭＳ 明朝"/>
                <w:color w:val="000000" w:themeColor="text1"/>
                <w:sz w:val="15"/>
                <w:szCs w:val="15"/>
              </w:rPr>
            </w:pPr>
          </w:p>
          <w:p w14:paraId="41EF79D5" w14:textId="378C1B69" w:rsidR="00D84569" w:rsidRPr="007E634C" w:rsidRDefault="00D84569" w:rsidP="00D84569">
            <w:pPr>
              <w:adjustRightInd w:val="0"/>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・令和２年度に引き続き、食品化学分野、微生物分野ごとに両センター間での情報交換の会議を実施し、技術の平準化など検査集約へ向けた検討を行った。</w:t>
            </w:r>
          </w:p>
          <w:p w14:paraId="138B2714" w14:textId="24C42DC1" w:rsidR="00DC5E37" w:rsidRPr="001E274B" w:rsidRDefault="00DC5E37" w:rsidP="00817E11">
            <w:pPr>
              <w:ind w:left="150" w:hangingChars="100" w:hanging="150"/>
              <w:rPr>
                <w:rFonts w:ascii="ＭＳ 明朝" w:hAnsi="ＭＳ 明朝"/>
                <w:color w:val="000000" w:themeColor="text1"/>
                <w:sz w:val="15"/>
                <w:szCs w:val="15"/>
              </w:rPr>
            </w:pPr>
            <w:r w:rsidRPr="000F3790">
              <w:rPr>
                <w:rFonts w:ascii="ＭＳ 明朝" w:hAnsi="ＭＳ 明朝" w:hint="eastAsia"/>
                <w:color w:val="000000" w:themeColor="text1"/>
                <w:sz w:val="15"/>
                <w:szCs w:val="15"/>
              </w:rPr>
              <w:t>・</w:t>
            </w:r>
            <w:r w:rsidRPr="007E634C">
              <w:rPr>
                <w:rFonts w:ascii="ＭＳ 明朝" w:hAnsi="ＭＳ 明朝" w:hint="eastAsia"/>
                <w:color w:val="000000" w:themeColor="text1"/>
                <w:sz w:val="15"/>
                <w:szCs w:val="15"/>
              </w:rPr>
              <w:t>急増した新型コロナウイルス検査について両センターが一体とな</w:t>
            </w:r>
            <w:r w:rsidRPr="001E274B">
              <w:rPr>
                <w:rFonts w:ascii="ＭＳ 明朝" w:hAnsi="ＭＳ 明朝" w:hint="eastAsia"/>
                <w:color w:val="000000" w:themeColor="text1"/>
                <w:sz w:val="15"/>
                <w:szCs w:val="15"/>
              </w:rPr>
              <w:t>り実施した。</w:t>
            </w:r>
          </w:p>
          <w:p w14:paraId="0CA74E4D" w14:textId="7FA61100" w:rsidR="00676046" w:rsidRPr="001E274B" w:rsidRDefault="00F12393" w:rsidP="00335DA8">
            <w:pPr>
              <w:ind w:left="150" w:hangingChars="100" w:hanging="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・業務統一化のプロセスとして、</w:t>
            </w:r>
            <w:r w:rsidR="00706419" w:rsidRPr="001E274B">
              <w:rPr>
                <w:rFonts w:ascii="ＭＳ 明朝" w:hAnsi="ＭＳ 明朝" w:hint="eastAsia"/>
                <w:color w:val="000000" w:themeColor="text1"/>
                <w:sz w:val="15"/>
                <w:szCs w:val="15"/>
              </w:rPr>
              <w:t>「新型コロナウイルス変異株スクリーニング」「</w:t>
            </w:r>
            <w:r w:rsidR="00706419" w:rsidRPr="001E274B">
              <w:rPr>
                <w:rFonts w:ascii="ＭＳ 明朝" w:hAnsi="ＭＳ 明朝"/>
                <w:color w:val="000000" w:themeColor="text1"/>
                <w:sz w:val="15"/>
                <w:szCs w:val="15"/>
              </w:rPr>
              <w:t>HIV</w:t>
            </w:r>
            <w:r w:rsidR="00706419" w:rsidRPr="001E274B">
              <w:rPr>
                <w:rFonts w:ascii="ＭＳ 明朝" w:hAnsi="ＭＳ 明朝" w:hint="eastAsia"/>
                <w:color w:val="000000" w:themeColor="text1"/>
                <w:sz w:val="15"/>
                <w:szCs w:val="15"/>
              </w:rPr>
              <w:t>」「麻疹」「風疹」「ウエストナイルウイルス」「二酸化硫黄」</w:t>
            </w:r>
            <w:r w:rsidRPr="001E274B">
              <w:rPr>
                <w:rFonts w:ascii="ＭＳ 明朝" w:hAnsi="ＭＳ 明朝" w:hint="eastAsia"/>
                <w:color w:val="000000" w:themeColor="text1"/>
                <w:sz w:val="15"/>
                <w:szCs w:val="15"/>
              </w:rPr>
              <w:t>の検査を集約して実施した。</w:t>
            </w:r>
          </w:p>
          <w:p w14:paraId="273E5977" w14:textId="6EA1B253" w:rsidR="0090355E" w:rsidRPr="0066545F" w:rsidRDefault="0090355E" w:rsidP="0090355E">
            <w:pPr>
              <w:ind w:left="150" w:hangingChars="100" w:hanging="150"/>
              <w:rPr>
                <w:rFonts w:ascii="ＭＳ 明朝" w:hAnsi="ＭＳ 明朝"/>
                <w:sz w:val="15"/>
                <w:szCs w:val="15"/>
              </w:rPr>
            </w:pPr>
            <w:r w:rsidRPr="0066545F">
              <w:rPr>
                <w:rFonts w:ascii="ＭＳ 明朝" w:hAnsi="ＭＳ 明朝" w:hint="eastAsia"/>
                <w:sz w:val="15"/>
                <w:szCs w:val="15"/>
              </w:rPr>
              <w:t>・</w:t>
            </w:r>
            <w:r w:rsidR="005F7A3A" w:rsidRPr="0066545F">
              <w:rPr>
                <w:rFonts w:ascii="ＭＳ 明朝" w:hAnsi="ＭＳ 明朝" w:hint="eastAsia"/>
                <w:sz w:val="15"/>
                <w:szCs w:val="15"/>
              </w:rPr>
              <w:t>令和２年度に引き続き、精密分析機器や特殊分析機器の効率的運用を図るため、共同利用を行った</w:t>
            </w:r>
            <w:r w:rsidRPr="0066545F">
              <w:rPr>
                <w:rFonts w:ascii="ＭＳ 明朝" w:hAnsi="ＭＳ 明朝" w:hint="eastAsia"/>
                <w:sz w:val="15"/>
                <w:szCs w:val="15"/>
              </w:rPr>
              <w:t>。</w:t>
            </w:r>
          </w:p>
          <w:p w14:paraId="2C1391AE" w14:textId="2C401218" w:rsidR="00A2369E" w:rsidRPr="001E274B" w:rsidRDefault="00A2369E" w:rsidP="00A2369E">
            <w:pPr>
              <w:ind w:left="150" w:hangingChars="100" w:hanging="150"/>
              <w:rPr>
                <w:rFonts w:ascii="ＭＳ 明朝" w:hAnsi="ＭＳ 明朝"/>
                <w:color w:val="000000" w:themeColor="text1"/>
                <w:sz w:val="15"/>
                <w:szCs w:val="15"/>
              </w:rPr>
            </w:pPr>
            <w:r w:rsidRPr="0066545F">
              <w:rPr>
                <w:rFonts w:ascii="ＭＳ 明朝" w:hAnsi="ＭＳ 明朝" w:hint="eastAsia"/>
                <w:sz w:val="15"/>
                <w:szCs w:val="15"/>
              </w:rPr>
              <w:t>・</w:t>
            </w:r>
            <w:r w:rsidR="00AA0B2F" w:rsidRPr="00831CC5">
              <w:rPr>
                <w:rFonts w:ascii="ＭＳ 明朝" w:hAnsi="ＭＳ 明朝" w:hint="eastAsia"/>
                <w:color w:val="000000" w:themeColor="text1"/>
                <w:sz w:val="15"/>
                <w:szCs w:val="15"/>
              </w:rPr>
              <w:t>食品化学分野における「二酸化硫黄</w:t>
            </w:r>
            <w:r w:rsidR="00AA0B2F" w:rsidRPr="001E274B">
              <w:rPr>
                <w:rFonts w:ascii="ＭＳ 明朝" w:hAnsi="ＭＳ 明朝" w:hint="eastAsia"/>
                <w:color w:val="000000" w:themeColor="text1"/>
                <w:sz w:val="15"/>
                <w:szCs w:val="15"/>
              </w:rPr>
              <w:t>」</w:t>
            </w:r>
            <w:r w:rsidR="00831CC5" w:rsidRPr="001E274B">
              <w:rPr>
                <w:rFonts w:ascii="ＭＳ 明朝" w:hAnsi="ＭＳ 明朝" w:hint="eastAsia"/>
                <w:color w:val="000000" w:themeColor="text1"/>
                <w:sz w:val="15"/>
                <w:szCs w:val="15"/>
              </w:rPr>
              <w:t>及び</w:t>
            </w:r>
            <w:r w:rsidR="00AA0B2F" w:rsidRPr="001E274B">
              <w:rPr>
                <w:rFonts w:ascii="ＭＳ 明朝" w:hAnsi="ＭＳ 明朝" w:hint="eastAsia"/>
                <w:color w:val="000000" w:themeColor="text1"/>
                <w:sz w:val="15"/>
                <w:szCs w:val="15"/>
              </w:rPr>
              <w:t>「清涼飲料水（ヒ素・鉛・スズ）</w:t>
            </w:r>
            <w:r w:rsidR="00817E11" w:rsidRPr="001E274B">
              <w:rPr>
                <w:rFonts w:ascii="ＭＳ 明朝" w:hAnsi="ＭＳ 明朝" w:hint="eastAsia"/>
                <w:color w:val="000000" w:themeColor="text1"/>
                <w:sz w:val="15"/>
                <w:szCs w:val="15"/>
              </w:rPr>
              <w:t>」</w:t>
            </w:r>
            <w:r w:rsidR="00AA0B2F" w:rsidRPr="001E274B">
              <w:rPr>
                <w:rFonts w:ascii="ＭＳ 明朝" w:hAnsi="ＭＳ 明朝" w:hint="eastAsia"/>
                <w:color w:val="000000" w:themeColor="text1"/>
                <w:sz w:val="15"/>
                <w:szCs w:val="15"/>
              </w:rPr>
              <w:t>の検査法について統一標準作業書を作成した。</w:t>
            </w:r>
          </w:p>
          <w:p w14:paraId="05C8999B" w14:textId="1D51CEA6" w:rsidR="00A2369E" w:rsidRPr="007E634C" w:rsidRDefault="00633E2A" w:rsidP="00A2369E">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w:t>
            </w:r>
            <w:r w:rsidR="00A2369E" w:rsidRPr="007E634C">
              <w:rPr>
                <w:rFonts w:ascii="ＭＳ 明朝" w:hAnsi="ＭＳ 明朝" w:hint="eastAsia"/>
                <w:color w:val="000000" w:themeColor="text1"/>
                <w:sz w:val="15"/>
                <w:szCs w:val="15"/>
              </w:rPr>
              <w:t>令和２年度に引き続き、新採研究職職員に対し基本的な研修を実施した。</w:t>
            </w:r>
          </w:p>
          <w:p w14:paraId="584EA343" w14:textId="6258CB98" w:rsidR="00335DA8" w:rsidRDefault="00335DA8" w:rsidP="00335DA8">
            <w:pPr>
              <w:rPr>
                <w:rFonts w:ascii="ＭＳ 明朝" w:hAnsi="ＭＳ 明朝"/>
                <w:color w:val="000000" w:themeColor="text1"/>
                <w:sz w:val="15"/>
                <w:szCs w:val="15"/>
              </w:rPr>
            </w:pPr>
          </w:p>
          <w:p w14:paraId="5064C4F7" w14:textId="5C9E3DFA" w:rsidR="008214A5" w:rsidRPr="001E274B" w:rsidRDefault="00701425" w:rsidP="008214A5">
            <w:pPr>
              <w:ind w:left="150" w:hangingChars="100" w:hanging="150"/>
              <w:rPr>
                <w:rFonts w:ascii="ＭＳ 明朝" w:hAnsi="ＭＳ 明朝"/>
                <w:dstrike/>
                <w:color w:val="000000" w:themeColor="text1"/>
                <w:sz w:val="15"/>
                <w:szCs w:val="15"/>
              </w:rPr>
            </w:pPr>
            <w:r w:rsidRPr="007E634C">
              <w:rPr>
                <w:rFonts w:ascii="ＭＳ 明朝" w:hAnsi="ＭＳ 明朝" w:hint="eastAsia"/>
                <w:color w:val="000000" w:themeColor="text1"/>
                <w:sz w:val="15"/>
                <w:szCs w:val="15"/>
              </w:rPr>
              <w:t xml:space="preserve">ウ　</w:t>
            </w:r>
            <w:r w:rsidR="005618AA" w:rsidRPr="007E634C">
              <w:rPr>
                <w:rFonts w:ascii="ＭＳ 明朝" w:hAnsi="ＭＳ 明朝" w:hint="eastAsia"/>
                <w:color w:val="000000" w:themeColor="text1"/>
                <w:sz w:val="15"/>
                <w:szCs w:val="15"/>
              </w:rPr>
              <w:t>老朽化の著しい機器について随時更新するとともに</w:t>
            </w:r>
            <w:r w:rsidR="005618AA" w:rsidRPr="007E634C">
              <w:rPr>
                <w:rFonts w:ascii="ＭＳ 明朝" w:hAnsi="ＭＳ 明朝" w:hint="eastAsia"/>
                <w:noProof/>
                <w:color w:val="000000" w:themeColor="text1"/>
                <w:sz w:val="15"/>
                <w:szCs w:val="15"/>
              </w:rPr>
              <w:t>一元化施設実施設計</w:t>
            </w:r>
            <w:r w:rsidR="005618AA" w:rsidRPr="007E634C">
              <w:rPr>
                <w:rFonts w:ascii="ＭＳ 明朝" w:hAnsi="ＭＳ 明朝"/>
                <w:noProof/>
                <w:color w:val="000000" w:themeColor="text1"/>
                <w:sz w:val="15"/>
                <w:szCs w:val="15"/>
              </w:rPr>
              <w:t>(令和元年度実施)</w:t>
            </w:r>
            <w:r w:rsidR="005618AA" w:rsidRPr="007E634C">
              <w:rPr>
                <w:rFonts w:ascii="ＭＳ 明朝" w:hAnsi="ＭＳ 明朝" w:hint="eastAsia"/>
                <w:color w:val="000000" w:themeColor="text1"/>
                <w:sz w:val="15"/>
                <w:szCs w:val="15"/>
              </w:rPr>
              <w:t>において整理した移転時におけ</w:t>
            </w:r>
            <w:r w:rsidR="005618AA" w:rsidRPr="001E274B">
              <w:rPr>
                <w:rFonts w:ascii="ＭＳ 明朝" w:hAnsi="ＭＳ 明朝" w:hint="eastAsia"/>
                <w:color w:val="000000" w:themeColor="text1"/>
                <w:sz w:val="15"/>
                <w:szCs w:val="15"/>
              </w:rPr>
              <w:t>る機器類の新規調達、更新、移設、廃棄リストの更新を行っ</w:t>
            </w:r>
            <w:r w:rsidR="008214A5" w:rsidRPr="001E274B">
              <w:rPr>
                <w:rFonts w:ascii="ＭＳ 明朝" w:hAnsi="ＭＳ 明朝" w:hint="eastAsia"/>
                <w:bCs/>
                <w:color w:val="000000" w:themeColor="text1"/>
                <w:sz w:val="15"/>
                <w:szCs w:val="15"/>
              </w:rPr>
              <w:t>た。また、府市と協議を進め、令和４年度</w:t>
            </w:r>
            <w:r w:rsidR="00DB25B0" w:rsidRPr="001E274B">
              <w:rPr>
                <w:rFonts w:ascii="ＭＳ 明朝" w:hAnsi="ＭＳ 明朝" w:hint="eastAsia"/>
                <w:bCs/>
                <w:color w:val="000000" w:themeColor="text1"/>
                <w:sz w:val="15"/>
                <w:szCs w:val="15"/>
              </w:rPr>
              <w:t>の更新計画を作成した</w:t>
            </w:r>
            <w:r w:rsidR="008214A5" w:rsidRPr="001E274B">
              <w:rPr>
                <w:rFonts w:ascii="ＭＳ 明朝" w:hAnsi="ＭＳ 明朝" w:hint="eastAsia"/>
                <w:color w:val="000000" w:themeColor="text1"/>
                <w:sz w:val="15"/>
                <w:szCs w:val="15"/>
              </w:rPr>
              <w:t>。</w:t>
            </w:r>
          </w:p>
          <w:p w14:paraId="546530AB" w14:textId="14AC4745" w:rsidR="0070196D" w:rsidRDefault="0070196D" w:rsidP="001870D5">
            <w:pPr>
              <w:rPr>
                <w:rFonts w:ascii="ＭＳ 明朝" w:hAnsi="ＭＳ 明朝"/>
                <w:dstrike/>
                <w:color w:val="000000" w:themeColor="text1"/>
                <w:sz w:val="15"/>
                <w:szCs w:val="15"/>
              </w:rPr>
            </w:pPr>
          </w:p>
          <w:p w14:paraId="3036E188" w14:textId="77777777" w:rsidR="00843005" w:rsidRPr="007E634C" w:rsidRDefault="00843005" w:rsidP="001870D5">
            <w:pPr>
              <w:rPr>
                <w:rFonts w:ascii="ＭＳ 明朝" w:hAnsi="ＭＳ 明朝"/>
                <w:dstrike/>
                <w:color w:val="000000" w:themeColor="text1"/>
                <w:sz w:val="15"/>
                <w:szCs w:val="15"/>
              </w:rPr>
            </w:pPr>
          </w:p>
          <w:p w14:paraId="7CBC611D" w14:textId="2ADCC9B0" w:rsidR="005722A0" w:rsidRDefault="00701425" w:rsidP="00765058">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 xml:space="preserve">エ　</w:t>
            </w:r>
            <w:r w:rsidR="00A2369E" w:rsidRPr="007E634C">
              <w:rPr>
                <w:rFonts w:ascii="ＭＳ 明朝" w:hAnsi="ＭＳ 明朝" w:hint="eastAsia"/>
                <w:color w:val="000000" w:themeColor="text1"/>
                <w:sz w:val="15"/>
                <w:szCs w:val="15"/>
              </w:rPr>
              <w:t>平成</w:t>
            </w:r>
            <w:r w:rsidR="00A2369E" w:rsidRPr="007E634C">
              <w:rPr>
                <w:rFonts w:ascii="ＭＳ 明朝" w:hAnsi="ＭＳ 明朝"/>
                <w:color w:val="000000" w:themeColor="text1"/>
                <w:sz w:val="15"/>
                <w:szCs w:val="15"/>
              </w:rPr>
              <w:t>30年度に設定した標準</w:t>
            </w:r>
            <w:r w:rsidR="00A2369E" w:rsidRPr="001E274B">
              <w:rPr>
                <w:rFonts w:ascii="ＭＳ 明朝" w:hAnsi="ＭＳ 明朝"/>
                <w:color w:val="000000" w:themeColor="text1"/>
                <w:sz w:val="15"/>
                <w:szCs w:val="15"/>
              </w:rPr>
              <w:t>処理期間に基づき、検査業務の進捗管理を行った。</w:t>
            </w:r>
            <w:r w:rsidR="00AA0B2F" w:rsidRPr="001E274B">
              <w:rPr>
                <w:rFonts w:ascii="ＭＳ 明朝" w:hAnsi="ＭＳ 明朝"/>
                <w:color w:val="000000" w:themeColor="text1"/>
                <w:sz w:val="15"/>
                <w:szCs w:val="15"/>
              </w:rPr>
              <w:t>令和</w:t>
            </w:r>
            <w:r w:rsidR="00AA0B2F" w:rsidRPr="001E274B">
              <w:rPr>
                <w:rFonts w:ascii="ＭＳ 明朝" w:hAnsi="ＭＳ 明朝" w:hint="eastAsia"/>
                <w:color w:val="000000" w:themeColor="text1"/>
                <w:sz w:val="15"/>
                <w:szCs w:val="15"/>
              </w:rPr>
              <w:t>３</w:t>
            </w:r>
            <w:r w:rsidR="00AA0B2F" w:rsidRPr="001E274B">
              <w:rPr>
                <w:rFonts w:ascii="ＭＳ 明朝" w:hAnsi="ＭＳ 明朝"/>
                <w:color w:val="000000" w:themeColor="text1"/>
                <w:sz w:val="15"/>
                <w:szCs w:val="15"/>
              </w:rPr>
              <w:t>年度</w:t>
            </w:r>
            <w:r w:rsidR="00AA0B2F" w:rsidRPr="001E274B">
              <w:rPr>
                <w:rFonts w:ascii="ＭＳ 明朝" w:hAnsi="ＭＳ 明朝" w:hint="eastAsia"/>
                <w:color w:val="000000" w:themeColor="text1"/>
                <w:sz w:val="15"/>
                <w:szCs w:val="15"/>
              </w:rPr>
              <w:t>の</w:t>
            </w:r>
            <w:r w:rsidR="00AA0B2F" w:rsidRPr="001E274B">
              <w:rPr>
                <w:rFonts w:ascii="ＭＳ 明朝" w:hAnsi="ＭＳ 明朝"/>
                <w:color w:val="000000" w:themeColor="text1"/>
                <w:sz w:val="15"/>
                <w:szCs w:val="15"/>
              </w:rPr>
              <w:t>収去検査は、全</w:t>
            </w:r>
            <w:r w:rsidR="00AA0B2F" w:rsidRPr="00FC6E00">
              <w:rPr>
                <w:rFonts w:ascii="ＭＳ 明朝" w:hAnsi="ＭＳ 明朝"/>
                <w:color w:val="000000" w:themeColor="text1"/>
                <w:sz w:val="15"/>
                <w:szCs w:val="15"/>
              </w:rPr>
              <w:t>て標準処理期間内に完了した</w:t>
            </w:r>
            <w:r w:rsidR="00AA0B2F" w:rsidRPr="007E634C">
              <w:rPr>
                <w:rFonts w:ascii="ＭＳ 明朝" w:hAnsi="ＭＳ 明朝"/>
                <w:color w:val="000000" w:themeColor="text1"/>
                <w:sz w:val="15"/>
                <w:szCs w:val="15"/>
              </w:rPr>
              <w:t>。</w:t>
            </w:r>
          </w:p>
          <w:p w14:paraId="640E7C5F" w14:textId="77777777" w:rsidR="001354AE" w:rsidRDefault="001354AE" w:rsidP="00765058">
            <w:pPr>
              <w:ind w:left="150" w:hangingChars="100" w:hanging="15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354AE" w:rsidRPr="00836D56" w14:paraId="030E951D" w14:textId="77777777" w:rsidTr="00224DB4">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13575118" w14:textId="421977D2" w:rsidR="001354AE" w:rsidRDefault="001354AE" w:rsidP="001354A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・新型コロナウイルス</w:t>
                  </w:r>
                  <w:r>
                    <w:rPr>
                      <w:rFonts w:ascii="ＭＳ 明朝" w:hAnsi="ＭＳ 明朝" w:hint="eastAsia"/>
                      <w:b/>
                      <w:color w:val="000000" w:themeColor="text1"/>
                      <w:sz w:val="15"/>
                      <w:szCs w:val="15"/>
                    </w:rPr>
                    <w:t>検査需要</w:t>
                  </w:r>
                  <w:r w:rsidRPr="00836D56">
                    <w:rPr>
                      <w:rFonts w:ascii="ＭＳ 明朝" w:hAnsi="ＭＳ 明朝" w:hint="eastAsia"/>
                      <w:b/>
                      <w:color w:val="000000" w:themeColor="text1"/>
                      <w:sz w:val="15"/>
                      <w:szCs w:val="15"/>
                    </w:rPr>
                    <w:t>に</w:t>
                  </w:r>
                  <w:r>
                    <w:rPr>
                      <w:rFonts w:ascii="ＭＳ 明朝" w:hAnsi="ＭＳ 明朝" w:hint="eastAsia"/>
                      <w:b/>
                      <w:color w:val="000000" w:themeColor="text1"/>
                      <w:sz w:val="15"/>
                      <w:szCs w:val="15"/>
                    </w:rPr>
                    <w:t>対し</w:t>
                  </w:r>
                  <w:r w:rsidRPr="00836D56">
                    <w:rPr>
                      <w:rFonts w:ascii="ＭＳ 明朝" w:hAnsi="ＭＳ 明朝" w:hint="eastAsia"/>
                      <w:b/>
                      <w:color w:val="000000" w:themeColor="text1"/>
                      <w:sz w:val="15"/>
                      <w:szCs w:val="15"/>
                    </w:rPr>
                    <w:t>、検査</w:t>
                  </w:r>
                  <w:r w:rsidRPr="00836D56">
                    <w:rPr>
                      <w:rFonts w:ascii="ＭＳ 明朝" w:hAnsi="ＭＳ 明朝"/>
                      <w:b/>
                      <w:color w:val="000000" w:themeColor="text1"/>
                      <w:sz w:val="15"/>
                      <w:szCs w:val="15"/>
                    </w:rPr>
                    <w:t>機器を追加整備</w:t>
                  </w:r>
                  <w:r w:rsidRPr="00836D56">
                    <w:rPr>
                      <w:rFonts w:ascii="ＭＳ 明朝" w:hAnsi="ＭＳ 明朝" w:hint="eastAsia"/>
                      <w:b/>
                      <w:color w:val="000000" w:themeColor="text1"/>
                      <w:sz w:val="15"/>
                      <w:szCs w:val="15"/>
                    </w:rPr>
                    <w:t>するとともに</w:t>
                  </w:r>
                  <w:r>
                    <w:rPr>
                      <w:rFonts w:ascii="ＭＳ 明朝" w:hAnsi="ＭＳ 明朝" w:hint="eastAsia"/>
                      <w:b/>
                      <w:color w:val="000000" w:themeColor="text1"/>
                      <w:sz w:val="15"/>
                      <w:szCs w:val="15"/>
                    </w:rPr>
                    <w:t>引き続き</w:t>
                  </w:r>
                  <w:r w:rsidRPr="00836D56">
                    <w:rPr>
                      <w:rFonts w:ascii="ＭＳ 明朝" w:hAnsi="ＭＳ 明朝" w:hint="eastAsia"/>
                      <w:b/>
                      <w:color w:val="000000" w:themeColor="text1"/>
                      <w:sz w:val="15"/>
                      <w:szCs w:val="15"/>
                    </w:rPr>
                    <w:t>法人内での応援体制を</w:t>
                  </w:r>
                  <w:r>
                    <w:rPr>
                      <w:rFonts w:ascii="ＭＳ 明朝" w:hAnsi="ＭＳ 明朝" w:hint="eastAsia"/>
                      <w:b/>
                      <w:color w:val="000000" w:themeColor="text1"/>
                      <w:sz w:val="15"/>
                      <w:szCs w:val="15"/>
                    </w:rPr>
                    <w:t>維持</w:t>
                  </w:r>
                  <w:r w:rsidRPr="00836D56">
                    <w:rPr>
                      <w:rFonts w:ascii="ＭＳ 明朝" w:hAnsi="ＭＳ 明朝"/>
                      <w:b/>
                      <w:color w:val="000000" w:themeColor="text1"/>
                      <w:sz w:val="15"/>
                      <w:szCs w:val="15"/>
                    </w:rPr>
                    <w:t>し</w:t>
                  </w:r>
                  <w:r w:rsidRPr="00836D56">
                    <w:rPr>
                      <w:rFonts w:ascii="ＭＳ 明朝" w:hAnsi="ＭＳ 明朝" w:hint="eastAsia"/>
                      <w:b/>
                      <w:color w:val="000000" w:themeColor="text1"/>
                      <w:sz w:val="15"/>
                      <w:szCs w:val="15"/>
                    </w:rPr>
                    <w:t>、</w:t>
                  </w:r>
                  <w:r w:rsidRPr="00920730">
                    <w:rPr>
                      <w:rFonts w:ascii="ＭＳ 明朝" w:hAnsi="ＭＳ 明朝" w:hint="eastAsia"/>
                      <w:b/>
                      <w:bCs/>
                      <w:color w:val="000000" w:themeColor="text1"/>
                      <w:sz w:val="15"/>
                      <w:szCs w:val="15"/>
                    </w:rPr>
                    <w:t>検査を実施した</w:t>
                  </w:r>
                  <w:r w:rsidR="00D5051E">
                    <w:rPr>
                      <w:rFonts w:ascii="ＭＳ 明朝" w:hAnsi="ＭＳ 明朝" w:hint="eastAsia"/>
                      <w:b/>
                      <w:color w:val="000000" w:themeColor="text1"/>
                      <w:sz w:val="15"/>
                      <w:szCs w:val="15"/>
                    </w:rPr>
                    <w:t>（</w:t>
                  </w:r>
                  <w:r w:rsidRPr="00920730">
                    <w:rPr>
                      <w:rFonts w:ascii="ＭＳ 明朝" w:hAnsi="ＭＳ 明朝" w:hint="eastAsia"/>
                      <w:b/>
                      <w:color w:val="000000" w:themeColor="text1"/>
                      <w:sz w:val="15"/>
                      <w:szCs w:val="15"/>
                    </w:rPr>
                    <w:t>約</w:t>
                  </w:r>
                  <w:r w:rsidR="009B7B08">
                    <w:rPr>
                      <w:rFonts w:ascii="ＭＳ 明朝" w:hAnsi="ＭＳ 明朝"/>
                      <w:b/>
                      <w:color w:val="000000" w:themeColor="text1"/>
                      <w:sz w:val="15"/>
                      <w:szCs w:val="15"/>
                    </w:rPr>
                    <w:t>2.8</w:t>
                  </w:r>
                  <w:r w:rsidRPr="00920730">
                    <w:rPr>
                      <w:rFonts w:ascii="ＭＳ 明朝" w:hAnsi="ＭＳ 明朝" w:hint="eastAsia"/>
                      <w:b/>
                      <w:color w:val="000000" w:themeColor="text1"/>
                      <w:sz w:val="15"/>
                      <w:szCs w:val="15"/>
                    </w:rPr>
                    <w:t>万件）。</w:t>
                  </w:r>
                </w:p>
                <w:p w14:paraId="1B3C150E" w14:textId="30B07879" w:rsidR="00727D0B" w:rsidRPr="00001738" w:rsidRDefault="00727D0B" w:rsidP="001354AE">
                  <w:pPr>
                    <w:ind w:left="151" w:hangingChars="100" w:hanging="151"/>
                    <w:rPr>
                      <w:rFonts w:ascii="ＭＳ 明朝" w:hAnsi="ＭＳ 明朝"/>
                      <w:b/>
                      <w:color w:val="000000" w:themeColor="text1"/>
                      <w:sz w:val="15"/>
                      <w:szCs w:val="15"/>
                    </w:rPr>
                  </w:pPr>
                  <w:r w:rsidRPr="00001738">
                    <w:rPr>
                      <w:rFonts w:ascii="ＭＳ 明朝" w:hAnsi="ＭＳ 明朝" w:hint="eastAsia"/>
                      <w:b/>
                      <w:color w:val="000000" w:themeColor="text1"/>
                      <w:sz w:val="15"/>
                      <w:szCs w:val="15"/>
                    </w:rPr>
                    <w:t>・新型コロナウイルス陽性検体について</w:t>
                  </w:r>
                  <w:r w:rsidR="00AA50C5" w:rsidRPr="00001738">
                    <w:rPr>
                      <w:rFonts w:ascii="ＭＳ 明朝" w:hAnsi="ＭＳ 明朝" w:hint="eastAsia"/>
                      <w:b/>
                      <w:color w:val="000000" w:themeColor="text1"/>
                      <w:sz w:val="15"/>
                      <w:szCs w:val="15"/>
                    </w:rPr>
                    <w:t>、</w:t>
                  </w:r>
                  <w:r w:rsidRPr="00001738">
                    <w:rPr>
                      <w:rFonts w:ascii="ＭＳ 明朝" w:hAnsi="ＭＳ 明朝" w:hint="eastAsia"/>
                      <w:b/>
                      <w:color w:val="000000" w:themeColor="text1"/>
                      <w:sz w:val="15"/>
                      <w:szCs w:val="15"/>
                    </w:rPr>
                    <w:t>変異株スクリーニング検査を実施し、結果を大阪府に還元した。</w:t>
                  </w:r>
                </w:p>
                <w:p w14:paraId="17CECD47" w14:textId="072402E0" w:rsidR="001354AE" w:rsidRDefault="001354AE" w:rsidP="001354A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335DA8" w:rsidRPr="00EB4E05">
                    <w:rPr>
                      <w:rFonts w:ascii="ＭＳ 明朝" w:hAnsi="ＭＳ 明朝" w:hint="eastAsia"/>
                      <w:b/>
                      <w:color w:val="000000" w:themeColor="text1"/>
                      <w:sz w:val="15"/>
                      <w:szCs w:val="15"/>
                    </w:rPr>
                    <w:t>全所体制で</w:t>
                  </w:r>
                  <w:r w:rsidRPr="00EB4E05">
                    <w:rPr>
                      <w:rFonts w:ascii="ＭＳ 明朝" w:hAnsi="ＭＳ 明朝" w:hint="eastAsia"/>
                      <w:b/>
                      <w:color w:val="000000" w:themeColor="text1"/>
                      <w:sz w:val="15"/>
                      <w:szCs w:val="15"/>
                    </w:rPr>
                    <w:t>新型コロナウイルスの全ゲノム配列解析に</w:t>
                  </w:r>
                  <w:r w:rsidRPr="00EB4E05">
                    <w:rPr>
                      <w:rFonts w:ascii="ＭＳ 明朝" w:hAnsi="ＭＳ 明朝"/>
                      <w:b/>
                      <w:color w:val="000000" w:themeColor="text1"/>
                      <w:sz w:val="15"/>
                      <w:szCs w:val="15"/>
                    </w:rPr>
                    <w:t>取組み</w:t>
                  </w:r>
                  <w:r w:rsidRPr="00EB4E05">
                    <w:rPr>
                      <w:rFonts w:ascii="ＭＳ 明朝" w:hAnsi="ＭＳ 明朝" w:hint="eastAsia"/>
                      <w:b/>
                      <w:color w:val="000000" w:themeColor="text1"/>
                      <w:sz w:val="15"/>
                      <w:szCs w:val="15"/>
                    </w:rPr>
                    <w:t>、解析結果を関係行政機関に還元し</w:t>
                  </w:r>
                  <w:r w:rsidRPr="00E513E2">
                    <w:rPr>
                      <w:rFonts w:ascii="ＭＳ 明朝" w:hAnsi="ＭＳ 明朝"/>
                      <w:b/>
                      <w:color w:val="000000" w:themeColor="text1"/>
                      <w:sz w:val="15"/>
                      <w:szCs w:val="15"/>
                    </w:rPr>
                    <w:t>た</w:t>
                  </w:r>
                  <w:r w:rsidRPr="00E513E2">
                    <w:rPr>
                      <w:rFonts w:ascii="ＭＳ 明朝" w:hAnsi="ＭＳ 明朝" w:hint="eastAsia"/>
                      <w:b/>
                      <w:color w:val="000000" w:themeColor="text1"/>
                      <w:sz w:val="15"/>
                      <w:szCs w:val="15"/>
                    </w:rPr>
                    <w:t>。</w:t>
                  </w:r>
                </w:p>
                <w:p w14:paraId="5D566BF1" w14:textId="1E0EAE68" w:rsidR="00C84B0A" w:rsidRPr="00001738" w:rsidRDefault="00C84B0A" w:rsidP="001354AE">
                  <w:pPr>
                    <w:ind w:left="151" w:hangingChars="100" w:hanging="151"/>
                    <w:rPr>
                      <w:rFonts w:ascii="ＭＳ 明朝" w:hAnsi="ＭＳ 明朝"/>
                      <w:b/>
                      <w:color w:val="000000" w:themeColor="text1"/>
                      <w:sz w:val="15"/>
                      <w:szCs w:val="15"/>
                    </w:rPr>
                  </w:pPr>
                  <w:r w:rsidRPr="00001738">
                    <w:rPr>
                      <w:rFonts w:ascii="ＭＳ 明朝" w:hAnsi="ＭＳ 明朝" w:hint="eastAsia"/>
                      <w:b/>
                      <w:color w:val="000000" w:themeColor="text1"/>
                      <w:sz w:val="15"/>
                      <w:szCs w:val="15"/>
                    </w:rPr>
                    <w:t>・業務統一化のプロセスとして、新型コロナウイルス変異株スクリーニング</w:t>
                  </w:r>
                  <w:r w:rsidR="00AA50C5" w:rsidRPr="00001738">
                    <w:rPr>
                      <w:rFonts w:ascii="ＭＳ 明朝" w:hAnsi="ＭＳ 明朝" w:hint="eastAsia"/>
                      <w:b/>
                      <w:color w:val="000000" w:themeColor="text1"/>
                      <w:sz w:val="15"/>
                      <w:szCs w:val="15"/>
                    </w:rPr>
                    <w:t>等</w:t>
                  </w:r>
                  <w:r w:rsidRPr="00001738">
                    <w:rPr>
                      <w:rFonts w:ascii="ＭＳ 明朝" w:hAnsi="ＭＳ 明朝" w:hint="eastAsia"/>
                      <w:b/>
                      <w:color w:val="000000" w:themeColor="text1"/>
                      <w:sz w:val="15"/>
                      <w:szCs w:val="15"/>
                    </w:rPr>
                    <w:t>の検査を集約して実施した。</w:t>
                  </w:r>
                </w:p>
                <w:p w14:paraId="3DFFDFFE" w14:textId="77777777" w:rsidR="001354AE" w:rsidRPr="00836D56" w:rsidRDefault="001354AE" w:rsidP="001354AE">
                  <w:pPr>
                    <w:rPr>
                      <w:rFonts w:ascii="ＭＳ 明朝" w:hAnsi="ＭＳ 明朝"/>
                      <w:b/>
                      <w:color w:val="000000" w:themeColor="text1"/>
                      <w:sz w:val="15"/>
                      <w:szCs w:val="15"/>
                    </w:rPr>
                  </w:pPr>
                </w:p>
                <w:p w14:paraId="1C40F548" w14:textId="77777777" w:rsidR="001354AE" w:rsidRPr="00836D56" w:rsidRDefault="001354AE" w:rsidP="001354AE">
                  <w:pPr>
                    <w:ind w:leftChars="100" w:left="240"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w:t>
                  </w:r>
                  <w:r w:rsidRPr="00920730">
                    <w:rPr>
                      <w:rFonts w:ascii="ＭＳ 明朝" w:hAnsi="ＭＳ 明朝" w:hint="eastAsia"/>
                      <w:b/>
                      <w:color w:val="000000" w:themeColor="text1"/>
                      <w:sz w:val="15"/>
                      <w:szCs w:val="15"/>
                    </w:rPr>
                    <w:t>「</w:t>
                  </w:r>
                  <w:r w:rsidRPr="00920730">
                    <w:rPr>
                      <w:rFonts w:ascii="ＭＳ 明朝" w:hAnsi="ＭＳ 明朝"/>
                      <w:b/>
                      <w:color w:val="000000" w:themeColor="text1"/>
                      <w:sz w:val="15"/>
                      <w:szCs w:val="15"/>
                    </w:rPr>
                    <w:t>IV</w:t>
                  </w:r>
                  <w:r w:rsidRPr="00920730">
                    <w:rPr>
                      <w:rFonts w:ascii="ＭＳ 明朝" w:hAnsi="ＭＳ 明朝" w:hint="eastAsia"/>
                      <w:b/>
                      <w:color w:val="000000" w:themeColor="text1"/>
                      <w:sz w:val="15"/>
                      <w:szCs w:val="15"/>
                    </w:rPr>
                    <w:t>」</w:t>
                  </w:r>
                  <w:r w:rsidRPr="00836D56">
                    <w:rPr>
                      <w:rFonts w:ascii="ＭＳ 明朝" w:hAnsi="ＭＳ 明朝" w:hint="eastAsia"/>
                      <w:b/>
                      <w:color w:val="000000" w:themeColor="text1"/>
                      <w:sz w:val="15"/>
                      <w:szCs w:val="15"/>
                    </w:rPr>
                    <w:t>とした。</w:t>
                  </w:r>
                </w:p>
              </w:tc>
            </w:tr>
          </w:tbl>
          <w:p w14:paraId="4F15AB45" w14:textId="77777777" w:rsidR="001354AE" w:rsidRDefault="001354AE" w:rsidP="00765058">
            <w:pPr>
              <w:ind w:left="150" w:hangingChars="100" w:hanging="150"/>
              <w:rPr>
                <w:rFonts w:ascii="ＭＳ 明朝" w:hAnsi="ＭＳ 明朝"/>
                <w:color w:val="000000" w:themeColor="text1"/>
                <w:sz w:val="15"/>
                <w:szCs w:val="15"/>
              </w:rPr>
            </w:pPr>
          </w:p>
          <w:p w14:paraId="0F320B38" w14:textId="617B37B9" w:rsidR="001354AE" w:rsidRPr="001354AE" w:rsidRDefault="001354AE" w:rsidP="00765058">
            <w:pPr>
              <w:ind w:left="150" w:hangingChars="100" w:hanging="150"/>
              <w:rPr>
                <w:rFonts w:ascii="ＭＳ 明朝" w:hAnsi="ＭＳ 明朝"/>
                <w:color w:val="000000" w:themeColor="text1"/>
                <w:sz w:val="15"/>
                <w:szCs w:val="15"/>
              </w:rPr>
            </w:pPr>
          </w:p>
        </w:tc>
        <w:tc>
          <w:tcPr>
            <w:tcW w:w="425" w:type="dxa"/>
            <w:tcBorders>
              <w:top w:val="dashed" w:sz="4" w:space="0" w:color="auto"/>
              <w:bottom w:val="dashed" w:sz="4" w:space="0" w:color="auto"/>
            </w:tcBorders>
            <w:shd w:val="clear" w:color="auto" w:fill="auto"/>
            <w:tcMar>
              <w:left w:w="57" w:type="dxa"/>
              <w:right w:w="57" w:type="dxa"/>
            </w:tcMar>
          </w:tcPr>
          <w:p w14:paraId="0DE512B4" w14:textId="0DAB77D5" w:rsidR="00701425" w:rsidRPr="00F45E0B" w:rsidRDefault="008660ED" w:rsidP="0049249C">
            <w:pPr>
              <w:jc w:val="center"/>
              <w:rPr>
                <w:rFonts w:ascii="ＭＳ ゴシック" w:eastAsia="ＭＳ ゴシック" w:hAnsi="ＭＳ ゴシック"/>
                <w:color w:val="000000" w:themeColor="text1"/>
                <w:sz w:val="15"/>
                <w:szCs w:val="15"/>
              </w:rPr>
            </w:pPr>
            <w:r w:rsidRPr="00051D27">
              <w:rPr>
                <w:rFonts w:ascii="ＭＳ 明朝" w:hAnsi="ＭＳ 明朝" w:hint="eastAsia"/>
                <w:b/>
                <w:sz w:val="15"/>
                <w:szCs w:val="15"/>
              </w:rPr>
              <w:lastRenderedPageBreak/>
              <w:t>IV</w:t>
            </w:r>
          </w:p>
        </w:tc>
        <w:tc>
          <w:tcPr>
            <w:tcW w:w="425" w:type="dxa"/>
            <w:tcBorders>
              <w:top w:val="dashed" w:sz="4" w:space="0" w:color="auto"/>
              <w:bottom w:val="dashed" w:sz="4" w:space="0" w:color="auto"/>
            </w:tcBorders>
            <w:shd w:val="clear" w:color="auto" w:fill="auto"/>
            <w:tcMar>
              <w:left w:w="57" w:type="dxa"/>
              <w:right w:w="57" w:type="dxa"/>
            </w:tcMar>
          </w:tcPr>
          <w:p w14:paraId="280B2F13" w14:textId="2FEBB79F" w:rsidR="00701425" w:rsidRPr="00836D56" w:rsidRDefault="00A46192" w:rsidP="00A46192">
            <w:pPr>
              <w:jc w:val="center"/>
              <w:rPr>
                <w:rFonts w:ascii="ＭＳ 明朝" w:hAnsi="ＭＳ 明朝"/>
                <w:color w:val="000000" w:themeColor="text1"/>
                <w:sz w:val="15"/>
                <w:szCs w:val="15"/>
              </w:rPr>
            </w:pPr>
            <w:r w:rsidRPr="00051D27">
              <w:rPr>
                <w:rFonts w:ascii="ＭＳ 明朝" w:hAnsi="ＭＳ 明朝" w:hint="eastAsia"/>
                <w:b/>
                <w:sz w:val="15"/>
                <w:szCs w:val="15"/>
              </w:rPr>
              <w:t>IV</w:t>
            </w:r>
          </w:p>
        </w:tc>
        <w:tc>
          <w:tcPr>
            <w:tcW w:w="2517" w:type="dxa"/>
            <w:tcBorders>
              <w:top w:val="dashed" w:sz="4" w:space="0" w:color="auto"/>
              <w:bottom w:val="dashed" w:sz="4" w:space="0" w:color="auto"/>
            </w:tcBorders>
            <w:shd w:val="clear" w:color="auto" w:fill="auto"/>
            <w:tcMar>
              <w:left w:w="57" w:type="dxa"/>
              <w:right w:w="57" w:type="dxa"/>
            </w:tcMar>
          </w:tcPr>
          <w:p w14:paraId="22C097EC" w14:textId="0D2D489B"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型コロナウイルス検査に関し、検査機器の追加整備や全所的な応援体制を維持し、新型コロナウイルス感染症流行前の約6.5倍(H29～30の全ウイルス検査平均:約4.3千件、R2:約6万件、R3:約2.8万件)の検査に対応した。</w:t>
            </w:r>
          </w:p>
          <w:p w14:paraId="519104C9" w14:textId="1718D97F"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新型コロナウイルスの変異株スクリーニング検査を実施するとともに、全所体制で全ゲノム配列解析に取り組み、関係行政機関へ結果を提供した。</w:t>
            </w:r>
          </w:p>
          <w:p w14:paraId="5019C1C5" w14:textId="718601DF" w:rsidR="00701425"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検査の集約や統一的な標準作業書を作成するなど、業務統一化に向けた検討、実施を順調に進めている。</w:t>
            </w:r>
          </w:p>
          <w:p w14:paraId="3D02B33C" w14:textId="0F208CA9" w:rsidR="00A46192" w:rsidRPr="00836D56"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新興感染症によるパンデミックに際し、全所体制で適切に検査需要に対応したほか、変異株スクリーニング検査や全ゲノム配列解析な</w:t>
            </w:r>
            <w:r w:rsidRPr="00A46192">
              <w:rPr>
                <w:rFonts w:ascii="ＭＳ 明朝" w:hAnsi="ＭＳ 明朝" w:hint="eastAsia"/>
                <w:color w:val="000000" w:themeColor="text1"/>
                <w:sz w:val="15"/>
                <w:szCs w:val="15"/>
              </w:rPr>
              <w:lastRenderedPageBreak/>
              <w:t>どの高度な検査を実施するなど、地衛研としての役割を積極的に果たしたと認められることから、自己評価の「Ⅳ」は妥当であると判断した。</w:t>
            </w:r>
          </w:p>
          <w:p w14:paraId="341408A9" w14:textId="77777777" w:rsidR="00ED78A7" w:rsidRPr="00ED78A7" w:rsidRDefault="00ED78A7" w:rsidP="00ED78A7">
            <w:pPr>
              <w:rPr>
                <w:rFonts w:ascii="ＭＳ 明朝" w:hAnsi="ＭＳ 明朝"/>
                <w:color w:val="000000" w:themeColor="text1"/>
                <w:sz w:val="15"/>
                <w:szCs w:val="15"/>
              </w:rPr>
            </w:pPr>
          </w:p>
          <w:p w14:paraId="072B828E" w14:textId="77777777" w:rsidR="00701425" w:rsidRPr="00ED78A7" w:rsidRDefault="00701425" w:rsidP="0049249C">
            <w:pPr>
              <w:rPr>
                <w:rFonts w:ascii="ＭＳ 明朝" w:hAnsi="ＭＳ 明朝"/>
                <w:color w:val="000000" w:themeColor="text1"/>
                <w:sz w:val="15"/>
                <w:szCs w:val="15"/>
              </w:rPr>
            </w:pPr>
          </w:p>
          <w:p w14:paraId="2B3C28DA" w14:textId="77777777" w:rsidR="00701425" w:rsidRPr="00836D56" w:rsidRDefault="00701425" w:rsidP="0049249C">
            <w:pPr>
              <w:rPr>
                <w:rFonts w:ascii="ＭＳ 明朝" w:hAnsi="ＭＳ 明朝"/>
                <w:color w:val="000000" w:themeColor="text1"/>
                <w:sz w:val="15"/>
                <w:szCs w:val="15"/>
              </w:rPr>
            </w:pPr>
          </w:p>
          <w:p w14:paraId="3DF7ED91" w14:textId="77777777" w:rsidR="00701425" w:rsidRPr="00836D56" w:rsidRDefault="00701425" w:rsidP="0049249C">
            <w:pPr>
              <w:rPr>
                <w:rFonts w:ascii="ＭＳ 明朝" w:hAnsi="ＭＳ 明朝"/>
                <w:color w:val="000000" w:themeColor="text1"/>
                <w:sz w:val="15"/>
                <w:szCs w:val="15"/>
              </w:rPr>
            </w:pPr>
          </w:p>
          <w:p w14:paraId="176BEFB1" w14:textId="77777777" w:rsidR="00701425" w:rsidRPr="00836D56" w:rsidRDefault="00701425" w:rsidP="0049249C">
            <w:pPr>
              <w:rPr>
                <w:rFonts w:ascii="ＭＳ 明朝" w:hAnsi="ＭＳ 明朝"/>
                <w:color w:val="000000" w:themeColor="text1"/>
                <w:sz w:val="15"/>
                <w:szCs w:val="15"/>
              </w:rPr>
            </w:pPr>
          </w:p>
          <w:p w14:paraId="22D71AF1" w14:textId="77777777" w:rsidR="00701425" w:rsidRPr="00836D56" w:rsidRDefault="00701425" w:rsidP="0049249C">
            <w:pPr>
              <w:rPr>
                <w:rFonts w:ascii="ＭＳ 明朝" w:hAnsi="ＭＳ 明朝"/>
                <w:color w:val="000000" w:themeColor="text1"/>
                <w:sz w:val="15"/>
                <w:szCs w:val="15"/>
              </w:rPr>
            </w:pPr>
          </w:p>
          <w:p w14:paraId="31314786" w14:textId="77777777" w:rsidR="00701425" w:rsidRPr="00836D56" w:rsidRDefault="00701425" w:rsidP="0049249C">
            <w:pPr>
              <w:rPr>
                <w:rFonts w:ascii="ＭＳ 明朝" w:hAnsi="ＭＳ 明朝"/>
                <w:color w:val="000000" w:themeColor="text1"/>
                <w:sz w:val="15"/>
                <w:szCs w:val="15"/>
              </w:rPr>
            </w:pPr>
          </w:p>
          <w:p w14:paraId="4A91AD74" w14:textId="77777777" w:rsidR="00701425" w:rsidRDefault="00701425" w:rsidP="0049249C">
            <w:pPr>
              <w:rPr>
                <w:rFonts w:ascii="ＭＳ 明朝" w:hAnsi="ＭＳ 明朝"/>
                <w:color w:val="000000" w:themeColor="text1"/>
                <w:sz w:val="15"/>
                <w:szCs w:val="15"/>
              </w:rPr>
            </w:pPr>
          </w:p>
          <w:p w14:paraId="12658E34" w14:textId="77777777" w:rsidR="00B24186" w:rsidRPr="00836D56" w:rsidRDefault="00B24186" w:rsidP="0049249C">
            <w:pPr>
              <w:rPr>
                <w:rFonts w:ascii="ＭＳ 明朝" w:hAnsi="ＭＳ 明朝"/>
                <w:color w:val="000000" w:themeColor="text1"/>
                <w:sz w:val="15"/>
                <w:szCs w:val="15"/>
              </w:rPr>
            </w:pPr>
          </w:p>
          <w:p w14:paraId="4AC8AFB2" w14:textId="77777777" w:rsidR="00701425" w:rsidRPr="00836D56" w:rsidRDefault="00701425" w:rsidP="0049249C">
            <w:pPr>
              <w:rPr>
                <w:rFonts w:ascii="ＭＳ 明朝" w:hAnsi="ＭＳ 明朝"/>
                <w:color w:val="000000" w:themeColor="text1"/>
                <w:sz w:val="15"/>
                <w:szCs w:val="15"/>
              </w:rPr>
            </w:pPr>
          </w:p>
          <w:p w14:paraId="1009239F" w14:textId="77777777" w:rsidR="00701425" w:rsidRPr="00836D56" w:rsidRDefault="00701425" w:rsidP="0049249C">
            <w:pPr>
              <w:rPr>
                <w:rFonts w:ascii="ＭＳ 明朝" w:hAnsi="ＭＳ 明朝"/>
                <w:color w:val="000000" w:themeColor="text1"/>
                <w:sz w:val="15"/>
                <w:szCs w:val="15"/>
              </w:rPr>
            </w:pPr>
          </w:p>
          <w:p w14:paraId="49A84A13" w14:textId="77777777" w:rsidR="00701425" w:rsidRPr="00836D56" w:rsidRDefault="00701425" w:rsidP="0049249C">
            <w:pPr>
              <w:rPr>
                <w:rFonts w:ascii="ＭＳ 明朝" w:hAnsi="ＭＳ 明朝"/>
                <w:color w:val="000000" w:themeColor="text1"/>
                <w:sz w:val="15"/>
                <w:szCs w:val="15"/>
              </w:rPr>
            </w:pPr>
          </w:p>
          <w:p w14:paraId="582EA766" w14:textId="77777777" w:rsidR="00701425" w:rsidRPr="00836D56" w:rsidRDefault="00701425" w:rsidP="0049249C">
            <w:pPr>
              <w:rPr>
                <w:rFonts w:ascii="ＭＳ 明朝" w:hAnsi="ＭＳ 明朝"/>
                <w:color w:val="000000" w:themeColor="text1"/>
                <w:sz w:val="15"/>
                <w:szCs w:val="15"/>
              </w:rPr>
            </w:pPr>
          </w:p>
          <w:p w14:paraId="10D8CE7F" w14:textId="77777777" w:rsidR="00701425" w:rsidRPr="00836D56" w:rsidRDefault="00701425" w:rsidP="0049249C">
            <w:pPr>
              <w:rPr>
                <w:rFonts w:ascii="ＭＳ 明朝" w:hAnsi="ＭＳ 明朝"/>
                <w:color w:val="000000" w:themeColor="text1"/>
                <w:sz w:val="15"/>
                <w:szCs w:val="15"/>
              </w:rPr>
            </w:pPr>
          </w:p>
          <w:p w14:paraId="68769AD4" w14:textId="77777777" w:rsidR="00701425" w:rsidRPr="00836D56" w:rsidRDefault="00701425" w:rsidP="0049249C">
            <w:pPr>
              <w:rPr>
                <w:rFonts w:ascii="ＭＳ 明朝" w:hAnsi="ＭＳ 明朝"/>
                <w:color w:val="000000" w:themeColor="text1"/>
                <w:sz w:val="15"/>
                <w:szCs w:val="15"/>
              </w:rPr>
            </w:pPr>
          </w:p>
          <w:p w14:paraId="291E95CD" w14:textId="77777777" w:rsidR="00701425" w:rsidRPr="00836D56" w:rsidRDefault="00701425" w:rsidP="0049249C">
            <w:pPr>
              <w:rPr>
                <w:rFonts w:ascii="ＭＳ 明朝" w:hAnsi="ＭＳ 明朝"/>
                <w:color w:val="000000" w:themeColor="text1"/>
                <w:sz w:val="15"/>
                <w:szCs w:val="15"/>
              </w:rPr>
            </w:pPr>
          </w:p>
          <w:p w14:paraId="1565AAB3" w14:textId="77777777" w:rsidR="00701425" w:rsidRPr="00836D56" w:rsidRDefault="00701425" w:rsidP="0049249C">
            <w:pPr>
              <w:rPr>
                <w:rFonts w:ascii="ＭＳ 明朝" w:hAnsi="ＭＳ 明朝"/>
                <w:color w:val="000000" w:themeColor="text1"/>
                <w:sz w:val="15"/>
                <w:szCs w:val="15"/>
              </w:rPr>
            </w:pPr>
          </w:p>
          <w:p w14:paraId="7852449B" w14:textId="77777777" w:rsidR="00701425" w:rsidRPr="00836D56" w:rsidRDefault="00701425" w:rsidP="0049249C">
            <w:pPr>
              <w:rPr>
                <w:rFonts w:ascii="ＭＳ 明朝" w:hAnsi="ＭＳ 明朝"/>
                <w:color w:val="000000" w:themeColor="text1"/>
                <w:sz w:val="15"/>
                <w:szCs w:val="15"/>
              </w:rPr>
            </w:pPr>
          </w:p>
          <w:p w14:paraId="071ED544" w14:textId="77777777" w:rsidR="00701425" w:rsidRPr="00836D56" w:rsidRDefault="00701425" w:rsidP="0049249C">
            <w:pPr>
              <w:rPr>
                <w:rFonts w:ascii="ＭＳ 明朝" w:hAnsi="ＭＳ 明朝"/>
                <w:color w:val="000000" w:themeColor="text1"/>
                <w:sz w:val="15"/>
                <w:szCs w:val="15"/>
              </w:rPr>
            </w:pPr>
          </w:p>
          <w:p w14:paraId="44E834FF" w14:textId="77777777" w:rsidR="00701425" w:rsidRPr="00836D56" w:rsidRDefault="00701425" w:rsidP="0049249C">
            <w:pPr>
              <w:rPr>
                <w:rFonts w:ascii="ＭＳ 明朝" w:hAnsi="ＭＳ 明朝"/>
                <w:color w:val="000000" w:themeColor="text1"/>
                <w:sz w:val="15"/>
                <w:szCs w:val="15"/>
              </w:rPr>
            </w:pPr>
          </w:p>
          <w:p w14:paraId="1B45E352" w14:textId="77777777" w:rsidR="00701425" w:rsidRPr="00836D56" w:rsidRDefault="00701425" w:rsidP="0049249C">
            <w:pPr>
              <w:rPr>
                <w:rFonts w:ascii="ＭＳ 明朝" w:hAnsi="ＭＳ 明朝"/>
                <w:color w:val="000000" w:themeColor="text1"/>
                <w:sz w:val="15"/>
                <w:szCs w:val="15"/>
              </w:rPr>
            </w:pPr>
          </w:p>
          <w:p w14:paraId="632E7B9B" w14:textId="77777777" w:rsidR="00701425" w:rsidRPr="00836D56" w:rsidRDefault="00701425" w:rsidP="0049249C">
            <w:pPr>
              <w:rPr>
                <w:rFonts w:ascii="ＭＳ 明朝" w:hAnsi="ＭＳ 明朝"/>
                <w:color w:val="000000" w:themeColor="text1"/>
                <w:sz w:val="15"/>
                <w:szCs w:val="15"/>
              </w:rPr>
            </w:pPr>
          </w:p>
          <w:p w14:paraId="0948D9B4" w14:textId="77777777" w:rsidR="00701425" w:rsidRPr="00836D56" w:rsidRDefault="00701425" w:rsidP="0049249C">
            <w:pPr>
              <w:rPr>
                <w:rFonts w:ascii="ＭＳ 明朝" w:hAnsi="ＭＳ 明朝"/>
                <w:color w:val="000000" w:themeColor="text1"/>
                <w:sz w:val="15"/>
                <w:szCs w:val="15"/>
              </w:rPr>
            </w:pPr>
          </w:p>
          <w:p w14:paraId="4AD4938D" w14:textId="77777777" w:rsidR="00701425" w:rsidRPr="00836D56" w:rsidRDefault="00701425" w:rsidP="0049249C">
            <w:pPr>
              <w:rPr>
                <w:rFonts w:ascii="ＭＳ 明朝" w:hAnsi="ＭＳ 明朝"/>
                <w:color w:val="000000" w:themeColor="text1"/>
                <w:sz w:val="15"/>
                <w:szCs w:val="15"/>
              </w:rPr>
            </w:pPr>
          </w:p>
          <w:p w14:paraId="582D54CC" w14:textId="77777777" w:rsidR="00701425" w:rsidRPr="00836D56" w:rsidRDefault="00701425" w:rsidP="0049249C">
            <w:pPr>
              <w:rPr>
                <w:rFonts w:ascii="ＭＳ 明朝" w:hAnsi="ＭＳ 明朝"/>
                <w:color w:val="000000" w:themeColor="text1"/>
                <w:sz w:val="15"/>
                <w:szCs w:val="15"/>
              </w:rPr>
            </w:pPr>
          </w:p>
          <w:p w14:paraId="5E1B0860" w14:textId="77777777" w:rsidR="00701425" w:rsidRPr="00836D56" w:rsidRDefault="00701425" w:rsidP="0049249C">
            <w:pPr>
              <w:rPr>
                <w:rFonts w:ascii="ＭＳ 明朝" w:hAnsi="ＭＳ 明朝"/>
                <w:color w:val="000000" w:themeColor="text1"/>
                <w:sz w:val="15"/>
                <w:szCs w:val="15"/>
              </w:rPr>
            </w:pPr>
          </w:p>
          <w:p w14:paraId="4E1D24CA" w14:textId="77777777" w:rsidR="00701425" w:rsidRPr="00836D56" w:rsidRDefault="00701425" w:rsidP="0049249C">
            <w:pPr>
              <w:rPr>
                <w:rFonts w:ascii="ＭＳ 明朝" w:hAnsi="ＭＳ 明朝"/>
                <w:color w:val="000000" w:themeColor="text1"/>
                <w:sz w:val="15"/>
                <w:szCs w:val="15"/>
              </w:rPr>
            </w:pPr>
          </w:p>
          <w:p w14:paraId="511B03F1" w14:textId="77777777" w:rsidR="00450F74" w:rsidRPr="00836D56" w:rsidRDefault="00450F74" w:rsidP="0049249C">
            <w:pPr>
              <w:rPr>
                <w:rFonts w:ascii="ＭＳ 明朝" w:hAnsi="ＭＳ 明朝"/>
                <w:color w:val="000000" w:themeColor="text1"/>
                <w:sz w:val="15"/>
                <w:szCs w:val="15"/>
              </w:rPr>
            </w:pPr>
          </w:p>
          <w:p w14:paraId="4F193206" w14:textId="77777777" w:rsidR="00701425" w:rsidRPr="00836D56" w:rsidRDefault="00701425" w:rsidP="0049249C">
            <w:pPr>
              <w:rPr>
                <w:rFonts w:ascii="ＭＳ 明朝" w:hAnsi="ＭＳ 明朝"/>
                <w:color w:val="000000" w:themeColor="text1"/>
                <w:sz w:val="15"/>
                <w:szCs w:val="15"/>
              </w:rPr>
            </w:pPr>
          </w:p>
          <w:p w14:paraId="6F3AD81D" w14:textId="77777777" w:rsidR="00701425" w:rsidRPr="00836D56" w:rsidRDefault="00701425" w:rsidP="0049249C">
            <w:pPr>
              <w:rPr>
                <w:rFonts w:ascii="ＭＳ 明朝" w:hAnsi="ＭＳ 明朝"/>
                <w:color w:val="000000" w:themeColor="text1"/>
                <w:sz w:val="15"/>
                <w:szCs w:val="15"/>
              </w:rPr>
            </w:pPr>
          </w:p>
          <w:p w14:paraId="3F81D083" w14:textId="77777777" w:rsidR="00701425" w:rsidRPr="00836D56" w:rsidRDefault="00701425" w:rsidP="0049249C">
            <w:pPr>
              <w:rPr>
                <w:rFonts w:ascii="ＭＳ 明朝" w:hAnsi="ＭＳ 明朝"/>
                <w:color w:val="000000" w:themeColor="text1"/>
                <w:sz w:val="15"/>
                <w:szCs w:val="15"/>
              </w:rPr>
            </w:pPr>
          </w:p>
          <w:p w14:paraId="722914B8" w14:textId="77777777" w:rsidR="00701425" w:rsidRPr="00836D56" w:rsidRDefault="00701425" w:rsidP="0049249C">
            <w:pPr>
              <w:rPr>
                <w:rFonts w:ascii="ＭＳ 明朝" w:hAnsi="ＭＳ 明朝"/>
                <w:color w:val="000000" w:themeColor="text1"/>
                <w:sz w:val="15"/>
                <w:szCs w:val="15"/>
              </w:rPr>
            </w:pPr>
          </w:p>
          <w:p w14:paraId="2D0CBC99" w14:textId="77777777" w:rsidR="00701425" w:rsidRPr="00836D56" w:rsidRDefault="00701425" w:rsidP="0049249C">
            <w:pPr>
              <w:rPr>
                <w:rFonts w:ascii="ＭＳ 明朝" w:hAnsi="ＭＳ 明朝"/>
                <w:color w:val="000000" w:themeColor="text1"/>
                <w:sz w:val="15"/>
                <w:szCs w:val="15"/>
              </w:rPr>
            </w:pPr>
          </w:p>
          <w:p w14:paraId="33327805" w14:textId="77777777" w:rsidR="00701425" w:rsidRPr="00836D56" w:rsidRDefault="00701425" w:rsidP="0049249C">
            <w:pPr>
              <w:rPr>
                <w:rFonts w:ascii="ＭＳ 明朝" w:hAnsi="ＭＳ 明朝"/>
                <w:color w:val="000000" w:themeColor="text1"/>
                <w:sz w:val="15"/>
                <w:szCs w:val="15"/>
              </w:rPr>
            </w:pPr>
          </w:p>
          <w:p w14:paraId="32331628" w14:textId="77777777" w:rsidR="00AC5004" w:rsidRPr="00836D56" w:rsidRDefault="00AC5004" w:rsidP="0049249C">
            <w:pPr>
              <w:rPr>
                <w:rFonts w:ascii="ＭＳ 明朝" w:hAnsi="ＭＳ 明朝"/>
                <w:color w:val="000000" w:themeColor="text1"/>
                <w:sz w:val="15"/>
                <w:szCs w:val="15"/>
              </w:rPr>
            </w:pPr>
          </w:p>
          <w:p w14:paraId="6CE5DB2A" w14:textId="77777777" w:rsidR="00AC5004" w:rsidRPr="00836D56" w:rsidRDefault="00AC5004" w:rsidP="0049249C">
            <w:pPr>
              <w:rPr>
                <w:rFonts w:ascii="ＭＳ 明朝" w:hAnsi="ＭＳ 明朝"/>
                <w:color w:val="000000" w:themeColor="text1"/>
                <w:sz w:val="15"/>
                <w:szCs w:val="15"/>
              </w:rPr>
            </w:pPr>
          </w:p>
          <w:p w14:paraId="4915C3E8" w14:textId="77777777" w:rsidR="00AC5004" w:rsidRPr="00836D56" w:rsidRDefault="00AC5004" w:rsidP="0049249C">
            <w:pPr>
              <w:rPr>
                <w:rFonts w:ascii="ＭＳ 明朝" w:hAnsi="ＭＳ 明朝"/>
                <w:color w:val="000000" w:themeColor="text1"/>
                <w:sz w:val="15"/>
                <w:szCs w:val="15"/>
              </w:rPr>
            </w:pPr>
          </w:p>
          <w:p w14:paraId="6309799D" w14:textId="77777777" w:rsidR="00AC5004" w:rsidRPr="00836D56" w:rsidRDefault="00AC5004" w:rsidP="0049249C">
            <w:pPr>
              <w:rPr>
                <w:rFonts w:ascii="ＭＳ 明朝" w:hAnsi="ＭＳ 明朝"/>
                <w:color w:val="000000" w:themeColor="text1"/>
                <w:sz w:val="15"/>
                <w:szCs w:val="15"/>
              </w:rPr>
            </w:pPr>
          </w:p>
          <w:p w14:paraId="2B952552" w14:textId="77777777" w:rsidR="00BB1525" w:rsidRDefault="00BB1525" w:rsidP="00FC6E00">
            <w:pPr>
              <w:rPr>
                <w:rFonts w:ascii="ＭＳ 明朝" w:hAnsi="ＭＳ 明朝"/>
                <w:color w:val="000000" w:themeColor="text1"/>
                <w:sz w:val="15"/>
                <w:szCs w:val="15"/>
              </w:rPr>
            </w:pPr>
          </w:p>
          <w:p w14:paraId="13C57B3B" w14:textId="77777777" w:rsidR="00BB1525" w:rsidRDefault="00BB1525" w:rsidP="00FC6E00">
            <w:pPr>
              <w:rPr>
                <w:rFonts w:ascii="ＭＳ 明朝" w:hAnsi="ＭＳ 明朝"/>
                <w:color w:val="000000" w:themeColor="text1"/>
                <w:sz w:val="15"/>
                <w:szCs w:val="15"/>
              </w:rPr>
            </w:pPr>
          </w:p>
          <w:p w14:paraId="1A154201" w14:textId="77777777" w:rsidR="00BB1525" w:rsidRDefault="00BB1525" w:rsidP="00FC6E00">
            <w:pPr>
              <w:rPr>
                <w:rFonts w:ascii="ＭＳ 明朝" w:hAnsi="ＭＳ 明朝"/>
                <w:color w:val="000000" w:themeColor="text1"/>
                <w:sz w:val="15"/>
                <w:szCs w:val="15"/>
              </w:rPr>
            </w:pPr>
          </w:p>
          <w:p w14:paraId="43CBB602" w14:textId="77777777" w:rsidR="00BB1525" w:rsidRDefault="00BB1525" w:rsidP="00FC6E00">
            <w:pPr>
              <w:rPr>
                <w:rFonts w:ascii="ＭＳ 明朝" w:hAnsi="ＭＳ 明朝"/>
                <w:color w:val="000000" w:themeColor="text1"/>
                <w:sz w:val="15"/>
                <w:szCs w:val="15"/>
              </w:rPr>
            </w:pPr>
          </w:p>
          <w:p w14:paraId="79123B0C" w14:textId="77777777" w:rsidR="00BB1525" w:rsidRDefault="00BB1525" w:rsidP="00FC6E00">
            <w:pPr>
              <w:rPr>
                <w:rFonts w:ascii="ＭＳ 明朝" w:hAnsi="ＭＳ 明朝"/>
                <w:color w:val="000000" w:themeColor="text1"/>
                <w:sz w:val="15"/>
                <w:szCs w:val="15"/>
              </w:rPr>
            </w:pPr>
          </w:p>
          <w:p w14:paraId="445481E7" w14:textId="77777777" w:rsidR="00F629CE" w:rsidRPr="00FC6E00" w:rsidRDefault="00F629CE" w:rsidP="00F70945">
            <w:pPr>
              <w:rPr>
                <w:rFonts w:ascii="ＭＳ 明朝" w:hAnsi="ＭＳ 明朝"/>
                <w:color w:val="000000" w:themeColor="text1"/>
                <w:sz w:val="15"/>
                <w:szCs w:val="15"/>
              </w:rPr>
            </w:pPr>
          </w:p>
          <w:p w14:paraId="79085E92" w14:textId="77777777" w:rsidR="00F629CE" w:rsidRDefault="00F629CE" w:rsidP="00F70945">
            <w:pPr>
              <w:rPr>
                <w:rFonts w:ascii="ＭＳ 明朝" w:hAnsi="ＭＳ 明朝"/>
                <w:color w:val="000000" w:themeColor="text1"/>
                <w:sz w:val="15"/>
                <w:szCs w:val="15"/>
              </w:rPr>
            </w:pPr>
          </w:p>
          <w:p w14:paraId="5120F735" w14:textId="77777777" w:rsidR="00F629CE" w:rsidRDefault="00F629CE" w:rsidP="00F70945">
            <w:pPr>
              <w:rPr>
                <w:rFonts w:ascii="ＭＳ 明朝" w:hAnsi="ＭＳ 明朝"/>
                <w:color w:val="000000" w:themeColor="text1"/>
                <w:sz w:val="15"/>
                <w:szCs w:val="15"/>
              </w:rPr>
            </w:pPr>
          </w:p>
          <w:p w14:paraId="78B882F1" w14:textId="77777777" w:rsidR="00F629CE" w:rsidRDefault="00F629CE" w:rsidP="00F70945">
            <w:pPr>
              <w:rPr>
                <w:rFonts w:ascii="ＭＳ 明朝" w:hAnsi="ＭＳ 明朝"/>
                <w:color w:val="000000" w:themeColor="text1"/>
                <w:sz w:val="15"/>
                <w:szCs w:val="15"/>
              </w:rPr>
            </w:pPr>
          </w:p>
          <w:p w14:paraId="59845DD2" w14:textId="77777777" w:rsidR="00F629CE" w:rsidRDefault="00F629CE" w:rsidP="00F70945">
            <w:pPr>
              <w:rPr>
                <w:rFonts w:ascii="ＭＳ 明朝" w:hAnsi="ＭＳ 明朝"/>
                <w:color w:val="000000" w:themeColor="text1"/>
                <w:sz w:val="15"/>
                <w:szCs w:val="15"/>
              </w:rPr>
            </w:pPr>
          </w:p>
          <w:p w14:paraId="46102E4F" w14:textId="77777777" w:rsidR="00F629CE" w:rsidRDefault="00F629CE" w:rsidP="00F70945">
            <w:pPr>
              <w:rPr>
                <w:rFonts w:ascii="ＭＳ 明朝" w:hAnsi="ＭＳ 明朝"/>
                <w:color w:val="000000" w:themeColor="text1"/>
                <w:sz w:val="15"/>
                <w:szCs w:val="15"/>
              </w:rPr>
            </w:pPr>
          </w:p>
          <w:p w14:paraId="75CD718D" w14:textId="77777777" w:rsidR="00F629CE" w:rsidRDefault="00F629CE" w:rsidP="00F70945">
            <w:pPr>
              <w:rPr>
                <w:rFonts w:ascii="ＭＳ 明朝" w:hAnsi="ＭＳ 明朝"/>
                <w:color w:val="000000" w:themeColor="text1"/>
                <w:sz w:val="15"/>
                <w:szCs w:val="15"/>
              </w:rPr>
            </w:pPr>
          </w:p>
          <w:p w14:paraId="658A1ACB" w14:textId="77777777" w:rsidR="00F629CE" w:rsidRDefault="00F629CE" w:rsidP="00F70945">
            <w:pPr>
              <w:rPr>
                <w:rFonts w:ascii="ＭＳ 明朝" w:hAnsi="ＭＳ 明朝"/>
                <w:color w:val="000000" w:themeColor="text1"/>
                <w:sz w:val="15"/>
                <w:szCs w:val="15"/>
              </w:rPr>
            </w:pPr>
          </w:p>
          <w:p w14:paraId="7E32BF39" w14:textId="77777777" w:rsidR="00F629CE" w:rsidRDefault="00F629CE" w:rsidP="00F70945">
            <w:pPr>
              <w:rPr>
                <w:rFonts w:ascii="ＭＳ 明朝" w:hAnsi="ＭＳ 明朝"/>
                <w:color w:val="000000" w:themeColor="text1"/>
                <w:sz w:val="15"/>
                <w:szCs w:val="15"/>
              </w:rPr>
            </w:pPr>
          </w:p>
          <w:p w14:paraId="7BDEF9F8" w14:textId="77777777" w:rsidR="00F629CE" w:rsidRDefault="00F629CE" w:rsidP="00F70945">
            <w:pPr>
              <w:rPr>
                <w:rFonts w:ascii="ＭＳ 明朝" w:hAnsi="ＭＳ 明朝"/>
                <w:color w:val="000000" w:themeColor="text1"/>
                <w:sz w:val="15"/>
                <w:szCs w:val="15"/>
              </w:rPr>
            </w:pPr>
          </w:p>
          <w:p w14:paraId="3428A07F" w14:textId="77777777" w:rsidR="00F629CE" w:rsidRDefault="00F629CE" w:rsidP="00F70945">
            <w:pPr>
              <w:rPr>
                <w:rFonts w:ascii="ＭＳ 明朝" w:hAnsi="ＭＳ 明朝"/>
                <w:color w:val="000000" w:themeColor="text1"/>
                <w:sz w:val="15"/>
                <w:szCs w:val="15"/>
              </w:rPr>
            </w:pPr>
          </w:p>
          <w:p w14:paraId="131FD832" w14:textId="77777777" w:rsidR="00F629CE" w:rsidRDefault="00F629CE" w:rsidP="00F70945">
            <w:pPr>
              <w:rPr>
                <w:rFonts w:ascii="ＭＳ 明朝" w:hAnsi="ＭＳ 明朝"/>
                <w:color w:val="000000" w:themeColor="text1"/>
                <w:sz w:val="15"/>
                <w:szCs w:val="15"/>
              </w:rPr>
            </w:pPr>
          </w:p>
          <w:p w14:paraId="51580D4B" w14:textId="77777777" w:rsidR="00F629CE" w:rsidRDefault="00F629CE" w:rsidP="00F70945">
            <w:pPr>
              <w:rPr>
                <w:rFonts w:ascii="ＭＳ 明朝" w:hAnsi="ＭＳ 明朝"/>
                <w:color w:val="000000" w:themeColor="text1"/>
                <w:sz w:val="15"/>
                <w:szCs w:val="15"/>
              </w:rPr>
            </w:pPr>
          </w:p>
          <w:p w14:paraId="3A02CFC9" w14:textId="77777777" w:rsidR="00F629CE" w:rsidRDefault="00F629CE" w:rsidP="00F70945">
            <w:pPr>
              <w:rPr>
                <w:rFonts w:ascii="ＭＳ 明朝" w:hAnsi="ＭＳ 明朝"/>
                <w:color w:val="000000" w:themeColor="text1"/>
                <w:sz w:val="15"/>
                <w:szCs w:val="15"/>
              </w:rPr>
            </w:pPr>
          </w:p>
          <w:p w14:paraId="18EA2E2F" w14:textId="77777777" w:rsidR="00F629CE" w:rsidRDefault="00F629CE" w:rsidP="00F70945">
            <w:pPr>
              <w:rPr>
                <w:rFonts w:ascii="ＭＳ 明朝" w:hAnsi="ＭＳ 明朝"/>
                <w:color w:val="000000" w:themeColor="text1"/>
                <w:sz w:val="15"/>
                <w:szCs w:val="15"/>
              </w:rPr>
            </w:pPr>
          </w:p>
          <w:p w14:paraId="6AFA8495" w14:textId="77777777" w:rsidR="00F629CE" w:rsidRDefault="00F629CE" w:rsidP="00F70945">
            <w:pPr>
              <w:rPr>
                <w:rFonts w:ascii="ＭＳ 明朝" w:hAnsi="ＭＳ 明朝"/>
                <w:color w:val="000000" w:themeColor="text1"/>
                <w:sz w:val="15"/>
                <w:szCs w:val="15"/>
              </w:rPr>
            </w:pPr>
          </w:p>
          <w:p w14:paraId="27BD3B38" w14:textId="77777777" w:rsidR="00F629CE" w:rsidRDefault="00F629CE" w:rsidP="00F70945">
            <w:pPr>
              <w:rPr>
                <w:rFonts w:ascii="ＭＳ 明朝" w:hAnsi="ＭＳ 明朝"/>
                <w:color w:val="000000" w:themeColor="text1"/>
                <w:sz w:val="15"/>
                <w:szCs w:val="15"/>
              </w:rPr>
            </w:pPr>
          </w:p>
          <w:p w14:paraId="2195AD2F" w14:textId="77777777" w:rsidR="00F629CE" w:rsidRDefault="00F629CE" w:rsidP="00F70945">
            <w:pPr>
              <w:rPr>
                <w:rFonts w:ascii="ＭＳ 明朝" w:hAnsi="ＭＳ 明朝"/>
                <w:color w:val="000000" w:themeColor="text1"/>
                <w:sz w:val="15"/>
                <w:szCs w:val="15"/>
              </w:rPr>
            </w:pPr>
          </w:p>
          <w:p w14:paraId="0621B5C0" w14:textId="77777777" w:rsidR="00F629CE" w:rsidRDefault="00F629CE" w:rsidP="00F70945">
            <w:pPr>
              <w:rPr>
                <w:rFonts w:ascii="ＭＳ 明朝" w:hAnsi="ＭＳ 明朝"/>
                <w:color w:val="000000" w:themeColor="text1"/>
                <w:sz w:val="15"/>
                <w:szCs w:val="15"/>
              </w:rPr>
            </w:pPr>
          </w:p>
          <w:p w14:paraId="4135E6E4" w14:textId="5E897FA5" w:rsidR="00FC6E00" w:rsidRDefault="00FC6E00" w:rsidP="00F70945">
            <w:pPr>
              <w:rPr>
                <w:rFonts w:ascii="ＭＳ 明朝" w:hAnsi="ＭＳ 明朝"/>
                <w:color w:val="000000" w:themeColor="text1"/>
                <w:sz w:val="15"/>
                <w:szCs w:val="15"/>
              </w:rPr>
            </w:pPr>
          </w:p>
          <w:p w14:paraId="5BF2D846" w14:textId="77777777" w:rsidR="00545BE9" w:rsidRDefault="00545BE9" w:rsidP="00F70945">
            <w:pPr>
              <w:rPr>
                <w:rFonts w:ascii="ＭＳ 明朝" w:hAnsi="ＭＳ 明朝"/>
                <w:color w:val="000000" w:themeColor="text1"/>
                <w:sz w:val="15"/>
                <w:szCs w:val="15"/>
              </w:rPr>
            </w:pPr>
          </w:p>
          <w:p w14:paraId="5CAC06D5" w14:textId="3C70BFC0" w:rsidR="00FC6E00" w:rsidRPr="00836D56" w:rsidRDefault="00FC6E00" w:rsidP="00F70945">
            <w:pPr>
              <w:rPr>
                <w:rFonts w:ascii="ＭＳ 明朝" w:hAnsi="ＭＳ 明朝"/>
                <w:color w:val="000000" w:themeColor="text1"/>
                <w:sz w:val="15"/>
                <w:szCs w:val="15"/>
              </w:rPr>
            </w:pPr>
          </w:p>
        </w:tc>
        <w:tc>
          <w:tcPr>
            <w:tcW w:w="432" w:type="dxa"/>
            <w:tcBorders>
              <w:top w:val="dashed" w:sz="4" w:space="0" w:color="auto"/>
              <w:bottom w:val="dashed" w:sz="4" w:space="0" w:color="auto"/>
            </w:tcBorders>
            <w:shd w:val="clear" w:color="auto" w:fill="auto"/>
            <w:tcMar>
              <w:left w:w="57" w:type="dxa"/>
              <w:right w:w="57" w:type="dxa"/>
            </w:tcMar>
          </w:tcPr>
          <w:p w14:paraId="4E8EFDA2" w14:textId="77777777" w:rsidR="00701425" w:rsidRPr="00836D56" w:rsidRDefault="00701425" w:rsidP="0049249C">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1</w:t>
            </w:r>
          </w:p>
        </w:tc>
      </w:tr>
      <w:tr w:rsidR="00525F61" w:rsidRPr="00836D56" w14:paraId="61EBD405" w14:textId="77777777" w:rsidTr="00FF3CCD">
        <w:trPr>
          <w:trHeight w:val="885"/>
          <w:jc w:val="center"/>
        </w:trPr>
        <w:tc>
          <w:tcPr>
            <w:tcW w:w="3062" w:type="dxa"/>
            <w:tcBorders>
              <w:top w:val="dashed" w:sz="4" w:space="0" w:color="auto"/>
            </w:tcBorders>
            <w:shd w:val="clear" w:color="auto" w:fill="auto"/>
            <w:tcMar>
              <w:left w:w="57" w:type="dxa"/>
              <w:right w:w="57" w:type="dxa"/>
            </w:tcMar>
          </w:tcPr>
          <w:p w14:paraId="7CA55AA4" w14:textId="484928BC" w:rsidR="00701425" w:rsidRPr="00836D56" w:rsidRDefault="00701425" w:rsidP="0049249C">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②　信頼性確保・保証業務の実施</w:t>
            </w:r>
          </w:p>
          <w:p w14:paraId="6E9347E0" w14:textId="77777777" w:rsidR="00701425" w:rsidRPr="00836D56" w:rsidRDefault="00701425" w:rsidP="0049249C">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コーデックス委員会</w:t>
            </w:r>
            <w:r w:rsidRPr="00836D56">
              <w:rPr>
                <w:rFonts w:ascii="ＭＳ 明朝" w:hAnsi="ＭＳ 明朝" w:hint="eastAsia"/>
                <w:color w:val="000000" w:themeColor="text1"/>
                <w:sz w:val="15"/>
                <w:szCs w:val="15"/>
                <w:vertAlign w:val="superscript"/>
              </w:rPr>
              <w:t>（＊1）</w:t>
            </w:r>
            <w:r w:rsidRPr="00836D56">
              <w:rPr>
                <w:rFonts w:ascii="ＭＳ 明朝" w:hAnsi="ＭＳ 明朝" w:hint="eastAsia"/>
                <w:color w:val="000000" w:themeColor="text1"/>
                <w:sz w:val="15"/>
                <w:szCs w:val="15"/>
              </w:rPr>
              <w:t>やPIC/S</w:t>
            </w:r>
            <w:r w:rsidRPr="00836D56">
              <w:rPr>
                <w:rFonts w:ascii="ＭＳ 明朝" w:hAnsi="ＭＳ 明朝" w:hint="eastAsia"/>
                <w:color w:val="000000" w:themeColor="text1"/>
                <w:sz w:val="15"/>
                <w:szCs w:val="15"/>
                <w:vertAlign w:val="superscript"/>
              </w:rPr>
              <w:t>（＊2）</w:t>
            </w:r>
            <w:r w:rsidRPr="00836D56">
              <w:rPr>
                <w:rFonts w:ascii="ＭＳ 明朝" w:hAnsi="ＭＳ 明朝" w:hint="eastAsia"/>
                <w:color w:val="000000" w:themeColor="text1"/>
                <w:sz w:val="15"/>
                <w:szCs w:val="15"/>
              </w:rPr>
              <w:t>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14:paraId="233957C9" w14:textId="77777777" w:rsidR="00701425" w:rsidRPr="00836D56" w:rsidRDefault="00701425" w:rsidP="0049249C">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各試験検査部門に応じて必要な内部精度管理を実施し、外部精度管理試験に参加する。</w:t>
            </w:r>
          </w:p>
          <w:p w14:paraId="69E973C9" w14:textId="77777777" w:rsidR="00701425" w:rsidRPr="00836D56" w:rsidRDefault="00701425" w:rsidP="0049249C">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精度管理部門において毎年度各検査部門の内部監査等を実施し、信頼性の確認を行う。</w:t>
            </w:r>
          </w:p>
          <w:p w14:paraId="3C0BE7F2" w14:textId="5090B14B" w:rsidR="00701425" w:rsidRPr="00836D56" w:rsidRDefault="00701425" w:rsidP="00FF7C5A">
            <w:pPr>
              <w:tabs>
                <w:tab w:val="left" w:pos="906"/>
              </w:tabs>
              <w:ind w:leftChars="50" w:left="420" w:hangingChars="200" w:hanging="30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（＊1）</w:t>
            </w:r>
            <w:r w:rsidRPr="00836D56">
              <w:rPr>
                <w:rFonts w:ascii="ＭＳ 明朝" w:hAnsi="ＭＳ 明朝" w:hint="eastAsia"/>
                <w:color w:val="000000" w:themeColor="text1"/>
                <w:sz w:val="15"/>
                <w:szCs w:val="15"/>
              </w:rPr>
              <w:t>コーデックス委員会：FAO/WHOが設立した国際食品規格委員会</w:t>
            </w:r>
          </w:p>
          <w:p w14:paraId="2FCE0768" w14:textId="2A0F5DC7" w:rsidR="00701425" w:rsidRPr="00836D56" w:rsidRDefault="00701425" w:rsidP="00FF7C5A">
            <w:pPr>
              <w:tabs>
                <w:tab w:val="left" w:pos="906"/>
              </w:tabs>
              <w:ind w:leftChars="50" w:left="420" w:hangingChars="200" w:hanging="30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（＊2）</w:t>
            </w:r>
            <w:r w:rsidRPr="00836D56">
              <w:rPr>
                <w:rFonts w:ascii="ＭＳ 明朝" w:hAnsi="ＭＳ 明朝"/>
                <w:color w:val="000000" w:themeColor="text1"/>
                <w:sz w:val="15"/>
                <w:szCs w:val="15"/>
              </w:rPr>
              <w:t>PIC/S</w:t>
            </w:r>
            <w:r w:rsidRPr="00836D56">
              <w:rPr>
                <w:rFonts w:ascii="ＭＳ 明朝" w:hAnsi="ＭＳ 明朝" w:hint="eastAsia"/>
                <w:color w:val="000000" w:themeColor="text1"/>
                <w:sz w:val="15"/>
                <w:szCs w:val="15"/>
              </w:rPr>
              <w:t>（医薬品査察協定及び医薬品査察共同スキーム）：医薬品分野の国際的</w:t>
            </w:r>
            <w:r w:rsidRPr="00836D56">
              <w:rPr>
                <w:rFonts w:ascii="ＭＳ 明朝" w:hAnsi="ＭＳ 明朝"/>
                <w:color w:val="000000" w:themeColor="text1"/>
                <w:sz w:val="15"/>
                <w:szCs w:val="15"/>
              </w:rPr>
              <w:t>GMP</w:t>
            </w:r>
            <w:r w:rsidRPr="00836D56">
              <w:rPr>
                <w:rFonts w:ascii="ＭＳ 明朝" w:hAnsi="ＭＳ 明朝" w:hint="eastAsia"/>
                <w:color w:val="000000" w:themeColor="text1"/>
                <w:sz w:val="15"/>
                <w:szCs w:val="15"/>
              </w:rPr>
              <w:t>基準等を目的とした医薬品査察当局間の国際的協力枠組み</w:t>
            </w:r>
          </w:p>
        </w:tc>
        <w:tc>
          <w:tcPr>
            <w:tcW w:w="3062" w:type="dxa"/>
            <w:tcBorders>
              <w:top w:val="dashed" w:sz="4" w:space="0" w:color="auto"/>
            </w:tcBorders>
            <w:shd w:val="clear" w:color="auto" w:fill="auto"/>
            <w:tcMar>
              <w:left w:w="57" w:type="dxa"/>
              <w:right w:w="57" w:type="dxa"/>
            </w:tcMar>
          </w:tcPr>
          <w:p w14:paraId="0DFEE81E" w14:textId="77777777" w:rsidR="00701425" w:rsidRPr="00DB3038" w:rsidRDefault="00701425" w:rsidP="0049249C">
            <w:pPr>
              <w:ind w:left="150" w:hangingChars="100" w:hanging="150"/>
              <w:rPr>
                <w:rFonts w:ascii="ＭＳ 明朝" w:hAnsi="ＭＳ 明朝"/>
                <w:sz w:val="15"/>
                <w:szCs w:val="15"/>
              </w:rPr>
            </w:pPr>
            <w:r w:rsidRPr="00DB3038">
              <w:rPr>
                <w:rFonts w:ascii="ＭＳ 明朝" w:hAnsi="ＭＳ 明朝" w:hint="eastAsia"/>
                <w:sz w:val="15"/>
                <w:szCs w:val="15"/>
              </w:rPr>
              <w:t>②　信頼性確保・保証業務の実施</w:t>
            </w:r>
          </w:p>
          <w:p w14:paraId="352E257A" w14:textId="4E58BA22" w:rsidR="001C2BE0" w:rsidRPr="00DB3038" w:rsidRDefault="001C2BE0" w:rsidP="004D363A">
            <w:pPr>
              <w:ind w:leftChars="50" w:left="120" w:firstLineChars="100" w:firstLine="150"/>
              <w:rPr>
                <w:rFonts w:ascii="ＭＳ 明朝" w:hAnsi="ＭＳ 明朝"/>
                <w:sz w:val="15"/>
                <w:szCs w:val="15"/>
              </w:rPr>
            </w:pPr>
            <w:r w:rsidRPr="00DB3038">
              <w:rPr>
                <w:rFonts w:ascii="ＭＳ 明朝" w:hAnsi="ＭＳ 明朝" w:hint="eastAsia"/>
                <w:sz w:val="15"/>
                <w:szCs w:val="15"/>
              </w:rPr>
              <w:t>試験検査業務従事者（責任者を含む）を対象に、毎年11月に業務管理や検査精度の向上に関する研修会を開催しているが、年度当初や職員採用時など必要な時に信頼性確保のための留意事項を再確認できるようビデオ教材を作成して、検査部門と共有する。</w:t>
            </w:r>
          </w:p>
          <w:p w14:paraId="1268A4EE" w14:textId="10420953" w:rsidR="001C2BE0" w:rsidRPr="00DB3038" w:rsidRDefault="001C2BE0" w:rsidP="00DC73D8">
            <w:pPr>
              <w:ind w:leftChars="50" w:left="120" w:firstLineChars="100" w:firstLine="150"/>
              <w:rPr>
                <w:rFonts w:ascii="ＭＳ 明朝" w:hAnsi="ＭＳ 明朝"/>
                <w:sz w:val="15"/>
                <w:szCs w:val="15"/>
              </w:rPr>
            </w:pPr>
            <w:r w:rsidRPr="00DB3038">
              <w:rPr>
                <w:rFonts w:ascii="ＭＳ 明朝" w:hAnsi="ＭＳ 明朝" w:hint="eastAsia"/>
                <w:sz w:val="15"/>
                <w:szCs w:val="15"/>
              </w:rPr>
              <w:t>また、試験検査部門に対して以下の業務を行う。</w:t>
            </w:r>
          </w:p>
          <w:p w14:paraId="538BEF9D" w14:textId="77777777" w:rsidR="001C2BE0" w:rsidRPr="00DB3038" w:rsidRDefault="001C2BE0" w:rsidP="001C2BE0">
            <w:pPr>
              <w:ind w:leftChars="1" w:left="149" w:hangingChars="98" w:hanging="147"/>
              <w:rPr>
                <w:rFonts w:ascii="ＭＳ 明朝" w:hAnsi="ＭＳ 明朝"/>
                <w:sz w:val="15"/>
                <w:szCs w:val="15"/>
              </w:rPr>
            </w:pPr>
            <w:r w:rsidRPr="00DB3038">
              <w:rPr>
                <w:rFonts w:ascii="ＭＳ 明朝" w:hAnsi="ＭＳ 明朝" w:hint="eastAsia"/>
                <w:sz w:val="15"/>
                <w:szCs w:val="15"/>
              </w:rPr>
              <w:t>・内部監査を、食品衛生検査、感染症検査及び水質検査では年１回、許可試験では関与成分ごとに１回実施する。また、医薬品GMP検査では自己点検の結果を確認する。</w:t>
            </w:r>
          </w:p>
          <w:p w14:paraId="3A7439DE" w14:textId="77777777" w:rsidR="001C2BE0" w:rsidRPr="00DB3038" w:rsidRDefault="001C2BE0" w:rsidP="001C2BE0">
            <w:pPr>
              <w:ind w:leftChars="1" w:left="149" w:hanging="147"/>
              <w:rPr>
                <w:rFonts w:ascii="ＭＳ 明朝" w:hAnsi="ＭＳ 明朝"/>
                <w:sz w:val="15"/>
                <w:szCs w:val="15"/>
              </w:rPr>
            </w:pPr>
            <w:r w:rsidRPr="00DB3038">
              <w:rPr>
                <w:rFonts w:ascii="ＭＳ 明朝" w:hAnsi="ＭＳ 明朝" w:hint="eastAsia"/>
                <w:sz w:val="15"/>
                <w:szCs w:val="15"/>
              </w:rPr>
              <w:t>・検査部門で実施した内部精度管理の記録について、食品衛生検査では年３〜４回、感染症検査及び水質検査は年１～２回、許可試験は年１回、点検する。</w:t>
            </w:r>
          </w:p>
          <w:p w14:paraId="17DCDFB4" w14:textId="12B70F2F" w:rsidR="001C2BE0" w:rsidRPr="00DB3038" w:rsidRDefault="001C2BE0" w:rsidP="001C2BE0">
            <w:pPr>
              <w:ind w:left="150" w:hangingChars="100" w:hanging="150"/>
              <w:rPr>
                <w:rFonts w:ascii="ＭＳ 明朝" w:hAnsi="ＭＳ 明朝"/>
                <w:sz w:val="15"/>
                <w:szCs w:val="15"/>
              </w:rPr>
            </w:pPr>
            <w:r w:rsidRPr="00DB3038">
              <w:rPr>
                <w:rFonts w:ascii="ＭＳ 明朝" w:hAnsi="ＭＳ 明朝" w:hint="eastAsia"/>
                <w:sz w:val="15"/>
                <w:szCs w:val="15"/>
              </w:rPr>
              <w:t>・厚生労働省等が実施する外部精度管理調査に参加し、検査員の技能評価および業務管理の適正な運用を確認する。</w:t>
            </w:r>
          </w:p>
          <w:p w14:paraId="4A85175D" w14:textId="5048C2DE" w:rsidR="00701425" w:rsidRPr="00DB3038" w:rsidRDefault="00701425" w:rsidP="008B63CD">
            <w:pPr>
              <w:ind w:leftChars="1" w:left="122" w:hangingChars="80" w:hanging="120"/>
              <w:rPr>
                <w:rFonts w:ascii="ＭＳ 明朝" w:hAnsi="ＭＳ 明朝"/>
                <w:sz w:val="15"/>
                <w:szCs w:val="15"/>
              </w:rPr>
            </w:pPr>
          </w:p>
        </w:tc>
        <w:tc>
          <w:tcPr>
            <w:tcW w:w="4214" w:type="dxa"/>
            <w:tcBorders>
              <w:top w:val="dashed" w:sz="4" w:space="0" w:color="auto"/>
            </w:tcBorders>
            <w:shd w:val="clear" w:color="auto" w:fill="auto"/>
            <w:tcMar>
              <w:left w:w="57" w:type="dxa"/>
              <w:right w:w="57" w:type="dxa"/>
            </w:tcMar>
          </w:tcPr>
          <w:p w14:paraId="2DF73DCE" w14:textId="28C19F55" w:rsidR="00CB2628" w:rsidRPr="00836D56" w:rsidRDefault="00197A52" w:rsidP="00CB262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信頼性確保・保証業務の実施</w:t>
            </w:r>
          </w:p>
          <w:p w14:paraId="0F329F87" w14:textId="5B562B2F" w:rsidR="00336370" w:rsidRPr="001E274B" w:rsidRDefault="0048527E" w:rsidP="00336370">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試験検査業務従事者を対象に、業務管理や検査精度の向上に関する研修会を開催した。また、</w:t>
            </w:r>
            <w:r w:rsidR="005A12D8" w:rsidRPr="00001738">
              <w:rPr>
                <w:rFonts w:ascii="ＭＳ 明朝" w:hAnsi="ＭＳ 明朝" w:hint="eastAsia"/>
                <w:color w:val="000000" w:themeColor="text1"/>
                <w:sz w:val="15"/>
                <w:szCs w:val="15"/>
              </w:rPr>
              <w:t>法人</w:t>
            </w:r>
            <w:r w:rsidRPr="001E274B">
              <w:rPr>
                <w:rFonts w:ascii="ＭＳ 明朝" w:hAnsi="ＭＳ 明朝" w:hint="eastAsia"/>
                <w:color w:val="000000" w:themeColor="text1"/>
                <w:sz w:val="15"/>
                <w:szCs w:val="15"/>
              </w:rPr>
              <w:t>化5年目を迎え、所内の信頼性確保意識の一層の醸成を図るため、e</w:t>
            </w:r>
            <w:r w:rsidRPr="001E274B">
              <w:rPr>
                <w:rFonts w:ascii="ＭＳ 明朝" w:hAnsi="ＭＳ 明朝"/>
                <w:color w:val="000000" w:themeColor="text1"/>
                <w:sz w:val="15"/>
                <w:szCs w:val="15"/>
              </w:rPr>
              <w:t>-</w:t>
            </w:r>
            <w:r w:rsidR="00D126E8">
              <w:rPr>
                <w:rFonts w:ascii="ＭＳ 明朝" w:hAnsi="ＭＳ 明朝" w:hint="eastAsia"/>
                <w:color w:val="000000" w:themeColor="text1"/>
                <w:sz w:val="15"/>
                <w:szCs w:val="15"/>
              </w:rPr>
              <w:t>ラーニング形式の臨時研修を実施し、ビデオ教材を作成した</w:t>
            </w:r>
            <w:r w:rsidR="00336370" w:rsidRPr="001E274B">
              <w:rPr>
                <w:rFonts w:ascii="ＭＳ 明朝" w:hAnsi="ＭＳ 明朝" w:hint="eastAsia"/>
                <w:color w:val="000000" w:themeColor="text1"/>
                <w:sz w:val="15"/>
                <w:szCs w:val="15"/>
              </w:rPr>
              <w:t>。</w:t>
            </w:r>
          </w:p>
          <w:p w14:paraId="3D10DB5D" w14:textId="3467DA68" w:rsidR="00B47EA7" w:rsidRPr="001E274B" w:rsidRDefault="00B47EA7" w:rsidP="00152525">
            <w:pPr>
              <w:ind w:leftChars="50" w:left="120" w:firstLineChars="100" w:firstLine="150"/>
              <w:rPr>
                <w:rFonts w:ascii="ＭＳ 明朝" w:hAnsi="ＭＳ 明朝"/>
                <w:color w:val="000000" w:themeColor="text1"/>
                <w:sz w:val="15"/>
                <w:szCs w:val="15"/>
              </w:rPr>
            </w:pPr>
          </w:p>
          <w:p w14:paraId="2E70A9C5" w14:textId="7648DFCA" w:rsidR="00B47EA7" w:rsidRPr="001E274B" w:rsidRDefault="00B47EA7" w:rsidP="00C71CF4">
            <w:pPr>
              <w:rPr>
                <w:rFonts w:ascii="ＭＳ 明朝" w:hAnsi="ＭＳ 明朝"/>
                <w:color w:val="000000" w:themeColor="text1"/>
                <w:sz w:val="15"/>
                <w:szCs w:val="15"/>
              </w:rPr>
            </w:pPr>
          </w:p>
          <w:p w14:paraId="332DA7DC" w14:textId="76BC0D4A" w:rsidR="00B47EA7" w:rsidRDefault="00E41045" w:rsidP="00751404">
            <w:pPr>
              <w:ind w:leftChars="1" w:left="122" w:hangingChars="80" w:hanging="120"/>
              <w:rPr>
                <w:rFonts w:ascii="ＭＳ 明朝" w:hAnsi="ＭＳ 明朝"/>
                <w:sz w:val="15"/>
                <w:szCs w:val="15"/>
              </w:rPr>
            </w:pPr>
            <w:r>
              <w:rPr>
                <w:rFonts w:ascii="ＭＳ 明朝" w:hAnsi="ＭＳ 明朝" w:hint="eastAsia"/>
                <w:color w:val="FF0000"/>
                <w:sz w:val="15"/>
                <w:szCs w:val="15"/>
              </w:rPr>
              <w:t xml:space="preserve">　</w:t>
            </w:r>
            <w:r w:rsidRPr="0066545F">
              <w:rPr>
                <w:rFonts w:ascii="ＭＳ 明朝" w:hAnsi="ＭＳ 明朝" w:hint="eastAsia"/>
                <w:sz w:val="15"/>
                <w:szCs w:val="15"/>
              </w:rPr>
              <w:t>また、試験検査部門に対して以下の業務を実施した。</w:t>
            </w:r>
          </w:p>
          <w:p w14:paraId="573E6029" w14:textId="77777777" w:rsidR="00B408A5" w:rsidRPr="001E274B" w:rsidRDefault="00B408A5" w:rsidP="00751404">
            <w:pPr>
              <w:ind w:leftChars="1" w:left="122" w:hangingChars="80" w:hanging="120"/>
              <w:rPr>
                <w:rFonts w:ascii="ＭＳ 明朝" w:hAnsi="ＭＳ 明朝"/>
                <w:strike/>
                <w:color w:val="000000" w:themeColor="text1"/>
                <w:sz w:val="15"/>
                <w:szCs w:val="15"/>
              </w:rPr>
            </w:pPr>
          </w:p>
          <w:p w14:paraId="70A7F460" w14:textId="38B0C517" w:rsidR="00B47EA7" w:rsidRPr="001E274B" w:rsidRDefault="00B47EA7" w:rsidP="00B47EA7">
            <w:pPr>
              <w:ind w:leftChars="1" w:left="122" w:hangingChars="80" w:hanging="12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C71CF4" w:rsidRPr="001E274B">
              <w:rPr>
                <w:rFonts w:ascii="ＭＳ 明朝" w:hAnsi="ＭＳ 明朝" w:hint="eastAsia"/>
                <w:color w:val="000000" w:themeColor="text1"/>
                <w:sz w:val="15"/>
                <w:szCs w:val="15"/>
              </w:rPr>
              <w:t>食品衛生検査、感染症検査、水質検査</w:t>
            </w:r>
            <w:r w:rsidR="00751404" w:rsidRPr="001E274B">
              <w:rPr>
                <w:rFonts w:ascii="ＭＳ 明朝" w:hAnsi="ＭＳ 明朝" w:hint="eastAsia"/>
                <w:color w:val="000000" w:themeColor="text1"/>
                <w:sz w:val="15"/>
                <w:szCs w:val="15"/>
              </w:rPr>
              <w:t>について</w:t>
            </w:r>
            <w:r w:rsidR="00E33766" w:rsidRPr="001E274B">
              <w:rPr>
                <w:rFonts w:ascii="ＭＳ 明朝" w:hAnsi="ＭＳ 明朝" w:hint="eastAsia"/>
                <w:color w:val="000000" w:themeColor="text1"/>
                <w:sz w:val="15"/>
                <w:szCs w:val="15"/>
              </w:rPr>
              <w:t>年1回、許可試験では</w:t>
            </w:r>
            <w:r w:rsidR="006A7C97" w:rsidRPr="00001738">
              <w:rPr>
                <w:rFonts w:ascii="ＭＳ 明朝" w:hAnsi="ＭＳ 明朝" w:hint="eastAsia"/>
                <w:color w:val="000000" w:themeColor="text1"/>
                <w:sz w:val="15"/>
                <w:szCs w:val="15"/>
              </w:rPr>
              <w:t>関与成分</w:t>
            </w:r>
            <w:r w:rsidR="00E33766" w:rsidRPr="006A7C97">
              <w:rPr>
                <w:rFonts w:ascii="ＭＳ 明朝" w:hAnsi="ＭＳ 明朝" w:hint="eastAsia"/>
                <w:color w:val="000000" w:themeColor="text1"/>
                <w:sz w:val="15"/>
                <w:szCs w:val="15"/>
              </w:rPr>
              <w:t>ごとに</w:t>
            </w:r>
            <w:r w:rsidR="00336370" w:rsidRPr="001E274B">
              <w:rPr>
                <w:rFonts w:ascii="ＭＳ 明朝" w:hAnsi="ＭＳ 明朝" w:hint="eastAsia"/>
                <w:color w:val="000000" w:themeColor="text1"/>
                <w:sz w:val="15"/>
                <w:szCs w:val="15"/>
              </w:rPr>
              <w:t>内部監査を実施した。また、医薬品GMP</w:t>
            </w:r>
            <w:r w:rsidR="00D126E8">
              <w:rPr>
                <w:rFonts w:ascii="ＭＳ 明朝" w:hAnsi="ＭＳ 明朝" w:hint="eastAsia"/>
                <w:color w:val="000000" w:themeColor="text1"/>
                <w:sz w:val="15"/>
                <w:szCs w:val="15"/>
              </w:rPr>
              <w:t>検査の自己点検結果を確認した</w:t>
            </w:r>
            <w:r w:rsidR="00336370" w:rsidRPr="001E274B">
              <w:rPr>
                <w:rFonts w:ascii="ＭＳ 明朝" w:hAnsi="ＭＳ 明朝" w:hint="eastAsia"/>
                <w:color w:val="000000" w:themeColor="text1"/>
                <w:sz w:val="15"/>
                <w:szCs w:val="15"/>
              </w:rPr>
              <w:t>。</w:t>
            </w:r>
          </w:p>
          <w:p w14:paraId="3FF36944" w14:textId="77777777" w:rsidR="00EB7C54" w:rsidRPr="001E274B" w:rsidRDefault="00EB7C54" w:rsidP="00D43B1D">
            <w:pPr>
              <w:rPr>
                <w:rFonts w:ascii="ＭＳ 明朝" w:hAnsi="ＭＳ 明朝"/>
                <w:color w:val="000000" w:themeColor="text1"/>
                <w:sz w:val="15"/>
                <w:szCs w:val="15"/>
              </w:rPr>
            </w:pPr>
          </w:p>
          <w:p w14:paraId="46EB7DDC" w14:textId="77777777" w:rsidR="00507002" w:rsidRPr="001E274B" w:rsidRDefault="00507002" w:rsidP="00D43B1D">
            <w:pPr>
              <w:rPr>
                <w:rFonts w:ascii="ＭＳ 明朝" w:hAnsi="ＭＳ 明朝"/>
                <w:color w:val="000000" w:themeColor="text1"/>
                <w:sz w:val="15"/>
                <w:szCs w:val="15"/>
              </w:rPr>
            </w:pPr>
          </w:p>
          <w:p w14:paraId="2E88B9E4" w14:textId="1B126CF7" w:rsidR="00B47EA7" w:rsidRPr="001E274B" w:rsidRDefault="00B47EA7" w:rsidP="00FE027B">
            <w:pPr>
              <w:ind w:left="150" w:hangingChars="100" w:hanging="150"/>
              <w:rPr>
                <w:rFonts w:ascii="ＭＳ 明朝" w:hAnsi="ＭＳ 明朝" w:cs="ＭＳ 明朝"/>
                <w:color w:val="000000" w:themeColor="text1"/>
                <w:sz w:val="15"/>
                <w:szCs w:val="15"/>
              </w:rPr>
            </w:pPr>
            <w:r w:rsidRPr="001E274B">
              <w:rPr>
                <w:rFonts w:ascii="ＭＳ 明朝" w:hAnsi="ＭＳ 明朝" w:hint="eastAsia"/>
                <w:color w:val="000000" w:themeColor="text1"/>
                <w:sz w:val="15"/>
                <w:szCs w:val="15"/>
              </w:rPr>
              <w:t>・</w:t>
            </w:r>
            <w:r w:rsidR="00C84B0A" w:rsidRPr="00001738">
              <w:rPr>
                <w:rFonts w:ascii="ＭＳ 明朝" w:hAnsi="ＭＳ 明朝" w:hint="eastAsia"/>
                <w:color w:val="000000" w:themeColor="text1"/>
                <w:sz w:val="15"/>
                <w:szCs w:val="15"/>
              </w:rPr>
              <w:t>計画通り、</w:t>
            </w:r>
            <w:r w:rsidR="00967296" w:rsidRPr="001E274B">
              <w:rPr>
                <w:rFonts w:ascii="ＭＳ 明朝" w:hAnsi="ＭＳ 明朝" w:hint="eastAsia"/>
                <w:color w:val="000000" w:themeColor="text1"/>
                <w:sz w:val="15"/>
                <w:szCs w:val="15"/>
              </w:rPr>
              <w:t>検査部門で実施した</w:t>
            </w:r>
            <w:r w:rsidR="00336370" w:rsidRPr="001E274B">
              <w:rPr>
                <w:rFonts w:ascii="ＭＳ 明朝" w:hAnsi="ＭＳ 明朝" w:cs="ＭＳ 明朝"/>
                <w:color w:val="000000" w:themeColor="text1"/>
                <w:sz w:val="15"/>
                <w:szCs w:val="15"/>
              </w:rPr>
              <w:t>内部精度管理記録を</w:t>
            </w:r>
            <w:r w:rsidR="00E65463" w:rsidRPr="001E274B">
              <w:rPr>
                <w:rFonts w:ascii="ＭＳ 明朝" w:hAnsi="ＭＳ 明朝" w:cs="ＭＳ 明朝" w:hint="eastAsia"/>
                <w:color w:val="000000" w:themeColor="text1"/>
                <w:sz w:val="15"/>
                <w:szCs w:val="15"/>
              </w:rPr>
              <w:t>定期的に</w:t>
            </w:r>
            <w:r w:rsidR="00336370" w:rsidRPr="001E274B">
              <w:rPr>
                <w:rFonts w:ascii="ＭＳ 明朝" w:hAnsi="ＭＳ 明朝" w:cs="ＭＳ 明朝"/>
                <w:color w:val="000000" w:themeColor="text1"/>
                <w:sz w:val="15"/>
                <w:szCs w:val="15"/>
              </w:rPr>
              <w:t>点検した。</w:t>
            </w:r>
          </w:p>
          <w:p w14:paraId="2BFB7546" w14:textId="77777777" w:rsidR="00852BC4" w:rsidRPr="001E274B" w:rsidRDefault="00852BC4" w:rsidP="00FE027B">
            <w:pPr>
              <w:ind w:left="150" w:hangingChars="100" w:hanging="150"/>
              <w:rPr>
                <w:rFonts w:ascii="ＭＳ 明朝" w:hAnsi="ＭＳ 明朝" w:cs="ＭＳ 明朝"/>
                <w:color w:val="000000" w:themeColor="text1"/>
                <w:sz w:val="15"/>
                <w:szCs w:val="15"/>
              </w:rPr>
            </w:pPr>
          </w:p>
          <w:p w14:paraId="6093D486" w14:textId="77777777" w:rsidR="00852BC4" w:rsidRPr="001E274B" w:rsidRDefault="00852BC4" w:rsidP="00852BC4">
            <w:pPr>
              <w:rPr>
                <w:rFonts w:ascii="ＭＳ 明朝" w:hAnsi="ＭＳ 明朝"/>
                <w:color w:val="000000" w:themeColor="text1"/>
                <w:sz w:val="15"/>
                <w:szCs w:val="15"/>
              </w:rPr>
            </w:pPr>
          </w:p>
          <w:p w14:paraId="49ACBDBA" w14:textId="506D8AF3" w:rsidR="00133EDD" w:rsidRPr="001E274B" w:rsidRDefault="00B47EA7" w:rsidP="000710D0">
            <w:pPr>
              <w:ind w:leftChars="1" w:left="122" w:hangingChars="80" w:hanging="120"/>
              <w:rPr>
                <w:rFonts w:ascii="ＭＳ 明朝" w:hAnsi="ＭＳ 明朝"/>
                <w:color w:val="000000" w:themeColor="text1"/>
                <w:sz w:val="15"/>
                <w:szCs w:val="15"/>
              </w:rPr>
            </w:pPr>
            <w:r w:rsidRPr="001E274B">
              <w:rPr>
                <w:rFonts w:ascii="ＭＳ 明朝" w:hAnsi="ＭＳ 明朝" w:hint="eastAsia"/>
                <w:color w:val="000000" w:themeColor="text1"/>
                <w:sz w:val="15"/>
                <w:szCs w:val="15"/>
              </w:rPr>
              <w:t>・外部精度管理調査への参加：</w:t>
            </w:r>
            <w:r w:rsidR="008B4E56" w:rsidRPr="001E274B">
              <w:rPr>
                <w:rFonts w:ascii="ＭＳ 明朝" w:hAnsi="ＭＳ 明朝" w:hint="eastAsia"/>
                <w:color w:val="000000" w:themeColor="text1"/>
                <w:sz w:val="15"/>
                <w:szCs w:val="15"/>
              </w:rPr>
              <w:t>食品衛生検査11件（うち理化学分野7件</w:t>
            </w:r>
            <w:r w:rsidR="008B4E56" w:rsidRPr="001E274B">
              <w:rPr>
                <w:rFonts w:ascii="ＭＳ 明朝" w:hAnsi="ＭＳ 明朝"/>
                <w:color w:val="000000" w:themeColor="text1"/>
                <w:sz w:val="15"/>
                <w:szCs w:val="15"/>
              </w:rPr>
              <w:t>、微生物分野</w:t>
            </w:r>
            <w:r w:rsidR="008B4E56" w:rsidRPr="001E274B">
              <w:rPr>
                <w:rFonts w:ascii="ＭＳ 明朝" w:hAnsi="ＭＳ 明朝" w:hint="eastAsia"/>
                <w:color w:val="000000" w:themeColor="text1"/>
                <w:sz w:val="15"/>
                <w:szCs w:val="15"/>
              </w:rPr>
              <w:t>4件）、許可試験2件、水質検査2件、感染症検査7件、医薬品GMP検査1件</w:t>
            </w:r>
            <w:r w:rsidR="008B4E56" w:rsidRPr="001E274B">
              <w:rPr>
                <w:rFonts w:ascii="ＭＳ 明朝" w:hAnsi="ＭＳ 明朝"/>
                <w:color w:val="000000" w:themeColor="text1"/>
                <w:sz w:val="15"/>
                <w:szCs w:val="15"/>
              </w:rPr>
              <w:t>に参加</w:t>
            </w:r>
            <w:r w:rsidR="008B4E56" w:rsidRPr="001E274B">
              <w:rPr>
                <w:rFonts w:ascii="ＭＳ 明朝" w:hAnsi="ＭＳ 明朝" w:hint="eastAsia"/>
                <w:color w:val="000000" w:themeColor="text1"/>
                <w:sz w:val="15"/>
                <w:szCs w:val="15"/>
              </w:rPr>
              <w:t>し</w:t>
            </w:r>
            <w:r w:rsidR="008B4E56" w:rsidRPr="001E274B">
              <w:rPr>
                <w:rFonts w:ascii="ＭＳ 明朝" w:hAnsi="ＭＳ 明朝"/>
                <w:color w:val="000000" w:themeColor="text1"/>
                <w:sz w:val="15"/>
                <w:szCs w:val="15"/>
              </w:rPr>
              <w:t>、</w:t>
            </w:r>
            <w:r w:rsidR="00D126E8">
              <w:rPr>
                <w:rFonts w:ascii="ＭＳ 明朝" w:hAnsi="ＭＳ 明朝" w:hint="eastAsia"/>
                <w:color w:val="000000" w:themeColor="text1"/>
                <w:sz w:val="15"/>
                <w:szCs w:val="15"/>
              </w:rPr>
              <w:t>良好な結果を得たことを確認した</w:t>
            </w:r>
            <w:r w:rsidR="008B4E56" w:rsidRPr="001E274B">
              <w:rPr>
                <w:rFonts w:ascii="ＭＳ 明朝" w:hAnsi="ＭＳ 明朝" w:hint="eastAsia"/>
                <w:color w:val="000000" w:themeColor="text1"/>
                <w:sz w:val="15"/>
                <w:szCs w:val="15"/>
              </w:rPr>
              <w:t>。</w:t>
            </w:r>
          </w:p>
          <w:tbl>
            <w:tblPr>
              <w:tblpPr w:leftFromText="142" w:rightFromText="142" w:vertAnchor="text" w:horzAnchor="margin" w:tblpY="3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67529F" w:rsidRPr="00836D56" w14:paraId="514475FC" w14:textId="77777777" w:rsidTr="0067529F">
              <w:tc>
                <w:tcPr>
                  <w:tcW w:w="3969" w:type="dxa"/>
                  <w:tcBorders>
                    <w:top w:val="single" w:sz="4" w:space="0" w:color="auto"/>
                    <w:left w:val="single" w:sz="4" w:space="0" w:color="auto"/>
                    <w:bottom w:val="single" w:sz="4" w:space="0" w:color="auto"/>
                    <w:right w:val="single" w:sz="4" w:space="0" w:color="auto"/>
                  </w:tcBorders>
                </w:tcPr>
                <w:p w14:paraId="22EA4F21" w14:textId="3F286949" w:rsidR="0067529F" w:rsidRPr="00836D56" w:rsidRDefault="0067529F" w:rsidP="0067529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67529F">
                    <w:rPr>
                      <w:rFonts w:ascii="ＭＳ 明朝" w:hAnsi="ＭＳ 明朝" w:hint="eastAsia"/>
                      <w:b/>
                      <w:color w:val="000000" w:themeColor="text1"/>
                      <w:sz w:val="15"/>
                      <w:szCs w:val="15"/>
                    </w:rPr>
                    <w:t>信頼性確保意識の一層の醸成を図るため、e</w:t>
                  </w:r>
                  <w:r w:rsidRPr="0067529F">
                    <w:rPr>
                      <w:rFonts w:ascii="ＭＳ 明朝" w:hAnsi="ＭＳ 明朝"/>
                      <w:b/>
                      <w:color w:val="000000" w:themeColor="text1"/>
                      <w:sz w:val="15"/>
                      <w:szCs w:val="15"/>
                    </w:rPr>
                    <w:t>-</w:t>
                  </w:r>
                  <w:r w:rsidRPr="0067529F">
                    <w:rPr>
                      <w:rFonts w:ascii="ＭＳ 明朝" w:hAnsi="ＭＳ 明朝" w:hint="eastAsia"/>
                      <w:b/>
                      <w:color w:val="000000" w:themeColor="text1"/>
                      <w:sz w:val="15"/>
                      <w:szCs w:val="15"/>
                    </w:rPr>
                    <w:t>ラーニング形式の研修を実施した。</w:t>
                  </w:r>
                </w:p>
                <w:p w14:paraId="11EA656E" w14:textId="77777777" w:rsidR="0067529F" w:rsidRPr="00836D56" w:rsidRDefault="0067529F" w:rsidP="0067529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Pr>
                      <w:rFonts w:ascii="ＭＳ 明朝" w:hAnsi="ＭＳ 明朝" w:hint="eastAsia"/>
                      <w:b/>
                      <w:color w:val="000000" w:themeColor="text1"/>
                      <w:sz w:val="15"/>
                      <w:szCs w:val="15"/>
                    </w:rPr>
                    <w:t>信頼性確保部門が各試験検査部門に対して、内部監査等を実施し</w:t>
                  </w:r>
                  <w:r w:rsidRPr="00836D56">
                    <w:rPr>
                      <w:rFonts w:ascii="ＭＳ 明朝" w:hAnsi="ＭＳ 明朝" w:hint="eastAsia"/>
                      <w:b/>
                      <w:color w:val="000000" w:themeColor="text1"/>
                      <w:sz w:val="15"/>
                      <w:szCs w:val="15"/>
                    </w:rPr>
                    <w:t>た。</w:t>
                  </w:r>
                </w:p>
                <w:p w14:paraId="6841E887" w14:textId="0EAD6C31" w:rsidR="0067529F" w:rsidRPr="00836D56" w:rsidRDefault="0067529F" w:rsidP="0067529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980957">
                    <w:rPr>
                      <w:rFonts w:ascii="ＭＳ 明朝" w:hAnsi="ＭＳ 明朝" w:hint="eastAsia"/>
                      <w:b/>
                      <w:color w:val="000000" w:themeColor="text1"/>
                      <w:sz w:val="15"/>
                      <w:szCs w:val="15"/>
                    </w:rPr>
                    <w:t>外部精度管理調査</w:t>
                  </w:r>
                  <w:r w:rsidR="00580996" w:rsidRPr="00980957">
                    <w:rPr>
                      <w:rFonts w:ascii="ＭＳ 明朝" w:hAnsi="ＭＳ 明朝" w:hint="eastAsia"/>
                      <w:b/>
                      <w:color w:val="000000" w:themeColor="text1"/>
                      <w:sz w:val="15"/>
                      <w:szCs w:val="15"/>
                    </w:rPr>
                    <w:t>に参加</w:t>
                  </w:r>
                  <w:r w:rsidRPr="00980957">
                    <w:rPr>
                      <w:rFonts w:ascii="ＭＳ 明朝" w:hAnsi="ＭＳ 明朝" w:hint="eastAsia"/>
                      <w:b/>
                      <w:color w:val="000000" w:themeColor="text1"/>
                      <w:sz w:val="15"/>
                      <w:szCs w:val="15"/>
                    </w:rPr>
                    <w:t>し、</w:t>
                  </w:r>
                  <w:r w:rsidRPr="00836D56">
                    <w:rPr>
                      <w:rFonts w:ascii="ＭＳ 明朝" w:hAnsi="ＭＳ 明朝" w:hint="eastAsia"/>
                      <w:b/>
                      <w:color w:val="000000" w:themeColor="text1"/>
                      <w:sz w:val="15"/>
                      <w:szCs w:val="15"/>
                    </w:rPr>
                    <w:t>良好な結果を得た。</w:t>
                  </w:r>
                </w:p>
                <w:p w14:paraId="43826C64" w14:textId="77777777" w:rsidR="0067529F" w:rsidRPr="00836D56" w:rsidRDefault="0067529F" w:rsidP="0067529F">
                  <w:pPr>
                    <w:rPr>
                      <w:rFonts w:ascii="ＭＳ 明朝" w:hAnsi="ＭＳ 明朝"/>
                      <w:b/>
                      <w:color w:val="000000" w:themeColor="text1"/>
                      <w:sz w:val="15"/>
                      <w:szCs w:val="15"/>
                    </w:rPr>
                  </w:pPr>
                </w:p>
                <w:p w14:paraId="7D852100" w14:textId="77777777" w:rsidR="0067529F" w:rsidRPr="00836D56" w:rsidRDefault="0067529F" w:rsidP="0067529F">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774FF3AF" w14:textId="77777777" w:rsidR="0067529F" w:rsidRPr="00836D56" w:rsidRDefault="0067529F" w:rsidP="0067529F">
                  <w:pPr>
                    <w:rPr>
                      <w:rFonts w:ascii="ＭＳ 明朝" w:hAnsi="ＭＳ 明朝" w:cs="ＭＳ Ｐゴシック"/>
                      <w:color w:val="000000" w:themeColor="text1"/>
                      <w:sz w:val="15"/>
                      <w:szCs w:val="15"/>
                    </w:rPr>
                  </w:pPr>
                </w:p>
              </w:tc>
            </w:tr>
          </w:tbl>
          <w:p w14:paraId="49663CC8" w14:textId="43C388F7" w:rsidR="001354AE" w:rsidRPr="001354AE" w:rsidRDefault="001354AE" w:rsidP="00177F68">
            <w:pPr>
              <w:rPr>
                <w:rFonts w:ascii="ＭＳ 明朝" w:hAnsi="ＭＳ 明朝"/>
                <w:color w:val="000000" w:themeColor="text1"/>
                <w:sz w:val="15"/>
                <w:szCs w:val="15"/>
              </w:rPr>
            </w:pPr>
          </w:p>
        </w:tc>
        <w:tc>
          <w:tcPr>
            <w:tcW w:w="425" w:type="dxa"/>
            <w:tcBorders>
              <w:top w:val="dashed" w:sz="4" w:space="0" w:color="auto"/>
            </w:tcBorders>
            <w:shd w:val="clear" w:color="auto" w:fill="auto"/>
            <w:tcMar>
              <w:left w:w="57" w:type="dxa"/>
              <w:right w:w="57" w:type="dxa"/>
            </w:tcMar>
          </w:tcPr>
          <w:p w14:paraId="72369055" w14:textId="0824F87A" w:rsidR="00701425" w:rsidRPr="00836D56" w:rsidRDefault="008660ED" w:rsidP="0049249C">
            <w:pPr>
              <w:jc w:val="center"/>
              <w:rPr>
                <w:rFonts w:ascii="ＭＳ ゴシック" w:eastAsia="ＭＳ ゴシック" w:hAnsi="ＭＳ ゴシック"/>
                <w:color w:val="000000" w:themeColor="text1"/>
                <w:sz w:val="15"/>
                <w:szCs w:val="15"/>
              </w:rPr>
            </w:pPr>
            <w:r w:rsidRPr="00051D27">
              <w:rPr>
                <w:rFonts w:ascii="ＭＳ 明朝" w:hAnsi="ＭＳ 明朝" w:hint="eastAsia"/>
                <w:b/>
                <w:sz w:val="15"/>
                <w:szCs w:val="15"/>
              </w:rPr>
              <w:lastRenderedPageBreak/>
              <w:t>Ⅲ</w:t>
            </w:r>
          </w:p>
        </w:tc>
        <w:tc>
          <w:tcPr>
            <w:tcW w:w="465" w:type="dxa"/>
            <w:tcBorders>
              <w:top w:val="dashed" w:sz="4" w:space="0" w:color="auto"/>
            </w:tcBorders>
            <w:shd w:val="clear" w:color="auto" w:fill="auto"/>
            <w:tcMar>
              <w:left w:w="57" w:type="dxa"/>
              <w:right w:w="57" w:type="dxa"/>
            </w:tcMar>
          </w:tcPr>
          <w:p w14:paraId="324BF841" w14:textId="285EEC56" w:rsidR="00701425" w:rsidRPr="00836D56" w:rsidRDefault="00DB69E4" w:rsidP="00A46192">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7" w:type="dxa"/>
            <w:tcBorders>
              <w:top w:val="dashed" w:sz="4" w:space="0" w:color="auto"/>
            </w:tcBorders>
            <w:shd w:val="clear" w:color="auto" w:fill="auto"/>
            <w:tcMar>
              <w:left w:w="57" w:type="dxa"/>
              <w:right w:w="57" w:type="dxa"/>
            </w:tcMar>
          </w:tcPr>
          <w:p w14:paraId="1B30B5BA" w14:textId="50E80EBD"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精度管理室が中心となり、検査業務の内部監査や外部精度管理調査を計画的に進めた。</w:t>
            </w:r>
          </w:p>
          <w:p w14:paraId="646A35A0" w14:textId="17E86119" w:rsidR="00701425" w:rsidRPr="00836D56"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業務管理や検査精度の向上を目指し、試験検査業務従事者を対象とした研修会を開催するとともに、不適合業務防止に関するe-ラーニング形式の研修を実施するなど、信頼性確保意識の一層の向上に向けた取組みを図った。</w:t>
            </w:r>
          </w:p>
          <w:p w14:paraId="6839ACD3" w14:textId="5ADC0632" w:rsidR="00701425" w:rsidRPr="00836D56"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精度管理室が中心となって、試験検査の信頼性確保を進めるなど、計画に記載された取組みを順調に実施し、かつ、外部精度管理調査においても良好な結果を得ていることから、自己評価の「Ⅲ」は妥当であると判断した。</w:t>
            </w:r>
          </w:p>
          <w:p w14:paraId="07A7F744" w14:textId="77777777" w:rsidR="00701425" w:rsidRPr="00836D56" w:rsidRDefault="00701425" w:rsidP="0049249C">
            <w:pPr>
              <w:rPr>
                <w:rFonts w:ascii="ＭＳ 明朝" w:hAnsi="ＭＳ 明朝"/>
                <w:color w:val="000000" w:themeColor="text1"/>
                <w:sz w:val="15"/>
                <w:szCs w:val="15"/>
              </w:rPr>
            </w:pPr>
          </w:p>
          <w:p w14:paraId="51C5B2A9" w14:textId="77777777" w:rsidR="00701425" w:rsidRPr="00836D56" w:rsidRDefault="00701425" w:rsidP="0049249C">
            <w:pPr>
              <w:rPr>
                <w:rFonts w:ascii="ＭＳ 明朝" w:hAnsi="ＭＳ 明朝"/>
                <w:color w:val="000000" w:themeColor="text1"/>
                <w:sz w:val="15"/>
                <w:szCs w:val="15"/>
              </w:rPr>
            </w:pPr>
          </w:p>
          <w:p w14:paraId="2863D7C3" w14:textId="77777777" w:rsidR="00701425" w:rsidRDefault="00701425" w:rsidP="0049249C">
            <w:pPr>
              <w:rPr>
                <w:rFonts w:ascii="ＭＳ 明朝" w:hAnsi="ＭＳ 明朝"/>
                <w:color w:val="000000" w:themeColor="text1"/>
                <w:sz w:val="15"/>
                <w:szCs w:val="15"/>
              </w:rPr>
            </w:pPr>
          </w:p>
          <w:p w14:paraId="7188BC51" w14:textId="77777777" w:rsidR="00751404" w:rsidRPr="00836D56" w:rsidRDefault="00751404" w:rsidP="0049249C">
            <w:pPr>
              <w:rPr>
                <w:rFonts w:ascii="ＭＳ 明朝" w:hAnsi="ＭＳ 明朝"/>
                <w:color w:val="000000" w:themeColor="text1"/>
                <w:sz w:val="15"/>
                <w:szCs w:val="15"/>
              </w:rPr>
            </w:pPr>
          </w:p>
          <w:p w14:paraId="19590991" w14:textId="77777777" w:rsidR="00701425" w:rsidRPr="00836D56" w:rsidRDefault="00701425" w:rsidP="0049249C">
            <w:pPr>
              <w:rPr>
                <w:rFonts w:ascii="ＭＳ 明朝" w:hAnsi="ＭＳ 明朝"/>
                <w:color w:val="000000" w:themeColor="text1"/>
                <w:sz w:val="15"/>
                <w:szCs w:val="15"/>
              </w:rPr>
            </w:pPr>
          </w:p>
          <w:p w14:paraId="3D6B321B" w14:textId="77777777" w:rsidR="0079748B" w:rsidRDefault="0079748B" w:rsidP="0049249C">
            <w:pPr>
              <w:rPr>
                <w:rFonts w:ascii="ＭＳ 明朝" w:hAnsi="ＭＳ 明朝"/>
                <w:color w:val="000000" w:themeColor="text1"/>
                <w:sz w:val="15"/>
                <w:szCs w:val="15"/>
              </w:rPr>
            </w:pPr>
          </w:p>
          <w:p w14:paraId="546E0F32" w14:textId="77777777" w:rsidR="0079748B" w:rsidRDefault="0079748B" w:rsidP="0049249C">
            <w:pPr>
              <w:rPr>
                <w:rFonts w:ascii="ＭＳ 明朝" w:hAnsi="ＭＳ 明朝"/>
                <w:color w:val="000000" w:themeColor="text1"/>
                <w:sz w:val="15"/>
                <w:szCs w:val="15"/>
              </w:rPr>
            </w:pPr>
          </w:p>
          <w:p w14:paraId="08D7366D" w14:textId="129558A1" w:rsidR="0079748B" w:rsidRPr="00836D56" w:rsidRDefault="0079748B" w:rsidP="0049249C">
            <w:pPr>
              <w:rPr>
                <w:rFonts w:ascii="ＭＳ 明朝" w:hAnsi="ＭＳ 明朝"/>
                <w:color w:val="000000" w:themeColor="text1"/>
                <w:sz w:val="15"/>
                <w:szCs w:val="15"/>
              </w:rPr>
            </w:pPr>
          </w:p>
        </w:tc>
        <w:tc>
          <w:tcPr>
            <w:tcW w:w="432" w:type="dxa"/>
            <w:tcBorders>
              <w:top w:val="dashed" w:sz="4" w:space="0" w:color="auto"/>
            </w:tcBorders>
            <w:shd w:val="clear" w:color="auto" w:fill="auto"/>
            <w:tcMar>
              <w:left w:w="57" w:type="dxa"/>
              <w:right w:w="57" w:type="dxa"/>
            </w:tcMar>
          </w:tcPr>
          <w:p w14:paraId="434FA7F9" w14:textId="77777777" w:rsidR="00701425" w:rsidRPr="00836D56" w:rsidRDefault="00701425" w:rsidP="0049249C">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p>
        </w:tc>
      </w:tr>
    </w:tbl>
    <w:p w14:paraId="26AD9FC9" w14:textId="77777777" w:rsidR="007640D8" w:rsidRPr="00836D56" w:rsidRDefault="007640D8">
      <w:pPr>
        <w:rPr>
          <w:rFonts w:ascii="ＭＳ 明朝" w:hAnsi="ＭＳ 明朝"/>
          <w:color w:val="000000" w:themeColor="text1"/>
          <w:sz w:val="15"/>
          <w:szCs w:val="15"/>
        </w:rPr>
      </w:pPr>
    </w:p>
    <w:p w14:paraId="43020186" w14:textId="6DD7AC45" w:rsidR="007640D8" w:rsidRDefault="007640D8">
      <w:pPr>
        <w:rPr>
          <w:rFonts w:ascii="ＭＳ 明朝" w:hAnsi="ＭＳ 明朝"/>
          <w:color w:val="000000" w:themeColor="text1"/>
          <w:sz w:val="15"/>
          <w:szCs w:val="15"/>
        </w:rPr>
      </w:pPr>
      <w:r>
        <w:rPr>
          <w:rFonts w:ascii="ＭＳ 明朝" w:hAnsi="ＭＳ 明朝"/>
          <w:color w:val="000000" w:themeColor="text1"/>
          <w:sz w:val="15"/>
          <w:szCs w:val="15"/>
        </w:rPr>
        <w:br w:type="page"/>
      </w:r>
    </w:p>
    <w:p w14:paraId="05F8D37F" w14:textId="77777777" w:rsidR="00894F07" w:rsidRPr="00836D56"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836D56" w14:paraId="0CDE91BE" w14:textId="77777777" w:rsidTr="00016187">
        <w:trPr>
          <w:cantSplit/>
          <w:trHeight w:val="570"/>
          <w:jc w:val="center"/>
        </w:trPr>
        <w:tc>
          <w:tcPr>
            <w:tcW w:w="1134" w:type="dxa"/>
            <w:vAlign w:val="center"/>
          </w:tcPr>
          <w:p w14:paraId="7380B878" w14:textId="77777777" w:rsidR="00771A2B" w:rsidRPr="00836D56" w:rsidRDefault="00771A2B" w:rsidP="00525F6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tcPr>
          <w:p w14:paraId="2C31CAF5"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836D56" w:rsidRDefault="00771A2B"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5E256FB" w14:textId="77777777" w:rsidR="0049249C" w:rsidRPr="00836D56" w:rsidRDefault="0049249C" w:rsidP="00016187">
            <w:pPr>
              <w:jc w:val="center"/>
              <w:rPr>
                <w:rFonts w:ascii="ＭＳ 明朝" w:hAnsi="ＭＳ 明朝"/>
                <w:color w:val="000000" w:themeColor="text1"/>
                <w:sz w:val="16"/>
                <w:szCs w:val="16"/>
              </w:rPr>
            </w:pPr>
          </w:p>
          <w:p w14:paraId="472FB925" w14:textId="77777777" w:rsidR="00771A2B" w:rsidRPr="00836D56" w:rsidRDefault="00771A2B" w:rsidP="00016187">
            <w:pPr>
              <w:jc w:val="center"/>
              <w:rPr>
                <w:rFonts w:ascii="ＭＳ ゴシック" w:eastAsia="ＭＳ ゴシック" w:hAnsi="ＭＳ ゴシック"/>
                <w:b/>
                <w:color w:val="000000" w:themeColor="text1"/>
                <w:sz w:val="16"/>
                <w:szCs w:val="16"/>
              </w:rPr>
            </w:pPr>
            <w:r w:rsidRPr="00836D56">
              <w:rPr>
                <w:rFonts w:ascii="ＭＳ ゴシック" w:eastAsia="ＭＳ ゴシック" w:hAnsi="ＭＳ ゴシック" w:hint="eastAsia"/>
                <w:color w:val="000000" w:themeColor="text1"/>
                <w:sz w:val="16"/>
                <w:szCs w:val="16"/>
              </w:rPr>
              <w:t>2</w:t>
            </w:r>
          </w:p>
        </w:tc>
      </w:tr>
    </w:tbl>
    <w:p w14:paraId="5189DC92" w14:textId="77777777" w:rsidR="00260E9D" w:rsidRPr="00836D56"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260E9D" w:rsidRPr="00836D56" w14:paraId="1F20C175" w14:textId="77777777" w:rsidTr="005D1849">
        <w:trPr>
          <w:jc w:val="center"/>
        </w:trPr>
        <w:tc>
          <w:tcPr>
            <w:tcW w:w="1134" w:type="dxa"/>
            <w:vAlign w:val="center"/>
          </w:tcPr>
          <w:p w14:paraId="30DFAFDF" w14:textId="77777777" w:rsidR="00260E9D" w:rsidRPr="00836D56" w:rsidRDefault="00260E9D"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106AC7E5" w14:textId="77777777" w:rsidR="00D54843" w:rsidRPr="00836D56" w:rsidRDefault="00D54843"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6B835369"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2823DE54"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031507AC" w14:textId="77777777" w:rsidR="00D54843" w:rsidRPr="00836D56" w:rsidRDefault="00D54843" w:rsidP="00D54843">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8D40C14" w14:textId="77777777" w:rsidR="00260E9D" w:rsidRPr="00836D56" w:rsidRDefault="00D54843" w:rsidP="00D54843">
            <w:pP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 xml:space="preserve"> </w:t>
            </w:r>
            <w:r w:rsidR="00260E9D" w:rsidRPr="00836D56">
              <w:rPr>
                <w:rFonts w:ascii="ＭＳ 明朝" w:hAnsi="ＭＳ 明朝" w:hint="eastAsia"/>
                <w:b/>
                <w:color w:val="000000" w:themeColor="text1"/>
                <w:sz w:val="15"/>
                <w:szCs w:val="15"/>
              </w:rPr>
              <w:t>(</w:t>
            </w:r>
            <w:r w:rsidR="00260E9D" w:rsidRPr="00836D56">
              <w:rPr>
                <w:rFonts w:ascii="ＭＳ 明朝" w:hAnsi="ＭＳ 明朝" w:hint="eastAsia"/>
                <w:color w:val="000000" w:themeColor="text1"/>
                <w:sz w:val="15"/>
                <w:szCs w:val="15"/>
              </w:rPr>
              <w:t>4)　調査研究機能の充実</w:t>
            </w:r>
          </w:p>
          <w:p w14:paraId="59E036C1"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11B7BFF8"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取り組むべき調査研究課題の選定に際しては、社会的ニーズや住民の関心を十分に把握すること。　　　</w:t>
            </w:r>
          </w:p>
          <w:p w14:paraId="514C3E05"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74F4371B"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1F4FE7A3"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地方衛生研究所としての特性を活かして、競争的外部研究資金も活用し、学術分野や産業界等と共同研究、調査研究等を推進すること。</w:t>
            </w:r>
          </w:p>
          <w:p w14:paraId="57760938"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664C7B3D" w14:textId="77777777" w:rsidR="00260E9D" w:rsidRPr="00836D56" w:rsidRDefault="00260E9D" w:rsidP="00260E9D">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836D56"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23"/>
        <w:gridCol w:w="426"/>
      </w:tblGrid>
      <w:tr w:rsidR="00836D56" w:rsidRPr="00836D56" w14:paraId="08B8C691" w14:textId="77777777" w:rsidTr="006C4233">
        <w:trPr>
          <w:trHeight w:val="349"/>
          <w:jc w:val="center"/>
        </w:trPr>
        <w:tc>
          <w:tcPr>
            <w:tcW w:w="3062" w:type="dxa"/>
            <w:vMerge w:val="restart"/>
            <w:shd w:val="clear" w:color="auto" w:fill="auto"/>
            <w:vAlign w:val="center"/>
          </w:tcPr>
          <w:p w14:paraId="124C4E07"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6122376F"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7" w:type="dxa"/>
            <w:gridSpan w:val="2"/>
            <w:shd w:val="clear" w:color="auto" w:fill="auto"/>
            <w:vAlign w:val="center"/>
          </w:tcPr>
          <w:p w14:paraId="78B57776"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26" w:type="dxa"/>
            <w:vMerge w:val="restart"/>
            <w:shd w:val="clear" w:color="auto" w:fill="auto"/>
          </w:tcPr>
          <w:p w14:paraId="64B4D769"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33A538AF" w14:textId="77777777" w:rsidTr="006C4233">
        <w:trPr>
          <w:jc w:val="center"/>
        </w:trPr>
        <w:tc>
          <w:tcPr>
            <w:tcW w:w="3062" w:type="dxa"/>
            <w:vMerge/>
            <w:tcBorders>
              <w:bottom w:val="single" w:sz="4" w:space="0" w:color="auto"/>
            </w:tcBorders>
            <w:shd w:val="clear" w:color="auto" w:fill="auto"/>
            <w:vAlign w:val="center"/>
          </w:tcPr>
          <w:p w14:paraId="33A65FF9" w14:textId="77777777" w:rsidR="00260E9D" w:rsidRPr="00836D56"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836D56"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23" w:type="dxa"/>
            <w:tcBorders>
              <w:bottom w:val="single" w:sz="4" w:space="0" w:color="auto"/>
            </w:tcBorders>
            <w:shd w:val="clear" w:color="auto" w:fill="auto"/>
            <w:vAlign w:val="center"/>
          </w:tcPr>
          <w:p w14:paraId="4FED3D57"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26" w:type="dxa"/>
            <w:vMerge/>
            <w:tcBorders>
              <w:bottom w:val="single" w:sz="4" w:space="0" w:color="auto"/>
            </w:tcBorders>
            <w:shd w:val="clear" w:color="auto" w:fill="auto"/>
          </w:tcPr>
          <w:p w14:paraId="5B56FFEE" w14:textId="77777777" w:rsidR="00260E9D" w:rsidRPr="00836D56" w:rsidRDefault="00260E9D" w:rsidP="0012586C">
            <w:pPr>
              <w:rPr>
                <w:rFonts w:ascii="ＭＳ 明朝" w:hAnsi="ＭＳ 明朝"/>
                <w:color w:val="000000" w:themeColor="text1"/>
                <w:sz w:val="15"/>
                <w:szCs w:val="15"/>
              </w:rPr>
            </w:pPr>
          </w:p>
        </w:tc>
      </w:tr>
      <w:tr w:rsidR="00836D56" w:rsidRPr="00836D56" w14:paraId="13C737F8" w14:textId="77777777" w:rsidTr="006C4233">
        <w:trPr>
          <w:jc w:val="center"/>
        </w:trPr>
        <w:tc>
          <w:tcPr>
            <w:tcW w:w="14177" w:type="dxa"/>
            <w:gridSpan w:val="7"/>
            <w:tcBorders>
              <w:bottom w:val="dashed" w:sz="4" w:space="0" w:color="auto"/>
            </w:tcBorders>
            <w:shd w:val="clear" w:color="auto" w:fill="auto"/>
          </w:tcPr>
          <w:p w14:paraId="647C68A4" w14:textId="77777777" w:rsidR="00935DCC" w:rsidRPr="00836D56" w:rsidRDefault="00935DCC" w:rsidP="0012586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r w:rsidRPr="00836D56">
              <w:rPr>
                <w:rFonts w:ascii="ＭＳ 明朝" w:hAnsi="ＭＳ 明朝" w:hint="eastAsia"/>
                <w:bCs/>
                <w:color w:val="000000" w:themeColor="text1"/>
                <w:sz w:val="15"/>
                <w:szCs w:val="15"/>
              </w:rPr>
              <w:t xml:space="preserve"> 調査研究機能の充実</w:t>
            </w:r>
          </w:p>
        </w:tc>
      </w:tr>
      <w:tr w:rsidR="00836D56" w:rsidRPr="00836D56" w14:paraId="66B55B04" w14:textId="77777777" w:rsidTr="006C4233">
        <w:trPr>
          <w:jc w:val="center"/>
        </w:trPr>
        <w:tc>
          <w:tcPr>
            <w:tcW w:w="3062" w:type="dxa"/>
            <w:tcBorders>
              <w:top w:val="dashed" w:sz="4" w:space="0" w:color="auto"/>
              <w:bottom w:val="single" w:sz="4" w:space="0" w:color="auto"/>
            </w:tcBorders>
            <w:shd w:val="clear" w:color="auto" w:fill="auto"/>
          </w:tcPr>
          <w:p w14:paraId="5CBAD725" w14:textId="77777777" w:rsidR="00260E9D" w:rsidRPr="00836D56" w:rsidRDefault="00260E9D" w:rsidP="005722A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調査研究機能の継続的な向上を図るため、地方衛生研究所の強みや特徴を最大限活用し、以下の取組を行う。</w:t>
            </w:r>
          </w:p>
          <w:p w14:paraId="06DC8D2C" w14:textId="77777777" w:rsidR="00260E9D" w:rsidRPr="00836D56" w:rsidRDefault="00260E9D" w:rsidP="0012586C">
            <w:pPr>
              <w:ind w:leftChars="50" w:left="120" w:firstLineChars="100" w:firstLine="150"/>
              <w:rPr>
                <w:rFonts w:ascii="ＭＳ 明朝" w:hAnsi="ＭＳ 明朝"/>
                <w:color w:val="000000" w:themeColor="text1"/>
                <w:sz w:val="15"/>
                <w:szCs w:val="15"/>
              </w:rPr>
            </w:pPr>
          </w:p>
          <w:p w14:paraId="56208595"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38B1929A" w14:textId="77777777" w:rsidR="00260E9D" w:rsidRPr="00836D56" w:rsidRDefault="00260E9D" w:rsidP="0012586C">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公衆衛生施策の社会的ニーズや住民の関心を、中期目標で示されている全国ネットワークや関係会議等、様々な機会を通じてきめ細かく把握する。</w:t>
            </w:r>
          </w:p>
          <w:p w14:paraId="0F51DFE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306B4F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3588B9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6EF29D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0251A1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A6696E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CB9199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4180D9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9CD981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F4FB21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F702E7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DB36CB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75E681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BCC42B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628A38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016304F"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E481E5D"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FC1C38F"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77FC6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11A986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455FFA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23DD8A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9AC50FB"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2ABABB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EE8437B"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F71AD0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07121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54D2F6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D206DB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01DE384"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5AE174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2C0780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CC89D9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752CB40"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E4C39D5"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D53633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3120FB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6F1DE7C"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F1105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60BC20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C1F4EC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81DDFA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D1A5F8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7CF0DD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D53B91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FEF9C9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6571769" w14:textId="569F4FD6"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8C6A088" w14:textId="77777777" w:rsidR="00B9076F" w:rsidRPr="00836D56" w:rsidRDefault="00B9076F" w:rsidP="0012586C">
            <w:pPr>
              <w:autoSpaceDE w:val="0"/>
              <w:autoSpaceDN w:val="0"/>
              <w:ind w:leftChars="100" w:left="240" w:firstLineChars="100" w:firstLine="150"/>
              <w:rPr>
                <w:rFonts w:ascii="ＭＳ 明朝" w:hAnsi="ＭＳ 明朝"/>
                <w:color w:val="000000" w:themeColor="text1"/>
                <w:sz w:val="15"/>
                <w:szCs w:val="15"/>
              </w:rPr>
            </w:pPr>
          </w:p>
          <w:p w14:paraId="289CD45D" w14:textId="78A9FA11" w:rsidR="00BA7909" w:rsidRDefault="00BA7909" w:rsidP="0033749A">
            <w:pPr>
              <w:autoSpaceDE w:val="0"/>
              <w:autoSpaceDN w:val="0"/>
              <w:rPr>
                <w:rFonts w:ascii="ＭＳ 明朝" w:hAnsi="ＭＳ 明朝"/>
                <w:color w:val="000000" w:themeColor="text1"/>
                <w:sz w:val="15"/>
                <w:szCs w:val="15"/>
              </w:rPr>
            </w:pPr>
          </w:p>
          <w:p w14:paraId="74BDB4DD" w14:textId="77777777" w:rsidR="00C77E54" w:rsidRPr="00836D56" w:rsidRDefault="00C77E54" w:rsidP="0033749A">
            <w:pPr>
              <w:autoSpaceDE w:val="0"/>
              <w:autoSpaceDN w:val="0"/>
              <w:rPr>
                <w:rFonts w:ascii="ＭＳ 明朝" w:hAnsi="ＭＳ 明朝"/>
                <w:color w:val="000000" w:themeColor="text1"/>
                <w:sz w:val="15"/>
                <w:szCs w:val="15"/>
              </w:rPr>
            </w:pPr>
          </w:p>
          <w:p w14:paraId="4B5B2B9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03A4F89C" w14:textId="77777777" w:rsidR="00260E9D" w:rsidRPr="00836D56" w:rsidRDefault="00260E9D" w:rsidP="0012586C">
            <w:pPr>
              <w:ind w:left="150" w:hangingChars="100" w:hanging="150"/>
              <w:rPr>
                <w:rFonts w:ascii="ＭＳ 明朝" w:hAnsi="ＭＳ 明朝"/>
                <w:color w:val="000000" w:themeColor="text1"/>
                <w:sz w:val="15"/>
                <w:szCs w:val="15"/>
              </w:rPr>
            </w:pPr>
          </w:p>
          <w:p w14:paraId="6AE23297" w14:textId="42C2042C" w:rsidR="0061791D" w:rsidRPr="00836D56" w:rsidRDefault="0061791D" w:rsidP="0012586C">
            <w:pPr>
              <w:ind w:left="150" w:hangingChars="100" w:hanging="150"/>
              <w:rPr>
                <w:rFonts w:ascii="ＭＳ 明朝" w:hAnsi="ＭＳ 明朝"/>
                <w:color w:val="000000" w:themeColor="text1"/>
                <w:sz w:val="15"/>
                <w:szCs w:val="15"/>
              </w:rPr>
            </w:pPr>
          </w:p>
          <w:p w14:paraId="2826F32A" w14:textId="45F04A74" w:rsidR="00FB04AC" w:rsidRDefault="00FB04AC" w:rsidP="0012586C">
            <w:pPr>
              <w:ind w:left="150" w:hangingChars="100" w:hanging="150"/>
              <w:rPr>
                <w:rFonts w:ascii="ＭＳ 明朝" w:hAnsi="ＭＳ 明朝"/>
                <w:color w:val="000000" w:themeColor="text1"/>
                <w:sz w:val="15"/>
                <w:szCs w:val="15"/>
              </w:rPr>
            </w:pPr>
          </w:p>
          <w:p w14:paraId="6E19FDDC" w14:textId="55DF8D84" w:rsidR="003F4B09" w:rsidRPr="00836D56" w:rsidRDefault="003F4B09" w:rsidP="00C77E54">
            <w:pPr>
              <w:rPr>
                <w:rFonts w:ascii="ＭＳ 明朝" w:hAnsi="ＭＳ 明朝"/>
                <w:color w:val="000000" w:themeColor="text1"/>
                <w:sz w:val="15"/>
                <w:szCs w:val="15"/>
              </w:rPr>
            </w:pPr>
          </w:p>
          <w:p w14:paraId="02BBB45C" w14:textId="77777777" w:rsidR="00260E9D"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行政依頼検査等の分析法や健康危機事象の原因物質検出方法の開発・改良の取組みや、病因因子の探索等の調査研究を推進する。</w:t>
            </w:r>
          </w:p>
          <w:p w14:paraId="7602D74E" w14:textId="77777777" w:rsidR="00260E9D" w:rsidRPr="00836D56" w:rsidRDefault="00260E9D" w:rsidP="0012586C">
            <w:pPr>
              <w:ind w:left="150" w:hangingChars="100" w:hanging="150"/>
              <w:rPr>
                <w:rFonts w:ascii="ＭＳ 明朝" w:hAnsi="ＭＳ 明朝"/>
                <w:color w:val="000000" w:themeColor="text1"/>
                <w:sz w:val="15"/>
                <w:szCs w:val="15"/>
              </w:rPr>
            </w:pPr>
          </w:p>
          <w:p w14:paraId="66CE8E4E" w14:textId="77777777" w:rsidR="005F5C45" w:rsidRPr="00836D56" w:rsidRDefault="005F5C45" w:rsidP="00076088">
            <w:pPr>
              <w:rPr>
                <w:rFonts w:ascii="ＭＳ 明朝" w:hAnsi="ＭＳ 明朝"/>
                <w:color w:val="000000" w:themeColor="text1"/>
                <w:sz w:val="15"/>
                <w:szCs w:val="15"/>
              </w:rPr>
            </w:pPr>
          </w:p>
          <w:p w14:paraId="152CB393" w14:textId="77777777" w:rsidR="000D7F98" w:rsidRPr="00836D56" w:rsidRDefault="000D7F98" w:rsidP="00076088">
            <w:pPr>
              <w:rPr>
                <w:rFonts w:ascii="ＭＳ 明朝" w:hAnsi="ＭＳ 明朝"/>
                <w:color w:val="000000" w:themeColor="text1"/>
                <w:sz w:val="15"/>
                <w:szCs w:val="15"/>
              </w:rPr>
            </w:pPr>
          </w:p>
          <w:p w14:paraId="6EF1D821" w14:textId="77777777" w:rsidR="000D7F98" w:rsidRPr="00836D56" w:rsidRDefault="000D7F98" w:rsidP="00076088">
            <w:pPr>
              <w:rPr>
                <w:rFonts w:ascii="ＭＳ 明朝" w:hAnsi="ＭＳ 明朝"/>
                <w:color w:val="000000" w:themeColor="text1"/>
                <w:sz w:val="15"/>
                <w:szCs w:val="15"/>
              </w:rPr>
            </w:pPr>
          </w:p>
          <w:p w14:paraId="4EFD6000" w14:textId="77661D92" w:rsidR="000D7F98" w:rsidRPr="00836D56" w:rsidRDefault="000D7F98" w:rsidP="00076088">
            <w:pPr>
              <w:rPr>
                <w:rFonts w:ascii="ＭＳ 明朝" w:hAnsi="ＭＳ 明朝"/>
                <w:color w:val="000000" w:themeColor="text1"/>
                <w:sz w:val="15"/>
                <w:szCs w:val="15"/>
              </w:rPr>
            </w:pPr>
          </w:p>
          <w:p w14:paraId="2389544A" w14:textId="77777777" w:rsidR="00E07BF5" w:rsidRPr="00836D56" w:rsidRDefault="00E07BF5" w:rsidP="00076088">
            <w:pPr>
              <w:rPr>
                <w:rFonts w:ascii="ＭＳ 明朝" w:hAnsi="ＭＳ 明朝"/>
                <w:color w:val="000000" w:themeColor="text1"/>
                <w:sz w:val="15"/>
                <w:szCs w:val="15"/>
              </w:rPr>
            </w:pPr>
          </w:p>
          <w:p w14:paraId="433B1EC9" w14:textId="266D07BD" w:rsidR="0033749A" w:rsidRPr="00836D56" w:rsidRDefault="0033749A" w:rsidP="00076088">
            <w:pPr>
              <w:rPr>
                <w:rFonts w:ascii="ＭＳ 明朝" w:hAnsi="ＭＳ 明朝"/>
                <w:color w:val="000000" w:themeColor="text1"/>
                <w:sz w:val="15"/>
                <w:szCs w:val="15"/>
              </w:rPr>
            </w:pPr>
          </w:p>
          <w:p w14:paraId="2AE02146" w14:textId="17A66877" w:rsidR="00322626" w:rsidRPr="00836D56" w:rsidRDefault="00322626" w:rsidP="00076088">
            <w:pPr>
              <w:rPr>
                <w:rFonts w:ascii="ＭＳ 明朝" w:hAnsi="ＭＳ 明朝"/>
                <w:color w:val="000000" w:themeColor="text1"/>
                <w:sz w:val="15"/>
                <w:szCs w:val="15"/>
              </w:rPr>
            </w:pPr>
          </w:p>
          <w:p w14:paraId="5EC53655" w14:textId="34DBDDC3" w:rsidR="000710D0" w:rsidRDefault="000710D0" w:rsidP="00076088">
            <w:pPr>
              <w:rPr>
                <w:rFonts w:ascii="ＭＳ 明朝" w:hAnsi="ＭＳ 明朝"/>
                <w:color w:val="000000" w:themeColor="text1"/>
                <w:sz w:val="15"/>
                <w:szCs w:val="15"/>
              </w:rPr>
            </w:pPr>
          </w:p>
          <w:p w14:paraId="71D74652" w14:textId="77777777" w:rsidR="00303B76" w:rsidRDefault="00303B76" w:rsidP="00076088">
            <w:pPr>
              <w:rPr>
                <w:rFonts w:ascii="ＭＳ 明朝" w:hAnsi="ＭＳ 明朝"/>
                <w:color w:val="000000" w:themeColor="text1"/>
                <w:sz w:val="15"/>
                <w:szCs w:val="15"/>
              </w:rPr>
            </w:pPr>
          </w:p>
          <w:p w14:paraId="6060C6EC" w14:textId="1E190E58" w:rsidR="00C77E54" w:rsidRPr="00C77E54" w:rsidRDefault="00C77E54" w:rsidP="00076088">
            <w:pPr>
              <w:rPr>
                <w:rFonts w:ascii="ＭＳ 明朝" w:hAnsi="ＭＳ 明朝"/>
                <w:color w:val="000000" w:themeColor="text1"/>
                <w:sz w:val="15"/>
                <w:szCs w:val="15"/>
              </w:rPr>
            </w:pPr>
          </w:p>
          <w:p w14:paraId="4DE62D32" w14:textId="23A405A0" w:rsidR="00A3627B" w:rsidRDefault="00A3627B" w:rsidP="00076088">
            <w:pPr>
              <w:rPr>
                <w:rFonts w:ascii="ＭＳ 明朝" w:hAnsi="ＭＳ 明朝"/>
                <w:color w:val="000000" w:themeColor="text1"/>
                <w:sz w:val="15"/>
                <w:szCs w:val="15"/>
              </w:rPr>
            </w:pPr>
          </w:p>
          <w:p w14:paraId="4A31914B" w14:textId="77777777" w:rsidR="00BA7909" w:rsidRPr="00836D56" w:rsidRDefault="00BA7909" w:rsidP="00076088">
            <w:pPr>
              <w:rPr>
                <w:rFonts w:ascii="ＭＳ 明朝" w:hAnsi="ＭＳ 明朝"/>
                <w:color w:val="000000" w:themeColor="text1"/>
                <w:sz w:val="15"/>
                <w:szCs w:val="15"/>
              </w:rPr>
            </w:pPr>
          </w:p>
          <w:p w14:paraId="1D362B91" w14:textId="35E20C7D" w:rsidR="00260E9D" w:rsidRPr="00836D56" w:rsidRDefault="00260E9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大阪府や大阪市をはじめ行政機関からの依頼に基づき、危険ドラッグ等、未知の健康危害物質等の分析等を行う。</w:t>
            </w:r>
          </w:p>
          <w:p w14:paraId="42321C5D" w14:textId="77777777" w:rsidR="00260E9D" w:rsidRPr="00836D56" w:rsidRDefault="00260E9D" w:rsidP="0012586C">
            <w:pPr>
              <w:ind w:left="150" w:hangingChars="100" w:hanging="150"/>
              <w:rPr>
                <w:rFonts w:ascii="ＭＳ 明朝" w:hAnsi="ＭＳ 明朝"/>
                <w:color w:val="000000" w:themeColor="text1"/>
                <w:sz w:val="15"/>
                <w:szCs w:val="15"/>
              </w:rPr>
            </w:pPr>
          </w:p>
          <w:p w14:paraId="2E9D65C1" w14:textId="61CDD545" w:rsidR="00991604" w:rsidRDefault="00991604" w:rsidP="00AB568F">
            <w:pPr>
              <w:rPr>
                <w:rFonts w:ascii="ＭＳ 明朝" w:hAnsi="ＭＳ 明朝"/>
                <w:color w:val="000000" w:themeColor="text1"/>
                <w:sz w:val="15"/>
                <w:szCs w:val="15"/>
              </w:rPr>
            </w:pPr>
          </w:p>
          <w:p w14:paraId="6B5FC964" w14:textId="27BAE68F" w:rsidR="00BA7909" w:rsidRDefault="00BA7909" w:rsidP="00AB568F">
            <w:pPr>
              <w:rPr>
                <w:rFonts w:ascii="ＭＳ 明朝" w:hAnsi="ＭＳ 明朝"/>
                <w:color w:val="000000" w:themeColor="text1"/>
                <w:sz w:val="15"/>
                <w:szCs w:val="15"/>
              </w:rPr>
            </w:pPr>
          </w:p>
          <w:p w14:paraId="6A751361" w14:textId="1FD3A69A" w:rsidR="00C77E54" w:rsidRPr="00836D56" w:rsidRDefault="00C77E54" w:rsidP="00AB568F">
            <w:pPr>
              <w:rPr>
                <w:rFonts w:ascii="ＭＳ 明朝" w:hAnsi="ＭＳ 明朝"/>
                <w:color w:val="000000" w:themeColor="text1"/>
                <w:sz w:val="15"/>
                <w:szCs w:val="15"/>
              </w:rPr>
            </w:pPr>
          </w:p>
          <w:p w14:paraId="70668471" w14:textId="3557424E" w:rsidR="00260E9D"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厚生労働省からの受託事業である感染症流行予測調査事業、後発医薬品品質確保対策事業、原子力規制庁からの受託事業である環境放射能水準調査事業等を実施する。</w:t>
            </w:r>
          </w:p>
          <w:p w14:paraId="27F3D41F" w14:textId="77777777" w:rsidR="00260E9D" w:rsidRPr="00836D56" w:rsidRDefault="00260E9D" w:rsidP="0012586C">
            <w:pPr>
              <w:ind w:left="150" w:hangingChars="100" w:hanging="150"/>
              <w:rPr>
                <w:rFonts w:ascii="ＭＳ 明朝" w:hAnsi="ＭＳ 明朝"/>
                <w:color w:val="000000" w:themeColor="text1"/>
                <w:sz w:val="15"/>
                <w:szCs w:val="15"/>
              </w:rPr>
            </w:pPr>
          </w:p>
          <w:p w14:paraId="501D607C" w14:textId="77777777" w:rsidR="00260E9D" w:rsidRPr="00836D56" w:rsidRDefault="00260E9D" w:rsidP="0012586C">
            <w:pPr>
              <w:ind w:left="150" w:hangingChars="100" w:hanging="150"/>
              <w:rPr>
                <w:rFonts w:ascii="ＭＳ 明朝" w:hAnsi="ＭＳ 明朝"/>
                <w:color w:val="000000" w:themeColor="text1"/>
                <w:sz w:val="15"/>
                <w:szCs w:val="15"/>
              </w:rPr>
            </w:pPr>
          </w:p>
          <w:p w14:paraId="120B49DE" w14:textId="77777777" w:rsidR="0061791D" w:rsidRPr="00836D56" w:rsidRDefault="0061791D" w:rsidP="0012586C">
            <w:pPr>
              <w:ind w:left="150" w:hangingChars="100" w:hanging="150"/>
              <w:rPr>
                <w:rFonts w:ascii="ＭＳ 明朝" w:hAnsi="ＭＳ 明朝"/>
                <w:color w:val="000000" w:themeColor="text1"/>
                <w:sz w:val="15"/>
                <w:szCs w:val="15"/>
              </w:rPr>
            </w:pPr>
          </w:p>
          <w:p w14:paraId="4886E211" w14:textId="77777777" w:rsidR="00B6567C" w:rsidRPr="00836D56" w:rsidRDefault="00B6567C" w:rsidP="007B23FC">
            <w:pPr>
              <w:rPr>
                <w:rFonts w:ascii="ＭＳ 明朝" w:hAnsi="ＭＳ 明朝"/>
                <w:color w:val="000000" w:themeColor="text1"/>
                <w:sz w:val="15"/>
                <w:szCs w:val="15"/>
              </w:rPr>
            </w:pPr>
          </w:p>
          <w:p w14:paraId="31A02790" w14:textId="77777777" w:rsidR="003F4B09" w:rsidRPr="00836D56" w:rsidRDefault="003F4B09" w:rsidP="007B23FC">
            <w:pPr>
              <w:rPr>
                <w:rFonts w:ascii="ＭＳ 明朝" w:hAnsi="ＭＳ 明朝"/>
                <w:color w:val="000000" w:themeColor="text1"/>
                <w:sz w:val="15"/>
                <w:szCs w:val="15"/>
              </w:rPr>
            </w:pPr>
          </w:p>
          <w:p w14:paraId="65AF64EE" w14:textId="77777777" w:rsidR="000D7F98" w:rsidRPr="00836D56" w:rsidRDefault="000D7F98" w:rsidP="000D7F98">
            <w:pPr>
              <w:rPr>
                <w:rFonts w:ascii="ＭＳ 明朝" w:hAnsi="ＭＳ 明朝"/>
                <w:color w:val="000000" w:themeColor="text1"/>
                <w:sz w:val="15"/>
                <w:szCs w:val="15"/>
              </w:rPr>
            </w:pPr>
          </w:p>
          <w:p w14:paraId="2FF84DE2" w14:textId="0885B66F" w:rsidR="00B95F40" w:rsidRDefault="00B95F40" w:rsidP="009427D2">
            <w:pPr>
              <w:rPr>
                <w:rFonts w:ascii="ＭＳ 明朝" w:hAnsi="ＭＳ 明朝"/>
                <w:color w:val="000000" w:themeColor="text1"/>
                <w:sz w:val="15"/>
                <w:szCs w:val="15"/>
              </w:rPr>
            </w:pPr>
          </w:p>
          <w:p w14:paraId="0CB47201" w14:textId="5DA2ECE9" w:rsidR="00A3627B" w:rsidRDefault="00A3627B" w:rsidP="009427D2">
            <w:pPr>
              <w:rPr>
                <w:rFonts w:ascii="ＭＳ 明朝" w:hAnsi="ＭＳ 明朝"/>
                <w:color w:val="000000" w:themeColor="text1"/>
                <w:sz w:val="15"/>
                <w:szCs w:val="15"/>
              </w:rPr>
            </w:pPr>
          </w:p>
          <w:p w14:paraId="4E6781D5" w14:textId="77777777" w:rsidR="000710D0" w:rsidRDefault="000710D0" w:rsidP="009427D2">
            <w:pPr>
              <w:rPr>
                <w:rFonts w:ascii="ＭＳ 明朝" w:hAnsi="ＭＳ 明朝"/>
                <w:color w:val="000000" w:themeColor="text1"/>
                <w:sz w:val="15"/>
                <w:szCs w:val="15"/>
              </w:rPr>
            </w:pPr>
          </w:p>
          <w:p w14:paraId="4B428F23" w14:textId="1A68A71B" w:rsidR="00200C78" w:rsidRDefault="00200C78" w:rsidP="009427D2">
            <w:pPr>
              <w:rPr>
                <w:rFonts w:ascii="ＭＳ 明朝" w:hAnsi="ＭＳ 明朝"/>
                <w:color w:val="000000" w:themeColor="text1"/>
                <w:sz w:val="15"/>
                <w:szCs w:val="15"/>
              </w:rPr>
            </w:pPr>
          </w:p>
          <w:p w14:paraId="243992D5" w14:textId="3225CAFE" w:rsidR="00C77E54" w:rsidRDefault="00C77E54" w:rsidP="009427D2">
            <w:pPr>
              <w:rPr>
                <w:rFonts w:ascii="ＭＳ 明朝" w:hAnsi="ＭＳ 明朝"/>
                <w:color w:val="000000" w:themeColor="text1"/>
                <w:sz w:val="15"/>
                <w:szCs w:val="15"/>
              </w:rPr>
            </w:pPr>
          </w:p>
          <w:p w14:paraId="0DFDD44A" w14:textId="77777777" w:rsidR="00C77E54" w:rsidRPr="00836D56" w:rsidRDefault="00C77E54" w:rsidP="009427D2">
            <w:pPr>
              <w:rPr>
                <w:rFonts w:ascii="ＭＳ 明朝" w:hAnsi="ＭＳ 明朝"/>
                <w:color w:val="000000" w:themeColor="text1"/>
                <w:sz w:val="15"/>
                <w:szCs w:val="15"/>
              </w:rPr>
            </w:pPr>
          </w:p>
          <w:p w14:paraId="491B8939" w14:textId="4C0AC086" w:rsidR="00333443" w:rsidRDefault="00333443">
            <w:pPr>
              <w:ind w:left="150" w:hangingChars="100" w:hanging="150"/>
              <w:rPr>
                <w:rFonts w:ascii="ＭＳ 明朝" w:hAnsi="ＭＳ 明朝"/>
                <w:color w:val="000000" w:themeColor="text1"/>
                <w:sz w:val="15"/>
                <w:szCs w:val="15"/>
              </w:rPr>
            </w:pPr>
          </w:p>
          <w:p w14:paraId="5B51C4BB" w14:textId="4856E853" w:rsidR="00260E9D" w:rsidRPr="00836D56" w:rsidRDefault="00260E9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14:paraId="6F0E3F5F" w14:textId="77777777" w:rsidR="00366392" w:rsidRDefault="00366392" w:rsidP="00366392">
            <w:pPr>
              <w:rPr>
                <w:rFonts w:ascii="ＭＳ 明朝" w:hAnsi="ＭＳ 明朝"/>
                <w:color w:val="000000" w:themeColor="text1"/>
                <w:sz w:val="15"/>
                <w:szCs w:val="15"/>
              </w:rPr>
            </w:pPr>
          </w:p>
          <w:p w14:paraId="3AE2DB0E" w14:textId="6DF870DA" w:rsidR="00260E9D" w:rsidRPr="00836D56" w:rsidRDefault="00260E9D" w:rsidP="0036639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オ　国内外を問わず他の研究機関との連携を強化して、各種学会等に参加し、最新の技術や知見を収集して調査研究に取組み、成果として論文発表等を行う。</w:t>
            </w:r>
          </w:p>
          <w:p w14:paraId="4099FDD6" w14:textId="77777777" w:rsidR="002366B0" w:rsidRPr="00836D56" w:rsidRDefault="002366B0" w:rsidP="0012586C">
            <w:pPr>
              <w:rPr>
                <w:rFonts w:ascii="ＭＳ 明朝" w:hAnsi="ＭＳ 明朝"/>
                <w:color w:val="000000" w:themeColor="text1"/>
                <w:sz w:val="15"/>
                <w:szCs w:val="15"/>
              </w:rPr>
            </w:pPr>
          </w:p>
          <w:p w14:paraId="7EA92193" w14:textId="0CAAA556" w:rsidR="0075726E" w:rsidRDefault="00260E9D" w:rsidP="00A03496">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論文、著書等による成果発表　5年間で380件</w:t>
            </w:r>
          </w:p>
          <w:p w14:paraId="3852C480" w14:textId="5BFC1C5E" w:rsidR="00C77E54" w:rsidRDefault="00C77E54" w:rsidP="00AB568F">
            <w:pPr>
              <w:rPr>
                <w:rFonts w:ascii="ＭＳ 明朝" w:hAnsi="ＭＳ 明朝"/>
                <w:color w:val="000000" w:themeColor="text1"/>
                <w:sz w:val="15"/>
                <w:szCs w:val="15"/>
              </w:rPr>
            </w:pPr>
          </w:p>
          <w:p w14:paraId="71D939A8" w14:textId="08CC5150" w:rsidR="004D363A" w:rsidRDefault="004D363A" w:rsidP="00AB568F">
            <w:pPr>
              <w:rPr>
                <w:rFonts w:ascii="ＭＳ 明朝" w:hAnsi="ＭＳ 明朝"/>
                <w:color w:val="000000" w:themeColor="text1"/>
                <w:sz w:val="15"/>
                <w:szCs w:val="15"/>
              </w:rPr>
            </w:pPr>
          </w:p>
          <w:p w14:paraId="21581D9E" w14:textId="77777777" w:rsidR="004D363A" w:rsidRPr="00836D56" w:rsidRDefault="004D363A" w:rsidP="00AB568F">
            <w:pPr>
              <w:rPr>
                <w:rFonts w:ascii="ＭＳ 明朝" w:hAnsi="ＭＳ 明朝"/>
                <w:color w:val="000000" w:themeColor="text1"/>
                <w:sz w:val="15"/>
                <w:szCs w:val="15"/>
              </w:rPr>
            </w:pPr>
          </w:p>
          <w:p w14:paraId="5AC42170" w14:textId="5D072574" w:rsidR="00260E9D" w:rsidRPr="00836D56" w:rsidRDefault="00260E9D" w:rsidP="001651B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3143BED9" w14:textId="77777777" w:rsidR="00260E9D" w:rsidRPr="00836D56" w:rsidRDefault="00260E9D" w:rsidP="0012586C">
            <w:pPr>
              <w:ind w:left="150" w:hangingChars="100" w:hanging="150"/>
              <w:rPr>
                <w:rFonts w:ascii="ＭＳ 明朝" w:hAnsi="ＭＳ 明朝"/>
                <w:color w:val="000000" w:themeColor="text1"/>
                <w:sz w:val="15"/>
                <w:szCs w:val="15"/>
              </w:rPr>
            </w:pPr>
          </w:p>
          <w:p w14:paraId="761448A3" w14:textId="77777777" w:rsidR="007523F2" w:rsidRPr="00836D56" w:rsidRDefault="007523F2" w:rsidP="007523F2">
            <w:pPr>
              <w:rPr>
                <w:rFonts w:ascii="ＭＳ 明朝" w:hAnsi="ＭＳ 明朝"/>
                <w:color w:val="000000" w:themeColor="text1"/>
                <w:sz w:val="15"/>
                <w:szCs w:val="15"/>
              </w:rPr>
            </w:pPr>
          </w:p>
          <w:p w14:paraId="28655F2B"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5400C5FE"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3CB88527" w14:textId="77777777" w:rsidR="002535F7" w:rsidRPr="00836D56" w:rsidRDefault="002535F7" w:rsidP="0012586C">
            <w:pPr>
              <w:tabs>
                <w:tab w:val="left" w:pos="906"/>
              </w:tabs>
              <w:rPr>
                <w:rFonts w:ascii="ＭＳ 明朝" w:hAnsi="ＭＳ 明朝"/>
                <w:color w:val="000000" w:themeColor="text1"/>
                <w:sz w:val="15"/>
                <w:szCs w:val="15"/>
              </w:rPr>
            </w:pPr>
          </w:p>
          <w:p w14:paraId="278A83E2" w14:textId="0D6E4927" w:rsidR="00BA7909" w:rsidRDefault="00BA7909" w:rsidP="00322626">
            <w:pPr>
              <w:tabs>
                <w:tab w:val="left" w:pos="906"/>
              </w:tabs>
              <w:rPr>
                <w:rFonts w:ascii="ＭＳ 明朝" w:hAnsi="ＭＳ 明朝"/>
                <w:color w:val="000000" w:themeColor="text1"/>
                <w:sz w:val="15"/>
                <w:szCs w:val="15"/>
              </w:rPr>
            </w:pPr>
          </w:p>
          <w:p w14:paraId="5AF90494" w14:textId="77777777" w:rsidR="00D75BE5" w:rsidRPr="00836D56" w:rsidRDefault="00D75BE5" w:rsidP="00322626">
            <w:pPr>
              <w:tabs>
                <w:tab w:val="left" w:pos="906"/>
              </w:tabs>
              <w:rPr>
                <w:rFonts w:ascii="ＭＳ 明朝" w:hAnsi="ＭＳ 明朝"/>
                <w:color w:val="000000" w:themeColor="text1"/>
                <w:sz w:val="15"/>
                <w:szCs w:val="15"/>
              </w:rPr>
            </w:pPr>
          </w:p>
          <w:p w14:paraId="5A100CFE" w14:textId="44E54679" w:rsidR="00260E9D" w:rsidRPr="00836D56" w:rsidRDefault="00260E9D">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13A32E52" w14:textId="2D0F55B0" w:rsidR="00D02B39" w:rsidRPr="00DB3038" w:rsidRDefault="0079757C" w:rsidP="00D02B39">
            <w:pPr>
              <w:ind w:leftChars="57" w:left="137" w:firstLineChars="95" w:firstLine="143"/>
              <w:rPr>
                <w:rFonts w:ascii="ＭＳ 明朝" w:hAnsi="ＭＳ 明朝"/>
                <w:sz w:val="15"/>
                <w:szCs w:val="15"/>
              </w:rPr>
            </w:pPr>
            <w:r w:rsidRPr="00DB3038">
              <w:rPr>
                <w:rFonts w:ascii="ＭＳ 明朝" w:hAnsi="ＭＳ 明朝" w:hint="eastAsia"/>
                <w:sz w:val="15"/>
                <w:szCs w:val="15"/>
              </w:rPr>
              <w:lastRenderedPageBreak/>
              <w:t>調査研究機能の継続的な向上を図るため、地方衛生研究所の強みや特徴を最大限活用し、以下の取組を行う。</w:t>
            </w:r>
          </w:p>
          <w:p w14:paraId="314D4197" w14:textId="77777777" w:rsidR="00E11882" w:rsidRPr="00DB3038" w:rsidRDefault="00E11882" w:rsidP="00E11882">
            <w:pPr>
              <w:rPr>
                <w:rFonts w:ascii="ＭＳ 明朝" w:hAnsi="ＭＳ 明朝"/>
                <w:sz w:val="15"/>
                <w:szCs w:val="15"/>
              </w:rPr>
            </w:pPr>
          </w:p>
          <w:p w14:paraId="6CE8F0E2" w14:textId="4BF54DBA" w:rsidR="00D02B39" w:rsidRPr="000710D0" w:rsidRDefault="00D02B39" w:rsidP="000710D0">
            <w:pPr>
              <w:pStyle w:val="afe"/>
              <w:numPr>
                <w:ilvl w:val="0"/>
                <w:numId w:val="43"/>
              </w:numPr>
              <w:ind w:leftChars="0"/>
              <w:rPr>
                <w:rFonts w:ascii="ＭＳ 明朝" w:hAnsi="ＭＳ 明朝"/>
                <w:sz w:val="15"/>
                <w:szCs w:val="15"/>
              </w:rPr>
            </w:pPr>
            <w:r w:rsidRPr="000710D0">
              <w:rPr>
                <w:rFonts w:ascii="ＭＳ 明朝" w:hAnsi="ＭＳ 明朝" w:hint="eastAsia"/>
                <w:sz w:val="15"/>
                <w:szCs w:val="15"/>
              </w:rPr>
              <w:t>調査研究課題の設定</w:t>
            </w:r>
          </w:p>
          <w:p w14:paraId="1509C1A3" w14:textId="420C4D83" w:rsidR="000710D0" w:rsidRPr="000710D0" w:rsidRDefault="0079757C" w:rsidP="000710D0">
            <w:pPr>
              <w:ind w:leftChars="62" w:left="150" w:hanging="1"/>
              <w:rPr>
                <w:rFonts w:ascii="ＭＳ 明朝" w:hAnsi="ＭＳ 明朝"/>
                <w:sz w:val="15"/>
                <w:szCs w:val="15"/>
              </w:rPr>
            </w:pPr>
            <w:r w:rsidRPr="00DB3038">
              <w:rPr>
                <w:rFonts w:asciiTheme="minorEastAsia" w:eastAsiaTheme="minorEastAsia" w:hAnsiTheme="minorEastAsia" w:hint="eastAsia"/>
                <w:sz w:val="15"/>
                <w:szCs w:val="15"/>
              </w:rPr>
              <w:t xml:space="preserve">　</w:t>
            </w:r>
            <w:r w:rsidRPr="00DB3038">
              <w:rPr>
                <w:rFonts w:ascii="ＭＳ 明朝" w:hAnsi="ＭＳ 明朝" w:hint="eastAsia"/>
                <w:sz w:val="15"/>
                <w:szCs w:val="15"/>
              </w:rPr>
              <w:t>行政との協議や、関連学会等で得られた情報より、感染症分野、食品衛生分野、医薬品分野、生活環境分野において調査研究課題を設定する</w:t>
            </w:r>
            <w:r w:rsidR="000710D0">
              <w:rPr>
                <w:rFonts w:ascii="ＭＳ 明朝" w:hAnsi="ＭＳ 明朝" w:hint="eastAsia"/>
                <w:sz w:val="15"/>
                <w:szCs w:val="15"/>
              </w:rPr>
              <w:t>。</w:t>
            </w:r>
          </w:p>
          <w:p w14:paraId="3F6E09BC" w14:textId="31C374CF" w:rsidR="00D02B39" w:rsidRPr="00DB3038" w:rsidRDefault="00D02B39" w:rsidP="00D02B39">
            <w:pPr>
              <w:ind w:leftChars="59" w:left="142" w:firstLine="1"/>
              <w:rPr>
                <w:rFonts w:ascii="ＭＳ 明朝" w:hAnsi="ＭＳ 明朝"/>
                <w:sz w:val="15"/>
                <w:szCs w:val="15"/>
              </w:rPr>
            </w:pPr>
          </w:p>
          <w:p w14:paraId="7BDA0F99" w14:textId="77777777" w:rsidR="00E11882" w:rsidRPr="00DB3038" w:rsidRDefault="00E11882" w:rsidP="00D02B39">
            <w:pPr>
              <w:ind w:leftChars="59" w:left="142" w:firstLine="1"/>
              <w:rPr>
                <w:rFonts w:ascii="ＭＳ 明朝" w:hAnsi="ＭＳ 明朝"/>
                <w:sz w:val="15"/>
                <w:szCs w:val="15"/>
              </w:rPr>
            </w:pPr>
          </w:p>
          <w:p w14:paraId="7795674D" w14:textId="77777777" w:rsidR="00E11882" w:rsidRPr="00DB3038" w:rsidRDefault="00E11882" w:rsidP="00D02B39">
            <w:pPr>
              <w:ind w:leftChars="59" w:left="142" w:firstLine="1"/>
              <w:rPr>
                <w:rFonts w:ascii="ＭＳ 明朝" w:hAnsi="ＭＳ 明朝"/>
                <w:sz w:val="15"/>
                <w:szCs w:val="15"/>
              </w:rPr>
            </w:pPr>
          </w:p>
          <w:p w14:paraId="39A8E597" w14:textId="77777777" w:rsidR="00E11882" w:rsidRPr="00DB3038" w:rsidRDefault="00E11882" w:rsidP="00D02B39">
            <w:pPr>
              <w:ind w:leftChars="59" w:left="142" w:firstLine="1"/>
              <w:rPr>
                <w:rFonts w:ascii="ＭＳ 明朝" w:hAnsi="ＭＳ 明朝"/>
                <w:sz w:val="15"/>
                <w:szCs w:val="15"/>
              </w:rPr>
            </w:pPr>
          </w:p>
          <w:p w14:paraId="1F7CABFF" w14:textId="77777777" w:rsidR="00E11882" w:rsidRPr="00DB3038" w:rsidRDefault="00E11882" w:rsidP="00D02B39">
            <w:pPr>
              <w:ind w:leftChars="59" w:left="142" w:firstLine="1"/>
              <w:rPr>
                <w:rFonts w:ascii="ＭＳ 明朝" w:hAnsi="ＭＳ 明朝"/>
                <w:sz w:val="15"/>
                <w:szCs w:val="15"/>
              </w:rPr>
            </w:pPr>
          </w:p>
          <w:p w14:paraId="0CDF1CD2" w14:textId="77777777" w:rsidR="00E11882" w:rsidRPr="00DB3038" w:rsidRDefault="00E11882" w:rsidP="00D02B39">
            <w:pPr>
              <w:ind w:leftChars="59" w:left="142" w:firstLine="1"/>
              <w:rPr>
                <w:rFonts w:ascii="ＭＳ 明朝" w:hAnsi="ＭＳ 明朝"/>
                <w:sz w:val="15"/>
                <w:szCs w:val="15"/>
              </w:rPr>
            </w:pPr>
          </w:p>
          <w:p w14:paraId="66616D31" w14:textId="77777777" w:rsidR="00E11882" w:rsidRPr="00DB3038" w:rsidRDefault="00E11882" w:rsidP="00D02B39">
            <w:pPr>
              <w:ind w:leftChars="59" w:left="142" w:firstLine="1"/>
              <w:rPr>
                <w:rFonts w:ascii="ＭＳ 明朝" w:hAnsi="ＭＳ 明朝"/>
                <w:sz w:val="15"/>
                <w:szCs w:val="15"/>
              </w:rPr>
            </w:pPr>
          </w:p>
          <w:p w14:paraId="42A6E6E3" w14:textId="77777777" w:rsidR="00E11882" w:rsidRPr="00DB3038" w:rsidRDefault="00E11882" w:rsidP="00D02B39">
            <w:pPr>
              <w:ind w:leftChars="59" w:left="142" w:firstLine="1"/>
              <w:rPr>
                <w:rFonts w:ascii="ＭＳ 明朝" w:hAnsi="ＭＳ 明朝"/>
                <w:sz w:val="15"/>
                <w:szCs w:val="15"/>
              </w:rPr>
            </w:pPr>
          </w:p>
          <w:p w14:paraId="17F4767F" w14:textId="77777777" w:rsidR="00E11882" w:rsidRPr="00DB3038" w:rsidRDefault="00E11882" w:rsidP="00D02B39">
            <w:pPr>
              <w:ind w:leftChars="59" w:left="142" w:firstLine="1"/>
              <w:rPr>
                <w:rFonts w:ascii="ＭＳ 明朝" w:hAnsi="ＭＳ 明朝"/>
                <w:sz w:val="15"/>
                <w:szCs w:val="15"/>
              </w:rPr>
            </w:pPr>
          </w:p>
          <w:p w14:paraId="1872AC6C" w14:textId="77777777" w:rsidR="00E11882" w:rsidRPr="00DB3038" w:rsidRDefault="00E11882" w:rsidP="00D02B39">
            <w:pPr>
              <w:ind w:leftChars="59" w:left="142" w:firstLine="1"/>
              <w:rPr>
                <w:rFonts w:ascii="ＭＳ 明朝" w:hAnsi="ＭＳ 明朝"/>
                <w:sz w:val="15"/>
                <w:szCs w:val="15"/>
              </w:rPr>
            </w:pPr>
          </w:p>
          <w:p w14:paraId="024D6D40" w14:textId="77777777" w:rsidR="00E11882" w:rsidRPr="00DB3038" w:rsidRDefault="00E11882" w:rsidP="00D02B39">
            <w:pPr>
              <w:ind w:leftChars="59" w:left="142" w:firstLine="1"/>
              <w:rPr>
                <w:rFonts w:ascii="ＭＳ 明朝" w:hAnsi="ＭＳ 明朝"/>
                <w:sz w:val="15"/>
                <w:szCs w:val="15"/>
              </w:rPr>
            </w:pPr>
          </w:p>
          <w:p w14:paraId="6F64E4B2" w14:textId="77777777" w:rsidR="00E11882" w:rsidRPr="00DB3038" w:rsidRDefault="00E11882" w:rsidP="00D02B39">
            <w:pPr>
              <w:ind w:leftChars="59" w:left="142" w:firstLine="1"/>
              <w:rPr>
                <w:rFonts w:ascii="ＭＳ 明朝" w:hAnsi="ＭＳ 明朝"/>
                <w:sz w:val="15"/>
                <w:szCs w:val="15"/>
              </w:rPr>
            </w:pPr>
          </w:p>
          <w:p w14:paraId="0CA68691" w14:textId="77777777" w:rsidR="00E11882" w:rsidRPr="00DB3038" w:rsidRDefault="00E11882" w:rsidP="00D02B39">
            <w:pPr>
              <w:ind w:leftChars="59" w:left="142" w:firstLine="1"/>
              <w:rPr>
                <w:rFonts w:ascii="ＭＳ 明朝" w:hAnsi="ＭＳ 明朝"/>
                <w:sz w:val="15"/>
                <w:szCs w:val="15"/>
              </w:rPr>
            </w:pPr>
          </w:p>
          <w:p w14:paraId="6B85237E" w14:textId="77777777" w:rsidR="00E11882" w:rsidRPr="00DB3038" w:rsidRDefault="00E11882" w:rsidP="00D02B39">
            <w:pPr>
              <w:ind w:leftChars="59" w:left="142" w:firstLine="1"/>
              <w:rPr>
                <w:rFonts w:ascii="ＭＳ 明朝" w:hAnsi="ＭＳ 明朝"/>
                <w:sz w:val="15"/>
                <w:szCs w:val="15"/>
              </w:rPr>
            </w:pPr>
          </w:p>
          <w:p w14:paraId="6DAF892A" w14:textId="77777777" w:rsidR="00E11882" w:rsidRPr="00DB3038" w:rsidRDefault="00E11882" w:rsidP="00D02B39">
            <w:pPr>
              <w:ind w:leftChars="59" w:left="142" w:firstLine="1"/>
              <w:rPr>
                <w:rFonts w:ascii="ＭＳ 明朝" w:hAnsi="ＭＳ 明朝"/>
                <w:sz w:val="15"/>
                <w:szCs w:val="15"/>
              </w:rPr>
            </w:pPr>
          </w:p>
          <w:p w14:paraId="022DFBC9" w14:textId="77777777" w:rsidR="00E11882" w:rsidRPr="00DB3038" w:rsidRDefault="00E11882" w:rsidP="00D02B39">
            <w:pPr>
              <w:ind w:leftChars="59" w:left="142" w:firstLine="1"/>
              <w:rPr>
                <w:rFonts w:ascii="ＭＳ 明朝" w:hAnsi="ＭＳ 明朝"/>
                <w:sz w:val="15"/>
                <w:szCs w:val="15"/>
              </w:rPr>
            </w:pPr>
          </w:p>
          <w:p w14:paraId="3920F44F" w14:textId="77777777" w:rsidR="00E11882" w:rsidRPr="00DB3038" w:rsidRDefault="00E11882" w:rsidP="00D02B39">
            <w:pPr>
              <w:ind w:leftChars="59" w:left="142" w:firstLine="1"/>
              <w:rPr>
                <w:rFonts w:ascii="ＭＳ 明朝" w:hAnsi="ＭＳ 明朝"/>
                <w:sz w:val="15"/>
                <w:szCs w:val="15"/>
              </w:rPr>
            </w:pPr>
          </w:p>
          <w:p w14:paraId="40494D93" w14:textId="77777777" w:rsidR="00E11882" w:rsidRPr="00DB3038" w:rsidRDefault="00E11882" w:rsidP="00D02B39">
            <w:pPr>
              <w:ind w:leftChars="59" w:left="142" w:firstLine="1"/>
              <w:rPr>
                <w:rFonts w:ascii="ＭＳ 明朝" w:hAnsi="ＭＳ 明朝"/>
                <w:sz w:val="15"/>
                <w:szCs w:val="15"/>
              </w:rPr>
            </w:pPr>
          </w:p>
          <w:p w14:paraId="5731C6D5" w14:textId="77777777" w:rsidR="00E11882" w:rsidRPr="00DB3038" w:rsidRDefault="00E11882" w:rsidP="00D02B39">
            <w:pPr>
              <w:ind w:leftChars="59" w:left="142" w:firstLine="1"/>
              <w:rPr>
                <w:rFonts w:ascii="ＭＳ 明朝" w:hAnsi="ＭＳ 明朝"/>
                <w:sz w:val="15"/>
                <w:szCs w:val="15"/>
              </w:rPr>
            </w:pPr>
          </w:p>
          <w:p w14:paraId="2BA5CFB1" w14:textId="77777777" w:rsidR="00E11882" w:rsidRPr="00DB3038" w:rsidRDefault="00E11882" w:rsidP="00D02B39">
            <w:pPr>
              <w:ind w:leftChars="59" w:left="142" w:firstLine="1"/>
              <w:rPr>
                <w:rFonts w:ascii="ＭＳ 明朝" w:hAnsi="ＭＳ 明朝"/>
                <w:sz w:val="15"/>
                <w:szCs w:val="15"/>
              </w:rPr>
            </w:pPr>
          </w:p>
          <w:p w14:paraId="131D8BE0" w14:textId="77777777" w:rsidR="00E11882" w:rsidRPr="00DB3038" w:rsidRDefault="00E11882" w:rsidP="00D02B39">
            <w:pPr>
              <w:ind w:leftChars="59" w:left="142" w:firstLine="1"/>
              <w:rPr>
                <w:rFonts w:ascii="ＭＳ 明朝" w:hAnsi="ＭＳ 明朝"/>
                <w:sz w:val="15"/>
                <w:szCs w:val="15"/>
              </w:rPr>
            </w:pPr>
          </w:p>
          <w:p w14:paraId="6F8BCA4B" w14:textId="77777777" w:rsidR="00E11882" w:rsidRPr="00DB3038" w:rsidRDefault="00E11882" w:rsidP="00D02B39">
            <w:pPr>
              <w:ind w:leftChars="59" w:left="142" w:firstLine="1"/>
              <w:rPr>
                <w:rFonts w:ascii="ＭＳ 明朝" w:hAnsi="ＭＳ 明朝"/>
                <w:sz w:val="15"/>
                <w:szCs w:val="15"/>
              </w:rPr>
            </w:pPr>
          </w:p>
          <w:p w14:paraId="60DC88BE" w14:textId="77777777" w:rsidR="00E11882" w:rsidRPr="00DB3038" w:rsidRDefault="00E11882" w:rsidP="00D02B39">
            <w:pPr>
              <w:ind w:leftChars="59" w:left="142" w:firstLine="1"/>
              <w:rPr>
                <w:rFonts w:ascii="ＭＳ 明朝" w:hAnsi="ＭＳ 明朝"/>
                <w:sz w:val="15"/>
                <w:szCs w:val="15"/>
              </w:rPr>
            </w:pPr>
          </w:p>
          <w:p w14:paraId="0776D7A4" w14:textId="77777777" w:rsidR="00E11882" w:rsidRPr="00DB3038" w:rsidRDefault="00E11882" w:rsidP="00D02B39">
            <w:pPr>
              <w:ind w:leftChars="59" w:left="142" w:firstLine="1"/>
              <w:rPr>
                <w:rFonts w:ascii="ＭＳ 明朝" w:hAnsi="ＭＳ 明朝"/>
                <w:sz w:val="15"/>
                <w:szCs w:val="15"/>
              </w:rPr>
            </w:pPr>
          </w:p>
          <w:p w14:paraId="753B504B" w14:textId="77777777" w:rsidR="00E11882" w:rsidRPr="00DB3038" w:rsidRDefault="00E11882" w:rsidP="00D02B39">
            <w:pPr>
              <w:ind w:leftChars="59" w:left="142" w:firstLine="1"/>
              <w:rPr>
                <w:rFonts w:ascii="ＭＳ 明朝" w:hAnsi="ＭＳ 明朝"/>
                <w:sz w:val="15"/>
                <w:szCs w:val="15"/>
              </w:rPr>
            </w:pPr>
          </w:p>
          <w:p w14:paraId="7F844368" w14:textId="77777777" w:rsidR="00E11882" w:rsidRPr="00DB3038" w:rsidRDefault="00E11882" w:rsidP="00D02B39">
            <w:pPr>
              <w:ind w:leftChars="59" w:left="142" w:firstLine="1"/>
              <w:rPr>
                <w:rFonts w:ascii="ＭＳ 明朝" w:hAnsi="ＭＳ 明朝"/>
                <w:sz w:val="15"/>
                <w:szCs w:val="15"/>
              </w:rPr>
            </w:pPr>
          </w:p>
          <w:p w14:paraId="101AD7DB" w14:textId="77777777" w:rsidR="00E11882" w:rsidRPr="00DB3038" w:rsidRDefault="00E11882" w:rsidP="00D02B39">
            <w:pPr>
              <w:ind w:leftChars="59" w:left="142" w:firstLine="1"/>
              <w:rPr>
                <w:rFonts w:ascii="ＭＳ 明朝" w:hAnsi="ＭＳ 明朝"/>
                <w:sz w:val="15"/>
                <w:szCs w:val="15"/>
              </w:rPr>
            </w:pPr>
          </w:p>
          <w:p w14:paraId="70D7B5C3" w14:textId="77777777" w:rsidR="00E11882" w:rsidRPr="00DB3038" w:rsidRDefault="00E11882" w:rsidP="00D02B39">
            <w:pPr>
              <w:ind w:leftChars="59" w:left="142" w:firstLine="1"/>
              <w:rPr>
                <w:rFonts w:ascii="ＭＳ 明朝" w:hAnsi="ＭＳ 明朝"/>
                <w:sz w:val="15"/>
                <w:szCs w:val="15"/>
              </w:rPr>
            </w:pPr>
          </w:p>
          <w:p w14:paraId="1E64E570" w14:textId="77777777" w:rsidR="00E11882" w:rsidRPr="00DB3038" w:rsidRDefault="00E11882" w:rsidP="00D02B39">
            <w:pPr>
              <w:ind w:leftChars="59" w:left="142" w:firstLine="1"/>
              <w:rPr>
                <w:rFonts w:ascii="ＭＳ 明朝" w:hAnsi="ＭＳ 明朝"/>
                <w:sz w:val="15"/>
                <w:szCs w:val="15"/>
              </w:rPr>
            </w:pPr>
          </w:p>
          <w:p w14:paraId="1FC2CD3C" w14:textId="77777777" w:rsidR="00E11882" w:rsidRPr="00DB3038" w:rsidRDefault="00E11882" w:rsidP="00D02B39">
            <w:pPr>
              <w:ind w:leftChars="59" w:left="142" w:firstLine="1"/>
              <w:rPr>
                <w:rFonts w:ascii="ＭＳ 明朝" w:hAnsi="ＭＳ 明朝"/>
                <w:sz w:val="15"/>
                <w:szCs w:val="15"/>
              </w:rPr>
            </w:pPr>
          </w:p>
          <w:p w14:paraId="0F483E95" w14:textId="77777777" w:rsidR="00E11882" w:rsidRPr="00DB3038" w:rsidRDefault="00E11882" w:rsidP="00D02B39">
            <w:pPr>
              <w:ind w:leftChars="59" w:left="142" w:firstLine="1"/>
              <w:rPr>
                <w:rFonts w:ascii="ＭＳ 明朝" w:hAnsi="ＭＳ 明朝"/>
                <w:sz w:val="15"/>
                <w:szCs w:val="15"/>
              </w:rPr>
            </w:pPr>
          </w:p>
          <w:p w14:paraId="61958E0D" w14:textId="77777777" w:rsidR="00E11882" w:rsidRPr="00DB3038" w:rsidRDefault="00E11882" w:rsidP="00D02B39">
            <w:pPr>
              <w:ind w:leftChars="59" w:left="142" w:firstLine="1"/>
              <w:rPr>
                <w:rFonts w:ascii="ＭＳ 明朝" w:hAnsi="ＭＳ 明朝"/>
                <w:sz w:val="15"/>
                <w:szCs w:val="15"/>
              </w:rPr>
            </w:pPr>
          </w:p>
          <w:p w14:paraId="41778434" w14:textId="77777777" w:rsidR="00E11882" w:rsidRPr="00DB3038" w:rsidRDefault="00E11882" w:rsidP="00D02B39">
            <w:pPr>
              <w:ind w:leftChars="59" w:left="142" w:firstLine="1"/>
              <w:rPr>
                <w:rFonts w:ascii="ＭＳ 明朝" w:hAnsi="ＭＳ 明朝"/>
                <w:sz w:val="15"/>
                <w:szCs w:val="15"/>
              </w:rPr>
            </w:pPr>
          </w:p>
          <w:p w14:paraId="2117A5EB" w14:textId="77777777" w:rsidR="00E11882" w:rsidRPr="00DB3038" w:rsidRDefault="00E11882" w:rsidP="00D02B39">
            <w:pPr>
              <w:ind w:leftChars="59" w:left="142" w:firstLine="1"/>
              <w:rPr>
                <w:rFonts w:ascii="ＭＳ 明朝" w:hAnsi="ＭＳ 明朝"/>
                <w:sz w:val="15"/>
                <w:szCs w:val="15"/>
              </w:rPr>
            </w:pPr>
          </w:p>
          <w:p w14:paraId="2344F8D9" w14:textId="77777777" w:rsidR="00E11882" w:rsidRPr="00DB3038" w:rsidRDefault="00E11882" w:rsidP="00D02B39">
            <w:pPr>
              <w:ind w:leftChars="59" w:left="142" w:firstLine="1"/>
              <w:rPr>
                <w:rFonts w:ascii="ＭＳ 明朝" w:hAnsi="ＭＳ 明朝"/>
                <w:sz w:val="15"/>
                <w:szCs w:val="15"/>
              </w:rPr>
            </w:pPr>
          </w:p>
          <w:p w14:paraId="280B5375" w14:textId="77777777" w:rsidR="00E11882" w:rsidRPr="00DB3038" w:rsidRDefault="00E11882" w:rsidP="00D02B39">
            <w:pPr>
              <w:ind w:leftChars="59" w:left="142" w:firstLine="1"/>
              <w:rPr>
                <w:rFonts w:ascii="ＭＳ 明朝" w:hAnsi="ＭＳ 明朝"/>
                <w:sz w:val="15"/>
                <w:szCs w:val="15"/>
              </w:rPr>
            </w:pPr>
          </w:p>
          <w:p w14:paraId="558D72F0" w14:textId="77777777" w:rsidR="00E11882" w:rsidRPr="00DB3038" w:rsidRDefault="00E11882" w:rsidP="00D02B39">
            <w:pPr>
              <w:ind w:leftChars="59" w:left="142" w:firstLine="1"/>
              <w:rPr>
                <w:rFonts w:ascii="ＭＳ 明朝" w:hAnsi="ＭＳ 明朝"/>
                <w:sz w:val="15"/>
                <w:szCs w:val="15"/>
              </w:rPr>
            </w:pPr>
          </w:p>
          <w:p w14:paraId="2E7F4D4F" w14:textId="77777777" w:rsidR="00E11882" w:rsidRPr="00DB3038" w:rsidRDefault="00E11882" w:rsidP="00D02B39">
            <w:pPr>
              <w:ind w:leftChars="59" w:left="142" w:firstLine="1"/>
              <w:rPr>
                <w:rFonts w:ascii="ＭＳ 明朝" w:hAnsi="ＭＳ 明朝"/>
                <w:sz w:val="15"/>
                <w:szCs w:val="15"/>
              </w:rPr>
            </w:pPr>
          </w:p>
          <w:p w14:paraId="64C5ADA8" w14:textId="77777777" w:rsidR="00E11882" w:rsidRPr="00DB3038" w:rsidRDefault="00E11882" w:rsidP="00D02B39">
            <w:pPr>
              <w:ind w:leftChars="59" w:left="142" w:firstLine="1"/>
              <w:rPr>
                <w:rFonts w:ascii="ＭＳ 明朝" w:hAnsi="ＭＳ 明朝"/>
                <w:sz w:val="15"/>
                <w:szCs w:val="15"/>
              </w:rPr>
            </w:pPr>
          </w:p>
          <w:p w14:paraId="0EA3FDB2" w14:textId="77777777" w:rsidR="00E11882" w:rsidRPr="00DB3038" w:rsidRDefault="00E11882" w:rsidP="00D02B39">
            <w:pPr>
              <w:ind w:leftChars="59" w:left="142" w:firstLine="1"/>
              <w:rPr>
                <w:rFonts w:ascii="ＭＳ 明朝" w:hAnsi="ＭＳ 明朝"/>
                <w:sz w:val="15"/>
                <w:szCs w:val="15"/>
              </w:rPr>
            </w:pPr>
          </w:p>
          <w:p w14:paraId="44484C36" w14:textId="77777777" w:rsidR="00E11882" w:rsidRPr="00DB3038" w:rsidRDefault="00E11882" w:rsidP="00D02B39">
            <w:pPr>
              <w:ind w:leftChars="59" w:left="142" w:firstLine="1"/>
              <w:rPr>
                <w:rFonts w:ascii="ＭＳ 明朝" w:hAnsi="ＭＳ 明朝"/>
                <w:sz w:val="15"/>
                <w:szCs w:val="15"/>
              </w:rPr>
            </w:pPr>
          </w:p>
          <w:p w14:paraId="24A09673" w14:textId="77777777" w:rsidR="00E11882" w:rsidRPr="00DB3038" w:rsidRDefault="00E11882" w:rsidP="00D02B39">
            <w:pPr>
              <w:ind w:leftChars="59" w:left="142" w:firstLine="1"/>
              <w:rPr>
                <w:rFonts w:ascii="ＭＳ 明朝" w:hAnsi="ＭＳ 明朝"/>
                <w:sz w:val="15"/>
                <w:szCs w:val="15"/>
              </w:rPr>
            </w:pPr>
          </w:p>
          <w:p w14:paraId="3FB883A8" w14:textId="77777777" w:rsidR="00E11882" w:rsidRPr="00DB3038" w:rsidRDefault="00E11882" w:rsidP="00D02B39">
            <w:pPr>
              <w:ind w:leftChars="59" w:left="142" w:firstLine="1"/>
              <w:rPr>
                <w:rFonts w:ascii="ＭＳ 明朝" w:hAnsi="ＭＳ 明朝"/>
                <w:sz w:val="15"/>
                <w:szCs w:val="15"/>
              </w:rPr>
            </w:pPr>
          </w:p>
          <w:p w14:paraId="249FA19E" w14:textId="77777777" w:rsidR="00E11882" w:rsidRPr="00DB3038" w:rsidRDefault="00E11882" w:rsidP="00D02B39">
            <w:pPr>
              <w:ind w:leftChars="59" w:left="142" w:firstLine="1"/>
              <w:rPr>
                <w:rFonts w:ascii="ＭＳ 明朝" w:hAnsi="ＭＳ 明朝"/>
                <w:sz w:val="15"/>
                <w:szCs w:val="15"/>
              </w:rPr>
            </w:pPr>
          </w:p>
          <w:p w14:paraId="1B07FF38" w14:textId="77777777" w:rsidR="00E11882" w:rsidRPr="00DB3038" w:rsidRDefault="00E11882" w:rsidP="00D02B39">
            <w:pPr>
              <w:ind w:leftChars="59" w:left="142" w:firstLine="1"/>
              <w:rPr>
                <w:rFonts w:ascii="ＭＳ 明朝" w:hAnsi="ＭＳ 明朝"/>
                <w:sz w:val="15"/>
                <w:szCs w:val="15"/>
              </w:rPr>
            </w:pPr>
          </w:p>
          <w:p w14:paraId="1CD6D280" w14:textId="77777777" w:rsidR="00E11882" w:rsidRPr="00DB3038" w:rsidRDefault="00E11882" w:rsidP="00D02B39">
            <w:pPr>
              <w:ind w:leftChars="59" w:left="142" w:firstLine="1"/>
              <w:rPr>
                <w:rFonts w:ascii="ＭＳ 明朝" w:hAnsi="ＭＳ 明朝"/>
                <w:sz w:val="15"/>
                <w:szCs w:val="15"/>
              </w:rPr>
            </w:pPr>
          </w:p>
          <w:p w14:paraId="78563317" w14:textId="77777777" w:rsidR="00E11882" w:rsidRPr="00DB3038" w:rsidRDefault="00E11882" w:rsidP="00D02B39">
            <w:pPr>
              <w:ind w:leftChars="59" w:left="142" w:firstLine="1"/>
              <w:rPr>
                <w:rFonts w:ascii="ＭＳ 明朝" w:hAnsi="ＭＳ 明朝"/>
                <w:sz w:val="15"/>
                <w:szCs w:val="15"/>
              </w:rPr>
            </w:pPr>
          </w:p>
          <w:p w14:paraId="1DF2FB35" w14:textId="77777777" w:rsidR="00E11882" w:rsidRDefault="00E11882" w:rsidP="00D02B39">
            <w:pPr>
              <w:ind w:leftChars="59" w:left="142" w:firstLine="1"/>
              <w:rPr>
                <w:rFonts w:ascii="ＭＳ 明朝" w:hAnsi="ＭＳ 明朝"/>
                <w:sz w:val="15"/>
                <w:szCs w:val="15"/>
              </w:rPr>
            </w:pPr>
          </w:p>
          <w:p w14:paraId="342E99B4" w14:textId="14CFF7EB" w:rsidR="00E11882" w:rsidRDefault="00E11882" w:rsidP="007A7C21">
            <w:pPr>
              <w:rPr>
                <w:rFonts w:ascii="ＭＳ 明朝" w:hAnsi="ＭＳ 明朝"/>
                <w:sz w:val="15"/>
                <w:szCs w:val="15"/>
              </w:rPr>
            </w:pPr>
          </w:p>
          <w:p w14:paraId="47578477" w14:textId="2B0F527D" w:rsidR="007A7C21" w:rsidRPr="00DB3038" w:rsidRDefault="007A7C21" w:rsidP="007A7C21">
            <w:pPr>
              <w:rPr>
                <w:rFonts w:ascii="ＭＳ 明朝" w:hAnsi="ＭＳ 明朝"/>
                <w:sz w:val="15"/>
                <w:szCs w:val="15"/>
              </w:rPr>
            </w:pPr>
          </w:p>
          <w:p w14:paraId="7B78400B" w14:textId="294DB011" w:rsidR="00D02B39" w:rsidRPr="009B7B08" w:rsidRDefault="00D02B39" w:rsidP="009B7B08">
            <w:pPr>
              <w:pStyle w:val="afe"/>
              <w:numPr>
                <w:ilvl w:val="0"/>
                <w:numId w:val="43"/>
              </w:numPr>
              <w:ind w:leftChars="0"/>
              <w:rPr>
                <w:rFonts w:ascii="ＭＳ 明朝" w:hAnsi="ＭＳ 明朝"/>
                <w:sz w:val="15"/>
                <w:szCs w:val="15"/>
              </w:rPr>
            </w:pPr>
            <w:r w:rsidRPr="009B7B08">
              <w:rPr>
                <w:rFonts w:ascii="ＭＳ 明朝" w:hAnsi="ＭＳ 明朝" w:hint="eastAsia"/>
                <w:sz w:val="15"/>
                <w:szCs w:val="15"/>
              </w:rPr>
              <w:t xml:space="preserve">　調査研究の推進</w:t>
            </w:r>
          </w:p>
          <w:p w14:paraId="7ACB5D83" w14:textId="77777777" w:rsidR="00E11882" w:rsidRPr="00DB3038" w:rsidRDefault="00E11882" w:rsidP="00D02B39">
            <w:pPr>
              <w:ind w:firstLine="1"/>
              <w:rPr>
                <w:rFonts w:ascii="ＭＳ 明朝" w:hAnsi="ＭＳ 明朝"/>
                <w:sz w:val="15"/>
                <w:szCs w:val="15"/>
              </w:rPr>
            </w:pPr>
          </w:p>
          <w:p w14:paraId="66CF6399" w14:textId="516E75B8" w:rsidR="00E11882" w:rsidRPr="00DB3038" w:rsidRDefault="00E11882" w:rsidP="00D02B39">
            <w:pPr>
              <w:ind w:firstLine="1"/>
              <w:rPr>
                <w:rFonts w:ascii="ＭＳ 明朝" w:hAnsi="ＭＳ 明朝"/>
                <w:sz w:val="15"/>
                <w:szCs w:val="15"/>
              </w:rPr>
            </w:pPr>
          </w:p>
          <w:p w14:paraId="15A70045" w14:textId="4AF3B206" w:rsidR="00FB04AC" w:rsidRDefault="00FB04AC" w:rsidP="00D02B39">
            <w:pPr>
              <w:ind w:firstLine="1"/>
              <w:rPr>
                <w:rFonts w:ascii="ＭＳ 明朝" w:hAnsi="ＭＳ 明朝"/>
                <w:sz w:val="15"/>
                <w:szCs w:val="15"/>
              </w:rPr>
            </w:pPr>
          </w:p>
          <w:p w14:paraId="448B41DC" w14:textId="474BA689" w:rsidR="00D96DE9" w:rsidRPr="00DB3038" w:rsidRDefault="00D96DE9" w:rsidP="00D96DE9">
            <w:pPr>
              <w:rPr>
                <w:rFonts w:ascii="ＭＳ 明朝" w:hAnsi="ＭＳ 明朝"/>
                <w:sz w:val="15"/>
                <w:szCs w:val="15"/>
              </w:rPr>
            </w:pPr>
          </w:p>
          <w:p w14:paraId="142896AA" w14:textId="0CC05712" w:rsidR="0079757C" w:rsidRPr="00DB3038" w:rsidRDefault="0079757C" w:rsidP="0079757C">
            <w:pPr>
              <w:ind w:leftChars="1" w:left="149" w:hangingChars="98" w:hanging="147"/>
              <w:rPr>
                <w:rFonts w:ascii="ＭＳ 明朝" w:hAnsi="ＭＳ 明朝"/>
                <w:sz w:val="15"/>
                <w:szCs w:val="15"/>
              </w:rPr>
            </w:pPr>
            <w:r w:rsidRPr="00DB3038">
              <w:rPr>
                <w:rFonts w:ascii="ＭＳ 明朝" w:hAnsi="ＭＳ 明朝" w:hint="eastAsia"/>
                <w:sz w:val="15"/>
                <w:szCs w:val="15"/>
              </w:rPr>
              <w:lastRenderedPageBreak/>
              <w:t>ア　行政依頼検査等の分析法や健康危機事象の原因物質検出方法の開発・改良の取組みや、病因因子の探索等の調査研究を推進する。</w:t>
            </w:r>
          </w:p>
          <w:p w14:paraId="2D6A6014" w14:textId="77777777" w:rsidR="00D96DE9" w:rsidRPr="00DB3038" w:rsidRDefault="00D96DE9" w:rsidP="0079757C">
            <w:pPr>
              <w:ind w:leftChars="1" w:left="149" w:hangingChars="98" w:hanging="147"/>
              <w:rPr>
                <w:rFonts w:ascii="ＭＳ 明朝" w:hAnsi="ＭＳ 明朝"/>
                <w:sz w:val="15"/>
                <w:szCs w:val="15"/>
              </w:rPr>
            </w:pPr>
          </w:p>
          <w:p w14:paraId="64F499DC" w14:textId="77777777" w:rsidR="00D96DE9" w:rsidRPr="00DB3038" w:rsidRDefault="00D96DE9" w:rsidP="0079757C">
            <w:pPr>
              <w:ind w:leftChars="1" w:left="149" w:hangingChars="98" w:hanging="147"/>
              <w:rPr>
                <w:rFonts w:ascii="ＭＳ 明朝" w:hAnsi="ＭＳ 明朝"/>
                <w:sz w:val="15"/>
                <w:szCs w:val="15"/>
              </w:rPr>
            </w:pPr>
          </w:p>
          <w:p w14:paraId="16BF686A" w14:textId="77777777" w:rsidR="00D96DE9" w:rsidRPr="00DB3038" w:rsidRDefault="00D96DE9" w:rsidP="0079757C">
            <w:pPr>
              <w:ind w:leftChars="1" w:left="149" w:hangingChars="98" w:hanging="147"/>
              <w:rPr>
                <w:rFonts w:ascii="ＭＳ 明朝" w:hAnsi="ＭＳ 明朝"/>
                <w:sz w:val="15"/>
                <w:szCs w:val="15"/>
              </w:rPr>
            </w:pPr>
          </w:p>
          <w:p w14:paraId="481555AB" w14:textId="77777777" w:rsidR="00D96DE9" w:rsidRPr="00DB3038" w:rsidRDefault="00D96DE9" w:rsidP="0079757C">
            <w:pPr>
              <w:ind w:leftChars="1" w:left="149" w:hangingChars="98" w:hanging="147"/>
              <w:rPr>
                <w:rFonts w:ascii="ＭＳ 明朝" w:hAnsi="ＭＳ 明朝"/>
                <w:sz w:val="15"/>
                <w:szCs w:val="15"/>
              </w:rPr>
            </w:pPr>
          </w:p>
          <w:p w14:paraId="75844C92" w14:textId="77777777" w:rsidR="00D96DE9" w:rsidRPr="00DB3038" w:rsidRDefault="00D96DE9" w:rsidP="0079757C">
            <w:pPr>
              <w:ind w:leftChars="1" w:left="149" w:hangingChars="98" w:hanging="147"/>
              <w:rPr>
                <w:rFonts w:ascii="ＭＳ 明朝" w:hAnsi="ＭＳ 明朝"/>
                <w:sz w:val="15"/>
                <w:szCs w:val="15"/>
              </w:rPr>
            </w:pPr>
          </w:p>
          <w:p w14:paraId="6F7A79DE" w14:textId="77777777" w:rsidR="00D96DE9" w:rsidRPr="00DB3038" w:rsidRDefault="00D96DE9" w:rsidP="0079757C">
            <w:pPr>
              <w:ind w:leftChars="1" w:left="149" w:hangingChars="98" w:hanging="147"/>
              <w:rPr>
                <w:rFonts w:ascii="ＭＳ 明朝" w:hAnsi="ＭＳ 明朝"/>
                <w:sz w:val="15"/>
                <w:szCs w:val="15"/>
              </w:rPr>
            </w:pPr>
          </w:p>
          <w:p w14:paraId="48A22B2A" w14:textId="77777777" w:rsidR="00D96DE9" w:rsidRPr="00DB3038" w:rsidRDefault="00D96DE9" w:rsidP="0079757C">
            <w:pPr>
              <w:ind w:leftChars="1" w:left="149" w:hangingChars="98" w:hanging="147"/>
              <w:rPr>
                <w:rFonts w:ascii="ＭＳ 明朝" w:hAnsi="ＭＳ 明朝"/>
                <w:sz w:val="15"/>
                <w:szCs w:val="15"/>
              </w:rPr>
            </w:pPr>
          </w:p>
          <w:p w14:paraId="105ECB4B" w14:textId="77777777" w:rsidR="00D96DE9" w:rsidRPr="00DB3038" w:rsidRDefault="00D96DE9" w:rsidP="0079757C">
            <w:pPr>
              <w:ind w:leftChars="1" w:left="149" w:hangingChars="98" w:hanging="147"/>
              <w:rPr>
                <w:rFonts w:ascii="ＭＳ 明朝" w:hAnsi="ＭＳ 明朝"/>
                <w:sz w:val="15"/>
                <w:szCs w:val="15"/>
              </w:rPr>
            </w:pPr>
          </w:p>
          <w:p w14:paraId="1FA9B857" w14:textId="1534F7A2" w:rsidR="00D96DE9" w:rsidRPr="00DB3038" w:rsidRDefault="00D96DE9" w:rsidP="0079757C">
            <w:pPr>
              <w:ind w:leftChars="1" w:left="149" w:hangingChars="98" w:hanging="147"/>
              <w:rPr>
                <w:rFonts w:ascii="ＭＳ 明朝" w:hAnsi="ＭＳ 明朝"/>
                <w:sz w:val="15"/>
                <w:szCs w:val="15"/>
              </w:rPr>
            </w:pPr>
          </w:p>
          <w:p w14:paraId="5D63BAC2" w14:textId="3D5E61FD" w:rsidR="00184BCE" w:rsidRDefault="00184BCE" w:rsidP="002C1B45">
            <w:pPr>
              <w:rPr>
                <w:rFonts w:ascii="ＭＳ 明朝" w:hAnsi="ＭＳ 明朝"/>
                <w:sz w:val="15"/>
                <w:szCs w:val="15"/>
              </w:rPr>
            </w:pPr>
          </w:p>
          <w:p w14:paraId="68E1EE04" w14:textId="77777777" w:rsidR="00303B76" w:rsidRDefault="00303B76" w:rsidP="002C1B45">
            <w:pPr>
              <w:rPr>
                <w:rFonts w:ascii="ＭＳ 明朝" w:hAnsi="ＭＳ 明朝"/>
                <w:sz w:val="15"/>
                <w:szCs w:val="15"/>
              </w:rPr>
            </w:pPr>
          </w:p>
          <w:p w14:paraId="4D11AF02" w14:textId="4EFCF393" w:rsidR="00D96DE9" w:rsidRDefault="00D96DE9" w:rsidP="007A7C21">
            <w:pPr>
              <w:rPr>
                <w:rFonts w:ascii="ＭＳ 明朝" w:hAnsi="ＭＳ 明朝"/>
                <w:sz w:val="15"/>
                <w:szCs w:val="15"/>
              </w:rPr>
            </w:pPr>
          </w:p>
          <w:p w14:paraId="1D680857" w14:textId="77777777" w:rsidR="007640D8" w:rsidRPr="00DB3038" w:rsidRDefault="007640D8" w:rsidP="007A7C21">
            <w:pPr>
              <w:rPr>
                <w:rFonts w:ascii="ＭＳ 明朝" w:hAnsi="ＭＳ 明朝"/>
                <w:sz w:val="15"/>
                <w:szCs w:val="15"/>
              </w:rPr>
            </w:pPr>
          </w:p>
          <w:p w14:paraId="7428B353" w14:textId="72D96FCC" w:rsidR="0079757C" w:rsidRPr="00DB3038" w:rsidRDefault="0079757C" w:rsidP="0079757C">
            <w:pPr>
              <w:ind w:leftChars="2" w:left="148" w:hangingChars="95" w:hanging="143"/>
              <w:rPr>
                <w:rFonts w:ascii="ＭＳ 明朝" w:hAnsi="ＭＳ 明朝"/>
                <w:sz w:val="15"/>
                <w:szCs w:val="15"/>
              </w:rPr>
            </w:pPr>
            <w:r w:rsidRPr="00DB3038">
              <w:rPr>
                <w:rFonts w:ascii="ＭＳ 明朝" w:hAnsi="ＭＳ 明朝" w:hint="eastAsia"/>
                <w:sz w:val="15"/>
                <w:szCs w:val="15"/>
              </w:rPr>
              <w:t>イ　大阪府や大阪市をはじめ行政機関からの依頼に基づき、危険ドラッグ等、未知の健康危害物質等の分析等を行う。また、危険ドラッグについて危険性に関する調査研究等を行うとともに、大阪府薬物指定審査会に係る事業を実施する。</w:t>
            </w:r>
          </w:p>
          <w:p w14:paraId="3A73AB8E" w14:textId="77777777" w:rsidR="00D96DE9" w:rsidRPr="00DB3038" w:rsidRDefault="00D96DE9" w:rsidP="0079757C">
            <w:pPr>
              <w:ind w:leftChars="2" w:left="148" w:hangingChars="95" w:hanging="143"/>
              <w:rPr>
                <w:rFonts w:ascii="ＭＳ 明朝" w:hAnsi="ＭＳ 明朝"/>
                <w:sz w:val="15"/>
                <w:szCs w:val="15"/>
              </w:rPr>
            </w:pPr>
          </w:p>
          <w:p w14:paraId="58746080" w14:textId="23116C8E" w:rsidR="0079757C" w:rsidRPr="00DB3038" w:rsidRDefault="0079757C" w:rsidP="0079757C">
            <w:pPr>
              <w:ind w:leftChars="4" w:left="149" w:hangingChars="93" w:hanging="139"/>
              <w:rPr>
                <w:rFonts w:ascii="ＭＳ 明朝" w:hAnsi="ＭＳ 明朝"/>
                <w:sz w:val="15"/>
                <w:szCs w:val="15"/>
              </w:rPr>
            </w:pPr>
            <w:r w:rsidRPr="00DB3038">
              <w:rPr>
                <w:rFonts w:ascii="ＭＳ 明朝" w:hAnsi="ＭＳ 明朝" w:hint="eastAsia"/>
                <w:sz w:val="15"/>
                <w:szCs w:val="15"/>
              </w:rPr>
              <w:t>ウ　厚生労働省からの受託事業である感染症流行予測調査事業、後発医薬品品質確保対策事業、食品試料調製事業、原子力規制庁からの受託事業である環境放射能水準調査事業等を実施する。</w:t>
            </w:r>
          </w:p>
          <w:p w14:paraId="02893989" w14:textId="77777777" w:rsidR="00D96DE9" w:rsidRPr="00DB3038" w:rsidRDefault="00D96DE9" w:rsidP="0079757C">
            <w:pPr>
              <w:ind w:leftChars="4" w:left="149" w:hangingChars="93" w:hanging="139"/>
              <w:rPr>
                <w:rFonts w:ascii="ＭＳ 明朝" w:hAnsi="ＭＳ 明朝"/>
                <w:sz w:val="15"/>
                <w:szCs w:val="15"/>
              </w:rPr>
            </w:pPr>
          </w:p>
          <w:p w14:paraId="6570F32A" w14:textId="77777777" w:rsidR="00D96DE9" w:rsidRPr="00DB3038" w:rsidRDefault="00D96DE9" w:rsidP="0079757C">
            <w:pPr>
              <w:ind w:leftChars="4" w:left="149" w:hangingChars="93" w:hanging="139"/>
              <w:rPr>
                <w:rFonts w:ascii="ＭＳ 明朝" w:hAnsi="ＭＳ 明朝"/>
                <w:sz w:val="15"/>
                <w:szCs w:val="15"/>
              </w:rPr>
            </w:pPr>
          </w:p>
          <w:p w14:paraId="392D8D85" w14:textId="77777777" w:rsidR="00D96DE9" w:rsidRPr="00DB3038" w:rsidRDefault="00D96DE9" w:rsidP="0079757C">
            <w:pPr>
              <w:ind w:leftChars="4" w:left="149" w:hangingChars="93" w:hanging="139"/>
              <w:rPr>
                <w:rFonts w:ascii="ＭＳ 明朝" w:hAnsi="ＭＳ 明朝"/>
                <w:sz w:val="15"/>
                <w:szCs w:val="15"/>
              </w:rPr>
            </w:pPr>
          </w:p>
          <w:p w14:paraId="239AEA14" w14:textId="77777777" w:rsidR="00D96DE9" w:rsidRPr="00DB3038" w:rsidRDefault="00D96DE9" w:rsidP="0079757C">
            <w:pPr>
              <w:ind w:leftChars="4" w:left="149" w:hangingChars="93" w:hanging="139"/>
              <w:rPr>
                <w:rFonts w:ascii="ＭＳ 明朝" w:hAnsi="ＭＳ 明朝"/>
                <w:sz w:val="15"/>
                <w:szCs w:val="15"/>
              </w:rPr>
            </w:pPr>
          </w:p>
          <w:p w14:paraId="0912D50A" w14:textId="77777777" w:rsidR="00D96DE9" w:rsidRPr="00DB3038" w:rsidRDefault="00D96DE9" w:rsidP="0079757C">
            <w:pPr>
              <w:ind w:leftChars="4" w:left="149" w:hangingChars="93" w:hanging="139"/>
              <w:rPr>
                <w:rFonts w:ascii="ＭＳ 明朝" w:hAnsi="ＭＳ 明朝"/>
                <w:sz w:val="15"/>
                <w:szCs w:val="15"/>
              </w:rPr>
            </w:pPr>
          </w:p>
          <w:p w14:paraId="328396F5" w14:textId="77777777" w:rsidR="00D96DE9" w:rsidRPr="00DB3038" w:rsidRDefault="00D96DE9" w:rsidP="0079757C">
            <w:pPr>
              <w:ind w:leftChars="4" w:left="149" w:hangingChars="93" w:hanging="139"/>
              <w:rPr>
                <w:rFonts w:ascii="ＭＳ 明朝" w:hAnsi="ＭＳ 明朝"/>
                <w:sz w:val="15"/>
                <w:szCs w:val="15"/>
              </w:rPr>
            </w:pPr>
          </w:p>
          <w:p w14:paraId="0ED43AB5" w14:textId="77777777" w:rsidR="00D96DE9" w:rsidRPr="00DB3038" w:rsidRDefault="00D96DE9" w:rsidP="00D43B1D">
            <w:pPr>
              <w:rPr>
                <w:rFonts w:ascii="ＭＳ 明朝" w:hAnsi="ＭＳ 明朝"/>
                <w:sz w:val="15"/>
                <w:szCs w:val="15"/>
              </w:rPr>
            </w:pPr>
          </w:p>
          <w:p w14:paraId="7EDCE7EC" w14:textId="77777777" w:rsidR="00D96DE9" w:rsidRPr="00DB3038" w:rsidRDefault="00D96DE9" w:rsidP="0079757C">
            <w:pPr>
              <w:ind w:leftChars="4" w:left="149" w:hangingChars="93" w:hanging="139"/>
              <w:rPr>
                <w:rFonts w:ascii="ＭＳ 明朝" w:hAnsi="ＭＳ 明朝"/>
                <w:sz w:val="15"/>
                <w:szCs w:val="15"/>
              </w:rPr>
            </w:pPr>
          </w:p>
          <w:p w14:paraId="01531BE5" w14:textId="7A27A9A6" w:rsidR="00A3627B" w:rsidRDefault="00A3627B" w:rsidP="0079757C">
            <w:pPr>
              <w:ind w:leftChars="5" w:left="150" w:hangingChars="92" w:hanging="138"/>
              <w:rPr>
                <w:rFonts w:ascii="ＭＳ 明朝" w:hAnsi="ＭＳ 明朝"/>
                <w:sz w:val="15"/>
                <w:szCs w:val="15"/>
              </w:rPr>
            </w:pPr>
          </w:p>
          <w:p w14:paraId="3946C59E" w14:textId="102DC951" w:rsidR="00C77E54" w:rsidRDefault="00C77E54" w:rsidP="002C1B45">
            <w:pPr>
              <w:rPr>
                <w:rFonts w:ascii="ＭＳ 明朝" w:hAnsi="ＭＳ 明朝"/>
                <w:sz w:val="15"/>
                <w:szCs w:val="15"/>
              </w:rPr>
            </w:pPr>
          </w:p>
          <w:p w14:paraId="79F2D4F5" w14:textId="6B85FB90" w:rsidR="00C77E54" w:rsidRDefault="00C77E54" w:rsidP="0079757C">
            <w:pPr>
              <w:ind w:leftChars="5" w:left="150" w:hangingChars="92" w:hanging="138"/>
              <w:rPr>
                <w:rFonts w:ascii="ＭＳ 明朝" w:hAnsi="ＭＳ 明朝"/>
                <w:sz w:val="15"/>
                <w:szCs w:val="15"/>
              </w:rPr>
            </w:pPr>
          </w:p>
          <w:p w14:paraId="0E10B642" w14:textId="77777777" w:rsidR="00200C78" w:rsidRDefault="00200C78" w:rsidP="0079757C">
            <w:pPr>
              <w:ind w:leftChars="5" w:left="150" w:hangingChars="92" w:hanging="138"/>
              <w:rPr>
                <w:rFonts w:ascii="ＭＳ 明朝" w:hAnsi="ＭＳ 明朝"/>
                <w:sz w:val="15"/>
                <w:szCs w:val="15"/>
              </w:rPr>
            </w:pPr>
          </w:p>
          <w:p w14:paraId="7F54DDBA" w14:textId="77777777" w:rsidR="00C77E54" w:rsidRDefault="00C77E54" w:rsidP="0079757C">
            <w:pPr>
              <w:ind w:leftChars="5" w:left="150" w:hangingChars="92" w:hanging="138"/>
              <w:rPr>
                <w:rFonts w:ascii="ＭＳ 明朝" w:hAnsi="ＭＳ 明朝"/>
                <w:sz w:val="15"/>
                <w:szCs w:val="15"/>
              </w:rPr>
            </w:pPr>
          </w:p>
          <w:p w14:paraId="30F8132B" w14:textId="1C618D47" w:rsidR="008C0B7D" w:rsidRDefault="0079757C" w:rsidP="008C0B7D">
            <w:pPr>
              <w:ind w:leftChars="5" w:left="150" w:hangingChars="92" w:hanging="138"/>
              <w:rPr>
                <w:rFonts w:ascii="ＭＳ 明朝" w:hAnsi="ＭＳ 明朝"/>
                <w:sz w:val="15"/>
                <w:szCs w:val="15"/>
              </w:rPr>
            </w:pPr>
            <w:r w:rsidRPr="00DB3038">
              <w:rPr>
                <w:rFonts w:ascii="ＭＳ 明朝" w:hAnsi="ＭＳ 明朝" w:hint="eastAsia"/>
                <w:sz w:val="15"/>
                <w:szCs w:val="15"/>
              </w:rPr>
              <w:t>エ　行政からのニーズや緊急性が高い分野の研究課題については、研究審査委員会で選抜して重点研究課題として推進する。</w:t>
            </w:r>
          </w:p>
          <w:p w14:paraId="0F173DEB" w14:textId="50B9ACF5" w:rsidR="008C0B7D" w:rsidRDefault="008C0B7D" w:rsidP="002C1B45">
            <w:pPr>
              <w:rPr>
                <w:rFonts w:ascii="ＭＳ 明朝" w:hAnsi="ＭＳ 明朝"/>
                <w:sz w:val="15"/>
                <w:szCs w:val="15"/>
              </w:rPr>
            </w:pPr>
            <w:r>
              <w:rPr>
                <w:rFonts w:ascii="ＭＳ 明朝" w:hAnsi="ＭＳ 明朝" w:hint="eastAsia"/>
                <w:sz w:val="15"/>
                <w:szCs w:val="15"/>
              </w:rPr>
              <w:t xml:space="preserve">　　　　　　　　　　　　　　　　　　　　　　　　　　　</w:t>
            </w:r>
          </w:p>
          <w:p w14:paraId="4D45AD1D" w14:textId="4754A77A" w:rsidR="008C0B7D" w:rsidRDefault="008C0B7D" w:rsidP="002C1B45">
            <w:pPr>
              <w:rPr>
                <w:rFonts w:ascii="ＭＳ 明朝" w:hAnsi="ＭＳ 明朝"/>
                <w:sz w:val="15"/>
                <w:szCs w:val="15"/>
              </w:rPr>
            </w:pPr>
          </w:p>
          <w:p w14:paraId="15A9BBB4" w14:textId="77777777" w:rsidR="00200C78" w:rsidRDefault="00200C78" w:rsidP="002C1B45">
            <w:pPr>
              <w:rPr>
                <w:rFonts w:ascii="ＭＳ 明朝" w:hAnsi="ＭＳ 明朝"/>
                <w:sz w:val="15"/>
                <w:szCs w:val="15"/>
              </w:rPr>
            </w:pPr>
          </w:p>
          <w:p w14:paraId="379F5366" w14:textId="77777777" w:rsidR="00920F99" w:rsidRDefault="00920F99" w:rsidP="00920F99">
            <w:pPr>
              <w:widowControl w:val="0"/>
              <w:ind w:left="150" w:hangingChars="100" w:hanging="150"/>
              <w:rPr>
                <w:rFonts w:ascii="ＭＳ 明朝" w:hAnsi="ＭＳ 明朝"/>
                <w:sz w:val="15"/>
                <w:szCs w:val="15"/>
              </w:rPr>
            </w:pPr>
          </w:p>
          <w:p w14:paraId="376B096A" w14:textId="140C5180" w:rsidR="0079757C" w:rsidRPr="00DB3038" w:rsidRDefault="0079757C" w:rsidP="00920F99">
            <w:pPr>
              <w:widowControl w:val="0"/>
              <w:ind w:left="150" w:hangingChars="100" w:hanging="150"/>
              <w:rPr>
                <w:rFonts w:ascii="ＭＳ 明朝" w:hAnsi="ＭＳ 明朝"/>
                <w:sz w:val="15"/>
                <w:szCs w:val="15"/>
              </w:rPr>
            </w:pPr>
            <w:r w:rsidRPr="00DB3038">
              <w:rPr>
                <w:rFonts w:ascii="ＭＳ 明朝" w:hAnsi="ＭＳ 明朝" w:hint="eastAsia"/>
                <w:sz w:val="15"/>
                <w:szCs w:val="15"/>
              </w:rPr>
              <w:lastRenderedPageBreak/>
              <w:t>オ　国内外の研究機関と連携し、最新の技術や知見を収集して調査研究に取組み、成果を各種学会や論文等で発表する。</w:t>
            </w:r>
          </w:p>
          <w:p w14:paraId="22EDDEA9" w14:textId="769B398B" w:rsidR="00D96DE9" w:rsidRDefault="00D96DE9" w:rsidP="00D10F0A">
            <w:pPr>
              <w:rPr>
                <w:rFonts w:ascii="ＭＳ 明朝" w:hAnsi="ＭＳ 明朝"/>
                <w:sz w:val="15"/>
                <w:szCs w:val="15"/>
              </w:rPr>
            </w:pPr>
          </w:p>
          <w:p w14:paraId="3BFB8EB9" w14:textId="77777777" w:rsidR="00303B76" w:rsidRPr="00920F99" w:rsidRDefault="00303B76" w:rsidP="00D10F0A">
            <w:pPr>
              <w:rPr>
                <w:rFonts w:ascii="ＭＳ 明朝" w:hAnsi="ＭＳ 明朝"/>
                <w:sz w:val="15"/>
                <w:szCs w:val="15"/>
              </w:rPr>
            </w:pPr>
          </w:p>
          <w:p w14:paraId="04823663" w14:textId="453F9530" w:rsidR="0075726E" w:rsidRPr="00DB3038" w:rsidRDefault="002A5F63" w:rsidP="00A03496">
            <w:pPr>
              <w:ind w:leftChars="4" w:left="160" w:hangingChars="100" w:hanging="150"/>
              <w:rPr>
                <w:rFonts w:ascii="ＭＳ 明朝" w:hAnsi="ＭＳ 明朝"/>
                <w:sz w:val="15"/>
                <w:szCs w:val="15"/>
              </w:rPr>
            </w:pPr>
            <w:r w:rsidRPr="00DB3038">
              <w:rPr>
                <w:rFonts w:ascii="ＭＳ 明朝" w:hAnsi="ＭＳ 明朝" w:hint="eastAsia"/>
                <w:sz w:val="15"/>
                <w:szCs w:val="15"/>
              </w:rPr>
              <w:t>【数値目標】</w:t>
            </w:r>
            <w:r w:rsidR="0079757C" w:rsidRPr="00DB3038">
              <w:rPr>
                <w:rFonts w:ascii="ＭＳ 明朝" w:hAnsi="ＭＳ 明朝" w:hint="eastAsia"/>
                <w:sz w:val="15"/>
                <w:szCs w:val="15"/>
              </w:rPr>
              <w:t>論文、著書等による成果発表　76件以上</w:t>
            </w:r>
          </w:p>
          <w:p w14:paraId="33217E8A" w14:textId="4DEE4D14" w:rsidR="00920F99" w:rsidRDefault="00920F99" w:rsidP="00303B76">
            <w:pPr>
              <w:rPr>
                <w:rFonts w:ascii="ＭＳ 明朝" w:hAnsi="ＭＳ 明朝"/>
                <w:sz w:val="15"/>
                <w:szCs w:val="15"/>
              </w:rPr>
            </w:pPr>
          </w:p>
          <w:p w14:paraId="4A0FCC56" w14:textId="43304296" w:rsidR="004D363A" w:rsidRDefault="004D363A" w:rsidP="00303B76">
            <w:pPr>
              <w:rPr>
                <w:rFonts w:ascii="ＭＳ 明朝" w:hAnsi="ＭＳ 明朝"/>
                <w:sz w:val="15"/>
                <w:szCs w:val="15"/>
              </w:rPr>
            </w:pPr>
          </w:p>
          <w:p w14:paraId="2D77548D" w14:textId="77777777" w:rsidR="004D363A" w:rsidRDefault="004D363A" w:rsidP="00303B76">
            <w:pPr>
              <w:rPr>
                <w:rFonts w:ascii="ＭＳ 明朝" w:hAnsi="ＭＳ 明朝"/>
                <w:sz w:val="15"/>
                <w:szCs w:val="15"/>
              </w:rPr>
            </w:pPr>
          </w:p>
          <w:p w14:paraId="723AB178" w14:textId="32F9C5AE" w:rsidR="00D02B39" w:rsidRPr="00DB3038" w:rsidRDefault="00D02B39" w:rsidP="00CC15A8">
            <w:pPr>
              <w:ind w:firstLine="1"/>
              <w:rPr>
                <w:rFonts w:ascii="ＭＳ 明朝" w:hAnsi="ＭＳ 明朝"/>
                <w:sz w:val="15"/>
                <w:szCs w:val="15"/>
              </w:rPr>
            </w:pPr>
            <w:r w:rsidRPr="00DB3038">
              <w:rPr>
                <w:rFonts w:ascii="ＭＳ 明朝" w:hAnsi="ＭＳ 明朝" w:hint="eastAsia"/>
                <w:sz w:val="15"/>
                <w:szCs w:val="15"/>
              </w:rPr>
              <w:t>③　共同研究の推進と調査研究資金の確保</w:t>
            </w:r>
          </w:p>
          <w:p w14:paraId="69B3F374" w14:textId="77777777" w:rsidR="00E11882" w:rsidRPr="00DB3038" w:rsidRDefault="00E11882" w:rsidP="00CC15A8">
            <w:pPr>
              <w:ind w:firstLine="1"/>
              <w:rPr>
                <w:rFonts w:ascii="ＭＳ 明朝" w:hAnsi="ＭＳ 明朝"/>
                <w:sz w:val="15"/>
                <w:szCs w:val="15"/>
              </w:rPr>
            </w:pPr>
          </w:p>
          <w:p w14:paraId="378F883A" w14:textId="77777777" w:rsidR="00E11882" w:rsidRPr="00DB3038" w:rsidRDefault="00E11882" w:rsidP="00CC15A8">
            <w:pPr>
              <w:ind w:firstLine="1"/>
              <w:rPr>
                <w:rFonts w:ascii="ＭＳ 明朝" w:hAnsi="ＭＳ 明朝"/>
                <w:sz w:val="15"/>
                <w:szCs w:val="15"/>
              </w:rPr>
            </w:pPr>
          </w:p>
          <w:p w14:paraId="76FB184B" w14:textId="77777777" w:rsidR="00D02B39" w:rsidRPr="00DB3038" w:rsidRDefault="00D02B39" w:rsidP="00CC15A8">
            <w:pPr>
              <w:ind w:firstLine="1"/>
              <w:rPr>
                <w:rFonts w:ascii="ＭＳ 明朝" w:hAnsi="ＭＳ 明朝"/>
                <w:sz w:val="15"/>
                <w:szCs w:val="15"/>
              </w:rPr>
            </w:pPr>
            <w:r w:rsidRPr="00DB3038">
              <w:rPr>
                <w:rFonts w:ascii="ＭＳ 明朝" w:hAnsi="ＭＳ 明朝" w:hint="eastAsia"/>
                <w:sz w:val="15"/>
                <w:szCs w:val="15"/>
              </w:rPr>
              <w:t>④　調査研究の評価</w:t>
            </w:r>
          </w:p>
          <w:p w14:paraId="0688F2CC" w14:textId="513591F4" w:rsidR="00923D7D" w:rsidRPr="00DB3038" w:rsidRDefault="00923D7D" w:rsidP="00923D7D">
            <w:pPr>
              <w:ind w:leftChars="2" w:left="149" w:hangingChars="96" w:hanging="144"/>
              <w:rPr>
                <w:rFonts w:ascii="ＭＳ 明朝" w:hAnsi="ＭＳ 明朝"/>
                <w:sz w:val="15"/>
                <w:szCs w:val="15"/>
              </w:rPr>
            </w:pPr>
            <w:r w:rsidRPr="00DB3038">
              <w:rPr>
                <w:rFonts w:ascii="ＭＳ 明朝" w:hAnsi="ＭＳ 明朝" w:hint="eastAsia"/>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21DEBBCE" w14:textId="77777777" w:rsidR="00877FB2" w:rsidRPr="00DB3038" w:rsidRDefault="00877FB2" w:rsidP="00923D7D">
            <w:pPr>
              <w:ind w:leftChars="2" w:left="149" w:hangingChars="96" w:hanging="144"/>
              <w:rPr>
                <w:rFonts w:ascii="ＭＳ 明朝" w:hAnsi="ＭＳ 明朝"/>
                <w:sz w:val="15"/>
                <w:szCs w:val="15"/>
              </w:rPr>
            </w:pPr>
          </w:p>
          <w:p w14:paraId="4ED73CC6" w14:textId="4D8BF3EC" w:rsidR="00923D7D" w:rsidRPr="00DB3038" w:rsidRDefault="00923D7D" w:rsidP="00923D7D">
            <w:pPr>
              <w:ind w:leftChars="5" w:left="150" w:hangingChars="92" w:hanging="138"/>
              <w:rPr>
                <w:rFonts w:ascii="ＭＳ 明朝" w:hAnsi="ＭＳ 明朝"/>
                <w:sz w:val="15"/>
                <w:szCs w:val="15"/>
              </w:rPr>
            </w:pPr>
            <w:r w:rsidRPr="00DB3038">
              <w:rPr>
                <w:rFonts w:ascii="ＭＳ 明朝" w:hAnsi="ＭＳ 明朝" w:hint="eastAsia"/>
                <w:sz w:val="15"/>
                <w:szCs w:val="15"/>
              </w:rPr>
              <w:t>イ　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p w14:paraId="7F9979A0" w14:textId="19DFE365" w:rsidR="009A0ED5" w:rsidRPr="00DB3038" w:rsidRDefault="009A0ED5" w:rsidP="00602004">
            <w:pPr>
              <w:rPr>
                <w:rFonts w:ascii="ＭＳ 明朝" w:hAnsi="ＭＳ 明朝"/>
                <w:sz w:val="15"/>
                <w:szCs w:val="15"/>
              </w:rPr>
            </w:pPr>
          </w:p>
        </w:tc>
        <w:tc>
          <w:tcPr>
            <w:tcW w:w="4196" w:type="dxa"/>
            <w:tcBorders>
              <w:top w:val="dashed" w:sz="4" w:space="0" w:color="auto"/>
              <w:bottom w:val="single" w:sz="4" w:space="0" w:color="auto"/>
            </w:tcBorders>
            <w:shd w:val="clear" w:color="auto" w:fill="auto"/>
          </w:tcPr>
          <w:p w14:paraId="3DDBEA3C" w14:textId="77777777" w:rsidR="00260E9D" w:rsidRPr="00836D56" w:rsidRDefault="00260E9D" w:rsidP="005722A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調査研究機能の継続的な向上を図るべく以下の取組みを行い、行政の要請や社会的な課題へ対応するための研究を推進した。</w:t>
            </w:r>
          </w:p>
          <w:p w14:paraId="38B5C40F" w14:textId="77777777" w:rsidR="00260E9D" w:rsidRPr="00836D56" w:rsidRDefault="00260E9D" w:rsidP="0012586C">
            <w:pPr>
              <w:ind w:left="150" w:hangingChars="100" w:hanging="150"/>
              <w:rPr>
                <w:rFonts w:ascii="ＭＳ 明朝" w:hAnsi="ＭＳ 明朝"/>
                <w:color w:val="000000" w:themeColor="text1"/>
                <w:sz w:val="15"/>
                <w:szCs w:val="15"/>
                <w:bdr w:val="single" w:sz="4" w:space="0" w:color="auto"/>
              </w:rPr>
            </w:pPr>
          </w:p>
          <w:p w14:paraId="302F3922" w14:textId="77777777" w:rsidR="00A1663E" w:rsidRPr="00836D56" w:rsidRDefault="00A1663E" w:rsidP="0012586C">
            <w:pPr>
              <w:ind w:left="210" w:hanging="21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53409963" w14:textId="55E260CB" w:rsidR="009B33CF" w:rsidRPr="00836D56" w:rsidRDefault="0037705D" w:rsidP="007523F2">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調査研究課題は</w:t>
            </w:r>
            <w:r w:rsidR="00C73803" w:rsidRPr="00836D56">
              <w:rPr>
                <w:rFonts w:ascii="ＭＳ 明朝" w:hAnsi="ＭＳ 明朝" w:hint="eastAsia"/>
                <w:color w:val="000000" w:themeColor="text1"/>
                <w:sz w:val="15"/>
                <w:szCs w:val="15"/>
              </w:rPr>
              <w:t>以下のように設定</w:t>
            </w:r>
            <w:r w:rsidR="005E5F2B" w:rsidRPr="00836D56">
              <w:rPr>
                <w:rFonts w:ascii="ＭＳ 明朝" w:hAnsi="ＭＳ 明朝" w:hint="eastAsia"/>
                <w:color w:val="000000" w:themeColor="text1"/>
                <w:sz w:val="15"/>
                <w:szCs w:val="15"/>
              </w:rPr>
              <w:t>し、研究の</w:t>
            </w:r>
            <w:r w:rsidR="00793E83" w:rsidRPr="00836D56">
              <w:rPr>
                <w:rFonts w:ascii="ＭＳ 明朝" w:hAnsi="ＭＳ 明朝" w:hint="eastAsia"/>
                <w:color w:val="000000" w:themeColor="text1"/>
                <w:sz w:val="15"/>
                <w:szCs w:val="15"/>
              </w:rPr>
              <w:t>成果</w:t>
            </w:r>
            <w:r w:rsidR="005E5F2B" w:rsidRPr="00836D56">
              <w:rPr>
                <w:rFonts w:ascii="ＭＳ 明朝" w:hAnsi="ＭＳ 明朝" w:hint="eastAsia"/>
                <w:color w:val="000000" w:themeColor="text1"/>
                <w:sz w:val="15"/>
                <w:szCs w:val="15"/>
              </w:rPr>
              <w:t>を行政に</w:t>
            </w:r>
            <w:r w:rsidR="00793E83" w:rsidRPr="00836D56">
              <w:rPr>
                <w:rFonts w:ascii="ＭＳ 明朝" w:hAnsi="ＭＳ 明朝" w:hint="eastAsia"/>
                <w:color w:val="000000" w:themeColor="text1"/>
                <w:sz w:val="15"/>
                <w:szCs w:val="15"/>
              </w:rPr>
              <w:t>還元</w:t>
            </w:r>
            <w:r w:rsidR="005E5F2B" w:rsidRPr="00836D56">
              <w:rPr>
                <w:rFonts w:ascii="ＭＳ 明朝" w:hAnsi="ＭＳ 明朝" w:hint="eastAsia"/>
                <w:color w:val="000000" w:themeColor="text1"/>
                <w:sz w:val="15"/>
                <w:szCs w:val="15"/>
              </w:rPr>
              <w:t>した。</w:t>
            </w:r>
          </w:p>
          <w:p w14:paraId="70494780" w14:textId="15F8423E" w:rsidR="009B33CF" w:rsidRPr="00836D56" w:rsidRDefault="009B33CF" w:rsidP="0012586C">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（詳細は参考資料１参照）</w:t>
            </w:r>
          </w:p>
          <w:p w14:paraId="381E9627" w14:textId="77777777" w:rsidR="007523F2" w:rsidRPr="00836D56" w:rsidRDefault="007523F2" w:rsidP="0012586C">
            <w:pPr>
              <w:jc w:val="right"/>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836D56" w:rsidRPr="00836D56" w14:paraId="36C7DBC1" w14:textId="77777777" w:rsidTr="00251593">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DFDA"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74C08CD4" w14:textId="7C79E386" w:rsidR="009B33CF" w:rsidRPr="00836D56" w:rsidRDefault="002C3D2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主</w:t>
                  </w:r>
                  <w:r w:rsidR="009B33CF" w:rsidRPr="00836D56">
                    <w:rPr>
                      <w:rFonts w:ascii="ＭＳ 明朝" w:hAnsi="ＭＳ 明朝" w:cs="Courier New" w:hint="eastAsia"/>
                      <w:color w:val="000000" w:themeColor="text1"/>
                      <w:sz w:val="14"/>
                      <w:szCs w:val="14"/>
                    </w:rPr>
                    <w:t>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9E78AAB"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2BF7A17"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6BBB87E"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4AA1A871"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成果還元</w:t>
                  </w:r>
                </w:p>
              </w:tc>
            </w:tr>
            <w:tr w:rsidR="00836D56" w:rsidRPr="00836D56" w14:paraId="7BAE7DD4"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4659C0" w14:textId="77777777" w:rsidR="004C1C71" w:rsidRPr="00836D56" w:rsidRDefault="004C1C7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21EDDE0A" w14:textId="462C78D4" w:rsidR="004C1C71" w:rsidRPr="00836D56" w:rsidRDefault="00A1152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D6BDD74" w14:textId="77777777" w:rsidR="004C1C71"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各種感染症等</w:t>
                  </w:r>
                </w:p>
              </w:tc>
              <w:tc>
                <w:tcPr>
                  <w:tcW w:w="770" w:type="dxa"/>
                  <w:tcBorders>
                    <w:top w:val="nil"/>
                    <w:left w:val="nil"/>
                    <w:bottom w:val="single" w:sz="4" w:space="0" w:color="auto"/>
                    <w:right w:val="single" w:sz="4" w:space="0" w:color="auto"/>
                  </w:tcBorders>
                  <w:shd w:val="clear" w:color="auto" w:fill="auto"/>
                  <w:vAlign w:val="center"/>
                </w:tcPr>
                <w:p w14:paraId="6E1B9157" w14:textId="77777777" w:rsidR="004C1C71"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動向解析</w:t>
                  </w:r>
                </w:p>
              </w:tc>
              <w:tc>
                <w:tcPr>
                  <w:tcW w:w="770" w:type="dxa"/>
                  <w:tcBorders>
                    <w:top w:val="nil"/>
                    <w:left w:val="nil"/>
                    <w:bottom w:val="single" w:sz="4" w:space="0" w:color="auto"/>
                    <w:right w:val="single" w:sz="4" w:space="0" w:color="auto"/>
                  </w:tcBorders>
                  <w:shd w:val="clear" w:color="auto" w:fill="auto"/>
                  <w:vAlign w:val="center"/>
                </w:tcPr>
                <w:p w14:paraId="32A3AD85" w14:textId="77777777" w:rsidR="004C1C71" w:rsidRPr="00836D56" w:rsidRDefault="004C1C7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w:t>
                  </w:r>
                  <w:r w:rsidR="003D6E3A" w:rsidRPr="00836D56">
                    <w:rPr>
                      <w:rFonts w:ascii="ＭＳ 明朝" w:hAnsi="ＭＳ 明朝" w:cs="Courier New" w:hint="eastAsia"/>
                      <w:color w:val="000000" w:themeColor="text1"/>
                      <w:sz w:val="14"/>
                      <w:szCs w:val="14"/>
                    </w:rPr>
                    <w:t>予測</w:t>
                  </w:r>
                </w:p>
              </w:tc>
              <w:tc>
                <w:tcPr>
                  <w:tcW w:w="770" w:type="dxa"/>
                  <w:tcBorders>
                    <w:top w:val="nil"/>
                    <w:left w:val="nil"/>
                    <w:bottom w:val="single" w:sz="4" w:space="0" w:color="auto"/>
                    <w:right w:val="single" w:sz="4" w:space="0" w:color="auto"/>
                  </w:tcBorders>
                  <w:shd w:val="clear" w:color="auto" w:fill="auto"/>
                  <w:vAlign w:val="center"/>
                </w:tcPr>
                <w:p w14:paraId="4C4484FB" w14:textId="77777777" w:rsidR="004C1C71" w:rsidRPr="00836D56" w:rsidRDefault="004C1C7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まん延防止</w:t>
                  </w:r>
                </w:p>
              </w:tc>
            </w:tr>
            <w:tr w:rsidR="00836D56" w:rsidRPr="00836D56" w14:paraId="76AF7583"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701E1663" w14:textId="77777777" w:rsidR="003D6E3A" w:rsidRPr="00836D56" w:rsidRDefault="003D6E3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4D4DD537" w14:textId="77777777" w:rsidR="003D6E3A" w:rsidRPr="00836D56" w:rsidRDefault="003D6E3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3DF9858F"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28858BFA"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流行株解析</w:t>
                  </w:r>
                </w:p>
                <w:p w14:paraId="2657C52C"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1033EA2D"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32AB74E0"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食中毒原因解明、まん延防止</w:t>
                  </w:r>
                </w:p>
              </w:tc>
            </w:tr>
            <w:tr w:rsidR="00836D56" w:rsidRPr="00836D56" w14:paraId="67E0F0A5"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443C0F03"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4F18B9A2" w14:textId="77777777" w:rsidR="009B33CF"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02966A00" w14:textId="77777777" w:rsidR="009B33CF"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5F6D35EC"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7BBA9A37"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40BB2E03"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まん延防止</w:t>
                  </w:r>
                </w:p>
              </w:tc>
            </w:tr>
            <w:tr w:rsidR="00836D56" w:rsidRPr="00836D56" w14:paraId="595C0BB1"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B7CD5B0"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lastRenderedPageBreak/>
                    <w:t>4</w:t>
                  </w:r>
                </w:p>
              </w:tc>
              <w:tc>
                <w:tcPr>
                  <w:tcW w:w="474" w:type="dxa"/>
                  <w:tcBorders>
                    <w:top w:val="nil"/>
                    <w:left w:val="nil"/>
                    <w:bottom w:val="single" w:sz="4" w:space="0" w:color="auto"/>
                    <w:right w:val="single" w:sz="4" w:space="0" w:color="auto"/>
                  </w:tcBorders>
                  <w:shd w:val="clear" w:color="auto" w:fill="auto"/>
                  <w:vAlign w:val="center"/>
                  <w:hideMark/>
                </w:tcPr>
                <w:p w14:paraId="3F1EA26B"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1549C8C7"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4AA82EF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性感染症検査</w:t>
                  </w:r>
                </w:p>
              </w:tc>
              <w:tc>
                <w:tcPr>
                  <w:tcW w:w="770" w:type="dxa"/>
                  <w:tcBorders>
                    <w:top w:val="nil"/>
                    <w:left w:val="nil"/>
                    <w:bottom w:val="single" w:sz="4" w:space="0" w:color="auto"/>
                    <w:right w:val="single" w:sz="4" w:space="0" w:color="auto"/>
                  </w:tcBorders>
                  <w:shd w:val="clear" w:color="auto" w:fill="auto"/>
                  <w:vAlign w:val="center"/>
                  <w:hideMark/>
                </w:tcPr>
                <w:p w14:paraId="311EAE2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010C8BCE"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府･病院へ情報提供</w:t>
                  </w:r>
                </w:p>
              </w:tc>
            </w:tr>
            <w:tr w:rsidR="00836D56" w:rsidRPr="00836D56" w14:paraId="575B9C6B"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B396570"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5</w:t>
                  </w:r>
                </w:p>
              </w:tc>
              <w:tc>
                <w:tcPr>
                  <w:tcW w:w="474" w:type="dxa"/>
                  <w:tcBorders>
                    <w:top w:val="nil"/>
                    <w:left w:val="nil"/>
                    <w:bottom w:val="single" w:sz="4" w:space="0" w:color="auto"/>
                    <w:right w:val="single" w:sz="4" w:space="0" w:color="auto"/>
                  </w:tcBorders>
                  <w:shd w:val="clear" w:color="auto" w:fill="auto"/>
                  <w:vAlign w:val="center"/>
                </w:tcPr>
                <w:p w14:paraId="23F53A5A" w14:textId="390C9191"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w:t>
                  </w:r>
                  <w:r w:rsidR="00A1152F" w:rsidRPr="00836D56">
                    <w:rPr>
                      <w:rFonts w:ascii="ＭＳ 明朝" w:hAnsi="ＭＳ 明朝" w:cs="Courier New" w:hint="eastAsia"/>
                      <w:color w:val="000000" w:themeColor="text1"/>
                      <w:sz w:val="14"/>
                      <w:szCs w:val="14"/>
                    </w:rPr>
                    <w:t>生</w:t>
                  </w:r>
                </w:p>
              </w:tc>
              <w:tc>
                <w:tcPr>
                  <w:tcW w:w="948" w:type="dxa"/>
                  <w:tcBorders>
                    <w:top w:val="nil"/>
                    <w:left w:val="nil"/>
                    <w:bottom w:val="single" w:sz="4" w:space="0" w:color="auto"/>
                    <w:right w:val="single" w:sz="4" w:space="0" w:color="auto"/>
                  </w:tcBorders>
                  <w:shd w:val="clear" w:color="auto" w:fill="auto"/>
                  <w:vAlign w:val="center"/>
                </w:tcPr>
                <w:p w14:paraId="11CC5F2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寄生虫等</w:t>
                  </w:r>
                </w:p>
              </w:tc>
              <w:tc>
                <w:tcPr>
                  <w:tcW w:w="770" w:type="dxa"/>
                  <w:tcBorders>
                    <w:top w:val="nil"/>
                    <w:left w:val="nil"/>
                    <w:bottom w:val="single" w:sz="4" w:space="0" w:color="auto"/>
                    <w:right w:val="single" w:sz="4" w:space="0" w:color="auto"/>
                  </w:tcBorders>
                  <w:shd w:val="clear" w:color="auto" w:fill="auto"/>
                  <w:vAlign w:val="center"/>
                </w:tcPr>
                <w:p w14:paraId="686BD19B" w14:textId="4D52E772"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0B55111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7E24EE"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40DE6946"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08CAC87"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5FC3BA51" w14:textId="7EDD1F23"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ウイ</w:t>
                  </w:r>
                  <w:r w:rsidR="00A1152F" w:rsidRPr="00836D56">
                    <w:rPr>
                      <w:rFonts w:ascii="ＭＳ 明朝" w:hAnsi="ＭＳ 明朝" w:cs="Courier New" w:hint="eastAsia"/>
                      <w:color w:val="000000" w:themeColor="text1"/>
                      <w:sz w:val="14"/>
                      <w:szCs w:val="14"/>
                    </w:rPr>
                    <w:t>微生</w:t>
                  </w:r>
                </w:p>
              </w:tc>
              <w:tc>
                <w:tcPr>
                  <w:tcW w:w="948" w:type="dxa"/>
                  <w:tcBorders>
                    <w:top w:val="nil"/>
                    <w:left w:val="nil"/>
                    <w:bottom w:val="single" w:sz="4" w:space="0" w:color="auto"/>
                    <w:right w:val="single" w:sz="4" w:space="0" w:color="auto"/>
                  </w:tcBorders>
                  <w:shd w:val="clear" w:color="auto" w:fill="auto"/>
                  <w:vAlign w:val="center"/>
                </w:tcPr>
                <w:p w14:paraId="72CF9841"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2110E5D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04EE04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CFF8001"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352E96F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F798423"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63CF0728"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18527E92"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FCE763D"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1E9ADBC7" w14:textId="1DE3C72F" w:rsidR="0039270D" w:rsidRPr="00164E81"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5EE1E10" w14:textId="6D15B4F7" w:rsidR="0039270D" w:rsidRPr="00164E81"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0B040B35"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4E1DD87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7636497"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1B16D84A"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567443C8"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455932A3"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09F86F09" w14:textId="6611901B" w:rsidR="00594E41"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AC85B41" w14:textId="7DD9AD8B" w:rsidR="00594E41"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13617BD2"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食中毒対応</w:t>
                  </w:r>
                </w:p>
                <w:p w14:paraId="1DD7EB67" w14:textId="10892070" w:rsidR="00BA3B93"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F6E8629"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48CAED83"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A072E84"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30906881"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2F05DB94"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0EC597E2"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残留農薬</w:t>
                  </w:r>
                  <w:r w:rsidR="00BA3B93" w:rsidRPr="00836D56">
                    <w:rPr>
                      <w:rFonts w:ascii="ＭＳ 明朝" w:hAnsi="ＭＳ 明朝" w:cs="Courier New" w:hint="eastAsia"/>
                      <w:color w:val="000000" w:themeColor="text1"/>
                      <w:sz w:val="14"/>
                      <w:szCs w:val="14"/>
                    </w:rPr>
                    <w:t>等</w:t>
                  </w:r>
                </w:p>
              </w:tc>
              <w:tc>
                <w:tcPr>
                  <w:tcW w:w="770" w:type="dxa"/>
                  <w:tcBorders>
                    <w:top w:val="nil"/>
                    <w:left w:val="nil"/>
                    <w:bottom w:val="single" w:sz="4" w:space="0" w:color="auto"/>
                    <w:right w:val="single" w:sz="4" w:space="0" w:color="auto"/>
                  </w:tcBorders>
                  <w:shd w:val="clear" w:color="auto" w:fill="auto"/>
                  <w:vAlign w:val="center"/>
                </w:tcPr>
                <w:p w14:paraId="4D6067C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067A43B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B849814"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3DB0FB8D" w14:textId="77777777" w:rsidTr="00251593">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06A7E9"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10</w:t>
                  </w:r>
                </w:p>
              </w:tc>
              <w:tc>
                <w:tcPr>
                  <w:tcW w:w="474" w:type="dxa"/>
                  <w:tcBorders>
                    <w:top w:val="nil"/>
                    <w:left w:val="nil"/>
                    <w:bottom w:val="single" w:sz="4" w:space="0" w:color="auto"/>
                    <w:right w:val="single" w:sz="4" w:space="0" w:color="auto"/>
                  </w:tcBorders>
                  <w:shd w:val="clear" w:color="auto" w:fill="auto"/>
                  <w:vAlign w:val="center"/>
                </w:tcPr>
                <w:p w14:paraId="16647003"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2629D8D1"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E6F8678" w14:textId="77777777" w:rsidR="00594E41"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食品添加物等</w:t>
                  </w:r>
                </w:p>
                <w:p w14:paraId="07867A72" w14:textId="77777777" w:rsidR="00F80358"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w:t>
                  </w:r>
                  <w:r w:rsidR="00BA3B93" w:rsidRPr="00836D56">
                    <w:rPr>
                      <w:rFonts w:ascii="ＭＳ 明朝" w:hAnsi="ＭＳ 明朝" w:cs="Courier New" w:hint="eastAsia"/>
                      <w:color w:val="000000" w:themeColor="text1"/>
                      <w:sz w:val="14"/>
                      <w:szCs w:val="14"/>
                    </w:rPr>
                    <w:t>成分</w:t>
                  </w:r>
                </w:p>
              </w:tc>
              <w:tc>
                <w:tcPr>
                  <w:tcW w:w="770" w:type="dxa"/>
                  <w:tcBorders>
                    <w:top w:val="nil"/>
                    <w:left w:val="nil"/>
                    <w:bottom w:val="single" w:sz="4" w:space="0" w:color="auto"/>
                    <w:right w:val="single" w:sz="4" w:space="0" w:color="auto"/>
                  </w:tcBorders>
                  <w:shd w:val="clear" w:color="auto" w:fill="auto"/>
                  <w:vAlign w:val="center"/>
                </w:tcPr>
                <w:p w14:paraId="4D141A84"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74A0F26" w14:textId="77777777" w:rsidR="00F80358"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0492C100" w14:textId="34AA681A" w:rsidR="00BA3B93" w:rsidRPr="00836D56" w:rsidRDefault="00BA3B93"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5602510A" w14:textId="421E31CF" w:rsidR="00176059" w:rsidRPr="00836D56" w:rsidRDefault="00176059"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31EBC9FF" w14:textId="77777777" w:rsidR="00594E41" w:rsidRPr="00836D56" w:rsidRDefault="00BA3B93"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62E7DF05"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49AF27BD"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11</w:t>
                  </w:r>
                </w:p>
              </w:tc>
              <w:tc>
                <w:tcPr>
                  <w:tcW w:w="474" w:type="dxa"/>
                  <w:tcBorders>
                    <w:top w:val="nil"/>
                    <w:left w:val="nil"/>
                    <w:bottom w:val="single" w:sz="4" w:space="0" w:color="auto"/>
                    <w:right w:val="single" w:sz="4" w:space="0" w:color="auto"/>
                  </w:tcBorders>
                  <w:shd w:val="clear" w:color="auto" w:fill="auto"/>
                  <w:vAlign w:val="center"/>
                </w:tcPr>
                <w:p w14:paraId="5F945D7E" w14:textId="71C67C9A"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9D390D3" w14:textId="336C9048"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2467D7A1" w14:textId="695D884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EC80152" w14:textId="21F8C073"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9E78BB8" w14:textId="7A81AB22"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59D85BC1"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463A019"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2D01E4C1" w14:textId="1EF1842B"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3CB19BC0" w14:textId="5FBFB86F"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777A6A90" w14:textId="5DB9FB1E" w:rsidR="00854FB4" w:rsidRPr="00836D56" w:rsidRDefault="00854FB4"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分析法開発</w:t>
                  </w:r>
                </w:p>
                <w:p w14:paraId="04B0F436" w14:textId="552085F9"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57702710" w14:textId="0497803C" w:rsidR="00D566D5" w:rsidRPr="00836D56" w:rsidRDefault="00D566D5"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効率化</w:t>
                  </w:r>
                </w:p>
                <w:p w14:paraId="13957ED5" w14:textId="034C788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92F623B" w14:textId="5D07868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52618F3B"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C44F1A6"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13</w:t>
                  </w:r>
                </w:p>
              </w:tc>
              <w:tc>
                <w:tcPr>
                  <w:tcW w:w="474" w:type="dxa"/>
                  <w:tcBorders>
                    <w:top w:val="nil"/>
                    <w:left w:val="nil"/>
                    <w:bottom w:val="single" w:sz="4" w:space="0" w:color="auto"/>
                    <w:right w:val="single" w:sz="4" w:space="0" w:color="auto"/>
                  </w:tcBorders>
                  <w:shd w:val="clear" w:color="auto" w:fill="auto"/>
                  <w:vAlign w:val="center"/>
                </w:tcPr>
                <w:p w14:paraId="5BF754C7" w14:textId="028E2B2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A7C5094" w14:textId="3BDD64E5"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家庭用品</w:t>
                  </w:r>
                </w:p>
              </w:tc>
              <w:tc>
                <w:tcPr>
                  <w:tcW w:w="770" w:type="dxa"/>
                  <w:tcBorders>
                    <w:top w:val="nil"/>
                    <w:left w:val="nil"/>
                    <w:bottom w:val="single" w:sz="4" w:space="0" w:color="auto"/>
                    <w:right w:val="single" w:sz="4" w:space="0" w:color="auto"/>
                  </w:tcBorders>
                  <w:shd w:val="clear" w:color="auto" w:fill="auto"/>
                  <w:vAlign w:val="center"/>
                </w:tcPr>
                <w:p w14:paraId="42E38377"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4E2C0206" w14:textId="2D3756B4" w:rsidR="00854FB4" w:rsidRPr="00836D56" w:rsidRDefault="00854FB4"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3F061580" w14:textId="2CB071F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09568C3B" w14:textId="6773AEBB" w:rsidR="00854FB4" w:rsidRPr="00836D56" w:rsidRDefault="00854FB4"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84E6410" w14:textId="5C68B5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02A39275" w14:textId="77777777" w:rsidTr="00251593">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3C0A6F9"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14</w:t>
                  </w:r>
                </w:p>
              </w:tc>
              <w:tc>
                <w:tcPr>
                  <w:tcW w:w="474" w:type="dxa"/>
                  <w:tcBorders>
                    <w:top w:val="nil"/>
                    <w:left w:val="nil"/>
                    <w:bottom w:val="single" w:sz="4" w:space="0" w:color="auto"/>
                    <w:right w:val="single" w:sz="4" w:space="0" w:color="auto"/>
                  </w:tcBorders>
                  <w:shd w:val="clear" w:color="auto" w:fill="auto"/>
                  <w:vAlign w:val="center"/>
                </w:tcPr>
                <w:p w14:paraId="10D25E73" w14:textId="6D33AF9C"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17E19E5" w14:textId="520E2555"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環境微生物</w:t>
                  </w:r>
                </w:p>
              </w:tc>
              <w:tc>
                <w:tcPr>
                  <w:tcW w:w="770" w:type="dxa"/>
                  <w:tcBorders>
                    <w:top w:val="nil"/>
                    <w:left w:val="nil"/>
                    <w:bottom w:val="single" w:sz="4" w:space="0" w:color="auto"/>
                    <w:right w:val="single" w:sz="4" w:space="0" w:color="auto"/>
                  </w:tcBorders>
                  <w:shd w:val="clear" w:color="auto" w:fill="auto"/>
                  <w:vAlign w:val="center"/>
                </w:tcPr>
                <w:p w14:paraId="3CE9C410"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検出法開発</w:t>
                  </w:r>
                </w:p>
                <w:p w14:paraId="0DB46845" w14:textId="6F136F9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BE710E6" w14:textId="77777777" w:rsidR="00854FB4" w:rsidRPr="00836D56" w:rsidRDefault="00854FB4" w:rsidP="00854FB4">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6B4CDA70" w14:textId="323B4FE6"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E64F8A3" w14:textId="2D307D1D"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137D0EB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836551D"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15</w:t>
                  </w:r>
                </w:p>
              </w:tc>
              <w:tc>
                <w:tcPr>
                  <w:tcW w:w="474" w:type="dxa"/>
                  <w:tcBorders>
                    <w:top w:val="nil"/>
                    <w:left w:val="nil"/>
                    <w:bottom w:val="single" w:sz="4" w:space="0" w:color="auto"/>
                    <w:right w:val="single" w:sz="4" w:space="0" w:color="auto"/>
                  </w:tcBorders>
                  <w:shd w:val="clear" w:color="auto" w:fill="auto"/>
                  <w:vAlign w:val="center"/>
                  <w:hideMark/>
                </w:tcPr>
                <w:p w14:paraId="376C25BC" w14:textId="06137B38"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7D51EF5E" w14:textId="77777777" w:rsidR="00197A52" w:rsidRPr="00836D56" w:rsidRDefault="00197A52"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水道水</w:t>
                  </w:r>
                </w:p>
                <w:p w14:paraId="4AF072DD" w14:textId="4B58D38C"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生活排水</w:t>
                  </w:r>
                </w:p>
              </w:tc>
              <w:tc>
                <w:tcPr>
                  <w:tcW w:w="770" w:type="dxa"/>
                  <w:tcBorders>
                    <w:top w:val="nil"/>
                    <w:left w:val="nil"/>
                    <w:bottom w:val="single" w:sz="4" w:space="0" w:color="auto"/>
                    <w:right w:val="single" w:sz="4" w:space="0" w:color="auto"/>
                  </w:tcBorders>
                  <w:shd w:val="clear" w:color="auto" w:fill="auto"/>
                  <w:vAlign w:val="center"/>
                  <w:hideMark/>
                </w:tcPr>
                <w:p w14:paraId="2506D85B"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39065A96" w14:textId="12A6EF5B"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12F8078E"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43CE0BBA" w14:textId="50468516"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52A4B33D" w14:textId="2A8A3EDC"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66BC8AA2"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FAB51DC"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16</w:t>
                  </w:r>
                </w:p>
              </w:tc>
              <w:tc>
                <w:tcPr>
                  <w:tcW w:w="474" w:type="dxa"/>
                  <w:tcBorders>
                    <w:top w:val="nil"/>
                    <w:left w:val="nil"/>
                    <w:bottom w:val="single" w:sz="4" w:space="0" w:color="auto"/>
                    <w:right w:val="single" w:sz="4" w:space="0" w:color="auto"/>
                  </w:tcBorders>
                  <w:shd w:val="clear" w:color="auto" w:fill="auto"/>
                  <w:vAlign w:val="center"/>
                  <w:hideMark/>
                </w:tcPr>
                <w:p w14:paraId="2A703FA9" w14:textId="7DAD41F6"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5415C1AB" w14:textId="75E55DDF"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室内空気中有害物質</w:t>
                  </w:r>
                </w:p>
              </w:tc>
              <w:tc>
                <w:tcPr>
                  <w:tcW w:w="770" w:type="dxa"/>
                  <w:tcBorders>
                    <w:top w:val="nil"/>
                    <w:left w:val="nil"/>
                    <w:bottom w:val="single" w:sz="4" w:space="0" w:color="auto"/>
                    <w:right w:val="single" w:sz="4" w:space="0" w:color="auto"/>
                  </w:tcBorders>
                  <w:shd w:val="clear" w:color="auto" w:fill="auto"/>
                  <w:vAlign w:val="center"/>
                  <w:hideMark/>
                </w:tcPr>
                <w:p w14:paraId="40A21953" w14:textId="28A432F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480F9B24" w14:textId="3EEC63A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19BF9B7B" w14:textId="60BC68EE"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bl>
          <w:p w14:paraId="33AABA79" w14:textId="77777777" w:rsidR="009B33CF" w:rsidRPr="00836D56" w:rsidRDefault="009B33CF" w:rsidP="0012586C">
            <w:pPr>
              <w:rPr>
                <w:rFonts w:ascii="ＭＳ 明朝" w:hAnsi="ＭＳ 明朝"/>
                <w:color w:val="000000" w:themeColor="text1"/>
                <w:sz w:val="15"/>
                <w:szCs w:val="15"/>
              </w:rPr>
            </w:pPr>
          </w:p>
          <w:p w14:paraId="37C07F56"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1E274B" w:rsidRPr="001E274B" w14:paraId="5DD2C807" w14:textId="77777777" w:rsidTr="00251593">
              <w:trPr>
                <w:jc w:val="center"/>
              </w:trPr>
              <w:tc>
                <w:tcPr>
                  <w:tcW w:w="1014" w:type="dxa"/>
                  <w:vMerge w:val="restart"/>
                  <w:shd w:val="clear" w:color="auto" w:fill="auto"/>
                  <w:vAlign w:val="center"/>
                </w:tcPr>
                <w:p w14:paraId="6EE1D5BD"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行政還元の方法</w:t>
                  </w:r>
                  <w:r w:rsidRPr="001E274B">
                    <w:rPr>
                      <w:rFonts w:ascii="ＭＳ 明朝" w:hAnsi="ＭＳ 明朝" w:hint="eastAsia"/>
                      <w:color w:val="000000" w:themeColor="text1"/>
                      <w:sz w:val="15"/>
                      <w:szCs w:val="15"/>
                    </w:rPr>
                    <w:t>*</w:t>
                  </w:r>
                </w:p>
              </w:tc>
            </w:tr>
            <w:tr w:rsidR="001E274B" w:rsidRPr="001E274B" w14:paraId="14DB70E0" w14:textId="77777777" w:rsidTr="00251593">
              <w:trPr>
                <w:jc w:val="center"/>
              </w:trPr>
              <w:tc>
                <w:tcPr>
                  <w:tcW w:w="1014" w:type="dxa"/>
                  <w:vMerge/>
                  <w:shd w:val="clear" w:color="auto" w:fill="auto"/>
                  <w:vAlign w:val="center"/>
                </w:tcPr>
                <w:p w14:paraId="7A5099EB" w14:textId="77777777" w:rsidR="002366B0" w:rsidRPr="001E274B"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1E274B"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D</w:t>
                  </w:r>
                </w:p>
              </w:tc>
            </w:tr>
            <w:tr w:rsidR="001E274B" w:rsidRPr="001E274B" w14:paraId="39FD46AB" w14:textId="77777777" w:rsidTr="00251593">
              <w:trPr>
                <w:jc w:val="center"/>
              </w:trPr>
              <w:tc>
                <w:tcPr>
                  <w:tcW w:w="1014" w:type="dxa"/>
                  <w:shd w:val="clear" w:color="auto" w:fill="auto"/>
                  <w:vAlign w:val="center"/>
                </w:tcPr>
                <w:p w14:paraId="41860EA0" w14:textId="77777777" w:rsidR="00395FBB" w:rsidRPr="001E274B" w:rsidRDefault="00395FBB" w:rsidP="0012586C">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4E34251B" w:rsidR="00395FBB" w:rsidRPr="001E274B" w:rsidRDefault="00395FBB" w:rsidP="0012586C">
                  <w:pPr>
                    <w:jc w:val="center"/>
                    <w:rPr>
                      <w:rFonts w:ascii="ＭＳ 明朝" w:hAnsi="ＭＳ 明朝" w:cs="ＭＳ Ｐゴシック"/>
                      <w:color w:val="000000" w:themeColor="text1"/>
                      <w:sz w:val="15"/>
                      <w:szCs w:val="15"/>
                      <w:highlight w:val="green"/>
                    </w:rPr>
                  </w:pPr>
                  <w:r w:rsidRPr="001E274B">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395FBB" w:rsidRPr="001E274B" w:rsidRDefault="00395FBB" w:rsidP="0012586C">
                  <w:pPr>
                    <w:jc w:val="center"/>
                    <w:rPr>
                      <w:rFonts w:ascii="ＭＳ 明朝" w:hAnsi="ＭＳ 明朝" w:cs="ＭＳ Ｐゴシック"/>
                      <w:color w:val="000000" w:themeColor="text1"/>
                      <w:sz w:val="15"/>
                      <w:szCs w:val="15"/>
                      <w:highlight w:val="green"/>
                    </w:rPr>
                  </w:pPr>
                </w:p>
              </w:tc>
              <w:tc>
                <w:tcPr>
                  <w:tcW w:w="425" w:type="dxa"/>
                  <w:shd w:val="clear" w:color="auto" w:fill="auto"/>
                  <w:vAlign w:val="center"/>
                </w:tcPr>
                <w:p w14:paraId="3B4F199C" w14:textId="77777777" w:rsidR="00395FBB" w:rsidRPr="001E274B" w:rsidRDefault="00395FBB" w:rsidP="0012586C">
                  <w:pPr>
                    <w:jc w:val="center"/>
                    <w:rPr>
                      <w:rFonts w:ascii="ＭＳ 明朝" w:hAnsi="ＭＳ 明朝" w:cs="ＭＳ Ｐゴシック"/>
                      <w:color w:val="000000" w:themeColor="text1"/>
                      <w:sz w:val="15"/>
                      <w:szCs w:val="15"/>
                      <w:highlight w:val="green"/>
                    </w:rPr>
                  </w:pPr>
                </w:p>
              </w:tc>
              <w:tc>
                <w:tcPr>
                  <w:tcW w:w="425" w:type="dxa"/>
                  <w:shd w:val="clear" w:color="auto" w:fill="auto"/>
                  <w:vAlign w:val="center"/>
                </w:tcPr>
                <w:p w14:paraId="6496519B" w14:textId="75EA548E" w:rsidR="00395FBB" w:rsidRPr="001E274B" w:rsidRDefault="00395FBB" w:rsidP="0012586C">
                  <w:pPr>
                    <w:jc w:val="center"/>
                    <w:rPr>
                      <w:rFonts w:ascii="ＭＳ 明朝" w:hAnsi="ＭＳ 明朝" w:cs="ＭＳ Ｐゴシック"/>
                      <w:color w:val="000000" w:themeColor="text1"/>
                      <w:sz w:val="15"/>
                      <w:szCs w:val="15"/>
                      <w:highlight w:val="green"/>
                    </w:rPr>
                  </w:pPr>
                  <w:r w:rsidRPr="001E274B">
                    <w:rPr>
                      <w:rFonts w:ascii="ＭＳ 明朝" w:hAnsi="ＭＳ 明朝" w:cs="ＭＳ Ｐゴシック" w:hint="eastAsia"/>
                      <w:color w:val="000000" w:themeColor="text1"/>
                      <w:sz w:val="15"/>
                      <w:szCs w:val="15"/>
                    </w:rPr>
                    <w:t>1</w:t>
                  </w:r>
                </w:p>
              </w:tc>
              <w:tc>
                <w:tcPr>
                  <w:tcW w:w="426" w:type="dxa"/>
                  <w:shd w:val="clear" w:color="auto" w:fill="auto"/>
                  <w:vAlign w:val="center"/>
                </w:tcPr>
                <w:p w14:paraId="75C5A2A3" w14:textId="77777777" w:rsidR="00395FBB" w:rsidRPr="001E274B" w:rsidRDefault="00395FBB" w:rsidP="0012586C">
                  <w:pPr>
                    <w:jc w:val="center"/>
                    <w:rPr>
                      <w:rFonts w:ascii="ＭＳ 明朝" w:hAnsi="ＭＳ 明朝" w:cs="ＭＳ Ｐゴシック"/>
                      <w:color w:val="000000" w:themeColor="text1"/>
                      <w:sz w:val="15"/>
                      <w:szCs w:val="15"/>
                      <w:highlight w:val="green"/>
                    </w:rPr>
                  </w:pPr>
                </w:p>
              </w:tc>
            </w:tr>
            <w:tr w:rsidR="001E274B" w:rsidRPr="001E274B" w14:paraId="2D055D63" w14:textId="77777777" w:rsidTr="00251593">
              <w:trPr>
                <w:jc w:val="center"/>
              </w:trPr>
              <w:tc>
                <w:tcPr>
                  <w:tcW w:w="1014" w:type="dxa"/>
                  <w:shd w:val="clear" w:color="auto" w:fill="auto"/>
                  <w:vAlign w:val="center"/>
                </w:tcPr>
                <w:p w14:paraId="448CE6E9" w14:textId="77777777" w:rsidR="00395FBB" w:rsidRPr="001E274B" w:rsidRDefault="00395FBB" w:rsidP="0012586C">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4F6507E7"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5</w:t>
                  </w:r>
                </w:p>
              </w:tc>
              <w:tc>
                <w:tcPr>
                  <w:tcW w:w="468" w:type="dxa"/>
                  <w:shd w:val="clear" w:color="auto" w:fill="auto"/>
                  <w:vAlign w:val="center"/>
                </w:tcPr>
                <w:p w14:paraId="0667808F" w14:textId="1B33A7DA" w:rsidR="00395FBB" w:rsidRPr="001E274B" w:rsidRDefault="00515ED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25" w:type="dxa"/>
                  <w:shd w:val="clear" w:color="auto" w:fill="auto"/>
                  <w:vAlign w:val="center"/>
                </w:tcPr>
                <w:p w14:paraId="4BBB90A4" w14:textId="6CD36DF5"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5</w:t>
                  </w:r>
                </w:p>
              </w:tc>
              <w:tc>
                <w:tcPr>
                  <w:tcW w:w="425" w:type="dxa"/>
                  <w:shd w:val="clear" w:color="auto" w:fill="auto"/>
                  <w:vAlign w:val="center"/>
                </w:tcPr>
                <w:p w14:paraId="75A8C13C" w14:textId="394398F3"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26" w:type="dxa"/>
                  <w:shd w:val="clear" w:color="auto" w:fill="auto"/>
                  <w:vAlign w:val="center"/>
                </w:tcPr>
                <w:p w14:paraId="660A1CF2" w14:textId="506B7AC1" w:rsidR="00395FBB" w:rsidRPr="001E274B" w:rsidRDefault="00515ED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w:t>
                  </w:r>
                </w:p>
              </w:tc>
            </w:tr>
            <w:tr w:rsidR="001E274B" w:rsidRPr="001E274B" w14:paraId="26C52DFC" w14:textId="77777777" w:rsidTr="00251593">
              <w:trPr>
                <w:jc w:val="center"/>
              </w:trPr>
              <w:tc>
                <w:tcPr>
                  <w:tcW w:w="1014" w:type="dxa"/>
                  <w:shd w:val="clear" w:color="auto" w:fill="auto"/>
                  <w:vAlign w:val="center"/>
                </w:tcPr>
                <w:p w14:paraId="41DC60E7" w14:textId="77777777" w:rsidR="00395FBB" w:rsidRPr="001E274B" w:rsidRDefault="00395FBB" w:rsidP="00F07452">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食品化学１課</w:t>
                  </w:r>
                </w:p>
                <w:p w14:paraId="3E7E51C3" w14:textId="77777777" w:rsidR="00395FBB" w:rsidRPr="001E274B" w:rsidRDefault="00395FBB" w:rsidP="00F07452">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食品化学２課</w:t>
                  </w:r>
                </w:p>
              </w:tc>
              <w:tc>
                <w:tcPr>
                  <w:tcW w:w="564" w:type="dxa"/>
                  <w:shd w:val="clear" w:color="auto" w:fill="auto"/>
                  <w:vAlign w:val="center"/>
                </w:tcPr>
                <w:p w14:paraId="0F13897F" w14:textId="166CD39E"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3F8D1AA6"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77777777" w:rsidR="00395FBB" w:rsidRPr="001E274B" w:rsidRDefault="00395FBB" w:rsidP="00F07452">
                  <w:pPr>
                    <w:jc w:val="center"/>
                    <w:rPr>
                      <w:rFonts w:ascii="ＭＳ 明朝" w:hAnsi="ＭＳ 明朝" w:cs="ＭＳ Ｐゴシック"/>
                      <w:color w:val="000000" w:themeColor="text1"/>
                      <w:sz w:val="15"/>
                      <w:szCs w:val="15"/>
                    </w:rPr>
                  </w:pPr>
                </w:p>
              </w:tc>
              <w:tc>
                <w:tcPr>
                  <w:tcW w:w="425" w:type="dxa"/>
                  <w:shd w:val="clear" w:color="auto" w:fill="auto"/>
                  <w:vAlign w:val="center"/>
                </w:tcPr>
                <w:p w14:paraId="71C5B48F" w14:textId="08A66165"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26" w:type="dxa"/>
                  <w:shd w:val="clear" w:color="auto" w:fill="auto"/>
                  <w:vAlign w:val="center"/>
                </w:tcPr>
                <w:p w14:paraId="48ACC317" w14:textId="77777777" w:rsidR="00395FBB" w:rsidRPr="001E274B" w:rsidRDefault="00395FBB" w:rsidP="00F07452">
                  <w:pPr>
                    <w:jc w:val="center"/>
                    <w:rPr>
                      <w:rFonts w:ascii="ＭＳ 明朝" w:hAnsi="ＭＳ 明朝" w:cs="ＭＳ Ｐゴシック"/>
                      <w:color w:val="000000" w:themeColor="text1"/>
                      <w:sz w:val="15"/>
                      <w:szCs w:val="15"/>
                    </w:rPr>
                  </w:pPr>
                </w:p>
              </w:tc>
            </w:tr>
            <w:tr w:rsidR="001E274B" w:rsidRPr="001E274B" w14:paraId="386AB1CF" w14:textId="77777777" w:rsidTr="00251593">
              <w:trPr>
                <w:jc w:val="center"/>
              </w:trPr>
              <w:tc>
                <w:tcPr>
                  <w:tcW w:w="1014" w:type="dxa"/>
                  <w:shd w:val="clear" w:color="auto" w:fill="auto"/>
                  <w:vAlign w:val="center"/>
                </w:tcPr>
                <w:p w14:paraId="7581F436" w14:textId="77777777" w:rsidR="00395FBB" w:rsidRPr="001E274B" w:rsidRDefault="00395FBB" w:rsidP="00F07452">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1469F359"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6079453F"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03BBFC5E"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2801BC51"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395FBB" w:rsidRPr="001E274B" w:rsidRDefault="00395FBB" w:rsidP="00F07452">
                  <w:pPr>
                    <w:jc w:val="center"/>
                    <w:rPr>
                      <w:rFonts w:ascii="ＭＳ 明朝" w:hAnsi="ＭＳ 明朝" w:cs="ＭＳ Ｐゴシック"/>
                      <w:color w:val="000000" w:themeColor="text1"/>
                      <w:sz w:val="15"/>
                      <w:szCs w:val="15"/>
                    </w:rPr>
                  </w:pPr>
                </w:p>
              </w:tc>
            </w:tr>
            <w:tr w:rsidR="001E274B" w:rsidRPr="001E274B" w14:paraId="14AFF994" w14:textId="77777777" w:rsidTr="00251593">
              <w:trPr>
                <w:jc w:val="center"/>
              </w:trPr>
              <w:tc>
                <w:tcPr>
                  <w:tcW w:w="1014" w:type="dxa"/>
                  <w:shd w:val="clear" w:color="auto" w:fill="auto"/>
                  <w:vAlign w:val="center"/>
                </w:tcPr>
                <w:p w14:paraId="703414F5" w14:textId="77777777" w:rsidR="00395FBB" w:rsidRPr="001E274B" w:rsidRDefault="00395FBB" w:rsidP="00F07452">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1D2F4F65"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68" w:type="dxa"/>
                  <w:shd w:val="clear" w:color="auto" w:fill="auto"/>
                  <w:vAlign w:val="center"/>
                </w:tcPr>
                <w:p w14:paraId="55C4E8B0" w14:textId="62265D5B"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color w:val="000000" w:themeColor="text1"/>
                      <w:sz w:val="15"/>
                      <w:szCs w:val="15"/>
                    </w:rPr>
                    <w:t>3</w:t>
                  </w:r>
                </w:p>
              </w:tc>
              <w:tc>
                <w:tcPr>
                  <w:tcW w:w="425" w:type="dxa"/>
                  <w:shd w:val="clear" w:color="auto" w:fill="auto"/>
                  <w:vAlign w:val="center"/>
                </w:tcPr>
                <w:p w14:paraId="7E1F927B" w14:textId="29DB84C3"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25" w:type="dxa"/>
                  <w:shd w:val="clear" w:color="auto" w:fill="auto"/>
                  <w:vAlign w:val="center"/>
                </w:tcPr>
                <w:p w14:paraId="1C438421" w14:textId="327221E6" w:rsidR="00395FBB" w:rsidRPr="001E274B" w:rsidRDefault="00515ED2"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3</w:t>
                  </w:r>
                </w:p>
              </w:tc>
              <w:tc>
                <w:tcPr>
                  <w:tcW w:w="426" w:type="dxa"/>
                  <w:shd w:val="clear" w:color="auto" w:fill="auto"/>
                  <w:vAlign w:val="center"/>
                </w:tcPr>
                <w:p w14:paraId="65309AD0" w14:textId="751D93B2" w:rsidR="00395FBB" w:rsidRPr="001E274B" w:rsidRDefault="00395FBB" w:rsidP="00F07452">
                  <w:pPr>
                    <w:jc w:val="center"/>
                    <w:rPr>
                      <w:rFonts w:ascii="ＭＳ 明朝" w:hAnsi="ＭＳ 明朝" w:cs="ＭＳ Ｐゴシック"/>
                      <w:color w:val="000000" w:themeColor="text1"/>
                      <w:sz w:val="15"/>
                      <w:szCs w:val="15"/>
                    </w:rPr>
                  </w:pPr>
                </w:p>
              </w:tc>
            </w:tr>
            <w:tr w:rsidR="001E274B" w:rsidRPr="001E274B" w14:paraId="0CFED8A1" w14:textId="77777777" w:rsidTr="00251593">
              <w:trPr>
                <w:trHeight w:val="185"/>
                <w:jc w:val="center"/>
              </w:trPr>
              <w:tc>
                <w:tcPr>
                  <w:tcW w:w="1014" w:type="dxa"/>
                  <w:shd w:val="clear" w:color="auto" w:fill="auto"/>
                  <w:vAlign w:val="center"/>
                </w:tcPr>
                <w:p w14:paraId="3E065857" w14:textId="77777777"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378CF568"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w:t>
                  </w:r>
                  <w:r w:rsidRPr="001E274B">
                    <w:rPr>
                      <w:rFonts w:ascii="ＭＳ 明朝" w:hAnsi="ＭＳ 明朝" w:cs="ＭＳ Ｐゴシック"/>
                      <w:color w:val="000000" w:themeColor="text1"/>
                      <w:sz w:val="15"/>
                      <w:szCs w:val="15"/>
                    </w:rPr>
                    <w:t>6</w:t>
                  </w:r>
                </w:p>
              </w:tc>
              <w:tc>
                <w:tcPr>
                  <w:tcW w:w="468" w:type="dxa"/>
                  <w:shd w:val="clear" w:color="auto" w:fill="auto"/>
                  <w:vAlign w:val="center"/>
                </w:tcPr>
                <w:p w14:paraId="546F9E7E" w14:textId="348DBA23" w:rsidR="00395FBB" w:rsidRPr="001E274B" w:rsidRDefault="00515ED2" w:rsidP="00515ED2">
                  <w:pPr>
                    <w:jc w:val="center"/>
                    <w:rPr>
                      <w:rFonts w:ascii="ＭＳ 明朝" w:hAnsi="ＭＳ 明朝" w:cs="ＭＳ Ｐゴシック"/>
                      <w:strike/>
                      <w:color w:val="000000" w:themeColor="text1"/>
                      <w:sz w:val="15"/>
                      <w:szCs w:val="15"/>
                    </w:rPr>
                  </w:pPr>
                  <w:r w:rsidRPr="001E274B">
                    <w:rPr>
                      <w:rFonts w:ascii="ＭＳ 明朝" w:hAnsi="ＭＳ 明朝" w:cs="ＭＳ Ｐゴシック" w:hint="eastAsia"/>
                      <w:color w:val="000000" w:themeColor="text1"/>
                      <w:sz w:val="15"/>
                      <w:szCs w:val="15"/>
                    </w:rPr>
                    <w:t>13</w:t>
                  </w:r>
                </w:p>
              </w:tc>
              <w:tc>
                <w:tcPr>
                  <w:tcW w:w="425" w:type="dxa"/>
                  <w:shd w:val="clear" w:color="auto" w:fill="auto"/>
                  <w:vAlign w:val="center"/>
                </w:tcPr>
                <w:p w14:paraId="5920207D" w14:textId="09219CE7" w:rsidR="00395FBB" w:rsidRPr="001E274B" w:rsidRDefault="00395FBB" w:rsidP="00D8122F">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11</w:t>
                  </w:r>
                </w:p>
              </w:tc>
              <w:tc>
                <w:tcPr>
                  <w:tcW w:w="425" w:type="dxa"/>
                  <w:shd w:val="clear" w:color="auto" w:fill="auto"/>
                  <w:vAlign w:val="center"/>
                </w:tcPr>
                <w:p w14:paraId="408B37A6" w14:textId="4A3FEDE1" w:rsidR="00395FBB" w:rsidRPr="001E274B" w:rsidRDefault="00515ED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12</w:t>
                  </w:r>
                </w:p>
              </w:tc>
              <w:tc>
                <w:tcPr>
                  <w:tcW w:w="426" w:type="dxa"/>
                  <w:shd w:val="clear" w:color="auto" w:fill="auto"/>
                  <w:vAlign w:val="center"/>
                </w:tcPr>
                <w:p w14:paraId="37E2A5C9" w14:textId="385E632D" w:rsidR="00395FBB" w:rsidRPr="001E274B" w:rsidRDefault="00515ED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w:t>
                  </w:r>
                </w:p>
              </w:tc>
            </w:tr>
          </w:tbl>
          <w:p w14:paraId="27C94C57" w14:textId="77777777" w:rsidR="00260E9D" w:rsidRPr="001E274B" w:rsidRDefault="00260E9D" w:rsidP="0012586C">
            <w:pPr>
              <w:ind w:leftChars="400" w:left="960"/>
              <w:rPr>
                <w:rFonts w:ascii="ＭＳ 明朝" w:hAnsi="ＭＳ 明朝"/>
                <w:color w:val="000000" w:themeColor="text1"/>
                <w:sz w:val="15"/>
                <w:szCs w:val="15"/>
              </w:rPr>
            </w:pPr>
            <w:r w:rsidRPr="001E274B">
              <w:rPr>
                <w:rFonts w:ascii="ＭＳ 明朝" w:hAnsi="ＭＳ 明朝" w:hint="eastAsia"/>
                <w:color w:val="000000" w:themeColor="text1"/>
                <w:sz w:val="15"/>
                <w:szCs w:val="15"/>
              </w:rPr>
              <w:t>* 複数該当する場合あり</w:t>
            </w:r>
          </w:p>
          <w:p w14:paraId="708273C1" w14:textId="77777777" w:rsidR="00260E9D" w:rsidRPr="001E274B" w:rsidRDefault="00260E9D" w:rsidP="0012586C">
            <w:pPr>
              <w:rPr>
                <w:rFonts w:ascii="ＭＳ 明朝" w:hAnsi="ＭＳ 明朝"/>
                <w:color w:val="000000" w:themeColor="text1"/>
                <w:sz w:val="15"/>
                <w:szCs w:val="15"/>
              </w:rPr>
            </w:pPr>
          </w:p>
          <w:p w14:paraId="579F9E42" w14:textId="77777777" w:rsidR="00260E9D" w:rsidRPr="00836D56" w:rsidRDefault="004B4AD8" w:rsidP="0012586C">
            <w:pPr>
              <w:rPr>
                <w:rFonts w:ascii="ＭＳ 明朝" w:hAnsi="ＭＳ 明朝"/>
                <w:color w:val="000000" w:themeColor="text1"/>
                <w:sz w:val="15"/>
                <w:szCs w:val="15"/>
              </w:rPr>
            </w:pPr>
            <w:r w:rsidRPr="00836D56">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1ED4F431">
                      <wp:simplePos x="0" y="0"/>
                      <wp:positionH relativeFrom="margin">
                        <wp:posOffset>29845</wp:posOffset>
                      </wp:positionH>
                      <wp:positionV relativeFrom="paragraph">
                        <wp:posOffset>73025</wp:posOffset>
                      </wp:positionV>
                      <wp:extent cx="2540000" cy="668655"/>
                      <wp:effectExtent l="10795"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a:solidFill>
                                      <a:srgbClr val="FFFFFF"/>
                                    </a:solidFill>
                                  </a14:hiddenFill>
                                </a:ext>
                              </a:extLst>
                            </wps:spPr>
                            <wps:txbx>
                              <w:txbxContent>
                                <w:p w14:paraId="060FA321" w14:textId="77777777" w:rsidR="00250E2D" w:rsidRPr="00C36459" w:rsidRDefault="00250E2D"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6524" id="Text Box 2" o:spid="_x0000_s1027" type="#_x0000_t202" style="position:absolute;margin-left:2.35pt;margin-top:5.7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3HYQIAAJAEAAAOAAAAZHJzL2Uyb0RvYy54bWysVNtu2zAMfR+wfxD0ntrxbDcx6hRdLsOA&#10;7gK0+wBFkmNhsqRJSuyu2L+Pkt002N6G+UGgRPLwckjf3A6dRCdundCqxvOrFCOuqGZCHWr87XE3&#10;W2DkPFGMSK14jZ+4w7ert29uelPxTLdaMm4RgChX9abGrfemShJHW94Rd6UNV6BstO2Ih6s9JMyS&#10;HtA7mWRpWia9tsxYTblz8LoZlXgV8ZuGU/+laRz3SNYYcvPxtPHchzNZ3ZDqYIlpBZ3SIP+QRUeE&#10;gqBnqA3xBB2t+AuqE9Rqpxt/RXWX6KYRlMcaoJp5+kc1Dy0xPNYCzXHm3Cb3/2Dp59NXiwQD7jBS&#10;pAOKHvng0Xs9oCx0pzeuAqMHA2Z+gOdgGSp15l7T7w4pvW6JOvA7a3XfcsIgu3nwTC5cRxwXQPb9&#10;J80gDDl6HYGGxnYBEJqBAB1YejozE1Kh8JgVeQofRhR0ZbkoiyKGINWLt7HOf+C6Q0GosQXmIzo5&#10;3TsfsiHVi0kIpvROSBnZlwr1NV4WWTHWpaVgQRmLtIf9Wlp0ImF+4jfFdZdmAXlDXDvaMZCCFak6&#10;4WG6pehqvDg7kyp0aatYNPFEyFGGDKUKXlA05DxJ4xQ9L9PldrFd5LM8K7ezPGVsdrdb57NyN78u&#10;Nu826/Vm/mtK7cU/EhB6PnbfD/thYhoiB3L2mj0BI1aPawFrDEKr7U+MeliJGrsfR2I5RvKjAlbL&#10;5SIPOxQveXGdwcVeavaXGqIoQNXYYzSKaz/u3dFYcWgh0jhHSt/BJDQikvSa1TQ/MPaRu2lFw15d&#10;3qPV649k9RsAAP//AwBQSwMEFAAGAAgAAAAhAH8/tXLcAAAACAEAAA8AAABkcnMvZG93bnJldi54&#10;bWxMj8FOwzAQRO9I/IO1SNyoU1RKFeJUgFSEEIeS0kNvbnZJIuJ1FLtp+Hs2Jzjum9HsTLYeXasG&#10;6kPj2cB8loAiLj02XBn43G1uVqBCtIy29UwGfijAOr+8yGyK/swfNBSxUhLCIbUG6hi7VOtQ1uRs&#10;mPmOWLQv3zsb5ewrjb09S7hr9W2SLLWzDcuH2nb0XFP5XZycgWrzskd8f33Cg39jdNth54vBmOur&#10;8fEBVKQx/plhqi/VIZdOR39iDKo1sLgXo+D5HSiRF8kEjhNYrkDnmf4/IP8FAAD//wMAUEsBAi0A&#10;FAAGAAgAAAAhALaDOJL+AAAA4QEAABMAAAAAAAAAAAAAAAAAAAAAAFtDb250ZW50X1R5cGVzXS54&#10;bWxQSwECLQAUAAYACAAAACEAOP0h/9YAAACUAQAACwAAAAAAAAAAAAAAAAAvAQAAX3JlbHMvLnJl&#10;bHNQSwECLQAUAAYACAAAACEAxOE9x2ECAACQBAAADgAAAAAAAAAAAAAAAAAuAgAAZHJzL2Uyb0Rv&#10;Yy54bWxQSwECLQAUAAYACAAAACEAfz+1ctwAAAAIAQAADwAAAAAAAAAAAAAAAAC7BAAAZHJzL2Rv&#10;d25yZXYueG1sUEsFBgAAAAAEAAQA8wAAAMQFAAAAAA==&#10;" filled="f">
                      <v:stroke dashstyle="dash"/>
                      <v:textbox inset="1.94mm,,1.94mm">
                        <w:txbxContent>
                          <w:p w14:paraId="060FA321" w14:textId="77777777" w:rsidR="00250E2D" w:rsidRPr="00C36459" w:rsidRDefault="00250E2D"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v:textbox>
                      <w10:wrap anchorx="margin"/>
                    </v:shape>
                  </w:pict>
                </mc:Fallback>
              </mc:AlternateContent>
            </w:r>
          </w:p>
          <w:p w14:paraId="21874097" w14:textId="77777777" w:rsidR="00260E9D" w:rsidRPr="00836D56" w:rsidRDefault="00260E9D" w:rsidP="0012586C">
            <w:pPr>
              <w:rPr>
                <w:rFonts w:ascii="ＭＳ 明朝" w:hAnsi="ＭＳ 明朝"/>
                <w:color w:val="000000" w:themeColor="text1"/>
                <w:sz w:val="15"/>
                <w:szCs w:val="15"/>
              </w:rPr>
            </w:pPr>
          </w:p>
          <w:p w14:paraId="5CC5A8EF" w14:textId="77777777" w:rsidR="00260E9D" w:rsidRPr="00836D56" w:rsidRDefault="00260E9D" w:rsidP="0012586C">
            <w:pPr>
              <w:rPr>
                <w:rFonts w:ascii="ＭＳ 明朝" w:hAnsi="ＭＳ 明朝"/>
                <w:color w:val="000000" w:themeColor="text1"/>
                <w:sz w:val="15"/>
                <w:szCs w:val="15"/>
              </w:rPr>
            </w:pPr>
          </w:p>
          <w:p w14:paraId="25EECEFD" w14:textId="77777777" w:rsidR="00260E9D" w:rsidRPr="00836D56" w:rsidRDefault="00260E9D" w:rsidP="0012586C">
            <w:pPr>
              <w:rPr>
                <w:rFonts w:ascii="ＭＳ 明朝" w:hAnsi="ＭＳ 明朝"/>
                <w:color w:val="000000" w:themeColor="text1"/>
                <w:sz w:val="15"/>
                <w:szCs w:val="15"/>
              </w:rPr>
            </w:pPr>
          </w:p>
          <w:p w14:paraId="5587848B" w14:textId="77777777" w:rsidR="00260E9D" w:rsidRPr="00836D56" w:rsidRDefault="00260E9D" w:rsidP="0012586C">
            <w:pPr>
              <w:rPr>
                <w:rFonts w:ascii="ＭＳ 明朝" w:hAnsi="ＭＳ 明朝"/>
                <w:color w:val="000000" w:themeColor="text1"/>
                <w:sz w:val="15"/>
                <w:szCs w:val="15"/>
              </w:rPr>
            </w:pPr>
          </w:p>
          <w:p w14:paraId="4AF4B105" w14:textId="77777777" w:rsidR="00260E9D" w:rsidRPr="00836D56" w:rsidRDefault="00260E9D" w:rsidP="0012586C">
            <w:pPr>
              <w:rPr>
                <w:rFonts w:ascii="ＭＳ 明朝" w:hAnsi="ＭＳ 明朝"/>
                <w:color w:val="000000" w:themeColor="text1"/>
                <w:sz w:val="15"/>
                <w:szCs w:val="15"/>
              </w:rPr>
            </w:pPr>
          </w:p>
          <w:p w14:paraId="7E805C76" w14:textId="61103E54" w:rsidR="007640D8" w:rsidRPr="00836D56" w:rsidRDefault="007640D8" w:rsidP="0012586C">
            <w:pPr>
              <w:rPr>
                <w:rFonts w:ascii="ＭＳ 明朝" w:hAnsi="ＭＳ 明朝"/>
                <w:color w:val="000000" w:themeColor="text1"/>
                <w:sz w:val="15"/>
                <w:szCs w:val="15"/>
              </w:rPr>
            </w:pPr>
          </w:p>
          <w:p w14:paraId="05D492F9" w14:textId="77777777" w:rsidR="007E081B"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②　</w:t>
            </w:r>
            <w:r w:rsidR="007E081B" w:rsidRPr="00836D56">
              <w:rPr>
                <w:rFonts w:ascii="ＭＳ 明朝" w:hAnsi="ＭＳ 明朝" w:hint="eastAsia"/>
                <w:color w:val="000000" w:themeColor="text1"/>
                <w:sz w:val="15"/>
                <w:szCs w:val="15"/>
              </w:rPr>
              <w:t>調査研究の推進</w:t>
            </w:r>
          </w:p>
          <w:p w14:paraId="4EBCA29C" w14:textId="5302DD51" w:rsidR="003B6321" w:rsidRDefault="00260E9D" w:rsidP="00365F6E">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①で設定した調査研究課題</w:t>
            </w:r>
            <w:r w:rsidR="00A1152F" w:rsidRPr="00836D56">
              <w:rPr>
                <w:rFonts w:ascii="ＭＳ 明朝" w:hAnsi="ＭＳ 明朝" w:hint="eastAsia"/>
                <w:color w:val="000000" w:themeColor="text1"/>
                <w:sz w:val="15"/>
                <w:szCs w:val="15"/>
              </w:rPr>
              <w:t>を通じて</w:t>
            </w:r>
            <w:r w:rsidRPr="00836D56">
              <w:rPr>
                <w:rFonts w:ascii="ＭＳ 明朝" w:hAnsi="ＭＳ 明朝" w:hint="eastAsia"/>
                <w:color w:val="000000" w:themeColor="text1"/>
                <w:sz w:val="15"/>
                <w:szCs w:val="15"/>
              </w:rPr>
              <w:t>以下の取組み</w:t>
            </w:r>
            <w:r w:rsidR="00CE44F5" w:rsidRPr="00836D56">
              <w:rPr>
                <w:rFonts w:ascii="ＭＳ 明朝" w:hAnsi="ＭＳ 明朝" w:hint="eastAsia"/>
                <w:color w:val="000000" w:themeColor="text1"/>
                <w:sz w:val="15"/>
                <w:szCs w:val="15"/>
              </w:rPr>
              <w:t>を行い、府市の衛生行政や住民の健康、安全にとっての</w:t>
            </w:r>
            <w:r w:rsidR="006A12CC" w:rsidRPr="00836D56">
              <w:rPr>
                <w:rFonts w:ascii="ＭＳ 明朝" w:hAnsi="ＭＳ 明朝" w:hint="eastAsia"/>
                <w:color w:val="000000" w:themeColor="text1"/>
                <w:sz w:val="15"/>
                <w:szCs w:val="15"/>
              </w:rPr>
              <w:t>緊急</w:t>
            </w:r>
            <w:r w:rsidR="00CE44F5" w:rsidRPr="00836D56">
              <w:rPr>
                <w:rFonts w:ascii="ＭＳ 明朝" w:hAnsi="ＭＳ 明朝" w:hint="eastAsia"/>
                <w:color w:val="000000" w:themeColor="text1"/>
                <w:sz w:val="15"/>
                <w:szCs w:val="15"/>
              </w:rPr>
              <w:t>の課題へ</w:t>
            </w:r>
            <w:r w:rsidRPr="00836D56">
              <w:rPr>
                <w:rFonts w:ascii="ＭＳ 明朝" w:hAnsi="ＭＳ 明朝" w:hint="eastAsia"/>
                <w:color w:val="000000" w:themeColor="text1"/>
                <w:sz w:val="15"/>
                <w:szCs w:val="15"/>
              </w:rPr>
              <w:t>対応</w:t>
            </w:r>
            <w:r w:rsidR="00CE44F5" w:rsidRPr="00836D56">
              <w:rPr>
                <w:rFonts w:ascii="ＭＳ 明朝" w:hAnsi="ＭＳ 明朝" w:hint="eastAsia"/>
                <w:color w:val="000000" w:themeColor="text1"/>
                <w:sz w:val="15"/>
                <w:szCs w:val="15"/>
              </w:rPr>
              <w:t>し</w:t>
            </w:r>
            <w:r w:rsidRPr="00836D56">
              <w:rPr>
                <w:rFonts w:ascii="ＭＳ 明朝" w:hAnsi="ＭＳ 明朝" w:hint="eastAsia"/>
                <w:color w:val="000000" w:themeColor="text1"/>
                <w:sz w:val="15"/>
                <w:szCs w:val="15"/>
              </w:rPr>
              <w:t>、学会等を通じての研究成果の社会還元を推進した。</w:t>
            </w:r>
          </w:p>
          <w:p w14:paraId="2FF15A7F" w14:textId="77777777" w:rsidR="00200C78" w:rsidRPr="00836D56" w:rsidRDefault="00200C78" w:rsidP="00365F6E">
            <w:pPr>
              <w:ind w:leftChars="50" w:left="120" w:firstLineChars="100" w:firstLine="150"/>
              <w:rPr>
                <w:rFonts w:ascii="ＭＳ 明朝" w:hAnsi="ＭＳ 明朝"/>
                <w:color w:val="000000" w:themeColor="text1"/>
                <w:sz w:val="15"/>
                <w:szCs w:val="15"/>
              </w:rPr>
            </w:pPr>
          </w:p>
          <w:p w14:paraId="03CCA04A" w14:textId="77777777" w:rsidR="00260E9D" w:rsidRPr="001E274B"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 xml:space="preserve">ア　</w:t>
            </w:r>
            <w:r w:rsidR="002D0E35" w:rsidRPr="00836D56">
              <w:rPr>
                <w:rFonts w:ascii="ＭＳ 明朝" w:hAnsi="ＭＳ 明朝" w:hint="eastAsia"/>
                <w:color w:val="000000" w:themeColor="text1"/>
                <w:sz w:val="15"/>
                <w:szCs w:val="15"/>
              </w:rPr>
              <w:t>分析法開発</w:t>
            </w:r>
            <w:r w:rsidRPr="00836D56">
              <w:rPr>
                <w:rFonts w:ascii="ＭＳ 明朝" w:hAnsi="ＭＳ 明朝" w:hint="eastAsia"/>
                <w:color w:val="000000" w:themeColor="text1"/>
                <w:sz w:val="15"/>
                <w:szCs w:val="15"/>
              </w:rPr>
              <w:t>等の調査研究</w:t>
            </w:r>
            <w:r w:rsidRPr="001E274B">
              <w:rPr>
                <w:rFonts w:ascii="ＭＳ 明朝" w:hAnsi="ＭＳ 明朝" w:hint="eastAsia"/>
                <w:color w:val="000000" w:themeColor="text1"/>
                <w:sz w:val="15"/>
                <w:szCs w:val="15"/>
              </w:rPr>
              <w:t>を以下のように実施した。</w:t>
            </w:r>
          </w:p>
          <w:p w14:paraId="1FE0F80A" w14:textId="6A764FE1"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・新型コロナウイルスのワクチン接種者における既存株・変異株等に対する中和抗体価の測定を実施</w:t>
            </w:r>
            <w:r w:rsidR="00013EBC"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p>
          <w:p w14:paraId="1498621D" w14:textId="1DD89538"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・令和２年度に開発した腸管出血性大腸菌の病原因子であるベロ毒素の11種類のサブタイプ遺伝子を検出できるリアルタイム</w:t>
            </w:r>
            <w:r w:rsidRPr="001E274B">
              <w:rPr>
                <w:rFonts w:ascii="ＭＳ 明朝" w:hAnsi="ＭＳ 明朝"/>
                <w:color w:val="000000" w:themeColor="text1"/>
                <w:sz w:val="15"/>
                <w:szCs w:val="15"/>
              </w:rPr>
              <w:t>PCR</w:t>
            </w:r>
            <w:r w:rsidRPr="001E274B">
              <w:rPr>
                <w:rFonts w:ascii="ＭＳ 明朝" w:hAnsi="ＭＳ 明朝" w:hint="eastAsia"/>
                <w:color w:val="000000" w:themeColor="text1"/>
                <w:sz w:val="15"/>
                <w:szCs w:val="15"/>
              </w:rPr>
              <w:t>法について、</w:t>
            </w:r>
            <w:r w:rsidR="005A12D8" w:rsidRPr="00001738">
              <w:rPr>
                <w:rFonts w:ascii="ＭＳ 明朝" w:hAnsi="ＭＳ 明朝" w:hint="eastAsia"/>
                <w:color w:val="000000" w:themeColor="text1"/>
                <w:sz w:val="15"/>
                <w:szCs w:val="15"/>
              </w:rPr>
              <w:t>同時検出</w:t>
            </w:r>
            <w:r w:rsidRPr="001E274B">
              <w:rPr>
                <w:rFonts w:ascii="ＭＳ 明朝" w:hAnsi="ＭＳ 明朝" w:hint="eastAsia"/>
                <w:color w:val="000000" w:themeColor="text1"/>
                <w:sz w:val="15"/>
                <w:szCs w:val="15"/>
              </w:rPr>
              <w:t>するための条件を検討した。また、令和２年度に開発した</w:t>
            </w:r>
            <w:r w:rsidR="002B60A3" w:rsidRPr="001E274B">
              <w:rPr>
                <w:rFonts w:ascii="ＭＳ 明朝" w:hAnsi="ＭＳ 明朝" w:hint="eastAsia"/>
                <w:color w:val="000000" w:themeColor="text1"/>
                <w:sz w:val="15"/>
                <w:szCs w:val="15"/>
              </w:rPr>
              <w:t>腸管</w:t>
            </w:r>
            <w:r w:rsidR="00456BEE" w:rsidRPr="001E274B">
              <w:rPr>
                <w:rFonts w:ascii="ＭＳ 明朝" w:hAnsi="ＭＳ 明朝" w:hint="eastAsia"/>
                <w:color w:val="000000" w:themeColor="text1"/>
                <w:sz w:val="15"/>
                <w:szCs w:val="15"/>
              </w:rPr>
              <w:t>侵入</w:t>
            </w:r>
            <w:r w:rsidR="002B60A3" w:rsidRPr="001E274B">
              <w:rPr>
                <w:rFonts w:ascii="ＭＳ 明朝" w:hAnsi="ＭＳ 明朝" w:hint="eastAsia"/>
                <w:color w:val="000000" w:themeColor="text1"/>
                <w:sz w:val="15"/>
                <w:szCs w:val="15"/>
              </w:rPr>
              <w:t>性大腸菌</w:t>
            </w:r>
            <w:r w:rsidRPr="001E274B">
              <w:rPr>
                <w:rFonts w:ascii="ＭＳ 明朝" w:hAnsi="ＭＳ 明朝" w:hint="eastAsia"/>
                <w:color w:val="000000" w:themeColor="text1"/>
                <w:sz w:val="15"/>
                <w:szCs w:val="15"/>
              </w:rPr>
              <w:t>と赤痢菌を鑑別できるリアルタイム</w:t>
            </w:r>
            <w:r w:rsidRPr="001E274B">
              <w:rPr>
                <w:rFonts w:ascii="ＭＳ 明朝" w:hAnsi="ＭＳ 明朝"/>
                <w:color w:val="000000" w:themeColor="text1"/>
                <w:sz w:val="15"/>
                <w:szCs w:val="15"/>
              </w:rPr>
              <w:t>PCR</w:t>
            </w:r>
            <w:r w:rsidRPr="001E274B">
              <w:rPr>
                <w:rFonts w:ascii="ＭＳ 明朝" w:hAnsi="ＭＳ 明朝" w:hint="eastAsia"/>
                <w:color w:val="000000" w:themeColor="text1"/>
                <w:sz w:val="15"/>
                <w:szCs w:val="15"/>
              </w:rPr>
              <w:t>法について、他の地方衛生研究所（東京都、福岡県、富山県）と共同で、その特異性を検証した。</w:t>
            </w:r>
          </w:p>
          <w:p w14:paraId="5630A187" w14:textId="416EF3C1" w:rsidR="00BF26BD" w:rsidRPr="001E274B" w:rsidRDefault="00BF26BD"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・水質検査</w:t>
            </w:r>
            <w:r w:rsidR="00582840" w:rsidRPr="001E274B">
              <w:rPr>
                <w:rFonts w:ascii="ＭＳ 明朝" w:hAnsi="ＭＳ 明朝" w:hint="eastAsia"/>
                <w:color w:val="000000" w:themeColor="text1"/>
                <w:sz w:val="15"/>
                <w:szCs w:val="15"/>
              </w:rPr>
              <w:t>の項目</w:t>
            </w:r>
            <w:r w:rsidRPr="001E274B">
              <w:rPr>
                <w:rFonts w:ascii="ＭＳ 明朝" w:hAnsi="ＭＳ 明朝" w:hint="eastAsia"/>
                <w:color w:val="000000" w:themeColor="text1"/>
                <w:sz w:val="15"/>
                <w:szCs w:val="15"/>
              </w:rPr>
              <w:t>について、EUで測定対象になっている有機フッ素化合物（PFUdSおよびPFTrDS）の</w:t>
            </w:r>
            <w:r w:rsidR="006E2F2F" w:rsidRPr="001E274B">
              <w:rPr>
                <w:rFonts w:ascii="ＭＳ 明朝" w:hAnsi="ＭＳ 明朝" w:hint="eastAsia"/>
                <w:color w:val="000000" w:themeColor="text1"/>
                <w:sz w:val="15"/>
                <w:szCs w:val="15"/>
              </w:rPr>
              <w:t>分析法</w:t>
            </w:r>
            <w:r w:rsidR="00C84B0A" w:rsidRPr="00001738">
              <w:rPr>
                <w:rFonts w:ascii="ＭＳ 明朝" w:hAnsi="ＭＳ 明朝" w:hint="eastAsia"/>
                <w:color w:val="000000" w:themeColor="text1"/>
                <w:sz w:val="15"/>
                <w:szCs w:val="15"/>
              </w:rPr>
              <w:t>の</w:t>
            </w:r>
            <w:r w:rsidRPr="001E274B">
              <w:rPr>
                <w:rFonts w:ascii="ＭＳ 明朝" w:hAnsi="ＭＳ 明朝" w:hint="eastAsia"/>
                <w:color w:val="000000" w:themeColor="text1"/>
                <w:sz w:val="15"/>
                <w:szCs w:val="15"/>
              </w:rPr>
              <w:t>検討を進め</w:t>
            </w:r>
            <w:r w:rsidR="000C3688" w:rsidRPr="001E274B">
              <w:rPr>
                <w:rFonts w:ascii="ＭＳ 明朝" w:hAnsi="ＭＳ 明朝" w:hint="eastAsia"/>
                <w:color w:val="000000" w:themeColor="text1"/>
                <w:sz w:val="15"/>
                <w:szCs w:val="15"/>
              </w:rPr>
              <w:t>た</w:t>
            </w:r>
            <w:r w:rsidRPr="001E274B">
              <w:rPr>
                <w:rFonts w:ascii="ＭＳ 明朝" w:hAnsi="ＭＳ 明朝" w:hint="eastAsia"/>
                <w:color w:val="000000" w:themeColor="text1"/>
                <w:sz w:val="15"/>
                <w:szCs w:val="15"/>
              </w:rPr>
              <w:t>。</w:t>
            </w:r>
          </w:p>
          <w:p w14:paraId="22B19F12" w14:textId="7B7CBE20" w:rsidR="00BF26BD" w:rsidRPr="001E274B" w:rsidRDefault="00BF26BD" w:rsidP="00E15D19">
            <w:pPr>
              <w:ind w:left="150" w:hangingChars="100" w:hanging="150"/>
              <w:rPr>
                <w:color w:val="000000" w:themeColor="text1"/>
              </w:rPr>
            </w:pPr>
            <w:r w:rsidRPr="001E274B">
              <w:rPr>
                <w:rFonts w:ascii="ＭＳ 明朝" w:hAnsi="ＭＳ 明朝" w:hint="eastAsia"/>
                <w:color w:val="000000" w:themeColor="text1"/>
                <w:sz w:val="15"/>
                <w:szCs w:val="15"/>
              </w:rPr>
              <w:t>・</w:t>
            </w:r>
            <w:r w:rsidR="00602004" w:rsidRPr="001E274B">
              <w:rPr>
                <w:rFonts w:ascii="ＭＳ 明朝" w:hAnsi="ＭＳ 明朝"/>
                <w:color w:val="000000" w:themeColor="text1"/>
                <w:sz w:val="15"/>
                <w:szCs w:val="15"/>
                <w:shd w:val="clear" w:color="auto" w:fill="FFFFFF"/>
              </w:rPr>
              <w:t>有害物質を含有する家庭用品の規制に関する法律施行規則に</w:t>
            </w:r>
            <w:r w:rsidR="00D35BC0" w:rsidRPr="00001738">
              <w:rPr>
                <w:rFonts w:ascii="ＭＳ 明朝" w:hAnsi="ＭＳ 明朝" w:hint="eastAsia"/>
                <w:color w:val="000000" w:themeColor="text1"/>
                <w:sz w:val="15"/>
                <w:szCs w:val="15"/>
                <w:shd w:val="clear" w:color="auto" w:fill="FFFFFF"/>
              </w:rPr>
              <w:t>規定</w:t>
            </w:r>
            <w:r w:rsidR="00602004" w:rsidRPr="001E274B">
              <w:rPr>
                <w:rFonts w:ascii="ＭＳ 明朝" w:hAnsi="ＭＳ 明朝"/>
                <w:color w:val="000000" w:themeColor="text1"/>
                <w:sz w:val="15"/>
                <w:szCs w:val="15"/>
                <w:shd w:val="clear" w:color="auto" w:fill="FFFFFF"/>
              </w:rPr>
              <w:t>される試験方法改正に向け、国と連携して</w:t>
            </w:r>
            <w:r w:rsidRPr="001E274B">
              <w:rPr>
                <w:rFonts w:ascii="ＭＳ 明朝" w:hAnsi="ＭＳ 明朝" w:hint="eastAsia"/>
                <w:color w:val="000000" w:themeColor="text1"/>
                <w:sz w:val="15"/>
                <w:szCs w:val="15"/>
              </w:rPr>
              <w:t>防炎加工剤（APO）の分析法を検討し</w:t>
            </w:r>
            <w:r w:rsidR="00471400" w:rsidRPr="001E274B">
              <w:rPr>
                <w:rFonts w:ascii="ＭＳ 明朝" w:hAnsi="ＭＳ 明朝" w:hint="eastAsia"/>
                <w:color w:val="000000" w:themeColor="text1"/>
                <w:sz w:val="15"/>
                <w:szCs w:val="15"/>
              </w:rPr>
              <w:t>た</w:t>
            </w:r>
            <w:r w:rsidRPr="001E274B">
              <w:rPr>
                <w:rFonts w:ascii="ＭＳ 明朝" w:hAnsi="ＭＳ 明朝" w:hint="eastAsia"/>
                <w:color w:val="000000" w:themeColor="text1"/>
                <w:sz w:val="15"/>
                <w:szCs w:val="15"/>
              </w:rPr>
              <w:t>。</w:t>
            </w:r>
          </w:p>
          <w:p w14:paraId="5DF6EE0D" w14:textId="6DAE639E" w:rsidR="002A1490" w:rsidRPr="001E274B" w:rsidRDefault="002A1490" w:rsidP="00F07452">
            <w:pPr>
              <w:ind w:left="150" w:hangingChars="100" w:hanging="150"/>
              <w:rPr>
                <w:rFonts w:ascii="ＭＳ 明朝" w:hAnsi="ＭＳ 明朝"/>
                <w:color w:val="000000" w:themeColor="text1"/>
                <w:sz w:val="15"/>
                <w:szCs w:val="15"/>
              </w:rPr>
            </w:pPr>
          </w:p>
          <w:p w14:paraId="5D606B24" w14:textId="77777777" w:rsidR="00BF26BD" w:rsidRPr="001E274B" w:rsidRDefault="00F07452"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イ　</w:t>
            </w:r>
            <w:r w:rsidR="00BF26BD" w:rsidRPr="001E274B">
              <w:rPr>
                <w:rFonts w:ascii="ＭＳ 明朝" w:hAnsi="ＭＳ 明朝" w:hint="eastAsia"/>
                <w:color w:val="000000" w:themeColor="text1"/>
                <w:sz w:val="15"/>
                <w:szCs w:val="15"/>
              </w:rPr>
              <w:t>大阪府からの依頼に基づき、以下の取組みを行った。</w:t>
            </w:r>
          </w:p>
          <w:p w14:paraId="118B3B34" w14:textId="7315BF0F" w:rsidR="00BA7909" w:rsidRPr="001E274B" w:rsidRDefault="00BF26BD" w:rsidP="00CD2C88">
            <w:pPr>
              <w:ind w:left="150" w:hangingChars="100" w:hanging="150"/>
              <w:rPr>
                <w:rFonts w:ascii="ＭＳ 明朝" w:hAnsi="ＭＳ 明朝"/>
                <w:color w:val="000000" w:themeColor="text1"/>
                <w:sz w:val="15"/>
                <w:szCs w:val="15"/>
              </w:rPr>
            </w:pPr>
            <w:r w:rsidRPr="00CD2C88">
              <w:rPr>
                <w:rFonts w:ascii="ＭＳ 明朝" w:hAnsi="ＭＳ 明朝" w:hint="eastAsia"/>
                <w:color w:val="000000" w:themeColor="text1"/>
                <w:sz w:val="15"/>
                <w:szCs w:val="15"/>
              </w:rPr>
              <w:t>・令和２年度に引き続き、大阪府薬物指定審査会に諮問する候補物質の調査、選定、合成、化学的性質の確認および活性評価を行った。</w:t>
            </w:r>
            <w:r w:rsidR="00AA0B2F" w:rsidRPr="00CD2C88">
              <w:rPr>
                <w:rFonts w:ascii="ＭＳ 明朝" w:hAnsi="ＭＳ 明朝" w:hint="eastAsia"/>
                <w:color w:val="000000" w:themeColor="text1"/>
                <w:sz w:val="15"/>
                <w:szCs w:val="15"/>
              </w:rPr>
              <w:t>なお、調査した化合物のうち５</w:t>
            </w:r>
            <w:r w:rsidR="00AA0B2F" w:rsidRPr="00CD2C88">
              <w:rPr>
                <w:rFonts w:ascii="ＭＳ 明朝" w:hAnsi="ＭＳ 明朝"/>
                <w:color w:val="000000" w:themeColor="text1"/>
                <w:sz w:val="15"/>
                <w:szCs w:val="15"/>
              </w:rPr>
              <w:t>品目が新たに知事指定薬物</w:t>
            </w:r>
            <w:r w:rsidR="00AA0B2F" w:rsidRPr="00CD2C88">
              <w:rPr>
                <w:rFonts w:ascii="ＭＳ 明朝" w:hAnsi="ＭＳ 明朝" w:hint="eastAsia"/>
                <w:color w:val="000000" w:themeColor="text1"/>
                <w:sz w:val="15"/>
                <w:szCs w:val="15"/>
              </w:rPr>
              <w:t>に指定された。</w:t>
            </w:r>
          </w:p>
          <w:p w14:paraId="591D5BCC" w14:textId="2FDDBE8D" w:rsidR="00366392" w:rsidRPr="001E274B" w:rsidRDefault="00366392" w:rsidP="0012586C">
            <w:pPr>
              <w:rPr>
                <w:rFonts w:ascii="ＭＳ 明朝" w:hAnsi="ＭＳ 明朝"/>
                <w:color w:val="000000" w:themeColor="text1"/>
                <w:sz w:val="15"/>
                <w:szCs w:val="15"/>
              </w:rPr>
            </w:pPr>
          </w:p>
          <w:p w14:paraId="20923270" w14:textId="6D42670B" w:rsidR="000C3688" w:rsidRPr="001E274B" w:rsidRDefault="000C3688" w:rsidP="0012586C">
            <w:pPr>
              <w:rPr>
                <w:rFonts w:ascii="ＭＳ 明朝" w:hAnsi="ＭＳ 明朝"/>
                <w:color w:val="000000" w:themeColor="text1"/>
                <w:sz w:val="15"/>
                <w:szCs w:val="15"/>
              </w:rPr>
            </w:pPr>
          </w:p>
          <w:p w14:paraId="1F88AF67" w14:textId="3DA22C53" w:rsidR="00260E9D" w:rsidRPr="001E274B" w:rsidRDefault="00260E9D" w:rsidP="0012586C">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ウ　国からの受託事業として以下の取組みを行った。</w:t>
            </w:r>
          </w:p>
          <w:p w14:paraId="7EDC68D7" w14:textId="1A393D1A"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・感染症流行予測調査事業において、府内の医療機関等から検体提供の協力を得て、流行株（肺炎球菌、インフルエンザ菌）の分離・解析を実施した</w:t>
            </w:r>
            <w:r w:rsidR="00013EBC" w:rsidRPr="001E274B">
              <w:rPr>
                <w:rFonts w:ascii="ＭＳ 明朝" w:hAnsi="ＭＳ 明朝" w:hint="eastAsia"/>
                <w:color w:val="000000" w:themeColor="text1"/>
                <w:sz w:val="15"/>
                <w:szCs w:val="15"/>
              </w:rPr>
              <w:t>。</w:t>
            </w:r>
            <w:r w:rsidR="00D35BC0" w:rsidRPr="00001738">
              <w:rPr>
                <w:rFonts w:ascii="ＭＳ 明朝" w:hAnsi="ＭＳ 明朝" w:hint="eastAsia"/>
                <w:color w:val="000000" w:themeColor="text1"/>
                <w:sz w:val="15"/>
                <w:szCs w:val="15"/>
              </w:rPr>
              <w:t>また、</w:t>
            </w:r>
            <w:r w:rsidR="00013EBC" w:rsidRPr="001E274B">
              <w:rPr>
                <w:rFonts w:ascii="ＭＳ 明朝" w:hAnsi="ＭＳ 明朝" w:hint="eastAsia"/>
                <w:color w:val="000000" w:themeColor="text1"/>
                <w:sz w:val="15"/>
                <w:szCs w:val="15"/>
              </w:rPr>
              <w:t>国立感染</w:t>
            </w:r>
            <w:r w:rsidR="00D35BC0" w:rsidRPr="00001738">
              <w:rPr>
                <w:rFonts w:ascii="ＭＳ 明朝" w:hAnsi="ＭＳ 明朝" w:hint="eastAsia"/>
                <w:color w:val="000000" w:themeColor="text1"/>
                <w:sz w:val="15"/>
                <w:szCs w:val="15"/>
              </w:rPr>
              <w:t>症</w:t>
            </w:r>
            <w:r w:rsidR="00D35BC0">
              <w:rPr>
                <w:rFonts w:ascii="ＭＳ 明朝" w:hAnsi="ＭＳ 明朝" w:hint="eastAsia"/>
                <w:color w:val="000000" w:themeColor="text1"/>
                <w:sz w:val="15"/>
                <w:szCs w:val="15"/>
              </w:rPr>
              <w:t>研</w:t>
            </w:r>
            <w:r w:rsidR="00D35BC0" w:rsidRPr="00001738">
              <w:rPr>
                <w:rFonts w:ascii="ＭＳ 明朝" w:hAnsi="ＭＳ 明朝" w:hint="eastAsia"/>
                <w:color w:val="000000" w:themeColor="text1"/>
                <w:sz w:val="15"/>
                <w:szCs w:val="15"/>
              </w:rPr>
              <w:t>究所と共同で</w:t>
            </w:r>
            <w:r w:rsidR="00013EBC" w:rsidRPr="001E274B">
              <w:rPr>
                <w:rFonts w:ascii="ＭＳ 明朝" w:hAnsi="ＭＳ 明朝" w:hint="eastAsia"/>
                <w:color w:val="000000" w:themeColor="text1"/>
                <w:sz w:val="15"/>
                <w:szCs w:val="15"/>
              </w:rPr>
              <w:t>病原体検出マニュアル</w:t>
            </w:r>
            <w:r w:rsidR="003209BC" w:rsidRPr="00001738">
              <w:rPr>
                <w:rFonts w:ascii="ＭＳ 明朝" w:hAnsi="ＭＳ 明朝" w:hint="eastAsia"/>
                <w:color w:val="000000" w:themeColor="text1"/>
                <w:sz w:val="15"/>
                <w:szCs w:val="15"/>
              </w:rPr>
              <w:t>（</w:t>
            </w:r>
            <w:r w:rsidR="00013EBC" w:rsidRPr="001E274B">
              <w:rPr>
                <w:rFonts w:ascii="ＭＳ 明朝" w:hAnsi="ＭＳ 明朝" w:hint="eastAsia"/>
                <w:color w:val="000000" w:themeColor="text1"/>
                <w:sz w:val="15"/>
                <w:szCs w:val="15"/>
              </w:rPr>
              <w:t>侵襲性肺炎球菌感染症</w:t>
            </w:r>
            <w:r w:rsidR="003209BC" w:rsidRPr="00001738">
              <w:rPr>
                <w:rFonts w:ascii="ＭＳ 明朝" w:hAnsi="ＭＳ 明朝" w:hint="eastAsia"/>
                <w:color w:val="000000" w:themeColor="text1"/>
                <w:sz w:val="15"/>
                <w:szCs w:val="15"/>
              </w:rPr>
              <w:t>、</w:t>
            </w:r>
            <w:r w:rsidR="00013EBC" w:rsidRPr="001E274B">
              <w:rPr>
                <w:rFonts w:ascii="ＭＳ 明朝" w:hAnsi="ＭＳ 明朝" w:hint="eastAsia"/>
                <w:color w:val="000000" w:themeColor="text1"/>
                <w:sz w:val="15"/>
                <w:szCs w:val="15"/>
              </w:rPr>
              <w:t>侵襲性インフルエンザ菌感染症</w:t>
            </w:r>
            <w:r w:rsidR="003209BC" w:rsidRPr="00001738">
              <w:rPr>
                <w:rFonts w:ascii="ＭＳ 明朝" w:hAnsi="ＭＳ 明朝" w:hint="eastAsia"/>
                <w:color w:val="000000" w:themeColor="text1"/>
                <w:sz w:val="15"/>
                <w:szCs w:val="15"/>
              </w:rPr>
              <w:t>）を作成</w:t>
            </w:r>
            <w:r w:rsidR="00013EBC"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r w:rsidR="003209BC" w:rsidRPr="00001738">
              <w:rPr>
                <w:rFonts w:ascii="ＭＳ 明朝" w:hAnsi="ＭＳ 明朝" w:hint="eastAsia"/>
                <w:color w:val="000000" w:themeColor="text1"/>
                <w:sz w:val="15"/>
                <w:szCs w:val="15"/>
              </w:rPr>
              <w:t>さらに、</w:t>
            </w:r>
            <w:r w:rsidRPr="001E274B">
              <w:rPr>
                <w:rFonts w:ascii="ＭＳ 明朝" w:hAnsi="ＭＳ 明朝" w:hint="eastAsia"/>
                <w:color w:val="000000" w:themeColor="text1"/>
                <w:sz w:val="15"/>
                <w:szCs w:val="15"/>
              </w:rPr>
              <w:t>定期ワクチン接種対象の水痘、麻しん、ヒトパピローマウイルス、日本脳炎、</w:t>
            </w:r>
            <w:r w:rsidRPr="001E274B">
              <w:rPr>
                <w:rFonts w:ascii="ＭＳ 明朝" w:hAnsi="ＭＳ 明朝"/>
                <w:color w:val="000000" w:themeColor="text1"/>
                <w:sz w:val="15"/>
                <w:szCs w:val="15"/>
              </w:rPr>
              <w:t>B型肝炎ウイルスに対する抗体価測定</w:t>
            </w:r>
            <w:r w:rsidRPr="001E274B">
              <w:rPr>
                <w:rFonts w:ascii="ＭＳ 明朝" w:hAnsi="ＭＳ 明朝" w:hint="eastAsia"/>
                <w:color w:val="000000" w:themeColor="text1"/>
                <w:sz w:val="15"/>
                <w:szCs w:val="15"/>
              </w:rPr>
              <w:t>及</w:t>
            </w:r>
            <w:r w:rsidR="003209BC" w:rsidRPr="00001738">
              <w:rPr>
                <w:rFonts w:ascii="ＭＳ 明朝" w:hAnsi="ＭＳ 明朝" w:hint="eastAsia"/>
                <w:color w:val="000000" w:themeColor="text1"/>
                <w:sz w:val="15"/>
                <w:szCs w:val="15"/>
              </w:rPr>
              <w:t>び</w:t>
            </w:r>
            <w:r w:rsidRPr="001E274B">
              <w:rPr>
                <w:rFonts w:ascii="ＭＳ 明朝" w:hAnsi="ＭＳ 明朝" w:hint="eastAsia"/>
                <w:color w:val="000000" w:themeColor="text1"/>
                <w:sz w:val="15"/>
                <w:szCs w:val="15"/>
              </w:rPr>
              <w:t>ポリオウイルス、ロタウイルスの感染源調査</w:t>
            </w:r>
            <w:r w:rsidRPr="001E274B">
              <w:rPr>
                <w:rFonts w:ascii="ＭＳ 明朝" w:hAnsi="ＭＳ 明朝"/>
                <w:color w:val="000000" w:themeColor="text1"/>
                <w:sz w:val="15"/>
                <w:szCs w:val="15"/>
              </w:rPr>
              <w:t>を実施</w:t>
            </w:r>
            <w:r w:rsidR="00013EBC" w:rsidRPr="001E274B">
              <w:rPr>
                <w:rFonts w:ascii="ＭＳ 明朝" w:hAnsi="ＭＳ 明朝" w:hint="eastAsia"/>
                <w:color w:val="000000" w:themeColor="text1"/>
                <w:sz w:val="15"/>
                <w:szCs w:val="15"/>
              </w:rPr>
              <w:t>した</w:t>
            </w:r>
            <w:r w:rsidRPr="001E274B">
              <w:rPr>
                <w:rFonts w:ascii="ＭＳ 明朝" w:hAnsi="ＭＳ 明朝"/>
                <w:color w:val="000000" w:themeColor="text1"/>
                <w:sz w:val="15"/>
                <w:szCs w:val="15"/>
              </w:rPr>
              <w:t>。</w:t>
            </w:r>
          </w:p>
          <w:p w14:paraId="05CC037B" w14:textId="09EF1A0C" w:rsidR="00BF26BD" w:rsidRPr="001E274B" w:rsidRDefault="00BF26BD"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AA0B2F" w:rsidRPr="001E274B">
              <w:rPr>
                <w:rFonts w:ascii="ＭＳ 明朝" w:hAnsi="ＭＳ 明朝" w:hint="eastAsia"/>
                <w:color w:val="000000" w:themeColor="text1"/>
                <w:sz w:val="15"/>
                <w:szCs w:val="15"/>
              </w:rPr>
              <w:t>後発医薬品品質確保対策事業等において、国が選定した一斉監視指導品目等に</w:t>
            </w:r>
            <w:r w:rsidR="00AA0B2F" w:rsidRPr="001E274B">
              <w:rPr>
                <w:rFonts w:ascii="ＭＳ 明朝" w:hAnsi="ＭＳ 明朝"/>
                <w:color w:val="000000" w:themeColor="text1"/>
                <w:sz w:val="15"/>
                <w:szCs w:val="15"/>
              </w:rPr>
              <w:t>ついて</w:t>
            </w:r>
            <w:r w:rsidR="00AA0B2F" w:rsidRPr="001E274B">
              <w:rPr>
                <w:rFonts w:ascii="ＭＳ 明朝" w:hAnsi="ＭＳ 明朝" w:hint="eastAsia"/>
                <w:color w:val="000000" w:themeColor="text1"/>
                <w:sz w:val="15"/>
                <w:szCs w:val="15"/>
              </w:rPr>
              <w:t>、試験を実施した</w:t>
            </w:r>
            <w:r w:rsidR="00AA0B2F" w:rsidRPr="001E274B">
              <w:rPr>
                <w:rFonts w:ascii="ＭＳ 明朝" w:hAnsi="ＭＳ 明朝"/>
                <w:color w:val="000000" w:themeColor="text1"/>
                <w:sz w:val="15"/>
                <w:szCs w:val="15"/>
              </w:rPr>
              <w:t>。</w:t>
            </w:r>
          </w:p>
          <w:p w14:paraId="7EAE2CA5" w14:textId="24119637" w:rsidR="00BF26BD" w:rsidRPr="001E274B" w:rsidRDefault="00BF26BD"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・食品試料調製事業において、トータルダイエット試料及び個別食品試料の調製を行った。</w:t>
            </w:r>
          </w:p>
          <w:p w14:paraId="7AF3A129" w14:textId="70222D12" w:rsidR="00BF26BD" w:rsidRPr="001E274B" w:rsidRDefault="00BF26BD"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AA0B2F" w:rsidRPr="001E274B">
              <w:rPr>
                <w:rFonts w:ascii="ＭＳ 明朝" w:hAnsi="ＭＳ 明朝" w:hint="eastAsia"/>
                <w:color w:val="000000" w:themeColor="text1"/>
                <w:sz w:val="15"/>
                <w:szCs w:val="15"/>
              </w:rPr>
              <w:t>環境放射能水準調査事業において、府内</w:t>
            </w:r>
            <w:r w:rsidR="00AA0B2F" w:rsidRPr="001E274B">
              <w:rPr>
                <w:rFonts w:ascii="ＭＳ 明朝" w:hAnsi="ＭＳ 明朝"/>
                <w:color w:val="000000" w:themeColor="text1"/>
                <w:sz w:val="15"/>
                <w:szCs w:val="15"/>
              </w:rPr>
              <w:t>6か所のモニタリングポスト連続測定や定時降水中全ベーター放射能、環境試料中ガンマ線核種分析等を実施</w:t>
            </w:r>
            <w:r w:rsidR="00AA0B2F" w:rsidRPr="001E274B">
              <w:rPr>
                <w:rFonts w:ascii="ＭＳ 明朝" w:hAnsi="ＭＳ 明朝" w:hint="eastAsia"/>
                <w:color w:val="000000" w:themeColor="text1"/>
                <w:sz w:val="15"/>
                <w:szCs w:val="15"/>
              </w:rPr>
              <w:t>した</w:t>
            </w:r>
            <w:r w:rsidR="00AA0B2F" w:rsidRPr="001E274B">
              <w:rPr>
                <w:rFonts w:ascii="ＭＳ 明朝" w:hAnsi="ＭＳ 明朝"/>
                <w:color w:val="000000" w:themeColor="text1"/>
                <w:sz w:val="15"/>
                <w:szCs w:val="15"/>
              </w:rPr>
              <w:t>。</w:t>
            </w:r>
          </w:p>
          <w:p w14:paraId="78D9E1F1" w14:textId="77777777" w:rsidR="00813F1B" w:rsidRPr="001E274B" w:rsidRDefault="00813F1B" w:rsidP="00813F1B">
            <w:pPr>
              <w:ind w:left="150" w:hangingChars="100" w:hanging="150"/>
              <w:rPr>
                <w:rFonts w:ascii="ＭＳ 明朝" w:hAnsi="ＭＳ 明朝"/>
                <w:color w:val="000000" w:themeColor="text1"/>
                <w:sz w:val="15"/>
                <w:szCs w:val="15"/>
              </w:rPr>
            </w:pPr>
          </w:p>
          <w:p w14:paraId="63613127" w14:textId="6844D61F" w:rsidR="00260E9D" w:rsidRPr="001E274B" w:rsidRDefault="00260E9D" w:rsidP="009A732A">
            <w:pPr>
              <w:ind w:leftChars="5" w:left="150" w:hangingChars="92" w:hanging="138"/>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エ　</w:t>
            </w:r>
            <w:r w:rsidR="00C3549B" w:rsidRPr="001E274B">
              <w:rPr>
                <w:rFonts w:ascii="ＭＳ 明朝" w:hAnsi="ＭＳ 明朝" w:hint="eastAsia"/>
                <w:color w:val="000000" w:themeColor="text1"/>
                <w:sz w:val="15"/>
                <w:szCs w:val="15"/>
              </w:rPr>
              <w:t>法人</w:t>
            </w:r>
            <w:r w:rsidR="00841BB3" w:rsidRPr="001E274B">
              <w:rPr>
                <w:rFonts w:ascii="ＭＳ 明朝" w:hAnsi="ＭＳ 明朝" w:hint="eastAsia"/>
                <w:color w:val="000000" w:themeColor="text1"/>
                <w:sz w:val="15"/>
                <w:szCs w:val="15"/>
              </w:rPr>
              <w:t>内</w:t>
            </w:r>
            <w:r w:rsidR="00EE07D6" w:rsidRPr="001E274B">
              <w:rPr>
                <w:rFonts w:ascii="ＭＳ 明朝" w:hAnsi="ＭＳ 明朝" w:hint="eastAsia"/>
                <w:color w:val="000000" w:themeColor="text1"/>
                <w:sz w:val="15"/>
                <w:szCs w:val="15"/>
              </w:rPr>
              <w:t>における申請</w:t>
            </w:r>
            <w:r w:rsidR="00841BB3" w:rsidRPr="001E274B">
              <w:rPr>
                <w:rFonts w:ascii="ＭＳ 明朝" w:hAnsi="ＭＳ 明朝" w:hint="eastAsia"/>
                <w:color w:val="000000" w:themeColor="text1"/>
                <w:sz w:val="15"/>
                <w:szCs w:val="15"/>
              </w:rPr>
              <w:t>課題の中から、</w:t>
            </w:r>
            <w:r w:rsidR="00942265" w:rsidRPr="001E274B">
              <w:rPr>
                <w:rFonts w:ascii="ＭＳ 明朝" w:hAnsi="ＭＳ 明朝" w:hint="eastAsia"/>
                <w:color w:val="000000" w:themeColor="text1"/>
                <w:sz w:val="15"/>
                <w:szCs w:val="15"/>
              </w:rPr>
              <w:t>調査</w:t>
            </w:r>
            <w:r w:rsidR="00CE44F5" w:rsidRPr="001E274B">
              <w:rPr>
                <w:rFonts w:ascii="ＭＳ 明朝" w:hAnsi="ＭＳ 明朝" w:hint="eastAsia"/>
                <w:color w:val="000000" w:themeColor="text1"/>
                <w:sz w:val="15"/>
                <w:szCs w:val="15"/>
              </w:rPr>
              <w:t>研究</w:t>
            </w:r>
            <w:r w:rsidR="00CC59CC" w:rsidRPr="001E274B">
              <w:rPr>
                <w:rFonts w:ascii="ＭＳ 明朝" w:hAnsi="ＭＳ 明朝" w:hint="eastAsia"/>
                <w:color w:val="000000" w:themeColor="text1"/>
                <w:sz w:val="15"/>
                <w:szCs w:val="15"/>
              </w:rPr>
              <w:t>審査委員会で審議選定し、</w:t>
            </w:r>
            <w:r w:rsidR="00043F85" w:rsidRPr="001E274B">
              <w:rPr>
                <w:rFonts w:ascii="ＭＳ 明朝" w:hAnsi="ＭＳ 明朝" w:hint="eastAsia"/>
                <w:color w:val="000000" w:themeColor="text1"/>
                <w:sz w:val="15"/>
                <w:szCs w:val="15"/>
              </w:rPr>
              <w:t>「</w:t>
            </w:r>
            <w:r w:rsidR="009A732A" w:rsidRPr="001E274B">
              <w:rPr>
                <w:rFonts w:ascii="ＭＳ 明朝" w:hAnsi="ＭＳ 明朝" w:hint="eastAsia"/>
                <w:color w:val="000000" w:themeColor="text1"/>
                <w:sz w:val="15"/>
                <w:szCs w:val="15"/>
              </w:rPr>
              <w:t>環境ストレス下における細菌の細胞内動態に関わる遺伝子発現量の比較解析</w:t>
            </w:r>
            <w:r w:rsidR="00043F85" w:rsidRPr="001E274B">
              <w:rPr>
                <w:rFonts w:ascii="ＭＳ 明朝" w:hAnsi="ＭＳ 明朝" w:hint="eastAsia"/>
                <w:color w:val="000000" w:themeColor="text1"/>
                <w:sz w:val="15"/>
                <w:szCs w:val="15"/>
              </w:rPr>
              <w:t>」</w:t>
            </w:r>
            <w:r w:rsidR="000203C0" w:rsidRPr="001E274B">
              <w:rPr>
                <w:rFonts w:ascii="ＭＳ 明朝" w:hAnsi="ＭＳ 明朝" w:hint="eastAsia"/>
                <w:color w:val="000000" w:themeColor="text1"/>
                <w:sz w:val="15"/>
                <w:szCs w:val="15"/>
              </w:rPr>
              <w:t>及び</w:t>
            </w:r>
            <w:r w:rsidR="00043F85" w:rsidRPr="001E274B">
              <w:rPr>
                <w:rFonts w:ascii="ＭＳ 明朝" w:hAnsi="ＭＳ 明朝" w:hint="eastAsia"/>
                <w:color w:val="000000" w:themeColor="text1"/>
                <w:sz w:val="15"/>
                <w:szCs w:val="15"/>
              </w:rPr>
              <w:t>「</w:t>
            </w:r>
            <w:r w:rsidR="009A732A" w:rsidRPr="001E274B">
              <w:rPr>
                <w:rFonts w:ascii="ＭＳ 明朝" w:hAnsi="ＭＳ 明朝" w:hint="eastAsia"/>
                <w:color w:val="000000" w:themeColor="text1"/>
                <w:sz w:val="15"/>
                <w:szCs w:val="15"/>
              </w:rPr>
              <w:t>環境水中のAMR（薬剤耐性）実態調査における前処理方法の検討</w:t>
            </w:r>
            <w:r w:rsidR="00841BB3" w:rsidRPr="001E274B">
              <w:rPr>
                <w:rFonts w:ascii="ＭＳ 明朝" w:hAnsi="ＭＳ 明朝" w:hint="eastAsia"/>
                <w:color w:val="000000" w:themeColor="text1"/>
                <w:sz w:val="15"/>
                <w:szCs w:val="15"/>
              </w:rPr>
              <w:t>」を重点研究に位置付け、研究</w:t>
            </w:r>
            <w:r w:rsidR="00344FE3" w:rsidRPr="001E274B">
              <w:rPr>
                <w:rFonts w:ascii="ＭＳ 明朝" w:hAnsi="ＭＳ 明朝" w:hint="eastAsia"/>
                <w:color w:val="000000" w:themeColor="text1"/>
                <w:sz w:val="15"/>
                <w:szCs w:val="15"/>
              </w:rPr>
              <w:t>を実施</w:t>
            </w:r>
            <w:r w:rsidR="00E4645B" w:rsidRPr="001E274B">
              <w:rPr>
                <w:rFonts w:ascii="ＭＳ 明朝" w:hAnsi="ＭＳ 明朝" w:hint="eastAsia"/>
                <w:color w:val="000000" w:themeColor="text1"/>
                <w:sz w:val="15"/>
                <w:szCs w:val="15"/>
              </w:rPr>
              <w:t>し</w:t>
            </w:r>
            <w:r w:rsidR="00481A8D" w:rsidRPr="001E274B">
              <w:rPr>
                <w:rFonts w:ascii="ＭＳ 明朝" w:hAnsi="ＭＳ 明朝" w:hint="eastAsia"/>
                <w:color w:val="000000" w:themeColor="text1"/>
                <w:sz w:val="15"/>
                <w:szCs w:val="15"/>
              </w:rPr>
              <w:t>た</w:t>
            </w:r>
            <w:r w:rsidR="009A732A" w:rsidRPr="001E274B">
              <w:rPr>
                <w:rFonts w:ascii="ＭＳ 明朝" w:hAnsi="ＭＳ 明朝" w:hint="eastAsia"/>
                <w:color w:val="000000" w:themeColor="text1"/>
                <w:sz w:val="15"/>
                <w:szCs w:val="15"/>
              </w:rPr>
              <w:t>。</w:t>
            </w:r>
          </w:p>
          <w:p w14:paraId="18893F2B" w14:textId="77777777" w:rsidR="005141D7" w:rsidRPr="001E274B" w:rsidRDefault="005141D7" w:rsidP="006A1FA3">
            <w:pPr>
              <w:rPr>
                <w:rFonts w:ascii="ＭＳ 明朝" w:hAnsi="ＭＳ 明朝"/>
                <w:color w:val="000000" w:themeColor="text1"/>
                <w:sz w:val="15"/>
                <w:szCs w:val="15"/>
              </w:rPr>
            </w:pPr>
          </w:p>
          <w:p w14:paraId="06503F5E" w14:textId="4909893C" w:rsidR="00366392" w:rsidRDefault="00366392" w:rsidP="00AD39B3">
            <w:pPr>
              <w:ind w:left="150" w:hangingChars="100" w:hanging="150"/>
              <w:rPr>
                <w:rFonts w:ascii="ＭＳ 明朝" w:hAnsi="ＭＳ 明朝"/>
                <w:color w:val="000000" w:themeColor="text1"/>
                <w:sz w:val="15"/>
                <w:szCs w:val="15"/>
              </w:rPr>
            </w:pPr>
          </w:p>
          <w:p w14:paraId="7D9221D5" w14:textId="49CA8B8E" w:rsidR="00455F22" w:rsidRPr="001E274B" w:rsidRDefault="00A2799E" w:rsidP="0075726E">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 xml:space="preserve">オ　</w:t>
            </w:r>
            <w:r w:rsidR="00260E9D" w:rsidRPr="007E634C">
              <w:rPr>
                <w:rFonts w:ascii="ＭＳ 明朝" w:hAnsi="ＭＳ 明朝" w:hint="eastAsia"/>
                <w:color w:val="000000" w:themeColor="text1"/>
                <w:sz w:val="15"/>
                <w:szCs w:val="15"/>
              </w:rPr>
              <w:t>各種学会等に参加し、学会発表等を行った。</w:t>
            </w:r>
            <w:r w:rsidR="002366B0" w:rsidRPr="007E634C">
              <w:rPr>
                <w:rFonts w:ascii="ＭＳ 明朝" w:hAnsi="ＭＳ 明朝" w:hint="eastAsia"/>
                <w:color w:val="000000" w:themeColor="text1"/>
                <w:sz w:val="15"/>
                <w:szCs w:val="15"/>
              </w:rPr>
              <w:t>また、</w:t>
            </w:r>
            <w:r w:rsidR="00260E9D" w:rsidRPr="007E634C">
              <w:rPr>
                <w:rFonts w:ascii="ＭＳ 明朝" w:hAnsi="ＭＳ 明朝" w:hint="eastAsia"/>
                <w:color w:val="000000" w:themeColor="text1"/>
                <w:sz w:val="15"/>
                <w:szCs w:val="15"/>
              </w:rPr>
              <w:t>論文発表等に</w:t>
            </w:r>
            <w:r w:rsidR="007C71AE">
              <w:rPr>
                <w:rFonts w:ascii="ＭＳ 明朝" w:hAnsi="ＭＳ 明朝"/>
                <w:color w:val="000000" w:themeColor="text1"/>
                <w:sz w:val="15"/>
                <w:szCs w:val="15"/>
              </w:rPr>
              <w:t>取組み</w:t>
            </w:r>
            <w:r w:rsidR="00260E9D" w:rsidRPr="007E634C">
              <w:rPr>
                <w:rFonts w:ascii="ＭＳ 明朝" w:hAnsi="ＭＳ 明朝" w:hint="eastAsia"/>
                <w:color w:val="000000" w:themeColor="text1"/>
                <w:sz w:val="15"/>
                <w:szCs w:val="15"/>
              </w:rPr>
              <w:t>、研究成果</w:t>
            </w:r>
            <w:r w:rsidR="00260E9D" w:rsidRPr="001E274B">
              <w:rPr>
                <w:rFonts w:ascii="ＭＳ 明朝" w:hAnsi="ＭＳ 明朝" w:hint="eastAsia"/>
                <w:color w:val="000000" w:themeColor="text1"/>
                <w:sz w:val="15"/>
                <w:szCs w:val="15"/>
              </w:rPr>
              <w:t>の社会的な還元を推進した。</w:t>
            </w:r>
          </w:p>
          <w:p w14:paraId="3DA356FC" w14:textId="77777777" w:rsidR="00455F22" w:rsidRPr="001E274B" w:rsidRDefault="00455F22" w:rsidP="00BA3951">
            <w:pPr>
              <w:rPr>
                <w:rFonts w:ascii="ＭＳ 明朝" w:hAnsi="ＭＳ 明朝"/>
                <w:color w:val="000000" w:themeColor="text1"/>
                <w:sz w:val="15"/>
                <w:szCs w:val="15"/>
              </w:rPr>
            </w:pPr>
          </w:p>
          <w:p w14:paraId="3A810366" w14:textId="77777777" w:rsidR="004D363A" w:rsidRDefault="004D363A" w:rsidP="0012586C">
            <w:pPr>
              <w:ind w:left="150" w:hangingChars="100" w:hanging="150"/>
              <w:jc w:val="center"/>
              <w:rPr>
                <w:rFonts w:ascii="ＭＳ 明朝" w:hAnsi="ＭＳ 明朝"/>
                <w:color w:val="000000" w:themeColor="text1"/>
                <w:sz w:val="15"/>
                <w:szCs w:val="15"/>
              </w:rPr>
            </w:pPr>
          </w:p>
          <w:p w14:paraId="08FB88A3" w14:textId="77777777" w:rsidR="004D363A" w:rsidRDefault="004D363A" w:rsidP="0012586C">
            <w:pPr>
              <w:ind w:left="150" w:hangingChars="100" w:hanging="150"/>
              <w:jc w:val="center"/>
              <w:rPr>
                <w:rFonts w:ascii="ＭＳ 明朝" w:hAnsi="ＭＳ 明朝"/>
                <w:color w:val="000000" w:themeColor="text1"/>
                <w:sz w:val="15"/>
                <w:szCs w:val="15"/>
              </w:rPr>
            </w:pPr>
          </w:p>
          <w:p w14:paraId="58FB73C7" w14:textId="4A28596D" w:rsidR="00E471A1" w:rsidRPr="001E274B" w:rsidRDefault="00E471A1" w:rsidP="0012586C">
            <w:pPr>
              <w:ind w:left="150" w:hangingChars="100" w:hanging="150"/>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論文、著書等による成果発表</w:t>
            </w:r>
          </w:p>
          <w:tbl>
            <w:tblPr>
              <w:tblW w:w="2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41"/>
              <w:gridCol w:w="641"/>
              <w:gridCol w:w="510"/>
              <w:gridCol w:w="510"/>
            </w:tblGrid>
            <w:tr w:rsidR="001E274B" w:rsidRPr="001E274B" w14:paraId="528BE2BF" w14:textId="4F19AF67" w:rsidTr="00937362">
              <w:trPr>
                <w:cantSplit/>
                <w:trHeight w:val="60"/>
                <w:jc w:val="center"/>
              </w:trPr>
              <w:tc>
                <w:tcPr>
                  <w:tcW w:w="640" w:type="dxa"/>
                  <w:shd w:val="clear" w:color="auto" w:fill="auto"/>
                  <w:vAlign w:val="center"/>
                </w:tcPr>
                <w:p w14:paraId="41956FFC"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s="ＭＳ Ｐゴシック"/>
                      <w:color w:val="000000" w:themeColor="text1"/>
                      <w:sz w:val="15"/>
                      <w:szCs w:val="15"/>
                    </w:rPr>
                    <w:t>H29</w:t>
                  </w:r>
                </w:p>
              </w:tc>
              <w:tc>
                <w:tcPr>
                  <w:tcW w:w="641" w:type="dxa"/>
                  <w:shd w:val="clear" w:color="auto" w:fill="auto"/>
                  <w:vAlign w:val="center"/>
                </w:tcPr>
                <w:p w14:paraId="1CF5F675"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s="ＭＳ Ｐゴシック"/>
                      <w:color w:val="000000" w:themeColor="text1"/>
                      <w:sz w:val="15"/>
                      <w:szCs w:val="15"/>
                    </w:rPr>
                    <w:t>H</w:t>
                  </w:r>
                  <w:r w:rsidRPr="001E274B">
                    <w:rPr>
                      <w:rFonts w:ascii="ＭＳ 明朝" w:hAnsi="ＭＳ 明朝" w:cs="ＭＳ Ｐゴシック" w:hint="eastAsia"/>
                      <w:color w:val="000000" w:themeColor="text1"/>
                      <w:sz w:val="15"/>
                      <w:szCs w:val="15"/>
                    </w:rPr>
                    <w:t>30</w:t>
                  </w:r>
                </w:p>
              </w:tc>
              <w:tc>
                <w:tcPr>
                  <w:tcW w:w="641" w:type="dxa"/>
                </w:tcPr>
                <w:p w14:paraId="22FCAD2A" w14:textId="77777777"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R</w:t>
                  </w:r>
                  <w:r w:rsidRPr="001E274B">
                    <w:rPr>
                      <w:rFonts w:ascii="ＭＳ 明朝" w:hAnsi="ＭＳ 明朝" w:cs="ＭＳ Ｐゴシック"/>
                      <w:color w:val="000000" w:themeColor="text1"/>
                      <w:sz w:val="15"/>
                      <w:szCs w:val="15"/>
                    </w:rPr>
                    <w:t>1</w:t>
                  </w:r>
                </w:p>
              </w:tc>
              <w:tc>
                <w:tcPr>
                  <w:tcW w:w="510" w:type="dxa"/>
                </w:tcPr>
                <w:p w14:paraId="7D273A33" w14:textId="05667D2D"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R2</w:t>
                  </w:r>
                </w:p>
              </w:tc>
              <w:tc>
                <w:tcPr>
                  <w:tcW w:w="510" w:type="dxa"/>
                </w:tcPr>
                <w:p w14:paraId="276AD9C9" w14:textId="0F5B54A8"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R3</w:t>
                  </w:r>
                </w:p>
              </w:tc>
            </w:tr>
            <w:tr w:rsidR="001E274B" w:rsidRPr="001E274B" w14:paraId="0C27BE6E" w14:textId="4931C5EA" w:rsidTr="00937362">
              <w:trPr>
                <w:cantSplit/>
                <w:trHeight w:val="60"/>
                <w:jc w:val="center"/>
              </w:trPr>
              <w:tc>
                <w:tcPr>
                  <w:tcW w:w="640" w:type="dxa"/>
                  <w:shd w:val="clear" w:color="auto" w:fill="auto"/>
                  <w:vAlign w:val="center"/>
                </w:tcPr>
                <w:p w14:paraId="5B86A5F5"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s="ＭＳ Ｐゴシック" w:hint="eastAsia"/>
                      <w:color w:val="000000" w:themeColor="text1"/>
                      <w:sz w:val="15"/>
                      <w:szCs w:val="15"/>
                    </w:rPr>
                    <w:t>102</w:t>
                  </w:r>
                </w:p>
              </w:tc>
              <w:tc>
                <w:tcPr>
                  <w:tcW w:w="641" w:type="dxa"/>
                  <w:shd w:val="clear" w:color="auto" w:fill="auto"/>
                  <w:vAlign w:val="center"/>
                </w:tcPr>
                <w:p w14:paraId="57998969"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s="ＭＳ Ｐゴシック" w:hint="eastAsia"/>
                      <w:color w:val="000000" w:themeColor="text1"/>
                      <w:sz w:val="15"/>
                      <w:szCs w:val="15"/>
                    </w:rPr>
                    <w:t>7</w:t>
                  </w:r>
                  <w:r w:rsidRPr="001E274B">
                    <w:rPr>
                      <w:rFonts w:ascii="ＭＳ 明朝" w:hAnsi="ＭＳ 明朝" w:cs="ＭＳ Ｐゴシック"/>
                      <w:color w:val="000000" w:themeColor="text1"/>
                      <w:sz w:val="15"/>
                      <w:szCs w:val="15"/>
                    </w:rPr>
                    <w:t>9</w:t>
                  </w:r>
                </w:p>
              </w:tc>
              <w:tc>
                <w:tcPr>
                  <w:tcW w:w="641" w:type="dxa"/>
                </w:tcPr>
                <w:p w14:paraId="38396014" w14:textId="15D9BE27"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color w:val="000000" w:themeColor="text1"/>
                      <w:sz w:val="15"/>
                      <w:szCs w:val="15"/>
                    </w:rPr>
                    <w:t>121</w:t>
                  </w:r>
                </w:p>
              </w:tc>
              <w:tc>
                <w:tcPr>
                  <w:tcW w:w="510" w:type="dxa"/>
                </w:tcPr>
                <w:p w14:paraId="015718FE" w14:textId="5986DBF2"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90</w:t>
                  </w:r>
                </w:p>
              </w:tc>
              <w:tc>
                <w:tcPr>
                  <w:tcW w:w="510" w:type="dxa"/>
                </w:tcPr>
                <w:p w14:paraId="1582904E" w14:textId="780789C1" w:rsidR="00937362" w:rsidRPr="001E274B" w:rsidRDefault="002B102C" w:rsidP="00E67F3F">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7</w:t>
                  </w:r>
                  <w:r w:rsidR="00BA7E00" w:rsidRPr="001E274B">
                    <w:rPr>
                      <w:rFonts w:ascii="ＭＳ 明朝" w:hAnsi="ＭＳ 明朝" w:cs="ＭＳ Ｐゴシック" w:hint="eastAsia"/>
                      <w:color w:val="000000" w:themeColor="text1"/>
                      <w:sz w:val="15"/>
                      <w:szCs w:val="15"/>
                    </w:rPr>
                    <w:t>1</w:t>
                  </w:r>
                </w:p>
              </w:tc>
            </w:tr>
          </w:tbl>
          <w:p w14:paraId="6BC1294C" w14:textId="4BDFE5A3" w:rsidR="00AD39B3" w:rsidRPr="001E274B" w:rsidRDefault="005722A0" w:rsidP="005722A0">
            <w:pPr>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（詳細は事業年報参照）</w:t>
            </w:r>
          </w:p>
          <w:p w14:paraId="61E290F5" w14:textId="77777777" w:rsidR="005722A0" w:rsidRPr="00232A85" w:rsidRDefault="005722A0" w:rsidP="00AD39B3">
            <w:pPr>
              <w:rPr>
                <w:rFonts w:ascii="ＭＳ 明朝" w:hAnsi="ＭＳ 明朝"/>
                <w:color w:val="000000" w:themeColor="text1"/>
                <w:sz w:val="13"/>
                <w:szCs w:val="13"/>
              </w:rPr>
            </w:pPr>
          </w:p>
          <w:p w14:paraId="6C5A304F" w14:textId="77777777" w:rsidR="003A64B0" w:rsidRPr="001E274B" w:rsidRDefault="003A64B0" w:rsidP="00AD39B3">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③　共同研究の推進と調査研究資金の確保</w:t>
            </w:r>
          </w:p>
          <w:p w14:paraId="5AFC2F86" w14:textId="77777777" w:rsidR="003A64B0" w:rsidRPr="001E274B" w:rsidRDefault="003A64B0" w:rsidP="0012586C">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（小項目4に分類）</w:t>
            </w:r>
          </w:p>
          <w:p w14:paraId="17B80604" w14:textId="77777777" w:rsidR="00260E9D" w:rsidRPr="001E274B" w:rsidRDefault="00260E9D" w:rsidP="0012586C">
            <w:pPr>
              <w:rPr>
                <w:rFonts w:ascii="ＭＳ 明朝" w:hAnsi="ＭＳ 明朝"/>
                <w:color w:val="000000" w:themeColor="text1"/>
                <w:sz w:val="15"/>
                <w:szCs w:val="15"/>
              </w:rPr>
            </w:pPr>
          </w:p>
          <w:p w14:paraId="09CB953B" w14:textId="59CFDCA7" w:rsidR="00260E9D" w:rsidRPr="001E274B" w:rsidRDefault="00260E9D" w:rsidP="0012586C">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④</w:t>
            </w:r>
            <w:r w:rsidR="0002263C" w:rsidRPr="001E274B">
              <w:rPr>
                <w:rFonts w:ascii="ＭＳ 明朝" w:hAnsi="ＭＳ 明朝" w:hint="eastAsia"/>
                <w:color w:val="000000" w:themeColor="text1"/>
                <w:sz w:val="15"/>
                <w:szCs w:val="15"/>
              </w:rPr>
              <w:t xml:space="preserve">　</w:t>
            </w:r>
            <w:r w:rsidRPr="001E274B">
              <w:rPr>
                <w:rFonts w:ascii="ＭＳ 明朝" w:hAnsi="ＭＳ 明朝" w:hint="eastAsia"/>
                <w:color w:val="000000" w:themeColor="text1"/>
                <w:sz w:val="15"/>
                <w:szCs w:val="15"/>
              </w:rPr>
              <w:t>調査研究の評価</w:t>
            </w:r>
          </w:p>
          <w:p w14:paraId="75E7CBAD" w14:textId="1295ABB9" w:rsidR="005C692F" w:rsidRPr="001E274B" w:rsidRDefault="00260E9D" w:rsidP="00B94555">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ア　</w:t>
            </w:r>
            <w:r w:rsidR="001375BB" w:rsidRPr="001E274B">
              <w:rPr>
                <w:rFonts w:ascii="ＭＳ 明朝" w:hAnsi="ＭＳ 明朝" w:hint="eastAsia"/>
                <w:color w:val="000000" w:themeColor="text1"/>
                <w:sz w:val="15"/>
                <w:szCs w:val="15"/>
              </w:rPr>
              <w:t>調査研究審査委員会において、</w:t>
            </w:r>
            <w:r w:rsidRPr="001E274B">
              <w:rPr>
                <w:rFonts w:ascii="ＭＳ 明朝" w:hAnsi="ＭＳ 明朝" w:hint="eastAsia"/>
                <w:color w:val="000000" w:themeColor="text1"/>
                <w:sz w:val="15"/>
                <w:szCs w:val="15"/>
              </w:rPr>
              <w:t>社会的ニーズ、行政・住民への成果還元などに照らしての研究目的、必要経費、病原体利用の有無、倫理審査の要否、利益相反管理</w:t>
            </w:r>
            <w:r w:rsidR="006E7F98" w:rsidRPr="001E274B">
              <w:rPr>
                <w:rFonts w:ascii="ＭＳ 明朝" w:hAnsi="ＭＳ 明朝" w:hint="eastAsia"/>
                <w:color w:val="000000" w:themeColor="text1"/>
                <w:sz w:val="15"/>
                <w:szCs w:val="15"/>
              </w:rPr>
              <w:t>等の観点から、各研究課題</w:t>
            </w:r>
            <w:r w:rsidR="006F2A9A" w:rsidRPr="001E274B">
              <w:rPr>
                <w:rFonts w:ascii="ＭＳ 明朝" w:hAnsi="ＭＳ 明朝" w:hint="eastAsia"/>
                <w:color w:val="000000" w:themeColor="text1"/>
                <w:sz w:val="15"/>
                <w:szCs w:val="15"/>
              </w:rPr>
              <w:t>の実施について</w:t>
            </w:r>
            <w:r w:rsidR="00D40387" w:rsidRPr="001E274B">
              <w:rPr>
                <w:rFonts w:ascii="ＭＳ 明朝" w:hAnsi="ＭＳ 明朝" w:hint="eastAsia"/>
                <w:color w:val="000000" w:themeColor="text1"/>
                <w:sz w:val="15"/>
                <w:szCs w:val="15"/>
              </w:rPr>
              <w:t>の</w:t>
            </w:r>
            <w:r w:rsidR="006F2A9A" w:rsidRPr="001E274B">
              <w:rPr>
                <w:rFonts w:ascii="ＭＳ 明朝" w:hAnsi="ＭＳ 明朝" w:hint="eastAsia"/>
                <w:color w:val="000000" w:themeColor="text1"/>
                <w:sz w:val="15"/>
                <w:szCs w:val="15"/>
              </w:rPr>
              <w:t>審査</w:t>
            </w:r>
            <w:r w:rsidR="00D40387" w:rsidRPr="001E274B">
              <w:rPr>
                <w:rFonts w:ascii="ＭＳ 明朝" w:hAnsi="ＭＳ 明朝" w:hint="eastAsia"/>
                <w:color w:val="000000" w:themeColor="text1"/>
                <w:sz w:val="15"/>
                <w:szCs w:val="15"/>
              </w:rPr>
              <w:t>や、</w:t>
            </w:r>
            <w:r w:rsidR="00D81399" w:rsidRPr="001E274B">
              <w:rPr>
                <w:rFonts w:ascii="ＭＳ 明朝" w:hAnsi="ＭＳ 明朝" w:hint="eastAsia"/>
                <w:color w:val="000000" w:themeColor="text1"/>
                <w:sz w:val="15"/>
                <w:szCs w:val="15"/>
              </w:rPr>
              <w:t>これ</w:t>
            </w:r>
            <w:r w:rsidR="00D40387" w:rsidRPr="001E274B">
              <w:rPr>
                <w:rFonts w:ascii="ＭＳ 明朝" w:hAnsi="ＭＳ 明朝" w:hint="eastAsia"/>
                <w:color w:val="000000" w:themeColor="text1"/>
                <w:sz w:val="15"/>
                <w:szCs w:val="15"/>
              </w:rPr>
              <w:t>までの進捗状況など</w:t>
            </w:r>
            <w:r w:rsidR="002D6823" w:rsidRPr="001E274B">
              <w:rPr>
                <w:rFonts w:ascii="ＭＳ 明朝" w:hAnsi="ＭＳ 明朝" w:hint="eastAsia"/>
                <w:color w:val="000000" w:themeColor="text1"/>
                <w:sz w:val="15"/>
                <w:szCs w:val="15"/>
              </w:rPr>
              <w:t>をふまえ</w:t>
            </w:r>
            <w:r w:rsidR="00D40387" w:rsidRPr="001E274B">
              <w:rPr>
                <w:rFonts w:ascii="ＭＳ 明朝" w:hAnsi="ＭＳ 明朝" w:hint="eastAsia"/>
                <w:color w:val="000000" w:themeColor="text1"/>
                <w:sz w:val="15"/>
                <w:szCs w:val="15"/>
              </w:rPr>
              <w:t>評価</w:t>
            </w:r>
            <w:r w:rsidR="007C45EE" w:rsidRPr="001E274B">
              <w:rPr>
                <w:rFonts w:ascii="ＭＳ 明朝" w:hAnsi="ＭＳ 明朝" w:hint="eastAsia"/>
                <w:color w:val="000000" w:themeColor="text1"/>
                <w:sz w:val="15"/>
                <w:szCs w:val="15"/>
              </w:rPr>
              <w:t>した</w:t>
            </w:r>
            <w:r w:rsidR="00CA5B1C" w:rsidRPr="001E274B">
              <w:rPr>
                <w:rFonts w:ascii="ＭＳ 明朝" w:hAnsi="ＭＳ 明朝" w:hint="eastAsia"/>
                <w:color w:val="000000" w:themeColor="text1"/>
                <w:sz w:val="15"/>
                <w:szCs w:val="15"/>
              </w:rPr>
              <w:t>。</w:t>
            </w:r>
          </w:p>
          <w:p w14:paraId="0A4988F0" w14:textId="3DEFFDE6" w:rsidR="00713300" w:rsidRPr="001E274B" w:rsidRDefault="00713300" w:rsidP="00322626">
            <w:pPr>
              <w:rPr>
                <w:rFonts w:ascii="ＭＳ 明朝" w:hAnsi="ＭＳ 明朝"/>
                <w:color w:val="000000" w:themeColor="text1"/>
                <w:sz w:val="15"/>
                <w:szCs w:val="15"/>
              </w:rPr>
            </w:pPr>
          </w:p>
          <w:p w14:paraId="6CAF7EAE" w14:textId="27E95476" w:rsidR="00D75BE5" w:rsidRDefault="00D75BE5" w:rsidP="00322626">
            <w:pPr>
              <w:rPr>
                <w:rFonts w:ascii="ＭＳ 明朝" w:hAnsi="ＭＳ 明朝"/>
                <w:color w:val="000000" w:themeColor="text1"/>
                <w:sz w:val="15"/>
                <w:szCs w:val="15"/>
              </w:rPr>
            </w:pPr>
          </w:p>
          <w:p w14:paraId="3D59F807" w14:textId="77777777" w:rsidR="00B410FC" w:rsidRPr="00B410FC" w:rsidRDefault="00B410FC" w:rsidP="00322626">
            <w:pPr>
              <w:rPr>
                <w:rFonts w:ascii="ＭＳ 明朝" w:hAnsi="ＭＳ 明朝"/>
                <w:color w:val="000000" w:themeColor="text1"/>
                <w:sz w:val="15"/>
                <w:szCs w:val="15"/>
              </w:rPr>
            </w:pPr>
          </w:p>
          <w:p w14:paraId="0AC410E2" w14:textId="45D47E7A" w:rsidR="00E93FEC" w:rsidRPr="001E274B" w:rsidRDefault="00260E9D" w:rsidP="00E93FEC">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イ</w:t>
            </w:r>
            <w:r w:rsidR="0002263C" w:rsidRPr="001E274B">
              <w:rPr>
                <w:rFonts w:ascii="ＭＳ 明朝" w:hAnsi="ＭＳ 明朝" w:hint="eastAsia"/>
                <w:color w:val="000000" w:themeColor="text1"/>
                <w:sz w:val="15"/>
                <w:szCs w:val="15"/>
              </w:rPr>
              <w:t xml:space="preserve">　</w:t>
            </w:r>
            <w:r w:rsidR="00E93FEC" w:rsidRPr="001E274B">
              <w:rPr>
                <w:rFonts w:ascii="ＭＳ 明朝" w:hAnsi="ＭＳ 明朝" w:hint="eastAsia"/>
                <w:color w:val="000000" w:themeColor="text1"/>
                <w:sz w:val="15"/>
                <w:szCs w:val="15"/>
              </w:rPr>
              <w:t>調査研究評価委員会を開催し、外部有識者から評価を受けた。評価対象となった課題についての総合評価は、5段階評価（1：再考すべき　2：改善を要する　3：標準的である　4：優れている　5：非常に優れている）で3.</w:t>
            </w:r>
            <w:r w:rsidR="00E93FEC" w:rsidRPr="001E274B">
              <w:rPr>
                <w:rFonts w:ascii="ＭＳ 明朝" w:hAnsi="ＭＳ 明朝"/>
                <w:color w:val="000000" w:themeColor="text1"/>
                <w:sz w:val="15"/>
                <w:szCs w:val="15"/>
              </w:rPr>
              <w:t>4</w:t>
            </w:r>
            <w:r w:rsidR="00E93FEC" w:rsidRPr="001E274B">
              <w:rPr>
                <w:rFonts w:ascii="ＭＳ 明朝" w:hAnsi="ＭＳ 明朝" w:hint="eastAsia"/>
                <w:color w:val="000000" w:themeColor="text1"/>
                <w:sz w:val="15"/>
                <w:szCs w:val="15"/>
              </w:rPr>
              <w:t>～4.</w:t>
            </w:r>
            <w:r w:rsidR="00E93FEC" w:rsidRPr="001E274B">
              <w:rPr>
                <w:rFonts w:ascii="ＭＳ 明朝" w:hAnsi="ＭＳ 明朝"/>
                <w:color w:val="000000" w:themeColor="text1"/>
                <w:sz w:val="15"/>
                <w:szCs w:val="15"/>
              </w:rPr>
              <w:t>2</w:t>
            </w:r>
            <w:r w:rsidR="00E93FEC" w:rsidRPr="001E274B">
              <w:rPr>
                <w:rFonts w:ascii="ＭＳ 明朝" w:hAnsi="ＭＳ 明朝" w:hint="eastAsia"/>
                <w:color w:val="000000" w:themeColor="text1"/>
                <w:sz w:val="15"/>
                <w:szCs w:val="15"/>
              </w:rPr>
              <w:t>（平均3.</w:t>
            </w:r>
            <w:r w:rsidR="00E93FEC" w:rsidRPr="001E274B">
              <w:rPr>
                <w:rFonts w:ascii="ＭＳ 明朝" w:hAnsi="ＭＳ 明朝"/>
                <w:color w:val="000000" w:themeColor="text1"/>
                <w:sz w:val="15"/>
                <w:szCs w:val="15"/>
              </w:rPr>
              <w:t>75</w:t>
            </w:r>
            <w:r w:rsidR="00E93FEC" w:rsidRPr="001E274B">
              <w:rPr>
                <w:rFonts w:ascii="ＭＳ 明朝" w:hAnsi="ＭＳ 明朝" w:hint="eastAsia"/>
                <w:color w:val="000000" w:themeColor="text1"/>
                <w:sz w:val="15"/>
                <w:szCs w:val="15"/>
              </w:rPr>
              <w:t>）であり、その結果をホームページで公表した。指摘事項については、個別に対応を検討し、評価委員に回答した。</w:t>
            </w:r>
          </w:p>
          <w:p w14:paraId="1EC86E64" w14:textId="77777777" w:rsidR="00E93FEC" w:rsidRPr="001E274B" w:rsidRDefault="00E93FEC" w:rsidP="00E93FEC">
            <w:pPr>
              <w:ind w:firstLineChars="100" w:firstLine="150"/>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（詳細は参考資料２参照）</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tblGrid>
            <w:tr w:rsidR="001E274B" w:rsidRPr="001E274B" w14:paraId="7C1EDF51" w14:textId="77777777" w:rsidTr="00224DB4">
              <w:tc>
                <w:tcPr>
                  <w:tcW w:w="3974" w:type="dxa"/>
                  <w:tcBorders>
                    <w:top w:val="single" w:sz="4" w:space="0" w:color="auto"/>
                    <w:left w:val="single" w:sz="4" w:space="0" w:color="auto"/>
                    <w:bottom w:val="single" w:sz="4" w:space="0" w:color="auto"/>
                    <w:right w:val="single" w:sz="4" w:space="0" w:color="auto"/>
                  </w:tcBorders>
                </w:tcPr>
                <w:p w14:paraId="196234F0" w14:textId="23330BF6" w:rsidR="003B0B96" w:rsidRPr="001E274B" w:rsidRDefault="003B0B96" w:rsidP="003B0B9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00CE782E" w:rsidRPr="001E274B">
                    <w:rPr>
                      <w:rFonts w:ascii="ＭＳ 明朝" w:hAnsi="ＭＳ 明朝" w:hint="eastAsia"/>
                      <w:b/>
                      <w:color w:val="000000" w:themeColor="text1"/>
                      <w:sz w:val="15"/>
                      <w:szCs w:val="15"/>
                    </w:rPr>
                    <w:t>新型コロナウイルスのワクチン接種者における既存株・変異株等に対する中和抗体価を測定した</w:t>
                  </w:r>
                  <w:r w:rsidRPr="001E274B">
                    <w:rPr>
                      <w:rFonts w:ascii="ＭＳ 明朝" w:hAnsi="ＭＳ 明朝" w:hint="eastAsia"/>
                      <w:b/>
                      <w:color w:val="000000" w:themeColor="text1"/>
                      <w:sz w:val="15"/>
                      <w:szCs w:val="15"/>
                    </w:rPr>
                    <w:t>。</w:t>
                  </w:r>
                </w:p>
                <w:p w14:paraId="67958A8A" w14:textId="311EBBB7" w:rsidR="003B0B96" w:rsidRPr="001E274B" w:rsidRDefault="003B0B96" w:rsidP="003B0B9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・重点研究課題として細菌の細胞内動態、環境水中の薬剤耐性菌に関する研究を選定・推進した。</w:t>
                  </w:r>
                </w:p>
                <w:p w14:paraId="1E13ED5A" w14:textId="346BD02B" w:rsidR="00CE782E" w:rsidRPr="001E274B" w:rsidRDefault="003B0B96" w:rsidP="00CE782E">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・研究の論文発表・著書等による成果発表数は</w:t>
                  </w:r>
                  <w:r w:rsidR="00BA7E00" w:rsidRPr="001E274B">
                    <w:rPr>
                      <w:rFonts w:ascii="ＭＳ 明朝" w:hAnsi="ＭＳ 明朝" w:hint="eastAsia"/>
                      <w:b/>
                      <w:color w:val="000000" w:themeColor="text1"/>
                      <w:sz w:val="15"/>
                      <w:szCs w:val="15"/>
                    </w:rPr>
                    <w:t>71</w:t>
                  </w:r>
                  <w:r w:rsidRPr="001E274B">
                    <w:rPr>
                      <w:rFonts w:ascii="ＭＳ 明朝" w:hAnsi="ＭＳ 明朝" w:hint="eastAsia"/>
                      <w:b/>
                      <w:color w:val="000000" w:themeColor="text1"/>
                      <w:sz w:val="15"/>
                      <w:szCs w:val="15"/>
                    </w:rPr>
                    <w:t>件であり、数値目標の【76件】を</w:t>
                  </w:r>
                  <w:r w:rsidR="0075726E" w:rsidRPr="001E274B">
                    <w:rPr>
                      <w:rFonts w:ascii="ＭＳ 明朝" w:hAnsi="ＭＳ 明朝" w:hint="eastAsia"/>
                      <w:b/>
                      <w:color w:val="000000" w:themeColor="text1"/>
                      <w:sz w:val="15"/>
                      <w:szCs w:val="15"/>
                    </w:rPr>
                    <w:t>下</w:t>
                  </w:r>
                  <w:r w:rsidRPr="001E274B">
                    <w:rPr>
                      <w:rFonts w:ascii="ＭＳ 明朝" w:hAnsi="ＭＳ 明朝" w:hint="eastAsia"/>
                      <w:b/>
                      <w:color w:val="000000" w:themeColor="text1"/>
                      <w:sz w:val="15"/>
                      <w:szCs w:val="15"/>
                    </w:rPr>
                    <w:t>回った。</w:t>
                  </w:r>
                </w:p>
                <w:p w14:paraId="0C4699EC" w14:textId="0B05DA99" w:rsidR="003B0B96" w:rsidRPr="001E274B" w:rsidRDefault="003B0B96" w:rsidP="00CE782E">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・外部有識者による調査研究評価において、対象課</w:t>
                  </w:r>
                  <w:r w:rsidR="00CE782E" w:rsidRPr="001E274B">
                    <w:rPr>
                      <w:rFonts w:ascii="ＭＳ 明朝" w:hAnsi="ＭＳ 明朝" w:hint="eastAsia"/>
                      <w:b/>
                      <w:color w:val="000000" w:themeColor="text1"/>
                      <w:sz w:val="15"/>
                      <w:szCs w:val="15"/>
                    </w:rPr>
                    <w:t>題の</w:t>
                  </w:r>
                  <w:r w:rsidRPr="001E274B">
                    <w:rPr>
                      <w:rFonts w:ascii="ＭＳ 明朝" w:hAnsi="ＭＳ 明朝" w:hint="eastAsia"/>
                      <w:b/>
                      <w:color w:val="000000" w:themeColor="text1"/>
                      <w:sz w:val="15"/>
                      <w:szCs w:val="15"/>
                    </w:rPr>
                    <w:t>総合評価は平均3.</w:t>
                  </w:r>
                  <w:r w:rsidR="00CE782E" w:rsidRPr="001E274B">
                    <w:rPr>
                      <w:rFonts w:ascii="ＭＳ 明朝" w:hAnsi="ＭＳ 明朝"/>
                      <w:b/>
                      <w:color w:val="000000" w:themeColor="text1"/>
                      <w:sz w:val="15"/>
                      <w:szCs w:val="15"/>
                    </w:rPr>
                    <w:t>7</w:t>
                  </w:r>
                  <w:r w:rsidRPr="001E274B">
                    <w:rPr>
                      <w:rFonts w:ascii="ＭＳ 明朝" w:hAnsi="ＭＳ 明朝"/>
                      <w:b/>
                      <w:color w:val="000000" w:themeColor="text1"/>
                      <w:sz w:val="15"/>
                      <w:szCs w:val="15"/>
                    </w:rPr>
                    <w:t>5</w:t>
                  </w:r>
                  <w:r w:rsidRPr="001E274B">
                    <w:rPr>
                      <w:rFonts w:ascii="ＭＳ 明朝" w:hAnsi="ＭＳ 明朝" w:hint="eastAsia"/>
                      <w:b/>
                      <w:color w:val="000000" w:themeColor="text1"/>
                      <w:sz w:val="15"/>
                      <w:szCs w:val="15"/>
                    </w:rPr>
                    <w:t>（5段階評価）であった。</w:t>
                  </w:r>
                </w:p>
                <w:p w14:paraId="0B8BA7F0" w14:textId="77777777" w:rsidR="003B0B96" w:rsidRPr="001E274B" w:rsidRDefault="003B0B96" w:rsidP="003B0B96">
                  <w:pPr>
                    <w:rPr>
                      <w:rFonts w:ascii="ＭＳ 明朝" w:hAnsi="ＭＳ 明朝"/>
                      <w:b/>
                      <w:color w:val="000000" w:themeColor="text1"/>
                      <w:sz w:val="15"/>
                      <w:szCs w:val="15"/>
                    </w:rPr>
                  </w:pPr>
                </w:p>
                <w:p w14:paraId="65DAB1A0" w14:textId="10F0CC63" w:rsidR="00DA56E6" w:rsidRPr="001E274B" w:rsidRDefault="00084617" w:rsidP="00DA56E6">
                  <w:pPr>
                    <w:ind w:leftChars="100" w:left="240"/>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近年の</w:t>
                  </w:r>
                  <w:r w:rsidR="00DA56E6" w:rsidRPr="001E274B">
                    <w:rPr>
                      <w:rFonts w:ascii="ＭＳ 明朝" w:hAnsi="ＭＳ 明朝" w:hint="eastAsia"/>
                      <w:b/>
                      <w:color w:val="000000" w:themeColor="text1"/>
                      <w:sz w:val="15"/>
                      <w:szCs w:val="15"/>
                    </w:rPr>
                    <w:t>新型コロナウイルス</w:t>
                  </w:r>
                  <w:r w:rsidRPr="001E274B">
                    <w:rPr>
                      <w:rFonts w:ascii="ＭＳ 明朝" w:hAnsi="ＭＳ 明朝" w:hint="eastAsia"/>
                      <w:b/>
                      <w:color w:val="000000" w:themeColor="text1"/>
                      <w:sz w:val="15"/>
                      <w:szCs w:val="15"/>
                    </w:rPr>
                    <w:t>検査業務量</w:t>
                  </w:r>
                  <w:r w:rsidR="00DA56E6" w:rsidRPr="001E274B">
                    <w:rPr>
                      <w:rFonts w:ascii="ＭＳ 明朝" w:hAnsi="ＭＳ 明朝" w:hint="eastAsia"/>
                      <w:b/>
                      <w:color w:val="000000" w:themeColor="text1"/>
                      <w:sz w:val="15"/>
                      <w:szCs w:val="15"/>
                    </w:rPr>
                    <w:t>の</w:t>
                  </w:r>
                  <w:r w:rsidRPr="001E274B">
                    <w:rPr>
                      <w:rFonts w:ascii="ＭＳ 明朝" w:hAnsi="ＭＳ 明朝" w:hint="eastAsia"/>
                      <w:b/>
                      <w:color w:val="000000" w:themeColor="text1"/>
                      <w:sz w:val="15"/>
                      <w:szCs w:val="15"/>
                    </w:rPr>
                    <w:t>増大</w:t>
                  </w:r>
                  <w:r w:rsidR="00DA56E6" w:rsidRPr="001E274B">
                    <w:rPr>
                      <w:rFonts w:ascii="ＭＳ 明朝" w:hAnsi="ＭＳ 明朝" w:hint="eastAsia"/>
                      <w:b/>
                      <w:color w:val="000000" w:themeColor="text1"/>
                      <w:sz w:val="15"/>
                      <w:szCs w:val="15"/>
                    </w:rPr>
                    <w:t>に伴い、</w:t>
                  </w:r>
                  <w:r w:rsidRPr="001E274B">
                    <w:rPr>
                      <w:rFonts w:ascii="ＭＳ 明朝" w:hAnsi="ＭＳ 明朝" w:hint="eastAsia"/>
                      <w:b/>
                      <w:color w:val="000000" w:themeColor="text1"/>
                      <w:sz w:val="15"/>
                      <w:szCs w:val="15"/>
                    </w:rPr>
                    <w:t>研究活動</w:t>
                  </w:r>
                  <w:r w:rsidR="00110E86" w:rsidRPr="001E274B">
                    <w:rPr>
                      <w:rFonts w:ascii="ＭＳ 明朝" w:hAnsi="ＭＳ 明朝" w:hint="eastAsia"/>
                      <w:b/>
                      <w:color w:val="000000" w:themeColor="text1"/>
                      <w:sz w:val="15"/>
                      <w:szCs w:val="15"/>
                    </w:rPr>
                    <w:t>へ割く余力が大幅に減少し</w:t>
                  </w:r>
                  <w:r w:rsidR="00DA56E6" w:rsidRPr="001E274B">
                    <w:rPr>
                      <w:rFonts w:ascii="ＭＳ 明朝" w:hAnsi="ＭＳ 明朝" w:hint="eastAsia"/>
                      <w:b/>
                      <w:color w:val="000000" w:themeColor="text1"/>
                      <w:sz w:val="15"/>
                      <w:szCs w:val="15"/>
                    </w:rPr>
                    <w:t>たことから、</w:t>
                  </w:r>
                  <w:r w:rsidRPr="001E274B">
                    <w:rPr>
                      <w:rFonts w:ascii="ＭＳ 明朝" w:hAnsi="ＭＳ 明朝" w:hint="eastAsia"/>
                      <w:b/>
                      <w:color w:val="000000" w:themeColor="text1"/>
                      <w:sz w:val="15"/>
                      <w:szCs w:val="15"/>
                    </w:rPr>
                    <w:t>成果発表</w:t>
                  </w:r>
                  <w:r w:rsidR="00110E86" w:rsidRPr="001E274B">
                    <w:rPr>
                      <w:rFonts w:ascii="ＭＳ 明朝" w:hAnsi="ＭＳ 明朝" w:hint="eastAsia"/>
                      <w:b/>
                      <w:color w:val="000000" w:themeColor="text1"/>
                      <w:sz w:val="15"/>
                      <w:szCs w:val="15"/>
                    </w:rPr>
                    <w:t>数</w:t>
                  </w:r>
                  <w:r w:rsidR="00DA56E6" w:rsidRPr="001E274B">
                    <w:rPr>
                      <w:rFonts w:ascii="ＭＳ 明朝" w:hAnsi="ＭＳ 明朝" w:hint="eastAsia"/>
                      <w:b/>
                      <w:color w:val="000000" w:themeColor="text1"/>
                      <w:sz w:val="15"/>
                      <w:szCs w:val="15"/>
                    </w:rPr>
                    <w:t>は数値目標に達しなかったが、社会</w:t>
                  </w:r>
                  <w:r w:rsidR="00110E86" w:rsidRPr="001E274B">
                    <w:rPr>
                      <w:rFonts w:ascii="ＭＳ 明朝" w:hAnsi="ＭＳ 明朝" w:hint="eastAsia"/>
                      <w:b/>
                      <w:color w:val="000000" w:themeColor="text1"/>
                      <w:sz w:val="15"/>
                      <w:szCs w:val="15"/>
                    </w:rPr>
                    <w:t>状況</w:t>
                  </w:r>
                  <w:r w:rsidR="00DA56E6" w:rsidRPr="001E274B">
                    <w:rPr>
                      <w:rFonts w:ascii="ＭＳ 明朝" w:hAnsi="ＭＳ 明朝" w:hint="eastAsia"/>
                      <w:b/>
                      <w:color w:val="000000" w:themeColor="text1"/>
                      <w:sz w:val="15"/>
                      <w:szCs w:val="15"/>
                    </w:rPr>
                    <w:t>を鑑みて自己評価は「Ⅲ」とした。</w:t>
                  </w:r>
                </w:p>
                <w:p w14:paraId="78CD6EC1" w14:textId="77777777" w:rsidR="003B0B96" w:rsidRPr="001E274B" w:rsidRDefault="003B0B96" w:rsidP="003B0B96">
                  <w:pPr>
                    <w:rPr>
                      <w:rFonts w:ascii="ＭＳ 明朝" w:hAnsi="ＭＳ 明朝" w:cs="ＭＳ Ｐゴシック"/>
                      <w:color w:val="000000" w:themeColor="text1"/>
                      <w:sz w:val="15"/>
                      <w:szCs w:val="15"/>
                    </w:rPr>
                  </w:pPr>
                </w:p>
              </w:tc>
            </w:tr>
          </w:tbl>
          <w:p w14:paraId="51D03558" w14:textId="77777777" w:rsidR="003B0B96" w:rsidRDefault="003B0B96" w:rsidP="0012586C">
            <w:pPr>
              <w:rPr>
                <w:rFonts w:ascii="ＭＳ 明朝" w:hAnsi="ＭＳ 明朝"/>
                <w:color w:val="000000" w:themeColor="text1"/>
                <w:sz w:val="15"/>
                <w:szCs w:val="15"/>
              </w:rPr>
            </w:pPr>
          </w:p>
          <w:p w14:paraId="5F9F694B" w14:textId="00DDA359" w:rsidR="00110E86" w:rsidRPr="00836D56" w:rsidRDefault="00110E86" w:rsidP="0012586C">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0D5D15BF" w:rsidR="00260E9D" w:rsidRPr="00836D56" w:rsidRDefault="008660ED" w:rsidP="0012586C">
            <w:pPr>
              <w:jc w:val="center"/>
              <w:rPr>
                <w:rFonts w:ascii="ＭＳ ゴシック" w:eastAsia="ＭＳ ゴシック" w:hAnsi="ＭＳ ゴシック"/>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228422AF" w14:textId="6E0AAF09" w:rsidR="00260E9D" w:rsidRPr="00836D56" w:rsidRDefault="00DB69E4" w:rsidP="00A46192">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23" w:type="dxa"/>
            <w:tcBorders>
              <w:top w:val="dashed" w:sz="4" w:space="0" w:color="auto"/>
              <w:bottom w:val="single" w:sz="4" w:space="0" w:color="auto"/>
            </w:tcBorders>
            <w:shd w:val="clear" w:color="auto" w:fill="auto"/>
          </w:tcPr>
          <w:p w14:paraId="27D5CEBA" w14:textId="318575B0"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新型コロナウイルスのワクチン接種者における変異株の中和抗体価を測定した。</w:t>
            </w:r>
          </w:p>
          <w:p w14:paraId="506874BC" w14:textId="6BD80729"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調査研究課題について、外部有識者による評価委員会において、地衛研で実施する研究としての必要性や学術的水準なども考慮し標準以上の評価（平均3.75）を受けている。</w:t>
            </w:r>
          </w:p>
          <w:p w14:paraId="42334E3F" w14:textId="03D6573C" w:rsidR="00260E9D" w:rsidRPr="00836D56"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新型コロナウイルス検査業務量の増大により、研究活動に費やす余力が大幅に減少したが、71件の研究成果を発表した（数値目標：76件）。</w:t>
            </w:r>
          </w:p>
          <w:p w14:paraId="454D8E7B" w14:textId="5B3C08A0" w:rsidR="001B762F" w:rsidRPr="00836D56" w:rsidRDefault="00A46192" w:rsidP="00383858">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A46192">
              <w:rPr>
                <w:rFonts w:ascii="ＭＳ 明朝" w:hAnsi="ＭＳ 明朝" w:hint="eastAsia"/>
                <w:color w:val="000000" w:themeColor="text1"/>
                <w:sz w:val="15"/>
                <w:szCs w:val="15"/>
              </w:rPr>
              <w:t>調査研究機能の充実に向けて、計画の取組みを順調に実施しており、新型コロナウイルスの中和抗体価測定に取り組むなど研究を推進するほか、当初計画していた研究成果発表数は目標数に達しなかったが、検査業務と並行しながら着実に調査研究を進めていることから、自己評価の「Ⅲ」は妥当であると判断した。</w:t>
            </w:r>
          </w:p>
          <w:p w14:paraId="4B5FE0B2" w14:textId="77777777" w:rsidR="001B762F" w:rsidRPr="00836D56" w:rsidRDefault="001B762F" w:rsidP="0012586C">
            <w:pPr>
              <w:rPr>
                <w:rFonts w:ascii="ＭＳ 明朝" w:hAnsi="ＭＳ 明朝"/>
                <w:color w:val="000000" w:themeColor="text1"/>
                <w:sz w:val="15"/>
                <w:szCs w:val="15"/>
              </w:rPr>
            </w:pPr>
          </w:p>
          <w:p w14:paraId="383BE89A" w14:textId="77777777" w:rsidR="001B762F" w:rsidRPr="00836D56" w:rsidRDefault="001B762F" w:rsidP="0012586C">
            <w:pPr>
              <w:rPr>
                <w:rFonts w:ascii="ＭＳ 明朝" w:hAnsi="ＭＳ 明朝"/>
                <w:color w:val="000000" w:themeColor="text1"/>
                <w:sz w:val="15"/>
                <w:szCs w:val="15"/>
              </w:rPr>
            </w:pPr>
          </w:p>
          <w:p w14:paraId="6D5730E9" w14:textId="77777777" w:rsidR="001B762F" w:rsidRPr="00836D56" w:rsidRDefault="001B762F" w:rsidP="0012586C">
            <w:pPr>
              <w:rPr>
                <w:rFonts w:ascii="ＭＳ 明朝" w:hAnsi="ＭＳ 明朝"/>
                <w:color w:val="000000" w:themeColor="text1"/>
                <w:sz w:val="15"/>
                <w:szCs w:val="15"/>
              </w:rPr>
            </w:pPr>
          </w:p>
          <w:p w14:paraId="44FC5A19" w14:textId="77777777" w:rsidR="001B762F" w:rsidRPr="00836D56" w:rsidRDefault="001B762F" w:rsidP="0012586C">
            <w:pPr>
              <w:rPr>
                <w:rFonts w:ascii="ＭＳ 明朝" w:hAnsi="ＭＳ 明朝"/>
                <w:color w:val="000000" w:themeColor="text1"/>
                <w:sz w:val="15"/>
                <w:szCs w:val="15"/>
              </w:rPr>
            </w:pPr>
          </w:p>
          <w:p w14:paraId="201949E0" w14:textId="77777777" w:rsidR="001B762F" w:rsidRPr="00836D56" w:rsidRDefault="001B762F" w:rsidP="0012586C">
            <w:pPr>
              <w:rPr>
                <w:rFonts w:ascii="ＭＳ 明朝" w:hAnsi="ＭＳ 明朝"/>
                <w:color w:val="000000" w:themeColor="text1"/>
                <w:sz w:val="15"/>
                <w:szCs w:val="15"/>
              </w:rPr>
            </w:pPr>
          </w:p>
          <w:p w14:paraId="0533D338" w14:textId="77777777" w:rsidR="001B762F" w:rsidRPr="00836D56" w:rsidRDefault="001B762F" w:rsidP="0012586C">
            <w:pPr>
              <w:rPr>
                <w:rFonts w:ascii="ＭＳ 明朝" w:hAnsi="ＭＳ 明朝"/>
                <w:color w:val="000000" w:themeColor="text1"/>
                <w:sz w:val="15"/>
                <w:szCs w:val="15"/>
              </w:rPr>
            </w:pPr>
          </w:p>
          <w:p w14:paraId="303AD1B4" w14:textId="77777777" w:rsidR="001B762F" w:rsidRPr="00836D56" w:rsidRDefault="001B762F" w:rsidP="0012586C">
            <w:pPr>
              <w:rPr>
                <w:rFonts w:ascii="ＭＳ 明朝" w:hAnsi="ＭＳ 明朝"/>
                <w:color w:val="000000" w:themeColor="text1"/>
                <w:sz w:val="15"/>
                <w:szCs w:val="15"/>
              </w:rPr>
            </w:pPr>
          </w:p>
          <w:p w14:paraId="5B8BAF5F" w14:textId="77777777" w:rsidR="001B762F" w:rsidRPr="00836D56" w:rsidRDefault="001B762F" w:rsidP="0012586C">
            <w:pPr>
              <w:rPr>
                <w:rFonts w:ascii="ＭＳ 明朝" w:hAnsi="ＭＳ 明朝"/>
                <w:color w:val="000000" w:themeColor="text1"/>
                <w:sz w:val="15"/>
                <w:szCs w:val="15"/>
              </w:rPr>
            </w:pPr>
          </w:p>
          <w:p w14:paraId="18D3A635" w14:textId="77777777" w:rsidR="001B762F" w:rsidRPr="00836D56" w:rsidRDefault="001B762F" w:rsidP="0012586C">
            <w:pPr>
              <w:rPr>
                <w:rFonts w:ascii="ＭＳ 明朝" w:hAnsi="ＭＳ 明朝"/>
                <w:color w:val="000000" w:themeColor="text1"/>
                <w:sz w:val="15"/>
                <w:szCs w:val="15"/>
              </w:rPr>
            </w:pPr>
          </w:p>
          <w:p w14:paraId="0A9BF8CD" w14:textId="77777777" w:rsidR="001B762F" w:rsidRPr="00836D56" w:rsidRDefault="001B762F" w:rsidP="0012586C">
            <w:pPr>
              <w:rPr>
                <w:rFonts w:ascii="ＭＳ 明朝" w:hAnsi="ＭＳ 明朝"/>
                <w:color w:val="000000" w:themeColor="text1"/>
                <w:sz w:val="15"/>
                <w:szCs w:val="15"/>
              </w:rPr>
            </w:pPr>
          </w:p>
          <w:p w14:paraId="1CA49722" w14:textId="77777777" w:rsidR="001B762F" w:rsidRPr="00836D56" w:rsidRDefault="001B762F" w:rsidP="0012586C">
            <w:pPr>
              <w:rPr>
                <w:rFonts w:ascii="ＭＳ 明朝" w:hAnsi="ＭＳ 明朝"/>
                <w:color w:val="000000" w:themeColor="text1"/>
                <w:sz w:val="15"/>
                <w:szCs w:val="15"/>
              </w:rPr>
            </w:pPr>
          </w:p>
          <w:p w14:paraId="7146B1D7" w14:textId="77777777" w:rsidR="001B762F" w:rsidRPr="00836D56" w:rsidRDefault="001B762F" w:rsidP="0012586C">
            <w:pPr>
              <w:rPr>
                <w:rFonts w:ascii="ＭＳ 明朝" w:hAnsi="ＭＳ 明朝"/>
                <w:color w:val="000000" w:themeColor="text1"/>
                <w:sz w:val="15"/>
                <w:szCs w:val="15"/>
              </w:rPr>
            </w:pPr>
          </w:p>
          <w:p w14:paraId="402171AD" w14:textId="77777777" w:rsidR="001B762F" w:rsidRPr="00836D56" w:rsidRDefault="001B762F" w:rsidP="0012586C">
            <w:pPr>
              <w:rPr>
                <w:rFonts w:ascii="ＭＳ 明朝" w:hAnsi="ＭＳ 明朝"/>
                <w:color w:val="000000" w:themeColor="text1"/>
                <w:sz w:val="15"/>
                <w:szCs w:val="15"/>
              </w:rPr>
            </w:pPr>
          </w:p>
          <w:p w14:paraId="5E12DB54" w14:textId="77777777" w:rsidR="001B762F" w:rsidRPr="00836D56" w:rsidRDefault="001B762F" w:rsidP="0012586C">
            <w:pPr>
              <w:rPr>
                <w:rFonts w:ascii="ＭＳ 明朝" w:hAnsi="ＭＳ 明朝"/>
                <w:color w:val="000000" w:themeColor="text1"/>
                <w:sz w:val="15"/>
                <w:szCs w:val="15"/>
              </w:rPr>
            </w:pPr>
          </w:p>
          <w:p w14:paraId="14750B6C" w14:textId="77777777" w:rsidR="001B762F" w:rsidRPr="00836D56" w:rsidRDefault="001B762F" w:rsidP="0012586C">
            <w:pPr>
              <w:rPr>
                <w:rFonts w:ascii="ＭＳ 明朝" w:hAnsi="ＭＳ 明朝"/>
                <w:color w:val="000000" w:themeColor="text1"/>
                <w:sz w:val="15"/>
                <w:szCs w:val="15"/>
              </w:rPr>
            </w:pPr>
          </w:p>
          <w:p w14:paraId="6943E2E8" w14:textId="77777777" w:rsidR="001B762F" w:rsidRPr="00836D56" w:rsidRDefault="001B762F" w:rsidP="0012586C">
            <w:pPr>
              <w:rPr>
                <w:rFonts w:ascii="ＭＳ 明朝" w:hAnsi="ＭＳ 明朝"/>
                <w:color w:val="000000" w:themeColor="text1"/>
                <w:sz w:val="15"/>
                <w:szCs w:val="15"/>
              </w:rPr>
            </w:pPr>
          </w:p>
          <w:p w14:paraId="6C64D2B8" w14:textId="77777777" w:rsidR="001B762F" w:rsidRPr="00836D56" w:rsidRDefault="001B762F" w:rsidP="0012586C">
            <w:pPr>
              <w:rPr>
                <w:rFonts w:ascii="ＭＳ 明朝" w:hAnsi="ＭＳ 明朝"/>
                <w:color w:val="000000" w:themeColor="text1"/>
                <w:sz w:val="15"/>
                <w:szCs w:val="15"/>
              </w:rPr>
            </w:pPr>
          </w:p>
          <w:p w14:paraId="72F4C105" w14:textId="77777777" w:rsidR="001B762F" w:rsidRPr="00836D56" w:rsidRDefault="001B762F" w:rsidP="0012586C">
            <w:pPr>
              <w:rPr>
                <w:rFonts w:ascii="ＭＳ 明朝" w:hAnsi="ＭＳ 明朝"/>
                <w:color w:val="000000" w:themeColor="text1"/>
                <w:sz w:val="15"/>
                <w:szCs w:val="15"/>
              </w:rPr>
            </w:pPr>
          </w:p>
          <w:p w14:paraId="329DD77A" w14:textId="77777777" w:rsidR="001B762F" w:rsidRPr="00836D56" w:rsidRDefault="001B762F" w:rsidP="0012586C">
            <w:pPr>
              <w:rPr>
                <w:rFonts w:ascii="ＭＳ 明朝" w:hAnsi="ＭＳ 明朝"/>
                <w:color w:val="000000" w:themeColor="text1"/>
                <w:sz w:val="15"/>
                <w:szCs w:val="15"/>
              </w:rPr>
            </w:pPr>
          </w:p>
          <w:p w14:paraId="6C602422" w14:textId="77777777" w:rsidR="001B762F" w:rsidRPr="00836D56" w:rsidRDefault="001B762F" w:rsidP="0012586C">
            <w:pPr>
              <w:rPr>
                <w:rFonts w:ascii="ＭＳ 明朝" w:hAnsi="ＭＳ 明朝"/>
                <w:color w:val="000000" w:themeColor="text1"/>
                <w:sz w:val="15"/>
                <w:szCs w:val="15"/>
              </w:rPr>
            </w:pPr>
          </w:p>
          <w:p w14:paraId="3F570AC3" w14:textId="77777777" w:rsidR="001B762F" w:rsidRPr="00836D56" w:rsidRDefault="001B762F" w:rsidP="0012586C">
            <w:pPr>
              <w:rPr>
                <w:rFonts w:ascii="ＭＳ 明朝" w:hAnsi="ＭＳ 明朝"/>
                <w:color w:val="000000" w:themeColor="text1"/>
                <w:sz w:val="15"/>
                <w:szCs w:val="15"/>
              </w:rPr>
            </w:pPr>
          </w:p>
          <w:p w14:paraId="0944AF96" w14:textId="77777777" w:rsidR="001B762F" w:rsidRPr="00836D56" w:rsidRDefault="001B762F" w:rsidP="0012586C">
            <w:pPr>
              <w:rPr>
                <w:rFonts w:ascii="ＭＳ 明朝" w:hAnsi="ＭＳ 明朝"/>
                <w:color w:val="000000" w:themeColor="text1"/>
                <w:sz w:val="15"/>
                <w:szCs w:val="15"/>
              </w:rPr>
            </w:pPr>
          </w:p>
          <w:p w14:paraId="2B10D1AE" w14:textId="77777777" w:rsidR="001B762F" w:rsidRPr="00836D56" w:rsidRDefault="001B762F" w:rsidP="0012586C">
            <w:pPr>
              <w:rPr>
                <w:rFonts w:ascii="ＭＳ 明朝" w:hAnsi="ＭＳ 明朝"/>
                <w:color w:val="000000" w:themeColor="text1"/>
                <w:sz w:val="15"/>
                <w:szCs w:val="15"/>
              </w:rPr>
            </w:pPr>
          </w:p>
          <w:p w14:paraId="3F48BEED" w14:textId="77777777" w:rsidR="001B762F" w:rsidRPr="00836D56" w:rsidRDefault="001B762F" w:rsidP="0012586C">
            <w:pPr>
              <w:rPr>
                <w:rFonts w:ascii="ＭＳ 明朝" w:hAnsi="ＭＳ 明朝"/>
                <w:color w:val="000000" w:themeColor="text1"/>
                <w:sz w:val="15"/>
                <w:szCs w:val="15"/>
              </w:rPr>
            </w:pPr>
          </w:p>
          <w:p w14:paraId="64D16535" w14:textId="77777777" w:rsidR="001B762F" w:rsidRPr="00836D56" w:rsidRDefault="001B762F" w:rsidP="0012586C">
            <w:pPr>
              <w:rPr>
                <w:rFonts w:ascii="ＭＳ 明朝" w:hAnsi="ＭＳ 明朝"/>
                <w:color w:val="000000" w:themeColor="text1"/>
                <w:sz w:val="15"/>
                <w:szCs w:val="15"/>
              </w:rPr>
            </w:pPr>
          </w:p>
          <w:p w14:paraId="50249DA9" w14:textId="77777777" w:rsidR="001B762F" w:rsidRPr="00836D56" w:rsidRDefault="001B762F" w:rsidP="0012586C">
            <w:pPr>
              <w:rPr>
                <w:rFonts w:ascii="ＭＳ 明朝" w:hAnsi="ＭＳ 明朝"/>
                <w:color w:val="000000" w:themeColor="text1"/>
                <w:sz w:val="15"/>
                <w:szCs w:val="15"/>
              </w:rPr>
            </w:pPr>
          </w:p>
          <w:p w14:paraId="27C13C74" w14:textId="77777777" w:rsidR="001B762F" w:rsidRPr="00836D56" w:rsidRDefault="001B762F" w:rsidP="0012586C">
            <w:pPr>
              <w:rPr>
                <w:rFonts w:ascii="ＭＳ 明朝" w:hAnsi="ＭＳ 明朝"/>
                <w:color w:val="000000" w:themeColor="text1"/>
                <w:sz w:val="15"/>
                <w:szCs w:val="15"/>
              </w:rPr>
            </w:pPr>
          </w:p>
          <w:p w14:paraId="3B3902BC" w14:textId="77777777" w:rsidR="001B762F" w:rsidRPr="00836D56" w:rsidRDefault="001B762F" w:rsidP="0012586C">
            <w:pPr>
              <w:rPr>
                <w:rFonts w:ascii="ＭＳ 明朝" w:hAnsi="ＭＳ 明朝"/>
                <w:color w:val="000000" w:themeColor="text1"/>
                <w:sz w:val="15"/>
                <w:szCs w:val="15"/>
              </w:rPr>
            </w:pPr>
          </w:p>
          <w:p w14:paraId="152AC2E9" w14:textId="77777777" w:rsidR="001B762F" w:rsidRPr="00836D56" w:rsidRDefault="001B762F" w:rsidP="0012586C">
            <w:pPr>
              <w:rPr>
                <w:rFonts w:ascii="ＭＳ 明朝" w:hAnsi="ＭＳ 明朝"/>
                <w:color w:val="000000" w:themeColor="text1"/>
                <w:sz w:val="15"/>
                <w:szCs w:val="15"/>
              </w:rPr>
            </w:pPr>
          </w:p>
          <w:p w14:paraId="24842B9B" w14:textId="77777777" w:rsidR="001B762F" w:rsidRPr="00836D56" w:rsidRDefault="001B762F" w:rsidP="0012586C">
            <w:pPr>
              <w:rPr>
                <w:rFonts w:ascii="ＭＳ 明朝" w:hAnsi="ＭＳ 明朝"/>
                <w:color w:val="000000" w:themeColor="text1"/>
                <w:sz w:val="15"/>
                <w:szCs w:val="15"/>
              </w:rPr>
            </w:pPr>
          </w:p>
          <w:p w14:paraId="7D898D4E" w14:textId="77777777" w:rsidR="001B762F" w:rsidRPr="00836D56" w:rsidRDefault="001B762F" w:rsidP="0012586C">
            <w:pPr>
              <w:rPr>
                <w:rFonts w:ascii="ＭＳ 明朝" w:hAnsi="ＭＳ 明朝"/>
                <w:color w:val="000000" w:themeColor="text1"/>
                <w:sz w:val="15"/>
                <w:szCs w:val="15"/>
              </w:rPr>
            </w:pPr>
          </w:p>
          <w:p w14:paraId="20FEEBCA" w14:textId="77777777" w:rsidR="001B762F" w:rsidRPr="00836D56" w:rsidRDefault="001B762F" w:rsidP="0012586C">
            <w:pPr>
              <w:rPr>
                <w:rFonts w:ascii="ＭＳ 明朝" w:hAnsi="ＭＳ 明朝"/>
                <w:color w:val="000000" w:themeColor="text1"/>
                <w:sz w:val="15"/>
                <w:szCs w:val="15"/>
              </w:rPr>
            </w:pPr>
          </w:p>
          <w:p w14:paraId="6EA860FF" w14:textId="77777777" w:rsidR="001B762F" w:rsidRPr="00836D56" w:rsidRDefault="001B762F" w:rsidP="0012586C">
            <w:pPr>
              <w:rPr>
                <w:rFonts w:ascii="ＭＳ 明朝" w:hAnsi="ＭＳ 明朝"/>
                <w:color w:val="000000" w:themeColor="text1"/>
                <w:sz w:val="15"/>
                <w:szCs w:val="15"/>
              </w:rPr>
            </w:pPr>
          </w:p>
          <w:p w14:paraId="4C9E14D1" w14:textId="77777777" w:rsidR="001B762F" w:rsidRPr="00836D56" w:rsidRDefault="001B762F" w:rsidP="0012586C">
            <w:pPr>
              <w:rPr>
                <w:rFonts w:ascii="ＭＳ 明朝" w:hAnsi="ＭＳ 明朝"/>
                <w:color w:val="000000" w:themeColor="text1"/>
                <w:sz w:val="15"/>
                <w:szCs w:val="15"/>
              </w:rPr>
            </w:pPr>
          </w:p>
          <w:p w14:paraId="67916B44" w14:textId="77777777" w:rsidR="001B762F" w:rsidRPr="00836D56" w:rsidRDefault="001B762F" w:rsidP="0012586C">
            <w:pPr>
              <w:rPr>
                <w:rFonts w:ascii="ＭＳ 明朝" w:hAnsi="ＭＳ 明朝"/>
                <w:color w:val="000000" w:themeColor="text1"/>
                <w:sz w:val="15"/>
                <w:szCs w:val="15"/>
              </w:rPr>
            </w:pPr>
          </w:p>
          <w:p w14:paraId="50CD0BA2" w14:textId="77777777" w:rsidR="001B762F" w:rsidRPr="00836D56" w:rsidRDefault="001B762F" w:rsidP="0012586C">
            <w:pPr>
              <w:rPr>
                <w:rFonts w:ascii="ＭＳ 明朝" w:hAnsi="ＭＳ 明朝"/>
                <w:color w:val="000000" w:themeColor="text1"/>
                <w:sz w:val="15"/>
                <w:szCs w:val="15"/>
              </w:rPr>
            </w:pPr>
          </w:p>
          <w:p w14:paraId="65443053" w14:textId="77777777" w:rsidR="001B762F" w:rsidRPr="00836D56" w:rsidRDefault="001B762F" w:rsidP="0012586C">
            <w:pPr>
              <w:rPr>
                <w:rFonts w:ascii="ＭＳ 明朝" w:hAnsi="ＭＳ 明朝"/>
                <w:color w:val="000000" w:themeColor="text1"/>
                <w:sz w:val="15"/>
                <w:szCs w:val="15"/>
              </w:rPr>
            </w:pPr>
          </w:p>
          <w:p w14:paraId="03FEBE44" w14:textId="77777777" w:rsidR="001B762F" w:rsidRPr="00836D56" w:rsidRDefault="001B762F" w:rsidP="0012586C">
            <w:pPr>
              <w:rPr>
                <w:rFonts w:ascii="ＭＳ 明朝" w:hAnsi="ＭＳ 明朝"/>
                <w:color w:val="000000" w:themeColor="text1"/>
                <w:sz w:val="15"/>
                <w:szCs w:val="15"/>
              </w:rPr>
            </w:pPr>
          </w:p>
          <w:p w14:paraId="5ED5EF92" w14:textId="77777777" w:rsidR="001B762F" w:rsidRPr="00836D56" w:rsidRDefault="001B762F" w:rsidP="0012586C">
            <w:pPr>
              <w:rPr>
                <w:rFonts w:ascii="ＭＳ 明朝" w:hAnsi="ＭＳ 明朝"/>
                <w:color w:val="000000" w:themeColor="text1"/>
                <w:sz w:val="15"/>
                <w:szCs w:val="15"/>
              </w:rPr>
            </w:pPr>
          </w:p>
          <w:p w14:paraId="68AF4D18" w14:textId="77777777" w:rsidR="001B762F" w:rsidRPr="00836D56" w:rsidRDefault="001B762F" w:rsidP="0012586C">
            <w:pPr>
              <w:rPr>
                <w:rFonts w:ascii="ＭＳ 明朝" w:hAnsi="ＭＳ 明朝"/>
                <w:color w:val="000000" w:themeColor="text1"/>
                <w:sz w:val="15"/>
                <w:szCs w:val="15"/>
              </w:rPr>
            </w:pPr>
          </w:p>
          <w:p w14:paraId="282D92D2" w14:textId="77777777" w:rsidR="001B762F" w:rsidRPr="00836D56" w:rsidRDefault="001B762F" w:rsidP="0012586C">
            <w:pPr>
              <w:rPr>
                <w:rFonts w:ascii="ＭＳ 明朝" w:hAnsi="ＭＳ 明朝"/>
                <w:color w:val="000000" w:themeColor="text1"/>
                <w:sz w:val="15"/>
                <w:szCs w:val="15"/>
              </w:rPr>
            </w:pPr>
          </w:p>
          <w:p w14:paraId="77665ADA" w14:textId="77777777" w:rsidR="001B762F" w:rsidRPr="00836D56" w:rsidRDefault="001B762F" w:rsidP="0012586C">
            <w:pPr>
              <w:rPr>
                <w:rFonts w:ascii="ＭＳ 明朝" w:hAnsi="ＭＳ 明朝"/>
                <w:color w:val="000000" w:themeColor="text1"/>
                <w:sz w:val="15"/>
                <w:szCs w:val="15"/>
              </w:rPr>
            </w:pPr>
          </w:p>
          <w:p w14:paraId="2CB851DC" w14:textId="77777777" w:rsidR="001B762F" w:rsidRPr="00836D56" w:rsidRDefault="001B762F" w:rsidP="0012586C">
            <w:pPr>
              <w:rPr>
                <w:rFonts w:ascii="ＭＳ 明朝" w:hAnsi="ＭＳ 明朝"/>
                <w:color w:val="000000" w:themeColor="text1"/>
                <w:sz w:val="15"/>
                <w:szCs w:val="15"/>
              </w:rPr>
            </w:pPr>
          </w:p>
          <w:p w14:paraId="362937B8" w14:textId="77777777" w:rsidR="001B762F" w:rsidRPr="00836D56" w:rsidRDefault="001B762F" w:rsidP="0012586C">
            <w:pPr>
              <w:rPr>
                <w:rFonts w:ascii="ＭＳ 明朝" w:hAnsi="ＭＳ 明朝"/>
                <w:color w:val="000000" w:themeColor="text1"/>
                <w:sz w:val="15"/>
                <w:szCs w:val="15"/>
              </w:rPr>
            </w:pPr>
          </w:p>
          <w:p w14:paraId="664B5CAB" w14:textId="77777777" w:rsidR="001B762F" w:rsidRPr="00836D56" w:rsidRDefault="001B762F" w:rsidP="0012586C">
            <w:pPr>
              <w:rPr>
                <w:rFonts w:ascii="ＭＳ 明朝" w:hAnsi="ＭＳ 明朝"/>
                <w:color w:val="000000" w:themeColor="text1"/>
                <w:sz w:val="15"/>
                <w:szCs w:val="15"/>
              </w:rPr>
            </w:pPr>
          </w:p>
          <w:p w14:paraId="742EE941" w14:textId="77777777" w:rsidR="001B762F" w:rsidRPr="00836D56" w:rsidRDefault="001B762F" w:rsidP="0012586C">
            <w:pPr>
              <w:rPr>
                <w:rFonts w:ascii="ＭＳ 明朝" w:hAnsi="ＭＳ 明朝"/>
                <w:color w:val="000000" w:themeColor="text1"/>
                <w:sz w:val="15"/>
                <w:szCs w:val="15"/>
              </w:rPr>
            </w:pPr>
          </w:p>
          <w:p w14:paraId="46B75A59" w14:textId="77777777" w:rsidR="001B762F" w:rsidRPr="00836D56" w:rsidRDefault="001B762F" w:rsidP="0012586C">
            <w:pPr>
              <w:rPr>
                <w:rFonts w:ascii="ＭＳ 明朝" w:hAnsi="ＭＳ 明朝"/>
                <w:color w:val="000000" w:themeColor="text1"/>
                <w:sz w:val="15"/>
                <w:szCs w:val="15"/>
              </w:rPr>
            </w:pPr>
          </w:p>
          <w:p w14:paraId="0311EC5E" w14:textId="77777777" w:rsidR="001B762F" w:rsidRPr="00836D56" w:rsidRDefault="001B762F" w:rsidP="0012586C">
            <w:pPr>
              <w:rPr>
                <w:rFonts w:ascii="ＭＳ 明朝" w:hAnsi="ＭＳ 明朝"/>
                <w:color w:val="000000" w:themeColor="text1"/>
                <w:sz w:val="15"/>
                <w:szCs w:val="15"/>
              </w:rPr>
            </w:pPr>
          </w:p>
          <w:p w14:paraId="61A57211" w14:textId="77777777" w:rsidR="001B762F" w:rsidRPr="00836D56" w:rsidRDefault="001B762F" w:rsidP="0012586C">
            <w:pPr>
              <w:rPr>
                <w:rFonts w:ascii="ＭＳ 明朝" w:hAnsi="ＭＳ 明朝"/>
                <w:color w:val="000000" w:themeColor="text1"/>
                <w:sz w:val="15"/>
                <w:szCs w:val="15"/>
              </w:rPr>
            </w:pPr>
          </w:p>
          <w:p w14:paraId="2315DE8E" w14:textId="77777777" w:rsidR="001B762F" w:rsidRPr="00836D56" w:rsidRDefault="001B762F" w:rsidP="0012586C">
            <w:pPr>
              <w:rPr>
                <w:rFonts w:ascii="ＭＳ 明朝" w:hAnsi="ＭＳ 明朝"/>
                <w:color w:val="000000" w:themeColor="text1"/>
                <w:sz w:val="15"/>
                <w:szCs w:val="15"/>
              </w:rPr>
            </w:pPr>
          </w:p>
          <w:p w14:paraId="1907B90B" w14:textId="77777777" w:rsidR="001B762F" w:rsidRPr="00836D56" w:rsidRDefault="001B762F" w:rsidP="0012586C">
            <w:pPr>
              <w:rPr>
                <w:rFonts w:ascii="ＭＳ 明朝" w:hAnsi="ＭＳ 明朝"/>
                <w:color w:val="000000" w:themeColor="text1"/>
                <w:sz w:val="15"/>
                <w:szCs w:val="15"/>
              </w:rPr>
            </w:pPr>
          </w:p>
          <w:p w14:paraId="58528B19" w14:textId="77777777" w:rsidR="001B762F" w:rsidRPr="00836D56" w:rsidRDefault="001B762F" w:rsidP="0012586C">
            <w:pPr>
              <w:rPr>
                <w:rFonts w:ascii="ＭＳ 明朝" w:hAnsi="ＭＳ 明朝"/>
                <w:color w:val="000000" w:themeColor="text1"/>
                <w:sz w:val="15"/>
                <w:szCs w:val="15"/>
              </w:rPr>
            </w:pPr>
          </w:p>
          <w:p w14:paraId="71AF2F72" w14:textId="77777777" w:rsidR="001B762F" w:rsidRPr="00836D56" w:rsidRDefault="001B762F" w:rsidP="0012586C">
            <w:pPr>
              <w:rPr>
                <w:rFonts w:ascii="ＭＳ 明朝" w:hAnsi="ＭＳ 明朝"/>
                <w:color w:val="000000" w:themeColor="text1"/>
                <w:sz w:val="15"/>
                <w:szCs w:val="15"/>
              </w:rPr>
            </w:pPr>
          </w:p>
          <w:p w14:paraId="68BC21CC" w14:textId="77777777" w:rsidR="001B762F" w:rsidRPr="00836D56" w:rsidRDefault="001B762F" w:rsidP="0012586C">
            <w:pPr>
              <w:rPr>
                <w:rFonts w:ascii="ＭＳ 明朝" w:hAnsi="ＭＳ 明朝"/>
                <w:color w:val="000000" w:themeColor="text1"/>
                <w:sz w:val="15"/>
                <w:szCs w:val="15"/>
              </w:rPr>
            </w:pPr>
          </w:p>
          <w:p w14:paraId="146972D8" w14:textId="77777777" w:rsidR="001B762F" w:rsidRPr="00836D56" w:rsidRDefault="001B762F" w:rsidP="0012586C">
            <w:pPr>
              <w:rPr>
                <w:rFonts w:ascii="ＭＳ 明朝" w:hAnsi="ＭＳ 明朝"/>
                <w:color w:val="000000" w:themeColor="text1"/>
                <w:sz w:val="15"/>
                <w:szCs w:val="15"/>
              </w:rPr>
            </w:pPr>
          </w:p>
          <w:p w14:paraId="2C6772E1" w14:textId="77777777" w:rsidR="001B762F" w:rsidRPr="00836D56" w:rsidRDefault="001B762F" w:rsidP="0012586C">
            <w:pPr>
              <w:rPr>
                <w:rFonts w:ascii="ＭＳ 明朝" w:hAnsi="ＭＳ 明朝"/>
                <w:color w:val="000000" w:themeColor="text1"/>
                <w:sz w:val="15"/>
                <w:szCs w:val="15"/>
              </w:rPr>
            </w:pPr>
          </w:p>
          <w:p w14:paraId="17AEF43D" w14:textId="77777777" w:rsidR="001B762F" w:rsidRPr="00836D56" w:rsidRDefault="001B762F" w:rsidP="0012586C">
            <w:pPr>
              <w:rPr>
                <w:rFonts w:ascii="ＭＳ 明朝" w:hAnsi="ＭＳ 明朝"/>
                <w:color w:val="000000" w:themeColor="text1"/>
                <w:sz w:val="15"/>
                <w:szCs w:val="15"/>
              </w:rPr>
            </w:pPr>
          </w:p>
          <w:p w14:paraId="2DDC7B1D" w14:textId="77777777" w:rsidR="001B762F" w:rsidRPr="00836D56" w:rsidRDefault="001B762F" w:rsidP="0012586C">
            <w:pPr>
              <w:rPr>
                <w:rFonts w:ascii="ＭＳ 明朝" w:hAnsi="ＭＳ 明朝"/>
                <w:color w:val="000000" w:themeColor="text1"/>
                <w:sz w:val="15"/>
                <w:szCs w:val="15"/>
              </w:rPr>
            </w:pPr>
          </w:p>
          <w:p w14:paraId="7E6BCECA" w14:textId="77777777" w:rsidR="001B762F" w:rsidRPr="00836D56" w:rsidRDefault="001B762F" w:rsidP="0012586C">
            <w:pPr>
              <w:rPr>
                <w:rFonts w:ascii="ＭＳ 明朝" w:hAnsi="ＭＳ 明朝"/>
                <w:color w:val="000000" w:themeColor="text1"/>
                <w:sz w:val="15"/>
                <w:szCs w:val="15"/>
              </w:rPr>
            </w:pPr>
          </w:p>
          <w:p w14:paraId="08E911A0" w14:textId="77777777" w:rsidR="001B762F" w:rsidRPr="00836D56" w:rsidRDefault="001B762F" w:rsidP="0012586C">
            <w:pPr>
              <w:rPr>
                <w:rFonts w:ascii="ＭＳ 明朝" w:hAnsi="ＭＳ 明朝"/>
                <w:color w:val="000000" w:themeColor="text1"/>
                <w:sz w:val="15"/>
                <w:szCs w:val="15"/>
              </w:rPr>
            </w:pPr>
          </w:p>
          <w:p w14:paraId="7055CC83" w14:textId="77777777" w:rsidR="001B762F" w:rsidRPr="00836D56" w:rsidRDefault="001B762F" w:rsidP="0012586C">
            <w:pPr>
              <w:rPr>
                <w:rFonts w:ascii="ＭＳ 明朝" w:hAnsi="ＭＳ 明朝"/>
                <w:color w:val="000000" w:themeColor="text1"/>
                <w:sz w:val="15"/>
                <w:szCs w:val="15"/>
              </w:rPr>
            </w:pPr>
          </w:p>
          <w:p w14:paraId="2693AFEF" w14:textId="77777777" w:rsidR="001B762F" w:rsidRPr="00836D56" w:rsidRDefault="001B762F" w:rsidP="0012586C">
            <w:pPr>
              <w:rPr>
                <w:rFonts w:ascii="ＭＳ 明朝" w:hAnsi="ＭＳ 明朝"/>
                <w:color w:val="000000" w:themeColor="text1"/>
                <w:sz w:val="15"/>
                <w:szCs w:val="15"/>
              </w:rPr>
            </w:pPr>
          </w:p>
          <w:p w14:paraId="0AD11E7F" w14:textId="77777777" w:rsidR="001B762F" w:rsidRPr="00836D56" w:rsidRDefault="001B762F" w:rsidP="0012586C">
            <w:pPr>
              <w:rPr>
                <w:rFonts w:ascii="ＭＳ 明朝" w:hAnsi="ＭＳ 明朝"/>
                <w:color w:val="000000" w:themeColor="text1"/>
                <w:sz w:val="15"/>
                <w:szCs w:val="15"/>
              </w:rPr>
            </w:pPr>
          </w:p>
          <w:p w14:paraId="138BAA3B" w14:textId="77777777" w:rsidR="001B762F" w:rsidRPr="00836D56" w:rsidRDefault="001B762F" w:rsidP="0012586C">
            <w:pPr>
              <w:rPr>
                <w:rFonts w:ascii="ＭＳ 明朝" w:hAnsi="ＭＳ 明朝"/>
                <w:color w:val="000000" w:themeColor="text1"/>
                <w:sz w:val="15"/>
                <w:szCs w:val="15"/>
              </w:rPr>
            </w:pPr>
          </w:p>
          <w:p w14:paraId="700E66D5" w14:textId="77777777" w:rsidR="001B762F" w:rsidRPr="00836D56" w:rsidRDefault="001B762F" w:rsidP="0012586C">
            <w:pPr>
              <w:rPr>
                <w:rFonts w:ascii="ＭＳ 明朝" w:hAnsi="ＭＳ 明朝"/>
                <w:color w:val="000000" w:themeColor="text1"/>
                <w:sz w:val="15"/>
                <w:szCs w:val="15"/>
              </w:rPr>
            </w:pPr>
          </w:p>
          <w:p w14:paraId="738BEB91" w14:textId="77777777" w:rsidR="001B762F" w:rsidRPr="00836D56" w:rsidRDefault="001B762F" w:rsidP="0012586C">
            <w:pPr>
              <w:rPr>
                <w:rFonts w:ascii="ＭＳ 明朝" w:hAnsi="ＭＳ 明朝"/>
                <w:color w:val="000000" w:themeColor="text1"/>
                <w:sz w:val="15"/>
                <w:szCs w:val="15"/>
              </w:rPr>
            </w:pPr>
          </w:p>
          <w:p w14:paraId="59D912FC" w14:textId="77777777" w:rsidR="001B762F" w:rsidRPr="00836D56" w:rsidRDefault="001B762F" w:rsidP="0012586C">
            <w:pPr>
              <w:rPr>
                <w:rFonts w:ascii="ＭＳ 明朝" w:hAnsi="ＭＳ 明朝"/>
                <w:color w:val="000000" w:themeColor="text1"/>
                <w:sz w:val="15"/>
                <w:szCs w:val="15"/>
              </w:rPr>
            </w:pPr>
          </w:p>
          <w:p w14:paraId="77BA2A61" w14:textId="77777777" w:rsidR="001B762F" w:rsidRPr="00836D56" w:rsidRDefault="001B762F" w:rsidP="0012586C">
            <w:pPr>
              <w:rPr>
                <w:rFonts w:ascii="ＭＳ 明朝" w:hAnsi="ＭＳ 明朝"/>
                <w:color w:val="000000" w:themeColor="text1"/>
                <w:sz w:val="15"/>
                <w:szCs w:val="15"/>
              </w:rPr>
            </w:pPr>
          </w:p>
          <w:p w14:paraId="3BF8CD77" w14:textId="77777777" w:rsidR="001B762F" w:rsidRPr="00836D56" w:rsidRDefault="001B762F" w:rsidP="0012586C">
            <w:pPr>
              <w:rPr>
                <w:rFonts w:ascii="ＭＳ 明朝" w:hAnsi="ＭＳ 明朝"/>
                <w:color w:val="000000" w:themeColor="text1"/>
                <w:sz w:val="15"/>
                <w:szCs w:val="15"/>
              </w:rPr>
            </w:pPr>
          </w:p>
          <w:p w14:paraId="52EF1C61" w14:textId="77777777" w:rsidR="001B762F" w:rsidRPr="00836D56" w:rsidRDefault="001B762F" w:rsidP="0012586C">
            <w:pPr>
              <w:rPr>
                <w:rFonts w:ascii="ＭＳ 明朝" w:hAnsi="ＭＳ 明朝"/>
                <w:color w:val="000000" w:themeColor="text1"/>
                <w:sz w:val="15"/>
                <w:szCs w:val="15"/>
              </w:rPr>
            </w:pPr>
          </w:p>
          <w:p w14:paraId="3A20A063" w14:textId="77777777" w:rsidR="001B762F" w:rsidRPr="00836D56" w:rsidRDefault="001B762F" w:rsidP="0012586C">
            <w:pPr>
              <w:rPr>
                <w:rFonts w:ascii="ＭＳ 明朝" w:hAnsi="ＭＳ 明朝"/>
                <w:color w:val="000000" w:themeColor="text1"/>
                <w:sz w:val="15"/>
                <w:szCs w:val="15"/>
              </w:rPr>
            </w:pPr>
          </w:p>
          <w:p w14:paraId="10B5C611" w14:textId="77777777" w:rsidR="001B762F" w:rsidRPr="00836D56" w:rsidRDefault="001B762F" w:rsidP="0012586C">
            <w:pPr>
              <w:rPr>
                <w:rFonts w:ascii="ＭＳ 明朝" w:hAnsi="ＭＳ 明朝"/>
                <w:color w:val="000000" w:themeColor="text1"/>
                <w:sz w:val="15"/>
                <w:szCs w:val="15"/>
              </w:rPr>
            </w:pPr>
          </w:p>
          <w:p w14:paraId="094B6532" w14:textId="77777777" w:rsidR="001B762F" w:rsidRPr="00836D56" w:rsidRDefault="001B762F" w:rsidP="0012586C">
            <w:pPr>
              <w:rPr>
                <w:rFonts w:ascii="ＭＳ 明朝" w:hAnsi="ＭＳ 明朝"/>
                <w:color w:val="000000" w:themeColor="text1"/>
                <w:sz w:val="15"/>
                <w:szCs w:val="15"/>
              </w:rPr>
            </w:pPr>
          </w:p>
          <w:p w14:paraId="2C75E377" w14:textId="77777777" w:rsidR="001B762F" w:rsidRPr="00836D56" w:rsidRDefault="001B762F" w:rsidP="0012586C">
            <w:pPr>
              <w:rPr>
                <w:rFonts w:ascii="ＭＳ 明朝" w:hAnsi="ＭＳ 明朝"/>
                <w:color w:val="000000" w:themeColor="text1"/>
                <w:sz w:val="15"/>
                <w:szCs w:val="15"/>
              </w:rPr>
            </w:pPr>
          </w:p>
          <w:p w14:paraId="41A41DD4" w14:textId="77777777" w:rsidR="001B762F" w:rsidRPr="00836D56" w:rsidRDefault="001B762F" w:rsidP="0012586C">
            <w:pPr>
              <w:rPr>
                <w:rFonts w:ascii="ＭＳ 明朝" w:hAnsi="ＭＳ 明朝"/>
                <w:color w:val="000000" w:themeColor="text1"/>
                <w:sz w:val="15"/>
                <w:szCs w:val="15"/>
              </w:rPr>
            </w:pPr>
          </w:p>
          <w:p w14:paraId="50192070" w14:textId="77777777" w:rsidR="001B762F" w:rsidRPr="00836D56" w:rsidRDefault="001B762F" w:rsidP="0012586C">
            <w:pPr>
              <w:rPr>
                <w:rFonts w:ascii="ＭＳ 明朝" w:hAnsi="ＭＳ 明朝"/>
                <w:color w:val="000000" w:themeColor="text1"/>
                <w:sz w:val="15"/>
                <w:szCs w:val="15"/>
              </w:rPr>
            </w:pPr>
          </w:p>
          <w:p w14:paraId="6EFE3B08" w14:textId="77777777" w:rsidR="001B762F" w:rsidRPr="00836D56" w:rsidRDefault="001B762F" w:rsidP="0012586C">
            <w:pPr>
              <w:rPr>
                <w:rFonts w:ascii="ＭＳ 明朝" w:hAnsi="ＭＳ 明朝"/>
                <w:color w:val="000000" w:themeColor="text1"/>
                <w:sz w:val="15"/>
                <w:szCs w:val="15"/>
              </w:rPr>
            </w:pPr>
          </w:p>
          <w:p w14:paraId="2A2B93A6" w14:textId="77777777" w:rsidR="001B762F" w:rsidRPr="00836D56" w:rsidRDefault="001B762F" w:rsidP="0012586C">
            <w:pPr>
              <w:rPr>
                <w:rFonts w:ascii="ＭＳ 明朝" w:hAnsi="ＭＳ 明朝"/>
                <w:color w:val="000000" w:themeColor="text1"/>
                <w:sz w:val="15"/>
                <w:szCs w:val="15"/>
              </w:rPr>
            </w:pPr>
          </w:p>
          <w:p w14:paraId="64CC16F4" w14:textId="77777777" w:rsidR="001B762F" w:rsidRPr="00836D56" w:rsidRDefault="001B762F" w:rsidP="0012586C">
            <w:pPr>
              <w:rPr>
                <w:rFonts w:ascii="ＭＳ 明朝" w:hAnsi="ＭＳ 明朝"/>
                <w:color w:val="000000" w:themeColor="text1"/>
                <w:sz w:val="15"/>
                <w:szCs w:val="15"/>
              </w:rPr>
            </w:pPr>
          </w:p>
          <w:p w14:paraId="04996BB5" w14:textId="77777777" w:rsidR="001B762F" w:rsidRPr="00836D56" w:rsidRDefault="001B762F" w:rsidP="0012586C">
            <w:pPr>
              <w:rPr>
                <w:rFonts w:ascii="ＭＳ 明朝" w:hAnsi="ＭＳ 明朝"/>
                <w:color w:val="000000" w:themeColor="text1"/>
                <w:sz w:val="15"/>
                <w:szCs w:val="15"/>
              </w:rPr>
            </w:pPr>
          </w:p>
          <w:p w14:paraId="0CC5A2CC" w14:textId="77777777" w:rsidR="001B762F" w:rsidRPr="00836D56" w:rsidRDefault="001B762F" w:rsidP="0012586C">
            <w:pPr>
              <w:rPr>
                <w:rFonts w:ascii="ＭＳ 明朝" w:hAnsi="ＭＳ 明朝"/>
                <w:color w:val="000000" w:themeColor="text1"/>
                <w:sz w:val="15"/>
                <w:szCs w:val="15"/>
              </w:rPr>
            </w:pPr>
          </w:p>
          <w:p w14:paraId="15032DC0" w14:textId="77777777" w:rsidR="001B762F" w:rsidRPr="00836D56" w:rsidRDefault="001B762F" w:rsidP="0012586C">
            <w:pPr>
              <w:rPr>
                <w:rFonts w:ascii="ＭＳ 明朝" w:hAnsi="ＭＳ 明朝"/>
                <w:color w:val="000000" w:themeColor="text1"/>
                <w:sz w:val="15"/>
                <w:szCs w:val="15"/>
              </w:rPr>
            </w:pPr>
          </w:p>
          <w:p w14:paraId="35FED6B9" w14:textId="259DC8C7" w:rsidR="001B762F" w:rsidRDefault="001B762F" w:rsidP="0012586C">
            <w:pPr>
              <w:rPr>
                <w:rFonts w:ascii="ＭＳ 明朝" w:hAnsi="ＭＳ 明朝"/>
                <w:color w:val="000000" w:themeColor="text1"/>
                <w:sz w:val="15"/>
                <w:szCs w:val="15"/>
              </w:rPr>
            </w:pPr>
          </w:p>
          <w:p w14:paraId="312C4CA4" w14:textId="77777777" w:rsidR="00471400" w:rsidRPr="00836D56" w:rsidRDefault="00471400" w:rsidP="0012586C">
            <w:pPr>
              <w:rPr>
                <w:rFonts w:ascii="ＭＳ 明朝" w:hAnsi="ＭＳ 明朝"/>
                <w:color w:val="000000" w:themeColor="text1"/>
                <w:sz w:val="15"/>
                <w:szCs w:val="15"/>
              </w:rPr>
            </w:pPr>
          </w:p>
          <w:p w14:paraId="0C8044FC" w14:textId="77777777" w:rsidR="001B762F" w:rsidRPr="00836D56" w:rsidRDefault="001B762F" w:rsidP="0012586C">
            <w:pPr>
              <w:rPr>
                <w:rFonts w:ascii="ＭＳ 明朝" w:hAnsi="ＭＳ 明朝"/>
                <w:color w:val="000000" w:themeColor="text1"/>
                <w:sz w:val="15"/>
                <w:szCs w:val="15"/>
              </w:rPr>
            </w:pPr>
          </w:p>
          <w:p w14:paraId="3C1572E6" w14:textId="77777777" w:rsidR="001B762F" w:rsidRPr="00836D56" w:rsidRDefault="001B762F" w:rsidP="0012586C">
            <w:pPr>
              <w:rPr>
                <w:rFonts w:ascii="ＭＳ 明朝" w:hAnsi="ＭＳ 明朝"/>
                <w:color w:val="000000" w:themeColor="text1"/>
                <w:sz w:val="15"/>
                <w:szCs w:val="15"/>
              </w:rPr>
            </w:pPr>
          </w:p>
          <w:p w14:paraId="1DE5C031" w14:textId="77777777" w:rsidR="001B762F" w:rsidRPr="00836D56" w:rsidRDefault="001B762F" w:rsidP="0012586C">
            <w:pPr>
              <w:rPr>
                <w:rFonts w:ascii="ＭＳ 明朝" w:hAnsi="ＭＳ 明朝"/>
                <w:color w:val="000000" w:themeColor="text1"/>
                <w:sz w:val="15"/>
                <w:szCs w:val="15"/>
              </w:rPr>
            </w:pPr>
          </w:p>
          <w:p w14:paraId="120ADB17" w14:textId="77777777" w:rsidR="001B762F" w:rsidRPr="00836D56" w:rsidRDefault="001B762F" w:rsidP="0012586C">
            <w:pPr>
              <w:rPr>
                <w:rFonts w:ascii="ＭＳ 明朝" w:hAnsi="ＭＳ 明朝"/>
                <w:color w:val="000000" w:themeColor="text1"/>
                <w:sz w:val="15"/>
                <w:szCs w:val="15"/>
              </w:rPr>
            </w:pPr>
          </w:p>
          <w:p w14:paraId="4583B92D" w14:textId="77777777" w:rsidR="001B762F" w:rsidRPr="00836D56" w:rsidRDefault="001B762F" w:rsidP="0012586C">
            <w:pPr>
              <w:rPr>
                <w:rFonts w:ascii="ＭＳ 明朝" w:hAnsi="ＭＳ 明朝"/>
                <w:color w:val="000000" w:themeColor="text1"/>
                <w:sz w:val="15"/>
                <w:szCs w:val="15"/>
              </w:rPr>
            </w:pPr>
          </w:p>
          <w:p w14:paraId="6963D98C" w14:textId="77777777" w:rsidR="001B762F" w:rsidRPr="00836D56" w:rsidRDefault="001B762F" w:rsidP="0012586C">
            <w:pPr>
              <w:rPr>
                <w:rFonts w:ascii="ＭＳ 明朝" w:hAnsi="ＭＳ 明朝"/>
                <w:color w:val="000000" w:themeColor="text1"/>
                <w:sz w:val="15"/>
                <w:szCs w:val="15"/>
              </w:rPr>
            </w:pPr>
          </w:p>
          <w:p w14:paraId="369DC6C5" w14:textId="77777777" w:rsidR="001B762F" w:rsidRPr="00836D56" w:rsidRDefault="001B762F" w:rsidP="0012586C">
            <w:pPr>
              <w:rPr>
                <w:rFonts w:ascii="ＭＳ 明朝" w:hAnsi="ＭＳ 明朝"/>
                <w:color w:val="000000" w:themeColor="text1"/>
                <w:sz w:val="15"/>
                <w:szCs w:val="15"/>
              </w:rPr>
            </w:pPr>
          </w:p>
          <w:p w14:paraId="5DDF5785" w14:textId="77777777" w:rsidR="001B762F" w:rsidRPr="00836D56" w:rsidRDefault="001B762F" w:rsidP="0012586C">
            <w:pPr>
              <w:rPr>
                <w:rFonts w:ascii="ＭＳ 明朝" w:hAnsi="ＭＳ 明朝"/>
                <w:color w:val="000000" w:themeColor="text1"/>
                <w:sz w:val="15"/>
                <w:szCs w:val="15"/>
              </w:rPr>
            </w:pPr>
          </w:p>
          <w:p w14:paraId="5C2D6EFE" w14:textId="77777777" w:rsidR="001B762F" w:rsidRPr="00836D56" w:rsidRDefault="001B762F" w:rsidP="0012586C">
            <w:pPr>
              <w:rPr>
                <w:rFonts w:ascii="ＭＳ 明朝" w:hAnsi="ＭＳ 明朝"/>
                <w:color w:val="000000" w:themeColor="text1"/>
                <w:sz w:val="15"/>
                <w:szCs w:val="15"/>
              </w:rPr>
            </w:pPr>
          </w:p>
          <w:p w14:paraId="5607F2C5" w14:textId="77777777" w:rsidR="001B762F" w:rsidRPr="00836D56" w:rsidRDefault="001B762F" w:rsidP="0012586C">
            <w:pPr>
              <w:rPr>
                <w:rFonts w:ascii="ＭＳ 明朝" w:hAnsi="ＭＳ 明朝"/>
                <w:color w:val="000000" w:themeColor="text1"/>
                <w:sz w:val="15"/>
                <w:szCs w:val="15"/>
              </w:rPr>
            </w:pPr>
          </w:p>
          <w:p w14:paraId="09F94A02" w14:textId="77777777" w:rsidR="001B762F" w:rsidRPr="00836D56" w:rsidRDefault="001B762F" w:rsidP="0012586C">
            <w:pPr>
              <w:rPr>
                <w:rFonts w:ascii="ＭＳ 明朝" w:hAnsi="ＭＳ 明朝"/>
                <w:color w:val="000000" w:themeColor="text1"/>
                <w:sz w:val="15"/>
                <w:szCs w:val="15"/>
              </w:rPr>
            </w:pPr>
          </w:p>
          <w:p w14:paraId="3B98EB6B" w14:textId="77777777" w:rsidR="001B762F" w:rsidRPr="00836D56" w:rsidRDefault="001B762F" w:rsidP="0012586C">
            <w:pPr>
              <w:rPr>
                <w:rFonts w:ascii="ＭＳ 明朝" w:hAnsi="ＭＳ 明朝"/>
                <w:color w:val="000000" w:themeColor="text1"/>
                <w:sz w:val="15"/>
                <w:szCs w:val="15"/>
              </w:rPr>
            </w:pPr>
          </w:p>
          <w:p w14:paraId="748C46A7" w14:textId="77777777" w:rsidR="001B762F" w:rsidRPr="00836D56" w:rsidRDefault="001B762F" w:rsidP="0012586C">
            <w:pPr>
              <w:rPr>
                <w:rFonts w:ascii="ＭＳ 明朝" w:hAnsi="ＭＳ 明朝"/>
                <w:color w:val="000000" w:themeColor="text1"/>
                <w:sz w:val="15"/>
                <w:szCs w:val="15"/>
              </w:rPr>
            </w:pPr>
          </w:p>
          <w:p w14:paraId="447F6C41" w14:textId="77777777" w:rsidR="001B762F" w:rsidRPr="00836D56" w:rsidRDefault="001B762F" w:rsidP="0012586C">
            <w:pPr>
              <w:rPr>
                <w:rFonts w:ascii="ＭＳ 明朝" w:hAnsi="ＭＳ 明朝"/>
                <w:color w:val="000000" w:themeColor="text1"/>
                <w:sz w:val="15"/>
                <w:szCs w:val="15"/>
              </w:rPr>
            </w:pPr>
          </w:p>
          <w:p w14:paraId="6768CF8E" w14:textId="77777777" w:rsidR="0061791D" w:rsidRPr="00836D56" w:rsidRDefault="0061791D" w:rsidP="0012586C">
            <w:pPr>
              <w:rPr>
                <w:rFonts w:ascii="ＭＳ 明朝" w:hAnsi="ＭＳ 明朝"/>
                <w:color w:val="000000" w:themeColor="text1"/>
                <w:sz w:val="15"/>
                <w:szCs w:val="15"/>
              </w:rPr>
            </w:pPr>
          </w:p>
          <w:p w14:paraId="3AEF618A" w14:textId="77777777" w:rsidR="0061791D" w:rsidRPr="00836D56" w:rsidRDefault="0061791D" w:rsidP="0012586C">
            <w:pPr>
              <w:rPr>
                <w:rFonts w:ascii="ＭＳ 明朝" w:hAnsi="ＭＳ 明朝"/>
                <w:color w:val="000000" w:themeColor="text1"/>
                <w:sz w:val="15"/>
                <w:szCs w:val="15"/>
              </w:rPr>
            </w:pPr>
          </w:p>
          <w:p w14:paraId="0C7DB4A4" w14:textId="77777777" w:rsidR="0061791D" w:rsidRPr="00836D56" w:rsidRDefault="0061791D" w:rsidP="0012586C">
            <w:pPr>
              <w:rPr>
                <w:rFonts w:ascii="ＭＳ 明朝" w:hAnsi="ＭＳ 明朝"/>
                <w:color w:val="000000" w:themeColor="text1"/>
                <w:sz w:val="15"/>
                <w:szCs w:val="15"/>
              </w:rPr>
            </w:pPr>
          </w:p>
          <w:p w14:paraId="4D87B252" w14:textId="77777777" w:rsidR="0061791D" w:rsidRPr="00836D56" w:rsidRDefault="0061791D" w:rsidP="0012586C">
            <w:pPr>
              <w:rPr>
                <w:rFonts w:ascii="ＭＳ 明朝" w:hAnsi="ＭＳ 明朝"/>
                <w:color w:val="000000" w:themeColor="text1"/>
                <w:sz w:val="15"/>
                <w:szCs w:val="15"/>
              </w:rPr>
            </w:pPr>
          </w:p>
          <w:p w14:paraId="69D0DD36" w14:textId="77777777" w:rsidR="0061791D" w:rsidRPr="00836D56" w:rsidRDefault="0061791D" w:rsidP="0012586C">
            <w:pPr>
              <w:rPr>
                <w:rFonts w:ascii="ＭＳ 明朝" w:hAnsi="ＭＳ 明朝"/>
                <w:color w:val="000000" w:themeColor="text1"/>
                <w:sz w:val="15"/>
                <w:szCs w:val="15"/>
              </w:rPr>
            </w:pPr>
          </w:p>
          <w:p w14:paraId="0CC35044" w14:textId="77777777" w:rsidR="0061791D" w:rsidRPr="00836D56" w:rsidRDefault="0061791D" w:rsidP="0012586C">
            <w:pPr>
              <w:rPr>
                <w:rFonts w:ascii="ＭＳ 明朝" w:hAnsi="ＭＳ 明朝"/>
                <w:color w:val="000000" w:themeColor="text1"/>
                <w:sz w:val="15"/>
                <w:szCs w:val="15"/>
              </w:rPr>
            </w:pPr>
          </w:p>
          <w:p w14:paraId="3BEAE68B" w14:textId="77777777" w:rsidR="0061791D" w:rsidRPr="00836D56" w:rsidRDefault="0061791D" w:rsidP="0012586C">
            <w:pPr>
              <w:rPr>
                <w:rFonts w:ascii="ＭＳ 明朝" w:hAnsi="ＭＳ 明朝"/>
                <w:color w:val="000000" w:themeColor="text1"/>
                <w:sz w:val="15"/>
                <w:szCs w:val="15"/>
              </w:rPr>
            </w:pPr>
          </w:p>
          <w:p w14:paraId="3D9B31EC" w14:textId="77777777" w:rsidR="0061791D" w:rsidRPr="00836D56" w:rsidRDefault="0061791D" w:rsidP="0012586C">
            <w:pPr>
              <w:rPr>
                <w:rFonts w:ascii="ＭＳ 明朝" w:hAnsi="ＭＳ 明朝"/>
                <w:color w:val="000000" w:themeColor="text1"/>
                <w:sz w:val="15"/>
                <w:szCs w:val="15"/>
              </w:rPr>
            </w:pPr>
          </w:p>
          <w:p w14:paraId="05D6F2E5" w14:textId="77777777" w:rsidR="0061791D" w:rsidRPr="00836D56" w:rsidRDefault="0061791D" w:rsidP="0012586C">
            <w:pPr>
              <w:rPr>
                <w:rFonts w:ascii="ＭＳ 明朝" w:hAnsi="ＭＳ 明朝"/>
                <w:color w:val="000000" w:themeColor="text1"/>
                <w:sz w:val="15"/>
                <w:szCs w:val="15"/>
              </w:rPr>
            </w:pPr>
          </w:p>
          <w:p w14:paraId="2230EB99" w14:textId="77777777" w:rsidR="0061791D" w:rsidRPr="00836D56" w:rsidRDefault="0061791D" w:rsidP="0012586C">
            <w:pPr>
              <w:rPr>
                <w:rFonts w:ascii="ＭＳ 明朝" w:hAnsi="ＭＳ 明朝"/>
                <w:color w:val="000000" w:themeColor="text1"/>
                <w:sz w:val="15"/>
                <w:szCs w:val="15"/>
              </w:rPr>
            </w:pPr>
          </w:p>
          <w:p w14:paraId="0DC23A9F" w14:textId="77777777" w:rsidR="0061791D" w:rsidRDefault="0061791D" w:rsidP="0012586C">
            <w:pPr>
              <w:rPr>
                <w:rFonts w:ascii="ＭＳ 明朝" w:hAnsi="ＭＳ 明朝"/>
                <w:color w:val="000000" w:themeColor="text1"/>
                <w:sz w:val="15"/>
                <w:szCs w:val="15"/>
              </w:rPr>
            </w:pPr>
          </w:p>
          <w:p w14:paraId="7A58ADD5" w14:textId="77777777" w:rsidR="00471400" w:rsidRDefault="00471400" w:rsidP="0012586C">
            <w:pPr>
              <w:rPr>
                <w:rFonts w:ascii="ＭＳ 明朝" w:hAnsi="ＭＳ 明朝"/>
                <w:color w:val="000000" w:themeColor="text1"/>
                <w:sz w:val="15"/>
                <w:szCs w:val="15"/>
              </w:rPr>
            </w:pPr>
          </w:p>
          <w:p w14:paraId="3711D01F" w14:textId="77777777" w:rsidR="00471400" w:rsidRDefault="00471400" w:rsidP="0012586C">
            <w:pPr>
              <w:rPr>
                <w:rFonts w:ascii="ＭＳ 明朝" w:hAnsi="ＭＳ 明朝"/>
                <w:color w:val="000000" w:themeColor="text1"/>
                <w:sz w:val="15"/>
                <w:szCs w:val="15"/>
              </w:rPr>
            </w:pPr>
          </w:p>
          <w:p w14:paraId="416A05F6" w14:textId="77777777" w:rsidR="00471400" w:rsidRPr="00836D56" w:rsidRDefault="00471400" w:rsidP="0012586C">
            <w:pPr>
              <w:rPr>
                <w:rFonts w:ascii="ＭＳ 明朝" w:hAnsi="ＭＳ 明朝"/>
                <w:color w:val="000000" w:themeColor="text1"/>
                <w:sz w:val="15"/>
                <w:szCs w:val="15"/>
              </w:rPr>
            </w:pPr>
          </w:p>
          <w:p w14:paraId="6F4FA4A0" w14:textId="77777777" w:rsidR="0061791D" w:rsidRPr="00836D56" w:rsidRDefault="0061791D" w:rsidP="0012586C">
            <w:pPr>
              <w:rPr>
                <w:rFonts w:ascii="ＭＳ 明朝" w:hAnsi="ＭＳ 明朝"/>
                <w:color w:val="000000" w:themeColor="text1"/>
                <w:sz w:val="15"/>
                <w:szCs w:val="15"/>
              </w:rPr>
            </w:pPr>
          </w:p>
          <w:p w14:paraId="5D6B772C" w14:textId="77777777" w:rsidR="0061791D" w:rsidRDefault="0061791D" w:rsidP="0012586C">
            <w:pPr>
              <w:rPr>
                <w:rFonts w:ascii="ＭＳ 明朝" w:hAnsi="ＭＳ 明朝"/>
                <w:color w:val="000000" w:themeColor="text1"/>
                <w:sz w:val="15"/>
                <w:szCs w:val="15"/>
              </w:rPr>
            </w:pPr>
          </w:p>
          <w:p w14:paraId="18D0DDA6" w14:textId="77777777" w:rsidR="00B77D2D" w:rsidRDefault="00B77D2D" w:rsidP="0012586C">
            <w:pPr>
              <w:rPr>
                <w:rFonts w:ascii="ＭＳ 明朝" w:hAnsi="ＭＳ 明朝"/>
                <w:color w:val="000000" w:themeColor="text1"/>
                <w:sz w:val="15"/>
                <w:szCs w:val="15"/>
              </w:rPr>
            </w:pPr>
          </w:p>
          <w:p w14:paraId="481FA2FD" w14:textId="77777777" w:rsidR="00B77D2D" w:rsidRDefault="00B77D2D" w:rsidP="0012586C">
            <w:pPr>
              <w:rPr>
                <w:rFonts w:ascii="ＭＳ 明朝" w:hAnsi="ＭＳ 明朝"/>
                <w:color w:val="000000" w:themeColor="text1"/>
                <w:sz w:val="15"/>
                <w:szCs w:val="15"/>
              </w:rPr>
            </w:pPr>
          </w:p>
          <w:p w14:paraId="5B38819A" w14:textId="77777777" w:rsidR="001B50AE" w:rsidRDefault="001B50AE" w:rsidP="0012586C">
            <w:pPr>
              <w:rPr>
                <w:rFonts w:ascii="ＭＳ 明朝" w:hAnsi="ＭＳ 明朝"/>
                <w:color w:val="000000" w:themeColor="text1"/>
                <w:sz w:val="15"/>
                <w:szCs w:val="15"/>
              </w:rPr>
            </w:pPr>
          </w:p>
          <w:p w14:paraId="21D0DB0C" w14:textId="77777777" w:rsidR="001B50AE" w:rsidRPr="00836D56" w:rsidRDefault="001B50AE" w:rsidP="0012586C">
            <w:pPr>
              <w:rPr>
                <w:rFonts w:ascii="ＭＳ 明朝" w:hAnsi="ＭＳ 明朝"/>
                <w:color w:val="000000" w:themeColor="text1"/>
                <w:sz w:val="15"/>
                <w:szCs w:val="15"/>
              </w:rPr>
            </w:pPr>
          </w:p>
          <w:p w14:paraId="510F405A" w14:textId="77777777" w:rsidR="0061791D" w:rsidRPr="00836D56" w:rsidRDefault="0061791D" w:rsidP="0012586C">
            <w:pPr>
              <w:rPr>
                <w:rFonts w:ascii="ＭＳ 明朝" w:hAnsi="ＭＳ 明朝"/>
                <w:color w:val="000000" w:themeColor="text1"/>
                <w:sz w:val="15"/>
                <w:szCs w:val="15"/>
              </w:rPr>
            </w:pPr>
          </w:p>
          <w:p w14:paraId="5124A884" w14:textId="77777777" w:rsidR="0061791D" w:rsidRPr="00836D56" w:rsidRDefault="0061791D" w:rsidP="0012586C">
            <w:pPr>
              <w:rPr>
                <w:rFonts w:ascii="ＭＳ 明朝" w:hAnsi="ＭＳ 明朝"/>
                <w:color w:val="000000" w:themeColor="text1"/>
                <w:sz w:val="15"/>
                <w:szCs w:val="15"/>
              </w:rPr>
            </w:pPr>
          </w:p>
          <w:p w14:paraId="0661B868" w14:textId="77777777" w:rsidR="0061791D" w:rsidRPr="00836D56" w:rsidRDefault="0061791D" w:rsidP="0012586C">
            <w:pPr>
              <w:rPr>
                <w:rFonts w:ascii="ＭＳ 明朝" w:hAnsi="ＭＳ 明朝"/>
                <w:color w:val="000000" w:themeColor="text1"/>
                <w:sz w:val="15"/>
                <w:szCs w:val="15"/>
              </w:rPr>
            </w:pPr>
          </w:p>
          <w:p w14:paraId="6DEC2932" w14:textId="77777777" w:rsidR="0061791D" w:rsidRPr="00836D56" w:rsidRDefault="0061791D" w:rsidP="0012586C">
            <w:pPr>
              <w:rPr>
                <w:rFonts w:ascii="ＭＳ 明朝" w:hAnsi="ＭＳ 明朝"/>
                <w:color w:val="000000" w:themeColor="text1"/>
                <w:sz w:val="15"/>
                <w:szCs w:val="15"/>
              </w:rPr>
            </w:pPr>
          </w:p>
          <w:p w14:paraId="17F564F1" w14:textId="77777777" w:rsidR="0061791D" w:rsidRPr="00836D56" w:rsidRDefault="0061791D" w:rsidP="0012586C">
            <w:pPr>
              <w:rPr>
                <w:rFonts w:ascii="ＭＳ 明朝" w:hAnsi="ＭＳ 明朝"/>
                <w:color w:val="000000" w:themeColor="text1"/>
                <w:sz w:val="15"/>
                <w:szCs w:val="15"/>
              </w:rPr>
            </w:pPr>
          </w:p>
          <w:p w14:paraId="3C2E3C1B" w14:textId="77777777" w:rsidR="0061791D" w:rsidRPr="00836D56" w:rsidRDefault="0061791D" w:rsidP="0012586C">
            <w:pPr>
              <w:rPr>
                <w:rFonts w:ascii="ＭＳ 明朝" w:hAnsi="ＭＳ 明朝"/>
                <w:color w:val="000000" w:themeColor="text1"/>
                <w:sz w:val="15"/>
                <w:szCs w:val="15"/>
              </w:rPr>
            </w:pPr>
          </w:p>
          <w:p w14:paraId="417D1022" w14:textId="77777777" w:rsidR="0061791D" w:rsidRPr="00836D56" w:rsidRDefault="0061791D" w:rsidP="0012586C">
            <w:pPr>
              <w:rPr>
                <w:rFonts w:ascii="ＭＳ 明朝" w:hAnsi="ＭＳ 明朝"/>
                <w:color w:val="000000" w:themeColor="text1"/>
                <w:sz w:val="15"/>
                <w:szCs w:val="15"/>
              </w:rPr>
            </w:pPr>
          </w:p>
          <w:p w14:paraId="75E0CCC1" w14:textId="77777777" w:rsidR="0061791D" w:rsidRPr="00836D56" w:rsidRDefault="0061791D" w:rsidP="0012586C">
            <w:pPr>
              <w:rPr>
                <w:rFonts w:ascii="ＭＳ 明朝" w:hAnsi="ＭＳ 明朝"/>
                <w:color w:val="000000" w:themeColor="text1"/>
                <w:sz w:val="15"/>
                <w:szCs w:val="15"/>
              </w:rPr>
            </w:pPr>
          </w:p>
          <w:p w14:paraId="4E2DFD54" w14:textId="77777777" w:rsidR="001B762F" w:rsidRDefault="001B762F" w:rsidP="0012586C">
            <w:pPr>
              <w:rPr>
                <w:rFonts w:ascii="ＭＳ 明朝" w:hAnsi="ＭＳ 明朝"/>
                <w:color w:val="000000" w:themeColor="text1"/>
                <w:sz w:val="15"/>
                <w:szCs w:val="15"/>
              </w:rPr>
            </w:pPr>
          </w:p>
          <w:p w14:paraId="550D5083" w14:textId="77777777" w:rsidR="00E93FEC" w:rsidRDefault="00E93FEC" w:rsidP="0012586C">
            <w:pPr>
              <w:rPr>
                <w:rFonts w:ascii="ＭＳ 明朝" w:hAnsi="ＭＳ 明朝"/>
                <w:color w:val="000000" w:themeColor="text1"/>
                <w:sz w:val="15"/>
                <w:szCs w:val="15"/>
              </w:rPr>
            </w:pPr>
          </w:p>
          <w:p w14:paraId="13EC29EC" w14:textId="77777777" w:rsidR="00E93FEC" w:rsidRDefault="00E93FEC" w:rsidP="0012586C">
            <w:pPr>
              <w:rPr>
                <w:rFonts w:ascii="ＭＳ 明朝" w:hAnsi="ＭＳ 明朝"/>
                <w:color w:val="000000" w:themeColor="text1"/>
                <w:sz w:val="15"/>
                <w:szCs w:val="15"/>
              </w:rPr>
            </w:pPr>
          </w:p>
          <w:p w14:paraId="323B58E1" w14:textId="77777777" w:rsidR="00E93FEC" w:rsidRDefault="00E93FEC" w:rsidP="0012586C">
            <w:pPr>
              <w:rPr>
                <w:rFonts w:ascii="ＭＳ 明朝" w:hAnsi="ＭＳ 明朝"/>
                <w:color w:val="000000" w:themeColor="text1"/>
                <w:sz w:val="15"/>
                <w:szCs w:val="15"/>
              </w:rPr>
            </w:pPr>
          </w:p>
          <w:p w14:paraId="4AD39F14" w14:textId="77777777" w:rsidR="00E93FEC" w:rsidRDefault="00E93FEC" w:rsidP="0012586C">
            <w:pPr>
              <w:rPr>
                <w:rFonts w:ascii="ＭＳ 明朝" w:hAnsi="ＭＳ 明朝"/>
                <w:color w:val="000000" w:themeColor="text1"/>
                <w:sz w:val="15"/>
                <w:szCs w:val="15"/>
              </w:rPr>
            </w:pPr>
          </w:p>
          <w:p w14:paraId="684001B8" w14:textId="77777777" w:rsidR="00E93FEC" w:rsidRDefault="00E93FEC" w:rsidP="0012586C">
            <w:pPr>
              <w:rPr>
                <w:rFonts w:ascii="ＭＳ 明朝" w:hAnsi="ＭＳ 明朝"/>
                <w:color w:val="000000" w:themeColor="text1"/>
                <w:sz w:val="15"/>
                <w:szCs w:val="15"/>
              </w:rPr>
            </w:pPr>
          </w:p>
          <w:p w14:paraId="1CB6866A" w14:textId="77777777" w:rsidR="00582840" w:rsidRDefault="00582840" w:rsidP="0012586C">
            <w:pPr>
              <w:rPr>
                <w:rFonts w:ascii="ＭＳ 明朝" w:hAnsi="ＭＳ 明朝"/>
                <w:color w:val="000000" w:themeColor="text1"/>
                <w:sz w:val="15"/>
                <w:szCs w:val="15"/>
              </w:rPr>
            </w:pPr>
          </w:p>
          <w:p w14:paraId="79EC0B0F" w14:textId="77777777" w:rsidR="00F5015D" w:rsidRDefault="00F5015D" w:rsidP="00383858">
            <w:pPr>
              <w:rPr>
                <w:rFonts w:ascii="ＭＳ 明朝" w:hAnsi="ＭＳ 明朝"/>
                <w:color w:val="000000" w:themeColor="text1"/>
                <w:sz w:val="15"/>
                <w:szCs w:val="15"/>
              </w:rPr>
            </w:pPr>
          </w:p>
          <w:p w14:paraId="4C1BF13D" w14:textId="4D9C22B3" w:rsidR="00383858" w:rsidRPr="00836D56" w:rsidRDefault="00383858" w:rsidP="00383858">
            <w:pPr>
              <w:rPr>
                <w:rFonts w:ascii="ＭＳ 明朝" w:hAnsi="ＭＳ 明朝"/>
                <w:color w:val="000000" w:themeColor="text1"/>
                <w:sz w:val="15"/>
                <w:szCs w:val="15"/>
              </w:rPr>
            </w:pPr>
          </w:p>
        </w:tc>
        <w:tc>
          <w:tcPr>
            <w:tcW w:w="426" w:type="dxa"/>
            <w:tcBorders>
              <w:top w:val="dashed" w:sz="4" w:space="0" w:color="auto"/>
              <w:bottom w:val="single" w:sz="4" w:space="0" w:color="auto"/>
            </w:tcBorders>
            <w:shd w:val="clear" w:color="auto" w:fill="auto"/>
          </w:tcPr>
          <w:p w14:paraId="67028501" w14:textId="77777777" w:rsidR="00260E9D" w:rsidRPr="00836D56" w:rsidRDefault="00BE6F41" w:rsidP="0012586C">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3</w:t>
            </w:r>
          </w:p>
        </w:tc>
      </w:tr>
      <w:tr w:rsidR="00836D56" w:rsidRPr="00836D56" w14:paraId="6F7AB788" w14:textId="77777777" w:rsidTr="006C4233">
        <w:trPr>
          <w:jc w:val="center"/>
        </w:trPr>
        <w:tc>
          <w:tcPr>
            <w:tcW w:w="3062" w:type="dxa"/>
            <w:tcBorders>
              <w:top w:val="single" w:sz="4" w:space="0" w:color="auto"/>
              <w:bottom w:val="dashed" w:sz="4" w:space="0" w:color="auto"/>
            </w:tcBorders>
            <w:shd w:val="clear" w:color="auto" w:fill="auto"/>
          </w:tcPr>
          <w:p w14:paraId="5671989F" w14:textId="191DF5B9" w:rsidR="00E85F0B" w:rsidRPr="00836D56" w:rsidRDefault="00E85F0B"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(4)</w:t>
            </w:r>
            <w:r w:rsidRPr="00836D56">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DB3038" w:rsidRDefault="00E85F0B" w:rsidP="0012586C">
            <w:pPr>
              <w:ind w:left="150" w:hangingChars="100" w:hanging="150"/>
              <w:rPr>
                <w:rFonts w:ascii="ＭＳ 明朝" w:hAnsi="ＭＳ 明朝"/>
                <w:sz w:val="15"/>
                <w:szCs w:val="15"/>
              </w:rPr>
            </w:pPr>
          </w:p>
        </w:tc>
        <w:tc>
          <w:tcPr>
            <w:tcW w:w="4196" w:type="dxa"/>
            <w:tcBorders>
              <w:top w:val="single" w:sz="4" w:space="0" w:color="auto"/>
              <w:bottom w:val="dashed" w:sz="4" w:space="0" w:color="auto"/>
            </w:tcBorders>
            <w:shd w:val="clear" w:color="auto" w:fill="auto"/>
          </w:tcPr>
          <w:p w14:paraId="0D117C2E" w14:textId="77777777" w:rsidR="00E85F0B" w:rsidRPr="00836D56"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836D56"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836D56" w:rsidRDefault="00E85F0B" w:rsidP="0012586C">
            <w:pPr>
              <w:rPr>
                <w:rFonts w:ascii="ＭＳ 明朝" w:hAnsi="ＭＳ 明朝"/>
                <w:color w:val="000000" w:themeColor="text1"/>
                <w:sz w:val="15"/>
                <w:szCs w:val="15"/>
              </w:rPr>
            </w:pPr>
          </w:p>
        </w:tc>
        <w:tc>
          <w:tcPr>
            <w:tcW w:w="2523" w:type="dxa"/>
            <w:tcBorders>
              <w:top w:val="single" w:sz="4" w:space="0" w:color="auto"/>
              <w:bottom w:val="dashed" w:sz="4" w:space="0" w:color="auto"/>
            </w:tcBorders>
            <w:shd w:val="clear" w:color="auto" w:fill="auto"/>
          </w:tcPr>
          <w:p w14:paraId="21248AA2" w14:textId="77777777" w:rsidR="00E85F0B" w:rsidRPr="00836D56" w:rsidRDefault="00E85F0B" w:rsidP="0012586C">
            <w:pPr>
              <w:rPr>
                <w:rFonts w:ascii="ＭＳ 明朝" w:hAnsi="ＭＳ 明朝"/>
                <w:color w:val="000000" w:themeColor="text1"/>
                <w:sz w:val="15"/>
                <w:szCs w:val="15"/>
              </w:rPr>
            </w:pPr>
          </w:p>
        </w:tc>
        <w:tc>
          <w:tcPr>
            <w:tcW w:w="426" w:type="dxa"/>
            <w:tcBorders>
              <w:top w:val="single" w:sz="4" w:space="0" w:color="auto"/>
              <w:bottom w:val="dashed" w:sz="4" w:space="0" w:color="auto"/>
            </w:tcBorders>
            <w:shd w:val="clear" w:color="auto" w:fill="auto"/>
          </w:tcPr>
          <w:p w14:paraId="11E73F79" w14:textId="77777777" w:rsidR="00E85F0B" w:rsidRPr="00836D56" w:rsidRDefault="00E85F0B" w:rsidP="0012586C">
            <w:pPr>
              <w:jc w:val="center"/>
              <w:rPr>
                <w:rFonts w:ascii="ＭＳ 明朝" w:hAnsi="ＭＳ 明朝"/>
                <w:color w:val="000000" w:themeColor="text1"/>
                <w:sz w:val="15"/>
                <w:szCs w:val="15"/>
              </w:rPr>
            </w:pPr>
          </w:p>
        </w:tc>
      </w:tr>
      <w:tr w:rsidR="0012586C" w:rsidRPr="00836D56" w14:paraId="5B7ADF8E" w14:textId="77777777" w:rsidTr="006C4233">
        <w:trPr>
          <w:jc w:val="center"/>
        </w:trPr>
        <w:tc>
          <w:tcPr>
            <w:tcW w:w="3062" w:type="dxa"/>
            <w:tcBorders>
              <w:top w:val="dashed" w:sz="4" w:space="0" w:color="auto"/>
            </w:tcBorders>
            <w:shd w:val="clear" w:color="auto" w:fill="auto"/>
          </w:tcPr>
          <w:p w14:paraId="51DFCD8C"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11DD587E" w14:textId="0BA239C4" w:rsidR="00260E9D" w:rsidRDefault="00260E9D" w:rsidP="0012586C">
            <w:pPr>
              <w:ind w:left="150" w:hangingChars="100" w:hanging="150"/>
              <w:rPr>
                <w:rFonts w:ascii="ＭＳ 明朝" w:hAnsi="ＭＳ 明朝"/>
                <w:color w:val="000000" w:themeColor="text1"/>
                <w:sz w:val="15"/>
                <w:szCs w:val="15"/>
              </w:rPr>
            </w:pPr>
          </w:p>
          <w:p w14:paraId="698EC847" w14:textId="00066A64" w:rsidR="00152525" w:rsidRDefault="00152525" w:rsidP="0012586C">
            <w:pPr>
              <w:ind w:left="150" w:hangingChars="100" w:hanging="150"/>
              <w:rPr>
                <w:rFonts w:ascii="ＭＳ 明朝" w:hAnsi="ＭＳ 明朝"/>
                <w:color w:val="000000" w:themeColor="text1"/>
                <w:sz w:val="15"/>
                <w:szCs w:val="15"/>
              </w:rPr>
            </w:pPr>
          </w:p>
          <w:p w14:paraId="112C40DE" w14:textId="45FF06E3" w:rsidR="004D363A" w:rsidRDefault="004D363A" w:rsidP="0012586C">
            <w:pPr>
              <w:ind w:left="150" w:hangingChars="100" w:hanging="150"/>
              <w:rPr>
                <w:rFonts w:ascii="ＭＳ 明朝" w:hAnsi="ＭＳ 明朝"/>
                <w:color w:val="000000" w:themeColor="text1"/>
                <w:sz w:val="15"/>
                <w:szCs w:val="15"/>
              </w:rPr>
            </w:pPr>
          </w:p>
          <w:p w14:paraId="63B816F1" w14:textId="77777777" w:rsidR="004D363A" w:rsidRPr="00836D56" w:rsidRDefault="004D363A" w:rsidP="0012586C">
            <w:pPr>
              <w:ind w:left="150" w:hangingChars="100" w:hanging="150"/>
              <w:rPr>
                <w:rFonts w:ascii="ＭＳ 明朝" w:hAnsi="ＭＳ 明朝"/>
                <w:color w:val="000000" w:themeColor="text1"/>
                <w:sz w:val="15"/>
                <w:szCs w:val="15"/>
              </w:rPr>
            </w:pPr>
          </w:p>
          <w:p w14:paraId="73988B13" w14:textId="77777777" w:rsidR="00564378"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3E1C45AC" w14:textId="77777777" w:rsidR="00564378" w:rsidRPr="00836D56" w:rsidRDefault="00564378" w:rsidP="0012586C">
            <w:pPr>
              <w:ind w:leftChars="50" w:left="120" w:firstLineChars="100" w:firstLine="150"/>
              <w:rPr>
                <w:rFonts w:ascii="ＭＳ 明朝" w:hAnsi="ＭＳ 明朝"/>
                <w:color w:val="000000" w:themeColor="text1"/>
                <w:sz w:val="15"/>
                <w:szCs w:val="15"/>
              </w:rPr>
            </w:pPr>
          </w:p>
          <w:p w14:paraId="5DA9B55E" w14:textId="025AC4BA" w:rsidR="00564378" w:rsidRPr="00836D56" w:rsidRDefault="00564378" w:rsidP="0012586C">
            <w:pPr>
              <w:ind w:leftChars="50" w:left="120" w:firstLineChars="100" w:firstLine="150"/>
              <w:rPr>
                <w:rFonts w:ascii="ＭＳ 明朝" w:hAnsi="ＭＳ 明朝"/>
                <w:color w:val="000000" w:themeColor="text1"/>
                <w:sz w:val="15"/>
                <w:szCs w:val="15"/>
              </w:rPr>
            </w:pPr>
          </w:p>
          <w:p w14:paraId="6F39CB8A" w14:textId="286B5C25" w:rsidR="000E4088" w:rsidRPr="00836D56" w:rsidRDefault="000E4088" w:rsidP="0012586C">
            <w:pPr>
              <w:ind w:leftChars="50" w:left="120" w:firstLineChars="100" w:firstLine="150"/>
              <w:rPr>
                <w:rFonts w:ascii="ＭＳ 明朝" w:hAnsi="ＭＳ 明朝"/>
                <w:color w:val="000000" w:themeColor="text1"/>
                <w:sz w:val="15"/>
                <w:szCs w:val="15"/>
              </w:rPr>
            </w:pPr>
          </w:p>
          <w:p w14:paraId="39BAB5EF" w14:textId="09E6B129" w:rsidR="000E4088" w:rsidRPr="00836D56" w:rsidRDefault="000E4088" w:rsidP="0012586C">
            <w:pPr>
              <w:ind w:leftChars="50" w:left="120" w:firstLineChars="100" w:firstLine="150"/>
              <w:rPr>
                <w:rFonts w:ascii="ＭＳ 明朝" w:hAnsi="ＭＳ 明朝"/>
                <w:color w:val="000000" w:themeColor="text1"/>
                <w:sz w:val="15"/>
                <w:szCs w:val="15"/>
              </w:rPr>
            </w:pPr>
          </w:p>
          <w:p w14:paraId="56C26423" w14:textId="77777777" w:rsidR="002B685E" w:rsidRPr="00836D56" w:rsidRDefault="002B685E" w:rsidP="0012586C">
            <w:pPr>
              <w:ind w:leftChars="50" w:left="120" w:firstLineChars="100" w:firstLine="150"/>
              <w:rPr>
                <w:rFonts w:ascii="ＭＳ 明朝" w:hAnsi="ＭＳ 明朝"/>
                <w:color w:val="000000" w:themeColor="text1"/>
                <w:sz w:val="15"/>
                <w:szCs w:val="15"/>
              </w:rPr>
            </w:pPr>
          </w:p>
          <w:p w14:paraId="7A88752B" w14:textId="77777777" w:rsidR="00564378" w:rsidRDefault="00564378" w:rsidP="0012586C">
            <w:pPr>
              <w:ind w:leftChars="50" w:left="120" w:firstLineChars="100" w:firstLine="150"/>
              <w:rPr>
                <w:rFonts w:ascii="ＭＳ 明朝" w:hAnsi="ＭＳ 明朝"/>
                <w:color w:val="000000" w:themeColor="text1"/>
                <w:sz w:val="15"/>
                <w:szCs w:val="15"/>
              </w:rPr>
            </w:pPr>
          </w:p>
          <w:p w14:paraId="5CAADDA3" w14:textId="77777777" w:rsidR="00CC59CC" w:rsidRDefault="00CC59CC" w:rsidP="0012586C">
            <w:pPr>
              <w:ind w:leftChars="50" w:left="120" w:firstLineChars="100" w:firstLine="150"/>
              <w:rPr>
                <w:rFonts w:ascii="ＭＳ 明朝" w:hAnsi="ＭＳ 明朝"/>
                <w:color w:val="000000" w:themeColor="text1"/>
                <w:sz w:val="15"/>
                <w:szCs w:val="15"/>
              </w:rPr>
            </w:pPr>
          </w:p>
          <w:p w14:paraId="0FF43A2A" w14:textId="74A4CE08" w:rsidR="0006683D" w:rsidRDefault="0006683D" w:rsidP="00200C78">
            <w:pPr>
              <w:rPr>
                <w:rFonts w:ascii="ＭＳ 明朝" w:hAnsi="ＭＳ 明朝"/>
                <w:color w:val="000000" w:themeColor="text1"/>
                <w:sz w:val="15"/>
                <w:szCs w:val="15"/>
              </w:rPr>
            </w:pPr>
          </w:p>
          <w:p w14:paraId="1EA939F4" w14:textId="057A5646" w:rsidR="00924247" w:rsidRPr="004D363A" w:rsidRDefault="00924247" w:rsidP="00810AA4">
            <w:pPr>
              <w:rPr>
                <w:rFonts w:ascii="ＭＳ 明朝" w:hAnsi="ＭＳ 明朝"/>
                <w:color w:val="000000" w:themeColor="text1"/>
              </w:rPr>
            </w:pPr>
          </w:p>
          <w:p w14:paraId="5D211AFC" w14:textId="77777777" w:rsidR="00260E9D" w:rsidRPr="00836D56" w:rsidRDefault="00260E9D" w:rsidP="00A0349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競争的外部研究資金への応募数を</w:t>
            </w:r>
            <w:r w:rsidRPr="00836D56">
              <w:rPr>
                <w:rFonts w:ascii="ＭＳ 明朝" w:hAnsi="ＭＳ 明朝"/>
                <w:color w:val="000000" w:themeColor="text1"/>
                <w:sz w:val="15"/>
                <w:szCs w:val="15"/>
              </w:rPr>
              <w:t>5年間で</w:t>
            </w:r>
            <w:r w:rsidRPr="00836D56">
              <w:rPr>
                <w:rFonts w:ascii="ＭＳ 明朝" w:hAnsi="ＭＳ 明朝" w:hint="eastAsia"/>
                <w:color w:val="000000" w:themeColor="text1"/>
                <w:sz w:val="15"/>
                <w:szCs w:val="15"/>
              </w:rPr>
              <w:t>200</w:t>
            </w:r>
            <w:r w:rsidRPr="00836D56">
              <w:rPr>
                <w:rFonts w:ascii="ＭＳ 明朝" w:hAnsi="ＭＳ 明朝"/>
                <w:color w:val="000000" w:themeColor="text1"/>
                <w:sz w:val="15"/>
                <w:szCs w:val="15"/>
              </w:rPr>
              <w:t>件</w:t>
            </w:r>
            <w:r w:rsidRPr="00836D56">
              <w:rPr>
                <w:rFonts w:ascii="ＭＳ 明朝" w:hAnsi="ＭＳ 明朝" w:hint="eastAsia"/>
                <w:color w:val="000000" w:themeColor="text1"/>
                <w:sz w:val="15"/>
                <w:szCs w:val="15"/>
              </w:rPr>
              <w:t>以上</w:t>
            </w:r>
          </w:p>
          <w:p w14:paraId="10C6BF91" w14:textId="77777777" w:rsidR="001C07D0" w:rsidRPr="00836D56" w:rsidRDefault="001C07D0" w:rsidP="00B94555">
            <w:pPr>
              <w:rPr>
                <w:rFonts w:ascii="ＭＳ 明朝" w:hAnsi="ＭＳ 明朝"/>
                <w:color w:val="000000" w:themeColor="text1"/>
                <w:sz w:val="15"/>
                <w:szCs w:val="15"/>
              </w:rPr>
            </w:pPr>
          </w:p>
          <w:p w14:paraId="37E15FF3" w14:textId="41A7BBA5" w:rsidR="00365F6E" w:rsidRDefault="00365F6E" w:rsidP="00BA7909">
            <w:pPr>
              <w:rPr>
                <w:rFonts w:ascii="ＭＳ 明朝" w:hAnsi="ＭＳ 明朝"/>
                <w:color w:val="000000" w:themeColor="text1"/>
                <w:sz w:val="15"/>
                <w:szCs w:val="15"/>
              </w:rPr>
            </w:pPr>
          </w:p>
          <w:p w14:paraId="5AD66F26" w14:textId="77777777" w:rsidR="00200C78" w:rsidRDefault="00200C78" w:rsidP="00BA7909">
            <w:pPr>
              <w:rPr>
                <w:rFonts w:ascii="ＭＳ 明朝" w:hAnsi="ＭＳ 明朝"/>
                <w:color w:val="000000" w:themeColor="text1"/>
                <w:sz w:val="15"/>
                <w:szCs w:val="15"/>
              </w:rPr>
            </w:pPr>
          </w:p>
          <w:p w14:paraId="675FD3C6" w14:textId="4FA69E33" w:rsidR="0006683D" w:rsidRDefault="0006683D" w:rsidP="00BA7909">
            <w:pPr>
              <w:rPr>
                <w:rFonts w:ascii="ＭＳ 明朝" w:hAnsi="ＭＳ 明朝"/>
                <w:color w:val="000000" w:themeColor="text1"/>
                <w:sz w:val="15"/>
                <w:szCs w:val="15"/>
              </w:rPr>
            </w:pPr>
          </w:p>
          <w:p w14:paraId="460FD83A" w14:textId="77777777" w:rsidR="004D363A" w:rsidRDefault="004D363A" w:rsidP="00BA7909">
            <w:pPr>
              <w:rPr>
                <w:rFonts w:ascii="ＭＳ 明朝" w:hAnsi="ＭＳ 明朝"/>
                <w:color w:val="000000" w:themeColor="text1"/>
                <w:sz w:val="15"/>
                <w:szCs w:val="15"/>
              </w:rPr>
            </w:pPr>
          </w:p>
          <w:p w14:paraId="5F4698EE" w14:textId="77777777" w:rsidR="0006683D" w:rsidRPr="00573F40" w:rsidRDefault="0006683D" w:rsidP="00BA7909">
            <w:pPr>
              <w:rPr>
                <w:rFonts w:ascii="ＭＳ 明朝" w:hAnsi="ＭＳ 明朝"/>
                <w:color w:val="000000" w:themeColor="text1"/>
                <w:sz w:val="21"/>
                <w:szCs w:val="21"/>
              </w:rPr>
            </w:pPr>
          </w:p>
          <w:p w14:paraId="33AFE1D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学術分野や産業界等との連携を深め、受託研究や共同研究等を推進する。</w:t>
            </w:r>
          </w:p>
        </w:tc>
        <w:tc>
          <w:tcPr>
            <w:tcW w:w="3062" w:type="dxa"/>
            <w:tcBorders>
              <w:top w:val="dashed" w:sz="4" w:space="0" w:color="auto"/>
            </w:tcBorders>
            <w:shd w:val="clear" w:color="auto" w:fill="auto"/>
          </w:tcPr>
          <w:p w14:paraId="255684A8" w14:textId="77777777" w:rsidR="00CC15A8" w:rsidRPr="00DB3038" w:rsidRDefault="00CC15A8" w:rsidP="00CC15A8">
            <w:pPr>
              <w:ind w:firstLine="1"/>
              <w:rPr>
                <w:rFonts w:ascii="ＭＳ 明朝" w:hAnsi="ＭＳ 明朝"/>
                <w:sz w:val="15"/>
                <w:szCs w:val="15"/>
              </w:rPr>
            </w:pPr>
            <w:r w:rsidRPr="00DB3038">
              <w:rPr>
                <w:rFonts w:ascii="ＭＳ 明朝" w:hAnsi="ＭＳ 明朝" w:hint="eastAsia"/>
                <w:sz w:val="15"/>
                <w:szCs w:val="15"/>
              </w:rPr>
              <w:lastRenderedPageBreak/>
              <w:t>③　共同研究の推進と調査研究資金の確保</w:t>
            </w:r>
          </w:p>
          <w:p w14:paraId="459CCBEC" w14:textId="7E46E322" w:rsidR="009857FD" w:rsidRDefault="009857FD" w:rsidP="00CC15A8">
            <w:pPr>
              <w:ind w:firstLine="1"/>
              <w:rPr>
                <w:rFonts w:ascii="ＭＳ 明朝" w:hAnsi="ＭＳ 明朝"/>
                <w:sz w:val="15"/>
                <w:szCs w:val="15"/>
              </w:rPr>
            </w:pPr>
          </w:p>
          <w:p w14:paraId="0084799B" w14:textId="0F8D622E" w:rsidR="00152525" w:rsidRDefault="00152525" w:rsidP="00CC15A8">
            <w:pPr>
              <w:ind w:firstLine="1"/>
              <w:rPr>
                <w:rFonts w:ascii="ＭＳ 明朝" w:hAnsi="ＭＳ 明朝"/>
                <w:sz w:val="15"/>
                <w:szCs w:val="15"/>
              </w:rPr>
            </w:pPr>
          </w:p>
          <w:p w14:paraId="3DFC2BAB" w14:textId="1C173E4B" w:rsidR="004D363A" w:rsidRDefault="004D363A" w:rsidP="00CC15A8">
            <w:pPr>
              <w:ind w:firstLine="1"/>
              <w:rPr>
                <w:rFonts w:ascii="ＭＳ 明朝" w:hAnsi="ＭＳ 明朝"/>
                <w:sz w:val="15"/>
                <w:szCs w:val="15"/>
              </w:rPr>
            </w:pPr>
          </w:p>
          <w:p w14:paraId="42BD754C" w14:textId="77777777" w:rsidR="004D363A" w:rsidRPr="00DB3038" w:rsidRDefault="004D363A" w:rsidP="00CC15A8">
            <w:pPr>
              <w:ind w:firstLine="1"/>
              <w:rPr>
                <w:rFonts w:ascii="ＭＳ 明朝" w:hAnsi="ＭＳ 明朝"/>
                <w:sz w:val="15"/>
                <w:szCs w:val="15"/>
              </w:rPr>
            </w:pPr>
          </w:p>
          <w:p w14:paraId="5B9F327F" w14:textId="6CFB3EC5" w:rsidR="002A5F63" w:rsidRPr="00DB3038" w:rsidRDefault="002A5F63" w:rsidP="002A5F63">
            <w:pPr>
              <w:ind w:leftChars="4" w:left="149" w:hangingChars="93" w:hanging="139"/>
              <w:rPr>
                <w:rFonts w:ascii="ＭＳ 明朝" w:hAnsi="ＭＳ 明朝"/>
                <w:sz w:val="15"/>
                <w:szCs w:val="15"/>
              </w:rPr>
            </w:pPr>
            <w:r w:rsidRPr="00DB3038">
              <w:rPr>
                <w:rFonts w:ascii="ＭＳ 明朝" w:hAnsi="ＭＳ 明朝" w:hint="eastAsia"/>
                <w:sz w:val="15"/>
                <w:szCs w:val="15"/>
              </w:rPr>
              <w:t>ア　競争的外部研究資金の募集情報を収集し、研究員に対して周知を行うとともに、応募を奨励するなどして研究資金の獲得を図る。</w:t>
            </w:r>
          </w:p>
          <w:p w14:paraId="032BEC90" w14:textId="15403789" w:rsidR="00CC15A8" w:rsidRPr="00DB3038" w:rsidRDefault="00CC15A8" w:rsidP="00CC15A8">
            <w:pPr>
              <w:ind w:left="143" w:hangingChars="95" w:hanging="143"/>
              <w:rPr>
                <w:rFonts w:ascii="ＭＳ 明朝" w:hAnsi="ＭＳ 明朝"/>
                <w:sz w:val="15"/>
                <w:szCs w:val="15"/>
              </w:rPr>
            </w:pPr>
          </w:p>
          <w:p w14:paraId="2B47F860" w14:textId="77777777" w:rsidR="009857FD" w:rsidRPr="00DB3038" w:rsidRDefault="009857FD" w:rsidP="00CC15A8">
            <w:pPr>
              <w:ind w:left="143" w:hangingChars="95" w:hanging="143"/>
              <w:rPr>
                <w:rFonts w:ascii="ＭＳ 明朝" w:hAnsi="ＭＳ 明朝"/>
                <w:sz w:val="15"/>
                <w:szCs w:val="15"/>
              </w:rPr>
            </w:pPr>
          </w:p>
          <w:p w14:paraId="031033F9" w14:textId="77777777" w:rsidR="009857FD" w:rsidRPr="00DB3038" w:rsidRDefault="009857FD" w:rsidP="00CC15A8">
            <w:pPr>
              <w:ind w:left="143" w:hangingChars="95" w:hanging="143"/>
              <w:rPr>
                <w:rFonts w:ascii="ＭＳ 明朝" w:hAnsi="ＭＳ 明朝"/>
                <w:sz w:val="15"/>
                <w:szCs w:val="15"/>
              </w:rPr>
            </w:pPr>
          </w:p>
          <w:p w14:paraId="1FA69AAC" w14:textId="621C112C" w:rsidR="009857FD" w:rsidRPr="00DB3038" w:rsidRDefault="009857FD" w:rsidP="00CC15A8">
            <w:pPr>
              <w:ind w:left="143" w:hangingChars="95" w:hanging="143"/>
              <w:rPr>
                <w:rFonts w:ascii="ＭＳ 明朝" w:hAnsi="ＭＳ 明朝"/>
                <w:sz w:val="15"/>
                <w:szCs w:val="15"/>
              </w:rPr>
            </w:pPr>
          </w:p>
          <w:p w14:paraId="69CBA7F6" w14:textId="00AC9F5A" w:rsidR="000E4088" w:rsidRPr="00DB3038" w:rsidRDefault="000E4088" w:rsidP="00CC15A8">
            <w:pPr>
              <w:ind w:left="143" w:hangingChars="95" w:hanging="143"/>
              <w:rPr>
                <w:rFonts w:ascii="ＭＳ 明朝" w:hAnsi="ＭＳ 明朝"/>
                <w:sz w:val="15"/>
                <w:szCs w:val="15"/>
              </w:rPr>
            </w:pPr>
          </w:p>
          <w:p w14:paraId="7969EA07" w14:textId="271E6807" w:rsidR="000E4088" w:rsidRPr="00DB3038" w:rsidRDefault="000E4088" w:rsidP="00CC15A8">
            <w:pPr>
              <w:ind w:left="143" w:hangingChars="95" w:hanging="143"/>
              <w:rPr>
                <w:rFonts w:ascii="ＭＳ 明朝" w:hAnsi="ＭＳ 明朝"/>
                <w:sz w:val="15"/>
                <w:szCs w:val="15"/>
              </w:rPr>
            </w:pPr>
          </w:p>
          <w:p w14:paraId="6D3E0991" w14:textId="77777777" w:rsidR="009857FD" w:rsidRPr="00DB3038" w:rsidRDefault="009857FD" w:rsidP="00CC15A8">
            <w:pPr>
              <w:ind w:left="143" w:hangingChars="95" w:hanging="143"/>
              <w:rPr>
                <w:rFonts w:ascii="ＭＳ 明朝" w:hAnsi="ＭＳ 明朝"/>
                <w:sz w:val="15"/>
                <w:szCs w:val="15"/>
              </w:rPr>
            </w:pPr>
          </w:p>
          <w:p w14:paraId="0001ED26" w14:textId="77777777" w:rsidR="009857FD" w:rsidRPr="00DB3038" w:rsidRDefault="009857FD" w:rsidP="00CC15A8">
            <w:pPr>
              <w:ind w:left="143" w:hangingChars="95" w:hanging="143"/>
              <w:rPr>
                <w:rFonts w:ascii="ＭＳ 明朝" w:hAnsi="ＭＳ 明朝"/>
                <w:sz w:val="15"/>
                <w:szCs w:val="15"/>
              </w:rPr>
            </w:pPr>
          </w:p>
          <w:p w14:paraId="64F38CD1" w14:textId="77777777" w:rsidR="009857FD" w:rsidRPr="00DB3038" w:rsidRDefault="009857FD" w:rsidP="00CC15A8">
            <w:pPr>
              <w:ind w:left="143" w:hangingChars="95" w:hanging="143"/>
              <w:rPr>
                <w:rFonts w:ascii="ＭＳ 明朝" w:hAnsi="ＭＳ 明朝"/>
                <w:sz w:val="15"/>
                <w:szCs w:val="15"/>
              </w:rPr>
            </w:pPr>
          </w:p>
          <w:p w14:paraId="208662A8" w14:textId="1EDEC33B" w:rsidR="004D363A" w:rsidRDefault="004D363A" w:rsidP="00FD31E8">
            <w:pPr>
              <w:rPr>
                <w:rFonts w:ascii="ＭＳ 明朝" w:hAnsi="ＭＳ 明朝"/>
                <w:sz w:val="15"/>
                <w:szCs w:val="15"/>
              </w:rPr>
            </w:pPr>
          </w:p>
          <w:p w14:paraId="34BFFE83" w14:textId="7C673D43" w:rsidR="004D363A" w:rsidRPr="004D363A" w:rsidRDefault="004D363A" w:rsidP="00D60666">
            <w:pPr>
              <w:rPr>
                <w:rFonts w:ascii="ＭＳ 明朝" w:hAnsi="ＭＳ 明朝"/>
              </w:rPr>
            </w:pPr>
          </w:p>
          <w:p w14:paraId="471F0762" w14:textId="699229F8" w:rsidR="00CC15A8" w:rsidRPr="00DB3038" w:rsidRDefault="009857FD" w:rsidP="00FB04AC">
            <w:pPr>
              <w:ind w:left="150" w:hangingChars="100" w:hanging="150"/>
              <w:rPr>
                <w:rFonts w:ascii="ＭＳ 明朝" w:hAnsi="ＭＳ 明朝"/>
                <w:sz w:val="15"/>
                <w:szCs w:val="15"/>
              </w:rPr>
            </w:pPr>
            <w:r w:rsidRPr="00DB3038">
              <w:rPr>
                <w:rFonts w:ascii="ＭＳ 明朝" w:hAnsi="ＭＳ 明朝" w:hint="eastAsia"/>
                <w:sz w:val="15"/>
                <w:szCs w:val="15"/>
              </w:rPr>
              <w:t xml:space="preserve">【数値目標】　</w:t>
            </w:r>
            <w:r w:rsidR="00CC15A8" w:rsidRPr="00DB3038">
              <w:rPr>
                <w:rFonts w:ascii="ＭＳ 明朝" w:hAnsi="ＭＳ 明朝" w:hint="eastAsia"/>
                <w:sz w:val="15"/>
                <w:szCs w:val="15"/>
              </w:rPr>
              <w:t>競争的外部研究資金への応募数を40件以上</w:t>
            </w:r>
          </w:p>
          <w:p w14:paraId="0A5C135A" w14:textId="702B1666" w:rsidR="00BA7909" w:rsidRDefault="00BA7909" w:rsidP="00BA7909">
            <w:pPr>
              <w:rPr>
                <w:rFonts w:ascii="ＭＳ 明朝" w:hAnsi="ＭＳ 明朝"/>
                <w:sz w:val="15"/>
                <w:szCs w:val="15"/>
              </w:rPr>
            </w:pPr>
          </w:p>
          <w:p w14:paraId="2CC7DB72" w14:textId="30211BD8" w:rsidR="00365F6E" w:rsidRDefault="00365F6E" w:rsidP="00BA7909">
            <w:pPr>
              <w:rPr>
                <w:rFonts w:ascii="ＭＳ 明朝" w:hAnsi="ＭＳ 明朝"/>
                <w:sz w:val="15"/>
                <w:szCs w:val="15"/>
              </w:rPr>
            </w:pPr>
          </w:p>
          <w:p w14:paraId="091DD98E" w14:textId="4018454D" w:rsidR="0006683D" w:rsidRDefault="0006683D" w:rsidP="00BA7909">
            <w:pPr>
              <w:rPr>
                <w:rFonts w:ascii="ＭＳ 明朝" w:hAnsi="ＭＳ 明朝"/>
                <w:sz w:val="15"/>
                <w:szCs w:val="15"/>
              </w:rPr>
            </w:pPr>
          </w:p>
          <w:p w14:paraId="7E275E8E" w14:textId="77777777" w:rsidR="004D363A" w:rsidRDefault="004D363A" w:rsidP="00BA7909">
            <w:pPr>
              <w:rPr>
                <w:rFonts w:ascii="ＭＳ 明朝" w:hAnsi="ＭＳ 明朝"/>
                <w:sz w:val="15"/>
                <w:szCs w:val="15"/>
              </w:rPr>
            </w:pPr>
          </w:p>
          <w:p w14:paraId="00AA46B1" w14:textId="77777777" w:rsidR="0006683D" w:rsidRDefault="0006683D" w:rsidP="00BA7909">
            <w:pPr>
              <w:rPr>
                <w:rFonts w:ascii="ＭＳ 明朝" w:hAnsi="ＭＳ 明朝"/>
                <w:sz w:val="15"/>
                <w:szCs w:val="15"/>
              </w:rPr>
            </w:pPr>
          </w:p>
          <w:p w14:paraId="1E49D60F" w14:textId="0FEA0D24" w:rsidR="00D75BE5" w:rsidRPr="00573F40" w:rsidRDefault="00D75BE5" w:rsidP="00BA7909">
            <w:pPr>
              <w:rPr>
                <w:rFonts w:ascii="ＭＳ 明朝" w:hAnsi="ＭＳ 明朝"/>
                <w:sz w:val="21"/>
                <w:szCs w:val="21"/>
              </w:rPr>
            </w:pPr>
            <w:bookmarkStart w:id="0" w:name="_GoBack"/>
            <w:bookmarkEnd w:id="0"/>
          </w:p>
          <w:p w14:paraId="2DB10DBD" w14:textId="69296E9A" w:rsidR="00FD31E8" w:rsidRPr="00DB3038" w:rsidRDefault="00FD31E8" w:rsidP="00FD31E8">
            <w:pPr>
              <w:ind w:left="150" w:hangingChars="100" w:hanging="150"/>
              <w:rPr>
                <w:rFonts w:ascii="ＭＳ 明朝" w:hAnsi="ＭＳ 明朝"/>
                <w:sz w:val="15"/>
                <w:szCs w:val="15"/>
              </w:rPr>
            </w:pPr>
            <w:r w:rsidRPr="00DB3038">
              <w:rPr>
                <w:rFonts w:ascii="ＭＳ 明朝" w:hAnsi="ＭＳ 明朝" w:hint="eastAsia"/>
                <w:sz w:val="15"/>
                <w:szCs w:val="15"/>
              </w:rPr>
              <w:t>イ　学術分野や産業界等と連携し、受託研究や共同研究等を推進する。</w:t>
            </w:r>
          </w:p>
          <w:p w14:paraId="35C554F1" w14:textId="0D91B99A" w:rsidR="00260E9D" w:rsidRPr="00D75BE5" w:rsidRDefault="00260E9D" w:rsidP="00592FAC">
            <w:pPr>
              <w:rPr>
                <w:rFonts w:ascii="ＭＳ 明朝" w:hAnsi="ＭＳ 明朝"/>
                <w:sz w:val="15"/>
                <w:szCs w:val="15"/>
              </w:rPr>
            </w:pPr>
          </w:p>
        </w:tc>
        <w:tc>
          <w:tcPr>
            <w:tcW w:w="4196" w:type="dxa"/>
            <w:tcBorders>
              <w:top w:val="dashed" w:sz="4" w:space="0" w:color="auto"/>
            </w:tcBorders>
            <w:shd w:val="clear" w:color="auto" w:fill="auto"/>
          </w:tcPr>
          <w:p w14:paraId="4077C98D" w14:textId="77777777" w:rsidR="00152525" w:rsidRPr="0066545F" w:rsidRDefault="00260E9D" w:rsidP="0012586C">
            <w:pPr>
              <w:ind w:left="150" w:hangingChars="100" w:hanging="150"/>
              <w:rPr>
                <w:rFonts w:ascii="ＭＳ 明朝" w:hAnsi="ＭＳ 明朝"/>
                <w:sz w:val="15"/>
                <w:szCs w:val="15"/>
              </w:rPr>
            </w:pPr>
            <w:r w:rsidRPr="00836D56">
              <w:rPr>
                <w:rFonts w:ascii="ＭＳ 明朝" w:hAnsi="ＭＳ 明朝" w:hint="eastAsia"/>
                <w:color w:val="000000" w:themeColor="text1"/>
                <w:sz w:val="15"/>
                <w:szCs w:val="15"/>
              </w:rPr>
              <w:lastRenderedPageBreak/>
              <w:t>③</w:t>
            </w:r>
            <w:r w:rsidR="0002263C">
              <w:rPr>
                <w:rFonts w:ascii="ＭＳ 明朝" w:hAnsi="ＭＳ 明朝" w:hint="eastAsia"/>
                <w:color w:val="000000" w:themeColor="text1"/>
                <w:sz w:val="15"/>
                <w:szCs w:val="15"/>
              </w:rPr>
              <w:t xml:space="preserve">　</w:t>
            </w:r>
            <w:r w:rsidR="00152525" w:rsidRPr="0066545F">
              <w:rPr>
                <w:rFonts w:ascii="ＭＳ 明朝" w:hAnsi="ＭＳ 明朝" w:hint="eastAsia"/>
                <w:sz w:val="15"/>
                <w:szCs w:val="15"/>
              </w:rPr>
              <w:t>共同研究の推進と調査研究資金の確保</w:t>
            </w:r>
          </w:p>
          <w:p w14:paraId="6E587A1D" w14:textId="7FBE4879" w:rsidR="00260E9D" w:rsidRDefault="00260E9D" w:rsidP="00152525">
            <w:pPr>
              <w:ind w:leftChars="50" w:left="120" w:firstLineChars="100" w:firstLine="150"/>
              <w:rPr>
                <w:rFonts w:ascii="ＭＳ 明朝" w:hAnsi="ＭＳ 明朝"/>
                <w:color w:val="000000" w:themeColor="text1"/>
                <w:sz w:val="15"/>
                <w:szCs w:val="15"/>
              </w:rPr>
            </w:pPr>
            <w:r w:rsidRPr="0066545F">
              <w:rPr>
                <w:rFonts w:ascii="ＭＳ 明朝" w:hAnsi="ＭＳ 明朝" w:hint="eastAsia"/>
                <w:sz w:val="15"/>
                <w:szCs w:val="15"/>
              </w:rPr>
              <w:lastRenderedPageBreak/>
              <w:t>共同研究の推進と研究資金の確保の</w:t>
            </w:r>
            <w:r w:rsidRPr="00836D56">
              <w:rPr>
                <w:rFonts w:ascii="ＭＳ 明朝" w:hAnsi="ＭＳ 明朝" w:hint="eastAsia"/>
                <w:color w:val="000000" w:themeColor="text1"/>
                <w:sz w:val="15"/>
                <w:szCs w:val="15"/>
              </w:rPr>
              <w:t>ため以下の取組みを行った。</w:t>
            </w:r>
          </w:p>
          <w:p w14:paraId="41EF46DD" w14:textId="77777777" w:rsidR="00200C78" w:rsidRPr="00836D56" w:rsidRDefault="00200C78" w:rsidP="00152525">
            <w:pPr>
              <w:ind w:leftChars="50" w:left="120" w:firstLineChars="100" w:firstLine="150"/>
              <w:rPr>
                <w:rFonts w:ascii="ＭＳ 明朝" w:hAnsi="ＭＳ 明朝"/>
                <w:color w:val="000000" w:themeColor="text1"/>
                <w:sz w:val="15"/>
                <w:szCs w:val="15"/>
              </w:rPr>
            </w:pPr>
          </w:p>
          <w:p w14:paraId="53519F33" w14:textId="77777777" w:rsidR="007B11A0" w:rsidRPr="00CB119B" w:rsidRDefault="00260E9D" w:rsidP="0012586C">
            <w:pPr>
              <w:ind w:left="150" w:hangingChars="100" w:hanging="150"/>
              <w:rPr>
                <w:rFonts w:ascii="ＭＳ 明朝" w:hAnsi="ＭＳ 明朝"/>
                <w:color w:val="000000" w:themeColor="text1"/>
                <w:sz w:val="15"/>
                <w:szCs w:val="15"/>
                <w:highlight w:val="cyan"/>
              </w:rPr>
            </w:pPr>
            <w:r w:rsidRPr="00836D56">
              <w:rPr>
                <w:rFonts w:ascii="ＭＳ 明朝" w:hAnsi="ＭＳ 明朝" w:hint="eastAsia"/>
                <w:color w:val="000000" w:themeColor="text1"/>
                <w:sz w:val="15"/>
                <w:szCs w:val="15"/>
              </w:rPr>
              <w:t xml:space="preserve">ア　</w:t>
            </w:r>
            <w:r w:rsidR="007B11A0" w:rsidRPr="00FC2ED2">
              <w:rPr>
                <w:rFonts w:ascii="ＭＳ 明朝" w:hAnsi="ＭＳ 明朝" w:hint="eastAsia"/>
                <w:color w:val="000000" w:themeColor="text1"/>
                <w:sz w:val="15"/>
                <w:szCs w:val="15"/>
              </w:rPr>
              <w:t>研究資金の獲得を図るため、以下の取組みを行った。</w:t>
            </w:r>
          </w:p>
          <w:p w14:paraId="68B8AE28" w14:textId="35D6728F" w:rsidR="00465B11" w:rsidRPr="007E634C" w:rsidRDefault="00465B11" w:rsidP="0012586C">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・情報提供のあった外部資金応募情報を速やかに周知するとともに、別途、応募可能な外部資金応募情報を収集し、研究員に周知することで、応募数の向上に取り組んだ。</w:t>
            </w:r>
          </w:p>
          <w:p w14:paraId="37A1EFE6" w14:textId="44311122" w:rsidR="002B685E" w:rsidRPr="001E274B" w:rsidRDefault="007B11A0" w:rsidP="00CC59CC">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w:t>
            </w:r>
            <w:r w:rsidR="00465B11" w:rsidRPr="007E634C">
              <w:rPr>
                <w:rFonts w:ascii="ＭＳ 明朝" w:hAnsi="ＭＳ 明朝" w:hint="eastAsia"/>
                <w:color w:val="000000" w:themeColor="text1"/>
                <w:sz w:val="15"/>
                <w:szCs w:val="15"/>
              </w:rPr>
              <w:t>令和２年度に引き続き、文部科学省科学</w:t>
            </w:r>
            <w:r w:rsidR="00465B11" w:rsidRPr="001E274B">
              <w:rPr>
                <w:rFonts w:ascii="ＭＳ 明朝" w:hAnsi="ＭＳ 明朝" w:hint="eastAsia"/>
                <w:color w:val="000000" w:themeColor="text1"/>
                <w:sz w:val="15"/>
                <w:szCs w:val="15"/>
              </w:rPr>
              <w:t>研究費助成事業</w:t>
            </w:r>
            <w:r w:rsidR="00D126E8">
              <w:rPr>
                <w:rFonts w:ascii="ＭＳ 明朝" w:hAnsi="ＭＳ 明朝" w:hint="eastAsia"/>
                <w:color w:val="000000" w:themeColor="text1"/>
                <w:sz w:val="15"/>
                <w:szCs w:val="15"/>
              </w:rPr>
              <w:t>については、ピアレビュー制度を活用し、採択率の向上に取り組んだ</w:t>
            </w:r>
            <w:r w:rsidRPr="001E274B">
              <w:rPr>
                <w:rFonts w:ascii="ＭＳ 明朝" w:hAnsi="ＭＳ 明朝" w:hint="eastAsia"/>
                <w:color w:val="000000" w:themeColor="text1"/>
                <w:sz w:val="15"/>
                <w:szCs w:val="15"/>
              </w:rPr>
              <w:t>。</w:t>
            </w:r>
          </w:p>
          <w:p w14:paraId="21330B23" w14:textId="12209C94" w:rsidR="00937362" w:rsidRPr="001E274B" w:rsidRDefault="00937362" w:rsidP="0012586C">
            <w:pPr>
              <w:ind w:left="150" w:hangingChars="100" w:hanging="150"/>
              <w:jc w:val="right"/>
              <w:rPr>
                <w:rFonts w:ascii="ＭＳ 明朝" w:hAnsi="ＭＳ 明朝"/>
                <w:color w:val="000000" w:themeColor="text1"/>
                <w:sz w:val="15"/>
                <w:szCs w:val="15"/>
              </w:rPr>
            </w:pPr>
          </w:p>
          <w:p w14:paraId="5A7D1BDA" w14:textId="1B3BFE23" w:rsidR="00FC3752" w:rsidRPr="001E274B" w:rsidRDefault="007B11A0" w:rsidP="00CC59C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gridCol w:w="489"/>
            </w:tblGrid>
            <w:tr w:rsidR="001E274B" w:rsidRPr="001E274B" w14:paraId="2E0D072D" w14:textId="6238A428" w:rsidTr="00937362">
              <w:trPr>
                <w:jc w:val="center"/>
              </w:trPr>
              <w:tc>
                <w:tcPr>
                  <w:tcW w:w="966" w:type="dxa"/>
                  <w:shd w:val="clear" w:color="auto" w:fill="auto"/>
                  <w:vAlign w:val="center"/>
                </w:tcPr>
                <w:p w14:paraId="0CA2571C"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種別</w:t>
                  </w:r>
                </w:p>
              </w:tc>
              <w:tc>
                <w:tcPr>
                  <w:tcW w:w="488" w:type="dxa"/>
                  <w:shd w:val="clear" w:color="auto" w:fill="auto"/>
                  <w:vAlign w:val="center"/>
                </w:tcPr>
                <w:p w14:paraId="4AF489A3"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489" w:type="dxa"/>
                  <w:shd w:val="clear" w:color="auto" w:fill="auto"/>
                  <w:vAlign w:val="center"/>
                </w:tcPr>
                <w:p w14:paraId="22512276"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489" w:type="dxa"/>
                </w:tcPr>
                <w:p w14:paraId="1DA3C017"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R1</w:t>
                  </w:r>
                </w:p>
              </w:tc>
              <w:tc>
                <w:tcPr>
                  <w:tcW w:w="489" w:type="dxa"/>
                </w:tcPr>
                <w:p w14:paraId="423F24FB" w14:textId="3B20076D"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489" w:type="dxa"/>
                </w:tcPr>
                <w:p w14:paraId="31FE79DC" w14:textId="1E8E3C3D" w:rsidR="00937362" w:rsidRPr="001E274B" w:rsidRDefault="00937362" w:rsidP="00937362">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1D9D7491" w14:textId="0A95B2E9" w:rsidTr="00937362">
              <w:trPr>
                <w:jc w:val="center"/>
              </w:trPr>
              <w:tc>
                <w:tcPr>
                  <w:tcW w:w="966" w:type="dxa"/>
                  <w:shd w:val="clear" w:color="auto" w:fill="auto"/>
                  <w:vAlign w:val="center"/>
                </w:tcPr>
                <w:p w14:paraId="44D91480"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研究代表者</w:t>
                  </w:r>
                </w:p>
              </w:tc>
              <w:tc>
                <w:tcPr>
                  <w:tcW w:w="488" w:type="dxa"/>
                  <w:shd w:val="clear" w:color="auto" w:fill="auto"/>
                  <w:vAlign w:val="center"/>
                </w:tcPr>
                <w:p w14:paraId="56F45375"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28</w:t>
                  </w:r>
                </w:p>
              </w:tc>
              <w:tc>
                <w:tcPr>
                  <w:tcW w:w="489" w:type="dxa"/>
                  <w:shd w:val="clear" w:color="auto" w:fill="auto"/>
                  <w:vAlign w:val="center"/>
                </w:tcPr>
                <w:p w14:paraId="76328AFD"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41</w:t>
                  </w:r>
                </w:p>
              </w:tc>
              <w:tc>
                <w:tcPr>
                  <w:tcW w:w="489" w:type="dxa"/>
                </w:tcPr>
                <w:p w14:paraId="0C0B03CD"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r w:rsidRPr="001E274B">
                    <w:rPr>
                      <w:rFonts w:ascii="ＭＳ 明朝" w:hAnsi="ＭＳ 明朝"/>
                      <w:color w:val="000000" w:themeColor="text1"/>
                      <w:sz w:val="15"/>
                      <w:szCs w:val="15"/>
                    </w:rPr>
                    <w:t>3</w:t>
                  </w:r>
                </w:p>
              </w:tc>
              <w:tc>
                <w:tcPr>
                  <w:tcW w:w="489" w:type="dxa"/>
                </w:tcPr>
                <w:p w14:paraId="75C44767" w14:textId="556AFCCA" w:rsidR="00937362" w:rsidRPr="001E274B" w:rsidRDefault="00937362" w:rsidP="0012586C">
                  <w:pPr>
                    <w:jc w:val="center"/>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44</w:t>
                  </w:r>
                </w:p>
              </w:tc>
              <w:tc>
                <w:tcPr>
                  <w:tcW w:w="489" w:type="dxa"/>
                </w:tcPr>
                <w:p w14:paraId="2BFD3AC9" w14:textId="41CBB5CA" w:rsidR="00937362" w:rsidRPr="001E274B" w:rsidRDefault="0053358C"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53</w:t>
                  </w:r>
                </w:p>
              </w:tc>
            </w:tr>
            <w:tr w:rsidR="001E274B" w:rsidRPr="001E274B" w14:paraId="5BD075EE" w14:textId="2CC4F5F4" w:rsidTr="00937362">
              <w:trPr>
                <w:trHeight w:val="212"/>
                <w:jc w:val="center"/>
              </w:trPr>
              <w:tc>
                <w:tcPr>
                  <w:tcW w:w="966" w:type="dxa"/>
                  <w:shd w:val="clear" w:color="auto" w:fill="auto"/>
                  <w:vAlign w:val="center"/>
                </w:tcPr>
                <w:p w14:paraId="3C8D8EC8"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11</w:t>
                  </w:r>
                </w:p>
              </w:tc>
              <w:tc>
                <w:tcPr>
                  <w:tcW w:w="489" w:type="dxa"/>
                  <w:shd w:val="clear" w:color="auto" w:fill="auto"/>
                  <w:vAlign w:val="center"/>
                </w:tcPr>
                <w:p w14:paraId="519B7B6A"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13</w:t>
                  </w:r>
                </w:p>
              </w:tc>
              <w:tc>
                <w:tcPr>
                  <w:tcW w:w="489" w:type="dxa"/>
                </w:tcPr>
                <w:p w14:paraId="54DA753D" w14:textId="548DA163"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6</w:t>
                  </w:r>
                </w:p>
              </w:tc>
              <w:tc>
                <w:tcPr>
                  <w:tcW w:w="489" w:type="dxa"/>
                </w:tcPr>
                <w:p w14:paraId="03F888D8" w14:textId="26A8B251"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16</w:t>
                  </w:r>
                </w:p>
              </w:tc>
              <w:tc>
                <w:tcPr>
                  <w:tcW w:w="489" w:type="dxa"/>
                </w:tcPr>
                <w:p w14:paraId="1B1C6FAE" w14:textId="58B41E15" w:rsidR="00937362" w:rsidRPr="001E274B" w:rsidRDefault="00320658"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14</w:t>
                  </w:r>
                </w:p>
              </w:tc>
            </w:tr>
          </w:tbl>
          <w:p w14:paraId="67492451" w14:textId="14C79EA9" w:rsidR="00AC3A50" w:rsidRPr="001E274B" w:rsidRDefault="005722A0" w:rsidP="005722A0">
            <w:pPr>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（詳細は事業年報参照）</w:t>
            </w:r>
          </w:p>
          <w:p w14:paraId="30CA6719" w14:textId="77777777" w:rsidR="005722A0" w:rsidRPr="001E274B" w:rsidRDefault="005722A0" w:rsidP="00C51004">
            <w:pPr>
              <w:ind w:left="150" w:hangingChars="100" w:hanging="150"/>
              <w:jc w:val="center"/>
              <w:rPr>
                <w:rFonts w:ascii="ＭＳ 明朝" w:hAnsi="ＭＳ 明朝"/>
                <w:color w:val="000000" w:themeColor="text1"/>
                <w:sz w:val="15"/>
                <w:szCs w:val="15"/>
              </w:rPr>
            </w:pPr>
          </w:p>
          <w:p w14:paraId="1FC2C8E2" w14:textId="77777777" w:rsidR="00366392" w:rsidRPr="00232A85" w:rsidRDefault="00366392" w:rsidP="005722A0">
            <w:pPr>
              <w:ind w:left="190" w:hangingChars="100" w:hanging="190"/>
              <w:jc w:val="center"/>
              <w:rPr>
                <w:rFonts w:ascii="ＭＳ 明朝" w:hAnsi="ＭＳ 明朝"/>
                <w:color w:val="000000" w:themeColor="text1"/>
                <w:sz w:val="19"/>
                <w:szCs w:val="19"/>
              </w:rPr>
            </w:pPr>
          </w:p>
          <w:p w14:paraId="7C03371A" w14:textId="452E6418" w:rsidR="00260E9D" w:rsidRPr="001E274B" w:rsidRDefault="00260E9D" w:rsidP="005722A0">
            <w:pPr>
              <w:ind w:left="150" w:hangingChars="100" w:hanging="150"/>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外部資金</w:t>
            </w:r>
            <w:r w:rsidR="0027672E" w:rsidRPr="001E274B">
              <w:rPr>
                <w:rFonts w:ascii="ＭＳ 明朝" w:hAnsi="ＭＳ 明朝" w:hint="eastAsia"/>
                <w:color w:val="000000" w:themeColor="text1"/>
                <w:sz w:val="15"/>
                <w:szCs w:val="15"/>
              </w:rPr>
              <w:t>等</w:t>
            </w:r>
            <w:r w:rsidRPr="001E274B">
              <w:rPr>
                <w:rFonts w:ascii="ＭＳ 明朝" w:hAnsi="ＭＳ 明朝" w:hint="eastAsia"/>
                <w:color w:val="000000" w:themeColor="text1"/>
                <w:sz w:val="15"/>
                <w:szCs w:val="15"/>
              </w:rPr>
              <w:t>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55"/>
              <w:gridCol w:w="455"/>
              <w:gridCol w:w="455"/>
              <w:gridCol w:w="455"/>
              <w:gridCol w:w="456"/>
            </w:tblGrid>
            <w:tr w:rsidR="001E274B" w:rsidRPr="001E274B" w14:paraId="421F2CEA" w14:textId="01FC1367" w:rsidTr="008C02CE">
              <w:trPr>
                <w:jc w:val="center"/>
              </w:trPr>
              <w:tc>
                <w:tcPr>
                  <w:tcW w:w="966" w:type="dxa"/>
                  <w:shd w:val="clear" w:color="auto" w:fill="auto"/>
                  <w:vAlign w:val="center"/>
                </w:tcPr>
                <w:p w14:paraId="2265CE11"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種別</w:t>
                  </w:r>
                </w:p>
              </w:tc>
              <w:tc>
                <w:tcPr>
                  <w:tcW w:w="455" w:type="dxa"/>
                  <w:shd w:val="clear" w:color="auto" w:fill="auto"/>
                  <w:vAlign w:val="center"/>
                </w:tcPr>
                <w:p w14:paraId="369F3220"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455" w:type="dxa"/>
                  <w:shd w:val="clear" w:color="auto" w:fill="auto"/>
                  <w:vAlign w:val="center"/>
                </w:tcPr>
                <w:p w14:paraId="1452C833"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455" w:type="dxa"/>
                </w:tcPr>
                <w:p w14:paraId="46D70672"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R1</w:t>
                  </w:r>
                </w:p>
              </w:tc>
              <w:tc>
                <w:tcPr>
                  <w:tcW w:w="455" w:type="dxa"/>
                </w:tcPr>
                <w:p w14:paraId="17F87D51" w14:textId="16031B16"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456" w:type="dxa"/>
                </w:tcPr>
                <w:p w14:paraId="3E811642" w14:textId="439CFA0F" w:rsidR="00937362" w:rsidRPr="001E274B" w:rsidRDefault="00175E1C" w:rsidP="00937362">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6C5065A0" w14:textId="793FB286" w:rsidTr="008C02CE">
              <w:trPr>
                <w:jc w:val="center"/>
              </w:trPr>
              <w:tc>
                <w:tcPr>
                  <w:tcW w:w="966" w:type="dxa"/>
                  <w:shd w:val="clear" w:color="auto" w:fill="auto"/>
                  <w:vAlign w:val="center"/>
                </w:tcPr>
                <w:p w14:paraId="410ADD42"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文科科研費</w:t>
                  </w:r>
                </w:p>
              </w:tc>
              <w:tc>
                <w:tcPr>
                  <w:tcW w:w="455" w:type="dxa"/>
                  <w:shd w:val="clear" w:color="auto" w:fill="auto"/>
                  <w:vAlign w:val="center"/>
                </w:tcPr>
                <w:p w14:paraId="58D6F50E"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r w:rsidRPr="001E274B">
                    <w:rPr>
                      <w:rFonts w:ascii="ＭＳ 明朝" w:hAnsi="ＭＳ 明朝"/>
                      <w:color w:val="000000" w:themeColor="text1"/>
                      <w:sz w:val="15"/>
                      <w:szCs w:val="15"/>
                    </w:rPr>
                    <w:t>4</w:t>
                  </w:r>
                </w:p>
              </w:tc>
              <w:tc>
                <w:tcPr>
                  <w:tcW w:w="455" w:type="dxa"/>
                  <w:shd w:val="clear" w:color="auto" w:fill="auto"/>
                  <w:vAlign w:val="center"/>
                </w:tcPr>
                <w:p w14:paraId="4984103F"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5</w:t>
                  </w:r>
                  <w:r w:rsidRPr="001E274B">
                    <w:rPr>
                      <w:rFonts w:ascii="ＭＳ 明朝" w:hAnsi="ＭＳ 明朝"/>
                      <w:color w:val="000000" w:themeColor="text1"/>
                      <w:sz w:val="15"/>
                      <w:szCs w:val="15"/>
                    </w:rPr>
                    <w:t>0</w:t>
                  </w:r>
                </w:p>
              </w:tc>
              <w:tc>
                <w:tcPr>
                  <w:tcW w:w="455" w:type="dxa"/>
                </w:tcPr>
                <w:p w14:paraId="6A702BE2" w14:textId="4174F98B"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43</w:t>
                  </w:r>
                </w:p>
              </w:tc>
              <w:tc>
                <w:tcPr>
                  <w:tcW w:w="455" w:type="dxa"/>
                </w:tcPr>
                <w:p w14:paraId="2B53DE7D" w14:textId="6C014BC8" w:rsidR="00937362" w:rsidRPr="001E274B" w:rsidRDefault="00937362" w:rsidP="00115488">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32</w:t>
                  </w:r>
                </w:p>
              </w:tc>
              <w:tc>
                <w:tcPr>
                  <w:tcW w:w="456" w:type="dxa"/>
                </w:tcPr>
                <w:p w14:paraId="1BB0B9A4" w14:textId="74D6A2C8" w:rsidR="00937362" w:rsidRPr="001E274B" w:rsidRDefault="00490961" w:rsidP="0011548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24</w:t>
                  </w:r>
                </w:p>
              </w:tc>
            </w:tr>
            <w:tr w:rsidR="001E274B" w:rsidRPr="001E274B" w14:paraId="6147482F" w14:textId="65CE7EE6" w:rsidTr="008C02CE">
              <w:trPr>
                <w:jc w:val="center"/>
              </w:trPr>
              <w:tc>
                <w:tcPr>
                  <w:tcW w:w="966" w:type="dxa"/>
                  <w:shd w:val="clear" w:color="auto" w:fill="auto"/>
                  <w:vAlign w:val="center"/>
                </w:tcPr>
                <w:p w14:paraId="635793DF"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その他国</w:t>
                  </w:r>
                </w:p>
              </w:tc>
              <w:tc>
                <w:tcPr>
                  <w:tcW w:w="455" w:type="dxa"/>
                  <w:shd w:val="clear" w:color="auto" w:fill="auto"/>
                  <w:vAlign w:val="center"/>
                </w:tcPr>
                <w:p w14:paraId="31D0CFD1"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p>
              </w:tc>
              <w:tc>
                <w:tcPr>
                  <w:tcW w:w="455" w:type="dxa"/>
                  <w:shd w:val="clear" w:color="auto" w:fill="auto"/>
                  <w:vAlign w:val="center"/>
                </w:tcPr>
                <w:p w14:paraId="32C15DCB"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c>
                <w:tcPr>
                  <w:tcW w:w="455" w:type="dxa"/>
                </w:tcPr>
                <w:p w14:paraId="3F37F88E"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c>
                <w:tcPr>
                  <w:tcW w:w="455" w:type="dxa"/>
                </w:tcPr>
                <w:p w14:paraId="36AF2075" w14:textId="293926B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0</w:t>
                  </w:r>
                </w:p>
              </w:tc>
              <w:tc>
                <w:tcPr>
                  <w:tcW w:w="456" w:type="dxa"/>
                </w:tcPr>
                <w:p w14:paraId="3DE731D8" w14:textId="02C5B6F3" w:rsidR="00937362" w:rsidRPr="001E274B" w:rsidRDefault="00F5015D"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w:t>
                  </w:r>
                </w:p>
              </w:tc>
            </w:tr>
            <w:tr w:rsidR="001E274B" w:rsidRPr="001E274B" w14:paraId="263FA77C" w14:textId="697001B6" w:rsidTr="008C02CE">
              <w:trPr>
                <w:trHeight w:val="216"/>
                <w:jc w:val="center"/>
              </w:trPr>
              <w:tc>
                <w:tcPr>
                  <w:tcW w:w="966" w:type="dxa"/>
                  <w:shd w:val="clear" w:color="auto" w:fill="auto"/>
                  <w:vAlign w:val="center"/>
                </w:tcPr>
                <w:p w14:paraId="06A922CC"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民間団体等</w:t>
                  </w:r>
                </w:p>
              </w:tc>
              <w:tc>
                <w:tcPr>
                  <w:tcW w:w="455" w:type="dxa"/>
                  <w:shd w:val="clear" w:color="auto" w:fill="auto"/>
                  <w:vAlign w:val="center"/>
                </w:tcPr>
                <w:p w14:paraId="21A898EB"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4</w:t>
                  </w:r>
                </w:p>
              </w:tc>
              <w:tc>
                <w:tcPr>
                  <w:tcW w:w="455" w:type="dxa"/>
                  <w:shd w:val="clear" w:color="auto" w:fill="auto"/>
                  <w:vAlign w:val="center"/>
                </w:tcPr>
                <w:p w14:paraId="5BFF3AAC"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7</w:t>
                  </w:r>
                </w:p>
              </w:tc>
              <w:tc>
                <w:tcPr>
                  <w:tcW w:w="455" w:type="dxa"/>
                </w:tcPr>
                <w:p w14:paraId="697AC760" w14:textId="7EB0E215"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20</w:t>
                  </w:r>
                </w:p>
              </w:tc>
              <w:tc>
                <w:tcPr>
                  <w:tcW w:w="455" w:type="dxa"/>
                </w:tcPr>
                <w:p w14:paraId="1242B678" w14:textId="6B518671"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w:t>
                  </w:r>
                  <w:r w:rsidRPr="001E274B">
                    <w:rPr>
                      <w:rFonts w:ascii="ＭＳ 明朝" w:hAnsi="ＭＳ 明朝" w:hint="eastAsia"/>
                      <w:color w:val="000000" w:themeColor="text1"/>
                      <w:sz w:val="15"/>
                      <w:szCs w:val="15"/>
                    </w:rPr>
                    <w:t>6</w:t>
                  </w:r>
                </w:p>
              </w:tc>
              <w:tc>
                <w:tcPr>
                  <w:tcW w:w="456" w:type="dxa"/>
                </w:tcPr>
                <w:p w14:paraId="08FE7F95" w14:textId="1942CF17" w:rsidR="00937362" w:rsidRPr="001E274B" w:rsidRDefault="00320658"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17</w:t>
                  </w:r>
                </w:p>
              </w:tc>
            </w:tr>
            <w:tr w:rsidR="001E274B" w:rsidRPr="001E274B" w14:paraId="7ADE37A4" w14:textId="26713027" w:rsidTr="008C02CE">
              <w:trPr>
                <w:trHeight w:val="185"/>
                <w:jc w:val="center"/>
              </w:trPr>
              <w:tc>
                <w:tcPr>
                  <w:tcW w:w="966" w:type="dxa"/>
                  <w:shd w:val="clear" w:color="auto" w:fill="auto"/>
                  <w:vAlign w:val="center"/>
                </w:tcPr>
                <w:p w14:paraId="73091251"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合計</w:t>
                  </w:r>
                </w:p>
              </w:tc>
              <w:tc>
                <w:tcPr>
                  <w:tcW w:w="455" w:type="dxa"/>
                  <w:shd w:val="clear" w:color="auto" w:fill="auto"/>
                  <w:vAlign w:val="center"/>
                </w:tcPr>
                <w:p w14:paraId="3E109833"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7</w:t>
                  </w:r>
                  <w:r w:rsidRPr="001E274B">
                    <w:rPr>
                      <w:rFonts w:ascii="ＭＳ 明朝" w:hAnsi="ＭＳ 明朝"/>
                      <w:color w:val="000000" w:themeColor="text1"/>
                      <w:sz w:val="15"/>
                      <w:szCs w:val="15"/>
                    </w:rPr>
                    <w:t>2</w:t>
                  </w:r>
                </w:p>
              </w:tc>
              <w:tc>
                <w:tcPr>
                  <w:tcW w:w="455" w:type="dxa"/>
                  <w:shd w:val="clear" w:color="auto" w:fill="auto"/>
                  <w:vAlign w:val="center"/>
                </w:tcPr>
                <w:p w14:paraId="1DABB03A"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67</w:t>
                  </w:r>
                </w:p>
              </w:tc>
              <w:tc>
                <w:tcPr>
                  <w:tcW w:w="455" w:type="dxa"/>
                </w:tcPr>
                <w:p w14:paraId="5E94506C" w14:textId="0240EBC5"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63</w:t>
                  </w:r>
                </w:p>
              </w:tc>
              <w:tc>
                <w:tcPr>
                  <w:tcW w:w="455" w:type="dxa"/>
                </w:tcPr>
                <w:p w14:paraId="67ED4F2B" w14:textId="51364315"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w:t>
                  </w:r>
                  <w:r w:rsidRPr="001E274B">
                    <w:rPr>
                      <w:rFonts w:ascii="ＭＳ 明朝" w:hAnsi="ＭＳ 明朝" w:hint="eastAsia"/>
                      <w:color w:val="000000" w:themeColor="text1"/>
                      <w:sz w:val="15"/>
                      <w:szCs w:val="15"/>
                    </w:rPr>
                    <w:t>8</w:t>
                  </w:r>
                </w:p>
              </w:tc>
              <w:tc>
                <w:tcPr>
                  <w:tcW w:w="456" w:type="dxa"/>
                </w:tcPr>
                <w:p w14:paraId="5F510469" w14:textId="014AC4C1" w:rsidR="00937362" w:rsidRPr="001E274B" w:rsidRDefault="00F5015D"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w:t>
                  </w:r>
                  <w:r w:rsidR="00320658" w:rsidRPr="001E274B">
                    <w:rPr>
                      <w:rFonts w:ascii="ＭＳ 明朝" w:hAnsi="ＭＳ 明朝" w:hint="eastAsia"/>
                      <w:color w:val="000000" w:themeColor="text1"/>
                      <w:sz w:val="15"/>
                      <w:szCs w:val="15"/>
                    </w:rPr>
                    <w:t>2</w:t>
                  </w:r>
                </w:p>
              </w:tc>
            </w:tr>
          </w:tbl>
          <w:p w14:paraId="5E65315E" w14:textId="1F740EC0" w:rsidR="005722A0" w:rsidRPr="001E274B" w:rsidRDefault="005722A0" w:rsidP="00333443">
            <w:pPr>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（詳細は参考資料３参照）</w:t>
            </w:r>
          </w:p>
          <w:p w14:paraId="24FB0EA4" w14:textId="3564D248" w:rsidR="00E4747A" w:rsidRPr="001E274B" w:rsidRDefault="00E4747A" w:rsidP="00BA7909">
            <w:pPr>
              <w:rPr>
                <w:rFonts w:ascii="ＭＳ 明朝" w:hAnsi="ＭＳ 明朝"/>
                <w:color w:val="000000" w:themeColor="text1"/>
                <w:sz w:val="15"/>
                <w:szCs w:val="15"/>
              </w:rPr>
            </w:pPr>
          </w:p>
          <w:p w14:paraId="1B1F0756" w14:textId="7C9E2D1D" w:rsidR="00260E9D" w:rsidRPr="001E274B" w:rsidRDefault="00260E9D" w:rsidP="00667128">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イ　</w:t>
            </w:r>
            <w:r w:rsidR="004C0C06" w:rsidRPr="001E274B">
              <w:rPr>
                <w:rFonts w:ascii="ＭＳ 明朝" w:hAnsi="ＭＳ 明朝" w:hint="eastAsia"/>
                <w:color w:val="000000" w:themeColor="text1"/>
                <w:sz w:val="15"/>
                <w:szCs w:val="15"/>
              </w:rPr>
              <w:t>厚労省、内閣府、自治体、企業等の受託研究を</w:t>
            </w:r>
            <w:r w:rsidR="004C0C06" w:rsidRPr="001E274B">
              <w:rPr>
                <w:rFonts w:ascii="ＭＳ 明朝" w:hAnsi="ＭＳ 明朝"/>
                <w:color w:val="000000" w:themeColor="text1"/>
                <w:sz w:val="15"/>
                <w:szCs w:val="15"/>
              </w:rPr>
              <w:t>1</w:t>
            </w:r>
            <w:r w:rsidR="000A2070" w:rsidRPr="001E274B">
              <w:rPr>
                <w:rFonts w:ascii="ＭＳ 明朝" w:hAnsi="ＭＳ 明朝"/>
                <w:color w:val="000000" w:themeColor="text1"/>
                <w:sz w:val="15"/>
                <w:szCs w:val="15"/>
              </w:rPr>
              <w:t>2</w:t>
            </w:r>
            <w:r w:rsidR="004C0C06" w:rsidRPr="001E274B">
              <w:rPr>
                <w:rFonts w:ascii="ＭＳ 明朝" w:hAnsi="ＭＳ 明朝" w:hint="eastAsia"/>
                <w:color w:val="000000" w:themeColor="text1"/>
                <w:sz w:val="15"/>
                <w:szCs w:val="15"/>
              </w:rPr>
              <w:t>件、</w:t>
            </w:r>
            <w:r w:rsidR="00667128" w:rsidRPr="001E274B">
              <w:rPr>
                <w:rFonts w:ascii="ＭＳ 明朝" w:hAnsi="ＭＳ 明朝" w:hint="eastAsia"/>
                <w:color w:val="000000" w:themeColor="text1"/>
                <w:sz w:val="15"/>
                <w:szCs w:val="15"/>
              </w:rPr>
              <w:t>国・</w:t>
            </w:r>
            <w:r w:rsidR="004C0C06" w:rsidRPr="001E274B">
              <w:rPr>
                <w:rFonts w:ascii="ＭＳ 明朝" w:hAnsi="ＭＳ 明朝" w:hint="eastAsia"/>
                <w:color w:val="000000" w:themeColor="text1"/>
                <w:sz w:val="15"/>
                <w:szCs w:val="15"/>
              </w:rPr>
              <w:t>自治体、</w:t>
            </w:r>
            <w:r w:rsidR="00667128" w:rsidRPr="001E274B">
              <w:rPr>
                <w:rFonts w:ascii="ＭＳ 明朝" w:hAnsi="ＭＳ 明朝" w:hint="eastAsia"/>
                <w:color w:val="000000" w:themeColor="text1"/>
                <w:sz w:val="15"/>
                <w:szCs w:val="15"/>
              </w:rPr>
              <w:t>企業、</w:t>
            </w:r>
            <w:r w:rsidR="004C0C06" w:rsidRPr="001E274B">
              <w:rPr>
                <w:rFonts w:ascii="ＭＳ 明朝" w:hAnsi="ＭＳ 明朝" w:hint="eastAsia"/>
                <w:color w:val="000000" w:themeColor="text1"/>
                <w:sz w:val="15"/>
                <w:szCs w:val="15"/>
              </w:rPr>
              <w:t>大学等と連携した共同研究を</w:t>
            </w:r>
            <w:r w:rsidR="00CB119B" w:rsidRPr="001E274B">
              <w:rPr>
                <w:rFonts w:ascii="ＭＳ 明朝" w:hAnsi="ＭＳ 明朝"/>
                <w:color w:val="000000" w:themeColor="text1"/>
                <w:sz w:val="15"/>
                <w:szCs w:val="15"/>
              </w:rPr>
              <w:t>22</w:t>
            </w:r>
            <w:r w:rsidR="004C0C06" w:rsidRPr="001E274B">
              <w:rPr>
                <w:rFonts w:ascii="ＭＳ 明朝" w:hAnsi="ＭＳ 明朝" w:hint="eastAsia"/>
                <w:color w:val="000000" w:themeColor="text1"/>
                <w:sz w:val="15"/>
                <w:szCs w:val="15"/>
              </w:rPr>
              <w:t>件実施した</w:t>
            </w:r>
            <w:r w:rsidR="000A2070" w:rsidRPr="001E274B">
              <w:rPr>
                <w:rFonts w:ascii="ＭＳ 明朝" w:hAnsi="ＭＳ 明朝" w:hint="eastAsia"/>
                <w:color w:val="000000" w:themeColor="text1"/>
                <w:sz w:val="15"/>
                <w:szCs w:val="15"/>
              </w:rPr>
              <w:t>。</w:t>
            </w:r>
          </w:p>
          <w:p w14:paraId="10692372" w14:textId="77777777" w:rsidR="00260E9D" w:rsidRPr="001E274B" w:rsidRDefault="00E14E80" w:rsidP="0012586C">
            <w:pPr>
              <w:ind w:left="150" w:hangingChars="100" w:hanging="150"/>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w:t>
            </w:r>
            <w:r w:rsidR="00BA22E3" w:rsidRPr="001E274B">
              <w:rPr>
                <w:rFonts w:ascii="ＭＳ 明朝" w:hAnsi="ＭＳ 明朝" w:hint="eastAsia"/>
                <w:color w:val="000000" w:themeColor="text1"/>
                <w:sz w:val="15"/>
                <w:szCs w:val="15"/>
              </w:rPr>
              <w:t>事業年報</w:t>
            </w:r>
            <w:r w:rsidRPr="001E274B">
              <w:rPr>
                <w:rFonts w:ascii="ＭＳ 明朝" w:hAnsi="ＭＳ 明朝" w:hint="eastAsia"/>
                <w:color w:val="000000" w:themeColor="text1"/>
                <w:sz w:val="15"/>
                <w:szCs w:val="15"/>
              </w:rPr>
              <w:t>参照</w:t>
            </w:r>
            <w:r w:rsidR="00260E9D" w:rsidRPr="001E274B">
              <w:rPr>
                <w:rFonts w:ascii="ＭＳ 明朝" w:hAnsi="ＭＳ 明朝" w:hint="eastAsia"/>
                <w:color w:val="000000" w:themeColor="text1"/>
                <w:sz w:val="15"/>
                <w:szCs w:val="15"/>
              </w:rPr>
              <w:t>）</w:t>
            </w:r>
          </w:p>
          <w:p w14:paraId="1FC0265C" w14:textId="77777777" w:rsidR="00CC59CC" w:rsidRPr="001E274B" w:rsidRDefault="00CC59CC" w:rsidP="0012586C">
            <w:pPr>
              <w:ind w:left="150" w:hangingChars="100" w:hanging="150"/>
              <w:jc w:val="right"/>
              <w:rPr>
                <w:rFonts w:ascii="ＭＳ 明朝" w:hAnsi="ＭＳ 明朝"/>
                <w:color w:val="000000" w:themeColor="text1"/>
                <w:sz w:val="15"/>
                <w:szCs w:val="15"/>
              </w:rPr>
            </w:pPr>
          </w:p>
          <w:p w14:paraId="2C817E8B" w14:textId="51EA1AEF" w:rsidR="00AF41A2" w:rsidRPr="001E274B" w:rsidRDefault="00260E9D"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受託研究件数の内訳</w:t>
            </w:r>
          </w:p>
          <w:tbl>
            <w:tblPr>
              <w:tblW w:w="371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481"/>
              <w:gridCol w:w="482"/>
              <w:gridCol w:w="482"/>
              <w:gridCol w:w="482"/>
              <w:gridCol w:w="482"/>
            </w:tblGrid>
            <w:tr w:rsidR="001E274B" w:rsidRPr="001E274B" w14:paraId="53388C1F" w14:textId="41F7E02E" w:rsidTr="00F5015D">
              <w:tc>
                <w:tcPr>
                  <w:tcW w:w="1301" w:type="dxa"/>
                  <w:shd w:val="clear" w:color="auto" w:fill="auto"/>
                  <w:vAlign w:val="center"/>
                </w:tcPr>
                <w:p w14:paraId="7EE061D3"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受託元</w:t>
                  </w:r>
                </w:p>
              </w:tc>
              <w:tc>
                <w:tcPr>
                  <w:tcW w:w="481" w:type="dxa"/>
                  <w:shd w:val="clear" w:color="auto" w:fill="auto"/>
                  <w:vAlign w:val="center"/>
                </w:tcPr>
                <w:p w14:paraId="0115D8DD"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482" w:type="dxa"/>
                  <w:shd w:val="clear" w:color="auto" w:fill="auto"/>
                  <w:vAlign w:val="center"/>
                </w:tcPr>
                <w:p w14:paraId="3E2D377B"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482" w:type="dxa"/>
                  <w:vAlign w:val="center"/>
                </w:tcPr>
                <w:p w14:paraId="67B62F11"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R1</w:t>
                  </w:r>
                </w:p>
              </w:tc>
              <w:tc>
                <w:tcPr>
                  <w:tcW w:w="482" w:type="dxa"/>
                  <w:vAlign w:val="center"/>
                </w:tcPr>
                <w:p w14:paraId="564D6AC6" w14:textId="548D30D8"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482" w:type="dxa"/>
                </w:tcPr>
                <w:p w14:paraId="5D602810" w14:textId="5D1B533A" w:rsidR="008C02CE" w:rsidRPr="001E274B" w:rsidRDefault="00175E1C" w:rsidP="008C02C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1E4781F5" w14:textId="4CEDE878" w:rsidTr="00F5015D">
              <w:tc>
                <w:tcPr>
                  <w:tcW w:w="1301" w:type="dxa"/>
                  <w:shd w:val="clear" w:color="auto" w:fill="auto"/>
                  <w:vAlign w:val="center"/>
                </w:tcPr>
                <w:p w14:paraId="65F6C7F6" w14:textId="5E54325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国（厚労省等）</w:t>
                  </w:r>
                </w:p>
              </w:tc>
              <w:tc>
                <w:tcPr>
                  <w:tcW w:w="481" w:type="dxa"/>
                  <w:shd w:val="clear" w:color="auto" w:fill="auto"/>
                  <w:vAlign w:val="center"/>
                </w:tcPr>
                <w:p w14:paraId="47620953" w14:textId="3FACC959"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8</w:t>
                  </w:r>
                </w:p>
              </w:tc>
              <w:tc>
                <w:tcPr>
                  <w:tcW w:w="482" w:type="dxa"/>
                  <w:shd w:val="clear" w:color="auto" w:fill="auto"/>
                  <w:vAlign w:val="center"/>
                </w:tcPr>
                <w:p w14:paraId="170C9F07" w14:textId="62B53120"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7</w:t>
                  </w:r>
                </w:p>
              </w:tc>
              <w:tc>
                <w:tcPr>
                  <w:tcW w:w="482" w:type="dxa"/>
                  <w:vAlign w:val="center"/>
                </w:tcPr>
                <w:p w14:paraId="5A3D9C45" w14:textId="5C2A71A3"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6</w:t>
                  </w:r>
                </w:p>
              </w:tc>
              <w:tc>
                <w:tcPr>
                  <w:tcW w:w="482" w:type="dxa"/>
                  <w:vAlign w:val="center"/>
                </w:tcPr>
                <w:p w14:paraId="08A0DCE9" w14:textId="63567253"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6</w:t>
                  </w:r>
                </w:p>
              </w:tc>
              <w:tc>
                <w:tcPr>
                  <w:tcW w:w="482" w:type="dxa"/>
                </w:tcPr>
                <w:p w14:paraId="5DFC2AB2" w14:textId="4DDCA14A" w:rsidR="008C02CE" w:rsidRPr="001E274B" w:rsidRDefault="00490961"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9</w:t>
                  </w:r>
                </w:p>
              </w:tc>
            </w:tr>
            <w:tr w:rsidR="001E274B" w:rsidRPr="001E274B" w14:paraId="4C8D40DE" w14:textId="2DFEC61B" w:rsidTr="00F5015D">
              <w:tc>
                <w:tcPr>
                  <w:tcW w:w="1301" w:type="dxa"/>
                  <w:shd w:val="clear" w:color="auto" w:fill="auto"/>
                  <w:vAlign w:val="center"/>
                </w:tcPr>
                <w:p w14:paraId="11C2F448" w14:textId="066CBA84"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自治体</w:t>
                  </w:r>
                </w:p>
              </w:tc>
              <w:tc>
                <w:tcPr>
                  <w:tcW w:w="481" w:type="dxa"/>
                  <w:shd w:val="clear" w:color="auto" w:fill="auto"/>
                  <w:vAlign w:val="center"/>
                </w:tcPr>
                <w:p w14:paraId="7F223902" w14:textId="143BFDB2"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p>
              </w:tc>
              <w:tc>
                <w:tcPr>
                  <w:tcW w:w="482" w:type="dxa"/>
                  <w:shd w:val="clear" w:color="auto" w:fill="auto"/>
                  <w:vAlign w:val="center"/>
                </w:tcPr>
                <w:p w14:paraId="5EF1ED2C" w14:textId="5C8061CA"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p>
              </w:tc>
              <w:tc>
                <w:tcPr>
                  <w:tcW w:w="482" w:type="dxa"/>
                  <w:vAlign w:val="center"/>
                </w:tcPr>
                <w:p w14:paraId="02249D1C" w14:textId="44347134"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c>
                <w:tcPr>
                  <w:tcW w:w="482" w:type="dxa"/>
                  <w:vAlign w:val="center"/>
                </w:tcPr>
                <w:p w14:paraId="51ABF2C5" w14:textId="2AE7A42B"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c>
                <w:tcPr>
                  <w:tcW w:w="482" w:type="dxa"/>
                </w:tcPr>
                <w:p w14:paraId="2202D2AD" w14:textId="1FB3E519" w:rsidR="008C02CE" w:rsidRPr="001E274B" w:rsidRDefault="00490961"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r>
            <w:tr w:rsidR="001E274B" w:rsidRPr="001E274B" w14:paraId="441792DA" w14:textId="6158FAA8" w:rsidTr="00F5015D">
              <w:tc>
                <w:tcPr>
                  <w:tcW w:w="1301" w:type="dxa"/>
                  <w:shd w:val="clear" w:color="auto" w:fill="auto"/>
                  <w:vAlign w:val="center"/>
                </w:tcPr>
                <w:p w14:paraId="3B645F26"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企業</w:t>
                  </w:r>
                </w:p>
              </w:tc>
              <w:tc>
                <w:tcPr>
                  <w:tcW w:w="481" w:type="dxa"/>
                  <w:shd w:val="clear" w:color="auto" w:fill="auto"/>
                  <w:vAlign w:val="center"/>
                </w:tcPr>
                <w:p w14:paraId="14A2FF23"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1</w:t>
                  </w:r>
                </w:p>
              </w:tc>
              <w:tc>
                <w:tcPr>
                  <w:tcW w:w="482" w:type="dxa"/>
                  <w:shd w:val="clear" w:color="auto" w:fill="auto"/>
                  <w:vAlign w:val="center"/>
                </w:tcPr>
                <w:p w14:paraId="4C229C62"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6</w:t>
                  </w:r>
                </w:p>
              </w:tc>
              <w:tc>
                <w:tcPr>
                  <w:tcW w:w="482" w:type="dxa"/>
                  <w:vAlign w:val="center"/>
                </w:tcPr>
                <w:p w14:paraId="66D63E0E"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0</w:t>
                  </w:r>
                </w:p>
              </w:tc>
              <w:tc>
                <w:tcPr>
                  <w:tcW w:w="482" w:type="dxa"/>
                  <w:vAlign w:val="center"/>
                </w:tcPr>
                <w:p w14:paraId="4CAF1C58" w14:textId="4EA7B336"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6</w:t>
                  </w:r>
                </w:p>
              </w:tc>
              <w:tc>
                <w:tcPr>
                  <w:tcW w:w="482" w:type="dxa"/>
                </w:tcPr>
                <w:p w14:paraId="2D94E7A2" w14:textId="0DF82339" w:rsidR="008C02CE" w:rsidRPr="001E274B" w:rsidRDefault="00490961"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3</w:t>
                  </w:r>
                </w:p>
              </w:tc>
            </w:tr>
            <w:tr w:rsidR="001E274B" w:rsidRPr="001E274B" w14:paraId="1C2B2667" w14:textId="4486FB35" w:rsidTr="00F5015D">
              <w:trPr>
                <w:trHeight w:val="195"/>
              </w:trPr>
              <w:tc>
                <w:tcPr>
                  <w:tcW w:w="1301" w:type="dxa"/>
                  <w:shd w:val="clear" w:color="auto" w:fill="auto"/>
                  <w:vAlign w:val="center"/>
                </w:tcPr>
                <w:p w14:paraId="2A231CDD"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合計</w:t>
                  </w:r>
                </w:p>
              </w:tc>
              <w:tc>
                <w:tcPr>
                  <w:tcW w:w="481" w:type="dxa"/>
                  <w:shd w:val="clear" w:color="auto" w:fill="auto"/>
                  <w:vAlign w:val="center"/>
                </w:tcPr>
                <w:p w14:paraId="201702EF"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1</w:t>
                  </w:r>
                </w:p>
              </w:tc>
              <w:tc>
                <w:tcPr>
                  <w:tcW w:w="482" w:type="dxa"/>
                  <w:shd w:val="clear" w:color="auto" w:fill="auto"/>
                  <w:vAlign w:val="center"/>
                </w:tcPr>
                <w:p w14:paraId="2DD84A97"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4</w:t>
                  </w:r>
                </w:p>
              </w:tc>
              <w:tc>
                <w:tcPr>
                  <w:tcW w:w="482" w:type="dxa"/>
                  <w:vAlign w:val="center"/>
                </w:tcPr>
                <w:p w14:paraId="5DB24C6F"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6</w:t>
                  </w:r>
                </w:p>
              </w:tc>
              <w:tc>
                <w:tcPr>
                  <w:tcW w:w="482" w:type="dxa"/>
                  <w:vAlign w:val="center"/>
                </w:tcPr>
                <w:p w14:paraId="4D44696C" w14:textId="448D55E5"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12</w:t>
                  </w:r>
                </w:p>
              </w:tc>
              <w:tc>
                <w:tcPr>
                  <w:tcW w:w="482" w:type="dxa"/>
                </w:tcPr>
                <w:p w14:paraId="095FF36E" w14:textId="1987A51B" w:rsidR="008C02CE" w:rsidRPr="001E274B" w:rsidRDefault="00490961"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12</w:t>
                  </w:r>
                </w:p>
              </w:tc>
            </w:tr>
          </w:tbl>
          <w:p w14:paraId="3E6CFC5C" w14:textId="77777777" w:rsidR="00CE511E" w:rsidRPr="001E274B" w:rsidRDefault="00CE511E" w:rsidP="0012586C">
            <w:pPr>
              <w:rPr>
                <w:rFonts w:ascii="ＭＳ 明朝" w:hAnsi="ＭＳ 明朝"/>
                <w:color w:val="000000" w:themeColor="text1"/>
                <w:sz w:val="15"/>
                <w:szCs w:val="15"/>
              </w:rPr>
            </w:pPr>
          </w:p>
          <w:p w14:paraId="761A1F13" w14:textId="1D182AC1" w:rsidR="00AF41A2" w:rsidRPr="001E274B" w:rsidRDefault="00AF41A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共同研究件数の内訳</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478"/>
              <w:gridCol w:w="425"/>
              <w:gridCol w:w="426"/>
              <w:gridCol w:w="426"/>
            </w:tblGrid>
            <w:tr w:rsidR="001E274B" w:rsidRPr="001E274B" w14:paraId="012ED664" w14:textId="7B8C5FAE" w:rsidTr="00A2369E">
              <w:tc>
                <w:tcPr>
                  <w:tcW w:w="966" w:type="dxa"/>
                  <w:shd w:val="clear" w:color="auto" w:fill="auto"/>
                  <w:vAlign w:val="center"/>
                </w:tcPr>
                <w:p w14:paraId="63270AF2"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共同研究先</w:t>
                  </w:r>
                </w:p>
              </w:tc>
              <w:tc>
                <w:tcPr>
                  <w:tcW w:w="535" w:type="dxa"/>
                  <w:shd w:val="clear" w:color="auto" w:fill="auto"/>
                  <w:vAlign w:val="center"/>
                </w:tcPr>
                <w:p w14:paraId="6BDBC73E"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478" w:type="dxa"/>
                  <w:shd w:val="clear" w:color="auto" w:fill="auto"/>
                  <w:vAlign w:val="center"/>
                </w:tcPr>
                <w:p w14:paraId="697793DA"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425" w:type="dxa"/>
                </w:tcPr>
                <w:p w14:paraId="2B6FF5A0"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R1</w:t>
                  </w:r>
                </w:p>
              </w:tc>
              <w:tc>
                <w:tcPr>
                  <w:tcW w:w="426" w:type="dxa"/>
                </w:tcPr>
                <w:p w14:paraId="1AF24AC0" w14:textId="7AE1A929"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426" w:type="dxa"/>
                </w:tcPr>
                <w:p w14:paraId="533F863A" w14:textId="272C19A2" w:rsidR="008C02CE" w:rsidRPr="001E274B" w:rsidRDefault="00175E1C" w:rsidP="008C02C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223FB8E4" w14:textId="470D4E30" w:rsidTr="00A2369E">
              <w:tc>
                <w:tcPr>
                  <w:tcW w:w="966" w:type="dxa"/>
                  <w:shd w:val="clear" w:color="auto" w:fill="auto"/>
                  <w:vAlign w:val="center"/>
                </w:tcPr>
                <w:p w14:paraId="0EFEBD92" w14:textId="34EB7BD0"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国・自治体</w:t>
                  </w:r>
                </w:p>
              </w:tc>
              <w:tc>
                <w:tcPr>
                  <w:tcW w:w="535" w:type="dxa"/>
                  <w:shd w:val="clear" w:color="auto" w:fill="auto"/>
                  <w:vAlign w:val="center"/>
                </w:tcPr>
                <w:p w14:paraId="5DBB52B8" w14:textId="48F99C0D"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w:t>
                  </w:r>
                </w:p>
              </w:tc>
              <w:tc>
                <w:tcPr>
                  <w:tcW w:w="478" w:type="dxa"/>
                  <w:shd w:val="clear" w:color="auto" w:fill="auto"/>
                  <w:vAlign w:val="center"/>
                </w:tcPr>
                <w:p w14:paraId="76613E06" w14:textId="2AE46F1F"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w:t>
                  </w:r>
                </w:p>
              </w:tc>
              <w:tc>
                <w:tcPr>
                  <w:tcW w:w="425" w:type="dxa"/>
                </w:tcPr>
                <w:p w14:paraId="0B955C93" w14:textId="1887CE48"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w:t>
                  </w:r>
                </w:p>
              </w:tc>
              <w:tc>
                <w:tcPr>
                  <w:tcW w:w="426" w:type="dxa"/>
                </w:tcPr>
                <w:p w14:paraId="7C0D388F" w14:textId="2D0167B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w:t>
                  </w:r>
                </w:p>
              </w:tc>
              <w:tc>
                <w:tcPr>
                  <w:tcW w:w="426" w:type="dxa"/>
                </w:tcPr>
                <w:p w14:paraId="647D6F96" w14:textId="42A3BFF0" w:rsidR="008C02CE" w:rsidRPr="001E274B" w:rsidRDefault="00143E7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p>
              </w:tc>
            </w:tr>
            <w:tr w:rsidR="001E274B" w:rsidRPr="001E274B" w14:paraId="06F12C10" w14:textId="3B2EB9C4" w:rsidTr="00A2369E">
              <w:tc>
                <w:tcPr>
                  <w:tcW w:w="966" w:type="dxa"/>
                  <w:shd w:val="clear" w:color="auto" w:fill="auto"/>
                  <w:vAlign w:val="center"/>
                </w:tcPr>
                <w:p w14:paraId="7CE376F1"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企業</w:t>
                  </w:r>
                </w:p>
              </w:tc>
              <w:tc>
                <w:tcPr>
                  <w:tcW w:w="535" w:type="dxa"/>
                  <w:shd w:val="clear" w:color="auto" w:fill="auto"/>
                  <w:vAlign w:val="center"/>
                </w:tcPr>
                <w:p w14:paraId="3D56F9BB"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6</w:t>
                  </w:r>
                </w:p>
              </w:tc>
              <w:tc>
                <w:tcPr>
                  <w:tcW w:w="478" w:type="dxa"/>
                  <w:shd w:val="clear" w:color="auto" w:fill="auto"/>
                  <w:vAlign w:val="center"/>
                </w:tcPr>
                <w:p w14:paraId="4CB75BD1"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w:t>
                  </w:r>
                </w:p>
              </w:tc>
              <w:tc>
                <w:tcPr>
                  <w:tcW w:w="425" w:type="dxa"/>
                </w:tcPr>
                <w:p w14:paraId="314A3572" w14:textId="0FA191D4"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7</w:t>
                  </w:r>
                </w:p>
              </w:tc>
              <w:tc>
                <w:tcPr>
                  <w:tcW w:w="426" w:type="dxa"/>
                </w:tcPr>
                <w:p w14:paraId="64A65BF1" w14:textId="7BE39AF0"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13</w:t>
                  </w:r>
                </w:p>
              </w:tc>
              <w:tc>
                <w:tcPr>
                  <w:tcW w:w="426" w:type="dxa"/>
                </w:tcPr>
                <w:p w14:paraId="0A9959BD" w14:textId="4F38B872" w:rsidR="008C02CE" w:rsidRPr="001E274B" w:rsidRDefault="00143E7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11</w:t>
                  </w:r>
                </w:p>
              </w:tc>
            </w:tr>
            <w:tr w:rsidR="001E274B" w:rsidRPr="001E274B" w14:paraId="4F2E0441" w14:textId="381470B7" w:rsidTr="00A2369E">
              <w:tc>
                <w:tcPr>
                  <w:tcW w:w="966" w:type="dxa"/>
                  <w:shd w:val="clear" w:color="auto" w:fill="auto"/>
                  <w:vAlign w:val="center"/>
                </w:tcPr>
                <w:p w14:paraId="6D340686"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大学</w:t>
                  </w:r>
                </w:p>
              </w:tc>
              <w:tc>
                <w:tcPr>
                  <w:tcW w:w="535" w:type="dxa"/>
                  <w:shd w:val="clear" w:color="auto" w:fill="auto"/>
                  <w:vAlign w:val="center"/>
                </w:tcPr>
                <w:p w14:paraId="7FEB4307"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9</w:t>
                  </w:r>
                </w:p>
              </w:tc>
              <w:tc>
                <w:tcPr>
                  <w:tcW w:w="478" w:type="dxa"/>
                  <w:shd w:val="clear" w:color="auto" w:fill="auto"/>
                  <w:vAlign w:val="center"/>
                </w:tcPr>
                <w:p w14:paraId="7F776996"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7</w:t>
                  </w:r>
                </w:p>
              </w:tc>
              <w:tc>
                <w:tcPr>
                  <w:tcW w:w="425" w:type="dxa"/>
                </w:tcPr>
                <w:p w14:paraId="231A9E0C" w14:textId="44641A68"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14</w:t>
                  </w:r>
                </w:p>
              </w:tc>
              <w:tc>
                <w:tcPr>
                  <w:tcW w:w="426" w:type="dxa"/>
                </w:tcPr>
                <w:p w14:paraId="7F16A815" w14:textId="1B63616A"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12</w:t>
                  </w:r>
                </w:p>
              </w:tc>
              <w:tc>
                <w:tcPr>
                  <w:tcW w:w="426" w:type="dxa"/>
                </w:tcPr>
                <w:p w14:paraId="0334FA25" w14:textId="1C2C39A0" w:rsidR="008C02CE" w:rsidRPr="001E274B" w:rsidRDefault="00143E7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9</w:t>
                  </w:r>
                </w:p>
              </w:tc>
            </w:tr>
            <w:tr w:rsidR="001E274B" w:rsidRPr="001E274B" w14:paraId="495074B0" w14:textId="226D12DE" w:rsidTr="00A2369E">
              <w:tc>
                <w:tcPr>
                  <w:tcW w:w="966" w:type="dxa"/>
                  <w:shd w:val="clear" w:color="auto" w:fill="auto"/>
                  <w:vAlign w:val="center"/>
                </w:tcPr>
                <w:p w14:paraId="31B2CC95"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合計</w:t>
                  </w:r>
                </w:p>
              </w:tc>
              <w:tc>
                <w:tcPr>
                  <w:tcW w:w="535" w:type="dxa"/>
                  <w:shd w:val="clear" w:color="auto" w:fill="auto"/>
                  <w:vAlign w:val="center"/>
                </w:tcPr>
                <w:p w14:paraId="335F3AE9"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18</w:t>
                  </w:r>
                </w:p>
              </w:tc>
              <w:tc>
                <w:tcPr>
                  <w:tcW w:w="478" w:type="dxa"/>
                  <w:shd w:val="clear" w:color="auto" w:fill="auto"/>
                  <w:vAlign w:val="center"/>
                </w:tcPr>
                <w:p w14:paraId="6763BAC2"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3</w:t>
                  </w:r>
                </w:p>
              </w:tc>
              <w:tc>
                <w:tcPr>
                  <w:tcW w:w="425" w:type="dxa"/>
                </w:tcPr>
                <w:p w14:paraId="78009491" w14:textId="29E34349"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23</w:t>
                  </w:r>
                </w:p>
              </w:tc>
              <w:tc>
                <w:tcPr>
                  <w:tcW w:w="426" w:type="dxa"/>
                </w:tcPr>
                <w:p w14:paraId="4A4FF911" w14:textId="26596852"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27</w:t>
                  </w:r>
                </w:p>
              </w:tc>
              <w:tc>
                <w:tcPr>
                  <w:tcW w:w="426" w:type="dxa"/>
                </w:tcPr>
                <w:p w14:paraId="4D7995AF" w14:textId="1B3B86AD" w:rsidR="008C02CE" w:rsidRPr="001E274B" w:rsidRDefault="00143E7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22</w:t>
                  </w:r>
                </w:p>
              </w:tc>
            </w:tr>
          </w:tbl>
          <w:p w14:paraId="7AE77165" w14:textId="77777777" w:rsidR="00CE25A9" w:rsidRPr="001E274B" w:rsidRDefault="00CE25A9" w:rsidP="0012586C">
            <w:pPr>
              <w:rPr>
                <w:rFonts w:ascii="ＭＳ 明朝" w:hAnsi="ＭＳ 明朝"/>
                <w:color w:val="000000" w:themeColor="text1"/>
                <w:sz w:val="15"/>
                <w:szCs w:val="15"/>
              </w:rPr>
            </w:pPr>
          </w:p>
          <w:p w14:paraId="1BF62D46" w14:textId="17FBF424" w:rsidR="00177F68" w:rsidRPr="007E634C" w:rsidRDefault="00FF3EF3" w:rsidP="00FF3EF3">
            <w:pPr>
              <w:ind w:left="189" w:hangingChars="126" w:hanging="189"/>
              <w:rPr>
                <w:rFonts w:ascii="ＭＳ 明朝" w:hAnsi="ＭＳ 明朝"/>
                <w:color w:val="000000" w:themeColor="text1"/>
                <w:sz w:val="15"/>
                <w:szCs w:val="15"/>
              </w:rPr>
            </w:pPr>
            <w:r w:rsidRPr="007E634C">
              <w:rPr>
                <w:rFonts w:ascii="ＭＳ 明朝" w:hAnsi="ＭＳ 明朝" w:hint="eastAsia"/>
                <w:color w:val="000000" w:themeColor="text1"/>
                <w:sz w:val="15"/>
                <w:szCs w:val="15"/>
              </w:rPr>
              <w:t>・アメリカ合衆国疾病管理予防センター、国立感染症研究所、国立医薬品食品衛生研究所、大学等と連携し</w:t>
            </w:r>
            <w:r w:rsidR="00EF1645" w:rsidRPr="007E634C">
              <w:rPr>
                <w:rFonts w:ascii="ＭＳ 明朝" w:hAnsi="ＭＳ 明朝" w:hint="eastAsia"/>
                <w:color w:val="000000" w:themeColor="text1"/>
                <w:sz w:val="15"/>
                <w:szCs w:val="15"/>
              </w:rPr>
              <w:t>て競争的外部研究資金による</w:t>
            </w:r>
            <w:r w:rsidRPr="007E634C">
              <w:rPr>
                <w:rFonts w:ascii="ＭＳ 明朝" w:hAnsi="ＭＳ 明朝" w:hint="eastAsia"/>
                <w:color w:val="000000" w:themeColor="text1"/>
                <w:sz w:val="15"/>
                <w:szCs w:val="15"/>
              </w:rPr>
              <w:t>研究を実施した。</w:t>
            </w:r>
          </w:p>
          <w:p w14:paraId="6C17BEF8" w14:textId="77777777" w:rsidR="00177F68" w:rsidRDefault="00177F68" w:rsidP="00177F68">
            <w:pPr>
              <w:rPr>
                <w:rFonts w:ascii="ＭＳ 明朝" w:hAnsi="ＭＳ 明朝"/>
                <w:color w:val="000000" w:themeColor="text1"/>
                <w:sz w:val="15"/>
                <w:szCs w:val="15"/>
              </w:rPr>
            </w:pPr>
          </w:p>
          <w:tbl>
            <w:tblPr>
              <w:tblpPr w:leftFromText="142" w:rightFromText="142" w:vertAnchor="text" w:horzAnchor="margin"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CE782E" w:rsidRPr="00836D56" w14:paraId="7E1F9F84" w14:textId="77777777" w:rsidTr="00CE782E">
              <w:tc>
                <w:tcPr>
                  <w:tcW w:w="3969" w:type="dxa"/>
                  <w:tcBorders>
                    <w:top w:val="single" w:sz="4" w:space="0" w:color="auto"/>
                    <w:left w:val="single" w:sz="4" w:space="0" w:color="auto"/>
                    <w:bottom w:val="single" w:sz="4" w:space="0" w:color="auto"/>
                    <w:right w:val="single" w:sz="4" w:space="0" w:color="auto"/>
                  </w:tcBorders>
                </w:tcPr>
                <w:p w14:paraId="373FB1FE" w14:textId="01B35A99" w:rsidR="00BE31F8" w:rsidRDefault="00CE782E" w:rsidP="00CE782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・応募情報の収集と周知や、</w:t>
                  </w:r>
                  <w:r w:rsidR="00BE31F8" w:rsidRPr="002376CC">
                    <w:rPr>
                      <w:rFonts w:ascii="ＭＳ 明朝" w:hAnsi="ＭＳ 明朝" w:hint="eastAsia"/>
                      <w:b/>
                      <w:color w:val="000000" w:themeColor="text1"/>
                      <w:sz w:val="15"/>
                      <w:szCs w:val="15"/>
                    </w:rPr>
                    <w:t>ピアレビュー制度の活用等により応募数、採択率の向上に取り組み、研究員の支援を行った。</w:t>
                  </w:r>
                </w:p>
                <w:p w14:paraId="714FF880" w14:textId="43CC59A3" w:rsidR="00CE782E" w:rsidRPr="004948BC" w:rsidRDefault="00CE782E" w:rsidP="00CE782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・外部</w:t>
                  </w:r>
                  <w:r w:rsidRPr="004948BC">
                    <w:rPr>
                      <w:rFonts w:ascii="ＭＳ 明朝" w:hAnsi="ＭＳ 明朝" w:hint="eastAsia"/>
                      <w:b/>
                      <w:color w:val="000000" w:themeColor="text1"/>
                      <w:sz w:val="15"/>
                      <w:szCs w:val="15"/>
                    </w:rPr>
                    <w:t>資金への応募は</w:t>
                  </w:r>
                  <w:r w:rsidR="004948BC" w:rsidRPr="004948BC">
                    <w:rPr>
                      <w:rFonts w:ascii="ＭＳ 明朝" w:hAnsi="ＭＳ 明朝"/>
                      <w:b/>
                      <w:color w:val="000000" w:themeColor="text1"/>
                      <w:sz w:val="15"/>
                      <w:szCs w:val="15"/>
                    </w:rPr>
                    <w:t>4</w:t>
                  </w:r>
                  <w:r w:rsidR="004948BC" w:rsidRPr="004948BC">
                    <w:rPr>
                      <w:rFonts w:ascii="ＭＳ 明朝" w:hAnsi="ＭＳ 明朝" w:hint="eastAsia"/>
                      <w:b/>
                      <w:color w:val="000000" w:themeColor="text1"/>
                      <w:sz w:val="15"/>
                      <w:szCs w:val="15"/>
                    </w:rPr>
                    <w:t>2</w:t>
                  </w:r>
                  <w:r w:rsidRPr="004948BC">
                    <w:rPr>
                      <w:rFonts w:ascii="ＭＳ 明朝" w:hAnsi="ＭＳ 明朝" w:hint="eastAsia"/>
                      <w:b/>
                      <w:color w:val="000000" w:themeColor="text1"/>
                      <w:sz w:val="15"/>
                      <w:szCs w:val="15"/>
                    </w:rPr>
                    <w:t>件であり、数値目標の【40件】を上回った。</w:t>
                  </w:r>
                </w:p>
                <w:p w14:paraId="46BC3711" w14:textId="0E632423" w:rsidR="00CE782E" w:rsidRPr="00836D56" w:rsidRDefault="00CE782E" w:rsidP="00CE782E">
                  <w:pPr>
                    <w:ind w:left="151" w:hangingChars="100" w:hanging="151"/>
                    <w:rPr>
                      <w:rFonts w:ascii="ＭＳ 明朝" w:hAnsi="ＭＳ 明朝"/>
                      <w:b/>
                      <w:color w:val="000000" w:themeColor="text1"/>
                      <w:sz w:val="15"/>
                      <w:szCs w:val="15"/>
                    </w:rPr>
                  </w:pPr>
                  <w:r w:rsidRPr="004948BC">
                    <w:rPr>
                      <w:rFonts w:ascii="ＭＳ 明朝" w:hAnsi="ＭＳ 明朝" w:hint="eastAsia"/>
                      <w:b/>
                      <w:color w:val="000000" w:themeColor="text1"/>
                      <w:sz w:val="15"/>
                      <w:szCs w:val="15"/>
                    </w:rPr>
                    <w:t>・学術分野や産業界等との受託研究を12件、共同研究を2</w:t>
                  </w:r>
                  <w:r w:rsidRPr="004948BC">
                    <w:rPr>
                      <w:rFonts w:ascii="ＭＳ 明朝" w:hAnsi="ＭＳ 明朝"/>
                      <w:b/>
                      <w:color w:val="000000" w:themeColor="text1"/>
                      <w:sz w:val="15"/>
                      <w:szCs w:val="15"/>
                    </w:rPr>
                    <w:t>2</w:t>
                  </w:r>
                  <w:r w:rsidRPr="004948BC">
                    <w:rPr>
                      <w:rFonts w:ascii="ＭＳ 明朝" w:hAnsi="ＭＳ 明朝" w:hint="eastAsia"/>
                      <w:b/>
                      <w:color w:val="000000" w:themeColor="text1"/>
                      <w:sz w:val="15"/>
                      <w:szCs w:val="15"/>
                    </w:rPr>
                    <w:t>件実施し</w:t>
                  </w:r>
                  <w:r w:rsidRPr="00836D56">
                    <w:rPr>
                      <w:rFonts w:ascii="ＭＳ 明朝" w:hAnsi="ＭＳ 明朝" w:hint="eastAsia"/>
                      <w:b/>
                      <w:color w:val="000000" w:themeColor="text1"/>
                      <w:sz w:val="15"/>
                      <w:szCs w:val="15"/>
                    </w:rPr>
                    <w:t>た。</w:t>
                  </w:r>
                </w:p>
                <w:p w14:paraId="3D997253" w14:textId="77777777" w:rsidR="00CE782E" w:rsidRPr="00836D56" w:rsidRDefault="00CE782E" w:rsidP="00CE782E">
                  <w:pPr>
                    <w:rPr>
                      <w:rFonts w:ascii="ＭＳ 明朝" w:hAnsi="ＭＳ 明朝"/>
                      <w:b/>
                      <w:color w:val="000000" w:themeColor="text1"/>
                      <w:sz w:val="15"/>
                      <w:szCs w:val="15"/>
                    </w:rPr>
                  </w:pPr>
                </w:p>
                <w:p w14:paraId="42C3AA40" w14:textId="77777777" w:rsidR="00CE782E" w:rsidRPr="00836D56" w:rsidRDefault="00CE782E" w:rsidP="00CE782E">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676739C1" w14:textId="77777777" w:rsidR="00CE782E" w:rsidRPr="00836D56" w:rsidRDefault="00CE782E" w:rsidP="00CE782E">
                  <w:pPr>
                    <w:rPr>
                      <w:rFonts w:ascii="ＭＳ 明朝" w:hAnsi="ＭＳ 明朝" w:cs="ＭＳ Ｐゴシック"/>
                      <w:color w:val="000000" w:themeColor="text1"/>
                      <w:sz w:val="15"/>
                      <w:szCs w:val="15"/>
                    </w:rPr>
                  </w:pPr>
                </w:p>
              </w:tc>
            </w:tr>
          </w:tbl>
          <w:p w14:paraId="11E899DE" w14:textId="77777777" w:rsidR="00CE782E" w:rsidRDefault="00CE782E" w:rsidP="00177F68">
            <w:pPr>
              <w:rPr>
                <w:rFonts w:ascii="ＭＳ 明朝" w:hAnsi="ＭＳ 明朝"/>
                <w:color w:val="000000" w:themeColor="text1"/>
                <w:sz w:val="15"/>
                <w:szCs w:val="15"/>
              </w:rPr>
            </w:pPr>
          </w:p>
          <w:p w14:paraId="3BEAC4A7" w14:textId="77777777" w:rsidR="00CE782E" w:rsidRPr="00CE782E" w:rsidRDefault="00CE782E" w:rsidP="00177F68">
            <w:pPr>
              <w:rPr>
                <w:rFonts w:ascii="ＭＳ 明朝" w:hAnsi="ＭＳ 明朝"/>
                <w:color w:val="000000" w:themeColor="text1"/>
                <w:sz w:val="15"/>
                <w:szCs w:val="15"/>
              </w:rPr>
            </w:pPr>
          </w:p>
          <w:p w14:paraId="54436BC3" w14:textId="236384CF" w:rsidR="00CE782E" w:rsidRPr="00836D56" w:rsidRDefault="00CE782E" w:rsidP="00177F68">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4718076B" w:rsidR="00260E9D" w:rsidRPr="00836D56" w:rsidRDefault="008660ED" w:rsidP="0012586C">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tcBorders>
            <w:shd w:val="clear" w:color="auto" w:fill="auto"/>
          </w:tcPr>
          <w:p w14:paraId="7C31B012" w14:textId="04A50453" w:rsidR="00260E9D" w:rsidRPr="00836D56" w:rsidRDefault="00DB69E4" w:rsidP="00383858">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23" w:type="dxa"/>
            <w:tcBorders>
              <w:top w:val="dashed" w:sz="4" w:space="0" w:color="auto"/>
            </w:tcBorders>
            <w:shd w:val="clear" w:color="auto" w:fill="auto"/>
          </w:tcPr>
          <w:p w14:paraId="1E73A7D0" w14:textId="36D280B0" w:rsidR="00383858" w:rsidRPr="00383858" w:rsidRDefault="00383858" w:rsidP="00383858">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83858">
              <w:rPr>
                <w:rFonts w:ascii="ＭＳ 明朝" w:hAnsi="ＭＳ 明朝" w:hint="eastAsia"/>
                <w:color w:val="000000" w:themeColor="text1"/>
                <w:sz w:val="15"/>
                <w:szCs w:val="15"/>
              </w:rPr>
              <w:t>研究企画課を中心に募集情報の収集・周知を行うとともに、申請書</w:t>
            </w:r>
            <w:r w:rsidRPr="00383858">
              <w:rPr>
                <w:rFonts w:ascii="ＭＳ 明朝" w:hAnsi="ＭＳ 明朝" w:hint="eastAsia"/>
                <w:color w:val="000000" w:themeColor="text1"/>
                <w:sz w:val="15"/>
                <w:szCs w:val="15"/>
              </w:rPr>
              <w:lastRenderedPageBreak/>
              <w:t>の査読を所内研究員が行うなど、外部研究資金の積極的な獲得に努めた。</w:t>
            </w:r>
          </w:p>
          <w:p w14:paraId="193C8EF7" w14:textId="269AFFE4" w:rsidR="00260E9D" w:rsidRPr="00836D56" w:rsidRDefault="00383858" w:rsidP="00383858">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83858">
              <w:rPr>
                <w:rFonts w:ascii="ＭＳ 明朝" w:hAnsi="ＭＳ 明朝" w:hint="eastAsia"/>
                <w:color w:val="000000" w:themeColor="text1"/>
                <w:sz w:val="15"/>
                <w:szCs w:val="15"/>
              </w:rPr>
              <w:t>競争的外部研究資金への応募件数は42件で、数値目標（40件）を上回った。</w:t>
            </w:r>
          </w:p>
          <w:p w14:paraId="434546EA" w14:textId="41A206BC" w:rsidR="0061791D" w:rsidRPr="00836D56" w:rsidRDefault="00383858" w:rsidP="00383858">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83858">
              <w:rPr>
                <w:rFonts w:ascii="ＭＳ 明朝" w:hAnsi="ＭＳ 明朝" w:hint="eastAsia"/>
                <w:color w:val="000000" w:themeColor="text1"/>
                <w:sz w:val="15"/>
                <w:szCs w:val="15"/>
              </w:rPr>
              <w:t>競争的外部研究資金の獲得に向け、組織的に奨励・支援を行うなど、計画の取組みを順調に実施しており、競争的外部研究資金への応募数についても数値目標を達成していることから、自己評価の「Ⅲ」は妥当であると判断した。</w:t>
            </w:r>
          </w:p>
          <w:p w14:paraId="53BE46CA" w14:textId="77777777" w:rsidR="0061791D" w:rsidRPr="00836D56" w:rsidRDefault="0061791D" w:rsidP="0012586C">
            <w:pPr>
              <w:rPr>
                <w:rFonts w:ascii="ＭＳ 明朝" w:hAnsi="ＭＳ 明朝"/>
                <w:color w:val="000000" w:themeColor="text1"/>
                <w:sz w:val="15"/>
                <w:szCs w:val="15"/>
              </w:rPr>
            </w:pPr>
          </w:p>
          <w:p w14:paraId="45AE8DAC" w14:textId="77777777" w:rsidR="0061791D" w:rsidRPr="00836D56" w:rsidRDefault="0061791D" w:rsidP="0012586C">
            <w:pPr>
              <w:rPr>
                <w:rFonts w:ascii="ＭＳ 明朝" w:hAnsi="ＭＳ 明朝"/>
                <w:color w:val="000000" w:themeColor="text1"/>
                <w:sz w:val="15"/>
                <w:szCs w:val="15"/>
              </w:rPr>
            </w:pPr>
          </w:p>
          <w:p w14:paraId="547DD49A" w14:textId="77777777" w:rsidR="0061791D" w:rsidRPr="00836D56" w:rsidRDefault="0061791D" w:rsidP="0012586C">
            <w:pPr>
              <w:rPr>
                <w:rFonts w:ascii="ＭＳ 明朝" w:hAnsi="ＭＳ 明朝"/>
                <w:color w:val="000000" w:themeColor="text1"/>
                <w:sz w:val="15"/>
                <w:szCs w:val="15"/>
              </w:rPr>
            </w:pPr>
          </w:p>
          <w:p w14:paraId="7A51FEF8" w14:textId="77777777" w:rsidR="0061791D" w:rsidRPr="00836D56" w:rsidRDefault="0061791D" w:rsidP="0012586C">
            <w:pPr>
              <w:rPr>
                <w:rFonts w:ascii="ＭＳ 明朝" w:hAnsi="ＭＳ 明朝"/>
                <w:color w:val="000000" w:themeColor="text1"/>
                <w:sz w:val="15"/>
                <w:szCs w:val="15"/>
              </w:rPr>
            </w:pPr>
          </w:p>
          <w:p w14:paraId="36AF66EE" w14:textId="77777777" w:rsidR="0061791D" w:rsidRPr="00836D56" w:rsidRDefault="0061791D" w:rsidP="0012586C">
            <w:pPr>
              <w:rPr>
                <w:rFonts w:ascii="ＭＳ 明朝" w:hAnsi="ＭＳ 明朝"/>
                <w:color w:val="000000" w:themeColor="text1"/>
                <w:sz w:val="15"/>
                <w:szCs w:val="15"/>
              </w:rPr>
            </w:pPr>
          </w:p>
          <w:p w14:paraId="020C959A" w14:textId="77777777" w:rsidR="0061791D" w:rsidRPr="00836D56" w:rsidRDefault="0061791D" w:rsidP="0012586C">
            <w:pPr>
              <w:rPr>
                <w:rFonts w:ascii="ＭＳ 明朝" w:hAnsi="ＭＳ 明朝"/>
                <w:color w:val="000000" w:themeColor="text1"/>
                <w:sz w:val="15"/>
                <w:szCs w:val="15"/>
              </w:rPr>
            </w:pPr>
          </w:p>
          <w:p w14:paraId="37D3DFF4" w14:textId="77777777" w:rsidR="0061791D" w:rsidRPr="00836D56" w:rsidRDefault="0061791D" w:rsidP="0012586C">
            <w:pPr>
              <w:rPr>
                <w:rFonts w:ascii="ＭＳ 明朝" w:hAnsi="ＭＳ 明朝"/>
                <w:color w:val="000000" w:themeColor="text1"/>
                <w:sz w:val="15"/>
                <w:szCs w:val="15"/>
              </w:rPr>
            </w:pPr>
          </w:p>
          <w:p w14:paraId="56437785" w14:textId="77777777" w:rsidR="0061791D" w:rsidRPr="00836D56" w:rsidRDefault="0061791D" w:rsidP="0012586C">
            <w:pPr>
              <w:rPr>
                <w:rFonts w:ascii="ＭＳ 明朝" w:hAnsi="ＭＳ 明朝"/>
                <w:color w:val="000000" w:themeColor="text1"/>
                <w:sz w:val="15"/>
                <w:szCs w:val="15"/>
              </w:rPr>
            </w:pPr>
          </w:p>
          <w:p w14:paraId="754D1F07" w14:textId="77777777" w:rsidR="0061791D" w:rsidRPr="00836D56" w:rsidRDefault="0061791D" w:rsidP="0012586C">
            <w:pPr>
              <w:rPr>
                <w:rFonts w:ascii="ＭＳ 明朝" w:hAnsi="ＭＳ 明朝"/>
                <w:color w:val="000000" w:themeColor="text1"/>
                <w:sz w:val="15"/>
                <w:szCs w:val="15"/>
              </w:rPr>
            </w:pPr>
          </w:p>
          <w:p w14:paraId="2AAC3718" w14:textId="77777777" w:rsidR="0061791D" w:rsidRPr="00836D56" w:rsidRDefault="0061791D" w:rsidP="0012586C">
            <w:pPr>
              <w:rPr>
                <w:rFonts w:ascii="ＭＳ 明朝" w:hAnsi="ＭＳ 明朝"/>
                <w:color w:val="000000" w:themeColor="text1"/>
                <w:sz w:val="15"/>
                <w:szCs w:val="15"/>
              </w:rPr>
            </w:pPr>
          </w:p>
          <w:p w14:paraId="1007D68E" w14:textId="77777777" w:rsidR="0061791D" w:rsidRPr="00836D56" w:rsidRDefault="0061791D" w:rsidP="0012586C">
            <w:pPr>
              <w:rPr>
                <w:rFonts w:ascii="ＭＳ 明朝" w:hAnsi="ＭＳ 明朝"/>
                <w:color w:val="000000" w:themeColor="text1"/>
                <w:sz w:val="15"/>
                <w:szCs w:val="15"/>
              </w:rPr>
            </w:pPr>
          </w:p>
          <w:p w14:paraId="17BEC368" w14:textId="77777777" w:rsidR="0061791D" w:rsidRPr="00836D56" w:rsidRDefault="0061791D" w:rsidP="0012586C">
            <w:pPr>
              <w:rPr>
                <w:rFonts w:ascii="ＭＳ 明朝" w:hAnsi="ＭＳ 明朝"/>
                <w:color w:val="000000" w:themeColor="text1"/>
                <w:sz w:val="15"/>
                <w:szCs w:val="15"/>
              </w:rPr>
            </w:pPr>
          </w:p>
          <w:p w14:paraId="0C5B1AA4" w14:textId="77777777" w:rsidR="0061791D" w:rsidRPr="00836D56" w:rsidRDefault="0061791D" w:rsidP="0012586C">
            <w:pPr>
              <w:rPr>
                <w:rFonts w:ascii="ＭＳ 明朝" w:hAnsi="ＭＳ 明朝"/>
                <w:color w:val="000000" w:themeColor="text1"/>
                <w:sz w:val="15"/>
                <w:szCs w:val="15"/>
              </w:rPr>
            </w:pPr>
          </w:p>
          <w:p w14:paraId="1E19BF5A" w14:textId="77777777" w:rsidR="0061791D" w:rsidRPr="00836D56" w:rsidRDefault="0061791D" w:rsidP="0012586C">
            <w:pPr>
              <w:rPr>
                <w:rFonts w:ascii="ＭＳ 明朝" w:hAnsi="ＭＳ 明朝"/>
                <w:color w:val="000000" w:themeColor="text1"/>
                <w:sz w:val="15"/>
                <w:szCs w:val="15"/>
              </w:rPr>
            </w:pPr>
          </w:p>
          <w:p w14:paraId="5CCE94E5" w14:textId="77777777" w:rsidR="0061791D" w:rsidRPr="00836D56" w:rsidRDefault="0061791D" w:rsidP="0012586C">
            <w:pPr>
              <w:rPr>
                <w:rFonts w:ascii="ＭＳ 明朝" w:hAnsi="ＭＳ 明朝"/>
                <w:color w:val="000000" w:themeColor="text1"/>
                <w:sz w:val="15"/>
                <w:szCs w:val="15"/>
              </w:rPr>
            </w:pPr>
          </w:p>
          <w:p w14:paraId="7C32EDAE" w14:textId="77777777" w:rsidR="0061791D" w:rsidRPr="00836D56" w:rsidRDefault="0061791D" w:rsidP="0012586C">
            <w:pPr>
              <w:rPr>
                <w:rFonts w:ascii="ＭＳ 明朝" w:hAnsi="ＭＳ 明朝"/>
                <w:color w:val="000000" w:themeColor="text1"/>
                <w:sz w:val="15"/>
                <w:szCs w:val="15"/>
              </w:rPr>
            </w:pPr>
          </w:p>
          <w:p w14:paraId="48D519E8" w14:textId="09D7D25E" w:rsidR="0061791D" w:rsidRPr="00836D56" w:rsidRDefault="0061791D" w:rsidP="0012586C">
            <w:pPr>
              <w:rPr>
                <w:rFonts w:ascii="ＭＳ 明朝" w:hAnsi="ＭＳ 明朝"/>
                <w:color w:val="000000" w:themeColor="text1"/>
                <w:sz w:val="15"/>
                <w:szCs w:val="15"/>
              </w:rPr>
            </w:pPr>
          </w:p>
          <w:p w14:paraId="324FB020" w14:textId="77777777" w:rsidR="0061791D" w:rsidRPr="00836D56" w:rsidRDefault="0061791D" w:rsidP="0012586C">
            <w:pPr>
              <w:rPr>
                <w:rFonts w:ascii="ＭＳ 明朝" w:hAnsi="ＭＳ 明朝"/>
                <w:color w:val="000000" w:themeColor="text1"/>
                <w:sz w:val="15"/>
                <w:szCs w:val="15"/>
              </w:rPr>
            </w:pPr>
          </w:p>
          <w:p w14:paraId="3624831C" w14:textId="77777777" w:rsidR="0061791D" w:rsidRPr="00836D56" w:rsidRDefault="0061791D" w:rsidP="0012586C">
            <w:pPr>
              <w:rPr>
                <w:rFonts w:ascii="ＭＳ 明朝" w:hAnsi="ＭＳ 明朝"/>
                <w:color w:val="000000" w:themeColor="text1"/>
                <w:sz w:val="15"/>
                <w:szCs w:val="15"/>
              </w:rPr>
            </w:pPr>
          </w:p>
          <w:p w14:paraId="31C68797" w14:textId="77777777" w:rsidR="0061791D" w:rsidRPr="00836D56" w:rsidRDefault="0061791D" w:rsidP="0012586C">
            <w:pPr>
              <w:rPr>
                <w:rFonts w:ascii="ＭＳ 明朝" w:hAnsi="ＭＳ 明朝"/>
                <w:color w:val="000000" w:themeColor="text1"/>
                <w:sz w:val="15"/>
                <w:szCs w:val="15"/>
              </w:rPr>
            </w:pPr>
          </w:p>
          <w:p w14:paraId="284C6B19" w14:textId="77777777" w:rsidR="0061791D" w:rsidRPr="00836D56" w:rsidRDefault="0061791D" w:rsidP="0012586C">
            <w:pPr>
              <w:rPr>
                <w:rFonts w:ascii="ＭＳ 明朝" w:hAnsi="ＭＳ 明朝"/>
                <w:color w:val="000000" w:themeColor="text1"/>
                <w:sz w:val="15"/>
                <w:szCs w:val="15"/>
              </w:rPr>
            </w:pPr>
          </w:p>
          <w:p w14:paraId="16B55D40" w14:textId="77777777" w:rsidR="0061791D" w:rsidRPr="00836D56" w:rsidRDefault="0061791D" w:rsidP="0012586C">
            <w:pPr>
              <w:rPr>
                <w:rFonts w:ascii="ＭＳ 明朝" w:hAnsi="ＭＳ 明朝"/>
                <w:color w:val="000000" w:themeColor="text1"/>
                <w:sz w:val="15"/>
                <w:szCs w:val="15"/>
              </w:rPr>
            </w:pPr>
          </w:p>
          <w:p w14:paraId="46C71872" w14:textId="77777777" w:rsidR="0061791D" w:rsidRPr="00836D56" w:rsidRDefault="0061791D" w:rsidP="0012586C">
            <w:pPr>
              <w:rPr>
                <w:rFonts w:ascii="ＭＳ 明朝" w:hAnsi="ＭＳ 明朝"/>
                <w:color w:val="000000" w:themeColor="text1"/>
                <w:sz w:val="15"/>
                <w:szCs w:val="15"/>
              </w:rPr>
            </w:pPr>
          </w:p>
          <w:p w14:paraId="5F01B018" w14:textId="77777777" w:rsidR="0061791D" w:rsidRPr="00836D56" w:rsidRDefault="0061791D" w:rsidP="0012586C">
            <w:pPr>
              <w:rPr>
                <w:rFonts w:ascii="ＭＳ 明朝" w:hAnsi="ＭＳ 明朝"/>
                <w:color w:val="000000" w:themeColor="text1"/>
                <w:sz w:val="15"/>
                <w:szCs w:val="15"/>
              </w:rPr>
            </w:pPr>
          </w:p>
          <w:p w14:paraId="5ECD6B06" w14:textId="77777777" w:rsidR="0061791D" w:rsidRPr="00836D56" w:rsidRDefault="0061791D" w:rsidP="0012586C">
            <w:pPr>
              <w:rPr>
                <w:rFonts w:ascii="ＭＳ 明朝" w:hAnsi="ＭＳ 明朝"/>
                <w:color w:val="000000" w:themeColor="text1"/>
                <w:sz w:val="15"/>
                <w:szCs w:val="15"/>
              </w:rPr>
            </w:pPr>
          </w:p>
          <w:p w14:paraId="098FAB03" w14:textId="77777777" w:rsidR="0061791D" w:rsidRPr="00836D56" w:rsidRDefault="0061791D" w:rsidP="0012586C">
            <w:pPr>
              <w:rPr>
                <w:rFonts w:ascii="ＭＳ 明朝" w:hAnsi="ＭＳ 明朝"/>
                <w:color w:val="000000" w:themeColor="text1"/>
                <w:sz w:val="15"/>
                <w:szCs w:val="15"/>
              </w:rPr>
            </w:pPr>
          </w:p>
          <w:p w14:paraId="67A03FCB" w14:textId="77777777" w:rsidR="0061791D" w:rsidRPr="00836D56" w:rsidRDefault="0061791D" w:rsidP="0012586C">
            <w:pPr>
              <w:rPr>
                <w:rFonts w:ascii="ＭＳ 明朝" w:hAnsi="ＭＳ 明朝"/>
                <w:color w:val="000000" w:themeColor="text1"/>
                <w:sz w:val="15"/>
                <w:szCs w:val="15"/>
              </w:rPr>
            </w:pPr>
          </w:p>
          <w:p w14:paraId="09BC474F" w14:textId="77777777" w:rsidR="0061791D" w:rsidRPr="00836D56" w:rsidRDefault="0061791D" w:rsidP="0012586C">
            <w:pPr>
              <w:rPr>
                <w:rFonts w:ascii="ＭＳ 明朝" w:hAnsi="ＭＳ 明朝"/>
                <w:color w:val="000000" w:themeColor="text1"/>
                <w:sz w:val="15"/>
                <w:szCs w:val="15"/>
              </w:rPr>
            </w:pPr>
          </w:p>
          <w:p w14:paraId="17085F25" w14:textId="77777777" w:rsidR="0061791D" w:rsidRPr="00836D56" w:rsidRDefault="0061791D" w:rsidP="0012586C">
            <w:pPr>
              <w:rPr>
                <w:rFonts w:ascii="ＭＳ 明朝" w:hAnsi="ＭＳ 明朝"/>
                <w:color w:val="000000" w:themeColor="text1"/>
                <w:sz w:val="15"/>
                <w:szCs w:val="15"/>
              </w:rPr>
            </w:pPr>
          </w:p>
          <w:p w14:paraId="3736BFD2" w14:textId="77777777" w:rsidR="0061791D" w:rsidRPr="00836D56" w:rsidRDefault="0061791D" w:rsidP="0012586C">
            <w:pPr>
              <w:rPr>
                <w:rFonts w:ascii="ＭＳ 明朝" w:hAnsi="ＭＳ 明朝"/>
                <w:color w:val="000000" w:themeColor="text1"/>
                <w:sz w:val="15"/>
                <w:szCs w:val="15"/>
              </w:rPr>
            </w:pPr>
          </w:p>
          <w:p w14:paraId="4A69A9AA" w14:textId="77777777" w:rsidR="0061791D" w:rsidRPr="00836D56" w:rsidRDefault="0061791D" w:rsidP="0012586C">
            <w:pPr>
              <w:rPr>
                <w:rFonts w:ascii="ＭＳ 明朝" w:hAnsi="ＭＳ 明朝"/>
                <w:color w:val="000000" w:themeColor="text1"/>
                <w:sz w:val="15"/>
                <w:szCs w:val="15"/>
              </w:rPr>
            </w:pPr>
          </w:p>
          <w:p w14:paraId="529EB872" w14:textId="77777777" w:rsidR="0061791D" w:rsidRPr="00836D56" w:rsidRDefault="0061791D" w:rsidP="0012586C">
            <w:pPr>
              <w:rPr>
                <w:rFonts w:ascii="ＭＳ 明朝" w:hAnsi="ＭＳ 明朝"/>
                <w:color w:val="000000" w:themeColor="text1"/>
                <w:sz w:val="15"/>
                <w:szCs w:val="15"/>
              </w:rPr>
            </w:pPr>
          </w:p>
          <w:p w14:paraId="75874E22" w14:textId="77777777" w:rsidR="0061791D" w:rsidRPr="00836D56" w:rsidRDefault="0061791D" w:rsidP="0012586C">
            <w:pPr>
              <w:rPr>
                <w:rFonts w:ascii="ＭＳ 明朝" w:hAnsi="ＭＳ 明朝"/>
                <w:color w:val="000000" w:themeColor="text1"/>
                <w:sz w:val="15"/>
                <w:szCs w:val="15"/>
              </w:rPr>
            </w:pPr>
          </w:p>
          <w:p w14:paraId="62CD6470" w14:textId="77777777" w:rsidR="0061791D" w:rsidRPr="00836D56" w:rsidRDefault="0061791D" w:rsidP="0012586C">
            <w:pPr>
              <w:rPr>
                <w:rFonts w:ascii="ＭＳ 明朝" w:hAnsi="ＭＳ 明朝"/>
                <w:color w:val="000000" w:themeColor="text1"/>
                <w:sz w:val="15"/>
                <w:szCs w:val="15"/>
              </w:rPr>
            </w:pPr>
          </w:p>
          <w:p w14:paraId="7C9300B7" w14:textId="77777777" w:rsidR="0061791D" w:rsidRPr="00836D56" w:rsidRDefault="0061791D" w:rsidP="0012586C">
            <w:pPr>
              <w:rPr>
                <w:rFonts w:ascii="ＭＳ 明朝" w:hAnsi="ＭＳ 明朝"/>
                <w:color w:val="000000" w:themeColor="text1"/>
                <w:sz w:val="15"/>
                <w:szCs w:val="15"/>
              </w:rPr>
            </w:pPr>
          </w:p>
          <w:p w14:paraId="7372494B" w14:textId="77777777" w:rsidR="0061791D" w:rsidRDefault="0061791D" w:rsidP="0012586C">
            <w:pPr>
              <w:rPr>
                <w:rFonts w:ascii="ＭＳ 明朝" w:hAnsi="ＭＳ 明朝"/>
                <w:color w:val="000000" w:themeColor="text1"/>
                <w:sz w:val="15"/>
                <w:szCs w:val="15"/>
              </w:rPr>
            </w:pPr>
          </w:p>
          <w:p w14:paraId="0272C5C0" w14:textId="77777777" w:rsidR="0079748B" w:rsidRDefault="0079748B" w:rsidP="0012586C">
            <w:pPr>
              <w:rPr>
                <w:rFonts w:ascii="ＭＳ 明朝" w:hAnsi="ＭＳ 明朝"/>
                <w:color w:val="000000" w:themeColor="text1"/>
                <w:sz w:val="15"/>
                <w:szCs w:val="15"/>
              </w:rPr>
            </w:pPr>
          </w:p>
          <w:p w14:paraId="2E8F5921" w14:textId="77777777" w:rsidR="0079748B" w:rsidRPr="00836D56" w:rsidRDefault="0079748B" w:rsidP="00175E1C">
            <w:pPr>
              <w:rPr>
                <w:rFonts w:ascii="ＭＳ 明朝" w:hAnsi="ＭＳ 明朝"/>
                <w:color w:val="000000" w:themeColor="text1"/>
                <w:sz w:val="15"/>
                <w:szCs w:val="15"/>
              </w:rPr>
            </w:pPr>
          </w:p>
        </w:tc>
        <w:tc>
          <w:tcPr>
            <w:tcW w:w="426" w:type="dxa"/>
            <w:tcBorders>
              <w:top w:val="dashed" w:sz="4" w:space="0" w:color="auto"/>
            </w:tcBorders>
            <w:shd w:val="clear" w:color="auto" w:fill="auto"/>
          </w:tcPr>
          <w:p w14:paraId="4C5B0926" w14:textId="77777777" w:rsidR="00260E9D" w:rsidRPr="00836D56" w:rsidRDefault="00BE6F41" w:rsidP="0012586C">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4</w:t>
            </w:r>
          </w:p>
        </w:tc>
      </w:tr>
    </w:tbl>
    <w:p w14:paraId="13DF21E1" w14:textId="732B64BC" w:rsidR="00CC59CC" w:rsidRDefault="00CC59CC">
      <w:pPr>
        <w:rPr>
          <w:rFonts w:ascii="ＭＳ 明朝" w:hAnsi="ＭＳ 明朝"/>
          <w:color w:val="000000" w:themeColor="text1"/>
          <w:sz w:val="15"/>
          <w:szCs w:val="15"/>
        </w:rPr>
      </w:pPr>
    </w:p>
    <w:p w14:paraId="62C46B11" w14:textId="77777777" w:rsidR="00CC59CC" w:rsidRDefault="00CC59CC">
      <w:pPr>
        <w:rPr>
          <w:rFonts w:ascii="ＭＳ 明朝" w:hAnsi="ＭＳ 明朝"/>
          <w:color w:val="000000" w:themeColor="text1"/>
          <w:sz w:val="15"/>
          <w:szCs w:val="15"/>
        </w:rPr>
      </w:pPr>
      <w:r>
        <w:rPr>
          <w:rFonts w:ascii="ＭＳ 明朝" w:hAnsi="ＭＳ 明朝"/>
          <w:color w:val="000000" w:themeColor="text1"/>
          <w:sz w:val="15"/>
          <w:szCs w:val="15"/>
        </w:rPr>
        <w:br w:type="page"/>
      </w:r>
    </w:p>
    <w:p w14:paraId="0949E6E4" w14:textId="77777777" w:rsidR="00921044" w:rsidRPr="00836D56" w:rsidRDefault="00921044">
      <w:pPr>
        <w:rPr>
          <w:rFonts w:ascii="ＭＳ 明朝" w:hAnsi="ＭＳ 明朝"/>
          <w:color w:val="000000" w:themeColor="text1"/>
          <w:sz w:val="15"/>
          <w:szCs w:val="15"/>
        </w:rPr>
      </w:pPr>
    </w:p>
    <w:p w14:paraId="2A25799F" w14:textId="5D609210" w:rsidR="00921044" w:rsidRPr="00836D56" w:rsidRDefault="00921044">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836D56" w14:paraId="3F066DE4" w14:textId="77777777" w:rsidTr="00016187">
        <w:trPr>
          <w:cantSplit/>
          <w:trHeight w:val="570"/>
          <w:jc w:val="center"/>
        </w:trPr>
        <w:tc>
          <w:tcPr>
            <w:tcW w:w="1134" w:type="dxa"/>
            <w:vAlign w:val="center"/>
          </w:tcPr>
          <w:p w14:paraId="72237FAA" w14:textId="77777777" w:rsidR="00622C61" w:rsidRPr="00836D56" w:rsidRDefault="00622C61" w:rsidP="00BA7E3B">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tcPr>
          <w:p w14:paraId="56E58F2C" w14:textId="77777777" w:rsidR="00622C61" w:rsidRPr="00836D56" w:rsidRDefault="00622C61"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836D56" w:rsidRDefault="00622C61"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(5)　感染症情報の収集・解析・提供業務の充実</w:t>
            </w:r>
          </w:p>
          <w:p w14:paraId="617840FC"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836D56" w:rsidRDefault="00622C61"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1187AD55" w14:textId="77777777" w:rsidR="0049249C" w:rsidRPr="00836D56" w:rsidRDefault="0049249C" w:rsidP="00016187">
            <w:pPr>
              <w:jc w:val="center"/>
              <w:rPr>
                <w:rFonts w:ascii="ＭＳ 明朝" w:hAnsi="ＭＳ 明朝"/>
                <w:color w:val="000000" w:themeColor="text1"/>
                <w:sz w:val="16"/>
                <w:szCs w:val="16"/>
              </w:rPr>
            </w:pPr>
          </w:p>
          <w:p w14:paraId="1D1162C2" w14:textId="77777777" w:rsidR="00622C61" w:rsidRPr="00836D56" w:rsidRDefault="00622C61"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3</w:t>
            </w:r>
          </w:p>
        </w:tc>
      </w:tr>
    </w:tbl>
    <w:p w14:paraId="74B28D41" w14:textId="77777777" w:rsidR="003A64B0" w:rsidRPr="00836D56"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3A64B0" w:rsidRPr="00836D56" w14:paraId="3A02A037" w14:textId="77777777" w:rsidTr="005D1849">
        <w:trPr>
          <w:jc w:val="center"/>
        </w:trPr>
        <w:tc>
          <w:tcPr>
            <w:tcW w:w="1134" w:type="dxa"/>
            <w:vAlign w:val="center"/>
          </w:tcPr>
          <w:p w14:paraId="00E1F71F" w14:textId="77777777" w:rsidR="003A64B0" w:rsidRPr="00836D56" w:rsidRDefault="003A64B0" w:rsidP="00BA7E3B">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77D20127" w14:textId="77777777" w:rsidR="00D54843" w:rsidRPr="00836D56" w:rsidRDefault="00D54843"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4E832B68"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9250BED"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3D474017" w14:textId="77777777" w:rsidR="00D54843" w:rsidRPr="00836D56" w:rsidRDefault="00D54843" w:rsidP="00D54843">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17286A6" w14:textId="77777777" w:rsidR="003A64B0" w:rsidRPr="00836D56" w:rsidRDefault="003A64B0"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(5)　感染症情報の収集・解析・提供業務の充実</w:t>
            </w:r>
          </w:p>
          <w:p w14:paraId="51A47568" w14:textId="77777777" w:rsidR="003A64B0" w:rsidRPr="00836D56" w:rsidRDefault="003A64B0"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2D38EE39" w14:textId="77777777" w:rsidR="003A64B0" w:rsidRPr="00836D56" w:rsidRDefault="003A64B0" w:rsidP="002C276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(6)　研修指導体制の強化</w:t>
            </w:r>
          </w:p>
          <w:p w14:paraId="7C17D992" w14:textId="77777777" w:rsidR="003A64B0" w:rsidRPr="00836D56" w:rsidRDefault="003A64B0" w:rsidP="003A64B0">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836D56" w:rsidRDefault="003A64B0">
      <w:pPr>
        <w:rPr>
          <w:rFonts w:ascii="ＭＳ 明朝" w:hAnsi="ＭＳ 明朝"/>
          <w:color w:val="000000" w:themeColor="text1"/>
          <w:sz w:val="15"/>
          <w:szCs w:val="15"/>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3"/>
        <w:gridCol w:w="2991"/>
        <w:gridCol w:w="4237"/>
        <w:gridCol w:w="453"/>
        <w:gridCol w:w="454"/>
        <w:gridCol w:w="2567"/>
        <w:gridCol w:w="425"/>
      </w:tblGrid>
      <w:tr w:rsidR="00836D56" w:rsidRPr="00836D56" w14:paraId="49C6BB75" w14:textId="77777777" w:rsidTr="000C5A9C">
        <w:trPr>
          <w:trHeight w:val="349"/>
          <w:jc w:val="center"/>
        </w:trPr>
        <w:tc>
          <w:tcPr>
            <w:tcW w:w="3043" w:type="dxa"/>
            <w:vMerge w:val="restart"/>
            <w:shd w:val="clear" w:color="auto" w:fill="auto"/>
            <w:vAlign w:val="center"/>
          </w:tcPr>
          <w:p w14:paraId="6BE8AD91"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2991" w:type="dxa"/>
            <w:vMerge w:val="restart"/>
            <w:shd w:val="clear" w:color="auto" w:fill="auto"/>
            <w:vAlign w:val="center"/>
          </w:tcPr>
          <w:p w14:paraId="58578916"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90" w:type="dxa"/>
            <w:gridSpan w:val="2"/>
            <w:shd w:val="clear" w:color="auto" w:fill="auto"/>
            <w:vAlign w:val="center"/>
          </w:tcPr>
          <w:p w14:paraId="3133031C"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3021" w:type="dxa"/>
            <w:gridSpan w:val="2"/>
            <w:shd w:val="clear" w:color="auto" w:fill="auto"/>
            <w:vAlign w:val="center"/>
          </w:tcPr>
          <w:p w14:paraId="0D0B152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25" w:type="dxa"/>
            <w:vMerge w:val="restart"/>
            <w:shd w:val="clear" w:color="auto" w:fill="auto"/>
          </w:tcPr>
          <w:p w14:paraId="7D3733AF" w14:textId="77777777" w:rsidR="00C3092A" w:rsidRPr="00836D56" w:rsidRDefault="00C3092A" w:rsidP="0045381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631D2E01" w14:textId="77777777" w:rsidTr="000C5A9C">
        <w:trPr>
          <w:jc w:val="center"/>
        </w:trPr>
        <w:tc>
          <w:tcPr>
            <w:tcW w:w="3043" w:type="dxa"/>
            <w:vMerge/>
            <w:tcBorders>
              <w:bottom w:val="single" w:sz="4" w:space="0" w:color="auto"/>
            </w:tcBorders>
            <w:shd w:val="clear" w:color="auto" w:fill="auto"/>
            <w:vAlign w:val="center"/>
          </w:tcPr>
          <w:p w14:paraId="68124D25" w14:textId="77777777" w:rsidR="00C3092A" w:rsidRPr="00836D56" w:rsidRDefault="00C3092A" w:rsidP="0073667E">
            <w:pPr>
              <w:jc w:val="center"/>
              <w:rPr>
                <w:rFonts w:ascii="ＭＳ 明朝" w:hAnsi="ＭＳ 明朝"/>
                <w:color w:val="000000" w:themeColor="text1"/>
                <w:sz w:val="15"/>
                <w:szCs w:val="15"/>
              </w:rPr>
            </w:pPr>
          </w:p>
        </w:tc>
        <w:tc>
          <w:tcPr>
            <w:tcW w:w="2991" w:type="dxa"/>
            <w:vMerge/>
            <w:tcBorders>
              <w:bottom w:val="single" w:sz="4" w:space="0" w:color="auto"/>
            </w:tcBorders>
            <w:shd w:val="clear" w:color="auto" w:fill="auto"/>
            <w:vAlign w:val="center"/>
          </w:tcPr>
          <w:p w14:paraId="212675E3" w14:textId="77777777" w:rsidR="00C3092A" w:rsidRPr="00836D56" w:rsidRDefault="00C3092A" w:rsidP="0073667E">
            <w:pPr>
              <w:jc w:val="center"/>
              <w:rPr>
                <w:rFonts w:ascii="ＭＳ 明朝" w:hAnsi="ＭＳ 明朝"/>
                <w:color w:val="000000" w:themeColor="text1"/>
                <w:sz w:val="15"/>
                <w:szCs w:val="15"/>
              </w:rPr>
            </w:pPr>
          </w:p>
        </w:tc>
        <w:tc>
          <w:tcPr>
            <w:tcW w:w="4237" w:type="dxa"/>
            <w:tcBorders>
              <w:bottom w:val="single" w:sz="4" w:space="0" w:color="auto"/>
            </w:tcBorders>
            <w:shd w:val="clear" w:color="auto" w:fill="auto"/>
            <w:vAlign w:val="center"/>
          </w:tcPr>
          <w:p w14:paraId="5B85391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3" w:type="dxa"/>
            <w:tcBorders>
              <w:bottom w:val="single" w:sz="4" w:space="0" w:color="auto"/>
            </w:tcBorders>
            <w:shd w:val="clear" w:color="auto" w:fill="auto"/>
            <w:vAlign w:val="center"/>
          </w:tcPr>
          <w:p w14:paraId="20EC06F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9D402E1"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67" w:type="dxa"/>
            <w:tcBorders>
              <w:bottom w:val="single" w:sz="4" w:space="0" w:color="auto"/>
            </w:tcBorders>
            <w:shd w:val="clear" w:color="auto" w:fill="auto"/>
            <w:vAlign w:val="center"/>
          </w:tcPr>
          <w:p w14:paraId="757F40B6" w14:textId="77777777" w:rsidR="00C3092A" w:rsidRPr="00836D56" w:rsidRDefault="00C3092A" w:rsidP="005A3839">
            <w:pPr>
              <w:autoSpaceDE w:val="0"/>
              <w:autoSpaceDN w:val="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25" w:type="dxa"/>
            <w:vMerge/>
            <w:tcBorders>
              <w:bottom w:val="single" w:sz="4" w:space="0" w:color="auto"/>
            </w:tcBorders>
            <w:shd w:val="clear" w:color="auto" w:fill="auto"/>
          </w:tcPr>
          <w:p w14:paraId="2DE27131" w14:textId="77777777" w:rsidR="00C3092A" w:rsidRPr="00836D56" w:rsidRDefault="00C3092A" w:rsidP="00453813">
            <w:pPr>
              <w:rPr>
                <w:rFonts w:ascii="ＭＳ 明朝" w:hAnsi="ＭＳ 明朝"/>
                <w:color w:val="000000" w:themeColor="text1"/>
                <w:sz w:val="15"/>
                <w:szCs w:val="15"/>
              </w:rPr>
            </w:pPr>
          </w:p>
        </w:tc>
      </w:tr>
      <w:tr w:rsidR="00836D56" w:rsidRPr="00836D56" w14:paraId="0E55FBEA" w14:textId="77777777" w:rsidTr="000C5A9C">
        <w:trPr>
          <w:jc w:val="center"/>
        </w:trPr>
        <w:tc>
          <w:tcPr>
            <w:tcW w:w="14170" w:type="dxa"/>
            <w:gridSpan w:val="7"/>
            <w:tcBorders>
              <w:bottom w:val="dashed" w:sz="4" w:space="0" w:color="auto"/>
            </w:tcBorders>
            <w:shd w:val="clear" w:color="auto" w:fill="auto"/>
          </w:tcPr>
          <w:p w14:paraId="717AC7F5" w14:textId="77777777" w:rsidR="00C3092A" w:rsidRPr="00836D56" w:rsidRDefault="00C3092A" w:rsidP="0045381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73667E" w:rsidRPr="00836D56">
              <w:rPr>
                <w:rFonts w:ascii="ＭＳ 明朝" w:hAnsi="ＭＳ 明朝"/>
                <w:color w:val="000000" w:themeColor="text1"/>
                <w:sz w:val="15"/>
                <w:szCs w:val="15"/>
              </w:rPr>
              <w:t>5</w:t>
            </w:r>
            <w:r w:rsidRPr="00836D56">
              <w:rPr>
                <w:rFonts w:ascii="ＭＳ 明朝" w:hAnsi="ＭＳ 明朝" w:hint="eastAsia"/>
                <w:color w:val="000000" w:themeColor="text1"/>
                <w:sz w:val="15"/>
                <w:szCs w:val="15"/>
              </w:rPr>
              <w:t>)</w:t>
            </w:r>
            <w:r w:rsidRPr="00836D56">
              <w:rPr>
                <w:rFonts w:ascii="ＭＳ 明朝" w:hAnsi="ＭＳ 明朝" w:hint="eastAsia"/>
                <w:bCs/>
                <w:color w:val="000000" w:themeColor="text1"/>
                <w:sz w:val="15"/>
                <w:szCs w:val="15"/>
              </w:rPr>
              <w:t xml:space="preserve"> </w:t>
            </w:r>
            <w:r w:rsidR="0073667E" w:rsidRPr="00836D56">
              <w:rPr>
                <w:rFonts w:ascii="ＭＳ 明朝" w:hAnsi="ＭＳ 明朝" w:hint="eastAsia"/>
                <w:bCs/>
                <w:color w:val="000000" w:themeColor="text1"/>
                <w:sz w:val="15"/>
                <w:szCs w:val="15"/>
              </w:rPr>
              <w:t>感染症情報の収集・解析・提供業務の充実</w:t>
            </w:r>
          </w:p>
        </w:tc>
      </w:tr>
      <w:tr w:rsidR="00836D56" w:rsidRPr="00836D56" w14:paraId="2154D219" w14:textId="77777777" w:rsidTr="000C5A9C">
        <w:trPr>
          <w:jc w:val="center"/>
        </w:trPr>
        <w:tc>
          <w:tcPr>
            <w:tcW w:w="3043" w:type="dxa"/>
            <w:tcBorders>
              <w:top w:val="dashed" w:sz="4" w:space="0" w:color="auto"/>
              <w:bottom w:val="single" w:sz="4" w:space="0" w:color="auto"/>
            </w:tcBorders>
            <w:shd w:val="clear" w:color="auto" w:fill="auto"/>
          </w:tcPr>
          <w:p w14:paraId="13AE07DE" w14:textId="77777777" w:rsidR="0073667E" w:rsidRPr="00836D56" w:rsidRDefault="0073667E" w:rsidP="0073667E">
            <w:pPr>
              <w:tabs>
                <w:tab w:val="left" w:pos="1680"/>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大阪府からの受託事業である感染症情報センターは、基幹地方感染症情報センターとして府内保健所、感染症情報センターとの定期的な情報共有を行う。</w:t>
            </w:r>
          </w:p>
          <w:p w14:paraId="16708A8C" w14:textId="77777777" w:rsidR="00F904F3" w:rsidRPr="00836D56" w:rsidRDefault="00F904F3" w:rsidP="0073667E">
            <w:pPr>
              <w:tabs>
                <w:tab w:val="left" w:pos="1680"/>
              </w:tabs>
              <w:ind w:left="150" w:hangingChars="100" w:hanging="150"/>
              <w:rPr>
                <w:rFonts w:ascii="ＭＳ 明朝" w:hAnsi="ＭＳ 明朝"/>
                <w:color w:val="000000" w:themeColor="text1"/>
                <w:sz w:val="15"/>
                <w:szCs w:val="15"/>
              </w:rPr>
            </w:pPr>
          </w:p>
          <w:p w14:paraId="1D4E5745" w14:textId="77777777" w:rsidR="00E61428" w:rsidRDefault="00E61428">
            <w:pPr>
              <w:tabs>
                <w:tab w:val="left" w:pos="1680"/>
              </w:tabs>
              <w:ind w:left="150" w:hangingChars="100" w:hanging="150"/>
              <w:rPr>
                <w:rFonts w:ascii="ＭＳ 明朝" w:hAnsi="ＭＳ 明朝"/>
                <w:color w:val="000000" w:themeColor="text1"/>
                <w:sz w:val="15"/>
                <w:szCs w:val="15"/>
              </w:rPr>
            </w:pPr>
          </w:p>
          <w:p w14:paraId="2A4628EE" w14:textId="77777777" w:rsidR="00E61428" w:rsidRDefault="00E61428">
            <w:pPr>
              <w:tabs>
                <w:tab w:val="left" w:pos="1680"/>
              </w:tabs>
              <w:ind w:left="150" w:hangingChars="100" w:hanging="150"/>
              <w:rPr>
                <w:rFonts w:ascii="ＭＳ 明朝" w:hAnsi="ＭＳ 明朝"/>
                <w:color w:val="000000" w:themeColor="text1"/>
                <w:sz w:val="15"/>
                <w:szCs w:val="15"/>
              </w:rPr>
            </w:pPr>
          </w:p>
          <w:p w14:paraId="31AF1198" w14:textId="77777777" w:rsidR="00E61428" w:rsidRDefault="00E61428" w:rsidP="00D43B1D">
            <w:pPr>
              <w:tabs>
                <w:tab w:val="left" w:pos="1680"/>
              </w:tabs>
              <w:rPr>
                <w:rFonts w:ascii="ＭＳ 明朝" w:hAnsi="ＭＳ 明朝"/>
                <w:color w:val="000000" w:themeColor="text1"/>
                <w:sz w:val="15"/>
                <w:szCs w:val="15"/>
              </w:rPr>
            </w:pPr>
          </w:p>
          <w:p w14:paraId="52440993" w14:textId="77777777" w:rsidR="00C77E54" w:rsidRDefault="00C77E54" w:rsidP="00285489">
            <w:pPr>
              <w:tabs>
                <w:tab w:val="left" w:pos="1680"/>
              </w:tabs>
              <w:rPr>
                <w:rFonts w:ascii="ＭＳ 明朝" w:hAnsi="ＭＳ 明朝"/>
                <w:color w:val="000000" w:themeColor="text1"/>
                <w:sz w:val="15"/>
                <w:szCs w:val="15"/>
              </w:rPr>
            </w:pPr>
          </w:p>
          <w:p w14:paraId="1190CAEC" w14:textId="77777777" w:rsidR="00E61428" w:rsidRDefault="00E61428">
            <w:pPr>
              <w:tabs>
                <w:tab w:val="left" w:pos="1680"/>
              </w:tabs>
              <w:ind w:left="150" w:hangingChars="100" w:hanging="150"/>
              <w:rPr>
                <w:rFonts w:ascii="ＭＳ 明朝" w:hAnsi="ＭＳ 明朝"/>
                <w:color w:val="000000" w:themeColor="text1"/>
                <w:sz w:val="15"/>
                <w:szCs w:val="15"/>
              </w:rPr>
            </w:pPr>
          </w:p>
          <w:p w14:paraId="20B1AE6C" w14:textId="0496358B" w:rsidR="0073667E" w:rsidRPr="00836D56" w:rsidRDefault="0073667E">
            <w:pPr>
              <w:tabs>
                <w:tab w:val="left" w:pos="1680"/>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感染症発生動向調査に検査データや疫学情報等を加えて解析を進めるとともに、その成果を行政担当部局に助言する。</w:t>
            </w:r>
          </w:p>
          <w:p w14:paraId="5B7D3088" w14:textId="77777777" w:rsidR="0073667E" w:rsidRPr="00836D56" w:rsidRDefault="0073667E" w:rsidP="00AD39B3">
            <w:pPr>
              <w:tabs>
                <w:tab w:val="left" w:pos="1680"/>
              </w:tabs>
              <w:rPr>
                <w:rFonts w:ascii="ＭＳ 明朝" w:hAnsi="ＭＳ 明朝"/>
                <w:color w:val="000000" w:themeColor="text1"/>
                <w:sz w:val="15"/>
                <w:szCs w:val="15"/>
              </w:rPr>
            </w:pPr>
          </w:p>
          <w:p w14:paraId="6CBBAF7A" w14:textId="77777777" w:rsidR="0073667E" w:rsidRPr="00836D56" w:rsidRDefault="0073667E" w:rsidP="0073667E">
            <w:pPr>
              <w:tabs>
                <w:tab w:val="left" w:pos="1680"/>
              </w:tabs>
              <w:ind w:left="150" w:hangingChars="100" w:hanging="150"/>
              <w:rPr>
                <w:rFonts w:ascii="ＭＳ 明朝" w:hAnsi="ＭＳ 明朝"/>
                <w:color w:val="000000" w:themeColor="text1"/>
                <w:sz w:val="15"/>
                <w:szCs w:val="15"/>
              </w:rPr>
            </w:pPr>
          </w:p>
          <w:p w14:paraId="67818EE4" w14:textId="77777777"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7053A1EF" w14:textId="77777777"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5378373F" w14:textId="576A83FA"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2C56009D" w14:textId="3645DBEE" w:rsidR="00E07BF5" w:rsidRDefault="00E07BF5" w:rsidP="0073667E">
            <w:pPr>
              <w:tabs>
                <w:tab w:val="left" w:pos="1680"/>
              </w:tabs>
              <w:ind w:left="150" w:hangingChars="100" w:hanging="150"/>
              <w:rPr>
                <w:rFonts w:ascii="ＭＳ 明朝" w:hAnsi="ＭＳ 明朝"/>
                <w:color w:val="000000" w:themeColor="text1"/>
                <w:sz w:val="15"/>
                <w:szCs w:val="15"/>
              </w:rPr>
            </w:pPr>
          </w:p>
          <w:p w14:paraId="31130464" w14:textId="419C3C61" w:rsidR="006B35E2" w:rsidRDefault="006B35E2" w:rsidP="0073667E">
            <w:pPr>
              <w:tabs>
                <w:tab w:val="left" w:pos="1680"/>
              </w:tabs>
              <w:ind w:left="150" w:hangingChars="100" w:hanging="150"/>
              <w:rPr>
                <w:rFonts w:ascii="ＭＳ 明朝" w:hAnsi="ＭＳ 明朝"/>
                <w:color w:val="000000" w:themeColor="text1"/>
                <w:sz w:val="15"/>
                <w:szCs w:val="15"/>
              </w:rPr>
            </w:pPr>
          </w:p>
          <w:p w14:paraId="21C53D17" w14:textId="26C56BC1" w:rsidR="006B35E2" w:rsidRDefault="006B35E2" w:rsidP="0073667E">
            <w:pPr>
              <w:tabs>
                <w:tab w:val="left" w:pos="1680"/>
              </w:tabs>
              <w:ind w:left="150" w:hangingChars="100" w:hanging="150"/>
              <w:rPr>
                <w:rFonts w:ascii="ＭＳ 明朝" w:hAnsi="ＭＳ 明朝"/>
                <w:color w:val="000000" w:themeColor="text1"/>
                <w:sz w:val="15"/>
                <w:szCs w:val="15"/>
              </w:rPr>
            </w:pPr>
          </w:p>
          <w:p w14:paraId="7EC3A121" w14:textId="32095CE9" w:rsidR="006B35E2" w:rsidRDefault="006B35E2" w:rsidP="0073667E">
            <w:pPr>
              <w:tabs>
                <w:tab w:val="left" w:pos="1680"/>
              </w:tabs>
              <w:ind w:left="150" w:hangingChars="100" w:hanging="150"/>
              <w:rPr>
                <w:rFonts w:ascii="ＭＳ 明朝" w:hAnsi="ＭＳ 明朝"/>
                <w:color w:val="000000" w:themeColor="text1"/>
                <w:sz w:val="15"/>
                <w:szCs w:val="15"/>
              </w:rPr>
            </w:pPr>
          </w:p>
          <w:p w14:paraId="2C3E1C1B" w14:textId="65C8F9E5" w:rsidR="006B35E2" w:rsidRDefault="006B35E2" w:rsidP="0073667E">
            <w:pPr>
              <w:tabs>
                <w:tab w:val="left" w:pos="1680"/>
              </w:tabs>
              <w:ind w:left="150" w:hangingChars="100" w:hanging="150"/>
              <w:rPr>
                <w:rFonts w:ascii="ＭＳ 明朝" w:hAnsi="ＭＳ 明朝"/>
                <w:color w:val="000000" w:themeColor="text1"/>
                <w:sz w:val="15"/>
                <w:szCs w:val="15"/>
              </w:rPr>
            </w:pPr>
          </w:p>
          <w:p w14:paraId="01A95D90" w14:textId="26430856" w:rsidR="00C77E54" w:rsidRDefault="00C77E54" w:rsidP="0025745E">
            <w:pPr>
              <w:tabs>
                <w:tab w:val="left" w:pos="1680"/>
              </w:tabs>
              <w:rPr>
                <w:rFonts w:ascii="ＭＳ 明朝" w:hAnsi="ＭＳ 明朝"/>
                <w:color w:val="000000" w:themeColor="text1"/>
                <w:sz w:val="15"/>
                <w:szCs w:val="15"/>
              </w:rPr>
            </w:pPr>
          </w:p>
          <w:p w14:paraId="0EC1B981" w14:textId="23C585AD" w:rsidR="00976C9E" w:rsidRDefault="00976C9E" w:rsidP="00366392">
            <w:pPr>
              <w:tabs>
                <w:tab w:val="left" w:pos="906"/>
              </w:tabs>
              <w:rPr>
                <w:rFonts w:ascii="ＭＳ 明朝" w:hAnsi="ＭＳ 明朝"/>
                <w:color w:val="000000" w:themeColor="text1"/>
                <w:sz w:val="15"/>
                <w:szCs w:val="15"/>
              </w:rPr>
            </w:pPr>
          </w:p>
          <w:p w14:paraId="2B90D72A" w14:textId="3864D164" w:rsidR="0073667E" w:rsidRPr="00836D56" w:rsidRDefault="0073667E" w:rsidP="0073667E">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感染症に関する知見等、研究所が有する情報については、住民が容易に理解でき、住民生活に役立てられるよう、工夫して発信する。</w:t>
            </w:r>
          </w:p>
        </w:tc>
        <w:tc>
          <w:tcPr>
            <w:tcW w:w="2991" w:type="dxa"/>
            <w:tcBorders>
              <w:top w:val="dashed" w:sz="4" w:space="0" w:color="auto"/>
              <w:bottom w:val="single" w:sz="4" w:space="0" w:color="auto"/>
            </w:tcBorders>
            <w:shd w:val="clear" w:color="auto" w:fill="auto"/>
          </w:tcPr>
          <w:p w14:paraId="6A04265F" w14:textId="0B69ABFC" w:rsidR="00877FB2" w:rsidRPr="00DB3038" w:rsidRDefault="00877FB2" w:rsidP="00877FB2">
            <w:pPr>
              <w:ind w:leftChars="4" w:left="149" w:hangingChars="93" w:hanging="139"/>
              <w:rPr>
                <w:rFonts w:ascii="ＭＳ 明朝" w:hAnsi="ＭＳ 明朝"/>
                <w:sz w:val="15"/>
                <w:szCs w:val="15"/>
              </w:rPr>
            </w:pPr>
            <w:r w:rsidRPr="00DB3038">
              <w:rPr>
                <w:rFonts w:ascii="ＭＳ 明朝" w:hAnsi="ＭＳ 明朝" w:hint="eastAsia"/>
                <w:sz w:val="15"/>
                <w:szCs w:val="15"/>
              </w:rPr>
              <w:lastRenderedPageBreak/>
              <w:t>ア　感染症情報センターにおいて、感染症解析委員会を毎週開催し、府内保健所、医師会等と情報共有を行う。</w:t>
            </w:r>
          </w:p>
          <w:p w14:paraId="231A00E0" w14:textId="77777777" w:rsidR="000A0F9D" w:rsidRPr="00DB3038" w:rsidRDefault="000A0F9D" w:rsidP="00877FB2">
            <w:pPr>
              <w:ind w:leftChars="4" w:left="149" w:hangingChars="93" w:hanging="139"/>
              <w:rPr>
                <w:rFonts w:ascii="ＭＳ 明朝" w:hAnsi="ＭＳ 明朝"/>
                <w:sz w:val="15"/>
                <w:szCs w:val="15"/>
              </w:rPr>
            </w:pPr>
          </w:p>
          <w:p w14:paraId="37A05C61" w14:textId="77777777" w:rsidR="000A0F9D" w:rsidRPr="00DB3038" w:rsidRDefault="000A0F9D" w:rsidP="00877FB2">
            <w:pPr>
              <w:ind w:leftChars="4" w:left="149" w:hangingChars="93" w:hanging="139"/>
              <w:rPr>
                <w:rFonts w:ascii="ＭＳ 明朝" w:hAnsi="ＭＳ 明朝"/>
                <w:sz w:val="15"/>
                <w:szCs w:val="15"/>
              </w:rPr>
            </w:pPr>
          </w:p>
          <w:p w14:paraId="02D5CD47" w14:textId="77777777" w:rsidR="00E61428" w:rsidRPr="00DB3038" w:rsidRDefault="00E61428" w:rsidP="00877FB2">
            <w:pPr>
              <w:ind w:leftChars="2" w:left="149" w:hangingChars="96" w:hanging="144"/>
              <w:rPr>
                <w:rFonts w:ascii="ＭＳ 明朝" w:hAnsi="ＭＳ 明朝"/>
                <w:sz w:val="15"/>
                <w:szCs w:val="15"/>
              </w:rPr>
            </w:pPr>
          </w:p>
          <w:p w14:paraId="01ADABED" w14:textId="77777777" w:rsidR="00E61428" w:rsidRPr="00DB3038" w:rsidRDefault="00E61428" w:rsidP="00877FB2">
            <w:pPr>
              <w:ind w:leftChars="2" w:left="149" w:hangingChars="96" w:hanging="144"/>
              <w:rPr>
                <w:rFonts w:ascii="ＭＳ 明朝" w:hAnsi="ＭＳ 明朝"/>
                <w:sz w:val="15"/>
                <w:szCs w:val="15"/>
              </w:rPr>
            </w:pPr>
          </w:p>
          <w:p w14:paraId="555C94AF" w14:textId="77777777" w:rsidR="00E61428" w:rsidRPr="00DB3038" w:rsidRDefault="00E61428" w:rsidP="00877FB2">
            <w:pPr>
              <w:ind w:leftChars="2" w:left="149" w:hangingChars="96" w:hanging="144"/>
              <w:rPr>
                <w:rFonts w:ascii="ＭＳ 明朝" w:hAnsi="ＭＳ 明朝"/>
                <w:sz w:val="15"/>
                <w:szCs w:val="15"/>
              </w:rPr>
            </w:pPr>
          </w:p>
          <w:p w14:paraId="13538D4E" w14:textId="49B8AC98" w:rsidR="00FE027B" w:rsidRDefault="00FE027B" w:rsidP="00FE027B">
            <w:pPr>
              <w:rPr>
                <w:rFonts w:ascii="ＭＳ 明朝" w:hAnsi="ＭＳ 明朝"/>
                <w:sz w:val="15"/>
                <w:szCs w:val="15"/>
              </w:rPr>
            </w:pPr>
          </w:p>
          <w:p w14:paraId="4CC218F0" w14:textId="77777777" w:rsidR="00C77E54" w:rsidRPr="00DB3038" w:rsidRDefault="00C77E54" w:rsidP="00FE027B">
            <w:pPr>
              <w:rPr>
                <w:rFonts w:ascii="ＭＳ 明朝" w:hAnsi="ＭＳ 明朝"/>
                <w:sz w:val="15"/>
                <w:szCs w:val="15"/>
              </w:rPr>
            </w:pPr>
          </w:p>
          <w:p w14:paraId="3C4101E0" w14:textId="354BAA3B" w:rsidR="00877FB2" w:rsidRPr="00DB3038" w:rsidRDefault="00877FB2" w:rsidP="00877FB2">
            <w:pPr>
              <w:ind w:leftChars="2" w:left="149" w:hangingChars="96" w:hanging="144"/>
              <w:rPr>
                <w:rFonts w:ascii="ＭＳ 明朝" w:hAnsi="ＭＳ 明朝"/>
                <w:sz w:val="15"/>
                <w:szCs w:val="15"/>
              </w:rPr>
            </w:pPr>
            <w:r w:rsidRPr="00DB3038">
              <w:rPr>
                <w:rFonts w:ascii="ＭＳ 明朝" w:hAnsi="ＭＳ 明朝" w:hint="eastAsia"/>
                <w:sz w:val="15"/>
                <w:szCs w:val="15"/>
              </w:rPr>
              <w:t>イ　感染症発生動向調査に検査データや疫学情報等を加えて解析を進めるとともに、その成果を行政担当部局に助言する。</w:t>
            </w:r>
          </w:p>
          <w:p w14:paraId="25614387" w14:textId="77777777" w:rsidR="000A0F9D" w:rsidRPr="00DB3038" w:rsidRDefault="000A0F9D" w:rsidP="00877FB2">
            <w:pPr>
              <w:ind w:leftChars="2" w:left="149" w:hangingChars="96" w:hanging="144"/>
              <w:rPr>
                <w:rFonts w:ascii="ＭＳ 明朝" w:hAnsi="ＭＳ 明朝"/>
                <w:sz w:val="15"/>
                <w:szCs w:val="15"/>
              </w:rPr>
            </w:pPr>
          </w:p>
          <w:p w14:paraId="1F68648B" w14:textId="77777777" w:rsidR="000A0F9D" w:rsidRPr="00DB3038" w:rsidRDefault="000A0F9D" w:rsidP="00877FB2">
            <w:pPr>
              <w:ind w:leftChars="2" w:left="149" w:hangingChars="96" w:hanging="144"/>
              <w:rPr>
                <w:rFonts w:ascii="ＭＳ 明朝" w:hAnsi="ＭＳ 明朝"/>
                <w:sz w:val="15"/>
                <w:szCs w:val="15"/>
              </w:rPr>
            </w:pPr>
          </w:p>
          <w:p w14:paraId="02E5DB74" w14:textId="77777777" w:rsidR="000A0F9D" w:rsidRPr="00DB3038" w:rsidRDefault="000A0F9D" w:rsidP="00877FB2">
            <w:pPr>
              <w:ind w:leftChars="2" w:left="149" w:hangingChars="96" w:hanging="144"/>
              <w:rPr>
                <w:rFonts w:ascii="ＭＳ 明朝" w:hAnsi="ＭＳ 明朝"/>
                <w:sz w:val="15"/>
                <w:szCs w:val="15"/>
              </w:rPr>
            </w:pPr>
          </w:p>
          <w:p w14:paraId="47209209" w14:textId="77777777" w:rsidR="000A0F9D" w:rsidRPr="00DB3038" w:rsidRDefault="000A0F9D" w:rsidP="00877FB2">
            <w:pPr>
              <w:ind w:leftChars="2" w:left="149" w:hangingChars="96" w:hanging="144"/>
              <w:rPr>
                <w:rFonts w:ascii="ＭＳ 明朝" w:hAnsi="ＭＳ 明朝"/>
                <w:sz w:val="15"/>
                <w:szCs w:val="15"/>
              </w:rPr>
            </w:pPr>
          </w:p>
          <w:p w14:paraId="478F3325" w14:textId="77777777" w:rsidR="000A0F9D" w:rsidRPr="00FE027B" w:rsidRDefault="000A0F9D" w:rsidP="00877FB2">
            <w:pPr>
              <w:ind w:leftChars="2" w:left="149" w:hangingChars="96" w:hanging="144"/>
              <w:rPr>
                <w:rFonts w:ascii="ＭＳ 明朝" w:hAnsi="ＭＳ 明朝"/>
                <w:sz w:val="15"/>
                <w:szCs w:val="15"/>
              </w:rPr>
            </w:pPr>
          </w:p>
          <w:p w14:paraId="5BA9F50C" w14:textId="77777777" w:rsidR="000A0F9D" w:rsidRPr="00DB3038" w:rsidRDefault="000A0F9D" w:rsidP="00877FB2">
            <w:pPr>
              <w:ind w:leftChars="2" w:left="149" w:hangingChars="96" w:hanging="144"/>
              <w:rPr>
                <w:rFonts w:ascii="ＭＳ 明朝" w:hAnsi="ＭＳ 明朝"/>
                <w:sz w:val="15"/>
                <w:szCs w:val="15"/>
              </w:rPr>
            </w:pPr>
          </w:p>
          <w:p w14:paraId="222AA8B3" w14:textId="77777777" w:rsidR="000A0F9D" w:rsidRPr="00DB3038" w:rsidRDefault="000A0F9D" w:rsidP="00877FB2">
            <w:pPr>
              <w:ind w:leftChars="2" w:left="149" w:hangingChars="96" w:hanging="144"/>
              <w:rPr>
                <w:rFonts w:ascii="ＭＳ 明朝" w:hAnsi="ＭＳ 明朝"/>
                <w:sz w:val="15"/>
                <w:szCs w:val="15"/>
              </w:rPr>
            </w:pPr>
          </w:p>
          <w:p w14:paraId="59969E9D" w14:textId="77777777" w:rsidR="000A0F9D" w:rsidRPr="00DB3038" w:rsidRDefault="000A0F9D" w:rsidP="00877FB2">
            <w:pPr>
              <w:ind w:leftChars="2" w:left="149" w:hangingChars="96" w:hanging="144"/>
              <w:rPr>
                <w:rFonts w:ascii="ＭＳ 明朝" w:hAnsi="ＭＳ 明朝"/>
                <w:sz w:val="15"/>
                <w:szCs w:val="15"/>
              </w:rPr>
            </w:pPr>
          </w:p>
          <w:p w14:paraId="024FC0BC" w14:textId="77777777" w:rsidR="000A0F9D" w:rsidRPr="00DB3038" w:rsidRDefault="000A0F9D" w:rsidP="00877FB2">
            <w:pPr>
              <w:ind w:leftChars="2" w:left="149" w:hangingChars="96" w:hanging="144"/>
              <w:rPr>
                <w:rFonts w:ascii="ＭＳ 明朝" w:hAnsi="ＭＳ 明朝"/>
                <w:sz w:val="15"/>
                <w:szCs w:val="15"/>
              </w:rPr>
            </w:pPr>
          </w:p>
          <w:p w14:paraId="7ADD27B7" w14:textId="6F3CD8E3" w:rsidR="000A0F9D" w:rsidRDefault="000A0F9D" w:rsidP="000710D0">
            <w:pPr>
              <w:rPr>
                <w:rFonts w:ascii="ＭＳ 明朝" w:hAnsi="ＭＳ 明朝"/>
                <w:sz w:val="15"/>
                <w:szCs w:val="15"/>
              </w:rPr>
            </w:pPr>
          </w:p>
          <w:p w14:paraId="27C6C953" w14:textId="77777777" w:rsidR="00C77E54" w:rsidRPr="00DB3038" w:rsidRDefault="00C77E54" w:rsidP="00877FB2">
            <w:pPr>
              <w:ind w:leftChars="2" w:left="149" w:hangingChars="96" w:hanging="144"/>
              <w:rPr>
                <w:rFonts w:ascii="ＭＳ 明朝" w:hAnsi="ＭＳ 明朝"/>
                <w:sz w:val="15"/>
                <w:szCs w:val="15"/>
              </w:rPr>
            </w:pPr>
          </w:p>
          <w:p w14:paraId="3AFDA51A" w14:textId="77777777" w:rsidR="00976C9E" w:rsidRDefault="00976C9E" w:rsidP="00D43B1D">
            <w:pPr>
              <w:rPr>
                <w:rFonts w:ascii="ＭＳ 明朝" w:hAnsi="ＭＳ 明朝"/>
                <w:sz w:val="15"/>
                <w:szCs w:val="15"/>
              </w:rPr>
            </w:pPr>
          </w:p>
          <w:p w14:paraId="24F1C66B" w14:textId="0DB6C12E" w:rsidR="00877FB2" w:rsidRPr="00DB3038" w:rsidRDefault="00877FB2" w:rsidP="00877FB2">
            <w:pPr>
              <w:ind w:leftChars="2" w:left="149" w:hangingChars="96" w:hanging="144"/>
              <w:rPr>
                <w:rFonts w:ascii="ＭＳ 明朝" w:hAnsi="ＭＳ 明朝"/>
                <w:sz w:val="15"/>
                <w:szCs w:val="15"/>
              </w:rPr>
            </w:pPr>
            <w:r w:rsidRPr="00DB3038">
              <w:rPr>
                <w:rFonts w:ascii="ＭＳ 明朝" w:hAnsi="ＭＳ 明朝" w:hint="eastAsia"/>
                <w:sz w:val="15"/>
                <w:szCs w:val="15"/>
              </w:rPr>
              <w:t>ウ　感染症情報センター及び研究所のホームページ並びに報道機関連絡会を活用して、新型コロナウイルス感染症をはじめ、国内外で流行している感染症に関する最新の情報を住民に適時分かりやすく発信し、感染症の予防啓発を行う。また、関係機関等と協力し、各種公衆衛生情報を発信する。</w:t>
            </w:r>
          </w:p>
          <w:p w14:paraId="2D377970" w14:textId="02AE0BB7" w:rsidR="0073667E" w:rsidRPr="00DB3038" w:rsidRDefault="0073667E" w:rsidP="008B63CD">
            <w:pPr>
              <w:ind w:left="143" w:hanging="143"/>
              <w:rPr>
                <w:rFonts w:ascii="ＭＳ 明朝" w:hAnsi="ＭＳ 明朝"/>
                <w:sz w:val="15"/>
                <w:szCs w:val="15"/>
              </w:rPr>
            </w:pPr>
          </w:p>
        </w:tc>
        <w:tc>
          <w:tcPr>
            <w:tcW w:w="4237" w:type="dxa"/>
            <w:tcBorders>
              <w:top w:val="dashed" w:sz="4" w:space="0" w:color="auto"/>
              <w:bottom w:val="single" w:sz="4" w:space="0" w:color="auto"/>
            </w:tcBorders>
            <w:shd w:val="clear" w:color="auto" w:fill="auto"/>
          </w:tcPr>
          <w:p w14:paraId="6C938B4E" w14:textId="7E766EB1" w:rsidR="00441D5B" w:rsidRPr="0066545F" w:rsidRDefault="00441D5B" w:rsidP="00441D5B">
            <w:pPr>
              <w:ind w:left="150" w:hangingChars="100" w:hanging="150"/>
              <w:rPr>
                <w:rFonts w:ascii="ＭＳ 明朝" w:hAnsi="ＭＳ 明朝"/>
                <w:sz w:val="15"/>
                <w:szCs w:val="15"/>
              </w:rPr>
            </w:pPr>
            <w:r w:rsidRPr="0040482B">
              <w:rPr>
                <w:rFonts w:ascii="ＭＳ 明朝" w:hAnsi="ＭＳ 明朝" w:hint="eastAsia"/>
                <w:color w:val="000000" w:themeColor="text1"/>
                <w:sz w:val="15"/>
                <w:szCs w:val="15"/>
              </w:rPr>
              <w:lastRenderedPageBreak/>
              <w:t>ア</w:t>
            </w:r>
            <w:r w:rsidR="0073799D">
              <w:rPr>
                <w:rFonts w:ascii="ＭＳ 明朝" w:hAnsi="ＭＳ 明朝" w:hint="eastAsia"/>
                <w:color w:val="000000" w:themeColor="text1"/>
                <w:sz w:val="15"/>
                <w:szCs w:val="15"/>
              </w:rPr>
              <w:t xml:space="preserve">　</w:t>
            </w:r>
            <w:r w:rsidR="0025745E" w:rsidRPr="0066545F">
              <w:rPr>
                <w:rFonts w:ascii="ＭＳ 明朝" w:hAnsi="ＭＳ 明朝" w:hint="eastAsia"/>
                <w:sz w:val="15"/>
                <w:szCs w:val="15"/>
              </w:rPr>
              <w:t>感染症情報センターにおいて、</w:t>
            </w:r>
            <w:r w:rsidR="0040482B" w:rsidRPr="0066545F">
              <w:rPr>
                <w:rFonts w:ascii="ＭＳ 明朝" w:hAnsi="ＭＳ 明朝" w:hint="eastAsia"/>
                <w:sz w:val="15"/>
                <w:szCs w:val="15"/>
              </w:rPr>
              <w:t>以下の取組</w:t>
            </w:r>
            <w:r w:rsidR="0025745E" w:rsidRPr="0066545F">
              <w:rPr>
                <w:rFonts w:ascii="ＭＳ 明朝" w:hAnsi="ＭＳ 明朝" w:hint="eastAsia"/>
                <w:sz w:val="15"/>
                <w:szCs w:val="15"/>
              </w:rPr>
              <w:t>を行った。</w:t>
            </w:r>
          </w:p>
          <w:p w14:paraId="735412C3" w14:textId="6E6040D7" w:rsidR="00441D5B" w:rsidRPr="007E634C" w:rsidRDefault="00441D5B" w:rsidP="00441D5B">
            <w:pPr>
              <w:ind w:left="150" w:hangingChars="100" w:hanging="150"/>
              <w:rPr>
                <w:rFonts w:ascii="ＭＳ 明朝" w:hAnsi="ＭＳ 明朝"/>
                <w:color w:val="000000" w:themeColor="text1"/>
                <w:sz w:val="15"/>
                <w:szCs w:val="15"/>
              </w:rPr>
            </w:pPr>
            <w:r w:rsidRPr="0066545F">
              <w:rPr>
                <w:rFonts w:ascii="ＭＳ 明朝" w:hAnsi="ＭＳ 明朝" w:hint="eastAsia"/>
                <w:sz w:val="15"/>
                <w:szCs w:val="15"/>
              </w:rPr>
              <w:t>・令和2年度に引き続き、感染症情報解析委員会を毎週開催</w:t>
            </w:r>
            <w:r w:rsidRPr="007E634C">
              <w:rPr>
                <w:rFonts w:ascii="ＭＳ 明朝" w:hAnsi="ＭＳ 明朝" w:hint="eastAsia"/>
                <w:color w:val="000000" w:themeColor="text1"/>
                <w:sz w:val="15"/>
                <w:szCs w:val="15"/>
              </w:rPr>
              <w:t>して大阪府、府内の保健所、府医師会、他の地方衛生研究所と連携し、情報の共有を行った。</w:t>
            </w:r>
          </w:p>
          <w:p w14:paraId="4A60CC28" w14:textId="129DE1D4" w:rsidR="00441D5B" w:rsidRPr="001E274B" w:rsidRDefault="00441D5B" w:rsidP="0025745E">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・東京</w:t>
            </w:r>
            <w:r w:rsidRPr="001E274B">
              <w:rPr>
                <w:rFonts w:ascii="ＭＳ 明朝" w:hAnsi="ＭＳ 明朝" w:hint="eastAsia"/>
                <w:color w:val="000000" w:themeColor="text1"/>
                <w:sz w:val="15"/>
                <w:szCs w:val="15"/>
              </w:rPr>
              <w:t>オリンピック・パラリンピック競技大会期間において、</w:t>
            </w:r>
            <w:r w:rsidR="00C02363" w:rsidRPr="001E274B">
              <w:rPr>
                <w:rFonts w:ascii="ＭＳ 明朝" w:hAnsi="ＭＳ 明朝" w:hint="eastAsia"/>
                <w:color w:val="000000" w:themeColor="text1"/>
                <w:sz w:val="15"/>
                <w:szCs w:val="15"/>
              </w:rPr>
              <w:t>感染症などの健康危機事象の早期発見・早期対応を目的に、関係機関（</w:t>
            </w:r>
            <w:r w:rsidRPr="001E274B">
              <w:rPr>
                <w:rFonts w:ascii="ＭＳ 明朝" w:hAnsi="ＭＳ 明朝" w:hint="eastAsia"/>
                <w:color w:val="000000" w:themeColor="text1"/>
                <w:sz w:val="15"/>
                <w:szCs w:val="15"/>
              </w:rPr>
              <w:t>大阪府、大阪府内全保健所、医療機関、国立感染症研究所</w:t>
            </w:r>
            <w:r w:rsidR="00C02363" w:rsidRPr="001E274B">
              <w:rPr>
                <w:rFonts w:ascii="ＭＳ 明朝" w:hAnsi="ＭＳ 明朝" w:hint="eastAsia"/>
                <w:color w:val="000000" w:themeColor="text1"/>
                <w:sz w:val="15"/>
                <w:szCs w:val="15"/>
              </w:rPr>
              <w:t>）</w:t>
            </w:r>
            <w:r w:rsidRPr="001E274B">
              <w:rPr>
                <w:rFonts w:ascii="ＭＳ 明朝" w:hAnsi="ＭＳ 明朝" w:hint="eastAsia"/>
                <w:color w:val="000000" w:themeColor="text1"/>
                <w:sz w:val="15"/>
                <w:szCs w:val="15"/>
              </w:rPr>
              <w:t>と連携して感染症強化サーベイランスを実施</w:t>
            </w:r>
            <w:r w:rsidR="00C02363" w:rsidRPr="001E274B">
              <w:rPr>
                <w:rFonts w:ascii="ＭＳ 明朝" w:hAnsi="ＭＳ 明朝" w:hint="eastAsia"/>
                <w:color w:val="000000" w:themeColor="text1"/>
                <w:sz w:val="15"/>
                <w:szCs w:val="15"/>
              </w:rPr>
              <w:t>した。</w:t>
            </w:r>
          </w:p>
          <w:p w14:paraId="20817CE1" w14:textId="77777777" w:rsidR="006A1FA3" w:rsidRPr="001E274B" w:rsidRDefault="006A1FA3" w:rsidP="0025745E">
            <w:pPr>
              <w:ind w:left="150" w:hangingChars="100" w:hanging="150"/>
              <w:rPr>
                <w:rFonts w:ascii="ＭＳ 明朝" w:hAnsi="ＭＳ 明朝"/>
                <w:color w:val="000000" w:themeColor="text1"/>
                <w:sz w:val="15"/>
                <w:szCs w:val="15"/>
              </w:rPr>
            </w:pPr>
          </w:p>
          <w:p w14:paraId="5F92971E" w14:textId="55C45030" w:rsidR="00441D5B" w:rsidRPr="001E274B" w:rsidRDefault="00441D5B" w:rsidP="00441D5B">
            <w:pPr>
              <w:ind w:left="150" w:hangingChars="100" w:hanging="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イ</w:t>
            </w:r>
            <w:r w:rsidR="0025745E" w:rsidRPr="001E274B">
              <w:rPr>
                <w:rFonts w:ascii="ＭＳ 明朝" w:hAnsi="ＭＳ 明朝" w:hint="eastAsia"/>
                <w:color w:val="000000" w:themeColor="text1"/>
                <w:sz w:val="15"/>
                <w:szCs w:val="15"/>
              </w:rPr>
              <w:t xml:space="preserve">　</w:t>
            </w:r>
            <w:r w:rsidR="00402263" w:rsidRPr="001E274B">
              <w:rPr>
                <w:rFonts w:ascii="ＭＳ 明朝" w:hAnsi="ＭＳ 明朝" w:hint="eastAsia"/>
                <w:color w:val="000000" w:themeColor="text1"/>
                <w:sz w:val="15"/>
                <w:szCs w:val="15"/>
              </w:rPr>
              <w:t>感染症発生動向調査</w:t>
            </w:r>
            <w:r w:rsidR="00976C9E" w:rsidRPr="001E274B">
              <w:rPr>
                <w:rFonts w:ascii="ＭＳ 明朝" w:hAnsi="ＭＳ 明朝" w:hint="eastAsia"/>
                <w:color w:val="000000" w:themeColor="text1"/>
                <w:sz w:val="15"/>
                <w:szCs w:val="15"/>
              </w:rPr>
              <w:t>に検査データや疫学情報等を加えて解析し、</w:t>
            </w:r>
            <w:r w:rsidR="00C11C5B" w:rsidRPr="001E274B">
              <w:rPr>
                <w:rFonts w:ascii="ＭＳ 明朝" w:hAnsi="ＭＳ 明朝" w:hint="eastAsia"/>
                <w:color w:val="000000" w:themeColor="text1"/>
                <w:sz w:val="15"/>
                <w:szCs w:val="15"/>
              </w:rPr>
              <w:t>以下の取組を行なった</w:t>
            </w:r>
            <w:r w:rsidR="00976C9E" w:rsidRPr="001E274B">
              <w:rPr>
                <w:rFonts w:ascii="ＭＳ 明朝" w:hAnsi="ＭＳ 明朝" w:hint="eastAsia"/>
                <w:color w:val="000000" w:themeColor="text1"/>
                <w:sz w:val="15"/>
                <w:szCs w:val="15"/>
              </w:rPr>
              <w:t>。</w:t>
            </w:r>
          </w:p>
          <w:p w14:paraId="15BC4174" w14:textId="46A24C0C" w:rsidR="00441D5B" w:rsidRPr="007E634C" w:rsidRDefault="00441D5B" w:rsidP="00441D5B">
            <w:pPr>
              <w:ind w:left="150" w:hangingChars="100" w:hanging="150"/>
              <w:rPr>
                <w:rFonts w:ascii="ＭＳ 明朝" w:hAnsi="ＭＳ 明朝"/>
                <w:color w:val="000000" w:themeColor="text1"/>
                <w:sz w:val="15"/>
                <w:szCs w:val="15"/>
              </w:rPr>
            </w:pPr>
            <w:r w:rsidRPr="0066545F">
              <w:rPr>
                <w:rFonts w:ascii="ＭＳ 明朝" w:hAnsi="ＭＳ 明朝" w:hint="eastAsia"/>
                <w:sz w:val="15"/>
                <w:szCs w:val="15"/>
              </w:rPr>
              <w:t>・令和2年度に引き続</w:t>
            </w:r>
            <w:r w:rsidRPr="007E634C">
              <w:rPr>
                <w:rFonts w:ascii="ＭＳ 明朝" w:hAnsi="ＭＳ 明朝" w:hint="eastAsia"/>
                <w:color w:val="000000" w:themeColor="text1"/>
                <w:sz w:val="15"/>
                <w:szCs w:val="15"/>
              </w:rPr>
              <w:t>き、大阪府保健所での結核コホート会議、大阪市保健所での感染症発生動向調査解析検討会・結核解析評価検討会、大阪市感染症発生動向調査委員会などに参加し、検査データに基づき流行状況や対策等について助言した。</w:t>
            </w:r>
          </w:p>
          <w:p w14:paraId="7227B3AA" w14:textId="45416A8D" w:rsidR="00441D5B"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w:t>
            </w:r>
            <w:r w:rsidRPr="007E634C">
              <w:rPr>
                <w:rFonts w:ascii="ＭＳ 明朝" w:hAnsi="ＭＳ 明朝"/>
                <w:color w:val="000000" w:themeColor="text1"/>
                <w:sz w:val="15"/>
                <w:szCs w:val="15"/>
              </w:rPr>
              <w:t>新型コロナウイルス感染症の疫学調査支援活動</w:t>
            </w:r>
            <w:r w:rsidRPr="007E634C">
              <w:rPr>
                <w:rFonts w:ascii="ＭＳ 明朝" w:hAnsi="ＭＳ 明朝" w:hint="eastAsia"/>
                <w:color w:val="000000" w:themeColor="text1"/>
                <w:sz w:val="15"/>
                <w:szCs w:val="15"/>
              </w:rPr>
              <w:t>で得られた発生状況を府内保健所へ毎週</w:t>
            </w:r>
            <w:r w:rsidRPr="007E634C">
              <w:rPr>
                <w:rFonts w:ascii="ＭＳ 明朝" w:hAnsi="ＭＳ 明朝"/>
                <w:color w:val="000000" w:themeColor="text1"/>
                <w:sz w:val="15"/>
                <w:szCs w:val="15"/>
              </w:rPr>
              <w:t>1回発信し</w:t>
            </w:r>
            <w:r w:rsidRPr="007E634C">
              <w:rPr>
                <w:rFonts w:ascii="ＭＳ 明朝" w:hAnsi="ＭＳ 明朝" w:hint="eastAsia"/>
                <w:color w:val="000000" w:themeColor="text1"/>
                <w:sz w:val="15"/>
                <w:szCs w:val="15"/>
              </w:rPr>
              <w:t>た。</w:t>
            </w:r>
          </w:p>
          <w:p w14:paraId="6A54EFE5" w14:textId="24B17190" w:rsidR="00676046" w:rsidRPr="0066545F" w:rsidRDefault="00676046" w:rsidP="00676046">
            <w:pPr>
              <w:ind w:left="118" w:hangingChars="79" w:hanging="118"/>
              <w:rPr>
                <w:rFonts w:ascii="ＭＳ 明朝" w:hAnsi="ＭＳ 明朝"/>
                <w:sz w:val="15"/>
                <w:szCs w:val="15"/>
              </w:rPr>
            </w:pPr>
            <w:r w:rsidRPr="0066545F">
              <w:rPr>
                <w:rFonts w:ascii="ＭＳ 明朝" w:hAnsi="ＭＳ 明朝" w:hint="eastAsia"/>
                <w:sz w:val="15"/>
                <w:szCs w:val="15"/>
              </w:rPr>
              <w:t>・保健所運営協議会に対し、新型コロナウイルス感染症に関する情報・データを提供した</w:t>
            </w:r>
            <w:r w:rsidR="009C7C00">
              <w:rPr>
                <w:rFonts w:ascii="ＭＳ 明朝" w:hAnsi="ＭＳ 明朝" w:hint="eastAsia"/>
                <w:sz w:val="15"/>
                <w:szCs w:val="15"/>
              </w:rPr>
              <w:t>。</w:t>
            </w:r>
          </w:p>
          <w:p w14:paraId="279A3B66" w14:textId="26CEE32B" w:rsidR="00441D5B" w:rsidRPr="007E634C"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・過去最大の</w:t>
            </w:r>
            <w:r w:rsidRPr="007E634C">
              <w:rPr>
                <w:rFonts w:ascii="ＭＳ 明朝" w:hAnsi="ＭＳ 明朝"/>
                <w:color w:val="000000" w:themeColor="text1"/>
                <w:sz w:val="15"/>
                <w:szCs w:val="15"/>
              </w:rPr>
              <w:t>RSウイルス感染症</w:t>
            </w:r>
            <w:r w:rsidRPr="007E634C">
              <w:rPr>
                <w:rFonts w:ascii="ＭＳ 明朝" w:hAnsi="ＭＳ 明朝" w:hint="eastAsia"/>
                <w:color w:val="000000" w:themeColor="text1"/>
                <w:sz w:val="15"/>
                <w:szCs w:val="15"/>
              </w:rPr>
              <w:t>の流行に際して、積極的に流行状況や今後の見通し、検査・病原体情報を大阪感染症</w:t>
            </w:r>
            <w:r w:rsidRPr="007E634C">
              <w:rPr>
                <w:rFonts w:ascii="ＭＳ 明朝" w:hAnsi="ＭＳ 明朝" w:hint="eastAsia"/>
                <w:color w:val="000000" w:themeColor="text1"/>
                <w:sz w:val="15"/>
                <w:szCs w:val="15"/>
              </w:rPr>
              <w:lastRenderedPageBreak/>
              <w:t>情報解析委員会、報道機関連絡会、H</w:t>
            </w:r>
            <w:r w:rsidRPr="007E634C">
              <w:rPr>
                <w:rFonts w:ascii="ＭＳ 明朝" w:hAnsi="ＭＳ 明朝"/>
                <w:color w:val="000000" w:themeColor="text1"/>
                <w:sz w:val="15"/>
                <w:szCs w:val="15"/>
              </w:rPr>
              <w:t>P</w:t>
            </w:r>
            <w:r w:rsidR="00D126E8">
              <w:rPr>
                <w:rFonts w:ascii="ＭＳ 明朝" w:hAnsi="ＭＳ 明朝" w:hint="eastAsia"/>
                <w:color w:val="000000" w:themeColor="text1"/>
                <w:sz w:val="15"/>
                <w:szCs w:val="15"/>
              </w:rPr>
              <w:t>等で情報提供し、注意喚起した</w:t>
            </w:r>
            <w:r w:rsidRPr="007E634C">
              <w:rPr>
                <w:rFonts w:ascii="ＭＳ 明朝" w:hAnsi="ＭＳ 明朝" w:hint="eastAsia"/>
                <w:color w:val="000000" w:themeColor="text1"/>
                <w:sz w:val="15"/>
                <w:szCs w:val="15"/>
              </w:rPr>
              <w:t>。</w:t>
            </w:r>
          </w:p>
          <w:p w14:paraId="62E58B99" w14:textId="77777777" w:rsidR="00441D5B" w:rsidRPr="00D96FE9" w:rsidRDefault="00441D5B" w:rsidP="00441D5B">
            <w:pPr>
              <w:ind w:left="150" w:hangingChars="100" w:hanging="150"/>
              <w:rPr>
                <w:rFonts w:ascii="ＭＳ 明朝" w:hAnsi="ＭＳ 明朝"/>
                <w:color w:val="FF0000"/>
                <w:sz w:val="15"/>
                <w:szCs w:val="15"/>
              </w:rPr>
            </w:pPr>
          </w:p>
          <w:p w14:paraId="50DFB637" w14:textId="5E3ED211" w:rsidR="00441D5B" w:rsidRPr="007E634C"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ウ　令和</w:t>
            </w:r>
            <w:r w:rsidR="0099001B" w:rsidRPr="007E634C">
              <w:rPr>
                <w:rFonts w:ascii="ＭＳ 明朝" w:hAnsi="ＭＳ 明朝" w:hint="eastAsia"/>
                <w:color w:val="000000" w:themeColor="text1"/>
                <w:sz w:val="15"/>
                <w:szCs w:val="15"/>
              </w:rPr>
              <w:t>2</w:t>
            </w:r>
            <w:r w:rsidRPr="007E634C">
              <w:rPr>
                <w:rFonts w:ascii="ＭＳ 明朝" w:hAnsi="ＭＳ 明朝" w:hint="eastAsia"/>
                <w:color w:val="000000" w:themeColor="text1"/>
                <w:sz w:val="15"/>
                <w:szCs w:val="15"/>
              </w:rPr>
              <w:t>年度に引き続き、感染症に関する最新の情報を発信し、感染症予防啓発を目的に以下の取組を行った。</w:t>
            </w:r>
          </w:p>
          <w:p w14:paraId="39AC0380" w14:textId="77777777" w:rsidR="00676046" w:rsidRPr="009C7C00" w:rsidRDefault="00676046" w:rsidP="00676046">
            <w:pPr>
              <w:ind w:left="118" w:hangingChars="79" w:hanging="118"/>
              <w:rPr>
                <w:rFonts w:ascii="ＭＳ 明朝" w:hAnsi="ＭＳ 明朝"/>
                <w:sz w:val="15"/>
                <w:szCs w:val="15"/>
              </w:rPr>
            </w:pPr>
            <w:r w:rsidRPr="009C7C00">
              <w:rPr>
                <w:rFonts w:ascii="ＭＳ 明朝" w:hAnsi="ＭＳ 明朝" w:hint="eastAsia"/>
                <w:sz w:val="15"/>
                <w:szCs w:val="15"/>
              </w:rPr>
              <w:t>・感染症情報センターの週報に併せて、流行状況を反映したトピックスを法人ホームページで発信した。</w:t>
            </w:r>
          </w:p>
          <w:p w14:paraId="08BECE62" w14:textId="0506A8EA" w:rsidR="00441D5B" w:rsidRPr="00D96FE9" w:rsidRDefault="00676046" w:rsidP="00C75B59">
            <w:pPr>
              <w:ind w:left="118" w:hangingChars="79" w:hanging="118"/>
              <w:rPr>
                <w:rFonts w:ascii="ＭＳ 明朝" w:hAnsi="ＭＳ 明朝"/>
                <w:color w:val="FF0000"/>
                <w:sz w:val="15"/>
                <w:szCs w:val="15"/>
              </w:rPr>
            </w:pPr>
            <w:r w:rsidRPr="009C7C00">
              <w:rPr>
                <w:rFonts w:ascii="ＭＳ 明朝" w:hAnsi="ＭＳ 明朝" w:hint="eastAsia"/>
                <w:sz w:val="15"/>
                <w:szCs w:val="15"/>
              </w:rPr>
              <w:t>・住民にわかりやすく伝えるため、感染症情報センターのホームページをリニューアルし、新たに疾患別過去データの比較が可能となるページを作成した。</w:t>
            </w:r>
          </w:p>
          <w:p w14:paraId="1B004299" w14:textId="1D32424F" w:rsidR="00441D5B" w:rsidRPr="007E634C"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・大安研メルマガに感染症週報を掲載し、大阪府の感染症情報を発信した。</w:t>
            </w:r>
          </w:p>
          <w:p w14:paraId="74079583" w14:textId="64641BD9" w:rsidR="00441D5B" w:rsidRPr="007E634C"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・報道機関に対する連絡会を毎月１回開催し、大阪府の感染症情報や新型コロナウイルス感染症等について情報提供と解説を行った。</w:t>
            </w:r>
          </w:p>
          <w:p w14:paraId="558F69D8" w14:textId="77777777" w:rsidR="00BC407F" w:rsidRPr="007E634C" w:rsidRDefault="00BC407F" w:rsidP="00C06B55">
            <w:pPr>
              <w:ind w:left="150" w:hangingChars="100" w:hanging="150"/>
              <w:rPr>
                <w:rFonts w:ascii="ＭＳ 明朝" w:hAnsi="ＭＳ 明朝"/>
                <w:color w:val="000000" w:themeColor="text1"/>
                <w:sz w:val="15"/>
                <w:szCs w:val="15"/>
              </w:rPr>
            </w:pPr>
          </w:p>
          <w:p w14:paraId="2D84D073" w14:textId="480A77B4" w:rsidR="0073667E" w:rsidRPr="00836D56" w:rsidRDefault="00C45803" w:rsidP="005722A0">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6"/>
              <w:gridCol w:w="706"/>
              <w:gridCol w:w="706"/>
              <w:gridCol w:w="691"/>
            </w:tblGrid>
            <w:tr w:rsidR="001E274B" w:rsidRPr="001E274B" w14:paraId="5B9533BD" w14:textId="0FC891C1" w:rsidTr="000C5A9C">
              <w:trPr>
                <w:jc w:val="center"/>
              </w:trPr>
              <w:tc>
                <w:tcPr>
                  <w:tcW w:w="705" w:type="dxa"/>
                  <w:shd w:val="clear" w:color="auto" w:fill="auto"/>
                  <w:vAlign w:val="center"/>
                </w:tcPr>
                <w:p w14:paraId="5B3D8698"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706" w:type="dxa"/>
                  <w:shd w:val="clear" w:color="auto" w:fill="auto"/>
                  <w:vAlign w:val="center"/>
                </w:tcPr>
                <w:p w14:paraId="6261659C"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706" w:type="dxa"/>
                </w:tcPr>
                <w:p w14:paraId="4D83FD32"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1</w:t>
                  </w:r>
                </w:p>
              </w:tc>
              <w:tc>
                <w:tcPr>
                  <w:tcW w:w="706" w:type="dxa"/>
                </w:tcPr>
                <w:p w14:paraId="03A1307D" w14:textId="04F9CBBA"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691" w:type="dxa"/>
                </w:tcPr>
                <w:p w14:paraId="1C8C4792" w14:textId="2C8BA7CF" w:rsidR="008C02CE" w:rsidRPr="001E274B" w:rsidRDefault="00D925D2" w:rsidP="00D925D2">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15C0DF34" w14:textId="4CA27731" w:rsidTr="000C5A9C">
              <w:trPr>
                <w:trHeight w:val="185"/>
                <w:jc w:val="center"/>
              </w:trPr>
              <w:tc>
                <w:tcPr>
                  <w:tcW w:w="705" w:type="dxa"/>
                  <w:shd w:val="clear" w:color="auto" w:fill="auto"/>
                  <w:vAlign w:val="center"/>
                </w:tcPr>
                <w:p w14:paraId="05EECBEE"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3</w:t>
                  </w:r>
                </w:p>
              </w:tc>
              <w:tc>
                <w:tcPr>
                  <w:tcW w:w="706" w:type="dxa"/>
                  <w:shd w:val="clear" w:color="auto" w:fill="auto"/>
                  <w:vAlign w:val="center"/>
                </w:tcPr>
                <w:p w14:paraId="35121D03"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5</w:t>
                  </w:r>
                  <w:r w:rsidRPr="001E274B">
                    <w:rPr>
                      <w:rFonts w:ascii="ＭＳ 明朝" w:hAnsi="ＭＳ 明朝"/>
                      <w:color w:val="000000" w:themeColor="text1"/>
                      <w:sz w:val="15"/>
                      <w:szCs w:val="15"/>
                    </w:rPr>
                    <w:t>6</w:t>
                  </w:r>
                </w:p>
              </w:tc>
              <w:tc>
                <w:tcPr>
                  <w:tcW w:w="706" w:type="dxa"/>
                  <w:vAlign w:val="center"/>
                </w:tcPr>
                <w:p w14:paraId="12EFD4BC" w14:textId="1F744835" w:rsidR="008C02CE" w:rsidRPr="001E274B" w:rsidRDefault="008C02CE" w:rsidP="000A2070">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80</w:t>
                  </w:r>
                </w:p>
              </w:tc>
              <w:tc>
                <w:tcPr>
                  <w:tcW w:w="706" w:type="dxa"/>
                  <w:vAlign w:val="center"/>
                </w:tcPr>
                <w:p w14:paraId="477F9812" w14:textId="2C4CBD61" w:rsidR="008C02CE" w:rsidRPr="001E274B" w:rsidRDefault="008C02CE" w:rsidP="000A2070">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49</w:t>
                  </w:r>
                </w:p>
              </w:tc>
              <w:tc>
                <w:tcPr>
                  <w:tcW w:w="691" w:type="dxa"/>
                </w:tcPr>
                <w:p w14:paraId="0FC373C3" w14:textId="140416BE" w:rsidR="00CA63AA" w:rsidRPr="001E274B" w:rsidRDefault="0059548E" w:rsidP="0079748B">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5</w:t>
                  </w:r>
                  <w:r w:rsidR="00C36E71" w:rsidRPr="001E274B">
                    <w:rPr>
                      <w:rFonts w:ascii="ＭＳ 明朝" w:hAnsi="ＭＳ 明朝" w:hint="eastAsia"/>
                      <w:color w:val="000000" w:themeColor="text1"/>
                      <w:sz w:val="15"/>
                      <w:szCs w:val="15"/>
                    </w:rPr>
                    <w:t>6</w:t>
                  </w:r>
                </w:p>
              </w:tc>
            </w:tr>
          </w:tbl>
          <w:p w14:paraId="233F9C7E" w14:textId="252475C9" w:rsidR="0073667E" w:rsidRPr="001E274B" w:rsidRDefault="005722A0" w:rsidP="005722A0">
            <w:pPr>
              <w:framePr w:hSpace="142" w:wrap="around" w:vAnchor="text" w:hAnchor="page" w:x="1527" w:y="172"/>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（詳細は事業年報参照）</w:t>
            </w:r>
          </w:p>
          <w:p w14:paraId="02C76C86" w14:textId="77777777" w:rsidR="005722A0" w:rsidRPr="001E274B" w:rsidRDefault="005722A0" w:rsidP="005722A0">
            <w:pPr>
              <w:framePr w:hSpace="142" w:wrap="around" w:vAnchor="text" w:hAnchor="page" w:x="1527" w:y="172"/>
              <w:ind w:left="100" w:hanging="100"/>
              <w:rPr>
                <w:rFonts w:ascii="ＭＳ 明朝" w:hAnsi="ＭＳ 明朝" w:cs="Arial"/>
                <w:color w:val="000000" w:themeColor="text1"/>
                <w:spacing w:val="-1"/>
                <w:sz w:val="15"/>
                <w:szCs w:val="15"/>
              </w:rPr>
            </w:pPr>
          </w:p>
          <w:p w14:paraId="5E0BD537" w14:textId="09EBA647" w:rsidR="000D4905" w:rsidRPr="001E274B" w:rsidRDefault="0073667E" w:rsidP="003F16AC">
            <w:pPr>
              <w:ind w:leftChars="50" w:left="120" w:firstLineChars="100" w:firstLine="150"/>
              <w:rPr>
                <w:rFonts w:ascii="ＭＳ 明朝" w:hAnsi="ＭＳ 明朝"/>
                <w:color w:val="000000" w:themeColor="text1"/>
                <w:sz w:val="15"/>
                <w:szCs w:val="15"/>
              </w:rPr>
            </w:pPr>
            <w:r w:rsidRPr="003F16AC">
              <w:rPr>
                <w:rFonts w:ascii="ＭＳ 明朝" w:hAnsi="ＭＳ 明朝" w:hint="eastAsia"/>
                <w:color w:val="000000" w:themeColor="text1"/>
                <w:sz w:val="15"/>
                <w:szCs w:val="15"/>
              </w:rPr>
              <w:t>研究所が所有する情報を住民にわかりやすく以下のように発信した。</w:t>
            </w:r>
          </w:p>
          <w:p w14:paraId="1579247C" w14:textId="289F20DA" w:rsidR="000D4905" w:rsidRPr="007E634C" w:rsidRDefault="008159DD" w:rsidP="000D4905">
            <w:pPr>
              <w:ind w:leftChars="2" w:left="149" w:hangingChars="96" w:hanging="144"/>
              <w:rPr>
                <w:rFonts w:ascii="ＭＳ 明朝" w:hAnsi="ＭＳ 明朝"/>
                <w:color w:val="000000" w:themeColor="text1"/>
                <w:sz w:val="15"/>
                <w:szCs w:val="15"/>
              </w:rPr>
            </w:pPr>
            <w:r w:rsidRPr="007E634C">
              <w:rPr>
                <w:rFonts w:ascii="ＭＳ 明朝" w:hAnsi="ＭＳ 明朝" w:hint="eastAsia"/>
                <w:color w:val="000000" w:themeColor="text1"/>
                <w:sz w:val="15"/>
                <w:szCs w:val="15"/>
              </w:rPr>
              <w:t>・</w:t>
            </w:r>
            <w:r w:rsidR="00BE614B" w:rsidRPr="007E634C">
              <w:rPr>
                <w:rFonts w:ascii="ＭＳ 明朝" w:hAnsi="ＭＳ 明朝" w:hint="eastAsia"/>
                <w:color w:val="000000" w:themeColor="text1"/>
                <w:sz w:val="15"/>
                <w:szCs w:val="15"/>
              </w:rPr>
              <w:t>令和</w:t>
            </w:r>
            <w:r w:rsidR="0099001B" w:rsidRPr="007E634C">
              <w:rPr>
                <w:rFonts w:ascii="ＭＳ 明朝" w:hAnsi="ＭＳ 明朝" w:hint="eastAsia"/>
                <w:color w:val="000000" w:themeColor="text1"/>
                <w:sz w:val="15"/>
                <w:szCs w:val="15"/>
              </w:rPr>
              <w:t>2</w:t>
            </w:r>
            <w:r w:rsidR="00272D3E" w:rsidRPr="007E634C">
              <w:rPr>
                <w:rFonts w:ascii="ＭＳ 明朝" w:hAnsi="ＭＳ 明朝" w:hint="eastAsia"/>
                <w:color w:val="000000" w:themeColor="text1"/>
                <w:sz w:val="15"/>
                <w:szCs w:val="15"/>
              </w:rPr>
              <w:t>年度に引き続き、</w:t>
            </w:r>
            <w:r w:rsidRPr="007E634C">
              <w:rPr>
                <w:rFonts w:ascii="ＭＳ 明朝" w:hAnsi="ＭＳ 明朝" w:cs="ＭＳ 明朝"/>
                <w:color w:val="000000" w:themeColor="text1"/>
                <w:sz w:val="15"/>
                <w:szCs w:val="15"/>
              </w:rPr>
              <w:t>大阪府が提供する健康アプリ「アスマイル」の健康コラムを通じて、感染症予防に関する記事を発信した</w:t>
            </w:r>
            <w:r w:rsidR="000D4905" w:rsidRPr="007E634C">
              <w:rPr>
                <w:rFonts w:ascii="ＭＳ 明朝" w:hAnsi="ＭＳ 明朝" w:hint="eastAsia"/>
                <w:color w:val="000000" w:themeColor="text1"/>
                <w:sz w:val="15"/>
                <w:szCs w:val="15"/>
              </w:rPr>
              <w:t>。</w:t>
            </w:r>
          </w:p>
          <w:p w14:paraId="151290C7" w14:textId="46967414" w:rsidR="0073667E" w:rsidRPr="007E634C" w:rsidRDefault="00012A4A" w:rsidP="00CC59CC">
            <w:pPr>
              <w:ind w:left="150" w:hangingChars="100" w:hanging="150"/>
              <w:rPr>
                <w:rFonts w:ascii="ＭＳ 明朝" w:hAnsi="ＭＳ 明朝" w:cs="ＭＳ 明朝"/>
                <w:color w:val="000000" w:themeColor="text1"/>
                <w:sz w:val="15"/>
                <w:szCs w:val="15"/>
              </w:rPr>
            </w:pPr>
            <w:r w:rsidRPr="007E634C">
              <w:rPr>
                <w:rFonts w:ascii="ＭＳ 明朝" w:hAnsi="ＭＳ 明朝" w:hint="eastAsia"/>
                <w:color w:val="000000" w:themeColor="text1"/>
                <w:sz w:val="15"/>
                <w:szCs w:val="15"/>
              </w:rPr>
              <w:t>・新たに「大安研ちゃんねる」を開設し、動画による情報提供を開始した。</w:t>
            </w:r>
          </w:p>
          <w:p w14:paraId="0A9E1D5C" w14:textId="77777777" w:rsidR="00647635" w:rsidRDefault="00647635" w:rsidP="0073667E">
            <w:pPr>
              <w:rPr>
                <w:rFonts w:ascii="ＭＳ 明朝" w:hAnsi="ＭＳ 明朝"/>
                <w:color w:val="000000" w:themeColor="text1"/>
                <w:sz w:val="15"/>
                <w:szCs w:val="15"/>
              </w:rPr>
            </w:pPr>
          </w:p>
          <w:tbl>
            <w:tblPr>
              <w:tblpPr w:leftFromText="142" w:rightFromText="142" w:vertAnchor="text" w:horzAnchor="margin"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52109" w:rsidRPr="00836D56" w14:paraId="7AD9EBB2" w14:textId="77777777" w:rsidTr="000C5A9C">
              <w:tc>
                <w:tcPr>
                  <w:tcW w:w="3969" w:type="dxa"/>
                  <w:tcBorders>
                    <w:top w:val="single" w:sz="4" w:space="0" w:color="auto"/>
                    <w:left w:val="single" w:sz="4" w:space="0" w:color="auto"/>
                    <w:bottom w:val="single" w:sz="4" w:space="0" w:color="auto"/>
                    <w:right w:val="single" w:sz="4" w:space="0" w:color="auto"/>
                  </w:tcBorders>
                </w:tcPr>
                <w:p w14:paraId="2EBEF5BD" w14:textId="5FD33AD8" w:rsidR="00252109" w:rsidRPr="000D43F5" w:rsidRDefault="00252109" w:rsidP="00252109">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252109">
                    <w:rPr>
                      <w:rFonts w:ascii="ＭＳ 明朝" w:hAnsi="ＭＳ 明朝" w:hint="eastAsia"/>
                      <w:b/>
                      <w:color w:val="000000" w:themeColor="text1"/>
                      <w:sz w:val="15"/>
                      <w:szCs w:val="15"/>
                    </w:rPr>
                    <w:t>東京オリンピック・パラリンピック競技大会</w:t>
                  </w:r>
                  <w:r w:rsidR="003A64F4">
                    <w:rPr>
                      <w:rFonts w:ascii="ＭＳ 明朝" w:hAnsi="ＭＳ 明朝" w:hint="eastAsia"/>
                      <w:b/>
                      <w:color w:val="000000" w:themeColor="text1"/>
                      <w:sz w:val="15"/>
                      <w:szCs w:val="15"/>
                    </w:rPr>
                    <w:t>期間</w:t>
                  </w:r>
                  <w:r w:rsidRPr="00252109">
                    <w:rPr>
                      <w:rFonts w:ascii="ＭＳ 明朝" w:hAnsi="ＭＳ 明朝" w:hint="eastAsia"/>
                      <w:b/>
                      <w:color w:val="000000" w:themeColor="text1"/>
                      <w:sz w:val="15"/>
                      <w:szCs w:val="15"/>
                    </w:rPr>
                    <w:t>において、</w:t>
                  </w:r>
                  <w:r>
                    <w:rPr>
                      <w:rFonts w:ascii="ＭＳ 明朝" w:hAnsi="ＭＳ 明朝" w:hint="eastAsia"/>
                      <w:b/>
                      <w:color w:val="000000" w:themeColor="text1"/>
                      <w:sz w:val="15"/>
                      <w:szCs w:val="15"/>
                    </w:rPr>
                    <w:t>関係機関</w:t>
                  </w:r>
                  <w:r w:rsidRPr="00252109">
                    <w:rPr>
                      <w:rFonts w:ascii="ＭＳ 明朝" w:hAnsi="ＭＳ 明朝" w:hint="eastAsia"/>
                      <w:b/>
                      <w:color w:val="000000" w:themeColor="text1"/>
                      <w:sz w:val="15"/>
                      <w:szCs w:val="15"/>
                    </w:rPr>
                    <w:t>と連携して感染症強化サーベイランスを実施</w:t>
                  </w:r>
                  <w:r w:rsidRPr="00836D56">
                    <w:rPr>
                      <w:rFonts w:ascii="ＭＳ 明朝" w:hAnsi="ＭＳ 明朝" w:hint="eastAsia"/>
                      <w:b/>
                      <w:color w:val="000000" w:themeColor="text1"/>
                      <w:sz w:val="15"/>
                      <w:szCs w:val="15"/>
                    </w:rPr>
                    <w:t>した。</w:t>
                  </w:r>
                </w:p>
                <w:p w14:paraId="5AA3F1BB" w14:textId="77777777" w:rsidR="00DA56E6" w:rsidRDefault="00DA56E6" w:rsidP="00DA56E6">
                  <w:pPr>
                    <w:ind w:left="151" w:hangingChars="100" w:hanging="151"/>
                    <w:rPr>
                      <w:rFonts w:ascii="ＭＳ 明朝" w:hAnsi="ＭＳ 明朝"/>
                      <w:b/>
                      <w:bCs/>
                      <w:color w:val="FF0000"/>
                      <w:sz w:val="15"/>
                      <w:szCs w:val="15"/>
                      <w:u w:val="single"/>
                    </w:rPr>
                  </w:pPr>
                  <w:r w:rsidRPr="00124CC0">
                    <w:rPr>
                      <w:rFonts w:ascii="ＭＳ 明朝" w:hAnsi="ＭＳ 明朝" w:hint="eastAsia"/>
                      <w:b/>
                      <w:bCs/>
                      <w:sz w:val="15"/>
                      <w:szCs w:val="15"/>
                    </w:rPr>
                    <w:t>・</w:t>
                  </w:r>
                  <w:r w:rsidRPr="00252109">
                    <w:rPr>
                      <w:rFonts w:ascii="ＭＳ 明朝" w:hAnsi="ＭＳ 明朝"/>
                      <w:b/>
                      <w:bCs/>
                      <w:sz w:val="15"/>
                      <w:szCs w:val="15"/>
                    </w:rPr>
                    <w:t>新型コロナウイルス感染症の疫学調査支援活動</w:t>
                  </w:r>
                  <w:r w:rsidRPr="00252109">
                    <w:rPr>
                      <w:rFonts w:ascii="ＭＳ 明朝" w:hAnsi="ＭＳ 明朝" w:hint="eastAsia"/>
                      <w:b/>
                      <w:bCs/>
                      <w:sz w:val="15"/>
                      <w:szCs w:val="15"/>
                    </w:rPr>
                    <w:t>で得られた発生状況を府内保健所へ毎週</w:t>
                  </w:r>
                  <w:r w:rsidRPr="00252109">
                    <w:rPr>
                      <w:rFonts w:ascii="ＭＳ 明朝" w:hAnsi="ＭＳ 明朝"/>
                      <w:b/>
                      <w:bCs/>
                      <w:sz w:val="15"/>
                      <w:szCs w:val="15"/>
                    </w:rPr>
                    <w:t>発信し</w:t>
                  </w:r>
                  <w:r w:rsidRPr="00252109">
                    <w:rPr>
                      <w:rFonts w:ascii="ＭＳ 明朝" w:hAnsi="ＭＳ 明朝" w:hint="eastAsia"/>
                      <w:b/>
                      <w:bCs/>
                      <w:sz w:val="15"/>
                      <w:szCs w:val="15"/>
                    </w:rPr>
                    <w:t>た</w:t>
                  </w:r>
                  <w:r w:rsidRPr="00BB152D">
                    <w:rPr>
                      <w:rFonts w:ascii="ＭＳ 明朝" w:hAnsi="ＭＳ 明朝" w:hint="eastAsia"/>
                      <w:b/>
                      <w:bCs/>
                      <w:color w:val="000000" w:themeColor="text1"/>
                      <w:sz w:val="15"/>
                      <w:szCs w:val="15"/>
                    </w:rPr>
                    <w:t>。</w:t>
                  </w:r>
                </w:p>
                <w:p w14:paraId="0FC2954C" w14:textId="4C68A8D2" w:rsidR="00252109" w:rsidRPr="00836D56" w:rsidRDefault="00252109" w:rsidP="00252109">
                  <w:pPr>
                    <w:ind w:left="142" w:hangingChars="94" w:hanging="142"/>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・報道機関に対する連絡会を毎月開催し、</w:t>
                  </w:r>
                  <w:r w:rsidRPr="00252109">
                    <w:rPr>
                      <w:rFonts w:ascii="ＭＳ 明朝" w:hAnsi="ＭＳ 明朝" w:hint="eastAsia"/>
                      <w:b/>
                      <w:color w:val="000000" w:themeColor="text1"/>
                      <w:sz w:val="15"/>
                      <w:szCs w:val="15"/>
                    </w:rPr>
                    <w:t>大阪府の感染症情報等について情報提供と解説を行った</w:t>
                  </w:r>
                  <w:r w:rsidRPr="00836D56">
                    <w:rPr>
                      <w:rFonts w:ascii="ＭＳ 明朝" w:hAnsi="ＭＳ 明朝" w:hint="eastAsia"/>
                      <w:b/>
                      <w:color w:val="000000" w:themeColor="text1"/>
                      <w:sz w:val="15"/>
                      <w:szCs w:val="15"/>
                    </w:rPr>
                    <w:t>。</w:t>
                  </w:r>
                </w:p>
                <w:p w14:paraId="6DDB502D" w14:textId="77777777" w:rsidR="00252109" w:rsidRPr="00836D56" w:rsidRDefault="00252109" w:rsidP="00252109">
                  <w:pPr>
                    <w:ind w:left="151" w:hangingChars="100" w:hanging="151"/>
                    <w:rPr>
                      <w:rFonts w:ascii="ＭＳ 明朝" w:hAnsi="ＭＳ 明朝"/>
                      <w:b/>
                      <w:color w:val="000000" w:themeColor="text1"/>
                      <w:sz w:val="15"/>
                      <w:szCs w:val="15"/>
                    </w:rPr>
                  </w:pPr>
                  <w:r w:rsidRPr="00252109">
                    <w:rPr>
                      <w:rFonts w:ascii="ＭＳ 明朝" w:hAnsi="ＭＳ 明朝" w:hint="eastAsia"/>
                      <w:b/>
                      <w:color w:val="000000" w:themeColor="text1"/>
                      <w:sz w:val="15"/>
                      <w:szCs w:val="15"/>
                    </w:rPr>
                    <w:t>・新たに「大安研ちゃんねる」を開設し、動画による情報提供を開始した</w:t>
                  </w:r>
                  <w:r w:rsidRPr="00836D56">
                    <w:rPr>
                      <w:rFonts w:ascii="ＭＳ 明朝" w:hAnsi="ＭＳ 明朝" w:hint="eastAsia"/>
                      <w:b/>
                      <w:color w:val="000000" w:themeColor="text1"/>
                      <w:sz w:val="15"/>
                      <w:szCs w:val="15"/>
                    </w:rPr>
                    <w:t>。</w:t>
                  </w:r>
                </w:p>
                <w:p w14:paraId="36E62F18" w14:textId="77777777" w:rsidR="00252109" w:rsidRPr="00836D56" w:rsidRDefault="00252109" w:rsidP="00252109">
                  <w:pPr>
                    <w:ind w:left="142" w:hangingChars="94" w:hanging="142"/>
                    <w:rPr>
                      <w:rFonts w:ascii="ＭＳ 明朝" w:hAnsi="ＭＳ 明朝"/>
                      <w:b/>
                      <w:color w:val="000000" w:themeColor="text1"/>
                      <w:sz w:val="15"/>
                      <w:szCs w:val="15"/>
                    </w:rPr>
                  </w:pPr>
                </w:p>
                <w:p w14:paraId="37A9852F" w14:textId="77777777" w:rsidR="00252109" w:rsidRPr="00836D56" w:rsidRDefault="00252109" w:rsidP="00252109">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以上から、年度計画を上回って実施したと判断して自己評価は「IV」とした。</w:t>
                  </w:r>
                </w:p>
                <w:p w14:paraId="7D673144" w14:textId="77777777" w:rsidR="00252109" w:rsidRPr="00836D56" w:rsidRDefault="00252109" w:rsidP="00252109">
                  <w:pPr>
                    <w:rPr>
                      <w:rFonts w:ascii="ＭＳ 明朝" w:hAnsi="ＭＳ 明朝" w:cs="ＭＳ Ｐゴシック"/>
                      <w:color w:val="000000" w:themeColor="text1"/>
                      <w:sz w:val="15"/>
                      <w:szCs w:val="15"/>
                    </w:rPr>
                  </w:pPr>
                </w:p>
              </w:tc>
            </w:tr>
          </w:tbl>
          <w:p w14:paraId="187346D5" w14:textId="77777777" w:rsidR="00252109" w:rsidRPr="00252109" w:rsidRDefault="00252109" w:rsidP="0073667E">
            <w:pPr>
              <w:rPr>
                <w:rFonts w:ascii="ＭＳ 明朝" w:hAnsi="ＭＳ 明朝"/>
                <w:color w:val="000000" w:themeColor="text1"/>
                <w:sz w:val="15"/>
                <w:szCs w:val="15"/>
              </w:rPr>
            </w:pPr>
          </w:p>
          <w:p w14:paraId="204F0782" w14:textId="77777777" w:rsidR="00252109" w:rsidRDefault="00252109" w:rsidP="0073667E">
            <w:pPr>
              <w:rPr>
                <w:rFonts w:ascii="ＭＳ 明朝" w:hAnsi="ＭＳ 明朝"/>
                <w:color w:val="000000" w:themeColor="text1"/>
                <w:sz w:val="15"/>
                <w:szCs w:val="15"/>
              </w:rPr>
            </w:pPr>
          </w:p>
          <w:p w14:paraId="512C7092" w14:textId="5822563A" w:rsidR="00252109" w:rsidRPr="00836D56" w:rsidRDefault="00252109" w:rsidP="0073667E">
            <w:pPr>
              <w:rPr>
                <w:rFonts w:ascii="ＭＳ 明朝" w:hAnsi="ＭＳ 明朝"/>
                <w:color w:val="000000" w:themeColor="text1"/>
                <w:sz w:val="15"/>
                <w:szCs w:val="15"/>
              </w:rPr>
            </w:pPr>
          </w:p>
        </w:tc>
        <w:tc>
          <w:tcPr>
            <w:tcW w:w="453" w:type="dxa"/>
            <w:tcBorders>
              <w:top w:val="dashed" w:sz="4" w:space="0" w:color="auto"/>
              <w:bottom w:val="single" w:sz="4" w:space="0" w:color="auto"/>
            </w:tcBorders>
            <w:shd w:val="clear" w:color="auto" w:fill="auto"/>
          </w:tcPr>
          <w:p w14:paraId="30E766C2" w14:textId="7AE55D33" w:rsidR="0073667E" w:rsidRPr="00836D56" w:rsidRDefault="008660ED" w:rsidP="0073667E">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IV</w:t>
            </w:r>
          </w:p>
        </w:tc>
        <w:tc>
          <w:tcPr>
            <w:tcW w:w="454" w:type="dxa"/>
            <w:tcBorders>
              <w:top w:val="dashed" w:sz="4" w:space="0" w:color="auto"/>
              <w:bottom w:val="single" w:sz="4" w:space="0" w:color="auto"/>
            </w:tcBorders>
            <w:shd w:val="clear" w:color="auto" w:fill="auto"/>
          </w:tcPr>
          <w:p w14:paraId="385DF286" w14:textId="56F0F2DF" w:rsidR="0073667E" w:rsidRPr="00836D56" w:rsidRDefault="00250E2D" w:rsidP="00250E2D">
            <w:pPr>
              <w:jc w:val="center"/>
              <w:rPr>
                <w:rFonts w:ascii="ＭＳ 明朝" w:hAnsi="ＭＳ 明朝"/>
                <w:color w:val="000000" w:themeColor="text1"/>
                <w:sz w:val="15"/>
                <w:szCs w:val="15"/>
              </w:rPr>
            </w:pPr>
            <w:r w:rsidRPr="00051D27">
              <w:rPr>
                <w:rFonts w:ascii="ＭＳ 明朝" w:hAnsi="ＭＳ 明朝" w:hint="eastAsia"/>
                <w:b/>
                <w:sz w:val="15"/>
                <w:szCs w:val="15"/>
              </w:rPr>
              <w:t>IV</w:t>
            </w:r>
          </w:p>
        </w:tc>
        <w:tc>
          <w:tcPr>
            <w:tcW w:w="2567" w:type="dxa"/>
            <w:tcBorders>
              <w:top w:val="dashed" w:sz="4" w:space="0" w:color="auto"/>
              <w:bottom w:val="single" w:sz="4" w:space="0" w:color="auto"/>
            </w:tcBorders>
            <w:shd w:val="clear" w:color="auto" w:fill="auto"/>
          </w:tcPr>
          <w:p w14:paraId="0B28895C" w14:textId="1806ABA0" w:rsidR="00250E2D" w:rsidRPr="00250E2D" w:rsidRDefault="00250E2D" w:rsidP="00250E2D">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50E2D">
              <w:rPr>
                <w:rFonts w:ascii="ＭＳ 明朝" w:hAnsi="ＭＳ 明朝" w:hint="eastAsia"/>
                <w:color w:val="000000" w:themeColor="text1"/>
                <w:sz w:val="15"/>
                <w:szCs w:val="15"/>
              </w:rPr>
              <w:t>東京オリンピック・パラリンピック競技大会の開催に際しては、関係機関と連携して感染症強化サーベイランスを実施し、健康危機事象の早期発見・早期対応に努めた。</w:t>
            </w:r>
          </w:p>
          <w:p w14:paraId="2D2A49D7" w14:textId="3CD7C551" w:rsidR="00250E2D" w:rsidRPr="00250E2D" w:rsidRDefault="00250E2D" w:rsidP="00250E2D">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50E2D">
              <w:rPr>
                <w:rFonts w:ascii="ＭＳ 明朝" w:hAnsi="ＭＳ 明朝" w:hint="eastAsia"/>
                <w:color w:val="000000" w:themeColor="text1"/>
                <w:sz w:val="15"/>
                <w:szCs w:val="15"/>
              </w:rPr>
              <w:t>新型コロナウイルス感染症の疫学調査支援活動で得た情報等を収集・整理し、府内保健所へ週報を発信するとともに、様々な疫学情報を駆使し、行政機関が行う分析を支援するなど、府内特有の課題解決に大きく貢献した。</w:t>
            </w:r>
          </w:p>
          <w:p w14:paraId="29ABFC47" w14:textId="11C6E527" w:rsidR="0073667E" w:rsidRDefault="00250E2D" w:rsidP="00250E2D">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50E2D">
              <w:rPr>
                <w:rFonts w:ascii="ＭＳ 明朝" w:hAnsi="ＭＳ 明朝" w:hint="eastAsia"/>
                <w:color w:val="000000" w:themeColor="text1"/>
                <w:sz w:val="15"/>
                <w:szCs w:val="15"/>
              </w:rPr>
              <w:t>新型コロナウイルスや過去最大の流行となったＲＳウイルス感染症等について、報道機関との定期連絡会やホームページにて積極的に情報提供を行った。またYouTubeで「大安研ちゃんねる」を開設し、分かりやすく親しみやすい情報発信を行った。</w:t>
            </w:r>
          </w:p>
          <w:p w14:paraId="33EB2201" w14:textId="5483945F" w:rsidR="003F139A" w:rsidRDefault="00250E2D" w:rsidP="00250E2D">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50E2D">
              <w:rPr>
                <w:rFonts w:ascii="ＭＳ 明朝" w:hAnsi="ＭＳ 明朝" w:hint="eastAsia"/>
                <w:color w:val="000000" w:themeColor="text1"/>
                <w:sz w:val="15"/>
                <w:szCs w:val="15"/>
              </w:rPr>
              <w:t>大阪府における感染症強化サーベイランスにおいて中心的な役割を</w:t>
            </w:r>
            <w:r w:rsidRPr="00250E2D">
              <w:rPr>
                <w:rFonts w:ascii="ＭＳ 明朝" w:hAnsi="ＭＳ 明朝" w:hint="eastAsia"/>
                <w:color w:val="000000" w:themeColor="text1"/>
                <w:sz w:val="15"/>
                <w:szCs w:val="15"/>
              </w:rPr>
              <w:lastRenderedPageBreak/>
              <w:t>果たしたほか、疫学調査支援活動を通して得た情報等を活用し、行政に課題解決に向けた専門的知見の提供を行うとともに、報道機関や一般市民のニーズに対応しつつ、新たな手法を用いた積極的な情報発信をしたことから、自己評価の「Ⅳ」は妥当であると判断した。</w:t>
            </w:r>
          </w:p>
          <w:p w14:paraId="7DFDD096" w14:textId="77777777" w:rsidR="003F139A" w:rsidRDefault="003F139A" w:rsidP="0073667E">
            <w:pPr>
              <w:rPr>
                <w:rFonts w:ascii="ＭＳ 明朝" w:hAnsi="ＭＳ 明朝"/>
                <w:color w:val="000000" w:themeColor="text1"/>
                <w:sz w:val="15"/>
                <w:szCs w:val="15"/>
              </w:rPr>
            </w:pPr>
          </w:p>
          <w:p w14:paraId="6F602E08" w14:textId="77777777" w:rsidR="003F139A" w:rsidRDefault="003F139A" w:rsidP="0073667E">
            <w:pPr>
              <w:rPr>
                <w:rFonts w:ascii="ＭＳ 明朝" w:hAnsi="ＭＳ 明朝"/>
                <w:color w:val="000000" w:themeColor="text1"/>
                <w:sz w:val="15"/>
                <w:szCs w:val="15"/>
              </w:rPr>
            </w:pPr>
          </w:p>
          <w:p w14:paraId="0496B980" w14:textId="6397E8A1" w:rsidR="003F139A" w:rsidRDefault="003F139A" w:rsidP="00285489">
            <w:pPr>
              <w:rPr>
                <w:rFonts w:ascii="ＭＳ 明朝" w:hAnsi="ＭＳ 明朝"/>
                <w:color w:val="000000" w:themeColor="text1"/>
                <w:sz w:val="15"/>
                <w:szCs w:val="15"/>
              </w:rPr>
            </w:pPr>
          </w:p>
          <w:p w14:paraId="5878F6F9" w14:textId="77777777" w:rsidR="003F139A" w:rsidRDefault="003F139A" w:rsidP="0073667E">
            <w:pPr>
              <w:rPr>
                <w:rFonts w:ascii="ＭＳ 明朝" w:hAnsi="ＭＳ 明朝"/>
                <w:color w:val="000000" w:themeColor="text1"/>
                <w:sz w:val="15"/>
                <w:szCs w:val="15"/>
              </w:rPr>
            </w:pPr>
          </w:p>
          <w:p w14:paraId="4D2CC5AC" w14:textId="77777777" w:rsidR="003F139A" w:rsidRDefault="003F139A" w:rsidP="0073667E">
            <w:pPr>
              <w:rPr>
                <w:rFonts w:ascii="ＭＳ 明朝" w:hAnsi="ＭＳ 明朝"/>
                <w:color w:val="000000" w:themeColor="text1"/>
                <w:sz w:val="15"/>
                <w:szCs w:val="15"/>
              </w:rPr>
            </w:pPr>
          </w:p>
          <w:p w14:paraId="0E047A62" w14:textId="77777777" w:rsidR="003F139A" w:rsidRDefault="003F139A" w:rsidP="0073667E">
            <w:pPr>
              <w:rPr>
                <w:rFonts w:ascii="ＭＳ 明朝" w:hAnsi="ＭＳ 明朝"/>
                <w:color w:val="000000" w:themeColor="text1"/>
                <w:sz w:val="15"/>
                <w:szCs w:val="15"/>
              </w:rPr>
            </w:pPr>
          </w:p>
          <w:p w14:paraId="4049AA22" w14:textId="77777777" w:rsidR="003F139A" w:rsidRDefault="003F139A" w:rsidP="0073667E">
            <w:pPr>
              <w:rPr>
                <w:rFonts w:ascii="ＭＳ 明朝" w:hAnsi="ＭＳ 明朝"/>
                <w:color w:val="000000" w:themeColor="text1"/>
                <w:sz w:val="15"/>
                <w:szCs w:val="15"/>
              </w:rPr>
            </w:pPr>
          </w:p>
          <w:p w14:paraId="742C84EA" w14:textId="77777777" w:rsidR="003F139A" w:rsidRDefault="003F139A" w:rsidP="0073667E">
            <w:pPr>
              <w:rPr>
                <w:rFonts w:ascii="ＭＳ 明朝" w:hAnsi="ＭＳ 明朝"/>
                <w:color w:val="000000" w:themeColor="text1"/>
                <w:sz w:val="15"/>
                <w:szCs w:val="15"/>
              </w:rPr>
            </w:pPr>
          </w:p>
          <w:p w14:paraId="37092459" w14:textId="77777777" w:rsidR="003F139A" w:rsidRDefault="003F139A" w:rsidP="0073667E">
            <w:pPr>
              <w:rPr>
                <w:rFonts w:ascii="ＭＳ 明朝" w:hAnsi="ＭＳ 明朝"/>
                <w:color w:val="000000" w:themeColor="text1"/>
                <w:sz w:val="15"/>
                <w:szCs w:val="15"/>
              </w:rPr>
            </w:pPr>
          </w:p>
          <w:p w14:paraId="3B432351" w14:textId="77777777" w:rsidR="003F139A" w:rsidRDefault="003F139A" w:rsidP="0073667E">
            <w:pPr>
              <w:rPr>
                <w:rFonts w:ascii="ＭＳ 明朝" w:hAnsi="ＭＳ 明朝"/>
                <w:color w:val="000000" w:themeColor="text1"/>
                <w:sz w:val="15"/>
                <w:szCs w:val="15"/>
              </w:rPr>
            </w:pPr>
          </w:p>
          <w:p w14:paraId="65B1DE60" w14:textId="77777777" w:rsidR="003F139A" w:rsidRDefault="003F139A" w:rsidP="0073667E">
            <w:pPr>
              <w:rPr>
                <w:rFonts w:ascii="ＭＳ 明朝" w:hAnsi="ＭＳ 明朝"/>
                <w:color w:val="000000" w:themeColor="text1"/>
                <w:sz w:val="15"/>
                <w:szCs w:val="15"/>
              </w:rPr>
            </w:pPr>
          </w:p>
          <w:p w14:paraId="5E3C8FAD" w14:textId="77777777" w:rsidR="003F139A" w:rsidRDefault="003F139A" w:rsidP="0073667E">
            <w:pPr>
              <w:rPr>
                <w:rFonts w:ascii="ＭＳ 明朝" w:hAnsi="ＭＳ 明朝"/>
                <w:color w:val="000000" w:themeColor="text1"/>
                <w:sz w:val="15"/>
                <w:szCs w:val="15"/>
              </w:rPr>
            </w:pPr>
          </w:p>
          <w:p w14:paraId="47F527B7" w14:textId="77777777" w:rsidR="003F139A" w:rsidRDefault="003F139A" w:rsidP="0073667E">
            <w:pPr>
              <w:rPr>
                <w:rFonts w:ascii="ＭＳ 明朝" w:hAnsi="ＭＳ 明朝"/>
                <w:color w:val="000000" w:themeColor="text1"/>
                <w:sz w:val="15"/>
                <w:szCs w:val="15"/>
              </w:rPr>
            </w:pPr>
          </w:p>
          <w:p w14:paraId="253F4D48" w14:textId="77777777" w:rsidR="003F139A" w:rsidRDefault="003F139A" w:rsidP="0073667E">
            <w:pPr>
              <w:rPr>
                <w:rFonts w:ascii="ＭＳ 明朝" w:hAnsi="ＭＳ 明朝"/>
                <w:color w:val="000000" w:themeColor="text1"/>
                <w:sz w:val="15"/>
                <w:szCs w:val="15"/>
              </w:rPr>
            </w:pPr>
          </w:p>
          <w:p w14:paraId="29BB7B2F" w14:textId="77777777" w:rsidR="00E41045" w:rsidRDefault="00E41045" w:rsidP="0073667E">
            <w:pPr>
              <w:rPr>
                <w:rFonts w:ascii="ＭＳ 明朝" w:hAnsi="ＭＳ 明朝"/>
                <w:color w:val="000000" w:themeColor="text1"/>
                <w:sz w:val="15"/>
                <w:szCs w:val="15"/>
              </w:rPr>
            </w:pPr>
          </w:p>
          <w:p w14:paraId="0CBE1B37" w14:textId="77777777" w:rsidR="003F139A" w:rsidRDefault="003F139A" w:rsidP="0073667E">
            <w:pPr>
              <w:rPr>
                <w:rFonts w:ascii="ＭＳ 明朝" w:hAnsi="ＭＳ 明朝"/>
                <w:color w:val="000000" w:themeColor="text1"/>
                <w:sz w:val="15"/>
                <w:szCs w:val="15"/>
              </w:rPr>
            </w:pPr>
          </w:p>
          <w:p w14:paraId="525CCD69" w14:textId="77777777" w:rsidR="00791913" w:rsidRDefault="00791913" w:rsidP="0073667E">
            <w:pPr>
              <w:rPr>
                <w:rFonts w:ascii="ＭＳ 明朝" w:hAnsi="ＭＳ 明朝"/>
                <w:color w:val="000000" w:themeColor="text1"/>
                <w:sz w:val="15"/>
                <w:szCs w:val="15"/>
              </w:rPr>
            </w:pPr>
          </w:p>
          <w:p w14:paraId="2D7669B0" w14:textId="77777777" w:rsidR="003F139A" w:rsidRDefault="003F139A" w:rsidP="0073667E">
            <w:pPr>
              <w:rPr>
                <w:rFonts w:ascii="ＭＳ 明朝" w:hAnsi="ＭＳ 明朝"/>
                <w:color w:val="000000" w:themeColor="text1"/>
                <w:sz w:val="15"/>
                <w:szCs w:val="15"/>
              </w:rPr>
            </w:pPr>
          </w:p>
          <w:p w14:paraId="40B32C73" w14:textId="77777777" w:rsidR="003F139A" w:rsidRDefault="003F139A" w:rsidP="0073667E">
            <w:pPr>
              <w:rPr>
                <w:rFonts w:ascii="ＭＳ 明朝" w:hAnsi="ＭＳ 明朝"/>
                <w:color w:val="000000" w:themeColor="text1"/>
                <w:sz w:val="15"/>
                <w:szCs w:val="15"/>
              </w:rPr>
            </w:pPr>
          </w:p>
          <w:p w14:paraId="620385E4" w14:textId="77777777" w:rsidR="003F139A" w:rsidRDefault="003F139A" w:rsidP="0073667E">
            <w:pPr>
              <w:rPr>
                <w:rFonts w:ascii="ＭＳ 明朝" w:hAnsi="ＭＳ 明朝"/>
                <w:color w:val="000000" w:themeColor="text1"/>
                <w:sz w:val="15"/>
                <w:szCs w:val="15"/>
              </w:rPr>
            </w:pPr>
          </w:p>
          <w:p w14:paraId="0A751BE7" w14:textId="3BBD0750" w:rsidR="00F12AB0" w:rsidRDefault="00F12AB0" w:rsidP="003F139A">
            <w:pPr>
              <w:rPr>
                <w:rFonts w:ascii="ＭＳ 明朝" w:hAnsi="ＭＳ 明朝"/>
                <w:color w:val="000000" w:themeColor="text1"/>
                <w:sz w:val="15"/>
                <w:szCs w:val="15"/>
              </w:rPr>
            </w:pPr>
          </w:p>
          <w:p w14:paraId="58E01EBE" w14:textId="77777777" w:rsidR="001B3FB4" w:rsidRDefault="001B3FB4" w:rsidP="00676046">
            <w:pPr>
              <w:rPr>
                <w:rFonts w:ascii="ＭＳ 明朝" w:hAnsi="ＭＳ 明朝"/>
                <w:color w:val="000000" w:themeColor="text1"/>
                <w:sz w:val="15"/>
                <w:szCs w:val="15"/>
              </w:rPr>
            </w:pPr>
          </w:p>
          <w:p w14:paraId="3B5209C5" w14:textId="77777777" w:rsidR="00C75B59" w:rsidRDefault="00C75B59" w:rsidP="00676046">
            <w:pPr>
              <w:rPr>
                <w:rFonts w:ascii="ＭＳ 明朝" w:hAnsi="ＭＳ 明朝"/>
                <w:color w:val="000000" w:themeColor="text1"/>
                <w:sz w:val="15"/>
                <w:szCs w:val="15"/>
              </w:rPr>
            </w:pPr>
          </w:p>
          <w:p w14:paraId="1BBD9D15" w14:textId="77777777" w:rsidR="00C75B59" w:rsidRDefault="00C75B59" w:rsidP="00676046">
            <w:pPr>
              <w:rPr>
                <w:rFonts w:ascii="ＭＳ 明朝" w:hAnsi="ＭＳ 明朝"/>
                <w:color w:val="000000" w:themeColor="text1"/>
                <w:sz w:val="15"/>
                <w:szCs w:val="15"/>
              </w:rPr>
            </w:pPr>
          </w:p>
          <w:p w14:paraId="31593CEA" w14:textId="77777777" w:rsidR="00C75B59" w:rsidRDefault="00C75B59" w:rsidP="00676046">
            <w:pPr>
              <w:rPr>
                <w:rFonts w:ascii="ＭＳ 明朝" w:hAnsi="ＭＳ 明朝"/>
                <w:color w:val="000000" w:themeColor="text1"/>
                <w:sz w:val="15"/>
                <w:szCs w:val="15"/>
              </w:rPr>
            </w:pPr>
          </w:p>
          <w:p w14:paraId="79CD959C" w14:textId="77777777" w:rsidR="00C75B59" w:rsidRDefault="00C75B59" w:rsidP="00676046">
            <w:pPr>
              <w:rPr>
                <w:rFonts w:ascii="ＭＳ 明朝" w:hAnsi="ＭＳ 明朝"/>
                <w:color w:val="000000" w:themeColor="text1"/>
                <w:sz w:val="15"/>
                <w:szCs w:val="15"/>
              </w:rPr>
            </w:pPr>
          </w:p>
          <w:p w14:paraId="6F1F2201" w14:textId="77777777" w:rsidR="00C75B59" w:rsidRDefault="00C75B59" w:rsidP="00676046">
            <w:pPr>
              <w:rPr>
                <w:rFonts w:ascii="ＭＳ 明朝" w:hAnsi="ＭＳ 明朝"/>
                <w:color w:val="000000" w:themeColor="text1"/>
                <w:sz w:val="15"/>
                <w:szCs w:val="15"/>
              </w:rPr>
            </w:pPr>
          </w:p>
          <w:p w14:paraId="782819BD" w14:textId="77777777" w:rsidR="00C75B59" w:rsidRDefault="00C75B59" w:rsidP="00676046">
            <w:pPr>
              <w:rPr>
                <w:rFonts w:ascii="ＭＳ 明朝" w:hAnsi="ＭＳ 明朝"/>
                <w:color w:val="000000" w:themeColor="text1"/>
                <w:sz w:val="15"/>
                <w:szCs w:val="15"/>
              </w:rPr>
            </w:pPr>
          </w:p>
          <w:p w14:paraId="328A0F6A" w14:textId="77777777" w:rsidR="00C75B59" w:rsidRDefault="00C75B59" w:rsidP="00676046">
            <w:pPr>
              <w:rPr>
                <w:rFonts w:ascii="ＭＳ 明朝" w:hAnsi="ＭＳ 明朝"/>
                <w:color w:val="000000" w:themeColor="text1"/>
                <w:sz w:val="15"/>
                <w:szCs w:val="15"/>
              </w:rPr>
            </w:pPr>
          </w:p>
          <w:p w14:paraId="006A8EDE" w14:textId="77777777" w:rsidR="00C75B59" w:rsidRDefault="00C75B59" w:rsidP="00676046">
            <w:pPr>
              <w:rPr>
                <w:rFonts w:ascii="ＭＳ 明朝" w:hAnsi="ＭＳ 明朝"/>
                <w:color w:val="000000" w:themeColor="text1"/>
                <w:sz w:val="15"/>
                <w:szCs w:val="15"/>
              </w:rPr>
            </w:pPr>
          </w:p>
          <w:p w14:paraId="3E75EEE7" w14:textId="77777777" w:rsidR="00C75B59" w:rsidRDefault="00C75B59" w:rsidP="00676046">
            <w:pPr>
              <w:rPr>
                <w:rFonts w:ascii="ＭＳ 明朝" w:hAnsi="ＭＳ 明朝"/>
                <w:color w:val="000000" w:themeColor="text1"/>
                <w:sz w:val="15"/>
                <w:szCs w:val="15"/>
              </w:rPr>
            </w:pPr>
          </w:p>
          <w:p w14:paraId="3247E54E" w14:textId="77777777" w:rsidR="00C75B59" w:rsidRDefault="00C75B59" w:rsidP="00676046">
            <w:pPr>
              <w:rPr>
                <w:rFonts w:ascii="ＭＳ 明朝" w:hAnsi="ＭＳ 明朝"/>
                <w:color w:val="000000" w:themeColor="text1"/>
                <w:sz w:val="15"/>
                <w:szCs w:val="15"/>
              </w:rPr>
            </w:pPr>
          </w:p>
          <w:p w14:paraId="01A43786" w14:textId="77777777" w:rsidR="00C75B59" w:rsidRDefault="00C75B59" w:rsidP="00676046">
            <w:pPr>
              <w:rPr>
                <w:rFonts w:ascii="ＭＳ 明朝" w:hAnsi="ＭＳ 明朝"/>
                <w:color w:val="000000" w:themeColor="text1"/>
                <w:sz w:val="15"/>
                <w:szCs w:val="15"/>
              </w:rPr>
            </w:pPr>
          </w:p>
          <w:p w14:paraId="213B7F98" w14:textId="121BDDBA" w:rsidR="00C75B59" w:rsidRDefault="00C75B59" w:rsidP="00676046">
            <w:pPr>
              <w:rPr>
                <w:rFonts w:ascii="ＭＳ 明朝" w:hAnsi="ＭＳ 明朝"/>
                <w:color w:val="000000" w:themeColor="text1"/>
                <w:sz w:val="15"/>
                <w:szCs w:val="15"/>
              </w:rPr>
            </w:pPr>
          </w:p>
          <w:p w14:paraId="072DD48D" w14:textId="55405CF8" w:rsidR="00C75B59" w:rsidRPr="00F65A54" w:rsidRDefault="00C75B59" w:rsidP="00676046">
            <w:pPr>
              <w:rPr>
                <w:rFonts w:ascii="ＭＳ 明朝" w:hAnsi="ＭＳ 明朝"/>
                <w:color w:val="000000" w:themeColor="text1"/>
                <w:sz w:val="15"/>
                <w:szCs w:val="15"/>
              </w:rPr>
            </w:pPr>
          </w:p>
        </w:tc>
        <w:tc>
          <w:tcPr>
            <w:tcW w:w="425" w:type="dxa"/>
            <w:tcBorders>
              <w:top w:val="dashed" w:sz="4" w:space="0" w:color="auto"/>
              <w:bottom w:val="single" w:sz="4" w:space="0" w:color="auto"/>
            </w:tcBorders>
            <w:shd w:val="clear" w:color="auto" w:fill="auto"/>
          </w:tcPr>
          <w:p w14:paraId="043FDED9" w14:textId="77777777" w:rsidR="0073667E" w:rsidRPr="00836D56" w:rsidRDefault="0073667E" w:rsidP="0073667E">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color w:val="000000" w:themeColor="text1"/>
                <w:sz w:val="15"/>
                <w:szCs w:val="15"/>
              </w:rPr>
              <w:lastRenderedPageBreak/>
              <w:t>5</w:t>
            </w:r>
          </w:p>
        </w:tc>
      </w:tr>
      <w:tr w:rsidR="00836D56" w:rsidRPr="00836D56" w14:paraId="574DEB23" w14:textId="77777777" w:rsidTr="000C5A9C">
        <w:trPr>
          <w:jc w:val="center"/>
        </w:trPr>
        <w:tc>
          <w:tcPr>
            <w:tcW w:w="3043" w:type="dxa"/>
            <w:tcBorders>
              <w:top w:val="single" w:sz="4" w:space="0" w:color="auto"/>
              <w:bottom w:val="dashed" w:sz="4" w:space="0" w:color="auto"/>
            </w:tcBorders>
            <w:shd w:val="clear" w:color="auto" w:fill="auto"/>
          </w:tcPr>
          <w:p w14:paraId="4E0CC373"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r w:rsidRPr="00836D56">
              <w:rPr>
                <w:rFonts w:ascii="ＭＳ 明朝" w:hAnsi="ＭＳ 明朝" w:hint="eastAsia"/>
                <w:bCs/>
                <w:color w:val="000000" w:themeColor="text1"/>
                <w:sz w:val="15"/>
                <w:szCs w:val="15"/>
              </w:rPr>
              <w:t xml:space="preserve"> 研修指導体制の強化</w:t>
            </w:r>
          </w:p>
        </w:tc>
        <w:tc>
          <w:tcPr>
            <w:tcW w:w="2991" w:type="dxa"/>
            <w:tcBorders>
              <w:top w:val="single" w:sz="4" w:space="0" w:color="auto"/>
              <w:bottom w:val="dashed" w:sz="4" w:space="0" w:color="auto"/>
            </w:tcBorders>
            <w:shd w:val="clear" w:color="auto" w:fill="auto"/>
          </w:tcPr>
          <w:p w14:paraId="5AB2FFB9" w14:textId="77777777" w:rsidR="0073667E" w:rsidRPr="00DB3038" w:rsidRDefault="0073667E" w:rsidP="0073667E">
            <w:pPr>
              <w:ind w:left="150" w:hangingChars="100" w:hanging="150"/>
              <w:rPr>
                <w:rFonts w:ascii="ＭＳ 明朝" w:hAnsi="ＭＳ 明朝"/>
                <w:sz w:val="15"/>
                <w:szCs w:val="15"/>
              </w:rPr>
            </w:pPr>
          </w:p>
        </w:tc>
        <w:tc>
          <w:tcPr>
            <w:tcW w:w="4237" w:type="dxa"/>
            <w:tcBorders>
              <w:top w:val="single" w:sz="4" w:space="0" w:color="auto"/>
              <w:bottom w:val="dashed" w:sz="4" w:space="0" w:color="auto"/>
            </w:tcBorders>
            <w:shd w:val="clear" w:color="auto" w:fill="auto"/>
          </w:tcPr>
          <w:p w14:paraId="20093A18" w14:textId="77777777" w:rsidR="0073667E" w:rsidRPr="00836D56" w:rsidRDefault="0073667E" w:rsidP="0073667E">
            <w:pPr>
              <w:ind w:left="150" w:hangingChars="100" w:hanging="150"/>
              <w:rPr>
                <w:rFonts w:ascii="ＭＳ 明朝" w:hAnsi="ＭＳ 明朝"/>
                <w:color w:val="000000" w:themeColor="text1"/>
                <w:sz w:val="15"/>
                <w:szCs w:val="15"/>
              </w:rPr>
            </w:pPr>
          </w:p>
        </w:tc>
        <w:tc>
          <w:tcPr>
            <w:tcW w:w="453" w:type="dxa"/>
            <w:tcBorders>
              <w:top w:val="single" w:sz="4" w:space="0" w:color="auto"/>
              <w:bottom w:val="dashed" w:sz="4" w:space="0" w:color="auto"/>
            </w:tcBorders>
            <w:shd w:val="clear" w:color="auto" w:fill="auto"/>
          </w:tcPr>
          <w:p w14:paraId="1D06750D" w14:textId="77777777" w:rsidR="0073667E" w:rsidRPr="00836D56" w:rsidRDefault="0073667E" w:rsidP="0073667E">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1BC52E65" w14:textId="77777777" w:rsidR="0073667E" w:rsidRPr="00836D56" w:rsidRDefault="0073667E" w:rsidP="0073667E">
            <w:pPr>
              <w:rPr>
                <w:rFonts w:ascii="ＭＳ 明朝" w:hAnsi="ＭＳ 明朝"/>
                <w:color w:val="000000" w:themeColor="text1"/>
                <w:sz w:val="15"/>
                <w:szCs w:val="15"/>
              </w:rPr>
            </w:pPr>
          </w:p>
        </w:tc>
        <w:tc>
          <w:tcPr>
            <w:tcW w:w="2567" w:type="dxa"/>
            <w:tcBorders>
              <w:top w:val="single" w:sz="4" w:space="0" w:color="auto"/>
              <w:bottom w:val="dashed" w:sz="4" w:space="0" w:color="auto"/>
            </w:tcBorders>
            <w:shd w:val="clear" w:color="auto" w:fill="auto"/>
          </w:tcPr>
          <w:p w14:paraId="769194C8" w14:textId="77777777" w:rsidR="0073667E" w:rsidRPr="00836D56" w:rsidRDefault="0073667E" w:rsidP="0073667E">
            <w:pPr>
              <w:rPr>
                <w:rFonts w:ascii="ＭＳ 明朝" w:hAnsi="ＭＳ 明朝"/>
                <w:color w:val="000000" w:themeColor="text1"/>
                <w:sz w:val="15"/>
                <w:szCs w:val="15"/>
              </w:rPr>
            </w:pPr>
          </w:p>
        </w:tc>
        <w:tc>
          <w:tcPr>
            <w:tcW w:w="425" w:type="dxa"/>
            <w:tcBorders>
              <w:top w:val="single" w:sz="4" w:space="0" w:color="auto"/>
              <w:bottom w:val="dashed" w:sz="4" w:space="0" w:color="auto"/>
            </w:tcBorders>
            <w:shd w:val="clear" w:color="auto" w:fill="auto"/>
          </w:tcPr>
          <w:p w14:paraId="4A05B06C" w14:textId="77777777" w:rsidR="0073667E" w:rsidRPr="00836D56" w:rsidRDefault="0073667E" w:rsidP="0073667E">
            <w:pPr>
              <w:jc w:val="center"/>
              <w:rPr>
                <w:rFonts w:ascii="ＭＳ 明朝" w:hAnsi="ＭＳ 明朝"/>
                <w:color w:val="000000" w:themeColor="text1"/>
                <w:sz w:val="15"/>
                <w:szCs w:val="15"/>
              </w:rPr>
            </w:pPr>
          </w:p>
        </w:tc>
      </w:tr>
      <w:tr w:rsidR="0073667E" w:rsidRPr="00836D56" w14:paraId="68816CB7" w14:textId="77777777" w:rsidTr="000C5A9C">
        <w:trPr>
          <w:jc w:val="center"/>
        </w:trPr>
        <w:tc>
          <w:tcPr>
            <w:tcW w:w="3043" w:type="dxa"/>
            <w:tcBorders>
              <w:top w:val="dashed" w:sz="4" w:space="0" w:color="auto"/>
            </w:tcBorders>
            <w:shd w:val="clear" w:color="auto" w:fill="auto"/>
          </w:tcPr>
          <w:p w14:paraId="634277A1" w14:textId="77777777" w:rsidR="0073667E" w:rsidRPr="00836D56" w:rsidRDefault="0073667E" w:rsidP="0073667E">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公衆衛生に係る研修指導強化のため、以下の取組を行う。</w:t>
            </w:r>
          </w:p>
          <w:p w14:paraId="07F43422"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府内保健所等で実施すべき感染症、食品衛生、生活環境の検査業務に携わる職員を対象とした技術研修を実施する。</w:t>
            </w:r>
          </w:p>
          <w:p w14:paraId="2FA1D34E" w14:textId="77777777" w:rsidR="004415B1" w:rsidRDefault="004415B1" w:rsidP="00D07FA8">
            <w:pPr>
              <w:ind w:leftChars="50" w:left="120"/>
              <w:rPr>
                <w:rFonts w:ascii="ＭＳ 明朝" w:hAnsi="ＭＳ 明朝"/>
                <w:color w:val="000000" w:themeColor="text1"/>
                <w:sz w:val="15"/>
                <w:szCs w:val="15"/>
              </w:rPr>
            </w:pPr>
          </w:p>
          <w:p w14:paraId="3B63E610" w14:textId="77777777" w:rsidR="004415B1" w:rsidRDefault="004415B1" w:rsidP="00D07FA8">
            <w:pPr>
              <w:ind w:leftChars="50" w:left="120"/>
              <w:rPr>
                <w:rFonts w:ascii="ＭＳ 明朝" w:hAnsi="ＭＳ 明朝"/>
                <w:color w:val="000000" w:themeColor="text1"/>
                <w:sz w:val="15"/>
                <w:szCs w:val="15"/>
              </w:rPr>
            </w:pPr>
          </w:p>
          <w:p w14:paraId="6D52C5E2" w14:textId="77777777" w:rsidR="004415B1" w:rsidRDefault="004415B1" w:rsidP="00D07FA8">
            <w:pPr>
              <w:ind w:leftChars="50" w:left="120"/>
              <w:rPr>
                <w:rFonts w:ascii="ＭＳ 明朝" w:hAnsi="ＭＳ 明朝"/>
                <w:color w:val="000000" w:themeColor="text1"/>
                <w:sz w:val="15"/>
                <w:szCs w:val="15"/>
              </w:rPr>
            </w:pPr>
          </w:p>
          <w:p w14:paraId="5761775C" w14:textId="77777777" w:rsidR="004415B1" w:rsidRDefault="004415B1" w:rsidP="00D07FA8">
            <w:pPr>
              <w:ind w:leftChars="50" w:left="120"/>
              <w:rPr>
                <w:rFonts w:ascii="ＭＳ 明朝" w:hAnsi="ＭＳ 明朝"/>
                <w:color w:val="000000" w:themeColor="text1"/>
                <w:sz w:val="15"/>
                <w:szCs w:val="15"/>
              </w:rPr>
            </w:pPr>
          </w:p>
          <w:p w14:paraId="5C497BB0" w14:textId="77777777" w:rsidR="004415B1" w:rsidRDefault="004415B1" w:rsidP="00D07FA8">
            <w:pPr>
              <w:ind w:leftChars="50" w:left="120"/>
              <w:rPr>
                <w:rFonts w:ascii="ＭＳ 明朝" w:hAnsi="ＭＳ 明朝"/>
                <w:color w:val="000000" w:themeColor="text1"/>
                <w:sz w:val="15"/>
                <w:szCs w:val="15"/>
              </w:rPr>
            </w:pPr>
          </w:p>
          <w:p w14:paraId="3D126E30" w14:textId="77777777" w:rsidR="004415B1" w:rsidRDefault="004415B1" w:rsidP="00D07FA8">
            <w:pPr>
              <w:ind w:leftChars="50" w:left="120"/>
              <w:rPr>
                <w:rFonts w:ascii="ＭＳ 明朝" w:hAnsi="ＭＳ 明朝"/>
                <w:color w:val="000000" w:themeColor="text1"/>
                <w:sz w:val="15"/>
                <w:szCs w:val="15"/>
              </w:rPr>
            </w:pPr>
          </w:p>
          <w:p w14:paraId="60ECC539" w14:textId="77777777" w:rsidR="004415B1" w:rsidRDefault="004415B1" w:rsidP="00D07FA8">
            <w:pPr>
              <w:ind w:leftChars="50" w:left="120"/>
              <w:rPr>
                <w:rFonts w:ascii="ＭＳ 明朝" w:hAnsi="ＭＳ 明朝"/>
                <w:color w:val="000000" w:themeColor="text1"/>
                <w:sz w:val="15"/>
                <w:szCs w:val="15"/>
              </w:rPr>
            </w:pPr>
          </w:p>
          <w:p w14:paraId="2ABEEC2F" w14:textId="77777777" w:rsidR="004415B1" w:rsidRDefault="004415B1" w:rsidP="00D07FA8">
            <w:pPr>
              <w:ind w:leftChars="50" w:left="120"/>
              <w:rPr>
                <w:rFonts w:ascii="ＭＳ 明朝" w:hAnsi="ＭＳ 明朝"/>
                <w:color w:val="000000" w:themeColor="text1"/>
                <w:sz w:val="15"/>
                <w:szCs w:val="15"/>
              </w:rPr>
            </w:pPr>
          </w:p>
          <w:p w14:paraId="3A3B1191" w14:textId="77777777" w:rsidR="004415B1" w:rsidRDefault="004415B1" w:rsidP="00D07FA8">
            <w:pPr>
              <w:ind w:leftChars="50" w:left="120"/>
              <w:rPr>
                <w:rFonts w:ascii="ＭＳ 明朝" w:hAnsi="ＭＳ 明朝"/>
                <w:color w:val="000000" w:themeColor="text1"/>
                <w:sz w:val="15"/>
                <w:szCs w:val="15"/>
              </w:rPr>
            </w:pPr>
          </w:p>
          <w:p w14:paraId="4BFA1DC9" w14:textId="531B1029" w:rsidR="00333443" w:rsidRDefault="00D07FA8" w:rsidP="00366FA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73667E" w:rsidRPr="00836D56">
              <w:rPr>
                <w:rFonts w:ascii="ＭＳ 明朝" w:hAnsi="ＭＳ 明朝" w:hint="eastAsia"/>
                <w:color w:val="000000" w:themeColor="text1"/>
                <w:sz w:val="15"/>
                <w:szCs w:val="15"/>
              </w:rPr>
              <w:t>研修回数　5年で60回以上</w:t>
            </w:r>
          </w:p>
          <w:p w14:paraId="340A6E89" w14:textId="39E955F5" w:rsidR="00333443" w:rsidRDefault="00333443" w:rsidP="005141D7">
            <w:pPr>
              <w:rPr>
                <w:rFonts w:ascii="ＭＳ 明朝" w:hAnsi="ＭＳ 明朝"/>
                <w:color w:val="000000" w:themeColor="text1"/>
                <w:sz w:val="15"/>
                <w:szCs w:val="15"/>
              </w:rPr>
            </w:pPr>
          </w:p>
          <w:p w14:paraId="479371B1" w14:textId="7E5402BA" w:rsidR="004415B1" w:rsidRDefault="004415B1" w:rsidP="005141D7">
            <w:pPr>
              <w:rPr>
                <w:rFonts w:ascii="ＭＳ 明朝" w:hAnsi="ＭＳ 明朝"/>
                <w:color w:val="000000" w:themeColor="text1"/>
                <w:sz w:val="15"/>
                <w:szCs w:val="15"/>
              </w:rPr>
            </w:pPr>
          </w:p>
          <w:p w14:paraId="77F9883C" w14:textId="50B36D6B" w:rsidR="004415B1" w:rsidRDefault="004415B1" w:rsidP="005141D7">
            <w:pPr>
              <w:rPr>
                <w:rFonts w:ascii="ＭＳ 明朝" w:hAnsi="ＭＳ 明朝"/>
                <w:color w:val="000000" w:themeColor="text1"/>
                <w:sz w:val="15"/>
                <w:szCs w:val="15"/>
              </w:rPr>
            </w:pPr>
          </w:p>
          <w:p w14:paraId="0E797FC2" w14:textId="77777777" w:rsidR="00366FAC" w:rsidRPr="00366FAC" w:rsidRDefault="00366FAC" w:rsidP="005141D7">
            <w:pPr>
              <w:rPr>
                <w:rFonts w:ascii="ＭＳ 明朝" w:hAnsi="ＭＳ 明朝"/>
                <w:color w:val="000000" w:themeColor="text1"/>
                <w:sz w:val="15"/>
                <w:szCs w:val="15"/>
              </w:rPr>
            </w:pPr>
          </w:p>
          <w:p w14:paraId="56DDD0A3" w14:textId="65F99D0A"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国内外公衆衛生関係者や大学生などを対象に、講演又は実技演習形式の研修を行う。</w:t>
            </w:r>
          </w:p>
          <w:p w14:paraId="305933A5" w14:textId="77777777" w:rsidR="00E46BF7" w:rsidRPr="00836D56" w:rsidRDefault="00E46BF7" w:rsidP="0073667E">
            <w:pPr>
              <w:ind w:left="150" w:hangingChars="100" w:hanging="150"/>
              <w:rPr>
                <w:rFonts w:ascii="ＭＳ 明朝" w:hAnsi="ＭＳ 明朝"/>
                <w:color w:val="000000" w:themeColor="text1"/>
                <w:sz w:val="15"/>
                <w:szCs w:val="15"/>
              </w:rPr>
            </w:pPr>
          </w:p>
          <w:p w14:paraId="691F0174" w14:textId="77777777" w:rsidR="00E46BF7" w:rsidRPr="00836D56" w:rsidRDefault="00E46BF7" w:rsidP="0073667E">
            <w:pPr>
              <w:ind w:left="150" w:hangingChars="100" w:hanging="150"/>
              <w:rPr>
                <w:rFonts w:ascii="ＭＳ 明朝" w:hAnsi="ＭＳ 明朝"/>
                <w:color w:val="000000" w:themeColor="text1"/>
                <w:sz w:val="15"/>
                <w:szCs w:val="15"/>
              </w:rPr>
            </w:pPr>
          </w:p>
          <w:p w14:paraId="48CB1CF9" w14:textId="7603EA05" w:rsidR="00E46BF7" w:rsidRPr="00836D56" w:rsidRDefault="00E46BF7" w:rsidP="000F2AE9">
            <w:pPr>
              <w:rPr>
                <w:rFonts w:ascii="ＭＳ 明朝" w:hAnsi="ＭＳ 明朝"/>
                <w:color w:val="000000" w:themeColor="text1"/>
                <w:sz w:val="15"/>
                <w:szCs w:val="15"/>
              </w:rPr>
            </w:pPr>
          </w:p>
          <w:p w14:paraId="625FFEEF" w14:textId="77777777" w:rsidR="000510FA" w:rsidRPr="00836D56" w:rsidRDefault="000510FA" w:rsidP="003D7063">
            <w:pPr>
              <w:rPr>
                <w:rFonts w:ascii="ＭＳ 明朝" w:hAnsi="ＭＳ 明朝"/>
                <w:color w:val="000000" w:themeColor="text1"/>
                <w:sz w:val="15"/>
                <w:szCs w:val="15"/>
              </w:rPr>
            </w:pPr>
          </w:p>
          <w:p w14:paraId="640EC7E0" w14:textId="419D6433" w:rsidR="00E46BF7" w:rsidRPr="00836D56" w:rsidRDefault="00E46BF7" w:rsidP="003600D6">
            <w:pPr>
              <w:rPr>
                <w:rFonts w:ascii="ＭＳ 明朝" w:hAnsi="ＭＳ 明朝"/>
                <w:color w:val="000000" w:themeColor="text1"/>
                <w:sz w:val="15"/>
                <w:szCs w:val="15"/>
              </w:rPr>
            </w:pPr>
          </w:p>
          <w:p w14:paraId="24926995" w14:textId="77777777" w:rsidR="00E61428" w:rsidRDefault="00E61428" w:rsidP="0073667E">
            <w:pPr>
              <w:ind w:left="150" w:hangingChars="100" w:hanging="150"/>
              <w:rPr>
                <w:rFonts w:ascii="ＭＳ 明朝" w:hAnsi="ＭＳ 明朝"/>
                <w:color w:val="000000" w:themeColor="text1"/>
                <w:sz w:val="15"/>
                <w:szCs w:val="15"/>
              </w:rPr>
            </w:pPr>
          </w:p>
          <w:p w14:paraId="1699CF90" w14:textId="206A2ECE"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研修・見学受入れ人数を</w:t>
            </w:r>
            <w:r w:rsidRPr="00836D56">
              <w:rPr>
                <w:rFonts w:ascii="ＭＳ 明朝" w:hAnsi="ＭＳ 明朝"/>
                <w:color w:val="000000" w:themeColor="text1"/>
                <w:sz w:val="15"/>
                <w:szCs w:val="15"/>
              </w:rPr>
              <w:t>5年間で</w:t>
            </w:r>
            <w:r w:rsidRPr="00836D56">
              <w:rPr>
                <w:rFonts w:ascii="ＭＳ 明朝" w:hAnsi="ＭＳ 明朝" w:hint="eastAsia"/>
                <w:color w:val="000000" w:themeColor="text1"/>
                <w:sz w:val="15"/>
                <w:szCs w:val="15"/>
              </w:rPr>
              <w:t>1000人</w:t>
            </w:r>
            <w:r w:rsidRPr="00836D56">
              <w:rPr>
                <w:rFonts w:ascii="ＭＳ 明朝" w:hAnsi="ＭＳ 明朝"/>
                <w:color w:val="000000" w:themeColor="text1"/>
                <w:sz w:val="15"/>
                <w:szCs w:val="15"/>
              </w:rPr>
              <w:t>以上</w:t>
            </w:r>
          </w:p>
        </w:tc>
        <w:tc>
          <w:tcPr>
            <w:tcW w:w="2991" w:type="dxa"/>
            <w:tcBorders>
              <w:top w:val="dashed" w:sz="4" w:space="0" w:color="auto"/>
            </w:tcBorders>
            <w:shd w:val="clear" w:color="auto" w:fill="auto"/>
          </w:tcPr>
          <w:p w14:paraId="3173BD3B" w14:textId="3DAD28B5" w:rsidR="00D53EFD" w:rsidRPr="00DB3038" w:rsidRDefault="00D53EFD" w:rsidP="003D2C56">
            <w:pPr>
              <w:ind w:leftChars="50" w:left="120" w:firstLineChars="100" w:firstLine="150"/>
              <w:rPr>
                <w:rFonts w:ascii="ＭＳ 明朝" w:hAnsi="ＭＳ 明朝"/>
                <w:sz w:val="15"/>
                <w:szCs w:val="15"/>
              </w:rPr>
            </w:pPr>
            <w:r w:rsidRPr="00DB3038">
              <w:rPr>
                <w:rFonts w:ascii="ＭＳ 明朝" w:hAnsi="ＭＳ 明朝" w:hint="eastAsia"/>
                <w:sz w:val="15"/>
                <w:szCs w:val="15"/>
              </w:rPr>
              <w:lastRenderedPageBreak/>
              <w:t>公衆衛生に係る研修指導強化のため、以下の取組を行う。</w:t>
            </w:r>
          </w:p>
          <w:p w14:paraId="402F5AF3" w14:textId="77777777" w:rsidR="00D53EFD" w:rsidRPr="00DB3038" w:rsidRDefault="00D53EFD" w:rsidP="00D53EFD">
            <w:pPr>
              <w:ind w:leftChars="2" w:left="149" w:hangingChars="96" w:hanging="144"/>
              <w:rPr>
                <w:rFonts w:ascii="ＭＳ 明朝" w:hAnsi="ＭＳ 明朝"/>
                <w:sz w:val="15"/>
                <w:szCs w:val="15"/>
              </w:rPr>
            </w:pPr>
            <w:r w:rsidRPr="00DB3038">
              <w:rPr>
                <w:rFonts w:ascii="ＭＳ 明朝" w:hAnsi="ＭＳ 明朝" w:hint="eastAsia"/>
                <w:sz w:val="15"/>
                <w:szCs w:val="15"/>
              </w:rPr>
              <w:lastRenderedPageBreak/>
              <w:t>ア　府内行政機関等の職員を対象に、以下のような研修を行う。</w:t>
            </w:r>
          </w:p>
          <w:p w14:paraId="73C0DFEF" w14:textId="17551F58" w:rsidR="00D53EFD" w:rsidRPr="00DB3038" w:rsidRDefault="00D53EFD" w:rsidP="00D53EFD">
            <w:pPr>
              <w:ind w:leftChars="2" w:left="148" w:hangingChars="95" w:hanging="143"/>
              <w:rPr>
                <w:rFonts w:ascii="ＭＳ 明朝" w:hAnsi="ＭＳ 明朝"/>
                <w:sz w:val="15"/>
                <w:szCs w:val="15"/>
              </w:rPr>
            </w:pPr>
            <w:r w:rsidRPr="00DB3038">
              <w:rPr>
                <w:rFonts w:ascii="ＭＳ 明朝" w:hAnsi="ＭＳ 明朝" w:hint="eastAsia"/>
                <w:sz w:val="15"/>
                <w:szCs w:val="15"/>
              </w:rPr>
              <w:t>・府内保健所等で実施すべき感染症、食品衛生、生活環境の検査業務に携わる職員等を対象とした技術研修を実施する。</w:t>
            </w:r>
          </w:p>
          <w:p w14:paraId="495BD4DA" w14:textId="14A27F95" w:rsidR="00D53EFD" w:rsidRPr="00DB3038" w:rsidRDefault="00D53EFD" w:rsidP="00D53EFD">
            <w:pPr>
              <w:ind w:leftChars="4" w:left="149" w:hangingChars="93" w:hanging="139"/>
              <w:rPr>
                <w:rFonts w:ascii="ＭＳ 明朝" w:hAnsi="ＭＳ 明朝"/>
                <w:sz w:val="15"/>
                <w:szCs w:val="15"/>
              </w:rPr>
            </w:pPr>
            <w:r w:rsidRPr="00DB3038">
              <w:rPr>
                <w:rFonts w:ascii="ＭＳ 明朝" w:hAnsi="ＭＳ 明朝" w:hint="eastAsia"/>
                <w:sz w:val="15"/>
                <w:szCs w:val="15"/>
              </w:rPr>
              <w:t>・府内の食品衛生監視員、環境衛生監視員等に対して技術研修を実施する。</w:t>
            </w:r>
          </w:p>
          <w:p w14:paraId="630180F1" w14:textId="1E61919B" w:rsidR="00D53EFD" w:rsidRDefault="00D53EFD" w:rsidP="00D53EFD">
            <w:pPr>
              <w:ind w:leftChars="-1" w:left="152" w:hangingChars="103" w:hanging="154"/>
              <w:rPr>
                <w:rFonts w:ascii="ＭＳ 明朝" w:hAnsi="ＭＳ 明朝"/>
                <w:sz w:val="15"/>
                <w:szCs w:val="15"/>
              </w:rPr>
            </w:pPr>
            <w:r w:rsidRPr="00DB3038">
              <w:rPr>
                <w:rFonts w:ascii="ＭＳ 明朝" w:hAnsi="ＭＳ 明朝" w:hint="eastAsia"/>
                <w:sz w:val="15"/>
                <w:szCs w:val="15"/>
              </w:rPr>
              <w:t>・大阪府の保健所検査課及び水道検査業務　を担当する行政機関の職員に対して、その検査精度を担保するための精度管理を実施する。</w:t>
            </w:r>
          </w:p>
          <w:p w14:paraId="3056AE69" w14:textId="77777777" w:rsidR="00811D2E" w:rsidRPr="00DB3038" w:rsidRDefault="00811D2E" w:rsidP="00D53EFD">
            <w:pPr>
              <w:ind w:leftChars="-1" w:left="152" w:hangingChars="103" w:hanging="154"/>
              <w:rPr>
                <w:rFonts w:ascii="ＭＳ 明朝" w:hAnsi="ＭＳ 明朝"/>
                <w:sz w:val="15"/>
                <w:szCs w:val="15"/>
              </w:rPr>
            </w:pPr>
          </w:p>
          <w:p w14:paraId="32BD57A5" w14:textId="0D0A5E5A" w:rsidR="0051518D" w:rsidRPr="00DB3038" w:rsidRDefault="00182ED0" w:rsidP="00AD7541">
            <w:pPr>
              <w:rPr>
                <w:rFonts w:ascii="ＭＳ 明朝" w:hAnsi="ＭＳ 明朝"/>
                <w:sz w:val="15"/>
                <w:szCs w:val="15"/>
              </w:rPr>
            </w:pPr>
            <w:r w:rsidRPr="00DB3038">
              <w:rPr>
                <w:rFonts w:ascii="ＭＳ 明朝" w:hAnsi="ＭＳ 明朝" w:hint="eastAsia"/>
                <w:sz w:val="15"/>
                <w:szCs w:val="15"/>
              </w:rPr>
              <w:t xml:space="preserve">【数値目標】　</w:t>
            </w:r>
            <w:r w:rsidR="0051518D" w:rsidRPr="00DB3038">
              <w:rPr>
                <w:rFonts w:ascii="ＭＳ 明朝" w:hAnsi="ＭＳ 明朝" w:hint="eastAsia"/>
                <w:sz w:val="15"/>
                <w:szCs w:val="15"/>
              </w:rPr>
              <w:t>研修回数　12回以上</w:t>
            </w:r>
          </w:p>
          <w:p w14:paraId="190C778D" w14:textId="6DE7207E" w:rsidR="00AD7541" w:rsidRDefault="00AD7541" w:rsidP="00AD7541">
            <w:pPr>
              <w:rPr>
                <w:rFonts w:ascii="ＭＳ 明朝" w:hAnsi="ＭＳ 明朝"/>
                <w:sz w:val="15"/>
                <w:szCs w:val="15"/>
              </w:rPr>
            </w:pPr>
          </w:p>
          <w:p w14:paraId="56D661C1" w14:textId="7E5240D7" w:rsidR="004415B1" w:rsidRDefault="004415B1" w:rsidP="00AD7541">
            <w:pPr>
              <w:rPr>
                <w:rFonts w:ascii="ＭＳ 明朝" w:hAnsi="ＭＳ 明朝"/>
                <w:sz w:val="15"/>
                <w:szCs w:val="15"/>
              </w:rPr>
            </w:pPr>
          </w:p>
          <w:p w14:paraId="348E6D4B" w14:textId="3A450D7A" w:rsidR="004415B1" w:rsidRDefault="004415B1" w:rsidP="00AD7541">
            <w:pPr>
              <w:rPr>
                <w:rFonts w:ascii="ＭＳ 明朝" w:hAnsi="ＭＳ 明朝"/>
                <w:sz w:val="15"/>
                <w:szCs w:val="15"/>
              </w:rPr>
            </w:pPr>
          </w:p>
          <w:p w14:paraId="0622DBB0" w14:textId="77777777" w:rsidR="004415B1" w:rsidRPr="00DB3038" w:rsidRDefault="004415B1" w:rsidP="00AD7541">
            <w:pPr>
              <w:rPr>
                <w:rFonts w:ascii="ＭＳ 明朝" w:hAnsi="ＭＳ 明朝"/>
                <w:sz w:val="15"/>
                <w:szCs w:val="15"/>
              </w:rPr>
            </w:pPr>
          </w:p>
          <w:p w14:paraId="74DDE91E" w14:textId="279E44F8" w:rsidR="00D53EFD" w:rsidRPr="00DB3038" w:rsidRDefault="00D53EFD" w:rsidP="00D53EFD">
            <w:pPr>
              <w:ind w:leftChars="1" w:left="149" w:hangingChars="98" w:hanging="147"/>
              <w:rPr>
                <w:rFonts w:ascii="ＭＳ 明朝" w:hAnsi="ＭＳ 明朝"/>
                <w:sz w:val="15"/>
                <w:szCs w:val="15"/>
              </w:rPr>
            </w:pPr>
            <w:r w:rsidRPr="00DB3038">
              <w:rPr>
                <w:rFonts w:ascii="ＭＳ 明朝" w:hAnsi="ＭＳ 明朝" w:hint="eastAsia"/>
                <w:sz w:val="15"/>
                <w:szCs w:val="15"/>
              </w:rPr>
              <w:t>イ　国内外公衆衛生関係者や大学生などを対象に、以下のような研修等を行う。</w:t>
            </w:r>
          </w:p>
          <w:p w14:paraId="00452A19" w14:textId="77777777" w:rsidR="00D53EFD" w:rsidRPr="00DB3038" w:rsidRDefault="00D53EFD" w:rsidP="00D53EFD">
            <w:pPr>
              <w:ind w:leftChars="3" w:left="148" w:hangingChars="94" w:hanging="141"/>
              <w:rPr>
                <w:rFonts w:ascii="ＭＳ 明朝" w:hAnsi="ＭＳ 明朝"/>
                <w:sz w:val="15"/>
                <w:szCs w:val="15"/>
              </w:rPr>
            </w:pPr>
            <w:r w:rsidRPr="00DB3038">
              <w:rPr>
                <w:rFonts w:ascii="ＭＳ 明朝" w:hAnsi="ＭＳ 明朝" w:hint="eastAsia"/>
                <w:sz w:val="15"/>
                <w:szCs w:val="15"/>
              </w:rPr>
              <w:t>・大学生などを対象に公衆衛生分野に関する研修等を実施する。</w:t>
            </w:r>
          </w:p>
          <w:p w14:paraId="786CC0D8" w14:textId="77777777" w:rsidR="00D53EFD" w:rsidRPr="00DB3038" w:rsidRDefault="00D53EFD" w:rsidP="00D53EFD">
            <w:pPr>
              <w:ind w:leftChars="3" w:left="148" w:hangingChars="94" w:hanging="141"/>
              <w:rPr>
                <w:rFonts w:ascii="ＭＳ 明朝" w:hAnsi="ＭＳ 明朝"/>
                <w:sz w:val="15"/>
                <w:szCs w:val="15"/>
              </w:rPr>
            </w:pPr>
            <w:r w:rsidRPr="00DB3038">
              <w:rPr>
                <w:rFonts w:ascii="ＭＳ 明朝" w:hAnsi="ＭＳ 明朝" w:hint="eastAsia"/>
                <w:sz w:val="15"/>
                <w:szCs w:val="15"/>
              </w:rPr>
              <w:t>・全国の薬事監視員に対し、ＧＭＰ導入・復帰研修を実施する。</w:t>
            </w:r>
          </w:p>
          <w:p w14:paraId="7F2F0E69" w14:textId="77777777" w:rsidR="00D53EFD" w:rsidRPr="00DB3038" w:rsidRDefault="00D53EFD" w:rsidP="00D53EFD">
            <w:pPr>
              <w:ind w:left="150" w:hangingChars="100" w:hanging="150"/>
              <w:rPr>
                <w:rFonts w:ascii="ＭＳ 明朝" w:hAnsi="ＭＳ 明朝"/>
                <w:sz w:val="15"/>
                <w:szCs w:val="15"/>
              </w:rPr>
            </w:pPr>
            <w:r w:rsidRPr="00DB3038">
              <w:rPr>
                <w:rFonts w:ascii="ＭＳ 明朝" w:hAnsi="ＭＳ 明朝" w:hint="eastAsia"/>
                <w:sz w:val="15"/>
                <w:szCs w:val="15"/>
              </w:rPr>
              <w:t>・水道検査業務担当者等を対象に水道水水質検査研修等を実施する。</w:t>
            </w:r>
          </w:p>
          <w:p w14:paraId="54E27967" w14:textId="77777777" w:rsidR="00E46BF7" w:rsidRPr="00DB3038" w:rsidRDefault="00E46BF7" w:rsidP="00E46BF7">
            <w:pPr>
              <w:rPr>
                <w:rFonts w:ascii="ＭＳ 明朝" w:hAnsi="ＭＳ 明朝"/>
                <w:sz w:val="15"/>
                <w:szCs w:val="15"/>
              </w:rPr>
            </w:pPr>
          </w:p>
          <w:p w14:paraId="1A869489" w14:textId="59B4F7BB" w:rsidR="0024670B" w:rsidRPr="00DB3038" w:rsidRDefault="00182ED0" w:rsidP="00A03496">
            <w:pPr>
              <w:ind w:left="150" w:hangingChars="100" w:hanging="150"/>
              <w:rPr>
                <w:rFonts w:ascii="ＭＳ 明朝" w:hAnsi="ＭＳ 明朝"/>
                <w:sz w:val="15"/>
                <w:szCs w:val="15"/>
              </w:rPr>
            </w:pPr>
            <w:r w:rsidRPr="00DB3038">
              <w:rPr>
                <w:rFonts w:ascii="ＭＳ 明朝" w:hAnsi="ＭＳ 明朝" w:hint="eastAsia"/>
                <w:sz w:val="15"/>
                <w:szCs w:val="15"/>
              </w:rPr>
              <w:t xml:space="preserve">【数値目標】　</w:t>
            </w:r>
            <w:r w:rsidR="0051518D" w:rsidRPr="00DB3038">
              <w:rPr>
                <w:rFonts w:ascii="ＭＳ 明朝" w:hAnsi="ＭＳ 明朝" w:hint="eastAsia"/>
                <w:sz w:val="15"/>
                <w:szCs w:val="15"/>
              </w:rPr>
              <w:t>研修・見学受入れ人数を200</w:t>
            </w:r>
            <w:r w:rsidR="00C357DE" w:rsidRPr="00DB3038">
              <w:rPr>
                <w:rFonts w:ascii="ＭＳ 明朝" w:hAnsi="ＭＳ 明朝" w:hint="eastAsia"/>
                <w:sz w:val="15"/>
                <w:szCs w:val="15"/>
              </w:rPr>
              <w:t>人以上</w:t>
            </w:r>
          </w:p>
        </w:tc>
        <w:tc>
          <w:tcPr>
            <w:tcW w:w="4237" w:type="dxa"/>
            <w:tcBorders>
              <w:top w:val="dashed" w:sz="4" w:space="0" w:color="auto"/>
            </w:tcBorders>
            <w:shd w:val="clear" w:color="auto" w:fill="auto"/>
          </w:tcPr>
          <w:p w14:paraId="37FCFEDF" w14:textId="77777777" w:rsidR="0073667E" w:rsidRPr="00836D56" w:rsidRDefault="0073667E" w:rsidP="0073667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公衆衛生に係る研修指導を以下のように実施した。</w:t>
            </w:r>
          </w:p>
          <w:p w14:paraId="7FCA8634" w14:textId="77777777" w:rsidR="0073667E" w:rsidRPr="00836D56" w:rsidRDefault="0073667E" w:rsidP="0073667E">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（詳細は事業年報参照）</w:t>
            </w:r>
          </w:p>
          <w:p w14:paraId="7F76958C" w14:textId="754AE537" w:rsidR="00441D5B" w:rsidRPr="007E634C" w:rsidRDefault="00441D5B" w:rsidP="0040482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ア　府市及び中核市等の食品衛生監視員・環境衛生監視員、薬務関係職員や検査担当職員等に対し</w:t>
            </w:r>
            <w:r w:rsidR="00D126E8">
              <w:rPr>
                <w:rFonts w:ascii="ＭＳ 明朝" w:hAnsi="ＭＳ 明朝" w:hint="eastAsia"/>
                <w:color w:val="000000" w:themeColor="text1"/>
                <w:sz w:val="15"/>
                <w:szCs w:val="15"/>
              </w:rPr>
              <w:t>て、細菌検査、理化学検査の技術研修等や精度管理研修等を実施した</w:t>
            </w:r>
            <w:r w:rsidRPr="007E634C">
              <w:rPr>
                <w:rFonts w:ascii="ＭＳ 明朝" w:hAnsi="ＭＳ 明朝" w:hint="eastAsia"/>
                <w:color w:val="000000" w:themeColor="text1"/>
                <w:sz w:val="15"/>
                <w:szCs w:val="15"/>
              </w:rPr>
              <w:t>。</w:t>
            </w:r>
          </w:p>
          <w:p w14:paraId="6AE29E10" w14:textId="77777777" w:rsidR="0024670B" w:rsidRPr="007E634C" w:rsidRDefault="0024670B" w:rsidP="0073667E">
            <w:pPr>
              <w:rPr>
                <w:rFonts w:ascii="ＭＳ 明朝" w:hAnsi="ＭＳ 明朝"/>
                <w:color w:val="000000" w:themeColor="text1"/>
                <w:sz w:val="15"/>
                <w:szCs w:val="15"/>
              </w:rPr>
            </w:pPr>
          </w:p>
          <w:p w14:paraId="7A2AB043" w14:textId="4EF819E1" w:rsidR="0073667E" w:rsidRDefault="0073667E" w:rsidP="0073667E">
            <w:pPr>
              <w:rPr>
                <w:rFonts w:ascii="ＭＳ 明朝" w:hAnsi="ＭＳ 明朝"/>
                <w:color w:val="000000" w:themeColor="text1"/>
                <w:sz w:val="15"/>
                <w:szCs w:val="15"/>
              </w:rPr>
            </w:pPr>
          </w:p>
          <w:p w14:paraId="1F05B0FF" w14:textId="4C9E1547" w:rsidR="00365F6E" w:rsidRDefault="00365F6E" w:rsidP="0073667E">
            <w:pPr>
              <w:rPr>
                <w:rFonts w:ascii="ＭＳ 明朝" w:hAnsi="ＭＳ 明朝"/>
                <w:color w:val="000000" w:themeColor="text1"/>
                <w:sz w:val="15"/>
                <w:szCs w:val="15"/>
              </w:rPr>
            </w:pPr>
          </w:p>
          <w:p w14:paraId="67A32DC4" w14:textId="45E61250" w:rsidR="00365F6E" w:rsidRDefault="00365F6E" w:rsidP="0073667E">
            <w:pPr>
              <w:rPr>
                <w:rFonts w:ascii="ＭＳ 明朝" w:hAnsi="ＭＳ 明朝"/>
                <w:color w:val="000000" w:themeColor="text1"/>
                <w:sz w:val="15"/>
                <w:szCs w:val="15"/>
              </w:rPr>
            </w:pPr>
          </w:p>
          <w:p w14:paraId="26595FEE" w14:textId="363F336E" w:rsidR="00365F6E" w:rsidRDefault="00365F6E" w:rsidP="0073667E">
            <w:pPr>
              <w:rPr>
                <w:rFonts w:ascii="ＭＳ 明朝" w:hAnsi="ＭＳ 明朝"/>
                <w:color w:val="000000" w:themeColor="text1"/>
                <w:sz w:val="15"/>
                <w:szCs w:val="15"/>
              </w:rPr>
            </w:pPr>
          </w:p>
          <w:p w14:paraId="31A4CFC3" w14:textId="750647A2" w:rsidR="004415B1" w:rsidRDefault="004415B1" w:rsidP="0073667E">
            <w:pPr>
              <w:rPr>
                <w:rFonts w:ascii="ＭＳ 明朝" w:hAnsi="ＭＳ 明朝"/>
                <w:color w:val="000000" w:themeColor="text1"/>
                <w:sz w:val="15"/>
                <w:szCs w:val="15"/>
              </w:rPr>
            </w:pPr>
          </w:p>
          <w:p w14:paraId="0CF717E7" w14:textId="53F3ADCD" w:rsidR="004415B1" w:rsidRDefault="004415B1" w:rsidP="0073667E">
            <w:pPr>
              <w:rPr>
                <w:rFonts w:ascii="ＭＳ 明朝" w:hAnsi="ＭＳ 明朝"/>
                <w:color w:val="000000" w:themeColor="text1"/>
                <w:sz w:val="15"/>
                <w:szCs w:val="15"/>
              </w:rPr>
            </w:pPr>
          </w:p>
          <w:p w14:paraId="465F6CA9" w14:textId="77777777" w:rsidR="004415B1" w:rsidRDefault="004415B1" w:rsidP="0073667E">
            <w:pPr>
              <w:rPr>
                <w:rFonts w:ascii="ＭＳ 明朝" w:hAnsi="ＭＳ 明朝"/>
                <w:color w:val="000000" w:themeColor="text1"/>
                <w:sz w:val="15"/>
                <w:szCs w:val="15"/>
              </w:rPr>
            </w:pPr>
          </w:p>
          <w:p w14:paraId="51B14435" w14:textId="77777777" w:rsidR="00365F6E" w:rsidRPr="00836D56" w:rsidRDefault="00365F6E" w:rsidP="0073667E">
            <w:pPr>
              <w:rPr>
                <w:rFonts w:ascii="ＭＳ 明朝" w:hAnsi="ＭＳ 明朝"/>
                <w:color w:val="000000" w:themeColor="text1"/>
                <w:sz w:val="15"/>
                <w:szCs w:val="15"/>
              </w:rPr>
            </w:pPr>
          </w:p>
          <w:p w14:paraId="52B8E32A" w14:textId="217BD37C" w:rsidR="0073667E" w:rsidRPr="00836D56" w:rsidRDefault="0073667E" w:rsidP="0073667E">
            <w:pPr>
              <w:ind w:right="629"/>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50"/>
              <w:gridCol w:w="750"/>
              <w:gridCol w:w="750"/>
              <w:gridCol w:w="750"/>
            </w:tblGrid>
            <w:tr w:rsidR="00D925D2" w:rsidRPr="00836D56" w14:paraId="244C9C42" w14:textId="3FCDE2A0" w:rsidTr="000C5A9C">
              <w:trPr>
                <w:jc w:val="center"/>
              </w:trPr>
              <w:tc>
                <w:tcPr>
                  <w:tcW w:w="750" w:type="dxa"/>
                  <w:shd w:val="clear" w:color="auto" w:fill="auto"/>
                </w:tcPr>
                <w:p w14:paraId="19EFA098"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750" w:type="dxa"/>
                  <w:shd w:val="clear" w:color="auto" w:fill="auto"/>
                </w:tcPr>
                <w:p w14:paraId="18F0B4FF"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750" w:type="dxa"/>
                </w:tcPr>
                <w:p w14:paraId="655C62F1"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750" w:type="dxa"/>
                </w:tcPr>
                <w:p w14:paraId="6D805885" w14:textId="7B84BF34"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R2</w:t>
                  </w:r>
                </w:p>
              </w:tc>
              <w:tc>
                <w:tcPr>
                  <w:tcW w:w="750" w:type="dxa"/>
                </w:tcPr>
                <w:p w14:paraId="587BECC4" w14:textId="19A67231" w:rsidR="00D925D2" w:rsidRPr="00836D56" w:rsidRDefault="00D925D2" w:rsidP="00D925D2">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w:t>
                  </w:r>
                  <w:r>
                    <w:rPr>
                      <w:rFonts w:ascii="ＭＳ 明朝" w:hAnsi="ＭＳ 明朝"/>
                      <w:color w:val="000000" w:themeColor="text1"/>
                      <w:sz w:val="15"/>
                      <w:szCs w:val="15"/>
                    </w:rPr>
                    <w:t>3</w:t>
                  </w:r>
                </w:p>
              </w:tc>
            </w:tr>
            <w:tr w:rsidR="00D925D2" w:rsidRPr="00836D56" w14:paraId="10F039D9" w14:textId="2536F079" w:rsidTr="000C5A9C">
              <w:trPr>
                <w:jc w:val="center"/>
              </w:trPr>
              <w:tc>
                <w:tcPr>
                  <w:tcW w:w="750" w:type="dxa"/>
                  <w:shd w:val="clear" w:color="auto" w:fill="auto"/>
                </w:tcPr>
                <w:p w14:paraId="2A134840"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27</w:t>
                  </w:r>
                </w:p>
              </w:tc>
              <w:tc>
                <w:tcPr>
                  <w:tcW w:w="750" w:type="dxa"/>
                  <w:shd w:val="clear" w:color="auto" w:fill="auto"/>
                </w:tcPr>
                <w:p w14:paraId="40C78289"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34</w:t>
                  </w:r>
                </w:p>
              </w:tc>
              <w:tc>
                <w:tcPr>
                  <w:tcW w:w="750" w:type="dxa"/>
                </w:tcPr>
                <w:p w14:paraId="40E79FF4" w14:textId="452A36F8"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7</w:t>
                  </w:r>
                </w:p>
              </w:tc>
              <w:tc>
                <w:tcPr>
                  <w:tcW w:w="750" w:type="dxa"/>
                </w:tcPr>
                <w:p w14:paraId="39CCA939" w14:textId="4CDA2394"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9</w:t>
                  </w:r>
                </w:p>
              </w:tc>
              <w:tc>
                <w:tcPr>
                  <w:tcW w:w="750" w:type="dxa"/>
                </w:tcPr>
                <w:p w14:paraId="47B4208F" w14:textId="6D3E7396" w:rsidR="00CA63AA" w:rsidRPr="00D54543" w:rsidRDefault="0059548E" w:rsidP="009242F9">
                  <w:pPr>
                    <w:jc w:val="center"/>
                    <w:rPr>
                      <w:rFonts w:ascii="ＭＳ 明朝" w:hAnsi="ＭＳ 明朝"/>
                      <w:color w:val="FF0000"/>
                      <w:sz w:val="15"/>
                      <w:szCs w:val="15"/>
                    </w:rPr>
                  </w:pPr>
                  <w:r w:rsidRPr="00D54543">
                    <w:rPr>
                      <w:rFonts w:ascii="ＭＳ 明朝" w:hAnsi="ＭＳ 明朝" w:hint="eastAsia"/>
                      <w:color w:val="000000" w:themeColor="text1"/>
                      <w:sz w:val="15"/>
                      <w:szCs w:val="15"/>
                    </w:rPr>
                    <w:t>1</w:t>
                  </w:r>
                  <w:r w:rsidR="009242F9" w:rsidRPr="00D54543">
                    <w:rPr>
                      <w:rFonts w:ascii="ＭＳ 明朝" w:hAnsi="ＭＳ 明朝" w:hint="eastAsia"/>
                      <w:color w:val="000000" w:themeColor="text1"/>
                      <w:sz w:val="15"/>
                      <w:szCs w:val="15"/>
                    </w:rPr>
                    <w:t>4</w:t>
                  </w:r>
                </w:p>
              </w:tc>
            </w:tr>
          </w:tbl>
          <w:p w14:paraId="6BE2FFD6" w14:textId="4047DF61" w:rsidR="00E41045" w:rsidRDefault="00E41045" w:rsidP="003600D6">
            <w:pPr>
              <w:rPr>
                <w:rFonts w:ascii="ＭＳ 明朝" w:hAnsi="ＭＳ 明朝"/>
                <w:color w:val="000000" w:themeColor="text1"/>
                <w:sz w:val="15"/>
                <w:szCs w:val="15"/>
              </w:rPr>
            </w:pPr>
          </w:p>
          <w:p w14:paraId="20515BE4" w14:textId="77777777" w:rsidR="00CA201C" w:rsidRPr="007E634C" w:rsidRDefault="00CA201C" w:rsidP="003600D6">
            <w:pPr>
              <w:rPr>
                <w:rFonts w:ascii="ＭＳ 明朝" w:hAnsi="ＭＳ 明朝"/>
                <w:color w:val="000000" w:themeColor="text1"/>
                <w:sz w:val="15"/>
                <w:szCs w:val="15"/>
              </w:rPr>
            </w:pPr>
          </w:p>
          <w:p w14:paraId="6334A48D" w14:textId="3A9EFA79" w:rsidR="0073667E" w:rsidRPr="007E634C" w:rsidRDefault="00441D5B" w:rsidP="003F16AC">
            <w:pPr>
              <w:ind w:left="150" w:hangingChars="100" w:hanging="150"/>
              <w:rPr>
                <w:rFonts w:ascii="ＭＳ 明朝" w:hAnsi="ＭＳ 明朝"/>
                <w:color w:val="000000" w:themeColor="text1"/>
                <w:sz w:val="15"/>
                <w:szCs w:val="15"/>
              </w:rPr>
            </w:pPr>
            <w:r w:rsidRPr="003F16AC">
              <w:rPr>
                <w:rFonts w:ascii="ＭＳ 明朝" w:hAnsi="ＭＳ 明朝" w:hint="eastAsia"/>
                <w:color w:val="000000" w:themeColor="text1"/>
                <w:sz w:val="15"/>
                <w:szCs w:val="15"/>
              </w:rPr>
              <w:t>イ　国内外の公衆衛生関係者や大学生等に対して、感染症や食品衛生、環境衛生等に関する研修や講義、地方衛生研究所の各種業務紹介や見学等を実施した。</w:t>
            </w:r>
          </w:p>
          <w:p w14:paraId="1FCBDE83" w14:textId="77777777" w:rsidR="000510FA" w:rsidRPr="007E634C" w:rsidRDefault="000510FA" w:rsidP="0073667E">
            <w:pPr>
              <w:rPr>
                <w:rFonts w:ascii="ＭＳ 明朝" w:hAnsi="ＭＳ 明朝"/>
                <w:color w:val="000000" w:themeColor="text1"/>
                <w:sz w:val="15"/>
                <w:szCs w:val="15"/>
              </w:rPr>
            </w:pPr>
          </w:p>
          <w:p w14:paraId="6B2415AA" w14:textId="77777777" w:rsidR="000510FA" w:rsidRPr="007E634C" w:rsidRDefault="000510FA" w:rsidP="0073667E">
            <w:pPr>
              <w:rPr>
                <w:rFonts w:ascii="ＭＳ 明朝" w:hAnsi="ＭＳ 明朝"/>
                <w:color w:val="000000" w:themeColor="text1"/>
                <w:sz w:val="15"/>
                <w:szCs w:val="15"/>
              </w:rPr>
            </w:pPr>
          </w:p>
          <w:p w14:paraId="29F927EA" w14:textId="08A81638" w:rsidR="00D60666" w:rsidRDefault="00D60666" w:rsidP="0073667E">
            <w:pPr>
              <w:rPr>
                <w:rFonts w:ascii="ＭＳ 明朝" w:hAnsi="ＭＳ 明朝"/>
                <w:color w:val="000000" w:themeColor="text1"/>
                <w:sz w:val="15"/>
                <w:szCs w:val="15"/>
              </w:rPr>
            </w:pPr>
          </w:p>
          <w:p w14:paraId="31E7473A" w14:textId="5141A978" w:rsidR="004415B1" w:rsidRPr="00365F6E" w:rsidRDefault="004415B1" w:rsidP="0073667E">
            <w:pPr>
              <w:rPr>
                <w:rFonts w:ascii="ＭＳ 明朝" w:hAnsi="ＭＳ 明朝"/>
                <w:color w:val="000000" w:themeColor="text1"/>
                <w:sz w:val="15"/>
                <w:szCs w:val="15"/>
              </w:rPr>
            </w:pPr>
          </w:p>
          <w:p w14:paraId="7C9A20E3" w14:textId="77777777" w:rsidR="00365F6E" w:rsidRPr="004415B1" w:rsidRDefault="00365F6E" w:rsidP="0073667E">
            <w:pPr>
              <w:rPr>
                <w:rFonts w:ascii="ＭＳ 明朝" w:hAnsi="ＭＳ 明朝"/>
                <w:color w:val="000000" w:themeColor="text1"/>
              </w:rPr>
            </w:pPr>
          </w:p>
          <w:p w14:paraId="7599B246" w14:textId="16000A96" w:rsidR="0073667E" w:rsidRPr="007E634C" w:rsidRDefault="0073667E" w:rsidP="0073667E">
            <w:pPr>
              <w:ind w:left="150" w:hangingChars="100" w:hanging="150"/>
              <w:jc w:val="center"/>
              <w:rPr>
                <w:rFonts w:ascii="ＭＳ 明朝" w:hAnsi="ＭＳ 明朝"/>
                <w:color w:val="000000" w:themeColor="text1"/>
                <w:sz w:val="15"/>
                <w:szCs w:val="15"/>
              </w:rPr>
            </w:pPr>
            <w:r w:rsidRPr="007E634C">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6"/>
              <w:gridCol w:w="735"/>
              <w:gridCol w:w="736"/>
              <w:gridCol w:w="736"/>
            </w:tblGrid>
            <w:tr w:rsidR="001E274B" w:rsidRPr="001E274B" w14:paraId="008CF231" w14:textId="674672EF" w:rsidTr="000C5A9C">
              <w:trPr>
                <w:jc w:val="center"/>
              </w:trPr>
              <w:tc>
                <w:tcPr>
                  <w:tcW w:w="735" w:type="dxa"/>
                  <w:shd w:val="clear" w:color="auto" w:fill="auto"/>
                </w:tcPr>
                <w:p w14:paraId="24592DB4"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736" w:type="dxa"/>
                  <w:shd w:val="clear" w:color="auto" w:fill="auto"/>
                </w:tcPr>
                <w:p w14:paraId="0C3B190D"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735" w:type="dxa"/>
                </w:tcPr>
                <w:p w14:paraId="523CC636"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R1</w:t>
                  </w:r>
                </w:p>
              </w:tc>
              <w:tc>
                <w:tcPr>
                  <w:tcW w:w="736" w:type="dxa"/>
                </w:tcPr>
                <w:p w14:paraId="0C18E19B" w14:textId="7F27A46D"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736" w:type="dxa"/>
                </w:tcPr>
                <w:p w14:paraId="14B426A6" w14:textId="4F4F6518"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R3</w:t>
                  </w:r>
                </w:p>
              </w:tc>
            </w:tr>
            <w:tr w:rsidR="001E274B" w:rsidRPr="001E274B" w14:paraId="5D28EEC1" w14:textId="5E3B7064" w:rsidTr="000C5A9C">
              <w:trPr>
                <w:jc w:val="center"/>
              </w:trPr>
              <w:tc>
                <w:tcPr>
                  <w:tcW w:w="735" w:type="dxa"/>
                  <w:shd w:val="clear" w:color="auto" w:fill="auto"/>
                </w:tcPr>
                <w:p w14:paraId="3A33FCD8"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3</w:t>
                  </w:r>
                  <w:r w:rsidRPr="001E274B">
                    <w:rPr>
                      <w:rFonts w:ascii="ＭＳ 明朝" w:hAnsi="ＭＳ 明朝"/>
                      <w:color w:val="000000" w:themeColor="text1"/>
                      <w:sz w:val="15"/>
                      <w:szCs w:val="15"/>
                    </w:rPr>
                    <w:t>50</w:t>
                  </w:r>
                </w:p>
              </w:tc>
              <w:tc>
                <w:tcPr>
                  <w:tcW w:w="736" w:type="dxa"/>
                  <w:shd w:val="clear" w:color="auto" w:fill="auto"/>
                </w:tcPr>
                <w:p w14:paraId="7777C967"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80</w:t>
                  </w:r>
                </w:p>
              </w:tc>
              <w:tc>
                <w:tcPr>
                  <w:tcW w:w="735" w:type="dxa"/>
                </w:tcPr>
                <w:p w14:paraId="49765F0A" w14:textId="4E86D0EC"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384</w:t>
                  </w:r>
                </w:p>
              </w:tc>
              <w:tc>
                <w:tcPr>
                  <w:tcW w:w="736" w:type="dxa"/>
                </w:tcPr>
                <w:p w14:paraId="0A33C560" w14:textId="588B54F9"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64</w:t>
                  </w:r>
                </w:p>
              </w:tc>
              <w:tc>
                <w:tcPr>
                  <w:tcW w:w="736" w:type="dxa"/>
                </w:tcPr>
                <w:p w14:paraId="29538E1C" w14:textId="6869A32B" w:rsidR="00CA63AA" w:rsidRPr="001E274B" w:rsidRDefault="0059548E" w:rsidP="009242F9">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w:t>
                  </w:r>
                  <w:r w:rsidR="009242F9" w:rsidRPr="001E274B">
                    <w:rPr>
                      <w:rFonts w:ascii="ＭＳ 明朝" w:hAnsi="ＭＳ 明朝" w:hint="eastAsia"/>
                      <w:color w:val="000000" w:themeColor="text1"/>
                      <w:sz w:val="15"/>
                      <w:szCs w:val="15"/>
                    </w:rPr>
                    <w:t>46</w:t>
                  </w:r>
                </w:p>
              </w:tc>
            </w:tr>
          </w:tbl>
          <w:p w14:paraId="18DB4141" w14:textId="36BC3D79" w:rsidR="0073667E" w:rsidRPr="001E274B" w:rsidRDefault="0073667E" w:rsidP="0073667E">
            <w:pPr>
              <w:rPr>
                <w:rFonts w:ascii="ＭＳ 明朝" w:hAnsi="ＭＳ 明朝"/>
                <w:color w:val="000000" w:themeColor="text1"/>
                <w:sz w:val="15"/>
                <w:szCs w:val="15"/>
              </w:rPr>
            </w:pPr>
          </w:p>
          <w:tbl>
            <w:tblPr>
              <w:tblpPr w:leftFromText="142" w:rightFromText="142"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E274B" w:rsidRPr="001E274B" w14:paraId="39CDC068" w14:textId="77777777" w:rsidTr="000C5A9C">
              <w:tc>
                <w:tcPr>
                  <w:tcW w:w="3969" w:type="dxa"/>
                  <w:tcBorders>
                    <w:top w:val="single" w:sz="4" w:space="0" w:color="auto"/>
                    <w:left w:val="single" w:sz="4" w:space="0" w:color="auto"/>
                    <w:bottom w:val="single" w:sz="4" w:space="0" w:color="auto"/>
                    <w:right w:val="single" w:sz="4" w:space="0" w:color="auto"/>
                  </w:tcBorders>
                </w:tcPr>
                <w:p w14:paraId="2FA78B61" w14:textId="16EEA5CC" w:rsidR="00BE5C31" w:rsidRPr="001E274B" w:rsidRDefault="00BE5C31" w:rsidP="00BE5C31">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・府内関係職員に対する技術研修は</w:t>
                  </w:r>
                  <w:r w:rsidRPr="001E274B">
                    <w:rPr>
                      <w:rFonts w:ascii="ＭＳ 明朝" w:hAnsi="ＭＳ 明朝"/>
                      <w:b/>
                      <w:color w:val="000000" w:themeColor="text1"/>
                      <w:sz w:val="15"/>
                      <w:szCs w:val="15"/>
                    </w:rPr>
                    <w:t>1</w:t>
                  </w:r>
                  <w:r w:rsidR="00D02746" w:rsidRPr="001E274B">
                    <w:rPr>
                      <w:rFonts w:ascii="ＭＳ 明朝" w:hAnsi="ＭＳ 明朝"/>
                      <w:b/>
                      <w:color w:val="000000" w:themeColor="text1"/>
                      <w:sz w:val="15"/>
                      <w:szCs w:val="15"/>
                    </w:rPr>
                    <w:t>4</w:t>
                  </w:r>
                  <w:r w:rsidRPr="001E274B">
                    <w:rPr>
                      <w:rFonts w:ascii="ＭＳ 明朝" w:hAnsi="ＭＳ 明朝" w:hint="eastAsia"/>
                      <w:b/>
                      <w:color w:val="000000" w:themeColor="text1"/>
                      <w:sz w:val="15"/>
                      <w:szCs w:val="15"/>
                    </w:rPr>
                    <w:t>回実施し、数値目標の【1</w:t>
                  </w:r>
                  <w:r w:rsidR="00D02746" w:rsidRPr="001E274B">
                    <w:rPr>
                      <w:rFonts w:ascii="ＭＳ 明朝" w:hAnsi="ＭＳ 明朝"/>
                      <w:b/>
                      <w:color w:val="000000" w:themeColor="text1"/>
                      <w:sz w:val="15"/>
                      <w:szCs w:val="15"/>
                    </w:rPr>
                    <w:t>2</w:t>
                  </w:r>
                  <w:r w:rsidRPr="001E274B">
                    <w:rPr>
                      <w:rFonts w:ascii="ＭＳ 明朝" w:hAnsi="ＭＳ 明朝" w:hint="eastAsia"/>
                      <w:b/>
                      <w:color w:val="000000" w:themeColor="text1"/>
                      <w:sz w:val="15"/>
                      <w:szCs w:val="15"/>
                    </w:rPr>
                    <w:t>回】を上回った。</w:t>
                  </w:r>
                </w:p>
                <w:p w14:paraId="499AE393" w14:textId="587DA7C6" w:rsidR="00BE5C31" w:rsidRPr="001E274B" w:rsidRDefault="00BE5C31" w:rsidP="00BE5C31">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・公衆衛生関係者や大学生</w:t>
                  </w:r>
                  <w:r w:rsidRPr="001E274B">
                    <w:rPr>
                      <w:rFonts w:ascii="ＭＳ 明朝" w:hAnsi="ＭＳ 明朝"/>
                      <w:b/>
                      <w:color w:val="000000" w:themeColor="text1"/>
                      <w:sz w:val="15"/>
                      <w:szCs w:val="15"/>
                    </w:rPr>
                    <w:t>1</w:t>
                  </w:r>
                  <w:r w:rsidR="009242F9" w:rsidRPr="001E274B">
                    <w:rPr>
                      <w:rFonts w:ascii="ＭＳ 明朝" w:hAnsi="ＭＳ 明朝" w:hint="eastAsia"/>
                      <w:b/>
                      <w:color w:val="000000" w:themeColor="text1"/>
                      <w:sz w:val="15"/>
                      <w:szCs w:val="15"/>
                    </w:rPr>
                    <w:t>46</w:t>
                  </w:r>
                  <w:r w:rsidRPr="001E274B">
                    <w:rPr>
                      <w:rFonts w:ascii="ＭＳ 明朝" w:hAnsi="ＭＳ 明朝" w:hint="eastAsia"/>
                      <w:b/>
                      <w:color w:val="000000" w:themeColor="text1"/>
                      <w:sz w:val="15"/>
                      <w:szCs w:val="15"/>
                    </w:rPr>
                    <w:t>人を対象に研修を実施し、数値目標の【200人】を下回った。</w:t>
                  </w:r>
                </w:p>
                <w:p w14:paraId="5619685A" w14:textId="77777777" w:rsidR="00BE5C31" w:rsidRPr="001E274B" w:rsidRDefault="00BE5C31" w:rsidP="00BE5C31">
                  <w:pPr>
                    <w:ind w:left="142" w:hangingChars="94" w:hanging="142"/>
                    <w:rPr>
                      <w:rFonts w:ascii="ＭＳ 明朝" w:hAnsi="ＭＳ 明朝"/>
                      <w:b/>
                      <w:color w:val="000000" w:themeColor="text1"/>
                      <w:sz w:val="15"/>
                      <w:szCs w:val="15"/>
                    </w:rPr>
                  </w:pPr>
                </w:p>
                <w:p w14:paraId="27C51864" w14:textId="77777777" w:rsidR="00BE5C31" w:rsidRPr="001E274B" w:rsidRDefault="00BE5C31" w:rsidP="00BE5C31">
                  <w:pPr>
                    <w:ind w:leftChars="100" w:left="240"/>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新型コロナウイルス感染症の流行に伴い、令和２年度に引き続き研修依頼が少なかったことから、研修実績は数値目標に達しなかったが、社会活動が全国的に制限された背景を鑑みて自己評価は「Ⅲ」とした。</w:t>
                  </w:r>
                </w:p>
                <w:p w14:paraId="4F458A0C" w14:textId="77777777" w:rsidR="00BE5C31" w:rsidRPr="001E274B" w:rsidRDefault="00BE5C31" w:rsidP="00BE5C31">
                  <w:pPr>
                    <w:rPr>
                      <w:rFonts w:ascii="ＭＳ 明朝" w:hAnsi="ＭＳ 明朝" w:cs="ＭＳ Ｐゴシック"/>
                      <w:color w:val="000000" w:themeColor="text1"/>
                      <w:sz w:val="15"/>
                      <w:szCs w:val="15"/>
                    </w:rPr>
                  </w:pPr>
                </w:p>
              </w:tc>
            </w:tr>
          </w:tbl>
          <w:p w14:paraId="6E8F2039" w14:textId="192EE349" w:rsidR="00A94389" w:rsidRDefault="00A94389" w:rsidP="0073667E">
            <w:pPr>
              <w:rPr>
                <w:rFonts w:ascii="ＭＳ 明朝" w:hAnsi="ＭＳ 明朝"/>
                <w:color w:val="000000" w:themeColor="text1"/>
                <w:sz w:val="15"/>
                <w:szCs w:val="15"/>
              </w:rPr>
            </w:pPr>
          </w:p>
          <w:p w14:paraId="36D224BD" w14:textId="36D8297F" w:rsidR="00BE5C31" w:rsidRDefault="00BE5C31" w:rsidP="0073667E">
            <w:pPr>
              <w:rPr>
                <w:rFonts w:ascii="ＭＳ 明朝" w:hAnsi="ＭＳ 明朝"/>
                <w:color w:val="000000" w:themeColor="text1"/>
                <w:sz w:val="15"/>
                <w:szCs w:val="15"/>
              </w:rPr>
            </w:pPr>
          </w:p>
          <w:p w14:paraId="1DBCC7E1" w14:textId="6E4CB4F0" w:rsidR="00BE5C31" w:rsidRDefault="00BE5C31" w:rsidP="0073667E">
            <w:pPr>
              <w:rPr>
                <w:rFonts w:ascii="ＭＳ 明朝" w:hAnsi="ＭＳ 明朝"/>
                <w:color w:val="000000" w:themeColor="text1"/>
                <w:sz w:val="15"/>
                <w:szCs w:val="15"/>
              </w:rPr>
            </w:pPr>
          </w:p>
          <w:p w14:paraId="0FC64FDB" w14:textId="45F230FE" w:rsidR="00BE5C31" w:rsidRDefault="00BE5C31" w:rsidP="0073667E">
            <w:pPr>
              <w:rPr>
                <w:rFonts w:ascii="ＭＳ 明朝" w:hAnsi="ＭＳ 明朝"/>
                <w:color w:val="000000" w:themeColor="text1"/>
                <w:sz w:val="15"/>
                <w:szCs w:val="15"/>
              </w:rPr>
            </w:pPr>
          </w:p>
          <w:p w14:paraId="045F8B32" w14:textId="77777777" w:rsidR="00B204DC" w:rsidRPr="00DA56E6" w:rsidRDefault="00B204DC" w:rsidP="00A94389">
            <w:pPr>
              <w:rPr>
                <w:rFonts w:ascii="ＭＳ 明朝" w:hAnsi="ＭＳ 明朝"/>
                <w:color w:val="000000" w:themeColor="text1"/>
                <w:sz w:val="15"/>
                <w:szCs w:val="15"/>
              </w:rPr>
            </w:pPr>
          </w:p>
        </w:tc>
        <w:tc>
          <w:tcPr>
            <w:tcW w:w="453" w:type="dxa"/>
            <w:tcBorders>
              <w:top w:val="dashed" w:sz="4" w:space="0" w:color="auto"/>
            </w:tcBorders>
            <w:shd w:val="clear" w:color="auto" w:fill="auto"/>
          </w:tcPr>
          <w:p w14:paraId="606BB7C2" w14:textId="15A7EFAD" w:rsidR="0073667E" w:rsidRPr="00836D56" w:rsidRDefault="008660ED" w:rsidP="0073667E">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tcBorders>
            <w:shd w:val="clear" w:color="auto" w:fill="auto"/>
          </w:tcPr>
          <w:p w14:paraId="1F7568F7" w14:textId="0DA047CA" w:rsidR="0073667E" w:rsidRPr="00836D56" w:rsidRDefault="00DB69E4" w:rsidP="00250E2D">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67" w:type="dxa"/>
            <w:tcBorders>
              <w:top w:val="dashed" w:sz="4" w:space="0" w:color="auto"/>
            </w:tcBorders>
            <w:shd w:val="clear" w:color="auto" w:fill="auto"/>
          </w:tcPr>
          <w:p w14:paraId="399529EF" w14:textId="77777777" w:rsidR="00250E2D" w:rsidRPr="00250E2D" w:rsidRDefault="00250E2D" w:rsidP="00250E2D">
            <w:pPr>
              <w:rPr>
                <w:rFonts w:ascii="ＭＳ 明朝" w:hAnsi="ＭＳ 明朝"/>
                <w:color w:val="000000" w:themeColor="text1"/>
                <w:sz w:val="15"/>
                <w:szCs w:val="15"/>
              </w:rPr>
            </w:pPr>
            <w:r w:rsidRPr="00250E2D">
              <w:rPr>
                <w:rFonts w:ascii="ＭＳ 明朝" w:hAnsi="ＭＳ 明朝" w:hint="eastAsia"/>
                <w:color w:val="000000" w:themeColor="text1"/>
                <w:sz w:val="15"/>
                <w:szCs w:val="15"/>
              </w:rPr>
              <w:t>・行政職員への研修回数は、数値目標を達成しているものの、公衆衛生関係者の研修受講者数については、</w:t>
            </w:r>
            <w:r w:rsidRPr="00250E2D">
              <w:rPr>
                <w:rFonts w:ascii="ＭＳ 明朝" w:hAnsi="ＭＳ 明朝" w:hint="eastAsia"/>
                <w:color w:val="000000" w:themeColor="text1"/>
                <w:sz w:val="15"/>
                <w:szCs w:val="15"/>
              </w:rPr>
              <w:lastRenderedPageBreak/>
              <w:t>新型コロナウイルス感染症の流行に伴い、昨年度に引き続き行政機関や大学等からの研修依頼が令和元年度より減少したことから、目標を下回った。しかし、新型コロナウイルスに関する研修など、行政から要望のあった技術研修等を実施し、公衆衛生に係る研修指導に努めた。</w:t>
            </w:r>
          </w:p>
          <w:p w14:paraId="2A76834D" w14:textId="77777777" w:rsidR="00250E2D" w:rsidRPr="00250E2D" w:rsidRDefault="00250E2D" w:rsidP="00250E2D">
            <w:pPr>
              <w:rPr>
                <w:rFonts w:ascii="ＭＳ 明朝" w:hAnsi="ＭＳ 明朝"/>
                <w:color w:val="000000" w:themeColor="text1"/>
                <w:sz w:val="15"/>
                <w:szCs w:val="15"/>
              </w:rPr>
            </w:pPr>
            <w:r w:rsidRPr="00250E2D">
              <w:rPr>
                <w:rFonts w:ascii="ＭＳ 明朝" w:hAnsi="ＭＳ 明朝" w:hint="eastAsia"/>
                <w:color w:val="000000" w:themeColor="text1"/>
                <w:sz w:val="15"/>
                <w:szCs w:val="15"/>
              </w:rPr>
              <w:t>→新型コロナウイルス感染症の影響により当初計画していた研修受講者数等は目標数に達しなかった。しかし、検査業務と並行しながら、行政等からの研修ニーズに対応し、公衆衛生に係る研修指導に努めたことから、自己評価の「Ⅲ」は妥当であると判断した。</w:t>
            </w:r>
          </w:p>
          <w:p w14:paraId="1F97F3C5" w14:textId="77777777" w:rsidR="00250E2D" w:rsidRPr="00250E2D" w:rsidRDefault="00250E2D" w:rsidP="00250E2D">
            <w:pPr>
              <w:rPr>
                <w:rFonts w:ascii="ＭＳ 明朝" w:hAnsi="ＭＳ 明朝"/>
                <w:color w:val="000000" w:themeColor="text1"/>
                <w:sz w:val="15"/>
                <w:szCs w:val="15"/>
              </w:rPr>
            </w:pPr>
          </w:p>
          <w:p w14:paraId="236F9B65" w14:textId="77777777" w:rsidR="00250E2D" w:rsidRPr="00250E2D" w:rsidRDefault="00250E2D" w:rsidP="00250E2D">
            <w:pPr>
              <w:rPr>
                <w:rFonts w:ascii="ＭＳ 明朝" w:hAnsi="ＭＳ 明朝"/>
                <w:color w:val="000000" w:themeColor="text1"/>
                <w:sz w:val="15"/>
                <w:szCs w:val="15"/>
              </w:rPr>
            </w:pPr>
          </w:p>
          <w:p w14:paraId="0BA92878" w14:textId="77777777" w:rsidR="00250E2D" w:rsidRPr="00250E2D" w:rsidRDefault="00250E2D" w:rsidP="00250E2D">
            <w:pPr>
              <w:rPr>
                <w:rFonts w:ascii="ＭＳ 明朝" w:hAnsi="ＭＳ 明朝"/>
                <w:color w:val="000000" w:themeColor="text1"/>
                <w:sz w:val="15"/>
                <w:szCs w:val="15"/>
              </w:rPr>
            </w:pPr>
          </w:p>
          <w:p w14:paraId="73822E9A" w14:textId="77777777" w:rsidR="00250E2D" w:rsidRPr="00250E2D" w:rsidRDefault="00250E2D" w:rsidP="00250E2D">
            <w:pPr>
              <w:rPr>
                <w:rFonts w:ascii="ＭＳ 明朝" w:hAnsi="ＭＳ 明朝"/>
                <w:color w:val="000000" w:themeColor="text1"/>
                <w:sz w:val="15"/>
                <w:szCs w:val="15"/>
              </w:rPr>
            </w:pPr>
          </w:p>
          <w:p w14:paraId="6442ADD3" w14:textId="77777777" w:rsidR="00250E2D" w:rsidRPr="00250E2D" w:rsidRDefault="00250E2D" w:rsidP="00250E2D">
            <w:pPr>
              <w:rPr>
                <w:rFonts w:ascii="ＭＳ 明朝" w:hAnsi="ＭＳ 明朝"/>
                <w:color w:val="000000" w:themeColor="text1"/>
                <w:sz w:val="15"/>
                <w:szCs w:val="15"/>
              </w:rPr>
            </w:pPr>
          </w:p>
          <w:p w14:paraId="6D13566F" w14:textId="77777777" w:rsidR="00250E2D" w:rsidRPr="00250E2D" w:rsidRDefault="00250E2D" w:rsidP="00250E2D">
            <w:pPr>
              <w:rPr>
                <w:rFonts w:ascii="ＭＳ 明朝" w:hAnsi="ＭＳ 明朝"/>
                <w:color w:val="000000" w:themeColor="text1"/>
                <w:sz w:val="15"/>
                <w:szCs w:val="15"/>
              </w:rPr>
            </w:pPr>
          </w:p>
          <w:p w14:paraId="19E7D7EA" w14:textId="77777777" w:rsidR="00250E2D" w:rsidRPr="00250E2D" w:rsidRDefault="00250E2D" w:rsidP="00250E2D">
            <w:pPr>
              <w:rPr>
                <w:rFonts w:ascii="ＭＳ 明朝" w:hAnsi="ＭＳ 明朝"/>
                <w:color w:val="000000" w:themeColor="text1"/>
                <w:sz w:val="15"/>
                <w:szCs w:val="15"/>
              </w:rPr>
            </w:pPr>
          </w:p>
          <w:p w14:paraId="6E52DB96" w14:textId="77777777" w:rsidR="00250E2D" w:rsidRPr="00250E2D" w:rsidRDefault="00250E2D" w:rsidP="00250E2D">
            <w:pPr>
              <w:rPr>
                <w:rFonts w:ascii="ＭＳ 明朝" w:hAnsi="ＭＳ 明朝"/>
                <w:color w:val="000000" w:themeColor="text1"/>
                <w:sz w:val="15"/>
                <w:szCs w:val="15"/>
              </w:rPr>
            </w:pPr>
          </w:p>
          <w:p w14:paraId="7BBEF071" w14:textId="77777777" w:rsidR="00250E2D" w:rsidRPr="00250E2D" w:rsidRDefault="00250E2D" w:rsidP="00250E2D">
            <w:pPr>
              <w:rPr>
                <w:rFonts w:ascii="ＭＳ 明朝" w:hAnsi="ＭＳ 明朝"/>
                <w:color w:val="000000" w:themeColor="text1"/>
                <w:sz w:val="15"/>
                <w:szCs w:val="15"/>
              </w:rPr>
            </w:pPr>
          </w:p>
          <w:p w14:paraId="671B0F11" w14:textId="77777777" w:rsidR="00250E2D" w:rsidRPr="00250E2D" w:rsidRDefault="00250E2D" w:rsidP="00250E2D">
            <w:pPr>
              <w:rPr>
                <w:rFonts w:ascii="ＭＳ 明朝" w:hAnsi="ＭＳ 明朝"/>
                <w:color w:val="000000" w:themeColor="text1"/>
                <w:sz w:val="15"/>
                <w:szCs w:val="15"/>
              </w:rPr>
            </w:pPr>
          </w:p>
          <w:p w14:paraId="141DEE4C" w14:textId="77777777" w:rsidR="00250E2D" w:rsidRPr="00250E2D" w:rsidRDefault="00250E2D" w:rsidP="00250E2D">
            <w:pPr>
              <w:rPr>
                <w:rFonts w:ascii="ＭＳ 明朝" w:hAnsi="ＭＳ 明朝"/>
                <w:color w:val="000000" w:themeColor="text1"/>
                <w:sz w:val="15"/>
                <w:szCs w:val="15"/>
              </w:rPr>
            </w:pPr>
          </w:p>
          <w:p w14:paraId="5B4B9B65" w14:textId="77777777" w:rsidR="00250E2D" w:rsidRPr="00250E2D" w:rsidRDefault="00250E2D" w:rsidP="00250E2D">
            <w:pPr>
              <w:rPr>
                <w:rFonts w:ascii="ＭＳ 明朝" w:hAnsi="ＭＳ 明朝"/>
                <w:color w:val="000000" w:themeColor="text1"/>
                <w:sz w:val="15"/>
                <w:szCs w:val="15"/>
              </w:rPr>
            </w:pPr>
          </w:p>
          <w:p w14:paraId="7E955DF6" w14:textId="77777777" w:rsidR="00250E2D" w:rsidRPr="00250E2D" w:rsidRDefault="00250E2D" w:rsidP="00250E2D">
            <w:pPr>
              <w:rPr>
                <w:rFonts w:ascii="ＭＳ 明朝" w:hAnsi="ＭＳ 明朝"/>
                <w:color w:val="000000" w:themeColor="text1"/>
                <w:sz w:val="15"/>
                <w:szCs w:val="15"/>
              </w:rPr>
            </w:pPr>
          </w:p>
          <w:p w14:paraId="43429244" w14:textId="77777777" w:rsidR="00250E2D" w:rsidRPr="00250E2D" w:rsidRDefault="00250E2D" w:rsidP="00250E2D">
            <w:pPr>
              <w:rPr>
                <w:rFonts w:ascii="ＭＳ 明朝" w:hAnsi="ＭＳ 明朝"/>
                <w:color w:val="000000" w:themeColor="text1"/>
                <w:sz w:val="15"/>
                <w:szCs w:val="15"/>
              </w:rPr>
            </w:pPr>
          </w:p>
          <w:p w14:paraId="6BF203C1" w14:textId="77777777" w:rsidR="00250E2D" w:rsidRPr="00250E2D" w:rsidRDefault="00250E2D" w:rsidP="00250E2D">
            <w:pPr>
              <w:rPr>
                <w:rFonts w:ascii="ＭＳ 明朝" w:hAnsi="ＭＳ 明朝"/>
                <w:color w:val="000000" w:themeColor="text1"/>
                <w:sz w:val="15"/>
                <w:szCs w:val="15"/>
              </w:rPr>
            </w:pPr>
          </w:p>
          <w:p w14:paraId="3E870723" w14:textId="77777777" w:rsidR="00250E2D" w:rsidRPr="00250E2D" w:rsidRDefault="00250E2D" w:rsidP="00250E2D">
            <w:pPr>
              <w:rPr>
                <w:rFonts w:ascii="ＭＳ 明朝" w:hAnsi="ＭＳ 明朝"/>
                <w:color w:val="000000" w:themeColor="text1"/>
                <w:sz w:val="15"/>
                <w:szCs w:val="15"/>
              </w:rPr>
            </w:pPr>
          </w:p>
          <w:p w14:paraId="5D29A5A7" w14:textId="77777777" w:rsidR="00250E2D" w:rsidRPr="00250E2D" w:rsidRDefault="00250E2D" w:rsidP="00250E2D">
            <w:pPr>
              <w:rPr>
                <w:rFonts w:ascii="ＭＳ 明朝" w:hAnsi="ＭＳ 明朝"/>
                <w:color w:val="000000" w:themeColor="text1"/>
                <w:sz w:val="15"/>
                <w:szCs w:val="15"/>
              </w:rPr>
            </w:pPr>
          </w:p>
          <w:p w14:paraId="21C4CCA4" w14:textId="77777777" w:rsidR="00250E2D" w:rsidRPr="00250E2D" w:rsidRDefault="00250E2D" w:rsidP="00250E2D">
            <w:pPr>
              <w:rPr>
                <w:rFonts w:ascii="ＭＳ 明朝" w:hAnsi="ＭＳ 明朝"/>
                <w:color w:val="000000" w:themeColor="text1"/>
                <w:sz w:val="15"/>
                <w:szCs w:val="15"/>
              </w:rPr>
            </w:pPr>
          </w:p>
          <w:p w14:paraId="15EB624F" w14:textId="77777777" w:rsidR="00250E2D" w:rsidRPr="00250E2D" w:rsidRDefault="00250E2D" w:rsidP="00250E2D">
            <w:pPr>
              <w:rPr>
                <w:rFonts w:ascii="ＭＳ 明朝" w:hAnsi="ＭＳ 明朝"/>
                <w:color w:val="000000" w:themeColor="text1"/>
                <w:sz w:val="15"/>
                <w:szCs w:val="15"/>
              </w:rPr>
            </w:pPr>
          </w:p>
          <w:p w14:paraId="0227230E" w14:textId="77777777" w:rsidR="00250E2D" w:rsidRPr="00250E2D" w:rsidRDefault="00250E2D" w:rsidP="00250E2D">
            <w:pPr>
              <w:rPr>
                <w:rFonts w:ascii="ＭＳ 明朝" w:hAnsi="ＭＳ 明朝"/>
                <w:color w:val="000000" w:themeColor="text1"/>
                <w:sz w:val="15"/>
                <w:szCs w:val="15"/>
              </w:rPr>
            </w:pPr>
          </w:p>
          <w:p w14:paraId="327885F6" w14:textId="77777777" w:rsidR="00250E2D" w:rsidRPr="00250E2D" w:rsidRDefault="00250E2D" w:rsidP="00250E2D">
            <w:pPr>
              <w:rPr>
                <w:rFonts w:ascii="ＭＳ 明朝" w:hAnsi="ＭＳ 明朝"/>
                <w:color w:val="000000" w:themeColor="text1"/>
                <w:sz w:val="15"/>
                <w:szCs w:val="15"/>
              </w:rPr>
            </w:pPr>
          </w:p>
          <w:p w14:paraId="54B7F8D9" w14:textId="77777777" w:rsidR="00250E2D" w:rsidRPr="00250E2D" w:rsidRDefault="00250E2D" w:rsidP="00250E2D">
            <w:pPr>
              <w:rPr>
                <w:rFonts w:ascii="ＭＳ 明朝" w:hAnsi="ＭＳ 明朝"/>
                <w:color w:val="000000" w:themeColor="text1"/>
                <w:sz w:val="15"/>
                <w:szCs w:val="15"/>
              </w:rPr>
            </w:pPr>
          </w:p>
          <w:p w14:paraId="30D27C71" w14:textId="77777777" w:rsidR="00250E2D" w:rsidRPr="00250E2D" w:rsidRDefault="00250E2D" w:rsidP="00250E2D">
            <w:pPr>
              <w:rPr>
                <w:rFonts w:ascii="ＭＳ 明朝" w:hAnsi="ＭＳ 明朝"/>
                <w:color w:val="000000" w:themeColor="text1"/>
                <w:sz w:val="15"/>
                <w:szCs w:val="15"/>
              </w:rPr>
            </w:pPr>
          </w:p>
          <w:p w14:paraId="3FCE922B" w14:textId="77777777" w:rsidR="0073667E" w:rsidRPr="00250E2D" w:rsidRDefault="0073667E" w:rsidP="0073667E">
            <w:pPr>
              <w:rPr>
                <w:rFonts w:ascii="ＭＳ 明朝" w:hAnsi="ＭＳ 明朝"/>
                <w:color w:val="000000" w:themeColor="text1"/>
                <w:sz w:val="15"/>
                <w:szCs w:val="15"/>
              </w:rPr>
            </w:pPr>
          </w:p>
          <w:p w14:paraId="72CA4EA4" w14:textId="77777777" w:rsidR="0083038E" w:rsidRDefault="0083038E" w:rsidP="0073667E">
            <w:pPr>
              <w:rPr>
                <w:rFonts w:ascii="ＭＳ 明朝" w:hAnsi="ＭＳ 明朝"/>
                <w:color w:val="000000" w:themeColor="text1"/>
                <w:sz w:val="15"/>
                <w:szCs w:val="15"/>
              </w:rPr>
            </w:pPr>
          </w:p>
          <w:p w14:paraId="5637CD4F" w14:textId="77777777" w:rsidR="0083038E" w:rsidRDefault="0083038E" w:rsidP="0073667E">
            <w:pPr>
              <w:rPr>
                <w:rFonts w:ascii="ＭＳ 明朝" w:hAnsi="ＭＳ 明朝"/>
                <w:color w:val="000000" w:themeColor="text1"/>
                <w:sz w:val="15"/>
                <w:szCs w:val="15"/>
              </w:rPr>
            </w:pPr>
          </w:p>
          <w:p w14:paraId="35CC208C" w14:textId="77777777" w:rsidR="0083038E" w:rsidRDefault="0083038E" w:rsidP="0073667E">
            <w:pPr>
              <w:rPr>
                <w:rFonts w:ascii="ＭＳ 明朝" w:hAnsi="ＭＳ 明朝"/>
                <w:color w:val="000000" w:themeColor="text1"/>
                <w:sz w:val="15"/>
                <w:szCs w:val="15"/>
              </w:rPr>
            </w:pPr>
          </w:p>
          <w:p w14:paraId="1E73A3F9" w14:textId="77777777" w:rsidR="0083038E" w:rsidRDefault="0083038E" w:rsidP="0083038E">
            <w:pPr>
              <w:rPr>
                <w:rFonts w:ascii="ＭＳ 明朝" w:hAnsi="ＭＳ 明朝"/>
                <w:color w:val="000000" w:themeColor="text1"/>
                <w:sz w:val="15"/>
                <w:szCs w:val="15"/>
              </w:rPr>
            </w:pPr>
          </w:p>
          <w:p w14:paraId="556645CC" w14:textId="77777777" w:rsidR="0079748B" w:rsidRDefault="0079748B" w:rsidP="0083038E">
            <w:pPr>
              <w:rPr>
                <w:rFonts w:ascii="ＭＳ 明朝" w:hAnsi="ＭＳ 明朝"/>
                <w:color w:val="000000" w:themeColor="text1"/>
                <w:sz w:val="15"/>
                <w:szCs w:val="15"/>
              </w:rPr>
            </w:pPr>
          </w:p>
          <w:p w14:paraId="4F9081BE" w14:textId="77777777" w:rsidR="0079748B" w:rsidRDefault="0079748B" w:rsidP="0083038E">
            <w:pPr>
              <w:rPr>
                <w:rFonts w:ascii="ＭＳ 明朝" w:hAnsi="ＭＳ 明朝"/>
                <w:color w:val="000000" w:themeColor="text1"/>
                <w:sz w:val="15"/>
                <w:szCs w:val="15"/>
              </w:rPr>
            </w:pPr>
          </w:p>
          <w:p w14:paraId="75CE3FAB" w14:textId="77777777" w:rsidR="0079748B" w:rsidRDefault="0079748B" w:rsidP="0083038E">
            <w:pPr>
              <w:rPr>
                <w:rFonts w:ascii="ＭＳ 明朝" w:hAnsi="ＭＳ 明朝"/>
                <w:color w:val="000000" w:themeColor="text1"/>
                <w:sz w:val="15"/>
                <w:szCs w:val="15"/>
              </w:rPr>
            </w:pPr>
          </w:p>
          <w:p w14:paraId="76489D40" w14:textId="5F0FC7BB" w:rsidR="0079748B" w:rsidRPr="00836D56" w:rsidRDefault="0079748B" w:rsidP="00250E2D">
            <w:pPr>
              <w:rPr>
                <w:rFonts w:ascii="ＭＳ 明朝" w:hAnsi="ＭＳ 明朝"/>
                <w:color w:val="000000" w:themeColor="text1"/>
                <w:sz w:val="15"/>
                <w:szCs w:val="15"/>
              </w:rPr>
            </w:pPr>
          </w:p>
        </w:tc>
        <w:tc>
          <w:tcPr>
            <w:tcW w:w="425" w:type="dxa"/>
            <w:tcBorders>
              <w:top w:val="dashed" w:sz="4" w:space="0" w:color="auto"/>
            </w:tcBorders>
            <w:shd w:val="clear" w:color="auto" w:fill="auto"/>
          </w:tcPr>
          <w:p w14:paraId="5AC59211" w14:textId="77777777" w:rsidR="0073667E" w:rsidRPr="00836D56" w:rsidRDefault="0073667E" w:rsidP="0073667E">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color w:val="000000" w:themeColor="text1"/>
                <w:sz w:val="15"/>
                <w:szCs w:val="15"/>
              </w:rPr>
              <w:lastRenderedPageBreak/>
              <w:t>6</w:t>
            </w:r>
          </w:p>
        </w:tc>
      </w:tr>
    </w:tbl>
    <w:p w14:paraId="44ED59BA" w14:textId="369A2D25" w:rsidR="00BA7746" w:rsidRPr="00836D56" w:rsidRDefault="00BA7746" w:rsidP="00690A5E">
      <w:pPr>
        <w:rPr>
          <w:rFonts w:ascii="ＭＳ 明朝" w:hAnsi="ＭＳ 明朝"/>
          <w:color w:val="000000" w:themeColor="text1"/>
          <w:sz w:val="15"/>
          <w:szCs w:val="15"/>
        </w:rPr>
      </w:pPr>
    </w:p>
    <w:p w14:paraId="53C2A8A0" w14:textId="77777777" w:rsidR="00BA7746" w:rsidRPr="00836D56" w:rsidRDefault="00BA7746">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836D56" w14:paraId="62FBAB68" w14:textId="77777777" w:rsidTr="00016187">
        <w:trPr>
          <w:cantSplit/>
          <w:trHeight w:val="570"/>
          <w:jc w:val="center"/>
        </w:trPr>
        <w:tc>
          <w:tcPr>
            <w:tcW w:w="1134" w:type="dxa"/>
            <w:vAlign w:val="center"/>
          </w:tcPr>
          <w:p w14:paraId="609818E6" w14:textId="77777777" w:rsidR="00622C61" w:rsidRPr="00836D56" w:rsidRDefault="00622C61" w:rsidP="00622C6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460011B6"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BB44B03"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1EAE680A" w14:textId="77777777" w:rsidR="00622C61" w:rsidRPr="00836D56" w:rsidRDefault="00622C61" w:rsidP="00456BE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(1)　健康危機事象発生時等における研究所の果たすべき役割</w:t>
            </w:r>
          </w:p>
          <w:p w14:paraId="23DA1915"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(2)　平常時における健康危機事象発生時への備え</w:t>
            </w:r>
          </w:p>
          <w:p w14:paraId="0100FF1E"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２　地方衛生研究所の広域連携における役割</w:t>
            </w:r>
          </w:p>
          <w:p w14:paraId="1E47D620"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３　特に拡充すべき機能と新たな事業展開</w:t>
            </w:r>
          </w:p>
          <w:p w14:paraId="062323A9"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836D56" w:rsidRDefault="00622C61"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7D5579E9" w14:textId="77777777" w:rsidR="00622C61" w:rsidRPr="00836D56" w:rsidRDefault="00622C61" w:rsidP="00016187">
            <w:pPr>
              <w:jc w:val="center"/>
              <w:rPr>
                <w:rFonts w:ascii="ＭＳ 明朝" w:hAnsi="ＭＳ 明朝"/>
                <w:color w:val="000000" w:themeColor="text1"/>
                <w:sz w:val="16"/>
                <w:szCs w:val="16"/>
              </w:rPr>
            </w:pPr>
          </w:p>
          <w:p w14:paraId="5332E803" w14:textId="77777777" w:rsidR="00622C61" w:rsidRPr="00836D56" w:rsidRDefault="00622C61"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4</w:t>
            </w:r>
          </w:p>
        </w:tc>
      </w:tr>
    </w:tbl>
    <w:p w14:paraId="6BEB9955" w14:textId="77777777" w:rsidR="00690A5E" w:rsidRPr="00836D56" w:rsidRDefault="00690A5E"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836D56" w14:paraId="7DD1FF92" w14:textId="77777777" w:rsidTr="005D1849">
        <w:trPr>
          <w:jc w:val="center"/>
        </w:trPr>
        <w:tc>
          <w:tcPr>
            <w:tcW w:w="1134" w:type="dxa"/>
            <w:vAlign w:val="center"/>
          </w:tcPr>
          <w:p w14:paraId="486648F1" w14:textId="77777777" w:rsidR="0049249C" w:rsidRPr="00836D56" w:rsidRDefault="0049249C"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51E3E992" w14:textId="58945C82" w:rsidR="0049249C" w:rsidRPr="00836D56" w:rsidRDefault="0049249C" w:rsidP="0015046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r w:rsidR="00150469" w:rsidRPr="00836D56">
              <w:rPr>
                <w:rFonts w:ascii="ＭＳ 明朝" w:hAnsi="ＭＳ 明朝" w:hint="eastAsia"/>
                <w:color w:val="000000" w:themeColor="text1"/>
                <w:sz w:val="15"/>
                <w:szCs w:val="15"/>
              </w:rPr>
              <w:t xml:space="preserve"> </w:t>
            </w: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p</w:t>
            </w:r>
            <w:r w:rsidR="00840C55">
              <w:rPr>
                <w:rFonts w:ascii="ＭＳ 明朝" w:hAnsi="ＭＳ 明朝"/>
                <w:color w:val="000000" w:themeColor="text1"/>
                <w:sz w:val="15"/>
                <w:szCs w:val="15"/>
              </w:rPr>
              <w:t>18</w:t>
            </w:r>
            <w:r w:rsidRPr="00836D56">
              <w:rPr>
                <w:rFonts w:ascii="ＭＳ 明朝" w:hAnsi="ＭＳ 明朝" w:hint="eastAsia"/>
                <w:color w:val="000000" w:themeColor="text1"/>
                <w:sz w:val="15"/>
                <w:szCs w:val="15"/>
              </w:rPr>
              <w:t>に記載）</w:t>
            </w:r>
          </w:p>
          <w:p w14:paraId="2F846F2A"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p w14:paraId="06A97208"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(1)　全国ネットワーク及び国立研究機関との連携</w:t>
            </w:r>
          </w:p>
          <w:p w14:paraId="2D88533B"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全国ネットワークにおける連携を強化するとともに、国立研究機関と連携し、研究レベルの向上を図ること。</w:t>
            </w:r>
          </w:p>
          <w:p w14:paraId="61EDCC5B"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7AC5BBA9"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0E1554E1"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府内の中核市、地方衛生研究所、大阪市立環境科学研究センター等と連携し、機能強化を図ること。</w:t>
            </w:r>
          </w:p>
          <w:p w14:paraId="636605EA"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(4)　災害時や健康危機事象発生時における連携</w:t>
            </w:r>
          </w:p>
          <w:p w14:paraId="5BFDDB77"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特に拡充すべき機能と新たな事業展開</w:t>
            </w:r>
          </w:p>
          <w:p w14:paraId="34D94EEE" w14:textId="77777777" w:rsidR="0049249C" w:rsidRPr="00836D56" w:rsidRDefault="0049249C" w:rsidP="006F1AAF">
            <w:pPr>
              <w:ind w:leftChars="100" w:left="24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災害時や健康危機事象発生時において国立研究機関、地方衛生研究所等と連携し、情報の共有化及び相互に協力を図ること。</w:t>
            </w:r>
          </w:p>
          <w:p w14:paraId="0FB5CD1E" w14:textId="77777777" w:rsidR="0049249C" w:rsidRPr="00836D56" w:rsidRDefault="0049249C" w:rsidP="006F1AAF">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4C8AA468" w14:textId="77777777" w:rsidR="0049249C" w:rsidRPr="00836D56" w:rsidRDefault="0049249C" w:rsidP="006F1AAF">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836D56" w:rsidRDefault="0049249C" w:rsidP="00690A5E">
      <w:pPr>
        <w:rPr>
          <w:rFonts w:ascii="ＭＳ 明朝" w:hAnsi="ＭＳ 明朝"/>
          <w:color w:val="000000" w:themeColor="text1"/>
          <w:sz w:val="15"/>
          <w:szCs w:val="15"/>
        </w:rPr>
      </w:pPr>
    </w:p>
    <w:p w14:paraId="382C719E" w14:textId="77777777" w:rsidR="00FF1A04" w:rsidRPr="00836D56" w:rsidRDefault="00FF1A04" w:rsidP="00FF1A04">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836D56" w:rsidRPr="00836D56" w14:paraId="6A41FD3E" w14:textId="77777777" w:rsidTr="005D2960">
        <w:trPr>
          <w:trHeight w:val="416"/>
          <w:jc w:val="center"/>
        </w:trPr>
        <w:tc>
          <w:tcPr>
            <w:tcW w:w="3062" w:type="dxa"/>
            <w:vMerge w:val="restart"/>
            <w:shd w:val="clear" w:color="auto" w:fill="auto"/>
            <w:vAlign w:val="center"/>
          </w:tcPr>
          <w:p w14:paraId="1C0F9AD5"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3ACD5AA3"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2" w:type="dxa"/>
            <w:vMerge w:val="restart"/>
            <w:shd w:val="clear" w:color="auto" w:fill="auto"/>
          </w:tcPr>
          <w:p w14:paraId="731AE7F8"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606C7901" w14:textId="77777777" w:rsidTr="005D2960">
        <w:trPr>
          <w:jc w:val="center"/>
        </w:trPr>
        <w:tc>
          <w:tcPr>
            <w:tcW w:w="3062" w:type="dxa"/>
            <w:vMerge/>
            <w:tcBorders>
              <w:bottom w:val="single" w:sz="4" w:space="0" w:color="auto"/>
            </w:tcBorders>
            <w:shd w:val="clear" w:color="auto" w:fill="auto"/>
            <w:vAlign w:val="center"/>
          </w:tcPr>
          <w:p w14:paraId="009D1FF3" w14:textId="77777777" w:rsidR="00E95260" w:rsidRPr="00836D56"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836D56"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390F7F2F"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228EEED0" w14:textId="77777777" w:rsidR="00E95260" w:rsidRPr="00836D56" w:rsidRDefault="00E95260" w:rsidP="0049249C">
            <w:pPr>
              <w:rPr>
                <w:rFonts w:ascii="ＭＳ 明朝" w:hAnsi="ＭＳ 明朝"/>
                <w:color w:val="000000" w:themeColor="text1"/>
                <w:sz w:val="15"/>
                <w:szCs w:val="15"/>
              </w:rPr>
            </w:pPr>
          </w:p>
        </w:tc>
      </w:tr>
      <w:tr w:rsidR="00836D56" w:rsidRPr="00836D56" w14:paraId="6E283F3E" w14:textId="77777777" w:rsidTr="005D2960">
        <w:trPr>
          <w:jc w:val="center"/>
        </w:trPr>
        <w:tc>
          <w:tcPr>
            <w:tcW w:w="14177" w:type="dxa"/>
            <w:gridSpan w:val="7"/>
            <w:tcBorders>
              <w:bottom w:val="dashed" w:sz="4" w:space="0" w:color="auto"/>
            </w:tcBorders>
            <w:shd w:val="clear" w:color="auto" w:fill="auto"/>
          </w:tcPr>
          <w:p w14:paraId="3C6AF43B" w14:textId="77777777" w:rsidR="00E95260" w:rsidRPr="00836D56" w:rsidRDefault="00E95260"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tc>
      </w:tr>
      <w:tr w:rsidR="00836D56" w:rsidRPr="00836D56" w14:paraId="6C3643F1" w14:textId="77777777" w:rsidTr="005D2960">
        <w:trPr>
          <w:trHeight w:val="885"/>
          <w:jc w:val="center"/>
        </w:trPr>
        <w:tc>
          <w:tcPr>
            <w:tcW w:w="3062" w:type="dxa"/>
            <w:tcBorders>
              <w:top w:val="dashed" w:sz="4" w:space="0" w:color="auto"/>
              <w:bottom w:val="single" w:sz="4" w:space="0" w:color="auto"/>
            </w:tcBorders>
            <w:shd w:val="clear" w:color="auto" w:fill="auto"/>
          </w:tcPr>
          <w:p w14:paraId="190F1620" w14:textId="77777777" w:rsidR="00E95260" w:rsidRPr="00836D56" w:rsidRDefault="00E95260" w:rsidP="0049249C">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(1)　全国ネットワーク及び国立研究機関との連携</w:t>
            </w:r>
          </w:p>
          <w:p w14:paraId="72D092FA" w14:textId="77777777" w:rsidR="00E95260" w:rsidRPr="00836D56" w:rsidRDefault="00E95260" w:rsidP="00F746D1">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46A37A5B"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0899C084"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0D7B380F" w14:textId="77777777" w:rsidR="00E95260" w:rsidRPr="00836D56" w:rsidRDefault="00E95260" w:rsidP="0049249C">
            <w:pPr>
              <w:rPr>
                <w:rFonts w:ascii="ＭＳ 明朝" w:hAnsi="ＭＳ 明朝"/>
                <w:color w:val="000000" w:themeColor="text1"/>
                <w:sz w:val="15"/>
                <w:szCs w:val="15"/>
              </w:rPr>
            </w:pPr>
          </w:p>
          <w:p w14:paraId="25A2A8D4" w14:textId="77777777" w:rsidR="007C45EE" w:rsidRPr="00836D56" w:rsidRDefault="007C45EE" w:rsidP="0049249C">
            <w:pPr>
              <w:rPr>
                <w:rFonts w:ascii="ＭＳ 明朝" w:hAnsi="ＭＳ 明朝"/>
                <w:color w:val="000000" w:themeColor="text1"/>
                <w:sz w:val="15"/>
                <w:szCs w:val="15"/>
              </w:rPr>
            </w:pPr>
          </w:p>
          <w:p w14:paraId="6C3381B0" w14:textId="77777777" w:rsidR="007C45EE" w:rsidRPr="00836D56" w:rsidRDefault="007C45EE" w:rsidP="0049249C">
            <w:pPr>
              <w:rPr>
                <w:rFonts w:ascii="ＭＳ 明朝" w:hAnsi="ＭＳ 明朝"/>
                <w:color w:val="000000" w:themeColor="text1"/>
                <w:sz w:val="15"/>
                <w:szCs w:val="15"/>
              </w:rPr>
            </w:pPr>
          </w:p>
          <w:p w14:paraId="1940A5D8" w14:textId="77777777" w:rsidR="009427D2" w:rsidRPr="00836D56" w:rsidRDefault="009427D2" w:rsidP="0049249C">
            <w:pPr>
              <w:rPr>
                <w:rFonts w:ascii="ＭＳ 明朝" w:hAnsi="ＭＳ 明朝"/>
                <w:color w:val="000000" w:themeColor="text1"/>
                <w:sz w:val="15"/>
                <w:szCs w:val="15"/>
              </w:rPr>
            </w:pPr>
          </w:p>
          <w:p w14:paraId="60272124" w14:textId="77777777" w:rsidR="009427D2" w:rsidRPr="00836D56" w:rsidRDefault="009427D2" w:rsidP="0049249C">
            <w:pPr>
              <w:rPr>
                <w:rFonts w:ascii="ＭＳ 明朝" w:hAnsi="ＭＳ 明朝"/>
                <w:color w:val="000000" w:themeColor="text1"/>
                <w:sz w:val="15"/>
                <w:szCs w:val="15"/>
              </w:rPr>
            </w:pPr>
          </w:p>
          <w:p w14:paraId="582F3B77" w14:textId="77777777" w:rsidR="009427D2" w:rsidRPr="00836D56" w:rsidRDefault="009427D2" w:rsidP="0049249C">
            <w:pPr>
              <w:rPr>
                <w:rFonts w:ascii="ＭＳ 明朝" w:hAnsi="ＭＳ 明朝"/>
                <w:color w:val="000000" w:themeColor="text1"/>
                <w:sz w:val="15"/>
                <w:szCs w:val="15"/>
              </w:rPr>
            </w:pPr>
          </w:p>
          <w:p w14:paraId="0F033161" w14:textId="77777777" w:rsidR="007C45EE" w:rsidRPr="00836D56" w:rsidRDefault="007C45EE" w:rsidP="0049249C">
            <w:pPr>
              <w:rPr>
                <w:rFonts w:ascii="ＭＳ 明朝" w:hAnsi="ＭＳ 明朝"/>
                <w:color w:val="000000" w:themeColor="text1"/>
                <w:sz w:val="15"/>
                <w:szCs w:val="15"/>
              </w:rPr>
            </w:pPr>
          </w:p>
          <w:p w14:paraId="088A1435" w14:textId="77777777" w:rsidR="007C45EE" w:rsidRPr="00836D56" w:rsidRDefault="007C45EE" w:rsidP="0049249C">
            <w:pPr>
              <w:rPr>
                <w:rFonts w:ascii="ＭＳ 明朝" w:hAnsi="ＭＳ 明朝"/>
                <w:color w:val="000000" w:themeColor="text1"/>
                <w:sz w:val="15"/>
                <w:szCs w:val="15"/>
              </w:rPr>
            </w:pPr>
          </w:p>
          <w:p w14:paraId="68F287B7" w14:textId="77777777" w:rsidR="00AE33D8" w:rsidRPr="00836D56" w:rsidRDefault="00AE33D8" w:rsidP="0049249C">
            <w:pPr>
              <w:rPr>
                <w:rFonts w:ascii="ＭＳ 明朝" w:hAnsi="ＭＳ 明朝"/>
                <w:color w:val="000000" w:themeColor="text1"/>
                <w:sz w:val="15"/>
                <w:szCs w:val="15"/>
              </w:rPr>
            </w:pPr>
          </w:p>
          <w:p w14:paraId="20C08A8B" w14:textId="29D86310" w:rsidR="00C73BB1" w:rsidRDefault="00C73BB1" w:rsidP="0049249C">
            <w:pPr>
              <w:rPr>
                <w:rFonts w:ascii="ＭＳ 明朝" w:hAnsi="ＭＳ 明朝"/>
                <w:color w:val="000000" w:themeColor="text1"/>
                <w:sz w:val="15"/>
                <w:szCs w:val="15"/>
              </w:rPr>
            </w:pPr>
          </w:p>
          <w:p w14:paraId="4CF4E507" w14:textId="77777777" w:rsidR="00D866A2" w:rsidRDefault="00D866A2" w:rsidP="0049249C">
            <w:pPr>
              <w:rPr>
                <w:rFonts w:ascii="ＭＳ 明朝" w:hAnsi="ＭＳ 明朝"/>
                <w:color w:val="000000" w:themeColor="text1"/>
                <w:sz w:val="15"/>
                <w:szCs w:val="15"/>
              </w:rPr>
            </w:pPr>
          </w:p>
          <w:p w14:paraId="6A031788" w14:textId="77777777" w:rsidR="00D866A2" w:rsidRPr="00836D56" w:rsidRDefault="00D866A2" w:rsidP="0049249C">
            <w:pPr>
              <w:rPr>
                <w:rFonts w:ascii="ＭＳ 明朝" w:hAnsi="ＭＳ 明朝"/>
                <w:color w:val="000000" w:themeColor="text1"/>
                <w:sz w:val="15"/>
                <w:szCs w:val="15"/>
              </w:rPr>
            </w:pPr>
          </w:p>
          <w:p w14:paraId="0127CF2A" w14:textId="45801BAA"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6F433B9F" w14:textId="77777777" w:rsidR="00E95260" w:rsidRPr="00836D56" w:rsidRDefault="00E95260" w:rsidP="0049249C">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ア　東京都健康安全研究センターと連携し、研究所の公衆衛生情報の収集・解析・提供の業務を円滑に進める。</w:t>
            </w:r>
          </w:p>
          <w:p w14:paraId="05135E7F" w14:textId="1AD25EF5" w:rsidR="00644BC6" w:rsidRPr="00836D56" w:rsidRDefault="00644BC6" w:rsidP="0049249C">
            <w:pPr>
              <w:rPr>
                <w:rFonts w:ascii="ＭＳ 明朝" w:hAnsi="ＭＳ 明朝"/>
                <w:color w:val="000000" w:themeColor="text1"/>
                <w:sz w:val="15"/>
                <w:szCs w:val="15"/>
              </w:rPr>
            </w:pPr>
          </w:p>
          <w:p w14:paraId="70E10A96" w14:textId="0AAD7D65"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他の地方衛生研究所からの技術協力依頼に協力し、連携して検査機能の向上に取り組む。</w:t>
            </w:r>
          </w:p>
          <w:p w14:paraId="04601B20"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75FD5896" w14:textId="77777777" w:rsidR="00E95260" w:rsidRPr="00836D56" w:rsidRDefault="00E95260" w:rsidP="0049249C">
            <w:pPr>
              <w:ind w:left="150" w:hangingChars="100" w:hanging="150"/>
              <w:rPr>
                <w:rFonts w:ascii="ＭＳ 明朝" w:hAnsi="ＭＳ 明朝"/>
                <w:color w:val="000000" w:themeColor="text1"/>
                <w:sz w:val="15"/>
                <w:szCs w:val="15"/>
              </w:rPr>
            </w:pPr>
          </w:p>
          <w:p w14:paraId="26E40F12" w14:textId="768732A0" w:rsidR="003D2B29" w:rsidRDefault="003D2B29" w:rsidP="00CD7362">
            <w:pPr>
              <w:rPr>
                <w:rFonts w:ascii="ＭＳ 明朝" w:hAnsi="ＭＳ 明朝"/>
                <w:color w:val="000000" w:themeColor="text1"/>
                <w:sz w:val="15"/>
                <w:szCs w:val="15"/>
              </w:rPr>
            </w:pPr>
          </w:p>
          <w:p w14:paraId="3BAE0C47" w14:textId="77777777" w:rsidR="009A3FB4" w:rsidRDefault="009A3FB4" w:rsidP="00CD7362">
            <w:pPr>
              <w:rPr>
                <w:rFonts w:ascii="ＭＳ 明朝" w:hAnsi="ＭＳ 明朝"/>
                <w:color w:val="000000" w:themeColor="text1"/>
                <w:sz w:val="15"/>
                <w:szCs w:val="15"/>
              </w:rPr>
            </w:pPr>
          </w:p>
          <w:p w14:paraId="6757CBA4" w14:textId="77777777" w:rsidR="00E4645B" w:rsidRDefault="00E4645B" w:rsidP="00CD7362">
            <w:pPr>
              <w:rPr>
                <w:rFonts w:ascii="ＭＳ 明朝" w:hAnsi="ＭＳ 明朝"/>
                <w:color w:val="000000" w:themeColor="text1"/>
                <w:sz w:val="15"/>
                <w:szCs w:val="15"/>
              </w:rPr>
            </w:pPr>
          </w:p>
          <w:p w14:paraId="2E2C3077" w14:textId="77777777" w:rsidR="00E4645B" w:rsidRDefault="00E4645B" w:rsidP="00CD7362">
            <w:pPr>
              <w:rPr>
                <w:rFonts w:ascii="ＭＳ 明朝" w:hAnsi="ＭＳ 明朝"/>
                <w:color w:val="000000" w:themeColor="text1"/>
                <w:sz w:val="15"/>
                <w:szCs w:val="15"/>
              </w:rPr>
            </w:pPr>
          </w:p>
          <w:p w14:paraId="704C0F8F" w14:textId="77777777" w:rsidR="00E4645B" w:rsidRDefault="00E4645B" w:rsidP="00CD7362">
            <w:pPr>
              <w:rPr>
                <w:rFonts w:ascii="ＭＳ 明朝" w:hAnsi="ＭＳ 明朝"/>
                <w:color w:val="000000" w:themeColor="text1"/>
                <w:sz w:val="15"/>
                <w:szCs w:val="15"/>
              </w:rPr>
            </w:pPr>
          </w:p>
          <w:p w14:paraId="4D2292F7" w14:textId="59C2CDB2" w:rsidR="00644BC6" w:rsidRPr="00836D56" w:rsidRDefault="00644BC6" w:rsidP="00CD7362">
            <w:pPr>
              <w:rPr>
                <w:rFonts w:ascii="ＭＳ 明朝" w:hAnsi="ＭＳ 明朝"/>
                <w:color w:val="000000" w:themeColor="text1"/>
                <w:sz w:val="15"/>
                <w:szCs w:val="15"/>
              </w:rPr>
            </w:pPr>
          </w:p>
          <w:p w14:paraId="6E53AE3C" w14:textId="1A697EFA"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1B50235E" w14:textId="77777777"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府内保健所等で実施できない高度な試験検査については、研究所で検査依頼を受け入れる。</w:t>
            </w:r>
          </w:p>
          <w:p w14:paraId="6C699274" w14:textId="77777777" w:rsidR="00E95260" w:rsidRPr="00836D56" w:rsidRDefault="00E95260" w:rsidP="0049249C">
            <w:pPr>
              <w:ind w:left="150" w:hangingChars="100" w:hanging="150"/>
              <w:rPr>
                <w:rFonts w:ascii="ＭＳ 明朝" w:hAnsi="ＭＳ 明朝"/>
                <w:color w:val="000000" w:themeColor="text1"/>
                <w:sz w:val="15"/>
                <w:szCs w:val="15"/>
              </w:rPr>
            </w:pPr>
          </w:p>
          <w:p w14:paraId="29D78442" w14:textId="77777777" w:rsidR="003B58AB" w:rsidRPr="00836D56" w:rsidRDefault="003B58AB" w:rsidP="0049249C">
            <w:pPr>
              <w:ind w:left="150" w:hangingChars="100" w:hanging="150"/>
              <w:rPr>
                <w:rFonts w:ascii="ＭＳ 明朝" w:hAnsi="ＭＳ 明朝"/>
                <w:color w:val="000000" w:themeColor="text1"/>
                <w:sz w:val="15"/>
                <w:szCs w:val="15"/>
              </w:rPr>
            </w:pPr>
          </w:p>
          <w:p w14:paraId="4BF99F3C" w14:textId="7F3BFC26" w:rsidR="003B58AB" w:rsidRDefault="003B58AB" w:rsidP="0049249C">
            <w:pPr>
              <w:ind w:left="150" w:hangingChars="100" w:hanging="150"/>
              <w:rPr>
                <w:rFonts w:ascii="ＭＳ 明朝" w:hAnsi="ＭＳ 明朝"/>
                <w:color w:val="000000" w:themeColor="text1"/>
                <w:sz w:val="15"/>
                <w:szCs w:val="15"/>
              </w:rPr>
            </w:pPr>
          </w:p>
          <w:p w14:paraId="3B4533D1" w14:textId="77777777" w:rsidR="00365F6E" w:rsidRPr="00836D56" w:rsidRDefault="00365F6E" w:rsidP="0049249C">
            <w:pPr>
              <w:ind w:left="150" w:hangingChars="100" w:hanging="150"/>
              <w:rPr>
                <w:rFonts w:ascii="ＭＳ 明朝" w:hAnsi="ＭＳ 明朝"/>
                <w:color w:val="000000" w:themeColor="text1"/>
                <w:sz w:val="15"/>
                <w:szCs w:val="15"/>
              </w:rPr>
            </w:pPr>
          </w:p>
          <w:p w14:paraId="37CEE807" w14:textId="34A44F8E" w:rsidR="00873D39" w:rsidRPr="00836D56" w:rsidRDefault="00873D39" w:rsidP="0049249C">
            <w:pPr>
              <w:ind w:left="150" w:hangingChars="100" w:hanging="150"/>
              <w:rPr>
                <w:rFonts w:ascii="ＭＳ 明朝" w:hAnsi="ＭＳ 明朝"/>
                <w:color w:val="000000" w:themeColor="text1"/>
                <w:sz w:val="15"/>
                <w:szCs w:val="15"/>
              </w:rPr>
            </w:pPr>
          </w:p>
          <w:p w14:paraId="165B2D9A" w14:textId="2917BF26" w:rsidR="000710D0" w:rsidRDefault="000710D0" w:rsidP="00830086">
            <w:pPr>
              <w:rPr>
                <w:rFonts w:ascii="ＭＳ 明朝" w:hAnsi="ＭＳ 明朝"/>
                <w:color w:val="000000" w:themeColor="text1"/>
                <w:sz w:val="15"/>
                <w:szCs w:val="15"/>
              </w:rPr>
            </w:pPr>
          </w:p>
          <w:p w14:paraId="4CFF9258" w14:textId="77777777" w:rsidR="00C404F8" w:rsidRDefault="00C404F8" w:rsidP="00830086">
            <w:pPr>
              <w:rPr>
                <w:rFonts w:ascii="ＭＳ 明朝" w:hAnsi="ＭＳ 明朝"/>
                <w:color w:val="000000" w:themeColor="text1"/>
                <w:sz w:val="15"/>
                <w:szCs w:val="15"/>
              </w:rPr>
            </w:pPr>
          </w:p>
          <w:p w14:paraId="75771C79" w14:textId="15F3FF85" w:rsidR="00E95260" w:rsidRPr="00836D56" w:rsidRDefault="00E95260" w:rsidP="0083008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432334C7" w14:textId="6E90480F" w:rsidR="00182ED0" w:rsidRPr="00DB3038" w:rsidRDefault="00182ED0" w:rsidP="00F746D1">
            <w:pPr>
              <w:ind w:left="150" w:hangingChars="100" w:hanging="150"/>
              <w:rPr>
                <w:rFonts w:ascii="ＭＳ 明朝" w:hAnsi="ＭＳ 明朝"/>
                <w:sz w:val="15"/>
                <w:szCs w:val="15"/>
              </w:rPr>
            </w:pPr>
            <w:r w:rsidRPr="00DB3038">
              <w:rPr>
                <w:rFonts w:ascii="ＭＳ 明朝" w:hAnsi="ＭＳ 明朝" w:hint="eastAsia"/>
                <w:bCs/>
                <w:sz w:val="15"/>
                <w:szCs w:val="15"/>
              </w:rPr>
              <w:lastRenderedPageBreak/>
              <w:t xml:space="preserve">(1)　</w:t>
            </w:r>
            <w:r w:rsidRPr="00DB3038">
              <w:rPr>
                <w:rFonts w:ascii="ＭＳ 明朝" w:hAnsi="ＭＳ 明朝" w:hint="eastAsia"/>
                <w:sz w:val="15"/>
                <w:szCs w:val="15"/>
              </w:rPr>
              <w:t>全国ネットワーク及び国立研究機関との連携</w:t>
            </w:r>
          </w:p>
          <w:p w14:paraId="4893467C" w14:textId="21436EC9" w:rsidR="00AA2FC2" w:rsidRPr="00DB3038" w:rsidRDefault="00AA2FC2" w:rsidP="003D2C56">
            <w:pPr>
              <w:ind w:leftChars="50" w:left="120" w:firstLineChars="100" w:firstLine="150"/>
              <w:rPr>
                <w:rFonts w:ascii="ＭＳ 明朝" w:hAnsi="ＭＳ 明朝"/>
                <w:sz w:val="15"/>
                <w:szCs w:val="15"/>
              </w:rPr>
            </w:pPr>
            <w:r w:rsidRPr="00DB3038">
              <w:rPr>
                <w:rFonts w:ascii="ＭＳ 明朝" w:hAnsi="ＭＳ 明朝" w:hint="eastAsia"/>
                <w:sz w:val="15"/>
                <w:szCs w:val="15"/>
              </w:rPr>
              <w:t>全国の地方衛生研究所及び国立研究機関と検査技術に関する情報交換を行い、新しい技術の導入に関する知見を得て、検査技術のレベル向上を図る。また、近畿２府７県の各地方衛生研究所や検疫所等との広域連携を図る。</w:t>
            </w:r>
          </w:p>
          <w:p w14:paraId="11557CAF" w14:textId="77777777" w:rsidR="00E95260" w:rsidRPr="00DB3038" w:rsidRDefault="00E95260" w:rsidP="0049249C">
            <w:pPr>
              <w:rPr>
                <w:rFonts w:ascii="ＭＳ 明朝" w:hAnsi="ＭＳ 明朝"/>
                <w:sz w:val="15"/>
                <w:szCs w:val="15"/>
              </w:rPr>
            </w:pPr>
          </w:p>
          <w:p w14:paraId="179CF049" w14:textId="77777777" w:rsidR="00E95260" w:rsidRPr="00DB3038" w:rsidRDefault="00E95260" w:rsidP="0049249C">
            <w:pPr>
              <w:rPr>
                <w:rFonts w:ascii="ＭＳ 明朝" w:hAnsi="ＭＳ 明朝"/>
                <w:sz w:val="15"/>
                <w:szCs w:val="15"/>
              </w:rPr>
            </w:pPr>
          </w:p>
          <w:p w14:paraId="7ABAE886" w14:textId="77777777" w:rsidR="00E95260" w:rsidRPr="00DB3038" w:rsidRDefault="00E95260" w:rsidP="0049249C">
            <w:pPr>
              <w:rPr>
                <w:rFonts w:ascii="ＭＳ 明朝" w:hAnsi="ＭＳ 明朝"/>
                <w:sz w:val="15"/>
                <w:szCs w:val="15"/>
              </w:rPr>
            </w:pPr>
          </w:p>
          <w:p w14:paraId="3254F913" w14:textId="77777777" w:rsidR="007C45EE" w:rsidRPr="00DB3038" w:rsidRDefault="007C45EE" w:rsidP="0049249C">
            <w:pPr>
              <w:rPr>
                <w:rFonts w:ascii="ＭＳ 明朝" w:hAnsi="ＭＳ 明朝"/>
                <w:sz w:val="15"/>
                <w:szCs w:val="15"/>
              </w:rPr>
            </w:pPr>
          </w:p>
          <w:p w14:paraId="00E40FFE" w14:textId="77777777" w:rsidR="007C45EE" w:rsidRPr="00DB3038" w:rsidRDefault="007C45EE" w:rsidP="0049249C">
            <w:pPr>
              <w:rPr>
                <w:rFonts w:ascii="ＭＳ 明朝" w:hAnsi="ＭＳ 明朝"/>
                <w:sz w:val="15"/>
                <w:szCs w:val="15"/>
              </w:rPr>
            </w:pPr>
          </w:p>
          <w:p w14:paraId="2DC92D80" w14:textId="77777777" w:rsidR="007C45EE" w:rsidRPr="00DB3038" w:rsidRDefault="007C45EE" w:rsidP="0049249C">
            <w:pPr>
              <w:rPr>
                <w:rFonts w:ascii="ＭＳ 明朝" w:hAnsi="ＭＳ 明朝"/>
                <w:sz w:val="15"/>
                <w:szCs w:val="15"/>
              </w:rPr>
            </w:pPr>
          </w:p>
          <w:p w14:paraId="19E34F0F" w14:textId="77777777" w:rsidR="007C45EE" w:rsidRPr="00DB3038" w:rsidRDefault="007C45EE" w:rsidP="0049249C">
            <w:pPr>
              <w:rPr>
                <w:rFonts w:ascii="ＭＳ 明朝" w:hAnsi="ＭＳ 明朝"/>
                <w:sz w:val="15"/>
                <w:szCs w:val="15"/>
              </w:rPr>
            </w:pPr>
          </w:p>
          <w:p w14:paraId="50D7B8A8" w14:textId="77777777" w:rsidR="00AE33D8" w:rsidRPr="00DB3038" w:rsidRDefault="00AE33D8" w:rsidP="0049249C">
            <w:pPr>
              <w:rPr>
                <w:rFonts w:ascii="ＭＳ 明朝" w:hAnsi="ＭＳ 明朝"/>
                <w:sz w:val="15"/>
                <w:szCs w:val="15"/>
              </w:rPr>
            </w:pPr>
          </w:p>
          <w:p w14:paraId="7ED3DEB8" w14:textId="77777777" w:rsidR="00AE33D8" w:rsidRPr="00DB3038" w:rsidRDefault="00AE33D8" w:rsidP="0049249C">
            <w:pPr>
              <w:rPr>
                <w:rFonts w:ascii="ＭＳ 明朝" w:hAnsi="ＭＳ 明朝"/>
                <w:sz w:val="15"/>
                <w:szCs w:val="15"/>
              </w:rPr>
            </w:pPr>
          </w:p>
          <w:p w14:paraId="321DB184" w14:textId="77777777" w:rsidR="009427D2" w:rsidRPr="00DB3038" w:rsidRDefault="009427D2" w:rsidP="0049249C">
            <w:pPr>
              <w:rPr>
                <w:rFonts w:ascii="ＭＳ 明朝" w:hAnsi="ＭＳ 明朝"/>
                <w:sz w:val="15"/>
                <w:szCs w:val="15"/>
              </w:rPr>
            </w:pPr>
          </w:p>
          <w:p w14:paraId="382FD877" w14:textId="48B5ED13" w:rsidR="009427D2" w:rsidRDefault="009427D2" w:rsidP="0049249C">
            <w:pPr>
              <w:rPr>
                <w:rFonts w:ascii="ＭＳ 明朝" w:hAnsi="ＭＳ 明朝"/>
                <w:sz w:val="15"/>
                <w:szCs w:val="15"/>
              </w:rPr>
            </w:pPr>
          </w:p>
          <w:p w14:paraId="37B26680" w14:textId="04F5870C" w:rsidR="00C73BB1" w:rsidRDefault="00C73BB1" w:rsidP="0049249C">
            <w:pPr>
              <w:rPr>
                <w:rFonts w:ascii="ＭＳ 明朝" w:hAnsi="ＭＳ 明朝"/>
                <w:sz w:val="15"/>
                <w:szCs w:val="15"/>
              </w:rPr>
            </w:pPr>
          </w:p>
          <w:p w14:paraId="5FAD896D" w14:textId="77777777" w:rsidR="00366392" w:rsidRPr="00DB3038" w:rsidRDefault="00366392" w:rsidP="0049249C">
            <w:pPr>
              <w:rPr>
                <w:rFonts w:ascii="ＭＳ 明朝" w:hAnsi="ＭＳ 明朝"/>
                <w:sz w:val="15"/>
                <w:szCs w:val="15"/>
              </w:rPr>
            </w:pPr>
          </w:p>
          <w:p w14:paraId="75004355" w14:textId="5FA96C6F" w:rsidR="00182ED0" w:rsidRPr="00DB3038" w:rsidRDefault="00E95260" w:rsidP="00692D31">
            <w:pPr>
              <w:rPr>
                <w:rFonts w:ascii="ＭＳ 明朝" w:hAnsi="ＭＳ 明朝"/>
                <w:sz w:val="15"/>
                <w:szCs w:val="15"/>
              </w:rPr>
            </w:pPr>
            <w:r w:rsidRPr="00DB3038">
              <w:rPr>
                <w:rFonts w:ascii="ＭＳ 明朝" w:hAnsi="ＭＳ 明朝"/>
                <w:bCs/>
                <w:sz w:val="15"/>
                <w:szCs w:val="15"/>
              </w:rPr>
              <w:t>(2)</w:t>
            </w:r>
            <w:r w:rsidR="00182ED0" w:rsidRPr="00DB3038">
              <w:rPr>
                <w:rFonts w:ascii="ＭＳ 明朝" w:hAnsi="ＭＳ 明朝"/>
                <w:sz w:val="15"/>
                <w:szCs w:val="15"/>
              </w:rPr>
              <w:t xml:space="preserve"> 全国の地方衛生研究所との連携</w:t>
            </w:r>
          </w:p>
          <w:p w14:paraId="2BD0395B" w14:textId="4F9A8B2B" w:rsidR="008B5C81" w:rsidRPr="00DB3038" w:rsidRDefault="008B5C81" w:rsidP="008B5C81">
            <w:pPr>
              <w:ind w:leftChars="2" w:left="149" w:hangingChars="96" w:hanging="144"/>
              <w:rPr>
                <w:rFonts w:ascii="ＭＳ 明朝" w:hAnsi="ＭＳ 明朝"/>
                <w:sz w:val="15"/>
                <w:szCs w:val="15"/>
              </w:rPr>
            </w:pPr>
            <w:r w:rsidRPr="00DB3038">
              <w:rPr>
                <w:rFonts w:ascii="ＭＳ 明朝" w:hAnsi="ＭＳ 明朝" w:hint="eastAsia"/>
                <w:sz w:val="15"/>
                <w:szCs w:val="15"/>
              </w:rPr>
              <w:t>ア　東京都健康安全研究センターと連携し、大阪府薬物指定審査会に諮問する候補物質の活性評価等を行う。</w:t>
            </w:r>
          </w:p>
          <w:p w14:paraId="04E5AE7D" w14:textId="77777777" w:rsidR="008B5C81" w:rsidRPr="00DB3038" w:rsidRDefault="008B5C81" w:rsidP="008B5C81">
            <w:pPr>
              <w:ind w:leftChars="2" w:left="149" w:hangingChars="96" w:hanging="144"/>
              <w:rPr>
                <w:rFonts w:ascii="ＭＳ 明朝" w:hAnsi="ＭＳ 明朝"/>
                <w:sz w:val="15"/>
                <w:szCs w:val="15"/>
              </w:rPr>
            </w:pPr>
          </w:p>
          <w:p w14:paraId="6E35114D" w14:textId="0BCDE684" w:rsidR="008B5C81" w:rsidRPr="00DB3038" w:rsidRDefault="008B5C81" w:rsidP="008B5C81">
            <w:pPr>
              <w:ind w:leftChars="2" w:left="148" w:hanging="143"/>
              <w:rPr>
                <w:rFonts w:ascii="ＭＳ 明朝" w:hAnsi="ＭＳ 明朝"/>
                <w:sz w:val="15"/>
                <w:szCs w:val="15"/>
              </w:rPr>
            </w:pPr>
            <w:r w:rsidRPr="00DB3038">
              <w:rPr>
                <w:rFonts w:ascii="ＭＳ 明朝" w:hAnsi="ＭＳ 明朝" w:hint="eastAsia"/>
                <w:sz w:val="15"/>
                <w:szCs w:val="15"/>
              </w:rPr>
              <w:t>イ　衛生微生物技術協議会におけるレファレンスセンターとして、食中毒菌、各種感染症等に関する他の地方衛生研究所からの技術協力依頼に協力し、連携して検査機能の向上に取り組む。</w:t>
            </w:r>
          </w:p>
          <w:p w14:paraId="377D450C" w14:textId="531CE44F" w:rsidR="00824166" w:rsidRPr="00DB3038" w:rsidRDefault="00824166" w:rsidP="00D42743">
            <w:pPr>
              <w:rPr>
                <w:rFonts w:ascii="ＭＳ 明朝" w:hAnsi="ＭＳ 明朝"/>
                <w:bCs/>
                <w:sz w:val="15"/>
                <w:szCs w:val="15"/>
              </w:rPr>
            </w:pPr>
          </w:p>
          <w:p w14:paraId="166F910E" w14:textId="314A898E" w:rsidR="00644BC6" w:rsidRPr="00DB3038" w:rsidRDefault="00644BC6" w:rsidP="00D42743">
            <w:pPr>
              <w:rPr>
                <w:rFonts w:ascii="ＭＳ 明朝" w:hAnsi="ＭＳ 明朝"/>
                <w:bCs/>
                <w:sz w:val="15"/>
                <w:szCs w:val="15"/>
              </w:rPr>
            </w:pPr>
          </w:p>
          <w:p w14:paraId="138BD56B" w14:textId="77777777" w:rsidR="009A3FB4" w:rsidRDefault="009A3FB4" w:rsidP="00D42743">
            <w:pPr>
              <w:rPr>
                <w:rFonts w:ascii="ＭＳ 明朝" w:hAnsi="ＭＳ 明朝"/>
                <w:bCs/>
                <w:sz w:val="15"/>
                <w:szCs w:val="15"/>
              </w:rPr>
            </w:pPr>
          </w:p>
          <w:p w14:paraId="339C9365" w14:textId="77777777" w:rsidR="00E4645B" w:rsidRDefault="00E4645B" w:rsidP="00D42743">
            <w:pPr>
              <w:rPr>
                <w:rFonts w:ascii="ＭＳ 明朝" w:hAnsi="ＭＳ 明朝"/>
                <w:bCs/>
                <w:sz w:val="15"/>
                <w:szCs w:val="15"/>
              </w:rPr>
            </w:pPr>
          </w:p>
          <w:p w14:paraId="61201B85" w14:textId="46EFC329" w:rsidR="00C404F8" w:rsidRDefault="00C404F8" w:rsidP="00D42743">
            <w:pPr>
              <w:rPr>
                <w:rFonts w:ascii="ＭＳ 明朝" w:hAnsi="ＭＳ 明朝"/>
                <w:bCs/>
                <w:sz w:val="15"/>
                <w:szCs w:val="15"/>
              </w:rPr>
            </w:pPr>
          </w:p>
          <w:p w14:paraId="771ED91A" w14:textId="77777777" w:rsidR="00C404F8" w:rsidRPr="00DB3038" w:rsidRDefault="00C404F8" w:rsidP="00D42743">
            <w:pPr>
              <w:rPr>
                <w:rFonts w:ascii="ＭＳ 明朝" w:hAnsi="ＭＳ 明朝"/>
                <w:bCs/>
                <w:sz w:val="15"/>
                <w:szCs w:val="15"/>
              </w:rPr>
            </w:pPr>
          </w:p>
          <w:p w14:paraId="38F22FDB" w14:textId="3D59C23C" w:rsidR="00D42743" w:rsidRPr="00DB3038" w:rsidRDefault="00E95260" w:rsidP="00D42743">
            <w:pPr>
              <w:rPr>
                <w:rFonts w:ascii="ＭＳ 明朝" w:hAnsi="ＭＳ 明朝"/>
                <w:bCs/>
                <w:sz w:val="15"/>
                <w:szCs w:val="15"/>
              </w:rPr>
            </w:pPr>
            <w:r w:rsidRPr="00DB3038">
              <w:rPr>
                <w:rFonts w:ascii="ＭＳ 明朝" w:hAnsi="ＭＳ 明朝" w:hint="eastAsia"/>
                <w:bCs/>
                <w:sz w:val="15"/>
                <w:szCs w:val="15"/>
              </w:rPr>
              <w:t>(3)</w:t>
            </w:r>
            <w:r w:rsidR="00D42743" w:rsidRPr="00DB3038">
              <w:rPr>
                <w:rFonts w:ascii="ＭＳ 明朝" w:hAnsi="ＭＳ 明朝" w:hint="eastAsia"/>
                <w:bCs/>
                <w:sz w:val="15"/>
                <w:szCs w:val="15"/>
              </w:rPr>
              <w:t xml:space="preserve">　</w:t>
            </w:r>
            <w:r w:rsidR="00D42743" w:rsidRPr="00DB3038">
              <w:rPr>
                <w:rFonts w:ascii="ＭＳ 明朝" w:hAnsi="ＭＳ 明朝" w:hint="eastAsia"/>
                <w:sz w:val="15"/>
                <w:szCs w:val="15"/>
              </w:rPr>
              <w:t>行政機関等との連携</w:t>
            </w:r>
          </w:p>
          <w:p w14:paraId="7F88A71F" w14:textId="56D14E7A" w:rsidR="0003540D" w:rsidRPr="00DB3038" w:rsidRDefault="0003540D" w:rsidP="0003540D">
            <w:pPr>
              <w:ind w:leftChars="2" w:left="148" w:hangingChars="95" w:hanging="143"/>
              <w:rPr>
                <w:rFonts w:ascii="ＭＳ 明朝" w:hAnsi="ＭＳ 明朝"/>
                <w:sz w:val="15"/>
                <w:szCs w:val="15"/>
              </w:rPr>
            </w:pPr>
            <w:r w:rsidRPr="00DB3038">
              <w:rPr>
                <w:rFonts w:ascii="ＭＳ 明朝" w:hAnsi="ＭＳ 明朝" w:hint="eastAsia"/>
                <w:sz w:val="15"/>
                <w:szCs w:val="15"/>
              </w:rPr>
              <w:t>ア　府内保健所等で実施できない高度な試験検査については、研究所で検査依頼を受け入れると共に、技術研修を実施する。</w:t>
            </w:r>
          </w:p>
          <w:p w14:paraId="1B64CCCB" w14:textId="77777777" w:rsidR="005C35E7" w:rsidRPr="00DB3038" w:rsidRDefault="005C35E7" w:rsidP="0003540D">
            <w:pPr>
              <w:ind w:leftChars="2" w:left="148" w:hangingChars="95" w:hanging="143"/>
              <w:rPr>
                <w:rFonts w:ascii="ＭＳ 明朝" w:hAnsi="ＭＳ 明朝"/>
                <w:sz w:val="15"/>
                <w:szCs w:val="15"/>
              </w:rPr>
            </w:pPr>
          </w:p>
          <w:p w14:paraId="05113DC6" w14:textId="77777777" w:rsidR="005C35E7" w:rsidRPr="00DB3038" w:rsidRDefault="005C35E7" w:rsidP="0003540D">
            <w:pPr>
              <w:ind w:leftChars="2" w:left="148" w:hangingChars="95" w:hanging="143"/>
              <w:rPr>
                <w:rFonts w:ascii="ＭＳ 明朝" w:hAnsi="ＭＳ 明朝"/>
                <w:sz w:val="15"/>
                <w:szCs w:val="15"/>
              </w:rPr>
            </w:pPr>
          </w:p>
          <w:p w14:paraId="017B86FC" w14:textId="77777777" w:rsidR="005C35E7" w:rsidRPr="00DB3038" w:rsidRDefault="005C35E7" w:rsidP="0003540D">
            <w:pPr>
              <w:ind w:leftChars="2" w:left="148" w:hangingChars="95" w:hanging="143"/>
              <w:rPr>
                <w:rFonts w:ascii="ＭＳ 明朝" w:hAnsi="ＭＳ 明朝"/>
                <w:sz w:val="15"/>
                <w:szCs w:val="15"/>
              </w:rPr>
            </w:pPr>
          </w:p>
          <w:p w14:paraId="6F363D51" w14:textId="3A3EB051" w:rsidR="005C35E7" w:rsidRDefault="005C35E7" w:rsidP="00BB79B3">
            <w:pPr>
              <w:rPr>
                <w:rFonts w:ascii="ＭＳ 明朝" w:hAnsi="ＭＳ 明朝"/>
                <w:sz w:val="15"/>
                <w:szCs w:val="15"/>
              </w:rPr>
            </w:pPr>
          </w:p>
          <w:p w14:paraId="3694B8CA" w14:textId="77442EE3" w:rsidR="00366392" w:rsidRDefault="00366392" w:rsidP="000710D0">
            <w:pPr>
              <w:rPr>
                <w:rFonts w:ascii="ＭＳ 明朝" w:hAnsi="ＭＳ 明朝"/>
                <w:sz w:val="15"/>
                <w:szCs w:val="15"/>
              </w:rPr>
            </w:pPr>
          </w:p>
          <w:p w14:paraId="1B5D67D3" w14:textId="77777777" w:rsidR="00C404F8" w:rsidRDefault="00C404F8" w:rsidP="00D43B1D">
            <w:pPr>
              <w:rPr>
                <w:rFonts w:ascii="ＭＳ 明朝" w:hAnsi="ＭＳ 明朝"/>
                <w:sz w:val="15"/>
                <w:szCs w:val="15"/>
              </w:rPr>
            </w:pPr>
          </w:p>
          <w:p w14:paraId="38805A5B" w14:textId="1720EAC7" w:rsidR="0003540D" w:rsidRPr="00DB3038" w:rsidRDefault="0003540D" w:rsidP="0003540D">
            <w:pPr>
              <w:ind w:leftChars="5" w:left="150" w:hangingChars="92" w:hanging="138"/>
              <w:rPr>
                <w:rFonts w:ascii="ＭＳ 明朝" w:hAnsi="ＭＳ 明朝"/>
                <w:sz w:val="15"/>
                <w:szCs w:val="15"/>
              </w:rPr>
            </w:pPr>
            <w:r w:rsidRPr="00DB3038">
              <w:rPr>
                <w:rFonts w:ascii="ＭＳ 明朝" w:hAnsi="ＭＳ 明朝" w:hint="eastAsia"/>
                <w:sz w:val="15"/>
                <w:szCs w:val="15"/>
              </w:rPr>
              <w:t>イ　大阪市立環境科学研究センターと連携し、衛生と環境の両分野にまたがる衛生動物調査協力、共同研究等を実施する。</w:t>
            </w:r>
          </w:p>
          <w:p w14:paraId="7CD9639A" w14:textId="5F32BFBA" w:rsidR="00E95260" w:rsidRPr="00DB3038" w:rsidRDefault="00E95260" w:rsidP="0049249C">
            <w:pPr>
              <w:ind w:left="150" w:hangingChars="100" w:hanging="150"/>
              <w:rPr>
                <w:rFonts w:ascii="ＭＳ 明朝" w:hAnsi="ＭＳ 明朝"/>
                <w:sz w:val="15"/>
                <w:szCs w:val="15"/>
              </w:rPr>
            </w:pPr>
          </w:p>
        </w:tc>
        <w:tc>
          <w:tcPr>
            <w:tcW w:w="4196" w:type="dxa"/>
            <w:tcBorders>
              <w:top w:val="dashed" w:sz="4" w:space="0" w:color="auto"/>
              <w:bottom w:val="single" w:sz="4" w:space="0" w:color="auto"/>
            </w:tcBorders>
            <w:shd w:val="clear" w:color="auto" w:fill="auto"/>
          </w:tcPr>
          <w:p w14:paraId="4119EFFC" w14:textId="77777777" w:rsidR="00441D5B" w:rsidRPr="007E634C" w:rsidRDefault="00441D5B" w:rsidP="00441D5B">
            <w:pPr>
              <w:ind w:left="150" w:hangingChars="100" w:hanging="150"/>
              <w:rPr>
                <w:rFonts w:ascii="ＭＳ 明朝" w:hAnsi="ＭＳ 明朝"/>
                <w:bCs/>
                <w:color w:val="000000" w:themeColor="text1"/>
                <w:sz w:val="15"/>
                <w:szCs w:val="15"/>
              </w:rPr>
            </w:pPr>
            <w:r w:rsidRPr="007E634C">
              <w:rPr>
                <w:rFonts w:ascii="ＭＳ 明朝" w:hAnsi="ＭＳ 明朝" w:hint="eastAsia"/>
                <w:bCs/>
                <w:color w:val="000000" w:themeColor="text1"/>
                <w:sz w:val="15"/>
                <w:szCs w:val="15"/>
              </w:rPr>
              <w:lastRenderedPageBreak/>
              <w:t>(1)　全国ネットワーク及び国立研究機関との連携</w:t>
            </w:r>
          </w:p>
          <w:p w14:paraId="0845212E" w14:textId="7D29A496" w:rsidR="00152525" w:rsidRPr="001E274B" w:rsidRDefault="002376CC" w:rsidP="00C73BB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以下の通り、</w:t>
            </w:r>
            <w:r w:rsidR="00C73BB1" w:rsidRPr="001E274B">
              <w:rPr>
                <w:rFonts w:ascii="ＭＳ 明朝" w:hAnsi="ＭＳ 明朝" w:hint="eastAsia"/>
                <w:color w:val="000000" w:themeColor="text1"/>
                <w:sz w:val="15"/>
                <w:szCs w:val="15"/>
              </w:rPr>
              <w:t>全国の地方衛生研究所及び国立研究機関と検査技術に関する情報交換を行い、検査技術のレベル向</w:t>
            </w:r>
            <w:r w:rsidR="00001738">
              <w:rPr>
                <w:rFonts w:ascii="ＭＳ 明朝" w:hAnsi="ＭＳ 明朝" w:hint="eastAsia"/>
                <w:color w:val="000000" w:themeColor="text1"/>
                <w:sz w:val="15"/>
                <w:szCs w:val="15"/>
              </w:rPr>
              <w:t>上を図った。また、各地方衛生研究所等との広域連携を図った</w:t>
            </w:r>
            <w:r w:rsidR="00C73BB1" w:rsidRPr="001E274B">
              <w:rPr>
                <w:rFonts w:ascii="ＭＳ 明朝" w:hAnsi="ＭＳ 明朝" w:hint="eastAsia"/>
                <w:color w:val="000000" w:themeColor="text1"/>
                <w:sz w:val="15"/>
                <w:szCs w:val="15"/>
              </w:rPr>
              <w:t>。</w:t>
            </w:r>
          </w:p>
          <w:p w14:paraId="1B186C1E" w14:textId="4C2C4980" w:rsidR="00441D5B" w:rsidRPr="001E274B" w:rsidRDefault="00441D5B" w:rsidP="00441D5B">
            <w:pPr>
              <w:ind w:left="148" w:hangingChars="100" w:hanging="148"/>
              <w:rPr>
                <w:rFonts w:ascii="ＭＳ 明朝" w:hAnsi="ＭＳ 明朝"/>
                <w:color w:val="000000" w:themeColor="text1"/>
                <w:sz w:val="15"/>
                <w:szCs w:val="15"/>
              </w:rPr>
            </w:pPr>
            <w:r w:rsidRPr="001E274B">
              <w:rPr>
                <w:rFonts w:ascii="ＭＳ 明朝" w:hAnsi="ＭＳ 明朝" w:cs="Arial" w:hint="eastAsia"/>
                <w:color w:val="000000" w:themeColor="text1"/>
                <w:spacing w:val="-1"/>
                <w:sz w:val="15"/>
                <w:szCs w:val="15"/>
              </w:rPr>
              <w:t>・大阪府内の</w:t>
            </w:r>
            <w:r w:rsidRPr="001E274B">
              <w:rPr>
                <w:rFonts w:ascii="ＭＳ 明朝" w:hAnsi="ＭＳ 明朝" w:hint="eastAsia"/>
                <w:color w:val="000000" w:themeColor="text1"/>
                <w:sz w:val="15"/>
                <w:szCs w:val="15"/>
              </w:rPr>
              <w:t>新型コロナウイルス感染症について、</w:t>
            </w:r>
            <w:r w:rsidRPr="001E274B">
              <w:rPr>
                <w:rFonts w:ascii="ＭＳ 明朝" w:hAnsi="ＭＳ 明朝" w:cs="Arial" w:hint="eastAsia"/>
                <w:color w:val="000000" w:themeColor="text1"/>
                <w:spacing w:val="-1"/>
                <w:sz w:val="15"/>
                <w:szCs w:val="15"/>
              </w:rPr>
              <w:t>法人に設置した</w:t>
            </w:r>
            <w:r w:rsidRPr="001E274B">
              <w:rPr>
                <w:rFonts w:ascii="ＭＳ 明朝" w:hAnsi="ＭＳ 明朝"/>
                <w:color w:val="000000" w:themeColor="text1"/>
                <w:sz w:val="15"/>
                <w:szCs w:val="15"/>
              </w:rPr>
              <w:t>疫学調査チーム（O-FEIT）</w:t>
            </w:r>
            <w:r w:rsidRPr="001E274B">
              <w:rPr>
                <w:rFonts w:ascii="ＭＳ 明朝" w:hAnsi="ＭＳ 明朝" w:hint="eastAsia"/>
                <w:color w:val="000000" w:themeColor="text1"/>
                <w:sz w:val="15"/>
                <w:szCs w:val="15"/>
              </w:rPr>
              <w:t>が、国立感染症研究所と情報共有・相互協力しながら、府内保健所の疫学調査等の支援活動を行った。</w:t>
            </w:r>
          </w:p>
          <w:p w14:paraId="12F87F03" w14:textId="2649C163" w:rsidR="00441D5B" w:rsidRPr="007E634C" w:rsidRDefault="00441D5B" w:rsidP="00441D5B">
            <w:pPr>
              <w:ind w:left="148" w:hangingChars="100" w:hanging="148"/>
              <w:rPr>
                <w:rFonts w:ascii="ＭＳ 明朝" w:hAnsi="ＭＳ 明朝" w:cs="Arial"/>
                <w:color w:val="000000" w:themeColor="text1"/>
                <w:spacing w:val="-1"/>
                <w:sz w:val="15"/>
                <w:szCs w:val="15"/>
              </w:rPr>
            </w:pPr>
            <w:r w:rsidRPr="001E274B">
              <w:rPr>
                <w:rFonts w:ascii="ＭＳ 明朝" w:hAnsi="ＭＳ 明朝" w:cs="Arial" w:hint="eastAsia"/>
                <w:color w:val="000000" w:themeColor="text1"/>
                <w:spacing w:val="-1"/>
                <w:sz w:val="15"/>
                <w:szCs w:val="15"/>
              </w:rPr>
              <w:t>・全国協議</w:t>
            </w:r>
            <w:r w:rsidRPr="00001738">
              <w:rPr>
                <w:rFonts w:ascii="ＭＳ 明朝" w:hAnsi="ＭＳ 明朝" w:cs="Arial" w:hint="eastAsia"/>
                <w:color w:val="000000" w:themeColor="text1"/>
                <w:spacing w:val="-1"/>
                <w:sz w:val="15"/>
                <w:szCs w:val="15"/>
              </w:rPr>
              <w:t>会</w:t>
            </w:r>
            <w:r w:rsidR="00734F4E" w:rsidRPr="00001738">
              <w:rPr>
                <w:rFonts w:ascii="ＭＳ 明朝" w:hAnsi="ＭＳ 明朝" w:cs="Arial" w:hint="eastAsia"/>
                <w:color w:val="000000" w:themeColor="text1"/>
                <w:spacing w:val="-1"/>
                <w:sz w:val="15"/>
                <w:szCs w:val="15"/>
              </w:rPr>
              <w:t>（公衆衛生情報、衛生微生物、衛生化学）での研究成果発表や情報交換、研修会への講師派遣により、</w:t>
            </w:r>
            <w:r w:rsidRPr="001E274B">
              <w:rPr>
                <w:rFonts w:ascii="ＭＳ 明朝" w:hAnsi="ＭＳ 明朝" w:cs="Arial" w:hint="eastAsia"/>
                <w:color w:val="000000" w:themeColor="text1"/>
                <w:spacing w:val="-1"/>
                <w:sz w:val="15"/>
                <w:szCs w:val="15"/>
              </w:rPr>
              <w:t>検査等の技術レベルの向上を図</w:t>
            </w:r>
            <w:r w:rsidR="0059548E" w:rsidRPr="001E274B">
              <w:rPr>
                <w:rFonts w:ascii="ＭＳ 明朝" w:hAnsi="ＭＳ 明朝" w:cs="Arial" w:hint="eastAsia"/>
                <w:color w:val="000000" w:themeColor="text1"/>
                <w:spacing w:val="-1"/>
                <w:sz w:val="15"/>
                <w:szCs w:val="15"/>
              </w:rPr>
              <w:t>った</w:t>
            </w:r>
            <w:r w:rsidRPr="001E274B">
              <w:rPr>
                <w:rFonts w:ascii="ＭＳ 明朝" w:hAnsi="ＭＳ 明朝" w:cs="Arial"/>
                <w:color w:val="000000" w:themeColor="text1"/>
                <w:spacing w:val="-1"/>
                <w:sz w:val="15"/>
                <w:szCs w:val="15"/>
              </w:rPr>
              <w:t>。また、地方衛生研究所全国協議会近畿支部の活動である理化学、細菌、ウイルス、疫学情報、自然毒の各部会</w:t>
            </w:r>
            <w:r w:rsidR="00734F4E" w:rsidRPr="00001738">
              <w:rPr>
                <w:rFonts w:ascii="ＭＳ 明朝" w:hAnsi="ＭＳ 明朝" w:cs="Arial" w:hint="eastAsia"/>
                <w:color w:val="000000" w:themeColor="text1"/>
                <w:spacing w:val="-1"/>
                <w:sz w:val="15"/>
                <w:szCs w:val="15"/>
              </w:rPr>
              <w:t>の他、新型コロナウイルス次世代シーケンサー研修会、コロナゲノム・分子疫学解析講習会、次世代シーケンサー情報交換会</w:t>
            </w:r>
            <w:r w:rsidRPr="001E274B">
              <w:rPr>
                <w:rFonts w:ascii="ＭＳ 明朝" w:hAnsi="ＭＳ 明朝" w:cs="Arial"/>
                <w:color w:val="000000" w:themeColor="text1"/>
                <w:spacing w:val="-1"/>
                <w:sz w:val="15"/>
                <w:szCs w:val="15"/>
              </w:rPr>
              <w:t>に参加し、各専門分野</w:t>
            </w:r>
            <w:r w:rsidR="00734F4E" w:rsidRPr="00001738">
              <w:rPr>
                <w:rFonts w:ascii="ＭＳ 明朝" w:hAnsi="ＭＳ 明朝" w:hint="eastAsia"/>
                <w:color w:val="000000" w:themeColor="text1"/>
                <w:sz w:val="15"/>
                <w:szCs w:val="15"/>
              </w:rPr>
              <w:t>での連携を図った</w:t>
            </w:r>
            <w:r w:rsidR="005E692E">
              <w:rPr>
                <w:rFonts w:ascii="ＭＳ 明朝" w:hAnsi="ＭＳ 明朝" w:hint="eastAsia"/>
                <w:color w:val="000000" w:themeColor="text1"/>
                <w:sz w:val="15"/>
                <w:szCs w:val="15"/>
              </w:rPr>
              <w:t>。</w:t>
            </w:r>
          </w:p>
          <w:p w14:paraId="00D991CA" w14:textId="77777777" w:rsidR="00840C55" w:rsidRDefault="00441D5B" w:rsidP="00441D5B">
            <w:pPr>
              <w:ind w:left="148" w:hangingChars="100" w:hanging="148"/>
              <w:rPr>
                <w:rFonts w:ascii="ＭＳ 明朝" w:hAnsi="ＭＳ 明朝" w:cs="Arial"/>
                <w:color w:val="000000" w:themeColor="text1"/>
                <w:spacing w:val="-1"/>
                <w:sz w:val="15"/>
                <w:szCs w:val="15"/>
              </w:rPr>
            </w:pPr>
            <w:r w:rsidRPr="007E634C">
              <w:rPr>
                <w:rFonts w:ascii="ＭＳ 明朝" w:hAnsi="ＭＳ 明朝" w:cs="Arial" w:hint="eastAsia"/>
                <w:color w:val="000000" w:themeColor="text1"/>
                <w:spacing w:val="-1"/>
                <w:sz w:val="15"/>
                <w:szCs w:val="15"/>
              </w:rPr>
              <w:t>・国立感染症研究所が厚生労働省健康局結核感染症課と共同で定期発行している感染症情報誌「病原微生物検出情報</w:t>
            </w:r>
          </w:p>
          <w:p w14:paraId="622D4DD6" w14:textId="4C6604F9" w:rsidR="00441D5B" w:rsidRPr="007E634C" w:rsidRDefault="00441D5B" w:rsidP="00441D5B">
            <w:pPr>
              <w:ind w:left="148" w:hangingChars="100" w:hanging="148"/>
              <w:rPr>
                <w:rFonts w:ascii="ＭＳ 明朝" w:hAnsi="ＭＳ 明朝" w:cs="Arial"/>
                <w:color w:val="000000" w:themeColor="text1"/>
                <w:spacing w:val="-1"/>
                <w:sz w:val="15"/>
                <w:szCs w:val="15"/>
              </w:rPr>
            </w:pPr>
            <w:r w:rsidRPr="007E634C">
              <w:rPr>
                <w:rFonts w:ascii="ＭＳ 明朝" w:hAnsi="ＭＳ 明朝" w:cs="Arial" w:hint="eastAsia"/>
                <w:color w:val="000000" w:themeColor="text1"/>
                <w:spacing w:val="-1"/>
                <w:sz w:val="15"/>
                <w:szCs w:val="15"/>
              </w:rPr>
              <w:lastRenderedPageBreak/>
              <w:t>（</w:t>
            </w:r>
            <w:r w:rsidRPr="007E634C">
              <w:rPr>
                <w:rFonts w:ascii="ＭＳ 明朝" w:hAnsi="ＭＳ 明朝" w:cs="Arial"/>
                <w:color w:val="000000" w:themeColor="text1"/>
                <w:spacing w:val="-1"/>
                <w:sz w:val="15"/>
                <w:szCs w:val="15"/>
              </w:rPr>
              <w:t>IASR）」に誌上発表し</w:t>
            </w:r>
            <w:r w:rsidR="00D126E8">
              <w:rPr>
                <w:rFonts w:ascii="ＭＳ 明朝" w:hAnsi="ＭＳ 明朝" w:cs="Arial" w:hint="eastAsia"/>
                <w:color w:val="000000" w:themeColor="text1"/>
                <w:spacing w:val="-1"/>
                <w:sz w:val="15"/>
                <w:szCs w:val="15"/>
              </w:rPr>
              <w:t>た</w:t>
            </w:r>
            <w:r w:rsidRPr="007E634C">
              <w:rPr>
                <w:rFonts w:ascii="ＭＳ 明朝" w:hAnsi="ＭＳ 明朝" w:cs="Arial"/>
                <w:color w:val="000000" w:themeColor="text1"/>
                <w:spacing w:val="-1"/>
                <w:sz w:val="15"/>
                <w:szCs w:val="15"/>
              </w:rPr>
              <w:t>。</w:t>
            </w:r>
          </w:p>
          <w:p w14:paraId="27904E76" w14:textId="56D93524" w:rsidR="0025630F" w:rsidRDefault="00441D5B" w:rsidP="00441D5B">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 </w:t>
            </w:r>
          </w:p>
          <w:p w14:paraId="016169F6" w14:textId="622459A7" w:rsidR="00E95260" w:rsidRPr="00836D56" w:rsidRDefault="00E95260" w:rsidP="00441D5B">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40C15AC4" w14:textId="6D68D649" w:rsidR="00BF26BD" w:rsidRPr="007E634C" w:rsidRDefault="00E95260" w:rsidP="00BF26BD">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 xml:space="preserve">ア　</w:t>
            </w:r>
            <w:r w:rsidR="00BF26BD" w:rsidRPr="007E634C">
              <w:rPr>
                <w:rFonts w:ascii="ＭＳ 明朝" w:hAnsi="ＭＳ 明朝" w:hint="eastAsia"/>
                <w:color w:val="000000" w:themeColor="text1"/>
                <w:sz w:val="15"/>
                <w:szCs w:val="15"/>
              </w:rPr>
              <w:t>知事指定薬物の候補物質となる危険ドラッグ成分を合成し、東京都健康安全研究センターと連携して</w:t>
            </w:r>
            <w:r w:rsidR="00BF26BD" w:rsidRPr="007E634C">
              <w:rPr>
                <w:rFonts w:ascii="ＭＳ 明朝" w:hAnsi="ＭＳ 明朝"/>
                <w:color w:val="000000" w:themeColor="text1"/>
                <w:sz w:val="15"/>
                <w:szCs w:val="15"/>
              </w:rPr>
              <w:t>活性評価を実施した。</w:t>
            </w:r>
          </w:p>
          <w:p w14:paraId="37ED2DA4" w14:textId="66078AAB" w:rsidR="008410EB" w:rsidRPr="007E634C" w:rsidRDefault="008410EB" w:rsidP="00E61428">
            <w:pPr>
              <w:rPr>
                <w:rFonts w:ascii="ＭＳ 明朝" w:hAnsi="ＭＳ 明朝"/>
                <w:color w:val="000000" w:themeColor="text1"/>
                <w:sz w:val="15"/>
                <w:szCs w:val="15"/>
              </w:rPr>
            </w:pPr>
          </w:p>
          <w:p w14:paraId="33CB25FA" w14:textId="6FEF1AF0" w:rsidR="00CD6E2B" w:rsidRDefault="00E95260" w:rsidP="001E4CED">
            <w:pPr>
              <w:ind w:left="150" w:hangingChars="100" w:hanging="150"/>
              <w:rPr>
                <w:rFonts w:ascii="ＭＳ 明朝" w:hAnsi="ＭＳ 明朝"/>
                <w:color w:val="000000" w:themeColor="text1"/>
                <w:sz w:val="15"/>
                <w:szCs w:val="15"/>
              </w:rPr>
            </w:pPr>
            <w:r w:rsidRPr="0040482B">
              <w:rPr>
                <w:rFonts w:ascii="ＭＳ 明朝" w:hAnsi="ＭＳ 明朝" w:hint="eastAsia"/>
                <w:color w:val="000000" w:themeColor="text1"/>
                <w:sz w:val="15"/>
                <w:szCs w:val="15"/>
              </w:rPr>
              <w:t>イ</w:t>
            </w:r>
            <w:r w:rsidR="0040482B" w:rsidRPr="0040482B">
              <w:rPr>
                <w:rFonts w:ascii="ＭＳ 明朝" w:hAnsi="ＭＳ 明朝" w:hint="eastAsia"/>
                <w:color w:val="000000" w:themeColor="text1"/>
                <w:sz w:val="15"/>
                <w:szCs w:val="15"/>
              </w:rPr>
              <w:t xml:space="preserve">　</w:t>
            </w:r>
            <w:r w:rsidR="00CD6E2B" w:rsidRPr="007E634C">
              <w:rPr>
                <w:rFonts w:ascii="ＭＳ 明朝" w:hAnsi="ＭＳ 明朝" w:hint="eastAsia"/>
                <w:color w:val="000000" w:themeColor="text1"/>
                <w:sz w:val="15"/>
                <w:szCs w:val="15"/>
              </w:rPr>
              <w:t>衛生微生物技術協議会における近畿のレファレンスセンターとして、16種中</w:t>
            </w:r>
            <w:r w:rsidR="0063504C" w:rsidRPr="00001738">
              <w:rPr>
                <w:rFonts w:ascii="ＭＳ 明朝" w:hAnsi="ＭＳ 明朝" w:hint="eastAsia"/>
                <w:color w:val="000000" w:themeColor="text1"/>
                <w:sz w:val="15"/>
                <w:szCs w:val="15"/>
              </w:rPr>
              <w:t>12</w:t>
            </w:r>
            <w:r w:rsidR="00CD6E2B" w:rsidRPr="007E634C">
              <w:rPr>
                <w:rFonts w:ascii="ＭＳ 明朝" w:hAnsi="ＭＳ 明朝" w:hint="eastAsia"/>
                <w:color w:val="000000" w:themeColor="text1"/>
                <w:sz w:val="15"/>
                <w:szCs w:val="15"/>
              </w:rPr>
              <w:t>種の微生物等を担当し、近畿の地方衛生研究所からの技術協力依頼に対応した。</w:t>
            </w:r>
          </w:p>
          <w:p w14:paraId="68A8A80E" w14:textId="47DDB72D" w:rsidR="00BF26BD" w:rsidRDefault="00644BC6" w:rsidP="00BF26BD">
            <w:pPr>
              <w:ind w:left="148" w:hangingChars="100" w:hanging="148"/>
              <w:rPr>
                <w:rFonts w:ascii="ＭＳ 明朝" w:hAnsi="ＭＳ 明朝" w:cs="Arial"/>
                <w:color w:val="FF0000"/>
                <w:spacing w:val="-1"/>
                <w:sz w:val="15"/>
                <w:szCs w:val="15"/>
              </w:rPr>
            </w:pPr>
            <w:r w:rsidRPr="007E634C">
              <w:rPr>
                <w:rFonts w:ascii="ＭＳ 明朝" w:hAnsi="ＭＳ 明朝" w:cs="Arial" w:hint="eastAsia"/>
                <w:color w:val="000000" w:themeColor="text1"/>
                <w:spacing w:val="-1"/>
                <w:sz w:val="15"/>
                <w:szCs w:val="15"/>
              </w:rPr>
              <w:t>・</w:t>
            </w:r>
            <w:r w:rsidR="00BF26BD" w:rsidRPr="007E634C">
              <w:rPr>
                <w:rFonts w:ascii="ＭＳ 明朝" w:hAnsi="ＭＳ 明朝" w:hint="eastAsia"/>
                <w:color w:val="000000" w:themeColor="text1"/>
                <w:sz w:val="15"/>
                <w:szCs w:val="15"/>
              </w:rPr>
              <w:t>令和２</w:t>
            </w:r>
            <w:r w:rsidR="00BF26BD" w:rsidRPr="007E634C">
              <w:rPr>
                <w:rFonts w:ascii="ＭＳ 明朝" w:hAnsi="ＭＳ 明朝" w:cs="Arial" w:hint="eastAsia"/>
                <w:color w:val="000000" w:themeColor="text1"/>
                <w:spacing w:val="-1"/>
                <w:sz w:val="15"/>
                <w:szCs w:val="15"/>
              </w:rPr>
              <w:t>年度に引き続き、国内の地方衛生研究所計36</w:t>
            </w:r>
            <w:r w:rsidR="00BF26BD" w:rsidRPr="007E634C">
              <w:rPr>
                <w:rFonts w:ascii="ＭＳ 明朝" w:hAnsi="ＭＳ 明朝" w:cs="Arial"/>
                <w:color w:val="000000" w:themeColor="text1"/>
                <w:spacing w:val="-1"/>
                <w:sz w:val="15"/>
                <w:szCs w:val="15"/>
              </w:rPr>
              <w:t>機関と共同で、下水処理場からの放流水中の薬剤耐性遺伝子モニタリングに関する厚生労働科学研究を実施した。</w:t>
            </w:r>
          </w:p>
          <w:p w14:paraId="5EBC2907" w14:textId="15243FA0" w:rsidR="00D92DD5" w:rsidRPr="009C7C00" w:rsidRDefault="00D92DD5" w:rsidP="00D92DD5">
            <w:pPr>
              <w:ind w:left="148" w:hangingChars="100" w:hanging="148"/>
              <w:rPr>
                <w:rFonts w:ascii="ＭＳ 明朝" w:hAnsi="ＭＳ 明朝"/>
                <w:sz w:val="15"/>
                <w:szCs w:val="15"/>
              </w:rPr>
            </w:pPr>
            <w:r w:rsidRPr="009C7C00">
              <w:rPr>
                <w:rFonts w:ascii="ＭＳ 明朝" w:hAnsi="ＭＳ 明朝" w:cs="Arial" w:hint="eastAsia"/>
                <w:spacing w:val="-1"/>
                <w:sz w:val="15"/>
                <w:szCs w:val="15"/>
              </w:rPr>
              <w:t>・</w:t>
            </w:r>
            <w:r w:rsidRPr="009C7C00">
              <w:rPr>
                <w:rFonts w:ascii="ＭＳ 明朝" w:hAnsi="ＭＳ 明朝" w:hint="eastAsia"/>
                <w:sz w:val="15"/>
                <w:szCs w:val="15"/>
              </w:rPr>
              <w:t>令和２年度に開発した</w:t>
            </w:r>
            <w:r w:rsidR="007F4C7C" w:rsidRPr="009C7C00">
              <w:rPr>
                <w:rFonts w:ascii="ＭＳ 明朝" w:hAnsi="ＭＳ 明朝" w:hint="eastAsia"/>
                <w:sz w:val="15"/>
                <w:szCs w:val="15"/>
              </w:rPr>
              <w:t>腸管</w:t>
            </w:r>
            <w:r w:rsidR="003B2F47" w:rsidRPr="009C7C00">
              <w:rPr>
                <w:rFonts w:ascii="ＭＳ 明朝" w:hAnsi="ＭＳ 明朝" w:hint="eastAsia"/>
                <w:sz w:val="15"/>
                <w:szCs w:val="15"/>
              </w:rPr>
              <w:t>侵入性</w:t>
            </w:r>
            <w:r w:rsidR="007F4C7C" w:rsidRPr="009C7C00">
              <w:rPr>
                <w:rFonts w:ascii="ＭＳ 明朝" w:hAnsi="ＭＳ 明朝" w:hint="eastAsia"/>
                <w:sz w:val="15"/>
                <w:szCs w:val="15"/>
              </w:rPr>
              <w:t>大腸菌</w:t>
            </w:r>
            <w:r w:rsidRPr="009C7C00">
              <w:rPr>
                <w:rFonts w:ascii="ＭＳ 明朝" w:hAnsi="ＭＳ 明朝" w:hint="eastAsia"/>
                <w:sz w:val="15"/>
                <w:szCs w:val="15"/>
              </w:rPr>
              <w:t>と赤痢菌を鑑別できるリアルタイム</w:t>
            </w:r>
            <w:r w:rsidRPr="009C7C00">
              <w:rPr>
                <w:rFonts w:ascii="ＭＳ 明朝" w:hAnsi="ＭＳ 明朝"/>
                <w:sz w:val="15"/>
                <w:szCs w:val="15"/>
              </w:rPr>
              <w:t>PCR</w:t>
            </w:r>
            <w:r w:rsidRPr="009C7C00">
              <w:rPr>
                <w:rFonts w:ascii="ＭＳ 明朝" w:hAnsi="ＭＳ 明朝" w:hint="eastAsia"/>
                <w:sz w:val="15"/>
                <w:szCs w:val="15"/>
              </w:rPr>
              <w:t>法について、他の地方衛生研究所（東京都、福岡県、富山県）と共同で、その特異性を検証した（再掲）。</w:t>
            </w:r>
          </w:p>
          <w:p w14:paraId="7A28D183" w14:textId="0AB3C90C" w:rsidR="00476AC2" w:rsidRPr="009C7C00" w:rsidRDefault="00476AC2" w:rsidP="0049249C">
            <w:pPr>
              <w:rPr>
                <w:rFonts w:ascii="ＭＳ 明朝" w:hAnsi="ＭＳ 明朝"/>
                <w:bCs/>
                <w:sz w:val="15"/>
                <w:szCs w:val="15"/>
              </w:rPr>
            </w:pPr>
          </w:p>
          <w:p w14:paraId="7B383C5F" w14:textId="448C0617"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23BD6A24" w14:textId="54DB8ACF" w:rsidR="0040482B" w:rsidRPr="001E274B" w:rsidRDefault="00E95260" w:rsidP="008E0B16">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ア</w:t>
            </w:r>
            <w:r w:rsidR="0040482B">
              <w:rPr>
                <w:rFonts w:ascii="ＭＳ 明朝" w:hAnsi="ＭＳ 明朝" w:hint="eastAsia"/>
                <w:color w:val="000000" w:themeColor="text1"/>
                <w:sz w:val="15"/>
                <w:szCs w:val="15"/>
              </w:rPr>
              <w:t xml:space="preserve">　</w:t>
            </w:r>
            <w:r w:rsidR="00F11E91" w:rsidRPr="001E274B">
              <w:rPr>
                <w:rFonts w:ascii="ＭＳ 明朝" w:hAnsi="ＭＳ 明朝" w:hint="eastAsia"/>
                <w:color w:val="000000" w:themeColor="text1"/>
                <w:sz w:val="15"/>
                <w:szCs w:val="15"/>
              </w:rPr>
              <w:t>府内保健所等からの依頼により、以下の取組を行った。</w:t>
            </w:r>
          </w:p>
          <w:p w14:paraId="7A6BDF92" w14:textId="522F799A" w:rsidR="00CD6E2B" w:rsidRPr="001E274B" w:rsidRDefault="00450F74" w:rsidP="00501AFD">
            <w:pPr>
              <w:ind w:left="150" w:hangingChars="100" w:hanging="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w:t>
            </w:r>
            <w:r w:rsidR="000F60AB" w:rsidRPr="001E274B">
              <w:rPr>
                <w:rFonts w:ascii="ＭＳ 明朝" w:hAnsi="ＭＳ 明朝" w:hint="eastAsia"/>
                <w:color w:val="000000" w:themeColor="text1"/>
                <w:sz w:val="15"/>
                <w:szCs w:val="15"/>
              </w:rPr>
              <w:t>中核市保健所等</w:t>
            </w:r>
            <w:r w:rsidR="00CD6E2B" w:rsidRPr="001E274B">
              <w:rPr>
                <w:rFonts w:ascii="ＭＳ 明朝" w:hAnsi="ＭＳ 明朝" w:hint="eastAsia"/>
                <w:color w:val="000000" w:themeColor="text1"/>
                <w:sz w:val="15"/>
                <w:szCs w:val="15"/>
              </w:rPr>
              <w:t>から、食品、食中毒、感染症について、合計</w:t>
            </w:r>
            <w:r w:rsidR="00FA2A80" w:rsidRPr="001E274B">
              <w:rPr>
                <w:rFonts w:ascii="ＭＳ 明朝" w:hAnsi="ＭＳ 明朝" w:hint="eastAsia"/>
                <w:color w:val="000000" w:themeColor="text1"/>
                <w:sz w:val="15"/>
                <w:szCs w:val="15"/>
              </w:rPr>
              <w:t>5</w:t>
            </w:r>
            <w:r w:rsidR="00FA2A80" w:rsidRPr="001E274B">
              <w:rPr>
                <w:rFonts w:ascii="ＭＳ 明朝" w:hAnsi="ＭＳ 明朝"/>
                <w:color w:val="000000" w:themeColor="text1"/>
                <w:sz w:val="15"/>
                <w:szCs w:val="15"/>
              </w:rPr>
              <w:t>,</w:t>
            </w:r>
            <w:r w:rsidR="00D95EE2" w:rsidRPr="001E274B">
              <w:rPr>
                <w:rFonts w:ascii="ＭＳ 明朝" w:hAnsi="ＭＳ 明朝" w:hint="eastAsia"/>
                <w:color w:val="000000" w:themeColor="text1"/>
                <w:sz w:val="15"/>
                <w:szCs w:val="15"/>
              </w:rPr>
              <w:t>804</w:t>
            </w:r>
            <w:r w:rsidR="00CD6E2B" w:rsidRPr="001E274B">
              <w:rPr>
                <w:rFonts w:ascii="ＭＳ 明朝" w:hAnsi="ＭＳ 明朝"/>
                <w:color w:val="000000" w:themeColor="text1"/>
                <w:sz w:val="15"/>
                <w:szCs w:val="15"/>
              </w:rPr>
              <w:t>件</w:t>
            </w:r>
            <w:r w:rsidR="0063504C" w:rsidRPr="00001738">
              <w:rPr>
                <w:rFonts w:ascii="ＭＳ 明朝" w:hAnsi="ＭＳ 明朝" w:hint="eastAsia"/>
                <w:color w:val="000000" w:themeColor="text1"/>
                <w:sz w:val="15"/>
                <w:szCs w:val="15"/>
              </w:rPr>
              <w:t>（令和元年度の約2倍）</w:t>
            </w:r>
            <w:r w:rsidR="00CD6E2B" w:rsidRPr="001E274B">
              <w:rPr>
                <w:rFonts w:ascii="ＭＳ 明朝" w:hAnsi="ＭＳ 明朝"/>
                <w:color w:val="000000" w:themeColor="text1"/>
                <w:sz w:val="15"/>
                <w:szCs w:val="15"/>
              </w:rPr>
              <w:t>の依頼を受け、検査を実施した</w:t>
            </w:r>
            <w:r w:rsidR="00CD6E2B" w:rsidRPr="001E274B">
              <w:rPr>
                <w:rFonts w:ascii="ＭＳ 明朝" w:hAnsi="ＭＳ 明朝" w:hint="eastAsia"/>
                <w:color w:val="000000" w:themeColor="text1"/>
                <w:sz w:val="15"/>
                <w:szCs w:val="15"/>
              </w:rPr>
              <w:t>。なお、結核検査については、実施した検査データに基づき府内保健所等（中核市</w:t>
            </w:r>
            <w:r w:rsidR="00501AFD" w:rsidRPr="001E274B">
              <w:rPr>
                <w:rFonts w:ascii="ＭＳ 明朝" w:hAnsi="ＭＳ 明朝" w:hint="eastAsia"/>
                <w:color w:val="000000" w:themeColor="text1"/>
                <w:sz w:val="15"/>
                <w:szCs w:val="15"/>
              </w:rPr>
              <w:t>を含む</w:t>
            </w:r>
            <w:r w:rsidR="00CD6E2B" w:rsidRPr="001E274B">
              <w:rPr>
                <w:rFonts w:ascii="ＭＳ 明朝" w:hAnsi="ＭＳ 明朝" w:hint="eastAsia"/>
                <w:color w:val="000000" w:themeColor="text1"/>
                <w:sz w:val="15"/>
                <w:szCs w:val="15"/>
              </w:rPr>
              <w:t>）の結</w:t>
            </w:r>
            <w:r w:rsidR="00001738">
              <w:rPr>
                <w:rFonts w:ascii="ＭＳ 明朝" w:hAnsi="ＭＳ 明朝" w:hint="eastAsia"/>
                <w:color w:val="000000" w:themeColor="text1"/>
                <w:sz w:val="15"/>
                <w:szCs w:val="15"/>
              </w:rPr>
              <w:t>核コホート会議において流行状況や対策等についても助言した</w:t>
            </w:r>
            <w:r w:rsidR="00CD6E2B" w:rsidRPr="001E274B">
              <w:rPr>
                <w:rFonts w:ascii="ＭＳ 明朝" w:hAnsi="ＭＳ 明朝"/>
                <w:color w:val="000000" w:themeColor="text1"/>
                <w:sz w:val="15"/>
                <w:szCs w:val="15"/>
              </w:rPr>
              <w:t>。</w:t>
            </w:r>
          </w:p>
          <w:p w14:paraId="24D5CDE1" w14:textId="5E4986A1" w:rsidR="00AA0B2F" w:rsidRPr="001E274B" w:rsidRDefault="00BF26BD" w:rsidP="00AA0B2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F10616" w:rsidRPr="001E274B">
              <w:rPr>
                <w:rFonts w:ascii="ＭＳ 明朝" w:hAnsi="ＭＳ 明朝" w:hint="eastAsia"/>
                <w:color w:val="000000" w:themeColor="text1"/>
                <w:sz w:val="15"/>
                <w:szCs w:val="15"/>
              </w:rPr>
              <w:t>大阪</w:t>
            </w:r>
            <w:r w:rsidR="00AA0B2F" w:rsidRPr="001E274B">
              <w:rPr>
                <w:rFonts w:ascii="ＭＳ 明朝" w:hAnsi="ＭＳ 明朝" w:hint="eastAsia"/>
                <w:color w:val="000000" w:themeColor="text1"/>
                <w:sz w:val="15"/>
                <w:szCs w:val="15"/>
              </w:rPr>
              <w:t>府からの依頼に基づき、新たに排水検査を開始するため</w:t>
            </w:r>
            <w:r w:rsidR="00300578" w:rsidRPr="001E274B">
              <w:rPr>
                <w:rFonts w:ascii="ＭＳ 明朝" w:hAnsi="ＭＳ 明朝" w:hint="eastAsia"/>
                <w:color w:val="000000" w:themeColor="text1"/>
                <w:sz w:val="15"/>
                <w:szCs w:val="15"/>
              </w:rPr>
              <w:t>、環境計量証明事業の登録、検査料金の設定等</w:t>
            </w:r>
            <w:r w:rsidR="0063504C" w:rsidRPr="00001738">
              <w:rPr>
                <w:rFonts w:ascii="ＭＳ 明朝" w:hAnsi="ＭＳ 明朝" w:hint="eastAsia"/>
                <w:color w:val="000000" w:themeColor="text1"/>
                <w:sz w:val="15"/>
                <w:szCs w:val="15"/>
              </w:rPr>
              <w:t>の準備</w:t>
            </w:r>
            <w:r w:rsidR="0063504C">
              <w:rPr>
                <w:rFonts w:ascii="ＭＳ 明朝" w:hAnsi="ＭＳ 明朝" w:hint="eastAsia"/>
                <w:color w:val="000000" w:themeColor="text1"/>
                <w:sz w:val="15"/>
                <w:szCs w:val="15"/>
              </w:rPr>
              <w:t>を</w:t>
            </w:r>
            <w:r w:rsidR="00001738">
              <w:rPr>
                <w:rFonts w:ascii="ＭＳ 明朝" w:hAnsi="ＭＳ 明朝" w:hint="eastAsia"/>
                <w:color w:val="000000" w:themeColor="text1"/>
                <w:sz w:val="15"/>
                <w:szCs w:val="15"/>
              </w:rPr>
              <w:t>を行った。</w:t>
            </w:r>
          </w:p>
          <w:p w14:paraId="41382700" w14:textId="53815CE6" w:rsidR="00E95260" w:rsidRPr="001E274B" w:rsidRDefault="00E95260" w:rsidP="0049249C">
            <w:pPr>
              <w:rPr>
                <w:rFonts w:ascii="ＭＳ 明朝" w:hAnsi="ＭＳ 明朝"/>
                <w:color w:val="000000" w:themeColor="text1"/>
                <w:sz w:val="15"/>
                <w:szCs w:val="15"/>
              </w:rPr>
            </w:pPr>
          </w:p>
          <w:p w14:paraId="223D0750" w14:textId="77777777" w:rsidR="00E95260" w:rsidRPr="001E274B" w:rsidRDefault="00E95260" w:rsidP="0049249C">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イ　大阪市立環境科学研究センターと以下の共同研究を実施し、衛生と環境の両分野にまたがる課題への対応能力を強化した。</w:t>
            </w:r>
          </w:p>
          <w:p w14:paraId="566B4DFD" w14:textId="4D1C6DEE" w:rsidR="00B84B58" w:rsidRPr="001E274B" w:rsidRDefault="00BF26BD" w:rsidP="00B84B58">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84B58" w:rsidRPr="001E274B">
              <w:rPr>
                <w:rFonts w:ascii="ＭＳ 明朝" w:hAnsi="ＭＳ 明朝" w:hint="eastAsia"/>
                <w:color w:val="000000" w:themeColor="text1"/>
                <w:sz w:val="15"/>
                <w:szCs w:val="15"/>
              </w:rPr>
              <w:t>プラスチック製器具・容器包装に含有される化学物質に関する研究を共同で実施した。</w:t>
            </w:r>
          </w:p>
          <w:p w14:paraId="4347D60B" w14:textId="014894F1" w:rsidR="007A4272" w:rsidRPr="001E274B" w:rsidRDefault="00BF26BD"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84B58" w:rsidRPr="001E274B">
              <w:rPr>
                <w:rFonts w:ascii="ＭＳ 明朝" w:hAnsi="ＭＳ 明朝" w:hint="eastAsia"/>
                <w:color w:val="000000" w:themeColor="text1"/>
                <w:sz w:val="15"/>
                <w:szCs w:val="15"/>
              </w:rPr>
              <w:t>都市環境中マイクロプラスチックの海域への負荷量推定に関する研究を共同で実施した。</w:t>
            </w:r>
          </w:p>
          <w:p w14:paraId="34098E59" w14:textId="45AAFE0D"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5E1E2C" w:rsidRPr="001E274B">
              <w:rPr>
                <w:rFonts w:ascii="ＭＳ 明朝" w:hAnsi="ＭＳ 明朝" w:hint="eastAsia"/>
                <w:color w:val="000000" w:themeColor="text1"/>
                <w:sz w:val="15"/>
                <w:szCs w:val="15"/>
              </w:rPr>
              <w:t>大阪市立環境科学研究センターが実施する「</w:t>
            </w:r>
            <w:r w:rsidRPr="001E274B">
              <w:rPr>
                <w:rFonts w:ascii="ＭＳ 明朝" w:hAnsi="ＭＳ 明朝" w:hint="eastAsia"/>
                <w:color w:val="000000" w:themeColor="text1"/>
                <w:sz w:val="15"/>
                <w:szCs w:val="15"/>
              </w:rPr>
              <w:t>大阪湾のごみ処理埋立地で発生する衛生昆虫、動物等の実態調査</w:t>
            </w:r>
            <w:r w:rsidR="005E1E2C" w:rsidRPr="001E274B">
              <w:rPr>
                <w:rFonts w:ascii="ＭＳ 明朝" w:hAnsi="ＭＳ 明朝" w:hint="eastAsia"/>
                <w:color w:val="000000" w:themeColor="text1"/>
                <w:sz w:val="15"/>
                <w:szCs w:val="15"/>
              </w:rPr>
              <w:t>」に協力</w:t>
            </w:r>
            <w:r w:rsidRPr="001E274B">
              <w:rPr>
                <w:rFonts w:ascii="ＭＳ 明朝" w:hAnsi="ＭＳ 明朝" w:hint="eastAsia"/>
                <w:color w:val="000000" w:themeColor="text1"/>
                <w:sz w:val="15"/>
                <w:szCs w:val="15"/>
              </w:rPr>
              <w:t>し、処分地事業の衛生管理計画に寄与した</w:t>
            </w:r>
            <w:r w:rsidR="005E1E2C" w:rsidRPr="001E274B">
              <w:rPr>
                <w:rFonts w:ascii="ＭＳ 明朝" w:hAnsi="ＭＳ 明朝" w:hint="eastAsia"/>
                <w:color w:val="000000" w:themeColor="text1"/>
                <w:sz w:val="15"/>
                <w:szCs w:val="15"/>
              </w:rPr>
              <w:t>。</w:t>
            </w:r>
          </w:p>
          <w:p w14:paraId="6DA6B1A3" w14:textId="5E6873FB"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F3726" w:rsidRPr="001E274B">
              <w:rPr>
                <w:rFonts w:ascii="ＭＳ 明朝" w:hAnsi="ＭＳ 明朝" w:hint="eastAsia"/>
                <w:color w:val="000000" w:themeColor="text1"/>
                <w:sz w:val="15"/>
                <w:szCs w:val="15"/>
              </w:rPr>
              <w:t>令和2</w:t>
            </w:r>
            <w:r w:rsidRPr="001E274B">
              <w:rPr>
                <w:rFonts w:ascii="ＭＳ 明朝" w:hAnsi="ＭＳ 明朝" w:hint="eastAsia"/>
                <w:color w:val="000000" w:themeColor="text1"/>
                <w:sz w:val="15"/>
                <w:szCs w:val="15"/>
              </w:rPr>
              <w:t>年</w:t>
            </w:r>
            <w:r w:rsidR="00BF3726" w:rsidRPr="001E274B">
              <w:rPr>
                <w:rFonts w:ascii="ＭＳ 明朝" w:hAnsi="ＭＳ 明朝" w:hint="eastAsia"/>
                <w:color w:val="000000" w:themeColor="text1"/>
                <w:sz w:val="15"/>
                <w:szCs w:val="15"/>
              </w:rPr>
              <w:t>度</w:t>
            </w:r>
            <w:r w:rsidRPr="001E274B">
              <w:rPr>
                <w:rFonts w:ascii="ＭＳ 明朝" w:hAnsi="ＭＳ 明朝" w:hint="eastAsia"/>
                <w:color w:val="000000" w:themeColor="text1"/>
                <w:sz w:val="15"/>
                <w:szCs w:val="15"/>
              </w:rPr>
              <w:t>に引き続き、大阪市立環境科学研究センターが実施する生物環境調査</w:t>
            </w:r>
            <w:r w:rsidR="005E1E2C" w:rsidRPr="001E274B">
              <w:rPr>
                <w:rFonts w:ascii="ＭＳ 明朝" w:hAnsi="ＭＳ 明朝" w:hint="eastAsia"/>
                <w:color w:val="000000" w:themeColor="text1"/>
                <w:sz w:val="15"/>
                <w:szCs w:val="15"/>
              </w:rPr>
              <w:t>に協力</w:t>
            </w:r>
            <w:r w:rsidRPr="001E274B">
              <w:rPr>
                <w:rFonts w:ascii="ＭＳ 明朝" w:hAnsi="ＭＳ 明朝" w:hint="eastAsia"/>
                <w:color w:val="000000" w:themeColor="text1"/>
                <w:sz w:val="15"/>
                <w:szCs w:val="15"/>
              </w:rPr>
              <w:t>し、甲虫類のサンプリングと両生類の遺伝子解析</w:t>
            </w:r>
            <w:r w:rsidR="005E1E2C" w:rsidRPr="001E274B">
              <w:rPr>
                <w:rFonts w:ascii="ＭＳ 明朝" w:hAnsi="ＭＳ 明朝" w:hint="eastAsia"/>
                <w:color w:val="000000" w:themeColor="text1"/>
                <w:sz w:val="15"/>
                <w:szCs w:val="15"/>
              </w:rPr>
              <w:t>に貢献した</w:t>
            </w:r>
            <w:r w:rsidRPr="001E274B">
              <w:rPr>
                <w:rFonts w:ascii="ＭＳ 明朝" w:hAnsi="ＭＳ 明朝" w:hint="eastAsia"/>
                <w:color w:val="000000" w:themeColor="text1"/>
                <w:sz w:val="15"/>
                <w:szCs w:val="15"/>
              </w:rPr>
              <w:t>。</w:t>
            </w:r>
          </w:p>
          <w:p w14:paraId="138350E6" w14:textId="4949552F" w:rsidR="00BE5C31" w:rsidRPr="001E274B" w:rsidRDefault="00BE5C31" w:rsidP="0004253E">
            <w:pPr>
              <w:rPr>
                <w:rFonts w:ascii="ＭＳ 明朝" w:hAnsi="ＭＳ 明朝"/>
                <w:color w:val="000000" w:themeColor="text1"/>
                <w:sz w:val="15"/>
                <w:szCs w:val="15"/>
              </w:rPr>
            </w:pPr>
          </w:p>
          <w:p w14:paraId="71D5FB64" w14:textId="391A27B6" w:rsidR="00BE5C31" w:rsidRPr="001E274B" w:rsidRDefault="00BE5C31" w:rsidP="00CD6E2B">
            <w:pPr>
              <w:ind w:left="150" w:hangingChars="100" w:hanging="150"/>
              <w:rPr>
                <w:rFonts w:ascii="ＭＳ 明朝" w:hAnsi="ＭＳ 明朝"/>
                <w:color w:val="000000" w:themeColor="text1"/>
                <w:sz w:val="15"/>
                <w:szCs w:val="15"/>
              </w:rPr>
            </w:pPr>
          </w:p>
          <w:tbl>
            <w:tblPr>
              <w:tblpPr w:leftFromText="142" w:rightFromText="142" w:vertAnchor="text" w:horzAnchor="margin"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BE5C31" w:rsidRPr="00836D56" w14:paraId="0EDCA278" w14:textId="77777777" w:rsidTr="00BE5C31">
              <w:tc>
                <w:tcPr>
                  <w:tcW w:w="3969" w:type="dxa"/>
                  <w:tcBorders>
                    <w:top w:val="single" w:sz="4" w:space="0" w:color="auto"/>
                    <w:left w:val="single" w:sz="4" w:space="0" w:color="auto"/>
                    <w:bottom w:val="single" w:sz="4" w:space="0" w:color="auto"/>
                    <w:right w:val="single" w:sz="4" w:space="0" w:color="auto"/>
                  </w:tcBorders>
                </w:tcPr>
                <w:p w14:paraId="60B40F65" w14:textId="21A1E8B7" w:rsidR="00BE5C31" w:rsidRDefault="00BE5C31" w:rsidP="00BE5C3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Pr>
                      <w:rFonts w:ascii="ＭＳ 明朝" w:hAnsi="ＭＳ 明朝" w:hint="eastAsia"/>
                      <w:b/>
                      <w:color w:val="000000" w:themeColor="text1"/>
                      <w:sz w:val="15"/>
                      <w:szCs w:val="15"/>
                    </w:rPr>
                    <w:t>国立</w:t>
                  </w:r>
                  <w:r w:rsidRPr="00836D56">
                    <w:rPr>
                      <w:rFonts w:ascii="ＭＳ 明朝" w:hAnsi="ＭＳ 明朝" w:hint="eastAsia"/>
                      <w:b/>
                      <w:color w:val="000000" w:themeColor="text1"/>
                      <w:sz w:val="15"/>
                      <w:szCs w:val="15"/>
                    </w:rPr>
                    <w:t>感染症</w:t>
                  </w:r>
                  <w:r>
                    <w:rPr>
                      <w:rFonts w:ascii="ＭＳ 明朝" w:hAnsi="ＭＳ 明朝" w:hint="eastAsia"/>
                      <w:b/>
                      <w:color w:val="000000" w:themeColor="text1"/>
                      <w:sz w:val="15"/>
                      <w:szCs w:val="15"/>
                    </w:rPr>
                    <w:t>研究所</w:t>
                  </w:r>
                  <w:r w:rsidRPr="00836D56">
                    <w:rPr>
                      <w:rFonts w:ascii="ＭＳ 明朝" w:hAnsi="ＭＳ 明朝" w:hint="eastAsia"/>
                      <w:b/>
                      <w:color w:val="000000" w:themeColor="text1"/>
                      <w:sz w:val="15"/>
                      <w:szCs w:val="15"/>
                    </w:rPr>
                    <w:t>と</w:t>
                  </w:r>
                  <w:r w:rsidR="0079748B" w:rsidRPr="002376CC">
                    <w:rPr>
                      <w:rFonts w:ascii="ＭＳ 明朝" w:hAnsi="ＭＳ 明朝" w:hint="eastAsia"/>
                      <w:b/>
                      <w:color w:val="000000" w:themeColor="text1"/>
                      <w:sz w:val="15"/>
                      <w:szCs w:val="15"/>
                    </w:rPr>
                    <w:t>連携し</w:t>
                  </w:r>
                  <w:r w:rsidRPr="00836D56">
                    <w:rPr>
                      <w:rFonts w:ascii="ＭＳ 明朝" w:hAnsi="ＭＳ 明朝" w:hint="eastAsia"/>
                      <w:b/>
                      <w:color w:val="000000" w:themeColor="text1"/>
                      <w:sz w:val="15"/>
                      <w:szCs w:val="15"/>
                    </w:rPr>
                    <w:t>、</w:t>
                  </w:r>
                  <w:r w:rsidRPr="00836D56">
                    <w:rPr>
                      <w:rFonts w:ascii="ＭＳ 明朝" w:hAnsi="ＭＳ 明朝"/>
                      <w:b/>
                      <w:color w:val="000000" w:themeColor="text1"/>
                      <w:sz w:val="15"/>
                      <w:szCs w:val="15"/>
                    </w:rPr>
                    <w:t>O-FEIT</w:t>
                  </w:r>
                  <w:r w:rsidRPr="00836D56">
                    <w:rPr>
                      <w:rFonts w:ascii="ＭＳ 明朝" w:hAnsi="ＭＳ 明朝" w:hint="eastAsia"/>
                      <w:b/>
                      <w:color w:val="000000" w:themeColor="text1"/>
                      <w:sz w:val="15"/>
                      <w:szCs w:val="15"/>
                    </w:rPr>
                    <w:t>が府内保健所の疫学調査等</w:t>
                  </w:r>
                  <w:r>
                    <w:rPr>
                      <w:rFonts w:ascii="ＭＳ 明朝" w:hAnsi="ＭＳ 明朝" w:hint="eastAsia"/>
                      <w:b/>
                      <w:color w:val="000000" w:themeColor="text1"/>
                      <w:sz w:val="15"/>
                      <w:szCs w:val="15"/>
                    </w:rPr>
                    <w:t>を</w:t>
                  </w:r>
                  <w:r w:rsidRPr="00836D56">
                    <w:rPr>
                      <w:rFonts w:ascii="ＭＳ 明朝" w:hAnsi="ＭＳ 明朝" w:hint="eastAsia"/>
                      <w:b/>
                      <w:color w:val="000000" w:themeColor="text1"/>
                      <w:sz w:val="15"/>
                      <w:szCs w:val="15"/>
                    </w:rPr>
                    <w:t>支援</w:t>
                  </w:r>
                  <w:r>
                    <w:rPr>
                      <w:rFonts w:ascii="ＭＳ 明朝" w:hAnsi="ＭＳ 明朝" w:hint="eastAsia"/>
                      <w:b/>
                      <w:color w:val="000000" w:themeColor="text1"/>
                      <w:sz w:val="15"/>
                      <w:szCs w:val="15"/>
                    </w:rPr>
                    <w:t>し</w:t>
                  </w:r>
                  <w:r w:rsidRPr="00836D56">
                    <w:rPr>
                      <w:rFonts w:ascii="ＭＳ 明朝" w:hAnsi="ＭＳ 明朝" w:hint="eastAsia"/>
                      <w:b/>
                      <w:color w:val="000000" w:themeColor="text1"/>
                      <w:sz w:val="15"/>
                      <w:szCs w:val="15"/>
                    </w:rPr>
                    <w:t>た。</w:t>
                  </w:r>
                </w:p>
                <w:p w14:paraId="15125583" w14:textId="3251F76C" w:rsidR="0063504C" w:rsidRPr="0063504C" w:rsidRDefault="0063504C" w:rsidP="00BE5C31">
                  <w:pPr>
                    <w:ind w:left="151" w:hangingChars="100" w:hanging="151"/>
                    <w:rPr>
                      <w:rFonts w:ascii="ＭＳ 明朝" w:hAnsi="ＭＳ 明朝"/>
                      <w:b/>
                      <w:color w:val="FF0000"/>
                      <w:sz w:val="15"/>
                      <w:szCs w:val="15"/>
                      <w:u w:val="single"/>
                    </w:rPr>
                  </w:pPr>
                  <w:r w:rsidRPr="00001738">
                    <w:rPr>
                      <w:rFonts w:ascii="ＭＳ 明朝" w:hAnsi="ＭＳ 明朝" w:hint="eastAsia"/>
                      <w:b/>
                      <w:color w:val="000000" w:themeColor="text1"/>
                      <w:sz w:val="15"/>
                      <w:szCs w:val="15"/>
                    </w:rPr>
                    <w:t>・衛生微生物技術協議会における近畿のレファレンスセンターとして、16種中12種の微生物等を担当し、近畿の地方衛生研究所からの技術協力依頼に対応した。</w:t>
                  </w:r>
                </w:p>
                <w:p w14:paraId="14423442" w14:textId="616905DA" w:rsidR="00FD4CA6" w:rsidRPr="00836D56" w:rsidRDefault="00FD4CA6" w:rsidP="00FD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w:t>
                  </w:r>
                  <w:r>
                    <w:rPr>
                      <w:rFonts w:ascii="ＭＳ 明朝" w:hAnsi="ＭＳ 明朝" w:hint="eastAsia"/>
                      <w:b/>
                      <w:color w:val="000000" w:themeColor="text1"/>
                      <w:sz w:val="15"/>
                      <w:szCs w:val="15"/>
                    </w:rPr>
                    <w:t>他の地方衛生研究</w:t>
                  </w:r>
                  <w:r w:rsidRPr="00001738">
                    <w:rPr>
                      <w:rFonts w:ascii="ＭＳ 明朝" w:hAnsi="ＭＳ 明朝" w:hint="eastAsia"/>
                      <w:b/>
                      <w:color w:val="000000" w:themeColor="text1"/>
                      <w:sz w:val="15"/>
                      <w:szCs w:val="15"/>
                    </w:rPr>
                    <w:t>所</w:t>
                  </w:r>
                  <w:r w:rsidR="0063504C" w:rsidRPr="00001738">
                    <w:rPr>
                      <w:rFonts w:ascii="ＭＳ 明朝" w:hAnsi="ＭＳ 明朝" w:hint="eastAsia"/>
                      <w:b/>
                      <w:color w:val="000000" w:themeColor="text1"/>
                      <w:sz w:val="15"/>
                      <w:szCs w:val="15"/>
                    </w:rPr>
                    <w:t>及び大阪市立環境科学センター</w:t>
                  </w:r>
                  <w:r w:rsidRPr="00836D56">
                    <w:rPr>
                      <w:rFonts w:ascii="ＭＳ 明朝" w:hAnsi="ＭＳ 明朝" w:hint="eastAsia"/>
                      <w:b/>
                      <w:color w:val="000000" w:themeColor="text1"/>
                      <w:sz w:val="15"/>
                      <w:szCs w:val="15"/>
                    </w:rPr>
                    <w:t>と共同研究を実施した。</w:t>
                  </w:r>
                </w:p>
                <w:p w14:paraId="41139A03" w14:textId="2A0248F6" w:rsidR="00FD4CA6" w:rsidRDefault="00BE5C31" w:rsidP="00BE5C3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・府内保健所等（中核市）から</w:t>
                  </w:r>
                  <w:r w:rsidR="00742FEB" w:rsidRPr="003D41B3">
                    <w:rPr>
                      <w:rFonts w:ascii="ＭＳ 明朝" w:hAnsi="ＭＳ 明朝"/>
                      <w:b/>
                      <w:color w:val="000000" w:themeColor="text1"/>
                      <w:sz w:val="15"/>
                      <w:szCs w:val="15"/>
                    </w:rPr>
                    <w:t>5,</w:t>
                  </w:r>
                  <w:r w:rsidR="00D95EE2">
                    <w:rPr>
                      <w:rFonts w:ascii="ＭＳ 明朝" w:hAnsi="ＭＳ 明朝" w:hint="eastAsia"/>
                      <w:b/>
                      <w:color w:val="000000" w:themeColor="text1"/>
                      <w:sz w:val="15"/>
                      <w:szCs w:val="15"/>
                    </w:rPr>
                    <w:t>804</w:t>
                  </w:r>
                  <w:r w:rsidRPr="003D41B3">
                    <w:rPr>
                      <w:rFonts w:ascii="ＭＳ 明朝" w:hAnsi="ＭＳ 明朝" w:hint="eastAsia"/>
                      <w:b/>
                      <w:color w:val="000000" w:themeColor="text1"/>
                      <w:sz w:val="15"/>
                      <w:szCs w:val="15"/>
                    </w:rPr>
                    <w:t>件の依</w:t>
                  </w:r>
                  <w:r w:rsidRPr="00836D56">
                    <w:rPr>
                      <w:rFonts w:ascii="ＭＳ 明朝" w:hAnsi="ＭＳ 明朝" w:hint="eastAsia"/>
                      <w:b/>
                      <w:color w:val="000000" w:themeColor="text1"/>
                      <w:sz w:val="15"/>
                      <w:szCs w:val="15"/>
                    </w:rPr>
                    <w:t>頼を受け、検査を実施した。</w:t>
                  </w:r>
                </w:p>
                <w:p w14:paraId="76BF8688" w14:textId="609FDDEF" w:rsidR="00BE5C31" w:rsidRPr="00836D56" w:rsidRDefault="00FD4CA6" w:rsidP="00BE5C3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03764B">
                    <w:rPr>
                      <w:rFonts w:ascii="ＭＳ 明朝" w:hAnsi="ＭＳ 明朝" w:hint="eastAsia"/>
                      <w:b/>
                      <w:color w:val="000000" w:themeColor="text1"/>
                      <w:sz w:val="15"/>
                      <w:szCs w:val="15"/>
                    </w:rPr>
                    <w:t>大阪</w:t>
                  </w:r>
                  <w:r w:rsidRPr="00FD4CA6">
                    <w:rPr>
                      <w:rFonts w:ascii="ＭＳ 明朝" w:hAnsi="ＭＳ 明朝" w:hint="eastAsia"/>
                      <w:b/>
                      <w:color w:val="000000" w:themeColor="text1"/>
                      <w:sz w:val="15"/>
                      <w:szCs w:val="15"/>
                    </w:rPr>
                    <w:t>府の依頼に基づき、新たに排水検査を開始するた</w:t>
                  </w:r>
                  <w:r>
                    <w:rPr>
                      <w:rFonts w:ascii="ＭＳ 明朝" w:hAnsi="ＭＳ 明朝" w:hint="eastAsia"/>
                      <w:b/>
                      <w:color w:val="000000" w:themeColor="text1"/>
                      <w:sz w:val="15"/>
                      <w:szCs w:val="15"/>
                    </w:rPr>
                    <w:t>め</w:t>
                  </w:r>
                  <w:r w:rsidRPr="00FD4CA6">
                    <w:rPr>
                      <w:rFonts w:ascii="ＭＳ 明朝" w:hAnsi="ＭＳ 明朝" w:hint="eastAsia"/>
                      <w:b/>
                      <w:color w:val="000000" w:themeColor="text1"/>
                      <w:sz w:val="15"/>
                      <w:szCs w:val="15"/>
                    </w:rPr>
                    <w:t>、環境計量証明事業の登録、検査料金の設定等の準備を行った</w:t>
                  </w:r>
                </w:p>
                <w:p w14:paraId="0463832B" w14:textId="77777777" w:rsidR="00BE5C31" w:rsidRPr="00836D56" w:rsidRDefault="00BE5C31" w:rsidP="00BE5C31">
                  <w:pPr>
                    <w:ind w:left="142" w:hangingChars="94" w:hanging="142"/>
                    <w:rPr>
                      <w:rFonts w:ascii="ＭＳ 明朝" w:hAnsi="ＭＳ 明朝"/>
                      <w:b/>
                      <w:color w:val="000000" w:themeColor="text1"/>
                      <w:sz w:val="15"/>
                      <w:szCs w:val="15"/>
                    </w:rPr>
                  </w:pPr>
                </w:p>
                <w:p w14:paraId="6EA6C4E6" w14:textId="17AF7DD7" w:rsidR="00BE5C31" w:rsidRPr="00BE5C31" w:rsidRDefault="00A41000" w:rsidP="00BE5C31">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w:t>
                  </w:r>
                  <w:r w:rsidRPr="00920730">
                    <w:rPr>
                      <w:rFonts w:ascii="ＭＳ 明朝" w:hAnsi="ＭＳ 明朝" w:hint="eastAsia"/>
                      <w:b/>
                      <w:color w:val="000000" w:themeColor="text1"/>
                      <w:sz w:val="15"/>
                      <w:szCs w:val="15"/>
                    </w:rPr>
                    <w:t>「</w:t>
                  </w:r>
                  <w:r w:rsidRPr="00920730">
                    <w:rPr>
                      <w:rFonts w:ascii="ＭＳ 明朝" w:hAnsi="ＭＳ 明朝"/>
                      <w:b/>
                      <w:color w:val="000000" w:themeColor="text1"/>
                      <w:sz w:val="15"/>
                      <w:szCs w:val="15"/>
                    </w:rPr>
                    <w:t>IV</w:t>
                  </w:r>
                  <w:r w:rsidRPr="00920730">
                    <w:rPr>
                      <w:rFonts w:ascii="ＭＳ 明朝" w:hAnsi="ＭＳ 明朝" w:hint="eastAsia"/>
                      <w:b/>
                      <w:color w:val="000000" w:themeColor="text1"/>
                      <w:sz w:val="15"/>
                      <w:szCs w:val="15"/>
                    </w:rPr>
                    <w:t>」</w:t>
                  </w:r>
                  <w:r w:rsidRPr="00836D56">
                    <w:rPr>
                      <w:rFonts w:ascii="ＭＳ 明朝" w:hAnsi="ＭＳ 明朝" w:hint="eastAsia"/>
                      <w:b/>
                      <w:color w:val="000000" w:themeColor="text1"/>
                      <w:sz w:val="15"/>
                      <w:szCs w:val="15"/>
                    </w:rPr>
                    <w:t>とした。</w:t>
                  </w:r>
                </w:p>
              </w:tc>
            </w:tr>
          </w:tbl>
          <w:p w14:paraId="3B7238AD" w14:textId="27F50A3C" w:rsidR="00BE5C31" w:rsidRDefault="00BE5C31" w:rsidP="00CD6E2B">
            <w:pPr>
              <w:ind w:left="150" w:hangingChars="100" w:hanging="150"/>
              <w:rPr>
                <w:rFonts w:ascii="ＭＳ 明朝" w:hAnsi="ＭＳ 明朝"/>
                <w:color w:val="000000" w:themeColor="text1"/>
                <w:sz w:val="15"/>
                <w:szCs w:val="15"/>
              </w:rPr>
            </w:pPr>
          </w:p>
          <w:p w14:paraId="7E965AE9" w14:textId="692AA8E8" w:rsidR="00BE5C31" w:rsidRDefault="00BE5C31" w:rsidP="00CD6E2B">
            <w:pPr>
              <w:ind w:left="150" w:hangingChars="100" w:hanging="150"/>
              <w:rPr>
                <w:rFonts w:ascii="ＭＳ 明朝" w:hAnsi="ＭＳ 明朝"/>
                <w:color w:val="000000" w:themeColor="text1"/>
                <w:sz w:val="15"/>
                <w:szCs w:val="15"/>
              </w:rPr>
            </w:pPr>
          </w:p>
          <w:p w14:paraId="243698FC" w14:textId="4C66A13B" w:rsidR="00476AC2" w:rsidRPr="00BE5C31" w:rsidRDefault="00476AC2" w:rsidP="00BE5C31">
            <w:pPr>
              <w:ind w:left="150" w:hangingChars="100" w:hanging="15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25FEA833" w:rsidR="00E95260" w:rsidRPr="00836D56" w:rsidRDefault="008660ED" w:rsidP="0049249C">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IV</w:t>
            </w:r>
          </w:p>
        </w:tc>
        <w:tc>
          <w:tcPr>
            <w:tcW w:w="454" w:type="dxa"/>
            <w:tcBorders>
              <w:top w:val="dashed" w:sz="4" w:space="0" w:color="auto"/>
              <w:bottom w:val="single" w:sz="4" w:space="0" w:color="auto"/>
            </w:tcBorders>
            <w:shd w:val="clear" w:color="auto" w:fill="auto"/>
          </w:tcPr>
          <w:p w14:paraId="221928B6" w14:textId="6E3849F3" w:rsidR="00E95260" w:rsidRPr="00836D56" w:rsidRDefault="00250E2D" w:rsidP="00250E2D">
            <w:pPr>
              <w:jc w:val="center"/>
              <w:rPr>
                <w:rFonts w:ascii="ＭＳ 明朝" w:hAnsi="ＭＳ 明朝"/>
                <w:color w:val="000000" w:themeColor="text1"/>
                <w:sz w:val="15"/>
                <w:szCs w:val="15"/>
              </w:rPr>
            </w:pPr>
            <w:r w:rsidRPr="00051D27">
              <w:rPr>
                <w:rFonts w:ascii="ＭＳ 明朝" w:hAnsi="ＭＳ 明朝" w:hint="eastAsia"/>
                <w:b/>
                <w:sz w:val="15"/>
                <w:szCs w:val="15"/>
              </w:rPr>
              <w:t>IV</w:t>
            </w:r>
          </w:p>
        </w:tc>
        <w:tc>
          <w:tcPr>
            <w:tcW w:w="2517" w:type="dxa"/>
            <w:tcBorders>
              <w:top w:val="dashed" w:sz="4" w:space="0" w:color="auto"/>
              <w:bottom w:val="single" w:sz="4" w:space="0" w:color="auto"/>
            </w:tcBorders>
            <w:shd w:val="clear" w:color="auto" w:fill="auto"/>
          </w:tcPr>
          <w:p w14:paraId="1F4DE8F2" w14:textId="77777777" w:rsidR="00250E2D" w:rsidRPr="00250E2D" w:rsidRDefault="00250E2D" w:rsidP="00545BE9">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・府内で発生したクラスターに際し、疫学調査チーム（Ｏ-ＦＥＩＴ）が国立感染症研究所と協力して、府内保健所における疫学調査等を支援した。</w:t>
            </w:r>
          </w:p>
          <w:p w14:paraId="0AEE40AB" w14:textId="77777777" w:rsidR="00250E2D" w:rsidRPr="00250E2D" w:rsidRDefault="00250E2D" w:rsidP="00545BE9">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・府内中核市からの依頼に基づき、令和元年度の約２倍(R元:約2.8千件、R2:約1.2万件、R3:約5.8千件)に相当する大量の検査に対応した。</w:t>
            </w:r>
          </w:p>
          <w:p w14:paraId="71338ECC" w14:textId="77777777" w:rsidR="00250E2D" w:rsidRPr="00250E2D" w:rsidRDefault="00250E2D" w:rsidP="00545BE9">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・大阪府からの依頼に基づき、新たに排水検査を開始すべく、事業登録や検査料金設定等の準備を行った。</w:t>
            </w:r>
          </w:p>
          <w:p w14:paraId="61FA2E87" w14:textId="77777777" w:rsidR="00250E2D" w:rsidRPr="00250E2D" w:rsidRDefault="00250E2D" w:rsidP="00545BE9">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→国立感染症研究所と連携を図り、府内保健所における疫学調査等の活動を支援したほか、大量の行政検査の実施により府内中核市を支援するとともに、行政機関からの</w:t>
            </w:r>
            <w:r w:rsidRPr="00250E2D">
              <w:rPr>
                <w:rFonts w:ascii="ＭＳ 明朝" w:hAnsi="ＭＳ 明朝" w:hint="eastAsia"/>
                <w:color w:val="000000" w:themeColor="text1"/>
                <w:sz w:val="15"/>
                <w:szCs w:val="15"/>
              </w:rPr>
              <w:lastRenderedPageBreak/>
              <w:t>要請に基づき、新たな検査実施に必要な準備を進めた。計画を上回る業務実績が認められることから、自己評価の「Ⅳ」は妥当であると判断した。</w:t>
            </w:r>
          </w:p>
          <w:p w14:paraId="3A3B99B8" w14:textId="77777777" w:rsidR="00E95260" w:rsidRPr="00250E2D" w:rsidRDefault="00E95260" w:rsidP="0049249C">
            <w:pPr>
              <w:rPr>
                <w:rFonts w:ascii="ＭＳ 明朝" w:hAnsi="ＭＳ 明朝"/>
                <w:color w:val="000000" w:themeColor="text1"/>
                <w:sz w:val="15"/>
                <w:szCs w:val="15"/>
              </w:rPr>
            </w:pPr>
          </w:p>
          <w:p w14:paraId="5A33B603" w14:textId="77777777" w:rsidR="00E95260" w:rsidRPr="00836D56" w:rsidRDefault="00E95260" w:rsidP="0049249C">
            <w:pPr>
              <w:rPr>
                <w:rFonts w:ascii="ＭＳ 明朝" w:hAnsi="ＭＳ 明朝"/>
                <w:color w:val="000000" w:themeColor="text1"/>
                <w:sz w:val="15"/>
                <w:szCs w:val="15"/>
              </w:rPr>
            </w:pPr>
          </w:p>
          <w:p w14:paraId="0CDA64DD" w14:textId="77777777" w:rsidR="00E95260" w:rsidRPr="00836D56" w:rsidRDefault="00E95260" w:rsidP="0049249C">
            <w:pPr>
              <w:rPr>
                <w:rFonts w:ascii="ＭＳ 明朝" w:hAnsi="ＭＳ 明朝"/>
                <w:color w:val="000000" w:themeColor="text1"/>
                <w:sz w:val="15"/>
                <w:szCs w:val="15"/>
              </w:rPr>
            </w:pPr>
          </w:p>
          <w:p w14:paraId="315C289C" w14:textId="77777777" w:rsidR="00E95260" w:rsidRPr="00836D56" w:rsidRDefault="00E95260" w:rsidP="0049249C">
            <w:pPr>
              <w:rPr>
                <w:rFonts w:ascii="ＭＳ 明朝" w:hAnsi="ＭＳ 明朝"/>
                <w:color w:val="000000" w:themeColor="text1"/>
                <w:sz w:val="15"/>
                <w:szCs w:val="15"/>
              </w:rPr>
            </w:pPr>
          </w:p>
          <w:p w14:paraId="378EB699" w14:textId="77777777" w:rsidR="00E95260" w:rsidRPr="00836D56" w:rsidRDefault="00E95260" w:rsidP="0049249C">
            <w:pPr>
              <w:rPr>
                <w:rFonts w:ascii="ＭＳ 明朝" w:hAnsi="ＭＳ 明朝"/>
                <w:color w:val="000000" w:themeColor="text1"/>
                <w:sz w:val="15"/>
                <w:szCs w:val="15"/>
              </w:rPr>
            </w:pPr>
          </w:p>
          <w:p w14:paraId="78FFE1D2" w14:textId="77777777" w:rsidR="00E95260" w:rsidRPr="00836D56" w:rsidRDefault="00E95260" w:rsidP="0049249C">
            <w:pPr>
              <w:rPr>
                <w:rFonts w:ascii="ＭＳ 明朝" w:hAnsi="ＭＳ 明朝"/>
                <w:color w:val="000000" w:themeColor="text1"/>
                <w:sz w:val="15"/>
                <w:szCs w:val="15"/>
              </w:rPr>
            </w:pPr>
          </w:p>
          <w:p w14:paraId="0B87381E" w14:textId="77777777" w:rsidR="00E95260" w:rsidRPr="00836D56" w:rsidRDefault="00E95260" w:rsidP="0049249C">
            <w:pPr>
              <w:rPr>
                <w:rFonts w:ascii="ＭＳ 明朝" w:hAnsi="ＭＳ 明朝"/>
                <w:color w:val="000000" w:themeColor="text1"/>
                <w:sz w:val="15"/>
                <w:szCs w:val="15"/>
              </w:rPr>
            </w:pPr>
          </w:p>
          <w:p w14:paraId="5D809011" w14:textId="77777777" w:rsidR="00E95260" w:rsidRPr="00836D56" w:rsidRDefault="00E95260" w:rsidP="0049249C">
            <w:pPr>
              <w:rPr>
                <w:rFonts w:ascii="ＭＳ 明朝" w:hAnsi="ＭＳ 明朝"/>
                <w:color w:val="000000" w:themeColor="text1"/>
                <w:sz w:val="15"/>
                <w:szCs w:val="15"/>
              </w:rPr>
            </w:pPr>
          </w:p>
          <w:p w14:paraId="2823CCB8" w14:textId="77777777" w:rsidR="00E95260" w:rsidRPr="00836D56" w:rsidRDefault="00E95260" w:rsidP="0049249C">
            <w:pPr>
              <w:rPr>
                <w:rFonts w:ascii="ＭＳ 明朝" w:hAnsi="ＭＳ 明朝"/>
                <w:color w:val="000000" w:themeColor="text1"/>
                <w:sz w:val="15"/>
                <w:szCs w:val="15"/>
              </w:rPr>
            </w:pPr>
          </w:p>
          <w:p w14:paraId="007181F2" w14:textId="77777777" w:rsidR="00E95260" w:rsidRPr="00836D56" w:rsidRDefault="00E95260" w:rsidP="0049249C">
            <w:pPr>
              <w:rPr>
                <w:rFonts w:ascii="ＭＳ 明朝" w:hAnsi="ＭＳ 明朝"/>
                <w:color w:val="000000" w:themeColor="text1"/>
                <w:sz w:val="15"/>
                <w:szCs w:val="15"/>
              </w:rPr>
            </w:pPr>
          </w:p>
          <w:p w14:paraId="1D92BEE3" w14:textId="77777777" w:rsidR="00E95260" w:rsidRPr="00836D56" w:rsidRDefault="00E95260" w:rsidP="0049249C">
            <w:pPr>
              <w:rPr>
                <w:rFonts w:ascii="ＭＳ 明朝" w:hAnsi="ＭＳ 明朝"/>
                <w:color w:val="000000" w:themeColor="text1"/>
                <w:sz w:val="15"/>
                <w:szCs w:val="15"/>
              </w:rPr>
            </w:pPr>
          </w:p>
          <w:p w14:paraId="21B1D71F" w14:textId="77777777" w:rsidR="00E95260" w:rsidRPr="00836D56" w:rsidRDefault="00E95260" w:rsidP="0049249C">
            <w:pPr>
              <w:rPr>
                <w:rFonts w:ascii="ＭＳ 明朝" w:hAnsi="ＭＳ 明朝"/>
                <w:color w:val="000000" w:themeColor="text1"/>
                <w:sz w:val="15"/>
                <w:szCs w:val="15"/>
              </w:rPr>
            </w:pPr>
          </w:p>
          <w:p w14:paraId="3E967845" w14:textId="77777777" w:rsidR="00E95260" w:rsidRPr="00836D56" w:rsidRDefault="00E95260" w:rsidP="0049249C">
            <w:pPr>
              <w:rPr>
                <w:rFonts w:ascii="ＭＳ 明朝" w:hAnsi="ＭＳ 明朝"/>
                <w:color w:val="000000" w:themeColor="text1"/>
                <w:sz w:val="15"/>
                <w:szCs w:val="15"/>
              </w:rPr>
            </w:pPr>
          </w:p>
          <w:p w14:paraId="2D90D382" w14:textId="5CD2FB76" w:rsidR="00E95260" w:rsidRPr="00836D56" w:rsidRDefault="00E95260" w:rsidP="0049249C">
            <w:pPr>
              <w:rPr>
                <w:rFonts w:ascii="ＭＳ 明朝" w:hAnsi="ＭＳ 明朝"/>
                <w:color w:val="000000" w:themeColor="text1"/>
                <w:sz w:val="15"/>
                <w:szCs w:val="15"/>
              </w:rPr>
            </w:pPr>
          </w:p>
          <w:p w14:paraId="280EFBB1" w14:textId="77777777" w:rsidR="00E95260" w:rsidRPr="00836D56" w:rsidRDefault="00E95260" w:rsidP="0049249C">
            <w:pPr>
              <w:rPr>
                <w:rFonts w:ascii="ＭＳ 明朝" w:hAnsi="ＭＳ 明朝"/>
                <w:color w:val="000000" w:themeColor="text1"/>
                <w:sz w:val="15"/>
                <w:szCs w:val="15"/>
              </w:rPr>
            </w:pPr>
          </w:p>
          <w:p w14:paraId="61DA8A7E" w14:textId="77777777" w:rsidR="00E95260" w:rsidRPr="00836D56" w:rsidRDefault="00E95260" w:rsidP="0049249C">
            <w:pPr>
              <w:rPr>
                <w:rFonts w:ascii="ＭＳ 明朝" w:hAnsi="ＭＳ 明朝"/>
                <w:color w:val="000000" w:themeColor="text1"/>
                <w:sz w:val="15"/>
                <w:szCs w:val="15"/>
              </w:rPr>
            </w:pPr>
          </w:p>
          <w:p w14:paraId="50EADEEB" w14:textId="79642683" w:rsidR="00E95260" w:rsidRPr="00836D56" w:rsidRDefault="00E95260" w:rsidP="0049249C">
            <w:pPr>
              <w:rPr>
                <w:rFonts w:ascii="ＭＳ 明朝" w:hAnsi="ＭＳ 明朝"/>
                <w:color w:val="000000" w:themeColor="text1"/>
                <w:sz w:val="15"/>
                <w:szCs w:val="15"/>
              </w:rPr>
            </w:pPr>
          </w:p>
          <w:p w14:paraId="5D76BABB" w14:textId="40B5732C" w:rsidR="00E95260" w:rsidRPr="00836D56" w:rsidRDefault="00E95260" w:rsidP="0049249C">
            <w:pPr>
              <w:rPr>
                <w:rFonts w:ascii="ＭＳ 明朝" w:hAnsi="ＭＳ 明朝"/>
                <w:color w:val="000000" w:themeColor="text1"/>
                <w:sz w:val="15"/>
                <w:szCs w:val="15"/>
              </w:rPr>
            </w:pPr>
          </w:p>
          <w:p w14:paraId="2EE67E36" w14:textId="77777777" w:rsidR="00E95260" w:rsidRPr="00836D56" w:rsidRDefault="00E95260" w:rsidP="0049249C">
            <w:pPr>
              <w:rPr>
                <w:rFonts w:ascii="ＭＳ 明朝" w:hAnsi="ＭＳ 明朝"/>
                <w:color w:val="000000" w:themeColor="text1"/>
                <w:sz w:val="15"/>
                <w:szCs w:val="15"/>
              </w:rPr>
            </w:pPr>
          </w:p>
          <w:p w14:paraId="5B84B522" w14:textId="77777777" w:rsidR="00E95260" w:rsidRPr="00836D56" w:rsidRDefault="00E95260" w:rsidP="0049249C">
            <w:pPr>
              <w:rPr>
                <w:rFonts w:ascii="ＭＳ 明朝" w:hAnsi="ＭＳ 明朝"/>
                <w:color w:val="000000" w:themeColor="text1"/>
                <w:sz w:val="15"/>
                <w:szCs w:val="15"/>
              </w:rPr>
            </w:pPr>
          </w:p>
          <w:p w14:paraId="0D25B930" w14:textId="77777777" w:rsidR="00E95260" w:rsidRPr="00836D56" w:rsidRDefault="00E95260" w:rsidP="0049249C">
            <w:pPr>
              <w:rPr>
                <w:rFonts w:ascii="ＭＳ 明朝" w:hAnsi="ＭＳ 明朝"/>
                <w:color w:val="000000" w:themeColor="text1"/>
                <w:sz w:val="15"/>
                <w:szCs w:val="15"/>
              </w:rPr>
            </w:pPr>
          </w:p>
          <w:p w14:paraId="7B3E2620" w14:textId="77777777" w:rsidR="00E95260" w:rsidRPr="00836D56" w:rsidRDefault="00E95260" w:rsidP="0049249C">
            <w:pPr>
              <w:rPr>
                <w:rFonts w:ascii="ＭＳ 明朝" w:hAnsi="ＭＳ 明朝"/>
                <w:color w:val="000000" w:themeColor="text1"/>
                <w:sz w:val="15"/>
                <w:szCs w:val="15"/>
              </w:rPr>
            </w:pPr>
          </w:p>
          <w:p w14:paraId="1A49829A" w14:textId="77777777" w:rsidR="00E95260" w:rsidRPr="00836D56" w:rsidRDefault="00E95260" w:rsidP="0049249C">
            <w:pPr>
              <w:rPr>
                <w:rFonts w:ascii="ＭＳ 明朝" w:hAnsi="ＭＳ 明朝"/>
                <w:color w:val="000000" w:themeColor="text1"/>
                <w:sz w:val="15"/>
                <w:szCs w:val="15"/>
              </w:rPr>
            </w:pPr>
          </w:p>
          <w:p w14:paraId="112413DB" w14:textId="77777777" w:rsidR="00E95260" w:rsidRPr="00836D56" w:rsidRDefault="00E95260" w:rsidP="0049249C">
            <w:pPr>
              <w:rPr>
                <w:rFonts w:ascii="ＭＳ 明朝" w:hAnsi="ＭＳ 明朝"/>
                <w:color w:val="000000" w:themeColor="text1"/>
                <w:sz w:val="15"/>
                <w:szCs w:val="15"/>
              </w:rPr>
            </w:pPr>
          </w:p>
          <w:p w14:paraId="301A7E18" w14:textId="77777777" w:rsidR="00E95260" w:rsidRPr="00836D56" w:rsidRDefault="00E95260" w:rsidP="0049249C">
            <w:pPr>
              <w:rPr>
                <w:rFonts w:ascii="ＭＳ 明朝" w:hAnsi="ＭＳ 明朝"/>
                <w:color w:val="000000" w:themeColor="text1"/>
                <w:sz w:val="15"/>
                <w:szCs w:val="15"/>
              </w:rPr>
            </w:pPr>
          </w:p>
          <w:p w14:paraId="036427C7" w14:textId="77777777" w:rsidR="00E95260" w:rsidRPr="00836D56" w:rsidRDefault="00E95260" w:rsidP="0049249C">
            <w:pPr>
              <w:rPr>
                <w:rFonts w:ascii="ＭＳ 明朝" w:hAnsi="ＭＳ 明朝"/>
                <w:color w:val="000000" w:themeColor="text1"/>
                <w:sz w:val="15"/>
                <w:szCs w:val="15"/>
              </w:rPr>
            </w:pPr>
          </w:p>
          <w:p w14:paraId="3456B497" w14:textId="77777777" w:rsidR="00E95260" w:rsidRPr="00836D56" w:rsidRDefault="00E95260" w:rsidP="0049249C">
            <w:pPr>
              <w:rPr>
                <w:rFonts w:ascii="ＭＳ 明朝" w:hAnsi="ＭＳ 明朝"/>
                <w:color w:val="000000" w:themeColor="text1"/>
                <w:sz w:val="15"/>
                <w:szCs w:val="15"/>
              </w:rPr>
            </w:pPr>
          </w:p>
          <w:p w14:paraId="7D5AE0A4" w14:textId="77777777" w:rsidR="00E95260" w:rsidRPr="00836D56" w:rsidRDefault="00E95260" w:rsidP="0049249C">
            <w:pPr>
              <w:rPr>
                <w:rFonts w:ascii="ＭＳ 明朝" w:hAnsi="ＭＳ 明朝"/>
                <w:color w:val="000000" w:themeColor="text1"/>
                <w:sz w:val="15"/>
                <w:szCs w:val="15"/>
              </w:rPr>
            </w:pPr>
          </w:p>
          <w:p w14:paraId="2268E0FA" w14:textId="77777777" w:rsidR="00E95260" w:rsidRPr="00CD6E2B" w:rsidRDefault="00E95260" w:rsidP="0049249C">
            <w:pPr>
              <w:rPr>
                <w:rFonts w:ascii="ＭＳ 明朝" w:hAnsi="ＭＳ 明朝"/>
                <w:color w:val="000000" w:themeColor="text1"/>
                <w:sz w:val="15"/>
                <w:szCs w:val="15"/>
              </w:rPr>
            </w:pPr>
          </w:p>
          <w:p w14:paraId="432CD4F9" w14:textId="77777777" w:rsidR="00721D0F" w:rsidRPr="00836D56" w:rsidRDefault="00721D0F" w:rsidP="0049249C">
            <w:pPr>
              <w:rPr>
                <w:rFonts w:ascii="ＭＳ 明朝" w:hAnsi="ＭＳ 明朝"/>
                <w:color w:val="000000" w:themeColor="text1"/>
                <w:sz w:val="15"/>
                <w:szCs w:val="15"/>
              </w:rPr>
            </w:pPr>
          </w:p>
          <w:p w14:paraId="29F32DEC" w14:textId="77777777" w:rsidR="00721D0F" w:rsidRPr="00836D56" w:rsidRDefault="00721D0F" w:rsidP="0049249C">
            <w:pPr>
              <w:rPr>
                <w:rFonts w:ascii="ＭＳ 明朝" w:hAnsi="ＭＳ 明朝"/>
                <w:color w:val="000000" w:themeColor="text1"/>
                <w:sz w:val="15"/>
                <w:szCs w:val="15"/>
              </w:rPr>
            </w:pPr>
          </w:p>
          <w:p w14:paraId="2C8B91CA" w14:textId="15B20DDC" w:rsidR="00E95260" w:rsidRPr="00836D56" w:rsidRDefault="00E95260" w:rsidP="0049249C">
            <w:pPr>
              <w:rPr>
                <w:rFonts w:ascii="ＭＳ 明朝" w:hAnsi="ＭＳ 明朝"/>
                <w:color w:val="000000" w:themeColor="text1"/>
                <w:sz w:val="15"/>
                <w:szCs w:val="15"/>
              </w:rPr>
            </w:pPr>
          </w:p>
          <w:p w14:paraId="0164CA5A" w14:textId="77777777" w:rsidR="00E95260" w:rsidRPr="00836D56" w:rsidRDefault="00E95260" w:rsidP="0049249C">
            <w:pPr>
              <w:rPr>
                <w:rFonts w:ascii="ＭＳ 明朝" w:hAnsi="ＭＳ 明朝"/>
                <w:color w:val="000000" w:themeColor="text1"/>
                <w:sz w:val="15"/>
                <w:szCs w:val="15"/>
              </w:rPr>
            </w:pPr>
          </w:p>
          <w:p w14:paraId="12B39B9D" w14:textId="77777777" w:rsidR="00E95260" w:rsidRPr="00836D56" w:rsidRDefault="00E95260" w:rsidP="0049249C">
            <w:pPr>
              <w:rPr>
                <w:rFonts w:ascii="ＭＳ 明朝" w:hAnsi="ＭＳ 明朝"/>
                <w:color w:val="000000" w:themeColor="text1"/>
                <w:sz w:val="15"/>
                <w:szCs w:val="15"/>
              </w:rPr>
            </w:pPr>
          </w:p>
          <w:p w14:paraId="0F65A35E" w14:textId="77777777" w:rsidR="00E95260" w:rsidRPr="00836D56" w:rsidRDefault="00E95260" w:rsidP="0049249C">
            <w:pPr>
              <w:rPr>
                <w:rFonts w:ascii="ＭＳ 明朝" w:hAnsi="ＭＳ 明朝"/>
                <w:color w:val="000000" w:themeColor="text1"/>
                <w:sz w:val="15"/>
                <w:szCs w:val="15"/>
              </w:rPr>
            </w:pPr>
          </w:p>
          <w:p w14:paraId="4938F725" w14:textId="77777777" w:rsidR="00E95260" w:rsidRPr="00836D56" w:rsidRDefault="00E95260" w:rsidP="0049249C">
            <w:pPr>
              <w:rPr>
                <w:rFonts w:ascii="ＭＳ 明朝" w:hAnsi="ＭＳ 明朝"/>
                <w:color w:val="000000" w:themeColor="text1"/>
                <w:sz w:val="15"/>
                <w:szCs w:val="15"/>
              </w:rPr>
            </w:pPr>
          </w:p>
          <w:p w14:paraId="296E2C29" w14:textId="77777777" w:rsidR="00E95260" w:rsidRPr="00836D56" w:rsidRDefault="00E95260" w:rsidP="0049249C">
            <w:pPr>
              <w:rPr>
                <w:rFonts w:ascii="ＭＳ 明朝" w:hAnsi="ＭＳ 明朝"/>
                <w:color w:val="000000" w:themeColor="text1"/>
                <w:sz w:val="15"/>
                <w:szCs w:val="15"/>
              </w:rPr>
            </w:pPr>
          </w:p>
          <w:p w14:paraId="02A0D74C" w14:textId="77777777" w:rsidR="00E95260" w:rsidRPr="00836D56" w:rsidRDefault="00E95260" w:rsidP="0049249C">
            <w:pPr>
              <w:rPr>
                <w:rFonts w:ascii="ＭＳ 明朝" w:hAnsi="ＭＳ 明朝"/>
                <w:color w:val="000000" w:themeColor="text1"/>
                <w:sz w:val="15"/>
                <w:szCs w:val="15"/>
              </w:rPr>
            </w:pPr>
          </w:p>
          <w:p w14:paraId="6F702D23" w14:textId="77777777" w:rsidR="00E95260" w:rsidRPr="00836D56" w:rsidRDefault="00E95260" w:rsidP="0049249C">
            <w:pPr>
              <w:rPr>
                <w:rFonts w:ascii="ＭＳ 明朝" w:hAnsi="ＭＳ 明朝"/>
                <w:color w:val="000000" w:themeColor="text1"/>
                <w:sz w:val="15"/>
                <w:szCs w:val="15"/>
              </w:rPr>
            </w:pPr>
          </w:p>
          <w:p w14:paraId="3D809034" w14:textId="77777777" w:rsidR="00E95260" w:rsidRPr="00836D56" w:rsidRDefault="00E95260" w:rsidP="0049249C">
            <w:pPr>
              <w:rPr>
                <w:rFonts w:ascii="ＭＳ 明朝" w:hAnsi="ＭＳ 明朝"/>
                <w:color w:val="000000" w:themeColor="text1"/>
                <w:sz w:val="15"/>
                <w:szCs w:val="15"/>
              </w:rPr>
            </w:pPr>
          </w:p>
          <w:p w14:paraId="246A10D1" w14:textId="77777777" w:rsidR="00E95260" w:rsidRPr="00836D56" w:rsidRDefault="00E95260" w:rsidP="0049249C">
            <w:pPr>
              <w:rPr>
                <w:rFonts w:ascii="ＭＳ 明朝" w:hAnsi="ＭＳ 明朝"/>
                <w:color w:val="000000" w:themeColor="text1"/>
                <w:sz w:val="15"/>
                <w:szCs w:val="15"/>
              </w:rPr>
            </w:pPr>
          </w:p>
          <w:p w14:paraId="1413ECA2" w14:textId="77777777" w:rsidR="00E95260" w:rsidRPr="00836D56" w:rsidRDefault="00E95260" w:rsidP="0049249C">
            <w:pPr>
              <w:rPr>
                <w:rFonts w:ascii="ＭＳ 明朝" w:hAnsi="ＭＳ 明朝"/>
                <w:color w:val="000000" w:themeColor="text1"/>
                <w:sz w:val="15"/>
                <w:szCs w:val="15"/>
              </w:rPr>
            </w:pPr>
          </w:p>
          <w:p w14:paraId="5B69B9FF" w14:textId="77777777" w:rsidR="00E95260" w:rsidRPr="00836D56" w:rsidRDefault="00E95260" w:rsidP="0049249C">
            <w:pPr>
              <w:rPr>
                <w:rFonts w:ascii="ＭＳ 明朝" w:hAnsi="ＭＳ 明朝"/>
                <w:color w:val="000000" w:themeColor="text1"/>
                <w:sz w:val="15"/>
                <w:szCs w:val="15"/>
              </w:rPr>
            </w:pPr>
          </w:p>
          <w:p w14:paraId="6F96FD78" w14:textId="311DC3D3" w:rsidR="00E95260" w:rsidRPr="00836D56" w:rsidRDefault="00E95260" w:rsidP="0049249C">
            <w:pPr>
              <w:rPr>
                <w:rFonts w:ascii="ＭＳ 明朝" w:hAnsi="ＭＳ 明朝"/>
                <w:color w:val="000000" w:themeColor="text1"/>
                <w:sz w:val="15"/>
                <w:szCs w:val="15"/>
              </w:rPr>
            </w:pPr>
          </w:p>
          <w:p w14:paraId="0B2F75E8" w14:textId="77777777" w:rsidR="000D1551" w:rsidRPr="00836D56" w:rsidRDefault="000D1551" w:rsidP="0049249C">
            <w:pPr>
              <w:rPr>
                <w:rFonts w:ascii="ＭＳ 明朝" w:hAnsi="ＭＳ 明朝"/>
                <w:color w:val="000000" w:themeColor="text1"/>
                <w:sz w:val="15"/>
                <w:szCs w:val="15"/>
              </w:rPr>
            </w:pPr>
          </w:p>
          <w:p w14:paraId="7457DA73" w14:textId="77777777" w:rsidR="00E95260" w:rsidRPr="00836D56" w:rsidRDefault="00E95260" w:rsidP="0049249C">
            <w:pPr>
              <w:rPr>
                <w:rFonts w:ascii="ＭＳ 明朝" w:hAnsi="ＭＳ 明朝"/>
                <w:color w:val="000000" w:themeColor="text1"/>
                <w:sz w:val="15"/>
                <w:szCs w:val="15"/>
              </w:rPr>
            </w:pPr>
          </w:p>
          <w:p w14:paraId="696455C7" w14:textId="77777777" w:rsidR="00E95260" w:rsidRPr="00836D56" w:rsidRDefault="00E95260" w:rsidP="0049249C">
            <w:pPr>
              <w:rPr>
                <w:rFonts w:ascii="ＭＳ 明朝" w:hAnsi="ＭＳ 明朝"/>
                <w:color w:val="000000" w:themeColor="text1"/>
                <w:sz w:val="15"/>
                <w:szCs w:val="15"/>
              </w:rPr>
            </w:pPr>
          </w:p>
          <w:p w14:paraId="493B91A1" w14:textId="4295A1BB" w:rsidR="00E95260" w:rsidRPr="00836D56" w:rsidRDefault="00E95260" w:rsidP="0049249C">
            <w:pPr>
              <w:rPr>
                <w:rFonts w:ascii="ＭＳ 明朝" w:hAnsi="ＭＳ 明朝"/>
                <w:color w:val="000000" w:themeColor="text1"/>
                <w:sz w:val="15"/>
                <w:szCs w:val="15"/>
              </w:rPr>
            </w:pPr>
          </w:p>
          <w:p w14:paraId="0D4E9B44" w14:textId="77777777" w:rsidR="00E95260" w:rsidRPr="00836D56" w:rsidRDefault="00E95260" w:rsidP="0049249C">
            <w:pPr>
              <w:rPr>
                <w:rFonts w:ascii="ＭＳ 明朝" w:hAnsi="ＭＳ 明朝"/>
                <w:color w:val="000000" w:themeColor="text1"/>
                <w:sz w:val="15"/>
                <w:szCs w:val="15"/>
              </w:rPr>
            </w:pPr>
          </w:p>
          <w:p w14:paraId="1BA74803" w14:textId="77777777" w:rsidR="00E95260" w:rsidRPr="00836D56" w:rsidRDefault="00E95260" w:rsidP="0049249C">
            <w:pPr>
              <w:rPr>
                <w:rFonts w:ascii="ＭＳ 明朝" w:hAnsi="ＭＳ 明朝"/>
                <w:color w:val="000000" w:themeColor="text1"/>
                <w:sz w:val="15"/>
                <w:szCs w:val="15"/>
              </w:rPr>
            </w:pPr>
          </w:p>
          <w:p w14:paraId="3DCF2EBC" w14:textId="77777777" w:rsidR="00E95260" w:rsidRDefault="00E95260" w:rsidP="0049249C">
            <w:pPr>
              <w:rPr>
                <w:rFonts w:ascii="ＭＳ 明朝" w:hAnsi="ＭＳ 明朝"/>
                <w:color w:val="000000" w:themeColor="text1"/>
                <w:sz w:val="15"/>
                <w:szCs w:val="15"/>
              </w:rPr>
            </w:pPr>
          </w:p>
          <w:p w14:paraId="5040AE59" w14:textId="77777777" w:rsidR="0079748B" w:rsidRDefault="0079748B" w:rsidP="0049249C">
            <w:pPr>
              <w:rPr>
                <w:rFonts w:ascii="ＭＳ 明朝" w:hAnsi="ＭＳ 明朝"/>
                <w:color w:val="000000" w:themeColor="text1"/>
                <w:sz w:val="15"/>
                <w:szCs w:val="15"/>
              </w:rPr>
            </w:pPr>
          </w:p>
          <w:p w14:paraId="5C6D742E" w14:textId="77777777" w:rsidR="0079748B" w:rsidRDefault="0079748B" w:rsidP="0049249C">
            <w:pPr>
              <w:rPr>
                <w:rFonts w:ascii="ＭＳ 明朝" w:hAnsi="ＭＳ 明朝"/>
                <w:color w:val="000000" w:themeColor="text1"/>
                <w:sz w:val="15"/>
                <w:szCs w:val="15"/>
              </w:rPr>
            </w:pPr>
          </w:p>
          <w:p w14:paraId="6E0EFF78" w14:textId="77777777" w:rsidR="0079748B" w:rsidRDefault="0079748B" w:rsidP="0049249C">
            <w:pPr>
              <w:rPr>
                <w:rFonts w:ascii="ＭＳ 明朝" w:hAnsi="ＭＳ 明朝"/>
                <w:color w:val="000000" w:themeColor="text1"/>
                <w:sz w:val="15"/>
                <w:szCs w:val="15"/>
              </w:rPr>
            </w:pPr>
          </w:p>
          <w:p w14:paraId="506B9AF9" w14:textId="77777777" w:rsidR="0079748B" w:rsidRDefault="0079748B" w:rsidP="0049249C">
            <w:pPr>
              <w:rPr>
                <w:rFonts w:ascii="ＭＳ 明朝" w:hAnsi="ＭＳ 明朝"/>
                <w:color w:val="000000" w:themeColor="text1"/>
                <w:sz w:val="15"/>
                <w:szCs w:val="15"/>
              </w:rPr>
            </w:pPr>
          </w:p>
          <w:p w14:paraId="7B82596D" w14:textId="494233F8" w:rsidR="002376CC" w:rsidRPr="002376CC" w:rsidRDefault="002376CC" w:rsidP="0049249C">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52ADAF98" w14:textId="77777777" w:rsidR="00E95260" w:rsidRPr="00836D56" w:rsidRDefault="00E95260" w:rsidP="0049249C">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7</w:t>
            </w:r>
          </w:p>
        </w:tc>
      </w:tr>
    </w:tbl>
    <w:p w14:paraId="78A6D934" w14:textId="57CABAA3" w:rsidR="00F12AB0" w:rsidRDefault="00F12AB0" w:rsidP="001F6DC9">
      <w:pPr>
        <w:rPr>
          <w:rFonts w:ascii="ＭＳ 明朝" w:hAnsi="ＭＳ 明朝"/>
          <w:color w:val="000000" w:themeColor="text1"/>
          <w:sz w:val="15"/>
          <w:szCs w:val="15"/>
        </w:rPr>
      </w:pPr>
    </w:p>
    <w:p w14:paraId="1766F514" w14:textId="77777777" w:rsidR="00F12AB0" w:rsidRDefault="00F12AB0">
      <w:pPr>
        <w:rPr>
          <w:rFonts w:ascii="ＭＳ 明朝" w:hAnsi="ＭＳ 明朝"/>
          <w:color w:val="000000" w:themeColor="text1"/>
          <w:sz w:val="15"/>
          <w:szCs w:val="15"/>
        </w:rPr>
      </w:pPr>
      <w:r>
        <w:rPr>
          <w:rFonts w:ascii="ＭＳ 明朝" w:hAnsi="ＭＳ 明朝"/>
          <w:color w:val="000000" w:themeColor="text1"/>
          <w:sz w:val="15"/>
          <w:szCs w:val="15"/>
        </w:rPr>
        <w:br w:type="page"/>
      </w:r>
    </w:p>
    <w:p w14:paraId="790BE12F" w14:textId="77777777" w:rsidR="009028E5" w:rsidRPr="00836D56" w:rsidRDefault="009028E5" w:rsidP="001F6DC9">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1F6DC9" w:rsidRPr="00836D56" w14:paraId="64274F33" w14:textId="77777777" w:rsidTr="005D1849">
        <w:trPr>
          <w:jc w:val="center"/>
        </w:trPr>
        <w:tc>
          <w:tcPr>
            <w:tcW w:w="1134" w:type="dxa"/>
            <w:vAlign w:val="center"/>
          </w:tcPr>
          <w:p w14:paraId="159D16CA" w14:textId="77777777" w:rsidR="001F6DC9" w:rsidRPr="00836D56" w:rsidRDefault="001F6DC9" w:rsidP="00E952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46800FCF"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39EB5C87" w14:textId="77777777" w:rsidR="001F6DC9" w:rsidRPr="00836D56" w:rsidRDefault="001F6DC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5498934" w14:textId="77777777" w:rsidR="001F6DC9" w:rsidRPr="00836D56" w:rsidRDefault="001F6DC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121416B" w14:textId="77777777" w:rsidR="001F6DC9" w:rsidRPr="00836D56" w:rsidRDefault="001F6DC9" w:rsidP="00FF7C5A">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33D7822F"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健康危機事象発生時等における研究所の果たすべき役割</w:t>
            </w:r>
          </w:p>
          <w:p w14:paraId="6DAA1685" w14:textId="77777777" w:rsidR="001F6DC9" w:rsidRPr="00836D56" w:rsidRDefault="001F6DC9" w:rsidP="009754C7">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平常時における健康危機事象発生時への備え</w:t>
            </w:r>
          </w:p>
          <w:p w14:paraId="6D0140FE" w14:textId="77777777" w:rsidR="001F6DC9" w:rsidRPr="00836D56" w:rsidRDefault="001F6DC9" w:rsidP="009754C7">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平常時より、健康危機事象発生時を想定した運用やマニュアル整備などにより、健康危機事象がいつ発生しても迅速かつ確実に対応できる体制を確保すること。</w:t>
            </w:r>
          </w:p>
        </w:tc>
      </w:tr>
    </w:tbl>
    <w:p w14:paraId="53164C57" w14:textId="77777777" w:rsidR="001F6DC9" w:rsidRPr="00836D56" w:rsidRDefault="001F6DC9" w:rsidP="00690A5E">
      <w:pPr>
        <w:rPr>
          <w:rFonts w:ascii="ＭＳ 明朝" w:hAnsi="ＭＳ 明朝"/>
          <w:color w:val="000000" w:themeColor="text1"/>
          <w:sz w:val="15"/>
          <w:szCs w:val="15"/>
        </w:rPr>
      </w:pPr>
    </w:p>
    <w:tbl>
      <w:tblPr>
        <w:tblStyle w:val="21"/>
        <w:tblW w:w="14177" w:type="dxa"/>
        <w:tblLayout w:type="fixed"/>
        <w:tblLook w:val="04A0" w:firstRow="1" w:lastRow="0" w:firstColumn="1" w:lastColumn="0" w:noHBand="0" w:noVBand="1"/>
      </w:tblPr>
      <w:tblGrid>
        <w:gridCol w:w="3062"/>
        <w:gridCol w:w="3024"/>
        <w:gridCol w:w="4234"/>
        <w:gridCol w:w="454"/>
        <w:gridCol w:w="454"/>
        <w:gridCol w:w="2516"/>
        <w:gridCol w:w="433"/>
      </w:tblGrid>
      <w:tr w:rsidR="00CC23BC" w:rsidRPr="00836D56" w14:paraId="741E7207" w14:textId="77777777" w:rsidTr="005D2960">
        <w:trPr>
          <w:trHeight w:val="416"/>
        </w:trPr>
        <w:tc>
          <w:tcPr>
            <w:tcW w:w="3062" w:type="dxa"/>
            <w:vMerge w:val="restart"/>
            <w:tcMar>
              <w:left w:w="57" w:type="dxa"/>
              <w:right w:w="57" w:type="dxa"/>
            </w:tcMar>
            <w:vAlign w:val="center"/>
          </w:tcPr>
          <w:p w14:paraId="197B8644" w14:textId="540659B1"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24" w:type="dxa"/>
            <w:vMerge w:val="restart"/>
            <w:tcMar>
              <w:left w:w="57" w:type="dxa"/>
              <w:right w:w="57" w:type="dxa"/>
            </w:tcMar>
            <w:vAlign w:val="center"/>
          </w:tcPr>
          <w:p w14:paraId="32DA9E52" w14:textId="5FA47F82"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88" w:type="dxa"/>
            <w:gridSpan w:val="2"/>
            <w:tcMar>
              <w:left w:w="57" w:type="dxa"/>
              <w:right w:w="57" w:type="dxa"/>
            </w:tcMar>
            <w:vAlign w:val="center"/>
          </w:tcPr>
          <w:p w14:paraId="07F86B70" w14:textId="0FD51924"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0" w:type="dxa"/>
            <w:gridSpan w:val="2"/>
            <w:tcMar>
              <w:left w:w="57" w:type="dxa"/>
              <w:right w:w="57" w:type="dxa"/>
            </w:tcMar>
            <w:vAlign w:val="center"/>
          </w:tcPr>
          <w:p w14:paraId="603E4B47" w14:textId="09D968F3"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3" w:type="dxa"/>
            <w:vMerge w:val="restart"/>
            <w:tcMar>
              <w:left w:w="57" w:type="dxa"/>
              <w:right w:w="57" w:type="dxa"/>
            </w:tcMar>
          </w:tcPr>
          <w:p w14:paraId="50DAC759" w14:textId="1D455DB7"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CC23BC" w:rsidRPr="00836D56" w14:paraId="3A7627F7" w14:textId="77777777" w:rsidTr="005D2960">
        <w:trPr>
          <w:trHeight w:val="391"/>
        </w:trPr>
        <w:tc>
          <w:tcPr>
            <w:tcW w:w="3062" w:type="dxa"/>
            <w:vMerge/>
            <w:tcMar>
              <w:left w:w="57" w:type="dxa"/>
              <w:right w:w="57" w:type="dxa"/>
            </w:tcMar>
            <w:vAlign w:val="center"/>
          </w:tcPr>
          <w:p w14:paraId="4F09686F" w14:textId="77777777" w:rsidR="00CC23BC" w:rsidRPr="00836D56" w:rsidRDefault="00CC23BC" w:rsidP="00CC23BC">
            <w:pPr>
              <w:jc w:val="center"/>
              <w:rPr>
                <w:rFonts w:ascii="ＭＳ 明朝" w:hAnsi="ＭＳ 明朝"/>
                <w:color w:val="000000" w:themeColor="text1"/>
                <w:sz w:val="15"/>
                <w:szCs w:val="15"/>
              </w:rPr>
            </w:pPr>
          </w:p>
        </w:tc>
        <w:tc>
          <w:tcPr>
            <w:tcW w:w="3024" w:type="dxa"/>
            <w:vMerge/>
            <w:tcMar>
              <w:left w:w="57" w:type="dxa"/>
              <w:right w:w="57" w:type="dxa"/>
            </w:tcMar>
            <w:vAlign w:val="center"/>
          </w:tcPr>
          <w:p w14:paraId="36F847C3" w14:textId="77777777" w:rsidR="00CC23BC" w:rsidRPr="00836D56" w:rsidRDefault="00CC23BC" w:rsidP="00CC23BC">
            <w:pPr>
              <w:jc w:val="center"/>
              <w:rPr>
                <w:rFonts w:ascii="ＭＳ 明朝" w:hAnsi="ＭＳ 明朝"/>
                <w:color w:val="000000" w:themeColor="text1"/>
                <w:sz w:val="15"/>
                <w:szCs w:val="15"/>
              </w:rPr>
            </w:pPr>
          </w:p>
        </w:tc>
        <w:tc>
          <w:tcPr>
            <w:tcW w:w="4234" w:type="dxa"/>
            <w:tcMar>
              <w:left w:w="57" w:type="dxa"/>
              <w:right w:w="57" w:type="dxa"/>
            </w:tcMar>
            <w:vAlign w:val="center"/>
          </w:tcPr>
          <w:p w14:paraId="6DE5CAB8" w14:textId="06299AE1"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Mar>
              <w:left w:w="57" w:type="dxa"/>
              <w:right w:w="57" w:type="dxa"/>
            </w:tcMar>
            <w:vAlign w:val="center"/>
          </w:tcPr>
          <w:p w14:paraId="239EEE9B" w14:textId="53EA84BC"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Mar>
              <w:left w:w="57" w:type="dxa"/>
              <w:right w:w="57" w:type="dxa"/>
            </w:tcMar>
            <w:vAlign w:val="center"/>
          </w:tcPr>
          <w:p w14:paraId="23346A3B" w14:textId="150244E7"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6" w:type="dxa"/>
            <w:tcMar>
              <w:left w:w="57" w:type="dxa"/>
              <w:right w:w="57" w:type="dxa"/>
            </w:tcMar>
            <w:vAlign w:val="center"/>
          </w:tcPr>
          <w:p w14:paraId="44727923" w14:textId="55F7BBDF" w:rsidR="00CC23BC" w:rsidRPr="00CC23BC"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3" w:type="dxa"/>
            <w:vMerge/>
            <w:tcMar>
              <w:left w:w="57" w:type="dxa"/>
              <w:right w:w="57" w:type="dxa"/>
            </w:tcMar>
            <w:vAlign w:val="center"/>
          </w:tcPr>
          <w:p w14:paraId="1340DD4A" w14:textId="77777777" w:rsidR="00CC23BC" w:rsidRPr="00836D56" w:rsidRDefault="00CC23BC" w:rsidP="00CC23BC">
            <w:pPr>
              <w:rPr>
                <w:rFonts w:ascii="ＭＳ 明朝" w:hAnsi="ＭＳ 明朝"/>
                <w:color w:val="000000" w:themeColor="text1"/>
                <w:sz w:val="15"/>
                <w:szCs w:val="15"/>
              </w:rPr>
            </w:pPr>
          </w:p>
        </w:tc>
      </w:tr>
      <w:tr w:rsidR="00836D56" w:rsidRPr="00836D56" w14:paraId="62FDA71A" w14:textId="77777777" w:rsidTr="005D2960">
        <w:trPr>
          <w:trHeight w:val="397"/>
        </w:trPr>
        <w:tc>
          <w:tcPr>
            <w:tcW w:w="10320" w:type="dxa"/>
            <w:gridSpan w:val="3"/>
            <w:tcBorders>
              <w:bottom w:val="single" w:sz="4" w:space="0" w:color="auto"/>
            </w:tcBorders>
            <w:tcMar>
              <w:left w:w="57" w:type="dxa"/>
              <w:right w:w="57" w:type="dxa"/>
            </w:tcMar>
          </w:tcPr>
          <w:p w14:paraId="61E7FE87" w14:textId="77777777" w:rsidR="00345FEE" w:rsidRPr="00836D56" w:rsidRDefault="00345FEE" w:rsidP="00E6069F">
            <w:pPr>
              <w:ind w:left="113"/>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1C1C6C0B" w14:textId="77777777" w:rsidR="00345FEE" w:rsidRPr="00836D56" w:rsidRDefault="00345FEE" w:rsidP="00E6069F">
            <w:pPr>
              <w:ind w:left="13"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hint="eastAsia"/>
                <w:bCs/>
                <w:color w:val="000000" w:themeColor="text1"/>
                <w:sz w:val="15"/>
                <w:szCs w:val="15"/>
              </w:rPr>
              <w:t xml:space="preserve"> 健康危機事象発生時等における研究所の果たすべき役割</w:t>
            </w:r>
          </w:p>
        </w:tc>
        <w:tc>
          <w:tcPr>
            <w:tcW w:w="454" w:type="dxa"/>
            <w:vMerge w:val="restart"/>
            <w:tcMar>
              <w:left w:w="57" w:type="dxa"/>
              <w:right w:w="57" w:type="dxa"/>
            </w:tcMar>
          </w:tcPr>
          <w:p w14:paraId="0969A429" w14:textId="6666FA95" w:rsidR="002E2D2A" w:rsidRPr="00F4245C" w:rsidRDefault="008660ED" w:rsidP="00E6069F">
            <w:pPr>
              <w:ind w:left="151" w:hangingChars="100" w:hanging="151"/>
              <w:jc w:val="center"/>
              <w:rPr>
                <w:rFonts w:ascii="ＭＳ ゴシック" w:eastAsia="ＭＳ ゴシック" w:hAnsi="ＭＳ 明朝"/>
                <w:color w:val="000000" w:themeColor="text1"/>
                <w:sz w:val="15"/>
                <w:szCs w:val="15"/>
              </w:rPr>
            </w:pPr>
            <w:r w:rsidRPr="00520C47">
              <w:rPr>
                <w:rFonts w:ascii="ＭＳ 明朝" w:hAnsi="ＭＳ 明朝" w:hint="eastAsia"/>
                <w:b/>
                <w:sz w:val="15"/>
                <w:szCs w:val="15"/>
              </w:rPr>
              <w:t>V</w:t>
            </w:r>
          </w:p>
        </w:tc>
        <w:tc>
          <w:tcPr>
            <w:tcW w:w="454" w:type="dxa"/>
            <w:vMerge w:val="restart"/>
            <w:tcMar>
              <w:left w:w="57" w:type="dxa"/>
              <w:right w:w="57" w:type="dxa"/>
            </w:tcMar>
          </w:tcPr>
          <w:p w14:paraId="34CB7B48" w14:textId="3BAF537B" w:rsidR="00345FEE" w:rsidRPr="00836D56" w:rsidRDefault="00250E2D" w:rsidP="00250E2D">
            <w:pPr>
              <w:ind w:left="151" w:hangingChars="100" w:hanging="151"/>
              <w:jc w:val="center"/>
              <w:rPr>
                <w:rFonts w:ascii="ＭＳ 明朝" w:hAnsi="ＭＳ 明朝"/>
                <w:b/>
                <w:color w:val="000000" w:themeColor="text1"/>
                <w:sz w:val="15"/>
                <w:szCs w:val="15"/>
              </w:rPr>
            </w:pPr>
            <w:r w:rsidRPr="00520C47">
              <w:rPr>
                <w:rFonts w:ascii="ＭＳ 明朝" w:hAnsi="ＭＳ 明朝" w:hint="eastAsia"/>
                <w:b/>
                <w:sz w:val="15"/>
                <w:szCs w:val="15"/>
              </w:rPr>
              <w:t>V</w:t>
            </w:r>
          </w:p>
        </w:tc>
        <w:tc>
          <w:tcPr>
            <w:tcW w:w="2516" w:type="dxa"/>
            <w:vMerge w:val="restart"/>
            <w:tcMar>
              <w:left w:w="57" w:type="dxa"/>
              <w:right w:w="57" w:type="dxa"/>
            </w:tcMar>
          </w:tcPr>
          <w:p w14:paraId="2C6D8959" w14:textId="77777777" w:rsidR="00250E2D" w:rsidRPr="00250E2D"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全所体制で新型コロナウイルスゲノム解析チームを立ち上げ、ゲノム情報、府内疫学情報、国内外の変異株情報を軸にしたサーベイランスによって現状把握及びリスク評価等を行った。また、府内他機関で実施されたゲノム解析情報を集約し、独自の疫学情報等を反映した「ゲノム解析レポート」を配信するなど、積極的に活動した。</w:t>
            </w:r>
          </w:p>
          <w:p w14:paraId="013AE4EA" w14:textId="77777777" w:rsidR="00250E2D" w:rsidRPr="00250E2D"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・府知事の要請に基づき、昨年度に引き続き、Ｏ-ＦＥＩＴを府内保健所へ派遣、新型コロナウイルス感染症の疫学調査支援活動を行い、感染拡大のリスク評価をはじめとした感染拡大防止に貢献した。</w:t>
            </w:r>
          </w:p>
          <w:p w14:paraId="4B6CA6B8" w14:textId="77777777" w:rsidR="00250E2D" w:rsidRPr="00250E2D"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国立感染症研究所の実地疫学専門家養成コースへ新たに職員を派遣することで、疫学調査・クラスター対策を担う人材養成を進めるほか、疫学統計や疫学解析等に関する講習会の受講等を通じて、健康危機管理対応能力の向上を図った。</w:t>
            </w:r>
          </w:p>
          <w:p w14:paraId="2244C626" w14:textId="77777777" w:rsidR="00250E2D" w:rsidRPr="00250E2D"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・行政担当部局、府内保健所等の職員に対し、新型コロナウイルスの発生動向・疫学解析に関するセミナーや疫学研修を行い、職員の知</w:t>
            </w:r>
            <w:r w:rsidRPr="00250E2D">
              <w:rPr>
                <w:rFonts w:ascii="ＭＳ 明朝" w:hAnsi="ＭＳ 明朝" w:hint="eastAsia"/>
                <w:color w:val="000000" w:themeColor="text1"/>
                <w:sz w:val="15"/>
                <w:szCs w:val="15"/>
              </w:rPr>
              <w:lastRenderedPageBreak/>
              <w:t>識や対応能力の向上を図った。</w:t>
            </w:r>
          </w:p>
          <w:p w14:paraId="7F61954F" w14:textId="437274EC" w:rsidR="0061791D" w:rsidRPr="00836D56"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法人一丸となって新型コロナウイルスゲノム解析の実施体制を構築し、解析結果や疫学情報等を組み合わせた独自の分析を行政機関に提供したほか、昨年度に引き続き、府内保健所等において感染拡大のリスク評価や府内外の最新情報の収集に取り組んだ。また、府内保健所等職員に対し発生動向等に関するセミナーや疫学研修を行うなど、府内保健所等職員の疫学調査に対する知見や現場対応能力の向上に貢献した。このような計画を大幅に上回る業務実績があったことから、自己評価の「Ⅴ」は妥当であると判断した。</w:t>
            </w:r>
          </w:p>
          <w:p w14:paraId="5DA9FD98" w14:textId="77777777" w:rsidR="0061791D" w:rsidRPr="00836D56" w:rsidRDefault="0061791D" w:rsidP="00E6069F">
            <w:pPr>
              <w:ind w:left="150" w:hangingChars="100" w:hanging="150"/>
              <w:rPr>
                <w:rFonts w:ascii="ＭＳ 明朝" w:hAnsi="ＭＳ 明朝"/>
                <w:color w:val="000000" w:themeColor="text1"/>
                <w:sz w:val="15"/>
                <w:szCs w:val="15"/>
              </w:rPr>
            </w:pPr>
          </w:p>
          <w:p w14:paraId="5D72A0D6" w14:textId="77777777" w:rsidR="0061791D" w:rsidRPr="00836D56" w:rsidRDefault="0061791D" w:rsidP="00E6069F">
            <w:pPr>
              <w:ind w:left="150" w:hangingChars="100" w:hanging="150"/>
              <w:rPr>
                <w:rFonts w:ascii="ＭＳ 明朝" w:hAnsi="ＭＳ 明朝"/>
                <w:color w:val="000000" w:themeColor="text1"/>
                <w:sz w:val="15"/>
                <w:szCs w:val="15"/>
              </w:rPr>
            </w:pPr>
          </w:p>
          <w:p w14:paraId="11910BCF" w14:textId="77777777" w:rsidR="0061791D" w:rsidRPr="00836D56" w:rsidRDefault="0061791D" w:rsidP="00E6069F">
            <w:pPr>
              <w:ind w:left="150" w:hangingChars="100" w:hanging="150"/>
              <w:rPr>
                <w:rFonts w:ascii="ＭＳ 明朝" w:hAnsi="ＭＳ 明朝"/>
                <w:color w:val="000000" w:themeColor="text1"/>
                <w:sz w:val="15"/>
                <w:szCs w:val="15"/>
              </w:rPr>
            </w:pPr>
          </w:p>
          <w:p w14:paraId="231C4F6F" w14:textId="775E214F" w:rsidR="002A0B7F" w:rsidRDefault="002A0B7F" w:rsidP="00484570">
            <w:pPr>
              <w:rPr>
                <w:rFonts w:ascii="ＭＳ 明朝" w:hAnsi="ＭＳ 明朝"/>
                <w:color w:val="FF0000"/>
                <w:sz w:val="15"/>
                <w:szCs w:val="15"/>
              </w:rPr>
            </w:pPr>
          </w:p>
          <w:p w14:paraId="1020134B" w14:textId="77777777" w:rsidR="002A0B7F" w:rsidRDefault="002A0B7F" w:rsidP="00E6069F">
            <w:pPr>
              <w:ind w:left="150" w:hangingChars="100" w:hanging="150"/>
              <w:rPr>
                <w:rFonts w:ascii="ＭＳ 明朝" w:hAnsi="ＭＳ 明朝"/>
                <w:color w:val="FF0000"/>
                <w:sz w:val="15"/>
                <w:szCs w:val="15"/>
              </w:rPr>
            </w:pPr>
          </w:p>
          <w:p w14:paraId="10C2CE1F" w14:textId="77777777" w:rsidR="0061791D" w:rsidRPr="00BF3CF9" w:rsidRDefault="0061791D" w:rsidP="00E6069F">
            <w:pPr>
              <w:ind w:left="150" w:hangingChars="100" w:hanging="150"/>
              <w:rPr>
                <w:rFonts w:ascii="ＭＳ 明朝" w:hAnsi="ＭＳ 明朝"/>
                <w:color w:val="000000" w:themeColor="text1"/>
                <w:sz w:val="15"/>
                <w:szCs w:val="15"/>
              </w:rPr>
            </w:pPr>
          </w:p>
          <w:p w14:paraId="1C6A3C74" w14:textId="77777777" w:rsidR="0061791D" w:rsidRPr="00836D56" w:rsidRDefault="0061791D" w:rsidP="00E6069F">
            <w:pPr>
              <w:ind w:left="150" w:hangingChars="100" w:hanging="150"/>
              <w:rPr>
                <w:rFonts w:ascii="ＭＳ 明朝" w:hAnsi="ＭＳ 明朝"/>
                <w:color w:val="000000" w:themeColor="text1"/>
                <w:sz w:val="15"/>
                <w:szCs w:val="15"/>
              </w:rPr>
            </w:pPr>
          </w:p>
          <w:p w14:paraId="16182267" w14:textId="77777777" w:rsidR="0061791D" w:rsidRPr="00836D56" w:rsidRDefault="0061791D" w:rsidP="00E6069F">
            <w:pPr>
              <w:ind w:left="150" w:hangingChars="100" w:hanging="150"/>
              <w:rPr>
                <w:rFonts w:ascii="ＭＳ 明朝" w:hAnsi="ＭＳ 明朝"/>
                <w:color w:val="000000" w:themeColor="text1"/>
                <w:sz w:val="15"/>
                <w:szCs w:val="15"/>
              </w:rPr>
            </w:pPr>
          </w:p>
          <w:p w14:paraId="36EC769A" w14:textId="77777777" w:rsidR="0061791D" w:rsidRPr="00836D56" w:rsidRDefault="0061791D" w:rsidP="00E6069F">
            <w:pPr>
              <w:ind w:left="150" w:hangingChars="100" w:hanging="150"/>
              <w:rPr>
                <w:rFonts w:ascii="ＭＳ 明朝" w:hAnsi="ＭＳ 明朝"/>
                <w:color w:val="000000" w:themeColor="text1"/>
                <w:sz w:val="15"/>
                <w:szCs w:val="15"/>
              </w:rPr>
            </w:pPr>
          </w:p>
          <w:p w14:paraId="288EB9BA" w14:textId="77777777" w:rsidR="0061791D" w:rsidRPr="00C15980" w:rsidRDefault="0061791D" w:rsidP="00E6069F">
            <w:pPr>
              <w:ind w:left="150" w:hangingChars="100" w:hanging="150"/>
              <w:rPr>
                <w:rFonts w:ascii="ＭＳ 明朝" w:hAnsi="ＭＳ 明朝"/>
                <w:color w:val="000000" w:themeColor="text1"/>
                <w:sz w:val="15"/>
                <w:szCs w:val="15"/>
              </w:rPr>
            </w:pPr>
          </w:p>
          <w:p w14:paraId="0677EEDD" w14:textId="77777777" w:rsidR="0061791D" w:rsidRPr="00836D56" w:rsidRDefault="0061791D" w:rsidP="00E6069F">
            <w:pPr>
              <w:ind w:left="150" w:hangingChars="100" w:hanging="150"/>
              <w:rPr>
                <w:rFonts w:ascii="ＭＳ 明朝" w:hAnsi="ＭＳ 明朝"/>
                <w:color w:val="000000" w:themeColor="text1"/>
                <w:sz w:val="15"/>
                <w:szCs w:val="15"/>
              </w:rPr>
            </w:pPr>
          </w:p>
          <w:p w14:paraId="4213430A" w14:textId="77777777" w:rsidR="0061791D" w:rsidRPr="00836D56" w:rsidRDefault="0061791D" w:rsidP="00E6069F">
            <w:pPr>
              <w:ind w:left="150" w:hangingChars="100" w:hanging="150"/>
              <w:rPr>
                <w:rFonts w:ascii="ＭＳ 明朝" w:hAnsi="ＭＳ 明朝"/>
                <w:color w:val="000000" w:themeColor="text1"/>
                <w:sz w:val="15"/>
                <w:szCs w:val="15"/>
              </w:rPr>
            </w:pPr>
          </w:p>
          <w:p w14:paraId="77FFBDA8" w14:textId="77777777" w:rsidR="0061791D" w:rsidRPr="00836D56" w:rsidRDefault="0061791D" w:rsidP="00E6069F">
            <w:pPr>
              <w:ind w:left="150" w:hangingChars="100" w:hanging="150"/>
              <w:rPr>
                <w:rFonts w:ascii="ＭＳ 明朝" w:hAnsi="ＭＳ 明朝"/>
                <w:color w:val="000000" w:themeColor="text1"/>
                <w:sz w:val="15"/>
                <w:szCs w:val="15"/>
              </w:rPr>
            </w:pPr>
          </w:p>
          <w:p w14:paraId="291BCCDF" w14:textId="77777777" w:rsidR="0061791D" w:rsidRPr="00836D56" w:rsidRDefault="0061791D" w:rsidP="00E6069F">
            <w:pPr>
              <w:ind w:left="150" w:hangingChars="100" w:hanging="150"/>
              <w:rPr>
                <w:rFonts w:ascii="ＭＳ 明朝" w:hAnsi="ＭＳ 明朝"/>
                <w:color w:val="000000" w:themeColor="text1"/>
                <w:sz w:val="15"/>
                <w:szCs w:val="15"/>
              </w:rPr>
            </w:pPr>
          </w:p>
          <w:p w14:paraId="2A8F3DC9" w14:textId="77777777" w:rsidR="0061791D" w:rsidRPr="00836D56" w:rsidRDefault="0061791D" w:rsidP="00E6069F">
            <w:pPr>
              <w:ind w:left="150" w:hangingChars="100" w:hanging="150"/>
              <w:rPr>
                <w:rFonts w:ascii="ＭＳ 明朝" w:hAnsi="ＭＳ 明朝"/>
                <w:color w:val="000000" w:themeColor="text1"/>
                <w:sz w:val="15"/>
                <w:szCs w:val="15"/>
              </w:rPr>
            </w:pPr>
          </w:p>
          <w:p w14:paraId="54421964" w14:textId="77777777" w:rsidR="0061791D" w:rsidRPr="00836D56" w:rsidRDefault="0061791D" w:rsidP="00E6069F">
            <w:pPr>
              <w:ind w:left="150" w:hangingChars="100" w:hanging="150"/>
              <w:rPr>
                <w:rFonts w:ascii="ＭＳ 明朝" w:hAnsi="ＭＳ 明朝"/>
                <w:color w:val="000000" w:themeColor="text1"/>
                <w:sz w:val="15"/>
                <w:szCs w:val="15"/>
              </w:rPr>
            </w:pPr>
          </w:p>
          <w:p w14:paraId="06D4F536" w14:textId="77777777" w:rsidR="0061791D" w:rsidRPr="0007379C" w:rsidRDefault="0061791D" w:rsidP="00E6069F">
            <w:pPr>
              <w:ind w:left="150" w:hangingChars="100" w:hanging="150"/>
              <w:rPr>
                <w:rFonts w:ascii="ＭＳ 明朝" w:hAnsi="ＭＳ 明朝"/>
                <w:color w:val="000000" w:themeColor="text1"/>
                <w:sz w:val="15"/>
                <w:szCs w:val="15"/>
              </w:rPr>
            </w:pPr>
          </w:p>
          <w:p w14:paraId="32CFD0F7" w14:textId="77777777" w:rsidR="0061791D" w:rsidRDefault="0061791D" w:rsidP="00E6069F">
            <w:pPr>
              <w:ind w:left="150" w:hangingChars="100" w:hanging="150"/>
              <w:rPr>
                <w:rFonts w:ascii="ＭＳ 明朝" w:hAnsi="ＭＳ 明朝"/>
                <w:color w:val="000000" w:themeColor="text1"/>
                <w:sz w:val="15"/>
                <w:szCs w:val="15"/>
              </w:rPr>
            </w:pPr>
          </w:p>
          <w:p w14:paraId="5556CC24" w14:textId="77777777" w:rsidR="00C15980" w:rsidRDefault="00C15980" w:rsidP="00E6069F">
            <w:pPr>
              <w:ind w:left="150" w:hangingChars="100" w:hanging="150"/>
              <w:rPr>
                <w:rFonts w:ascii="ＭＳ 明朝" w:hAnsi="ＭＳ 明朝"/>
                <w:color w:val="000000" w:themeColor="text1"/>
                <w:sz w:val="15"/>
                <w:szCs w:val="15"/>
              </w:rPr>
            </w:pPr>
          </w:p>
          <w:p w14:paraId="7DE2737D" w14:textId="77777777" w:rsidR="00C15980" w:rsidRPr="00836D56" w:rsidRDefault="00C15980" w:rsidP="00E6069F">
            <w:pPr>
              <w:ind w:left="150" w:hangingChars="100" w:hanging="150"/>
              <w:rPr>
                <w:rFonts w:ascii="ＭＳ 明朝" w:hAnsi="ＭＳ 明朝"/>
                <w:color w:val="000000" w:themeColor="text1"/>
                <w:sz w:val="15"/>
                <w:szCs w:val="15"/>
              </w:rPr>
            </w:pPr>
          </w:p>
          <w:p w14:paraId="4AA57C9C" w14:textId="77777777" w:rsidR="0061791D" w:rsidRPr="00836D56" w:rsidRDefault="0061791D" w:rsidP="00E6069F">
            <w:pPr>
              <w:ind w:left="150" w:hangingChars="100" w:hanging="150"/>
              <w:rPr>
                <w:rFonts w:ascii="ＭＳ 明朝" w:hAnsi="ＭＳ 明朝"/>
                <w:color w:val="000000" w:themeColor="text1"/>
                <w:sz w:val="15"/>
                <w:szCs w:val="15"/>
              </w:rPr>
            </w:pPr>
          </w:p>
          <w:p w14:paraId="49AA5738" w14:textId="77777777" w:rsidR="0061791D" w:rsidRPr="00836D56" w:rsidRDefault="0061791D" w:rsidP="00E6069F">
            <w:pPr>
              <w:ind w:left="150" w:hangingChars="100" w:hanging="150"/>
              <w:rPr>
                <w:rFonts w:ascii="ＭＳ 明朝" w:hAnsi="ＭＳ 明朝"/>
                <w:color w:val="000000" w:themeColor="text1"/>
                <w:sz w:val="15"/>
                <w:szCs w:val="15"/>
              </w:rPr>
            </w:pPr>
          </w:p>
          <w:p w14:paraId="26E0E46D" w14:textId="77777777" w:rsidR="0061791D" w:rsidRPr="00836D56" w:rsidRDefault="0061791D" w:rsidP="00E6069F">
            <w:pPr>
              <w:ind w:left="150" w:hangingChars="100" w:hanging="150"/>
              <w:rPr>
                <w:rFonts w:ascii="ＭＳ 明朝" w:hAnsi="ＭＳ 明朝"/>
                <w:color w:val="000000" w:themeColor="text1"/>
                <w:sz w:val="15"/>
                <w:szCs w:val="15"/>
              </w:rPr>
            </w:pPr>
          </w:p>
          <w:p w14:paraId="1CA7DE5A" w14:textId="77777777" w:rsidR="0061791D" w:rsidRPr="00836D56" w:rsidRDefault="0061791D" w:rsidP="00E6069F">
            <w:pPr>
              <w:ind w:left="150" w:hangingChars="100" w:hanging="150"/>
              <w:rPr>
                <w:rFonts w:ascii="ＭＳ 明朝" w:hAnsi="ＭＳ 明朝"/>
                <w:color w:val="000000" w:themeColor="text1"/>
                <w:sz w:val="15"/>
                <w:szCs w:val="15"/>
              </w:rPr>
            </w:pPr>
          </w:p>
          <w:p w14:paraId="6F09D160" w14:textId="77777777" w:rsidR="0061791D" w:rsidRPr="00836D56" w:rsidRDefault="0061791D" w:rsidP="00E6069F">
            <w:pPr>
              <w:ind w:left="150" w:hangingChars="100" w:hanging="150"/>
              <w:rPr>
                <w:rFonts w:ascii="ＭＳ 明朝" w:hAnsi="ＭＳ 明朝"/>
                <w:color w:val="000000" w:themeColor="text1"/>
                <w:sz w:val="15"/>
                <w:szCs w:val="15"/>
              </w:rPr>
            </w:pPr>
          </w:p>
          <w:p w14:paraId="66B22FEE" w14:textId="77777777" w:rsidR="0061791D" w:rsidRPr="00836D56" w:rsidRDefault="0061791D" w:rsidP="00E6069F">
            <w:pPr>
              <w:ind w:left="150" w:hangingChars="100" w:hanging="150"/>
              <w:rPr>
                <w:rFonts w:ascii="ＭＳ 明朝" w:hAnsi="ＭＳ 明朝"/>
                <w:color w:val="000000" w:themeColor="text1"/>
                <w:sz w:val="15"/>
                <w:szCs w:val="15"/>
              </w:rPr>
            </w:pPr>
          </w:p>
          <w:p w14:paraId="5CE5B891" w14:textId="77777777" w:rsidR="0061791D" w:rsidRPr="00836D56" w:rsidRDefault="0061791D" w:rsidP="00E6069F">
            <w:pPr>
              <w:ind w:left="150" w:hangingChars="100" w:hanging="150"/>
              <w:rPr>
                <w:rFonts w:ascii="ＭＳ 明朝" w:hAnsi="ＭＳ 明朝"/>
                <w:color w:val="000000" w:themeColor="text1"/>
                <w:sz w:val="15"/>
                <w:szCs w:val="15"/>
              </w:rPr>
            </w:pPr>
          </w:p>
          <w:p w14:paraId="73E67D39" w14:textId="77777777" w:rsidR="0061791D" w:rsidRPr="00836D56" w:rsidRDefault="0061791D" w:rsidP="00E6069F">
            <w:pPr>
              <w:ind w:left="150" w:hangingChars="100" w:hanging="150"/>
              <w:rPr>
                <w:rFonts w:ascii="ＭＳ 明朝" w:hAnsi="ＭＳ 明朝"/>
                <w:color w:val="000000" w:themeColor="text1"/>
                <w:sz w:val="15"/>
                <w:szCs w:val="15"/>
              </w:rPr>
            </w:pPr>
          </w:p>
          <w:p w14:paraId="6C5ED8C8" w14:textId="77777777" w:rsidR="0061791D" w:rsidRPr="00836D56" w:rsidRDefault="0061791D" w:rsidP="00E6069F">
            <w:pPr>
              <w:ind w:left="150" w:hangingChars="100" w:hanging="150"/>
              <w:rPr>
                <w:rFonts w:ascii="ＭＳ 明朝" w:hAnsi="ＭＳ 明朝"/>
                <w:color w:val="000000" w:themeColor="text1"/>
                <w:sz w:val="15"/>
                <w:szCs w:val="15"/>
              </w:rPr>
            </w:pPr>
          </w:p>
          <w:p w14:paraId="0DAF7236" w14:textId="77777777" w:rsidR="0061791D" w:rsidRPr="00836D56" w:rsidRDefault="0061791D" w:rsidP="00E6069F">
            <w:pPr>
              <w:ind w:left="150" w:hangingChars="100" w:hanging="150"/>
              <w:rPr>
                <w:rFonts w:ascii="ＭＳ 明朝" w:hAnsi="ＭＳ 明朝"/>
                <w:color w:val="000000" w:themeColor="text1"/>
                <w:sz w:val="15"/>
                <w:szCs w:val="15"/>
              </w:rPr>
            </w:pPr>
          </w:p>
          <w:p w14:paraId="1EBD3758" w14:textId="77777777" w:rsidR="0061791D" w:rsidRPr="00836D56" w:rsidRDefault="0061791D" w:rsidP="00E6069F">
            <w:pPr>
              <w:ind w:left="150" w:hangingChars="100" w:hanging="150"/>
              <w:rPr>
                <w:rFonts w:ascii="ＭＳ 明朝" w:hAnsi="ＭＳ 明朝"/>
                <w:color w:val="000000" w:themeColor="text1"/>
                <w:sz w:val="15"/>
                <w:szCs w:val="15"/>
              </w:rPr>
            </w:pPr>
          </w:p>
          <w:p w14:paraId="5C00E782" w14:textId="77777777" w:rsidR="0061791D" w:rsidRPr="00836D56" w:rsidRDefault="0061791D" w:rsidP="00E6069F">
            <w:pPr>
              <w:ind w:left="150" w:hangingChars="100" w:hanging="150"/>
              <w:rPr>
                <w:rFonts w:ascii="ＭＳ 明朝" w:hAnsi="ＭＳ 明朝"/>
                <w:color w:val="000000" w:themeColor="text1"/>
                <w:sz w:val="15"/>
                <w:szCs w:val="15"/>
              </w:rPr>
            </w:pPr>
          </w:p>
          <w:p w14:paraId="29BE5D70" w14:textId="77777777" w:rsidR="0061791D" w:rsidRPr="00836D56" w:rsidRDefault="0061791D" w:rsidP="00E6069F">
            <w:pPr>
              <w:ind w:left="150" w:hangingChars="100" w:hanging="150"/>
              <w:rPr>
                <w:rFonts w:ascii="ＭＳ 明朝" w:hAnsi="ＭＳ 明朝"/>
                <w:color w:val="000000" w:themeColor="text1"/>
                <w:sz w:val="15"/>
                <w:szCs w:val="15"/>
              </w:rPr>
            </w:pPr>
          </w:p>
          <w:p w14:paraId="0F028C5D" w14:textId="77777777" w:rsidR="0061791D" w:rsidRPr="00836D56" w:rsidRDefault="0061791D" w:rsidP="00E6069F">
            <w:pPr>
              <w:ind w:left="150" w:hangingChars="100" w:hanging="150"/>
              <w:rPr>
                <w:rFonts w:ascii="ＭＳ 明朝" w:hAnsi="ＭＳ 明朝"/>
                <w:color w:val="000000" w:themeColor="text1"/>
                <w:sz w:val="15"/>
                <w:szCs w:val="15"/>
              </w:rPr>
            </w:pPr>
          </w:p>
          <w:p w14:paraId="6FCF936A" w14:textId="77777777" w:rsidR="0061791D" w:rsidRPr="00836D56" w:rsidRDefault="0061791D" w:rsidP="00E6069F">
            <w:pPr>
              <w:ind w:left="150" w:hangingChars="100" w:hanging="150"/>
              <w:rPr>
                <w:rFonts w:ascii="ＭＳ 明朝" w:hAnsi="ＭＳ 明朝"/>
                <w:color w:val="000000" w:themeColor="text1"/>
                <w:sz w:val="15"/>
                <w:szCs w:val="15"/>
              </w:rPr>
            </w:pPr>
          </w:p>
          <w:p w14:paraId="09573C3A" w14:textId="77777777" w:rsidR="0061791D" w:rsidRPr="00836D56" w:rsidRDefault="0061791D" w:rsidP="00E6069F">
            <w:pPr>
              <w:ind w:left="150" w:hangingChars="100" w:hanging="150"/>
              <w:rPr>
                <w:rFonts w:ascii="ＭＳ 明朝" w:hAnsi="ＭＳ 明朝"/>
                <w:color w:val="000000" w:themeColor="text1"/>
                <w:sz w:val="15"/>
                <w:szCs w:val="15"/>
              </w:rPr>
            </w:pPr>
          </w:p>
          <w:p w14:paraId="72AE3424" w14:textId="77777777" w:rsidR="0061791D" w:rsidRPr="00836D56" w:rsidRDefault="0061791D" w:rsidP="00E6069F">
            <w:pPr>
              <w:ind w:left="150" w:hangingChars="100" w:hanging="150"/>
              <w:rPr>
                <w:rFonts w:ascii="ＭＳ 明朝" w:hAnsi="ＭＳ 明朝"/>
                <w:color w:val="000000" w:themeColor="text1"/>
                <w:sz w:val="15"/>
                <w:szCs w:val="15"/>
              </w:rPr>
            </w:pPr>
          </w:p>
          <w:p w14:paraId="20133653" w14:textId="77777777" w:rsidR="0061791D" w:rsidRPr="00836D56" w:rsidRDefault="0061791D" w:rsidP="00E6069F">
            <w:pPr>
              <w:ind w:left="150" w:hangingChars="100" w:hanging="150"/>
              <w:rPr>
                <w:rFonts w:ascii="ＭＳ 明朝" w:hAnsi="ＭＳ 明朝"/>
                <w:color w:val="000000" w:themeColor="text1"/>
                <w:sz w:val="15"/>
                <w:szCs w:val="15"/>
              </w:rPr>
            </w:pPr>
          </w:p>
          <w:p w14:paraId="1C17E1B3" w14:textId="77777777" w:rsidR="0061791D" w:rsidRPr="00836D56" w:rsidRDefault="0061791D" w:rsidP="00E6069F">
            <w:pPr>
              <w:ind w:left="150" w:hangingChars="100" w:hanging="150"/>
              <w:rPr>
                <w:rFonts w:ascii="ＭＳ 明朝" w:hAnsi="ＭＳ 明朝"/>
                <w:color w:val="000000" w:themeColor="text1"/>
                <w:sz w:val="15"/>
                <w:szCs w:val="15"/>
              </w:rPr>
            </w:pPr>
          </w:p>
          <w:p w14:paraId="5B3A57CF" w14:textId="77777777" w:rsidR="0061791D" w:rsidRPr="00836D56" w:rsidRDefault="0061791D" w:rsidP="00E6069F">
            <w:pPr>
              <w:ind w:left="150" w:hangingChars="100" w:hanging="150"/>
              <w:rPr>
                <w:rFonts w:ascii="ＭＳ 明朝" w:hAnsi="ＭＳ 明朝"/>
                <w:color w:val="000000" w:themeColor="text1"/>
                <w:sz w:val="15"/>
                <w:szCs w:val="15"/>
              </w:rPr>
            </w:pPr>
          </w:p>
          <w:p w14:paraId="68477A7C" w14:textId="77777777" w:rsidR="0061791D" w:rsidRPr="00836D56" w:rsidRDefault="0061791D" w:rsidP="00E6069F">
            <w:pPr>
              <w:ind w:left="150" w:hangingChars="100" w:hanging="150"/>
              <w:rPr>
                <w:rFonts w:ascii="ＭＳ 明朝" w:hAnsi="ＭＳ 明朝"/>
                <w:color w:val="000000" w:themeColor="text1"/>
                <w:sz w:val="15"/>
                <w:szCs w:val="15"/>
              </w:rPr>
            </w:pPr>
          </w:p>
          <w:p w14:paraId="50293C12" w14:textId="77777777" w:rsidR="0061791D" w:rsidRPr="00836D56" w:rsidRDefault="0061791D" w:rsidP="00E6069F">
            <w:pPr>
              <w:ind w:left="150" w:hangingChars="100" w:hanging="150"/>
              <w:rPr>
                <w:rFonts w:ascii="ＭＳ 明朝" w:hAnsi="ＭＳ 明朝"/>
                <w:color w:val="000000" w:themeColor="text1"/>
                <w:sz w:val="15"/>
                <w:szCs w:val="15"/>
              </w:rPr>
            </w:pPr>
          </w:p>
          <w:p w14:paraId="58F24F03" w14:textId="77777777" w:rsidR="0061791D" w:rsidRDefault="0061791D" w:rsidP="00E6069F">
            <w:pPr>
              <w:ind w:left="150" w:hangingChars="100" w:hanging="150"/>
              <w:rPr>
                <w:rFonts w:ascii="ＭＳ 明朝" w:hAnsi="ＭＳ 明朝"/>
                <w:color w:val="000000" w:themeColor="text1"/>
                <w:sz w:val="15"/>
                <w:szCs w:val="15"/>
              </w:rPr>
            </w:pPr>
          </w:p>
          <w:p w14:paraId="6F1BBE39" w14:textId="77777777" w:rsidR="00285489" w:rsidRDefault="00285489" w:rsidP="00E6069F">
            <w:pPr>
              <w:ind w:left="150" w:hangingChars="100" w:hanging="150"/>
              <w:rPr>
                <w:rFonts w:ascii="ＭＳ 明朝" w:hAnsi="ＭＳ 明朝"/>
                <w:color w:val="000000" w:themeColor="text1"/>
                <w:sz w:val="15"/>
                <w:szCs w:val="15"/>
              </w:rPr>
            </w:pPr>
          </w:p>
          <w:p w14:paraId="165D9076" w14:textId="77777777" w:rsidR="00285489" w:rsidRDefault="00285489" w:rsidP="00E6069F">
            <w:pPr>
              <w:ind w:left="150" w:hangingChars="100" w:hanging="150"/>
              <w:rPr>
                <w:rFonts w:ascii="ＭＳ 明朝" w:hAnsi="ＭＳ 明朝"/>
                <w:color w:val="000000" w:themeColor="text1"/>
                <w:sz w:val="15"/>
                <w:szCs w:val="15"/>
              </w:rPr>
            </w:pPr>
          </w:p>
          <w:p w14:paraId="1E7BCD2B" w14:textId="77777777" w:rsidR="00285489" w:rsidRDefault="00285489" w:rsidP="00E6069F">
            <w:pPr>
              <w:ind w:left="150" w:hangingChars="100" w:hanging="150"/>
              <w:rPr>
                <w:rFonts w:ascii="ＭＳ 明朝" w:hAnsi="ＭＳ 明朝"/>
                <w:color w:val="000000" w:themeColor="text1"/>
                <w:sz w:val="15"/>
                <w:szCs w:val="15"/>
              </w:rPr>
            </w:pPr>
          </w:p>
          <w:p w14:paraId="0E7ABD58" w14:textId="77777777" w:rsidR="00285489" w:rsidRDefault="00285489" w:rsidP="00E6069F">
            <w:pPr>
              <w:ind w:left="150" w:hangingChars="100" w:hanging="150"/>
              <w:rPr>
                <w:rFonts w:ascii="ＭＳ 明朝" w:hAnsi="ＭＳ 明朝"/>
                <w:color w:val="000000" w:themeColor="text1"/>
                <w:sz w:val="15"/>
                <w:szCs w:val="15"/>
              </w:rPr>
            </w:pPr>
          </w:p>
          <w:p w14:paraId="15BEA0D4" w14:textId="77777777" w:rsidR="00285489" w:rsidRDefault="00285489" w:rsidP="00E6069F">
            <w:pPr>
              <w:ind w:left="150" w:hangingChars="100" w:hanging="150"/>
              <w:rPr>
                <w:rFonts w:ascii="ＭＳ 明朝" w:hAnsi="ＭＳ 明朝"/>
                <w:color w:val="000000" w:themeColor="text1"/>
                <w:sz w:val="15"/>
                <w:szCs w:val="15"/>
              </w:rPr>
            </w:pPr>
          </w:p>
          <w:p w14:paraId="4D2C9FE9" w14:textId="77777777" w:rsidR="00285489" w:rsidRDefault="00285489" w:rsidP="00E6069F">
            <w:pPr>
              <w:ind w:left="150" w:hangingChars="100" w:hanging="150"/>
              <w:rPr>
                <w:rFonts w:ascii="ＭＳ 明朝" w:hAnsi="ＭＳ 明朝"/>
                <w:color w:val="000000" w:themeColor="text1"/>
                <w:sz w:val="15"/>
                <w:szCs w:val="15"/>
              </w:rPr>
            </w:pPr>
          </w:p>
          <w:p w14:paraId="43FF7EA4" w14:textId="77777777" w:rsidR="00285489" w:rsidRDefault="00285489" w:rsidP="00E6069F">
            <w:pPr>
              <w:ind w:left="150" w:hangingChars="100" w:hanging="150"/>
              <w:rPr>
                <w:rFonts w:ascii="ＭＳ 明朝" w:hAnsi="ＭＳ 明朝"/>
                <w:color w:val="000000" w:themeColor="text1"/>
                <w:sz w:val="15"/>
                <w:szCs w:val="15"/>
              </w:rPr>
            </w:pPr>
          </w:p>
          <w:p w14:paraId="3BAA40FB" w14:textId="77777777" w:rsidR="00285489" w:rsidRDefault="00285489" w:rsidP="00E6069F">
            <w:pPr>
              <w:ind w:left="150" w:hangingChars="100" w:hanging="150"/>
              <w:rPr>
                <w:rFonts w:ascii="ＭＳ 明朝" w:hAnsi="ＭＳ 明朝"/>
                <w:color w:val="000000" w:themeColor="text1"/>
                <w:sz w:val="15"/>
                <w:szCs w:val="15"/>
              </w:rPr>
            </w:pPr>
          </w:p>
          <w:p w14:paraId="0D8BAA23" w14:textId="77777777" w:rsidR="00285489" w:rsidRDefault="00285489" w:rsidP="00E6069F">
            <w:pPr>
              <w:ind w:left="150" w:hangingChars="100" w:hanging="150"/>
              <w:rPr>
                <w:rFonts w:ascii="ＭＳ 明朝" w:hAnsi="ＭＳ 明朝"/>
                <w:color w:val="000000" w:themeColor="text1"/>
                <w:sz w:val="15"/>
                <w:szCs w:val="15"/>
              </w:rPr>
            </w:pPr>
          </w:p>
          <w:p w14:paraId="420AC919" w14:textId="77777777" w:rsidR="00285489" w:rsidRDefault="00285489" w:rsidP="00E6069F">
            <w:pPr>
              <w:ind w:left="150" w:hangingChars="100" w:hanging="150"/>
              <w:rPr>
                <w:rFonts w:ascii="ＭＳ 明朝" w:hAnsi="ＭＳ 明朝"/>
                <w:color w:val="000000" w:themeColor="text1"/>
                <w:sz w:val="15"/>
                <w:szCs w:val="15"/>
              </w:rPr>
            </w:pPr>
          </w:p>
          <w:p w14:paraId="32D18964" w14:textId="77777777" w:rsidR="00285489" w:rsidRDefault="00285489" w:rsidP="00E6069F">
            <w:pPr>
              <w:ind w:left="150" w:hangingChars="100" w:hanging="150"/>
              <w:rPr>
                <w:rFonts w:ascii="ＭＳ 明朝" w:hAnsi="ＭＳ 明朝"/>
                <w:color w:val="000000" w:themeColor="text1"/>
                <w:sz w:val="15"/>
                <w:szCs w:val="15"/>
              </w:rPr>
            </w:pPr>
          </w:p>
          <w:p w14:paraId="2B909BD8" w14:textId="77777777" w:rsidR="00285489" w:rsidRPr="00836D56" w:rsidRDefault="00285489" w:rsidP="00E6069F">
            <w:pPr>
              <w:ind w:left="150" w:hangingChars="100" w:hanging="150"/>
              <w:rPr>
                <w:rFonts w:ascii="ＭＳ 明朝" w:hAnsi="ＭＳ 明朝"/>
                <w:color w:val="000000" w:themeColor="text1"/>
                <w:sz w:val="15"/>
                <w:szCs w:val="15"/>
              </w:rPr>
            </w:pPr>
          </w:p>
          <w:p w14:paraId="62CE0313" w14:textId="77777777" w:rsidR="0061791D" w:rsidRPr="00836D56" w:rsidRDefault="0061791D" w:rsidP="00E6069F">
            <w:pPr>
              <w:ind w:left="150" w:hangingChars="100" w:hanging="150"/>
              <w:rPr>
                <w:rFonts w:ascii="ＭＳ 明朝" w:hAnsi="ＭＳ 明朝"/>
                <w:color w:val="000000" w:themeColor="text1"/>
                <w:sz w:val="15"/>
                <w:szCs w:val="15"/>
              </w:rPr>
            </w:pPr>
          </w:p>
          <w:p w14:paraId="1458D9B4" w14:textId="77777777" w:rsidR="0061791D" w:rsidRPr="00836D56" w:rsidRDefault="0061791D" w:rsidP="00E6069F">
            <w:pPr>
              <w:ind w:left="150" w:hangingChars="100" w:hanging="150"/>
              <w:rPr>
                <w:rFonts w:ascii="ＭＳ 明朝" w:hAnsi="ＭＳ 明朝"/>
                <w:color w:val="000000" w:themeColor="text1"/>
                <w:sz w:val="15"/>
                <w:szCs w:val="15"/>
              </w:rPr>
            </w:pPr>
          </w:p>
          <w:p w14:paraId="2FA49426" w14:textId="77777777" w:rsidR="0061791D" w:rsidRPr="00836D56" w:rsidRDefault="0061791D" w:rsidP="00E6069F">
            <w:pPr>
              <w:ind w:left="150" w:hangingChars="100" w:hanging="150"/>
              <w:rPr>
                <w:rFonts w:ascii="ＭＳ 明朝" w:hAnsi="ＭＳ 明朝"/>
                <w:color w:val="000000" w:themeColor="text1"/>
                <w:sz w:val="15"/>
                <w:szCs w:val="15"/>
              </w:rPr>
            </w:pPr>
          </w:p>
          <w:p w14:paraId="57D453C3" w14:textId="77777777" w:rsidR="0061791D" w:rsidRDefault="0061791D" w:rsidP="00E6069F">
            <w:pPr>
              <w:ind w:left="150" w:hangingChars="100" w:hanging="150"/>
              <w:rPr>
                <w:rFonts w:ascii="ＭＳ 明朝" w:hAnsi="ＭＳ 明朝"/>
                <w:color w:val="000000" w:themeColor="text1"/>
                <w:sz w:val="15"/>
                <w:szCs w:val="15"/>
              </w:rPr>
            </w:pPr>
          </w:p>
          <w:p w14:paraId="2DA74CB7" w14:textId="77777777" w:rsidR="0061791D" w:rsidRPr="00836D56" w:rsidRDefault="0061791D" w:rsidP="00E6069F">
            <w:pPr>
              <w:ind w:left="150" w:hangingChars="100" w:hanging="150"/>
              <w:rPr>
                <w:rFonts w:ascii="ＭＳ 明朝" w:hAnsi="ＭＳ 明朝"/>
                <w:color w:val="000000" w:themeColor="text1"/>
                <w:sz w:val="15"/>
                <w:szCs w:val="15"/>
              </w:rPr>
            </w:pPr>
          </w:p>
          <w:p w14:paraId="09BC2D5B" w14:textId="77777777" w:rsidR="004C76D9" w:rsidRDefault="004C76D9" w:rsidP="00E6069F">
            <w:pPr>
              <w:ind w:left="150" w:hangingChars="100" w:hanging="150"/>
              <w:rPr>
                <w:rFonts w:ascii="ＭＳ 明朝" w:hAnsi="ＭＳ 明朝"/>
                <w:color w:val="FF0000"/>
                <w:sz w:val="15"/>
                <w:szCs w:val="15"/>
              </w:rPr>
            </w:pPr>
          </w:p>
          <w:p w14:paraId="281F8BEA" w14:textId="77777777" w:rsidR="004C76D9" w:rsidRDefault="004C76D9" w:rsidP="00E6069F">
            <w:pPr>
              <w:ind w:left="150" w:hangingChars="100" w:hanging="150"/>
              <w:rPr>
                <w:rFonts w:ascii="ＭＳ 明朝" w:hAnsi="ＭＳ 明朝"/>
                <w:color w:val="FF0000"/>
                <w:sz w:val="15"/>
                <w:szCs w:val="15"/>
              </w:rPr>
            </w:pPr>
          </w:p>
          <w:p w14:paraId="03C0327D" w14:textId="77777777" w:rsidR="004C76D9" w:rsidRDefault="004C76D9" w:rsidP="00E6069F">
            <w:pPr>
              <w:ind w:left="150" w:hangingChars="100" w:hanging="150"/>
              <w:rPr>
                <w:rFonts w:ascii="ＭＳ 明朝" w:hAnsi="ＭＳ 明朝"/>
                <w:color w:val="FF0000"/>
                <w:sz w:val="15"/>
                <w:szCs w:val="15"/>
              </w:rPr>
            </w:pPr>
          </w:p>
          <w:p w14:paraId="1E5B352F" w14:textId="77777777" w:rsidR="004C76D9" w:rsidRDefault="004C76D9" w:rsidP="00E6069F">
            <w:pPr>
              <w:ind w:left="150" w:hangingChars="100" w:hanging="150"/>
              <w:rPr>
                <w:rFonts w:ascii="ＭＳ 明朝" w:hAnsi="ＭＳ 明朝"/>
                <w:color w:val="FF0000"/>
                <w:sz w:val="15"/>
                <w:szCs w:val="15"/>
              </w:rPr>
            </w:pPr>
          </w:p>
          <w:p w14:paraId="60C56BC1" w14:textId="77777777" w:rsidR="004C76D9" w:rsidRDefault="004C76D9" w:rsidP="00E6069F">
            <w:pPr>
              <w:ind w:left="150" w:hangingChars="100" w:hanging="150"/>
              <w:rPr>
                <w:rFonts w:ascii="ＭＳ 明朝" w:hAnsi="ＭＳ 明朝"/>
                <w:color w:val="FF0000"/>
                <w:sz w:val="15"/>
                <w:szCs w:val="15"/>
              </w:rPr>
            </w:pPr>
          </w:p>
          <w:p w14:paraId="4C0B7281" w14:textId="77777777" w:rsidR="004C76D9" w:rsidRDefault="004C76D9" w:rsidP="00E6069F">
            <w:pPr>
              <w:ind w:left="150" w:hangingChars="100" w:hanging="150"/>
              <w:rPr>
                <w:rFonts w:ascii="ＭＳ 明朝" w:hAnsi="ＭＳ 明朝"/>
                <w:color w:val="FF0000"/>
                <w:sz w:val="15"/>
                <w:szCs w:val="15"/>
              </w:rPr>
            </w:pPr>
          </w:p>
          <w:p w14:paraId="2ED7516F" w14:textId="4E28A391" w:rsidR="004C76D9" w:rsidRDefault="004C76D9" w:rsidP="00E6069F">
            <w:pPr>
              <w:ind w:left="150" w:hangingChars="100" w:hanging="150"/>
              <w:rPr>
                <w:rFonts w:ascii="ＭＳ 明朝" w:hAnsi="ＭＳ 明朝"/>
                <w:color w:val="FF0000"/>
                <w:sz w:val="15"/>
                <w:szCs w:val="15"/>
              </w:rPr>
            </w:pPr>
          </w:p>
          <w:p w14:paraId="0817C932" w14:textId="2370022C" w:rsidR="00722C41" w:rsidRDefault="00722C41" w:rsidP="00E6069F">
            <w:pPr>
              <w:ind w:left="150" w:hangingChars="100" w:hanging="150"/>
              <w:rPr>
                <w:rFonts w:ascii="ＭＳ 明朝" w:hAnsi="ＭＳ 明朝"/>
                <w:color w:val="FF0000"/>
                <w:sz w:val="15"/>
                <w:szCs w:val="15"/>
              </w:rPr>
            </w:pPr>
          </w:p>
          <w:p w14:paraId="1B101E0A" w14:textId="77777777" w:rsidR="00722C41" w:rsidRDefault="00722C41" w:rsidP="00E6069F">
            <w:pPr>
              <w:ind w:left="150" w:hangingChars="100" w:hanging="150"/>
              <w:rPr>
                <w:rFonts w:ascii="ＭＳ 明朝" w:hAnsi="ＭＳ 明朝"/>
                <w:color w:val="FF0000"/>
                <w:sz w:val="15"/>
                <w:szCs w:val="15"/>
              </w:rPr>
            </w:pPr>
          </w:p>
          <w:p w14:paraId="44FB663A" w14:textId="2F5D0334" w:rsidR="004C76D9" w:rsidRDefault="004C76D9" w:rsidP="00E6069F">
            <w:pPr>
              <w:ind w:left="150" w:hangingChars="100" w:hanging="150"/>
              <w:rPr>
                <w:rFonts w:ascii="ＭＳ 明朝" w:hAnsi="ＭＳ 明朝"/>
                <w:color w:val="FF0000"/>
                <w:sz w:val="15"/>
                <w:szCs w:val="15"/>
              </w:rPr>
            </w:pPr>
          </w:p>
          <w:p w14:paraId="1E50B13E" w14:textId="77777777" w:rsidR="00484570" w:rsidRDefault="00484570" w:rsidP="00E6069F">
            <w:pPr>
              <w:ind w:left="150" w:hangingChars="100" w:hanging="150"/>
              <w:rPr>
                <w:rFonts w:ascii="ＭＳ 明朝" w:hAnsi="ＭＳ 明朝"/>
                <w:color w:val="FF0000"/>
                <w:sz w:val="15"/>
                <w:szCs w:val="15"/>
              </w:rPr>
            </w:pPr>
          </w:p>
          <w:p w14:paraId="09A33B31" w14:textId="1368CCF7" w:rsidR="00C8273D" w:rsidRDefault="00C8273D" w:rsidP="00484570">
            <w:pPr>
              <w:rPr>
                <w:rFonts w:ascii="ＭＳ 明朝" w:hAnsi="ＭＳ 明朝"/>
                <w:color w:val="FF0000"/>
                <w:sz w:val="15"/>
                <w:szCs w:val="15"/>
              </w:rPr>
            </w:pPr>
          </w:p>
          <w:p w14:paraId="04C994B6" w14:textId="77777777" w:rsidR="00F12AB0" w:rsidRDefault="00F12AB0" w:rsidP="00484570">
            <w:pPr>
              <w:rPr>
                <w:rFonts w:ascii="ＭＳ 明朝" w:hAnsi="ＭＳ 明朝"/>
                <w:color w:val="FF0000"/>
                <w:sz w:val="15"/>
                <w:szCs w:val="15"/>
              </w:rPr>
            </w:pPr>
          </w:p>
          <w:p w14:paraId="5CFBB1D1" w14:textId="77777777" w:rsidR="00B929D5" w:rsidRDefault="00B929D5" w:rsidP="00484570">
            <w:pPr>
              <w:rPr>
                <w:rFonts w:ascii="ＭＳ 明朝" w:hAnsi="ＭＳ 明朝"/>
                <w:color w:val="FF0000"/>
                <w:sz w:val="15"/>
                <w:szCs w:val="15"/>
              </w:rPr>
            </w:pPr>
          </w:p>
          <w:p w14:paraId="015903B1" w14:textId="77777777" w:rsidR="00085044" w:rsidRPr="00836D56" w:rsidRDefault="00085044" w:rsidP="00E6069F">
            <w:pPr>
              <w:ind w:left="150" w:hangingChars="100" w:hanging="150"/>
              <w:rPr>
                <w:rFonts w:ascii="ＭＳ 明朝" w:hAnsi="ＭＳ 明朝"/>
                <w:color w:val="000000" w:themeColor="text1"/>
                <w:sz w:val="15"/>
                <w:szCs w:val="15"/>
              </w:rPr>
            </w:pPr>
          </w:p>
          <w:p w14:paraId="4EEF4948" w14:textId="77777777" w:rsidR="0061791D" w:rsidRPr="00836D56" w:rsidRDefault="0061791D" w:rsidP="00E6069F">
            <w:pPr>
              <w:ind w:left="150" w:hangingChars="100" w:hanging="150"/>
              <w:rPr>
                <w:rFonts w:ascii="ＭＳ 明朝" w:hAnsi="ＭＳ 明朝"/>
                <w:color w:val="000000" w:themeColor="text1"/>
                <w:sz w:val="15"/>
                <w:szCs w:val="15"/>
              </w:rPr>
            </w:pPr>
          </w:p>
          <w:p w14:paraId="4CDB40E6" w14:textId="77777777" w:rsidR="0061791D" w:rsidRPr="00836D56" w:rsidRDefault="0061791D" w:rsidP="00E6069F">
            <w:pPr>
              <w:ind w:left="150" w:hangingChars="100" w:hanging="150"/>
              <w:rPr>
                <w:rFonts w:ascii="ＭＳ 明朝" w:hAnsi="ＭＳ 明朝"/>
                <w:color w:val="000000" w:themeColor="text1"/>
                <w:sz w:val="15"/>
                <w:szCs w:val="15"/>
              </w:rPr>
            </w:pPr>
          </w:p>
          <w:p w14:paraId="12559285" w14:textId="77777777" w:rsidR="00B96306" w:rsidRPr="00836D56" w:rsidRDefault="00B96306" w:rsidP="00E6069F">
            <w:pPr>
              <w:ind w:left="150" w:hangingChars="100" w:hanging="150"/>
              <w:rPr>
                <w:rFonts w:ascii="ＭＳ 明朝" w:hAnsi="ＭＳ 明朝"/>
                <w:color w:val="000000" w:themeColor="text1"/>
                <w:sz w:val="15"/>
                <w:szCs w:val="15"/>
              </w:rPr>
            </w:pPr>
          </w:p>
          <w:p w14:paraId="77E2BF6C" w14:textId="77777777" w:rsidR="00B96306" w:rsidRPr="00836D56" w:rsidRDefault="00B96306" w:rsidP="00E6069F">
            <w:pPr>
              <w:ind w:left="150" w:hangingChars="100" w:hanging="150"/>
              <w:rPr>
                <w:rFonts w:ascii="ＭＳ 明朝" w:hAnsi="ＭＳ 明朝"/>
                <w:color w:val="000000" w:themeColor="text1"/>
                <w:sz w:val="15"/>
                <w:szCs w:val="15"/>
              </w:rPr>
            </w:pPr>
          </w:p>
          <w:p w14:paraId="01FBF0A6" w14:textId="77777777" w:rsidR="0061791D" w:rsidRDefault="0061791D" w:rsidP="00F12AB0">
            <w:pPr>
              <w:rPr>
                <w:rFonts w:ascii="ＭＳ 明朝" w:hAnsi="ＭＳ 明朝"/>
                <w:color w:val="000000" w:themeColor="text1"/>
                <w:sz w:val="15"/>
                <w:szCs w:val="15"/>
              </w:rPr>
            </w:pPr>
          </w:p>
          <w:p w14:paraId="394BC74E" w14:textId="77777777" w:rsidR="00B77D2D" w:rsidRDefault="00B77D2D" w:rsidP="00F12AB0">
            <w:pPr>
              <w:rPr>
                <w:rFonts w:ascii="ＭＳ 明朝" w:hAnsi="ＭＳ 明朝"/>
                <w:color w:val="000000" w:themeColor="text1"/>
                <w:sz w:val="15"/>
                <w:szCs w:val="15"/>
              </w:rPr>
            </w:pPr>
          </w:p>
          <w:p w14:paraId="2B29BB41" w14:textId="77777777" w:rsidR="00B77D2D" w:rsidRDefault="00B77D2D" w:rsidP="00F12AB0">
            <w:pPr>
              <w:rPr>
                <w:rFonts w:ascii="ＭＳ 明朝" w:hAnsi="ＭＳ 明朝"/>
                <w:color w:val="000000" w:themeColor="text1"/>
                <w:sz w:val="15"/>
                <w:szCs w:val="15"/>
              </w:rPr>
            </w:pPr>
          </w:p>
          <w:p w14:paraId="7B0174C4" w14:textId="77777777" w:rsidR="00B77D2D" w:rsidRDefault="00B77D2D" w:rsidP="00F12AB0">
            <w:pPr>
              <w:rPr>
                <w:rFonts w:ascii="ＭＳ 明朝" w:hAnsi="ＭＳ 明朝"/>
                <w:color w:val="000000" w:themeColor="text1"/>
                <w:sz w:val="15"/>
                <w:szCs w:val="15"/>
              </w:rPr>
            </w:pPr>
          </w:p>
          <w:p w14:paraId="01E98056" w14:textId="77777777" w:rsidR="00B77D2D" w:rsidRDefault="00B77D2D" w:rsidP="00F12AB0">
            <w:pPr>
              <w:rPr>
                <w:rFonts w:ascii="ＭＳ 明朝" w:hAnsi="ＭＳ 明朝"/>
                <w:color w:val="000000" w:themeColor="text1"/>
                <w:sz w:val="15"/>
                <w:szCs w:val="15"/>
              </w:rPr>
            </w:pPr>
          </w:p>
          <w:p w14:paraId="75ED23E7" w14:textId="77777777" w:rsidR="00B77D2D" w:rsidRDefault="00B77D2D" w:rsidP="00F12AB0">
            <w:pPr>
              <w:rPr>
                <w:rFonts w:ascii="ＭＳ 明朝" w:hAnsi="ＭＳ 明朝"/>
                <w:color w:val="000000" w:themeColor="text1"/>
                <w:sz w:val="15"/>
                <w:szCs w:val="15"/>
              </w:rPr>
            </w:pPr>
          </w:p>
          <w:p w14:paraId="25874BC2" w14:textId="77777777" w:rsidR="00B77D2D" w:rsidRDefault="00B77D2D" w:rsidP="00F12AB0">
            <w:pPr>
              <w:rPr>
                <w:rFonts w:ascii="ＭＳ 明朝" w:hAnsi="ＭＳ 明朝"/>
                <w:color w:val="000000" w:themeColor="text1"/>
                <w:sz w:val="15"/>
                <w:szCs w:val="15"/>
              </w:rPr>
            </w:pPr>
          </w:p>
          <w:p w14:paraId="52721F2D" w14:textId="77777777" w:rsidR="00B77D2D" w:rsidRDefault="00B77D2D" w:rsidP="00F12AB0">
            <w:pPr>
              <w:rPr>
                <w:rFonts w:ascii="ＭＳ 明朝" w:hAnsi="ＭＳ 明朝"/>
                <w:color w:val="000000" w:themeColor="text1"/>
                <w:sz w:val="15"/>
                <w:szCs w:val="15"/>
              </w:rPr>
            </w:pPr>
          </w:p>
          <w:p w14:paraId="7F22E90B" w14:textId="77777777" w:rsidR="00B77D2D" w:rsidRDefault="00B77D2D" w:rsidP="00F12AB0">
            <w:pPr>
              <w:rPr>
                <w:rFonts w:ascii="ＭＳ 明朝" w:hAnsi="ＭＳ 明朝"/>
                <w:color w:val="000000" w:themeColor="text1"/>
                <w:sz w:val="15"/>
                <w:szCs w:val="15"/>
              </w:rPr>
            </w:pPr>
          </w:p>
          <w:p w14:paraId="79535A2E" w14:textId="77777777" w:rsidR="00B77D2D" w:rsidRDefault="00B77D2D" w:rsidP="00F12AB0">
            <w:pPr>
              <w:rPr>
                <w:rFonts w:ascii="ＭＳ 明朝" w:hAnsi="ＭＳ 明朝"/>
                <w:color w:val="000000" w:themeColor="text1"/>
                <w:sz w:val="15"/>
                <w:szCs w:val="15"/>
              </w:rPr>
            </w:pPr>
          </w:p>
          <w:p w14:paraId="0DB79B6A" w14:textId="77777777" w:rsidR="00B77D2D" w:rsidRDefault="00B77D2D" w:rsidP="00F12AB0">
            <w:pPr>
              <w:rPr>
                <w:rFonts w:ascii="ＭＳ 明朝" w:hAnsi="ＭＳ 明朝"/>
                <w:color w:val="000000" w:themeColor="text1"/>
                <w:sz w:val="15"/>
                <w:szCs w:val="15"/>
              </w:rPr>
            </w:pPr>
          </w:p>
          <w:p w14:paraId="57D1D8FE" w14:textId="77777777" w:rsidR="00B77D2D" w:rsidRDefault="00B77D2D" w:rsidP="00F12AB0">
            <w:pPr>
              <w:rPr>
                <w:rFonts w:ascii="ＭＳ 明朝" w:hAnsi="ＭＳ 明朝"/>
                <w:color w:val="000000" w:themeColor="text1"/>
                <w:sz w:val="15"/>
                <w:szCs w:val="15"/>
              </w:rPr>
            </w:pPr>
          </w:p>
          <w:p w14:paraId="287E7DEA" w14:textId="77777777" w:rsidR="00B77D2D" w:rsidRDefault="00B77D2D" w:rsidP="00F12AB0">
            <w:pPr>
              <w:rPr>
                <w:rFonts w:ascii="ＭＳ 明朝" w:hAnsi="ＭＳ 明朝"/>
                <w:color w:val="000000" w:themeColor="text1"/>
                <w:sz w:val="15"/>
                <w:szCs w:val="15"/>
              </w:rPr>
            </w:pPr>
          </w:p>
          <w:p w14:paraId="17B1343B" w14:textId="77777777" w:rsidR="00B77D2D" w:rsidRDefault="00B77D2D" w:rsidP="00F12AB0">
            <w:pPr>
              <w:rPr>
                <w:rFonts w:ascii="ＭＳ 明朝" w:hAnsi="ＭＳ 明朝"/>
                <w:color w:val="000000" w:themeColor="text1"/>
                <w:sz w:val="15"/>
                <w:szCs w:val="15"/>
              </w:rPr>
            </w:pPr>
          </w:p>
          <w:p w14:paraId="042D7415" w14:textId="77777777" w:rsidR="00B77D2D" w:rsidRDefault="00B77D2D" w:rsidP="00F12AB0">
            <w:pPr>
              <w:rPr>
                <w:rFonts w:ascii="ＭＳ 明朝" w:hAnsi="ＭＳ 明朝"/>
                <w:color w:val="000000" w:themeColor="text1"/>
                <w:sz w:val="15"/>
                <w:szCs w:val="15"/>
              </w:rPr>
            </w:pPr>
          </w:p>
          <w:p w14:paraId="5ECB0964" w14:textId="77777777" w:rsidR="00B77D2D" w:rsidRDefault="00B77D2D" w:rsidP="00F12AB0">
            <w:pPr>
              <w:rPr>
                <w:rFonts w:ascii="ＭＳ 明朝" w:hAnsi="ＭＳ 明朝"/>
                <w:color w:val="000000" w:themeColor="text1"/>
                <w:sz w:val="15"/>
                <w:szCs w:val="15"/>
              </w:rPr>
            </w:pPr>
          </w:p>
          <w:p w14:paraId="4F27AD9D" w14:textId="36B19769" w:rsidR="00B77D2D" w:rsidRPr="00836D56" w:rsidRDefault="00B77D2D" w:rsidP="00F12AB0">
            <w:pPr>
              <w:rPr>
                <w:rFonts w:ascii="ＭＳ 明朝" w:hAnsi="ＭＳ 明朝"/>
                <w:color w:val="000000" w:themeColor="text1"/>
                <w:sz w:val="15"/>
                <w:szCs w:val="15"/>
              </w:rPr>
            </w:pPr>
          </w:p>
        </w:tc>
        <w:tc>
          <w:tcPr>
            <w:tcW w:w="433" w:type="dxa"/>
            <w:vMerge w:val="restart"/>
            <w:tcMar>
              <w:left w:w="57" w:type="dxa"/>
              <w:right w:w="57" w:type="dxa"/>
            </w:tcMar>
          </w:tcPr>
          <w:p w14:paraId="403C43B1" w14:textId="77777777" w:rsidR="00345FEE" w:rsidRPr="00836D56" w:rsidRDefault="00345FEE" w:rsidP="00E6069F">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8</w:t>
            </w:r>
          </w:p>
        </w:tc>
      </w:tr>
      <w:tr w:rsidR="00836D56" w:rsidRPr="00836D56" w14:paraId="45F8A41B" w14:textId="77777777" w:rsidTr="005D2960">
        <w:tc>
          <w:tcPr>
            <w:tcW w:w="3062" w:type="dxa"/>
            <w:tcMar>
              <w:left w:w="57" w:type="dxa"/>
              <w:right w:w="57" w:type="dxa"/>
            </w:tcMar>
          </w:tcPr>
          <w:p w14:paraId="38008D6D" w14:textId="77777777" w:rsidR="00345FEE" w:rsidRPr="00836D56" w:rsidRDefault="00345FEE" w:rsidP="00E6069F">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1EC86AAE" w14:textId="7696C0EB" w:rsidR="00232B96" w:rsidRPr="00836D56" w:rsidRDefault="00232B96" w:rsidP="00AB568F">
            <w:pPr>
              <w:rPr>
                <w:rFonts w:ascii="ＭＳ 明朝" w:hAnsi="ＭＳ 明朝"/>
                <w:color w:val="000000" w:themeColor="text1"/>
                <w:sz w:val="15"/>
                <w:szCs w:val="15"/>
              </w:rPr>
            </w:pPr>
          </w:p>
          <w:p w14:paraId="5D16E3E9"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研究所に健康危機管理を担う部門を設置し、一元的に情報収集及び情報提供等の事務を行う。</w:t>
            </w:r>
          </w:p>
          <w:p w14:paraId="740FBFCA" w14:textId="3AF80408" w:rsidR="00DA3C83" w:rsidRDefault="00DA3C83" w:rsidP="00232B96">
            <w:pPr>
              <w:rPr>
                <w:rFonts w:ascii="ＭＳ 明朝" w:hAnsi="ＭＳ 明朝"/>
                <w:color w:val="000000" w:themeColor="text1"/>
                <w:sz w:val="15"/>
                <w:szCs w:val="15"/>
              </w:rPr>
            </w:pPr>
          </w:p>
          <w:p w14:paraId="544FB6F3" w14:textId="64133F50" w:rsidR="00D43B1D" w:rsidRDefault="00D43B1D" w:rsidP="00232B96">
            <w:pPr>
              <w:rPr>
                <w:rFonts w:ascii="ＭＳ 明朝" w:hAnsi="ＭＳ 明朝"/>
                <w:color w:val="000000" w:themeColor="text1"/>
                <w:sz w:val="15"/>
                <w:szCs w:val="15"/>
              </w:rPr>
            </w:pPr>
          </w:p>
          <w:p w14:paraId="5170BC99" w14:textId="433F3C63" w:rsidR="00843005" w:rsidRDefault="00843005" w:rsidP="00232B96">
            <w:pPr>
              <w:rPr>
                <w:rFonts w:ascii="ＭＳ 明朝" w:hAnsi="ＭＳ 明朝"/>
                <w:color w:val="000000" w:themeColor="text1"/>
                <w:sz w:val="15"/>
                <w:szCs w:val="15"/>
              </w:rPr>
            </w:pPr>
          </w:p>
          <w:p w14:paraId="57BF8CA8" w14:textId="3FEA2887" w:rsidR="00321EA4" w:rsidRDefault="00321EA4" w:rsidP="00232B96">
            <w:pPr>
              <w:rPr>
                <w:rFonts w:ascii="ＭＳ 明朝" w:hAnsi="ＭＳ 明朝"/>
                <w:color w:val="000000" w:themeColor="text1"/>
                <w:sz w:val="15"/>
                <w:szCs w:val="15"/>
              </w:rPr>
            </w:pPr>
          </w:p>
          <w:p w14:paraId="4B64F885" w14:textId="77777777" w:rsidR="00070CBE" w:rsidRPr="00836D56" w:rsidRDefault="00070CBE" w:rsidP="00232B96">
            <w:pPr>
              <w:rPr>
                <w:rFonts w:ascii="ＭＳ 明朝" w:hAnsi="ＭＳ 明朝"/>
                <w:color w:val="000000" w:themeColor="text1"/>
                <w:sz w:val="15"/>
                <w:szCs w:val="15"/>
              </w:rPr>
            </w:pPr>
          </w:p>
          <w:p w14:paraId="39603444" w14:textId="380FB413" w:rsidR="00345FEE" w:rsidRPr="00836D56" w:rsidRDefault="00345FEE" w:rsidP="00E6069F">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イ　各検査担当課において迅速かつ的確に対応できるよう、府内保健所（大阪府、政令指定都市、中核市の保健所をいう。）や大阪市立環境科学センターなどの行政機関と調整する。</w:t>
            </w:r>
          </w:p>
        </w:tc>
        <w:tc>
          <w:tcPr>
            <w:tcW w:w="3024" w:type="dxa"/>
            <w:tcMar>
              <w:left w:w="57" w:type="dxa"/>
              <w:right w:w="57" w:type="dxa"/>
            </w:tcMar>
          </w:tcPr>
          <w:p w14:paraId="4D2E3CD8" w14:textId="372D3269" w:rsidR="00592978" w:rsidRPr="004E7443" w:rsidRDefault="00592978"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健康危機事象発生時等の際に行政に対する科学的、技術的な支援を迅速かつ的確に行うため、これまで蓄積された、人材、機器及びノウハウ等の資材を結集し、原因究明のため多様な検査項目に幅広く、また、多くの検体に迅速に対応するため、以下の取組を行う。</w:t>
            </w:r>
          </w:p>
          <w:p w14:paraId="16C1FA1F" w14:textId="77777777" w:rsidR="00592978" w:rsidRPr="004E7443" w:rsidRDefault="00592978" w:rsidP="003D2C56">
            <w:pPr>
              <w:ind w:leftChars="50" w:left="120" w:firstLineChars="100" w:firstLine="150"/>
              <w:rPr>
                <w:rFonts w:ascii="ＭＳ 明朝" w:hAnsi="ＭＳ 明朝"/>
                <w:sz w:val="15"/>
                <w:szCs w:val="15"/>
              </w:rPr>
            </w:pPr>
          </w:p>
          <w:p w14:paraId="3763396C" w14:textId="4A47AE7B" w:rsidR="00366392" w:rsidRPr="004E7443" w:rsidRDefault="00366392" w:rsidP="00D43B1D">
            <w:pPr>
              <w:rPr>
                <w:rFonts w:ascii="ＭＳ 明朝" w:hAnsi="ＭＳ 明朝"/>
                <w:sz w:val="15"/>
                <w:szCs w:val="15"/>
              </w:rPr>
            </w:pPr>
          </w:p>
          <w:p w14:paraId="01E113D2" w14:textId="70079622" w:rsidR="00592978" w:rsidRPr="004E7443" w:rsidRDefault="00592978" w:rsidP="00592978">
            <w:pPr>
              <w:ind w:leftChars="5" w:left="150" w:hangingChars="92" w:hanging="138"/>
              <w:rPr>
                <w:rFonts w:ascii="ＭＳ 明朝" w:hAnsi="ＭＳ 明朝"/>
                <w:sz w:val="15"/>
                <w:szCs w:val="15"/>
              </w:rPr>
            </w:pPr>
            <w:r w:rsidRPr="004E7443">
              <w:rPr>
                <w:rFonts w:ascii="ＭＳ 明朝" w:hAnsi="ＭＳ 明朝" w:hint="eastAsia"/>
                <w:sz w:val="15"/>
                <w:szCs w:val="15"/>
              </w:rPr>
              <w:t>ア　健康危機事象発生時には、関係機関からの当該事象に関する情報（事件規模、発生地域、症状等）の収集や、報道機関への情報提供並びに関係機関との連絡等を、健康危機管理課において一元的に行う。</w:t>
            </w:r>
          </w:p>
          <w:p w14:paraId="477A1BBA" w14:textId="5739A801" w:rsidR="00843005" w:rsidRDefault="00843005" w:rsidP="00592978">
            <w:pPr>
              <w:rPr>
                <w:rFonts w:ascii="ＭＳ 明朝" w:hAnsi="ＭＳ 明朝"/>
                <w:sz w:val="15"/>
                <w:szCs w:val="15"/>
              </w:rPr>
            </w:pPr>
          </w:p>
          <w:p w14:paraId="59EF0D5F" w14:textId="77777777" w:rsidR="00840C55" w:rsidRDefault="00840C55" w:rsidP="00592978">
            <w:pPr>
              <w:rPr>
                <w:rFonts w:ascii="ＭＳ 明朝" w:hAnsi="ＭＳ 明朝"/>
                <w:sz w:val="15"/>
                <w:szCs w:val="15"/>
              </w:rPr>
            </w:pPr>
          </w:p>
          <w:p w14:paraId="5CB5533F" w14:textId="77777777" w:rsidR="00843005" w:rsidRPr="004E7443" w:rsidRDefault="00843005" w:rsidP="00592978">
            <w:pPr>
              <w:rPr>
                <w:rFonts w:ascii="ＭＳ 明朝" w:hAnsi="ＭＳ 明朝"/>
                <w:sz w:val="15"/>
                <w:szCs w:val="15"/>
              </w:rPr>
            </w:pPr>
          </w:p>
          <w:p w14:paraId="32C2219A" w14:textId="5187E9FD" w:rsidR="00592978" w:rsidRPr="004E7443" w:rsidRDefault="00592978" w:rsidP="00592978">
            <w:pPr>
              <w:ind w:leftChars="2" w:left="148" w:hanging="143"/>
              <w:rPr>
                <w:rFonts w:ascii="ＭＳ 明朝" w:hAnsi="ＭＳ 明朝"/>
                <w:sz w:val="15"/>
                <w:szCs w:val="15"/>
              </w:rPr>
            </w:pPr>
            <w:r w:rsidRPr="004E7443">
              <w:rPr>
                <w:rFonts w:ascii="ＭＳ 明朝" w:hAnsi="ＭＳ 明朝" w:hint="eastAsia"/>
                <w:sz w:val="15"/>
                <w:szCs w:val="15"/>
              </w:rPr>
              <w:t>イ　健康危機事象発生時には、平成29年４月に大阪府及び大阪市との間で締結した「健康危機事象発生時等における業務の実施に関する基本協定書」並びに、府内７中核市との間で締結した「感染症及び食中毒等による健康危機事象発生時における検査業務の協力協定書」に基づき迅速に対応する。</w:t>
            </w:r>
          </w:p>
          <w:p w14:paraId="0911F2D3" w14:textId="0B1203F3" w:rsidR="0024670B" w:rsidRPr="004E7443" w:rsidRDefault="0024670B" w:rsidP="008B63CD">
            <w:pPr>
              <w:ind w:left="150" w:hangingChars="100" w:hanging="150"/>
              <w:rPr>
                <w:rFonts w:ascii="ＭＳ 明朝" w:hAnsi="ＭＳ 明朝"/>
                <w:sz w:val="15"/>
                <w:szCs w:val="15"/>
              </w:rPr>
            </w:pPr>
          </w:p>
        </w:tc>
        <w:tc>
          <w:tcPr>
            <w:tcW w:w="4234" w:type="dxa"/>
            <w:tcMar>
              <w:left w:w="57" w:type="dxa"/>
              <w:right w:w="57" w:type="dxa"/>
            </w:tcMar>
          </w:tcPr>
          <w:p w14:paraId="7A4998F8" w14:textId="3F5F08DA" w:rsidR="00345FEE" w:rsidRPr="001E274B" w:rsidRDefault="00D65CD8" w:rsidP="00C73BB1">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健康危機事象発生時等の際に、行政に対する支援を</w:t>
            </w:r>
            <w:r w:rsidR="00027A74" w:rsidRPr="00836D56">
              <w:rPr>
                <w:rFonts w:ascii="ＭＳ 明朝" w:hAnsi="ＭＳ 明朝" w:hint="eastAsia"/>
                <w:color w:val="000000" w:themeColor="text1"/>
                <w:sz w:val="15"/>
                <w:szCs w:val="15"/>
              </w:rPr>
              <w:t>迅速</w:t>
            </w:r>
            <w:r w:rsidRPr="00836D56">
              <w:rPr>
                <w:rFonts w:ascii="ＭＳ 明朝" w:hAnsi="ＭＳ 明朝" w:hint="eastAsia"/>
                <w:color w:val="000000" w:themeColor="text1"/>
                <w:sz w:val="15"/>
                <w:szCs w:val="15"/>
              </w:rPr>
              <w:t>かつ的確</w:t>
            </w:r>
            <w:r w:rsidRPr="001E274B">
              <w:rPr>
                <w:rFonts w:ascii="ＭＳ 明朝" w:hAnsi="ＭＳ 明朝" w:hint="eastAsia"/>
                <w:color w:val="000000" w:themeColor="text1"/>
                <w:sz w:val="15"/>
                <w:szCs w:val="15"/>
              </w:rPr>
              <w:t>に行うため以下の取組を行った</w:t>
            </w:r>
            <w:r w:rsidR="000A2070" w:rsidRPr="001E274B">
              <w:rPr>
                <w:rFonts w:ascii="ＭＳ 明朝" w:hAnsi="ＭＳ 明朝" w:hint="eastAsia"/>
                <w:color w:val="000000" w:themeColor="text1"/>
                <w:sz w:val="15"/>
                <w:szCs w:val="15"/>
              </w:rPr>
              <w:t>。</w:t>
            </w:r>
          </w:p>
          <w:p w14:paraId="747E57A7" w14:textId="77777777" w:rsidR="0061791D" w:rsidRPr="001E274B" w:rsidRDefault="0061791D" w:rsidP="00E6069F">
            <w:pPr>
              <w:rPr>
                <w:rFonts w:ascii="ＭＳ 明朝" w:hAnsi="ＭＳ 明朝"/>
                <w:color w:val="000000" w:themeColor="text1"/>
                <w:sz w:val="15"/>
                <w:szCs w:val="15"/>
              </w:rPr>
            </w:pPr>
          </w:p>
          <w:p w14:paraId="2DF5A1B9" w14:textId="77777777" w:rsidR="007E2AD6" w:rsidRPr="001E274B" w:rsidRDefault="007E2AD6" w:rsidP="00E6069F">
            <w:pPr>
              <w:rPr>
                <w:rFonts w:ascii="ＭＳ 明朝" w:hAnsi="ＭＳ 明朝"/>
                <w:color w:val="000000" w:themeColor="text1"/>
                <w:sz w:val="15"/>
                <w:szCs w:val="15"/>
              </w:rPr>
            </w:pPr>
          </w:p>
          <w:p w14:paraId="5C7B8793" w14:textId="77777777" w:rsidR="0024670B" w:rsidRPr="001E274B" w:rsidRDefault="0024670B" w:rsidP="00E6069F">
            <w:pPr>
              <w:rPr>
                <w:rFonts w:ascii="ＭＳ 明朝" w:hAnsi="ＭＳ 明朝"/>
                <w:color w:val="000000" w:themeColor="text1"/>
                <w:sz w:val="15"/>
                <w:szCs w:val="15"/>
              </w:rPr>
            </w:pPr>
          </w:p>
          <w:p w14:paraId="4349FA04" w14:textId="0FB79A81" w:rsidR="007E2AD6" w:rsidRPr="001E274B" w:rsidRDefault="007E2AD6" w:rsidP="00E6069F">
            <w:pPr>
              <w:rPr>
                <w:rFonts w:ascii="ＭＳ 明朝" w:hAnsi="ＭＳ 明朝"/>
                <w:color w:val="000000" w:themeColor="text1"/>
                <w:sz w:val="15"/>
                <w:szCs w:val="15"/>
              </w:rPr>
            </w:pPr>
          </w:p>
          <w:p w14:paraId="11AF0B47" w14:textId="77777777" w:rsidR="00460EA2" w:rsidRPr="001E274B" w:rsidRDefault="00460EA2" w:rsidP="00E6069F">
            <w:pPr>
              <w:rPr>
                <w:rFonts w:ascii="ＭＳ 明朝" w:hAnsi="ＭＳ 明朝"/>
                <w:color w:val="000000" w:themeColor="text1"/>
                <w:sz w:val="15"/>
                <w:szCs w:val="15"/>
              </w:rPr>
            </w:pPr>
          </w:p>
          <w:p w14:paraId="00D678EE" w14:textId="0E99C976" w:rsidR="00027A74" w:rsidRPr="001E274B" w:rsidRDefault="00027A74" w:rsidP="00F07452">
            <w:pPr>
              <w:rPr>
                <w:rFonts w:ascii="ＭＳ 明朝" w:hAnsi="ＭＳ 明朝"/>
                <w:color w:val="000000" w:themeColor="text1"/>
                <w:sz w:val="15"/>
                <w:szCs w:val="15"/>
              </w:rPr>
            </w:pPr>
          </w:p>
          <w:p w14:paraId="78952695" w14:textId="77777777" w:rsidR="00366392" w:rsidRPr="001E274B" w:rsidRDefault="00366392" w:rsidP="00441D5B">
            <w:pPr>
              <w:ind w:left="75" w:hangingChars="50" w:hanging="75"/>
              <w:rPr>
                <w:rFonts w:ascii="ＭＳ 明朝" w:hAnsi="ＭＳ 明朝"/>
                <w:color w:val="000000" w:themeColor="text1"/>
                <w:sz w:val="15"/>
                <w:szCs w:val="15"/>
              </w:rPr>
            </w:pPr>
          </w:p>
          <w:p w14:paraId="70D17F42" w14:textId="23EEDE1C" w:rsidR="00441D5B" w:rsidRPr="001E274B" w:rsidRDefault="00441D5B" w:rsidP="00441D5B">
            <w:pPr>
              <w:ind w:left="75" w:hangingChars="50" w:hanging="75"/>
              <w:rPr>
                <w:rFonts w:ascii="ＭＳ 明朝" w:hAnsi="ＭＳ 明朝"/>
                <w:color w:val="000000" w:themeColor="text1"/>
                <w:sz w:val="15"/>
                <w:szCs w:val="15"/>
              </w:rPr>
            </w:pPr>
            <w:r w:rsidRPr="001E274B">
              <w:rPr>
                <w:rFonts w:ascii="ＭＳ 明朝" w:hAnsi="ＭＳ 明朝" w:hint="eastAsia"/>
                <w:color w:val="000000" w:themeColor="text1"/>
                <w:sz w:val="15"/>
                <w:szCs w:val="15"/>
              </w:rPr>
              <w:t>ア　新型コロナウイルス感染症に</w:t>
            </w:r>
            <w:r w:rsidR="00105F9D" w:rsidRPr="001E274B">
              <w:rPr>
                <w:rFonts w:ascii="ＭＳ 明朝" w:hAnsi="ＭＳ 明朝" w:hint="eastAsia"/>
                <w:color w:val="000000" w:themeColor="text1"/>
                <w:sz w:val="15"/>
                <w:szCs w:val="15"/>
              </w:rPr>
              <w:t>関する情報を健康危機管理課が一元的に収集し、</w:t>
            </w:r>
            <w:r w:rsidRPr="001E274B">
              <w:rPr>
                <w:rFonts w:ascii="ＭＳ 明朝" w:hAnsi="ＭＳ 明朝" w:hint="eastAsia"/>
                <w:color w:val="000000" w:themeColor="text1"/>
                <w:sz w:val="15"/>
                <w:szCs w:val="15"/>
              </w:rPr>
              <w:t>令和元年度から法人内に設置している緊急対策本部</w:t>
            </w:r>
            <w:r w:rsidR="00B7053D" w:rsidRPr="001E274B">
              <w:rPr>
                <w:rFonts w:ascii="ＭＳ 明朝" w:hAnsi="ＭＳ 明朝" w:hint="eastAsia"/>
                <w:color w:val="000000" w:themeColor="text1"/>
                <w:sz w:val="15"/>
                <w:szCs w:val="15"/>
              </w:rPr>
              <w:t>会議</w:t>
            </w:r>
            <w:r w:rsidRPr="001E274B">
              <w:rPr>
                <w:rFonts w:ascii="ＭＳ 明朝" w:hAnsi="ＭＳ 明朝" w:hint="eastAsia"/>
                <w:color w:val="000000" w:themeColor="text1"/>
                <w:sz w:val="15"/>
                <w:szCs w:val="15"/>
              </w:rPr>
              <w:t>等で情報共有や所内対応の協議を行</w:t>
            </w:r>
            <w:r w:rsidR="00105F9D" w:rsidRPr="001E274B">
              <w:rPr>
                <w:rFonts w:ascii="ＭＳ 明朝" w:hAnsi="ＭＳ 明朝" w:hint="eastAsia"/>
                <w:color w:val="000000" w:themeColor="text1"/>
                <w:sz w:val="15"/>
                <w:szCs w:val="15"/>
              </w:rPr>
              <w:t>い、関係機関（大阪府、大阪府内保健所）と連携して、「大阪府</w:t>
            </w:r>
            <w:r w:rsidR="00105F9D" w:rsidRPr="001E274B">
              <w:rPr>
                <w:rFonts w:ascii="ＭＳ 明朝" w:hAnsi="ＭＳ 明朝"/>
                <w:color w:val="000000" w:themeColor="text1"/>
                <w:sz w:val="15"/>
                <w:szCs w:val="15"/>
              </w:rPr>
              <w:t>COVID-19</w:t>
            </w:r>
            <w:r w:rsidR="00105F9D" w:rsidRPr="001E274B">
              <w:rPr>
                <w:rFonts w:ascii="ＭＳ 明朝" w:hAnsi="ＭＳ 明朝" w:hint="eastAsia"/>
                <w:color w:val="000000" w:themeColor="text1"/>
                <w:sz w:val="15"/>
                <w:szCs w:val="15"/>
              </w:rPr>
              <w:t>週報」及び「ゲノム解析レポート」等を発信した</w:t>
            </w:r>
            <w:r w:rsidRPr="001E274B">
              <w:rPr>
                <w:rFonts w:ascii="ＭＳ 明朝" w:hAnsi="ＭＳ 明朝" w:hint="eastAsia"/>
                <w:color w:val="000000" w:themeColor="text1"/>
                <w:sz w:val="15"/>
                <w:szCs w:val="15"/>
              </w:rPr>
              <w:t>。</w:t>
            </w:r>
            <w:r w:rsidR="00105F9D" w:rsidRPr="001E274B">
              <w:rPr>
                <w:rFonts w:ascii="ＭＳ 明朝" w:hAnsi="ＭＳ 明朝" w:hint="eastAsia"/>
                <w:color w:val="000000" w:themeColor="text1"/>
                <w:sz w:val="15"/>
                <w:szCs w:val="15"/>
              </w:rPr>
              <w:t>さらに、</w:t>
            </w:r>
            <w:r w:rsidR="000B57B7" w:rsidRPr="001E274B">
              <w:rPr>
                <w:rFonts w:ascii="ＭＳ 明朝" w:hAnsi="ＭＳ 明朝" w:hint="eastAsia"/>
                <w:color w:val="000000" w:themeColor="text1"/>
                <w:sz w:val="15"/>
                <w:szCs w:val="15"/>
              </w:rPr>
              <w:t>報道機関からの新型コロナウイルス感染症に関する集中的な問い合わせについても、随時対応した。</w:t>
            </w:r>
          </w:p>
          <w:p w14:paraId="112A6BB6" w14:textId="68221F91" w:rsidR="00D43B1D" w:rsidRPr="001E274B" w:rsidRDefault="00D43B1D" w:rsidP="00D43B1D">
            <w:pPr>
              <w:rPr>
                <w:rFonts w:ascii="ＭＳ 明朝" w:hAnsi="ＭＳ 明朝"/>
                <w:color w:val="000000" w:themeColor="text1"/>
                <w:sz w:val="15"/>
                <w:szCs w:val="15"/>
              </w:rPr>
            </w:pPr>
          </w:p>
          <w:p w14:paraId="35F17A06" w14:textId="23DFA12F"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イ</w:t>
            </w:r>
            <w:r w:rsidR="004A72EA" w:rsidRPr="001E274B">
              <w:rPr>
                <w:rFonts w:ascii="ＭＳ 明朝" w:hAnsi="ＭＳ 明朝" w:hint="eastAsia"/>
                <w:color w:val="000000" w:themeColor="text1"/>
                <w:sz w:val="15"/>
                <w:szCs w:val="15"/>
              </w:rPr>
              <w:t xml:space="preserve">　</w:t>
            </w:r>
            <w:r w:rsidR="00E41045" w:rsidRPr="001E274B">
              <w:rPr>
                <w:rFonts w:ascii="ＭＳ 明朝" w:hAnsi="ＭＳ 明朝" w:hint="eastAsia"/>
                <w:color w:val="000000" w:themeColor="text1"/>
                <w:sz w:val="15"/>
                <w:szCs w:val="15"/>
              </w:rPr>
              <w:t>協定書に基づいて大阪府・市、中核市から依頼された新型コロナウイルス検査へ迅速に対応した。（再掲）</w:t>
            </w:r>
          </w:p>
          <w:p w14:paraId="224B0F13" w14:textId="4828F5DB" w:rsidR="00C43F3F" w:rsidRPr="001E274B" w:rsidRDefault="00C43F3F" w:rsidP="00C43F3F">
            <w:pPr>
              <w:ind w:left="150" w:hangingChars="100" w:hanging="150"/>
              <w:rPr>
                <w:rFonts w:ascii="ＭＳ 明朝" w:hAnsi="ＭＳ 明朝"/>
                <w:color w:val="000000" w:themeColor="text1"/>
                <w:sz w:val="15"/>
                <w:szCs w:val="15"/>
              </w:rPr>
            </w:pPr>
          </w:p>
          <w:p w14:paraId="509145FD" w14:textId="49FACF5A" w:rsidR="00C92AAB" w:rsidRPr="00836D56" w:rsidRDefault="00C92AAB" w:rsidP="00BC0C82">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036CC48"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147CA0A" w14:textId="77777777" w:rsidR="00345FEE" w:rsidRPr="00836D56" w:rsidRDefault="00345FEE" w:rsidP="00E6069F">
            <w:pPr>
              <w:jc w:val="center"/>
              <w:rPr>
                <w:rFonts w:ascii="ＭＳ 明朝" w:hAnsi="ＭＳ 明朝"/>
                <w:color w:val="000000" w:themeColor="text1"/>
                <w:sz w:val="15"/>
                <w:szCs w:val="15"/>
              </w:rPr>
            </w:pPr>
          </w:p>
        </w:tc>
        <w:tc>
          <w:tcPr>
            <w:tcW w:w="2516" w:type="dxa"/>
            <w:vMerge/>
            <w:tcMar>
              <w:left w:w="57" w:type="dxa"/>
              <w:right w:w="57" w:type="dxa"/>
            </w:tcMar>
          </w:tcPr>
          <w:p w14:paraId="3A1E9A0E" w14:textId="77777777" w:rsidR="00345FEE" w:rsidRPr="00836D56" w:rsidRDefault="00345FEE" w:rsidP="00E6069F">
            <w:pPr>
              <w:jc w:val="center"/>
              <w:rPr>
                <w:rFonts w:ascii="ＭＳ 明朝" w:hAnsi="ＭＳ 明朝"/>
                <w:color w:val="000000" w:themeColor="text1"/>
                <w:sz w:val="15"/>
                <w:szCs w:val="15"/>
              </w:rPr>
            </w:pPr>
          </w:p>
        </w:tc>
        <w:tc>
          <w:tcPr>
            <w:tcW w:w="433" w:type="dxa"/>
            <w:vMerge/>
            <w:tcMar>
              <w:left w:w="57" w:type="dxa"/>
              <w:right w:w="57" w:type="dxa"/>
            </w:tcMar>
          </w:tcPr>
          <w:p w14:paraId="4308DC4F"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1C4E1BA" w14:textId="77777777" w:rsidTr="005D2960">
        <w:trPr>
          <w:trHeight w:val="296"/>
        </w:trPr>
        <w:tc>
          <w:tcPr>
            <w:tcW w:w="10320" w:type="dxa"/>
            <w:gridSpan w:val="3"/>
            <w:tcMar>
              <w:left w:w="57" w:type="dxa"/>
              <w:right w:w="57" w:type="dxa"/>
            </w:tcMar>
          </w:tcPr>
          <w:p w14:paraId="6EBC7EBD" w14:textId="77777777" w:rsidR="00345FEE" w:rsidRPr="004E7443" w:rsidRDefault="00345FEE" w:rsidP="00E6069F">
            <w:pPr>
              <w:ind w:left="13" w:firstLineChars="100" w:firstLine="150"/>
              <w:rPr>
                <w:rFonts w:ascii="ＭＳ 明朝" w:hAnsi="ＭＳ 明朝"/>
                <w:sz w:val="15"/>
                <w:szCs w:val="15"/>
              </w:rPr>
            </w:pPr>
            <w:r w:rsidRPr="004E7443">
              <w:rPr>
                <w:rFonts w:ascii="ＭＳ 明朝" w:hAnsi="ＭＳ 明朝" w:hint="eastAsia"/>
                <w:sz w:val="15"/>
                <w:szCs w:val="15"/>
              </w:rPr>
              <w:lastRenderedPageBreak/>
              <w:t>(2)</w:t>
            </w:r>
            <w:r w:rsidRPr="004E7443">
              <w:rPr>
                <w:rFonts w:ascii="ＭＳ 明朝" w:hAnsi="ＭＳ 明朝" w:hint="eastAsia"/>
                <w:bCs/>
                <w:sz w:val="15"/>
                <w:szCs w:val="15"/>
              </w:rPr>
              <w:t xml:space="preserve"> 平常時における健康危機事象発生時への備え</w:t>
            </w:r>
          </w:p>
        </w:tc>
        <w:tc>
          <w:tcPr>
            <w:tcW w:w="454" w:type="dxa"/>
            <w:vMerge/>
            <w:tcMar>
              <w:left w:w="57" w:type="dxa"/>
              <w:right w:w="57" w:type="dxa"/>
            </w:tcMar>
          </w:tcPr>
          <w:p w14:paraId="50571E2F"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92DBEED"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2B025960"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142B7219"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639F324" w14:textId="77777777" w:rsidTr="005D2960">
        <w:tc>
          <w:tcPr>
            <w:tcW w:w="3062" w:type="dxa"/>
            <w:tcMar>
              <w:left w:w="57" w:type="dxa"/>
              <w:right w:w="57" w:type="dxa"/>
            </w:tcMar>
          </w:tcPr>
          <w:p w14:paraId="591482B2" w14:textId="77777777" w:rsidR="007E2AD6" w:rsidRPr="00836D56" w:rsidRDefault="007E2AD6" w:rsidP="00E6069F">
            <w:pPr>
              <w:ind w:left="150" w:hangingChars="100" w:hanging="150"/>
              <w:rPr>
                <w:rFonts w:ascii="ＭＳ 明朝" w:hAnsi="ＭＳ 明朝"/>
                <w:color w:val="000000" w:themeColor="text1"/>
                <w:sz w:val="15"/>
                <w:szCs w:val="15"/>
              </w:rPr>
            </w:pPr>
          </w:p>
          <w:p w14:paraId="02E6D69C" w14:textId="77777777" w:rsidR="007E2AD6" w:rsidRPr="00836D56" w:rsidRDefault="007E2AD6" w:rsidP="00E6069F">
            <w:pPr>
              <w:ind w:left="150" w:hangingChars="100" w:hanging="150"/>
              <w:rPr>
                <w:rFonts w:ascii="ＭＳ 明朝" w:hAnsi="ＭＳ 明朝"/>
                <w:color w:val="000000" w:themeColor="text1"/>
                <w:sz w:val="15"/>
                <w:szCs w:val="15"/>
              </w:rPr>
            </w:pPr>
          </w:p>
          <w:p w14:paraId="6CC3E062" w14:textId="77777777" w:rsidR="007E2AD6" w:rsidRPr="00836D56" w:rsidRDefault="007E2AD6" w:rsidP="00E6069F">
            <w:pPr>
              <w:ind w:left="150" w:hangingChars="100" w:hanging="150"/>
              <w:rPr>
                <w:rFonts w:ascii="ＭＳ 明朝" w:hAnsi="ＭＳ 明朝"/>
                <w:color w:val="000000" w:themeColor="text1"/>
                <w:sz w:val="15"/>
                <w:szCs w:val="15"/>
              </w:rPr>
            </w:pPr>
          </w:p>
          <w:p w14:paraId="3183F4E8" w14:textId="77777777" w:rsidR="007E2AD6" w:rsidRPr="00836D56" w:rsidRDefault="007E2AD6" w:rsidP="00E6069F">
            <w:pPr>
              <w:ind w:left="150" w:hangingChars="100" w:hanging="150"/>
              <w:rPr>
                <w:rFonts w:ascii="ＭＳ 明朝" w:hAnsi="ＭＳ 明朝"/>
                <w:color w:val="000000" w:themeColor="text1"/>
                <w:sz w:val="15"/>
                <w:szCs w:val="15"/>
              </w:rPr>
            </w:pPr>
          </w:p>
          <w:p w14:paraId="2E574904"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健康危機管理マニュアルを整備し、府内保健所等との連絡体制を構築する。</w:t>
            </w:r>
          </w:p>
          <w:p w14:paraId="6598E509" w14:textId="77777777" w:rsidR="00345FEE" w:rsidRPr="00836D56" w:rsidRDefault="00345FEE" w:rsidP="00E6069F">
            <w:pPr>
              <w:ind w:left="150" w:hangingChars="100" w:hanging="150"/>
              <w:rPr>
                <w:rFonts w:ascii="ＭＳ 明朝" w:hAnsi="ＭＳ 明朝"/>
                <w:color w:val="000000" w:themeColor="text1"/>
                <w:sz w:val="15"/>
                <w:szCs w:val="15"/>
              </w:rPr>
            </w:pPr>
          </w:p>
          <w:p w14:paraId="35976828" w14:textId="77777777" w:rsidR="00DB06F5" w:rsidRPr="00836D56" w:rsidRDefault="00DB06F5" w:rsidP="00E6069F">
            <w:pPr>
              <w:ind w:left="150" w:hangingChars="100" w:hanging="150"/>
              <w:rPr>
                <w:rFonts w:ascii="ＭＳ 明朝" w:hAnsi="ＭＳ 明朝"/>
                <w:color w:val="000000" w:themeColor="text1"/>
                <w:sz w:val="15"/>
                <w:szCs w:val="15"/>
              </w:rPr>
            </w:pPr>
          </w:p>
          <w:p w14:paraId="0C8390DD" w14:textId="77777777" w:rsidR="00DB06F5" w:rsidRPr="00836D56" w:rsidRDefault="00DB06F5" w:rsidP="00E6069F">
            <w:pPr>
              <w:ind w:left="150" w:hangingChars="100" w:hanging="150"/>
              <w:rPr>
                <w:rFonts w:ascii="ＭＳ 明朝" w:hAnsi="ＭＳ 明朝"/>
                <w:color w:val="000000" w:themeColor="text1"/>
                <w:sz w:val="15"/>
                <w:szCs w:val="15"/>
              </w:rPr>
            </w:pPr>
          </w:p>
          <w:p w14:paraId="1E7BD432" w14:textId="77777777" w:rsidR="00467C93" w:rsidRDefault="00467C93" w:rsidP="00B45C60">
            <w:pPr>
              <w:rPr>
                <w:rFonts w:ascii="ＭＳ 明朝" w:hAnsi="ＭＳ 明朝"/>
                <w:color w:val="000000" w:themeColor="text1"/>
                <w:sz w:val="15"/>
                <w:szCs w:val="15"/>
              </w:rPr>
            </w:pPr>
          </w:p>
          <w:p w14:paraId="22D84FED" w14:textId="77777777" w:rsidR="0069224A" w:rsidRPr="00836D56" w:rsidRDefault="0069224A" w:rsidP="00B45C60">
            <w:pPr>
              <w:rPr>
                <w:rFonts w:ascii="ＭＳ 明朝" w:hAnsi="ＭＳ 明朝"/>
                <w:color w:val="000000" w:themeColor="text1"/>
                <w:sz w:val="15"/>
                <w:szCs w:val="15"/>
              </w:rPr>
            </w:pPr>
          </w:p>
          <w:p w14:paraId="710CDF8F" w14:textId="2C6D196E" w:rsidR="00F52634" w:rsidRDefault="00F52634" w:rsidP="00D43B1D">
            <w:pPr>
              <w:rPr>
                <w:rFonts w:ascii="ＭＳ 明朝" w:hAnsi="ＭＳ 明朝"/>
                <w:color w:val="000000" w:themeColor="text1"/>
                <w:sz w:val="15"/>
                <w:szCs w:val="15"/>
              </w:rPr>
            </w:pPr>
          </w:p>
          <w:p w14:paraId="1A828A04" w14:textId="2441DE5D" w:rsidR="00366392" w:rsidRDefault="00366392">
            <w:pPr>
              <w:ind w:left="150" w:hangingChars="100" w:hanging="150"/>
              <w:rPr>
                <w:rFonts w:ascii="ＭＳ 明朝" w:hAnsi="ＭＳ 明朝"/>
                <w:color w:val="000000" w:themeColor="text1"/>
                <w:sz w:val="15"/>
                <w:szCs w:val="15"/>
              </w:rPr>
            </w:pPr>
          </w:p>
          <w:p w14:paraId="6B0BF804" w14:textId="40C56DAA" w:rsidR="00DB06F5" w:rsidRPr="00836D56" w:rsidRDefault="00345FE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全国の危機管理事例及びその対策を収集、整理して、突発的な健康危機事象発生に備える。</w:t>
            </w:r>
          </w:p>
          <w:p w14:paraId="68E30D1D" w14:textId="629C6CC9" w:rsidR="0036772D" w:rsidRDefault="0036772D" w:rsidP="00B94555">
            <w:pPr>
              <w:rPr>
                <w:rFonts w:ascii="ＭＳ 明朝" w:hAnsi="ＭＳ 明朝"/>
                <w:color w:val="000000" w:themeColor="text1"/>
                <w:sz w:val="15"/>
                <w:szCs w:val="15"/>
              </w:rPr>
            </w:pPr>
          </w:p>
          <w:p w14:paraId="260652AF" w14:textId="77777777" w:rsidR="00843005" w:rsidRPr="00836D56" w:rsidRDefault="00843005" w:rsidP="00B94555">
            <w:pPr>
              <w:rPr>
                <w:rFonts w:ascii="ＭＳ 明朝" w:hAnsi="ＭＳ 明朝"/>
                <w:color w:val="000000" w:themeColor="text1"/>
                <w:sz w:val="15"/>
                <w:szCs w:val="15"/>
              </w:rPr>
            </w:pPr>
          </w:p>
          <w:p w14:paraId="2AB4E5E2" w14:textId="3411A5B3" w:rsidR="00345FEE" w:rsidRPr="00836D56" w:rsidRDefault="00345FEE" w:rsidP="009329A5">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ウ　実践的な対応力の向上を図るため、健康危機事象模擬訓練を実施する。</w:t>
            </w:r>
          </w:p>
          <w:p w14:paraId="78E3E7D0" w14:textId="77777777" w:rsidR="00345FEE" w:rsidRPr="00836D56" w:rsidRDefault="00345FEE" w:rsidP="00E6069F">
            <w:pPr>
              <w:ind w:leftChars="50" w:left="120" w:firstLineChars="100" w:firstLine="150"/>
              <w:rPr>
                <w:rFonts w:ascii="ＭＳ 明朝" w:hAnsi="ＭＳ 明朝"/>
                <w:color w:val="000000" w:themeColor="text1"/>
                <w:sz w:val="15"/>
                <w:szCs w:val="15"/>
              </w:rPr>
            </w:pPr>
          </w:p>
        </w:tc>
        <w:tc>
          <w:tcPr>
            <w:tcW w:w="3024" w:type="dxa"/>
            <w:tcMar>
              <w:left w:w="57" w:type="dxa"/>
              <w:right w:w="57" w:type="dxa"/>
            </w:tcMar>
          </w:tcPr>
          <w:p w14:paraId="5A411929" w14:textId="77777777" w:rsidR="007F6FF4" w:rsidRPr="004E7443" w:rsidRDefault="007F6FF4" w:rsidP="00E6069F">
            <w:pPr>
              <w:tabs>
                <w:tab w:val="left" w:pos="586"/>
              </w:tabs>
              <w:ind w:left="150" w:hangingChars="100" w:hanging="150"/>
              <w:rPr>
                <w:rFonts w:ascii="ＭＳ 明朝" w:hAnsi="ＭＳ 明朝"/>
                <w:sz w:val="15"/>
                <w:szCs w:val="15"/>
              </w:rPr>
            </w:pPr>
          </w:p>
          <w:p w14:paraId="0E6F2AD1" w14:textId="77777777" w:rsidR="007F6FF4" w:rsidRPr="004E7443" w:rsidRDefault="007F6FF4" w:rsidP="00E6069F">
            <w:pPr>
              <w:tabs>
                <w:tab w:val="left" w:pos="586"/>
              </w:tabs>
              <w:ind w:left="150" w:hangingChars="100" w:hanging="150"/>
              <w:rPr>
                <w:rFonts w:ascii="ＭＳ 明朝" w:hAnsi="ＭＳ 明朝"/>
                <w:sz w:val="15"/>
                <w:szCs w:val="15"/>
              </w:rPr>
            </w:pPr>
          </w:p>
          <w:p w14:paraId="59CA3D23" w14:textId="77777777" w:rsidR="007F6FF4" w:rsidRPr="004E7443" w:rsidRDefault="007F6FF4" w:rsidP="00E6069F">
            <w:pPr>
              <w:tabs>
                <w:tab w:val="left" w:pos="586"/>
              </w:tabs>
              <w:rPr>
                <w:rFonts w:ascii="ＭＳ 明朝" w:hAnsi="ＭＳ 明朝"/>
                <w:sz w:val="15"/>
                <w:szCs w:val="15"/>
              </w:rPr>
            </w:pPr>
          </w:p>
          <w:p w14:paraId="3E983DCF" w14:textId="77777777" w:rsidR="0061791D" w:rsidRPr="004E7443" w:rsidRDefault="0061791D" w:rsidP="00E6069F">
            <w:pPr>
              <w:tabs>
                <w:tab w:val="left" w:pos="586"/>
              </w:tabs>
              <w:rPr>
                <w:rFonts w:ascii="ＭＳ 明朝" w:hAnsi="ＭＳ 明朝"/>
                <w:sz w:val="15"/>
                <w:szCs w:val="15"/>
              </w:rPr>
            </w:pPr>
          </w:p>
          <w:p w14:paraId="13FC709A" w14:textId="7DE4FBDF" w:rsidR="00592978" w:rsidRPr="004E7443" w:rsidRDefault="00592978" w:rsidP="00592978">
            <w:pPr>
              <w:ind w:leftChars="2" w:left="149" w:hangingChars="96" w:hanging="144"/>
              <w:rPr>
                <w:rFonts w:ascii="ＭＳ 明朝" w:hAnsi="ＭＳ 明朝"/>
                <w:sz w:val="15"/>
                <w:szCs w:val="15"/>
              </w:rPr>
            </w:pPr>
            <w:r w:rsidRPr="004E7443">
              <w:rPr>
                <w:rFonts w:ascii="ＭＳ 明朝" w:hAnsi="ＭＳ 明朝" w:hint="eastAsia"/>
                <w:sz w:val="15"/>
                <w:szCs w:val="15"/>
              </w:rPr>
              <w:t>ア　令和２年４月に設置した大阪健康安全基盤研究所疫学調査チーム（O</w:t>
            </w:r>
            <w:r w:rsidRPr="004E7443">
              <w:rPr>
                <w:rFonts w:ascii="ＭＳ 明朝" w:hAnsi="ＭＳ 明朝"/>
                <w:sz w:val="15"/>
                <w:szCs w:val="15"/>
              </w:rPr>
              <w:t>-</w:t>
            </w:r>
            <w:r w:rsidRPr="004E7443">
              <w:rPr>
                <w:rFonts w:ascii="ＭＳ 明朝" w:hAnsi="ＭＳ 明朝" w:hint="eastAsia"/>
                <w:sz w:val="15"/>
                <w:szCs w:val="15"/>
              </w:rPr>
              <w:t>FEIT）により、府内保健所等と健康危機につながる可能性のある課題（院内感染や食中毒など）について、調査研究に基づくセミナーや、日頃からの意見交換を通じて、健康危機事象発生時に遅滞なく連携して対処できるよう、相談対応・情報共有等を図る。</w:t>
            </w:r>
          </w:p>
          <w:p w14:paraId="7789DBFA" w14:textId="6A72627B" w:rsidR="00840C55" w:rsidRDefault="00840C55" w:rsidP="00592978">
            <w:pPr>
              <w:ind w:leftChars="2" w:left="149" w:hangingChars="96" w:hanging="144"/>
              <w:rPr>
                <w:rFonts w:ascii="ＭＳ 明朝" w:hAnsi="ＭＳ 明朝"/>
                <w:sz w:val="15"/>
                <w:szCs w:val="15"/>
              </w:rPr>
            </w:pPr>
          </w:p>
          <w:p w14:paraId="567882BC" w14:textId="703E6D7B" w:rsidR="00592978" w:rsidRPr="004E7443" w:rsidRDefault="00592978" w:rsidP="00592978">
            <w:pPr>
              <w:ind w:leftChars="2" w:left="149" w:hangingChars="96" w:hanging="144"/>
              <w:rPr>
                <w:rFonts w:ascii="ＭＳ 明朝" w:hAnsi="ＭＳ 明朝"/>
                <w:sz w:val="15"/>
                <w:szCs w:val="15"/>
              </w:rPr>
            </w:pPr>
            <w:r w:rsidRPr="004E7443">
              <w:rPr>
                <w:rFonts w:ascii="ＭＳ 明朝" w:hAnsi="ＭＳ 明朝" w:hint="eastAsia"/>
                <w:sz w:val="15"/>
                <w:szCs w:val="15"/>
              </w:rPr>
              <w:t>イ　引き続き国内外の危機管理事例を収集及び整理し、データベースの充実を図る。</w:t>
            </w:r>
          </w:p>
          <w:p w14:paraId="285025FE" w14:textId="71D07A96" w:rsidR="0036772D" w:rsidRDefault="0036772D" w:rsidP="00BF3726">
            <w:pPr>
              <w:rPr>
                <w:rFonts w:ascii="ＭＳ 明朝" w:hAnsi="ＭＳ 明朝"/>
                <w:sz w:val="15"/>
                <w:szCs w:val="15"/>
              </w:rPr>
            </w:pPr>
          </w:p>
          <w:p w14:paraId="65FBB41E" w14:textId="77777777" w:rsidR="00840C55" w:rsidRDefault="00840C55" w:rsidP="00BF3726">
            <w:pPr>
              <w:rPr>
                <w:rFonts w:ascii="ＭＳ 明朝" w:hAnsi="ＭＳ 明朝"/>
                <w:sz w:val="15"/>
                <w:szCs w:val="15"/>
              </w:rPr>
            </w:pPr>
          </w:p>
          <w:p w14:paraId="2E4E77DE" w14:textId="77777777" w:rsidR="00843005" w:rsidRPr="004E7443" w:rsidRDefault="00843005" w:rsidP="00BF3726">
            <w:pPr>
              <w:rPr>
                <w:rFonts w:ascii="ＭＳ 明朝" w:hAnsi="ＭＳ 明朝"/>
                <w:sz w:val="15"/>
                <w:szCs w:val="15"/>
              </w:rPr>
            </w:pPr>
          </w:p>
          <w:p w14:paraId="683C4860" w14:textId="4391ED6F" w:rsidR="00592978" w:rsidRPr="004E7443" w:rsidRDefault="00592978" w:rsidP="00592978">
            <w:pPr>
              <w:ind w:leftChars="2" w:left="149" w:hangingChars="96" w:hanging="144"/>
              <w:rPr>
                <w:rFonts w:asciiTheme="minorEastAsia" w:eastAsiaTheme="minorEastAsia" w:hAnsiTheme="minorEastAsia"/>
                <w:sz w:val="15"/>
                <w:szCs w:val="15"/>
              </w:rPr>
            </w:pPr>
            <w:r w:rsidRPr="004E7443">
              <w:rPr>
                <w:rFonts w:ascii="ＭＳ 明朝" w:hAnsi="ＭＳ 明朝" w:hint="eastAsia"/>
                <w:sz w:val="15"/>
                <w:szCs w:val="15"/>
              </w:rPr>
              <w:t>ウ　健康危機事象発生時の実践的な対応力の向上を図るため、地研全国協議会近畿支部疫学部会の実施する模擬訓練に参加すると共に、所内において机上訓練を実施することで、健康危機マニュアルの点検を行う。</w:t>
            </w:r>
          </w:p>
          <w:p w14:paraId="340199A3" w14:textId="2F8B7461" w:rsidR="00345FEE" w:rsidRPr="004E7443" w:rsidRDefault="00345FEE" w:rsidP="00EC7F4D">
            <w:pPr>
              <w:ind w:left="150" w:hangingChars="100" w:hanging="150"/>
              <w:rPr>
                <w:rFonts w:ascii="ＭＳ 明朝" w:hAnsi="ＭＳ 明朝"/>
                <w:sz w:val="15"/>
                <w:szCs w:val="15"/>
              </w:rPr>
            </w:pPr>
          </w:p>
        </w:tc>
        <w:tc>
          <w:tcPr>
            <w:tcW w:w="4234" w:type="dxa"/>
            <w:tcMar>
              <w:left w:w="57" w:type="dxa"/>
              <w:right w:w="57" w:type="dxa"/>
            </w:tcMar>
          </w:tcPr>
          <w:p w14:paraId="3C6FC799" w14:textId="220EFABB" w:rsidR="00345FEE" w:rsidRPr="001E274B" w:rsidRDefault="00345FEE" w:rsidP="00FF7C5A">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健康危機事象発生時等に備えるべく以下の取組みにより、府市の関係機関との連絡体制や危機発生時における対応の枠組みを構築</w:t>
            </w:r>
            <w:r w:rsidR="00274FED" w:rsidRPr="001E274B">
              <w:rPr>
                <w:rFonts w:ascii="ＭＳ 明朝" w:hAnsi="ＭＳ 明朝" w:hint="eastAsia"/>
                <w:color w:val="000000" w:themeColor="text1"/>
                <w:sz w:val="15"/>
                <w:szCs w:val="15"/>
              </w:rPr>
              <w:t>し</w:t>
            </w:r>
            <w:r w:rsidR="002376CC" w:rsidRPr="001E274B">
              <w:rPr>
                <w:rFonts w:ascii="ＭＳ 明朝" w:hAnsi="ＭＳ 明朝" w:hint="eastAsia"/>
                <w:color w:val="000000" w:themeColor="text1"/>
                <w:sz w:val="15"/>
                <w:szCs w:val="15"/>
              </w:rPr>
              <w:t>た</w:t>
            </w:r>
            <w:r w:rsidRPr="001E274B">
              <w:rPr>
                <w:rFonts w:ascii="ＭＳ 明朝" w:hAnsi="ＭＳ 明朝" w:hint="eastAsia"/>
                <w:color w:val="000000" w:themeColor="text1"/>
                <w:sz w:val="15"/>
                <w:szCs w:val="15"/>
              </w:rPr>
              <w:t>。</w:t>
            </w:r>
          </w:p>
          <w:p w14:paraId="27491A11" w14:textId="77777777" w:rsidR="007F6FF4" w:rsidRPr="001E274B" w:rsidRDefault="007F6FF4" w:rsidP="00E6069F">
            <w:pPr>
              <w:ind w:leftChars="50" w:left="120" w:firstLineChars="100" w:firstLine="150"/>
              <w:rPr>
                <w:rFonts w:ascii="ＭＳ 明朝" w:hAnsi="ＭＳ 明朝"/>
                <w:color w:val="000000" w:themeColor="text1"/>
                <w:sz w:val="15"/>
                <w:szCs w:val="15"/>
              </w:rPr>
            </w:pPr>
          </w:p>
          <w:p w14:paraId="4A9F6D0C" w14:textId="37B0A7BB" w:rsidR="00C43F3F" w:rsidRPr="001E274B" w:rsidRDefault="00C43F3F" w:rsidP="003F47A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ア  </w:t>
            </w:r>
            <w:r w:rsidRPr="003F47A1">
              <w:rPr>
                <w:rFonts w:ascii="ＭＳ 明朝" w:hAnsi="ＭＳ 明朝" w:hint="eastAsia"/>
                <w:color w:val="000000" w:themeColor="text1"/>
                <w:sz w:val="15"/>
                <w:szCs w:val="15"/>
              </w:rPr>
              <w:t>府内保健所等と感染症解析・対策関連会議や大阪感染症情報解析委員会等を通じて、健康危機につながる課題（新型コロナウイルス感染症、</w:t>
            </w:r>
            <w:r w:rsidRPr="003F47A1">
              <w:rPr>
                <w:rFonts w:ascii="ＭＳ 明朝" w:hAnsi="ＭＳ 明朝"/>
                <w:color w:val="000000" w:themeColor="text1"/>
                <w:sz w:val="15"/>
                <w:szCs w:val="15"/>
              </w:rPr>
              <w:t>RS</w:t>
            </w:r>
            <w:r w:rsidRPr="003F47A1">
              <w:rPr>
                <w:rFonts w:ascii="ＭＳ 明朝" w:hAnsi="ＭＳ 明朝" w:hint="eastAsia"/>
                <w:color w:val="000000" w:themeColor="text1"/>
                <w:sz w:val="15"/>
                <w:szCs w:val="15"/>
              </w:rPr>
              <w:t>ウイルス感染症等）について情報共有及び意見交換を行った。</w:t>
            </w:r>
            <w:r w:rsidR="00676046" w:rsidRPr="003F47A1">
              <w:rPr>
                <w:rFonts w:ascii="ＭＳ 明朝" w:hAnsi="ＭＳ 明朝" w:hint="eastAsia"/>
                <w:color w:val="000000" w:themeColor="text1"/>
                <w:sz w:val="15"/>
                <w:szCs w:val="15"/>
              </w:rPr>
              <w:t>過去最大規模のRSウイルス感染症の流行に対応す</w:t>
            </w:r>
            <w:r w:rsidR="00D126E8" w:rsidRPr="003F47A1">
              <w:rPr>
                <w:rFonts w:ascii="ＭＳ 明朝" w:hAnsi="ＭＳ 明朝" w:hint="eastAsia"/>
                <w:color w:val="000000" w:themeColor="text1"/>
                <w:sz w:val="15"/>
                <w:szCs w:val="15"/>
              </w:rPr>
              <w:t>るため、保健所、病院、大安研検査部門が連携し、情報共有を図った</w:t>
            </w:r>
            <w:r w:rsidRPr="003F47A1">
              <w:rPr>
                <w:rFonts w:ascii="ＭＳ 明朝" w:hAnsi="ＭＳ 明朝" w:hint="eastAsia"/>
                <w:color w:val="000000" w:themeColor="text1"/>
                <w:sz w:val="15"/>
                <w:szCs w:val="15"/>
              </w:rPr>
              <w:t>。</w:t>
            </w:r>
          </w:p>
          <w:p w14:paraId="05EFB787" w14:textId="50049611" w:rsidR="002A0B7F" w:rsidRPr="001E274B" w:rsidRDefault="002A0B7F" w:rsidP="00C43F3F">
            <w:pPr>
              <w:rPr>
                <w:rFonts w:ascii="ＭＳ 明朝" w:hAnsi="ＭＳ 明朝"/>
                <w:color w:val="000000" w:themeColor="text1"/>
                <w:sz w:val="15"/>
                <w:szCs w:val="15"/>
              </w:rPr>
            </w:pPr>
          </w:p>
          <w:p w14:paraId="5AFDF985" w14:textId="78E631DD" w:rsidR="00C404F8" w:rsidRPr="001E274B" w:rsidRDefault="00C404F8" w:rsidP="00C43F3F">
            <w:pPr>
              <w:rPr>
                <w:rFonts w:ascii="ＭＳ 明朝" w:hAnsi="ＭＳ 明朝"/>
                <w:color w:val="000000" w:themeColor="text1"/>
                <w:sz w:val="15"/>
                <w:szCs w:val="15"/>
              </w:rPr>
            </w:pPr>
          </w:p>
          <w:p w14:paraId="620D8A71" w14:textId="5036D55C" w:rsidR="00366392" w:rsidRPr="001E274B" w:rsidRDefault="00366392" w:rsidP="00C43F3F">
            <w:pPr>
              <w:rPr>
                <w:rFonts w:ascii="ＭＳ 明朝" w:hAnsi="ＭＳ 明朝"/>
                <w:color w:val="000000" w:themeColor="text1"/>
                <w:sz w:val="15"/>
                <w:szCs w:val="15"/>
              </w:rPr>
            </w:pPr>
          </w:p>
          <w:p w14:paraId="39040C20" w14:textId="00185F4C" w:rsidR="002D6FEF" w:rsidRPr="001E274B" w:rsidRDefault="00C43F3F" w:rsidP="002D6FE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イ　令和元年度に法人ホームページに公開した国内外の危機管理事例のデータベースについて再点検し、最新の情報にアクセスできるよう</w:t>
            </w:r>
            <w:r w:rsidR="002D6FEF" w:rsidRPr="001E274B">
              <w:rPr>
                <w:rFonts w:ascii="ＭＳ 明朝" w:hAnsi="ＭＳ 明朝" w:hint="eastAsia"/>
                <w:color w:val="000000" w:themeColor="text1"/>
                <w:sz w:val="15"/>
                <w:szCs w:val="15"/>
              </w:rPr>
              <w:t>アップデートした。健康危機事例について情報収集し、データベースに整理した。</w:t>
            </w:r>
          </w:p>
          <w:p w14:paraId="3657C36A" w14:textId="5BCF412C" w:rsidR="00BF3726" w:rsidRPr="001E274B" w:rsidRDefault="00BF3726" w:rsidP="00BF3726">
            <w:pPr>
              <w:ind w:left="150" w:hangingChars="100" w:hanging="150"/>
              <w:rPr>
                <w:rFonts w:ascii="ＭＳ 明朝" w:hAnsi="ＭＳ 明朝"/>
                <w:color w:val="000000" w:themeColor="text1"/>
                <w:sz w:val="15"/>
                <w:szCs w:val="15"/>
              </w:rPr>
            </w:pPr>
          </w:p>
          <w:p w14:paraId="17116CD0" w14:textId="4EB2D0EB" w:rsidR="00F52634"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ウ　</w:t>
            </w:r>
            <w:r w:rsidR="00F52634" w:rsidRPr="001E274B">
              <w:rPr>
                <w:rFonts w:ascii="ＭＳ 明朝" w:hAnsi="ＭＳ 明朝" w:hint="eastAsia"/>
                <w:color w:val="000000" w:themeColor="text1"/>
                <w:sz w:val="15"/>
                <w:szCs w:val="15"/>
              </w:rPr>
              <w:t>健康危機事象への実践的な対応力向上を図るため、</w:t>
            </w:r>
            <w:r w:rsidR="002A0B7F" w:rsidRPr="001E274B">
              <w:rPr>
                <w:rFonts w:ascii="ＭＳ 明朝" w:hAnsi="ＭＳ 明朝" w:hint="eastAsia"/>
                <w:color w:val="000000" w:themeColor="text1"/>
                <w:sz w:val="15"/>
                <w:szCs w:val="15"/>
              </w:rPr>
              <w:t>以下</w:t>
            </w:r>
            <w:r w:rsidR="00F52634" w:rsidRPr="001E274B">
              <w:rPr>
                <w:rFonts w:ascii="ＭＳ 明朝" w:hAnsi="ＭＳ 明朝" w:hint="eastAsia"/>
                <w:color w:val="000000" w:themeColor="text1"/>
                <w:sz w:val="15"/>
                <w:szCs w:val="15"/>
              </w:rPr>
              <w:t>の取組を</w:t>
            </w:r>
            <w:r w:rsidR="00B32231" w:rsidRPr="001E274B">
              <w:rPr>
                <w:rFonts w:ascii="ＭＳ 明朝" w:hAnsi="ＭＳ 明朝" w:hint="eastAsia"/>
                <w:color w:val="000000" w:themeColor="text1"/>
                <w:sz w:val="15"/>
                <w:szCs w:val="15"/>
              </w:rPr>
              <w:t>行った</w:t>
            </w:r>
            <w:r w:rsidR="00F52634" w:rsidRPr="001E274B">
              <w:rPr>
                <w:rFonts w:ascii="ＭＳ 明朝" w:hAnsi="ＭＳ 明朝" w:hint="eastAsia"/>
                <w:color w:val="000000" w:themeColor="text1"/>
                <w:sz w:val="15"/>
                <w:szCs w:val="15"/>
              </w:rPr>
              <w:t>。</w:t>
            </w:r>
          </w:p>
          <w:p w14:paraId="54697E9A" w14:textId="1C541B75" w:rsidR="00C43F3F" w:rsidRPr="001E274B" w:rsidRDefault="00F52634" w:rsidP="003F47A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C43F3F" w:rsidRPr="001E274B">
              <w:rPr>
                <w:rFonts w:ascii="ＭＳ 明朝" w:hAnsi="ＭＳ 明朝" w:hint="eastAsia"/>
                <w:color w:val="000000" w:themeColor="text1"/>
                <w:sz w:val="15"/>
                <w:szCs w:val="15"/>
              </w:rPr>
              <w:t>近畿支部疫学情報部会による健康危機事象模擬訓練は、新型コロナウイルス感染症対応のため、精度管理事業として</w:t>
            </w:r>
            <w:r w:rsidR="00285489" w:rsidRPr="001E274B">
              <w:rPr>
                <w:rFonts w:ascii="ＭＳ 明朝" w:hAnsi="ＭＳ 明朝" w:hint="eastAsia"/>
                <w:color w:val="000000" w:themeColor="text1"/>
                <w:sz w:val="15"/>
                <w:szCs w:val="15"/>
              </w:rPr>
              <w:t>参加</w:t>
            </w:r>
            <w:r w:rsidR="00A94707" w:rsidRPr="001E274B">
              <w:rPr>
                <w:rFonts w:ascii="ＭＳ 明朝" w:hAnsi="ＭＳ 明朝" w:hint="eastAsia"/>
                <w:color w:val="000000" w:themeColor="text1"/>
                <w:sz w:val="15"/>
                <w:szCs w:val="15"/>
              </w:rPr>
              <w:t>し</w:t>
            </w:r>
            <w:r w:rsidR="002D6FEF" w:rsidRPr="001E274B">
              <w:rPr>
                <w:rFonts w:ascii="ＭＳ 明朝" w:hAnsi="ＭＳ 明朝" w:hint="eastAsia"/>
                <w:color w:val="000000" w:themeColor="text1"/>
                <w:sz w:val="15"/>
                <w:szCs w:val="15"/>
              </w:rPr>
              <w:t>た。</w:t>
            </w:r>
          </w:p>
          <w:p w14:paraId="6E2AADA3" w14:textId="72B022AA"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・新型コロナウイルス感染症に対しては、法人内に設置した緊急対策本部のもと、健康危機マニュアルに沿って実践対応した。</w:t>
            </w:r>
          </w:p>
          <w:p w14:paraId="66309C34" w14:textId="05DA23C2" w:rsidR="002748E4" w:rsidRPr="001E274B" w:rsidRDefault="002748E4" w:rsidP="003E54D5">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1E55705"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6485CBF"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211ABDAA"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19EAF807"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4873F390" w14:textId="77777777" w:rsidTr="005D2960">
        <w:trPr>
          <w:trHeight w:val="450"/>
        </w:trPr>
        <w:tc>
          <w:tcPr>
            <w:tcW w:w="10320" w:type="dxa"/>
            <w:gridSpan w:val="3"/>
            <w:tcMar>
              <w:left w:w="57" w:type="dxa"/>
              <w:right w:w="57" w:type="dxa"/>
            </w:tcMar>
          </w:tcPr>
          <w:p w14:paraId="58319AAC" w14:textId="77777777" w:rsidR="00345FEE" w:rsidRPr="001E274B" w:rsidRDefault="00345FEE" w:rsidP="00E6069F">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２　地方衛生研究所の広域連携における役割</w:t>
            </w:r>
          </w:p>
          <w:p w14:paraId="02079639" w14:textId="77777777" w:rsidR="00345FEE" w:rsidRPr="001E274B" w:rsidRDefault="00345FEE" w:rsidP="00E6069F">
            <w:pPr>
              <w:ind w:left="13" w:firstLineChars="100" w:firstLine="150"/>
              <w:rPr>
                <w:rFonts w:ascii="ＭＳ 明朝" w:hAnsi="ＭＳ 明朝"/>
                <w:color w:val="000000" w:themeColor="text1"/>
                <w:sz w:val="15"/>
                <w:szCs w:val="15"/>
              </w:rPr>
            </w:pPr>
            <w:r w:rsidRPr="001E274B">
              <w:rPr>
                <w:rFonts w:ascii="ＭＳ 明朝" w:hAnsi="ＭＳ 明朝" w:hint="eastAsia"/>
                <w:bCs/>
                <w:color w:val="000000" w:themeColor="text1"/>
                <w:sz w:val="15"/>
                <w:szCs w:val="15"/>
              </w:rPr>
              <w:t>(4)　災害時や健康危機事象発生時における連携</w:t>
            </w:r>
          </w:p>
        </w:tc>
        <w:tc>
          <w:tcPr>
            <w:tcW w:w="454" w:type="dxa"/>
            <w:vMerge/>
            <w:tcMar>
              <w:left w:w="57" w:type="dxa"/>
              <w:right w:w="57" w:type="dxa"/>
            </w:tcMar>
          </w:tcPr>
          <w:p w14:paraId="781AC519"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608395C"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748D50C4"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6C6060F1"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0AE670F3" w14:textId="77777777" w:rsidTr="005D2960">
        <w:tc>
          <w:tcPr>
            <w:tcW w:w="3062" w:type="dxa"/>
            <w:tcMar>
              <w:left w:w="57" w:type="dxa"/>
              <w:right w:w="57" w:type="dxa"/>
            </w:tcMar>
          </w:tcPr>
          <w:p w14:paraId="2353B873" w14:textId="77777777" w:rsidR="00345FEE" w:rsidRPr="00836D56" w:rsidRDefault="00345FEE" w:rsidP="00AE0EE5">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24" w:type="dxa"/>
            <w:tcMar>
              <w:left w:w="57" w:type="dxa"/>
              <w:right w:w="57" w:type="dxa"/>
            </w:tcMar>
          </w:tcPr>
          <w:p w14:paraId="0C1CB7A3" w14:textId="7E98382E" w:rsidR="00B164BE" w:rsidRPr="004E7443" w:rsidRDefault="00B164BE"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災害時や健康危機事象等発生時に、国立研究機関や他の地方衛生研究所等と連携するとともに、情報を共有し相互に協力する。</w:t>
            </w:r>
          </w:p>
          <w:p w14:paraId="3E7EC6AF" w14:textId="77777777" w:rsidR="00345FEE" w:rsidRPr="004E7443" w:rsidRDefault="00345FEE" w:rsidP="00E6069F">
            <w:pPr>
              <w:ind w:leftChars="50" w:left="120" w:firstLineChars="100" w:firstLine="150"/>
              <w:rPr>
                <w:rFonts w:ascii="ＭＳ 明朝" w:hAnsi="ＭＳ 明朝"/>
                <w:sz w:val="15"/>
                <w:szCs w:val="15"/>
              </w:rPr>
            </w:pPr>
          </w:p>
        </w:tc>
        <w:tc>
          <w:tcPr>
            <w:tcW w:w="4234" w:type="dxa"/>
            <w:tcMar>
              <w:left w:w="57" w:type="dxa"/>
              <w:right w:w="57" w:type="dxa"/>
            </w:tcMar>
          </w:tcPr>
          <w:p w14:paraId="0232B098" w14:textId="37748851" w:rsidR="00C73BB1" w:rsidRPr="001E274B" w:rsidRDefault="008D0224" w:rsidP="00C73BB1">
            <w:pPr>
              <w:ind w:leftChars="50" w:left="120" w:firstLineChars="100" w:firstLine="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新型コロナウイルス感染症に対して、</w:t>
            </w:r>
            <w:r w:rsidR="00C73BB1" w:rsidRPr="001E274B">
              <w:rPr>
                <w:rFonts w:ascii="ＭＳ 明朝" w:hAnsi="ＭＳ 明朝" w:hint="eastAsia"/>
                <w:color w:val="000000" w:themeColor="text1"/>
                <w:sz w:val="15"/>
                <w:szCs w:val="15"/>
              </w:rPr>
              <w:t>他機関と連携するとともに、情報を共有し</w:t>
            </w:r>
            <w:r w:rsidR="00051A3A" w:rsidRPr="001E274B">
              <w:rPr>
                <w:rFonts w:ascii="ＭＳ 明朝" w:hAnsi="ＭＳ 明朝" w:hint="eastAsia"/>
                <w:color w:val="000000" w:themeColor="text1"/>
                <w:sz w:val="15"/>
                <w:szCs w:val="15"/>
              </w:rPr>
              <w:t>、以下の</w:t>
            </w:r>
            <w:r w:rsidR="00C73BB1" w:rsidRPr="001E274B">
              <w:rPr>
                <w:rFonts w:ascii="ＭＳ 明朝" w:hAnsi="ＭＳ 明朝" w:hint="eastAsia"/>
                <w:color w:val="000000" w:themeColor="text1"/>
                <w:sz w:val="15"/>
                <w:szCs w:val="15"/>
              </w:rPr>
              <w:t>相互協力</w:t>
            </w:r>
            <w:r w:rsidR="00051A3A" w:rsidRPr="001E274B">
              <w:rPr>
                <w:rFonts w:ascii="ＭＳ 明朝" w:hAnsi="ＭＳ 明朝" w:hint="eastAsia"/>
                <w:color w:val="000000" w:themeColor="text1"/>
                <w:sz w:val="15"/>
                <w:szCs w:val="15"/>
              </w:rPr>
              <w:t>を実施</w:t>
            </w:r>
            <w:r w:rsidR="00C73BB1" w:rsidRPr="001E274B">
              <w:rPr>
                <w:rFonts w:ascii="ＭＳ 明朝" w:hAnsi="ＭＳ 明朝" w:hint="eastAsia"/>
                <w:color w:val="000000" w:themeColor="text1"/>
                <w:sz w:val="15"/>
                <w:szCs w:val="15"/>
              </w:rPr>
              <w:t>した。</w:t>
            </w:r>
          </w:p>
          <w:p w14:paraId="0FE19A6D" w14:textId="3889A75C"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・地方衛生研究所全国協議会近畿支部専門部会（ウイルス部会</w:t>
            </w:r>
            <w:r w:rsidR="00BF3726" w:rsidRPr="001E274B">
              <w:rPr>
                <w:rFonts w:ascii="ＭＳ 明朝" w:hAnsi="ＭＳ 明朝" w:hint="eastAsia"/>
                <w:color w:val="000000" w:themeColor="text1"/>
                <w:sz w:val="15"/>
                <w:szCs w:val="15"/>
              </w:rPr>
              <w:t>、疫学情報部会</w:t>
            </w:r>
            <w:r w:rsidRPr="001E274B">
              <w:rPr>
                <w:rFonts w:ascii="ＭＳ 明朝" w:hAnsi="ＭＳ 明朝" w:hint="eastAsia"/>
                <w:color w:val="000000" w:themeColor="text1"/>
                <w:sz w:val="15"/>
                <w:szCs w:val="15"/>
              </w:rPr>
              <w:t>）において</w:t>
            </w:r>
            <w:r w:rsidR="000E661A" w:rsidRPr="001E274B">
              <w:rPr>
                <w:rFonts w:ascii="ＭＳ 明朝" w:hAnsi="ＭＳ 明朝" w:hint="eastAsia"/>
                <w:color w:val="000000" w:themeColor="text1"/>
                <w:sz w:val="15"/>
                <w:szCs w:val="15"/>
              </w:rPr>
              <w:t>、</w:t>
            </w:r>
            <w:r w:rsidRPr="001E274B">
              <w:rPr>
                <w:rFonts w:ascii="ＭＳ 明朝" w:hAnsi="ＭＳ 明朝" w:hint="eastAsia"/>
                <w:color w:val="000000" w:themeColor="text1"/>
                <w:sz w:val="15"/>
                <w:szCs w:val="15"/>
              </w:rPr>
              <w:t>各地衛研</w:t>
            </w:r>
            <w:r w:rsidR="000E661A" w:rsidRPr="001E274B">
              <w:rPr>
                <w:rFonts w:ascii="ＭＳ 明朝" w:hAnsi="ＭＳ 明朝" w:hint="eastAsia"/>
                <w:color w:val="000000" w:themeColor="text1"/>
                <w:sz w:val="15"/>
                <w:szCs w:val="15"/>
              </w:rPr>
              <w:t>と</w:t>
            </w:r>
            <w:r w:rsidRPr="001E274B">
              <w:rPr>
                <w:rFonts w:ascii="ＭＳ 明朝" w:hAnsi="ＭＳ 明朝" w:hint="eastAsia"/>
                <w:color w:val="000000" w:themeColor="text1"/>
                <w:sz w:val="15"/>
                <w:szCs w:val="15"/>
              </w:rPr>
              <w:t>経験・実情を情報・意見交換し、今後の対応の参考と</w:t>
            </w:r>
            <w:r w:rsidR="002D6FEF"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p>
          <w:p w14:paraId="5CEDF8D3" w14:textId="66CF9A02" w:rsidR="00C43F3F" w:rsidRPr="001E274B" w:rsidRDefault="00C43F3F" w:rsidP="00C43F3F">
            <w:pPr>
              <w:ind w:left="148" w:hangingChars="100" w:hanging="148"/>
              <w:rPr>
                <w:rFonts w:ascii="ＭＳ 明朝" w:hAnsi="ＭＳ 明朝"/>
                <w:color w:val="000000" w:themeColor="text1"/>
                <w:sz w:val="15"/>
                <w:szCs w:val="15"/>
              </w:rPr>
            </w:pPr>
            <w:r w:rsidRPr="001E274B">
              <w:rPr>
                <w:rFonts w:ascii="ＭＳ 明朝" w:hAnsi="ＭＳ 明朝" w:cs="Arial" w:hint="eastAsia"/>
                <w:color w:val="000000" w:themeColor="text1"/>
                <w:spacing w:val="-1"/>
                <w:sz w:val="15"/>
                <w:szCs w:val="15"/>
              </w:rPr>
              <w:t>・法人に設置した</w:t>
            </w:r>
            <w:r w:rsidRPr="001E274B">
              <w:rPr>
                <w:rFonts w:ascii="ＭＳ 明朝" w:hAnsi="ＭＳ 明朝"/>
                <w:color w:val="000000" w:themeColor="text1"/>
                <w:sz w:val="15"/>
                <w:szCs w:val="15"/>
              </w:rPr>
              <w:t>疫学調査チーム</w:t>
            </w:r>
            <w:r w:rsidRPr="001E274B">
              <w:rPr>
                <w:rFonts w:ascii="ＭＳ 明朝" w:hAnsi="ＭＳ 明朝" w:hint="eastAsia"/>
                <w:color w:val="000000" w:themeColor="text1"/>
                <w:sz w:val="15"/>
                <w:szCs w:val="15"/>
              </w:rPr>
              <w:t>（O</w:t>
            </w:r>
            <w:r w:rsidRPr="001E274B">
              <w:rPr>
                <w:rFonts w:ascii="ＭＳ 明朝" w:hAnsi="ＭＳ 明朝"/>
                <w:color w:val="000000" w:themeColor="text1"/>
                <w:sz w:val="15"/>
                <w:szCs w:val="15"/>
              </w:rPr>
              <w:t>-FEIT</w:t>
            </w:r>
            <w:r w:rsidRPr="001E274B">
              <w:rPr>
                <w:rFonts w:ascii="ＭＳ 明朝" w:hAnsi="ＭＳ 明朝" w:hint="eastAsia"/>
                <w:color w:val="000000" w:themeColor="text1"/>
                <w:sz w:val="15"/>
                <w:szCs w:val="15"/>
              </w:rPr>
              <w:t>）が、国立感染症研究所と情報共有・相互協力しながら、府内保健所の疫学調査等の支援活動を行った。（再掲）</w:t>
            </w:r>
          </w:p>
          <w:p w14:paraId="7B036FD9" w14:textId="77777777" w:rsidR="00E6069F" w:rsidRPr="001E274B" w:rsidRDefault="00E6069F" w:rsidP="00C03749">
            <w:pPr>
              <w:rPr>
                <w:rFonts w:ascii="ＭＳ 明朝" w:hAnsi="ＭＳ 明朝"/>
                <w:color w:val="000000" w:themeColor="text1"/>
                <w:sz w:val="15"/>
                <w:szCs w:val="15"/>
              </w:rPr>
            </w:pPr>
          </w:p>
        </w:tc>
        <w:tc>
          <w:tcPr>
            <w:tcW w:w="454" w:type="dxa"/>
            <w:vMerge/>
            <w:tcMar>
              <w:left w:w="57" w:type="dxa"/>
              <w:right w:w="57" w:type="dxa"/>
            </w:tcMar>
          </w:tcPr>
          <w:p w14:paraId="4DE6CB39"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2A0F190F"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204115A4"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7BE7E919"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3AA21666" w14:textId="77777777" w:rsidTr="005D2960">
        <w:tc>
          <w:tcPr>
            <w:tcW w:w="10320" w:type="dxa"/>
            <w:gridSpan w:val="3"/>
            <w:tcMar>
              <w:left w:w="57" w:type="dxa"/>
              <w:right w:w="57" w:type="dxa"/>
            </w:tcMar>
          </w:tcPr>
          <w:p w14:paraId="4587E056" w14:textId="77777777" w:rsidR="00345FEE" w:rsidRPr="001E274B" w:rsidRDefault="00345FEE" w:rsidP="00E6069F">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３　特に拡充すべき機能と新たな事業展開</w:t>
            </w:r>
          </w:p>
          <w:p w14:paraId="08B616B7" w14:textId="77777777" w:rsidR="00345FEE" w:rsidRPr="001E274B" w:rsidRDefault="00345FEE" w:rsidP="00E6069F">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hint="eastAsia"/>
                <w:bCs/>
                <w:color w:val="000000" w:themeColor="text1"/>
                <w:sz w:val="15"/>
                <w:szCs w:val="15"/>
              </w:rPr>
              <w:t xml:space="preserve"> 健康危機管理対応</w:t>
            </w:r>
          </w:p>
        </w:tc>
        <w:tc>
          <w:tcPr>
            <w:tcW w:w="454" w:type="dxa"/>
            <w:vMerge/>
            <w:tcMar>
              <w:left w:w="57" w:type="dxa"/>
              <w:right w:w="57" w:type="dxa"/>
            </w:tcMar>
          </w:tcPr>
          <w:p w14:paraId="4C922B4B"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1E93BAA8"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246C93C7"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746DFD7A"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D333B22" w14:textId="77777777" w:rsidTr="005D2960">
        <w:tc>
          <w:tcPr>
            <w:tcW w:w="3062" w:type="dxa"/>
            <w:tcMar>
              <w:left w:w="57" w:type="dxa"/>
              <w:right w:w="57" w:type="dxa"/>
            </w:tcMar>
          </w:tcPr>
          <w:p w14:paraId="4E8CB0F2" w14:textId="0DF5E8A0" w:rsidR="00274BAA" w:rsidRDefault="00345FEE" w:rsidP="0036131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研究所に健康危機管理を担う部門を設置し、全国ネットワークや関連する学会等への参加を通して各分野の専門家・研究者と協調関係を構築し、広く最新の公衆衛生・健康危機情報を収集、評価する。また、将来発生する蓋然性の高い健康危機への対応策について、行政担当部局に助言する。</w:t>
            </w:r>
          </w:p>
          <w:p w14:paraId="2DE9FE4B" w14:textId="77777777" w:rsidR="00361315" w:rsidRDefault="00361315" w:rsidP="00361315">
            <w:pPr>
              <w:ind w:left="150" w:hangingChars="100" w:hanging="150"/>
              <w:rPr>
                <w:rFonts w:ascii="ＭＳ 明朝" w:hAnsi="ＭＳ 明朝"/>
                <w:color w:val="000000" w:themeColor="text1"/>
                <w:sz w:val="15"/>
                <w:szCs w:val="15"/>
              </w:rPr>
            </w:pPr>
          </w:p>
          <w:p w14:paraId="54A7101B" w14:textId="240A57F3" w:rsidR="00361315" w:rsidRDefault="00361315" w:rsidP="009B7B08">
            <w:pPr>
              <w:rPr>
                <w:rFonts w:ascii="ＭＳ 明朝" w:hAnsi="ＭＳ 明朝"/>
                <w:b/>
                <w:color w:val="000000" w:themeColor="text1"/>
                <w:sz w:val="15"/>
                <w:szCs w:val="15"/>
              </w:rPr>
            </w:pPr>
          </w:p>
          <w:p w14:paraId="3BDCC006" w14:textId="35388FBD" w:rsidR="00481710" w:rsidRDefault="00481710" w:rsidP="009B7B08">
            <w:pPr>
              <w:rPr>
                <w:rFonts w:ascii="ＭＳ 明朝" w:hAnsi="ＭＳ 明朝"/>
                <w:b/>
                <w:color w:val="000000" w:themeColor="text1"/>
                <w:sz w:val="15"/>
                <w:szCs w:val="15"/>
              </w:rPr>
            </w:pPr>
          </w:p>
          <w:p w14:paraId="55EF147C" w14:textId="77777777" w:rsidR="00481710" w:rsidRDefault="00481710" w:rsidP="009B7B08">
            <w:pPr>
              <w:rPr>
                <w:rFonts w:ascii="ＭＳ 明朝" w:hAnsi="ＭＳ 明朝"/>
                <w:b/>
                <w:color w:val="000000" w:themeColor="text1"/>
                <w:sz w:val="15"/>
                <w:szCs w:val="15"/>
              </w:rPr>
            </w:pPr>
          </w:p>
          <w:p w14:paraId="2F485E3B" w14:textId="6A461B35" w:rsidR="00361315" w:rsidRDefault="00361315" w:rsidP="00361315">
            <w:pPr>
              <w:rPr>
                <w:rFonts w:ascii="ＭＳ 明朝" w:hAnsi="ＭＳ 明朝"/>
                <w:color w:val="000000" w:themeColor="text1"/>
                <w:sz w:val="15"/>
                <w:szCs w:val="15"/>
              </w:rPr>
            </w:pPr>
          </w:p>
          <w:p w14:paraId="57F5A5D6" w14:textId="77777777" w:rsidR="005E1E2C" w:rsidRPr="00361315" w:rsidRDefault="005E1E2C" w:rsidP="00361315">
            <w:pPr>
              <w:rPr>
                <w:rFonts w:ascii="ＭＳ 明朝" w:hAnsi="ＭＳ 明朝"/>
                <w:color w:val="000000" w:themeColor="text1"/>
                <w:sz w:val="15"/>
                <w:szCs w:val="15"/>
              </w:rPr>
            </w:pPr>
          </w:p>
          <w:p w14:paraId="0FD7E3B6"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研究所の担当職員に実地疫学研修</w:t>
            </w: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w:t>
            </w: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修了者等と連携を確立し、国立感染症研究所が取り組む実地疫学調査への参画や情報収集等を行う。</w:t>
            </w:r>
          </w:p>
          <w:p w14:paraId="68476BB8"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 xml:space="preserve">　国立感染症研究所が行っている、感染症の流行時にその実態把握及び原因究明に当たる専門家の養成コース（研修期間2年）</w:t>
            </w:r>
          </w:p>
          <w:p w14:paraId="44999AC7" w14:textId="77777777" w:rsidR="0068482E" w:rsidRPr="00836D56" w:rsidRDefault="0068482E" w:rsidP="00E6069F">
            <w:pPr>
              <w:rPr>
                <w:rFonts w:ascii="ＭＳ 明朝" w:hAnsi="ＭＳ 明朝"/>
                <w:color w:val="000000" w:themeColor="text1"/>
                <w:sz w:val="15"/>
                <w:szCs w:val="15"/>
              </w:rPr>
            </w:pPr>
          </w:p>
          <w:p w14:paraId="40ECC3C9" w14:textId="77777777" w:rsidR="00F45859" w:rsidRDefault="00F45859" w:rsidP="00244B33">
            <w:pPr>
              <w:rPr>
                <w:rFonts w:ascii="ＭＳ 明朝" w:hAnsi="ＭＳ 明朝"/>
                <w:color w:val="000000" w:themeColor="text1"/>
                <w:sz w:val="15"/>
                <w:szCs w:val="15"/>
              </w:rPr>
            </w:pPr>
          </w:p>
          <w:p w14:paraId="2504586C" w14:textId="32C0F6BC" w:rsidR="003F6C9C" w:rsidRDefault="003F6C9C" w:rsidP="00244B33">
            <w:pPr>
              <w:rPr>
                <w:rFonts w:ascii="ＭＳ 明朝" w:hAnsi="ＭＳ 明朝"/>
                <w:color w:val="000000" w:themeColor="text1"/>
                <w:sz w:val="15"/>
                <w:szCs w:val="15"/>
              </w:rPr>
            </w:pPr>
          </w:p>
          <w:p w14:paraId="118A3A73" w14:textId="68EBAE10" w:rsidR="00766ACE" w:rsidRDefault="00766ACE" w:rsidP="00244B33">
            <w:pPr>
              <w:rPr>
                <w:rFonts w:ascii="ＭＳ 明朝" w:hAnsi="ＭＳ 明朝"/>
                <w:color w:val="000000" w:themeColor="text1"/>
                <w:sz w:val="15"/>
                <w:szCs w:val="15"/>
              </w:rPr>
            </w:pPr>
          </w:p>
          <w:p w14:paraId="7EF112A2" w14:textId="77777777" w:rsidR="00766ACE" w:rsidRDefault="00766ACE" w:rsidP="00244B33">
            <w:pPr>
              <w:rPr>
                <w:rFonts w:ascii="ＭＳ 明朝" w:hAnsi="ＭＳ 明朝"/>
                <w:color w:val="000000" w:themeColor="text1"/>
                <w:sz w:val="15"/>
                <w:szCs w:val="15"/>
              </w:rPr>
            </w:pPr>
          </w:p>
          <w:p w14:paraId="0164CE49" w14:textId="77777777" w:rsidR="00766ACE" w:rsidRDefault="00766ACE" w:rsidP="00244B33">
            <w:pPr>
              <w:rPr>
                <w:rFonts w:ascii="ＭＳ 明朝" w:hAnsi="ＭＳ 明朝"/>
                <w:color w:val="000000" w:themeColor="text1"/>
                <w:sz w:val="15"/>
                <w:szCs w:val="15"/>
              </w:rPr>
            </w:pPr>
          </w:p>
          <w:p w14:paraId="49C061F0" w14:textId="6B6BBAB0" w:rsidR="004C76D9" w:rsidRDefault="004C76D9" w:rsidP="005E1E2C">
            <w:pPr>
              <w:rPr>
                <w:rFonts w:ascii="ＭＳ 明朝" w:hAnsi="ＭＳ 明朝"/>
                <w:color w:val="000000" w:themeColor="text1"/>
                <w:sz w:val="15"/>
                <w:szCs w:val="15"/>
              </w:rPr>
            </w:pPr>
          </w:p>
          <w:p w14:paraId="01B4FA03" w14:textId="77777777" w:rsidR="004C76D9" w:rsidRDefault="004C76D9" w:rsidP="00E6069F">
            <w:pPr>
              <w:ind w:left="150" w:hangingChars="100" w:hanging="150"/>
              <w:rPr>
                <w:rFonts w:ascii="ＭＳ 明朝" w:hAnsi="ＭＳ 明朝"/>
                <w:color w:val="000000" w:themeColor="text1"/>
                <w:sz w:val="15"/>
                <w:szCs w:val="15"/>
              </w:rPr>
            </w:pPr>
          </w:p>
          <w:p w14:paraId="1B8AB4AE" w14:textId="4E9D4034"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平常時には行政担当部局や府内保健所等の職員に対して健康危機管理に関する研修を実施する。</w:t>
            </w:r>
          </w:p>
          <w:p w14:paraId="33422717" w14:textId="77777777" w:rsidR="00345FEE" w:rsidRPr="00836D56" w:rsidRDefault="00345FEE" w:rsidP="00E6069F">
            <w:pPr>
              <w:rPr>
                <w:rFonts w:ascii="ＭＳ 明朝" w:hAnsi="ＭＳ 明朝"/>
                <w:color w:val="000000" w:themeColor="text1"/>
                <w:sz w:val="15"/>
                <w:szCs w:val="15"/>
              </w:rPr>
            </w:pPr>
          </w:p>
          <w:p w14:paraId="0BE279D2" w14:textId="77777777" w:rsidR="00553C5E" w:rsidRDefault="00553C5E" w:rsidP="00E6069F">
            <w:pPr>
              <w:rPr>
                <w:rFonts w:ascii="ＭＳ 明朝" w:hAnsi="ＭＳ 明朝"/>
                <w:color w:val="000000" w:themeColor="text1"/>
                <w:sz w:val="15"/>
                <w:szCs w:val="15"/>
              </w:rPr>
            </w:pPr>
          </w:p>
          <w:p w14:paraId="0B7CC8EE" w14:textId="77777777" w:rsidR="00051A3A" w:rsidRDefault="00051A3A" w:rsidP="00E6069F">
            <w:pPr>
              <w:rPr>
                <w:rFonts w:ascii="ＭＳ 明朝" w:hAnsi="ＭＳ 明朝"/>
                <w:color w:val="000000" w:themeColor="text1"/>
                <w:sz w:val="15"/>
                <w:szCs w:val="15"/>
              </w:rPr>
            </w:pPr>
          </w:p>
          <w:p w14:paraId="4D351A51" w14:textId="77777777" w:rsidR="00051A3A" w:rsidRPr="00836D56" w:rsidRDefault="00051A3A" w:rsidP="00E6069F">
            <w:pPr>
              <w:rPr>
                <w:rFonts w:ascii="ＭＳ 明朝" w:hAnsi="ＭＳ 明朝"/>
                <w:color w:val="000000" w:themeColor="text1"/>
                <w:sz w:val="15"/>
                <w:szCs w:val="15"/>
              </w:rPr>
            </w:pPr>
          </w:p>
          <w:p w14:paraId="0A682650" w14:textId="7FAB1D73" w:rsidR="00553C5E" w:rsidRDefault="00553C5E" w:rsidP="00E6069F">
            <w:pPr>
              <w:rPr>
                <w:rFonts w:ascii="ＭＳ 明朝" w:hAnsi="ＭＳ 明朝"/>
                <w:color w:val="000000" w:themeColor="text1"/>
                <w:sz w:val="15"/>
                <w:szCs w:val="15"/>
              </w:rPr>
            </w:pPr>
          </w:p>
          <w:p w14:paraId="6295B29F" w14:textId="77777777" w:rsidR="00C77E54" w:rsidRPr="00836D56" w:rsidRDefault="00C77E54" w:rsidP="00E6069F">
            <w:pPr>
              <w:rPr>
                <w:rFonts w:ascii="ＭＳ 明朝" w:hAnsi="ＭＳ 明朝"/>
                <w:color w:val="000000" w:themeColor="text1"/>
                <w:sz w:val="15"/>
                <w:szCs w:val="15"/>
              </w:rPr>
            </w:pPr>
          </w:p>
          <w:p w14:paraId="096A2E70" w14:textId="2A983D28"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大阪府感染症情報センターとして、感染症の発生動向調査（サーベイランス）情報をより効果的に発信するため、広報戦略を策定する。</w:t>
            </w:r>
          </w:p>
        </w:tc>
        <w:tc>
          <w:tcPr>
            <w:tcW w:w="3024" w:type="dxa"/>
            <w:tcMar>
              <w:left w:w="57" w:type="dxa"/>
              <w:right w:w="57" w:type="dxa"/>
            </w:tcMar>
          </w:tcPr>
          <w:p w14:paraId="38C345B6" w14:textId="1A999071" w:rsidR="00B164BE" w:rsidRPr="004E7443" w:rsidRDefault="00B164BE" w:rsidP="00840692">
            <w:pPr>
              <w:ind w:leftChars="1" w:left="149" w:hangingChars="98" w:hanging="147"/>
              <w:rPr>
                <w:rFonts w:ascii="ＭＳ 明朝" w:hAnsi="ＭＳ 明朝"/>
                <w:sz w:val="15"/>
                <w:szCs w:val="15"/>
              </w:rPr>
            </w:pPr>
            <w:r w:rsidRPr="004E7443">
              <w:rPr>
                <w:rFonts w:ascii="ＭＳ 明朝" w:hAnsi="ＭＳ 明朝" w:hint="eastAsia"/>
                <w:sz w:val="15"/>
                <w:szCs w:val="15"/>
              </w:rPr>
              <w:lastRenderedPageBreak/>
              <w:t>ア　全国ネットワークや関連する学会等への参加を通して各分野の専門家・研究者と情報交換し、得られた情報を基に、伝達、技術研修会、講演会等を通して行政担当部局と情報共有し、必要に応じて健康危機への対応策について意見交換する。</w:t>
            </w:r>
          </w:p>
          <w:p w14:paraId="2372DA05" w14:textId="35D0175C" w:rsidR="00D43B1D" w:rsidRDefault="00D43B1D" w:rsidP="00F52634">
            <w:pPr>
              <w:rPr>
                <w:rFonts w:ascii="ＭＳ 明朝" w:hAnsi="ＭＳ 明朝"/>
                <w:sz w:val="15"/>
                <w:szCs w:val="15"/>
              </w:rPr>
            </w:pPr>
          </w:p>
          <w:p w14:paraId="510C935F" w14:textId="0CAF9422" w:rsidR="00361315" w:rsidRDefault="00361315" w:rsidP="00F52634">
            <w:pPr>
              <w:rPr>
                <w:rFonts w:ascii="ＭＳ 明朝" w:hAnsi="ＭＳ 明朝"/>
                <w:sz w:val="15"/>
                <w:szCs w:val="15"/>
              </w:rPr>
            </w:pPr>
          </w:p>
          <w:p w14:paraId="6A7E9567" w14:textId="64087C12" w:rsidR="00361315" w:rsidRDefault="00361315" w:rsidP="00F52634">
            <w:pPr>
              <w:rPr>
                <w:rFonts w:ascii="ＭＳ 明朝" w:hAnsi="ＭＳ 明朝"/>
                <w:sz w:val="15"/>
                <w:szCs w:val="15"/>
              </w:rPr>
            </w:pPr>
          </w:p>
          <w:p w14:paraId="71574ADD" w14:textId="669C098A" w:rsidR="001B50AE" w:rsidRDefault="001B50AE" w:rsidP="00F52634">
            <w:pPr>
              <w:rPr>
                <w:rFonts w:ascii="ＭＳ 明朝" w:hAnsi="ＭＳ 明朝"/>
                <w:sz w:val="15"/>
                <w:szCs w:val="15"/>
              </w:rPr>
            </w:pPr>
          </w:p>
          <w:p w14:paraId="0B26DA76" w14:textId="570B866F" w:rsidR="00481710" w:rsidRDefault="00481710" w:rsidP="00F52634">
            <w:pPr>
              <w:rPr>
                <w:rFonts w:ascii="ＭＳ 明朝" w:hAnsi="ＭＳ 明朝"/>
                <w:sz w:val="15"/>
                <w:szCs w:val="15"/>
              </w:rPr>
            </w:pPr>
          </w:p>
          <w:p w14:paraId="7031339A" w14:textId="0859D546" w:rsidR="00481710" w:rsidRDefault="00481710" w:rsidP="00F52634">
            <w:pPr>
              <w:rPr>
                <w:rFonts w:ascii="ＭＳ 明朝" w:hAnsi="ＭＳ 明朝"/>
                <w:sz w:val="15"/>
                <w:szCs w:val="15"/>
              </w:rPr>
            </w:pPr>
          </w:p>
          <w:p w14:paraId="795792F4" w14:textId="77777777" w:rsidR="00840C55" w:rsidRDefault="00840C55" w:rsidP="00F52634">
            <w:pPr>
              <w:rPr>
                <w:rFonts w:ascii="ＭＳ 明朝" w:hAnsi="ＭＳ 明朝"/>
                <w:sz w:val="15"/>
                <w:szCs w:val="15"/>
              </w:rPr>
            </w:pPr>
          </w:p>
          <w:p w14:paraId="15366DDB" w14:textId="77777777" w:rsidR="00361315" w:rsidRDefault="00361315" w:rsidP="00F52634">
            <w:pPr>
              <w:rPr>
                <w:rFonts w:ascii="ＭＳ 明朝" w:hAnsi="ＭＳ 明朝"/>
                <w:sz w:val="15"/>
                <w:szCs w:val="15"/>
              </w:rPr>
            </w:pPr>
          </w:p>
          <w:p w14:paraId="365624D2" w14:textId="0771BEBB" w:rsidR="00B164BE" w:rsidRPr="004E7443" w:rsidRDefault="00B164BE" w:rsidP="00840692">
            <w:pPr>
              <w:ind w:leftChars="4" w:left="149" w:hangingChars="93" w:hanging="139"/>
              <w:rPr>
                <w:rFonts w:ascii="ＭＳ 明朝" w:hAnsi="ＭＳ 明朝"/>
                <w:sz w:val="15"/>
                <w:szCs w:val="15"/>
              </w:rPr>
            </w:pPr>
            <w:r w:rsidRPr="004E7443">
              <w:rPr>
                <w:rFonts w:ascii="ＭＳ 明朝" w:hAnsi="ＭＳ 明朝" w:hint="eastAsia"/>
                <w:sz w:val="15"/>
                <w:szCs w:val="15"/>
              </w:rPr>
              <w:t>イ　新型コロナウイルス感染症等の健康危機事象発生時には、</w:t>
            </w:r>
            <w:r w:rsidRPr="004E7443">
              <w:rPr>
                <w:rFonts w:ascii="ＭＳ 明朝" w:hAnsi="ＭＳ 明朝"/>
                <w:sz w:val="15"/>
                <w:szCs w:val="15"/>
              </w:rPr>
              <w:t>O-FEIT</w:t>
            </w:r>
            <w:r w:rsidRPr="004E7443">
              <w:rPr>
                <w:rFonts w:ascii="ＭＳ 明朝" w:hAnsi="ＭＳ 明朝" w:hint="eastAsia"/>
                <w:sz w:val="15"/>
                <w:szCs w:val="15"/>
              </w:rPr>
              <w:t>が行政担当部局や府内保健所等が実施する疫学調査を積極的に助言・支援する。また、公衆衛生の観点から重要性が高い事象や最新の知見については、全国の実地疫学研修修了者等と連携し、広域的な情報収集等を行う。</w:t>
            </w:r>
            <w:r w:rsidRPr="004E7443">
              <w:rPr>
                <w:rFonts w:ascii="ＭＳ 明朝" w:hAnsi="ＭＳ 明朝"/>
                <w:sz w:val="15"/>
                <w:szCs w:val="15"/>
              </w:rPr>
              <w:t>O-FEIT</w:t>
            </w:r>
            <w:r w:rsidRPr="004E7443">
              <w:rPr>
                <w:rFonts w:ascii="ＭＳ 明朝" w:hAnsi="ＭＳ 明朝" w:hint="eastAsia"/>
                <w:sz w:val="15"/>
                <w:szCs w:val="15"/>
              </w:rPr>
              <w:t>の体制強化のため、令和2年度に引き続いて研究員を国立感染症研究所が実施する実地疫学研修に派遣する。</w:t>
            </w:r>
          </w:p>
          <w:p w14:paraId="0DE67F14" w14:textId="77777777" w:rsidR="00D6615B" w:rsidRPr="004E7443" w:rsidRDefault="00D6615B" w:rsidP="00840692">
            <w:pPr>
              <w:ind w:leftChars="4" w:left="149" w:hangingChars="93" w:hanging="139"/>
              <w:rPr>
                <w:rFonts w:ascii="ＭＳ 明朝" w:hAnsi="ＭＳ 明朝"/>
                <w:sz w:val="15"/>
                <w:szCs w:val="15"/>
              </w:rPr>
            </w:pPr>
          </w:p>
          <w:p w14:paraId="5EA5D8E3" w14:textId="77777777" w:rsidR="00D6615B" w:rsidRPr="004E7443" w:rsidRDefault="00D6615B" w:rsidP="00840692">
            <w:pPr>
              <w:ind w:leftChars="4" w:left="149" w:hangingChars="93" w:hanging="139"/>
              <w:rPr>
                <w:rFonts w:ascii="ＭＳ 明朝" w:hAnsi="ＭＳ 明朝"/>
                <w:sz w:val="15"/>
                <w:szCs w:val="15"/>
              </w:rPr>
            </w:pPr>
          </w:p>
          <w:p w14:paraId="1B7E6644" w14:textId="77777777" w:rsidR="00D6615B" w:rsidRPr="004E7443" w:rsidRDefault="00D6615B" w:rsidP="00840692">
            <w:pPr>
              <w:ind w:leftChars="4" w:left="149" w:hangingChars="93" w:hanging="139"/>
              <w:rPr>
                <w:rFonts w:ascii="ＭＳ 明朝" w:hAnsi="ＭＳ 明朝"/>
                <w:sz w:val="15"/>
                <w:szCs w:val="15"/>
              </w:rPr>
            </w:pPr>
          </w:p>
          <w:p w14:paraId="5B260476" w14:textId="77777777" w:rsidR="00D6615B" w:rsidRPr="004E7443" w:rsidRDefault="00D6615B" w:rsidP="00840692">
            <w:pPr>
              <w:ind w:leftChars="4" w:left="149" w:hangingChars="93" w:hanging="139"/>
              <w:rPr>
                <w:rFonts w:ascii="ＭＳ 明朝" w:hAnsi="ＭＳ 明朝"/>
                <w:sz w:val="15"/>
                <w:szCs w:val="15"/>
              </w:rPr>
            </w:pPr>
          </w:p>
          <w:p w14:paraId="5C8600D3" w14:textId="77777777" w:rsidR="00D6615B" w:rsidRPr="004E7443" w:rsidRDefault="00D6615B" w:rsidP="00840692">
            <w:pPr>
              <w:ind w:leftChars="4" w:left="149" w:hangingChars="93" w:hanging="139"/>
              <w:rPr>
                <w:rFonts w:ascii="ＭＳ 明朝" w:hAnsi="ＭＳ 明朝"/>
                <w:sz w:val="15"/>
                <w:szCs w:val="15"/>
              </w:rPr>
            </w:pPr>
          </w:p>
          <w:p w14:paraId="1BDA9651" w14:textId="77777777" w:rsidR="00D6615B" w:rsidRPr="004E7443" w:rsidRDefault="00D6615B" w:rsidP="00840692">
            <w:pPr>
              <w:ind w:leftChars="4" w:left="149" w:hangingChars="93" w:hanging="139"/>
              <w:rPr>
                <w:rFonts w:ascii="ＭＳ 明朝" w:hAnsi="ＭＳ 明朝"/>
                <w:sz w:val="15"/>
                <w:szCs w:val="15"/>
              </w:rPr>
            </w:pPr>
          </w:p>
          <w:p w14:paraId="2BC557FA" w14:textId="77777777" w:rsidR="00D6615B" w:rsidRDefault="00D6615B" w:rsidP="00840692">
            <w:pPr>
              <w:ind w:leftChars="4" w:left="149" w:hangingChars="93" w:hanging="139"/>
              <w:rPr>
                <w:rFonts w:ascii="ＭＳ 明朝" w:hAnsi="ＭＳ 明朝"/>
                <w:sz w:val="15"/>
                <w:szCs w:val="15"/>
              </w:rPr>
            </w:pPr>
          </w:p>
          <w:p w14:paraId="2E2D4586" w14:textId="3AE0D738" w:rsidR="00766ACE" w:rsidRDefault="00766ACE" w:rsidP="00840692">
            <w:pPr>
              <w:ind w:leftChars="4" w:left="149" w:hangingChars="93" w:hanging="139"/>
              <w:rPr>
                <w:rFonts w:ascii="ＭＳ 明朝" w:hAnsi="ＭＳ 明朝"/>
                <w:sz w:val="15"/>
                <w:szCs w:val="15"/>
              </w:rPr>
            </w:pPr>
          </w:p>
          <w:p w14:paraId="5EAD47B9" w14:textId="77777777" w:rsidR="00840C55" w:rsidRDefault="00840C55" w:rsidP="00840692">
            <w:pPr>
              <w:ind w:leftChars="4" w:left="149" w:hangingChars="93" w:hanging="139"/>
              <w:rPr>
                <w:rFonts w:ascii="ＭＳ 明朝" w:hAnsi="ＭＳ 明朝"/>
                <w:sz w:val="15"/>
                <w:szCs w:val="15"/>
              </w:rPr>
            </w:pPr>
          </w:p>
          <w:p w14:paraId="7F5240BB" w14:textId="47BCEFC5" w:rsidR="00766ACE" w:rsidRPr="004E7443" w:rsidRDefault="00766ACE" w:rsidP="00365F6E">
            <w:pPr>
              <w:rPr>
                <w:rFonts w:ascii="ＭＳ 明朝" w:hAnsi="ＭＳ 明朝"/>
                <w:sz w:val="15"/>
                <w:szCs w:val="15"/>
              </w:rPr>
            </w:pPr>
          </w:p>
          <w:p w14:paraId="4B0FECAD" w14:textId="254A7E44" w:rsidR="004C76D9" w:rsidRDefault="004C76D9" w:rsidP="005E1E2C">
            <w:pPr>
              <w:rPr>
                <w:rFonts w:ascii="ＭＳ 明朝" w:hAnsi="ＭＳ 明朝"/>
                <w:sz w:val="15"/>
                <w:szCs w:val="15"/>
              </w:rPr>
            </w:pPr>
          </w:p>
          <w:p w14:paraId="358AB024" w14:textId="3C611A2A" w:rsidR="00D43B1D" w:rsidRDefault="00D43B1D" w:rsidP="009C7C00">
            <w:pPr>
              <w:rPr>
                <w:rFonts w:ascii="ＭＳ 明朝" w:hAnsi="ＭＳ 明朝"/>
                <w:sz w:val="15"/>
                <w:szCs w:val="15"/>
              </w:rPr>
            </w:pPr>
          </w:p>
          <w:p w14:paraId="21CF4DA1" w14:textId="59B7A687" w:rsidR="00B164BE" w:rsidRPr="004E7443" w:rsidRDefault="00B164BE" w:rsidP="00840692">
            <w:pPr>
              <w:ind w:leftChars="5" w:left="150" w:hangingChars="92" w:hanging="138"/>
              <w:rPr>
                <w:rFonts w:ascii="ＭＳ 明朝" w:hAnsi="ＭＳ 明朝"/>
                <w:sz w:val="15"/>
                <w:szCs w:val="15"/>
              </w:rPr>
            </w:pPr>
            <w:r w:rsidRPr="004E7443">
              <w:rPr>
                <w:rFonts w:ascii="ＭＳ 明朝" w:hAnsi="ＭＳ 明朝" w:hint="eastAsia"/>
                <w:sz w:val="15"/>
                <w:szCs w:val="15"/>
              </w:rPr>
              <w:t>ウ　行政担当部局や府内保健所等の職員に対して、健康危機管理に関するセミナーを開催する。さらに、実地疫学専門家を講師とした疫学研修を実施し、現場対応能力の向上を図る。</w:t>
            </w:r>
          </w:p>
          <w:p w14:paraId="09BA0E6C" w14:textId="77777777" w:rsidR="00D6615B" w:rsidRPr="004E7443" w:rsidRDefault="00D6615B" w:rsidP="00840692">
            <w:pPr>
              <w:ind w:leftChars="5" w:left="150" w:hangingChars="92" w:hanging="138"/>
              <w:rPr>
                <w:rFonts w:ascii="ＭＳ 明朝" w:hAnsi="ＭＳ 明朝"/>
                <w:sz w:val="15"/>
                <w:szCs w:val="15"/>
              </w:rPr>
            </w:pPr>
          </w:p>
          <w:p w14:paraId="2D69C923" w14:textId="77777777" w:rsidR="00D6615B" w:rsidRDefault="00D6615B" w:rsidP="00BF3726">
            <w:pPr>
              <w:rPr>
                <w:rFonts w:ascii="ＭＳ 明朝" w:hAnsi="ＭＳ 明朝"/>
                <w:sz w:val="15"/>
                <w:szCs w:val="15"/>
              </w:rPr>
            </w:pPr>
          </w:p>
          <w:p w14:paraId="563F525B" w14:textId="64F307B6" w:rsidR="00051A3A" w:rsidRDefault="00051A3A" w:rsidP="00BF3726">
            <w:pPr>
              <w:rPr>
                <w:rFonts w:ascii="ＭＳ 明朝" w:hAnsi="ＭＳ 明朝"/>
                <w:sz w:val="15"/>
                <w:szCs w:val="15"/>
              </w:rPr>
            </w:pPr>
          </w:p>
          <w:p w14:paraId="5A7BCA33" w14:textId="77777777" w:rsidR="00C77E54" w:rsidRDefault="00C77E54" w:rsidP="00BF3726">
            <w:pPr>
              <w:rPr>
                <w:rFonts w:ascii="ＭＳ 明朝" w:hAnsi="ＭＳ 明朝"/>
                <w:sz w:val="15"/>
                <w:szCs w:val="15"/>
              </w:rPr>
            </w:pPr>
          </w:p>
          <w:p w14:paraId="28E1DBF4" w14:textId="7EF5F578" w:rsidR="00B164BE" w:rsidRPr="004E7443" w:rsidRDefault="00B164BE" w:rsidP="00840692">
            <w:pPr>
              <w:ind w:leftChars="5" w:left="150" w:hangingChars="92" w:hanging="138"/>
              <w:rPr>
                <w:rFonts w:ascii="ＭＳ 明朝" w:hAnsi="ＭＳ 明朝"/>
                <w:sz w:val="15"/>
                <w:szCs w:val="15"/>
              </w:rPr>
            </w:pPr>
            <w:r w:rsidRPr="004E7443">
              <w:rPr>
                <w:rFonts w:ascii="ＭＳ 明朝" w:hAnsi="ＭＳ 明朝" w:hint="eastAsia"/>
                <w:sz w:val="15"/>
                <w:szCs w:val="15"/>
              </w:rPr>
              <w:t>エ　広報戦略に基づき、広く住民に感染症予防・拡大防止に関する正しい知識や役立つ情報を発信する。併せて、医療関係者等の専門家に向けた感染症発生動向調査情報を適時発信する。</w:t>
            </w:r>
          </w:p>
          <w:p w14:paraId="4FAC51C6" w14:textId="64DAC255" w:rsidR="00345FEE" w:rsidRPr="004E7443" w:rsidRDefault="00345FEE" w:rsidP="00E6069F">
            <w:pPr>
              <w:ind w:left="150" w:hangingChars="100" w:hanging="150"/>
              <w:rPr>
                <w:rFonts w:ascii="ＭＳ 明朝" w:hAnsi="ＭＳ 明朝"/>
                <w:bCs/>
                <w:sz w:val="15"/>
                <w:szCs w:val="15"/>
              </w:rPr>
            </w:pPr>
          </w:p>
        </w:tc>
        <w:tc>
          <w:tcPr>
            <w:tcW w:w="4234" w:type="dxa"/>
            <w:tcMar>
              <w:left w:w="57" w:type="dxa"/>
              <w:right w:w="57" w:type="dxa"/>
            </w:tcMar>
          </w:tcPr>
          <w:p w14:paraId="2D870F41" w14:textId="5229F3F5" w:rsidR="00C43F3F" w:rsidRPr="001E274B" w:rsidRDefault="00C43F3F" w:rsidP="00C43F3F">
            <w:pPr>
              <w:ind w:left="150" w:hangingChars="100" w:hanging="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lastRenderedPageBreak/>
              <w:t>ア　各分野の研究者と情報交換するために全国ネットワークや関連の学会等へ参加し、得られた情報は主に部内や担当者間で共有</w:t>
            </w:r>
            <w:r w:rsidR="002D6FEF"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p>
          <w:p w14:paraId="518A9BD2" w14:textId="77777777" w:rsidR="00F07452" w:rsidRPr="001E274B" w:rsidRDefault="00F07452" w:rsidP="00F07452">
            <w:pPr>
              <w:ind w:left="150" w:hangingChars="100" w:hanging="150"/>
              <w:rPr>
                <w:rFonts w:ascii="ＭＳ 明朝" w:hAnsi="ＭＳ 明朝"/>
                <w:color w:val="000000" w:themeColor="text1"/>
                <w:sz w:val="15"/>
                <w:szCs w:val="15"/>
              </w:rPr>
            </w:pPr>
          </w:p>
          <w:p w14:paraId="29E1A891" w14:textId="017715A1" w:rsidR="00361315" w:rsidRPr="001E274B" w:rsidRDefault="00361315" w:rsidP="003F47A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5E1E2C" w:rsidRPr="001E274B">
              <w:rPr>
                <w:rFonts w:ascii="ＭＳ 明朝" w:hAnsi="ＭＳ 明朝" w:hint="eastAsia"/>
                <w:color w:val="000000" w:themeColor="text1"/>
                <w:sz w:val="15"/>
                <w:szCs w:val="15"/>
              </w:rPr>
              <w:t>全所体制でゲノム解析を実施するプロジェクトチーム（新</w:t>
            </w:r>
            <w:r w:rsidR="005E1E2C" w:rsidRPr="00B410FC">
              <w:rPr>
                <w:rFonts w:ascii="ＭＳ 明朝" w:hAnsi="ＭＳ 明朝" w:hint="eastAsia"/>
                <w:color w:val="000000" w:themeColor="text1"/>
                <w:sz w:val="15"/>
                <w:szCs w:val="15"/>
              </w:rPr>
              <w:t>型コロナウイルスゲノム解析チーム）を立ち上げ、ゲノム情報、府内疫学情報、国内外の変異株情報を</w:t>
            </w:r>
            <w:r w:rsidR="001424DE" w:rsidRPr="00B410FC">
              <w:rPr>
                <w:rFonts w:ascii="ＭＳ 明朝" w:hAnsi="ＭＳ 明朝" w:hint="eastAsia"/>
                <w:color w:val="000000" w:themeColor="text1"/>
                <w:sz w:val="15"/>
                <w:szCs w:val="15"/>
              </w:rPr>
              <w:t>軸にしたサーベイランス</w:t>
            </w:r>
            <w:r w:rsidR="005E1E2C" w:rsidRPr="00B410FC">
              <w:rPr>
                <w:rFonts w:ascii="ＭＳ 明朝" w:hAnsi="ＭＳ 明朝" w:hint="eastAsia"/>
                <w:color w:val="000000" w:themeColor="text1"/>
                <w:sz w:val="15"/>
                <w:szCs w:val="15"/>
              </w:rPr>
              <w:t>に</w:t>
            </w:r>
            <w:r w:rsidR="001424DE" w:rsidRPr="00B410FC">
              <w:rPr>
                <w:rFonts w:ascii="ＭＳ 明朝" w:hAnsi="ＭＳ 明朝" w:hint="eastAsia"/>
                <w:color w:val="000000" w:themeColor="text1"/>
                <w:sz w:val="15"/>
                <w:szCs w:val="15"/>
              </w:rPr>
              <w:t>よって</w:t>
            </w:r>
            <w:r w:rsidR="005E1E2C" w:rsidRPr="00B410FC">
              <w:rPr>
                <w:rFonts w:ascii="ＭＳ 明朝" w:hAnsi="ＭＳ 明朝" w:hint="eastAsia"/>
                <w:color w:val="000000" w:themeColor="text1"/>
                <w:sz w:val="15"/>
                <w:szCs w:val="15"/>
              </w:rPr>
              <w:t>現状把握及びリスク評価を行った。</w:t>
            </w:r>
            <w:r w:rsidR="007C0352" w:rsidRPr="00001738">
              <w:rPr>
                <w:rFonts w:ascii="ＭＳ 明朝" w:hAnsi="ＭＳ 明朝" w:hint="eastAsia"/>
                <w:color w:val="000000" w:themeColor="text1"/>
                <w:sz w:val="15"/>
                <w:szCs w:val="15"/>
              </w:rPr>
              <w:t>大阪府</w:t>
            </w:r>
            <w:r w:rsidR="007C0352" w:rsidRPr="00001738">
              <w:rPr>
                <w:rFonts w:ascii="ＭＳ 明朝" w:hAnsi="ＭＳ 明朝" w:hint="eastAsia"/>
                <w:color w:val="000000" w:themeColor="text1"/>
                <w:sz w:val="15"/>
                <w:szCs w:val="15"/>
              </w:rPr>
              <w:lastRenderedPageBreak/>
              <w:t>内で実施された他機関のゲノム解析情報を集約し、疫学情報と合わせて「ゲノム解析レポート」として配信した。</w:t>
            </w:r>
            <w:r w:rsidR="005E1E2C" w:rsidRPr="00B410FC">
              <w:rPr>
                <w:rFonts w:ascii="ＭＳ 明朝" w:hAnsi="ＭＳ 明朝" w:hint="eastAsia"/>
                <w:color w:val="000000" w:themeColor="text1"/>
                <w:sz w:val="15"/>
                <w:szCs w:val="15"/>
              </w:rPr>
              <w:t>1</w:t>
            </w:r>
            <w:r w:rsidR="005E1E2C" w:rsidRPr="001E274B">
              <w:rPr>
                <w:rFonts w:ascii="ＭＳ 明朝" w:hAnsi="ＭＳ 明朝" w:hint="eastAsia"/>
                <w:color w:val="000000" w:themeColor="text1"/>
                <w:sz w:val="15"/>
                <w:szCs w:val="15"/>
              </w:rPr>
              <w:t>2月に検出した大阪</w:t>
            </w:r>
            <w:r w:rsidR="001424DE" w:rsidRPr="001E274B">
              <w:rPr>
                <w:rFonts w:ascii="ＭＳ 明朝" w:hAnsi="ＭＳ 明朝" w:hint="eastAsia"/>
                <w:color w:val="000000" w:themeColor="text1"/>
                <w:sz w:val="15"/>
                <w:szCs w:val="15"/>
              </w:rPr>
              <w:t>に特徴的な</w:t>
            </w:r>
            <w:r w:rsidR="005E1E2C" w:rsidRPr="001E274B">
              <w:rPr>
                <w:rFonts w:ascii="ＭＳ 明朝" w:hAnsi="ＭＳ 明朝" w:hint="eastAsia"/>
                <w:color w:val="000000" w:themeColor="text1"/>
                <w:sz w:val="15"/>
                <w:szCs w:val="15"/>
              </w:rPr>
              <w:t>変異株については、流行初期段階でO-FEIT、府内保健所、関係部局等と情報共有することで、当該変異株の流行拡大阻止に大きく貢献した。</w:t>
            </w:r>
          </w:p>
          <w:p w14:paraId="68728F72" w14:textId="2AA77B35" w:rsidR="00361315" w:rsidRPr="001E274B" w:rsidRDefault="00361315" w:rsidP="00136AE7">
            <w:pPr>
              <w:rPr>
                <w:rFonts w:ascii="ＭＳ 明朝" w:hAnsi="ＭＳ 明朝"/>
                <w:color w:val="000000" w:themeColor="text1"/>
                <w:sz w:val="15"/>
                <w:szCs w:val="15"/>
              </w:rPr>
            </w:pPr>
          </w:p>
          <w:p w14:paraId="6E34BB47" w14:textId="18F30A4E" w:rsidR="004C76D9"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イ　</w:t>
            </w:r>
            <w:r w:rsidR="004C76D9" w:rsidRPr="001E274B">
              <w:rPr>
                <w:rFonts w:ascii="ＭＳ 明朝" w:hAnsi="ＭＳ 明朝" w:hint="eastAsia"/>
                <w:color w:val="000000" w:themeColor="text1"/>
                <w:sz w:val="15"/>
                <w:szCs w:val="15"/>
              </w:rPr>
              <w:t>疫学調査専門家の育成及び府内の疫学調査実施体制の支援のため、以下の取組を行った。</w:t>
            </w:r>
          </w:p>
          <w:p w14:paraId="6D30E9F0" w14:textId="6B669369" w:rsidR="00C43F3F" w:rsidRPr="001E274B" w:rsidRDefault="004C76D9"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99001B" w:rsidRPr="001E274B">
              <w:rPr>
                <w:rFonts w:ascii="ＭＳ 明朝" w:hAnsi="ＭＳ 明朝" w:hint="eastAsia"/>
                <w:color w:val="000000" w:themeColor="text1"/>
                <w:sz w:val="15"/>
                <w:szCs w:val="15"/>
              </w:rPr>
              <w:t>令和</w:t>
            </w:r>
            <w:r w:rsidR="000F6ED5" w:rsidRPr="001E274B">
              <w:rPr>
                <w:rFonts w:ascii="ＭＳ 明朝" w:hAnsi="ＭＳ 明朝" w:hint="eastAsia"/>
                <w:color w:val="000000" w:themeColor="text1"/>
                <w:sz w:val="15"/>
                <w:szCs w:val="15"/>
              </w:rPr>
              <w:t>2</w:t>
            </w:r>
            <w:r w:rsidR="00C43F3F" w:rsidRPr="001E274B">
              <w:rPr>
                <w:rFonts w:ascii="ＭＳ 明朝" w:hAnsi="ＭＳ 明朝" w:hint="eastAsia"/>
                <w:color w:val="000000" w:themeColor="text1"/>
                <w:sz w:val="15"/>
                <w:szCs w:val="15"/>
              </w:rPr>
              <w:t>年度から</w:t>
            </w:r>
            <w:r w:rsidR="00207015" w:rsidRPr="00001738">
              <w:rPr>
                <w:rFonts w:ascii="ＭＳ 明朝" w:hAnsi="ＭＳ 明朝" w:hint="eastAsia"/>
                <w:color w:val="000000" w:themeColor="text1"/>
                <w:sz w:val="15"/>
                <w:szCs w:val="15"/>
              </w:rPr>
              <w:t>継続中</w:t>
            </w:r>
            <w:r w:rsidR="00C43F3F" w:rsidRPr="001E274B">
              <w:rPr>
                <w:rFonts w:ascii="ＭＳ 明朝" w:hAnsi="ＭＳ 明朝" w:hint="eastAsia"/>
                <w:color w:val="000000" w:themeColor="text1"/>
                <w:sz w:val="15"/>
                <w:szCs w:val="15"/>
              </w:rPr>
              <w:t>の</w:t>
            </w:r>
            <w:r w:rsidR="00C43F3F" w:rsidRPr="001E274B">
              <w:rPr>
                <w:rFonts w:ascii="ＭＳ 明朝" w:hAnsi="ＭＳ 明朝"/>
                <w:color w:val="000000" w:themeColor="text1"/>
                <w:sz w:val="15"/>
                <w:szCs w:val="15"/>
              </w:rPr>
              <w:t>大阪府知事のO-FEIT派遣要請</w:t>
            </w:r>
            <w:r w:rsidR="00207015" w:rsidRPr="00001738">
              <w:rPr>
                <w:rFonts w:ascii="ＭＳ 明朝" w:hAnsi="ＭＳ 明朝" w:hint="eastAsia"/>
                <w:color w:val="000000" w:themeColor="text1"/>
                <w:sz w:val="15"/>
                <w:szCs w:val="15"/>
              </w:rPr>
              <w:t>によ</w:t>
            </w:r>
            <w:r w:rsidR="00C43F3F" w:rsidRPr="00001738">
              <w:rPr>
                <w:rFonts w:ascii="ＭＳ 明朝" w:hAnsi="ＭＳ 明朝" w:hint="eastAsia"/>
                <w:color w:val="000000" w:themeColor="text1"/>
                <w:sz w:val="15"/>
                <w:szCs w:val="15"/>
              </w:rPr>
              <w:t>り</w:t>
            </w:r>
            <w:r w:rsidR="00C43F3F" w:rsidRPr="00001738">
              <w:rPr>
                <w:rFonts w:ascii="ＭＳ 明朝" w:hAnsi="ＭＳ 明朝"/>
                <w:color w:val="000000" w:themeColor="text1"/>
                <w:sz w:val="15"/>
                <w:szCs w:val="15"/>
              </w:rPr>
              <w:t>、大阪府内</w:t>
            </w:r>
            <w:r w:rsidR="00C43F3F" w:rsidRPr="001E274B">
              <w:rPr>
                <w:rFonts w:ascii="ＭＳ 明朝" w:hAnsi="ＭＳ 明朝"/>
                <w:color w:val="000000" w:themeColor="text1"/>
                <w:sz w:val="15"/>
                <w:szCs w:val="15"/>
              </w:rPr>
              <w:t>保健所で新型コロナウイルス感染症の疫学調査支援活動を行</w:t>
            </w:r>
            <w:r w:rsidR="00C43F3F" w:rsidRPr="001E274B">
              <w:rPr>
                <w:rFonts w:ascii="ＭＳ 明朝" w:hAnsi="ＭＳ 明朝" w:hint="eastAsia"/>
                <w:color w:val="000000" w:themeColor="text1"/>
                <w:sz w:val="15"/>
                <w:szCs w:val="15"/>
              </w:rPr>
              <w:t>い、積極的疫学調査で得られた情報からの状況</w:t>
            </w:r>
            <w:r w:rsidR="0006683D">
              <w:rPr>
                <w:rFonts w:ascii="ＭＳ 明朝" w:hAnsi="ＭＳ 明朝" w:hint="eastAsia"/>
                <w:color w:val="000000" w:themeColor="text1"/>
                <w:sz w:val="15"/>
                <w:szCs w:val="15"/>
              </w:rPr>
              <w:t>把握と感染拡大のリスク評価を実施して感染症対策に貢献した</w:t>
            </w:r>
            <w:r w:rsidR="00C43F3F" w:rsidRPr="001E274B">
              <w:rPr>
                <w:rFonts w:ascii="ＭＳ 明朝" w:hAnsi="ＭＳ 明朝" w:hint="eastAsia"/>
                <w:color w:val="000000" w:themeColor="text1"/>
                <w:sz w:val="15"/>
                <w:szCs w:val="15"/>
              </w:rPr>
              <w:t>。</w:t>
            </w:r>
          </w:p>
          <w:p w14:paraId="6BC27F1D" w14:textId="384F77F1" w:rsidR="00C43F3F" w:rsidRDefault="00C43F3F" w:rsidP="007A67E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Pr="001E274B">
              <w:rPr>
                <w:rFonts w:ascii="ＭＳ 明朝" w:hAnsi="ＭＳ 明朝"/>
                <w:color w:val="000000" w:themeColor="text1"/>
                <w:sz w:val="15"/>
                <w:szCs w:val="15"/>
              </w:rPr>
              <w:t>新型コロナウイルス感染症の疫学調査支援活動</w:t>
            </w:r>
            <w:r w:rsidRPr="001E274B">
              <w:rPr>
                <w:rFonts w:ascii="ＭＳ 明朝" w:hAnsi="ＭＳ 明朝" w:hint="eastAsia"/>
                <w:color w:val="000000" w:themeColor="text1"/>
                <w:sz w:val="15"/>
                <w:szCs w:val="15"/>
              </w:rPr>
              <w:t>で得られた発生状況を府内保健所へ毎週</w:t>
            </w:r>
            <w:r w:rsidRPr="001E274B">
              <w:rPr>
                <w:rFonts w:ascii="ＭＳ 明朝" w:hAnsi="ＭＳ 明朝"/>
                <w:color w:val="000000" w:themeColor="text1"/>
                <w:sz w:val="15"/>
                <w:szCs w:val="15"/>
              </w:rPr>
              <w:t>1回発信し</w:t>
            </w:r>
            <w:r w:rsidRPr="001E274B">
              <w:rPr>
                <w:rFonts w:ascii="ＭＳ 明朝" w:hAnsi="ＭＳ 明朝" w:hint="eastAsia"/>
                <w:color w:val="000000" w:themeColor="text1"/>
                <w:sz w:val="15"/>
                <w:szCs w:val="15"/>
              </w:rPr>
              <w:t>た（再掲）。</w:t>
            </w:r>
          </w:p>
          <w:p w14:paraId="62B76A09" w14:textId="3000D24F" w:rsidR="004A4DDC" w:rsidRDefault="004A4DDC" w:rsidP="004A4DDC">
            <w:pPr>
              <w:ind w:left="150" w:hangingChars="100" w:hanging="150"/>
              <w:rPr>
                <w:rFonts w:ascii="ＭＳ 明朝" w:hAnsi="ＭＳ 明朝"/>
                <w:color w:val="FF0000"/>
                <w:sz w:val="15"/>
                <w:szCs w:val="15"/>
                <w:u w:val="single"/>
              </w:rPr>
            </w:pPr>
            <w:r w:rsidRPr="00001738">
              <w:rPr>
                <w:rFonts w:ascii="ＭＳ 明朝" w:hAnsi="ＭＳ 明朝" w:hint="eastAsia"/>
                <w:color w:val="000000" w:themeColor="text1"/>
                <w:sz w:val="15"/>
                <w:szCs w:val="15"/>
              </w:rPr>
              <w:t>・国立感染症研究所</w:t>
            </w:r>
            <w:r w:rsidR="005B2137" w:rsidRPr="00001738">
              <w:rPr>
                <w:rFonts w:ascii="ＭＳ 明朝" w:hAnsi="ＭＳ 明朝" w:hint="eastAsia"/>
                <w:color w:val="000000" w:themeColor="text1"/>
                <w:sz w:val="15"/>
                <w:szCs w:val="15"/>
              </w:rPr>
              <w:t>・実地疫学研究センターの定例ミーティングに毎週参加し、</w:t>
            </w:r>
            <w:r w:rsidR="009669A2" w:rsidRPr="00001738">
              <w:rPr>
                <w:rFonts w:ascii="ＭＳ 明朝" w:hAnsi="ＭＳ 明朝" w:hint="eastAsia"/>
                <w:color w:val="000000" w:themeColor="text1"/>
                <w:sz w:val="15"/>
                <w:szCs w:val="15"/>
              </w:rPr>
              <w:t>全国の</w:t>
            </w:r>
            <w:r w:rsidR="005B2137" w:rsidRPr="00001738">
              <w:rPr>
                <w:rFonts w:ascii="ＭＳ 明朝" w:hAnsi="ＭＳ 明朝" w:hint="eastAsia"/>
                <w:color w:val="000000" w:themeColor="text1"/>
                <w:sz w:val="15"/>
                <w:szCs w:val="15"/>
              </w:rPr>
              <w:t>新型コロナウイルス感染症</w:t>
            </w:r>
            <w:r w:rsidR="00D63880" w:rsidRPr="00001738">
              <w:rPr>
                <w:rFonts w:ascii="ＭＳ 明朝" w:hAnsi="ＭＳ 明朝" w:hint="eastAsia"/>
                <w:color w:val="000000" w:themeColor="text1"/>
                <w:sz w:val="15"/>
                <w:szCs w:val="15"/>
              </w:rPr>
              <w:t>の流行状況について</w:t>
            </w:r>
            <w:r w:rsidR="005B2137" w:rsidRPr="00001738">
              <w:rPr>
                <w:rFonts w:ascii="ＭＳ 明朝" w:hAnsi="ＭＳ 明朝" w:hint="eastAsia"/>
                <w:color w:val="000000" w:themeColor="text1"/>
                <w:sz w:val="15"/>
                <w:szCs w:val="15"/>
              </w:rPr>
              <w:t>情報収集した。</w:t>
            </w:r>
          </w:p>
          <w:p w14:paraId="1F9374C5" w14:textId="33988940" w:rsidR="00C43F3F"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・国立感染症研究所が実施する実地疫学研修に、令和2年4月から研究員1名を派遣し</w:t>
            </w:r>
            <w:r w:rsidR="008D0224" w:rsidRPr="001E274B">
              <w:rPr>
                <w:rFonts w:ascii="ＭＳ 明朝" w:hAnsi="ＭＳ 明朝" w:hint="eastAsia"/>
                <w:color w:val="000000" w:themeColor="text1"/>
                <w:sz w:val="15"/>
                <w:szCs w:val="15"/>
              </w:rPr>
              <w:t>た</w:t>
            </w:r>
            <w:r w:rsidRPr="001E274B">
              <w:rPr>
                <w:rFonts w:ascii="ＭＳ 明朝" w:hAnsi="ＭＳ 明朝" w:hint="eastAsia"/>
                <w:color w:val="000000" w:themeColor="text1"/>
                <w:sz w:val="15"/>
                <w:szCs w:val="15"/>
              </w:rPr>
              <w:t>（2年間）</w:t>
            </w:r>
            <w:r w:rsidRPr="001E274B">
              <w:rPr>
                <w:rFonts w:ascii="ＭＳ 明朝" w:hAnsi="ＭＳ 明朝"/>
                <w:color w:val="000000" w:themeColor="text1"/>
                <w:sz w:val="15"/>
                <w:szCs w:val="15"/>
              </w:rPr>
              <w:t>。研修過程で厚生労働省新型コロナウイルス感染症対策本部クラスター対策班の一員として活動し</w:t>
            </w:r>
            <w:r w:rsidR="004A4DDC" w:rsidRPr="00001738">
              <w:rPr>
                <w:rFonts w:ascii="ＭＳ 明朝" w:hAnsi="ＭＳ 明朝" w:hint="eastAsia"/>
                <w:color w:val="000000" w:themeColor="text1"/>
                <w:sz w:val="15"/>
                <w:szCs w:val="15"/>
              </w:rPr>
              <w:t>た。</w:t>
            </w:r>
            <w:r w:rsidRPr="001E274B">
              <w:rPr>
                <w:rFonts w:ascii="ＭＳ 明朝" w:hAnsi="ＭＳ 明朝"/>
                <w:color w:val="000000" w:themeColor="text1"/>
                <w:sz w:val="15"/>
                <w:szCs w:val="15"/>
              </w:rPr>
              <w:t>大阪府内の集団発生事案では感染経路を特定するため情報収集・解析等を実施し、大阪府における感染症拡大防止対策等に貢献した。</w:t>
            </w:r>
          </w:p>
          <w:p w14:paraId="0EFE5946" w14:textId="5A22E290" w:rsidR="00DB6061" w:rsidRPr="00DB6061" w:rsidRDefault="00DB6061" w:rsidP="00DB606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・健康危機管理対応能力向上のため、国立保健医療科学院の疫学統計研修やコロナゲノム分子疫学解析講習会、S</w:t>
            </w:r>
            <w:r w:rsidRPr="001E274B">
              <w:rPr>
                <w:rFonts w:ascii="ＭＳ 明朝" w:hAnsi="ＭＳ 明朝"/>
                <w:color w:val="000000" w:themeColor="text1"/>
                <w:sz w:val="15"/>
                <w:szCs w:val="15"/>
              </w:rPr>
              <w:t>ARS-CoV-2</w:t>
            </w:r>
            <w:r w:rsidRPr="001E274B">
              <w:rPr>
                <w:rFonts w:ascii="ＭＳ 明朝" w:hAnsi="ＭＳ 明朝" w:hint="eastAsia"/>
                <w:color w:val="000000" w:themeColor="text1"/>
                <w:sz w:val="15"/>
                <w:szCs w:val="15"/>
              </w:rPr>
              <w:t>ゲノム・ネットワーク図・講習会を受講した</w:t>
            </w:r>
            <w:r w:rsidRPr="001E274B">
              <w:rPr>
                <w:rFonts w:ascii="ＭＳ 明朝" w:hAnsi="ＭＳ 明朝"/>
                <w:color w:val="000000" w:themeColor="text1"/>
                <w:sz w:val="15"/>
                <w:szCs w:val="15"/>
              </w:rPr>
              <w:t>。</w:t>
            </w:r>
          </w:p>
          <w:p w14:paraId="21387E8E" w14:textId="77777777" w:rsidR="004C76D9" w:rsidRPr="001E274B" w:rsidRDefault="004C76D9" w:rsidP="004C76D9">
            <w:pPr>
              <w:ind w:left="150" w:hangingChars="100" w:hanging="150"/>
              <w:rPr>
                <w:rFonts w:ascii="ＭＳ 明朝" w:hAnsi="ＭＳ 明朝"/>
                <w:color w:val="000000" w:themeColor="text1"/>
                <w:sz w:val="15"/>
                <w:szCs w:val="15"/>
              </w:rPr>
            </w:pPr>
          </w:p>
          <w:p w14:paraId="6A5117BB" w14:textId="62B8E892" w:rsidR="00051A3A"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ウ　</w:t>
            </w:r>
            <w:r w:rsidR="00051A3A" w:rsidRPr="001E274B">
              <w:rPr>
                <w:rFonts w:ascii="ＭＳ 明朝" w:hAnsi="ＭＳ 明朝" w:hint="eastAsia"/>
                <w:color w:val="000000" w:themeColor="text1"/>
                <w:sz w:val="15"/>
                <w:szCs w:val="15"/>
              </w:rPr>
              <w:t>行政担当部局や府内保健所等の職員に対して、以下の研修を実施した。</w:t>
            </w:r>
          </w:p>
          <w:p w14:paraId="110230D9" w14:textId="24237FA9" w:rsidR="00C43F3F" w:rsidRPr="001E274B" w:rsidRDefault="00051A3A"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C43F3F" w:rsidRPr="001E274B">
              <w:rPr>
                <w:rFonts w:ascii="ＭＳ 明朝" w:hAnsi="ＭＳ 明朝" w:hint="eastAsia"/>
                <w:color w:val="000000" w:themeColor="text1"/>
                <w:sz w:val="15"/>
                <w:szCs w:val="15"/>
              </w:rPr>
              <w:t>府市・中核市の感染症対策担当者や府内医療機関の医師に対して、新型コロナウイルス感染症、疾病の発生動向と疫学解析に関するセミナーを開催した。</w:t>
            </w:r>
          </w:p>
          <w:p w14:paraId="1C18BDAA" w14:textId="10C2858F"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2D6FEF" w:rsidRPr="001E274B">
              <w:rPr>
                <w:rFonts w:ascii="ＭＳ 明朝" w:hAnsi="ＭＳ 明朝" w:hint="eastAsia"/>
                <w:color w:val="000000" w:themeColor="text1"/>
                <w:sz w:val="15"/>
                <w:szCs w:val="15"/>
              </w:rPr>
              <w:t>現場対応能力向上のため、</w:t>
            </w:r>
            <w:r w:rsidR="002D6FEF" w:rsidRPr="001E274B">
              <w:rPr>
                <w:rFonts w:ascii="ＭＳ 明朝" w:hAnsi="ＭＳ 明朝"/>
                <w:color w:val="000000" w:themeColor="text1"/>
                <w:sz w:val="15"/>
                <w:szCs w:val="15"/>
              </w:rPr>
              <w:t>O-FEIT</w:t>
            </w:r>
            <w:r w:rsidR="002D6FEF" w:rsidRPr="001E274B">
              <w:rPr>
                <w:rFonts w:ascii="ＭＳ 明朝" w:hAnsi="ＭＳ 明朝" w:hint="eastAsia"/>
                <w:color w:val="000000" w:themeColor="text1"/>
                <w:sz w:val="15"/>
                <w:szCs w:val="15"/>
              </w:rPr>
              <w:t>構成員が府内保健所の職員に対し、新型コロナウイルス感染症等に関する疫学研修を実施した</w:t>
            </w:r>
            <w:r w:rsidRPr="001E274B">
              <w:rPr>
                <w:rFonts w:ascii="ＭＳ 明朝" w:hAnsi="ＭＳ 明朝" w:hint="eastAsia"/>
                <w:color w:val="000000" w:themeColor="text1"/>
                <w:sz w:val="15"/>
                <w:szCs w:val="15"/>
              </w:rPr>
              <w:t>。</w:t>
            </w:r>
          </w:p>
          <w:p w14:paraId="703DEC6D" w14:textId="77777777" w:rsidR="00943A1B" w:rsidRPr="001E274B" w:rsidRDefault="00943A1B" w:rsidP="00C06B55">
            <w:pPr>
              <w:rPr>
                <w:rFonts w:ascii="ＭＳ 明朝" w:hAnsi="ＭＳ 明朝"/>
                <w:color w:val="000000" w:themeColor="text1"/>
                <w:sz w:val="15"/>
                <w:szCs w:val="15"/>
              </w:rPr>
            </w:pPr>
          </w:p>
          <w:p w14:paraId="0D5EAADD" w14:textId="31E76907" w:rsidR="004C76D9"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エ　</w:t>
            </w:r>
            <w:r w:rsidR="00402263" w:rsidRPr="001E274B">
              <w:rPr>
                <w:rFonts w:ascii="ＭＳ 明朝" w:hAnsi="ＭＳ 明朝" w:hint="eastAsia"/>
                <w:color w:val="000000" w:themeColor="text1"/>
                <w:sz w:val="15"/>
                <w:szCs w:val="15"/>
              </w:rPr>
              <w:t>住民及び医療関係者等への情報発信として、以下の取組を行った。</w:t>
            </w:r>
          </w:p>
          <w:p w14:paraId="3E5ECC32" w14:textId="4EE8FB83" w:rsidR="00C43F3F" w:rsidRPr="001E274B" w:rsidRDefault="00D43B1D" w:rsidP="003F47A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・住民にわかりやすく伝えるため、感染症情報センターのホームページをリニューアルし、新たに疾患別過去データの比較が可能となるページを作成した。</w:t>
            </w:r>
            <w:r w:rsidR="003F47A1">
              <w:rPr>
                <w:rFonts w:ascii="ＭＳ 明朝" w:hAnsi="ＭＳ 明朝" w:hint="eastAsia"/>
                <w:color w:val="000000" w:themeColor="text1"/>
                <w:sz w:val="15"/>
                <w:szCs w:val="15"/>
              </w:rPr>
              <w:t>（再掲）</w:t>
            </w:r>
          </w:p>
          <w:p w14:paraId="55CC647E" w14:textId="77777777"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・大安研メルマガに感染症週報を掲載し、大阪府の感染症情報を発信した。（再掲）</w:t>
            </w:r>
          </w:p>
          <w:p w14:paraId="1D3816CF" w14:textId="77777777"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・感染症情報を報道機関にも周知・提供するため、週報の更新時に報道機関へ連絡した。</w:t>
            </w:r>
          </w:p>
          <w:p w14:paraId="6FC35194" w14:textId="77777777" w:rsidR="00DD3852" w:rsidRPr="001E274B" w:rsidRDefault="00C43F3F" w:rsidP="00F12AB0">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・報道機関と密な連携を図り、住民へ効率的で正確な公衆衛生情報を提</w:t>
            </w:r>
            <w:r w:rsidR="00F12AB0" w:rsidRPr="001E274B">
              <w:rPr>
                <w:rFonts w:ascii="ＭＳ 明朝" w:hAnsi="ＭＳ 明朝" w:hint="eastAsia"/>
                <w:color w:val="000000" w:themeColor="text1"/>
                <w:sz w:val="15"/>
                <w:szCs w:val="15"/>
              </w:rPr>
              <w:t>供するために、報道機関との連絡会を毎月１回開催した。（再掲</w:t>
            </w:r>
            <w:r w:rsidR="009C7C00" w:rsidRPr="001E274B">
              <w:rPr>
                <w:rFonts w:ascii="ＭＳ 明朝" w:hAnsi="ＭＳ 明朝" w:hint="eastAsia"/>
                <w:color w:val="000000" w:themeColor="text1"/>
                <w:sz w:val="15"/>
                <w:szCs w:val="15"/>
              </w:rPr>
              <w:t>）</w:t>
            </w:r>
          </w:p>
          <w:p w14:paraId="0F84883A" w14:textId="77777777" w:rsidR="00FD4CA6" w:rsidRPr="001E274B" w:rsidRDefault="00FD4CA6" w:rsidP="00F12AB0">
            <w:pPr>
              <w:ind w:left="150" w:hangingChars="100" w:hanging="150"/>
              <w:rPr>
                <w:rFonts w:ascii="ＭＳ 明朝" w:hAnsi="ＭＳ 明朝"/>
                <w:color w:val="000000" w:themeColor="text1"/>
                <w:sz w:val="15"/>
                <w:szCs w:val="15"/>
              </w:rPr>
            </w:pPr>
          </w:p>
          <w:p w14:paraId="1EB182F9" w14:textId="77777777" w:rsidR="00FD4CA6" w:rsidRPr="001E274B" w:rsidRDefault="00FD4CA6" w:rsidP="00F12AB0">
            <w:pPr>
              <w:ind w:left="150" w:hangingChars="100" w:hanging="150"/>
              <w:rPr>
                <w:rFonts w:ascii="ＭＳ 明朝" w:hAnsi="ＭＳ 明朝"/>
                <w:color w:val="000000" w:themeColor="text1"/>
                <w:sz w:val="15"/>
                <w:szCs w:val="15"/>
              </w:rPr>
            </w:pP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E274B" w:rsidRPr="001E274B" w14:paraId="7C6BC70F" w14:textId="77777777" w:rsidTr="00224DB4">
              <w:tc>
                <w:tcPr>
                  <w:tcW w:w="3969" w:type="dxa"/>
                  <w:tcBorders>
                    <w:top w:val="single" w:sz="4" w:space="0" w:color="auto"/>
                    <w:left w:val="single" w:sz="4" w:space="0" w:color="auto"/>
                    <w:bottom w:val="single" w:sz="4" w:space="0" w:color="auto"/>
                    <w:right w:val="single" w:sz="4" w:space="0" w:color="auto"/>
                  </w:tcBorders>
                </w:tcPr>
                <w:p w14:paraId="05E1451A" w14:textId="1DF14DEA" w:rsidR="00FD4CA6" w:rsidRPr="001E274B" w:rsidRDefault="00FD4CA6" w:rsidP="00FD4CA6">
                  <w:pPr>
                    <w:ind w:left="151" w:hangingChars="100" w:hanging="151"/>
                    <w:rPr>
                      <w:rFonts w:ascii="ＭＳ 明朝" w:hAnsi="ＭＳ 明朝"/>
                      <w:color w:val="000000" w:themeColor="text1"/>
                      <w:sz w:val="15"/>
                      <w:szCs w:val="15"/>
                    </w:rPr>
                  </w:pPr>
                  <w:r w:rsidRPr="001E274B">
                    <w:rPr>
                      <w:rFonts w:ascii="ＭＳ 明朝" w:hAnsi="ＭＳ 明朝" w:hint="eastAsia"/>
                      <w:b/>
                      <w:color w:val="000000" w:themeColor="text1"/>
                      <w:sz w:val="15"/>
                      <w:szCs w:val="15"/>
                    </w:rPr>
                    <w:t>・</w:t>
                  </w:r>
                  <w:r w:rsidR="00714A7E" w:rsidRPr="001E274B">
                    <w:rPr>
                      <w:rFonts w:ascii="ＭＳ 明朝" w:hAnsi="ＭＳ 明朝" w:hint="eastAsia"/>
                      <w:b/>
                      <w:color w:val="000000" w:themeColor="text1"/>
                      <w:sz w:val="15"/>
                      <w:szCs w:val="15"/>
                    </w:rPr>
                    <w:t>新型コロナウイルスゲノム解析チームを立ち上げ、現状把握及びリスク評価を行った。大阪</w:t>
                  </w:r>
                  <w:r w:rsidR="001424DE" w:rsidRPr="001E274B">
                    <w:rPr>
                      <w:rFonts w:ascii="ＭＳ 明朝" w:hAnsi="ＭＳ 明朝" w:hint="eastAsia"/>
                      <w:b/>
                      <w:color w:val="000000" w:themeColor="text1"/>
                      <w:sz w:val="15"/>
                      <w:szCs w:val="15"/>
                    </w:rPr>
                    <w:t>に特徴的な</w:t>
                  </w:r>
                  <w:r w:rsidR="00714A7E" w:rsidRPr="001E274B">
                    <w:rPr>
                      <w:rFonts w:ascii="ＭＳ 明朝" w:hAnsi="ＭＳ 明朝" w:hint="eastAsia"/>
                      <w:b/>
                      <w:color w:val="000000" w:themeColor="text1"/>
                      <w:sz w:val="15"/>
                      <w:szCs w:val="15"/>
                    </w:rPr>
                    <w:t>変異株については、</w:t>
                  </w:r>
                  <w:r w:rsidR="0030132C" w:rsidRPr="001E274B">
                    <w:rPr>
                      <w:rFonts w:ascii="ＭＳ 明朝" w:hAnsi="ＭＳ 明朝" w:hint="eastAsia"/>
                      <w:b/>
                      <w:color w:val="000000" w:themeColor="text1"/>
                      <w:sz w:val="15"/>
                      <w:szCs w:val="15"/>
                    </w:rPr>
                    <w:t>府内</w:t>
                  </w:r>
                  <w:r w:rsidR="00714A7E" w:rsidRPr="001E274B">
                    <w:rPr>
                      <w:rFonts w:ascii="ＭＳ 明朝" w:hAnsi="ＭＳ 明朝" w:hint="eastAsia"/>
                      <w:b/>
                      <w:color w:val="000000" w:themeColor="text1"/>
                      <w:sz w:val="15"/>
                      <w:szCs w:val="15"/>
                    </w:rPr>
                    <w:t>関係部局等と情報共有</w:t>
                  </w:r>
                  <w:r w:rsidR="0030132C" w:rsidRPr="001E274B">
                    <w:rPr>
                      <w:rFonts w:ascii="ＭＳ 明朝" w:hAnsi="ＭＳ 明朝" w:hint="eastAsia"/>
                      <w:b/>
                      <w:color w:val="000000" w:themeColor="text1"/>
                      <w:sz w:val="15"/>
                      <w:szCs w:val="15"/>
                    </w:rPr>
                    <w:t>することで</w:t>
                  </w:r>
                  <w:r w:rsidR="00714A7E" w:rsidRPr="001E274B">
                    <w:rPr>
                      <w:rFonts w:ascii="ＭＳ 明朝" w:hAnsi="ＭＳ 明朝" w:hint="eastAsia"/>
                      <w:b/>
                      <w:color w:val="000000" w:themeColor="text1"/>
                      <w:sz w:val="15"/>
                      <w:szCs w:val="15"/>
                    </w:rPr>
                    <w:t>流行拡大阻止に大きく貢献した。</w:t>
                  </w:r>
                </w:p>
                <w:p w14:paraId="2E24BCBB" w14:textId="77777777" w:rsidR="00FD4CA6" w:rsidRPr="001E274B" w:rsidRDefault="00FD4CA6" w:rsidP="00FD4CA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b/>
                      <w:color w:val="000000" w:themeColor="text1"/>
                      <w:sz w:val="15"/>
                      <w:szCs w:val="15"/>
                    </w:rPr>
                    <w:t>O-FEIT</w:t>
                  </w:r>
                  <w:r w:rsidRPr="001E274B">
                    <w:rPr>
                      <w:rFonts w:ascii="ＭＳ 明朝" w:hAnsi="ＭＳ 明朝" w:hint="eastAsia"/>
                      <w:b/>
                      <w:color w:val="000000" w:themeColor="text1"/>
                      <w:sz w:val="15"/>
                      <w:szCs w:val="15"/>
                    </w:rPr>
                    <w:t>が</w:t>
                  </w:r>
                  <w:r w:rsidRPr="001E274B">
                    <w:rPr>
                      <w:rFonts w:ascii="ＭＳ 明朝" w:hAnsi="ＭＳ 明朝"/>
                      <w:b/>
                      <w:color w:val="000000" w:themeColor="text1"/>
                      <w:sz w:val="15"/>
                      <w:szCs w:val="15"/>
                    </w:rPr>
                    <w:t>新型コロナウイルス感染症の疫学調査支援活動を行</w:t>
                  </w:r>
                  <w:r w:rsidRPr="001E274B">
                    <w:rPr>
                      <w:rFonts w:ascii="ＭＳ 明朝" w:hAnsi="ＭＳ 明朝" w:hint="eastAsia"/>
                      <w:b/>
                      <w:color w:val="000000" w:themeColor="text1"/>
                      <w:sz w:val="15"/>
                      <w:szCs w:val="15"/>
                    </w:rPr>
                    <w:t>い、積極的疫学調査で得られた情報からの状況把握と感染拡大のリスク評価を実施した。</w:t>
                  </w:r>
                </w:p>
                <w:p w14:paraId="526913F2" w14:textId="02CCD726" w:rsidR="00FD4CA6" w:rsidRPr="001E274B" w:rsidRDefault="00FD4CA6" w:rsidP="00FD4CA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・実地疫学専門家養成コースに派遣</w:t>
                  </w:r>
                  <w:r w:rsidR="002912CC" w:rsidRPr="001E274B">
                    <w:rPr>
                      <w:rFonts w:ascii="ＭＳ 明朝" w:hAnsi="ＭＳ 明朝" w:hint="eastAsia"/>
                      <w:b/>
                      <w:color w:val="000000" w:themeColor="text1"/>
                      <w:sz w:val="15"/>
                      <w:szCs w:val="15"/>
                    </w:rPr>
                    <w:t>中の研究員が</w:t>
                  </w:r>
                  <w:r w:rsidRPr="001E274B">
                    <w:rPr>
                      <w:rFonts w:ascii="ＭＳ 明朝" w:hAnsi="ＭＳ 明朝" w:hint="eastAsia"/>
                      <w:b/>
                      <w:color w:val="000000" w:themeColor="text1"/>
                      <w:sz w:val="15"/>
                      <w:szCs w:val="15"/>
                    </w:rPr>
                    <w:t>、新型コロナウイルス感染症クラスター対策班の一員として、感染症拡大防止対策等に貢献した。</w:t>
                  </w:r>
                </w:p>
                <w:p w14:paraId="242F05BB" w14:textId="06C5F5A5" w:rsidR="00FD4CA6" w:rsidRPr="001E274B" w:rsidRDefault="00FD4CA6" w:rsidP="00FD4CA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cs="ＭＳ 明朝"/>
                      <w:b/>
                      <w:color w:val="000000" w:themeColor="text1"/>
                      <w:sz w:val="15"/>
                      <w:szCs w:val="15"/>
                    </w:rPr>
                    <w:t>府内保健所職員に対し</w:t>
                  </w:r>
                  <w:r w:rsidRPr="001E274B">
                    <w:rPr>
                      <w:rFonts w:ascii="ＭＳ 明朝" w:hAnsi="ＭＳ 明朝" w:cs="ＭＳ 明朝" w:hint="eastAsia"/>
                      <w:b/>
                      <w:color w:val="000000" w:themeColor="text1"/>
                      <w:sz w:val="15"/>
                      <w:szCs w:val="15"/>
                    </w:rPr>
                    <w:t>、</w:t>
                  </w:r>
                  <w:r w:rsidR="00D25C32" w:rsidRPr="001E274B">
                    <w:rPr>
                      <w:rFonts w:ascii="ＭＳ 明朝" w:hAnsi="ＭＳ 明朝" w:cs="ＭＳ 明朝" w:hint="eastAsia"/>
                      <w:b/>
                      <w:color w:val="000000" w:themeColor="text1"/>
                      <w:sz w:val="15"/>
                      <w:szCs w:val="15"/>
                    </w:rPr>
                    <w:t>新型コロナウイルス感染症等に関する</w:t>
                  </w:r>
                  <w:r w:rsidRPr="001E274B">
                    <w:rPr>
                      <w:rFonts w:ascii="ＭＳ 明朝" w:hAnsi="ＭＳ 明朝" w:cs="ＭＳ 明朝" w:hint="eastAsia"/>
                      <w:b/>
                      <w:color w:val="000000" w:themeColor="text1"/>
                      <w:sz w:val="15"/>
                      <w:szCs w:val="15"/>
                    </w:rPr>
                    <w:t>疫学研修</w:t>
                  </w:r>
                  <w:r w:rsidRPr="001E274B">
                    <w:rPr>
                      <w:rFonts w:ascii="ＭＳ 明朝" w:hAnsi="ＭＳ 明朝" w:cs="ＭＳ 明朝"/>
                      <w:b/>
                      <w:color w:val="000000" w:themeColor="text1"/>
                      <w:sz w:val="15"/>
                      <w:szCs w:val="15"/>
                    </w:rPr>
                    <w:t>を</w:t>
                  </w:r>
                  <w:r w:rsidR="002912CC" w:rsidRPr="001E274B">
                    <w:rPr>
                      <w:rFonts w:ascii="ＭＳ 明朝" w:hAnsi="ＭＳ 明朝" w:cs="ＭＳ 明朝" w:hint="eastAsia"/>
                      <w:b/>
                      <w:color w:val="000000" w:themeColor="text1"/>
                      <w:sz w:val="15"/>
                      <w:szCs w:val="15"/>
                    </w:rPr>
                    <w:t>実施し</w:t>
                  </w:r>
                  <w:r w:rsidRPr="001E274B">
                    <w:rPr>
                      <w:rFonts w:ascii="ＭＳ 明朝" w:hAnsi="ＭＳ 明朝" w:hint="eastAsia"/>
                      <w:b/>
                      <w:color w:val="000000" w:themeColor="text1"/>
                      <w:sz w:val="15"/>
                      <w:szCs w:val="15"/>
                    </w:rPr>
                    <w:t>た</w:t>
                  </w:r>
                  <w:r w:rsidRPr="001E274B">
                    <w:rPr>
                      <w:rFonts w:ascii="ＭＳ 明朝" w:hAnsi="ＭＳ 明朝"/>
                      <w:b/>
                      <w:color w:val="000000" w:themeColor="text1"/>
                      <w:sz w:val="15"/>
                      <w:szCs w:val="15"/>
                    </w:rPr>
                    <w:t>。</w:t>
                  </w:r>
                </w:p>
                <w:p w14:paraId="3AFB901B" w14:textId="77777777" w:rsidR="00FD4CA6" w:rsidRPr="001E274B" w:rsidRDefault="00FD4CA6" w:rsidP="00FD4CA6">
                  <w:pPr>
                    <w:rPr>
                      <w:rFonts w:ascii="ＭＳ 明朝" w:hAnsi="ＭＳ 明朝"/>
                      <w:b/>
                      <w:color w:val="000000" w:themeColor="text1"/>
                      <w:sz w:val="15"/>
                      <w:szCs w:val="15"/>
                    </w:rPr>
                  </w:pPr>
                </w:p>
                <w:p w14:paraId="5FD425FC" w14:textId="50F59893" w:rsidR="00FD4CA6" w:rsidRPr="001E274B" w:rsidRDefault="00FD4CA6" w:rsidP="00FD4CA6">
                  <w:pPr>
                    <w:ind w:leftChars="100" w:left="240" w:firstLineChars="100" w:firstLine="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以上から、年度計画を</w:t>
                  </w:r>
                  <w:r w:rsidR="008979FF" w:rsidRPr="00766ACE">
                    <w:rPr>
                      <w:rFonts w:ascii="ＭＳ 明朝" w:hAnsi="ＭＳ 明朝" w:hint="eastAsia"/>
                      <w:b/>
                      <w:color w:val="000000" w:themeColor="text1"/>
                      <w:sz w:val="15"/>
                      <w:szCs w:val="15"/>
                    </w:rPr>
                    <w:t>大幅に</w:t>
                  </w:r>
                  <w:r w:rsidRPr="001E274B">
                    <w:rPr>
                      <w:rFonts w:ascii="ＭＳ 明朝" w:hAnsi="ＭＳ 明朝" w:hint="eastAsia"/>
                      <w:b/>
                      <w:color w:val="000000" w:themeColor="text1"/>
                      <w:sz w:val="15"/>
                      <w:szCs w:val="15"/>
                    </w:rPr>
                    <w:t>上回って実施したと判断して自己評価は「V」とした。</w:t>
                  </w:r>
                </w:p>
                <w:p w14:paraId="68C22E01" w14:textId="77777777" w:rsidR="00FD4CA6" w:rsidRPr="001E274B" w:rsidRDefault="00FD4CA6" w:rsidP="00FD4CA6">
                  <w:pPr>
                    <w:rPr>
                      <w:rFonts w:ascii="ＭＳ 明朝" w:hAnsi="ＭＳ 明朝" w:cs="ＭＳ Ｐゴシック"/>
                      <w:b/>
                      <w:color w:val="000000" w:themeColor="text1"/>
                      <w:sz w:val="15"/>
                      <w:szCs w:val="15"/>
                    </w:rPr>
                  </w:pPr>
                </w:p>
              </w:tc>
            </w:tr>
          </w:tbl>
          <w:p w14:paraId="3BDF703A" w14:textId="0985FBB2" w:rsidR="00FD4CA6" w:rsidRPr="001E274B" w:rsidRDefault="00FD4CA6" w:rsidP="00843005">
            <w:pPr>
              <w:rPr>
                <w:rFonts w:ascii="ＭＳ 明朝" w:hAnsi="ＭＳ 明朝"/>
                <w:color w:val="000000" w:themeColor="text1"/>
                <w:sz w:val="15"/>
                <w:szCs w:val="15"/>
              </w:rPr>
            </w:pPr>
          </w:p>
          <w:p w14:paraId="74AA6BAF" w14:textId="7F5A0785" w:rsidR="00FD4CA6" w:rsidRPr="001E274B" w:rsidRDefault="00FD4CA6" w:rsidP="00F12AB0">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48F20F2F" w14:textId="77777777" w:rsidR="00345FEE" w:rsidRPr="00836D56" w:rsidRDefault="00345FEE" w:rsidP="00E6069F">
            <w:pPr>
              <w:ind w:left="150" w:hangingChars="100" w:hanging="150"/>
              <w:jc w:val="center"/>
              <w:rPr>
                <w:rFonts w:ascii="ＭＳ 明朝" w:hAnsi="ＭＳ 明朝"/>
                <w:color w:val="000000" w:themeColor="text1"/>
                <w:sz w:val="15"/>
                <w:szCs w:val="15"/>
                <w:bdr w:val="single" w:sz="4" w:space="0" w:color="auto"/>
              </w:rPr>
            </w:pPr>
          </w:p>
        </w:tc>
        <w:tc>
          <w:tcPr>
            <w:tcW w:w="454" w:type="dxa"/>
            <w:vMerge/>
            <w:tcMar>
              <w:left w:w="57" w:type="dxa"/>
              <w:right w:w="57" w:type="dxa"/>
            </w:tcMar>
          </w:tcPr>
          <w:p w14:paraId="093D6C99"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147BD9FD"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6E667F6C"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310252E4" w14:textId="77777777" w:rsidTr="005D2960">
        <w:tc>
          <w:tcPr>
            <w:tcW w:w="14177" w:type="dxa"/>
            <w:gridSpan w:val="7"/>
            <w:tcMar>
              <w:left w:w="57" w:type="dxa"/>
              <w:right w:w="57" w:type="dxa"/>
            </w:tcMar>
          </w:tcPr>
          <w:p w14:paraId="61706C94" w14:textId="77777777" w:rsidR="00C031D3" w:rsidRPr="004E7443" w:rsidRDefault="00C031D3" w:rsidP="00E6069F">
            <w:pPr>
              <w:rPr>
                <w:rFonts w:ascii="ＭＳ 明朝" w:hAnsi="ＭＳ 明朝"/>
                <w:sz w:val="15"/>
                <w:szCs w:val="15"/>
              </w:rPr>
            </w:pPr>
            <w:r w:rsidRPr="004E7443">
              <w:rPr>
                <w:rFonts w:ascii="ＭＳ 明朝" w:hAnsi="ＭＳ 明朝" w:hint="eastAsia"/>
                <w:sz w:val="15"/>
                <w:szCs w:val="15"/>
              </w:rPr>
              <w:lastRenderedPageBreak/>
              <w:t>（2）疫学解析研究への取組み</w:t>
            </w:r>
          </w:p>
        </w:tc>
      </w:tr>
      <w:tr w:rsidR="00836D56" w:rsidRPr="00836D56" w14:paraId="28CE2A68" w14:textId="77777777" w:rsidTr="005D2960">
        <w:trPr>
          <w:trHeight w:val="494"/>
        </w:trPr>
        <w:tc>
          <w:tcPr>
            <w:tcW w:w="3062" w:type="dxa"/>
            <w:tcMar>
              <w:left w:w="57" w:type="dxa"/>
              <w:right w:w="57" w:type="dxa"/>
            </w:tcMar>
          </w:tcPr>
          <w:p w14:paraId="4132C899" w14:textId="77777777" w:rsidR="00434CA6" w:rsidRPr="00836D56" w:rsidRDefault="00434CA6" w:rsidP="00434CA6">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tc>
        <w:tc>
          <w:tcPr>
            <w:tcW w:w="3024" w:type="dxa"/>
            <w:tcMar>
              <w:left w:w="57" w:type="dxa"/>
              <w:right w:w="57" w:type="dxa"/>
            </w:tcMar>
          </w:tcPr>
          <w:p w14:paraId="72DFA435" w14:textId="2B935903" w:rsidR="004B7B6F" w:rsidRPr="004E7443" w:rsidRDefault="004B7B6F"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これまで蓄積されてきた検査データや発生動向・疫学情報の解析、健康や疾病のリスクや変動要因に関する疫学解析研究を推進する。また、感染症（特に新型コロナウイルス感染症）の発生予測数と実測数を比較し</w:t>
            </w:r>
            <w:r w:rsidR="00D126E8">
              <w:rPr>
                <w:rFonts w:ascii="ＭＳ 明朝" w:hAnsi="ＭＳ 明朝" w:hint="eastAsia"/>
                <w:sz w:val="15"/>
                <w:szCs w:val="15"/>
              </w:rPr>
              <w:t>、感染症の発生予測に資する実用的な数理疫学解析法や指標を探索する</w:t>
            </w:r>
            <w:r w:rsidRPr="004E7443">
              <w:rPr>
                <w:rFonts w:ascii="ＭＳ 明朝" w:hAnsi="ＭＳ 明朝" w:hint="eastAsia"/>
                <w:sz w:val="15"/>
                <w:szCs w:val="15"/>
              </w:rPr>
              <w:t>。</w:t>
            </w:r>
          </w:p>
          <w:p w14:paraId="54467244" w14:textId="78E135F3" w:rsidR="00434CA6" w:rsidRPr="004E7443" w:rsidRDefault="00434CA6" w:rsidP="00434CA6">
            <w:pPr>
              <w:ind w:leftChars="50" w:left="120" w:firstLineChars="100" w:firstLine="150"/>
              <w:rPr>
                <w:rFonts w:ascii="ＭＳ 明朝" w:hAnsi="ＭＳ 明朝" w:cs="Apple Color Emoji"/>
                <w:sz w:val="15"/>
                <w:szCs w:val="15"/>
              </w:rPr>
            </w:pPr>
          </w:p>
        </w:tc>
        <w:tc>
          <w:tcPr>
            <w:tcW w:w="4234" w:type="dxa"/>
            <w:tcMar>
              <w:left w:w="57" w:type="dxa"/>
              <w:right w:w="57" w:type="dxa"/>
            </w:tcMar>
          </w:tcPr>
          <w:p w14:paraId="21B5A74B" w14:textId="0BB221D5" w:rsidR="00C43F3F" w:rsidRPr="001E274B" w:rsidRDefault="002D6FEF" w:rsidP="00AB2F15">
            <w:pPr>
              <w:ind w:leftChars="50" w:left="120" w:firstLineChars="100" w:firstLine="150"/>
              <w:rPr>
                <w:rFonts w:ascii="ＭＳ 明朝" w:hAnsi="ＭＳ 明朝"/>
                <w:color w:val="000000" w:themeColor="text1"/>
                <w:sz w:val="15"/>
                <w:szCs w:val="15"/>
              </w:rPr>
            </w:pPr>
            <w:r w:rsidRPr="007E634C">
              <w:rPr>
                <w:rFonts w:ascii="ＭＳ 明朝" w:hAnsi="ＭＳ 明朝" w:hint="eastAsia"/>
                <w:color w:val="000000" w:themeColor="text1"/>
                <w:sz w:val="15"/>
                <w:szCs w:val="15"/>
              </w:rPr>
              <w:t>これまで蓄積されてきた検査データや発生動向・疫学情報の解析、健康や疾病のリスクや変動要因に関する疫学解析研究を</w:t>
            </w:r>
            <w:r w:rsidRPr="001E274B">
              <w:rPr>
                <w:rFonts w:ascii="ＭＳ 明朝" w:hAnsi="ＭＳ 明朝" w:hint="eastAsia"/>
                <w:color w:val="000000" w:themeColor="text1"/>
                <w:sz w:val="15"/>
                <w:szCs w:val="15"/>
              </w:rPr>
              <w:t>推進した。新型コロナウイルス感染症の発生予測数と実測数を比較し、感染症の発生予測に資する実用的な数理疫学解析法や指標を探索した。過去最大の</w:t>
            </w:r>
            <w:r w:rsidRPr="001E274B">
              <w:rPr>
                <w:rFonts w:ascii="ＭＳ 明朝" w:hAnsi="ＭＳ 明朝"/>
                <w:color w:val="000000" w:themeColor="text1"/>
                <w:sz w:val="15"/>
                <w:szCs w:val="15"/>
              </w:rPr>
              <w:t>RSウイルス感染症</w:t>
            </w:r>
            <w:r w:rsidRPr="001E274B">
              <w:rPr>
                <w:rFonts w:ascii="ＭＳ 明朝" w:hAnsi="ＭＳ 明朝" w:hint="eastAsia"/>
                <w:color w:val="000000" w:themeColor="text1"/>
                <w:sz w:val="15"/>
                <w:szCs w:val="15"/>
              </w:rPr>
              <w:t>の流行に際して、数理疫学解析法を用いて、流行の原因について検討した</w:t>
            </w:r>
            <w:r w:rsidR="00C43F3F" w:rsidRPr="001E274B">
              <w:rPr>
                <w:rFonts w:ascii="ＭＳ 明朝" w:hAnsi="ＭＳ 明朝" w:hint="eastAsia"/>
                <w:color w:val="000000" w:themeColor="text1"/>
                <w:sz w:val="15"/>
                <w:szCs w:val="15"/>
              </w:rPr>
              <w:t>。</w:t>
            </w:r>
          </w:p>
          <w:p w14:paraId="7B5C841E" w14:textId="77777777" w:rsidR="00C43F3F" w:rsidRPr="001E274B" w:rsidRDefault="00C43F3F" w:rsidP="00E36C19">
            <w:pPr>
              <w:ind w:left="150" w:hangingChars="100" w:hanging="150"/>
              <w:rPr>
                <w:rFonts w:ascii="ＭＳ 明朝" w:hAnsi="ＭＳ 明朝"/>
                <w:color w:val="000000" w:themeColor="text1"/>
                <w:sz w:val="15"/>
                <w:szCs w:val="15"/>
              </w:rPr>
            </w:pPr>
          </w:p>
          <w:p w14:paraId="0D5F5213" w14:textId="579A6984" w:rsidR="00434CA6" w:rsidRPr="001E274B" w:rsidRDefault="00434CA6" w:rsidP="00434CA6">
            <w:pPr>
              <w:ind w:left="150" w:hangingChars="100" w:hanging="150"/>
              <w:rPr>
                <w:rFonts w:ascii="ＭＳ 明朝"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25C32" w:rsidRPr="00836D56" w14:paraId="5722E986" w14:textId="77777777" w:rsidTr="00224DB4">
              <w:trPr>
                <w:trHeight w:val="186"/>
              </w:trPr>
              <w:tc>
                <w:tcPr>
                  <w:tcW w:w="3969" w:type="dxa"/>
                  <w:tcBorders>
                    <w:top w:val="single" w:sz="4" w:space="0" w:color="auto"/>
                    <w:left w:val="single" w:sz="4" w:space="0" w:color="auto"/>
                    <w:bottom w:val="single" w:sz="4" w:space="0" w:color="auto"/>
                    <w:right w:val="single" w:sz="4" w:space="0" w:color="auto"/>
                  </w:tcBorders>
                </w:tcPr>
                <w:p w14:paraId="2A6B1E3F" w14:textId="77777777" w:rsidR="00D25C32" w:rsidRDefault="00D25C32" w:rsidP="00D25C32">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D25C32">
                    <w:rPr>
                      <w:rFonts w:ascii="ＭＳ 明朝" w:hAnsi="ＭＳ 明朝" w:hint="eastAsia"/>
                      <w:b/>
                      <w:color w:val="000000" w:themeColor="text1"/>
                      <w:sz w:val="15"/>
                      <w:szCs w:val="15"/>
                    </w:rPr>
                    <w:t>新型コロナウイルス感染症の発生予測数と実測数を比較し、感染症の発生予測に資する実用的な数理疫学解析法や指標を探索した。</w:t>
                  </w:r>
                </w:p>
                <w:p w14:paraId="06E45538" w14:textId="13DD5F9F" w:rsidR="00D25C32" w:rsidRPr="00836D56" w:rsidRDefault="00D25C32" w:rsidP="00D25C32">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D25C32">
                    <w:rPr>
                      <w:rFonts w:ascii="ＭＳ 明朝" w:hAnsi="ＭＳ 明朝" w:hint="eastAsia"/>
                      <w:b/>
                      <w:color w:val="000000" w:themeColor="text1"/>
                      <w:sz w:val="15"/>
                      <w:szCs w:val="15"/>
                    </w:rPr>
                    <w:t>過去最大の</w:t>
                  </w:r>
                  <w:r w:rsidRPr="00D25C32">
                    <w:rPr>
                      <w:rFonts w:ascii="ＭＳ 明朝" w:hAnsi="ＭＳ 明朝"/>
                      <w:b/>
                      <w:color w:val="000000" w:themeColor="text1"/>
                      <w:sz w:val="15"/>
                      <w:szCs w:val="15"/>
                    </w:rPr>
                    <w:t>RSウイルス感染症</w:t>
                  </w:r>
                  <w:r w:rsidRPr="00D25C32">
                    <w:rPr>
                      <w:rFonts w:ascii="ＭＳ 明朝" w:hAnsi="ＭＳ 明朝" w:hint="eastAsia"/>
                      <w:b/>
                      <w:color w:val="000000" w:themeColor="text1"/>
                      <w:sz w:val="15"/>
                      <w:szCs w:val="15"/>
                    </w:rPr>
                    <w:t>の流行に際して、数理疫学解析法を用いて、流行の原因について検討した</w:t>
                  </w:r>
                  <w:r w:rsidRPr="00836D56">
                    <w:rPr>
                      <w:rFonts w:ascii="ＭＳ 明朝" w:hAnsi="ＭＳ 明朝" w:hint="eastAsia"/>
                      <w:b/>
                      <w:color w:val="000000" w:themeColor="text1"/>
                      <w:sz w:val="15"/>
                      <w:szCs w:val="15"/>
                    </w:rPr>
                    <w:t>。</w:t>
                  </w:r>
                </w:p>
                <w:p w14:paraId="00A5FB25" w14:textId="77777777" w:rsidR="00D25C32" w:rsidRPr="00836D56" w:rsidRDefault="00D25C32" w:rsidP="00D25C32">
                  <w:pPr>
                    <w:rPr>
                      <w:rFonts w:ascii="ＭＳ 明朝" w:hAnsi="ＭＳ 明朝"/>
                      <w:b/>
                      <w:color w:val="000000" w:themeColor="text1"/>
                      <w:sz w:val="15"/>
                      <w:szCs w:val="15"/>
                    </w:rPr>
                  </w:pPr>
                </w:p>
                <w:p w14:paraId="7AA07DF3" w14:textId="77777777" w:rsidR="00D25C32" w:rsidRPr="00836D56" w:rsidRDefault="00D25C32" w:rsidP="00D25C32">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7A0CC65D" w14:textId="77777777" w:rsidR="00D25C32" w:rsidRPr="00836D56" w:rsidRDefault="00D25C32" w:rsidP="00D25C32">
                  <w:pPr>
                    <w:rPr>
                      <w:rFonts w:ascii="ＭＳ 明朝" w:hAnsi="ＭＳ 明朝" w:cs="ＭＳ Ｐゴシック"/>
                      <w:color w:val="000000" w:themeColor="text1"/>
                      <w:sz w:val="15"/>
                      <w:szCs w:val="15"/>
                    </w:rPr>
                  </w:pPr>
                </w:p>
              </w:tc>
            </w:tr>
          </w:tbl>
          <w:p w14:paraId="59CED866" w14:textId="51571ACB" w:rsidR="00D25C32" w:rsidRDefault="00D25C32" w:rsidP="00434CA6">
            <w:pPr>
              <w:ind w:left="150" w:hangingChars="100" w:hanging="150"/>
              <w:rPr>
                <w:rFonts w:ascii="ＭＳ 明朝" w:hAnsi="ＭＳ 明朝"/>
                <w:color w:val="000000" w:themeColor="text1"/>
                <w:sz w:val="15"/>
                <w:szCs w:val="15"/>
              </w:rPr>
            </w:pPr>
          </w:p>
          <w:p w14:paraId="15ABB86A" w14:textId="287F0C9B" w:rsidR="00E4747A" w:rsidRDefault="00E4747A" w:rsidP="00434CA6">
            <w:pPr>
              <w:ind w:left="150" w:hangingChars="100" w:hanging="150"/>
              <w:rPr>
                <w:rFonts w:ascii="ＭＳ 明朝" w:hAnsi="ＭＳ 明朝"/>
                <w:color w:val="000000" w:themeColor="text1"/>
                <w:sz w:val="15"/>
                <w:szCs w:val="15"/>
              </w:rPr>
            </w:pPr>
          </w:p>
          <w:p w14:paraId="2D135806" w14:textId="693526C2" w:rsidR="00E4747A" w:rsidRDefault="00E4747A" w:rsidP="00434CA6">
            <w:pPr>
              <w:ind w:left="150" w:hangingChars="100" w:hanging="150"/>
              <w:rPr>
                <w:rFonts w:ascii="ＭＳ 明朝" w:hAnsi="ＭＳ 明朝"/>
                <w:color w:val="000000" w:themeColor="text1"/>
                <w:sz w:val="15"/>
                <w:szCs w:val="15"/>
              </w:rPr>
            </w:pPr>
          </w:p>
          <w:p w14:paraId="371CCFE5" w14:textId="77777777" w:rsidR="00E4747A" w:rsidRPr="00D25C32" w:rsidRDefault="00E4747A" w:rsidP="00434CA6">
            <w:pPr>
              <w:ind w:left="150" w:hangingChars="100" w:hanging="150"/>
              <w:rPr>
                <w:rFonts w:ascii="ＭＳ 明朝" w:hAnsi="ＭＳ 明朝"/>
                <w:color w:val="000000" w:themeColor="text1"/>
                <w:sz w:val="15"/>
                <w:szCs w:val="15"/>
              </w:rPr>
            </w:pPr>
          </w:p>
          <w:p w14:paraId="5138F3B8" w14:textId="193CBB2C" w:rsidR="00434CA6" w:rsidRPr="00836D56" w:rsidRDefault="00434CA6" w:rsidP="00434CA6">
            <w:pPr>
              <w:rPr>
                <w:rFonts w:ascii="ＭＳ 明朝" w:hAnsi="ＭＳ 明朝"/>
                <w:color w:val="000000" w:themeColor="text1"/>
                <w:sz w:val="15"/>
                <w:szCs w:val="15"/>
              </w:rPr>
            </w:pPr>
          </w:p>
        </w:tc>
        <w:tc>
          <w:tcPr>
            <w:tcW w:w="454" w:type="dxa"/>
            <w:tcMar>
              <w:left w:w="57" w:type="dxa"/>
              <w:right w:w="57" w:type="dxa"/>
            </w:tcMar>
          </w:tcPr>
          <w:p w14:paraId="10EAAB98" w14:textId="151C36F0" w:rsidR="00434CA6" w:rsidRPr="00836D56" w:rsidRDefault="00DB69E4" w:rsidP="00434CA6">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t>Ⅲ</w:t>
            </w:r>
          </w:p>
        </w:tc>
        <w:tc>
          <w:tcPr>
            <w:tcW w:w="454" w:type="dxa"/>
            <w:tcMar>
              <w:left w:w="57" w:type="dxa"/>
              <w:right w:w="57" w:type="dxa"/>
            </w:tcMar>
          </w:tcPr>
          <w:p w14:paraId="15C5A037" w14:textId="6B9B4BF7" w:rsidR="00434CA6" w:rsidRPr="00836D56" w:rsidRDefault="00DB69E4" w:rsidP="008E552E">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6" w:type="dxa"/>
            <w:tcMar>
              <w:left w:w="57" w:type="dxa"/>
              <w:right w:w="57" w:type="dxa"/>
            </w:tcMar>
          </w:tcPr>
          <w:p w14:paraId="734CB0C0" w14:textId="55FC5541" w:rsidR="008E552E" w:rsidRPr="008E552E"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新型コロナウイルス感染症の発生予測数と実測数を比較し、感染症の発生予測に資する実用的な数理疫学解析法や指標を探索した。</w:t>
            </w:r>
          </w:p>
          <w:p w14:paraId="59A02815" w14:textId="7DAA995E" w:rsidR="00434CA6" w:rsidRPr="00836D56"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過去最大のＲＳウイルス感染症の発生動向に関する季節変動や発生動向に関連する因子を疫学解析した。</w:t>
            </w:r>
          </w:p>
          <w:p w14:paraId="702EA01E" w14:textId="3F32C3A9" w:rsidR="00434CA6" w:rsidRPr="00836D56"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新型コロナウイルス感染症や過去最大の流行となったＲＳウイルス感染症に関して、疫学解析法による研究に取り組むとともに、行政や報道機関、一般市民への情報提供を実施していることから、自己評価の「Ⅲ」は妥当であると判断した。</w:t>
            </w:r>
          </w:p>
          <w:p w14:paraId="67669832" w14:textId="77777777" w:rsidR="00434CA6" w:rsidRPr="00836D56" w:rsidRDefault="00434CA6" w:rsidP="00434CA6">
            <w:pPr>
              <w:rPr>
                <w:rFonts w:ascii="ＭＳ 明朝" w:hAnsi="ＭＳ 明朝"/>
                <w:color w:val="000000" w:themeColor="text1"/>
                <w:sz w:val="15"/>
                <w:szCs w:val="15"/>
              </w:rPr>
            </w:pPr>
          </w:p>
          <w:p w14:paraId="4CCD61F5" w14:textId="77777777" w:rsidR="00434CA6" w:rsidRPr="00836D56" w:rsidRDefault="00434CA6" w:rsidP="00434CA6">
            <w:pPr>
              <w:rPr>
                <w:rFonts w:ascii="ＭＳ 明朝" w:hAnsi="ＭＳ 明朝"/>
                <w:color w:val="000000" w:themeColor="text1"/>
                <w:sz w:val="15"/>
                <w:szCs w:val="15"/>
              </w:rPr>
            </w:pPr>
          </w:p>
          <w:p w14:paraId="7E33CB84" w14:textId="77777777" w:rsidR="00434CA6" w:rsidRPr="00836D56" w:rsidRDefault="00434CA6" w:rsidP="00434CA6">
            <w:pPr>
              <w:rPr>
                <w:rFonts w:ascii="ＭＳ 明朝" w:hAnsi="ＭＳ 明朝"/>
                <w:color w:val="000000" w:themeColor="text1"/>
                <w:sz w:val="15"/>
                <w:szCs w:val="15"/>
              </w:rPr>
            </w:pPr>
          </w:p>
          <w:p w14:paraId="24138D27" w14:textId="77777777" w:rsidR="00434CA6" w:rsidRPr="00836D56" w:rsidRDefault="00434CA6" w:rsidP="00434CA6">
            <w:pPr>
              <w:rPr>
                <w:rFonts w:ascii="ＭＳ 明朝" w:hAnsi="ＭＳ 明朝"/>
                <w:color w:val="000000" w:themeColor="text1"/>
                <w:sz w:val="15"/>
                <w:szCs w:val="15"/>
              </w:rPr>
            </w:pPr>
          </w:p>
        </w:tc>
        <w:tc>
          <w:tcPr>
            <w:tcW w:w="433" w:type="dxa"/>
            <w:tcMar>
              <w:left w:w="57" w:type="dxa"/>
              <w:right w:w="57" w:type="dxa"/>
            </w:tcMar>
          </w:tcPr>
          <w:p w14:paraId="1D1AD0EF" w14:textId="77777777" w:rsidR="00434CA6" w:rsidRPr="00836D56" w:rsidRDefault="00434CA6" w:rsidP="00434CA6">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9</w:t>
            </w:r>
          </w:p>
        </w:tc>
      </w:tr>
      <w:tr w:rsidR="00836D56" w:rsidRPr="00836D56" w14:paraId="3E365C14" w14:textId="77777777" w:rsidTr="005D2960">
        <w:tc>
          <w:tcPr>
            <w:tcW w:w="14177" w:type="dxa"/>
            <w:gridSpan w:val="7"/>
            <w:tcMar>
              <w:left w:w="57" w:type="dxa"/>
              <w:right w:w="57" w:type="dxa"/>
            </w:tcMar>
          </w:tcPr>
          <w:p w14:paraId="083D997F" w14:textId="77777777" w:rsidR="00434CA6" w:rsidRPr="00836D56" w:rsidRDefault="00434CA6" w:rsidP="00434CA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hint="eastAsia"/>
                <w:bCs/>
                <w:color w:val="000000" w:themeColor="text1"/>
                <w:sz w:val="15"/>
                <w:szCs w:val="15"/>
              </w:rPr>
              <w:t xml:space="preserve"> 学術分野及び産業界との連携</w:t>
            </w:r>
          </w:p>
        </w:tc>
      </w:tr>
      <w:tr w:rsidR="00434CA6" w:rsidRPr="00836D56" w14:paraId="03D64F10" w14:textId="77777777" w:rsidTr="005D2960">
        <w:tc>
          <w:tcPr>
            <w:tcW w:w="3062" w:type="dxa"/>
            <w:tcMar>
              <w:left w:w="57" w:type="dxa"/>
              <w:right w:w="57" w:type="dxa"/>
            </w:tcMar>
          </w:tcPr>
          <w:p w14:paraId="467734EC" w14:textId="77777777" w:rsidR="00434CA6" w:rsidRPr="00836D56" w:rsidRDefault="00434CA6" w:rsidP="00434CA6">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tc>
        <w:tc>
          <w:tcPr>
            <w:tcW w:w="3024" w:type="dxa"/>
            <w:tcMar>
              <w:left w:w="57" w:type="dxa"/>
              <w:right w:w="57" w:type="dxa"/>
            </w:tcMar>
          </w:tcPr>
          <w:p w14:paraId="37962EEB" w14:textId="56FC405D" w:rsidR="006912BF" w:rsidRPr="004E7443" w:rsidRDefault="006912BF" w:rsidP="006912BF">
            <w:pPr>
              <w:ind w:leftChars="2" w:left="149" w:hangingChars="96" w:hanging="144"/>
              <w:rPr>
                <w:rFonts w:ascii="ＭＳ 明朝" w:hAnsi="ＭＳ 明朝"/>
                <w:sz w:val="15"/>
                <w:szCs w:val="15"/>
              </w:rPr>
            </w:pPr>
            <w:r w:rsidRPr="004E7443">
              <w:rPr>
                <w:rFonts w:ascii="ＭＳ 明朝" w:hAnsi="ＭＳ 明朝" w:hint="eastAsia"/>
                <w:sz w:val="15"/>
                <w:szCs w:val="15"/>
              </w:rPr>
              <w:t>・学術分野や企業等と連携し、公衆衛生分野の人材育成に貢献する。</w:t>
            </w:r>
          </w:p>
          <w:p w14:paraId="48FBF1B3" w14:textId="77777777" w:rsidR="00A845CB" w:rsidRPr="004E7443" w:rsidRDefault="00A845CB" w:rsidP="006912BF">
            <w:pPr>
              <w:ind w:leftChars="2" w:left="149" w:hangingChars="96" w:hanging="144"/>
              <w:rPr>
                <w:rFonts w:ascii="ＭＳ 明朝" w:hAnsi="ＭＳ 明朝"/>
                <w:sz w:val="15"/>
                <w:szCs w:val="15"/>
              </w:rPr>
            </w:pPr>
          </w:p>
          <w:p w14:paraId="56EE1D4A" w14:textId="4D186E1E" w:rsidR="00A845CB" w:rsidRPr="004E7443" w:rsidRDefault="00A845CB" w:rsidP="008B3C64">
            <w:pPr>
              <w:rPr>
                <w:rFonts w:ascii="ＭＳ 明朝" w:hAnsi="ＭＳ 明朝"/>
                <w:sz w:val="15"/>
                <w:szCs w:val="15"/>
              </w:rPr>
            </w:pPr>
          </w:p>
          <w:p w14:paraId="1792C484" w14:textId="33E5A28A" w:rsidR="006912BF" w:rsidRPr="004E7443" w:rsidRDefault="006912BF" w:rsidP="006912BF">
            <w:pPr>
              <w:ind w:leftChars="5" w:left="150" w:hangingChars="92" w:hanging="138"/>
              <w:rPr>
                <w:rFonts w:ascii="ＭＳ 明朝" w:hAnsi="ＭＳ 明朝"/>
                <w:sz w:val="15"/>
                <w:szCs w:val="15"/>
              </w:rPr>
            </w:pPr>
            <w:r w:rsidRPr="004E7443">
              <w:rPr>
                <w:rFonts w:ascii="ＭＳ 明朝" w:hAnsi="ＭＳ 明朝" w:hint="eastAsia"/>
                <w:sz w:val="15"/>
                <w:szCs w:val="15"/>
              </w:rPr>
              <w:lastRenderedPageBreak/>
              <w:t>・医薬品の製造販売会社等に対し、大阪府への承認申請に必要な規格及び試験法の設定に関する相談に応じる。</w:t>
            </w:r>
          </w:p>
          <w:p w14:paraId="423A65B1" w14:textId="276A644A" w:rsidR="00434CA6" w:rsidRPr="006912BF" w:rsidRDefault="00434CA6" w:rsidP="00434CA6">
            <w:pPr>
              <w:tabs>
                <w:tab w:val="left" w:pos="906"/>
              </w:tabs>
              <w:autoSpaceDE w:val="0"/>
              <w:autoSpaceDN w:val="0"/>
              <w:adjustRightInd w:val="0"/>
              <w:ind w:left="150" w:hangingChars="100" w:hanging="150"/>
              <w:rPr>
                <w:rFonts w:ascii="ＭＳ 明朝" w:hAnsi="ＭＳ 明朝"/>
                <w:color w:val="000000" w:themeColor="text1"/>
                <w:sz w:val="15"/>
                <w:szCs w:val="15"/>
              </w:rPr>
            </w:pPr>
          </w:p>
        </w:tc>
        <w:tc>
          <w:tcPr>
            <w:tcW w:w="4234" w:type="dxa"/>
            <w:tcMar>
              <w:left w:w="57" w:type="dxa"/>
              <w:right w:w="57" w:type="dxa"/>
            </w:tcMar>
          </w:tcPr>
          <w:p w14:paraId="3562B9D8" w14:textId="7B3E168A" w:rsidR="00F93FBA" w:rsidRPr="007E634C" w:rsidRDefault="003F139A" w:rsidP="001E2819">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・連携大学院を</w:t>
            </w:r>
            <w:r w:rsidR="00BC6F7F" w:rsidRPr="009C7C00">
              <w:rPr>
                <w:rFonts w:ascii="ＭＳ 明朝" w:hAnsi="ＭＳ 明朝" w:hint="eastAsia"/>
                <w:sz w:val="15"/>
                <w:szCs w:val="15"/>
              </w:rPr>
              <w:t>開設</w:t>
            </w:r>
            <w:r w:rsidRPr="009C7C00">
              <w:rPr>
                <w:rFonts w:ascii="ＭＳ 明朝" w:hAnsi="ＭＳ 明朝" w:hint="eastAsia"/>
                <w:sz w:val="15"/>
                <w:szCs w:val="15"/>
              </w:rPr>
              <w:t>している大阪大学大学院医学系研究科及び薬学研究科に招へい教</w:t>
            </w:r>
            <w:r w:rsidRPr="007E634C">
              <w:rPr>
                <w:rFonts w:ascii="ＭＳ 明朝" w:hAnsi="ＭＳ 明朝" w:hint="eastAsia"/>
                <w:color w:val="000000" w:themeColor="text1"/>
                <w:sz w:val="15"/>
                <w:szCs w:val="15"/>
              </w:rPr>
              <w:t>員を派遣</w:t>
            </w:r>
            <w:r w:rsidRPr="003D41B3">
              <w:rPr>
                <w:rFonts w:ascii="ＭＳ 明朝" w:hAnsi="ＭＳ 明朝" w:hint="eastAsia"/>
                <w:color w:val="000000" w:themeColor="text1"/>
                <w:sz w:val="15"/>
                <w:szCs w:val="15"/>
              </w:rPr>
              <w:t>し、令和2年度4月より医学系研究科の大学院生を受け入れた。また、</w:t>
            </w:r>
            <w:r w:rsidRPr="007E634C">
              <w:rPr>
                <w:rFonts w:ascii="ＭＳ 明朝" w:hAnsi="ＭＳ 明朝" w:hint="eastAsia"/>
                <w:color w:val="000000" w:themeColor="text1"/>
                <w:sz w:val="15"/>
                <w:szCs w:val="15"/>
              </w:rPr>
              <w:t>大阪大学</w:t>
            </w:r>
            <w:r w:rsidR="00766ACE" w:rsidRPr="00766ACE">
              <w:rPr>
                <w:rFonts w:ascii="ＭＳ 明朝" w:hAnsi="ＭＳ 明朝" w:hint="eastAsia"/>
                <w:color w:val="000000" w:themeColor="text1"/>
                <w:sz w:val="15"/>
                <w:szCs w:val="15"/>
              </w:rPr>
              <w:t>薬</w:t>
            </w:r>
            <w:r w:rsidR="00D126E8">
              <w:rPr>
                <w:rFonts w:ascii="ＭＳ 明朝" w:hAnsi="ＭＳ 明朝" w:hint="eastAsia"/>
                <w:color w:val="000000" w:themeColor="text1"/>
                <w:sz w:val="15"/>
                <w:szCs w:val="15"/>
              </w:rPr>
              <w:t>学部学生に対し、講義を実施した</w:t>
            </w:r>
            <w:r w:rsidR="000F6ED5" w:rsidRPr="007E634C">
              <w:rPr>
                <w:rFonts w:ascii="ＭＳ 明朝" w:hAnsi="ＭＳ 明朝"/>
                <w:color w:val="000000" w:themeColor="text1"/>
                <w:sz w:val="15"/>
                <w:szCs w:val="15"/>
              </w:rPr>
              <w:t>。</w:t>
            </w:r>
          </w:p>
          <w:p w14:paraId="373BAEA6" w14:textId="1AAB9355" w:rsidR="00BF26BD" w:rsidRPr="001E274B" w:rsidRDefault="00BF26BD" w:rsidP="001E2819">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w:t>
            </w:r>
            <w:r w:rsidR="00B84B58" w:rsidRPr="00FE042A">
              <w:rPr>
                <w:rFonts w:ascii="ＭＳ 明朝" w:hAnsi="ＭＳ 明朝"/>
                <w:color w:val="000000" w:themeColor="text1"/>
                <w:sz w:val="15"/>
                <w:szCs w:val="15"/>
              </w:rPr>
              <w:t>行政又は医薬品等の製造販売会社等から規格及び試験方法等に関す</w:t>
            </w:r>
            <w:r w:rsidR="00B84B58" w:rsidRPr="001E274B">
              <w:rPr>
                <w:rFonts w:ascii="ＭＳ 明朝" w:hAnsi="ＭＳ 明朝"/>
                <w:color w:val="000000" w:themeColor="text1"/>
                <w:sz w:val="15"/>
                <w:szCs w:val="15"/>
              </w:rPr>
              <w:t>る相談（</w:t>
            </w:r>
            <w:r w:rsidR="00554851" w:rsidRPr="001E274B">
              <w:rPr>
                <w:rFonts w:ascii="ＭＳ 明朝" w:hAnsi="ＭＳ 明朝" w:hint="eastAsia"/>
                <w:color w:val="000000" w:themeColor="text1"/>
                <w:sz w:val="15"/>
                <w:szCs w:val="15"/>
              </w:rPr>
              <w:t>74</w:t>
            </w:r>
            <w:r w:rsidR="00B84B58" w:rsidRPr="001E274B">
              <w:rPr>
                <w:rFonts w:ascii="ＭＳ 明朝" w:hAnsi="ＭＳ 明朝"/>
                <w:color w:val="000000" w:themeColor="text1"/>
                <w:sz w:val="15"/>
                <w:szCs w:val="15"/>
              </w:rPr>
              <w:t>件）に応じた。</w:t>
            </w:r>
          </w:p>
          <w:p w14:paraId="07A7E91B" w14:textId="6A1D93CA" w:rsidR="00BF26BD" w:rsidRPr="001E274B" w:rsidRDefault="00BF26BD" w:rsidP="001E2819">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84B58" w:rsidRPr="001E274B">
              <w:rPr>
                <w:rFonts w:ascii="ＭＳ 明朝" w:hAnsi="ＭＳ 明朝" w:hint="eastAsia"/>
                <w:color w:val="000000" w:themeColor="text1"/>
                <w:sz w:val="15"/>
                <w:szCs w:val="15"/>
              </w:rPr>
              <w:t>食品メーカー等からの特定保健用食品（トクホ）申請に関する依頼検査を実施した</w:t>
            </w:r>
            <w:r w:rsidR="00B84B58" w:rsidRPr="001E274B">
              <w:rPr>
                <w:rFonts w:ascii="ＭＳ 明朝" w:hAnsi="ＭＳ 明朝"/>
                <w:color w:val="000000" w:themeColor="text1"/>
                <w:sz w:val="15"/>
                <w:szCs w:val="15"/>
              </w:rPr>
              <w:t>。</w:t>
            </w:r>
          </w:p>
          <w:p w14:paraId="2EDBDE6A" w14:textId="77777777" w:rsidR="00434CA6" w:rsidRPr="001E274B" w:rsidRDefault="00434CA6" w:rsidP="00434CA6">
            <w:pPr>
              <w:rPr>
                <w:rFonts w:ascii="ＭＳ 明朝" w:hAnsi="ＭＳ 明朝"/>
                <w:color w:val="000000" w:themeColor="text1"/>
                <w:sz w:val="15"/>
                <w:szCs w:val="15"/>
              </w:rPr>
            </w:pPr>
          </w:p>
          <w:p w14:paraId="0B8A3573" w14:textId="3A1BF0CC" w:rsidR="00434CA6" w:rsidRPr="001E274B" w:rsidRDefault="00434CA6" w:rsidP="00434CA6">
            <w:pPr>
              <w:ind w:left="150" w:hangingChars="100" w:hanging="150"/>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特定保健用食品（トクホ）検査の内訳</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567"/>
              <w:gridCol w:w="567"/>
              <w:gridCol w:w="567"/>
              <w:gridCol w:w="567"/>
              <w:gridCol w:w="505"/>
            </w:tblGrid>
            <w:tr w:rsidR="001E274B" w:rsidRPr="001E274B" w14:paraId="17739937" w14:textId="5AB2F2E4" w:rsidTr="00E45EC8">
              <w:trPr>
                <w:jc w:val="center"/>
              </w:trPr>
              <w:tc>
                <w:tcPr>
                  <w:tcW w:w="1007" w:type="dxa"/>
                  <w:shd w:val="clear" w:color="auto" w:fill="auto"/>
                  <w:vAlign w:val="center"/>
                </w:tcPr>
                <w:p w14:paraId="503125FD"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内容</w:t>
                  </w:r>
                </w:p>
              </w:tc>
              <w:tc>
                <w:tcPr>
                  <w:tcW w:w="567" w:type="dxa"/>
                  <w:shd w:val="clear" w:color="auto" w:fill="auto"/>
                  <w:vAlign w:val="center"/>
                </w:tcPr>
                <w:p w14:paraId="088B3102"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567" w:type="dxa"/>
                  <w:shd w:val="clear" w:color="auto" w:fill="auto"/>
                  <w:vAlign w:val="center"/>
                </w:tcPr>
                <w:p w14:paraId="5EE3C1E3"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567" w:type="dxa"/>
                </w:tcPr>
                <w:p w14:paraId="62920917"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R1</w:t>
                  </w:r>
                </w:p>
              </w:tc>
              <w:tc>
                <w:tcPr>
                  <w:tcW w:w="567" w:type="dxa"/>
                </w:tcPr>
                <w:p w14:paraId="631F0295" w14:textId="663FC2AF"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505" w:type="dxa"/>
                </w:tcPr>
                <w:p w14:paraId="1E1CFC75" w14:textId="6DAADF7B"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R3</w:t>
                  </w:r>
                </w:p>
              </w:tc>
            </w:tr>
            <w:tr w:rsidR="001E274B" w:rsidRPr="001E274B" w14:paraId="16B6EF3B" w14:textId="590DCFFF" w:rsidTr="00E45EC8">
              <w:trPr>
                <w:jc w:val="center"/>
              </w:trPr>
              <w:tc>
                <w:tcPr>
                  <w:tcW w:w="1007" w:type="dxa"/>
                  <w:shd w:val="clear" w:color="auto" w:fill="auto"/>
                  <w:vAlign w:val="center"/>
                </w:tcPr>
                <w:p w14:paraId="48C98EFF"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許可試験等</w:t>
                  </w:r>
                </w:p>
              </w:tc>
              <w:tc>
                <w:tcPr>
                  <w:tcW w:w="567" w:type="dxa"/>
                  <w:shd w:val="clear" w:color="auto" w:fill="auto"/>
                  <w:vAlign w:val="center"/>
                </w:tcPr>
                <w:p w14:paraId="777FB96E"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3</w:t>
                  </w:r>
                  <w:r w:rsidRPr="001E274B">
                    <w:rPr>
                      <w:rFonts w:ascii="ＭＳ 明朝" w:hAnsi="ＭＳ 明朝"/>
                      <w:color w:val="000000" w:themeColor="text1"/>
                      <w:sz w:val="15"/>
                      <w:szCs w:val="15"/>
                    </w:rPr>
                    <w:t>2</w:t>
                  </w:r>
                </w:p>
              </w:tc>
              <w:tc>
                <w:tcPr>
                  <w:tcW w:w="567" w:type="dxa"/>
                  <w:shd w:val="clear" w:color="auto" w:fill="auto"/>
                  <w:vAlign w:val="center"/>
                </w:tcPr>
                <w:p w14:paraId="79F9A745"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4</w:t>
                  </w:r>
                </w:p>
              </w:tc>
              <w:tc>
                <w:tcPr>
                  <w:tcW w:w="567" w:type="dxa"/>
                </w:tcPr>
                <w:p w14:paraId="7992FB13" w14:textId="2509C64D"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18</w:t>
                  </w:r>
                </w:p>
              </w:tc>
              <w:tc>
                <w:tcPr>
                  <w:tcW w:w="567" w:type="dxa"/>
                </w:tcPr>
                <w:p w14:paraId="696AD95F" w14:textId="48B8AAC8"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15</w:t>
                  </w:r>
                </w:p>
              </w:tc>
              <w:tc>
                <w:tcPr>
                  <w:tcW w:w="505" w:type="dxa"/>
                </w:tcPr>
                <w:p w14:paraId="01F14C06" w14:textId="223DA526" w:rsidR="00BF26BD" w:rsidRPr="001E274B" w:rsidRDefault="00B84B58" w:rsidP="00434CA6">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13</w:t>
                  </w:r>
                </w:p>
              </w:tc>
            </w:tr>
            <w:tr w:rsidR="001E274B" w:rsidRPr="001E274B" w14:paraId="5190D4BA" w14:textId="20FE2240" w:rsidTr="00E45EC8">
              <w:trPr>
                <w:jc w:val="center"/>
              </w:trPr>
              <w:tc>
                <w:tcPr>
                  <w:tcW w:w="1007" w:type="dxa"/>
                  <w:shd w:val="clear" w:color="auto" w:fill="auto"/>
                  <w:vAlign w:val="center"/>
                </w:tcPr>
                <w:p w14:paraId="0304707F"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関連試験</w:t>
                  </w:r>
                </w:p>
              </w:tc>
              <w:tc>
                <w:tcPr>
                  <w:tcW w:w="567" w:type="dxa"/>
                  <w:shd w:val="clear" w:color="auto" w:fill="auto"/>
                  <w:vAlign w:val="center"/>
                </w:tcPr>
                <w:p w14:paraId="5C5C653E"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p>
              </w:tc>
              <w:tc>
                <w:tcPr>
                  <w:tcW w:w="567" w:type="dxa"/>
                  <w:shd w:val="clear" w:color="auto" w:fill="auto"/>
                  <w:vAlign w:val="center"/>
                </w:tcPr>
                <w:p w14:paraId="5FA4E2B3"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p>
              </w:tc>
              <w:tc>
                <w:tcPr>
                  <w:tcW w:w="567" w:type="dxa"/>
                </w:tcPr>
                <w:p w14:paraId="5399E270"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3</w:t>
                  </w:r>
                </w:p>
              </w:tc>
              <w:tc>
                <w:tcPr>
                  <w:tcW w:w="567" w:type="dxa"/>
                </w:tcPr>
                <w:p w14:paraId="08EF7A9E" w14:textId="29C9954D"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0</w:t>
                  </w:r>
                </w:p>
              </w:tc>
              <w:tc>
                <w:tcPr>
                  <w:tcW w:w="505" w:type="dxa"/>
                </w:tcPr>
                <w:p w14:paraId="5074C133" w14:textId="5218D4A7" w:rsidR="00BF26BD" w:rsidRPr="001E274B" w:rsidRDefault="008918E0"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r>
          </w:tbl>
          <w:p w14:paraId="12E32FF1" w14:textId="77777777" w:rsidR="00434CA6" w:rsidRPr="001E274B" w:rsidRDefault="00434CA6" w:rsidP="00434CA6">
            <w:pPr>
              <w:ind w:left="150" w:hangingChars="100" w:hanging="150"/>
              <w:jc w:val="right"/>
              <w:rPr>
                <w:rFonts w:ascii="ＭＳ 明朝" w:hAnsi="ＭＳ 明朝"/>
                <w:color w:val="000000" w:themeColor="text1"/>
                <w:sz w:val="15"/>
                <w:szCs w:val="15"/>
              </w:rPr>
            </w:pPr>
            <w:r w:rsidRPr="001E274B">
              <w:rPr>
                <w:rFonts w:ascii="ＭＳ 明朝" w:hAnsi="ＭＳ 明朝" w:hint="eastAsia"/>
                <w:bCs/>
                <w:color w:val="000000" w:themeColor="text1"/>
                <w:sz w:val="15"/>
                <w:szCs w:val="15"/>
              </w:rPr>
              <w:t>（詳細は事業年報参照）</w:t>
            </w:r>
          </w:p>
          <w:p w14:paraId="0A4E94CE" w14:textId="77777777" w:rsidR="00434CA6" w:rsidRPr="001E274B" w:rsidRDefault="00434CA6" w:rsidP="00434CA6">
            <w:pPr>
              <w:rPr>
                <w:rFonts w:ascii="ＭＳ 明朝" w:hAnsi="ＭＳ 明朝"/>
                <w:color w:val="000000" w:themeColor="text1"/>
                <w:sz w:val="15"/>
                <w:szCs w:val="15"/>
                <w:bdr w:val="single" w:sz="4" w:space="0" w:color="auto"/>
              </w:rPr>
            </w:pPr>
          </w:p>
          <w:p w14:paraId="77641A2E" w14:textId="77777777" w:rsidR="00D25C32" w:rsidRDefault="00D25C32" w:rsidP="00434CA6">
            <w:pPr>
              <w:rPr>
                <w:rFonts w:ascii="ＭＳ 明朝" w:hAnsi="ＭＳ 明朝"/>
                <w:color w:val="000000" w:themeColor="text1"/>
                <w:sz w:val="15"/>
                <w:szCs w:val="15"/>
                <w:bdr w:val="single" w:sz="4" w:space="0" w:color="auto"/>
              </w:rPr>
            </w:pP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25C32" w:rsidRPr="00836D56" w14:paraId="20355CA0" w14:textId="77777777" w:rsidTr="00224DB4">
              <w:trPr>
                <w:trHeight w:val="1975"/>
              </w:trPr>
              <w:tc>
                <w:tcPr>
                  <w:tcW w:w="3969" w:type="dxa"/>
                  <w:tcBorders>
                    <w:top w:val="single" w:sz="4" w:space="0" w:color="auto"/>
                    <w:left w:val="single" w:sz="4" w:space="0" w:color="auto"/>
                    <w:bottom w:val="single" w:sz="4" w:space="0" w:color="auto"/>
                    <w:right w:val="single" w:sz="4" w:space="0" w:color="auto"/>
                  </w:tcBorders>
                </w:tcPr>
                <w:p w14:paraId="1881B646" w14:textId="77777777" w:rsidR="00D25C32" w:rsidRPr="00836D56" w:rsidRDefault="00D25C32" w:rsidP="00D25C32">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・大阪大学大学院医学系研究科及び薬学研究科との連携大学院を継続して開設し、医学系研究科の大学院生1名を受け入れた。</w:t>
                  </w:r>
                </w:p>
                <w:p w14:paraId="32E2DE90" w14:textId="77777777" w:rsidR="00D25C32" w:rsidRPr="00836D56" w:rsidRDefault="00D25C32" w:rsidP="00D25C32">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4480F8A7" w14:textId="77777777" w:rsidR="00D25C32" w:rsidRPr="00836D56" w:rsidRDefault="00D25C32" w:rsidP="00D25C32">
                  <w:pPr>
                    <w:rPr>
                      <w:rFonts w:ascii="ＭＳ 明朝" w:hAnsi="ＭＳ 明朝"/>
                      <w:b/>
                      <w:color w:val="000000" w:themeColor="text1"/>
                      <w:sz w:val="15"/>
                      <w:szCs w:val="15"/>
                    </w:rPr>
                  </w:pPr>
                </w:p>
                <w:p w14:paraId="22CFFD4E" w14:textId="77777777" w:rsidR="00D25C32" w:rsidRPr="00836D56" w:rsidRDefault="00D25C32" w:rsidP="00D25C32">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70F7D626" w14:textId="77777777" w:rsidR="00D25C32" w:rsidRPr="00D25C32" w:rsidRDefault="00D25C32" w:rsidP="00434CA6">
            <w:pPr>
              <w:rPr>
                <w:rFonts w:ascii="ＭＳ 明朝" w:hAnsi="ＭＳ 明朝"/>
                <w:color w:val="000000" w:themeColor="text1"/>
                <w:sz w:val="15"/>
                <w:szCs w:val="15"/>
                <w:bdr w:val="single" w:sz="4" w:space="0" w:color="auto"/>
              </w:rPr>
            </w:pPr>
          </w:p>
          <w:p w14:paraId="092CD8B1" w14:textId="77777777" w:rsidR="00D25C32" w:rsidRDefault="00D25C32" w:rsidP="00434CA6">
            <w:pPr>
              <w:rPr>
                <w:rFonts w:ascii="ＭＳ 明朝" w:hAnsi="ＭＳ 明朝"/>
                <w:color w:val="000000" w:themeColor="text1"/>
                <w:sz w:val="15"/>
                <w:szCs w:val="15"/>
                <w:bdr w:val="single" w:sz="4" w:space="0" w:color="auto"/>
              </w:rPr>
            </w:pPr>
          </w:p>
          <w:p w14:paraId="3E1A8827" w14:textId="6EDF5781" w:rsidR="00D25C32" w:rsidRPr="00836D56" w:rsidRDefault="00D25C32" w:rsidP="00434CA6">
            <w:pPr>
              <w:rPr>
                <w:rFonts w:ascii="ＭＳ 明朝" w:hAnsi="ＭＳ 明朝"/>
                <w:color w:val="000000" w:themeColor="text1"/>
                <w:sz w:val="15"/>
                <w:szCs w:val="15"/>
                <w:bdr w:val="single" w:sz="4" w:space="0" w:color="auto"/>
              </w:rPr>
            </w:pPr>
          </w:p>
        </w:tc>
        <w:tc>
          <w:tcPr>
            <w:tcW w:w="454" w:type="dxa"/>
            <w:tcMar>
              <w:left w:w="57" w:type="dxa"/>
              <w:right w:w="57" w:type="dxa"/>
            </w:tcMar>
          </w:tcPr>
          <w:p w14:paraId="1AE61045" w14:textId="47BC1BF6" w:rsidR="00434CA6" w:rsidRPr="00836D56" w:rsidRDefault="008660ED" w:rsidP="00434CA6">
            <w:pPr>
              <w:ind w:left="151" w:hangingChars="100" w:hanging="151"/>
              <w:jc w:val="center"/>
              <w:rPr>
                <w:rFonts w:ascii="ＭＳ ゴシック" w:eastAsia="ＭＳ ゴシック" w:hAnsi="ＭＳ 明朝"/>
                <w:color w:val="000000" w:themeColor="text1"/>
                <w:sz w:val="15"/>
                <w:szCs w:val="15"/>
                <w:bdr w:val="single" w:sz="4" w:space="0" w:color="auto"/>
              </w:rPr>
            </w:pPr>
            <w:r w:rsidRPr="00051D27">
              <w:rPr>
                <w:rFonts w:ascii="ＭＳ 明朝" w:hAnsi="ＭＳ 明朝" w:hint="eastAsia"/>
                <w:b/>
                <w:sz w:val="15"/>
                <w:szCs w:val="15"/>
              </w:rPr>
              <w:lastRenderedPageBreak/>
              <w:t>Ⅲ</w:t>
            </w:r>
          </w:p>
        </w:tc>
        <w:tc>
          <w:tcPr>
            <w:tcW w:w="454" w:type="dxa"/>
            <w:tcMar>
              <w:left w:w="57" w:type="dxa"/>
              <w:right w:w="57" w:type="dxa"/>
            </w:tcMar>
          </w:tcPr>
          <w:p w14:paraId="070AE137" w14:textId="7A5D9DAA" w:rsidR="00434CA6" w:rsidRPr="00836D56" w:rsidRDefault="00DB69E4" w:rsidP="008E552E">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6" w:type="dxa"/>
            <w:tcMar>
              <w:left w:w="57" w:type="dxa"/>
              <w:right w:w="57" w:type="dxa"/>
            </w:tcMar>
          </w:tcPr>
          <w:p w14:paraId="5F023244" w14:textId="26775956" w:rsidR="008E552E" w:rsidRPr="008E552E"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大阪大学への招へい教員の派遣や産業界等が主催する研修への講師派遣をするなど、公衆衛生分野の人材育成に貢献した。</w:t>
            </w:r>
          </w:p>
          <w:p w14:paraId="7BE29347" w14:textId="36740766" w:rsidR="00434CA6" w:rsidRPr="00836D56"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8E552E">
              <w:rPr>
                <w:rFonts w:ascii="ＭＳ 明朝" w:hAnsi="ＭＳ 明朝" w:hint="eastAsia"/>
                <w:color w:val="000000" w:themeColor="text1"/>
                <w:sz w:val="15"/>
                <w:szCs w:val="15"/>
              </w:rPr>
              <w:t>医薬品承認審査や試験法の設定に関する行政や産業界等からの相談等に対応した。</w:t>
            </w:r>
          </w:p>
          <w:p w14:paraId="5BF07E3B" w14:textId="739B18DC" w:rsidR="00434CA6" w:rsidRPr="00836D56"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大学や産業界との連携に向けて計画の取組みを順調に実施していることから、自己評価の「Ⅲ」は妥当であると判断した。</w:t>
            </w:r>
          </w:p>
          <w:p w14:paraId="6B846E2A" w14:textId="77777777" w:rsidR="00434CA6" w:rsidRPr="00836D56" w:rsidRDefault="00434CA6" w:rsidP="00434CA6">
            <w:pPr>
              <w:rPr>
                <w:rFonts w:ascii="ＭＳ 明朝" w:hAnsi="ＭＳ 明朝"/>
                <w:color w:val="000000" w:themeColor="text1"/>
                <w:sz w:val="15"/>
                <w:szCs w:val="15"/>
              </w:rPr>
            </w:pPr>
          </w:p>
          <w:p w14:paraId="52833938" w14:textId="77777777" w:rsidR="00434CA6" w:rsidRPr="00836D56" w:rsidRDefault="00434CA6" w:rsidP="00434CA6">
            <w:pPr>
              <w:rPr>
                <w:rFonts w:ascii="ＭＳ 明朝" w:hAnsi="ＭＳ 明朝"/>
                <w:color w:val="000000" w:themeColor="text1"/>
                <w:sz w:val="15"/>
                <w:szCs w:val="15"/>
              </w:rPr>
            </w:pPr>
          </w:p>
          <w:p w14:paraId="0F36EBD8" w14:textId="77777777" w:rsidR="00434CA6" w:rsidRPr="00836D56" w:rsidRDefault="00434CA6" w:rsidP="00434CA6">
            <w:pPr>
              <w:rPr>
                <w:rFonts w:ascii="ＭＳ 明朝" w:hAnsi="ＭＳ 明朝"/>
                <w:color w:val="000000" w:themeColor="text1"/>
                <w:sz w:val="15"/>
                <w:szCs w:val="15"/>
              </w:rPr>
            </w:pPr>
          </w:p>
          <w:p w14:paraId="4902706B" w14:textId="77777777" w:rsidR="00434CA6" w:rsidRPr="00836D56" w:rsidRDefault="00434CA6" w:rsidP="00434CA6">
            <w:pPr>
              <w:rPr>
                <w:rFonts w:ascii="ＭＳ 明朝" w:hAnsi="ＭＳ 明朝"/>
                <w:color w:val="000000" w:themeColor="text1"/>
                <w:sz w:val="15"/>
                <w:szCs w:val="15"/>
              </w:rPr>
            </w:pPr>
          </w:p>
          <w:p w14:paraId="4CA5DE07" w14:textId="77777777" w:rsidR="00434CA6" w:rsidRPr="00836D56" w:rsidRDefault="00434CA6" w:rsidP="00434CA6">
            <w:pPr>
              <w:rPr>
                <w:rFonts w:ascii="ＭＳ 明朝" w:hAnsi="ＭＳ 明朝"/>
                <w:color w:val="000000" w:themeColor="text1"/>
                <w:sz w:val="15"/>
                <w:szCs w:val="15"/>
              </w:rPr>
            </w:pPr>
          </w:p>
          <w:p w14:paraId="124384AB" w14:textId="77777777" w:rsidR="00434CA6" w:rsidRPr="00836D56" w:rsidRDefault="00434CA6" w:rsidP="00434CA6">
            <w:pPr>
              <w:rPr>
                <w:rFonts w:ascii="ＭＳ 明朝" w:hAnsi="ＭＳ 明朝"/>
                <w:color w:val="000000" w:themeColor="text1"/>
                <w:sz w:val="15"/>
                <w:szCs w:val="15"/>
              </w:rPr>
            </w:pPr>
          </w:p>
          <w:p w14:paraId="43454A98" w14:textId="77777777" w:rsidR="00434CA6" w:rsidRPr="00836D56" w:rsidRDefault="00434CA6" w:rsidP="00434CA6">
            <w:pPr>
              <w:rPr>
                <w:rFonts w:ascii="ＭＳ 明朝" w:hAnsi="ＭＳ 明朝"/>
                <w:color w:val="000000" w:themeColor="text1"/>
                <w:sz w:val="15"/>
                <w:szCs w:val="15"/>
              </w:rPr>
            </w:pPr>
          </w:p>
          <w:p w14:paraId="7D9FA67D" w14:textId="34C07771" w:rsidR="00434CA6" w:rsidRPr="00836D56" w:rsidRDefault="00434CA6" w:rsidP="00434CA6">
            <w:pPr>
              <w:rPr>
                <w:rFonts w:ascii="ＭＳ 明朝" w:hAnsi="ＭＳ 明朝"/>
                <w:color w:val="000000" w:themeColor="text1"/>
                <w:sz w:val="15"/>
                <w:szCs w:val="15"/>
              </w:rPr>
            </w:pPr>
          </w:p>
        </w:tc>
        <w:tc>
          <w:tcPr>
            <w:tcW w:w="433" w:type="dxa"/>
            <w:tcMar>
              <w:left w:w="57" w:type="dxa"/>
              <w:right w:w="57" w:type="dxa"/>
            </w:tcMar>
          </w:tcPr>
          <w:p w14:paraId="70C2FFA5" w14:textId="77777777" w:rsidR="00434CA6" w:rsidRPr="00836D56" w:rsidRDefault="00434CA6" w:rsidP="00434CA6">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10</w:t>
            </w:r>
          </w:p>
        </w:tc>
      </w:tr>
    </w:tbl>
    <w:p w14:paraId="57D01C59" w14:textId="4DA2B66F" w:rsidR="008B3C64" w:rsidRDefault="008B3C64" w:rsidP="005229A6">
      <w:pPr>
        <w:rPr>
          <w:rFonts w:ascii="ＭＳ 明朝" w:hAnsi="ＭＳ 明朝"/>
          <w:color w:val="000000" w:themeColor="text1"/>
          <w:sz w:val="15"/>
          <w:szCs w:val="15"/>
        </w:rPr>
      </w:pPr>
    </w:p>
    <w:p w14:paraId="01E8737A" w14:textId="1EA994B4" w:rsidR="00894F07" w:rsidRPr="00836D56" w:rsidRDefault="008B3C64" w:rsidP="005229A6">
      <w:pPr>
        <w:rPr>
          <w:rFonts w:ascii="ＭＳ 明朝" w:hAnsi="ＭＳ 明朝"/>
          <w:color w:val="000000" w:themeColor="text1"/>
          <w:sz w:val="15"/>
          <w:szCs w:val="15"/>
        </w:rPr>
      </w:pPr>
      <w:r>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836D56" w14:paraId="0A10AA44" w14:textId="77777777" w:rsidTr="00016187">
        <w:trPr>
          <w:cantSplit/>
          <w:trHeight w:val="570"/>
          <w:jc w:val="center"/>
        </w:trPr>
        <w:tc>
          <w:tcPr>
            <w:tcW w:w="1134" w:type="dxa"/>
            <w:vAlign w:val="center"/>
          </w:tcPr>
          <w:p w14:paraId="65DC7917"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561E63BC"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業務運営の改善</w:t>
            </w:r>
          </w:p>
          <w:p w14:paraId="7CD256B9"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２　職員の能力向上に向けた取組</w:t>
            </w:r>
          </w:p>
          <w:p w14:paraId="2C55FF0E"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全国初の地方独立行政法人地方衛生研究所として、職員の能力向上に向けた最善の方策を目指して、以下の取組みを行う。</w:t>
            </w:r>
          </w:p>
        </w:tc>
        <w:tc>
          <w:tcPr>
            <w:tcW w:w="1418" w:type="dxa"/>
          </w:tcPr>
          <w:p w14:paraId="7A267BB2" w14:textId="77777777" w:rsidR="003E699A" w:rsidRPr="00836D56" w:rsidRDefault="003E699A"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1646409" w14:textId="77777777" w:rsidR="003E699A" w:rsidRPr="00836D56" w:rsidRDefault="003E699A" w:rsidP="00016187">
            <w:pPr>
              <w:jc w:val="center"/>
              <w:rPr>
                <w:rFonts w:ascii="ＭＳ 明朝" w:hAnsi="ＭＳ 明朝"/>
                <w:color w:val="000000" w:themeColor="text1"/>
                <w:sz w:val="16"/>
                <w:szCs w:val="16"/>
              </w:rPr>
            </w:pPr>
          </w:p>
          <w:p w14:paraId="735E7739" w14:textId="77777777" w:rsidR="003E699A" w:rsidRPr="00836D56" w:rsidRDefault="003E699A"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5</w:t>
            </w:r>
          </w:p>
        </w:tc>
      </w:tr>
    </w:tbl>
    <w:p w14:paraId="3C609D30" w14:textId="77777777" w:rsidR="005229A6" w:rsidRPr="00836D56"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5229A6" w:rsidRPr="00836D56" w14:paraId="06E43944" w14:textId="77777777" w:rsidTr="00272283">
        <w:trPr>
          <w:jc w:val="center"/>
        </w:trPr>
        <w:tc>
          <w:tcPr>
            <w:tcW w:w="1134" w:type="dxa"/>
            <w:vAlign w:val="center"/>
          </w:tcPr>
          <w:p w14:paraId="617B13E6" w14:textId="77777777" w:rsidR="005229A6" w:rsidRPr="00836D56" w:rsidRDefault="005229A6" w:rsidP="00F83C52">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49B75A1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第３　業務運営の改善及び効率化に関する事項</w:t>
            </w:r>
          </w:p>
          <w:p w14:paraId="1A08D22B"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業務運営の改善</w:t>
            </w:r>
          </w:p>
          <w:p w14:paraId="5F7387F9"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組織マネジメントの実行</w:t>
            </w:r>
          </w:p>
          <w:p w14:paraId="6E3438D1"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法人運営の責任体制を明確にし、絶えず変化する多様な社会的ニーズに対応し、住民の健康増進及び生活の安全確保に資するよう効率的かつ効果的に業務運営を行うこと。</w:t>
            </w:r>
          </w:p>
          <w:p w14:paraId="64749033"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66CCF27B"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事務書類の簡素化や各種の情報処理システムの導入、定型的な業務で外部委託が可能なものについては委託を進める等、事務処理の効率化を図ること。</w:t>
            </w:r>
          </w:p>
          <w:p w14:paraId="5F7F3F7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2FB359FB"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0E8FB52C"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特に、発足時、大阪市東成区及び天王寺区に分散している二施設の一体的運用が行えるよう組織及び人員配置の最適化を図ること。</w:t>
            </w:r>
          </w:p>
          <w:p w14:paraId="3A261B4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62F202EE"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14:paraId="796759DF"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0CEFB20E" w14:textId="77777777" w:rsidR="005229A6"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利用料金については、受益者負担の原則を踏まえ、適正に設定すること。</w:t>
            </w:r>
          </w:p>
          <w:p w14:paraId="628E883E" w14:textId="77777777" w:rsidR="00994243" w:rsidRPr="00836D56" w:rsidRDefault="00994243" w:rsidP="00994243">
            <w:pPr>
              <w:ind w:leftChars="100" w:left="240" w:firstLineChars="100" w:firstLine="150"/>
              <w:rPr>
                <w:rFonts w:ascii="ＭＳ 明朝" w:hAnsi="ＭＳ 明朝"/>
                <w:color w:val="000000" w:themeColor="text1"/>
                <w:sz w:val="15"/>
                <w:szCs w:val="15"/>
              </w:rPr>
            </w:pPr>
          </w:p>
          <w:p w14:paraId="110DA577"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職員の能力向上に向けた取組</w:t>
            </w:r>
          </w:p>
          <w:p w14:paraId="53919222" w14:textId="77777777" w:rsidR="00994243"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人材の育成及び確保</w:t>
            </w:r>
          </w:p>
          <w:p w14:paraId="1E9D9558"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社会的ニーズの変化に伴う行政需要に応えるため、長期的な展望に立って計画的に人材を確保し、育成に努めること。</w:t>
            </w:r>
          </w:p>
          <w:p w14:paraId="1E77263D"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5C02C0C2" w14:textId="77777777" w:rsidR="00994243" w:rsidRPr="00836D56" w:rsidRDefault="00994243" w:rsidP="00994243">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人事評価制度の確立</w:t>
            </w:r>
          </w:p>
          <w:p w14:paraId="3B60AD46" w14:textId="77777777" w:rsidR="00994243"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職員の適正な人事評価を行い、勤務意欲と能力の向上を図ること。</w:t>
            </w:r>
          </w:p>
        </w:tc>
      </w:tr>
    </w:tbl>
    <w:p w14:paraId="3ED59876" w14:textId="77777777" w:rsidR="00CE6D8C" w:rsidRPr="00CE6D8C" w:rsidRDefault="00CE6D8C" w:rsidP="005229A6">
      <w:pPr>
        <w:rPr>
          <w:rFonts w:ascii="ＭＳ 明朝" w:hAnsi="ＭＳ 明朝"/>
          <w:color w:val="000000" w:themeColor="text1"/>
          <w:sz w:val="15"/>
          <w:szCs w:val="15"/>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6"/>
        <w:gridCol w:w="3023"/>
        <w:gridCol w:w="4254"/>
        <w:gridCol w:w="429"/>
        <w:gridCol w:w="6"/>
        <w:gridCol w:w="414"/>
        <w:gridCol w:w="2552"/>
        <w:gridCol w:w="434"/>
      </w:tblGrid>
      <w:tr w:rsidR="00836D56" w:rsidRPr="00836D56" w14:paraId="3B075435" w14:textId="77777777" w:rsidTr="005D2960">
        <w:trPr>
          <w:trHeight w:val="423"/>
          <w:jc w:val="center"/>
        </w:trPr>
        <w:tc>
          <w:tcPr>
            <w:tcW w:w="3066" w:type="dxa"/>
            <w:vMerge w:val="restart"/>
            <w:shd w:val="clear" w:color="auto" w:fill="auto"/>
            <w:vAlign w:val="center"/>
          </w:tcPr>
          <w:p w14:paraId="441E06EE"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23" w:type="dxa"/>
            <w:vMerge w:val="restart"/>
            <w:shd w:val="clear" w:color="auto" w:fill="auto"/>
            <w:vAlign w:val="center"/>
          </w:tcPr>
          <w:p w14:paraId="4EFCAD5B"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89" w:type="dxa"/>
            <w:gridSpan w:val="3"/>
            <w:shd w:val="clear" w:color="auto" w:fill="auto"/>
            <w:vAlign w:val="center"/>
          </w:tcPr>
          <w:p w14:paraId="4E934E2E"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66" w:type="dxa"/>
            <w:gridSpan w:val="2"/>
            <w:shd w:val="clear" w:color="auto" w:fill="auto"/>
            <w:vAlign w:val="center"/>
          </w:tcPr>
          <w:p w14:paraId="042B178D"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4" w:type="dxa"/>
            <w:vMerge w:val="restart"/>
            <w:shd w:val="clear" w:color="auto" w:fill="auto"/>
          </w:tcPr>
          <w:p w14:paraId="043331BA"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261C76DB" w14:textId="77777777" w:rsidTr="005D2960">
        <w:trPr>
          <w:jc w:val="center"/>
        </w:trPr>
        <w:tc>
          <w:tcPr>
            <w:tcW w:w="3066" w:type="dxa"/>
            <w:vMerge/>
            <w:tcBorders>
              <w:bottom w:val="single" w:sz="4" w:space="0" w:color="auto"/>
            </w:tcBorders>
            <w:shd w:val="clear" w:color="auto" w:fill="auto"/>
            <w:vAlign w:val="center"/>
          </w:tcPr>
          <w:p w14:paraId="23365277" w14:textId="77777777" w:rsidR="005229A6" w:rsidRPr="00836D56" w:rsidRDefault="005229A6" w:rsidP="00432049">
            <w:pPr>
              <w:jc w:val="center"/>
              <w:rPr>
                <w:rFonts w:ascii="ＭＳ 明朝" w:hAnsi="ＭＳ 明朝"/>
                <w:color w:val="000000" w:themeColor="text1"/>
                <w:sz w:val="15"/>
                <w:szCs w:val="15"/>
              </w:rPr>
            </w:pPr>
          </w:p>
        </w:tc>
        <w:tc>
          <w:tcPr>
            <w:tcW w:w="3023" w:type="dxa"/>
            <w:vMerge/>
            <w:tcBorders>
              <w:bottom w:val="single" w:sz="4" w:space="0" w:color="auto"/>
            </w:tcBorders>
            <w:shd w:val="clear" w:color="auto" w:fill="auto"/>
            <w:vAlign w:val="center"/>
          </w:tcPr>
          <w:p w14:paraId="76067791" w14:textId="77777777" w:rsidR="005229A6" w:rsidRPr="00836D56" w:rsidRDefault="005229A6" w:rsidP="00432049">
            <w:pPr>
              <w:jc w:val="center"/>
              <w:rPr>
                <w:rFonts w:ascii="ＭＳ 明朝" w:hAnsi="ＭＳ 明朝"/>
                <w:color w:val="000000" w:themeColor="text1"/>
                <w:sz w:val="15"/>
                <w:szCs w:val="15"/>
              </w:rPr>
            </w:pPr>
          </w:p>
        </w:tc>
        <w:tc>
          <w:tcPr>
            <w:tcW w:w="4254" w:type="dxa"/>
            <w:tcBorders>
              <w:bottom w:val="single" w:sz="4" w:space="0" w:color="auto"/>
            </w:tcBorders>
            <w:shd w:val="clear" w:color="auto" w:fill="auto"/>
            <w:vAlign w:val="center"/>
          </w:tcPr>
          <w:p w14:paraId="7125FBCB" w14:textId="2A8DBF5E"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r w:rsidR="00011658">
              <w:rPr>
                <w:rFonts w:ascii="ＭＳ 明朝" w:hAnsi="ＭＳ 明朝" w:hint="eastAsia"/>
                <w:color w:val="000000" w:themeColor="text1"/>
                <w:sz w:val="15"/>
                <w:szCs w:val="15"/>
              </w:rPr>
              <w:t>）</w:t>
            </w:r>
          </w:p>
        </w:tc>
        <w:tc>
          <w:tcPr>
            <w:tcW w:w="435" w:type="dxa"/>
            <w:gridSpan w:val="2"/>
            <w:tcBorders>
              <w:bottom w:val="single" w:sz="4" w:space="0" w:color="auto"/>
            </w:tcBorders>
            <w:shd w:val="clear" w:color="auto" w:fill="auto"/>
            <w:vAlign w:val="center"/>
          </w:tcPr>
          <w:p w14:paraId="5939A058"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14" w:type="dxa"/>
            <w:tcBorders>
              <w:bottom w:val="single" w:sz="4" w:space="0" w:color="auto"/>
            </w:tcBorders>
            <w:shd w:val="clear" w:color="auto" w:fill="auto"/>
            <w:vAlign w:val="center"/>
          </w:tcPr>
          <w:p w14:paraId="12C924B7"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52" w:type="dxa"/>
            <w:tcBorders>
              <w:bottom w:val="single" w:sz="4" w:space="0" w:color="auto"/>
            </w:tcBorders>
            <w:shd w:val="clear" w:color="auto" w:fill="auto"/>
            <w:vAlign w:val="center"/>
          </w:tcPr>
          <w:p w14:paraId="499244AA"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4" w:type="dxa"/>
            <w:vMerge/>
            <w:tcBorders>
              <w:bottom w:val="single" w:sz="4" w:space="0" w:color="auto"/>
            </w:tcBorders>
            <w:shd w:val="clear" w:color="auto" w:fill="auto"/>
          </w:tcPr>
          <w:p w14:paraId="0B6112D7" w14:textId="77777777" w:rsidR="005229A6" w:rsidRPr="00836D56" w:rsidRDefault="005229A6" w:rsidP="00432049">
            <w:pPr>
              <w:rPr>
                <w:rFonts w:ascii="ＭＳ 明朝" w:hAnsi="ＭＳ 明朝"/>
                <w:color w:val="000000" w:themeColor="text1"/>
                <w:sz w:val="15"/>
                <w:szCs w:val="15"/>
              </w:rPr>
            </w:pPr>
          </w:p>
        </w:tc>
      </w:tr>
      <w:tr w:rsidR="00836D56" w:rsidRPr="00836D56" w14:paraId="3AD3E801" w14:textId="77777777" w:rsidTr="005D2960">
        <w:trPr>
          <w:trHeight w:val="213"/>
          <w:jc w:val="center"/>
        </w:trPr>
        <w:tc>
          <w:tcPr>
            <w:tcW w:w="14178" w:type="dxa"/>
            <w:gridSpan w:val="8"/>
            <w:tcBorders>
              <w:bottom w:val="dashed" w:sz="4" w:space="0" w:color="auto"/>
            </w:tcBorders>
            <w:shd w:val="clear" w:color="auto" w:fill="auto"/>
          </w:tcPr>
          <w:p w14:paraId="2D08849B" w14:textId="77777777" w:rsidR="00E85F0B" w:rsidRPr="00836D56" w:rsidRDefault="00E85F0B"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業務運営の改善</w:t>
            </w:r>
          </w:p>
        </w:tc>
      </w:tr>
      <w:tr w:rsidR="00DB69E4" w:rsidRPr="00836D56" w14:paraId="01379D18" w14:textId="77777777" w:rsidTr="00FE0577">
        <w:trPr>
          <w:trHeight w:val="1975"/>
          <w:jc w:val="center"/>
        </w:trPr>
        <w:tc>
          <w:tcPr>
            <w:tcW w:w="3066" w:type="dxa"/>
            <w:vMerge w:val="restart"/>
            <w:tcBorders>
              <w:top w:val="dashed" w:sz="4" w:space="0" w:color="auto"/>
            </w:tcBorders>
            <w:shd w:val="clear" w:color="auto" w:fill="auto"/>
          </w:tcPr>
          <w:p w14:paraId="6D1EFC8B" w14:textId="77777777" w:rsidR="00DB69E4" w:rsidRPr="00836D56" w:rsidRDefault="00DB69E4" w:rsidP="00AF575C">
            <w:pPr>
              <w:rPr>
                <w:rFonts w:ascii="ＭＳ 明朝" w:hAnsi="ＭＳ 明朝"/>
                <w:color w:val="000000" w:themeColor="text1"/>
                <w:sz w:val="15"/>
                <w:szCs w:val="15"/>
              </w:rPr>
            </w:pPr>
            <w:r w:rsidRPr="00836D56">
              <w:rPr>
                <w:rFonts w:ascii="ＭＳ 明朝" w:hAnsi="ＭＳ 明朝"/>
                <w:color w:val="000000" w:themeColor="text1"/>
                <w:sz w:val="15"/>
                <w:szCs w:val="15"/>
              </w:rPr>
              <w:t xml:space="preserve">(1) </w:t>
            </w:r>
            <w:r w:rsidRPr="00836D56">
              <w:rPr>
                <w:rFonts w:ascii="ＭＳ 明朝" w:hAnsi="ＭＳ 明朝" w:hint="eastAsia"/>
                <w:color w:val="000000" w:themeColor="text1"/>
                <w:sz w:val="15"/>
                <w:szCs w:val="15"/>
              </w:rPr>
              <w:t>組織マネジメントの実行</w:t>
            </w:r>
          </w:p>
          <w:p w14:paraId="70081281" w14:textId="78414C30" w:rsidR="00DB69E4" w:rsidRDefault="00DB69E4" w:rsidP="00843005">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1A1DF72B" w14:textId="0A9FF8E7" w:rsidR="00DB69E4" w:rsidRDefault="00DB69E4" w:rsidP="00AF575C">
            <w:pPr>
              <w:ind w:leftChars="100" w:left="240" w:firstLineChars="100" w:firstLine="150"/>
              <w:rPr>
                <w:rFonts w:ascii="ＭＳ 明朝" w:hAnsi="ＭＳ 明朝"/>
                <w:color w:val="000000" w:themeColor="text1"/>
                <w:sz w:val="15"/>
                <w:szCs w:val="15"/>
              </w:rPr>
            </w:pPr>
          </w:p>
          <w:p w14:paraId="0CC90355" w14:textId="77777777" w:rsidR="00DB69E4" w:rsidRDefault="00DB69E4" w:rsidP="00AF575C">
            <w:pPr>
              <w:ind w:leftChars="100" w:left="240" w:firstLineChars="100" w:firstLine="150"/>
              <w:rPr>
                <w:rFonts w:ascii="ＭＳ 明朝" w:hAnsi="ＭＳ 明朝"/>
                <w:color w:val="000000" w:themeColor="text1"/>
                <w:sz w:val="15"/>
                <w:szCs w:val="15"/>
              </w:rPr>
            </w:pPr>
          </w:p>
          <w:p w14:paraId="361C7173" w14:textId="77518D06" w:rsidR="00DB69E4" w:rsidRPr="00836D56" w:rsidRDefault="00DB69E4" w:rsidP="00365F6E">
            <w:pPr>
              <w:rPr>
                <w:rFonts w:ascii="ＭＳ 明朝" w:hAnsi="ＭＳ 明朝"/>
                <w:color w:val="000000" w:themeColor="text1"/>
                <w:sz w:val="15"/>
                <w:szCs w:val="15"/>
              </w:rPr>
            </w:pPr>
          </w:p>
          <w:p w14:paraId="254FD437" w14:textId="77777777" w:rsidR="00DB69E4" w:rsidRDefault="00DB69E4" w:rsidP="00F4425E">
            <w:pPr>
              <w:rPr>
                <w:rFonts w:ascii="ＭＳ 明朝" w:hAnsi="ＭＳ 明朝"/>
                <w:color w:val="000000" w:themeColor="text1"/>
                <w:sz w:val="15"/>
                <w:szCs w:val="15"/>
              </w:rPr>
            </w:pPr>
          </w:p>
          <w:p w14:paraId="4850A8EC" w14:textId="77777777" w:rsidR="00DB69E4" w:rsidRPr="00836D56" w:rsidRDefault="00DB69E4" w:rsidP="00AF575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596D4F28" w14:textId="77777777" w:rsidR="00DB69E4" w:rsidRPr="00836D56" w:rsidRDefault="00DB69E4" w:rsidP="00AF575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意思決定や事務処理の簡素化・合理化を推進するとともに、各種情報システムの活用、内部管理事務における定型的業務の外部委託や職員の非常勤化等による事務の効率化を進める。</w:t>
            </w:r>
          </w:p>
          <w:p w14:paraId="389E7F98" w14:textId="77777777" w:rsidR="00DB69E4" w:rsidRDefault="00DB69E4" w:rsidP="00731268">
            <w:pPr>
              <w:rPr>
                <w:rFonts w:ascii="ＭＳ 明朝" w:hAnsi="ＭＳ 明朝"/>
                <w:color w:val="000000" w:themeColor="text1"/>
                <w:sz w:val="15"/>
                <w:szCs w:val="15"/>
              </w:rPr>
            </w:pPr>
          </w:p>
          <w:p w14:paraId="3391CC61" w14:textId="77777777" w:rsidR="00DB69E4" w:rsidRDefault="00DB69E4" w:rsidP="00731268">
            <w:pPr>
              <w:rPr>
                <w:rFonts w:ascii="ＭＳ 明朝" w:hAnsi="ＭＳ 明朝"/>
                <w:color w:val="000000" w:themeColor="text1"/>
                <w:sz w:val="15"/>
                <w:szCs w:val="15"/>
              </w:rPr>
            </w:pPr>
          </w:p>
          <w:p w14:paraId="7B5A6DC4" w14:textId="77777777" w:rsidR="00DB69E4" w:rsidRDefault="00DB69E4" w:rsidP="00731268">
            <w:pPr>
              <w:rPr>
                <w:rFonts w:ascii="ＭＳ 明朝" w:hAnsi="ＭＳ 明朝"/>
                <w:color w:val="000000" w:themeColor="text1"/>
                <w:sz w:val="15"/>
                <w:szCs w:val="15"/>
              </w:rPr>
            </w:pPr>
          </w:p>
          <w:p w14:paraId="5731F1D0" w14:textId="77777777" w:rsidR="00DB69E4" w:rsidRDefault="00DB69E4" w:rsidP="00731268">
            <w:pPr>
              <w:rPr>
                <w:rFonts w:ascii="ＭＳ 明朝" w:hAnsi="ＭＳ 明朝"/>
                <w:color w:val="000000" w:themeColor="text1"/>
                <w:sz w:val="15"/>
                <w:szCs w:val="15"/>
              </w:rPr>
            </w:pPr>
          </w:p>
          <w:p w14:paraId="25DBD806" w14:textId="036F426B" w:rsidR="00DB69E4" w:rsidRDefault="00DB69E4" w:rsidP="00731268">
            <w:pPr>
              <w:rPr>
                <w:rFonts w:ascii="ＭＳ 明朝" w:hAnsi="ＭＳ 明朝"/>
                <w:color w:val="000000" w:themeColor="text1"/>
                <w:sz w:val="15"/>
                <w:szCs w:val="15"/>
              </w:rPr>
            </w:pPr>
          </w:p>
          <w:p w14:paraId="1DD7093B" w14:textId="01E739DE" w:rsidR="00DB69E4" w:rsidRDefault="00DB69E4" w:rsidP="00731268">
            <w:pPr>
              <w:rPr>
                <w:rFonts w:ascii="ＭＳ 明朝" w:hAnsi="ＭＳ 明朝"/>
                <w:color w:val="000000" w:themeColor="text1"/>
                <w:sz w:val="15"/>
                <w:szCs w:val="15"/>
              </w:rPr>
            </w:pPr>
          </w:p>
          <w:p w14:paraId="2B3524E4" w14:textId="77777777" w:rsidR="00DB69E4" w:rsidRDefault="00DB69E4" w:rsidP="00731268">
            <w:pPr>
              <w:rPr>
                <w:rFonts w:ascii="ＭＳ 明朝" w:hAnsi="ＭＳ 明朝"/>
                <w:color w:val="000000" w:themeColor="text1"/>
                <w:sz w:val="15"/>
                <w:szCs w:val="15"/>
              </w:rPr>
            </w:pPr>
          </w:p>
          <w:p w14:paraId="30D4FFB8" w14:textId="77777777" w:rsidR="00DB69E4" w:rsidRPr="00836D56" w:rsidRDefault="00DB69E4" w:rsidP="00731268">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7662F4DB"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絶えず変化する状況に対応できるように人員配置を行うなど、常に組織の最適化に努める。</w:t>
            </w:r>
          </w:p>
          <w:p w14:paraId="4D586C8B" w14:textId="77777777" w:rsidR="00DB69E4" w:rsidRPr="00836D56" w:rsidRDefault="00DB69E4" w:rsidP="00432049">
            <w:pPr>
              <w:ind w:left="150" w:hangingChars="100" w:hanging="150"/>
              <w:rPr>
                <w:rFonts w:ascii="ＭＳ 明朝" w:hAnsi="ＭＳ 明朝"/>
                <w:color w:val="000000" w:themeColor="text1"/>
                <w:sz w:val="15"/>
                <w:szCs w:val="15"/>
              </w:rPr>
            </w:pPr>
          </w:p>
          <w:p w14:paraId="5448FB6B" w14:textId="77777777" w:rsidR="00DB69E4" w:rsidRPr="00836D56" w:rsidRDefault="00DB69E4" w:rsidP="00432049">
            <w:pPr>
              <w:ind w:left="150" w:hangingChars="100" w:hanging="150"/>
              <w:rPr>
                <w:rFonts w:ascii="ＭＳ 明朝" w:hAnsi="ＭＳ 明朝"/>
                <w:color w:val="000000" w:themeColor="text1"/>
                <w:sz w:val="15"/>
                <w:szCs w:val="15"/>
              </w:rPr>
            </w:pPr>
          </w:p>
          <w:p w14:paraId="12F65779" w14:textId="4D390566" w:rsidR="00DB69E4" w:rsidRDefault="00DB69E4" w:rsidP="00CD7362">
            <w:pPr>
              <w:rPr>
                <w:rFonts w:ascii="ＭＳ 明朝" w:hAnsi="ＭＳ 明朝"/>
                <w:color w:val="000000" w:themeColor="text1"/>
                <w:sz w:val="15"/>
                <w:szCs w:val="15"/>
              </w:rPr>
            </w:pPr>
          </w:p>
          <w:p w14:paraId="1F90FE29" w14:textId="77777777" w:rsidR="00DB69E4" w:rsidRPr="00836D56" w:rsidRDefault="00DB69E4" w:rsidP="00CD7362">
            <w:pPr>
              <w:rPr>
                <w:rFonts w:ascii="ＭＳ 明朝" w:hAnsi="ＭＳ 明朝"/>
                <w:color w:val="000000" w:themeColor="text1"/>
                <w:sz w:val="15"/>
                <w:szCs w:val="15"/>
              </w:rPr>
            </w:pPr>
          </w:p>
          <w:p w14:paraId="0F866D84" w14:textId="77777777" w:rsidR="00DB69E4" w:rsidRPr="00836D56" w:rsidRDefault="00DB69E4" w:rsidP="00432049">
            <w:pPr>
              <w:ind w:left="150" w:hangingChars="100" w:hanging="150"/>
              <w:rPr>
                <w:rFonts w:ascii="ＭＳ 明朝" w:hAnsi="ＭＳ 明朝"/>
                <w:color w:val="000000" w:themeColor="text1"/>
                <w:sz w:val="15"/>
                <w:szCs w:val="15"/>
              </w:rPr>
            </w:pPr>
          </w:p>
          <w:p w14:paraId="3324090A"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旧公衆衛生研究所と旧環境科学研究所の組織間の連携を強化する。検査業務等の手法や機器の整理を行い、着実に業務の統一化を進める。</w:t>
            </w:r>
          </w:p>
          <w:p w14:paraId="087BA54B" w14:textId="77777777" w:rsidR="00DB69E4" w:rsidRPr="00836D56" w:rsidRDefault="00DB69E4" w:rsidP="00432049">
            <w:pPr>
              <w:rPr>
                <w:rFonts w:ascii="ＭＳ 明朝" w:hAnsi="ＭＳ 明朝"/>
                <w:color w:val="000000" w:themeColor="text1"/>
                <w:sz w:val="15"/>
                <w:szCs w:val="15"/>
              </w:rPr>
            </w:pPr>
          </w:p>
          <w:p w14:paraId="0A80EDDD" w14:textId="77777777" w:rsidR="00DB69E4" w:rsidRPr="00836D56" w:rsidRDefault="00DB69E4" w:rsidP="00B94555">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0F31F2EE"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精度管理を担う部門及び各検査部門において、検査業務の信頼性確保・保証業務を進める。</w:t>
            </w:r>
          </w:p>
          <w:p w14:paraId="0A415E6B" w14:textId="77777777" w:rsidR="00DB69E4" w:rsidRPr="00836D56" w:rsidRDefault="00DB69E4" w:rsidP="00432049">
            <w:pPr>
              <w:ind w:left="150" w:hangingChars="100" w:hanging="150"/>
              <w:rPr>
                <w:rFonts w:ascii="ＭＳ 明朝" w:hAnsi="ＭＳ 明朝"/>
                <w:color w:val="000000" w:themeColor="text1"/>
                <w:sz w:val="15"/>
                <w:szCs w:val="15"/>
              </w:rPr>
            </w:pPr>
          </w:p>
          <w:p w14:paraId="08CFED11"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健康危機管理及び疫学解析研究を担う部門を設置するとともに、研究が円滑に遂行できるよう、調査研究の審査、進捗管理、事後評価を行う。</w:t>
            </w:r>
          </w:p>
          <w:p w14:paraId="2BC64F83" w14:textId="77777777" w:rsidR="00DB69E4" w:rsidRPr="00836D56" w:rsidRDefault="00DB69E4" w:rsidP="00432049">
            <w:pPr>
              <w:ind w:left="150" w:hangingChars="100" w:hanging="150"/>
              <w:rPr>
                <w:rFonts w:ascii="ＭＳ 明朝" w:hAnsi="ＭＳ 明朝"/>
                <w:color w:val="000000" w:themeColor="text1"/>
                <w:sz w:val="15"/>
                <w:szCs w:val="15"/>
              </w:rPr>
            </w:pPr>
          </w:p>
          <w:p w14:paraId="71E5201D"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公衆衛生の質の向上に資する取組みを行うため、各種学会や論文を通じて積極的に研究成果を発表する。</w:t>
            </w:r>
          </w:p>
          <w:p w14:paraId="7E0DFC55" w14:textId="77777777" w:rsidR="00DB69E4" w:rsidRPr="00836D56" w:rsidRDefault="00DB69E4" w:rsidP="00432049">
            <w:pPr>
              <w:ind w:left="150" w:hangingChars="100" w:hanging="150"/>
              <w:rPr>
                <w:rFonts w:ascii="ＭＳ 明朝" w:hAnsi="ＭＳ 明朝"/>
                <w:color w:val="000000" w:themeColor="text1"/>
                <w:sz w:val="15"/>
                <w:szCs w:val="15"/>
              </w:rPr>
            </w:pPr>
          </w:p>
          <w:p w14:paraId="79963632"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14683D84" w14:textId="12AA1CF8" w:rsidR="00DB69E4" w:rsidRPr="00AF575C" w:rsidRDefault="00DB69E4" w:rsidP="00AE0EE5">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受益者負担の原則を踏まえ適正な水準に設定する。</w:t>
            </w:r>
          </w:p>
        </w:tc>
        <w:tc>
          <w:tcPr>
            <w:tcW w:w="3023" w:type="dxa"/>
            <w:vMerge w:val="restart"/>
            <w:tcBorders>
              <w:top w:val="dashed" w:sz="4" w:space="0" w:color="auto"/>
            </w:tcBorders>
            <w:shd w:val="clear" w:color="auto" w:fill="auto"/>
          </w:tcPr>
          <w:p w14:paraId="03F56AC0" w14:textId="77777777" w:rsidR="00DB69E4" w:rsidRPr="004E7443" w:rsidRDefault="00DB69E4" w:rsidP="00AF575C">
            <w:pPr>
              <w:ind w:left="150" w:hangingChars="100" w:hanging="150"/>
              <w:rPr>
                <w:rFonts w:ascii="ＭＳ 明朝" w:hAnsi="ＭＳ 明朝"/>
                <w:sz w:val="15"/>
                <w:szCs w:val="15"/>
              </w:rPr>
            </w:pPr>
            <w:r w:rsidRPr="004E7443">
              <w:rPr>
                <w:rFonts w:ascii="ＭＳ 明朝" w:hAnsi="ＭＳ 明朝"/>
                <w:sz w:val="15"/>
                <w:szCs w:val="15"/>
              </w:rPr>
              <w:lastRenderedPageBreak/>
              <w:t xml:space="preserve">(1) </w:t>
            </w:r>
            <w:r w:rsidRPr="004E7443">
              <w:rPr>
                <w:rFonts w:ascii="ＭＳ 明朝" w:hAnsi="ＭＳ 明朝" w:hint="eastAsia"/>
                <w:sz w:val="15"/>
                <w:szCs w:val="15"/>
              </w:rPr>
              <w:t>組織マネジメントの実行</w:t>
            </w:r>
          </w:p>
          <w:p w14:paraId="790CE724" w14:textId="7B83F1A9" w:rsidR="00DB69E4" w:rsidRPr="004E7443" w:rsidRDefault="00DB69E4"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理事長のリーダーシップのもと、役員をはじめ全職員が法人の年度計画の達成に向けて業務に取り組む。</w:t>
            </w:r>
          </w:p>
          <w:p w14:paraId="1A98063E" w14:textId="5427C747" w:rsidR="00DB69E4" w:rsidRDefault="00DB69E4" w:rsidP="00843005">
            <w:pPr>
              <w:ind w:leftChars="50" w:left="120" w:firstLineChars="100" w:firstLine="150"/>
              <w:rPr>
                <w:rFonts w:ascii="ＭＳ 明朝" w:hAnsi="ＭＳ 明朝"/>
                <w:sz w:val="15"/>
                <w:szCs w:val="15"/>
              </w:rPr>
            </w:pPr>
            <w:r w:rsidRPr="004E7443">
              <w:rPr>
                <w:rFonts w:ascii="ＭＳ 明朝" w:hAnsi="ＭＳ 明朝" w:hint="eastAsia"/>
                <w:sz w:val="15"/>
                <w:szCs w:val="15"/>
              </w:rPr>
              <w:t>組織の活性化を図るため、</w:t>
            </w:r>
            <w:r w:rsidRPr="008C339C">
              <w:rPr>
                <w:rFonts w:ascii="ＭＳ 明朝" w:hAnsi="ＭＳ 明朝" w:hint="eastAsia"/>
                <w:sz w:val="15"/>
                <w:szCs w:val="15"/>
              </w:rPr>
              <w:t>組織マネジメントの専門家</w:t>
            </w:r>
            <w:r w:rsidRPr="004E7443">
              <w:rPr>
                <w:rFonts w:ascii="ＭＳ 明朝" w:hAnsi="ＭＳ 明朝" w:hint="eastAsia"/>
                <w:sz w:val="15"/>
                <w:szCs w:val="15"/>
              </w:rPr>
              <w:t>から適宜法人運営に関するアドバイスを受けるなど、外部有識者の知見を活用する。</w:t>
            </w:r>
          </w:p>
          <w:p w14:paraId="4D35716C" w14:textId="164D1A0C" w:rsidR="00DB69E4" w:rsidRDefault="00DB69E4" w:rsidP="00F4425E">
            <w:pPr>
              <w:rPr>
                <w:rFonts w:ascii="ＭＳ 明朝" w:hAnsi="ＭＳ 明朝"/>
                <w:sz w:val="15"/>
                <w:szCs w:val="15"/>
              </w:rPr>
            </w:pPr>
          </w:p>
          <w:p w14:paraId="263E9046" w14:textId="4CC5551B" w:rsidR="00DB69E4" w:rsidRDefault="00DB69E4" w:rsidP="00F4425E">
            <w:pPr>
              <w:rPr>
                <w:rFonts w:ascii="ＭＳ 明朝" w:hAnsi="ＭＳ 明朝"/>
                <w:sz w:val="15"/>
                <w:szCs w:val="15"/>
              </w:rPr>
            </w:pPr>
          </w:p>
          <w:p w14:paraId="49318BB2" w14:textId="77777777" w:rsidR="00DB69E4" w:rsidRDefault="00DB69E4" w:rsidP="00F4425E">
            <w:pPr>
              <w:rPr>
                <w:rFonts w:ascii="ＭＳ 明朝" w:hAnsi="ＭＳ 明朝"/>
                <w:sz w:val="15"/>
                <w:szCs w:val="15"/>
              </w:rPr>
            </w:pPr>
          </w:p>
          <w:p w14:paraId="3BCF87E2" w14:textId="77777777" w:rsidR="00DB69E4" w:rsidRDefault="00DB69E4" w:rsidP="00843005">
            <w:pPr>
              <w:ind w:left="150" w:hangingChars="100" w:hanging="150"/>
              <w:rPr>
                <w:rFonts w:ascii="ＭＳ 明朝" w:hAnsi="ＭＳ 明朝"/>
                <w:sz w:val="15"/>
                <w:szCs w:val="15"/>
              </w:rPr>
            </w:pPr>
            <w:r w:rsidRPr="004E7443">
              <w:rPr>
                <w:rFonts w:ascii="ＭＳ 明朝" w:hAnsi="ＭＳ 明朝" w:hint="eastAsia"/>
                <w:sz w:val="15"/>
                <w:szCs w:val="15"/>
              </w:rPr>
              <w:t>(2) 事務処理の効率化</w:t>
            </w:r>
          </w:p>
          <w:p w14:paraId="516CD4AE" w14:textId="30CF1CBB" w:rsidR="00DB69E4" w:rsidRPr="004E7443" w:rsidRDefault="00DB69E4" w:rsidP="00365F6E">
            <w:pPr>
              <w:ind w:left="150" w:hangingChars="100" w:hanging="150"/>
              <w:rPr>
                <w:rFonts w:ascii="ＭＳ 明朝" w:hAnsi="ＭＳ 明朝"/>
                <w:sz w:val="15"/>
                <w:szCs w:val="15"/>
              </w:rPr>
            </w:pPr>
            <w:r w:rsidRPr="004E7443">
              <w:rPr>
                <w:rFonts w:ascii="ＭＳ 明朝" w:hAnsi="ＭＳ 明朝" w:hint="eastAsia"/>
                <w:sz w:val="15"/>
                <w:szCs w:val="15"/>
              </w:rPr>
              <w:t>・オンライン会議の活用により、両センター間の移動時間を解消するなど、業務の効率化を進める。</w:t>
            </w:r>
          </w:p>
          <w:p w14:paraId="5727F206" w14:textId="00C5E3AF" w:rsidR="00DB69E4" w:rsidRPr="004E7443" w:rsidRDefault="00DB69E4" w:rsidP="00F410F3">
            <w:pPr>
              <w:ind w:leftChars="1" w:left="149" w:hangingChars="98" w:hanging="147"/>
              <w:rPr>
                <w:rFonts w:ascii="ＭＳ 明朝" w:hAnsi="ＭＳ 明朝"/>
                <w:sz w:val="15"/>
                <w:szCs w:val="15"/>
              </w:rPr>
            </w:pPr>
            <w:r w:rsidRPr="004E7443">
              <w:rPr>
                <w:rFonts w:ascii="ＭＳ 明朝" w:hAnsi="ＭＳ 明朝" w:hint="eastAsia"/>
                <w:sz w:val="15"/>
                <w:szCs w:val="15"/>
              </w:rPr>
              <w:t>・事務決裁規程に基づき、令和2年度に設定した実施細目準則及び決裁関与者の設定ルールを踏まえ、意思決定や事務処理の簡素化・効率化を推進する。</w:t>
            </w:r>
          </w:p>
          <w:p w14:paraId="746DC9A8" w14:textId="28FE8E5A" w:rsidR="00DB69E4" w:rsidRPr="004E7443" w:rsidRDefault="00DB69E4" w:rsidP="0024670B">
            <w:pPr>
              <w:rPr>
                <w:rFonts w:ascii="ＭＳ 明朝" w:hAnsi="ＭＳ 明朝"/>
                <w:sz w:val="15"/>
                <w:szCs w:val="15"/>
              </w:rPr>
            </w:pPr>
          </w:p>
          <w:p w14:paraId="10374530" w14:textId="4A591680" w:rsidR="00DB69E4" w:rsidRDefault="00DB69E4" w:rsidP="0024670B">
            <w:pPr>
              <w:rPr>
                <w:rFonts w:ascii="ＭＳ 明朝" w:hAnsi="ＭＳ 明朝"/>
                <w:sz w:val="15"/>
                <w:szCs w:val="15"/>
              </w:rPr>
            </w:pPr>
          </w:p>
          <w:p w14:paraId="55E97869" w14:textId="77777777" w:rsidR="00DB69E4" w:rsidRDefault="00DB69E4" w:rsidP="0024670B">
            <w:pPr>
              <w:rPr>
                <w:rFonts w:ascii="ＭＳ 明朝" w:hAnsi="ＭＳ 明朝"/>
                <w:sz w:val="15"/>
                <w:szCs w:val="15"/>
              </w:rPr>
            </w:pPr>
          </w:p>
          <w:p w14:paraId="4651DF14" w14:textId="77DAD2E1" w:rsidR="00DB69E4" w:rsidRDefault="00DB69E4" w:rsidP="0024670B">
            <w:pPr>
              <w:rPr>
                <w:rFonts w:ascii="ＭＳ 明朝" w:hAnsi="ＭＳ 明朝"/>
                <w:sz w:val="15"/>
                <w:szCs w:val="15"/>
              </w:rPr>
            </w:pPr>
          </w:p>
          <w:p w14:paraId="20D8E732" w14:textId="77777777" w:rsidR="00DB69E4" w:rsidRPr="0004253E" w:rsidRDefault="00DB69E4" w:rsidP="0024670B">
            <w:pPr>
              <w:rPr>
                <w:rFonts w:ascii="ＭＳ 明朝" w:hAnsi="ＭＳ 明朝"/>
                <w:sz w:val="15"/>
                <w:szCs w:val="15"/>
              </w:rPr>
            </w:pPr>
          </w:p>
          <w:p w14:paraId="3365EFB2" w14:textId="77777777" w:rsidR="00DB69E4" w:rsidRPr="004E7443" w:rsidRDefault="00DB69E4" w:rsidP="008F617B">
            <w:pPr>
              <w:rPr>
                <w:rFonts w:ascii="ＭＳ 明朝" w:hAnsi="ＭＳ 明朝"/>
                <w:sz w:val="15"/>
                <w:szCs w:val="15"/>
              </w:rPr>
            </w:pPr>
            <w:r w:rsidRPr="004E7443">
              <w:rPr>
                <w:rFonts w:ascii="ＭＳ 明朝" w:hAnsi="ＭＳ 明朝" w:hint="eastAsia"/>
                <w:sz w:val="15"/>
                <w:szCs w:val="15"/>
              </w:rPr>
              <w:t>(3) 組織体制の強化</w:t>
            </w:r>
          </w:p>
          <w:p w14:paraId="68A94E69" w14:textId="7D3EB100" w:rsidR="00DB69E4" w:rsidRPr="004E7443" w:rsidRDefault="00DB69E4" w:rsidP="00A4381A">
            <w:pPr>
              <w:ind w:leftChars="5" w:left="150" w:hangingChars="92" w:hanging="138"/>
              <w:rPr>
                <w:rFonts w:ascii="ＭＳ 明朝" w:hAnsi="ＭＳ 明朝"/>
                <w:sz w:val="15"/>
                <w:szCs w:val="15"/>
              </w:rPr>
            </w:pPr>
            <w:r w:rsidRPr="004E7443">
              <w:rPr>
                <w:rFonts w:ascii="ＭＳ 明朝" w:hAnsi="ＭＳ 明朝" w:hint="eastAsia"/>
                <w:sz w:val="15"/>
                <w:szCs w:val="15"/>
              </w:rPr>
              <w:t>ア　絶えず変化する状況に対応できるように人員配置を行うなど、常に組織の最適化に努める。第２期中期計画において予定される事業内容や一元化施設移転後の課の組織再編などを踏まえ、組織体制の在り方を引き続き検討する。</w:t>
            </w:r>
          </w:p>
          <w:p w14:paraId="1569D858" w14:textId="2465250C" w:rsidR="00DB69E4" w:rsidRDefault="00DB69E4" w:rsidP="00F71962">
            <w:pPr>
              <w:rPr>
                <w:rFonts w:ascii="ＭＳ 明朝" w:hAnsi="ＭＳ 明朝"/>
                <w:sz w:val="15"/>
                <w:szCs w:val="15"/>
              </w:rPr>
            </w:pPr>
          </w:p>
          <w:p w14:paraId="574B0EF5" w14:textId="77777777" w:rsidR="00DB69E4" w:rsidRPr="004E7443" w:rsidRDefault="00DB69E4" w:rsidP="00F71962">
            <w:pPr>
              <w:rPr>
                <w:rFonts w:ascii="ＭＳ 明朝" w:hAnsi="ＭＳ 明朝"/>
                <w:sz w:val="15"/>
                <w:szCs w:val="15"/>
              </w:rPr>
            </w:pPr>
          </w:p>
          <w:p w14:paraId="189D651D" w14:textId="77777777" w:rsidR="00DB69E4" w:rsidRPr="004E7443" w:rsidRDefault="00DB69E4" w:rsidP="00D200DD">
            <w:pPr>
              <w:ind w:left="150" w:hangingChars="100" w:hanging="150"/>
              <w:rPr>
                <w:rFonts w:ascii="ＭＳ 明朝" w:hAnsi="ＭＳ 明朝"/>
                <w:sz w:val="15"/>
                <w:szCs w:val="15"/>
              </w:rPr>
            </w:pPr>
            <w:r w:rsidRPr="004E7443">
              <w:rPr>
                <w:rFonts w:ascii="ＭＳ 明朝" w:hAnsi="ＭＳ 明朝" w:hint="eastAsia"/>
                <w:sz w:val="15"/>
                <w:szCs w:val="15"/>
              </w:rPr>
              <w:t>イ　第１の１（３）①イに記載</w:t>
            </w:r>
          </w:p>
          <w:p w14:paraId="693CC567" w14:textId="77777777" w:rsidR="00DB69E4" w:rsidRPr="004E7443" w:rsidRDefault="00DB69E4" w:rsidP="00432049">
            <w:pPr>
              <w:ind w:left="150" w:hangingChars="100" w:hanging="150"/>
              <w:rPr>
                <w:rFonts w:ascii="ＭＳ 明朝" w:hAnsi="ＭＳ 明朝"/>
                <w:sz w:val="15"/>
                <w:szCs w:val="15"/>
              </w:rPr>
            </w:pPr>
          </w:p>
          <w:p w14:paraId="5B6DDF47" w14:textId="77777777" w:rsidR="00DB69E4" w:rsidRPr="004E7443" w:rsidRDefault="00DB69E4" w:rsidP="00432049">
            <w:pPr>
              <w:ind w:left="150" w:hangingChars="100" w:hanging="150"/>
              <w:rPr>
                <w:rFonts w:ascii="ＭＳ 明朝" w:hAnsi="ＭＳ 明朝"/>
                <w:sz w:val="15"/>
                <w:szCs w:val="15"/>
              </w:rPr>
            </w:pPr>
          </w:p>
          <w:p w14:paraId="211B7EFC" w14:textId="77777777" w:rsidR="00DB69E4" w:rsidRPr="004E7443" w:rsidRDefault="00DB69E4" w:rsidP="00432049">
            <w:pPr>
              <w:ind w:left="150" w:hangingChars="100" w:hanging="150"/>
              <w:rPr>
                <w:rFonts w:ascii="ＭＳ 明朝" w:hAnsi="ＭＳ 明朝"/>
                <w:sz w:val="15"/>
                <w:szCs w:val="15"/>
              </w:rPr>
            </w:pPr>
          </w:p>
          <w:p w14:paraId="36E35B5F" w14:textId="77777777" w:rsidR="00DB69E4" w:rsidRPr="004E7443" w:rsidRDefault="00DB69E4" w:rsidP="00432049">
            <w:pPr>
              <w:rPr>
                <w:rFonts w:ascii="ＭＳ 明朝" w:hAnsi="ＭＳ 明朝"/>
                <w:sz w:val="15"/>
                <w:szCs w:val="15"/>
              </w:rPr>
            </w:pPr>
          </w:p>
          <w:p w14:paraId="4B350C79" w14:textId="77777777" w:rsidR="00DB69E4" w:rsidRPr="004E7443" w:rsidRDefault="00DB69E4" w:rsidP="00432049">
            <w:pPr>
              <w:rPr>
                <w:rFonts w:ascii="ＭＳ 明朝" w:hAnsi="ＭＳ 明朝"/>
                <w:sz w:val="15"/>
                <w:szCs w:val="15"/>
              </w:rPr>
            </w:pPr>
            <w:r w:rsidRPr="004E7443">
              <w:rPr>
                <w:rFonts w:ascii="ＭＳ 明朝" w:hAnsi="ＭＳ 明朝" w:hint="eastAsia"/>
                <w:sz w:val="15"/>
                <w:szCs w:val="15"/>
              </w:rPr>
              <w:t>(4)　検査・研究体制の強化</w:t>
            </w:r>
          </w:p>
          <w:p w14:paraId="4D2C6A4E" w14:textId="77777777" w:rsidR="00DB69E4" w:rsidRPr="004E7443" w:rsidRDefault="00DB69E4" w:rsidP="00AE757E">
            <w:pPr>
              <w:ind w:firstLine="1"/>
              <w:rPr>
                <w:rFonts w:ascii="ＭＳ 明朝" w:hAnsi="ＭＳ 明朝"/>
                <w:sz w:val="15"/>
                <w:szCs w:val="15"/>
              </w:rPr>
            </w:pPr>
            <w:r w:rsidRPr="004E7443">
              <w:rPr>
                <w:rFonts w:ascii="ＭＳ 明朝" w:hAnsi="ＭＳ 明朝" w:hint="eastAsia"/>
                <w:sz w:val="15"/>
                <w:szCs w:val="15"/>
              </w:rPr>
              <w:t>ア　第１の１（３）に記載</w:t>
            </w:r>
          </w:p>
          <w:p w14:paraId="3BF6FED7" w14:textId="77777777" w:rsidR="00DB69E4" w:rsidRPr="004E7443" w:rsidRDefault="00DB69E4" w:rsidP="00AE757E">
            <w:pPr>
              <w:ind w:firstLine="1"/>
              <w:rPr>
                <w:rFonts w:ascii="ＭＳ 明朝" w:hAnsi="ＭＳ 明朝"/>
                <w:sz w:val="15"/>
                <w:szCs w:val="15"/>
              </w:rPr>
            </w:pPr>
          </w:p>
          <w:p w14:paraId="0D9B430B" w14:textId="77777777" w:rsidR="00DB69E4" w:rsidRPr="004E7443" w:rsidRDefault="00DB69E4" w:rsidP="00AE757E">
            <w:pPr>
              <w:ind w:firstLine="1"/>
              <w:rPr>
                <w:rFonts w:ascii="ＭＳ 明朝" w:hAnsi="ＭＳ 明朝"/>
                <w:sz w:val="15"/>
                <w:szCs w:val="15"/>
              </w:rPr>
            </w:pPr>
          </w:p>
          <w:p w14:paraId="1867B4AC" w14:textId="77777777" w:rsidR="00DB69E4" w:rsidRPr="004E7443" w:rsidRDefault="00DB69E4" w:rsidP="00AE757E">
            <w:pPr>
              <w:ind w:firstLine="1"/>
              <w:rPr>
                <w:rFonts w:ascii="ＭＳ 明朝" w:hAnsi="ＭＳ 明朝"/>
                <w:sz w:val="15"/>
                <w:szCs w:val="15"/>
              </w:rPr>
            </w:pPr>
          </w:p>
          <w:p w14:paraId="5D8ADC63" w14:textId="77777777" w:rsidR="00DB69E4" w:rsidRPr="004E7443" w:rsidRDefault="00DB69E4" w:rsidP="00AE757E">
            <w:pPr>
              <w:ind w:left="141" w:hangingChars="94" w:hanging="141"/>
              <w:rPr>
                <w:rFonts w:ascii="ＭＳ 明朝" w:hAnsi="ＭＳ 明朝"/>
                <w:sz w:val="15"/>
                <w:szCs w:val="15"/>
              </w:rPr>
            </w:pPr>
            <w:r w:rsidRPr="004E7443">
              <w:rPr>
                <w:rFonts w:ascii="ＭＳ 明朝" w:hAnsi="ＭＳ 明朝" w:hint="eastAsia"/>
                <w:sz w:val="15"/>
                <w:szCs w:val="15"/>
              </w:rPr>
              <w:t>イ　第１の３（１）及び（２）、第１の１（４）④に記載</w:t>
            </w:r>
          </w:p>
          <w:p w14:paraId="33359AC2" w14:textId="77777777" w:rsidR="00DB69E4" w:rsidRPr="004E7443" w:rsidRDefault="00DB69E4" w:rsidP="00AE757E">
            <w:pPr>
              <w:ind w:left="141" w:hangingChars="94" w:hanging="141"/>
              <w:rPr>
                <w:rFonts w:ascii="ＭＳ 明朝" w:hAnsi="ＭＳ 明朝"/>
                <w:sz w:val="15"/>
                <w:szCs w:val="15"/>
              </w:rPr>
            </w:pPr>
          </w:p>
          <w:p w14:paraId="2A7EC152" w14:textId="77777777" w:rsidR="00DB69E4" w:rsidRPr="004E7443" w:rsidRDefault="00DB69E4" w:rsidP="00AE757E">
            <w:pPr>
              <w:ind w:left="141" w:hangingChars="94" w:hanging="141"/>
              <w:rPr>
                <w:rFonts w:ascii="ＭＳ 明朝" w:hAnsi="ＭＳ 明朝"/>
                <w:sz w:val="15"/>
                <w:szCs w:val="15"/>
              </w:rPr>
            </w:pPr>
          </w:p>
          <w:p w14:paraId="5BCB2D25" w14:textId="77777777" w:rsidR="00DB69E4" w:rsidRPr="004E7443" w:rsidRDefault="00DB69E4" w:rsidP="00AE757E">
            <w:pPr>
              <w:ind w:left="141" w:hangingChars="94" w:hanging="141"/>
              <w:rPr>
                <w:rFonts w:ascii="ＭＳ 明朝" w:hAnsi="ＭＳ 明朝"/>
                <w:sz w:val="15"/>
                <w:szCs w:val="15"/>
              </w:rPr>
            </w:pPr>
          </w:p>
          <w:p w14:paraId="1C8FD3CA" w14:textId="77777777" w:rsidR="00DB69E4" w:rsidRPr="004E7443" w:rsidRDefault="00DB69E4" w:rsidP="00AE757E">
            <w:pPr>
              <w:ind w:firstLine="1"/>
              <w:rPr>
                <w:rFonts w:ascii="ＭＳ 明朝" w:hAnsi="ＭＳ 明朝"/>
                <w:sz w:val="15"/>
                <w:szCs w:val="15"/>
              </w:rPr>
            </w:pPr>
            <w:r w:rsidRPr="004E7443">
              <w:rPr>
                <w:rFonts w:ascii="ＭＳ 明朝" w:hAnsi="ＭＳ 明朝" w:hint="eastAsia"/>
                <w:sz w:val="15"/>
                <w:szCs w:val="15"/>
              </w:rPr>
              <w:t>ウ　第１の１（４）②オに記載</w:t>
            </w:r>
          </w:p>
          <w:p w14:paraId="54BC9CB6" w14:textId="77777777" w:rsidR="00DB69E4" w:rsidRPr="004E7443" w:rsidRDefault="00DB69E4" w:rsidP="00AE757E">
            <w:pPr>
              <w:rPr>
                <w:rFonts w:asciiTheme="minorEastAsia" w:eastAsiaTheme="minorEastAsia" w:hAnsiTheme="minorEastAsia"/>
                <w:sz w:val="15"/>
                <w:szCs w:val="15"/>
              </w:rPr>
            </w:pPr>
          </w:p>
          <w:p w14:paraId="25EE68E4" w14:textId="643D6E79" w:rsidR="00DB69E4" w:rsidRDefault="00DB69E4" w:rsidP="00D05EEB">
            <w:pPr>
              <w:rPr>
                <w:rFonts w:ascii="ＭＳ 明朝" w:hAnsi="ＭＳ 明朝"/>
                <w:sz w:val="15"/>
                <w:szCs w:val="15"/>
              </w:rPr>
            </w:pPr>
          </w:p>
          <w:p w14:paraId="23C410F8" w14:textId="77777777" w:rsidR="00DB69E4" w:rsidRPr="00D05EEB" w:rsidRDefault="00DB69E4" w:rsidP="00D05EEB">
            <w:pPr>
              <w:rPr>
                <w:rFonts w:ascii="ＭＳ 明朝" w:hAnsi="ＭＳ 明朝"/>
                <w:sz w:val="15"/>
                <w:szCs w:val="15"/>
              </w:rPr>
            </w:pPr>
          </w:p>
          <w:p w14:paraId="628F1261" w14:textId="77777777" w:rsidR="00DB69E4" w:rsidRPr="004E7443" w:rsidRDefault="00DB69E4" w:rsidP="00432049">
            <w:pPr>
              <w:ind w:left="150" w:hangingChars="100" w:hanging="150"/>
              <w:rPr>
                <w:rFonts w:ascii="ＭＳ 明朝" w:hAnsi="ＭＳ 明朝"/>
                <w:sz w:val="15"/>
                <w:szCs w:val="15"/>
              </w:rPr>
            </w:pPr>
            <w:r w:rsidRPr="004E7443">
              <w:rPr>
                <w:rFonts w:ascii="ＭＳ 明朝" w:hAnsi="ＭＳ 明朝" w:hint="eastAsia"/>
                <w:sz w:val="15"/>
                <w:szCs w:val="15"/>
              </w:rPr>
              <w:t>(5)　適正な料金設定</w:t>
            </w:r>
          </w:p>
          <w:p w14:paraId="492BFDAE" w14:textId="0F485C64" w:rsidR="00DB69E4" w:rsidRPr="00AF575C" w:rsidRDefault="00DB69E4" w:rsidP="00C404F8">
            <w:pPr>
              <w:ind w:leftChars="50" w:left="120" w:firstLineChars="100" w:firstLine="150"/>
              <w:rPr>
                <w:rFonts w:ascii="ＭＳ 明朝" w:hAnsi="ＭＳ 明朝"/>
                <w:color w:val="000000" w:themeColor="text1"/>
                <w:sz w:val="15"/>
                <w:szCs w:val="15"/>
              </w:rPr>
            </w:pPr>
            <w:r w:rsidRPr="004E7443">
              <w:rPr>
                <w:rFonts w:ascii="ＭＳ 明朝" w:hAnsi="ＭＳ 明朝" w:hint="eastAsia"/>
                <w:sz w:val="15"/>
                <w:szCs w:val="15"/>
              </w:rPr>
              <w:t>料金については、受益者負担の原則のもと、必要に応じて設定するとともに、施設の一元化に伴う業務の統一化や組織の最適化を反映した、適正な水準となるよう、改定作業を進める。</w:t>
            </w:r>
          </w:p>
        </w:tc>
        <w:tc>
          <w:tcPr>
            <w:tcW w:w="4254" w:type="dxa"/>
            <w:vMerge w:val="restart"/>
            <w:tcBorders>
              <w:top w:val="dashed" w:sz="4" w:space="0" w:color="auto"/>
            </w:tcBorders>
            <w:shd w:val="clear" w:color="auto" w:fill="auto"/>
          </w:tcPr>
          <w:p w14:paraId="1B0D7EA9" w14:textId="77777777" w:rsidR="00DB69E4" w:rsidRPr="001E274B" w:rsidRDefault="00DB69E4" w:rsidP="00AF575C">
            <w:pPr>
              <w:rPr>
                <w:rFonts w:ascii="ＭＳ 明朝" w:hAnsi="ＭＳ 明朝"/>
                <w:bCs/>
                <w:color w:val="000000" w:themeColor="text1"/>
                <w:sz w:val="15"/>
                <w:szCs w:val="15"/>
              </w:rPr>
            </w:pPr>
            <w:r w:rsidRPr="001E274B">
              <w:rPr>
                <w:rFonts w:ascii="ＭＳ 明朝" w:hAnsi="ＭＳ 明朝"/>
                <w:bCs/>
                <w:color w:val="000000" w:themeColor="text1"/>
                <w:sz w:val="15"/>
                <w:szCs w:val="15"/>
              </w:rPr>
              <w:lastRenderedPageBreak/>
              <w:t xml:space="preserve">(1) </w:t>
            </w:r>
            <w:r w:rsidRPr="001E274B">
              <w:rPr>
                <w:rFonts w:ascii="ＭＳ 明朝" w:hAnsi="ＭＳ 明朝" w:hint="eastAsia"/>
                <w:bCs/>
                <w:color w:val="000000" w:themeColor="text1"/>
                <w:sz w:val="15"/>
                <w:szCs w:val="15"/>
              </w:rPr>
              <w:t>組織マネジメントの実行</w:t>
            </w:r>
          </w:p>
          <w:p w14:paraId="5C25F6AD" w14:textId="7DA079DF" w:rsidR="00DB69E4" w:rsidRPr="001E274B" w:rsidRDefault="00DB69E4" w:rsidP="00722C4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理事長のリーダーシップのもと、役</w:t>
            </w:r>
            <w:r>
              <w:rPr>
                <w:rFonts w:ascii="ＭＳ 明朝" w:hAnsi="ＭＳ 明朝" w:hint="eastAsia"/>
                <w:color w:val="000000" w:themeColor="text1"/>
                <w:sz w:val="15"/>
                <w:szCs w:val="15"/>
              </w:rPr>
              <w:t>員をはじめ全職員が法人の年度計画の達成に向けて業務に取り組んだ</w:t>
            </w:r>
            <w:r w:rsidRPr="001E274B">
              <w:rPr>
                <w:rFonts w:ascii="ＭＳ 明朝" w:hAnsi="ＭＳ 明朝" w:hint="eastAsia"/>
                <w:color w:val="000000" w:themeColor="text1"/>
                <w:sz w:val="15"/>
                <w:szCs w:val="15"/>
              </w:rPr>
              <w:t>。</w:t>
            </w:r>
          </w:p>
          <w:p w14:paraId="6FC0D410" w14:textId="404EEEB6" w:rsidR="00DB69E4" w:rsidRPr="001E274B" w:rsidRDefault="00DB69E4" w:rsidP="00AF575C">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・役員及び各部長による協議の場を適宜設け、法人運営や業務上の課題について議論し、方向付けを行った。</w:t>
            </w:r>
          </w:p>
          <w:p w14:paraId="06FA9B4C" w14:textId="0673043F" w:rsidR="00DB69E4" w:rsidRDefault="00DB69E4" w:rsidP="00843005">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・月</w:t>
            </w:r>
            <w:r w:rsidRPr="001E274B">
              <w:rPr>
                <w:rFonts w:ascii="ＭＳ 明朝" w:hAnsi="ＭＳ 明朝"/>
                <w:bCs/>
                <w:color w:val="000000" w:themeColor="text1"/>
                <w:sz w:val="15"/>
                <w:szCs w:val="15"/>
              </w:rPr>
              <w:t>1回の理事会において監事の意見も聴きながら、業務運営、予算執行等の重要事項について審議し、意思決定を行った。</w:t>
            </w:r>
          </w:p>
          <w:p w14:paraId="79781DCD" w14:textId="3FCF5FE3" w:rsidR="00DB69E4" w:rsidRPr="00001738" w:rsidRDefault="00DB69E4" w:rsidP="00843005">
            <w:pPr>
              <w:ind w:left="150" w:hangingChars="100" w:hanging="150"/>
              <w:rPr>
                <w:rFonts w:ascii="ＭＳ 明朝" w:hAnsi="ＭＳ 明朝"/>
                <w:bCs/>
                <w:color w:val="000000" w:themeColor="text1"/>
                <w:sz w:val="15"/>
                <w:szCs w:val="15"/>
              </w:rPr>
            </w:pPr>
            <w:r w:rsidRPr="00001738">
              <w:rPr>
                <w:rFonts w:ascii="ＭＳ 明朝" w:hAnsi="ＭＳ 明朝" w:hint="eastAsia"/>
                <w:bCs/>
                <w:color w:val="000000" w:themeColor="text1"/>
                <w:sz w:val="15"/>
                <w:szCs w:val="15"/>
              </w:rPr>
              <w:t>・会計監査法人、顧問弁護士、社会保険労務士などから法人運営に関するアドバイスを適宜受けた。</w:t>
            </w:r>
          </w:p>
          <w:p w14:paraId="76DA8F33" w14:textId="69B7A9F7" w:rsidR="00DB69E4" w:rsidRPr="00FD21CE" w:rsidRDefault="00DB69E4" w:rsidP="00843005">
            <w:pPr>
              <w:rPr>
                <w:rFonts w:ascii="ＭＳ 明朝" w:hAnsi="ＭＳ 明朝"/>
                <w:bCs/>
                <w:strike/>
                <w:color w:val="000000" w:themeColor="text1"/>
                <w:sz w:val="15"/>
                <w:szCs w:val="15"/>
              </w:rPr>
            </w:pPr>
          </w:p>
          <w:p w14:paraId="718DCB5E" w14:textId="77777777" w:rsidR="00DB69E4" w:rsidRPr="001E274B" w:rsidRDefault="00DB69E4" w:rsidP="00AF575C">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(2) 事務処理の効率化</w:t>
            </w:r>
          </w:p>
          <w:p w14:paraId="67BFCB9C" w14:textId="5F2C60AA" w:rsidR="00DB69E4" w:rsidRPr="001E274B" w:rsidRDefault="00DB69E4" w:rsidP="00AF575C">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・令和2年度に引続き、移動時間の解消などの業務の効率化を進めるため、オンライン会議を試行的に実施した。</w:t>
            </w:r>
          </w:p>
          <w:p w14:paraId="28E7C036" w14:textId="5C778CF1" w:rsidR="00DB69E4" w:rsidRPr="001E274B" w:rsidRDefault="00DB69E4" w:rsidP="00011658">
            <w:pPr>
              <w:rPr>
                <w:rFonts w:ascii="ＭＳ 明朝" w:hAnsi="ＭＳ 明朝"/>
                <w:bCs/>
                <w:color w:val="000000" w:themeColor="text1"/>
                <w:sz w:val="15"/>
                <w:szCs w:val="15"/>
              </w:rPr>
            </w:pPr>
          </w:p>
          <w:p w14:paraId="5422037C" w14:textId="243E6A98" w:rsidR="00DB69E4" w:rsidRPr="001E274B" w:rsidRDefault="00DB69E4" w:rsidP="00D0152F">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・令和3年度より、理事長の権限に属する事務のうち包括的に専決できる事項を事務決裁規程に基づく実施細目準則に沿って、意思決定や事務処理の簡素化・効率化を推進した。</w:t>
            </w:r>
          </w:p>
          <w:p w14:paraId="37EC7B9F" w14:textId="25633987" w:rsidR="00DB69E4" w:rsidRPr="001E274B" w:rsidRDefault="00DB69E4" w:rsidP="00D0152F">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・令和4年1月より</w:t>
            </w:r>
            <w:r w:rsidRPr="001E274B">
              <w:rPr>
                <w:rFonts w:ascii="ＭＳ 明朝" w:hAnsi="ＭＳ 明朝"/>
                <w:bCs/>
                <w:color w:val="000000" w:themeColor="text1"/>
                <w:sz w:val="15"/>
                <w:szCs w:val="15"/>
              </w:rPr>
              <w:t>、</w:t>
            </w:r>
            <w:r w:rsidRPr="001E274B">
              <w:rPr>
                <w:rFonts w:ascii="ＭＳ 明朝" w:hAnsi="ＭＳ 明朝" w:hint="eastAsia"/>
                <w:bCs/>
                <w:color w:val="000000" w:themeColor="text1"/>
                <w:sz w:val="15"/>
                <w:szCs w:val="15"/>
              </w:rPr>
              <w:t>行政機関や医療機関からの依頼に対して本法人が発行する検査成績書等について、偽造防止対策等を講じたうえで、公印の押印を省略できるよう事務の効率化を図った。</w:t>
            </w:r>
          </w:p>
          <w:p w14:paraId="064F58DC" w14:textId="77777777" w:rsidR="00DB69E4" w:rsidRPr="001E274B" w:rsidRDefault="00DB69E4" w:rsidP="00D0152F">
            <w:pPr>
              <w:rPr>
                <w:rFonts w:ascii="ＭＳ 明朝" w:hAnsi="ＭＳ 明朝"/>
                <w:bCs/>
                <w:color w:val="000000" w:themeColor="text1"/>
                <w:sz w:val="15"/>
                <w:szCs w:val="15"/>
              </w:rPr>
            </w:pPr>
          </w:p>
          <w:p w14:paraId="2D109816" w14:textId="77777777" w:rsidR="00DB69E4" w:rsidRPr="001E274B" w:rsidRDefault="00DB69E4" w:rsidP="003A30E1">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w:t>
            </w:r>
            <w:r w:rsidRPr="001E274B">
              <w:rPr>
                <w:rFonts w:ascii="ＭＳ 明朝" w:hAnsi="ＭＳ 明朝"/>
                <w:bCs/>
                <w:color w:val="000000" w:themeColor="text1"/>
                <w:sz w:val="15"/>
                <w:szCs w:val="15"/>
              </w:rPr>
              <w:t xml:space="preserve">3） </w:t>
            </w:r>
            <w:r w:rsidRPr="001E274B">
              <w:rPr>
                <w:rFonts w:ascii="ＭＳ 明朝" w:hAnsi="ＭＳ 明朝" w:hint="eastAsia"/>
                <w:bCs/>
                <w:color w:val="000000" w:themeColor="text1"/>
                <w:sz w:val="15"/>
                <w:szCs w:val="15"/>
              </w:rPr>
              <w:t>組織体制の強化</w:t>
            </w:r>
          </w:p>
          <w:p w14:paraId="70A74541" w14:textId="2E6061C4" w:rsidR="00DB69E4" w:rsidRPr="001E274B" w:rsidRDefault="00DB69E4" w:rsidP="00BF3726">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ア　令和2年3月末に策定した一元化施設における組織体制の素案を基に、その後の状況の変化等も考慮し、９月に組織再編案を策定した。</w:t>
            </w:r>
          </w:p>
          <w:p w14:paraId="5C18B078" w14:textId="2F0CBEFC" w:rsidR="00DB69E4" w:rsidRPr="001E274B" w:rsidRDefault="00DB69E4" w:rsidP="00D0152F">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・令和2年度に引続き、新型コロナウイルス感染症の感染拡大に伴う検査人員の不足について、法人全体での協力体制を確保するとともに、非常勤職員を採用することで検査体制の強化を行った。</w:t>
            </w:r>
          </w:p>
          <w:p w14:paraId="44E395CF" w14:textId="20C0E4A2" w:rsidR="00DB69E4" w:rsidRPr="001E274B" w:rsidRDefault="00DB69E4" w:rsidP="00263E94">
            <w:pPr>
              <w:rPr>
                <w:rFonts w:ascii="ＭＳ 明朝" w:hAnsi="ＭＳ 明朝"/>
                <w:bCs/>
                <w:color w:val="000000" w:themeColor="text1"/>
                <w:sz w:val="15"/>
                <w:szCs w:val="15"/>
              </w:rPr>
            </w:pPr>
          </w:p>
          <w:p w14:paraId="638E75FE" w14:textId="77777777" w:rsidR="00DB69E4" w:rsidRPr="001E274B" w:rsidRDefault="00DB69E4" w:rsidP="00432049">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イ　（小項目１に分類）</w:t>
            </w:r>
          </w:p>
          <w:p w14:paraId="6B517F57" w14:textId="77777777" w:rsidR="00DB69E4" w:rsidRPr="001E274B" w:rsidRDefault="00DB69E4" w:rsidP="00432049">
            <w:pPr>
              <w:rPr>
                <w:rFonts w:ascii="ＭＳ 明朝" w:hAnsi="ＭＳ 明朝"/>
                <w:bCs/>
                <w:color w:val="000000" w:themeColor="text1"/>
                <w:sz w:val="15"/>
                <w:szCs w:val="15"/>
              </w:rPr>
            </w:pPr>
          </w:p>
          <w:p w14:paraId="308F264A" w14:textId="77777777" w:rsidR="00DB69E4" w:rsidRPr="001E274B" w:rsidRDefault="00DB69E4" w:rsidP="00432049">
            <w:pPr>
              <w:rPr>
                <w:rFonts w:ascii="ＭＳ 明朝" w:hAnsi="ＭＳ 明朝"/>
                <w:bCs/>
                <w:color w:val="000000" w:themeColor="text1"/>
                <w:sz w:val="15"/>
                <w:szCs w:val="15"/>
              </w:rPr>
            </w:pPr>
          </w:p>
          <w:p w14:paraId="7C2472D3" w14:textId="04D51BFC" w:rsidR="00DB69E4" w:rsidRPr="001E274B" w:rsidRDefault="00DB69E4" w:rsidP="00432049">
            <w:pPr>
              <w:rPr>
                <w:rFonts w:ascii="ＭＳ 明朝" w:hAnsi="ＭＳ 明朝"/>
                <w:bCs/>
                <w:color w:val="000000" w:themeColor="text1"/>
                <w:sz w:val="15"/>
                <w:szCs w:val="15"/>
              </w:rPr>
            </w:pPr>
          </w:p>
          <w:p w14:paraId="29D691EA" w14:textId="77777777" w:rsidR="00DB69E4" w:rsidRPr="001E274B" w:rsidRDefault="00DB69E4" w:rsidP="00432049">
            <w:pPr>
              <w:rPr>
                <w:rFonts w:ascii="ＭＳ 明朝" w:hAnsi="ＭＳ 明朝"/>
                <w:bCs/>
                <w:color w:val="000000" w:themeColor="text1"/>
                <w:sz w:val="15"/>
                <w:szCs w:val="15"/>
              </w:rPr>
            </w:pPr>
          </w:p>
          <w:p w14:paraId="27A89227" w14:textId="77777777" w:rsidR="00DB69E4" w:rsidRPr="001E274B" w:rsidRDefault="00DB69E4" w:rsidP="00432049">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(4)　検査・研究体制の強化</w:t>
            </w:r>
          </w:p>
          <w:p w14:paraId="08FBBB56" w14:textId="77777777" w:rsidR="00DB69E4" w:rsidRPr="001E274B" w:rsidRDefault="00DB69E4" w:rsidP="00432049">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ア　（小項目２に分類）</w:t>
            </w:r>
          </w:p>
          <w:p w14:paraId="3C4E8B90" w14:textId="77777777" w:rsidR="00DB69E4" w:rsidRPr="001E274B" w:rsidRDefault="00DB69E4" w:rsidP="00432049">
            <w:pPr>
              <w:rPr>
                <w:rFonts w:ascii="ＭＳ 明朝" w:hAnsi="ＭＳ 明朝"/>
                <w:bCs/>
                <w:color w:val="000000" w:themeColor="text1"/>
                <w:sz w:val="15"/>
                <w:szCs w:val="15"/>
              </w:rPr>
            </w:pPr>
          </w:p>
          <w:p w14:paraId="2C4CEB6E" w14:textId="77777777" w:rsidR="00DB69E4" w:rsidRPr="001E274B" w:rsidRDefault="00DB69E4" w:rsidP="00432049">
            <w:pPr>
              <w:ind w:left="150" w:hangingChars="100" w:hanging="150"/>
              <w:rPr>
                <w:rFonts w:ascii="ＭＳ 明朝" w:hAnsi="ＭＳ 明朝"/>
                <w:bCs/>
                <w:color w:val="000000" w:themeColor="text1"/>
                <w:sz w:val="15"/>
                <w:szCs w:val="15"/>
              </w:rPr>
            </w:pPr>
          </w:p>
          <w:p w14:paraId="1DF0A5D1" w14:textId="77777777" w:rsidR="00DB69E4" w:rsidRPr="001E274B" w:rsidRDefault="00DB69E4" w:rsidP="00432049">
            <w:pPr>
              <w:ind w:left="150" w:hangingChars="100" w:hanging="150"/>
              <w:rPr>
                <w:rFonts w:ascii="ＭＳ 明朝" w:hAnsi="ＭＳ 明朝"/>
                <w:bCs/>
                <w:color w:val="000000" w:themeColor="text1"/>
                <w:sz w:val="15"/>
                <w:szCs w:val="15"/>
              </w:rPr>
            </w:pPr>
          </w:p>
          <w:p w14:paraId="34160803" w14:textId="77777777" w:rsidR="00DB69E4" w:rsidRPr="001E274B" w:rsidRDefault="00DB69E4" w:rsidP="00432049">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イ　（小項目3及び8に分類）</w:t>
            </w:r>
          </w:p>
          <w:p w14:paraId="4C3E20B3" w14:textId="77777777" w:rsidR="00DB69E4" w:rsidRPr="001E274B" w:rsidRDefault="00DB69E4" w:rsidP="00432049">
            <w:pPr>
              <w:rPr>
                <w:rFonts w:ascii="ＭＳ 明朝" w:hAnsi="ＭＳ 明朝"/>
                <w:bCs/>
                <w:color w:val="000000" w:themeColor="text1"/>
                <w:sz w:val="15"/>
                <w:szCs w:val="15"/>
              </w:rPr>
            </w:pPr>
          </w:p>
          <w:p w14:paraId="0679430E" w14:textId="77777777" w:rsidR="00DB69E4" w:rsidRPr="001E274B" w:rsidRDefault="00DB69E4" w:rsidP="00432049">
            <w:pPr>
              <w:rPr>
                <w:rFonts w:ascii="ＭＳ 明朝" w:hAnsi="ＭＳ 明朝"/>
                <w:bCs/>
                <w:color w:val="000000" w:themeColor="text1"/>
                <w:sz w:val="15"/>
                <w:szCs w:val="15"/>
              </w:rPr>
            </w:pPr>
          </w:p>
          <w:p w14:paraId="750E2342" w14:textId="77777777" w:rsidR="00DB69E4" w:rsidRPr="001E274B" w:rsidRDefault="00DB69E4" w:rsidP="00432049">
            <w:pPr>
              <w:rPr>
                <w:rFonts w:ascii="ＭＳ 明朝" w:hAnsi="ＭＳ 明朝"/>
                <w:bCs/>
                <w:color w:val="000000" w:themeColor="text1"/>
                <w:sz w:val="15"/>
                <w:szCs w:val="15"/>
              </w:rPr>
            </w:pPr>
          </w:p>
          <w:p w14:paraId="3A6B9D81" w14:textId="77777777" w:rsidR="00DB69E4" w:rsidRPr="001E274B" w:rsidRDefault="00DB69E4" w:rsidP="00432049">
            <w:pPr>
              <w:rPr>
                <w:rFonts w:ascii="ＭＳ 明朝" w:hAnsi="ＭＳ 明朝"/>
                <w:bCs/>
                <w:color w:val="000000" w:themeColor="text1"/>
                <w:sz w:val="15"/>
                <w:szCs w:val="15"/>
              </w:rPr>
            </w:pPr>
          </w:p>
          <w:p w14:paraId="4D862186" w14:textId="77777777" w:rsidR="00DB69E4" w:rsidRPr="001E274B" w:rsidRDefault="00DB69E4" w:rsidP="00432049">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ウ　（小項目3に分類）</w:t>
            </w:r>
          </w:p>
          <w:p w14:paraId="5D37BD90" w14:textId="16C00B41" w:rsidR="00DB69E4" w:rsidRPr="001E274B" w:rsidRDefault="00DB69E4" w:rsidP="00432049">
            <w:pPr>
              <w:rPr>
                <w:rFonts w:ascii="ＭＳ 明朝" w:hAnsi="ＭＳ 明朝"/>
                <w:bCs/>
                <w:color w:val="000000" w:themeColor="text1"/>
                <w:sz w:val="15"/>
                <w:szCs w:val="15"/>
              </w:rPr>
            </w:pPr>
          </w:p>
          <w:p w14:paraId="607C8032" w14:textId="77777777" w:rsidR="00DB69E4" w:rsidRPr="001E274B" w:rsidRDefault="00DB69E4" w:rsidP="00432049">
            <w:pPr>
              <w:rPr>
                <w:rFonts w:ascii="ＭＳ 明朝" w:hAnsi="ＭＳ 明朝"/>
                <w:bCs/>
                <w:color w:val="000000" w:themeColor="text1"/>
                <w:sz w:val="15"/>
                <w:szCs w:val="15"/>
              </w:rPr>
            </w:pPr>
          </w:p>
          <w:p w14:paraId="29BA59D4" w14:textId="1A4DCA68" w:rsidR="00DB69E4" w:rsidRPr="001E274B" w:rsidRDefault="00DB69E4" w:rsidP="00432049">
            <w:pPr>
              <w:rPr>
                <w:rFonts w:ascii="ＭＳ 明朝" w:hAnsi="ＭＳ 明朝"/>
                <w:bCs/>
                <w:color w:val="000000" w:themeColor="text1"/>
                <w:sz w:val="15"/>
                <w:szCs w:val="15"/>
              </w:rPr>
            </w:pPr>
          </w:p>
          <w:p w14:paraId="71D82F6D" w14:textId="77777777" w:rsidR="00DB69E4" w:rsidRPr="001E274B" w:rsidRDefault="00DB69E4" w:rsidP="00432049">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(5)　適正な料金設定</w:t>
            </w:r>
          </w:p>
          <w:p w14:paraId="042163EB" w14:textId="2BA40AFD" w:rsidR="00DB69E4" w:rsidRPr="001E274B" w:rsidRDefault="00DB69E4" w:rsidP="005966D8">
            <w:pPr>
              <w:ind w:leftChars="50" w:left="120" w:firstLineChars="100" w:firstLine="150"/>
              <w:rPr>
                <w:rFonts w:ascii="ＭＳ 明朝" w:hAnsi="ＭＳ 明朝"/>
                <w:color w:val="000000" w:themeColor="text1"/>
                <w:sz w:val="15"/>
                <w:szCs w:val="15"/>
              </w:rPr>
            </w:pPr>
            <w:r w:rsidRPr="001E274B">
              <w:rPr>
                <w:rFonts w:ascii="ＭＳ 明朝" w:hAnsi="ＭＳ 明朝" w:hint="eastAsia"/>
                <w:bCs/>
                <w:color w:val="000000" w:themeColor="text1"/>
                <w:sz w:val="15"/>
                <w:szCs w:val="15"/>
              </w:rPr>
              <w:t>検査手数料について、府市と調整しながら、施設の一元化に伴う業務の統一化や組織の最適化を反映した適正な水準となるよう、改定作業を進めた。また、栄養成分分析にかかる検査手数料を設定した</w:t>
            </w:r>
            <w:r w:rsidRPr="001E274B">
              <w:rPr>
                <w:rFonts w:ascii="ＭＳ 明朝" w:hAnsi="ＭＳ 明朝" w:hint="eastAsia"/>
                <w:color w:val="000000" w:themeColor="text1"/>
                <w:sz w:val="15"/>
                <w:szCs w:val="15"/>
              </w:rPr>
              <w:t>。</w:t>
            </w:r>
          </w:p>
          <w:p w14:paraId="5AA1C7DD" w14:textId="77777777" w:rsidR="00DB69E4" w:rsidRPr="001E274B" w:rsidRDefault="00DB69E4" w:rsidP="005966D8">
            <w:pPr>
              <w:ind w:leftChars="50" w:left="120" w:firstLineChars="100" w:firstLine="150"/>
              <w:rPr>
                <w:rFonts w:ascii="ＭＳ 明朝" w:hAnsi="ＭＳ 明朝"/>
                <w:color w:val="000000" w:themeColor="text1"/>
                <w:sz w:val="15"/>
                <w:szCs w:val="15"/>
              </w:rPr>
            </w:pPr>
          </w:p>
          <w:p w14:paraId="615C5F16" w14:textId="77777777" w:rsidR="00DB69E4" w:rsidRPr="001E274B" w:rsidRDefault="00DB69E4" w:rsidP="005966D8">
            <w:pPr>
              <w:ind w:leftChars="50" w:left="120" w:firstLineChars="100" w:firstLine="15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B69E4" w:rsidRPr="001E274B" w14:paraId="7D521944" w14:textId="77777777" w:rsidTr="00224DB4">
              <w:trPr>
                <w:trHeight w:val="1975"/>
              </w:trPr>
              <w:tc>
                <w:tcPr>
                  <w:tcW w:w="3969" w:type="dxa"/>
                  <w:tcBorders>
                    <w:top w:val="single" w:sz="4" w:space="0" w:color="auto"/>
                    <w:left w:val="single" w:sz="4" w:space="0" w:color="auto"/>
                    <w:bottom w:val="single" w:sz="4" w:space="0" w:color="auto"/>
                    <w:right w:val="single" w:sz="4" w:space="0" w:color="auto"/>
                  </w:tcBorders>
                </w:tcPr>
                <w:p w14:paraId="2FB8B712" w14:textId="31109BD1" w:rsidR="00DB69E4" w:rsidRPr="001E274B" w:rsidRDefault="00DB69E4" w:rsidP="00D25C32">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lastRenderedPageBreak/>
                    <w:t>・</w:t>
                  </w:r>
                  <w:r w:rsidRPr="001E274B">
                    <w:rPr>
                      <w:rFonts w:ascii="ＭＳ 明朝" w:hAnsi="ＭＳ 明朝" w:hint="eastAsia"/>
                      <w:b/>
                      <w:bCs/>
                      <w:color w:val="000000" w:themeColor="text1"/>
                      <w:sz w:val="15"/>
                      <w:szCs w:val="15"/>
                    </w:rPr>
                    <w:t>役員及び各部長による協議の場を適宜設け、法人運営や業務上の課題について議論し、方向付けを行った</w:t>
                  </w:r>
                  <w:r w:rsidRPr="001E274B">
                    <w:rPr>
                      <w:rFonts w:ascii="ＭＳ 明朝" w:hAnsi="ＭＳ 明朝" w:hint="eastAsia"/>
                      <w:b/>
                      <w:color w:val="000000" w:themeColor="text1"/>
                      <w:sz w:val="15"/>
                      <w:szCs w:val="15"/>
                    </w:rPr>
                    <w:t>。</w:t>
                  </w:r>
                </w:p>
                <w:p w14:paraId="5C53EC7A" w14:textId="22F278B2" w:rsidR="00DB69E4" w:rsidRPr="001E274B" w:rsidRDefault="00DB69E4" w:rsidP="00D25C32">
                  <w:pPr>
                    <w:ind w:left="151" w:hangingChars="100" w:hanging="151"/>
                    <w:rPr>
                      <w:rFonts w:ascii="ＭＳ 明朝" w:hAnsi="ＭＳ 明朝"/>
                      <w:b/>
                      <w:bCs/>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hint="eastAsia"/>
                      <w:b/>
                      <w:bCs/>
                      <w:color w:val="000000" w:themeColor="text1"/>
                      <w:sz w:val="15"/>
                      <w:szCs w:val="15"/>
                    </w:rPr>
                    <w:t>検査成績書等について、偽造防止対策等を講じたうえで、公印の押印を省略できるよう事務の効率化を図った。</w:t>
                  </w:r>
                </w:p>
                <w:p w14:paraId="1AA3F457" w14:textId="432D5692" w:rsidR="00DB69E4" w:rsidRPr="001E274B" w:rsidRDefault="00DB69E4" w:rsidP="00D25C32">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hint="eastAsia"/>
                      <w:b/>
                      <w:bCs/>
                      <w:color w:val="000000" w:themeColor="text1"/>
                      <w:sz w:val="15"/>
                      <w:szCs w:val="15"/>
                    </w:rPr>
                    <w:t>一元化施設における組織再編案を策定した。</w:t>
                  </w:r>
                </w:p>
                <w:p w14:paraId="1EE1764A" w14:textId="68BDB9AC" w:rsidR="00DB69E4" w:rsidRPr="001E274B" w:rsidRDefault="00DB69E4" w:rsidP="00D25C32">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hint="eastAsia"/>
                      <w:b/>
                      <w:bCs/>
                      <w:color w:val="000000" w:themeColor="text1"/>
                      <w:sz w:val="15"/>
                      <w:szCs w:val="15"/>
                    </w:rPr>
                    <w:t>検査手数料について、施設の一元化に伴い適正な水準となるよう、改定作業を進めた。</w:t>
                  </w:r>
                </w:p>
                <w:p w14:paraId="4A83AFB4" w14:textId="77777777" w:rsidR="00DB69E4" w:rsidRPr="001E274B" w:rsidRDefault="00DB69E4" w:rsidP="00D25C32">
                  <w:pPr>
                    <w:rPr>
                      <w:rFonts w:ascii="ＭＳ 明朝" w:hAnsi="ＭＳ 明朝"/>
                      <w:b/>
                      <w:color w:val="000000" w:themeColor="text1"/>
                      <w:sz w:val="15"/>
                      <w:szCs w:val="15"/>
                    </w:rPr>
                  </w:pPr>
                </w:p>
                <w:p w14:paraId="38F8566C" w14:textId="77777777" w:rsidR="00DB69E4" w:rsidRPr="001E274B" w:rsidRDefault="00DB69E4" w:rsidP="00D25C32">
                  <w:pPr>
                    <w:ind w:leftChars="100" w:left="240" w:firstLineChars="100" w:firstLine="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以上から、年度計画を順調に実施したと判断して自己評価は「Ⅲ」とした。</w:t>
                  </w:r>
                </w:p>
                <w:p w14:paraId="2A183265" w14:textId="77777777" w:rsidR="00DB69E4" w:rsidRPr="001E274B" w:rsidRDefault="00DB69E4" w:rsidP="00D25C32">
                  <w:pPr>
                    <w:ind w:leftChars="100" w:left="240" w:firstLineChars="100" w:firstLine="151"/>
                    <w:rPr>
                      <w:rFonts w:ascii="ＭＳ 明朝" w:hAnsi="ＭＳ 明朝"/>
                      <w:b/>
                      <w:color w:val="000000" w:themeColor="text1"/>
                      <w:sz w:val="15"/>
                      <w:szCs w:val="15"/>
                    </w:rPr>
                  </w:pPr>
                </w:p>
              </w:tc>
            </w:tr>
          </w:tbl>
          <w:p w14:paraId="474C524E" w14:textId="77777777" w:rsidR="00DB69E4" w:rsidRPr="001E274B" w:rsidRDefault="00DB69E4" w:rsidP="005966D8">
            <w:pPr>
              <w:ind w:leftChars="50" w:left="120" w:firstLineChars="100" w:firstLine="150"/>
              <w:rPr>
                <w:rFonts w:ascii="ＭＳ 明朝" w:hAnsi="ＭＳ 明朝"/>
                <w:color w:val="000000" w:themeColor="text1"/>
                <w:sz w:val="15"/>
                <w:szCs w:val="15"/>
              </w:rPr>
            </w:pPr>
          </w:p>
          <w:p w14:paraId="18941829" w14:textId="77777777" w:rsidR="00DB69E4" w:rsidRPr="001E274B" w:rsidRDefault="00DB69E4" w:rsidP="005966D8">
            <w:pPr>
              <w:ind w:leftChars="50" w:left="120" w:firstLineChars="100" w:firstLine="150"/>
              <w:rPr>
                <w:rFonts w:ascii="ＭＳ 明朝" w:hAnsi="ＭＳ 明朝"/>
                <w:color w:val="000000" w:themeColor="text1"/>
                <w:sz w:val="15"/>
                <w:szCs w:val="15"/>
              </w:rPr>
            </w:pPr>
          </w:p>
          <w:p w14:paraId="37AFDAD9" w14:textId="28DA36A1" w:rsidR="00DB69E4" w:rsidRPr="001E274B" w:rsidRDefault="00DB69E4" w:rsidP="005966D8">
            <w:pPr>
              <w:ind w:leftChars="50" w:left="120" w:firstLineChars="100" w:firstLine="150"/>
              <w:rPr>
                <w:rFonts w:ascii="ＭＳ 明朝" w:hAnsi="ＭＳ 明朝"/>
                <w:color w:val="000000" w:themeColor="text1"/>
                <w:sz w:val="15"/>
                <w:szCs w:val="15"/>
              </w:rPr>
            </w:pPr>
          </w:p>
        </w:tc>
        <w:tc>
          <w:tcPr>
            <w:tcW w:w="429" w:type="dxa"/>
            <w:tcBorders>
              <w:top w:val="dashed" w:sz="4" w:space="0" w:color="auto"/>
            </w:tcBorders>
            <w:shd w:val="clear" w:color="auto" w:fill="auto"/>
          </w:tcPr>
          <w:p w14:paraId="706B7A1D" w14:textId="168983D0" w:rsidR="00DB69E4" w:rsidRPr="001E274B" w:rsidRDefault="00DB69E4" w:rsidP="008660ED">
            <w:pPr>
              <w:jc w:val="center"/>
              <w:rPr>
                <w:rFonts w:ascii="ＭＳ 明朝" w:hAnsi="ＭＳ 明朝"/>
                <w:color w:val="000000" w:themeColor="text1"/>
                <w:sz w:val="15"/>
                <w:szCs w:val="15"/>
              </w:rPr>
            </w:pPr>
            <w:r w:rsidRPr="001E274B">
              <w:rPr>
                <w:rFonts w:ascii="ＭＳ 明朝" w:hAnsi="ＭＳ 明朝" w:hint="eastAsia"/>
                <w:b/>
                <w:color w:val="000000" w:themeColor="text1"/>
                <w:sz w:val="15"/>
                <w:szCs w:val="15"/>
              </w:rPr>
              <w:lastRenderedPageBreak/>
              <w:t>Ⅲ</w:t>
            </w:r>
          </w:p>
        </w:tc>
        <w:tc>
          <w:tcPr>
            <w:tcW w:w="420" w:type="dxa"/>
            <w:gridSpan w:val="2"/>
            <w:tcBorders>
              <w:top w:val="dashed" w:sz="4" w:space="0" w:color="auto"/>
            </w:tcBorders>
            <w:shd w:val="clear" w:color="auto" w:fill="auto"/>
          </w:tcPr>
          <w:p w14:paraId="6638AF15" w14:textId="03A6A2DA" w:rsidR="00DB69E4" w:rsidRPr="001E274B" w:rsidRDefault="00DB69E4" w:rsidP="00FE057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52" w:type="dxa"/>
            <w:vMerge w:val="restart"/>
            <w:tcBorders>
              <w:top w:val="dashed" w:sz="4" w:space="0" w:color="auto"/>
            </w:tcBorders>
            <w:shd w:val="clear" w:color="auto" w:fill="auto"/>
          </w:tcPr>
          <w:p w14:paraId="05488836" w14:textId="77777777" w:rsidR="00DB69E4" w:rsidRPr="008E552E" w:rsidRDefault="00DB69E4"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監事の意見や、会計監査法人などの外部専門家の助言も受けながら、適切な法人運営に努めた。</w:t>
            </w:r>
          </w:p>
          <w:p w14:paraId="4A9E2275" w14:textId="68ED5820" w:rsidR="00DB69E4" w:rsidRPr="008E552E" w:rsidRDefault="00DB69E4"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行政や医療機関からの依頼に対し発行する検査成績書等について、偽造防止対策等を講じたうえで、公印の押印を省略できる制度を整え、事務の効率化を図った。</w:t>
            </w:r>
          </w:p>
          <w:p w14:paraId="37C916F2" w14:textId="3AE08690" w:rsidR="00DB69E4" w:rsidRDefault="00DB69E4"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施設一元化に伴う業務の統一化や組織の最適化を反映した適正水準</w:t>
            </w:r>
            <w:r w:rsidRPr="008E552E">
              <w:rPr>
                <w:rFonts w:ascii="ＭＳ 明朝" w:hAnsi="ＭＳ 明朝" w:hint="eastAsia"/>
                <w:color w:val="000000" w:themeColor="text1"/>
                <w:sz w:val="15"/>
                <w:szCs w:val="15"/>
              </w:rPr>
              <w:lastRenderedPageBreak/>
              <w:t>となるよう、検査手数料の改定作業を進めた。</w:t>
            </w:r>
          </w:p>
          <w:p w14:paraId="739AA807" w14:textId="6F21D07D" w:rsidR="00DB69E4" w:rsidRDefault="00DB69E4"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法人内外で適宜協議・相談を行うことにより適切な法人運営に努めるとともに、検査成績書等の公印省略制度の導入や検査手数料の改定など事務の効率化・適正化を図っており、計画の取組みを順調に実施していることから、自己評価の「Ⅲ」は妥当であると判断した。</w:t>
            </w:r>
          </w:p>
          <w:p w14:paraId="50932396" w14:textId="585A8C7E" w:rsidR="00DB69E4" w:rsidRPr="00836D56" w:rsidRDefault="00DB69E4" w:rsidP="00DB69E4">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9634AC1" w14:textId="284DED3E" w:rsidR="00DB69E4" w:rsidRPr="008D7D98" w:rsidRDefault="00DB69E4" w:rsidP="008D7D98">
            <w:pPr>
              <w:jc w:val="center"/>
              <w:rPr>
                <w:rFonts w:ascii="ＭＳ ゴシック" w:eastAsia="ＭＳ ゴシック" w:hAnsi="ＭＳ ゴシック"/>
                <w:color w:val="000000" w:themeColor="text1"/>
                <w:sz w:val="15"/>
                <w:szCs w:val="15"/>
              </w:rPr>
            </w:pPr>
            <w:r w:rsidRPr="008D7D98">
              <w:rPr>
                <w:rFonts w:ascii="ＭＳ ゴシック" w:eastAsia="ＭＳ ゴシック" w:hAnsi="ＭＳ ゴシック" w:hint="eastAsia"/>
                <w:color w:val="000000" w:themeColor="text1"/>
                <w:sz w:val="15"/>
                <w:szCs w:val="15"/>
              </w:rPr>
              <w:lastRenderedPageBreak/>
              <w:t>11</w:t>
            </w:r>
          </w:p>
        </w:tc>
      </w:tr>
      <w:tr w:rsidR="00DB69E4" w:rsidRPr="00836D56" w14:paraId="202D3480" w14:textId="77777777" w:rsidTr="005C6C10">
        <w:trPr>
          <w:trHeight w:val="3078"/>
          <w:jc w:val="center"/>
        </w:trPr>
        <w:tc>
          <w:tcPr>
            <w:tcW w:w="3066" w:type="dxa"/>
            <w:vMerge/>
            <w:tcBorders>
              <w:bottom w:val="single" w:sz="4" w:space="0" w:color="auto"/>
            </w:tcBorders>
            <w:shd w:val="clear" w:color="auto" w:fill="auto"/>
          </w:tcPr>
          <w:p w14:paraId="11C74FE7" w14:textId="27DF8DDB" w:rsidR="00DB69E4" w:rsidRPr="00836D56" w:rsidRDefault="00DB69E4" w:rsidP="00AE0EE5">
            <w:pPr>
              <w:ind w:leftChars="50" w:left="120" w:firstLineChars="100" w:firstLine="150"/>
              <w:rPr>
                <w:rFonts w:ascii="ＭＳ 明朝" w:hAnsi="ＭＳ 明朝"/>
                <w:color w:val="000000" w:themeColor="text1"/>
                <w:sz w:val="15"/>
                <w:szCs w:val="15"/>
              </w:rPr>
            </w:pPr>
          </w:p>
        </w:tc>
        <w:tc>
          <w:tcPr>
            <w:tcW w:w="3023" w:type="dxa"/>
            <w:vMerge/>
            <w:tcBorders>
              <w:bottom w:val="single" w:sz="4" w:space="0" w:color="auto"/>
            </w:tcBorders>
            <w:shd w:val="clear" w:color="auto" w:fill="auto"/>
          </w:tcPr>
          <w:p w14:paraId="1C8912C2" w14:textId="535A7CA6" w:rsidR="00DB69E4" w:rsidRPr="00C404F8" w:rsidRDefault="00DB69E4" w:rsidP="00C404F8">
            <w:pPr>
              <w:ind w:leftChars="50" w:left="120" w:firstLineChars="100" w:firstLine="150"/>
              <w:rPr>
                <w:rFonts w:ascii="ＭＳ 明朝" w:hAnsi="ＭＳ 明朝"/>
                <w:sz w:val="15"/>
                <w:szCs w:val="15"/>
              </w:rPr>
            </w:pPr>
          </w:p>
        </w:tc>
        <w:tc>
          <w:tcPr>
            <w:tcW w:w="4254" w:type="dxa"/>
            <w:vMerge/>
            <w:tcBorders>
              <w:bottom w:val="single" w:sz="4" w:space="0" w:color="auto"/>
            </w:tcBorders>
            <w:shd w:val="clear" w:color="auto" w:fill="auto"/>
          </w:tcPr>
          <w:p w14:paraId="71BA9C1D" w14:textId="7FA2E11C" w:rsidR="00DB69E4" w:rsidRPr="001E274B" w:rsidRDefault="00DB69E4" w:rsidP="00011658">
            <w:pPr>
              <w:ind w:leftChars="50" w:left="120" w:firstLineChars="100" w:firstLine="150"/>
              <w:rPr>
                <w:rFonts w:ascii="ＭＳ 明朝" w:hAnsi="ＭＳ 明朝"/>
                <w:bCs/>
                <w:color w:val="000000" w:themeColor="text1"/>
                <w:sz w:val="15"/>
                <w:szCs w:val="15"/>
              </w:rPr>
            </w:pPr>
          </w:p>
        </w:tc>
        <w:tc>
          <w:tcPr>
            <w:tcW w:w="435" w:type="dxa"/>
            <w:gridSpan w:val="2"/>
            <w:tcBorders>
              <w:top w:val="dashed" w:sz="4" w:space="0" w:color="auto"/>
              <w:bottom w:val="single" w:sz="4" w:space="0" w:color="auto"/>
            </w:tcBorders>
            <w:shd w:val="clear" w:color="auto" w:fill="auto"/>
          </w:tcPr>
          <w:p w14:paraId="1F03FCF2" w14:textId="11480EAD" w:rsidR="00DB69E4" w:rsidRPr="001E274B" w:rsidRDefault="00DB69E4" w:rsidP="00432049">
            <w:pPr>
              <w:jc w:val="center"/>
              <w:rPr>
                <w:rFonts w:ascii="ＭＳ ゴシック" w:eastAsia="ＭＳ ゴシック" w:hAnsi="ＭＳ 明朝"/>
                <w:color w:val="000000" w:themeColor="text1"/>
                <w:sz w:val="15"/>
                <w:szCs w:val="15"/>
              </w:rPr>
            </w:pPr>
          </w:p>
        </w:tc>
        <w:tc>
          <w:tcPr>
            <w:tcW w:w="414" w:type="dxa"/>
            <w:tcBorders>
              <w:top w:val="dashed" w:sz="4" w:space="0" w:color="auto"/>
              <w:bottom w:val="single" w:sz="4" w:space="0" w:color="auto"/>
            </w:tcBorders>
            <w:shd w:val="clear" w:color="auto" w:fill="auto"/>
          </w:tcPr>
          <w:p w14:paraId="770BA5DB" w14:textId="77777777" w:rsidR="00DB69E4" w:rsidRPr="00836D56" w:rsidRDefault="00DB69E4" w:rsidP="00432049">
            <w:pPr>
              <w:rPr>
                <w:rFonts w:ascii="ＭＳ 明朝" w:hAnsi="ＭＳ 明朝"/>
                <w:color w:val="000000" w:themeColor="text1"/>
                <w:sz w:val="15"/>
                <w:szCs w:val="15"/>
              </w:rPr>
            </w:pPr>
          </w:p>
        </w:tc>
        <w:tc>
          <w:tcPr>
            <w:tcW w:w="2552" w:type="dxa"/>
            <w:vMerge/>
            <w:tcBorders>
              <w:bottom w:val="single" w:sz="4" w:space="0" w:color="auto"/>
            </w:tcBorders>
            <w:shd w:val="clear" w:color="auto" w:fill="auto"/>
          </w:tcPr>
          <w:p w14:paraId="26E75B45" w14:textId="77777777" w:rsidR="00DB69E4" w:rsidRPr="00836D56" w:rsidRDefault="00DB69E4" w:rsidP="00432049">
            <w:pPr>
              <w:rPr>
                <w:rFonts w:ascii="ＭＳ 明朝" w:hAnsi="ＭＳ 明朝"/>
                <w:color w:val="000000" w:themeColor="text1"/>
                <w:sz w:val="15"/>
                <w:szCs w:val="15"/>
              </w:rPr>
            </w:pPr>
          </w:p>
        </w:tc>
        <w:tc>
          <w:tcPr>
            <w:tcW w:w="434" w:type="dxa"/>
            <w:tcBorders>
              <w:top w:val="dashed" w:sz="4" w:space="0" w:color="auto"/>
              <w:bottom w:val="single" w:sz="4" w:space="0" w:color="auto"/>
            </w:tcBorders>
            <w:shd w:val="clear" w:color="auto" w:fill="auto"/>
          </w:tcPr>
          <w:p w14:paraId="14A52FF3" w14:textId="500DC12D" w:rsidR="00DB69E4" w:rsidRPr="00836D56" w:rsidRDefault="00DB69E4" w:rsidP="00FE0577">
            <w:pPr>
              <w:rPr>
                <w:rFonts w:ascii="ＭＳ ゴシック" w:eastAsia="ＭＳ ゴシック" w:hAnsi="ＭＳ 明朝"/>
                <w:color w:val="000000" w:themeColor="text1"/>
                <w:sz w:val="15"/>
                <w:szCs w:val="15"/>
              </w:rPr>
            </w:pPr>
          </w:p>
        </w:tc>
      </w:tr>
      <w:tr w:rsidR="00836D56" w:rsidRPr="00836D56" w14:paraId="250DFFF2" w14:textId="77777777" w:rsidTr="005D2960">
        <w:trPr>
          <w:jc w:val="center"/>
        </w:trPr>
        <w:tc>
          <w:tcPr>
            <w:tcW w:w="14178" w:type="dxa"/>
            <w:gridSpan w:val="8"/>
            <w:tcBorders>
              <w:bottom w:val="dashed" w:sz="4" w:space="0" w:color="auto"/>
            </w:tcBorders>
            <w:shd w:val="clear" w:color="auto" w:fill="auto"/>
          </w:tcPr>
          <w:p w14:paraId="0143E753" w14:textId="77777777" w:rsidR="0032669B" w:rsidRPr="00836D56" w:rsidRDefault="0032669B"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2　職員の能力向上に向けた取組</w:t>
            </w:r>
          </w:p>
        </w:tc>
      </w:tr>
      <w:tr w:rsidR="00836D56" w:rsidRPr="00836D56" w14:paraId="46614815" w14:textId="77777777" w:rsidTr="005D2960">
        <w:trPr>
          <w:jc w:val="center"/>
        </w:trPr>
        <w:tc>
          <w:tcPr>
            <w:tcW w:w="3066" w:type="dxa"/>
            <w:tcBorders>
              <w:top w:val="dashed" w:sz="4" w:space="0" w:color="auto"/>
            </w:tcBorders>
            <w:shd w:val="clear" w:color="auto" w:fill="auto"/>
          </w:tcPr>
          <w:p w14:paraId="2520A183"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(1) 人材の育成及び確保</w:t>
            </w:r>
          </w:p>
          <w:p w14:paraId="6FE0DF37" w14:textId="77777777" w:rsidR="00451A20" w:rsidRPr="00836D56" w:rsidRDefault="00451A20" w:rsidP="00AE0EE5">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健康危機管理機関として優秀な人材を育成、確保する。</w:t>
            </w:r>
          </w:p>
          <w:p w14:paraId="5164A112" w14:textId="77777777" w:rsidR="00451A20" w:rsidRPr="00836D56" w:rsidRDefault="00451A20" w:rsidP="00CB691B">
            <w:pPr>
              <w:tabs>
                <w:tab w:val="left" w:pos="906"/>
              </w:tabs>
              <w:rPr>
                <w:rFonts w:ascii="ＭＳ 明朝" w:hAnsi="ＭＳ 明朝"/>
                <w:color w:val="000000" w:themeColor="text1"/>
                <w:sz w:val="15"/>
                <w:szCs w:val="15"/>
              </w:rPr>
            </w:pPr>
          </w:p>
          <w:p w14:paraId="254D8E4F" w14:textId="77777777" w:rsidR="003F4B09" w:rsidRPr="00836D56" w:rsidRDefault="003F4B09" w:rsidP="00432049">
            <w:pPr>
              <w:tabs>
                <w:tab w:val="left" w:pos="906"/>
              </w:tabs>
              <w:ind w:left="150" w:hangingChars="100" w:hanging="150"/>
              <w:rPr>
                <w:rFonts w:ascii="ＭＳ 明朝" w:hAnsi="ＭＳ 明朝"/>
                <w:color w:val="000000" w:themeColor="text1"/>
                <w:sz w:val="15"/>
                <w:szCs w:val="15"/>
              </w:rPr>
            </w:pPr>
          </w:p>
          <w:p w14:paraId="24A48A27" w14:textId="77777777" w:rsidR="0025630F" w:rsidRDefault="0025630F" w:rsidP="00432049">
            <w:pPr>
              <w:tabs>
                <w:tab w:val="left" w:pos="906"/>
              </w:tabs>
              <w:ind w:left="150" w:hangingChars="100" w:hanging="150"/>
              <w:rPr>
                <w:rFonts w:ascii="ＭＳ 明朝" w:hAnsi="ＭＳ 明朝"/>
                <w:color w:val="000000" w:themeColor="text1"/>
                <w:sz w:val="15"/>
                <w:szCs w:val="15"/>
              </w:rPr>
            </w:pPr>
          </w:p>
          <w:p w14:paraId="6CD9F106" w14:textId="77777777" w:rsidR="0025630F" w:rsidRDefault="0025630F" w:rsidP="00432049">
            <w:pPr>
              <w:tabs>
                <w:tab w:val="left" w:pos="906"/>
              </w:tabs>
              <w:ind w:left="150" w:hangingChars="100" w:hanging="150"/>
              <w:rPr>
                <w:rFonts w:ascii="ＭＳ 明朝" w:hAnsi="ＭＳ 明朝"/>
                <w:color w:val="000000" w:themeColor="text1"/>
                <w:sz w:val="15"/>
                <w:szCs w:val="15"/>
              </w:rPr>
            </w:pPr>
          </w:p>
          <w:p w14:paraId="204E8C04" w14:textId="77777777" w:rsidR="0025630F" w:rsidRDefault="0025630F" w:rsidP="00432049">
            <w:pPr>
              <w:tabs>
                <w:tab w:val="left" w:pos="906"/>
              </w:tabs>
              <w:ind w:left="150" w:hangingChars="100" w:hanging="150"/>
              <w:rPr>
                <w:rFonts w:ascii="ＭＳ 明朝" w:hAnsi="ＭＳ 明朝"/>
                <w:color w:val="000000" w:themeColor="text1"/>
                <w:sz w:val="15"/>
                <w:szCs w:val="15"/>
              </w:rPr>
            </w:pPr>
          </w:p>
          <w:p w14:paraId="09178F2C" w14:textId="77777777" w:rsidR="0025630F" w:rsidRDefault="0025630F" w:rsidP="00432049">
            <w:pPr>
              <w:tabs>
                <w:tab w:val="left" w:pos="906"/>
              </w:tabs>
              <w:ind w:left="150" w:hangingChars="100" w:hanging="150"/>
              <w:rPr>
                <w:rFonts w:ascii="ＭＳ 明朝" w:hAnsi="ＭＳ 明朝"/>
                <w:color w:val="000000" w:themeColor="text1"/>
                <w:sz w:val="15"/>
                <w:szCs w:val="15"/>
              </w:rPr>
            </w:pPr>
          </w:p>
          <w:p w14:paraId="565482B2" w14:textId="6A083787" w:rsidR="00451A20" w:rsidRPr="00836D56" w:rsidRDefault="0025630F" w:rsidP="0025630F">
            <w:pPr>
              <w:tabs>
                <w:tab w:val="left" w:pos="906"/>
              </w:tabs>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r w:rsidR="00451A20" w:rsidRPr="00836D56">
              <w:rPr>
                <w:rFonts w:ascii="ＭＳ 明朝" w:hAnsi="ＭＳ 明朝" w:hint="eastAsia"/>
                <w:color w:val="000000" w:themeColor="text1"/>
                <w:sz w:val="15"/>
                <w:szCs w:val="15"/>
              </w:rPr>
              <w:t>(2) 研修制度の確立</w:t>
            </w:r>
          </w:p>
          <w:p w14:paraId="0326D543" w14:textId="77777777" w:rsidR="00451A20" w:rsidRPr="00836D56" w:rsidRDefault="00451A20" w:rsidP="00AE0EE5">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03D022B7"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p>
          <w:p w14:paraId="400DE547" w14:textId="77777777" w:rsidR="0025630F" w:rsidRDefault="00B47EA7" w:rsidP="00B94555">
            <w:pPr>
              <w:tabs>
                <w:tab w:val="left" w:pos="906"/>
              </w:tabs>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p>
          <w:p w14:paraId="396A440C" w14:textId="77777777" w:rsidR="0025630F" w:rsidRDefault="0025630F" w:rsidP="00B94555">
            <w:pPr>
              <w:tabs>
                <w:tab w:val="left" w:pos="906"/>
              </w:tabs>
              <w:rPr>
                <w:rFonts w:ascii="ＭＳ 明朝" w:hAnsi="ＭＳ 明朝"/>
                <w:color w:val="000000" w:themeColor="text1"/>
                <w:sz w:val="15"/>
                <w:szCs w:val="15"/>
              </w:rPr>
            </w:pPr>
          </w:p>
          <w:p w14:paraId="0A72E13D" w14:textId="77777777" w:rsidR="0025630F" w:rsidRDefault="0025630F" w:rsidP="00B94555">
            <w:pPr>
              <w:tabs>
                <w:tab w:val="left" w:pos="906"/>
              </w:tabs>
              <w:rPr>
                <w:rFonts w:ascii="ＭＳ 明朝" w:hAnsi="ＭＳ 明朝"/>
                <w:color w:val="000000" w:themeColor="text1"/>
                <w:sz w:val="15"/>
                <w:szCs w:val="15"/>
              </w:rPr>
            </w:pPr>
          </w:p>
          <w:p w14:paraId="40D70D45" w14:textId="77777777" w:rsidR="0025630F" w:rsidRDefault="0025630F" w:rsidP="00B94555">
            <w:pPr>
              <w:tabs>
                <w:tab w:val="left" w:pos="906"/>
              </w:tabs>
              <w:rPr>
                <w:rFonts w:ascii="ＭＳ 明朝" w:hAnsi="ＭＳ 明朝"/>
                <w:color w:val="000000" w:themeColor="text1"/>
                <w:sz w:val="15"/>
                <w:szCs w:val="15"/>
              </w:rPr>
            </w:pPr>
          </w:p>
          <w:p w14:paraId="49109750" w14:textId="77777777" w:rsidR="0025630F" w:rsidRDefault="0025630F" w:rsidP="00B94555">
            <w:pPr>
              <w:tabs>
                <w:tab w:val="left" w:pos="906"/>
              </w:tabs>
              <w:rPr>
                <w:rFonts w:ascii="ＭＳ 明朝" w:hAnsi="ＭＳ 明朝"/>
                <w:color w:val="000000" w:themeColor="text1"/>
                <w:sz w:val="15"/>
                <w:szCs w:val="15"/>
              </w:rPr>
            </w:pPr>
          </w:p>
          <w:p w14:paraId="59F3AE4B" w14:textId="544200F1" w:rsidR="004A4945" w:rsidRDefault="004A4945" w:rsidP="00B94555">
            <w:pPr>
              <w:tabs>
                <w:tab w:val="left" w:pos="906"/>
              </w:tabs>
              <w:rPr>
                <w:rFonts w:ascii="ＭＳ 明朝" w:hAnsi="ＭＳ 明朝"/>
                <w:color w:val="000000" w:themeColor="text1"/>
                <w:sz w:val="15"/>
                <w:szCs w:val="15"/>
              </w:rPr>
            </w:pPr>
          </w:p>
          <w:p w14:paraId="568E4B9E" w14:textId="2D4C8DF9" w:rsidR="0025630F" w:rsidRDefault="0025630F" w:rsidP="00B94555">
            <w:pPr>
              <w:tabs>
                <w:tab w:val="left" w:pos="906"/>
              </w:tabs>
              <w:rPr>
                <w:rFonts w:ascii="ＭＳ 明朝" w:hAnsi="ＭＳ 明朝"/>
                <w:color w:val="000000" w:themeColor="text1"/>
                <w:sz w:val="15"/>
                <w:szCs w:val="15"/>
              </w:rPr>
            </w:pPr>
          </w:p>
          <w:p w14:paraId="6CEF5535" w14:textId="20235487" w:rsidR="00E61428" w:rsidRDefault="00E61428" w:rsidP="00B94555">
            <w:pPr>
              <w:tabs>
                <w:tab w:val="left" w:pos="906"/>
              </w:tabs>
              <w:rPr>
                <w:rFonts w:ascii="ＭＳ 明朝" w:hAnsi="ＭＳ 明朝"/>
                <w:color w:val="000000" w:themeColor="text1"/>
                <w:sz w:val="15"/>
                <w:szCs w:val="15"/>
              </w:rPr>
            </w:pPr>
          </w:p>
          <w:p w14:paraId="4213D9DD" w14:textId="2211559F" w:rsidR="00451A20" w:rsidRPr="00836D56" w:rsidRDefault="00C404F8" w:rsidP="00B94555">
            <w:pPr>
              <w:tabs>
                <w:tab w:val="left" w:pos="906"/>
              </w:tabs>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r w:rsidR="00451A20" w:rsidRPr="00836D56">
              <w:rPr>
                <w:rFonts w:ascii="ＭＳ 明朝" w:hAnsi="ＭＳ 明朝" w:hint="eastAsia"/>
                <w:color w:val="000000" w:themeColor="text1"/>
                <w:sz w:val="15"/>
                <w:szCs w:val="15"/>
              </w:rPr>
              <w:t>(3) 人事評価制度の確立</w:t>
            </w:r>
          </w:p>
          <w:p w14:paraId="0E99C6FC"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職員の職務能力及び勤務意欲の向上を図るため、職員の職務内容に基づいて適正に個々の職員の勤務成績を評価できる人事評価制度を構築する。</w:t>
            </w:r>
          </w:p>
          <w:p w14:paraId="770F8392" w14:textId="22B8A34F" w:rsidR="007D17F7" w:rsidRPr="00836D56" w:rsidRDefault="007D17F7" w:rsidP="007A7078">
            <w:pPr>
              <w:tabs>
                <w:tab w:val="left" w:pos="906"/>
              </w:tabs>
              <w:rPr>
                <w:rFonts w:ascii="ＭＳ 明朝" w:hAnsi="ＭＳ 明朝"/>
                <w:color w:val="000000" w:themeColor="text1"/>
                <w:sz w:val="15"/>
                <w:szCs w:val="15"/>
              </w:rPr>
            </w:pPr>
          </w:p>
          <w:p w14:paraId="44376A0C" w14:textId="6D44A662" w:rsidR="00402263" w:rsidRDefault="00402263" w:rsidP="000710D0">
            <w:pPr>
              <w:tabs>
                <w:tab w:val="left" w:pos="906"/>
              </w:tabs>
              <w:rPr>
                <w:rFonts w:ascii="ＭＳ 明朝" w:hAnsi="ＭＳ 明朝"/>
                <w:color w:val="000000" w:themeColor="text1"/>
                <w:sz w:val="15"/>
                <w:szCs w:val="15"/>
              </w:rPr>
            </w:pPr>
          </w:p>
          <w:p w14:paraId="7DAFECA4" w14:textId="77777777" w:rsidR="008C0B7D" w:rsidRDefault="008C0B7D" w:rsidP="000710D0">
            <w:pPr>
              <w:tabs>
                <w:tab w:val="left" w:pos="906"/>
              </w:tabs>
              <w:rPr>
                <w:rFonts w:ascii="ＭＳ 明朝" w:hAnsi="ＭＳ 明朝"/>
                <w:color w:val="000000" w:themeColor="text1"/>
                <w:sz w:val="15"/>
                <w:szCs w:val="15"/>
              </w:rPr>
            </w:pPr>
          </w:p>
          <w:p w14:paraId="31594FF7" w14:textId="76DE2B7E" w:rsidR="005229A6"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特に優れた業績や、学位の取得、学会運営など、組織への貢献に対し相応に評価する。</w:t>
            </w:r>
          </w:p>
        </w:tc>
        <w:tc>
          <w:tcPr>
            <w:tcW w:w="3023" w:type="dxa"/>
            <w:tcBorders>
              <w:top w:val="dashed" w:sz="4" w:space="0" w:color="auto"/>
            </w:tcBorders>
            <w:shd w:val="clear" w:color="auto" w:fill="auto"/>
          </w:tcPr>
          <w:p w14:paraId="6B70C424" w14:textId="77777777" w:rsidR="008F617B" w:rsidRPr="004E7443" w:rsidRDefault="008F617B" w:rsidP="008F617B">
            <w:pPr>
              <w:ind w:left="150" w:hangingChars="100" w:hanging="150"/>
              <w:rPr>
                <w:rFonts w:ascii="ＭＳ 明朝" w:hAnsi="ＭＳ 明朝"/>
                <w:sz w:val="15"/>
                <w:szCs w:val="15"/>
              </w:rPr>
            </w:pPr>
            <w:r w:rsidRPr="004E7443">
              <w:rPr>
                <w:rFonts w:ascii="ＭＳ 明朝" w:hAnsi="ＭＳ 明朝" w:hint="eastAsia"/>
                <w:sz w:val="15"/>
                <w:szCs w:val="15"/>
              </w:rPr>
              <w:lastRenderedPageBreak/>
              <w:t>(1) 人材の育成及び確保</w:t>
            </w:r>
          </w:p>
          <w:p w14:paraId="6021947C" w14:textId="75F70AEA" w:rsidR="008F617B" w:rsidRPr="004E7443" w:rsidRDefault="005565B5"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職員（研究員）採用選考を実施し、法人の検査・研究業務に必要な人員を確保する。</w:t>
            </w:r>
          </w:p>
          <w:p w14:paraId="034A392F" w14:textId="77777777" w:rsidR="008F617B" w:rsidRPr="004E7443" w:rsidRDefault="008F617B" w:rsidP="008F617B">
            <w:pPr>
              <w:rPr>
                <w:rFonts w:ascii="ＭＳ 明朝" w:hAnsi="ＭＳ 明朝"/>
                <w:sz w:val="15"/>
                <w:szCs w:val="15"/>
              </w:rPr>
            </w:pPr>
          </w:p>
          <w:p w14:paraId="1F944F47" w14:textId="77777777" w:rsidR="0025630F" w:rsidRPr="004E7443" w:rsidRDefault="0025630F" w:rsidP="008F617B">
            <w:pPr>
              <w:ind w:left="150" w:hangingChars="100" w:hanging="150"/>
              <w:rPr>
                <w:rFonts w:ascii="ＭＳ 明朝" w:hAnsi="ＭＳ 明朝"/>
                <w:sz w:val="15"/>
                <w:szCs w:val="15"/>
              </w:rPr>
            </w:pPr>
          </w:p>
          <w:p w14:paraId="6A8A858F" w14:textId="77777777" w:rsidR="0025630F" w:rsidRPr="004E7443" w:rsidRDefault="0025630F" w:rsidP="008F617B">
            <w:pPr>
              <w:ind w:left="150" w:hangingChars="100" w:hanging="150"/>
              <w:rPr>
                <w:rFonts w:ascii="ＭＳ 明朝" w:hAnsi="ＭＳ 明朝"/>
                <w:sz w:val="15"/>
                <w:szCs w:val="15"/>
              </w:rPr>
            </w:pPr>
          </w:p>
          <w:p w14:paraId="1352C29A" w14:textId="77777777" w:rsidR="0025630F" w:rsidRPr="004E7443" w:rsidRDefault="0025630F" w:rsidP="008F617B">
            <w:pPr>
              <w:ind w:left="150" w:hangingChars="100" w:hanging="150"/>
              <w:rPr>
                <w:rFonts w:ascii="ＭＳ 明朝" w:hAnsi="ＭＳ 明朝"/>
                <w:sz w:val="15"/>
                <w:szCs w:val="15"/>
              </w:rPr>
            </w:pPr>
          </w:p>
          <w:p w14:paraId="00D86337" w14:textId="77777777" w:rsidR="0025630F" w:rsidRPr="003D2C56" w:rsidRDefault="0025630F" w:rsidP="008F617B">
            <w:pPr>
              <w:ind w:left="150" w:hangingChars="100" w:hanging="150"/>
              <w:rPr>
                <w:rFonts w:ascii="ＭＳ 明朝" w:hAnsi="ＭＳ 明朝"/>
                <w:sz w:val="15"/>
                <w:szCs w:val="15"/>
              </w:rPr>
            </w:pPr>
          </w:p>
          <w:p w14:paraId="51807546" w14:textId="65D03D9B" w:rsidR="008F617B" w:rsidRPr="004E7443" w:rsidRDefault="008F617B" w:rsidP="008F617B">
            <w:pPr>
              <w:ind w:left="150" w:hangingChars="100" w:hanging="150"/>
              <w:rPr>
                <w:rFonts w:ascii="ＭＳ 明朝" w:hAnsi="ＭＳ 明朝"/>
                <w:sz w:val="15"/>
                <w:szCs w:val="15"/>
              </w:rPr>
            </w:pPr>
            <w:r w:rsidRPr="004E7443">
              <w:rPr>
                <w:rFonts w:ascii="ＭＳ 明朝" w:hAnsi="ＭＳ 明朝" w:hint="eastAsia"/>
                <w:sz w:val="15"/>
                <w:szCs w:val="15"/>
              </w:rPr>
              <w:t>(2) 研修制度の確立</w:t>
            </w:r>
          </w:p>
          <w:p w14:paraId="56B2959B" w14:textId="61844EE6" w:rsidR="005565B5" w:rsidRPr="004E7443" w:rsidRDefault="005565B5"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新規採用職員に対する研修、新たに派遣される大阪府市職員等に対する研修をはじめとした職階別研修を行う。また、外部機関等の実施する技術研修に研究員を派遣し、検査技術の習得を目指す。</w:t>
            </w:r>
          </w:p>
          <w:p w14:paraId="076A7D88" w14:textId="531CD6DA" w:rsidR="00FF31DF" w:rsidRPr="004E7443" w:rsidRDefault="00FF31DF" w:rsidP="00432049">
            <w:pPr>
              <w:rPr>
                <w:rFonts w:ascii="ＭＳ 明朝" w:hAnsi="ＭＳ 明朝"/>
                <w:sz w:val="15"/>
                <w:szCs w:val="15"/>
              </w:rPr>
            </w:pPr>
          </w:p>
          <w:p w14:paraId="1409DD79" w14:textId="50B4955D" w:rsidR="00B47EA7" w:rsidRPr="004E7443" w:rsidRDefault="00B47EA7" w:rsidP="00AB568F">
            <w:pPr>
              <w:rPr>
                <w:rFonts w:ascii="ＭＳ 明朝" w:hAnsi="ＭＳ 明朝"/>
                <w:sz w:val="15"/>
                <w:szCs w:val="15"/>
              </w:rPr>
            </w:pPr>
          </w:p>
          <w:p w14:paraId="3AD2ECB9" w14:textId="5316F517" w:rsidR="0025630F" w:rsidRPr="004E7443" w:rsidRDefault="0025630F" w:rsidP="00AB568F">
            <w:pPr>
              <w:rPr>
                <w:rFonts w:ascii="ＭＳ 明朝" w:hAnsi="ＭＳ 明朝"/>
                <w:sz w:val="15"/>
                <w:szCs w:val="15"/>
              </w:rPr>
            </w:pPr>
          </w:p>
          <w:p w14:paraId="32C56519" w14:textId="3A888D90" w:rsidR="0025630F" w:rsidRPr="004E7443" w:rsidRDefault="0025630F" w:rsidP="00AB568F">
            <w:pPr>
              <w:rPr>
                <w:rFonts w:ascii="ＭＳ 明朝" w:hAnsi="ＭＳ 明朝"/>
                <w:sz w:val="15"/>
                <w:szCs w:val="15"/>
              </w:rPr>
            </w:pPr>
          </w:p>
          <w:p w14:paraId="23ABA1C2" w14:textId="3EDC2EBE" w:rsidR="0025630F" w:rsidRPr="004E7443" w:rsidRDefault="0025630F" w:rsidP="00AB568F">
            <w:pPr>
              <w:rPr>
                <w:rFonts w:ascii="ＭＳ 明朝" w:hAnsi="ＭＳ 明朝"/>
                <w:sz w:val="15"/>
                <w:szCs w:val="15"/>
              </w:rPr>
            </w:pPr>
          </w:p>
          <w:p w14:paraId="1FF9F2FC" w14:textId="3C4D2C63" w:rsidR="0025630F" w:rsidRPr="004E7443" w:rsidRDefault="0025630F" w:rsidP="00AB568F">
            <w:pPr>
              <w:rPr>
                <w:rFonts w:ascii="ＭＳ 明朝" w:hAnsi="ＭＳ 明朝"/>
                <w:sz w:val="15"/>
                <w:szCs w:val="15"/>
              </w:rPr>
            </w:pPr>
          </w:p>
          <w:p w14:paraId="77AC9B9E" w14:textId="7658E990" w:rsidR="0025630F" w:rsidRPr="004E7443" w:rsidRDefault="0025630F" w:rsidP="00AB568F">
            <w:pPr>
              <w:rPr>
                <w:rFonts w:ascii="ＭＳ 明朝" w:hAnsi="ＭＳ 明朝"/>
                <w:sz w:val="15"/>
                <w:szCs w:val="15"/>
              </w:rPr>
            </w:pPr>
          </w:p>
          <w:p w14:paraId="4C0534DE" w14:textId="341767F8" w:rsidR="0025630F" w:rsidRPr="004E7443" w:rsidRDefault="0025630F" w:rsidP="00AB568F">
            <w:pPr>
              <w:rPr>
                <w:rFonts w:ascii="ＭＳ 明朝" w:hAnsi="ＭＳ 明朝"/>
                <w:sz w:val="15"/>
                <w:szCs w:val="15"/>
              </w:rPr>
            </w:pPr>
          </w:p>
          <w:p w14:paraId="6B83964B" w14:textId="709CFEB1" w:rsidR="0025630F" w:rsidRPr="004E7443" w:rsidRDefault="0025630F" w:rsidP="00AB568F">
            <w:pPr>
              <w:rPr>
                <w:rFonts w:ascii="ＭＳ 明朝" w:hAnsi="ＭＳ 明朝"/>
                <w:sz w:val="15"/>
                <w:szCs w:val="15"/>
              </w:rPr>
            </w:pPr>
          </w:p>
          <w:p w14:paraId="3F8A1A20" w14:textId="15ECA99D" w:rsidR="00811D2E" w:rsidRPr="004E7443" w:rsidRDefault="00811D2E" w:rsidP="00AB568F">
            <w:pPr>
              <w:rPr>
                <w:rFonts w:ascii="ＭＳ 明朝" w:hAnsi="ＭＳ 明朝"/>
                <w:sz w:val="15"/>
                <w:szCs w:val="15"/>
              </w:rPr>
            </w:pPr>
          </w:p>
          <w:p w14:paraId="1FB4B5BC" w14:textId="20D48548" w:rsidR="008F617B" w:rsidRPr="004E7443" w:rsidRDefault="008F617B" w:rsidP="00AB568F">
            <w:pPr>
              <w:rPr>
                <w:rFonts w:ascii="ＭＳ 明朝" w:hAnsi="ＭＳ 明朝"/>
                <w:sz w:val="15"/>
                <w:szCs w:val="15"/>
              </w:rPr>
            </w:pPr>
            <w:r w:rsidRPr="004E7443">
              <w:rPr>
                <w:rFonts w:ascii="ＭＳ 明朝" w:hAnsi="ＭＳ 明朝" w:hint="eastAsia"/>
                <w:sz w:val="15"/>
                <w:szCs w:val="15"/>
              </w:rPr>
              <w:t>(3) 人事評価制度の確立</w:t>
            </w:r>
          </w:p>
          <w:p w14:paraId="53E432AF" w14:textId="7D2EFC25" w:rsidR="006552D8" w:rsidRPr="004E7443" w:rsidRDefault="006552D8" w:rsidP="006552D8">
            <w:pPr>
              <w:ind w:leftChars="5" w:left="150" w:hangingChars="92" w:hanging="138"/>
              <w:rPr>
                <w:rFonts w:ascii="ＭＳ 明朝" w:hAnsi="ＭＳ 明朝"/>
                <w:sz w:val="15"/>
                <w:szCs w:val="15"/>
              </w:rPr>
            </w:pPr>
            <w:r w:rsidRPr="004E7443">
              <w:rPr>
                <w:rFonts w:ascii="ＭＳ 明朝" w:hAnsi="ＭＳ 明朝" w:hint="eastAsia"/>
                <w:sz w:val="15"/>
                <w:szCs w:val="15"/>
              </w:rPr>
              <w:t>ア　令和２年度の試行実施を経て、令和３年度より人事評価制度の本格実施及び人事評価結果の給与反映を行う。制度目的につながるよう、評価者研修を実施し、適正かつ円滑に個々の職員の勤務成績を評価する。</w:t>
            </w:r>
          </w:p>
          <w:p w14:paraId="56A53A83" w14:textId="172FAB94" w:rsidR="00263E94" w:rsidRDefault="00263E94" w:rsidP="0025630F">
            <w:pPr>
              <w:rPr>
                <w:rFonts w:ascii="ＭＳ 明朝" w:hAnsi="ＭＳ 明朝"/>
                <w:sz w:val="15"/>
                <w:szCs w:val="15"/>
              </w:rPr>
            </w:pPr>
          </w:p>
          <w:p w14:paraId="36C40043" w14:textId="3CC6E340" w:rsidR="005229A6" w:rsidRPr="00D32B8C" w:rsidRDefault="006552D8" w:rsidP="00D32B8C">
            <w:pPr>
              <w:ind w:left="150" w:hangingChars="100" w:hanging="150"/>
              <w:rPr>
                <w:rFonts w:ascii="ＭＳ 明朝" w:hAnsi="ＭＳ 明朝"/>
                <w:sz w:val="15"/>
                <w:szCs w:val="15"/>
              </w:rPr>
            </w:pPr>
            <w:r w:rsidRPr="004E7443">
              <w:rPr>
                <w:rFonts w:ascii="ＭＳ 明朝" w:hAnsi="ＭＳ 明朝" w:hint="eastAsia"/>
                <w:sz w:val="15"/>
                <w:szCs w:val="15"/>
              </w:rPr>
              <w:t>イ　優れた業績や組織への貢献等に対し、表彰を実施する。</w:t>
            </w:r>
          </w:p>
        </w:tc>
        <w:tc>
          <w:tcPr>
            <w:tcW w:w="4254" w:type="dxa"/>
            <w:tcBorders>
              <w:top w:val="dashed" w:sz="4" w:space="0" w:color="auto"/>
            </w:tcBorders>
            <w:shd w:val="clear" w:color="auto" w:fill="auto"/>
          </w:tcPr>
          <w:p w14:paraId="184ACE74" w14:textId="77777777" w:rsidR="006617CB" w:rsidRPr="00836D56" w:rsidRDefault="006617CB" w:rsidP="003A30E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(1) 人材の育成及び確保</w:t>
            </w:r>
          </w:p>
          <w:p w14:paraId="75F6ABA7" w14:textId="77777777" w:rsidR="00426030" w:rsidRDefault="00D0152F" w:rsidP="00BB1098">
            <w:pPr>
              <w:ind w:leftChars="50" w:left="120" w:firstLineChars="100" w:firstLine="150"/>
              <w:rPr>
                <w:rFonts w:ascii="ＭＳ 明朝" w:hAnsi="ＭＳ 明朝"/>
                <w:color w:val="000000" w:themeColor="text1"/>
                <w:sz w:val="15"/>
                <w:szCs w:val="15"/>
              </w:rPr>
            </w:pPr>
            <w:r w:rsidRPr="00F55A14">
              <w:rPr>
                <w:rFonts w:ascii="ＭＳ 明朝" w:hAnsi="ＭＳ 明朝" w:hint="eastAsia"/>
                <w:color w:val="000000" w:themeColor="text1"/>
                <w:sz w:val="15"/>
                <w:szCs w:val="15"/>
              </w:rPr>
              <w:t>職員（研究員）の第1次採用選考を7月に、第2次採用選考を8月に実施し、令和4年4月採用の合格者（微生物分野5名、衛生化学分野2名）を決定した。なお、優秀な人材を確保する観点を踏まえ、昨年度まで実施していた第</w:t>
            </w:r>
          </w:p>
          <w:p w14:paraId="5C8A3648" w14:textId="77777777" w:rsidR="00426030" w:rsidRDefault="00D0152F" w:rsidP="00426030">
            <w:pPr>
              <w:ind w:leftChars="50" w:left="120"/>
              <w:rPr>
                <w:rFonts w:ascii="ＭＳ 明朝" w:hAnsi="ＭＳ 明朝"/>
                <w:color w:val="000000" w:themeColor="text1"/>
                <w:sz w:val="15"/>
                <w:szCs w:val="15"/>
              </w:rPr>
            </w:pPr>
            <w:r w:rsidRPr="00F55A14">
              <w:rPr>
                <w:rFonts w:ascii="ＭＳ 明朝" w:hAnsi="ＭＳ 明朝" w:hint="eastAsia"/>
                <w:color w:val="000000" w:themeColor="text1"/>
                <w:sz w:val="15"/>
                <w:szCs w:val="15"/>
              </w:rPr>
              <w:t>2次採用選考と第3次採用選考（役員面接）を第2次採用</w:t>
            </w:r>
          </w:p>
          <w:p w14:paraId="432AF5A1" w14:textId="63D77AAD" w:rsidR="00D0152F" w:rsidRPr="00F55A14" w:rsidRDefault="00D0152F" w:rsidP="00426030">
            <w:pPr>
              <w:ind w:leftChars="50" w:left="120"/>
              <w:rPr>
                <w:rFonts w:ascii="ＭＳ 明朝" w:hAnsi="ＭＳ 明朝"/>
                <w:color w:val="000000" w:themeColor="text1"/>
                <w:sz w:val="15"/>
                <w:szCs w:val="15"/>
              </w:rPr>
            </w:pPr>
            <w:r w:rsidRPr="00F55A14">
              <w:rPr>
                <w:rFonts w:ascii="ＭＳ 明朝" w:hAnsi="ＭＳ 明朝" w:hint="eastAsia"/>
                <w:color w:val="000000" w:themeColor="text1"/>
                <w:sz w:val="15"/>
                <w:szCs w:val="15"/>
              </w:rPr>
              <w:t>選考に統合し受験者の負担軽減を図るなど、受験者の増加に繋がる取組を行った。</w:t>
            </w:r>
          </w:p>
          <w:p w14:paraId="621DFDA6" w14:textId="77777777" w:rsidR="00D0152F" w:rsidRPr="00836D56" w:rsidRDefault="00D0152F" w:rsidP="00D0152F">
            <w:pPr>
              <w:rPr>
                <w:rFonts w:ascii="ＭＳ 明朝" w:hAnsi="ＭＳ 明朝"/>
                <w:color w:val="000000" w:themeColor="text1"/>
                <w:sz w:val="15"/>
                <w:szCs w:val="15"/>
              </w:rPr>
            </w:pPr>
          </w:p>
          <w:p w14:paraId="5CCE2104" w14:textId="5AB7AACB" w:rsidR="009F4AF3" w:rsidRPr="001E274B" w:rsidRDefault="00451A20" w:rsidP="00001738">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6AD57F33" w14:textId="7B3189F3" w:rsidR="009F4AF3" w:rsidRPr="001E274B" w:rsidRDefault="009F4AF3" w:rsidP="0088791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職階別研修等を次のとおり実施</w:t>
            </w:r>
            <w:r w:rsidR="00051A3A"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p>
          <w:p w14:paraId="5810C3C7" w14:textId="77777777" w:rsidR="00D43B1D" w:rsidRPr="001E274B" w:rsidRDefault="00D43B1D" w:rsidP="00887911">
            <w:pPr>
              <w:ind w:left="150" w:hangingChars="100" w:hanging="150"/>
              <w:rPr>
                <w:rFonts w:ascii="ＭＳ 明朝" w:hAnsi="ＭＳ 明朝"/>
                <w:bCs/>
                <w:color w:val="000000" w:themeColor="text1"/>
                <w:sz w:val="15"/>
                <w:szCs w:val="15"/>
              </w:rPr>
            </w:pPr>
            <w:r w:rsidRPr="001E274B">
              <w:rPr>
                <w:rFonts w:ascii="ＭＳ 明朝" w:hAnsi="ＭＳ 明朝" w:hint="eastAsia"/>
                <w:color w:val="000000" w:themeColor="text1"/>
                <w:sz w:val="15"/>
                <w:szCs w:val="15"/>
              </w:rPr>
              <w:t>・新規採用職員研修（業務概要、ビジネスマナー等）</w:t>
            </w:r>
          </w:p>
          <w:p w14:paraId="163381F0" w14:textId="684F4682" w:rsidR="00D43B1D" w:rsidRPr="001E274B" w:rsidRDefault="00D43B1D" w:rsidP="00887911">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・管理職職員研修（ハラスメント</w:t>
            </w:r>
            <w:r w:rsidR="001E4ADE" w:rsidRPr="001E274B">
              <w:rPr>
                <w:rFonts w:ascii="ＭＳ 明朝" w:hAnsi="ＭＳ 明朝" w:hint="eastAsia"/>
                <w:bCs/>
                <w:color w:val="000000" w:themeColor="text1"/>
                <w:sz w:val="15"/>
                <w:szCs w:val="15"/>
              </w:rPr>
              <w:t>防止</w:t>
            </w:r>
            <w:r w:rsidRPr="001E274B">
              <w:rPr>
                <w:rFonts w:ascii="ＭＳ 明朝" w:hAnsi="ＭＳ 明朝" w:hint="eastAsia"/>
                <w:bCs/>
                <w:color w:val="000000" w:themeColor="text1"/>
                <w:sz w:val="15"/>
                <w:szCs w:val="15"/>
              </w:rPr>
              <w:t>研修）</w:t>
            </w:r>
          </w:p>
          <w:p w14:paraId="680DFE51" w14:textId="2725FF4E" w:rsidR="00D43B1D" w:rsidRDefault="00D43B1D" w:rsidP="00887911">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・全職員対象研修（人権研修、労働衛生研修）</w:t>
            </w:r>
          </w:p>
          <w:p w14:paraId="11A0F802" w14:textId="6AFF1D54" w:rsidR="008979FF" w:rsidRPr="00001738" w:rsidRDefault="008979FF" w:rsidP="00887911">
            <w:pPr>
              <w:ind w:left="150" w:hangingChars="100" w:hanging="150"/>
              <w:rPr>
                <w:rFonts w:ascii="ＭＳ 明朝" w:hAnsi="ＭＳ 明朝"/>
                <w:bCs/>
                <w:color w:val="000000" w:themeColor="text1"/>
                <w:sz w:val="15"/>
                <w:szCs w:val="15"/>
              </w:rPr>
            </w:pPr>
            <w:r w:rsidRPr="00001738">
              <w:rPr>
                <w:rFonts w:ascii="ＭＳ 明朝" w:hAnsi="ＭＳ 明朝" w:hint="eastAsia"/>
                <w:bCs/>
                <w:color w:val="000000" w:themeColor="text1"/>
                <w:sz w:val="15"/>
                <w:szCs w:val="15"/>
              </w:rPr>
              <w:t>・研究員対象研修（不適合業務の防止）</w:t>
            </w:r>
          </w:p>
          <w:p w14:paraId="7BE25804" w14:textId="153DB410" w:rsidR="00D43B1D" w:rsidRPr="001E274B" w:rsidRDefault="00D43B1D" w:rsidP="00D43B1D">
            <w:pPr>
              <w:ind w:leftChars="50" w:left="270" w:hangingChars="100" w:hanging="150"/>
              <w:rPr>
                <w:rFonts w:ascii="ＭＳ 明朝" w:hAnsi="ＭＳ 明朝"/>
                <w:color w:val="000000" w:themeColor="text1"/>
                <w:sz w:val="15"/>
                <w:szCs w:val="15"/>
              </w:rPr>
            </w:pPr>
            <w:r w:rsidRPr="001E274B">
              <w:rPr>
                <w:rFonts w:ascii="ＭＳ 明朝" w:hAnsi="ＭＳ 明朝" w:hint="eastAsia"/>
                <w:bCs/>
                <w:color w:val="000000" w:themeColor="text1"/>
                <w:sz w:val="15"/>
                <w:szCs w:val="15"/>
              </w:rPr>
              <w:t>※ビジネスマナー研修、ハラスメント</w:t>
            </w:r>
            <w:r w:rsidR="001E4ADE" w:rsidRPr="001E274B">
              <w:rPr>
                <w:rFonts w:ascii="ＭＳ 明朝" w:hAnsi="ＭＳ 明朝" w:hint="eastAsia"/>
                <w:bCs/>
                <w:color w:val="000000" w:themeColor="text1"/>
                <w:sz w:val="15"/>
                <w:szCs w:val="15"/>
              </w:rPr>
              <w:t>防止</w:t>
            </w:r>
            <w:r w:rsidRPr="001E274B">
              <w:rPr>
                <w:rFonts w:ascii="ＭＳ 明朝" w:hAnsi="ＭＳ 明朝" w:hint="eastAsia"/>
                <w:bCs/>
                <w:color w:val="000000" w:themeColor="text1"/>
                <w:sz w:val="15"/>
                <w:szCs w:val="15"/>
              </w:rPr>
              <w:t>研修は、</w:t>
            </w:r>
            <w:r w:rsidRPr="001E274B">
              <w:rPr>
                <w:rFonts w:ascii="ＭＳ 明朝" w:hAnsi="ＭＳ 明朝" w:hint="eastAsia"/>
                <w:color w:val="000000" w:themeColor="text1"/>
                <w:sz w:val="15"/>
                <w:szCs w:val="15"/>
              </w:rPr>
              <w:t>大阪府立環境農林水産総合研究所及び大阪産業技術研究所との合同で実施した。</w:t>
            </w:r>
          </w:p>
          <w:p w14:paraId="3557958D" w14:textId="77777777" w:rsidR="00D43B1D" w:rsidRPr="001E274B" w:rsidRDefault="00D43B1D" w:rsidP="00D43B1D">
            <w:pPr>
              <w:rPr>
                <w:rFonts w:ascii="ＭＳ 明朝" w:hAnsi="ＭＳ 明朝"/>
                <w:strike/>
                <w:color w:val="000000" w:themeColor="text1"/>
                <w:sz w:val="15"/>
                <w:szCs w:val="15"/>
              </w:rPr>
            </w:pPr>
          </w:p>
          <w:p w14:paraId="7C11250D" w14:textId="4A02EB8B" w:rsidR="00D43B1D" w:rsidRPr="001E274B" w:rsidRDefault="00D43B1D" w:rsidP="0088791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また、外部機関が実施する以下の技術研修に研究員を派遣した。</w:t>
            </w:r>
          </w:p>
          <w:p w14:paraId="38C753F7" w14:textId="6C241334" w:rsidR="00D43B1D" w:rsidRPr="001E274B" w:rsidRDefault="00D43B1D" w:rsidP="00887911">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・コロナゲノム分子疫学解析講習会</w:t>
            </w:r>
          </w:p>
          <w:p w14:paraId="51ED0877" w14:textId="3417595C" w:rsidR="00D43B1D" w:rsidRPr="001E274B" w:rsidRDefault="00D43B1D" w:rsidP="00887911">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・新興再興感染症技術研修</w:t>
            </w:r>
          </w:p>
          <w:p w14:paraId="0D6A9FFD" w14:textId="5AB7D870" w:rsidR="00D43B1D" w:rsidRPr="001E274B" w:rsidRDefault="00D43B1D" w:rsidP="00887911">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・疫学統計研修</w:t>
            </w:r>
          </w:p>
          <w:p w14:paraId="64157D0F" w14:textId="080E2A5A" w:rsidR="00263E94" w:rsidRPr="001E274B" w:rsidRDefault="00263E94" w:rsidP="0094375F">
            <w:pPr>
              <w:rPr>
                <w:rFonts w:ascii="ＭＳ 明朝" w:hAnsi="ＭＳ 明朝"/>
                <w:color w:val="000000" w:themeColor="text1"/>
                <w:sz w:val="15"/>
                <w:szCs w:val="15"/>
              </w:rPr>
            </w:pPr>
          </w:p>
          <w:p w14:paraId="22B4DA09" w14:textId="4D1695D2" w:rsidR="006C09FC" w:rsidRPr="001E274B" w:rsidRDefault="006C09FC" w:rsidP="003A30E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(3) 人事評価制度の確立</w:t>
            </w:r>
          </w:p>
          <w:p w14:paraId="08D0D4CF" w14:textId="5E990924" w:rsidR="00D0152F" w:rsidRPr="001E274B" w:rsidRDefault="00D0152F" w:rsidP="00402263">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ア　令和３年度から本格実施した人事評価制度が適切かつ円滑に実施できるよう、</w:t>
            </w:r>
            <w:r w:rsidR="00711B22" w:rsidRPr="001E274B">
              <w:rPr>
                <w:rFonts w:ascii="ＭＳ 明朝" w:hAnsi="ＭＳ 明朝" w:hint="eastAsia"/>
                <w:color w:val="000000" w:themeColor="text1"/>
                <w:sz w:val="15"/>
                <w:szCs w:val="15"/>
              </w:rPr>
              <w:t>人事評価</w:t>
            </w:r>
            <w:r w:rsidRPr="001E274B">
              <w:rPr>
                <w:rFonts w:ascii="ＭＳ 明朝" w:hAnsi="ＭＳ 明朝" w:hint="eastAsia"/>
                <w:color w:val="000000" w:themeColor="text1"/>
                <w:sz w:val="15"/>
                <w:szCs w:val="15"/>
              </w:rPr>
              <w:t>説明会及び</w:t>
            </w:r>
            <w:r w:rsidR="00711B22" w:rsidRPr="001E274B">
              <w:rPr>
                <w:rFonts w:ascii="ＭＳ 明朝" w:hAnsi="ＭＳ 明朝" w:hint="eastAsia"/>
                <w:color w:val="000000" w:themeColor="text1"/>
                <w:sz w:val="15"/>
                <w:szCs w:val="15"/>
              </w:rPr>
              <w:t>人事評価者</w:t>
            </w:r>
            <w:r w:rsidRPr="001E274B">
              <w:rPr>
                <w:rFonts w:ascii="ＭＳ 明朝" w:hAnsi="ＭＳ 明朝" w:hint="eastAsia"/>
                <w:color w:val="000000" w:themeColor="text1"/>
                <w:sz w:val="15"/>
                <w:szCs w:val="15"/>
              </w:rPr>
              <w:t>研修を実施した。期中評価結果で評価の偏</w:t>
            </w:r>
            <w:r w:rsidRPr="003D41B3">
              <w:rPr>
                <w:rFonts w:ascii="ＭＳ 明朝" w:hAnsi="ＭＳ 明朝" w:hint="eastAsia"/>
                <w:sz w:val="15"/>
                <w:szCs w:val="15"/>
              </w:rPr>
              <w:t>りがないかなどの中間確認を行った上で</w:t>
            </w:r>
            <w:r w:rsidRPr="00001738">
              <w:rPr>
                <w:rFonts w:ascii="ＭＳ 明朝" w:hAnsi="ＭＳ 明朝" w:hint="eastAsia"/>
                <w:color w:val="000000" w:themeColor="text1"/>
                <w:sz w:val="15"/>
                <w:szCs w:val="15"/>
              </w:rPr>
              <w:t>、</w:t>
            </w:r>
            <w:r w:rsidR="00B24147" w:rsidRPr="00001738">
              <w:rPr>
                <w:rFonts w:ascii="ＭＳ 明朝" w:hAnsi="ＭＳ 明朝" w:hint="eastAsia"/>
                <w:color w:val="000000" w:themeColor="text1"/>
                <w:sz w:val="15"/>
                <w:szCs w:val="15"/>
              </w:rPr>
              <w:t>令和4年度に給与反映を行うため</w:t>
            </w:r>
            <w:r w:rsidRPr="003D41B3">
              <w:rPr>
                <w:rFonts w:ascii="ＭＳ 明朝" w:hAnsi="ＭＳ 明朝" w:hint="eastAsia"/>
                <w:sz w:val="15"/>
                <w:szCs w:val="15"/>
              </w:rPr>
              <w:t>年度末に評価結果を取りまと</w:t>
            </w:r>
            <w:r w:rsidRPr="001E274B">
              <w:rPr>
                <w:rFonts w:ascii="ＭＳ 明朝" w:hAnsi="ＭＳ 明朝" w:hint="eastAsia"/>
                <w:color w:val="000000" w:themeColor="text1"/>
                <w:sz w:val="15"/>
                <w:szCs w:val="15"/>
              </w:rPr>
              <w:t>め</w:t>
            </w:r>
            <w:r w:rsidR="00B24147" w:rsidRPr="00001738">
              <w:rPr>
                <w:rFonts w:ascii="ＭＳ 明朝" w:hAnsi="ＭＳ 明朝" w:hint="eastAsia"/>
                <w:color w:val="000000" w:themeColor="text1"/>
                <w:sz w:val="15"/>
                <w:szCs w:val="15"/>
              </w:rPr>
              <w:t>た。</w:t>
            </w:r>
          </w:p>
          <w:p w14:paraId="67136591" w14:textId="1E65D69F" w:rsidR="00471400" w:rsidRDefault="00471400" w:rsidP="00471400">
            <w:pPr>
              <w:rPr>
                <w:rFonts w:ascii="ＭＳ 明朝" w:hAnsi="ＭＳ 明朝"/>
                <w:color w:val="000000" w:themeColor="text1"/>
                <w:sz w:val="15"/>
                <w:szCs w:val="15"/>
              </w:rPr>
            </w:pPr>
          </w:p>
          <w:p w14:paraId="43E75E0A" w14:textId="77777777" w:rsidR="008C0B7D" w:rsidRPr="001E274B" w:rsidRDefault="008C0B7D" w:rsidP="00471400">
            <w:pPr>
              <w:rPr>
                <w:rFonts w:ascii="ＭＳ 明朝" w:hAnsi="ＭＳ 明朝"/>
                <w:color w:val="000000" w:themeColor="text1"/>
                <w:sz w:val="15"/>
                <w:szCs w:val="15"/>
              </w:rPr>
            </w:pPr>
          </w:p>
          <w:p w14:paraId="54391426" w14:textId="67DC31B4" w:rsidR="005C5D5E" w:rsidRPr="001E274B" w:rsidRDefault="00B25D21" w:rsidP="00402263">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イ　</w:t>
            </w:r>
            <w:r w:rsidRPr="001E274B">
              <w:rPr>
                <w:rFonts w:ascii="ＭＳ 明朝" w:hAnsi="ＭＳ 明朝"/>
                <w:color w:val="000000" w:themeColor="text1"/>
                <w:sz w:val="15"/>
                <w:szCs w:val="15"/>
              </w:rPr>
              <w:t>職員表彰等規程</w:t>
            </w:r>
            <w:r w:rsidRPr="001E274B">
              <w:rPr>
                <w:rFonts w:ascii="ＭＳ 明朝" w:hAnsi="ＭＳ 明朝" w:hint="eastAsia"/>
                <w:color w:val="000000" w:themeColor="text1"/>
                <w:sz w:val="15"/>
                <w:szCs w:val="15"/>
              </w:rPr>
              <w:t>に基づき、優秀職員表彰（研究開発賞）</w:t>
            </w:r>
            <w:r w:rsidR="00A238A2" w:rsidRPr="001E274B">
              <w:rPr>
                <w:rFonts w:ascii="ＭＳ 明朝" w:hAnsi="ＭＳ 明朝" w:hint="eastAsia"/>
                <w:color w:val="000000" w:themeColor="text1"/>
                <w:sz w:val="15"/>
                <w:szCs w:val="15"/>
              </w:rPr>
              <w:t>最</w:t>
            </w:r>
            <w:r w:rsidRPr="001E274B">
              <w:rPr>
                <w:rFonts w:ascii="ＭＳ 明朝" w:hAnsi="ＭＳ 明朝" w:hint="eastAsia"/>
                <w:color w:val="000000" w:themeColor="text1"/>
                <w:sz w:val="15"/>
                <w:szCs w:val="15"/>
              </w:rPr>
              <w:t>優秀賞</w:t>
            </w:r>
            <w:r w:rsidR="00A238A2" w:rsidRPr="001E274B">
              <w:rPr>
                <w:rFonts w:ascii="ＭＳ 明朝" w:hAnsi="ＭＳ 明朝"/>
                <w:color w:val="000000" w:themeColor="text1"/>
                <w:sz w:val="15"/>
                <w:szCs w:val="15"/>
              </w:rPr>
              <w:t>1</w:t>
            </w:r>
            <w:r w:rsidRPr="001E274B">
              <w:rPr>
                <w:rFonts w:ascii="ＭＳ 明朝" w:hAnsi="ＭＳ 明朝"/>
                <w:color w:val="000000" w:themeColor="text1"/>
                <w:sz w:val="15"/>
                <w:szCs w:val="15"/>
              </w:rPr>
              <w:t>名</w:t>
            </w:r>
            <w:r w:rsidR="00A238A2" w:rsidRPr="001E274B">
              <w:rPr>
                <w:rFonts w:ascii="ＭＳ 明朝" w:hAnsi="ＭＳ 明朝"/>
                <w:color w:val="000000" w:themeColor="text1"/>
                <w:sz w:val="15"/>
                <w:szCs w:val="15"/>
              </w:rPr>
              <w:t>及び</w:t>
            </w:r>
            <w:r w:rsidR="00A238A2" w:rsidRPr="001E274B">
              <w:rPr>
                <w:rFonts w:ascii="ＭＳ 明朝" w:hAnsi="ＭＳ 明朝" w:hint="eastAsia"/>
                <w:color w:val="000000" w:themeColor="text1"/>
                <w:sz w:val="15"/>
                <w:szCs w:val="15"/>
              </w:rPr>
              <w:t>優秀賞1</w:t>
            </w:r>
            <w:r w:rsidR="00A238A2" w:rsidRPr="001E274B">
              <w:rPr>
                <w:rFonts w:ascii="ＭＳ 明朝" w:hAnsi="ＭＳ 明朝"/>
                <w:color w:val="000000" w:themeColor="text1"/>
                <w:sz w:val="15"/>
                <w:szCs w:val="15"/>
              </w:rPr>
              <w:t>グループ</w:t>
            </w:r>
            <w:r w:rsidR="00A238A2" w:rsidRPr="001E274B">
              <w:rPr>
                <w:rFonts w:ascii="ＭＳ 明朝" w:hAnsi="ＭＳ 明朝" w:hint="eastAsia"/>
                <w:color w:val="000000" w:themeColor="text1"/>
                <w:sz w:val="15"/>
                <w:szCs w:val="15"/>
              </w:rPr>
              <w:t>、業務改善賞1</w:t>
            </w:r>
            <w:r w:rsidR="00A238A2" w:rsidRPr="001E274B">
              <w:rPr>
                <w:rFonts w:ascii="ＭＳ 明朝" w:hAnsi="ＭＳ 明朝"/>
                <w:color w:val="000000" w:themeColor="text1"/>
                <w:sz w:val="15"/>
                <w:szCs w:val="15"/>
              </w:rPr>
              <w:t>グループ</w:t>
            </w:r>
            <w:r w:rsidR="00A238A2" w:rsidRPr="001E274B">
              <w:rPr>
                <w:rFonts w:ascii="ＭＳ 明朝" w:hAnsi="ＭＳ 明朝" w:hint="eastAsia"/>
                <w:color w:val="000000" w:themeColor="text1"/>
                <w:sz w:val="15"/>
                <w:szCs w:val="15"/>
              </w:rPr>
              <w:t>、</w:t>
            </w:r>
            <w:r w:rsidRPr="001E274B">
              <w:rPr>
                <w:rFonts w:ascii="ＭＳ 明朝" w:hAnsi="ＭＳ 明朝"/>
                <w:color w:val="000000" w:themeColor="text1"/>
                <w:sz w:val="15"/>
                <w:szCs w:val="15"/>
              </w:rPr>
              <w:t>功績職員表彰</w:t>
            </w:r>
            <w:r w:rsidR="00A238A2" w:rsidRPr="001E274B">
              <w:rPr>
                <w:rFonts w:ascii="ＭＳ 明朝" w:hAnsi="ＭＳ 明朝"/>
                <w:color w:val="000000" w:themeColor="text1"/>
                <w:sz w:val="15"/>
                <w:szCs w:val="15"/>
              </w:rPr>
              <w:t>2</w:t>
            </w:r>
            <w:r w:rsidR="00A238A2" w:rsidRPr="001E274B">
              <w:rPr>
                <w:rFonts w:ascii="ＭＳ 明朝" w:hAnsi="ＭＳ 明朝" w:hint="eastAsia"/>
                <w:color w:val="000000" w:themeColor="text1"/>
                <w:sz w:val="15"/>
                <w:szCs w:val="15"/>
              </w:rPr>
              <w:t>名</w:t>
            </w:r>
            <w:r w:rsidRPr="001E274B">
              <w:rPr>
                <w:rFonts w:ascii="ＭＳ 明朝" w:hAnsi="ＭＳ 明朝"/>
                <w:color w:val="000000" w:themeColor="text1"/>
                <w:sz w:val="15"/>
                <w:szCs w:val="15"/>
              </w:rPr>
              <w:t>の表彰を実施した。</w:t>
            </w:r>
          </w:p>
          <w:p w14:paraId="60E52C73" w14:textId="77777777" w:rsidR="00903A5F" w:rsidRPr="001E274B" w:rsidRDefault="00903A5F" w:rsidP="00402263">
            <w:pPr>
              <w:ind w:left="150" w:hangingChars="100" w:hanging="150"/>
              <w:rPr>
                <w:rFonts w:ascii="ＭＳ 明朝" w:hAnsi="ＭＳ 明朝"/>
                <w:color w:val="000000" w:themeColor="text1"/>
                <w:sz w:val="15"/>
                <w:szCs w:val="15"/>
              </w:rPr>
            </w:pPr>
          </w:p>
          <w:tbl>
            <w:tblPr>
              <w:tblpPr w:leftFromText="142" w:rightFromText="142" w:vertAnchor="text" w:horzAnchor="margin"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E274B" w:rsidRPr="001E274B" w14:paraId="25D70C83" w14:textId="77777777" w:rsidTr="00541A1F">
              <w:trPr>
                <w:trHeight w:val="1835"/>
              </w:trPr>
              <w:tc>
                <w:tcPr>
                  <w:tcW w:w="3969" w:type="dxa"/>
                  <w:tcBorders>
                    <w:top w:val="single" w:sz="4" w:space="0" w:color="auto"/>
                    <w:left w:val="single" w:sz="4" w:space="0" w:color="auto"/>
                    <w:bottom w:val="single" w:sz="4" w:space="0" w:color="auto"/>
                    <w:right w:val="single" w:sz="4" w:space="0" w:color="auto"/>
                  </w:tcBorders>
                </w:tcPr>
                <w:p w14:paraId="52CF86E6" w14:textId="68CEDD4B" w:rsidR="00903A5F" w:rsidRPr="001E274B" w:rsidRDefault="00903A5F" w:rsidP="00903A5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・研究職職員の採用選考を実施し、令和４年度</w:t>
                  </w:r>
                  <w:r w:rsidRPr="001E274B">
                    <w:rPr>
                      <w:rFonts w:ascii="ＭＳ 明朝" w:hAnsi="ＭＳ 明朝"/>
                      <w:b/>
                      <w:color w:val="000000" w:themeColor="text1"/>
                      <w:sz w:val="15"/>
                      <w:szCs w:val="15"/>
                    </w:rPr>
                    <w:t>7</w:t>
                  </w:r>
                  <w:r w:rsidRPr="001E274B">
                    <w:rPr>
                      <w:rFonts w:ascii="ＭＳ 明朝" w:hAnsi="ＭＳ 明朝" w:hint="eastAsia"/>
                      <w:b/>
                      <w:color w:val="000000" w:themeColor="text1"/>
                      <w:sz w:val="15"/>
                      <w:szCs w:val="15"/>
                    </w:rPr>
                    <w:t>名の合格者を決定した。</w:t>
                  </w:r>
                </w:p>
                <w:p w14:paraId="7E77193E" w14:textId="24998DC2" w:rsidR="00903A5F" w:rsidRPr="001E274B" w:rsidRDefault="00903A5F" w:rsidP="00903A5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・職階別研修</w:t>
                  </w:r>
                  <w:r w:rsidR="003C0C0C" w:rsidRPr="001E274B">
                    <w:rPr>
                      <w:rFonts w:ascii="ＭＳ 明朝" w:hAnsi="ＭＳ 明朝" w:hint="eastAsia"/>
                      <w:b/>
                      <w:color w:val="000000" w:themeColor="text1"/>
                      <w:sz w:val="15"/>
                      <w:szCs w:val="15"/>
                    </w:rPr>
                    <w:t>として</w:t>
                  </w:r>
                  <w:r w:rsidRPr="001E274B">
                    <w:rPr>
                      <w:rFonts w:ascii="ＭＳ 明朝" w:hAnsi="ＭＳ 明朝" w:hint="eastAsia"/>
                      <w:b/>
                      <w:color w:val="000000" w:themeColor="text1"/>
                      <w:sz w:val="15"/>
                      <w:szCs w:val="15"/>
                    </w:rPr>
                    <w:t>、管理職を対象にハラスメント防止研修を大阪府立環境農林水産総合研究所及び大阪産業技術研究所と合同で実施した。</w:t>
                  </w:r>
                </w:p>
                <w:p w14:paraId="3A104ABF" w14:textId="7AECCB1A" w:rsidR="00903A5F" w:rsidRPr="001E274B" w:rsidRDefault="00903A5F" w:rsidP="00903A5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・人事評価制度について期中評価結果で中間確認を行った上で、年度末には評価結果を取りまとめ</w:t>
                  </w:r>
                  <w:r w:rsidR="000A3970" w:rsidRPr="001E274B">
                    <w:rPr>
                      <w:rFonts w:ascii="ＭＳ 明朝" w:hAnsi="ＭＳ 明朝" w:hint="eastAsia"/>
                      <w:b/>
                      <w:color w:val="000000" w:themeColor="text1"/>
                      <w:sz w:val="15"/>
                      <w:szCs w:val="15"/>
                    </w:rPr>
                    <w:t>、</w:t>
                  </w:r>
                  <w:r w:rsidR="008C0875" w:rsidRPr="001E274B">
                    <w:rPr>
                      <w:rFonts w:ascii="ＭＳ 明朝" w:hAnsi="ＭＳ 明朝" w:hint="eastAsia"/>
                      <w:b/>
                      <w:color w:val="000000" w:themeColor="text1"/>
                      <w:sz w:val="15"/>
                      <w:szCs w:val="15"/>
                    </w:rPr>
                    <w:t>令和4年度に</w:t>
                  </w:r>
                  <w:r w:rsidR="000A3970" w:rsidRPr="001E274B">
                    <w:rPr>
                      <w:rFonts w:ascii="ＭＳ 明朝" w:hAnsi="ＭＳ 明朝" w:hint="eastAsia"/>
                      <w:b/>
                      <w:color w:val="000000" w:themeColor="text1"/>
                      <w:sz w:val="15"/>
                      <w:szCs w:val="15"/>
                    </w:rPr>
                    <w:t>給与反映</w:t>
                  </w:r>
                  <w:r w:rsidR="008C0875" w:rsidRPr="001E274B">
                    <w:rPr>
                      <w:rFonts w:ascii="ＭＳ 明朝" w:hAnsi="ＭＳ 明朝" w:hint="eastAsia"/>
                      <w:b/>
                      <w:color w:val="000000" w:themeColor="text1"/>
                      <w:sz w:val="15"/>
                      <w:szCs w:val="15"/>
                    </w:rPr>
                    <w:t>と</w:t>
                  </w:r>
                  <w:r w:rsidR="000A3970" w:rsidRPr="001E274B">
                    <w:rPr>
                      <w:rFonts w:ascii="ＭＳ 明朝" w:hAnsi="ＭＳ 明朝" w:hint="eastAsia"/>
                      <w:b/>
                      <w:color w:val="000000" w:themeColor="text1"/>
                      <w:sz w:val="15"/>
                      <w:szCs w:val="15"/>
                    </w:rPr>
                    <w:t>し</w:t>
                  </w:r>
                  <w:r w:rsidRPr="001E274B">
                    <w:rPr>
                      <w:rFonts w:ascii="ＭＳ 明朝" w:hAnsi="ＭＳ 明朝" w:hint="eastAsia"/>
                      <w:b/>
                      <w:color w:val="000000" w:themeColor="text1"/>
                      <w:sz w:val="15"/>
                      <w:szCs w:val="15"/>
                    </w:rPr>
                    <w:t>た。</w:t>
                  </w:r>
                </w:p>
                <w:p w14:paraId="1E105888" w14:textId="77777777" w:rsidR="00903A5F" w:rsidRPr="001E274B" w:rsidRDefault="00903A5F" w:rsidP="00903A5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・職員表彰等規程に基づき、優秀職員等の表彰を実施した。</w:t>
                  </w:r>
                </w:p>
                <w:p w14:paraId="74211665" w14:textId="77777777" w:rsidR="00903A5F" w:rsidRPr="001E274B" w:rsidRDefault="00903A5F" w:rsidP="00903A5F">
                  <w:pPr>
                    <w:rPr>
                      <w:rFonts w:ascii="ＭＳ 明朝" w:hAnsi="ＭＳ 明朝"/>
                      <w:b/>
                      <w:color w:val="000000" w:themeColor="text1"/>
                      <w:sz w:val="15"/>
                      <w:szCs w:val="15"/>
                    </w:rPr>
                  </w:pPr>
                </w:p>
                <w:p w14:paraId="34651B5A" w14:textId="77777777" w:rsidR="00903A5F" w:rsidRPr="001E274B" w:rsidRDefault="00903A5F" w:rsidP="00903A5F">
                  <w:pPr>
                    <w:ind w:leftChars="100" w:left="240" w:firstLineChars="100" w:firstLine="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以上から、年度計画を概ね実施したと判断して自己評価は「Ⅲ」とした。</w:t>
                  </w:r>
                </w:p>
              </w:tc>
            </w:tr>
          </w:tbl>
          <w:p w14:paraId="4045DA2B" w14:textId="4DCD2FCF" w:rsidR="00903A5F" w:rsidRDefault="00903A5F" w:rsidP="00402263">
            <w:pPr>
              <w:ind w:left="150" w:hangingChars="100" w:hanging="150"/>
              <w:rPr>
                <w:rFonts w:ascii="ＭＳ 明朝" w:hAnsi="ＭＳ 明朝"/>
                <w:color w:val="000000" w:themeColor="text1"/>
                <w:sz w:val="15"/>
                <w:szCs w:val="15"/>
              </w:rPr>
            </w:pPr>
          </w:p>
          <w:p w14:paraId="53AFF629" w14:textId="77777777" w:rsidR="00541A1F" w:rsidRDefault="00541A1F" w:rsidP="00402263">
            <w:pPr>
              <w:ind w:left="150" w:hangingChars="100" w:hanging="150"/>
              <w:rPr>
                <w:rFonts w:ascii="ＭＳ 明朝" w:hAnsi="ＭＳ 明朝"/>
                <w:color w:val="000000" w:themeColor="text1"/>
                <w:sz w:val="15"/>
                <w:szCs w:val="15"/>
              </w:rPr>
            </w:pPr>
          </w:p>
          <w:p w14:paraId="0BB1CBD5" w14:textId="7F000ED4" w:rsidR="00903A5F" w:rsidRPr="00836D56" w:rsidRDefault="00903A5F" w:rsidP="00402263">
            <w:pPr>
              <w:ind w:left="150" w:hangingChars="100" w:hanging="150"/>
              <w:rPr>
                <w:rFonts w:ascii="ＭＳ 明朝" w:hAnsi="ＭＳ 明朝"/>
                <w:color w:val="000000" w:themeColor="text1"/>
                <w:sz w:val="15"/>
                <w:szCs w:val="15"/>
              </w:rPr>
            </w:pPr>
          </w:p>
        </w:tc>
        <w:tc>
          <w:tcPr>
            <w:tcW w:w="435" w:type="dxa"/>
            <w:gridSpan w:val="2"/>
            <w:tcBorders>
              <w:top w:val="dashed" w:sz="4" w:space="0" w:color="auto"/>
            </w:tcBorders>
            <w:shd w:val="clear" w:color="auto" w:fill="auto"/>
          </w:tcPr>
          <w:p w14:paraId="3EE56725" w14:textId="34927511" w:rsidR="005229A6" w:rsidRPr="00836D56" w:rsidRDefault="008660ED" w:rsidP="00432049">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14" w:type="dxa"/>
            <w:tcBorders>
              <w:top w:val="dashed" w:sz="4" w:space="0" w:color="auto"/>
            </w:tcBorders>
            <w:shd w:val="clear" w:color="auto" w:fill="auto"/>
          </w:tcPr>
          <w:p w14:paraId="01B2DC33" w14:textId="7B14049D" w:rsidR="005229A6" w:rsidRPr="00836D56" w:rsidRDefault="00DB69E4" w:rsidP="00FE057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52" w:type="dxa"/>
            <w:tcBorders>
              <w:top w:val="dashed" w:sz="4" w:space="0" w:color="auto"/>
            </w:tcBorders>
            <w:shd w:val="clear" w:color="auto" w:fill="auto"/>
          </w:tcPr>
          <w:p w14:paraId="5F6D54E8" w14:textId="77777777" w:rsidR="00FE0577" w:rsidRPr="00FE0577" w:rsidRDefault="00FE0577" w:rsidP="00FE057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E0577">
              <w:rPr>
                <w:rFonts w:ascii="ＭＳ 明朝" w:hAnsi="ＭＳ 明朝" w:hint="eastAsia"/>
                <w:color w:val="000000" w:themeColor="text1"/>
                <w:sz w:val="15"/>
                <w:szCs w:val="15"/>
              </w:rPr>
              <w:t>採用選考の内容を見直すことで受験者増加に繋げ、令和４年４月採用の合格者７名を決定した。</w:t>
            </w:r>
          </w:p>
          <w:p w14:paraId="005F3681" w14:textId="73A84100" w:rsidR="00FE0577" w:rsidRPr="00FE0577" w:rsidRDefault="00FE0577" w:rsidP="00FE057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E0577">
              <w:rPr>
                <w:rFonts w:ascii="ＭＳ 明朝" w:hAnsi="ＭＳ 明朝" w:hint="eastAsia"/>
                <w:color w:val="000000" w:themeColor="text1"/>
                <w:sz w:val="15"/>
                <w:szCs w:val="15"/>
              </w:rPr>
              <w:t>職員の能力向上のため、職階別研修や、外部機関との合同研修などの実施により研修制度充実に取り組んだほか、職員表彰を通じて職員のモチベーションアップを図った。</w:t>
            </w:r>
          </w:p>
          <w:p w14:paraId="45B63744" w14:textId="1EC15817" w:rsidR="005229A6" w:rsidRPr="00836D56" w:rsidRDefault="00FE0577" w:rsidP="00FE057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E0577">
              <w:rPr>
                <w:rFonts w:ascii="ＭＳ 明朝" w:hAnsi="ＭＳ 明朝" w:hint="eastAsia"/>
                <w:color w:val="000000" w:themeColor="text1"/>
                <w:sz w:val="15"/>
                <w:szCs w:val="15"/>
              </w:rPr>
              <w:t>令和３年度から本格実施を開始した人事評価制度の適切かつ円滑な実施のため、説明会や研修を行うとともに、令和４年度の給与反映に向けた評価結果を取りまとめた。</w:t>
            </w:r>
          </w:p>
          <w:p w14:paraId="7A730205" w14:textId="5946AB7D" w:rsidR="00E300BE" w:rsidRPr="00836D56" w:rsidRDefault="00FE0577" w:rsidP="00FE057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E0577">
              <w:rPr>
                <w:rFonts w:ascii="ＭＳ 明朝" w:hAnsi="ＭＳ 明朝" w:hint="eastAsia"/>
                <w:color w:val="000000" w:themeColor="text1"/>
                <w:sz w:val="15"/>
                <w:szCs w:val="15"/>
              </w:rPr>
              <w:t>人事評価制度の本格実施、及び令和４年度からの給与反映に向けた取組みを進めたほか、採用や研修については、自主性・機動性を活かして、計画の取組みを順調に実施していることから、自己評価の「Ⅲ」は妥当であると判断した。</w:t>
            </w:r>
          </w:p>
          <w:p w14:paraId="29217440" w14:textId="77777777" w:rsidR="00E300BE" w:rsidRPr="00836D56" w:rsidRDefault="00E300BE" w:rsidP="00432049">
            <w:pPr>
              <w:rPr>
                <w:rFonts w:ascii="ＭＳ 明朝" w:hAnsi="ＭＳ 明朝"/>
                <w:color w:val="000000" w:themeColor="text1"/>
                <w:sz w:val="15"/>
                <w:szCs w:val="15"/>
              </w:rPr>
            </w:pPr>
          </w:p>
          <w:p w14:paraId="03758D9A" w14:textId="77777777" w:rsidR="00E300BE" w:rsidRPr="00836D56" w:rsidRDefault="00E300BE" w:rsidP="00432049">
            <w:pPr>
              <w:rPr>
                <w:rFonts w:ascii="ＭＳ 明朝" w:hAnsi="ＭＳ 明朝"/>
                <w:color w:val="000000" w:themeColor="text1"/>
                <w:sz w:val="15"/>
                <w:szCs w:val="15"/>
              </w:rPr>
            </w:pPr>
          </w:p>
          <w:p w14:paraId="4FC5F1F6" w14:textId="77777777" w:rsidR="00E300BE" w:rsidRPr="00836D56" w:rsidRDefault="00E300BE" w:rsidP="00432049">
            <w:pPr>
              <w:rPr>
                <w:rFonts w:ascii="ＭＳ 明朝" w:hAnsi="ＭＳ 明朝"/>
                <w:color w:val="000000" w:themeColor="text1"/>
                <w:sz w:val="15"/>
                <w:szCs w:val="15"/>
              </w:rPr>
            </w:pPr>
          </w:p>
          <w:p w14:paraId="77E039DD" w14:textId="77777777" w:rsidR="00E300BE" w:rsidRPr="00836D56" w:rsidRDefault="00E300BE" w:rsidP="00432049">
            <w:pPr>
              <w:rPr>
                <w:rFonts w:ascii="ＭＳ 明朝" w:hAnsi="ＭＳ 明朝"/>
                <w:color w:val="000000" w:themeColor="text1"/>
                <w:sz w:val="15"/>
                <w:szCs w:val="15"/>
              </w:rPr>
            </w:pPr>
          </w:p>
          <w:p w14:paraId="7018C8C5" w14:textId="77777777" w:rsidR="00E300BE" w:rsidRPr="00836D56" w:rsidRDefault="00E300BE" w:rsidP="00432049">
            <w:pPr>
              <w:rPr>
                <w:rFonts w:ascii="ＭＳ 明朝" w:hAnsi="ＭＳ 明朝"/>
                <w:color w:val="000000" w:themeColor="text1"/>
                <w:sz w:val="15"/>
                <w:szCs w:val="15"/>
              </w:rPr>
            </w:pPr>
          </w:p>
          <w:p w14:paraId="01DB2694" w14:textId="77777777" w:rsidR="00E300BE" w:rsidRPr="00836D56" w:rsidRDefault="00E300BE" w:rsidP="00432049">
            <w:pPr>
              <w:rPr>
                <w:rFonts w:ascii="ＭＳ 明朝" w:hAnsi="ＭＳ 明朝"/>
                <w:color w:val="000000" w:themeColor="text1"/>
                <w:sz w:val="15"/>
                <w:szCs w:val="15"/>
              </w:rPr>
            </w:pPr>
          </w:p>
          <w:p w14:paraId="4F63BCBA" w14:textId="77777777" w:rsidR="00E300BE" w:rsidRPr="00836D56" w:rsidRDefault="00E300BE" w:rsidP="00432049">
            <w:pPr>
              <w:rPr>
                <w:rFonts w:ascii="ＭＳ 明朝" w:hAnsi="ＭＳ 明朝"/>
                <w:color w:val="000000" w:themeColor="text1"/>
                <w:sz w:val="15"/>
                <w:szCs w:val="15"/>
              </w:rPr>
            </w:pPr>
          </w:p>
          <w:p w14:paraId="47E5F2F6" w14:textId="77777777" w:rsidR="00E300BE" w:rsidRDefault="00E300BE" w:rsidP="00432049">
            <w:pPr>
              <w:rPr>
                <w:rFonts w:ascii="ＭＳ 明朝" w:hAnsi="ＭＳ 明朝"/>
                <w:color w:val="000000" w:themeColor="text1"/>
                <w:sz w:val="15"/>
                <w:szCs w:val="15"/>
              </w:rPr>
            </w:pPr>
          </w:p>
          <w:p w14:paraId="09D3A13F" w14:textId="77777777" w:rsidR="009F4AF3" w:rsidRDefault="009F4AF3" w:rsidP="00432049">
            <w:pPr>
              <w:rPr>
                <w:rFonts w:ascii="ＭＳ 明朝" w:hAnsi="ＭＳ 明朝"/>
                <w:color w:val="000000" w:themeColor="text1"/>
                <w:sz w:val="15"/>
                <w:szCs w:val="15"/>
              </w:rPr>
            </w:pPr>
          </w:p>
          <w:p w14:paraId="16DDA496" w14:textId="77777777" w:rsidR="009F4AF3" w:rsidRDefault="009F4AF3" w:rsidP="00432049">
            <w:pPr>
              <w:rPr>
                <w:rFonts w:ascii="ＭＳ 明朝" w:hAnsi="ＭＳ 明朝"/>
                <w:color w:val="000000" w:themeColor="text1"/>
                <w:sz w:val="15"/>
                <w:szCs w:val="15"/>
              </w:rPr>
            </w:pPr>
          </w:p>
          <w:p w14:paraId="4FFFD8E5" w14:textId="77777777" w:rsidR="009F4AF3" w:rsidRDefault="009F4AF3" w:rsidP="00432049">
            <w:pPr>
              <w:rPr>
                <w:rFonts w:ascii="ＭＳ 明朝" w:hAnsi="ＭＳ 明朝"/>
                <w:color w:val="000000" w:themeColor="text1"/>
                <w:sz w:val="15"/>
                <w:szCs w:val="15"/>
              </w:rPr>
            </w:pPr>
          </w:p>
          <w:p w14:paraId="2530B132" w14:textId="77777777" w:rsidR="009F4AF3" w:rsidRPr="00836D56" w:rsidRDefault="009F4AF3" w:rsidP="00432049">
            <w:pPr>
              <w:rPr>
                <w:rFonts w:ascii="ＭＳ 明朝" w:hAnsi="ＭＳ 明朝"/>
                <w:color w:val="000000" w:themeColor="text1"/>
                <w:sz w:val="15"/>
                <w:szCs w:val="15"/>
              </w:rPr>
            </w:pPr>
          </w:p>
          <w:p w14:paraId="73ED018A" w14:textId="6A450301" w:rsidR="009F4AF3" w:rsidRPr="009F4AF3" w:rsidRDefault="009F4AF3" w:rsidP="009F4AF3">
            <w:pPr>
              <w:rPr>
                <w:rFonts w:ascii="ＭＳ 明朝" w:hAnsi="ＭＳ 明朝"/>
                <w:color w:val="FF0000"/>
                <w:sz w:val="15"/>
                <w:szCs w:val="15"/>
              </w:rPr>
            </w:pPr>
          </w:p>
          <w:p w14:paraId="5BA6A720" w14:textId="77777777" w:rsidR="00E300BE" w:rsidRPr="009F4AF3" w:rsidRDefault="00E300BE" w:rsidP="00432049">
            <w:pPr>
              <w:rPr>
                <w:rFonts w:ascii="ＭＳ 明朝" w:hAnsi="ＭＳ 明朝"/>
                <w:color w:val="000000" w:themeColor="text1"/>
                <w:sz w:val="15"/>
                <w:szCs w:val="15"/>
              </w:rPr>
            </w:pPr>
          </w:p>
          <w:p w14:paraId="236655B6" w14:textId="77777777" w:rsidR="00E300BE" w:rsidRPr="00836D56" w:rsidRDefault="00E300BE" w:rsidP="00432049">
            <w:pPr>
              <w:rPr>
                <w:rFonts w:ascii="ＭＳ 明朝" w:hAnsi="ＭＳ 明朝"/>
                <w:color w:val="000000" w:themeColor="text1"/>
                <w:sz w:val="15"/>
                <w:szCs w:val="15"/>
              </w:rPr>
            </w:pPr>
          </w:p>
          <w:p w14:paraId="27F2EDDA" w14:textId="77777777" w:rsidR="00E300BE" w:rsidRPr="00836D56" w:rsidRDefault="00E300BE" w:rsidP="00432049">
            <w:pPr>
              <w:rPr>
                <w:rFonts w:ascii="ＭＳ 明朝" w:hAnsi="ＭＳ 明朝"/>
                <w:color w:val="000000" w:themeColor="text1"/>
                <w:sz w:val="15"/>
                <w:szCs w:val="15"/>
              </w:rPr>
            </w:pPr>
          </w:p>
          <w:p w14:paraId="2D9B89A8" w14:textId="77777777" w:rsidR="00E300BE" w:rsidRPr="00836D56" w:rsidRDefault="00E300BE" w:rsidP="00432049">
            <w:pPr>
              <w:rPr>
                <w:rFonts w:ascii="ＭＳ 明朝" w:hAnsi="ＭＳ 明朝"/>
                <w:color w:val="000000" w:themeColor="text1"/>
                <w:sz w:val="15"/>
                <w:szCs w:val="15"/>
              </w:rPr>
            </w:pPr>
          </w:p>
          <w:p w14:paraId="42FCB41E" w14:textId="77777777" w:rsidR="00E300BE" w:rsidRPr="00836D56" w:rsidRDefault="00E300BE" w:rsidP="00432049">
            <w:pPr>
              <w:rPr>
                <w:rFonts w:ascii="ＭＳ 明朝" w:hAnsi="ＭＳ 明朝"/>
                <w:color w:val="000000" w:themeColor="text1"/>
                <w:sz w:val="15"/>
                <w:szCs w:val="15"/>
              </w:rPr>
            </w:pPr>
          </w:p>
          <w:p w14:paraId="7396C4AD" w14:textId="77777777" w:rsidR="00E300BE" w:rsidRPr="00836D56" w:rsidRDefault="00E300BE" w:rsidP="00432049">
            <w:pPr>
              <w:rPr>
                <w:rFonts w:ascii="ＭＳ 明朝" w:hAnsi="ＭＳ 明朝"/>
                <w:color w:val="000000" w:themeColor="text1"/>
                <w:sz w:val="15"/>
                <w:szCs w:val="15"/>
              </w:rPr>
            </w:pPr>
          </w:p>
          <w:p w14:paraId="7A04229F" w14:textId="77777777" w:rsidR="00E300BE" w:rsidRPr="00836D56" w:rsidRDefault="00E300BE" w:rsidP="00432049">
            <w:pPr>
              <w:rPr>
                <w:rFonts w:ascii="ＭＳ 明朝" w:hAnsi="ＭＳ 明朝"/>
                <w:color w:val="000000" w:themeColor="text1"/>
                <w:sz w:val="15"/>
                <w:szCs w:val="15"/>
              </w:rPr>
            </w:pPr>
          </w:p>
          <w:p w14:paraId="0BB11EAF" w14:textId="77777777" w:rsidR="00E300BE" w:rsidRPr="00836D56" w:rsidRDefault="00E300BE" w:rsidP="00432049">
            <w:pPr>
              <w:rPr>
                <w:rFonts w:ascii="ＭＳ 明朝" w:hAnsi="ＭＳ 明朝"/>
                <w:color w:val="000000" w:themeColor="text1"/>
                <w:sz w:val="15"/>
                <w:szCs w:val="15"/>
              </w:rPr>
            </w:pPr>
          </w:p>
          <w:p w14:paraId="24F2C8DD" w14:textId="77777777" w:rsidR="00E300BE" w:rsidRPr="00836D56" w:rsidRDefault="00E300BE" w:rsidP="00432049">
            <w:pPr>
              <w:rPr>
                <w:rFonts w:ascii="ＭＳ 明朝" w:hAnsi="ＭＳ 明朝"/>
                <w:color w:val="000000" w:themeColor="text1"/>
                <w:sz w:val="15"/>
                <w:szCs w:val="15"/>
              </w:rPr>
            </w:pPr>
          </w:p>
          <w:p w14:paraId="11107CFC" w14:textId="77777777" w:rsidR="00E300BE" w:rsidRPr="00836D56" w:rsidRDefault="00E300BE" w:rsidP="00432049">
            <w:pPr>
              <w:rPr>
                <w:rFonts w:ascii="ＭＳ 明朝" w:hAnsi="ＭＳ 明朝"/>
                <w:color w:val="000000" w:themeColor="text1"/>
                <w:sz w:val="15"/>
                <w:szCs w:val="15"/>
              </w:rPr>
            </w:pPr>
          </w:p>
          <w:p w14:paraId="12F9E748" w14:textId="77777777" w:rsidR="00E300BE" w:rsidRPr="00836D56" w:rsidRDefault="00E300BE" w:rsidP="00432049">
            <w:pPr>
              <w:rPr>
                <w:rFonts w:ascii="ＭＳ 明朝" w:hAnsi="ＭＳ 明朝"/>
                <w:color w:val="000000" w:themeColor="text1"/>
                <w:sz w:val="15"/>
                <w:szCs w:val="15"/>
              </w:rPr>
            </w:pPr>
          </w:p>
          <w:p w14:paraId="661C5DDF" w14:textId="77777777" w:rsidR="00E300BE" w:rsidRDefault="00E300BE" w:rsidP="00432049">
            <w:pPr>
              <w:rPr>
                <w:rFonts w:ascii="ＭＳ 明朝" w:hAnsi="ＭＳ 明朝"/>
                <w:color w:val="000000" w:themeColor="text1"/>
                <w:sz w:val="15"/>
                <w:szCs w:val="15"/>
              </w:rPr>
            </w:pPr>
          </w:p>
          <w:p w14:paraId="2860B67A" w14:textId="77777777" w:rsidR="00402263" w:rsidRDefault="00402263" w:rsidP="00432049">
            <w:pPr>
              <w:rPr>
                <w:rFonts w:ascii="ＭＳ 明朝" w:hAnsi="ＭＳ 明朝"/>
                <w:color w:val="000000" w:themeColor="text1"/>
                <w:sz w:val="15"/>
                <w:szCs w:val="15"/>
              </w:rPr>
            </w:pPr>
          </w:p>
          <w:p w14:paraId="214532E6" w14:textId="77777777" w:rsidR="000A3970" w:rsidRDefault="000A3970" w:rsidP="00432049">
            <w:pPr>
              <w:rPr>
                <w:rFonts w:ascii="ＭＳ 明朝" w:hAnsi="ＭＳ 明朝"/>
                <w:color w:val="000000" w:themeColor="text1"/>
                <w:sz w:val="15"/>
                <w:szCs w:val="15"/>
              </w:rPr>
            </w:pPr>
          </w:p>
          <w:p w14:paraId="3756FF91" w14:textId="77777777" w:rsidR="00B77D2D" w:rsidRDefault="00B77D2D" w:rsidP="00432049">
            <w:pPr>
              <w:rPr>
                <w:rFonts w:ascii="ＭＳ 明朝" w:hAnsi="ＭＳ 明朝"/>
                <w:color w:val="000000" w:themeColor="text1"/>
                <w:sz w:val="15"/>
                <w:szCs w:val="15"/>
              </w:rPr>
            </w:pPr>
          </w:p>
          <w:p w14:paraId="1989795F" w14:textId="338CBFDA" w:rsidR="00554851" w:rsidRPr="00836D56" w:rsidRDefault="00554851"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A01E955" w14:textId="77777777" w:rsidR="005229A6" w:rsidRPr="00836D56" w:rsidRDefault="0032669B"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12</w:t>
            </w:r>
          </w:p>
        </w:tc>
      </w:tr>
    </w:tbl>
    <w:p w14:paraId="1AED884E" w14:textId="4E1E2332" w:rsidR="00811D2E" w:rsidRDefault="00811D2E" w:rsidP="004B4EEB">
      <w:pPr>
        <w:rPr>
          <w:rFonts w:ascii="ＭＳ 明朝" w:hAnsi="ＭＳ 明朝"/>
          <w:color w:val="000000" w:themeColor="text1"/>
          <w:sz w:val="15"/>
          <w:szCs w:val="15"/>
        </w:rPr>
      </w:pPr>
    </w:p>
    <w:p w14:paraId="1999444A" w14:textId="77777777" w:rsidR="00811D2E" w:rsidRDefault="00811D2E">
      <w:pPr>
        <w:rPr>
          <w:rFonts w:ascii="ＭＳ 明朝" w:hAnsi="ＭＳ 明朝"/>
          <w:color w:val="000000" w:themeColor="text1"/>
          <w:sz w:val="15"/>
          <w:szCs w:val="15"/>
        </w:rPr>
      </w:pPr>
      <w:r>
        <w:rPr>
          <w:rFonts w:ascii="ＭＳ 明朝" w:hAnsi="ＭＳ 明朝"/>
          <w:color w:val="000000" w:themeColor="text1"/>
          <w:sz w:val="15"/>
          <w:szCs w:val="15"/>
        </w:rPr>
        <w:br w:type="page"/>
      </w:r>
    </w:p>
    <w:p w14:paraId="7F3996AF" w14:textId="77777777" w:rsidR="00894F07" w:rsidRPr="00836D56" w:rsidRDefault="00894F07" w:rsidP="004B4EEB">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836D56" w14:paraId="7FFD2629" w14:textId="77777777" w:rsidTr="00016187">
        <w:trPr>
          <w:cantSplit/>
          <w:trHeight w:val="570"/>
          <w:jc w:val="center"/>
        </w:trPr>
        <w:tc>
          <w:tcPr>
            <w:tcW w:w="1134" w:type="dxa"/>
            <w:vAlign w:val="center"/>
          </w:tcPr>
          <w:p w14:paraId="2592D7A7"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tcPr>
          <w:p w14:paraId="0D67E7CE" w14:textId="77777777" w:rsidR="003E699A" w:rsidRPr="00836D56" w:rsidRDefault="003E699A"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第９　その他業務運営に関する重要事項の目標を達成するためとるべき措置</w:t>
            </w:r>
          </w:p>
          <w:p w14:paraId="06CF36B4"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6724FD0"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836D56" w:rsidRDefault="003E699A"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6A087F7" w14:textId="77777777" w:rsidR="003E699A" w:rsidRPr="00836D56" w:rsidRDefault="003E699A" w:rsidP="00016187">
            <w:pPr>
              <w:jc w:val="center"/>
              <w:rPr>
                <w:rFonts w:ascii="ＭＳ 明朝" w:hAnsi="ＭＳ 明朝"/>
                <w:color w:val="000000" w:themeColor="text1"/>
                <w:sz w:val="16"/>
                <w:szCs w:val="16"/>
              </w:rPr>
            </w:pPr>
          </w:p>
          <w:p w14:paraId="478CCF65" w14:textId="77777777" w:rsidR="003E699A" w:rsidRPr="00836D56" w:rsidRDefault="003E699A"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6</w:t>
            </w:r>
          </w:p>
        </w:tc>
      </w:tr>
    </w:tbl>
    <w:p w14:paraId="2DADF63F"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432049" w:rsidRPr="00836D56" w14:paraId="49767ACF" w14:textId="77777777" w:rsidTr="00432049">
        <w:trPr>
          <w:jc w:val="center"/>
        </w:trPr>
        <w:tc>
          <w:tcPr>
            <w:tcW w:w="1134" w:type="dxa"/>
            <w:vAlign w:val="center"/>
          </w:tcPr>
          <w:p w14:paraId="05CC9267" w14:textId="77777777" w:rsidR="00432049" w:rsidRPr="00836D56" w:rsidRDefault="00432049" w:rsidP="00432049">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14191FC9" w14:textId="77777777" w:rsidR="00432049" w:rsidRPr="00836D56" w:rsidRDefault="00432049"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第４　財務内容の改善に関する事項</w:t>
            </w:r>
          </w:p>
          <w:p w14:paraId="22E5157F" w14:textId="77777777" w:rsidR="00432049" w:rsidRPr="00836D56" w:rsidRDefault="0043204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836D56" w:rsidRDefault="00432049" w:rsidP="004B4EEB">
      <w:pPr>
        <w:rPr>
          <w:rFonts w:ascii="ＭＳ 明朝" w:hAnsi="ＭＳ 明朝"/>
          <w:color w:val="000000" w:themeColor="text1"/>
          <w:sz w:val="15"/>
          <w:szCs w:val="15"/>
        </w:rPr>
      </w:pPr>
    </w:p>
    <w:p w14:paraId="291EDF15" w14:textId="77777777" w:rsidR="00482B73" w:rsidRPr="00836D56" w:rsidRDefault="00482B73" w:rsidP="00482B73">
      <w:pPr>
        <w:rPr>
          <w:rFonts w:ascii="ＭＳ 明朝" w:hAnsi="ＭＳ 明朝"/>
          <w:vanish/>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836D56" w:rsidRPr="00836D56" w14:paraId="0F723BC4" w14:textId="77777777" w:rsidTr="005D2960">
        <w:trPr>
          <w:trHeight w:val="420"/>
          <w:jc w:val="center"/>
        </w:trPr>
        <w:tc>
          <w:tcPr>
            <w:tcW w:w="3062" w:type="dxa"/>
            <w:vMerge w:val="restart"/>
            <w:shd w:val="clear" w:color="auto" w:fill="auto"/>
            <w:vAlign w:val="center"/>
          </w:tcPr>
          <w:p w14:paraId="2060F46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4A451A7"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EDD21D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2" w:type="dxa"/>
            <w:vMerge w:val="restart"/>
            <w:shd w:val="clear" w:color="auto" w:fill="auto"/>
          </w:tcPr>
          <w:p w14:paraId="0467714D"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18276207" w14:textId="77777777" w:rsidTr="005D2960">
        <w:trPr>
          <w:jc w:val="center"/>
        </w:trPr>
        <w:tc>
          <w:tcPr>
            <w:tcW w:w="3062" w:type="dxa"/>
            <w:vMerge/>
            <w:tcBorders>
              <w:bottom w:val="single" w:sz="4" w:space="0" w:color="auto"/>
            </w:tcBorders>
            <w:shd w:val="clear" w:color="auto" w:fill="auto"/>
            <w:vAlign w:val="center"/>
          </w:tcPr>
          <w:p w14:paraId="2C6B88CC" w14:textId="77777777" w:rsidR="00F83C52" w:rsidRPr="00836D56"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836D56"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20559F5B"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0FCF20BB" w14:textId="77777777" w:rsidR="00F83C52" w:rsidRPr="00836D56" w:rsidRDefault="00F83C52" w:rsidP="00432049">
            <w:pPr>
              <w:rPr>
                <w:rFonts w:ascii="ＭＳ 明朝" w:hAnsi="ＭＳ 明朝"/>
                <w:color w:val="000000" w:themeColor="text1"/>
                <w:sz w:val="15"/>
                <w:szCs w:val="15"/>
              </w:rPr>
            </w:pPr>
          </w:p>
        </w:tc>
      </w:tr>
      <w:tr w:rsidR="00836D56" w:rsidRPr="00836D56" w14:paraId="25B4D6BE" w14:textId="77777777" w:rsidTr="005D2960">
        <w:trPr>
          <w:jc w:val="center"/>
        </w:trPr>
        <w:tc>
          <w:tcPr>
            <w:tcW w:w="14177" w:type="dxa"/>
            <w:gridSpan w:val="7"/>
            <w:tcBorders>
              <w:bottom w:val="dashed" w:sz="4" w:space="0" w:color="auto"/>
            </w:tcBorders>
            <w:shd w:val="clear" w:color="auto" w:fill="auto"/>
          </w:tcPr>
          <w:p w14:paraId="39E873F2" w14:textId="77777777" w:rsidR="00B167C2" w:rsidRPr="00836D56" w:rsidRDefault="00B167C2"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第３　財務内容の改善に関する目標を達成するためにとるべき措置</w:t>
            </w:r>
          </w:p>
        </w:tc>
      </w:tr>
      <w:tr w:rsidR="00F83C52" w:rsidRPr="00836D56" w14:paraId="6879149C" w14:textId="77777777" w:rsidTr="005D2960">
        <w:trPr>
          <w:jc w:val="center"/>
        </w:trPr>
        <w:tc>
          <w:tcPr>
            <w:tcW w:w="3062" w:type="dxa"/>
            <w:tcBorders>
              <w:top w:val="dashed" w:sz="4" w:space="0" w:color="auto"/>
            </w:tcBorders>
            <w:shd w:val="clear" w:color="auto" w:fill="auto"/>
          </w:tcPr>
          <w:p w14:paraId="259F09F9" w14:textId="77777777" w:rsidR="002535F7" w:rsidRPr="00836D56" w:rsidRDefault="00F83C52" w:rsidP="00432049">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614E4BDA" w14:textId="77777777" w:rsidR="002535F7" w:rsidRPr="00836D56" w:rsidRDefault="002535F7" w:rsidP="00432049">
            <w:pPr>
              <w:autoSpaceDE w:val="0"/>
              <w:autoSpaceDN w:val="0"/>
              <w:ind w:left="150" w:hangingChars="100" w:hanging="150"/>
              <w:rPr>
                <w:rFonts w:ascii="ＭＳ 明朝" w:hAnsi="ＭＳ 明朝"/>
                <w:color w:val="000000" w:themeColor="text1"/>
                <w:sz w:val="15"/>
                <w:szCs w:val="15"/>
              </w:rPr>
            </w:pPr>
          </w:p>
          <w:p w14:paraId="600E9D9C" w14:textId="77777777" w:rsidR="007A7078" w:rsidRPr="00836D56" w:rsidRDefault="007A7078" w:rsidP="00DF7D1F">
            <w:pPr>
              <w:autoSpaceDE w:val="0"/>
              <w:autoSpaceDN w:val="0"/>
              <w:rPr>
                <w:rFonts w:ascii="ＭＳ 明朝" w:hAnsi="ＭＳ 明朝"/>
                <w:color w:val="000000" w:themeColor="text1"/>
                <w:sz w:val="15"/>
                <w:szCs w:val="15"/>
              </w:rPr>
            </w:pPr>
          </w:p>
          <w:p w14:paraId="2BC14204"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300E4CD9"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2FA6FFEB"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34B4A11B" w14:textId="77777777" w:rsidR="00F83C52" w:rsidRPr="00836D56" w:rsidRDefault="00F83C52" w:rsidP="00432049">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会計研修を実施し、職員のコスト意識の向上を図る。</w:t>
            </w:r>
          </w:p>
        </w:tc>
        <w:tc>
          <w:tcPr>
            <w:tcW w:w="3062" w:type="dxa"/>
            <w:tcBorders>
              <w:top w:val="dashed" w:sz="4" w:space="0" w:color="auto"/>
            </w:tcBorders>
            <w:shd w:val="clear" w:color="auto" w:fill="auto"/>
          </w:tcPr>
          <w:p w14:paraId="47BA9679" w14:textId="1B8EE2AF" w:rsidR="009B4646" w:rsidRPr="004E7443" w:rsidRDefault="009B4646" w:rsidP="009B4646">
            <w:pPr>
              <w:ind w:leftChars="4" w:left="149" w:hangingChars="93" w:hanging="139"/>
              <w:rPr>
                <w:rFonts w:ascii="ＭＳ 明朝" w:hAnsi="ＭＳ 明朝"/>
                <w:sz w:val="15"/>
                <w:szCs w:val="15"/>
              </w:rPr>
            </w:pPr>
            <w:r w:rsidRPr="004E7443">
              <w:rPr>
                <w:rFonts w:ascii="ＭＳ 明朝" w:hAnsi="ＭＳ 明朝" w:hint="eastAsia"/>
                <w:sz w:val="15"/>
                <w:szCs w:val="15"/>
              </w:rPr>
              <w:t>ア　健全な財務運営を確保し、業務を充実させるよう、予算編成を行うとともに、予算執行にあたっては絶えず点検を行い、効率的な執行に努める。また、財務処理を迅速かつ確実に実施するため、理事会への予算執行状況、通帳残高と会計残高の突合報告及び、月次合計残高試算表による月締めを実施する。</w:t>
            </w:r>
          </w:p>
          <w:p w14:paraId="6BE561FE" w14:textId="77777777" w:rsidR="00753783" w:rsidRPr="004E7443" w:rsidRDefault="00753783" w:rsidP="009B4646">
            <w:pPr>
              <w:ind w:leftChars="4" w:left="149" w:hangingChars="93" w:hanging="139"/>
              <w:rPr>
                <w:rFonts w:ascii="ＭＳ 明朝" w:hAnsi="ＭＳ 明朝"/>
                <w:sz w:val="15"/>
                <w:szCs w:val="15"/>
              </w:rPr>
            </w:pPr>
          </w:p>
          <w:p w14:paraId="5C2B7C58" w14:textId="66B3AD4F" w:rsidR="009B4646" w:rsidRPr="004E7443" w:rsidRDefault="009B4646" w:rsidP="009B4646">
            <w:pPr>
              <w:ind w:leftChars="5" w:left="150" w:hangingChars="92" w:hanging="138"/>
              <w:rPr>
                <w:rFonts w:asciiTheme="minorEastAsia" w:eastAsiaTheme="minorEastAsia" w:hAnsiTheme="minorEastAsia"/>
                <w:sz w:val="15"/>
                <w:szCs w:val="15"/>
              </w:rPr>
            </w:pPr>
            <w:r w:rsidRPr="004E7443">
              <w:rPr>
                <w:rFonts w:ascii="ＭＳ 明朝" w:hAnsi="ＭＳ 明朝" w:hint="eastAsia"/>
                <w:sz w:val="15"/>
                <w:szCs w:val="15"/>
              </w:rPr>
              <w:t>イ　会計研修を実施し、職員のコスト意識の向上を図る。</w:t>
            </w:r>
          </w:p>
          <w:p w14:paraId="51FD0CF3" w14:textId="27C3E9EC" w:rsidR="00F83C52" w:rsidRPr="009B4646" w:rsidRDefault="00F83C52" w:rsidP="00432049">
            <w:pPr>
              <w:autoSpaceDE w:val="0"/>
              <w:autoSpaceDN w:val="0"/>
              <w:ind w:left="150" w:hangingChars="100" w:hanging="150"/>
              <w:rPr>
                <w:rFonts w:ascii="ＭＳ 明朝" w:hAnsi="ＭＳ 明朝"/>
                <w:color w:val="000000" w:themeColor="text1"/>
                <w:sz w:val="15"/>
                <w:szCs w:val="15"/>
              </w:rPr>
            </w:pPr>
          </w:p>
        </w:tc>
        <w:tc>
          <w:tcPr>
            <w:tcW w:w="4196" w:type="dxa"/>
            <w:tcBorders>
              <w:top w:val="dashed" w:sz="4" w:space="0" w:color="auto"/>
            </w:tcBorders>
            <w:shd w:val="clear" w:color="auto" w:fill="auto"/>
          </w:tcPr>
          <w:p w14:paraId="1F043520" w14:textId="698FB6FB" w:rsidR="00E701AC" w:rsidRPr="001E274B" w:rsidRDefault="00F83C52" w:rsidP="00DF7D1F">
            <w:pPr>
              <w:ind w:left="150" w:hangingChars="100" w:hanging="150"/>
              <w:rPr>
                <w:rFonts w:ascii="ＭＳ 明朝" w:hAnsi="ＭＳ 明朝"/>
                <w:color w:val="000000" w:themeColor="text1"/>
                <w:sz w:val="15"/>
                <w:szCs w:val="15"/>
              </w:rPr>
            </w:pPr>
            <w:r w:rsidRPr="00F55A14">
              <w:rPr>
                <w:rFonts w:ascii="ＭＳ 明朝" w:hAnsi="ＭＳ 明朝" w:hint="eastAsia"/>
                <w:color w:val="000000" w:themeColor="text1"/>
                <w:sz w:val="15"/>
                <w:szCs w:val="15"/>
              </w:rPr>
              <w:t xml:space="preserve">ア　</w:t>
            </w:r>
            <w:r w:rsidR="005618AA" w:rsidRPr="00F55A14">
              <w:rPr>
                <w:rFonts w:ascii="ＭＳ 明朝" w:hAnsi="ＭＳ 明朝" w:hint="eastAsia"/>
                <w:color w:val="000000" w:themeColor="text1"/>
                <w:sz w:val="15"/>
                <w:szCs w:val="15"/>
              </w:rPr>
              <w:t>健全な財務運営に資するため、ホームページを活用した公</w:t>
            </w:r>
            <w:r w:rsidR="005618AA" w:rsidRPr="001E274B">
              <w:rPr>
                <w:rFonts w:ascii="ＭＳ 明朝" w:hAnsi="ＭＳ 明朝" w:hint="eastAsia"/>
                <w:color w:val="000000" w:themeColor="text1"/>
                <w:sz w:val="15"/>
                <w:szCs w:val="15"/>
              </w:rPr>
              <w:t>開見積もり合わせを導入するとともに、一般競争入札を実施</w:t>
            </w:r>
            <w:r w:rsidR="008214A5" w:rsidRPr="001E274B">
              <w:rPr>
                <w:rFonts w:ascii="ＭＳ 明朝" w:hAnsi="ＭＳ 明朝" w:hint="eastAsia"/>
                <w:color w:val="000000" w:themeColor="text1"/>
                <w:sz w:val="15"/>
                <w:szCs w:val="15"/>
              </w:rPr>
              <w:t>（</w:t>
            </w:r>
            <w:r w:rsidR="008214A5" w:rsidRPr="001E274B">
              <w:rPr>
                <w:rFonts w:ascii="ＭＳ 明朝" w:hAnsi="ＭＳ 明朝" w:hint="eastAsia"/>
                <w:bCs/>
                <w:color w:val="000000" w:themeColor="text1"/>
                <w:sz w:val="15"/>
                <w:szCs w:val="15"/>
              </w:rPr>
              <w:t>41</w:t>
            </w:r>
            <w:r w:rsidR="008214A5" w:rsidRPr="001E274B">
              <w:rPr>
                <w:rFonts w:ascii="ＭＳ 明朝" w:hAnsi="ＭＳ 明朝" w:hint="eastAsia"/>
                <w:color w:val="000000" w:themeColor="text1"/>
                <w:sz w:val="15"/>
                <w:szCs w:val="15"/>
              </w:rPr>
              <w:t>件）</w:t>
            </w:r>
            <w:r w:rsidR="005618AA" w:rsidRPr="001E274B">
              <w:rPr>
                <w:rFonts w:ascii="ＭＳ 明朝" w:hAnsi="ＭＳ 明朝" w:hint="eastAsia"/>
                <w:color w:val="000000" w:themeColor="text1"/>
                <w:sz w:val="15"/>
                <w:szCs w:val="15"/>
              </w:rPr>
              <w:t>するなど、日常的に効率的な予算執行に努めた。また、月ごとに理事会での予算執行状況、通帳残高と会計残高の突合報告に加え、月次合計残高試算表による月締めを実施した。</w:t>
            </w:r>
          </w:p>
          <w:p w14:paraId="0D1E4FCE" w14:textId="630D9E89" w:rsidR="007A7078" w:rsidRPr="001E274B" w:rsidRDefault="007A7078" w:rsidP="003A30E1">
            <w:pPr>
              <w:rPr>
                <w:rFonts w:ascii="ＭＳ 明朝" w:hAnsi="ＭＳ 明朝"/>
                <w:color w:val="000000" w:themeColor="text1"/>
                <w:sz w:val="15"/>
                <w:szCs w:val="15"/>
              </w:rPr>
            </w:pPr>
          </w:p>
          <w:p w14:paraId="5FE449ED" w14:textId="39F254E6" w:rsidR="005423B8" w:rsidRPr="001E274B" w:rsidRDefault="005423B8" w:rsidP="005618AA">
            <w:pPr>
              <w:rPr>
                <w:rFonts w:ascii="ＭＳ 明朝" w:hAnsi="ＭＳ 明朝"/>
                <w:color w:val="000000" w:themeColor="text1"/>
                <w:sz w:val="15"/>
                <w:szCs w:val="15"/>
              </w:rPr>
            </w:pPr>
          </w:p>
          <w:p w14:paraId="3F9CC9ED" w14:textId="77777777" w:rsidR="005423B8" w:rsidRPr="001E274B" w:rsidRDefault="005423B8" w:rsidP="00432049">
            <w:pPr>
              <w:ind w:left="150" w:hangingChars="100" w:hanging="150"/>
              <w:rPr>
                <w:rFonts w:ascii="ＭＳ 明朝" w:hAnsi="ＭＳ 明朝"/>
                <w:color w:val="000000" w:themeColor="text1"/>
                <w:sz w:val="15"/>
                <w:szCs w:val="15"/>
              </w:rPr>
            </w:pPr>
          </w:p>
          <w:p w14:paraId="07010E18" w14:textId="2329034D" w:rsidR="005618AA" w:rsidRPr="001E274B" w:rsidRDefault="00F83C52" w:rsidP="00982FBA">
            <w:pPr>
              <w:ind w:left="150" w:hangingChars="100" w:hanging="150"/>
              <w:rPr>
                <w:rFonts w:ascii="ＭＳ 明朝" w:hAnsi="ＭＳ 明朝"/>
                <w:b/>
                <w:color w:val="000000" w:themeColor="text1"/>
                <w:sz w:val="15"/>
                <w:szCs w:val="15"/>
              </w:rPr>
            </w:pPr>
            <w:r w:rsidRPr="001E274B">
              <w:rPr>
                <w:rFonts w:ascii="ＭＳ 明朝" w:hAnsi="ＭＳ 明朝" w:hint="eastAsia"/>
                <w:color w:val="000000" w:themeColor="text1"/>
                <w:sz w:val="15"/>
                <w:szCs w:val="15"/>
              </w:rPr>
              <w:t xml:space="preserve">イ　</w:t>
            </w:r>
            <w:r w:rsidR="008214A5" w:rsidRPr="001E274B">
              <w:rPr>
                <w:rFonts w:ascii="ＭＳ 明朝" w:hAnsi="ＭＳ 明朝" w:hint="eastAsia"/>
                <w:bCs/>
                <w:color w:val="000000" w:themeColor="text1"/>
                <w:sz w:val="15"/>
                <w:szCs w:val="15"/>
              </w:rPr>
              <w:t>経理実務担当職員や幹部職員を対象に、公認会計士を講師に招き「セグメント及び業務達成基準」と題した会計研修を実施</w:t>
            </w:r>
            <w:r w:rsidR="008214A5" w:rsidRPr="001E274B">
              <w:rPr>
                <w:rFonts w:ascii="ＭＳ 明朝" w:hAnsi="ＭＳ 明朝" w:hint="eastAsia"/>
                <w:color w:val="000000" w:themeColor="text1"/>
                <w:sz w:val="15"/>
                <w:szCs w:val="15"/>
              </w:rPr>
              <w:t>した。</w:t>
            </w:r>
          </w:p>
          <w:p w14:paraId="1B59CBAC" w14:textId="77777777" w:rsidR="00297FA0" w:rsidRPr="001E274B" w:rsidRDefault="00297FA0" w:rsidP="00432049">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1E274B" w:rsidRPr="001E274B" w14:paraId="470588F8" w14:textId="77777777" w:rsidTr="00224DB4">
              <w:trPr>
                <w:trHeight w:val="1594"/>
              </w:trPr>
              <w:tc>
                <w:tcPr>
                  <w:tcW w:w="3980" w:type="dxa"/>
                  <w:tcBorders>
                    <w:top w:val="single" w:sz="4" w:space="0" w:color="auto"/>
                    <w:left w:val="single" w:sz="4" w:space="0" w:color="auto"/>
                    <w:bottom w:val="single" w:sz="4" w:space="0" w:color="auto"/>
                    <w:right w:val="single" w:sz="4" w:space="0" w:color="auto"/>
                  </w:tcBorders>
                </w:tcPr>
                <w:p w14:paraId="5EE74193" w14:textId="4E4EEA67" w:rsidR="00541A1F" w:rsidRPr="001E274B" w:rsidRDefault="00541A1F" w:rsidP="00541A1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・健全な財務運営に資するため、ホームページを活用した一般競争入札（</w:t>
                  </w:r>
                  <w:r w:rsidRPr="001E274B">
                    <w:rPr>
                      <w:rFonts w:ascii="ＭＳ 明朝" w:hAnsi="ＭＳ 明朝"/>
                      <w:b/>
                      <w:color w:val="000000" w:themeColor="text1"/>
                      <w:sz w:val="15"/>
                      <w:szCs w:val="15"/>
                    </w:rPr>
                    <w:t>41</w:t>
                  </w:r>
                  <w:r w:rsidRPr="001E274B">
                    <w:rPr>
                      <w:rFonts w:ascii="ＭＳ 明朝" w:hAnsi="ＭＳ 明朝" w:hint="eastAsia"/>
                      <w:b/>
                      <w:color w:val="000000" w:themeColor="text1"/>
                      <w:sz w:val="15"/>
                      <w:szCs w:val="15"/>
                    </w:rPr>
                    <w:t>件）を実施した。</w:t>
                  </w:r>
                </w:p>
                <w:p w14:paraId="68CB982A" w14:textId="5B8792EE" w:rsidR="00541A1F" w:rsidRPr="001E274B" w:rsidRDefault="00541A1F" w:rsidP="00541A1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・経理実務担当職員や幹部職員を対象に、公認会計士による会計研修を実施した。</w:t>
                  </w:r>
                </w:p>
                <w:p w14:paraId="65997572" w14:textId="77777777" w:rsidR="00541A1F" w:rsidRPr="001E274B" w:rsidRDefault="00541A1F" w:rsidP="00541A1F">
                  <w:pPr>
                    <w:ind w:left="142" w:hangingChars="94" w:hanging="142"/>
                    <w:rPr>
                      <w:rFonts w:ascii="ＭＳ 明朝" w:hAnsi="ＭＳ 明朝"/>
                      <w:b/>
                      <w:color w:val="000000" w:themeColor="text1"/>
                      <w:sz w:val="15"/>
                      <w:szCs w:val="15"/>
                    </w:rPr>
                  </w:pPr>
                </w:p>
                <w:p w14:paraId="4B3B8FB9" w14:textId="77777777" w:rsidR="00541A1F" w:rsidRPr="001E274B" w:rsidRDefault="00541A1F" w:rsidP="00541A1F">
                  <w:pPr>
                    <w:ind w:leftChars="100" w:left="240" w:firstLineChars="100" w:firstLine="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以上から、年度計画を順調に実施したと判断して自己評価は「Ⅲ」とした。</w:t>
                  </w:r>
                </w:p>
              </w:tc>
            </w:tr>
          </w:tbl>
          <w:p w14:paraId="07804624" w14:textId="77777777" w:rsidR="00541A1F" w:rsidRDefault="00541A1F" w:rsidP="00432049">
            <w:pPr>
              <w:rPr>
                <w:rFonts w:ascii="ＭＳ 明朝" w:hAnsi="ＭＳ 明朝"/>
                <w:color w:val="000000" w:themeColor="text1"/>
                <w:sz w:val="15"/>
                <w:szCs w:val="15"/>
              </w:rPr>
            </w:pPr>
          </w:p>
          <w:p w14:paraId="743649E6" w14:textId="77777777" w:rsidR="00541A1F" w:rsidRDefault="00541A1F" w:rsidP="00432049">
            <w:pPr>
              <w:rPr>
                <w:rFonts w:ascii="ＭＳ 明朝" w:hAnsi="ＭＳ 明朝"/>
                <w:color w:val="000000" w:themeColor="text1"/>
                <w:sz w:val="15"/>
                <w:szCs w:val="15"/>
              </w:rPr>
            </w:pPr>
          </w:p>
          <w:p w14:paraId="3FD440F7" w14:textId="5F0F9790" w:rsidR="00541A1F" w:rsidRPr="00541A1F" w:rsidRDefault="00541A1F"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4A0DD92D" w:rsidR="00F83C52" w:rsidRPr="00836D56" w:rsidRDefault="00DB69E4" w:rsidP="00432049">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t>Ⅲ</w:t>
            </w:r>
          </w:p>
        </w:tc>
        <w:tc>
          <w:tcPr>
            <w:tcW w:w="454" w:type="dxa"/>
            <w:tcBorders>
              <w:top w:val="dashed" w:sz="4" w:space="0" w:color="auto"/>
            </w:tcBorders>
            <w:shd w:val="clear" w:color="auto" w:fill="auto"/>
          </w:tcPr>
          <w:p w14:paraId="71B275B4" w14:textId="50C2DA3F" w:rsidR="00F83C52" w:rsidRPr="00836D56" w:rsidRDefault="00DB69E4" w:rsidP="00D1705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7" w:type="dxa"/>
            <w:tcBorders>
              <w:top w:val="dashed" w:sz="4" w:space="0" w:color="auto"/>
            </w:tcBorders>
            <w:shd w:val="clear" w:color="auto" w:fill="auto"/>
          </w:tcPr>
          <w:p w14:paraId="2647221B" w14:textId="77777777" w:rsidR="00D17057" w:rsidRPr="00D17057"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ホームページを活用し一般競争入札を推進し、効率的な予算執行に努めた。</w:t>
            </w:r>
          </w:p>
          <w:p w14:paraId="665A6A7B" w14:textId="6675D04B" w:rsidR="00F83C52"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経理実務担当職員や幹部職員を対象に公認会計士を講師とした会計研修を実施することで、職員のコスト意識の向上を図った。</w:t>
            </w:r>
          </w:p>
          <w:p w14:paraId="35B3E6B2" w14:textId="58DA8392" w:rsidR="00E300BE"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地方独立行政法人のメリットを活かして効率的な予算執行に努めるとともに、健全な財務運営のため職員の意識向上を図ったことから、自己評価の「Ⅲ」は妥当であると判断した。</w:t>
            </w:r>
          </w:p>
          <w:p w14:paraId="51A617B9" w14:textId="77777777" w:rsidR="00E300BE" w:rsidRPr="00836D56" w:rsidRDefault="00E300BE" w:rsidP="00432049">
            <w:pPr>
              <w:rPr>
                <w:rFonts w:ascii="ＭＳ 明朝" w:hAnsi="ＭＳ 明朝"/>
                <w:color w:val="000000" w:themeColor="text1"/>
                <w:sz w:val="15"/>
                <w:szCs w:val="15"/>
              </w:rPr>
            </w:pPr>
          </w:p>
          <w:p w14:paraId="6BE904F9" w14:textId="77777777" w:rsidR="00E300BE" w:rsidRPr="00836D56" w:rsidRDefault="00E300BE" w:rsidP="00432049">
            <w:pPr>
              <w:rPr>
                <w:rFonts w:ascii="ＭＳ 明朝" w:hAnsi="ＭＳ 明朝"/>
                <w:color w:val="000000" w:themeColor="text1"/>
                <w:sz w:val="15"/>
                <w:szCs w:val="15"/>
              </w:rPr>
            </w:pPr>
          </w:p>
          <w:p w14:paraId="6570AC75" w14:textId="77777777" w:rsidR="00E300BE" w:rsidRPr="00836D56" w:rsidRDefault="00E300BE" w:rsidP="00432049">
            <w:pPr>
              <w:rPr>
                <w:rFonts w:ascii="ＭＳ 明朝" w:hAnsi="ＭＳ 明朝"/>
                <w:color w:val="000000" w:themeColor="text1"/>
                <w:sz w:val="15"/>
                <w:szCs w:val="15"/>
              </w:rPr>
            </w:pPr>
          </w:p>
          <w:p w14:paraId="2E94E2D7" w14:textId="77777777" w:rsidR="00E300BE" w:rsidRPr="00836D56" w:rsidRDefault="00E300BE" w:rsidP="00432049">
            <w:pPr>
              <w:rPr>
                <w:rFonts w:ascii="ＭＳ 明朝" w:hAnsi="ＭＳ 明朝"/>
                <w:color w:val="000000" w:themeColor="text1"/>
                <w:sz w:val="15"/>
                <w:szCs w:val="15"/>
              </w:rPr>
            </w:pPr>
          </w:p>
          <w:p w14:paraId="20CF1FE2" w14:textId="77777777" w:rsidR="00E300BE" w:rsidRPr="00836D56" w:rsidRDefault="00E300BE" w:rsidP="00432049">
            <w:pPr>
              <w:rPr>
                <w:rFonts w:ascii="ＭＳ 明朝" w:hAnsi="ＭＳ 明朝"/>
                <w:color w:val="000000" w:themeColor="text1"/>
                <w:sz w:val="15"/>
                <w:szCs w:val="15"/>
              </w:rPr>
            </w:pPr>
          </w:p>
          <w:p w14:paraId="4506E968" w14:textId="77777777" w:rsidR="00E300BE" w:rsidRPr="00836D56" w:rsidRDefault="00E300BE" w:rsidP="00432049">
            <w:pPr>
              <w:rPr>
                <w:rFonts w:ascii="ＭＳ 明朝" w:hAnsi="ＭＳ 明朝"/>
                <w:color w:val="000000" w:themeColor="text1"/>
                <w:sz w:val="15"/>
                <w:szCs w:val="15"/>
              </w:rPr>
            </w:pPr>
          </w:p>
          <w:p w14:paraId="35351F7C" w14:textId="77777777" w:rsidR="00E300BE" w:rsidRPr="00836D56" w:rsidRDefault="00E300BE" w:rsidP="00432049">
            <w:pPr>
              <w:rPr>
                <w:rFonts w:ascii="ＭＳ 明朝" w:hAnsi="ＭＳ 明朝"/>
                <w:color w:val="000000" w:themeColor="text1"/>
                <w:sz w:val="15"/>
                <w:szCs w:val="15"/>
              </w:rPr>
            </w:pPr>
          </w:p>
          <w:p w14:paraId="5205B6AE" w14:textId="77777777" w:rsidR="00E300BE" w:rsidRPr="00836D56" w:rsidRDefault="00E300BE" w:rsidP="00432049">
            <w:pPr>
              <w:rPr>
                <w:rFonts w:ascii="ＭＳ 明朝" w:hAnsi="ＭＳ 明朝"/>
                <w:color w:val="000000" w:themeColor="text1"/>
                <w:sz w:val="15"/>
                <w:szCs w:val="15"/>
              </w:rPr>
            </w:pPr>
          </w:p>
          <w:p w14:paraId="403E1ADC" w14:textId="77777777" w:rsidR="00E300BE" w:rsidRPr="00836D56" w:rsidRDefault="00E300BE" w:rsidP="00432049">
            <w:pPr>
              <w:rPr>
                <w:rFonts w:ascii="ＭＳ 明朝" w:hAnsi="ＭＳ 明朝"/>
                <w:color w:val="000000" w:themeColor="text1"/>
                <w:sz w:val="15"/>
                <w:szCs w:val="15"/>
              </w:rPr>
            </w:pPr>
          </w:p>
          <w:p w14:paraId="78701A02" w14:textId="77777777" w:rsidR="00E300BE" w:rsidRPr="00836D56" w:rsidRDefault="00E300BE" w:rsidP="00432049">
            <w:pPr>
              <w:rPr>
                <w:rFonts w:ascii="ＭＳ 明朝" w:hAnsi="ＭＳ 明朝"/>
                <w:color w:val="000000" w:themeColor="text1"/>
                <w:sz w:val="15"/>
                <w:szCs w:val="15"/>
              </w:rPr>
            </w:pPr>
          </w:p>
          <w:p w14:paraId="7FA2B5A2" w14:textId="77777777" w:rsidR="00E300BE" w:rsidRPr="00836D56" w:rsidRDefault="00E300BE" w:rsidP="00432049">
            <w:pPr>
              <w:rPr>
                <w:rFonts w:ascii="ＭＳ 明朝" w:hAnsi="ＭＳ 明朝"/>
                <w:color w:val="000000" w:themeColor="text1"/>
                <w:sz w:val="15"/>
                <w:szCs w:val="15"/>
              </w:rPr>
            </w:pPr>
          </w:p>
          <w:p w14:paraId="201F123F" w14:textId="77777777" w:rsidR="00E300BE" w:rsidRPr="00836D56" w:rsidRDefault="00E300BE" w:rsidP="00432049">
            <w:pPr>
              <w:rPr>
                <w:rFonts w:ascii="ＭＳ 明朝" w:hAnsi="ＭＳ 明朝"/>
                <w:color w:val="000000" w:themeColor="text1"/>
                <w:sz w:val="15"/>
                <w:szCs w:val="15"/>
              </w:rPr>
            </w:pPr>
          </w:p>
          <w:p w14:paraId="630BC13E" w14:textId="77777777" w:rsidR="00E300BE" w:rsidRPr="00836D56" w:rsidRDefault="00E300BE" w:rsidP="00432049">
            <w:pPr>
              <w:rPr>
                <w:rFonts w:ascii="ＭＳ 明朝" w:hAnsi="ＭＳ 明朝"/>
                <w:color w:val="000000" w:themeColor="text1"/>
                <w:sz w:val="15"/>
                <w:szCs w:val="15"/>
              </w:rPr>
            </w:pPr>
          </w:p>
          <w:p w14:paraId="550156DE" w14:textId="77777777" w:rsidR="00E300BE" w:rsidRPr="00836D56" w:rsidRDefault="00E300BE" w:rsidP="00432049">
            <w:pPr>
              <w:rPr>
                <w:rFonts w:ascii="ＭＳ 明朝" w:hAnsi="ＭＳ 明朝"/>
                <w:color w:val="000000" w:themeColor="text1"/>
                <w:sz w:val="15"/>
                <w:szCs w:val="15"/>
              </w:rPr>
            </w:pPr>
          </w:p>
          <w:p w14:paraId="2F6E5958" w14:textId="77777777" w:rsidR="00E300BE" w:rsidRPr="00836D56" w:rsidRDefault="00E300BE" w:rsidP="00432049">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37663E84" w14:textId="77777777" w:rsidR="00F83C52" w:rsidRPr="00836D56" w:rsidRDefault="00B167C2"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13</w:t>
            </w:r>
          </w:p>
        </w:tc>
      </w:tr>
    </w:tbl>
    <w:p w14:paraId="0BA266A9" w14:textId="1A8F57EE"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836D56" w:rsidRPr="00836D56" w14:paraId="2BB3B3AE" w14:textId="77777777" w:rsidTr="00272283">
        <w:trPr>
          <w:cantSplit/>
          <w:trHeight w:val="450"/>
          <w:jc w:val="center"/>
        </w:trPr>
        <w:tc>
          <w:tcPr>
            <w:tcW w:w="1134" w:type="dxa"/>
            <w:tcBorders>
              <w:right w:val="single" w:sz="4" w:space="0" w:color="auto"/>
            </w:tcBorders>
            <w:vAlign w:val="center"/>
          </w:tcPr>
          <w:p w14:paraId="704919F6"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3F75F7E4"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第４　予算</w:t>
            </w:r>
            <w:r w:rsidRPr="00836D56">
              <w:rPr>
                <w:rFonts w:ascii="ＭＳ 明朝" w:hAnsi="ＭＳ 明朝"/>
                <w:b/>
                <w:color w:val="000000" w:themeColor="text1"/>
                <w:sz w:val="15"/>
                <w:szCs w:val="15"/>
              </w:rPr>
              <w:t>(</w:t>
            </w:r>
            <w:r w:rsidRPr="00836D56">
              <w:rPr>
                <w:rFonts w:ascii="ＭＳ 明朝" w:hAnsi="ＭＳ 明朝" w:hint="eastAsia"/>
                <w:b/>
                <w:color w:val="000000" w:themeColor="text1"/>
                <w:sz w:val="15"/>
                <w:szCs w:val="15"/>
              </w:rPr>
              <w:t>人件費の見積りを含む。</w:t>
            </w:r>
            <w:r w:rsidRPr="008C0875">
              <w:rPr>
                <w:rFonts w:ascii="ＭＳ 明朝" w:hAnsi="ＭＳ 明朝"/>
                <w:b/>
                <w:color w:val="000000" w:themeColor="text1"/>
                <w:sz w:val="15"/>
                <w:szCs w:val="15"/>
              </w:rPr>
              <w:t>)</w:t>
            </w:r>
            <w:r w:rsidRPr="008C0875">
              <w:rPr>
                <w:rFonts w:ascii="ＭＳ 明朝" w:hAnsi="ＭＳ 明朝" w:hint="eastAsia"/>
                <w:b/>
                <w:color w:val="000000" w:themeColor="text1"/>
                <w:sz w:val="15"/>
                <w:szCs w:val="15"/>
              </w:rPr>
              <w:t>、</w:t>
            </w:r>
            <w:r w:rsidRPr="00836D56">
              <w:rPr>
                <w:rFonts w:ascii="ＭＳ 明朝" w:hAnsi="ＭＳ 明朝" w:hint="eastAsia"/>
                <w:b/>
                <w:color w:val="000000" w:themeColor="text1"/>
                <w:sz w:val="15"/>
                <w:szCs w:val="15"/>
              </w:rPr>
              <w:t>収支計画及び資金計画</w:t>
            </w:r>
          </w:p>
        </w:tc>
      </w:tr>
    </w:tbl>
    <w:p w14:paraId="2800E97D" w14:textId="77777777" w:rsidR="004B4EEB" w:rsidRPr="00836D56" w:rsidRDefault="007A2639" w:rsidP="004B4EE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※財務諸表及び決算報告書を参照</w:t>
      </w:r>
    </w:p>
    <w:p w14:paraId="460A1AA1" w14:textId="77777777" w:rsidR="00360599" w:rsidRPr="00836D56" w:rsidRDefault="00360599"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3E699A" w:rsidRPr="00836D56" w14:paraId="44D62948" w14:textId="77777777" w:rsidTr="00272283">
        <w:trPr>
          <w:cantSplit/>
          <w:trHeight w:val="450"/>
          <w:jc w:val="center"/>
        </w:trPr>
        <w:tc>
          <w:tcPr>
            <w:tcW w:w="1134" w:type="dxa"/>
            <w:tcBorders>
              <w:right w:val="single" w:sz="4" w:space="0" w:color="auto"/>
            </w:tcBorders>
            <w:vAlign w:val="center"/>
          </w:tcPr>
          <w:p w14:paraId="0CAC7180" w14:textId="77777777" w:rsidR="003E699A" w:rsidRPr="00836D56" w:rsidRDefault="00F016E3" w:rsidP="007F1EA4">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4E8AFB43" w14:textId="77777777" w:rsidR="003E699A" w:rsidRPr="00836D56" w:rsidRDefault="003E699A" w:rsidP="00950921">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第５　短期借入金の限度額</w:t>
            </w:r>
          </w:p>
        </w:tc>
      </w:tr>
    </w:tbl>
    <w:p w14:paraId="66FA973B"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836D56" w:rsidRPr="00836D56" w14:paraId="481FB54D" w14:textId="77777777" w:rsidTr="00BA3736">
        <w:trPr>
          <w:trHeight w:val="485"/>
          <w:jc w:val="center"/>
        </w:trPr>
        <w:tc>
          <w:tcPr>
            <w:tcW w:w="3062" w:type="dxa"/>
            <w:vAlign w:val="center"/>
          </w:tcPr>
          <w:p w14:paraId="368897BD"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3131F751"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64E9A71B"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836D56" w:rsidRDefault="00432049" w:rsidP="002E390C">
            <w:pPr>
              <w:jc w:val="center"/>
              <w:rPr>
                <w:rFonts w:ascii="ＭＳ 明朝" w:hAnsi="ＭＳ 明朝"/>
                <w:color w:val="000000" w:themeColor="text1"/>
                <w:sz w:val="15"/>
                <w:szCs w:val="15"/>
              </w:rPr>
            </w:pPr>
          </w:p>
        </w:tc>
      </w:tr>
      <w:tr w:rsidR="00432049" w:rsidRPr="00836D56" w14:paraId="5CECE1BF" w14:textId="77777777" w:rsidTr="00BA3736">
        <w:trPr>
          <w:trHeight w:val="126"/>
          <w:jc w:val="center"/>
        </w:trPr>
        <w:tc>
          <w:tcPr>
            <w:tcW w:w="3062" w:type="dxa"/>
            <w:vAlign w:val="center"/>
          </w:tcPr>
          <w:p w14:paraId="037B3680" w14:textId="77777777" w:rsidR="00432049" w:rsidRPr="00836D56" w:rsidRDefault="00432049" w:rsidP="00F83C52">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短期借入金の限度額</w:t>
            </w:r>
          </w:p>
          <w:p w14:paraId="28E672B7"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億円</w:t>
            </w:r>
          </w:p>
          <w:p w14:paraId="2BCBA262" w14:textId="77777777" w:rsidR="00432049" w:rsidRPr="00836D56" w:rsidRDefault="00432049" w:rsidP="00F83C52">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想定される理由</w:t>
            </w:r>
          </w:p>
          <w:p w14:paraId="3E216384"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77777777" w:rsidR="00432049" w:rsidRPr="00836D56" w:rsidRDefault="00432049" w:rsidP="00F83C52">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短期借入金の限度額</w:t>
            </w:r>
          </w:p>
          <w:p w14:paraId="190B777D" w14:textId="77777777" w:rsidR="00432049" w:rsidRPr="004E7443" w:rsidRDefault="00432049" w:rsidP="00D328EA">
            <w:pPr>
              <w:ind w:leftChars="100" w:left="240" w:firstLineChars="100" w:firstLine="150"/>
              <w:rPr>
                <w:rFonts w:ascii="ＭＳ 明朝" w:hAnsi="ＭＳ 明朝"/>
                <w:sz w:val="15"/>
                <w:szCs w:val="15"/>
              </w:rPr>
            </w:pPr>
            <w:r w:rsidRPr="004E7443">
              <w:rPr>
                <w:rFonts w:ascii="ＭＳ 明朝" w:hAnsi="ＭＳ 明朝" w:hint="eastAsia"/>
                <w:sz w:val="15"/>
                <w:szCs w:val="15"/>
              </w:rPr>
              <w:t>5 億円</w:t>
            </w:r>
          </w:p>
          <w:p w14:paraId="67F3C502" w14:textId="77777777" w:rsidR="00432049" w:rsidRPr="004E7443" w:rsidRDefault="00432049" w:rsidP="00F83C52">
            <w:pPr>
              <w:autoSpaceDE w:val="0"/>
              <w:autoSpaceDN w:val="0"/>
              <w:ind w:left="150" w:hangingChars="100" w:hanging="150"/>
              <w:rPr>
                <w:rFonts w:ascii="ＭＳ 明朝" w:hAnsi="ＭＳ 明朝"/>
                <w:sz w:val="15"/>
                <w:szCs w:val="15"/>
              </w:rPr>
            </w:pPr>
            <w:r w:rsidRPr="004E7443">
              <w:rPr>
                <w:rFonts w:ascii="ＭＳ 明朝" w:hAnsi="ＭＳ 明朝" w:hint="eastAsia"/>
                <w:sz w:val="15"/>
                <w:szCs w:val="15"/>
              </w:rPr>
              <w:t>２　想定される理由</w:t>
            </w:r>
          </w:p>
          <w:p w14:paraId="0DD9CC53" w14:textId="5012C601" w:rsidR="00432049" w:rsidRPr="00753783" w:rsidRDefault="00753783" w:rsidP="00753783">
            <w:pPr>
              <w:ind w:firstLineChars="1" w:firstLine="1"/>
              <w:rPr>
                <w:rFonts w:ascii="ＭＳ 明朝" w:hAnsi="ＭＳ 明朝"/>
                <w:sz w:val="15"/>
                <w:szCs w:val="15"/>
              </w:rPr>
            </w:pPr>
            <w:r w:rsidRPr="004E7443">
              <w:rPr>
                <w:rFonts w:ascii="ＭＳ 明朝" w:hAnsi="ＭＳ 明朝" w:hint="eastAsia"/>
                <w:sz w:val="15"/>
                <w:szCs w:val="15"/>
              </w:rPr>
              <w:t xml:space="preserve">　運営費交付金の受入れ遅延及び事故の発生等により緊急に必要となる対策費として借入することが想定される。</w:t>
            </w:r>
          </w:p>
        </w:tc>
        <w:tc>
          <w:tcPr>
            <w:tcW w:w="4649" w:type="dxa"/>
            <w:vAlign w:val="center"/>
          </w:tcPr>
          <w:p w14:paraId="77804385" w14:textId="53493E82" w:rsidR="00432049" w:rsidRPr="00836D56" w:rsidRDefault="0024670B" w:rsidP="00F94DF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なし</w:t>
            </w:r>
          </w:p>
        </w:tc>
        <w:tc>
          <w:tcPr>
            <w:tcW w:w="3402" w:type="dxa"/>
            <w:vMerge/>
            <w:tcBorders>
              <w:bottom w:val="single" w:sz="4" w:space="0" w:color="FFFFFF"/>
              <w:right w:val="single" w:sz="4" w:space="0" w:color="FFFFFF"/>
            </w:tcBorders>
          </w:tcPr>
          <w:p w14:paraId="0EAB4E70" w14:textId="77777777" w:rsidR="00432049" w:rsidRPr="00836D56" w:rsidRDefault="00432049" w:rsidP="00F83C52">
            <w:pPr>
              <w:rPr>
                <w:rFonts w:ascii="ＭＳ 明朝" w:hAnsi="ＭＳ 明朝"/>
                <w:color w:val="000000" w:themeColor="text1"/>
                <w:sz w:val="15"/>
                <w:szCs w:val="15"/>
              </w:rPr>
            </w:pPr>
          </w:p>
        </w:tc>
      </w:tr>
    </w:tbl>
    <w:p w14:paraId="069D4C09" w14:textId="77777777" w:rsidR="004A5FB1" w:rsidRPr="00836D56" w:rsidRDefault="004A5FB1"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836D56" w:rsidRPr="00836D56" w14:paraId="7329C5BC" w14:textId="77777777" w:rsidTr="00272283">
        <w:trPr>
          <w:cantSplit/>
          <w:trHeight w:val="254"/>
          <w:jc w:val="center"/>
        </w:trPr>
        <w:tc>
          <w:tcPr>
            <w:tcW w:w="1134" w:type="dxa"/>
            <w:tcBorders>
              <w:right w:val="single" w:sz="4" w:space="0" w:color="auto"/>
            </w:tcBorders>
            <w:vAlign w:val="center"/>
          </w:tcPr>
          <w:p w14:paraId="5B7A9B1B" w14:textId="77777777" w:rsidR="003E699A" w:rsidRPr="00836D56" w:rsidRDefault="00F016E3" w:rsidP="0095092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099D5099"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2493BA6E" w14:textId="77777777" w:rsidR="004B4EEB" w:rsidRPr="00836D56" w:rsidRDefault="004A5FB1" w:rsidP="004B4EE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5263CEA0" w14:textId="77777777" w:rsidR="004B4EEB" w:rsidRPr="00836D56"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836D56" w:rsidRPr="00836D56" w14:paraId="5506A679" w14:textId="77777777" w:rsidTr="00AE1FC7">
        <w:trPr>
          <w:cantSplit/>
          <w:trHeight w:val="324"/>
        </w:trPr>
        <w:tc>
          <w:tcPr>
            <w:tcW w:w="1134" w:type="dxa"/>
            <w:tcBorders>
              <w:right w:val="single" w:sz="4" w:space="0" w:color="auto"/>
            </w:tcBorders>
            <w:vAlign w:val="center"/>
          </w:tcPr>
          <w:p w14:paraId="59FAA099"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36" w:type="dxa"/>
            <w:tcBorders>
              <w:left w:val="single" w:sz="4" w:space="0" w:color="auto"/>
            </w:tcBorders>
          </w:tcPr>
          <w:p w14:paraId="7EEFEA91"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77777777" w:rsidR="004A5FB1" w:rsidRPr="00836D56" w:rsidRDefault="004A5FB1" w:rsidP="004A5FB1">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1632493B" w14:textId="77777777" w:rsidR="004B4EEB" w:rsidRPr="00836D56"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3E699A" w:rsidRPr="00836D56" w14:paraId="5658BC0F" w14:textId="77777777" w:rsidTr="00AE1FC7">
        <w:trPr>
          <w:cantSplit/>
          <w:trHeight w:val="309"/>
        </w:trPr>
        <w:tc>
          <w:tcPr>
            <w:tcW w:w="1134" w:type="dxa"/>
            <w:tcBorders>
              <w:right w:val="single" w:sz="4" w:space="0" w:color="auto"/>
            </w:tcBorders>
            <w:vAlign w:val="center"/>
          </w:tcPr>
          <w:p w14:paraId="22300785"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36" w:type="dxa"/>
            <w:tcBorders>
              <w:left w:val="single" w:sz="4" w:space="0" w:color="auto"/>
            </w:tcBorders>
          </w:tcPr>
          <w:p w14:paraId="279D3DCD"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第８　剰余金の使途</w:t>
            </w:r>
          </w:p>
        </w:tc>
      </w:tr>
    </w:tbl>
    <w:p w14:paraId="25337C71"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836D56" w:rsidRPr="00836D56" w14:paraId="120DD49B" w14:textId="77777777" w:rsidTr="001E3BB4">
        <w:trPr>
          <w:trHeight w:val="454"/>
          <w:jc w:val="center"/>
        </w:trPr>
        <w:tc>
          <w:tcPr>
            <w:tcW w:w="3062" w:type="dxa"/>
            <w:vAlign w:val="center"/>
          </w:tcPr>
          <w:p w14:paraId="4339D198"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1C2A8631"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266AD4B4"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836D56" w:rsidRDefault="00432049" w:rsidP="00F83C52">
            <w:pPr>
              <w:jc w:val="center"/>
              <w:rPr>
                <w:rFonts w:ascii="ＭＳ 明朝" w:hAnsi="ＭＳ 明朝"/>
                <w:color w:val="000000" w:themeColor="text1"/>
                <w:sz w:val="15"/>
                <w:szCs w:val="15"/>
              </w:rPr>
            </w:pPr>
          </w:p>
        </w:tc>
      </w:tr>
      <w:tr w:rsidR="00432049" w:rsidRPr="00836D56" w14:paraId="49685A74" w14:textId="77777777" w:rsidTr="00BB3348">
        <w:trPr>
          <w:trHeight w:val="954"/>
          <w:jc w:val="center"/>
        </w:trPr>
        <w:tc>
          <w:tcPr>
            <w:tcW w:w="3062" w:type="dxa"/>
            <w:vAlign w:val="center"/>
          </w:tcPr>
          <w:p w14:paraId="37A1FC46" w14:textId="6AB8B1AD" w:rsidR="00432049" w:rsidRPr="00836D56" w:rsidRDefault="00432049"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決算において剰余金が発生した場合、調査研究及びその</w:t>
            </w:r>
            <w:r w:rsidR="00647635" w:rsidRPr="00836D56">
              <w:rPr>
                <w:rFonts w:ascii="ＭＳ 明朝" w:hAnsi="ＭＳ 明朝" w:hint="eastAsia"/>
                <w:color w:val="000000" w:themeColor="text1"/>
                <w:sz w:val="15"/>
                <w:szCs w:val="15"/>
              </w:rPr>
              <w:t>研究</w:t>
            </w:r>
            <w:r w:rsidRPr="00836D56">
              <w:rPr>
                <w:rFonts w:ascii="ＭＳ 明朝" w:hAnsi="ＭＳ 明朝" w:hint="eastAsia"/>
                <w:color w:val="000000" w:themeColor="text1"/>
                <w:sz w:val="15"/>
                <w:szCs w:val="15"/>
              </w:rPr>
              <w:t>成果の普及、活用並びに情報発信、研修等、住民サービスの質の向上と組織運営の改善等、法人の円滑な業務運営に充てる。</w:t>
            </w:r>
          </w:p>
        </w:tc>
        <w:tc>
          <w:tcPr>
            <w:tcW w:w="3062" w:type="dxa"/>
            <w:vAlign w:val="center"/>
          </w:tcPr>
          <w:p w14:paraId="5C57EB96" w14:textId="16FBF4E6" w:rsidR="00432049" w:rsidRPr="00623683" w:rsidRDefault="00623683" w:rsidP="00F94DFE">
            <w:pPr>
              <w:autoSpaceDE w:val="0"/>
              <w:autoSpaceDN w:val="0"/>
              <w:ind w:leftChars="50" w:left="120" w:firstLineChars="100" w:firstLine="150"/>
              <w:rPr>
                <w:rFonts w:ascii="ＭＳ 明朝" w:hAnsi="ＭＳ 明朝"/>
                <w:color w:val="000000" w:themeColor="text1"/>
                <w:sz w:val="15"/>
                <w:szCs w:val="15"/>
              </w:rPr>
            </w:pPr>
            <w:r w:rsidRPr="004E7443">
              <w:rPr>
                <w:rFonts w:ascii="ＭＳ 明朝" w:hAnsi="ＭＳ 明朝" w:hint="eastAsia"/>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tcBorders>
              <w:bottom w:val="single" w:sz="4" w:space="0" w:color="auto"/>
            </w:tcBorders>
          </w:tcPr>
          <w:p w14:paraId="1CCF0CE5" w14:textId="64560A98" w:rsidR="00432049" w:rsidRPr="00A238A2" w:rsidRDefault="005618AA" w:rsidP="004178F1">
            <w:pPr>
              <w:ind w:leftChars="50" w:left="120" w:firstLineChars="100" w:firstLine="150"/>
              <w:jc w:val="both"/>
              <w:rPr>
                <w:rFonts w:ascii="ＭＳ 明朝" w:hAnsi="ＭＳ 明朝"/>
                <w:color w:val="FF0000"/>
                <w:sz w:val="15"/>
                <w:szCs w:val="15"/>
              </w:rPr>
            </w:pPr>
            <w:r w:rsidRPr="00F55A14">
              <w:rPr>
                <w:rFonts w:ascii="ＭＳ 明朝" w:hAnsi="ＭＳ 明朝" w:hint="eastAsia"/>
                <w:color w:val="000000" w:themeColor="text1"/>
                <w:sz w:val="15"/>
                <w:szCs w:val="15"/>
              </w:rPr>
              <w:t>剰余金を効果的かつ効率的に活用するため、目的積立金を財源とし、研究員３名の「大学院修学支援」</w:t>
            </w:r>
            <w:r w:rsidRPr="009C7C00">
              <w:rPr>
                <w:rFonts w:ascii="ＭＳ 明朝" w:hAnsi="ＭＳ 明朝" w:hint="eastAsia"/>
                <w:sz w:val="15"/>
                <w:szCs w:val="15"/>
              </w:rPr>
              <w:t>を実施した</w:t>
            </w:r>
            <w:r w:rsidRPr="00F55A14">
              <w:rPr>
                <w:rFonts w:ascii="ＭＳ 明朝" w:hAnsi="ＭＳ 明朝" w:hint="eastAsia"/>
                <w:color w:val="000000" w:themeColor="text1"/>
                <w:sz w:val="15"/>
                <w:szCs w:val="15"/>
              </w:rPr>
              <w:t>。</w:t>
            </w:r>
          </w:p>
          <w:p w14:paraId="33F5B162" w14:textId="68B903AE" w:rsidR="005618AA" w:rsidRPr="00836D56" w:rsidRDefault="005618AA" w:rsidP="00BB3348">
            <w:pPr>
              <w:jc w:val="both"/>
              <w:rPr>
                <w:rFonts w:ascii="ＭＳ 明朝" w:hAnsi="ＭＳ 明朝"/>
                <w:color w:val="000000" w:themeColor="text1"/>
                <w:sz w:val="15"/>
                <w:szCs w:val="15"/>
              </w:rPr>
            </w:pPr>
          </w:p>
        </w:tc>
        <w:tc>
          <w:tcPr>
            <w:tcW w:w="3402" w:type="dxa"/>
            <w:tcBorders>
              <w:top w:val="single" w:sz="4" w:space="0" w:color="FFFFFF"/>
              <w:bottom w:val="single" w:sz="4" w:space="0" w:color="FFFFFF"/>
              <w:right w:val="single" w:sz="4" w:space="0" w:color="FFFFFF"/>
            </w:tcBorders>
          </w:tcPr>
          <w:p w14:paraId="73A2D8E9" w14:textId="77777777" w:rsidR="00432049" w:rsidRPr="00836D56" w:rsidRDefault="00432049" w:rsidP="002E390C">
            <w:pPr>
              <w:rPr>
                <w:rFonts w:ascii="ＭＳ 明朝" w:hAnsi="ＭＳ 明朝"/>
                <w:color w:val="000000" w:themeColor="text1"/>
                <w:sz w:val="15"/>
                <w:szCs w:val="15"/>
              </w:rPr>
            </w:pPr>
          </w:p>
        </w:tc>
      </w:tr>
    </w:tbl>
    <w:p w14:paraId="4362FF10" w14:textId="77777777" w:rsidR="0062123A" w:rsidRPr="00836D56" w:rsidRDefault="0062123A" w:rsidP="004A5FB1">
      <w:pPr>
        <w:rPr>
          <w:rFonts w:ascii="ＭＳ 明朝" w:hAnsi="ＭＳ 明朝"/>
          <w:color w:val="000000" w:themeColor="text1"/>
          <w:sz w:val="15"/>
          <w:szCs w:val="15"/>
        </w:rPr>
      </w:pPr>
    </w:p>
    <w:p w14:paraId="47DFEA5E" w14:textId="77777777" w:rsidR="004A5FB1" w:rsidRPr="00836D56" w:rsidRDefault="0062123A" w:rsidP="004A5FB1">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3"/>
        <w:gridCol w:w="13022"/>
      </w:tblGrid>
      <w:tr w:rsidR="003E699A" w:rsidRPr="00836D56" w14:paraId="67BA58F9" w14:textId="77777777" w:rsidTr="00432049">
        <w:trPr>
          <w:cantSplit/>
          <w:trHeight w:val="450"/>
          <w:jc w:val="center"/>
        </w:trPr>
        <w:tc>
          <w:tcPr>
            <w:tcW w:w="1134" w:type="dxa"/>
            <w:vAlign w:val="center"/>
          </w:tcPr>
          <w:p w14:paraId="742F0504"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3041" w:type="dxa"/>
          </w:tcPr>
          <w:p w14:paraId="4AE067BC" w14:textId="77777777" w:rsidR="003E699A" w:rsidRPr="00836D56" w:rsidRDefault="003E699A" w:rsidP="004A5FB1">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836D56" w:rsidRDefault="003E699A" w:rsidP="00181FAD">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836D56" w:rsidRDefault="003E699A" w:rsidP="00456BEE">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１　施設及び設備機器の活用及び整備</w:t>
            </w:r>
          </w:p>
        </w:tc>
      </w:tr>
    </w:tbl>
    <w:p w14:paraId="72F42A76" w14:textId="77777777" w:rsidR="004A5FB1" w:rsidRPr="00836D56"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A5FB1" w:rsidRPr="00836D56" w14:paraId="418FC292" w14:textId="77777777" w:rsidTr="005A3839">
        <w:trPr>
          <w:jc w:val="center"/>
        </w:trPr>
        <w:tc>
          <w:tcPr>
            <w:tcW w:w="1134" w:type="dxa"/>
            <w:vAlign w:val="center"/>
          </w:tcPr>
          <w:p w14:paraId="1C0DE130" w14:textId="77777777" w:rsidR="004A5FB1" w:rsidRPr="00836D56" w:rsidRDefault="004A5FB1" w:rsidP="00F83C52">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5B84ACB4" w14:textId="77777777" w:rsidR="002D2DC2" w:rsidRPr="00836D56" w:rsidRDefault="002D2DC2" w:rsidP="002D2DC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第５　その他業務運営に関する重要事項</w:t>
            </w:r>
          </w:p>
          <w:p w14:paraId="0BE24D0F" w14:textId="77777777" w:rsidR="002D2DC2" w:rsidRPr="00836D56" w:rsidRDefault="002D2DC2" w:rsidP="002D2DC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施設及び設備機器の活用及び整備</w:t>
            </w:r>
          </w:p>
          <w:p w14:paraId="03B2FFDC" w14:textId="77777777" w:rsidR="002D2DC2" w:rsidRPr="00836D56" w:rsidRDefault="002D2DC2"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050E525F" w14:textId="77777777" w:rsidR="002D2DC2" w:rsidRPr="00836D56" w:rsidRDefault="002D2DC2"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836D56" w:rsidRDefault="00181000" w:rsidP="0018100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安全衛生管理対策</w:t>
            </w:r>
          </w:p>
          <w:p w14:paraId="2E9F552B" w14:textId="77777777" w:rsidR="00181000" w:rsidRPr="00836D56" w:rsidRDefault="0018100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836D56" w:rsidRDefault="00181000" w:rsidP="0018100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環境に配慮した取組の推進</w:t>
            </w:r>
          </w:p>
          <w:p w14:paraId="7199F086" w14:textId="77777777" w:rsidR="00181000" w:rsidRPr="00836D56" w:rsidRDefault="0018100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環境に配慮した業務運営に努めること。</w:t>
            </w:r>
          </w:p>
          <w:p w14:paraId="39AD4B7A" w14:textId="77777777" w:rsidR="00444540" w:rsidRPr="00836D56" w:rsidRDefault="00444540" w:rsidP="0044454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コンプライアンスの徹底</w:t>
            </w:r>
          </w:p>
          <w:p w14:paraId="48355878" w14:textId="77777777" w:rsidR="004A5FB1" w:rsidRPr="00836D56" w:rsidRDefault="0044454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w:t>
            </w:r>
          </w:p>
        </w:tc>
      </w:tr>
    </w:tbl>
    <w:p w14:paraId="43281FC0" w14:textId="77777777" w:rsidR="004A5FB1" w:rsidRPr="00836D56" w:rsidRDefault="004A5FB1" w:rsidP="004A5FB1">
      <w:pPr>
        <w:rPr>
          <w:rFonts w:ascii="ＭＳ 明朝" w:hAnsi="ＭＳ 明朝"/>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836D56" w:rsidRPr="00836D56" w14:paraId="190CA6F1" w14:textId="77777777" w:rsidTr="005D2960">
        <w:trPr>
          <w:trHeight w:val="412"/>
          <w:jc w:val="center"/>
        </w:trPr>
        <w:tc>
          <w:tcPr>
            <w:tcW w:w="3062" w:type="dxa"/>
            <w:vMerge w:val="restart"/>
            <w:shd w:val="clear" w:color="auto" w:fill="auto"/>
            <w:vAlign w:val="center"/>
          </w:tcPr>
          <w:p w14:paraId="7556D1E1"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8E3A333"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2" w:type="dxa"/>
            <w:vMerge w:val="restart"/>
            <w:shd w:val="clear" w:color="auto" w:fill="auto"/>
            <w:vAlign w:val="center"/>
          </w:tcPr>
          <w:p w14:paraId="4FF8DB94"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2E06F3D5" w14:textId="77777777" w:rsidTr="005D2960">
        <w:trPr>
          <w:jc w:val="center"/>
        </w:trPr>
        <w:tc>
          <w:tcPr>
            <w:tcW w:w="3062" w:type="dxa"/>
            <w:vMerge/>
            <w:tcBorders>
              <w:bottom w:val="single" w:sz="4" w:space="0" w:color="auto"/>
            </w:tcBorders>
            <w:shd w:val="clear" w:color="auto" w:fill="auto"/>
          </w:tcPr>
          <w:p w14:paraId="156D2DCA" w14:textId="77777777" w:rsidR="004A5FB1" w:rsidRPr="00836D56"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836D56"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6A9E4F0D"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564B9E5B" w14:textId="77777777" w:rsidR="004A5FB1" w:rsidRPr="00836D56" w:rsidRDefault="004A5FB1" w:rsidP="00272283">
            <w:pPr>
              <w:rPr>
                <w:rFonts w:ascii="ＭＳ 明朝" w:hAnsi="ＭＳ 明朝"/>
                <w:color w:val="000000" w:themeColor="text1"/>
                <w:sz w:val="15"/>
                <w:szCs w:val="15"/>
              </w:rPr>
            </w:pPr>
          </w:p>
        </w:tc>
      </w:tr>
      <w:tr w:rsidR="00836D56" w:rsidRPr="00836D56" w14:paraId="3083FCC0" w14:textId="77777777" w:rsidTr="005D2960">
        <w:trPr>
          <w:jc w:val="center"/>
        </w:trPr>
        <w:tc>
          <w:tcPr>
            <w:tcW w:w="14177" w:type="dxa"/>
            <w:gridSpan w:val="7"/>
            <w:tcBorders>
              <w:bottom w:val="dashed" w:sz="4" w:space="0" w:color="auto"/>
            </w:tcBorders>
            <w:shd w:val="clear" w:color="auto" w:fill="auto"/>
          </w:tcPr>
          <w:p w14:paraId="5BC505FF" w14:textId="7777777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第９　その他業務運営に関する重要事項の目標を達成するためとるべき措置</w:t>
            </w:r>
          </w:p>
        </w:tc>
      </w:tr>
      <w:tr w:rsidR="00836D56" w:rsidRPr="00836D56" w14:paraId="5A3DB0B5" w14:textId="77777777" w:rsidTr="005D2960">
        <w:trPr>
          <w:jc w:val="center"/>
        </w:trPr>
        <w:tc>
          <w:tcPr>
            <w:tcW w:w="3062" w:type="dxa"/>
            <w:tcBorders>
              <w:top w:val="dashed" w:sz="4" w:space="0" w:color="auto"/>
              <w:bottom w:val="single" w:sz="4" w:space="0" w:color="auto"/>
            </w:tcBorders>
            <w:shd w:val="clear" w:color="auto" w:fill="auto"/>
          </w:tcPr>
          <w:p w14:paraId="528427EB"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安全衛生管理対策</w:t>
            </w:r>
          </w:p>
          <w:p w14:paraId="32FC37DE"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10F7FCCB" w14:textId="77777777" w:rsidR="007D5951" w:rsidRPr="00836D56" w:rsidRDefault="007D5951" w:rsidP="00272283">
            <w:pPr>
              <w:autoSpaceDE w:val="0"/>
              <w:autoSpaceDN w:val="0"/>
              <w:rPr>
                <w:rFonts w:ascii="ＭＳ 明朝" w:hAnsi="ＭＳ 明朝"/>
                <w:color w:val="000000" w:themeColor="text1"/>
                <w:sz w:val="15"/>
                <w:szCs w:val="15"/>
              </w:rPr>
            </w:pPr>
          </w:p>
          <w:p w14:paraId="4D5C6CE5" w14:textId="661E4786" w:rsidR="00253A63" w:rsidRPr="00836D56" w:rsidRDefault="00253A63" w:rsidP="00272283">
            <w:pPr>
              <w:autoSpaceDE w:val="0"/>
              <w:autoSpaceDN w:val="0"/>
              <w:rPr>
                <w:rFonts w:ascii="ＭＳ 明朝" w:hAnsi="ＭＳ 明朝"/>
                <w:color w:val="000000" w:themeColor="text1"/>
                <w:sz w:val="15"/>
                <w:szCs w:val="15"/>
              </w:rPr>
            </w:pPr>
          </w:p>
          <w:p w14:paraId="32AACA4E" w14:textId="11DC2142" w:rsidR="00647C43" w:rsidRPr="00836D56" w:rsidRDefault="00647C43" w:rsidP="00272283">
            <w:pPr>
              <w:autoSpaceDE w:val="0"/>
              <w:autoSpaceDN w:val="0"/>
              <w:rPr>
                <w:rFonts w:ascii="ＭＳ 明朝" w:hAnsi="ＭＳ 明朝"/>
                <w:color w:val="000000" w:themeColor="text1"/>
                <w:sz w:val="15"/>
                <w:szCs w:val="15"/>
              </w:rPr>
            </w:pPr>
          </w:p>
          <w:p w14:paraId="2198C48A" w14:textId="04156BDE" w:rsidR="00E61428" w:rsidRDefault="00E61428" w:rsidP="00272283">
            <w:pPr>
              <w:autoSpaceDE w:val="0"/>
              <w:autoSpaceDN w:val="0"/>
              <w:rPr>
                <w:rFonts w:ascii="ＭＳ 明朝" w:hAnsi="ＭＳ 明朝"/>
                <w:color w:val="000000" w:themeColor="text1"/>
                <w:sz w:val="15"/>
                <w:szCs w:val="15"/>
              </w:rPr>
            </w:pPr>
          </w:p>
          <w:p w14:paraId="77129273" w14:textId="77777777" w:rsidR="00BB1098" w:rsidRPr="00836D56" w:rsidRDefault="00BB1098" w:rsidP="00272283">
            <w:pPr>
              <w:autoSpaceDE w:val="0"/>
              <w:autoSpaceDN w:val="0"/>
              <w:rPr>
                <w:rFonts w:ascii="ＭＳ 明朝" w:hAnsi="ＭＳ 明朝"/>
                <w:color w:val="000000" w:themeColor="text1"/>
                <w:sz w:val="15"/>
                <w:szCs w:val="15"/>
              </w:rPr>
            </w:pPr>
          </w:p>
          <w:p w14:paraId="2295EC66" w14:textId="12C81D19" w:rsidR="00960D35" w:rsidRPr="00836D56" w:rsidRDefault="00960D35" w:rsidP="00272283">
            <w:pPr>
              <w:autoSpaceDE w:val="0"/>
              <w:autoSpaceDN w:val="0"/>
              <w:rPr>
                <w:rFonts w:ascii="ＭＳ 明朝" w:hAnsi="ＭＳ 明朝"/>
                <w:color w:val="000000" w:themeColor="text1"/>
                <w:sz w:val="15"/>
                <w:szCs w:val="15"/>
              </w:rPr>
            </w:pPr>
          </w:p>
          <w:p w14:paraId="08A0326D" w14:textId="014A8326"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環境に配慮した取組の推進</w:t>
            </w:r>
          </w:p>
          <w:p w14:paraId="04BB4090"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環境への負荷を低減するため、環境管理マニュアルを整備し、省エネルギーやリサイクルの推進など環境に配慮した業務運営に組織的に取り組む。</w:t>
            </w:r>
          </w:p>
          <w:p w14:paraId="5495419D" w14:textId="33CC368A" w:rsidR="003509E5" w:rsidRDefault="003509E5" w:rsidP="00272283">
            <w:pPr>
              <w:autoSpaceDE w:val="0"/>
              <w:autoSpaceDN w:val="0"/>
              <w:rPr>
                <w:rFonts w:ascii="ＭＳ 明朝" w:hAnsi="ＭＳ 明朝"/>
                <w:color w:val="000000" w:themeColor="text1"/>
                <w:sz w:val="15"/>
                <w:szCs w:val="15"/>
              </w:rPr>
            </w:pPr>
          </w:p>
          <w:p w14:paraId="267CD98E" w14:textId="10F8B018" w:rsidR="009C7C00" w:rsidRDefault="009C7C00" w:rsidP="00272283">
            <w:pPr>
              <w:autoSpaceDE w:val="0"/>
              <w:autoSpaceDN w:val="0"/>
              <w:rPr>
                <w:rFonts w:ascii="ＭＳ 明朝" w:hAnsi="ＭＳ 明朝"/>
                <w:color w:val="000000" w:themeColor="text1"/>
                <w:sz w:val="15"/>
                <w:szCs w:val="15"/>
              </w:rPr>
            </w:pPr>
          </w:p>
          <w:p w14:paraId="2F884DCE" w14:textId="77777777" w:rsidR="009C7C00" w:rsidRPr="00836D56" w:rsidRDefault="009C7C00" w:rsidP="00272283">
            <w:pPr>
              <w:autoSpaceDE w:val="0"/>
              <w:autoSpaceDN w:val="0"/>
              <w:rPr>
                <w:rFonts w:ascii="ＭＳ 明朝" w:hAnsi="ＭＳ 明朝"/>
                <w:color w:val="000000" w:themeColor="text1"/>
                <w:sz w:val="15"/>
                <w:szCs w:val="15"/>
              </w:rPr>
            </w:pPr>
          </w:p>
          <w:p w14:paraId="2BAD14A1" w14:textId="080705D3"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コンプライアンスの徹底に向けた取組</w:t>
            </w:r>
          </w:p>
          <w:p w14:paraId="29FD3CD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法令等の遵守を徹底し、役職員が高い倫理観と社会的責任を自覚して行動していくよう、研究所の行動憲章を定め理念の共有化を図る。</w:t>
            </w:r>
          </w:p>
          <w:p w14:paraId="731370C5" w14:textId="74B89FF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関係法令を定期的に確認し、それに基づく適正な事務処理や法令遵守を徹底する研修、個人情報や企業情報、検査成績、研究成果等の職務上知ることのできた情報の適正な取り扱い等に係る研修等を全ての役職員に対して実施する。</w:t>
            </w:r>
          </w:p>
          <w:p w14:paraId="42E3EE2F" w14:textId="626F1A0E" w:rsidR="00C77E54" w:rsidRDefault="00C77E54" w:rsidP="00C87B78">
            <w:pPr>
              <w:autoSpaceDE w:val="0"/>
              <w:autoSpaceDN w:val="0"/>
              <w:rPr>
                <w:rFonts w:ascii="ＭＳ 明朝" w:hAnsi="ＭＳ 明朝"/>
                <w:color w:val="000000" w:themeColor="text1"/>
                <w:sz w:val="15"/>
                <w:szCs w:val="15"/>
              </w:rPr>
            </w:pPr>
          </w:p>
          <w:p w14:paraId="0E16CF44"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情報公開の推進</w:t>
            </w:r>
          </w:p>
          <w:p w14:paraId="1C1A09C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2DF58889" w14:textId="77777777" w:rsidR="004A5FB1" w:rsidRPr="00836D56" w:rsidRDefault="004A5FB1" w:rsidP="00272283">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bottom w:val="single" w:sz="4" w:space="0" w:color="auto"/>
            </w:tcBorders>
            <w:shd w:val="clear" w:color="auto" w:fill="auto"/>
          </w:tcPr>
          <w:p w14:paraId="3F83AB90" w14:textId="77777777" w:rsidR="007D5951" w:rsidRPr="004E7443" w:rsidRDefault="007D5951" w:rsidP="00272283">
            <w:pPr>
              <w:autoSpaceDE w:val="0"/>
              <w:autoSpaceDN w:val="0"/>
              <w:rPr>
                <w:rFonts w:ascii="ＭＳ 明朝" w:hAnsi="ＭＳ 明朝"/>
                <w:sz w:val="15"/>
                <w:szCs w:val="15"/>
              </w:rPr>
            </w:pPr>
            <w:r w:rsidRPr="004E7443">
              <w:rPr>
                <w:rFonts w:ascii="ＭＳ 明朝" w:hAnsi="ＭＳ 明朝" w:hint="eastAsia"/>
                <w:sz w:val="15"/>
                <w:szCs w:val="15"/>
              </w:rPr>
              <w:lastRenderedPageBreak/>
              <w:t>１　安全衛生管理対策</w:t>
            </w:r>
          </w:p>
          <w:p w14:paraId="04A76E2A" w14:textId="3776BF54" w:rsidR="00623683" w:rsidRPr="004E7443" w:rsidRDefault="00623683"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安全衛生委員会を定期的に開催し、職場環境改善・労働衛生に関する理解と意識の向上を図り、健康対策、事故防止対策を行う。</w:t>
            </w:r>
          </w:p>
          <w:p w14:paraId="5A4C6A56" w14:textId="77777777" w:rsidR="00253A63" w:rsidRPr="004E7443" w:rsidRDefault="00253A63" w:rsidP="00272283">
            <w:pPr>
              <w:autoSpaceDE w:val="0"/>
              <w:autoSpaceDN w:val="0"/>
              <w:rPr>
                <w:rFonts w:ascii="ＭＳ 明朝" w:hAnsi="ＭＳ 明朝"/>
                <w:sz w:val="15"/>
                <w:szCs w:val="15"/>
              </w:rPr>
            </w:pPr>
          </w:p>
          <w:p w14:paraId="40985017" w14:textId="77777777" w:rsidR="00253A63" w:rsidRPr="004E7443" w:rsidRDefault="00253A63" w:rsidP="00272283">
            <w:pPr>
              <w:autoSpaceDE w:val="0"/>
              <w:autoSpaceDN w:val="0"/>
              <w:rPr>
                <w:rFonts w:ascii="ＭＳ 明朝" w:hAnsi="ＭＳ 明朝"/>
                <w:sz w:val="15"/>
                <w:szCs w:val="15"/>
              </w:rPr>
            </w:pPr>
          </w:p>
          <w:p w14:paraId="2E455CF2" w14:textId="77777777" w:rsidR="007A7078" w:rsidRPr="004E7443" w:rsidRDefault="007A7078" w:rsidP="00272283">
            <w:pPr>
              <w:autoSpaceDE w:val="0"/>
              <w:autoSpaceDN w:val="0"/>
              <w:rPr>
                <w:rFonts w:ascii="ＭＳ 明朝" w:hAnsi="ＭＳ 明朝"/>
                <w:sz w:val="15"/>
                <w:szCs w:val="15"/>
              </w:rPr>
            </w:pPr>
          </w:p>
          <w:p w14:paraId="360B7A8B" w14:textId="6F966BE9" w:rsidR="007A7078" w:rsidRPr="004E7443" w:rsidRDefault="007A7078" w:rsidP="00272283">
            <w:pPr>
              <w:autoSpaceDE w:val="0"/>
              <w:autoSpaceDN w:val="0"/>
              <w:rPr>
                <w:rFonts w:ascii="ＭＳ 明朝" w:hAnsi="ＭＳ 明朝"/>
                <w:sz w:val="15"/>
                <w:szCs w:val="15"/>
              </w:rPr>
            </w:pPr>
          </w:p>
          <w:p w14:paraId="78B6B89C" w14:textId="77777777" w:rsidR="00AE0EE5" w:rsidRPr="004E7443" w:rsidRDefault="00AE0EE5" w:rsidP="00272283">
            <w:pPr>
              <w:autoSpaceDE w:val="0"/>
              <w:autoSpaceDN w:val="0"/>
              <w:rPr>
                <w:rFonts w:ascii="ＭＳ 明朝" w:hAnsi="ＭＳ 明朝"/>
                <w:sz w:val="15"/>
                <w:szCs w:val="15"/>
              </w:rPr>
            </w:pPr>
          </w:p>
          <w:p w14:paraId="64FFAE98" w14:textId="52D2C772" w:rsidR="00BC0648" w:rsidRPr="003509E5" w:rsidRDefault="00BC0648" w:rsidP="00272283">
            <w:pPr>
              <w:autoSpaceDE w:val="0"/>
              <w:autoSpaceDN w:val="0"/>
              <w:rPr>
                <w:rFonts w:ascii="ＭＳ 明朝" w:hAnsi="ＭＳ 明朝"/>
                <w:sz w:val="15"/>
                <w:szCs w:val="15"/>
              </w:rPr>
            </w:pPr>
          </w:p>
          <w:p w14:paraId="7B3A524D" w14:textId="39E1A814" w:rsidR="00647C43" w:rsidRPr="004E7443" w:rsidRDefault="00647C43" w:rsidP="00272283">
            <w:pPr>
              <w:autoSpaceDE w:val="0"/>
              <w:autoSpaceDN w:val="0"/>
              <w:rPr>
                <w:rFonts w:ascii="ＭＳ 明朝" w:hAnsi="ＭＳ 明朝"/>
                <w:sz w:val="15"/>
                <w:szCs w:val="15"/>
              </w:rPr>
            </w:pPr>
          </w:p>
          <w:p w14:paraId="20F9ECDF" w14:textId="77777777" w:rsidR="00647C43" w:rsidRPr="004E7443" w:rsidRDefault="00647C43" w:rsidP="00272283">
            <w:pPr>
              <w:autoSpaceDE w:val="0"/>
              <w:autoSpaceDN w:val="0"/>
              <w:rPr>
                <w:rFonts w:ascii="ＭＳ 明朝" w:hAnsi="ＭＳ 明朝"/>
                <w:sz w:val="15"/>
                <w:szCs w:val="15"/>
              </w:rPr>
            </w:pPr>
          </w:p>
          <w:p w14:paraId="2D647456" w14:textId="3C0A9725" w:rsidR="00E61428" w:rsidRDefault="00E61428" w:rsidP="00272283">
            <w:pPr>
              <w:autoSpaceDE w:val="0"/>
              <w:autoSpaceDN w:val="0"/>
              <w:rPr>
                <w:rFonts w:ascii="ＭＳ 明朝" w:hAnsi="ＭＳ 明朝"/>
                <w:sz w:val="15"/>
                <w:szCs w:val="15"/>
              </w:rPr>
            </w:pPr>
          </w:p>
          <w:p w14:paraId="6401827F" w14:textId="77777777" w:rsidR="009C7C00" w:rsidRPr="004E7443" w:rsidRDefault="009C7C00" w:rsidP="00272283">
            <w:pPr>
              <w:autoSpaceDE w:val="0"/>
              <w:autoSpaceDN w:val="0"/>
              <w:rPr>
                <w:rFonts w:ascii="ＭＳ 明朝" w:hAnsi="ＭＳ 明朝"/>
                <w:sz w:val="15"/>
                <w:szCs w:val="15"/>
              </w:rPr>
            </w:pPr>
          </w:p>
          <w:p w14:paraId="4128B39F" w14:textId="77777777" w:rsidR="008F617B" w:rsidRPr="004E7443" w:rsidRDefault="008F617B" w:rsidP="008F617B">
            <w:pPr>
              <w:autoSpaceDE w:val="0"/>
              <w:autoSpaceDN w:val="0"/>
              <w:rPr>
                <w:rFonts w:ascii="ＭＳ 明朝" w:hAnsi="ＭＳ 明朝"/>
                <w:sz w:val="15"/>
                <w:szCs w:val="15"/>
              </w:rPr>
            </w:pPr>
            <w:r w:rsidRPr="004E7443">
              <w:rPr>
                <w:rFonts w:ascii="ＭＳ 明朝" w:hAnsi="ＭＳ 明朝" w:hint="eastAsia"/>
                <w:sz w:val="15"/>
                <w:szCs w:val="15"/>
              </w:rPr>
              <w:t>２　環境に配慮した取組の推進</w:t>
            </w:r>
          </w:p>
          <w:p w14:paraId="07492EDA" w14:textId="5356DDDF" w:rsidR="00623683" w:rsidRPr="004E7443" w:rsidRDefault="00623683"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令和３年度に設定する電気、ガス、水道の使用量、二酸化炭素の排出量、コピー用紙の使用枚数に関する目標値を基に、環境方針の理念を再確認しつつ定期的に達成度合いを確認しながら取組を進め、環境への負荷の低減を行う。</w:t>
            </w:r>
          </w:p>
          <w:p w14:paraId="2C571D13" w14:textId="77777777" w:rsidR="008F617B" w:rsidRPr="004E7443" w:rsidRDefault="008F617B" w:rsidP="008F617B">
            <w:pPr>
              <w:autoSpaceDE w:val="0"/>
              <w:autoSpaceDN w:val="0"/>
              <w:rPr>
                <w:rFonts w:ascii="ＭＳ 明朝" w:hAnsi="ＭＳ 明朝"/>
                <w:sz w:val="15"/>
                <w:szCs w:val="15"/>
              </w:rPr>
            </w:pPr>
          </w:p>
          <w:p w14:paraId="25032B2F" w14:textId="77777777" w:rsidR="008F617B" w:rsidRPr="004E7443" w:rsidRDefault="008F617B" w:rsidP="008F617B">
            <w:pPr>
              <w:autoSpaceDE w:val="0"/>
              <w:autoSpaceDN w:val="0"/>
              <w:rPr>
                <w:rFonts w:ascii="ＭＳ 明朝" w:hAnsi="ＭＳ 明朝"/>
                <w:sz w:val="15"/>
                <w:szCs w:val="15"/>
              </w:rPr>
            </w:pPr>
            <w:r w:rsidRPr="004E7443">
              <w:rPr>
                <w:rFonts w:ascii="ＭＳ 明朝" w:hAnsi="ＭＳ 明朝" w:hint="eastAsia"/>
                <w:sz w:val="15"/>
                <w:szCs w:val="15"/>
              </w:rPr>
              <w:t>３　コンプライアンスの徹底に向けた取組</w:t>
            </w:r>
          </w:p>
          <w:p w14:paraId="1D238C54" w14:textId="287807BB" w:rsidR="00670A0A" w:rsidRPr="004E7443" w:rsidRDefault="00670A0A"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行動憲章の理解を深めるため、コンプライアンス研修（適正な事務処理、法令遵守）等の取組を行う。法人に関連する法令を定期的に点検し、対応できていない事項が判明すれば、迅速に改善する。</w:t>
            </w:r>
            <w:r w:rsidRPr="004E7443">
              <w:rPr>
                <w:rFonts w:ascii="ＭＳ 明朝" w:hAnsi="ＭＳ 明朝" w:hint="eastAsia"/>
                <w:sz w:val="15"/>
                <w:szCs w:val="15"/>
              </w:rPr>
              <w:lastRenderedPageBreak/>
              <w:t>併せて情報の適切な管理に関する研修を役職員に対して行い、個人情報や企業情報等の漏えいを発生させない。</w:t>
            </w:r>
          </w:p>
          <w:p w14:paraId="73370C13" w14:textId="29F2F3F8" w:rsidR="00BB6CB3" w:rsidRDefault="00BB6CB3" w:rsidP="008F617B">
            <w:pPr>
              <w:autoSpaceDE w:val="0"/>
              <w:autoSpaceDN w:val="0"/>
              <w:rPr>
                <w:rFonts w:ascii="ＭＳ 明朝" w:hAnsi="ＭＳ 明朝"/>
                <w:sz w:val="15"/>
                <w:szCs w:val="15"/>
              </w:rPr>
            </w:pPr>
          </w:p>
          <w:p w14:paraId="68863E45" w14:textId="162DD0D9" w:rsidR="00365F6E" w:rsidRDefault="00365F6E" w:rsidP="008F617B">
            <w:pPr>
              <w:autoSpaceDE w:val="0"/>
              <w:autoSpaceDN w:val="0"/>
              <w:rPr>
                <w:rFonts w:ascii="ＭＳ 明朝" w:hAnsi="ＭＳ 明朝"/>
                <w:sz w:val="15"/>
                <w:szCs w:val="15"/>
              </w:rPr>
            </w:pPr>
          </w:p>
          <w:p w14:paraId="76B1D6FE" w14:textId="77777777" w:rsidR="00840C55" w:rsidRDefault="00840C55" w:rsidP="008F617B">
            <w:pPr>
              <w:autoSpaceDE w:val="0"/>
              <w:autoSpaceDN w:val="0"/>
              <w:rPr>
                <w:rFonts w:ascii="ＭＳ 明朝" w:hAnsi="ＭＳ 明朝"/>
                <w:sz w:val="15"/>
                <w:szCs w:val="15"/>
              </w:rPr>
            </w:pPr>
          </w:p>
          <w:p w14:paraId="601BEB2A" w14:textId="77777777" w:rsidR="00C77E54" w:rsidRPr="004E7443" w:rsidRDefault="00C77E54" w:rsidP="008F617B">
            <w:pPr>
              <w:autoSpaceDE w:val="0"/>
              <w:autoSpaceDN w:val="0"/>
              <w:rPr>
                <w:rFonts w:ascii="ＭＳ 明朝" w:hAnsi="ＭＳ 明朝"/>
                <w:sz w:val="15"/>
                <w:szCs w:val="15"/>
              </w:rPr>
            </w:pPr>
          </w:p>
          <w:p w14:paraId="5A160994" w14:textId="0B486428" w:rsidR="008F617B" w:rsidRPr="004E7443" w:rsidRDefault="008F617B" w:rsidP="008F617B">
            <w:pPr>
              <w:autoSpaceDE w:val="0"/>
              <w:autoSpaceDN w:val="0"/>
              <w:rPr>
                <w:rFonts w:ascii="ＭＳ 明朝" w:hAnsi="ＭＳ 明朝"/>
                <w:sz w:val="15"/>
                <w:szCs w:val="15"/>
              </w:rPr>
            </w:pPr>
            <w:r w:rsidRPr="004E7443">
              <w:rPr>
                <w:rFonts w:ascii="ＭＳ 明朝" w:hAnsi="ＭＳ 明朝" w:hint="eastAsia"/>
                <w:sz w:val="15"/>
                <w:szCs w:val="15"/>
              </w:rPr>
              <w:t>４　情報公開の推進</w:t>
            </w:r>
          </w:p>
          <w:p w14:paraId="06C0CF04" w14:textId="5CF2905F" w:rsidR="00670A0A" w:rsidRPr="004E7443" w:rsidRDefault="00670A0A"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ホームページを活用し、事業実施状況や理事会の開催結果を迅速にわかりやすく公開していく。また、法人における情報公開請求があれば、関連法令に基づき適正に対処していく。</w:t>
            </w:r>
          </w:p>
          <w:p w14:paraId="50B3F18A" w14:textId="78980804" w:rsidR="004A5FB1" w:rsidRPr="004E7443" w:rsidRDefault="004A5FB1" w:rsidP="00DC03C2">
            <w:pPr>
              <w:autoSpaceDE w:val="0"/>
              <w:autoSpaceDN w:val="0"/>
              <w:ind w:leftChars="50" w:left="120" w:firstLineChars="100" w:firstLine="150"/>
              <w:rPr>
                <w:rFonts w:ascii="ＭＳ 明朝" w:hAnsi="ＭＳ 明朝"/>
                <w:sz w:val="15"/>
                <w:szCs w:val="15"/>
              </w:rPr>
            </w:pPr>
          </w:p>
        </w:tc>
        <w:tc>
          <w:tcPr>
            <w:tcW w:w="4196" w:type="dxa"/>
            <w:tcBorders>
              <w:top w:val="dashed" w:sz="4" w:space="0" w:color="auto"/>
              <w:bottom w:val="single" w:sz="4" w:space="0" w:color="auto"/>
            </w:tcBorders>
            <w:shd w:val="clear" w:color="auto" w:fill="auto"/>
          </w:tcPr>
          <w:p w14:paraId="6E2D4A83" w14:textId="77777777" w:rsidR="00701257" w:rsidRPr="00F55A14" w:rsidRDefault="00701257" w:rsidP="00701257">
            <w:pPr>
              <w:autoSpaceDE w:val="0"/>
              <w:autoSpaceDN w:val="0"/>
              <w:rPr>
                <w:rFonts w:ascii="ＭＳ 明朝" w:hAnsi="ＭＳ 明朝"/>
                <w:color w:val="000000" w:themeColor="text1"/>
                <w:sz w:val="15"/>
                <w:szCs w:val="15"/>
              </w:rPr>
            </w:pPr>
            <w:r w:rsidRPr="00F55A14">
              <w:rPr>
                <w:rFonts w:ascii="ＭＳ 明朝" w:hAnsi="ＭＳ 明朝" w:hint="eastAsia"/>
                <w:color w:val="000000" w:themeColor="text1"/>
                <w:sz w:val="15"/>
                <w:szCs w:val="15"/>
              </w:rPr>
              <w:lastRenderedPageBreak/>
              <w:t>１　安全衛生管理対策</w:t>
            </w:r>
          </w:p>
          <w:p w14:paraId="235D1465" w14:textId="3862BAAA" w:rsidR="00BB1098" w:rsidRPr="009C7C00" w:rsidRDefault="00F537AB" w:rsidP="00BB1098">
            <w:pPr>
              <w:ind w:leftChars="50" w:left="120" w:firstLineChars="100" w:firstLine="150"/>
              <w:rPr>
                <w:rFonts w:ascii="ＭＳ 明朝" w:hAnsi="ＭＳ 明朝"/>
                <w:sz w:val="15"/>
                <w:szCs w:val="15"/>
              </w:rPr>
            </w:pPr>
            <w:r w:rsidRPr="009C7C00">
              <w:rPr>
                <w:rFonts w:ascii="ＭＳ 明朝" w:hAnsi="ＭＳ 明朝" w:hint="eastAsia"/>
                <w:sz w:val="15"/>
                <w:szCs w:val="15"/>
              </w:rPr>
              <w:t>以下の</w:t>
            </w:r>
            <w:r w:rsidR="00001738">
              <w:rPr>
                <w:rFonts w:ascii="ＭＳ 明朝" w:hAnsi="ＭＳ 明朝" w:hint="eastAsia"/>
                <w:sz w:val="15"/>
                <w:szCs w:val="15"/>
              </w:rPr>
              <w:t>健康対策、事故防止対策を行った</w:t>
            </w:r>
            <w:r w:rsidR="00BB1098" w:rsidRPr="009C7C00">
              <w:rPr>
                <w:rFonts w:ascii="ＭＳ 明朝" w:hAnsi="ＭＳ 明朝" w:hint="eastAsia"/>
                <w:sz w:val="15"/>
                <w:szCs w:val="15"/>
              </w:rPr>
              <w:t>。</w:t>
            </w:r>
          </w:p>
          <w:p w14:paraId="0A761376" w14:textId="5B683031" w:rsidR="00D0152F" w:rsidRPr="001E274B" w:rsidRDefault="00D0152F" w:rsidP="004178F1">
            <w:pPr>
              <w:ind w:left="150" w:hangingChars="100" w:hanging="150"/>
              <w:rPr>
                <w:rFonts w:ascii="ＭＳ 明朝" w:hAnsi="ＭＳ 明朝"/>
                <w:color w:val="000000" w:themeColor="text1"/>
                <w:sz w:val="15"/>
                <w:szCs w:val="15"/>
              </w:rPr>
            </w:pPr>
            <w:r w:rsidRPr="009C7C00">
              <w:rPr>
                <w:rFonts w:ascii="ＭＳ 明朝" w:hAnsi="ＭＳ 明朝" w:hint="eastAsia"/>
                <w:sz w:val="15"/>
                <w:szCs w:val="15"/>
              </w:rPr>
              <w:t>・安全衛生委員会を定期的に開催し、職場環境改善・労働衛生に関する</w:t>
            </w:r>
            <w:r w:rsidRPr="001E274B">
              <w:rPr>
                <w:rFonts w:ascii="ＭＳ 明朝" w:hAnsi="ＭＳ 明朝" w:hint="eastAsia"/>
                <w:color w:val="000000" w:themeColor="text1"/>
                <w:sz w:val="15"/>
                <w:szCs w:val="15"/>
              </w:rPr>
              <w:t>理解と意識の向上を図った。併せて産業医による職員の健康相談や職場巡視も行い、職員の健康保持増進と快適な職場環境の形成を</w:t>
            </w:r>
            <w:r w:rsidR="002D6FEF" w:rsidRPr="001E274B">
              <w:rPr>
                <w:rFonts w:ascii="ＭＳ 明朝" w:hAnsi="ＭＳ 明朝" w:hint="eastAsia"/>
                <w:color w:val="000000" w:themeColor="text1"/>
                <w:sz w:val="15"/>
                <w:szCs w:val="15"/>
              </w:rPr>
              <w:t>図った。</w:t>
            </w:r>
          </w:p>
          <w:p w14:paraId="6ED55B53" w14:textId="06B65765" w:rsidR="00D0152F" w:rsidRPr="001E274B" w:rsidRDefault="00D0152F" w:rsidP="004178F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・感染症法に基づく教育訓練、化学物質リスクアセスメント等を実施し、事故等の防止に取り組んだ。</w:t>
            </w:r>
          </w:p>
          <w:p w14:paraId="0A1D679B" w14:textId="010B333A" w:rsidR="00D0152F" w:rsidRPr="001E274B" w:rsidRDefault="00D0152F" w:rsidP="004178F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・法人の安全週間行事として、全職員を対象に「新しい生活様式における熱中症予防」に関するビデオ研修を実施した。</w:t>
            </w:r>
          </w:p>
          <w:p w14:paraId="4CBD5AB9" w14:textId="5032AE53" w:rsidR="00D0152F" w:rsidRPr="001E274B" w:rsidRDefault="00D0152F" w:rsidP="004178F1">
            <w:pPr>
              <w:ind w:left="150" w:hangingChars="100" w:hanging="150"/>
              <w:rPr>
                <w:rFonts w:ascii="ＭＳ 明朝" w:hAnsi="ＭＳ 明朝"/>
                <w:bCs/>
                <w:color w:val="000000" w:themeColor="text1"/>
                <w:sz w:val="15"/>
                <w:szCs w:val="15"/>
              </w:rPr>
            </w:pPr>
            <w:r w:rsidRPr="001E274B">
              <w:rPr>
                <w:rFonts w:ascii="ＭＳ 明朝" w:hAnsi="ＭＳ 明朝" w:hint="eastAsia"/>
                <w:color w:val="000000" w:themeColor="text1"/>
                <w:sz w:val="15"/>
                <w:szCs w:val="15"/>
              </w:rPr>
              <w:t>・法人の労働衛生週間行事として、全職員を対象に、産業医による「新型コロナウイルス感染症とメンタルヘルス</w:t>
            </w:r>
            <w:r w:rsidR="002D6FEF" w:rsidRPr="001E274B">
              <w:rPr>
                <w:rFonts w:ascii="ＭＳ 明朝" w:hAnsi="ＭＳ 明朝" w:hint="eastAsia"/>
                <w:color w:val="000000" w:themeColor="text1"/>
                <w:sz w:val="15"/>
                <w:szCs w:val="15"/>
              </w:rPr>
              <w:t>」に関するビデオ研修を実施した</w:t>
            </w:r>
            <w:r w:rsidR="002D6FEF" w:rsidRPr="001E274B">
              <w:rPr>
                <w:rFonts w:ascii="ＭＳ 明朝" w:hAnsi="ＭＳ 明朝"/>
                <w:color w:val="000000" w:themeColor="text1"/>
                <w:sz w:val="15"/>
                <w:szCs w:val="15"/>
              </w:rPr>
              <w:t>。</w:t>
            </w:r>
            <w:r w:rsidRPr="001E274B">
              <w:rPr>
                <w:rFonts w:ascii="ＭＳ 明朝" w:hAnsi="ＭＳ 明朝" w:hint="eastAsia"/>
                <w:color w:val="000000" w:themeColor="text1"/>
                <w:sz w:val="15"/>
                <w:szCs w:val="15"/>
              </w:rPr>
              <w:t>（再掲）</w:t>
            </w:r>
          </w:p>
          <w:p w14:paraId="79DC7A0A" w14:textId="77777777" w:rsidR="00BB1098" w:rsidRPr="001E274B" w:rsidRDefault="00BB1098" w:rsidP="006C09FC">
            <w:pPr>
              <w:autoSpaceDE w:val="0"/>
              <w:autoSpaceDN w:val="0"/>
              <w:rPr>
                <w:rFonts w:ascii="ＭＳ 明朝" w:hAnsi="ＭＳ 明朝"/>
                <w:color w:val="000000" w:themeColor="text1"/>
                <w:sz w:val="15"/>
                <w:szCs w:val="15"/>
              </w:rPr>
            </w:pPr>
          </w:p>
          <w:p w14:paraId="5C25926A" w14:textId="0D045278" w:rsidR="006C09FC" w:rsidRPr="001E274B" w:rsidRDefault="006C09FC" w:rsidP="006C09FC">
            <w:pPr>
              <w:autoSpaceDE w:val="0"/>
              <w:autoSpaceDN w:val="0"/>
              <w:rPr>
                <w:rFonts w:ascii="ＭＳ 明朝" w:hAnsi="ＭＳ 明朝"/>
                <w:color w:val="000000" w:themeColor="text1"/>
                <w:sz w:val="15"/>
                <w:szCs w:val="15"/>
              </w:rPr>
            </w:pPr>
            <w:r w:rsidRPr="001E274B">
              <w:rPr>
                <w:rFonts w:ascii="ＭＳ 明朝" w:hAnsi="ＭＳ 明朝" w:hint="eastAsia"/>
                <w:color w:val="000000" w:themeColor="text1"/>
                <w:sz w:val="15"/>
                <w:szCs w:val="15"/>
              </w:rPr>
              <w:t>２　環境に配慮した取組の推進</w:t>
            </w:r>
          </w:p>
          <w:p w14:paraId="373650C7" w14:textId="48655285" w:rsidR="00D0152F" w:rsidRPr="001E274B" w:rsidRDefault="00D0152F" w:rsidP="004178F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法人環境方針に基づき、令和３年度の各種数値目標を設定し、ホームページで公表した。</w:t>
            </w:r>
            <w:r w:rsidR="00322ADC" w:rsidRPr="001E274B">
              <w:rPr>
                <w:rFonts w:ascii="ＭＳ 明朝" w:hAnsi="ＭＳ 明朝" w:hint="eastAsia"/>
                <w:color w:val="000000" w:themeColor="text1"/>
                <w:sz w:val="15"/>
                <w:szCs w:val="15"/>
              </w:rPr>
              <w:t>上半期に達成度合いの確認を行いつつ取組を進めた結果、令和３年度は概ね数値目標を達成した。</w:t>
            </w:r>
          </w:p>
          <w:p w14:paraId="39C5A129" w14:textId="77777777" w:rsidR="00D0152F" w:rsidRPr="001E274B" w:rsidRDefault="00D0152F" w:rsidP="00D0152F">
            <w:pPr>
              <w:rPr>
                <w:rFonts w:ascii="ＭＳ 明朝" w:hAnsi="ＭＳ 明朝"/>
                <w:color w:val="000000" w:themeColor="text1"/>
                <w:sz w:val="15"/>
                <w:szCs w:val="15"/>
              </w:rPr>
            </w:pPr>
          </w:p>
          <w:p w14:paraId="64A86683" w14:textId="6C6FDD17" w:rsidR="009C7C00" w:rsidRPr="001E274B" w:rsidRDefault="009C7C00" w:rsidP="006C09FC">
            <w:pPr>
              <w:autoSpaceDE w:val="0"/>
              <w:autoSpaceDN w:val="0"/>
              <w:rPr>
                <w:rFonts w:ascii="ＭＳ 明朝" w:hAnsi="ＭＳ 明朝"/>
                <w:color w:val="000000" w:themeColor="text1"/>
                <w:sz w:val="15"/>
                <w:szCs w:val="15"/>
              </w:rPr>
            </w:pPr>
          </w:p>
          <w:p w14:paraId="2168BAE3" w14:textId="76D04C3C" w:rsidR="00344E6E" w:rsidRPr="001E274B" w:rsidRDefault="00344E6E" w:rsidP="006C09FC">
            <w:pPr>
              <w:autoSpaceDE w:val="0"/>
              <w:autoSpaceDN w:val="0"/>
              <w:rPr>
                <w:rFonts w:ascii="ＭＳ 明朝" w:hAnsi="ＭＳ 明朝"/>
                <w:color w:val="000000" w:themeColor="text1"/>
                <w:sz w:val="15"/>
                <w:szCs w:val="15"/>
              </w:rPr>
            </w:pPr>
          </w:p>
          <w:p w14:paraId="68522C47" w14:textId="33511D36" w:rsidR="006C09FC" w:rsidRPr="001E274B" w:rsidRDefault="006C09FC" w:rsidP="006C09FC">
            <w:pPr>
              <w:autoSpaceDE w:val="0"/>
              <w:autoSpaceDN w:val="0"/>
              <w:rPr>
                <w:rFonts w:ascii="ＭＳ 明朝" w:hAnsi="ＭＳ 明朝"/>
                <w:color w:val="000000" w:themeColor="text1"/>
                <w:sz w:val="15"/>
                <w:szCs w:val="15"/>
              </w:rPr>
            </w:pPr>
            <w:r w:rsidRPr="001E274B">
              <w:rPr>
                <w:rFonts w:ascii="ＭＳ 明朝" w:hAnsi="ＭＳ 明朝" w:hint="eastAsia"/>
                <w:color w:val="000000" w:themeColor="text1"/>
                <w:sz w:val="15"/>
                <w:szCs w:val="15"/>
              </w:rPr>
              <w:t>３　コンプライアンスの徹底に向けた取組</w:t>
            </w:r>
          </w:p>
          <w:p w14:paraId="134B8266" w14:textId="23D4EA40" w:rsidR="008824CC" w:rsidRPr="001E274B" w:rsidRDefault="004178F1" w:rsidP="004178F1">
            <w:pPr>
              <w:ind w:leftChars="50" w:left="120"/>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008824CC" w:rsidRPr="001E274B">
              <w:rPr>
                <w:rFonts w:ascii="ＭＳ 明朝" w:hAnsi="ＭＳ 明朝" w:hint="eastAsia"/>
                <w:color w:val="000000" w:themeColor="text1"/>
                <w:sz w:val="15"/>
                <w:szCs w:val="15"/>
              </w:rPr>
              <w:t>行動憲章の理解を深めるため、コンプライアンス研修及び法令点検等を以下のとおり実施した。</w:t>
            </w:r>
          </w:p>
          <w:p w14:paraId="15660DC4" w14:textId="2D07A487" w:rsidR="00061DF5" w:rsidRPr="001E274B" w:rsidRDefault="00061DF5" w:rsidP="004178F1">
            <w:pPr>
              <w:ind w:left="150" w:hangingChars="100" w:hanging="150"/>
              <w:rPr>
                <w:rFonts w:ascii="ＭＳ 明朝" w:hAnsi="ＭＳ 明朝"/>
                <w:color w:val="000000" w:themeColor="text1"/>
                <w:sz w:val="15"/>
                <w:szCs w:val="15"/>
              </w:rPr>
            </w:pPr>
            <w:r w:rsidRPr="00F55A14">
              <w:rPr>
                <w:rFonts w:ascii="ＭＳ 明朝" w:hAnsi="ＭＳ 明朝" w:hint="eastAsia"/>
                <w:color w:val="000000" w:themeColor="text1"/>
                <w:sz w:val="15"/>
                <w:szCs w:val="15"/>
              </w:rPr>
              <w:t>・新規</w:t>
            </w:r>
            <w:r w:rsidRPr="001E274B">
              <w:rPr>
                <w:rFonts w:ascii="ＭＳ 明朝" w:hAnsi="ＭＳ 明朝" w:hint="eastAsia"/>
                <w:color w:val="000000" w:themeColor="text1"/>
                <w:sz w:val="15"/>
                <w:szCs w:val="15"/>
              </w:rPr>
              <w:t>採用者研修の一環として、コンプライアンス研修を実施した。（再掲）</w:t>
            </w:r>
          </w:p>
          <w:p w14:paraId="072ACC82" w14:textId="32E4FFC1" w:rsidR="00061DF5" w:rsidRPr="001E274B" w:rsidRDefault="00061DF5" w:rsidP="004178F1">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・研究活動における不正防止に関する研修を実施した。</w:t>
            </w:r>
          </w:p>
          <w:p w14:paraId="66BDCFA9" w14:textId="17D88B2A" w:rsidR="00344E6E" w:rsidRPr="001E274B" w:rsidRDefault="00344E6E" w:rsidP="004178F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lastRenderedPageBreak/>
              <w:t>・管理職を対象に内部等統制に関する研修として、ハラスメント防止研修を実施した。</w:t>
            </w:r>
            <w:r w:rsidRPr="001E274B">
              <w:rPr>
                <w:rFonts w:ascii="ＭＳ 明朝" w:hAnsi="ＭＳ 明朝"/>
                <w:color w:val="000000" w:themeColor="text1"/>
                <w:sz w:val="15"/>
                <w:szCs w:val="15"/>
              </w:rPr>
              <w:t>（再掲）</w:t>
            </w:r>
          </w:p>
          <w:p w14:paraId="28A67B4A" w14:textId="5081DB3B" w:rsidR="00061DF5" w:rsidRPr="001E274B" w:rsidRDefault="00061DF5" w:rsidP="004178F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322ADC" w:rsidRPr="001E274B">
              <w:rPr>
                <w:rFonts w:ascii="ＭＳ 明朝" w:hAnsi="ＭＳ 明朝" w:hint="eastAsia"/>
                <w:color w:val="000000" w:themeColor="text1"/>
                <w:sz w:val="15"/>
                <w:szCs w:val="15"/>
              </w:rPr>
              <w:t>法人関連法令等の最新改正事項について、点検を</w:t>
            </w:r>
            <w:r w:rsidR="00322ADC" w:rsidRPr="001E274B">
              <w:rPr>
                <w:rFonts w:ascii="ＭＳ 明朝" w:hAnsi="ＭＳ 明朝"/>
                <w:color w:val="000000" w:themeColor="text1"/>
                <w:sz w:val="15"/>
                <w:szCs w:val="15"/>
              </w:rPr>
              <w:t>実施した。</w:t>
            </w:r>
          </w:p>
          <w:p w14:paraId="54E1C265" w14:textId="4B8CB28C" w:rsidR="0031643A" w:rsidRDefault="0031643A" w:rsidP="00402263">
            <w:pPr>
              <w:rPr>
                <w:rFonts w:ascii="ＭＳ 明朝" w:hAnsi="ＭＳ 明朝"/>
                <w:color w:val="000000" w:themeColor="text1"/>
                <w:sz w:val="15"/>
                <w:szCs w:val="15"/>
              </w:rPr>
            </w:pPr>
          </w:p>
          <w:p w14:paraId="6FAA7016" w14:textId="134901F9" w:rsidR="00365F6E" w:rsidRDefault="00365F6E" w:rsidP="00402263">
            <w:pPr>
              <w:rPr>
                <w:rFonts w:ascii="ＭＳ 明朝" w:hAnsi="ＭＳ 明朝"/>
                <w:color w:val="000000" w:themeColor="text1"/>
                <w:sz w:val="15"/>
                <w:szCs w:val="15"/>
              </w:rPr>
            </w:pPr>
          </w:p>
          <w:p w14:paraId="72DD67E6" w14:textId="77777777" w:rsidR="00840C55" w:rsidRPr="001E274B" w:rsidRDefault="00840C55" w:rsidP="00402263">
            <w:pPr>
              <w:rPr>
                <w:rFonts w:ascii="ＭＳ 明朝" w:hAnsi="ＭＳ 明朝"/>
                <w:color w:val="000000" w:themeColor="text1"/>
                <w:sz w:val="15"/>
                <w:szCs w:val="15"/>
              </w:rPr>
            </w:pPr>
          </w:p>
          <w:p w14:paraId="68FD9E38" w14:textId="11098F26" w:rsidR="00701257" w:rsidRPr="001E274B" w:rsidRDefault="00701257" w:rsidP="00701257">
            <w:pPr>
              <w:autoSpaceDE w:val="0"/>
              <w:autoSpaceDN w:val="0"/>
              <w:rPr>
                <w:rFonts w:ascii="ＭＳ 明朝" w:hAnsi="ＭＳ 明朝"/>
                <w:color w:val="000000" w:themeColor="text1"/>
                <w:sz w:val="15"/>
                <w:szCs w:val="15"/>
              </w:rPr>
            </w:pPr>
            <w:r w:rsidRPr="001E274B">
              <w:rPr>
                <w:rFonts w:ascii="ＭＳ 明朝" w:hAnsi="ＭＳ 明朝" w:hint="eastAsia"/>
                <w:color w:val="000000" w:themeColor="text1"/>
                <w:sz w:val="15"/>
                <w:szCs w:val="15"/>
              </w:rPr>
              <w:t>４　情報公開の推進</w:t>
            </w:r>
          </w:p>
          <w:p w14:paraId="5C22B01F" w14:textId="15B3C4DC" w:rsidR="00061DF5" w:rsidRPr="001E274B" w:rsidRDefault="00061DF5" w:rsidP="00322ADC">
            <w:pPr>
              <w:autoSpaceDE w:val="0"/>
              <w:autoSpaceDN w:val="0"/>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令和</w:t>
            </w:r>
            <w:r w:rsidR="001E4ADE" w:rsidRPr="001E274B">
              <w:rPr>
                <w:rFonts w:ascii="ＭＳ 明朝" w:hAnsi="ＭＳ 明朝" w:hint="eastAsia"/>
                <w:color w:val="000000" w:themeColor="text1"/>
                <w:sz w:val="15"/>
                <w:szCs w:val="15"/>
              </w:rPr>
              <w:t>2</w:t>
            </w:r>
            <w:r w:rsidR="00D57FCD">
              <w:rPr>
                <w:rFonts w:ascii="ＭＳ 明朝" w:hAnsi="ＭＳ 明朝" w:hint="eastAsia"/>
                <w:color w:val="000000" w:themeColor="text1"/>
                <w:sz w:val="15"/>
                <w:szCs w:val="15"/>
              </w:rPr>
              <w:t>年度に引き続き法人理事会の議事概要をホームページに掲載した。</w:t>
            </w:r>
          </w:p>
          <w:p w14:paraId="3C754BAD" w14:textId="77777777" w:rsidR="003D2AE2" w:rsidRPr="001E274B" w:rsidRDefault="003D2AE2" w:rsidP="00272283">
            <w:pPr>
              <w:autoSpaceDE w:val="0"/>
              <w:autoSpaceDN w:val="0"/>
              <w:rPr>
                <w:rFonts w:ascii="ＭＳ 明朝" w:hAnsi="ＭＳ 明朝"/>
                <w:color w:val="000000" w:themeColor="text1"/>
                <w:sz w:val="15"/>
                <w:szCs w:val="15"/>
              </w:rPr>
            </w:pPr>
          </w:p>
          <w:p w14:paraId="4D34ED7D" w14:textId="77777777" w:rsidR="00A90437" w:rsidRPr="001E274B" w:rsidRDefault="00A90437" w:rsidP="00272283">
            <w:pPr>
              <w:autoSpaceDE w:val="0"/>
              <w:autoSpaceDN w:val="0"/>
              <w:rPr>
                <w:rFonts w:ascii="ＭＳ 明朝" w:hAnsi="ＭＳ 明朝"/>
                <w:color w:val="000000" w:themeColor="text1"/>
                <w:sz w:val="15"/>
                <w:szCs w:val="15"/>
              </w:rPr>
            </w:pPr>
          </w:p>
          <w:p w14:paraId="11421A19" w14:textId="77777777" w:rsidR="003D2AE2" w:rsidRPr="001E274B" w:rsidRDefault="003D2AE2" w:rsidP="00272283">
            <w:pPr>
              <w:autoSpaceDE w:val="0"/>
              <w:autoSpaceDN w:val="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541A1F" w:rsidRPr="00836D56" w14:paraId="2171D72E" w14:textId="77777777" w:rsidTr="00224DB4">
              <w:trPr>
                <w:trHeight w:val="1594"/>
              </w:trPr>
              <w:tc>
                <w:tcPr>
                  <w:tcW w:w="3980" w:type="dxa"/>
                  <w:tcBorders>
                    <w:top w:val="single" w:sz="4" w:space="0" w:color="auto"/>
                    <w:left w:val="single" w:sz="4" w:space="0" w:color="auto"/>
                    <w:bottom w:val="single" w:sz="4" w:space="0" w:color="auto"/>
                    <w:right w:val="single" w:sz="4" w:space="0" w:color="auto"/>
                  </w:tcBorders>
                </w:tcPr>
                <w:p w14:paraId="691481BF" w14:textId="5DA7FF3C" w:rsidR="00541A1F" w:rsidRPr="00836D56" w:rsidRDefault="00541A1F" w:rsidP="00541A1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・安全衛生委員会により各種活動を行うとともに、産業医による</w:t>
                  </w:r>
                  <w:r w:rsidR="002B0518">
                    <w:rPr>
                      <w:rFonts w:ascii="ＭＳ 明朝" w:hAnsi="ＭＳ 明朝" w:hint="eastAsia"/>
                      <w:b/>
                      <w:color w:val="000000" w:themeColor="text1"/>
                      <w:sz w:val="15"/>
                      <w:szCs w:val="15"/>
                    </w:rPr>
                    <w:t>健康相談</w:t>
                  </w:r>
                  <w:r w:rsidRPr="00836D56">
                    <w:rPr>
                      <w:rFonts w:ascii="ＭＳ 明朝" w:hAnsi="ＭＳ 明朝" w:hint="eastAsia"/>
                      <w:b/>
                      <w:color w:val="000000" w:themeColor="text1"/>
                      <w:sz w:val="15"/>
                      <w:szCs w:val="15"/>
                    </w:rPr>
                    <w:t>や研修を実施し、快適な職場環境の形成を図った。</w:t>
                  </w:r>
                </w:p>
                <w:p w14:paraId="52C27B9D" w14:textId="7B823874" w:rsidR="00541A1F" w:rsidRPr="00836D56" w:rsidRDefault="00541A1F" w:rsidP="00541A1F">
                  <w:pPr>
                    <w:ind w:left="151" w:hangingChars="100" w:hanging="151"/>
                    <w:rPr>
                      <w:rFonts w:ascii="ＭＳ 明朝" w:hAnsi="ＭＳ 明朝"/>
                      <w:b/>
                      <w:color w:val="000000" w:themeColor="text1"/>
                      <w:sz w:val="15"/>
                      <w:szCs w:val="15"/>
                    </w:rPr>
                  </w:pPr>
                  <w:r w:rsidRPr="00554851">
                    <w:rPr>
                      <w:rFonts w:ascii="ＭＳ 明朝" w:hAnsi="ＭＳ 明朝" w:hint="eastAsia"/>
                      <w:b/>
                      <w:color w:val="000000" w:themeColor="text1"/>
                      <w:sz w:val="15"/>
                      <w:szCs w:val="15"/>
                    </w:rPr>
                    <w:t>・</w:t>
                  </w:r>
                  <w:r w:rsidR="00D25811" w:rsidRPr="00554851">
                    <w:rPr>
                      <w:rFonts w:ascii="ＭＳ 明朝" w:hAnsi="ＭＳ 明朝" w:hint="eastAsia"/>
                      <w:b/>
                      <w:color w:val="000000" w:themeColor="text1"/>
                      <w:sz w:val="15"/>
                      <w:szCs w:val="15"/>
                    </w:rPr>
                    <w:t>環境への負荷低減を図るため、</w:t>
                  </w:r>
                  <w:r w:rsidRPr="00554851">
                    <w:rPr>
                      <w:rFonts w:ascii="ＭＳ 明朝" w:hAnsi="ＭＳ 明朝" w:hint="eastAsia"/>
                      <w:b/>
                      <w:color w:val="000000" w:themeColor="text1"/>
                      <w:sz w:val="15"/>
                      <w:szCs w:val="15"/>
                    </w:rPr>
                    <w:t>法人環境方針に基づ</w:t>
                  </w:r>
                  <w:r w:rsidR="00D25811" w:rsidRPr="00554851">
                    <w:rPr>
                      <w:rFonts w:ascii="ＭＳ 明朝" w:hAnsi="ＭＳ 明朝" w:hint="eastAsia"/>
                      <w:b/>
                      <w:color w:val="000000" w:themeColor="text1"/>
                      <w:sz w:val="15"/>
                      <w:szCs w:val="15"/>
                    </w:rPr>
                    <w:t>き</w:t>
                  </w:r>
                  <w:r w:rsidRPr="00554851">
                    <w:rPr>
                      <w:rFonts w:ascii="ＭＳ 明朝" w:hAnsi="ＭＳ 明朝" w:hint="eastAsia"/>
                      <w:b/>
                      <w:color w:val="000000" w:themeColor="text1"/>
                      <w:sz w:val="15"/>
                      <w:szCs w:val="15"/>
                    </w:rPr>
                    <w:t>各種数値目標</w:t>
                  </w:r>
                  <w:r w:rsidR="00D25811" w:rsidRPr="00554851">
                    <w:rPr>
                      <w:rFonts w:ascii="ＭＳ 明朝" w:hAnsi="ＭＳ 明朝" w:hint="eastAsia"/>
                      <w:b/>
                      <w:color w:val="000000" w:themeColor="text1"/>
                      <w:sz w:val="15"/>
                      <w:szCs w:val="15"/>
                    </w:rPr>
                    <w:t>を設定し、概ね達成した。</w:t>
                  </w:r>
                </w:p>
                <w:p w14:paraId="0A0D2036" w14:textId="352D0AAC" w:rsidR="00541A1F" w:rsidRPr="00836D56" w:rsidRDefault="00541A1F" w:rsidP="00541A1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8D7BA4">
                    <w:rPr>
                      <w:rFonts w:ascii="ＭＳ 明朝" w:hAnsi="ＭＳ 明朝" w:hint="eastAsia"/>
                      <w:b/>
                      <w:color w:val="000000" w:themeColor="text1"/>
                      <w:sz w:val="15"/>
                      <w:szCs w:val="15"/>
                    </w:rPr>
                    <w:t>コンプライアンス</w:t>
                  </w:r>
                  <w:r w:rsidRPr="00836D56">
                    <w:rPr>
                      <w:rFonts w:ascii="ＭＳ 明朝" w:hAnsi="ＭＳ 明朝" w:hint="eastAsia"/>
                      <w:b/>
                      <w:color w:val="000000" w:themeColor="text1"/>
                      <w:sz w:val="15"/>
                      <w:szCs w:val="15"/>
                    </w:rPr>
                    <w:t>や研究</w:t>
                  </w:r>
                  <w:r w:rsidR="008D7BA4">
                    <w:rPr>
                      <w:rFonts w:ascii="ＭＳ 明朝" w:hAnsi="ＭＳ 明朝" w:hint="eastAsia"/>
                      <w:b/>
                      <w:color w:val="000000" w:themeColor="text1"/>
                      <w:sz w:val="15"/>
                      <w:szCs w:val="15"/>
                    </w:rPr>
                    <w:t>活動における</w:t>
                  </w:r>
                  <w:r w:rsidRPr="00836D56">
                    <w:rPr>
                      <w:rFonts w:ascii="ＭＳ 明朝" w:hAnsi="ＭＳ 明朝" w:hint="eastAsia"/>
                      <w:b/>
                      <w:color w:val="000000" w:themeColor="text1"/>
                      <w:sz w:val="15"/>
                      <w:szCs w:val="15"/>
                    </w:rPr>
                    <w:t>不正</w:t>
                  </w:r>
                  <w:r w:rsidR="008D7BA4">
                    <w:rPr>
                      <w:rFonts w:ascii="ＭＳ 明朝" w:hAnsi="ＭＳ 明朝" w:hint="eastAsia"/>
                      <w:b/>
                      <w:color w:val="000000" w:themeColor="text1"/>
                      <w:sz w:val="15"/>
                      <w:szCs w:val="15"/>
                    </w:rPr>
                    <w:t>防止</w:t>
                  </w:r>
                  <w:r w:rsidRPr="00836D56">
                    <w:rPr>
                      <w:rFonts w:ascii="ＭＳ 明朝" w:hAnsi="ＭＳ 明朝" w:hint="eastAsia"/>
                      <w:b/>
                      <w:color w:val="000000" w:themeColor="text1"/>
                      <w:sz w:val="15"/>
                      <w:szCs w:val="15"/>
                    </w:rPr>
                    <w:t>について</w:t>
                  </w:r>
                  <w:r w:rsidR="008D7BA4">
                    <w:rPr>
                      <w:rFonts w:ascii="ＭＳ 明朝" w:hAnsi="ＭＳ 明朝" w:hint="eastAsia"/>
                      <w:b/>
                      <w:color w:val="000000" w:themeColor="text1"/>
                      <w:sz w:val="15"/>
                      <w:szCs w:val="15"/>
                    </w:rPr>
                    <w:t>研修を実施</w:t>
                  </w:r>
                  <w:r w:rsidRPr="00836D56">
                    <w:rPr>
                      <w:rFonts w:ascii="ＭＳ 明朝" w:hAnsi="ＭＳ 明朝" w:hint="eastAsia"/>
                      <w:b/>
                      <w:color w:val="000000" w:themeColor="text1"/>
                      <w:sz w:val="15"/>
                      <w:szCs w:val="15"/>
                    </w:rPr>
                    <w:t>した。</w:t>
                  </w:r>
                </w:p>
                <w:p w14:paraId="349979DB" w14:textId="77777777" w:rsidR="00541A1F" w:rsidRPr="00836D56" w:rsidRDefault="00541A1F" w:rsidP="00541A1F">
                  <w:pPr>
                    <w:ind w:left="142" w:hangingChars="94" w:hanging="142"/>
                    <w:rPr>
                      <w:rFonts w:ascii="ＭＳ 明朝" w:hAnsi="ＭＳ 明朝"/>
                      <w:b/>
                      <w:color w:val="000000" w:themeColor="text1"/>
                      <w:sz w:val="15"/>
                      <w:szCs w:val="15"/>
                    </w:rPr>
                  </w:pPr>
                </w:p>
                <w:p w14:paraId="7EE48FE9" w14:textId="77777777" w:rsidR="00541A1F" w:rsidRPr="00836D56" w:rsidRDefault="00541A1F" w:rsidP="00541A1F">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61C1232A" w14:textId="77777777" w:rsidR="00541A1F" w:rsidRPr="00541A1F" w:rsidRDefault="00541A1F" w:rsidP="00272283">
            <w:pPr>
              <w:autoSpaceDE w:val="0"/>
              <w:autoSpaceDN w:val="0"/>
              <w:rPr>
                <w:rFonts w:ascii="ＭＳ 明朝" w:hAnsi="ＭＳ 明朝"/>
                <w:color w:val="000000" w:themeColor="text1"/>
                <w:sz w:val="15"/>
                <w:szCs w:val="15"/>
              </w:rPr>
            </w:pPr>
          </w:p>
          <w:p w14:paraId="4256BF32" w14:textId="77777777" w:rsidR="00541A1F" w:rsidRDefault="00541A1F" w:rsidP="00272283">
            <w:pPr>
              <w:autoSpaceDE w:val="0"/>
              <w:autoSpaceDN w:val="0"/>
              <w:rPr>
                <w:rFonts w:ascii="ＭＳ 明朝" w:hAnsi="ＭＳ 明朝"/>
                <w:color w:val="000000" w:themeColor="text1"/>
                <w:sz w:val="15"/>
                <w:szCs w:val="15"/>
              </w:rPr>
            </w:pPr>
          </w:p>
          <w:p w14:paraId="17CB309C" w14:textId="77777777" w:rsidR="00541A1F" w:rsidRDefault="00541A1F" w:rsidP="00272283">
            <w:pPr>
              <w:autoSpaceDE w:val="0"/>
              <w:autoSpaceDN w:val="0"/>
              <w:rPr>
                <w:rFonts w:ascii="ＭＳ 明朝" w:hAnsi="ＭＳ 明朝"/>
                <w:color w:val="000000" w:themeColor="text1"/>
                <w:sz w:val="15"/>
                <w:szCs w:val="15"/>
              </w:rPr>
            </w:pPr>
          </w:p>
          <w:p w14:paraId="3E13C719" w14:textId="14F1B576" w:rsidR="00541A1F" w:rsidRPr="00F55A14" w:rsidRDefault="00541A1F"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67DB3C25" w:rsidR="004A5FB1" w:rsidRPr="00836D56" w:rsidRDefault="008660ED" w:rsidP="00272283">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35485CC8" w14:textId="5F3C5CCF" w:rsidR="004A5FB1" w:rsidRPr="00836D56" w:rsidRDefault="00DB69E4" w:rsidP="00D1705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7" w:type="dxa"/>
            <w:tcBorders>
              <w:top w:val="dashed" w:sz="4" w:space="0" w:color="auto"/>
              <w:bottom w:val="single" w:sz="4" w:space="0" w:color="auto"/>
            </w:tcBorders>
            <w:shd w:val="clear" w:color="auto" w:fill="auto"/>
          </w:tcPr>
          <w:p w14:paraId="341C2E16" w14:textId="5515508B" w:rsidR="004A5FB1"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安全衛生委員会の定期的な開催、産業医による職場巡視を行い、快適な職場環境づくりに取り組んだ。また、ハラスメントや研究不正防止に関する研修の実施など、コンプライアンスの徹底に向けた取組みを進めた。</w:t>
            </w:r>
          </w:p>
          <w:p w14:paraId="3820DC22" w14:textId="7BFCF6B1" w:rsidR="00E300BE"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快適な職場環境の形成やコンプライアンスの徹底に努めるなど、計画を順調に実施していることから、自己評価の「Ⅲ」は妥当であると判断した。</w:t>
            </w:r>
          </w:p>
          <w:p w14:paraId="5FA9CB88" w14:textId="77777777" w:rsidR="00E300BE" w:rsidRPr="00836D56" w:rsidRDefault="00E300BE" w:rsidP="00272283">
            <w:pPr>
              <w:rPr>
                <w:rFonts w:ascii="ＭＳ 明朝" w:hAnsi="ＭＳ 明朝"/>
                <w:color w:val="000000" w:themeColor="text1"/>
                <w:sz w:val="15"/>
                <w:szCs w:val="15"/>
              </w:rPr>
            </w:pPr>
          </w:p>
          <w:p w14:paraId="0FF20FAE" w14:textId="77777777" w:rsidR="00E300BE" w:rsidRPr="00836D56" w:rsidRDefault="00E300BE" w:rsidP="00272283">
            <w:pPr>
              <w:rPr>
                <w:rFonts w:ascii="ＭＳ 明朝" w:hAnsi="ＭＳ 明朝"/>
                <w:color w:val="000000" w:themeColor="text1"/>
                <w:sz w:val="15"/>
                <w:szCs w:val="15"/>
              </w:rPr>
            </w:pPr>
          </w:p>
          <w:p w14:paraId="54502F92" w14:textId="77777777" w:rsidR="00E300BE" w:rsidRPr="00836D56" w:rsidRDefault="00E300BE" w:rsidP="00272283">
            <w:pPr>
              <w:rPr>
                <w:rFonts w:ascii="ＭＳ 明朝" w:hAnsi="ＭＳ 明朝"/>
                <w:color w:val="000000" w:themeColor="text1"/>
                <w:sz w:val="15"/>
                <w:szCs w:val="15"/>
              </w:rPr>
            </w:pPr>
          </w:p>
          <w:p w14:paraId="233DD812" w14:textId="77777777" w:rsidR="00E300BE" w:rsidRPr="00836D56" w:rsidRDefault="00E300BE" w:rsidP="00272283">
            <w:pPr>
              <w:rPr>
                <w:rFonts w:ascii="ＭＳ 明朝" w:hAnsi="ＭＳ 明朝"/>
                <w:color w:val="000000" w:themeColor="text1"/>
                <w:sz w:val="15"/>
                <w:szCs w:val="15"/>
              </w:rPr>
            </w:pPr>
          </w:p>
          <w:p w14:paraId="1696F0D3" w14:textId="77777777" w:rsidR="00E300BE" w:rsidRPr="00836D56" w:rsidRDefault="00E300BE" w:rsidP="00272283">
            <w:pPr>
              <w:rPr>
                <w:rFonts w:ascii="ＭＳ 明朝" w:hAnsi="ＭＳ 明朝"/>
                <w:color w:val="000000" w:themeColor="text1"/>
                <w:sz w:val="15"/>
                <w:szCs w:val="15"/>
              </w:rPr>
            </w:pPr>
          </w:p>
          <w:p w14:paraId="37A190AA" w14:textId="77777777" w:rsidR="00E300BE" w:rsidRPr="00836D56" w:rsidRDefault="00E300BE" w:rsidP="00272283">
            <w:pPr>
              <w:rPr>
                <w:rFonts w:ascii="ＭＳ 明朝" w:hAnsi="ＭＳ 明朝"/>
                <w:color w:val="000000" w:themeColor="text1"/>
                <w:sz w:val="15"/>
                <w:szCs w:val="15"/>
              </w:rPr>
            </w:pPr>
          </w:p>
          <w:p w14:paraId="4C37A492" w14:textId="77777777" w:rsidR="00E300BE" w:rsidRPr="00836D56" w:rsidRDefault="00E300BE" w:rsidP="00272283">
            <w:pPr>
              <w:rPr>
                <w:rFonts w:ascii="ＭＳ 明朝" w:hAnsi="ＭＳ 明朝"/>
                <w:color w:val="000000" w:themeColor="text1"/>
                <w:sz w:val="15"/>
                <w:szCs w:val="15"/>
              </w:rPr>
            </w:pPr>
          </w:p>
          <w:p w14:paraId="0DB15493" w14:textId="77777777" w:rsidR="00E300BE" w:rsidRPr="00836D56" w:rsidRDefault="00E300BE" w:rsidP="00272283">
            <w:pPr>
              <w:rPr>
                <w:rFonts w:ascii="ＭＳ 明朝" w:hAnsi="ＭＳ 明朝"/>
                <w:color w:val="000000" w:themeColor="text1"/>
                <w:sz w:val="15"/>
                <w:szCs w:val="15"/>
              </w:rPr>
            </w:pPr>
          </w:p>
          <w:p w14:paraId="67065594" w14:textId="77777777" w:rsidR="00E300BE" w:rsidRPr="00836D56" w:rsidRDefault="00E300BE" w:rsidP="00272283">
            <w:pPr>
              <w:rPr>
                <w:rFonts w:ascii="ＭＳ 明朝" w:hAnsi="ＭＳ 明朝"/>
                <w:color w:val="000000" w:themeColor="text1"/>
                <w:sz w:val="15"/>
                <w:szCs w:val="15"/>
              </w:rPr>
            </w:pPr>
          </w:p>
          <w:p w14:paraId="790E0839" w14:textId="77777777" w:rsidR="00E300BE" w:rsidRPr="00836D56" w:rsidRDefault="00E300BE" w:rsidP="00272283">
            <w:pPr>
              <w:rPr>
                <w:rFonts w:ascii="ＭＳ 明朝" w:hAnsi="ＭＳ 明朝"/>
                <w:color w:val="000000" w:themeColor="text1"/>
                <w:sz w:val="15"/>
                <w:szCs w:val="15"/>
              </w:rPr>
            </w:pPr>
          </w:p>
          <w:p w14:paraId="2A5E5D68" w14:textId="77777777" w:rsidR="00E300BE" w:rsidRPr="00836D56" w:rsidRDefault="00E300BE" w:rsidP="00272283">
            <w:pPr>
              <w:rPr>
                <w:rFonts w:ascii="ＭＳ 明朝" w:hAnsi="ＭＳ 明朝"/>
                <w:color w:val="000000" w:themeColor="text1"/>
                <w:sz w:val="15"/>
                <w:szCs w:val="15"/>
              </w:rPr>
            </w:pPr>
          </w:p>
          <w:p w14:paraId="01322B70" w14:textId="77777777" w:rsidR="00E300BE" w:rsidRPr="00836D56" w:rsidRDefault="00E300BE" w:rsidP="00272283">
            <w:pPr>
              <w:rPr>
                <w:rFonts w:ascii="ＭＳ 明朝" w:hAnsi="ＭＳ 明朝"/>
                <w:color w:val="000000" w:themeColor="text1"/>
                <w:sz w:val="15"/>
                <w:szCs w:val="15"/>
              </w:rPr>
            </w:pPr>
          </w:p>
          <w:p w14:paraId="7CB91431" w14:textId="77777777" w:rsidR="00E300BE" w:rsidRPr="00836D56" w:rsidRDefault="00E300BE" w:rsidP="00272283">
            <w:pPr>
              <w:rPr>
                <w:rFonts w:ascii="ＭＳ 明朝" w:hAnsi="ＭＳ 明朝"/>
                <w:color w:val="000000" w:themeColor="text1"/>
                <w:sz w:val="15"/>
                <w:szCs w:val="15"/>
              </w:rPr>
            </w:pPr>
          </w:p>
          <w:p w14:paraId="634897F5" w14:textId="77777777" w:rsidR="00E300BE" w:rsidRPr="00836D56" w:rsidRDefault="00E300BE" w:rsidP="00272283">
            <w:pPr>
              <w:rPr>
                <w:rFonts w:ascii="ＭＳ 明朝" w:hAnsi="ＭＳ 明朝"/>
                <w:color w:val="000000" w:themeColor="text1"/>
                <w:sz w:val="15"/>
                <w:szCs w:val="15"/>
              </w:rPr>
            </w:pPr>
          </w:p>
          <w:p w14:paraId="72FA76A1" w14:textId="77777777" w:rsidR="00E300BE" w:rsidRPr="00836D56" w:rsidRDefault="00E300BE" w:rsidP="00272283">
            <w:pPr>
              <w:rPr>
                <w:rFonts w:ascii="ＭＳ 明朝" w:hAnsi="ＭＳ 明朝"/>
                <w:color w:val="000000" w:themeColor="text1"/>
                <w:sz w:val="15"/>
                <w:szCs w:val="15"/>
              </w:rPr>
            </w:pPr>
          </w:p>
          <w:p w14:paraId="0DA5FC85" w14:textId="77777777" w:rsidR="00E300BE" w:rsidRPr="00836D56" w:rsidRDefault="00E300BE" w:rsidP="00272283">
            <w:pPr>
              <w:rPr>
                <w:rFonts w:ascii="ＭＳ 明朝" w:hAnsi="ＭＳ 明朝"/>
                <w:color w:val="000000" w:themeColor="text1"/>
                <w:sz w:val="15"/>
                <w:szCs w:val="15"/>
              </w:rPr>
            </w:pPr>
          </w:p>
          <w:p w14:paraId="6E2C60DC" w14:textId="77777777" w:rsidR="00471400" w:rsidRDefault="00471400" w:rsidP="00272283">
            <w:pPr>
              <w:rPr>
                <w:rFonts w:ascii="ＭＳ 明朝" w:hAnsi="ＭＳ 明朝"/>
                <w:color w:val="000000" w:themeColor="text1"/>
                <w:sz w:val="15"/>
                <w:szCs w:val="15"/>
              </w:rPr>
            </w:pPr>
          </w:p>
          <w:p w14:paraId="60479520" w14:textId="77777777" w:rsidR="00623494" w:rsidRPr="00836D56" w:rsidRDefault="00623494" w:rsidP="00272283">
            <w:pPr>
              <w:rPr>
                <w:rFonts w:ascii="ＭＳ 明朝" w:hAnsi="ＭＳ 明朝"/>
                <w:color w:val="000000" w:themeColor="text1"/>
                <w:sz w:val="15"/>
                <w:szCs w:val="15"/>
              </w:rPr>
            </w:pPr>
          </w:p>
          <w:p w14:paraId="4E0CD552" w14:textId="77777777" w:rsidR="00E300BE" w:rsidRPr="00836D56" w:rsidRDefault="00E300BE" w:rsidP="00272283">
            <w:pPr>
              <w:rPr>
                <w:rFonts w:ascii="ＭＳ 明朝" w:hAnsi="ＭＳ 明朝"/>
                <w:color w:val="000000" w:themeColor="text1"/>
                <w:sz w:val="15"/>
                <w:szCs w:val="15"/>
              </w:rPr>
            </w:pPr>
          </w:p>
          <w:p w14:paraId="5D6078DD" w14:textId="77777777" w:rsidR="00E300BE" w:rsidRPr="00836D56" w:rsidRDefault="00E300BE" w:rsidP="00272283">
            <w:pPr>
              <w:rPr>
                <w:rFonts w:ascii="ＭＳ 明朝" w:hAnsi="ＭＳ 明朝"/>
                <w:color w:val="000000" w:themeColor="text1"/>
                <w:sz w:val="15"/>
                <w:szCs w:val="15"/>
              </w:rPr>
            </w:pPr>
          </w:p>
          <w:p w14:paraId="59099A77" w14:textId="77777777" w:rsidR="00E300BE" w:rsidRPr="00836D56" w:rsidRDefault="00E300BE" w:rsidP="00272283">
            <w:pPr>
              <w:rPr>
                <w:rFonts w:ascii="ＭＳ 明朝" w:hAnsi="ＭＳ 明朝"/>
                <w:color w:val="000000" w:themeColor="text1"/>
                <w:sz w:val="15"/>
                <w:szCs w:val="15"/>
              </w:rPr>
            </w:pPr>
          </w:p>
          <w:p w14:paraId="60779B73" w14:textId="77777777" w:rsidR="00E300BE" w:rsidRPr="00836D56" w:rsidRDefault="00E300BE" w:rsidP="00272283">
            <w:pPr>
              <w:rPr>
                <w:rFonts w:ascii="ＭＳ 明朝" w:hAnsi="ＭＳ 明朝"/>
                <w:color w:val="000000" w:themeColor="text1"/>
                <w:sz w:val="15"/>
                <w:szCs w:val="15"/>
              </w:rPr>
            </w:pPr>
          </w:p>
          <w:p w14:paraId="67936AE9" w14:textId="77777777" w:rsidR="00E300BE" w:rsidRPr="00836D56" w:rsidRDefault="00E300BE" w:rsidP="00272283">
            <w:pPr>
              <w:rPr>
                <w:rFonts w:ascii="ＭＳ 明朝" w:hAnsi="ＭＳ 明朝"/>
                <w:color w:val="000000" w:themeColor="text1"/>
                <w:sz w:val="15"/>
                <w:szCs w:val="15"/>
              </w:rPr>
            </w:pPr>
          </w:p>
          <w:p w14:paraId="1D794836" w14:textId="77777777" w:rsidR="00E300BE" w:rsidRPr="00836D56" w:rsidRDefault="00E300BE" w:rsidP="00272283">
            <w:pPr>
              <w:rPr>
                <w:rFonts w:ascii="ＭＳ 明朝" w:hAnsi="ＭＳ 明朝"/>
                <w:color w:val="000000" w:themeColor="text1"/>
                <w:sz w:val="15"/>
                <w:szCs w:val="15"/>
              </w:rPr>
            </w:pPr>
          </w:p>
          <w:p w14:paraId="50D3F1BE" w14:textId="77777777" w:rsidR="00E300BE" w:rsidRPr="00836D56" w:rsidRDefault="00E300BE" w:rsidP="00272283">
            <w:pPr>
              <w:rPr>
                <w:rFonts w:ascii="ＭＳ 明朝" w:hAnsi="ＭＳ 明朝"/>
                <w:color w:val="000000" w:themeColor="text1"/>
                <w:sz w:val="15"/>
                <w:szCs w:val="15"/>
              </w:rPr>
            </w:pPr>
          </w:p>
          <w:p w14:paraId="6DEDF3B7" w14:textId="77777777" w:rsidR="00E300BE" w:rsidRPr="00836D56" w:rsidRDefault="00E300BE" w:rsidP="00272283">
            <w:pPr>
              <w:rPr>
                <w:rFonts w:ascii="ＭＳ 明朝" w:hAnsi="ＭＳ 明朝"/>
                <w:color w:val="000000" w:themeColor="text1"/>
                <w:sz w:val="15"/>
                <w:szCs w:val="15"/>
              </w:rPr>
            </w:pPr>
          </w:p>
          <w:p w14:paraId="5CABB0AF" w14:textId="77777777" w:rsidR="00E300BE" w:rsidRPr="00836D56" w:rsidRDefault="00E300BE" w:rsidP="00272283">
            <w:pPr>
              <w:rPr>
                <w:rFonts w:ascii="ＭＳ 明朝" w:hAnsi="ＭＳ 明朝"/>
                <w:color w:val="000000" w:themeColor="text1"/>
                <w:sz w:val="15"/>
                <w:szCs w:val="15"/>
              </w:rPr>
            </w:pPr>
          </w:p>
          <w:p w14:paraId="41A6177F" w14:textId="77777777" w:rsidR="00E300BE" w:rsidRPr="00836D56" w:rsidRDefault="00E300BE" w:rsidP="00272283">
            <w:pPr>
              <w:rPr>
                <w:rFonts w:ascii="ＭＳ 明朝" w:hAnsi="ＭＳ 明朝"/>
                <w:color w:val="000000" w:themeColor="text1"/>
                <w:sz w:val="15"/>
                <w:szCs w:val="15"/>
              </w:rPr>
            </w:pPr>
          </w:p>
          <w:p w14:paraId="1BE02886" w14:textId="77777777" w:rsidR="00E300BE" w:rsidRPr="00836D56" w:rsidRDefault="00E300BE" w:rsidP="00272283">
            <w:pPr>
              <w:rPr>
                <w:rFonts w:ascii="ＭＳ 明朝" w:hAnsi="ＭＳ 明朝"/>
                <w:color w:val="000000" w:themeColor="text1"/>
                <w:sz w:val="15"/>
                <w:szCs w:val="15"/>
              </w:rPr>
            </w:pPr>
          </w:p>
          <w:p w14:paraId="017F57CD" w14:textId="77777777" w:rsidR="00E300BE" w:rsidRPr="00836D56" w:rsidRDefault="00E300BE" w:rsidP="00272283">
            <w:pPr>
              <w:rPr>
                <w:rFonts w:ascii="ＭＳ 明朝" w:hAnsi="ＭＳ 明朝"/>
                <w:color w:val="000000" w:themeColor="text1"/>
                <w:sz w:val="15"/>
                <w:szCs w:val="15"/>
              </w:rPr>
            </w:pPr>
          </w:p>
          <w:p w14:paraId="0D581304" w14:textId="77777777" w:rsidR="00E300BE" w:rsidRPr="00836D56" w:rsidRDefault="00E300BE" w:rsidP="00272283">
            <w:pPr>
              <w:rPr>
                <w:rFonts w:ascii="ＭＳ 明朝" w:hAnsi="ＭＳ 明朝"/>
                <w:color w:val="000000" w:themeColor="text1"/>
                <w:sz w:val="15"/>
                <w:szCs w:val="15"/>
              </w:rPr>
            </w:pPr>
          </w:p>
          <w:p w14:paraId="06DE3522" w14:textId="77777777" w:rsidR="00E300BE" w:rsidRPr="00836D56" w:rsidRDefault="00E300BE" w:rsidP="00272283">
            <w:pPr>
              <w:rPr>
                <w:rFonts w:ascii="ＭＳ 明朝" w:hAnsi="ＭＳ 明朝"/>
                <w:color w:val="000000" w:themeColor="text1"/>
                <w:sz w:val="15"/>
                <w:szCs w:val="15"/>
              </w:rPr>
            </w:pPr>
          </w:p>
          <w:p w14:paraId="1FBD0A23" w14:textId="77777777" w:rsidR="00E300BE" w:rsidRDefault="00E300BE" w:rsidP="00272283">
            <w:pPr>
              <w:rPr>
                <w:rFonts w:ascii="ＭＳ 明朝" w:hAnsi="ＭＳ 明朝"/>
                <w:color w:val="000000" w:themeColor="text1"/>
                <w:sz w:val="15"/>
                <w:szCs w:val="15"/>
              </w:rPr>
            </w:pPr>
          </w:p>
          <w:p w14:paraId="15A90C91" w14:textId="6379B65E" w:rsidR="00072425" w:rsidRPr="00836D56" w:rsidRDefault="00072425" w:rsidP="00272283">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1153E325" w14:textId="77777777" w:rsidR="004A5FB1" w:rsidRPr="00836D56" w:rsidRDefault="00B167C2" w:rsidP="00272283">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14</w:t>
            </w:r>
          </w:p>
        </w:tc>
      </w:tr>
      <w:tr w:rsidR="00836D56" w:rsidRPr="00836D56" w14:paraId="1EFC0B09" w14:textId="77777777" w:rsidTr="005D2960">
        <w:trPr>
          <w:jc w:val="center"/>
        </w:trPr>
        <w:tc>
          <w:tcPr>
            <w:tcW w:w="14177" w:type="dxa"/>
            <w:gridSpan w:val="7"/>
            <w:tcBorders>
              <w:bottom w:val="dashed" w:sz="4" w:space="0" w:color="auto"/>
            </w:tcBorders>
            <w:shd w:val="clear" w:color="auto" w:fill="auto"/>
          </w:tcPr>
          <w:p w14:paraId="0BB10309" w14:textId="231F829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第10　地方独立行政法人大阪健康安全基盤研究所の業務運営並びに財務及び会計に関する大阪府市規約第</w:t>
            </w:r>
            <w:r w:rsidR="005D6B13" w:rsidRPr="00836D56">
              <w:rPr>
                <w:rFonts w:ascii="ＭＳ 明朝" w:hAnsi="ＭＳ 明朝" w:hint="eastAsia"/>
                <w:color w:val="000000" w:themeColor="text1"/>
                <w:sz w:val="15"/>
                <w:szCs w:val="15"/>
              </w:rPr>
              <w:t>６</w:t>
            </w:r>
            <w:r w:rsidRPr="00836D56">
              <w:rPr>
                <w:rFonts w:ascii="ＭＳ 明朝" w:hAnsi="ＭＳ 明朝" w:hint="eastAsia"/>
                <w:color w:val="000000" w:themeColor="text1"/>
                <w:sz w:val="15"/>
                <w:szCs w:val="15"/>
              </w:rPr>
              <w:t>条で定める事項</w:t>
            </w:r>
          </w:p>
          <w:p w14:paraId="20CE2206" w14:textId="7777777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施設及び設備機器の活用及び整備</w:t>
            </w:r>
          </w:p>
        </w:tc>
      </w:tr>
      <w:tr w:rsidR="00544AC4" w:rsidRPr="00836D56" w14:paraId="1DF1FA6B" w14:textId="77777777" w:rsidTr="005D2960">
        <w:trPr>
          <w:jc w:val="center"/>
        </w:trPr>
        <w:tc>
          <w:tcPr>
            <w:tcW w:w="3062" w:type="dxa"/>
            <w:tcBorders>
              <w:top w:val="dashed" w:sz="4" w:space="0" w:color="auto"/>
            </w:tcBorders>
            <w:shd w:val="clear" w:color="auto" w:fill="auto"/>
          </w:tcPr>
          <w:p w14:paraId="46401D5A" w14:textId="77777777" w:rsidR="00181FAD" w:rsidRPr="00836D56" w:rsidRDefault="00181FAD" w:rsidP="00647635">
            <w:pPr>
              <w:autoSpaceDE w:val="0"/>
              <w:autoSpaceDN w:val="0"/>
              <w:ind w:leftChars="50" w:left="120"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施設及び設備機器については、中長期的な視点に立ち、計画的な整備に取り組む。</w:t>
            </w:r>
          </w:p>
          <w:p w14:paraId="24B2F1AB" w14:textId="77777777" w:rsidR="00181FAD" w:rsidRPr="00836D56" w:rsidRDefault="00181FAD" w:rsidP="00647635">
            <w:pPr>
              <w:autoSpaceDE w:val="0"/>
              <w:autoSpaceDN w:val="0"/>
              <w:ind w:leftChars="50" w:left="120"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大阪市立環境科学研究センターと協定を結び、施設及び設備機器類を有効に活用する。</w:t>
            </w:r>
          </w:p>
          <w:p w14:paraId="7FEDFD24" w14:textId="77777777" w:rsidR="00181FAD" w:rsidRPr="00836D56" w:rsidRDefault="00181FAD" w:rsidP="00272283">
            <w:pPr>
              <w:rPr>
                <w:rFonts w:ascii="ＭＳ 明朝" w:hAnsi="ＭＳ 明朝"/>
                <w:noProof/>
                <w:color w:val="000000" w:themeColor="text1"/>
                <w:sz w:val="15"/>
                <w:szCs w:val="15"/>
              </w:rPr>
            </w:pPr>
          </w:p>
          <w:p w14:paraId="68154DFB" w14:textId="77777777" w:rsidR="00181FAD" w:rsidRPr="00836D56" w:rsidRDefault="00181FAD" w:rsidP="00272283">
            <w:pPr>
              <w:ind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施設及び設備に関する計画（平成29～33年度）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51"/>
              <w:gridCol w:w="850"/>
            </w:tblGrid>
            <w:tr w:rsidR="00836D56" w:rsidRPr="00836D56" w14:paraId="0CFD6F92" w14:textId="77777777" w:rsidTr="008C0875">
              <w:trPr>
                <w:trHeight w:val="301"/>
              </w:trPr>
              <w:tc>
                <w:tcPr>
                  <w:tcW w:w="1134" w:type="dxa"/>
                  <w:vAlign w:val="center"/>
                </w:tcPr>
                <w:p w14:paraId="145D726C" w14:textId="77777777" w:rsidR="007A7078"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施設・設備の</w:t>
                  </w:r>
                </w:p>
                <w:p w14:paraId="5FFB63B6"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内容</w:t>
                  </w:r>
                </w:p>
              </w:tc>
              <w:tc>
                <w:tcPr>
                  <w:tcW w:w="851" w:type="dxa"/>
                  <w:vAlign w:val="center"/>
                </w:tcPr>
                <w:p w14:paraId="4A2D2C16" w14:textId="77777777" w:rsidR="007A7078"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金額</w:t>
                  </w:r>
                </w:p>
                <w:p w14:paraId="42012235"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（百万円）</w:t>
                  </w:r>
                </w:p>
              </w:tc>
              <w:tc>
                <w:tcPr>
                  <w:tcW w:w="850" w:type="dxa"/>
                  <w:vAlign w:val="center"/>
                </w:tcPr>
                <w:p w14:paraId="408A1968"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財源</w:t>
                  </w:r>
                </w:p>
              </w:tc>
            </w:tr>
            <w:tr w:rsidR="00836D56" w:rsidRPr="00836D56" w14:paraId="6D2A405E" w14:textId="77777777" w:rsidTr="008C0875">
              <w:trPr>
                <w:trHeight w:val="855"/>
              </w:trPr>
              <w:tc>
                <w:tcPr>
                  <w:tcW w:w="1134" w:type="dxa"/>
                  <w:vAlign w:val="center"/>
                </w:tcPr>
                <w:p w14:paraId="1A154183" w14:textId="77777777" w:rsidR="00344E6E" w:rsidRDefault="00181FAD" w:rsidP="00344E6E">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大阪健康安全基盤研究所施設整備</w:t>
                  </w:r>
                </w:p>
                <w:p w14:paraId="3621D570" w14:textId="63D2690F" w:rsidR="00181FAD" w:rsidRPr="00836D56" w:rsidRDefault="00181FAD" w:rsidP="00344E6E">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（森ノ宮地区）</w:t>
                  </w:r>
                </w:p>
              </w:tc>
              <w:tc>
                <w:tcPr>
                  <w:tcW w:w="851" w:type="dxa"/>
                  <w:vAlign w:val="center"/>
                </w:tcPr>
                <w:p w14:paraId="4B0601BA"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16,125</w:t>
                  </w:r>
                </w:p>
              </w:tc>
              <w:tc>
                <w:tcPr>
                  <w:tcW w:w="850" w:type="dxa"/>
                  <w:vAlign w:val="center"/>
                </w:tcPr>
                <w:p w14:paraId="407D26D2"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施設整備費補助金及び</w:t>
                  </w:r>
                </w:p>
                <w:p w14:paraId="1C470F7F"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施設整備費負担金</w:t>
                  </w:r>
                </w:p>
              </w:tc>
            </w:tr>
          </w:tbl>
          <w:p w14:paraId="08F4500F"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備考：１．金額については見込みである。</w:t>
            </w:r>
          </w:p>
          <w:p w14:paraId="1FB0174F" w14:textId="77777777" w:rsidR="00544AC4" w:rsidRPr="00836D56" w:rsidRDefault="00181FAD" w:rsidP="004E0995">
            <w:pPr>
              <w:autoSpaceDE w:val="0"/>
              <w:autoSpaceDN w:val="0"/>
              <w:ind w:leftChars="200" w:left="630" w:hangingChars="100" w:hanging="150"/>
              <w:rPr>
                <w:rFonts w:ascii="ＭＳ 明朝" w:hAnsi="ＭＳ 明朝"/>
                <w:color w:val="000000" w:themeColor="text1"/>
                <w:sz w:val="15"/>
                <w:szCs w:val="15"/>
              </w:rPr>
            </w:pPr>
            <w:r w:rsidRPr="00836D56">
              <w:rPr>
                <w:rFonts w:ascii="ＭＳ 明朝" w:hAnsi="ＭＳ 明朝" w:hint="eastAsia"/>
                <w:noProof/>
                <w:color w:val="000000" w:themeColor="text1"/>
                <w:sz w:val="15"/>
                <w:szCs w:val="15"/>
              </w:rPr>
              <w:t>２．大阪市立環境科学研究センター分を含む</w:t>
            </w:r>
          </w:p>
        </w:tc>
        <w:tc>
          <w:tcPr>
            <w:tcW w:w="3062" w:type="dxa"/>
            <w:tcBorders>
              <w:top w:val="dashed" w:sz="4" w:space="0" w:color="auto"/>
            </w:tcBorders>
            <w:shd w:val="clear" w:color="auto" w:fill="auto"/>
          </w:tcPr>
          <w:p w14:paraId="31372064" w14:textId="3303F987" w:rsidR="00BF7A5D" w:rsidRPr="004E7443" w:rsidRDefault="00BF7A5D" w:rsidP="003509E5">
            <w:pPr>
              <w:ind w:leftChars="50" w:left="120" w:firstLineChars="100" w:firstLine="150"/>
              <w:rPr>
                <w:rFonts w:ascii="ＭＳ 明朝" w:hAnsi="ＭＳ 明朝"/>
                <w:sz w:val="15"/>
                <w:szCs w:val="15"/>
              </w:rPr>
            </w:pPr>
            <w:r>
              <w:rPr>
                <w:rFonts w:ascii="ＭＳ 明朝" w:hAnsi="ＭＳ 明朝" w:hint="eastAsia"/>
                <w:color w:val="FF0000"/>
                <w:sz w:val="15"/>
                <w:szCs w:val="15"/>
              </w:rPr>
              <w:t xml:space="preserve"> </w:t>
            </w:r>
            <w:r w:rsidRPr="004E7443">
              <w:rPr>
                <w:rFonts w:ascii="ＭＳ 明朝" w:hAnsi="ＭＳ 明朝" w:hint="eastAsia"/>
                <w:sz w:val="15"/>
                <w:szCs w:val="15"/>
              </w:rPr>
              <w:t>一元化施設整備工事については、令和４年度の完成に向け計画的に取り組む。</w:t>
            </w:r>
          </w:p>
          <w:p w14:paraId="2AE26130" w14:textId="76215BE8" w:rsidR="00BF7A5D" w:rsidRPr="004E7443" w:rsidRDefault="00BF7A5D"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機器については、第１の１（３）①ウに記載</w:t>
            </w:r>
          </w:p>
          <w:p w14:paraId="23D35438" w14:textId="77777777" w:rsidR="00181FAD" w:rsidRPr="004E7443" w:rsidRDefault="00181FAD" w:rsidP="00272283">
            <w:pPr>
              <w:autoSpaceDE w:val="0"/>
              <w:autoSpaceDN w:val="0"/>
              <w:ind w:firstLineChars="100" w:firstLine="150"/>
              <w:rPr>
                <w:rFonts w:ascii="ＭＳ 明朝" w:hAnsi="ＭＳ 明朝"/>
                <w:noProof/>
                <w:sz w:val="15"/>
                <w:szCs w:val="15"/>
              </w:rPr>
            </w:pPr>
          </w:p>
          <w:p w14:paraId="6D93EB45" w14:textId="2C0CB2A8" w:rsidR="00CD4818" w:rsidRDefault="00CD4818" w:rsidP="00BF7A5D">
            <w:pPr>
              <w:autoSpaceDE w:val="0"/>
              <w:autoSpaceDN w:val="0"/>
              <w:rPr>
                <w:rFonts w:ascii="ＭＳ 明朝" w:hAnsi="ＭＳ 明朝"/>
                <w:noProof/>
                <w:sz w:val="15"/>
                <w:szCs w:val="15"/>
              </w:rPr>
            </w:pPr>
          </w:p>
          <w:p w14:paraId="7E2EAA33" w14:textId="77777777" w:rsidR="00263E94" w:rsidRPr="004E7443" w:rsidRDefault="00263E94" w:rsidP="00BF7A5D">
            <w:pPr>
              <w:autoSpaceDE w:val="0"/>
              <w:autoSpaceDN w:val="0"/>
              <w:rPr>
                <w:rFonts w:ascii="ＭＳ 明朝" w:hAnsi="ＭＳ 明朝"/>
                <w:noProof/>
                <w:sz w:val="15"/>
                <w:szCs w:val="15"/>
              </w:rPr>
            </w:pPr>
          </w:p>
          <w:p w14:paraId="5EB5B2D2" w14:textId="350D2BBD" w:rsidR="00181FAD" w:rsidRPr="004E7443" w:rsidRDefault="00A74BF9" w:rsidP="00272283">
            <w:pPr>
              <w:autoSpaceDE w:val="0"/>
              <w:autoSpaceDN w:val="0"/>
              <w:rPr>
                <w:rFonts w:ascii="ＭＳ 明朝" w:hAnsi="ＭＳ 明朝"/>
                <w:noProof/>
                <w:sz w:val="15"/>
                <w:szCs w:val="15"/>
              </w:rPr>
            </w:pPr>
            <w:r w:rsidRPr="004E7443">
              <w:rPr>
                <w:rFonts w:ascii="ＭＳ 明朝" w:hAnsi="ＭＳ 明朝" w:hint="eastAsia"/>
                <w:noProof/>
                <w:sz w:val="15"/>
                <w:szCs w:val="15"/>
              </w:rPr>
              <w:t xml:space="preserve">　</w:t>
            </w:r>
            <w:r w:rsidR="00181FAD" w:rsidRPr="004E7443">
              <w:rPr>
                <w:rFonts w:ascii="ＭＳ 明朝" w:hAnsi="ＭＳ 明朝" w:hint="eastAsia"/>
                <w:noProof/>
                <w:sz w:val="15"/>
                <w:szCs w:val="15"/>
              </w:rPr>
              <w:t>施設及び設備に関する計画（</w:t>
            </w:r>
            <w:r w:rsidR="00120101" w:rsidRPr="004E7443">
              <w:rPr>
                <w:rFonts w:ascii="ＭＳ 明朝" w:hAnsi="ＭＳ 明朝" w:hint="eastAsia"/>
                <w:noProof/>
                <w:sz w:val="15"/>
                <w:szCs w:val="15"/>
              </w:rPr>
              <w:t>令和</w:t>
            </w:r>
            <w:r w:rsidR="00B316A3" w:rsidRPr="004E7443">
              <w:rPr>
                <w:rFonts w:ascii="ＭＳ 明朝" w:hAnsi="ＭＳ 明朝" w:hint="eastAsia"/>
                <w:noProof/>
                <w:sz w:val="15"/>
                <w:szCs w:val="15"/>
              </w:rPr>
              <w:t>3</w:t>
            </w:r>
            <w:r w:rsidR="00181FAD" w:rsidRPr="004E7443">
              <w:rPr>
                <w:rFonts w:ascii="ＭＳ 明朝" w:hAnsi="ＭＳ 明朝" w:hint="eastAsia"/>
                <w:noProof/>
                <w:sz w:val="15"/>
                <w:szCs w:val="15"/>
              </w:rPr>
              <w:t>年度）</w:t>
            </w:r>
          </w:p>
          <w:p w14:paraId="6FB9C3C7" w14:textId="77777777" w:rsidR="00E73427" w:rsidRPr="004E7443" w:rsidRDefault="00E73427" w:rsidP="00272283">
            <w:pPr>
              <w:autoSpaceDE w:val="0"/>
              <w:autoSpaceDN w:val="0"/>
              <w:rPr>
                <w:rFonts w:ascii="ＭＳ 明朝" w:hAnsi="ＭＳ 明朝"/>
                <w:noProof/>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3"/>
              <w:gridCol w:w="814"/>
              <w:gridCol w:w="851"/>
            </w:tblGrid>
            <w:tr w:rsidR="00836D56" w:rsidRPr="004E7443" w14:paraId="68346086" w14:textId="77777777" w:rsidTr="008C0875">
              <w:trPr>
                <w:trHeight w:val="301"/>
              </w:trPr>
              <w:tc>
                <w:tcPr>
                  <w:tcW w:w="1263" w:type="dxa"/>
                  <w:vAlign w:val="center"/>
                </w:tcPr>
                <w:p w14:paraId="7B9A0CC2" w14:textId="77777777" w:rsidR="007A7078"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施設・設備の</w:t>
                  </w:r>
                </w:p>
                <w:p w14:paraId="5FE872F3" w14:textId="77777777" w:rsidR="00181FAD"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内容</w:t>
                  </w:r>
                </w:p>
              </w:tc>
              <w:tc>
                <w:tcPr>
                  <w:tcW w:w="814" w:type="dxa"/>
                  <w:vAlign w:val="center"/>
                </w:tcPr>
                <w:p w14:paraId="738EB382" w14:textId="77777777" w:rsidR="007A7078"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金額</w:t>
                  </w:r>
                </w:p>
                <w:p w14:paraId="44897D42" w14:textId="77777777" w:rsidR="00181FAD"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（百万円）</w:t>
                  </w:r>
                </w:p>
              </w:tc>
              <w:tc>
                <w:tcPr>
                  <w:tcW w:w="851" w:type="dxa"/>
                  <w:vAlign w:val="center"/>
                </w:tcPr>
                <w:p w14:paraId="699730B4" w14:textId="77777777" w:rsidR="00181FAD"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財源</w:t>
                  </w:r>
                </w:p>
              </w:tc>
            </w:tr>
            <w:tr w:rsidR="00836D56" w:rsidRPr="004E7443" w14:paraId="2C2F4F2A" w14:textId="77777777" w:rsidTr="008C0875">
              <w:trPr>
                <w:trHeight w:val="670"/>
              </w:trPr>
              <w:tc>
                <w:tcPr>
                  <w:tcW w:w="1263" w:type="dxa"/>
                  <w:vAlign w:val="center"/>
                </w:tcPr>
                <w:p w14:paraId="3C67ED8A" w14:textId="11157F45" w:rsidR="00181FAD" w:rsidRPr="004E7443" w:rsidRDefault="00E73427" w:rsidP="00272283">
                  <w:pPr>
                    <w:autoSpaceDE w:val="0"/>
                    <w:autoSpaceDN w:val="0"/>
                    <w:rPr>
                      <w:rFonts w:ascii="ＭＳ 明朝" w:hAnsi="ＭＳ 明朝"/>
                      <w:noProof/>
                      <w:sz w:val="15"/>
                      <w:szCs w:val="15"/>
                    </w:rPr>
                  </w:pPr>
                  <w:r w:rsidRPr="004E7443">
                    <w:rPr>
                      <w:rFonts w:ascii="ＭＳ 明朝" w:hAnsi="ＭＳ 明朝" w:hint="eastAsia"/>
                      <w:sz w:val="15"/>
                      <w:szCs w:val="15"/>
                    </w:rPr>
                    <w:t>大阪健康安全基盤研究所施設整備</w:t>
                  </w:r>
                </w:p>
                <w:p w14:paraId="7A10A072" w14:textId="77777777" w:rsidR="00181FAD" w:rsidRPr="004E7443" w:rsidRDefault="00181FAD" w:rsidP="00272283">
                  <w:pPr>
                    <w:autoSpaceDE w:val="0"/>
                    <w:autoSpaceDN w:val="0"/>
                    <w:rPr>
                      <w:rFonts w:ascii="ＭＳ 明朝" w:hAnsi="ＭＳ 明朝"/>
                      <w:noProof/>
                      <w:sz w:val="15"/>
                      <w:szCs w:val="15"/>
                    </w:rPr>
                  </w:pPr>
                  <w:r w:rsidRPr="004E7443">
                    <w:rPr>
                      <w:rFonts w:ascii="ＭＳ 明朝" w:hAnsi="ＭＳ 明朝" w:hint="eastAsia"/>
                      <w:noProof/>
                      <w:sz w:val="15"/>
                      <w:szCs w:val="15"/>
                    </w:rPr>
                    <w:t>（森ノ宮地区）</w:t>
                  </w:r>
                </w:p>
              </w:tc>
              <w:tc>
                <w:tcPr>
                  <w:tcW w:w="814" w:type="dxa"/>
                  <w:vAlign w:val="center"/>
                </w:tcPr>
                <w:p w14:paraId="6AE82308" w14:textId="38D0A24B" w:rsidR="00181FAD" w:rsidRPr="004E7443" w:rsidRDefault="00B316A3" w:rsidP="00272283">
                  <w:pPr>
                    <w:autoSpaceDE w:val="0"/>
                    <w:autoSpaceDN w:val="0"/>
                    <w:jc w:val="center"/>
                    <w:rPr>
                      <w:rFonts w:ascii="ＭＳ 明朝" w:hAnsi="ＭＳ 明朝"/>
                      <w:noProof/>
                      <w:sz w:val="15"/>
                      <w:szCs w:val="15"/>
                    </w:rPr>
                  </w:pPr>
                  <w:r w:rsidRPr="004E7443">
                    <w:rPr>
                      <w:rFonts w:asciiTheme="minorEastAsia" w:eastAsiaTheme="minorEastAsia" w:hAnsiTheme="minorEastAsia"/>
                      <w:sz w:val="15"/>
                      <w:szCs w:val="15"/>
                    </w:rPr>
                    <w:t>1,718</w:t>
                  </w:r>
                </w:p>
              </w:tc>
              <w:tc>
                <w:tcPr>
                  <w:tcW w:w="851" w:type="dxa"/>
                  <w:vAlign w:val="center"/>
                </w:tcPr>
                <w:p w14:paraId="786A96FD" w14:textId="1ECE8D9B" w:rsidR="00181FAD" w:rsidRPr="004E7443" w:rsidRDefault="00B316A3" w:rsidP="00BC0648">
                  <w:pPr>
                    <w:autoSpaceDE w:val="0"/>
                    <w:autoSpaceDN w:val="0"/>
                    <w:rPr>
                      <w:rFonts w:ascii="ＭＳ 明朝" w:hAnsi="ＭＳ 明朝"/>
                      <w:noProof/>
                      <w:sz w:val="15"/>
                      <w:szCs w:val="15"/>
                    </w:rPr>
                  </w:pPr>
                  <w:r w:rsidRPr="004E7443">
                    <w:rPr>
                      <w:rFonts w:ascii="ＭＳ 明朝" w:hAnsi="ＭＳ 明朝" w:hint="eastAsia"/>
                      <w:sz w:val="15"/>
                      <w:szCs w:val="15"/>
                    </w:rPr>
                    <w:t>施設整備費補助金</w:t>
                  </w:r>
                </w:p>
              </w:tc>
            </w:tr>
          </w:tbl>
          <w:p w14:paraId="77DA090D" w14:textId="77777777" w:rsidR="00E73427" w:rsidRPr="004E7443" w:rsidRDefault="00BC0648" w:rsidP="00C0365E">
            <w:pPr>
              <w:tabs>
                <w:tab w:val="left" w:pos="906"/>
              </w:tabs>
              <w:autoSpaceDE w:val="0"/>
              <w:autoSpaceDN w:val="0"/>
              <w:adjustRightInd w:val="0"/>
              <w:ind w:leftChars="63" w:left="706" w:hangingChars="370" w:hanging="555"/>
              <w:rPr>
                <w:rFonts w:ascii="ＭＳ 明朝" w:hAnsi="ＭＳ 明朝"/>
                <w:sz w:val="15"/>
                <w:szCs w:val="15"/>
              </w:rPr>
            </w:pPr>
            <w:r w:rsidRPr="004E7443">
              <w:rPr>
                <w:rFonts w:ascii="ＭＳ 明朝" w:hAnsi="ＭＳ 明朝" w:hint="eastAsia"/>
                <w:sz w:val="15"/>
                <w:szCs w:val="15"/>
              </w:rPr>
              <w:t>備考：</w:t>
            </w:r>
            <w:r w:rsidR="00E73427" w:rsidRPr="004E7443">
              <w:rPr>
                <w:rFonts w:ascii="ＭＳ 明朝" w:hAnsi="ＭＳ 明朝" w:hint="eastAsia"/>
                <w:sz w:val="15"/>
                <w:szCs w:val="15"/>
              </w:rPr>
              <w:t>１．金額については見込みである。</w:t>
            </w:r>
          </w:p>
          <w:p w14:paraId="029A2CEA" w14:textId="77777777" w:rsidR="00E73427" w:rsidRPr="004E7443" w:rsidRDefault="00E73427" w:rsidP="00C0365E">
            <w:pPr>
              <w:tabs>
                <w:tab w:val="left" w:pos="906"/>
              </w:tabs>
              <w:autoSpaceDE w:val="0"/>
              <w:autoSpaceDN w:val="0"/>
              <w:adjustRightInd w:val="0"/>
              <w:ind w:leftChars="64" w:left="709" w:hangingChars="370" w:hanging="555"/>
              <w:rPr>
                <w:rFonts w:ascii="ＭＳ 明朝" w:hAnsi="ＭＳ 明朝"/>
                <w:sz w:val="15"/>
                <w:szCs w:val="15"/>
              </w:rPr>
            </w:pPr>
            <w:r w:rsidRPr="004E7443">
              <w:rPr>
                <w:rFonts w:ascii="ＭＳ 明朝" w:hAnsi="ＭＳ 明朝" w:hint="eastAsia"/>
                <w:sz w:val="15"/>
                <w:szCs w:val="15"/>
              </w:rPr>
              <w:t xml:space="preserve">　　　２．大阪市立環境科学研究センター分を含む</w:t>
            </w:r>
          </w:p>
          <w:p w14:paraId="7AA06C6C" w14:textId="0E3DE72B" w:rsidR="00544AC4" w:rsidRPr="00E73427" w:rsidRDefault="00544AC4" w:rsidP="00E73427">
            <w:pPr>
              <w:autoSpaceDE w:val="0"/>
              <w:autoSpaceDN w:val="0"/>
              <w:rPr>
                <w:rFonts w:ascii="ＭＳ 明朝" w:hAnsi="ＭＳ 明朝"/>
                <w:color w:val="000000" w:themeColor="text1"/>
                <w:sz w:val="15"/>
                <w:szCs w:val="15"/>
              </w:rPr>
            </w:pPr>
          </w:p>
        </w:tc>
        <w:tc>
          <w:tcPr>
            <w:tcW w:w="4196" w:type="dxa"/>
            <w:tcBorders>
              <w:top w:val="dashed" w:sz="4" w:space="0" w:color="auto"/>
            </w:tcBorders>
            <w:shd w:val="clear" w:color="auto" w:fill="auto"/>
          </w:tcPr>
          <w:p w14:paraId="524DB3DC" w14:textId="271FFC15" w:rsidR="00B26841" w:rsidRPr="009C7C00" w:rsidRDefault="00B26841" w:rsidP="00300EFB">
            <w:pPr>
              <w:ind w:leftChars="50" w:left="120" w:firstLineChars="100" w:firstLine="150"/>
              <w:rPr>
                <w:rFonts w:ascii="ＭＳ 明朝" w:hAnsi="ＭＳ 明朝"/>
                <w:sz w:val="15"/>
                <w:szCs w:val="15"/>
              </w:rPr>
            </w:pPr>
            <w:r w:rsidRPr="009C7C00">
              <w:rPr>
                <w:rFonts w:ascii="ＭＳ 明朝" w:hAnsi="ＭＳ 明朝" w:hint="eastAsia"/>
                <w:sz w:val="15"/>
                <w:szCs w:val="15"/>
              </w:rPr>
              <w:t>一元化施設整備工事については、令和４年度の完成に向け</w:t>
            </w:r>
            <w:r w:rsidR="0031643A" w:rsidRPr="009C7C00">
              <w:rPr>
                <w:rFonts w:ascii="ＭＳ 明朝" w:hAnsi="ＭＳ 明朝" w:hint="eastAsia"/>
                <w:sz w:val="15"/>
                <w:szCs w:val="15"/>
              </w:rPr>
              <w:t>、</w:t>
            </w:r>
            <w:r w:rsidR="00C93788" w:rsidRPr="009C7C00">
              <w:rPr>
                <w:rFonts w:ascii="ＭＳ 明朝" w:hAnsi="ＭＳ 明朝" w:hint="eastAsia"/>
                <w:sz w:val="15"/>
                <w:szCs w:val="15"/>
              </w:rPr>
              <w:t>計画的に</w:t>
            </w:r>
            <w:r w:rsidR="0031643A" w:rsidRPr="009C7C00">
              <w:rPr>
                <w:rFonts w:ascii="ＭＳ 明朝" w:hAnsi="ＭＳ 明朝" w:hint="eastAsia"/>
                <w:sz w:val="15"/>
                <w:szCs w:val="15"/>
              </w:rPr>
              <w:t>以下の</w:t>
            </w:r>
            <w:r w:rsidR="00C93788" w:rsidRPr="009C7C00">
              <w:rPr>
                <w:rFonts w:ascii="ＭＳ 明朝" w:hAnsi="ＭＳ 明朝" w:hint="eastAsia"/>
                <w:sz w:val="15"/>
                <w:szCs w:val="15"/>
              </w:rPr>
              <w:t>取組みを実施</w:t>
            </w:r>
            <w:r w:rsidR="00300EFB" w:rsidRPr="009C7C00">
              <w:rPr>
                <w:rFonts w:ascii="ＭＳ 明朝" w:hAnsi="ＭＳ 明朝" w:hint="eastAsia"/>
                <w:sz w:val="15"/>
                <w:szCs w:val="15"/>
              </w:rPr>
              <w:t>している</w:t>
            </w:r>
            <w:r w:rsidRPr="009C7C00">
              <w:rPr>
                <w:rFonts w:ascii="ＭＳ 明朝" w:hAnsi="ＭＳ 明朝" w:hint="eastAsia"/>
                <w:sz w:val="15"/>
                <w:szCs w:val="15"/>
              </w:rPr>
              <w:t>。</w:t>
            </w:r>
          </w:p>
          <w:p w14:paraId="5435A5B2" w14:textId="4C2ACE06" w:rsidR="005618AA" w:rsidRPr="001E274B" w:rsidRDefault="005618AA" w:rsidP="00E5144B">
            <w:pPr>
              <w:ind w:left="150" w:hangingChars="100" w:hanging="150"/>
              <w:rPr>
                <w:rFonts w:ascii="ＭＳ 明朝" w:hAnsi="ＭＳ 明朝"/>
                <w:color w:val="000000" w:themeColor="text1"/>
                <w:sz w:val="15"/>
                <w:szCs w:val="15"/>
              </w:rPr>
            </w:pPr>
            <w:r w:rsidRPr="009C7C00">
              <w:rPr>
                <w:rFonts w:ascii="ＭＳ 明朝" w:hAnsi="ＭＳ 明朝" w:hint="eastAsia"/>
                <w:noProof/>
                <w:sz w:val="15"/>
                <w:szCs w:val="15"/>
              </w:rPr>
              <w:t>・「一元化</w:t>
            </w:r>
            <w:r w:rsidRPr="001E274B">
              <w:rPr>
                <w:rFonts w:ascii="ＭＳ 明朝" w:hAnsi="ＭＳ 明朝" w:hint="eastAsia"/>
                <w:noProof/>
                <w:color w:val="000000" w:themeColor="text1"/>
                <w:sz w:val="15"/>
                <w:szCs w:val="15"/>
              </w:rPr>
              <w:t>施設整備工事」及び「一元化施設整備工事監理業務」を実施</w:t>
            </w:r>
            <w:r w:rsidR="008214A5" w:rsidRPr="001E274B">
              <w:rPr>
                <w:rFonts w:ascii="ＭＳ 明朝" w:hAnsi="ＭＳ 明朝" w:hint="eastAsia"/>
                <w:bCs/>
                <w:noProof/>
                <w:color w:val="000000" w:themeColor="text1"/>
                <w:sz w:val="15"/>
                <w:szCs w:val="15"/>
              </w:rPr>
              <w:t>した</w:t>
            </w:r>
            <w:r w:rsidR="008214A5" w:rsidRPr="001E274B">
              <w:rPr>
                <w:rFonts w:ascii="ＭＳ 明朝" w:hAnsi="ＭＳ 明朝" w:hint="eastAsia"/>
                <w:noProof/>
                <w:color w:val="000000" w:themeColor="text1"/>
                <w:sz w:val="15"/>
                <w:szCs w:val="15"/>
              </w:rPr>
              <w:t>。</w:t>
            </w:r>
            <w:r w:rsidRPr="001E274B">
              <w:rPr>
                <w:rFonts w:ascii="ＭＳ 明朝" w:hAnsi="ＭＳ 明朝" w:hint="eastAsia"/>
                <w:noProof/>
                <w:color w:val="000000" w:themeColor="text1"/>
                <w:sz w:val="15"/>
                <w:szCs w:val="15"/>
              </w:rPr>
              <w:t>また、実験室等のレイアウトについて法人内で協議を行い、設計に反映するとともに、施工者及び監理者と毎週定例会議を開催し「整備工事」全体の進捗管理を行うなど、計画的な整備に取り組ん</w:t>
            </w:r>
            <w:r w:rsidR="008214A5" w:rsidRPr="001E274B">
              <w:rPr>
                <w:rFonts w:ascii="ＭＳ 明朝" w:hAnsi="ＭＳ 明朝" w:hint="eastAsia"/>
                <w:bCs/>
                <w:noProof/>
                <w:color w:val="000000" w:themeColor="text1"/>
                <w:sz w:val="15"/>
                <w:szCs w:val="15"/>
              </w:rPr>
              <w:t>だ</w:t>
            </w:r>
            <w:r w:rsidR="008214A5" w:rsidRPr="001E274B">
              <w:rPr>
                <w:rFonts w:ascii="ＭＳ 明朝" w:hAnsi="ＭＳ 明朝" w:hint="eastAsia"/>
                <w:noProof/>
                <w:color w:val="000000" w:themeColor="text1"/>
                <w:sz w:val="15"/>
                <w:szCs w:val="15"/>
              </w:rPr>
              <w:t>。</w:t>
            </w:r>
          </w:p>
          <w:p w14:paraId="292290FB" w14:textId="3343F3B4" w:rsidR="005618AA" w:rsidRPr="001E274B" w:rsidRDefault="005618AA" w:rsidP="00E5144B">
            <w:pPr>
              <w:ind w:left="150" w:hangingChars="100" w:hanging="150"/>
              <w:rPr>
                <w:rFonts w:ascii="ＭＳ 明朝" w:hAnsi="ＭＳ 明朝"/>
                <w:color w:val="000000" w:themeColor="text1"/>
                <w:sz w:val="15"/>
                <w:szCs w:val="15"/>
              </w:rPr>
            </w:pPr>
            <w:r w:rsidRPr="001E274B">
              <w:rPr>
                <w:rFonts w:ascii="ＭＳ 明朝" w:hAnsi="ＭＳ 明朝" w:hint="eastAsia"/>
                <w:noProof/>
                <w:color w:val="000000" w:themeColor="text1"/>
                <w:sz w:val="15"/>
                <w:szCs w:val="15"/>
              </w:rPr>
              <w:t>・一元化施設移行に関する取組みの進捗管理や課題解決に向けた検討を行うため、法人内に組織横断的な体制として設置した、移設移転、管理体制、危険物、検査室情報管理システム（LIMS）等項目ごとの検討チームにおいて、円滑な移行に向けた協議を行っ</w:t>
            </w:r>
            <w:r w:rsidR="008214A5" w:rsidRPr="001E274B">
              <w:rPr>
                <w:rFonts w:ascii="ＭＳ 明朝" w:hAnsi="ＭＳ 明朝" w:hint="eastAsia"/>
                <w:bCs/>
                <w:noProof/>
                <w:color w:val="000000" w:themeColor="text1"/>
                <w:sz w:val="15"/>
                <w:szCs w:val="15"/>
              </w:rPr>
              <w:t>た</w:t>
            </w:r>
            <w:r w:rsidR="008214A5" w:rsidRPr="001E274B">
              <w:rPr>
                <w:rFonts w:ascii="ＭＳ 明朝" w:hAnsi="ＭＳ 明朝" w:hint="eastAsia"/>
                <w:noProof/>
                <w:color w:val="000000" w:themeColor="text1"/>
                <w:sz w:val="15"/>
                <w:szCs w:val="15"/>
              </w:rPr>
              <w:t>。</w:t>
            </w:r>
          </w:p>
          <w:p w14:paraId="26AD95D0" w14:textId="64F18195" w:rsidR="00300EFB" w:rsidRPr="001E274B" w:rsidRDefault="00300EFB" w:rsidP="005618AA">
            <w:pPr>
              <w:ind w:left="150" w:hangingChars="100" w:hanging="150"/>
              <w:rPr>
                <w:rFonts w:ascii="ＭＳ 明朝" w:hAnsi="ＭＳ 明朝"/>
                <w:color w:val="000000" w:themeColor="text1"/>
                <w:sz w:val="15"/>
                <w:szCs w:val="15"/>
              </w:rPr>
            </w:pPr>
          </w:p>
          <w:p w14:paraId="49D6C1AD" w14:textId="4AEEBCBD" w:rsidR="00300EFB" w:rsidRPr="001E274B" w:rsidRDefault="00300EFB" w:rsidP="00101798">
            <w:pPr>
              <w:ind w:leftChars="50" w:left="120"/>
              <w:rPr>
                <w:rFonts w:ascii="ＭＳ 明朝" w:hAnsi="ＭＳ 明朝"/>
                <w:dstrike/>
                <w:noProof/>
                <w:color w:val="000000" w:themeColor="text1"/>
                <w:sz w:val="15"/>
                <w:szCs w:val="15"/>
              </w:rPr>
            </w:pPr>
            <w:r w:rsidRPr="001E274B">
              <w:rPr>
                <w:rFonts w:ascii="ＭＳ 明朝" w:hAnsi="ＭＳ 明朝" w:hint="eastAsia"/>
                <w:color w:val="000000" w:themeColor="text1"/>
                <w:sz w:val="15"/>
                <w:szCs w:val="15"/>
              </w:rPr>
              <w:t xml:space="preserve"> また、機器については、老朽化の著しい機器について随時更新するとともに、</w:t>
            </w:r>
            <w:r w:rsidRPr="001E274B">
              <w:rPr>
                <w:rFonts w:ascii="ＭＳ 明朝" w:hAnsi="ＭＳ 明朝" w:hint="eastAsia"/>
                <w:noProof/>
                <w:color w:val="000000" w:themeColor="text1"/>
                <w:sz w:val="15"/>
                <w:szCs w:val="15"/>
              </w:rPr>
              <w:t>一元化施設実施設計</w:t>
            </w:r>
            <w:r w:rsidRPr="001E274B">
              <w:rPr>
                <w:rFonts w:ascii="ＭＳ 明朝" w:hAnsi="ＭＳ 明朝"/>
                <w:noProof/>
                <w:color w:val="000000" w:themeColor="text1"/>
                <w:sz w:val="15"/>
                <w:szCs w:val="15"/>
              </w:rPr>
              <w:t>(令和元年度実施)において</w:t>
            </w:r>
            <w:r w:rsidRPr="001E274B">
              <w:rPr>
                <w:rFonts w:ascii="ＭＳ 明朝" w:hAnsi="ＭＳ 明朝" w:hint="eastAsia"/>
                <w:color w:val="000000" w:themeColor="text1"/>
                <w:sz w:val="15"/>
                <w:szCs w:val="15"/>
              </w:rPr>
              <w:t>整理した移転時における機器類の</w:t>
            </w:r>
            <w:r w:rsidRPr="00F55A14">
              <w:rPr>
                <w:rFonts w:ascii="ＭＳ 明朝" w:hAnsi="ＭＳ 明朝" w:hint="eastAsia"/>
                <w:color w:val="000000" w:themeColor="text1"/>
                <w:sz w:val="15"/>
                <w:szCs w:val="15"/>
              </w:rPr>
              <w:t>新規調達、更新、移設、</w:t>
            </w:r>
            <w:r w:rsidRPr="001E274B">
              <w:rPr>
                <w:rFonts w:ascii="ＭＳ 明朝" w:hAnsi="ＭＳ 明朝" w:hint="eastAsia"/>
                <w:color w:val="000000" w:themeColor="text1"/>
                <w:sz w:val="15"/>
                <w:szCs w:val="15"/>
              </w:rPr>
              <w:t>廃棄機器リストの更新を行っ</w:t>
            </w:r>
            <w:r w:rsidR="005966D8" w:rsidRPr="001E274B">
              <w:rPr>
                <w:rFonts w:ascii="ＭＳ 明朝" w:hAnsi="ＭＳ 明朝" w:hint="eastAsia"/>
                <w:bCs/>
                <w:noProof/>
                <w:color w:val="000000" w:themeColor="text1"/>
                <w:sz w:val="15"/>
                <w:szCs w:val="15"/>
              </w:rPr>
              <w:t>た</w:t>
            </w:r>
            <w:r w:rsidR="008214A5" w:rsidRPr="001E274B">
              <w:rPr>
                <w:rFonts w:ascii="ＭＳ 明朝" w:hAnsi="ＭＳ 明朝" w:hint="eastAsia"/>
                <w:color w:val="000000" w:themeColor="text1"/>
                <w:sz w:val="15"/>
                <w:szCs w:val="15"/>
              </w:rPr>
              <w:t>。</w:t>
            </w:r>
            <w:r w:rsidRPr="001E274B">
              <w:rPr>
                <w:rFonts w:ascii="ＭＳ 明朝" w:hAnsi="ＭＳ 明朝" w:hint="eastAsia"/>
                <w:noProof/>
                <w:color w:val="000000" w:themeColor="text1"/>
                <w:sz w:val="15"/>
                <w:szCs w:val="15"/>
              </w:rPr>
              <w:t>（再掲）</w:t>
            </w:r>
          </w:p>
          <w:p w14:paraId="200518C2" w14:textId="7FC87FAB" w:rsidR="00300EFB" w:rsidRPr="001E274B" w:rsidRDefault="00300EFB" w:rsidP="005618AA">
            <w:pPr>
              <w:ind w:left="150" w:hangingChars="100" w:hanging="150"/>
              <w:rPr>
                <w:rFonts w:ascii="ＭＳ 明朝" w:hAnsi="ＭＳ 明朝"/>
                <w:noProof/>
                <w:color w:val="000000" w:themeColor="text1"/>
                <w:sz w:val="15"/>
                <w:szCs w:val="15"/>
              </w:rPr>
            </w:pPr>
          </w:p>
          <w:p w14:paraId="158F2510" w14:textId="77777777" w:rsidR="003D2AE2" w:rsidRPr="001E274B" w:rsidRDefault="003D2AE2" w:rsidP="00272283">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6"/>
            </w:tblGrid>
            <w:tr w:rsidR="008D7BA4" w:rsidRPr="00836D56" w14:paraId="5FED48E1" w14:textId="77777777" w:rsidTr="008D7BA4">
              <w:trPr>
                <w:trHeight w:val="1265"/>
              </w:trPr>
              <w:tc>
                <w:tcPr>
                  <w:tcW w:w="4016" w:type="dxa"/>
                  <w:tcBorders>
                    <w:top w:val="single" w:sz="4" w:space="0" w:color="auto"/>
                    <w:left w:val="single" w:sz="4" w:space="0" w:color="auto"/>
                    <w:bottom w:val="single" w:sz="4" w:space="0" w:color="auto"/>
                    <w:right w:val="single" w:sz="4" w:space="0" w:color="auto"/>
                  </w:tcBorders>
                </w:tcPr>
                <w:p w14:paraId="4A4EE09C" w14:textId="2D01B872" w:rsidR="008D7BA4" w:rsidRDefault="008D7BA4" w:rsidP="008D7BA4">
                  <w:pPr>
                    <w:ind w:left="151" w:hangingChars="100" w:hanging="151"/>
                    <w:rPr>
                      <w:rFonts w:ascii="ＭＳ 明朝" w:hAnsi="ＭＳ 明朝"/>
                      <w:b/>
                      <w:noProof/>
                      <w:color w:val="000000" w:themeColor="text1"/>
                      <w:sz w:val="15"/>
                      <w:szCs w:val="15"/>
                    </w:rPr>
                  </w:pPr>
                  <w:r w:rsidRPr="00836D56">
                    <w:rPr>
                      <w:rFonts w:ascii="ＭＳ 明朝" w:hAnsi="ＭＳ 明朝" w:hint="eastAsia"/>
                      <w:b/>
                      <w:color w:val="000000" w:themeColor="text1"/>
                      <w:sz w:val="15"/>
                      <w:szCs w:val="15"/>
                    </w:rPr>
                    <w:lastRenderedPageBreak/>
                    <w:t>・</w:t>
                  </w:r>
                  <w:r w:rsidRPr="00836D56">
                    <w:rPr>
                      <w:rFonts w:ascii="ＭＳ 明朝" w:hAnsi="ＭＳ 明朝" w:hint="eastAsia"/>
                      <w:b/>
                      <w:noProof/>
                      <w:color w:val="000000" w:themeColor="text1"/>
                      <w:sz w:val="15"/>
                      <w:szCs w:val="15"/>
                    </w:rPr>
                    <w:t>一元化施設整備工事</w:t>
                  </w:r>
                  <w:r w:rsidRPr="001B5868">
                    <w:rPr>
                      <w:rFonts w:ascii="ＭＳ 明朝" w:hAnsi="ＭＳ 明朝" w:hint="eastAsia"/>
                      <w:b/>
                      <w:noProof/>
                      <w:color w:val="000000" w:themeColor="text1"/>
                      <w:sz w:val="15"/>
                      <w:szCs w:val="15"/>
                    </w:rPr>
                    <w:t>に</w:t>
                  </w:r>
                  <w:r>
                    <w:rPr>
                      <w:rFonts w:ascii="ＭＳ 明朝" w:hAnsi="ＭＳ 明朝" w:hint="eastAsia"/>
                      <w:b/>
                      <w:noProof/>
                      <w:color w:val="000000" w:themeColor="text1"/>
                      <w:sz w:val="15"/>
                      <w:szCs w:val="15"/>
                    </w:rPr>
                    <w:t>ついては</w:t>
                  </w:r>
                  <w:r w:rsidRPr="00836D56">
                    <w:rPr>
                      <w:rFonts w:ascii="ＭＳ 明朝" w:hAnsi="ＭＳ 明朝" w:hint="eastAsia"/>
                      <w:b/>
                      <w:noProof/>
                      <w:color w:val="000000" w:themeColor="text1"/>
                      <w:sz w:val="15"/>
                      <w:szCs w:val="15"/>
                    </w:rPr>
                    <w:t>、</w:t>
                  </w:r>
                  <w:r>
                    <w:rPr>
                      <w:rFonts w:ascii="ＭＳ 明朝" w:hAnsi="ＭＳ 明朝" w:hint="eastAsia"/>
                      <w:b/>
                      <w:noProof/>
                      <w:color w:val="000000" w:themeColor="text1"/>
                      <w:sz w:val="15"/>
                      <w:szCs w:val="15"/>
                    </w:rPr>
                    <w:t>令和４年度の</w:t>
                  </w:r>
                  <w:r w:rsidR="00A9217A">
                    <w:rPr>
                      <w:rFonts w:ascii="ＭＳ 明朝" w:hAnsi="ＭＳ 明朝" w:hint="eastAsia"/>
                      <w:b/>
                      <w:noProof/>
                      <w:color w:val="000000" w:themeColor="text1"/>
                      <w:sz w:val="15"/>
                      <w:szCs w:val="15"/>
                    </w:rPr>
                    <w:t>完成</w:t>
                  </w:r>
                  <w:r>
                    <w:rPr>
                      <w:rFonts w:ascii="ＭＳ 明朝" w:hAnsi="ＭＳ 明朝" w:hint="eastAsia"/>
                      <w:b/>
                      <w:noProof/>
                      <w:color w:val="000000" w:themeColor="text1"/>
                      <w:sz w:val="15"/>
                      <w:szCs w:val="15"/>
                    </w:rPr>
                    <w:t>に向け、</w:t>
                  </w:r>
                  <w:r w:rsidRPr="00836D56">
                    <w:rPr>
                      <w:rFonts w:ascii="ＭＳ 明朝" w:hAnsi="ＭＳ 明朝" w:hint="eastAsia"/>
                      <w:b/>
                      <w:noProof/>
                      <w:color w:val="000000" w:themeColor="text1"/>
                      <w:sz w:val="15"/>
                      <w:szCs w:val="15"/>
                    </w:rPr>
                    <w:t>計画的に取り組んだ。</w:t>
                  </w:r>
                </w:p>
                <w:p w14:paraId="4F0B93D7" w14:textId="77777777" w:rsidR="008D7BA4" w:rsidRPr="005770F5" w:rsidRDefault="008D7BA4" w:rsidP="008D7BA4">
                  <w:pPr>
                    <w:ind w:left="151" w:hangingChars="100" w:hanging="151"/>
                    <w:rPr>
                      <w:rFonts w:ascii="ＭＳ 明朝" w:hAnsi="ＭＳ 明朝"/>
                      <w:b/>
                      <w:noProof/>
                      <w:color w:val="000000" w:themeColor="text1"/>
                      <w:sz w:val="15"/>
                      <w:szCs w:val="15"/>
                    </w:rPr>
                  </w:pPr>
                  <w:r>
                    <w:rPr>
                      <w:rFonts w:ascii="ＭＳ 明朝" w:hAnsi="ＭＳ 明朝" w:hint="eastAsia"/>
                      <w:b/>
                      <w:noProof/>
                      <w:color w:val="000000" w:themeColor="text1"/>
                      <w:sz w:val="15"/>
                      <w:szCs w:val="15"/>
                    </w:rPr>
                    <w:t>・</w:t>
                  </w:r>
                  <w:r w:rsidRPr="001B5868">
                    <w:rPr>
                      <w:rFonts w:ascii="ＭＳ 明朝" w:hAnsi="ＭＳ 明朝" w:hint="eastAsia"/>
                      <w:b/>
                      <w:noProof/>
                      <w:color w:val="000000" w:themeColor="text1"/>
                      <w:sz w:val="15"/>
                      <w:szCs w:val="15"/>
                    </w:rPr>
                    <w:t>一元化施設への円滑な移行に向けた検討を行った。</w:t>
                  </w:r>
                </w:p>
                <w:p w14:paraId="7745C475" w14:textId="77777777" w:rsidR="008D7BA4" w:rsidRPr="00836D56" w:rsidRDefault="008D7BA4" w:rsidP="008D7BA4">
                  <w:pPr>
                    <w:rPr>
                      <w:rFonts w:ascii="ＭＳ 明朝" w:hAnsi="ＭＳ 明朝"/>
                      <w:b/>
                      <w:color w:val="000000" w:themeColor="text1"/>
                      <w:sz w:val="15"/>
                      <w:szCs w:val="15"/>
                    </w:rPr>
                  </w:pPr>
                </w:p>
                <w:p w14:paraId="4A8EB61D" w14:textId="67F8B487" w:rsidR="008D7BA4" w:rsidRPr="00836D56" w:rsidRDefault="008D7BA4" w:rsidP="008D7BA4">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67FE5C83" w14:textId="77777777" w:rsidR="008D7BA4" w:rsidRPr="008D7BA4" w:rsidRDefault="008D7BA4" w:rsidP="00272283">
            <w:pPr>
              <w:rPr>
                <w:rFonts w:ascii="ＭＳ 明朝" w:hAnsi="ＭＳ 明朝"/>
                <w:color w:val="000000" w:themeColor="text1"/>
                <w:sz w:val="15"/>
                <w:szCs w:val="15"/>
              </w:rPr>
            </w:pPr>
          </w:p>
          <w:p w14:paraId="6118473B" w14:textId="77777777" w:rsidR="008D7BA4" w:rsidRDefault="008D7BA4" w:rsidP="00272283">
            <w:pPr>
              <w:rPr>
                <w:rFonts w:ascii="ＭＳ 明朝" w:hAnsi="ＭＳ 明朝"/>
                <w:color w:val="000000" w:themeColor="text1"/>
                <w:sz w:val="15"/>
                <w:szCs w:val="15"/>
              </w:rPr>
            </w:pPr>
          </w:p>
          <w:p w14:paraId="4B745E34" w14:textId="77777777" w:rsidR="008D7BA4" w:rsidRDefault="008D7BA4" w:rsidP="00272283">
            <w:pPr>
              <w:rPr>
                <w:rFonts w:ascii="ＭＳ 明朝" w:hAnsi="ＭＳ 明朝"/>
                <w:color w:val="000000" w:themeColor="text1"/>
                <w:sz w:val="15"/>
                <w:szCs w:val="15"/>
              </w:rPr>
            </w:pPr>
          </w:p>
          <w:p w14:paraId="05EA2B79" w14:textId="7B717A79" w:rsidR="008D7BA4" w:rsidRPr="00836D56" w:rsidRDefault="008D7BA4" w:rsidP="00272283">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609F4728" w:rsidR="00544AC4" w:rsidRPr="00836D56" w:rsidRDefault="008660ED" w:rsidP="00272283">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tcBorders>
            <w:shd w:val="clear" w:color="auto" w:fill="auto"/>
          </w:tcPr>
          <w:p w14:paraId="245B9A11" w14:textId="05CDFDE0" w:rsidR="00544AC4" w:rsidRPr="00836D56" w:rsidRDefault="00DB69E4" w:rsidP="00D1705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7" w:type="dxa"/>
            <w:tcBorders>
              <w:top w:val="dashed" w:sz="4" w:space="0" w:color="auto"/>
            </w:tcBorders>
            <w:shd w:val="clear" w:color="auto" w:fill="auto"/>
          </w:tcPr>
          <w:p w14:paraId="48CEEA5E" w14:textId="77777777" w:rsidR="00D17057" w:rsidRPr="00D17057"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一元化施設の令和４年度の完成に向け、計画的な整備に取り組んだ。</w:t>
            </w:r>
          </w:p>
          <w:p w14:paraId="69324CC6" w14:textId="2CECF66C" w:rsidR="00544AC4"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一元化施設への円滑な移行に向け組織横断的に設置した各種検討チームにおいて、協議を進めた。</w:t>
            </w:r>
          </w:p>
          <w:p w14:paraId="49B83686" w14:textId="6CFE4ED9" w:rsidR="00E300BE"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施設一元化へ向け、整備工事に取り組むとともに、円滑な移行に向けた検討を進めるなど、計画を順調に実施していることから、自己評価の「Ⅲ」は妥当であると判断した。</w:t>
            </w:r>
          </w:p>
          <w:p w14:paraId="3B10906A" w14:textId="77777777" w:rsidR="00E300BE" w:rsidRPr="00836D56" w:rsidRDefault="00E300BE" w:rsidP="00272283">
            <w:pPr>
              <w:rPr>
                <w:rFonts w:ascii="ＭＳ 明朝" w:hAnsi="ＭＳ 明朝"/>
                <w:color w:val="000000" w:themeColor="text1"/>
                <w:sz w:val="15"/>
                <w:szCs w:val="15"/>
              </w:rPr>
            </w:pPr>
          </w:p>
          <w:p w14:paraId="05811544" w14:textId="77777777" w:rsidR="00E300BE" w:rsidRPr="00836D56" w:rsidRDefault="00E300BE" w:rsidP="00272283">
            <w:pPr>
              <w:rPr>
                <w:rFonts w:ascii="ＭＳ 明朝" w:hAnsi="ＭＳ 明朝"/>
                <w:color w:val="000000" w:themeColor="text1"/>
                <w:sz w:val="15"/>
                <w:szCs w:val="15"/>
              </w:rPr>
            </w:pPr>
          </w:p>
          <w:p w14:paraId="4419949D" w14:textId="77777777" w:rsidR="00E300BE" w:rsidRPr="00836D56" w:rsidRDefault="00E300BE" w:rsidP="00272283">
            <w:pPr>
              <w:rPr>
                <w:rFonts w:ascii="ＭＳ 明朝" w:hAnsi="ＭＳ 明朝"/>
                <w:color w:val="000000" w:themeColor="text1"/>
                <w:sz w:val="15"/>
                <w:szCs w:val="15"/>
              </w:rPr>
            </w:pPr>
          </w:p>
          <w:p w14:paraId="24672CBE" w14:textId="77777777" w:rsidR="00E300BE" w:rsidRPr="00836D56" w:rsidRDefault="00E300BE" w:rsidP="00272283">
            <w:pPr>
              <w:rPr>
                <w:rFonts w:ascii="ＭＳ 明朝" w:hAnsi="ＭＳ 明朝"/>
                <w:color w:val="000000" w:themeColor="text1"/>
                <w:sz w:val="15"/>
                <w:szCs w:val="15"/>
              </w:rPr>
            </w:pPr>
          </w:p>
          <w:p w14:paraId="252C4978" w14:textId="77777777" w:rsidR="00E300BE" w:rsidRPr="00836D56" w:rsidRDefault="00E300BE" w:rsidP="00272283">
            <w:pPr>
              <w:rPr>
                <w:rFonts w:ascii="ＭＳ 明朝" w:hAnsi="ＭＳ 明朝"/>
                <w:color w:val="000000" w:themeColor="text1"/>
                <w:sz w:val="15"/>
                <w:szCs w:val="15"/>
              </w:rPr>
            </w:pPr>
          </w:p>
          <w:p w14:paraId="2F0B4F45" w14:textId="77777777" w:rsidR="00E300BE" w:rsidRPr="00836D56" w:rsidRDefault="00E300BE" w:rsidP="00272283">
            <w:pPr>
              <w:rPr>
                <w:rFonts w:ascii="ＭＳ 明朝" w:hAnsi="ＭＳ 明朝"/>
                <w:color w:val="000000" w:themeColor="text1"/>
                <w:sz w:val="15"/>
                <w:szCs w:val="15"/>
              </w:rPr>
            </w:pPr>
          </w:p>
          <w:p w14:paraId="5FECD944" w14:textId="77777777" w:rsidR="00E300BE" w:rsidRPr="00836D56" w:rsidRDefault="00E300BE" w:rsidP="00272283">
            <w:pPr>
              <w:rPr>
                <w:rFonts w:ascii="ＭＳ 明朝" w:hAnsi="ＭＳ 明朝"/>
                <w:color w:val="000000" w:themeColor="text1"/>
                <w:sz w:val="15"/>
                <w:szCs w:val="15"/>
              </w:rPr>
            </w:pPr>
          </w:p>
          <w:p w14:paraId="1C57DF52" w14:textId="77777777" w:rsidR="00E300BE" w:rsidRPr="00836D56" w:rsidRDefault="00E300BE" w:rsidP="00272283">
            <w:pPr>
              <w:rPr>
                <w:rFonts w:ascii="ＭＳ 明朝" w:hAnsi="ＭＳ 明朝"/>
                <w:color w:val="000000" w:themeColor="text1"/>
                <w:sz w:val="15"/>
                <w:szCs w:val="15"/>
              </w:rPr>
            </w:pPr>
          </w:p>
          <w:p w14:paraId="721F098E" w14:textId="77777777" w:rsidR="00E300BE" w:rsidRPr="00836D56" w:rsidRDefault="00E300BE" w:rsidP="00272283">
            <w:pPr>
              <w:rPr>
                <w:rFonts w:ascii="ＭＳ 明朝" w:hAnsi="ＭＳ 明朝"/>
                <w:color w:val="000000" w:themeColor="text1"/>
                <w:sz w:val="15"/>
                <w:szCs w:val="15"/>
              </w:rPr>
            </w:pPr>
          </w:p>
          <w:p w14:paraId="2BBE7257" w14:textId="77777777" w:rsidR="00E300BE" w:rsidRPr="00836D56" w:rsidRDefault="00E300BE" w:rsidP="00272283">
            <w:pPr>
              <w:rPr>
                <w:rFonts w:ascii="ＭＳ 明朝" w:hAnsi="ＭＳ 明朝"/>
                <w:color w:val="000000" w:themeColor="text1"/>
                <w:sz w:val="15"/>
                <w:szCs w:val="15"/>
              </w:rPr>
            </w:pPr>
          </w:p>
          <w:p w14:paraId="443540DB" w14:textId="77777777" w:rsidR="00E300BE" w:rsidRPr="00836D56" w:rsidRDefault="00E300BE" w:rsidP="00272283">
            <w:pPr>
              <w:rPr>
                <w:rFonts w:ascii="ＭＳ 明朝" w:hAnsi="ＭＳ 明朝"/>
                <w:color w:val="000000" w:themeColor="text1"/>
                <w:sz w:val="15"/>
                <w:szCs w:val="15"/>
              </w:rPr>
            </w:pPr>
          </w:p>
          <w:p w14:paraId="4A05F5D0" w14:textId="77777777" w:rsidR="00E300BE" w:rsidRPr="00836D56" w:rsidRDefault="00E300BE" w:rsidP="00272283">
            <w:pPr>
              <w:rPr>
                <w:rFonts w:ascii="ＭＳ 明朝" w:hAnsi="ＭＳ 明朝"/>
                <w:color w:val="000000" w:themeColor="text1"/>
                <w:sz w:val="15"/>
                <w:szCs w:val="15"/>
              </w:rPr>
            </w:pPr>
          </w:p>
          <w:p w14:paraId="61B407C0" w14:textId="77777777" w:rsidR="00E300BE" w:rsidRPr="00836D56" w:rsidRDefault="00E300BE" w:rsidP="00272283">
            <w:pPr>
              <w:rPr>
                <w:rFonts w:ascii="ＭＳ 明朝" w:hAnsi="ＭＳ 明朝"/>
                <w:color w:val="000000" w:themeColor="text1"/>
                <w:sz w:val="15"/>
                <w:szCs w:val="15"/>
              </w:rPr>
            </w:pPr>
          </w:p>
          <w:p w14:paraId="529A2CC3" w14:textId="77777777" w:rsidR="00E300BE" w:rsidRPr="00836D56" w:rsidRDefault="00E300BE" w:rsidP="00272283">
            <w:pPr>
              <w:rPr>
                <w:rFonts w:ascii="ＭＳ 明朝" w:hAnsi="ＭＳ 明朝"/>
                <w:color w:val="000000" w:themeColor="text1"/>
                <w:sz w:val="15"/>
                <w:szCs w:val="15"/>
              </w:rPr>
            </w:pPr>
          </w:p>
          <w:p w14:paraId="7FB410C6" w14:textId="77777777" w:rsidR="00E300BE" w:rsidRPr="00836D56" w:rsidRDefault="00E300BE" w:rsidP="00272283">
            <w:pPr>
              <w:rPr>
                <w:rFonts w:ascii="ＭＳ 明朝" w:hAnsi="ＭＳ 明朝"/>
                <w:color w:val="000000" w:themeColor="text1"/>
                <w:sz w:val="15"/>
                <w:szCs w:val="15"/>
              </w:rPr>
            </w:pPr>
          </w:p>
          <w:p w14:paraId="39F47743" w14:textId="77777777" w:rsidR="00E300BE" w:rsidRPr="00836D56" w:rsidRDefault="00E300BE" w:rsidP="00272283">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72901E94" w14:textId="77777777" w:rsidR="00544AC4" w:rsidRPr="00836D56" w:rsidRDefault="00B167C2" w:rsidP="00272283">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15</w:t>
            </w:r>
          </w:p>
        </w:tc>
      </w:tr>
    </w:tbl>
    <w:p w14:paraId="6720AF03" w14:textId="75F648AC" w:rsidR="00811D2E" w:rsidRDefault="00811D2E" w:rsidP="004B4EEB">
      <w:pPr>
        <w:rPr>
          <w:rFonts w:ascii="ＭＳ 明朝" w:hAnsi="ＭＳ 明朝"/>
          <w:color w:val="000000" w:themeColor="text1"/>
          <w:sz w:val="15"/>
          <w:szCs w:val="15"/>
        </w:rPr>
      </w:pPr>
    </w:p>
    <w:p w14:paraId="77E379FA" w14:textId="77777777" w:rsidR="00E43EE4" w:rsidRPr="00836D56" w:rsidRDefault="00E43EE4" w:rsidP="004B4EEB">
      <w:pPr>
        <w:rPr>
          <w:rFonts w:ascii="ＭＳ 明朝" w:hAnsi="ＭＳ 明朝"/>
          <w:color w:val="000000" w:themeColor="text1"/>
          <w:sz w:val="15"/>
          <w:szCs w:val="15"/>
        </w:rPr>
      </w:pPr>
    </w:p>
    <w:p w14:paraId="3F40347F" w14:textId="77777777" w:rsidR="00051D27" w:rsidRPr="00836D56"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F016E3" w:rsidRPr="00836D56" w14:paraId="04C0011D" w14:textId="77777777" w:rsidTr="00432049">
        <w:trPr>
          <w:cantSplit/>
          <w:trHeight w:val="450"/>
          <w:jc w:val="center"/>
        </w:trPr>
        <w:tc>
          <w:tcPr>
            <w:tcW w:w="1134" w:type="dxa"/>
            <w:tcBorders>
              <w:right w:val="single" w:sz="4" w:space="0" w:color="auto"/>
            </w:tcBorders>
            <w:vAlign w:val="center"/>
          </w:tcPr>
          <w:p w14:paraId="6BE7059E" w14:textId="729CBE3F" w:rsidR="00F016E3" w:rsidRPr="00836D56" w:rsidRDefault="00E43EE4" w:rsidP="00272283">
            <w:pPr>
              <w:jc w:val="center"/>
              <w:rPr>
                <w:rFonts w:ascii="ＭＳ 明朝" w:hAnsi="ＭＳ 明朝"/>
                <w:b/>
                <w:color w:val="000000" w:themeColor="text1"/>
                <w:sz w:val="15"/>
                <w:szCs w:val="15"/>
              </w:rPr>
            </w:pPr>
            <w:r w:rsidRPr="00836D56">
              <w:rPr>
                <w:rFonts w:ascii="ＭＳ 明朝" w:hAnsi="ＭＳ 明朝"/>
                <w:color w:val="000000" w:themeColor="text1"/>
                <w:sz w:val="15"/>
                <w:szCs w:val="15"/>
              </w:rPr>
              <w:br w:type="page"/>
            </w:r>
            <w:r w:rsidR="00F016E3"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18CF5E16" w14:textId="215E4A7C"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836D56">
              <w:rPr>
                <w:rFonts w:ascii="ＭＳ 明朝" w:hAnsi="ＭＳ 明朝" w:hint="eastAsia"/>
                <w:b/>
                <w:color w:val="000000" w:themeColor="text1"/>
                <w:sz w:val="15"/>
                <w:szCs w:val="15"/>
              </w:rPr>
              <w:t>６</w:t>
            </w:r>
            <w:r w:rsidRPr="00836D56">
              <w:rPr>
                <w:rFonts w:ascii="ＭＳ 明朝" w:hAnsi="ＭＳ 明朝" w:hint="eastAsia"/>
                <w:b/>
                <w:color w:val="000000" w:themeColor="text1"/>
                <w:sz w:val="15"/>
                <w:szCs w:val="15"/>
              </w:rPr>
              <w:t>条で定める事項</w:t>
            </w:r>
          </w:p>
          <w:p w14:paraId="665923D1" w14:textId="77777777" w:rsidR="00F016E3" w:rsidRPr="00836D56" w:rsidRDefault="00F016E3" w:rsidP="00456BEE">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２　人事に関する計画</w:t>
            </w:r>
          </w:p>
        </w:tc>
      </w:tr>
    </w:tbl>
    <w:p w14:paraId="54F7767F" w14:textId="77777777" w:rsidR="00837004" w:rsidRPr="00836D56"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836D56" w:rsidRPr="00836D56" w14:paraId="42776BF1" w14:textId="77777777" w:rsidTr="00BA3736">
        <w:trPr>
          <w:trHeight w:val="429"/>
          <w:jc w:val="center"/>
        </w:trPr>
        <w:tc>
          <w:tcPr>
            <w:tcW w:w="3062" w:type="dxa"/>
            <w:vAlign w:val="center"/>
          </w:tcPr>
          <w:p w14:paraId="3489D27C"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265CAB8D"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4C2E0528"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836D56" w:rsidRDefault="00432049" w:rsidP="00837004">
            <w:pPr>
              <w:jc w:val="center"/>
              <w:rPr>
                <w:rFonts w:ascii="ＭＳ 明朝" w:hAnsi="ＭＳ 明朝"/>
                <w:color w:val="000000" w:themeColor="text1"/>
                <w:sz w:val="15"/>
                <w:szCs w:val="15"/>
              </w:rPr>
            </w:pPr>
          </w:p>
        </w:tc>
      </w:tr>
      <w:tr w:rsidR="00432049" w:rsidRPr="00836D56" w14:paraId="1D9EA0C9" w14:textId="77777777" w:rsidTr="00BA3736">
        <w:trPr>
          <w:jc w:val="center"/>
        </w:trPr>
        <w:tc>
          <w:tcPr>
            <w:tcW w:w="3062" w:type="dxa"/>
            <w:vAlign w:val="center"/>
          </w:tcPr>
          <w:p w14:paraId="7A74D556" w14:textId="77777777" w:rsidR="00432049" w:rsidRPr="00836D56" w:rsidRDefault="00432049" w:rsidP="00576163">
            <w:pPr>
              <w:autoSpaceDE w:val="0"/>
              <w:autoSpaceDN w:val="0"/>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　業務運営の改善（３）組織体制の強化」</w:t>
            </w:r>
          </w:p>
          <w:p w14:paraId="6F294DCF" w14:textId="77777777" w:rsidR="00432049" w:rsidRPr="00836D56" w:rsidRDefault="00432049" w:rsidP="00576163">
            <w:pPr>
              <w:autoSpaceDE w:val="0"/>
              <w:autoSpaceDN w:val="0"/>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職員の能力向上に向けた取組」に記載のとおり。</w:t>
            </w:r>
          </w:p>
        </w:tc>
        <w:tc>
          <w:tcPr>
            <w:tcW w:w="3062" w:type="dxa"/>
            <w:vAlign w:val="center"/>
          </w:tcPr>
          <w:p w14:paraId="1E9AEAEC" w14:textId="77777777" w:rsidR="00432049" w:rsidRPr="00836D56" w:rsidRDefault="00432049" w:rsidP="00D83888">
            <w:pPr>
              <w:autoSpaceDE w:val="0"/>
              <w:autoSpaceDN w:val="0"/>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第２の１（３）、２に記載</w:t>
            </w:r>
          </w:p>
        </w:tc>
        <w:tc>
          <w:tcPr>
            <w:tcW w:w="4649" w:type="dxa"/>
            <w:vAlign w:val="center"/>
          </w:tcPr>
          <w:p w14:paraId="383328CA" w14:textId="77777777" w:rsidR="00432049" w:rsidRPr="00836D56" w:rsidRDefault="00533E9A" w:rsidP="00C30A6D">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836D56" w:rsidRDefault="00432049" w:rsidP="00C30A6D">
            <w:pPr>
              <w:ind w:leftChars="100" w:left="240"/>
              <w:rPr>
                <w:rFonts w:ascii="ＭＳ 明朝" w:hAnsi="ＭＳ 明朝"/>
                <w:color w:val="000000" w:themeColor="text1"/>
                <w:sz w:val="15"/>
                <w:szCs w:val="15"/>
              </w:rPr>
            </w:pPr>
          </w:p>
        </w:tc>
      </w:tr>
    </w:tbl>
    <w:p w14:paraId="698B060D" w14:textId="77777777" w:rsidR="00F83C52" w:rsidRPr="00836D56"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836D56" w:rsidRPr="00836D56" w14:paraId="6BB0F4B0" w14:textId="77777777" w:rsidTr="00432049">
        <w:trPr>
          <w:cantSplit/>
          <w:trHeight w:val="450"/>
          <w:jc w:val="center"/>
        </w:trPr>
        <w:tc>
          <w:tcPr>
            <w:tcW w:w="1134" w:type="dxa"/>
            <w:tcBorders>
              <w:right w:val="single" w:sz="4" w:space="0" w:color="auto"/>
            </w:tcBorders>
            <w:vAlign w:val="center"/>
          </w:tcPr>
          <w:p w14:paraId="1574020F" w14:textId="77777777" w:rsidR="00F016E3"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1E7FAB0E" w14:textId="77777777"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836D56" w:rsidRDefault="00F016E3" w:rsidP="00456BEE">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３　中期目標の期間を超える債務負担</w:t>
            </w:r>
          </w:p>
        </w:tc>
      </w:tr>
    </w:tbl>
    <w:p w14:paraId="7EA7EF28" w14:textId="77777777" w:rsidR="00576163" w:rsidRPr="00836D56" w:rsidRDefault="00576163" w:rsidP="0057616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0B8ECF0A" w14:textId="77777777" w:rsidR="00F83C52" w:rsidRPr="00836D56"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836D56" w:rsidRPr="00836D56" w14:paraId="507E3FB7" w14:textId="77777777" w:rsidTr="00432049">
        <w:trPr>
          <w:cantSplit/>
          <w:trHeight w:val="450"/>
          <w:jc w:val="center"/>
        </w:trPr>
        <w:tc>
          <w:tcPr>
            <w:tcW w:w="1134" w:type="dxa"/>
            <w:tcBorders>
              <w:right w:val="single" w:sz="4" w:space="0" w:color="auto"/>
            </w:tcBorders>
            <w:vAlign w:val="center"/>
          </w:tcPr>
          <w:p w14:paraId="00A96FB4" w14:textId="77777777" w:rsidR="00F016E3" w:rsidRPr="00836D56" w:rsidRDefault="00F016E3" w:rsidP="0095092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7F2F0149" w14:textId="77777777"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836D56" w:rsidRDefault="00F016E3" w:rsidP="00456BEE">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４　積立金の処分に関する計画</w:t>
            </w:r>
          </w:p>
        </w:tc>
      </w:tr>
    </w:tbl>
    <w:p w14:paraId="165F2ABF" w14:textId="77777777" w:rsidR="00576163" w:rsidRPr="00836D56" w:rsidRDefault="00576163" w:rsidP="00837004">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sectPr w:rsidR="00576163" w:rsidRPr="00836D56" w:rsidSect="005D2960">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E726E" w14:textId="77777777" w:rsidR="00250E2D" w:rsidRDefault="00250E2D">
      <w:r>
        <w:separator/>
      </w:r>
    </w:p>
  </w:endnote>
  <w:endnote w:type="continuationSeparator" w:id="0">
    <w:p w14:paraId="3FC67A25" w14:textId="77777777" w:rsidR="00250E2D" w:rsidRDefault="00250E2D">
      <w:r>
        <w:continuationSeparator/>
      </w:r>
    </w:p>
  </w:endnote>
  <w:endnote w:type="continuationNotice" w:id="1">
    <w:p w14:paraId="4A1CB450" w14:textId="77777777" w:rsidR="00250E2D" w:rsidRDefault="00250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8D7" w14:textId="77777777" w:rsidR="00250E2D" w:rsidRDefault="00250E2D"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250E2D" w:rsidRDefault="00250E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84B" w14:textId="77777777" w:rsidR="00250E2D" w:rsidRPr="006074C2" w:rsidRDefault="00250E2D"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250E2D" w:rsidRDefault="00250E2D"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D3B" w14:textId="7D5B6A86" w:rsidR="00250E2D" w:rsidRPr="0038340D" w:rsidRDefault="00250E2D" w:rsidP="000C5A9C">
    <w:pPr>
      <w:pStyle w:val="a9"/>
      <w:framePr w:wrap="around" w:vAnchor="text" w:hAnchor="margin" w:xAlign="center" w:y="-190"/>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573F40">
      <w:rPr>
        <w:rStyle w:val="ab"/>
        <w:rFonts w:ascii="HG丸ｺﾞｼｯｸM-PRO" w:eastAsia="HG丸ｺﾞｼｯｸM-PRO"/>
        <w:noProof/>
        <w:sz w:val="16"/>
        <w:szCs w:val="16"/>
      </w:rPr>
      <w:t>- 20 -</w:t>
    </w:r>
    <w:r w:rsidRPr="0038340D">
      <w:rPr>
        <w:rStyle w:val="ab"/>
        <w:rFonts w:ascii="HG丸ｺﾞｼｯｸM-PRO" w:eastAsia="HG丸ｺﾞｼｯｸM-PRO" w:hint="eastAsia"/>
        <w:sz w:val="16"/>
        <w:szCs w:val="16"/>
      </w:rPr>
      <w:fldChar w:fldCharType="end"/>
    </w:r>
  </w:p>
  <w:p w14:paraId="0AF3BED0" w14:textId="77777777" w:rsidR="00250E2D" w:rsidRPr="0038340D" w:rsidRDefault="00250E2D"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9F60" w14:textId="2B4B8409" w:rsidR="00250E2D" w:rsidRDefault="00250E2D">
      <w:r>
        <w:fldChar w:fldCharType="begin"/>
      </w:r>
      <w:r>
        <w:instrText xml:space="preserve"> DATE \@ "M/d/yyyy" </w:instrText>
      </w:r>
      <w:r>
        <w:fldChar w:fldCharType="separate"/>
      </w:r>
      <w:r w:rsidR="00573F40">
        <w:rPr>
          <w:noProof/>
        </w:rPr>
        <w:t>7/11/2022</w:t>
      </w:r>
      <w:r>
        <w:fldChar w:fldCharType="end"/>
      </w:r>
      <w:r>
        <w:separator/>
      </w:r>
    </w:p>
  </w:footnote>
  <w:footnote w:type="continuationSeparator" w:id="0">
    <w:p w14:paraId="10CBDD04" w14:textId="77777777" w:rsidR="00250E2D" w:rsidRDefault="00250E2D">
      <w:r>
        <w:continuationSeparator/>
      </w:r>
    </w:p>
  </w:footnote>
  <w:footnote w:type="continuationNotice" w:id="1">
    <w:p w14:paraId="00B138AB" w14:textId="77777777" w:rsidR="00250E2D" w:rsidRDefault="00250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FF6" w14:textId="77777777" w:rsidR="00250E2D" w:rsidRDefault="00250E2D">
    <w:pPr>
      <w:pStyle w:val="ac"/>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98FF" w14:textId="77777777" w:rsidR="00250E2D" w:rsidRPr="00B0344C" w:rsidRDefault="00250E2D"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D8F0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65515"/>
    <w:multiLevelType w:val="hybridMultilevel"/>
    <w:tmpl w:val="73F01F14"/>
    <w:lvl w:ilvl="0" w:tplc="D5A0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07A40"/>
    <w:multiLevelType w:val="hybridMultilevel"/>
    <w:tmpl w:val="9CCE17F6"/>
    <w:lvl w:ilvl="0" w:tplc="4DF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F1799"/>
    <w:multiLevelType w:val="hybridMultilevel"/>
    <w:tmpl w:val="222ECB84"/>
    <w:lvl w:ilvl="0" w:tplc="92F0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238C6"/>
    <w:multiLevelType w:val="hybridMultilevel"/>
    <w:tmpl w:val="9536B2CE"/>
    <w:lvl w:ilvl="0" w:tplc="FA1A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412D"/>
    <w:multiLevelType w:val="hybridMultilevel"/>
    <w:tmpl w:val="2BA60C98"/>
    <w:lvl w:ilvl="0" w:tplc="4708666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E387F"/>
    <w:multiLevelType w:val="hybridMultilevel"/>
    <w:tmpl w:val="62B2DC90"/>
    <w:lvl w:ilvl="0" w:tplc="EA148A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942EE"/>
    <w:multiLevelType w:val="hybridMultilevel"/>
    <w:tmpl w:val="8F6487D0"/>
    <w:lvl w:ilvl="0" w:tplc="307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A33AE7"/>
    <w:multiLevelType w:val="hybridMultilevel"/>
    <w:tmpl w:val="E9F289BA"/>
    <w:lvl w:ilvl="0" w:tplc="E8FCB70C">
      <w:start w:val="1"/>
      <w:numFmt w:val="decimalEnclosedCircle"/>
      <w:lvlText w:val="%1"/>
      <w:lvlJc w:val="left"/>
      <w:pPr>
        <w:ind w:left="360" w:hanging="360"/>
      </w:pPr>
      <w:rPr>
        <w:rFonts w:ascii="ＭＳ ゴシック" w:eastAsia="ＭＳ ゴシック"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D0717"/>
    <w:multiLevelType w:val="hybridMultilevel"/>
    <w:tmpl w:val="34C82B12"/>
    <w:lvl w:ilvl="0" w:tplc="A76E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14C9C"/>
    <w:multiLevelType w:val="hybridMultilevel"/>
    <w:tmpl w:val="643AA1AA"/>
    <w:lvl w:ilvl="0" w:tplc="216C7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A534FF"/>
    <w:multiLevelType w:val="hybridMultilevel"/>
    <w:tmpl w:val="6800310A"/>
    <w:lvl w:ilvl="0" w:tplc="8D6C02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A170C3F"/>
    <w:multiLevelType w:val="hybridMultilevel"/>
    <w:tmpl w:val="C798B46C"/>
    <w:lvl w:ilvl="0" w:tplc="20E8C43E">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D5C83"/>
    <w:multiLevelType w:val="hybridMultilevel"/>
    <w:tmpl w:val="7400C71C"/>
    <w:lvl w:ilvl="0" w:tplc="AC4A3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35338"/>
    <w:multiLevelType w:val="hybridMultilevel"/>
    <w:tmpl w:val="963E3090"/>
    <w:lvl w:ilvl="0" w:tplc="7FAC4EA6">
      <w:start w:val="1"/>
      <w:numFmt w:val="decimalEnclosedCircle"/>
      <w:lvlText w:val="%1"/>
      <w:lvlJc w:val="left"/>
      <w:pPr>
        <w:tabs>
          <w:tab w:val="num" w:pos="1292"/>
        </w:tabs>
        <w:ind w:left="1292" w:hanging="450"/>
      </w:pPr>
      <w:rPr>
        <w:rFonts w:hint="default"/>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15" w15:restartNumberingAfterBreak="0">
    <w:nsid w:val="227F0D41"/>
    <w:multiLevelType w:val="hybridMultilevel"/>
    <w:tmpl w:val="6072636E"/>
    <w:lvl w:ilvl="0" w:tplc="2832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0E025A"/>
    <w:multiLevelType w:val="hybridMultilevel"/>
    <w:tmpl w:val="8D103982"/>
    <w:lvl w:ilvl="0" w:tplc="88A6C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B8E31FA"/>
    <w:multiLevelType w:val="hybridMultilevel"/>
    <w:tmpl w:val="40CC26FA"/>
    <w:lvl w:ilvl="0" w:tplc="4AE6CD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787F57"/>
    <w:multiLevelType w:val="hybridMultilevel"/>
    <w:tmpl w:val="33C0D806"/>
    <w:lvl w:ilvl="0" w:tplc="EC0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F75C9F"/>
    <w:multiLevelType w:val="hybridMultilevel"/>
    <w:tmpl w:val="FEF80CA0"/>
    <w:lvl w:ilvl="0" w:tplc="57E66E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1276B4"/>
    <w:multiLevelType w:val="hybridMultilevel"/>
    <w:tmpl w:val="B63EE45A"/>
    <w:lvl w:ilvl="0" w:tplc="9800A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B225435"/>
    <w:multiLevelType w:val="hybridMultilevel"/>
    <w:tmpl w:val="CF9AFA74"/>
    <w:lvl w:ilvl="0" w:tplc="75C68E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4E3D2D"/>
    <w:multiLevelType w:val="hybridMultilevel"/>
    <w:tmpl w:val="6CDA6ABC"/>
    <w:lvl w:ilvl="0" w:tplc="8D50BB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3D4E2A30"/>
    <w:multiLevelType w:val="hybridMultilevel"/>
    <w:tmpl w:val="1C38EAC6"/>
    <w:lvl w:ilvl="0" w:tplc="180A86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1760741"/>
    <w:multiLevelType w:val="hybridMultilevel"/>
    <w:tmpl w:val="F3720342"/>
    <w:lvl w:ilvl="0" w:tplc="3A04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B85108"/>
    <w:multiLevelType w:val="hybridMultilevel"/>
    <w:tmpl w:val="0C86BD42"/>
    <w:lvl w:ilvl="0" w:tplc="1CEE2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E101D"/>
    <w:multiLevelType w:val="hybridMultilevel"/>
    <w:tmpl w:val="310ADB46"/>
    <w:lvl w:ilvl="0" w:tplc="7752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B8681D"/>
    <w:multiLevelType w:val="hybridMultilevel"/>
    <w:tmpl w:val="ACD853E0"/>
    <w:lvl w:ilvl="0" w:tplc="9D648D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46132C"/>
    <w:multiLevelType w:val="hybridMultilevel"/>
    <w:tmpl w:val="63345CF4"/>
    <w:lvl w:ilvl="0" w:tplc="4926C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5965"/>
    <w:multiLevelType w:val="hybridMultilevel"/>
    <w:tmpl w:val="A350D6DE"/>
    <w:lvl w:ilvl="0" w:tplc="70FA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871A22"/>
    <w:multiLevelType w:val="hybridMultilevel"/>
    <w:tmpl w:val="E6E44B4A"/>
    <w:lvl w:ilvl="0" w:tplc="F432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93FBA"/>
    <w:multiLevelType w:val="hybridMultilevel"/>
    <w:tmpl w:val="B64886DE"/>
    <w:lvl w:ilvl="0" w:tplc="1D82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F46A01"/>
    <w:multiLevelType w:val="hybridMultilevel"/>
    <w:tmpl w:val="25382544"/>
    <w:lvl w:ilvl="0" w:tplc="EDAEC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1275E2C"/>
    <w:multiLevelType w:val="hybridMultilevel"/>
    <w:tmpl w:val="356E03E8"/>
    <w:lvl w:ilvl="0" w:tplc="C6789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927667"/>
    <w:multiLevelType w:val="hybridMultilevel"/>
    <w:tmpl w:val="C204CD30"/>
    <w:lvl w:ilvl="0" w:tplc="397A6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AD1DA0"/>
    <w:multiLevelType w:val="hybridMultilevel"/>
    <w:tmpl w:val="4A16B604"/>
    <w:lvl w:ilvl="0" w:tplc="40545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980205"/>
    <w:multiLevelType w:val="hybridMultilevel"/>
    <w:tmpl w:val="8B6E797A"/>
    <w:lvl w:ilvl="0" w:tplc="EFD08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AA5666"/>
    <w:multiLevelType w:val="hybridMultilevel"/>
    <w:tmpl w:val="06182F7C"/>
    <w:lvl w:ilvl="0" w:tplc="5E1A9824">
      <w:start w:val="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FB58EA"/>
    <w:multiLevelType w:val="hybridMultilevel"/>
    <w:tmpl w:val="1B7CB2A8"/>
    <w:lvl w:ilvl="0" w:tplc="F81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57362E"/>
    <w:multiLevelType w:val="hybridMultilevel"/>
    <w:tmpl w:val="A556751A"/>
    <w:lvl w:ilvl="0" w:tplc="0562FF6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34C0299"/>
    <w:multiLevelType w:val="hybridMultilevel"/>
    <w:tmpl w:val="0E0C51D6"/>
    <w:lvl w:ilvl="0" w:tplc="FC62E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44F5B71"/>
    <w:multiLevelType w:val="hybridMultilevel"/>
    <w:tmpl w:val="40B614C4"/>
    <w:lvl w:ilvl="0" w:tplc="5C3CD122">
      <w:start w:val="1"/>
      <w:numFmt w:val="decimalFullWidth"/>
      <w:lvlText w:val="%1．"/>
      <w:lvlJc w:val="left"/>
      <w:pPr>
        <w:ind w:left="480" w:hanging="480"/>
      </w:pPr>
      <w:rPr>
        <w:rFonts w:hint="default"/>
      </w:rPr>
    </w:lvl>
    <w:lvl w:ilvl="1" w:tplc="205CE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927D23"/>
    <w:multiLevelType w:val="hybridMultilevel"/>
    <w:tmpl w:val="33048CE4"/>
    <w:lvl w:ilvl="0" w:tplc="FD180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36"/>
  </w:num>
  <w:num w:numId="4">
    <w:abstractNumId w:val="5"/>
  </w:num>
  <w:num w:numId="5">
    <w:abstractNumId w:val="7"/>
  </w:num>
  <w:num w:numId="6">
    <w:abstractNumId w:val="8"/>
  </w:num>
  <w:num w:numId="7">
    <w:abstractNumId w:val="9"/>
  </w:num>
  <w:num w:numId="8">
    <w:abstractNumId w:val="26"/>
  </w:num>
  <w:num w:numId="9">
    <w:abstractNumId w:val="15"/>
  </w:num>
  <w:num w:numId="10">
    <w:abstractNumId w:val="6"/>
  </w:num>
  <w:num w:numId="11">
    <w:abstractNumId w:val="42"/>
  </w:num>
  <w:num w:numId="12">
    <w:abstractNumId w:val="38"/>
  </w:num>
  <w:num w:numId="13">
    <w:abstractNumId w:val="20"/>
  </w:num>
  <w:num w:numId="14">
    <w:abstractNumId w:val="18"/>
  </w:num>
  <w:num w:numId="15">
    <w:abstractNumId w:val="31"/>
  </w:num>
  <w:num w:numId="16">
    <w:abstractNumId w:val="29"/>
  </w:num>
  <w:num w:numId="17">
    <w:abstractNumId w:val="4"/>
  </w:num>
  <w:num w:numId="18">
    <w:abstractNumId w:val="35"/>
  </w:num>
  <w:num w:numId="19">
    <w:abstractNumId w:val="1"/>
  </w:num>
  <w:num w:numId="20">
    <w:abstractNumId w:val="3"/>
  </w:num>
  <w:num w:numId="21">
    <w:abstractNumId w:val="30"/>
  </w:num>
  <w:num w:numId="22">
    <w:abstractNumId w:val="24"/>
  </w:num>
  <w:num w:numId="23">
    <w:abstractNumId w:val="25"/>
  </w:num>
  <w:num w:numId="24">
    <w:abstractNumId w:val="40"/>
  </w:num>
  <w:num w:numId="25">
    <w:abstractNumId w:val="37"/>
  </w:num>
  <w:num w:numId="26">
    <w:abstractNumId w:val="27"/>
  </w:num>
  <w:num w:numId="27">
    <w:abstractNumId w:val="12"/>
  </w:num>
  <w:num w:numId="28">
    <w:abstractNumId w:val="33"/>
  </w:num>
  <w:num w:numId="29">
    <w:abstractNumId w:val="41"/>
  </w:num>
  <w:num w:numId="30">
    <w:abstractNumId w:val="10"/>
  </w:num>
  <w:num w:numId="31">
    <w:abstractNumId w:val="32"/>
  </w:num>
  <w:num w:numId="32">
    <w:abstractNumId w:val="16"/>
  </w:num>
  <w:num w:numId="33">
    <w:abstractNumId w:val="19"/>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2"/>
  </w:num>
  <w:num w:numId="38">
    <w:abstractNumId w:val="13"/>
  </w:num>
  <w:num w:numId="39">
    <w:abstractNumId w:val="17"/>
  </w:num>
  <w:num w:numId="40">
    <w:abstractNumId w:val="21"/>
  </w:num>
  <w:num w:numId="41">
    <w:abstractNumId w:val="11"/>
  </w:num>
  <w:num w:numId="42">
    <w:abstractNumId w:val="39"/>
  </w:num>
  <w:num w:numId="43">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compressPunctuation"/>
  <w:hdrShapeDefaults>
    <o:shapedefaults v:ext="edit" spidmax="36865"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46"/>
    <w:rsid w:val="000002E4"/>
    <w:rsid w:val="000003EC"/>
    <w:rsid w:val="00000464"/>
    <w:rsid w:val="000006EE"/>
    <w:rsid w:val="00000915"/>
    <w:rsid w:val="00000C0D"/>
    <w:rsid w:val="00000CDB"/>
    <w:rsid w:val="00000F96"/>
    <w:rsid w:val="00001662"/>
    <w:rsid w:val="00001738"/>
    <w:rsid w:val="0000215A"/>
    <w:rsid w:val="00002440"/>
    <w:rsid w:val="000027F0"/>
    <w:rsid w:val="000030BB"/>
    <w:rsid w:val="0000326D"/>
    <w:rsid w:val="00003543"/>
    <w:rsid w:val="0000377D"/>
    <w:rsid w:val="00003B24"/>
    <w:rsid w:val="00004543"/>
    <w:rsid w:val="00004925"/>
    <w:rsid w:val="00004CA6"/>
    <w:rsid w:val="00004F13"/>
    <w:rsid w:val="00005138"/>
    <w:rsid w:val="00005465"/>
    <w:rsid w:val="0000549B"/>
    <w:rsid w:val="00005BB8"/>
    <w:rsid w:val="00005C6A"/>
    <w:rsid w:val="00006535"/>
    <w:rsid w:val="00006792"/>
    <w:rsid w:val="0000689F"/>
    <w:rsid w:val="00006D1B"/>
    <w:rsid w:val="0000735A"/>
    <w:rsid w:val="000077FC"/>
    <w:rsid w:val="00007896"/>
    <w:rsid w:val="00007D0F"/>
    <w:rsid w:val="0001000D"/>
    <w:rsid w:val="00010489"/>
    <w:rsid w:val="000106FB"/>
    <w:rsid w:val="00010825"/>
    <w:rsid w:val="00010B3A"/>
    <w:rsid w:val="00010FE5"/>
    <w:rsid w:val="000115CA"/>
    <w:rsid w:val="00011658"/>
    <w:rsid w:val="00011741"/>
    <w:rsid w:val="0001184D"/>
    <w:rsid w:val="000118A9"/>
    <w:rsid w:val="0001193D"/>
    <w:rsid w:val="00011ABC"/>
    <w:rsid w:val="00011C17"/>
    <w:rsid w:val="00011D36"/>
    <w:rsid w:val="00011FEA"/>
    <w:rsid w:val="0001210D"/>
    <w:rsid w:val="000124E6"/>
    <w:rsid w:val="00012723"/>
    <w:rsid w:val="000128BA"/>
    <w:rsid w:val="00012A4A"/>
    <w:rsid w:val="00012A8F"/>
    <w:rsid w:val="00013141"/>
    <w:rsid w:val="00013432"/>
    <w:rsid w:val="00013EBC"/>
    <w:rsid w:val="00014067"/>
    <w:rsid w:val="00014364"/>
    <w:rsid w:val="0001463B"/>
    <w:rsid w:val="0001469A"/>
    <w:rsid w:val="000148BA"/>
    <w:rsid w:val="00014C14"/>
    <w:rsid w:val="00015312"/>
    <w:rsid w:val="0001588F"/>
    <w:rsid w:val="00015D28"/>
    <w:rsid w:val="00015E39"/>
    <w:rsid w:val="00015F8F"/>
    <w:rsid w:val="00015F9B"/>
    <w:rsid w:val="00016187"/>
    <w:rsid w:val="0001676E"/>
    <w:rsid w:val="00016DAA"/>
    <w:rsid w:val="00017884"/>
    <w:rsid w:val="000178CD"/>
    <w:rsid w:val="000200D3"/>
    <w:rsid w:val="000202F9"/>
    <w:rsid w:val="000203C0"/>
    <w:rsid w:val="00020447"/>
    <w:rsid w:val="0002085A"/>
    <w:rsid w:val="00020B8F"/>
    <w:rsid w:val="00021693"/>
    <w:rsid w:val="00021711"/>
    <w:rsid w:val="00021741"/>
    <w:rsid w:val="00021777"/>
    <w:rsid w:val="00021996"/>
    <w:rsid w:val="00021AEA"/>
    <w:rsid w:val="00022170"/>
    <w:rsid w:val="00022498"/>
    <w:rsid w:val="00022529"/>
    <w:rsid w:val="0002263C"/>
    <w:rsid w:val="00022646"/>
    <w:rsid w:val="00022842"/>
    <w:rsid w:val="00022978"/>
    <w:rsid w:val="00022A51"/>
    <w:rsid w:val="000231F2"/>
    <w:rsid w:val="000232D8"/>
    <w:rsid w:val="000235AF"/>
    <w:rsid w:val="000235BF"/>
    <w:rsid w:val="00023B84"/>
    <w:rsid w:val="00023F38"/>
    <w:rsid w:val="00024369"/>
    <w:rsid w:val="0002489F"/>
    <w:rsid w:val="00024E31"/>
    <w:rsid w:val="0002533C"/>
    <w:rsid w:val="000255E9"/>
    <w:rsid w:val="00025BB5"/>
    <w:rsid w:val="00025C2E"/>
    <w:rsid w:val="00025C6F"/>
    <w:rsid w:val="00025D12"/>
    <w:rsid w:val="00025F9C"/>
    <w:rsid w:val="0002621B"/>
    <w:rsid w:val="00026252"/>
    <w:rsid w:val="000264F0"/>
    <w:rsid w:val="000266E5"/>
    <w:rsid w:val="000278D5"/>
    <w:rsid w:val="00027A3E"/>
    <w:rsid w:val="00027A74"/>
    <w:rsid w:val="0003001C"/>
    <w:rsid w:val="0003035D"/>
    <w:rsid w:val="000307E3"/>
    <w:rsid w:val="00030A82"/>
    <w:rsid w:val="00030B11"/>
    <w:rsid w:val="0003118E"/>
    <w:rsid w:val="000314DB"/>
    <w:rsid w:val="00031794"/>
    <w:rsid w:val="000319B5"/>
    <w:rsid w:val="00031C90"/>
    <w:rsid w:val="00031F25"/>
    <w:rsid w:val="000325F1"/>
    <w:rsid w:val="000329E2"/>
    <w:rsid w:val="00032E35"/>
    <w:rsid w:val="0003301F"/>
    <w:rsid w:val="00033656"/>
    <w:rsid w:val="00033A4B"/>
    <w:rsid w:val="000344A3"/>
    <w:rsid w:val="0003466D"/>
    <w:rsid w:val="0003483C"/>
    <w:rsid w:val="00034C13"/>
    <w:rsid w:val="0003540D"/>
    <w:rsid w:val="00035435"/>
    <w:rsid w:val="00035EFF"/>
    <w:rsid w:val="00035F44"/>
    <w:rsid w:val="0003607C"/>
    <w:rsid w:val="000361C7"/>
    <w:rsid w:val="000362EA"/>
    <w:rsid w:val="00036736"/>
    <w:rsid w:val="00036D94"/>
    <w:rsid w:val="00036FE6"/>
    <w:rsid w:val="000375A0"/>
    <w:rsid w:val="0003764B"/>
    <w:rsid w:val="00037A6B"/>
    <w:rsid w:val="00037DC5"/>
    <w:rsid w:val="00040058"/>
    <w:rsid w:val="000402CE"/>
    <w:rsid w:val="0004060C"/>
    <w:rsid w:val="00040849"/>
    <w:rsid w:val="00040E5F"/>
    <w:rsid w:val="00041023"/>
    <w:rsid w:val="000410FF"/>
    <w:rsid w:val="00041171"/>
    <w:rsid w:val="0004146A"/>
    <w:rsid w:val="00041477"/>
    <w:rsid w:val="000421A1"/>
    <w:rsid w:val="0004253E"/>
    <w:rsid w:val="00042840"/>
    <w:rsid w:val="00042A49"/>
    <w:rsid w:val="00042DBC"/>
    <w:rsid w:val="00042F33"/>
    <w:rsid w:val="000432A1"/>
    <w:rsid w:val="00043502"/>
    <w:rsid w:val="0004358B"/>
    <w:rsid w:val="000436D5"/>
    <w:rsid w:val="000437A0"/>
    <w:rsid w:val="0004388D"/>
    <w:rsid w:val="00043947"/>
    <w:rsid w:val="00043F85"/>
    <w:rsid w:val="00044063"/>
    <w:rsid w:val="000448CA"/>
    <w:rsid w:val="00044A74"/>
    <w:rsid w:val="00044D32"/>
    <w:rsid w:val="00044E24"/>
    <w:rsid w:val="00044F8E"/>
    <w:rsid w:val="000450C8"/>
    <w:rsid w:val="00045687"/>
    <w:rsid w:val="00045FF1"/>
    <w:rsid w:val="000460D8"/>
    <w:rsid w:val="000463F5"/>
    <w:rsid w:val="000468FB"/>
    <w:rsid w:val="000469F9"/>
    <w:rsid w:val="00046D5E"/>
    <w:rsid w:val="0004743C"/>
    <w:rsid w:val="00047D1C"/>
    <w:rsid w:val="00047DD8"/>
    <w:rsid w:val="00047F06"/>
    <w:rsid w:val="00050082"/>
    <w:rsid w:val="00050809"/>
    <w:rsid w:val="000509F4"/>
    <w:rsid w:val="00050B43"/>
    <w:rsid w:val="00050D1E"/>
    <w:rsid w:val="00050D8F"/>
    <w:rsid w:val="00050ED6"/>
    <w:rsid w:val="00050F3D"/>
    <w:rsid w:val="000510FA"/>
    <w:rsid w:val="0005139E"/>
    <w:rsid w:val="00051A3A"/>
    <w:rsid w:val="00051C53"/>
    <w:rsid w:val="00051D27"/>
    <w:rsid w:val="00052689"/>
    <w:rsid w:val="00052790"/>
    <w:rsid w:val="0005284B"/>
    <w:rsid w:val="00052966"/>
    <w:rsid w:val="00052A6C"/>
    <w:rsid w:val="00052C03"/>
    <w:rsid w:val="00052C17"/>
    <w:rsid w:val="00052C99"/>
    <w:rsid w:val="00053163"/>
    <w:rsid w:val="000534BE"/>
    <w:rsid w:val="0005440F"/>
    <w:rsid w:val="00054E16"/>
    <w:rsid w:val="00055228"/>
    <w:rsid w:val="000552E4"/>
    <w:rsid w:val="0005558D"/>
    <w:rsid w:val="00055A17"/>
    <w:rsid w:val="00055BA7"/>
    <w:rsid w:val="00055C82"/>
    <w:rsid w:val="00055DD2"/>
    <w:rsid w:val="00055E5E"/>
    <w:rsid w:val="00055EED"/>
    <w:rsid w:val="00055F3A"/>
    <w:rsid w:val="00055F79"/>
    <w:rsid w:val="000562F3"/>
    <w:rsid w:val="00056ACB"/>
    <w:rsid w:val="000572FE"/>
    <w:rsid w:val="000573D0"/>
    <w:rsid w:val="000576F3"/>
    <w:rsid w:val="00057F2A"/>
    <w:rsid w:val="000606FA"/>
    <w:rsid w:val="000612E3"/>
    <w:rsid w:val="00061392"/>
    <w:rsid w:val="00061464"/>
    <w:rsid w:val="0006166D"/>
    <w:rsid w:val="0006197A"/>
    <w:rsid w:val="00061AED"/>
    <w:rsid w:val="00061DF5"/>
    <w:rsid w:val="00062465"/>
    <w:rsid w:val="0006310E"/>
    <w:rsid w:val="00063319"/>
    <w:rsid w:val="00063E52"/>
    <w:rsid w:val="00064207"/>
    <w:rsid w:val="000642A2"/>
    <w:rsid w:val="00064428"/>
    <w:rsid w:val="0006486A"/>
    <w:rsid w:val="00064EBD"/>
    <w:rsid w:val="000654E9"/>
    <w:rsid w:val="00065B34"/>
    <w:rsid w:val="00065F48"/>
    <w:rsid w:val="00066607"/>
    <w:rsid w:val="0006683D"/>
    <w:rsid w:val="00066A9C"/>
    <w:rsid w:val="00066ABE"/>
    <w:rsid w:val="00066BBC"/>
    <w:rsid w:val="00066C3F"/>
    <w:rsid w:val="00067032"/>
    <w:rsid w:val="0006709D"/>
    <w:rsid w:val="00067599"/>
    <w:rsid w:val="000679D9"/>
    <w:rsid w:val="00067F82"/>
    <w:rsid w:val="000700D6"/>
    <w:rsid w:val="0007054E"/>
    <w:rsid w:val="00070725"/>
    <w:rsid w:val="00070AF3"/>
    <w:rsid w:val="00070CBE"/>
    <w:rsid w:val="00070D40"/>
    <w:rsid w:val="00070FA6"/>
    <w:rsid w:val="00070FF4"/>
    <w:rsid w:val="00071028"/>
    <w:rsid w:val="000710D0"/>
    <w:rsid w:val="000711CA"/>
    <w:rsid w:val="000716A0"/>
    <w:rsid w:val="00071C17"/>
    <w:rsid w:val="00071D75"/>
    <w:rsid w:val="00071E19"/>
    <w:rsid w:val="00071F99"/>
    <w:rsid w:val="000722BC"/>
    <w:rsid w:val="0007234F"/>
    <w:rsid w:val="00072425"/>
    <w:rsid w:val="00072573"/>
    <w:rsid w:val="0007262D"/>
    <w:rsid w:val="000727B9"/>
    <w:rsid w:val="0007291B"/>
    <w:rsid w:val="00072A1F"/>
    <w:rsid w:val="00072A53"/>
    <w:rsid w:val="00072C5C"/>
    <w:rsid w:val="00072E3A"/>
    <w:rsid w:val="00072F66"/>
    <w:rsid w:val="0007330B"/>
    <w:rsid w:val="00073412"/>
    <w:rsid w:val="00073595"/>
    <w:rsid w:val="0007379C"/>
    <w:rsid w:val="00073C08"/>
    <w:rsid w:val="00073C11"/>
    <w:rsid w:val="00073ECD"/>
    <w:rsid w:val="00074087"/>
    <w:rsid w:val="0007444D"/>
    <w:rsid w:val="00074B14"/>
    <w:rsid w:val="00074CA1"/>
    <w:rsid w:val="0007500B"/>
    <w:rsid w:val="00075665"/>
    <w:rsid w:val="00075D67"/>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77F36"/>
    <w:rsid w:val="00077F83"/>
    <w:rsid w:val="00080323"/>
    <w:rsid w:val="0008076F"/>
    <w:rsid w:val="00080978"/>
    <w:rsid w:val="00080D13"/>
    <w:rsid w:val="000812EB"/>
    <w:rsid w:val="000813AF"/>
    <w:rsid w:val="00081461"/>
    <w:rsid w:val="00081CA0"/>
    <w:rsid w:val="00081FB0"/>
    <w:rsid w:val="00082420"/>
    <w:rsid w:val="00082D53"/>
    <w:rsid w:val="00083241"/>
    <w:rsid w:val="00083CC6"/>
    <w:rsid w:val="000840EA"/>
    <w:rsid w:val="00084589"/>
    <w:rsid w:val="000845DA"/>
    <w:rsid w:val="00084617"/>
    <w:rsid w:val="000846F2"/>
    <w:rsid w:val="000847B2"/>
    <w:rsid w:val="00084890"/>
    <w:rsid w:val="00084C75"/>
    <w:rsid w:val="00085044"/>
    <w:rsid w:val="000856BD"/>
    <w:rsid w:val="00085801"/>
    <w:rsid w:val="000858E8"/>
    <w:rsid w:val="00085CC5"/>
    <w:rsid w:val="00085ECA"/>
    <w:rsid w:val="00086209"/>
    <w:rsid w:val="0008660F"/>
    <w:rsid w:val="00086A7C"/>
    <w:rsid w:val="00086B64"/>
    <w:rsid w:val="00086CDA"/>
    <w:rsid w:val="00086DC5"/>
    <w:rsid w:val="00086FFD"/>
    <w:rsid w:val="0008706C"/>
    <w:rsid w:val="000871A9"/>
    <w:rsid w:val="0008725B"/>
    <w:rsid w:val="00087327"/>
    <w:rsid w:val="0008735C"/>
    <w:rsid w:val="00087CEE"/>
    <w:rsid w:val="00090325"/>
    <w:rsid w:val="00090417"/>
    <w:rsid w:val="00090438"/>
    <w:rsid w:val="00090912"/>
    <w:rsid w:val="00090D50"/>
    <w:rsid w:val="00091046"/>
    <w:rsid w:val="000910C8"/>
    <w:rsid w:val="00091267"/>
    <w:rsid w:val="00091296"/>
    <w:rsid w:val="0009157B"/>
    <w:rsid w:val="000915A5"/>
    <w:rsid w:val="00091B25"/>
    <w:rsid w:val="00092117"/>
    <w:rsid w:val="000921C0"/>
    <w:rsid w:val="00092A7C"/>
    <w:rsid w:val="00092D0B"/>
    <w:rsid w:val="00092D0C"/>
    <w:rsid w:val="00092DD5"/>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742"/>
    <w:rsid w:val="000969F5"/>
    <w:rsid w:val="00096D25"/>
    <w:rsid w:val="0009720B"/>
    <w:rsid w:val="00097264"/>
    <w:rsid w:val="0009750A"/>
    <w:rsid w:val="00097627"/>
    <w:rsid w:val="000A0083"/>
    <w:rsid w:val="000A02CE"/>
    <w:rsid w:val="000A0864"/>
    <w:rsid w:val="000A0D86"/>
    <w:rsid w:val="000A0F9D"/>
    <w:rsid w:val="000A10E6"/>
    <w:rsid w:val="000A11F5"/>
    <w:rsid w:val="000A1369"/>
    <w:rsid w:val="000A13D3"/>
    <w:rsid w:val="000A1A1E"/>
    <w:rsid w:val="000A1D19"/>
    <w:rsid w:val="000A1FF9"/>
    <w:rsid w:val="000A2070"/>
    <w:rsid w:val="000A261F"/>
    <w:rsid w:val="000A29FF"/>
    <w:rsid w:val="000A2C26"/>
    <w:rsid w:val="000A31BD"/>
    <w:rsid w:val="000A3970"/>
    <w:rsid w:val="000A3A7B"/>
    <w:rsid w:val="000A3E0E"/>
    <w:rsid w:val="000A4577"/>
    <w:rsid w:val="000A4C8B"/>
    <w:rsid w:val="000A4DF3"/>
    <w:rsid w:val="000A4E05"/>
    <w:rsid w:val="000A4FC7"/>
    <w:rsid w:val="000A592B"/>
    <w:rsid w:val="000A5CD9"/>
    <w:rsid w:val="000A6026"/>
    <w:rsid w:val="000A6495"/>
    <w:rsid w:val="000A6717"/>
    <w:rsid w:val="000A6B7E"/>
    <w:rsid w:val="000A6E09"/>
    <w:rsid w:val="000A6E38"/>
    <w:rsid w:val="000A7582"/>
    <w:rsid w:val="000A78F2"/>
    <w:rsid w:val="000A7B48"/>
    <w:rsid w:val="000B007E"/>
    <w:rsid w:val="000B014D"/>
    <w:rsid w:val="000B0215"/>
    <w:rsid w:val="000B0312"/>
    <w:rsid w:val="000B0405"/>
    <w:rsid w:val="000B0EF5"/>
    <w:rsid w:val="000B1622"/>
    <w:rsid w:val="000B174E"/>
    <w:rsid w:val="000B1F68"/>
    <w:rsid w:val="000B201F"/>
    <w:rsid w:val="000B205F"/>
    <w:rsid w:val="000B2108"/>
    <w:rsid w:val="000B2552"/>
    <w:rsid w:val="000B25E1"/>
    <w:rsid w:val="000B2F0F"/>
    <w:rsid w:val="000B2F27"/>
    <w:rsid w:val="000B3064"/>
    <w:rsid w:val="000B3750"/>
    <w:rsid w:val="000B3811"/>
    <w:rsid w:val="000B3D63"/>
    <w:rsid w:val="000B3FA6"/>
    <w:rsid w:val="000B4378"/>
    <w:rsid w:val="000B45A0"/>
    <w:rsid w:val="000B486D"/>
    <w:rsid w:val="000B48DC"/>
    <w:rsid w:val="000B4BC7"/>
    <w:rsid w:val="000B4C38"/>
    <w:rsid w:val="000B4F8B"/>
    <w:rsid w:val="000B50FA"/>
    <w:rsid w:val="000B52A9"/>
    <w:rsid w:val="000B57B7"/>
    <w:rsid w:val="000B59A5"/>
    <w:rsid w:val="000B6643"/>
    <w:rsid w:val="000B6776"/>
    <w:rsid w:val="000B701C"/>
    <w:rsid w:val="000B7590"/>
    <w:rsid w:val="000B7900"/>
    <w:rsid w:val="000B7A9C"/>
    <w:rsid w:val="000B7F07"/>
    <w:rsid w:val="000B7FE0"/>
    <w:rsid w:val="000C032D"/>
    <w:rsid w:val="000C09BE"/>
    <w:rsid w:val="000C0B94"/>
    <w:rsid w:val="000C0F05"/>
    <w:rsid w:val="000C1172"/>
    <w:rsid w:val="000C19DA"/>
    <w:rsid w:val="000C2163"/>
    <w:rsid w:val="000C2568"/>
    <w:rsid w:val="000C25EA"/>
    <w:rsid w:val="000C2A19"/>
    <w:rsid w:val="000C3688"/>
    <w:rsid w:val="000C36BC"/>
    <w:rsid w:val="000C393D"/>
    <w:rsid w:val="000C399D"/>
    <w:rsid w:val="000C3C0A"/>
    <w:rsid w:val="000C3D88"/>
    <w:rsid w:val="000C4003"/>
    <w:rsid w:val="000C43E4"/>
    <w:rsid w:val="000C4520"/>
    <w:rsid w:val="000C4523"/>
    <w:rsid w:val="000C4F30"/>
    <w:rsid w:val="000C5050"/>
    <w:rsid w:val="000C5949"/>
    <w:rsid w:val="000C5A9C"/>
    <w:rsid w:val="000C6625"/>
    <w:rsid w:val="000C6783"/>
    <w:rsid w:val="000C6A74"/>
    <w:rsid w:val="000C6BCA"/>
    <w:rsid w:val="000C6C64"/>
    <w:rsid w:val="000C6E7E"/>
    <w:rsid w:val="000C7AC4"/>
    <w:rsid w:val="000C7D85"/>
    <w:rsid w:val="000C7DA0"/>
    <w:rsid w:val="000D04D6"/>
    <w:rsid w:val="000D052C"/>
    <w:rsid w:val="000D068C"/>
    <w:rsid w:val="000D0A80"/>
    <w:rsid w:val="000D0A83"/>
    <w:rsid w:val="000D136E"/>
    <w:rsid w:val="000D1481"/>
    <w:rsid w:val="000D1551"/>
    <w:rsid w:val="000D1616"/>
    <w:rsid w:val="000D244F"/>
    <w:rsid w:val="000D265F"/>
    <w:rsid w:val="000D2930"/>
    <w:rsid w:val="000D31D8"/>
    <w:rsid w:val="000D32A5"/>
    <w:rsid w:val="000D395F"/>
    <w:rsid w:val="000D3B43"/>
    <w:rsid w:val="000D3C4A"/>
    <w:rsid w:val="000D3EAF"/>
    <w:rsid w:val="000D3F66"/>
    <w:rsid w:val="000D43B1"/>
    <w:rsid w:val="000D43F5"/>
    <w:rsid w:val="000D4655"/>
    <w:rsid w:val="000D483A"/>
    <w:rsid w:val="000D4905"/>
    <w:rsid w:val="000D4922"/>
    <w:rsid w:val="000D4D97"/>
    <w:rsid w:val="000D4E15"/>
    <w:rsid w:val="000D51BA"/>
    <w:rsid w:val="000D520A"/>
    <w:rsid w:val="000D5B04"/>
    <w:rsid w:val="000D6146"/>
    <w:rsid w:val="000D6A92"/>
    <w:rsid w:val="000D71DE"/>
    <w:rsid w:val="000D7349"/>
    <w:rsid w:val="000D7848"/>
    <w:rsid w:val="000D7F98"/>
    <w:rsid w:val="000E003A"/>
    <w:rsid w:val="000E06EC"/>
    <w:rsid w:val="000E07CD"/>
    <w:rsid w:val="000E09D5"/>
    <w:rsid w:val="000E1CD9"/>
    <w:rsid w:val="000E255D"/>
    <w:rsid w:val="000E266A"/>
    <w:rsid w:val="000E351E"/>
    <w:rsid w:val="000E3844"/>
    <w:rsid w:val="000E3928"/>
    <w:rsid w:val="000E3A99"/>
    <w:rsid w:val="000E4088"/>
    <w:rsid w:val="000E4B9B"/>
    <w:rsid w:val="000E515C"/>
    <w:rsid w:val="000E5335"/>
    <w:rsid w:val="000E551A"/>
    <w:rsid w:val="000E5543"/>
    <w:rsid w:val="000E56F1"/>
    <w:rsid w:val="000E5900"/>
    <w:rsid w:val="000E5BFD"/>
    <w:rsid w:val="000E5C6A"/>
    <w:rsid w:val="000E661A"/>
    <w:rsid w:val="000E6D16"/>
    <w:rsid w:val="000E7135"/>
    <w:rsid w:val="000E7156"/>
    <w:rsid w:val="000E7283"/>
    <w:rsid w:val="000E742A"/>
    <w:rsid w:val="000E778E"/>
    <w:rsid w:val="000E7A92"/>
    <w:rsid w:val="000E7CC4"/>
    <w:rsid w:val="000E7CF0"/>
    <w:rsid w:val="000E7D64"/>
    <w:rsid w:val="000F016A"/>
    <w:rsid w:val="000F0413"/>
    <w:rsid w:val="000F0C5E"/>
    <w:rsid w:val="000F14FB"/>
    <w:rsid w:val="000F1531"/>
    <w:rsid w:val="000F161B"/>
    <w:rsid w:val="000F19D3"/>
    <w:rsid w:val="000F1C1C"/>
    <w:rsid w:val="000F1C37"/>
    <w:rsid w:val="000F1C94"/>
    <w:rsid w:val="000F1DD9"/>
    <w:rsid w:val="000F210E"/>
    <w:rsid w:val="000F2154"/>
    <w:rsid w:val="000F2AE9"/>
    <w:rsid w:val="000F2B2B"/>
    <w:rsid w:val="000F2E53"/>
    <w:rsid w:val="000F3790"/>
    <w:rsid w:val="000F39D3"/>
    <w:rsid w:val="000F3B60"/>
    <w:rsid w:val="000F3CFB"/>
    <w:rsid w:val="000F3D9A"/>
    <w:rsid w:val="000F3E30"/>
    <w:rsid w:val="000F40D5"/>
    <w:rsid w:val="000F416C"/>
    <w:rsid w:val="000F4B39"/>
    <w:rsid w:val="000F4B3F"/>
    <w:rsid w:val="000F541B"/>
    <w:rsid w:val="000F5647"/>
    <w:rsid w:val="000F5C42"/>
    <w:rsid w:val="000F5D68"/>
    <w:rsid w:val="000F60AB"/>
    <w:rsid w:val="000F653B"/>
    <w:rsid w:val="000F67E1"/>
    <w:rsid w:val="000F6814"/>
    <w:rsid w:val="000F6ED5"/>
    <w:rsid w:val="000F70A8"/>
    <w:rsid w:val="000F7101"/>
    <w:rsid w:val="000F787A"/>
    <w:rsid w:val="000F79C9"/>
    <w:rsid w:val="0010014F"/>
    <w:rsid w:val="0010058D"/>
    <w:rsid w:val="001006FA"/>
    <w:rsid w:val="001008FD"/>
    <w:rsid w:val="00100EE4"/>
    <w:rsid w:val="00101481"/>
    <w:rsid w:val="00101798"/>
    <w:rsid w:val="00101872"/>
    <w:rsid w:val="001019A2"/>
    <w:rsid w:val="00101D80"/>
    <w:rsid w:val="00102140"/>
    <w:rsid w:val="001022FD"/>
    <w:rsid w:val="001028C4"/>
    <w:rsid w:val="00102A5F"/>
    <w:rsid w:val="00102D65"/>
    <w:rsid w:val="00102F34"/>
    <w:rsid w:val="001030EE"/>
    <w:rsid w:val="00103672"/>
    <w:rsid w:val="00103AF0"/>
    <w:rsid w:val="00103B7B"/>
    <w:rsid w:val="0010419E"/>
    <w:rsid w:val="0010464D"/>
    <w:rsid w:val="001046C9"/>
    <w:rsid w:val="00104802"/>
    <w:rsid w:val="001049AC"/>
    <w:rsid w:val="00104B61"/>
    <w:rsid w:val="00105519"/>
    <w:rsid w:val="001055E7"/>
    <w:rsid w:val="0010572A"/>
    <w:rsid w:val="00105A7A"/>
    <w:rsid w:val="00105AB4"/>
    <w:rsid w:val="00105CAC"/>
    <w:rsid w:val="00105D70"/>
    <w:rsid w:val="00105D94"/>
    <w:rsid w:val="00105E79"/>
    <w:rsid w:val="00105EBB"/>
    <w:rsid w:val="00105F9D"/>
    <w:rsid w:val="00106B93"/>
    <w:rsid w:val="00106E69"/>
    <w:rsid w:val="00106ED3"/>
    <w:rsid w:val="00106EEC"/>
    <w:rsid w:val="00107086"/>
    <w:rsid w:val="00107493"/>
    <w:rsid w:val="001074C4"/>
    <w:rsid w:val="001076DD"/>
    <w:rsid w:val="00107A08"/>
    <w:rsid w:val="00107F26"/>
    <w:rsid w:val="0011003F"/>
    <w:rsid w:val="0011064B"/>
    <w:rsid w:val="00110657"/>
    <w:rsid w:val="001106E9"/>
    <w:rsid w:val="001109C0"/>
    <w:rsid w:val="00110B6B"/>
    <w:rsid w:val="00110E86"/>
    <w:rsid w:val="0011110B"/>
    <w:rsid w:val="001111F0"/>
    <w:rsid w:val="001117A5"/>
    <w:rsid w:val="00111818"/>
    <w:rsid w:val="00111FF2"/>
    <w:rsid w:val="00112044"/>
    <w:rsid w:val="00112349"/>
    <w:rsid w:val="0011251E"/>
    <w:rsid w:val="00112860"/>
    <w:rsid w:val="00112A42"/>
    <w:rsid w:val="00112A56"/>
    <w:rsid w:val="00112A76"/>
    <w:rsid w:val="00112B20"/>
    <w:rsid w:val="00112CD1"/>
    <w:rsid w:val="00112E05"/>
    <w:rsid w:val="00112EBF"/>
    <w:rsid w:val="00113101"/>
    <w:rsid w:val="00113169"/>
    <w:rsid w:val="0011322D"/>
    <w:rsid w:val="00113254"/>
    <w:rsid w:val="00114863"/>
    <w:rsid w:val="001148AB"/>
    <w:rsid w:val="00114AEA"/>
    <w:rsid w:val="00115163"/>
    <w:rsid w:val="00115488"/>
    <w:rsid w:val="0011550A"/>
    <w:rsid w:val="00115615"/>
    <w:rsid w:val="00115790"/>
    <w:rsid w:val="00115892"/>
    <w:rsid w:val="00115948"/>
    <w:rsid w:val="001159C2"/>
    <w:rsid w:val="00115EA8"/>
    <w:rsid w:val="0011625F"/>
    <w:rsid w:val="001162BD"/>
    <w:rsid w:val="0011795D"/>
    <w:rsid w:val="00117FD6"/>
    <w:rsid w:val="00120101"/>
    <w:rsid w:val="00120414"/>
    <w:rsid w:val="0012127B"/>
    <w:rsid w:val="00121556"/>
    <w:rsid w:val="00121632"/>
    <w:rsid w:val="00121FCD"/>
    <w:rsid w:val="001229F6"/>
    <w:rsid w:val="00122BEF"/>
    <w:rsid w:val="0012303A"/>
    <w:rsid w:val="00123394"/>
    <w:rsid w:val="00123395"/>
    <w:rsid w:val="001234C0"/>
    <w:rsid w:val="001248F7"/>
    <w:rsid w:val="00124CC0"/>
    <w:rsid w:val="00124EC4"/>
    <w:rsid w:val="00124FBC"/>
    <w:rsid w:val="0012538D"/>
    <w:rsid w:val="00125620"/>
    <w:rsid w:val="00125665"/>
    <w:rsid w:val="0012586C"/>
    <w:rsid w:val="00125CF7"/>
    <w:rsid w:val="00125D7F"/>
    <w:rsid w:val="00125FA2"/>
    <w:rsid w:val="00126170"/>
    <w:rsid w:val="00126449"/>
    <w:rsid w:val="00126686"/>
    <w:rsid w:val="00126A70"/>
    <w:rsid w:val="001278AD"/>
    <w:rsid w:val="001278F9"/>
    <w:rsid w:val="00127B13"/>
    <w:rsid w:val="00127F58"/>
    <w:rsid w:val="001301F2"/>
    <w:rsid w:val="00130921"/>
    <w:rsid w:val="00130DEE"/>
    <w:rsid w:val="00130F23"/>
    <w:rsid w:val="001313BE"/>
    <w:rsid w:val="001313CD"/>
    <w:rsid w:val="001315C7"/>
    <w:rsid w:val="001318A8"/>
    <w:rsid w:val="001319AF"/>
    <w:rsid w:val="00131BF5"/>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DD"/>
    <w:rsid w:val="00133F56"/>
    <w:rsid w:val="001345A0"/>
    <w:rsid w:val="0013477A"/>
    <w:rsid w:val="00134A66"/>
    <w:rsid w:val="00134F48"/>
    <w:rsid w:val="001351C4"/>
    <w:rsid w:val="001354AE"/>
    <w:rsid w:val="00135778"/>
    <w:rsid w:val="001357ED"/>
    <w:rsid w:val="001359E6"/>
    <w:rsid w:val="00135CC2"/>
    <w:rsid w:val="00135D12"/>
    <w:rsid w:val="00135F8B"/>
    <w:rsid w:val="00136AE7"/>
    <w:rsid w:val="00136FCA"/>
    <w:rsid w:val="00136FE2"/>
    <w:rsid w:val="00137444"/>
    <w:rsid w:val="001375BB"/>
    <w:rsid w:val="00137A92"/>
    <w:rsid w:val="00137D0C"/>
    <w:rsid w:val="00137D71"/>
    <w:rsid w:val="001400D8"/>
    <w:rsid w:val="0014092A"/>
    <w:rsid w:val="001414DE"/>
    <w:rsid w:val="001416EE"/>
    <w:rsid w:val="00141E1D"/>
    <w:rsid w:val="001422E7"/>
    <w:rsid w:val="001424DE"/>
    <w:rsid w:val="00142A7D"/>
    <w:rsid w:val="00142BAF"/>
    <w:rsid w:val="00142D85"/>
    <w:rsid w:val="00142F99"/>
    <w:rsid w:val="00143525"/>
    <w:rsid w:val="00143789"/>
    <w:rsid w:val="001438B6"/>
    <w:rsid w:val="001438D0"/>
    <w:rsid w:val="001439AE"/>
    <w:rsid w:val="00143D91"/>
    <w:rsid w:val="00143E72"/>
    <w:rsid w:val="0014405F"/>
    <w:rsid w:val="001440A8"/>
    <w:rsid w:val="001441CA"/>
    <w:rsid w:val="0014463C"/>
    <w:rsid w:val="001447CD"/>
    <w:rsid w:val="00144B4A"/>
    <w:rsid w:val="00144DDF"/>
    <w:rsid w:val="0014532F"/>
    <w:rsid w:val="001453B1"/>
    <w:rsid w:val="00145574"/>
    <w:rsid w:val="00145810"/>
    <w:rsid w:val="0014599B"/>
    <w:rsid w:val="00145E89"/>
    <w:rsid w:val="00145F81"/>
    <w:rsid w:val="001462ED"/>
    <w:rsid w:val="00146515"/>
    <w:rsid w:val="00146701"/>
    <w:rsid w:val="0014679D"/>
    <w:rsid w:val="00146966"/>
    <w:rsid w:val="001469B9"/>
    <w:rsid w:val="00147405"/>
    <w:rsid w:val="00147550"/>
    <w:rsid w:val="00147670"/>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4CF"/>
    <w:rsid w:val="00152525"/>
    <w:rsid w:val="001525D2"/>
    <w:rsid w:val="00152862"/>
    <w:rsid w:val="00152C4E"/>
    <w:rsid w:val="00152D04"/>
    <w:rsid w:val="00152FE3"/>
    <w:rsid w:val="00153069"/>
    <w:rsid w:val="00153B87"/>
    <w:rsid w:val="00154961"/>
    <w:rsid w:val="00154996"/>
    <w:rsid w:val="00154BD6"/>
    <w:rsid w:val="00154F64"/>
    <w:rsid w:val="00154F96"/>
    <w:rsid w:val="00154FFC"/>
    <w:rsid w:val="0015560A"/>
    <w:rsid w:val="0015562D"/>
    <w:rsid w:val="00155AFF"/>
    <w:rsid w:val="00155B6C"/>
    <w:rsid w:val="00155C83"/>
    <w:rsid w:val="001560F6"/>
    <w:rsid w:val="0015647F"/>
    <w:rsid w:val="00156616"/>
    <w:rsid w:val="00156AE8"/>
    <w:rsid w:val="00156BFF"/>
    <w:rsid w:val="00156DF3"/>
    <w:rsid w:val="00156FCA"/>
    <w:rsid w:val="00157400"/>
    <w:rsid w:val="001576B1"/>
    <w:rsid w:val="00160034"/>
    <w:rsid w:val="0016025E"/>
    <w:rsid w:val="00160B80"/>
    <w:rsid w:val="00160C21"/>
    <w:rsid w:val="00160C3B"/>
    <w:rsid w:val="00160EFE"/>
    <w:rsid w:val="001612CB"/>
    <w:rsid w:val="00161FEE"/>
    <w:rsid w:val="0016206D"/>
    <w:rsid w:val="001620A5"/>
    <w:rsid w:val="001620C4"/>
    <w:rsid w:val="00162628"/>
    <w:rsid w:val="00162C24"/>
    <w:rsid w:val="00163068"/>
    <w:rsid w:val="0016309E"/>
    <w:rsid w:val="00163473"/>
    <w:rsid w:val="00163D58"/>
    <w:rsid w:val="00163FAE"/>
    <w:rsid w:val="00164E81"/>
    <w:rsid w:val="001651BF"/>
    <w:rsid w:val="0016533A"/>
    <w:rsid w:val="00165C3A"/>
    <w:rsid w:val="00165C6E"/>
    <w:rsid w:val="00165D0C"/>
    <w:rsid w:val="00165DA8"/>
    <w:rsid w:val="00166375"/>
    <w:rsid w:val="00166419"/>
    <w:rsid w:val="00166903"/>
    <w:rsid w:val="001672E7"/>
    <w:rsid w:val="001673DC"/>
    <w:rsid w:val="00167544"/>
    <w:rsid w:val="00167A9C"/>
    <w:rsid w:val="00167D4A"/>
    <w:rsid w:val="00167EA6"/>
    <w:rsid w:val="00167EEB"/>
    <w:rsid w:val="0017077E"/>
    <w:rsid w:val="0017089C"/>
    <w:rsid w:val="00170B73"/>
    <w:rsid w:val="00170D0E"/>
    <w:rsid w:val="00170D97"/>
    <w:rsid w:val="001716A0"/>
    <w:rsid w:val="00171B7D"/>
    <w:rsid w:val="00171D2F"/>
    <w:rsid w:val="0017241B"/>
    <w:rsid w:val="001725A3"/>
    <w:rsid w:val="00172713"/>
    <w:rsid w:val="00172CCC"/>
    <w:rsid w:val="00173943"/>
    <w:rsid w:val="001744D2"/>
    <w:rsid w:val="00174A1A"/>
    <w:rsid w:val="00174A2E"/>
    <w:rsid w:val="00174AA7"/>
    <w:rsid w:val="00174C7E"/>
    <w:rsid w:val="00175167"/>
    <w:rsid w:val="00175182"/>
    <w:rsid w:val="00175203"/>
    <w:rsid w:val="001753D0"/>
    <w:rsid w:val="001755AB"/>
    <w:rsid w:val="0017565C"/>
    <w:rsid w:val="00175864"/>
    <w:rsid w:val="00175E1C"/>
    <w:rsid w:val="00176059"/>
    <w:rsid w:val="0017646A"/>
    <w:rsid w:val="00176673"/>
    <w:rsid w:val="001770D9"/>
    <w:rsid w:val="00177169"/>
    <w:rsid w:val="00177242"/>
    <w:rsid w:val="0017738A"/>
    <w:rsid w:val="001774A1"/>
    <w:rsid w:val="00177594"/>
    <w:rsid w:val="001776EB"/>
    <w:rsid w:val="00177746"/>
    <w:rsid w:val="0017775C"/>
    <w:rsid w:val="00177A5D"/>
    <w:rsid w:val="00177E27"/>
    <w:rsid w:val="00177F68"/>
    <w:rsid w:val="0018043A"/>
    <w:rsid w:val="001807AD"/>
    <w:rsid w:val="00180AFA"/>
    <w:rsid w:val="00180C6A"/>
    <w:rsid w:val="00180D74"/>
    <w:rsid w:val="00180DF9"/>
    <w:rsid w:val="00180FC3"/>
    <w:rsid w:val="00181000"/>
    <w:rsid w:val="00181EEF"/>
    <w:rsid w:val="00181FAD"/>
    <w:rsid w:val="0018206A"/>
    <w:rsid w:val="001822FC"/>
    <w:rsid w:val="00182558"/>
    <w:rsid w:val="00182BAF"/>
    <w:rsid w:val="00182C5D"/>
    <w:rsid w:val="00182C90"/>
    <w:rsid w:val="00182D00"/>
    <w:rsid w:val="00182ED0"/>
    <w:rsid w:val="00183CCD"/>
    <w:rsid w:val="0018434D"/>
    <w:rsid w:val="001846BF"/>
    <w:rsid w:val="00184912"/>
    <w:rsid w:val="00184A5F"/>
    <w:rsid w:val="00184BCE"/>
    <w:rsid w:val="00184F91"/>
    <w:rsid w:val="00185245"/>
    <w:rsid w:val="00185700"/>
    <w:rsid w:val="00185C2B"/>
    <w:rsid w:val="00186026"/>
    <w:rsid w:val="00186194"/>
    <w:rsid w:val="001864C0"/>
    <w:rsid w:val="00186CD1"/>
    <w:rsid w:val="00186DE0"/>
    <w:rsid w:val="00186FE7"/>
    <w:rsid w:val="001870D5"/>
    <w:rsid w:val="001872F1"/>
    <w:rsid w:val="001875BE"/>
    <w:rsid w:val="001878F0"/>
    <w:rsid w:val="00190073"/>
    <w:rsid w:val="001905C4"/>
    <w:rsid w:val="00190620"/>
    <w:rsid w:val="00190994"/>
    <w:rsid w:val="00190CFB"/>
    <w:rsid w:val="00191027"/>
    <w:rsid w:val="0019145B"/>
    <w:rsid w:val="001917AE"/>
    <w:rsid w:val="0019183B"/>
    <w:rsid w:val="00191CB2"/>
    <w:rsid w:val="00191F99"/>
    <w:rsid w:val="0019225A"/>
    <w:rsid w:val="00192269"/>
    <w:rsid w:val="001922AA"/>
    <w:rsid w:val="00192ADE"/>
    <w:rsid w:val="00192BD4"/>
    <w:rsid w:val="001932EA"/>
    <w:rsid w:val="00193A99"/>
    <w:rsid w:val="00193C2F"/>
    <w:rsid w:val="00193EF6"/>
    <w:rsid w:val="001943A9"/>
    <w:rsid w:val="0019466F"/>
    <w:rsid w:val="00194825"/>
    <w:rsid w:val="001948A3"/>
    <w:rsid w:val="00194F66"/>
    <w:rsid w:val="001951C6"/>
    <w:rsid w:val="00195216"/>
    <w:rsid w:val="0019575A"/>
    <w:rsid w:val="0019577E"/>
    <w:rsid w:val="00195A5C"/>
    <w:rsid w:val="0019660D"/>
    <w:rsid w:val="00196BE7"/>
    <w:rsid w:val="00196C07"/>
    <w:rsid w:val="00196E32"/>
    <w:rsid w:val="001970C4"/>
    <w:rsid w:val="00197134"/>
    <w:rsid w:val="001972EC"/>
    <w:rsid w:val="001973B2"/>
    <w:rsid w:val="00197704"/>
    <w:rsid w:val="00197A52"/>
    <w:rsid w:val="00197B18"/>
    <w:rsid w:val="001A04FA"/>
    <w:rsid w:val="001A0553"/>
    <w:rsid w:val="001A0988"/>
    <w:rsid w:val="001A0F70"/>
    <w:rsid w:val="001A13CC"/>
    <w:rsid w:val="001A15DA"/>
    <w:rsid w:val="001A1D68"/>
    <w:rsid w:val="001A1DE2"/>
    <w:rsid w:val="001A2283"/>
    <w:rsid w:val="001A2335"/>
    <w:rsid w:val="001A2666"/>
    <w:rsid w:val="001A27B6"/>
    <w:rsid w:val="001A296F"/>
    <w:rsid w:val="001A297B"/>
    <w:rsid w:val="001A2E87"/>
    <w:rsid w:val="001A3049"/>
    <w:rsid w:val="001A3099"/>
    <w:rsid w:val="001A3138"/>
    <w:rsid w:val="001A3191"/>
    <w:rsid w:val="001A3392"/>
    <w:rsid w:val="001A39FA"/>
    <w:rsid w:val="001A4284"/>
    <w:rsid w:val="001A4CDD"/>
    <w:rsid w:val="001A556F"/>
    <w:rsid w:val="001A5664"/>
    <w:rsid w:val="001A5696"/>
    <w:rsid w:val="001A56E1"/>
    <w:rsid w:val="001A61E1"/>
    <w:rsid w:val="001A62D2"/>
    <w:rsid w:val="001A66C6"/>
    <w:rsid w:val="001A67E6"/>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468"/>
    <w:rsid w:val="001B15C3"/>
    <w:rsid w:val="001B18BC"/>
    <w:rsid w:val="001B1F40"/>
    <w:rsid w:val="001B2114"/>
    <w:rsid w:val="001B21B2"/>
    <w:rsid w:val="001B24B4"/>
    <w:rsid w:val="001B2533"/>
    <w:rsid w:val="001B269D"/>
    <w:rsid w:val="001B33C7"/>
    <w:rsid w:val="001B3488"/>
    <w:rsid w:val="001B3D18"/>
    <w:rsid w:val="001B3FB4"/>
    <w:rsid w:val="001B4745"/>
    <w:rsid w:val="001B4809"/>
    <w:rsid w:val="001B4CC0"/>
    <w:rsid w:val="001B4FF5"/>
    <w:rsid w:val="001B50AE"/>
    <w:rsid w:val="001B568E"/>
    <w:rsid w:val="001B5868"/>
    <w:rsid w:val="001B59AD"/>
    <w:rsid w:val="001B5A52"/>
    <w:rsid w:val="001B5CE3"/>
    <w:rsid w:val="001B5E5A"/>
    <w:rsid w:val="001B61AF"/>
    <w:rsid w:val="001B62B7"/>
    <w:rsid w:val="001B6590"/>
    <w:rsid w:val="001B69A9"/>
    <w:rsid w:val="001B6EC8"/>
    <w:rsid w:val="001B7228"/>
    <w:rsid w:val="001B762F"/>
    <w:rsid w:val="001B7C12"/>
    <w:rsid w:val="001B7D27"/>
    <w:rsid w:val="001C07A0"/>
    <w:rsid w:val="001C07D0"/>
    <w:rsid w:val="001C0B42"/>
    <w:rsid w:val="001C0D7F"/>
    <w:rsid w:val="001C10BD"/>
    <w:rsid w:val="001C114C"/>
    <w:rsid w:val="001C11DA"/>
    <w:rsid w:val="001C12C5"/>
    <w:rsid w:val="001C1422"/>
    <w:rsid w:val="001C152B"/>
    <w:rsid w:val="001C1894"/>
    <w:rsid w:val="001C1AB0"/>
    <w:rsid w:val="001C1B02"/>
    <w:rsid w:val="001C1DEC"/>
    <w:rsid w:val="001C1E4E"/>
    <w:rsid w:val="001C1FB5"/>
    <w:rsid w:val="001C206E"/>
    <w:rsid w:val="001C2332"/>
    <w:rsid w:val="001C291D"/>
    <w:rsid w:val="001C2BE0"/>
    <w:rsid w:val="001C2F38"/>
    <w:rsid w:val="001C3358"/>
    <w:rsid w:val="001C3561"/>
    <w:rsid w:val="001C37A0"/>
    <w:rsid w:val="001C39B4"/>
    <w:rsid w:val="001C3B1C"/>
    <w:rsid w:val="001C3D58"/>
    <w:rsid w:val="001C4032"/>
    <w:rsid w:val="001C42FF"/>
    <w:rsid w:val="001C4563"/>
    <w:rsid w:val="001C456C"/>
    <w:rsid w:val="001C48EF"/>
    <w:rsid w:val="001C4D5E"/>
    <w:rsid w:val="001C52C0"/>
    <w:rsid w:val="001C5390"/>
    <w:rsid w:val="001C6206"/>
    <w:rsid w:val="001C6496"/>
    <w:rsid w:val="001C686C"/>
    <w:rsid w:val="001C68D0"/>
    <w:rsid w:val="001C6CDE"/>
    <w:rsid w:val="001C7DC0"/>
    <w:rsid w:val="001D04B6"/>
    <w:rsid w:val="001D04F4"/>
    <w:rsid w:val="001D0512"/>
    <w:rsid w:val="001D0711"/>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792"/>
    <w:rsid w:val="001D5B89"/>
    <w:rsid w:val="001D5C44"/>
    <w:rsid w:val="001D5C45"/>
    <w:rsid w:val="001D5D1E"/>
    <w:rsid w:val="001D5E53"/>
    <w:rsid w:val="001D60C5"/>
    <w:rsid w:val="001D6446"/>
    <w:rsid w:val="001D69AD"/>
    <w:rsid w:val="001D6A74"/>
    <w:rsid w:val="001D6B94"/>
    <w:rsid w:val="001D6C26"/>
    <w:rsid w:val="001D6C29"/>
    <w:rsid w:val="001D6FD8"/>
    <w:rsid w:val="001D7009"/>
    <w:rsid w:val="001D75F6"/>
    <w:rsid w:val="001E08D3"/>
    <w:rsid w:val="001E0D3E"/>
    <w:rsid w:val="001E1D33"/>
    <w:rsid w:val="001E2091"/>
    <w:rsid w:val="001E20F7"/>
    <w:rsid w:val="001E22F7"/>
    <w:rsid w:val="001E272E"/>
    <w:rsid w:val="001E274B"/>
    <w:rsid w:val="001E27B5"/>
    <w:rsid w:val="001E2819"/>
    <w:rsid w:val="001E2F31"/>
    <w:rsid w:val="001E337A"/>
    <w:rsid w:val="001E33F4"/>
    <w:rsid w:val="001E369A"/>
    <w:rsid w:val="001E3A6B"/>
    <w:rsid w:val="001E3BB4"/>
    <w:rsid w:val="001E3E21"/>
    <w:rsid w:val="001E3EBA"/>
    <w:rsid w:val="001E4018"/>
    <w:rsid w:val="001E490A"/>
    <w:rsid w:val="001E4ADE"/>
    <w:rsid w:val="001E4CED"/>
    <w:rsid w:val="001E4EA8"/>
    <w:rsid w:val="001E5131"/>
    <w:rsid w:val="001E570B"/>
    <w:rsid w:val="001E5B23"/>
    <w:rsid w:val="001E6089"/>
    <w:rsid w:val="001E60BB"/>
    <w:rsid w:val="001E63E8"/>
    <w:rsid w:val="001E6646"/>
    <w:rsid w:val="001E671D"/>
    <w:rsid w:val="001E6A28"/>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4C4"/>
    <w:rsid w:val="001F1834"/>
    <w:rsid w:val="001F1910"/>
    <w:rsid w:val="001F28C9"/>
    <w:rsid w:val="001F2B2D"/>
    <w:rsid w:val="001F372A"/>
    <w:rsid w:val="001F3761"/>
    <w:rsid w:val="001F3957"/>
    <w:rsid w:val="001F3AA3"/>
    <w:rsid w:val="001F3B03"/>
    <w:rsid w:val="001F3F55"/>
    <w:rsid w:val="001F4582"/>
    <w:rsid w:val="001F5B52"/>
    <w:rsid w:val="001F629F"/>
    <w:rsid w:val="001F6609"/>
    <w:rsid w:val="001F6743"/>
    <w:rsid w:val="001F6A2F"/>
    <w:rsid w:val="001F6BF3"/>
    <w:rsid w:val="001F6DC9"/>
    <w:rsid w:val="001F6DD8"/>
    <w:rsid w:val="001F7109"/>
    <w:rsid w:val="001F7114"/>
    <w:rsid w:val="001F7529"/>
    <w:rsid w:val="001F7B27"/>
    <w:rsid w:val="001F7E77"/>
    <w:rsid w:val="001F7F01"/>
    <w:rsid w:val="001F7F88"/>
    <w:rsid w:val="002001F1"/>
    <w:rsid w:val="002005B2"/>
    <w:rsid w:val="00200C78"/>
    <w:rsid w:val="00200FC0"/>
    <w:rsid w:val="00201007"/>
    <w:rsid w:val="0020171B"/>
    <w:rsid w:val="00201BFA"/>
    <w:rsid w:val="00201E27"/>
    <w:rsid w:val="00201EAB"/>
    <w:rsid w:val="002020A4"/>
    <w:rsid w:val="0020280E"/>
    <w:rsid w:val="002028F0"/>
    <w:rsid w:val="00202F3A"/>
    <w:rsid w:val="002030FB"/>
    <w:rsid w:val="002033A0"/>
    <w:rsid w:val="00203435"/>
    <w:rsid w:val="00203453"/>
    <w:rsid w:val="00203592"/>
    <w:rsid w:val="002036FF"/>
    <w:rsid w:val="00203B9E"/>
    <w:rsid w:val="0020427A"/>
    <w:rsid w:val="00204542"/>
    <w:rsid w:val="00204651"/>
    <w:rsid w:val="00204D3F"/>
    <w:rsid w:val="00205079"/>
    <w:rsid w:val="002051AB"/>
    <w:rsid w:val="002057D2"/>
    <w:rsid w:val="00205D17"/>
    <w:rsid w:val="00206586"/>
    <w:rsid w:val="00206D2E"/>
    <w:rsid w:val="00207015"/>
    <w:rsid w:val="00207060"/>
    <w:rsid w:val="00207719"/>
    <w:rsid w:val="002079E9"/>
    <w:rsid w:val="00207B42"/>
    <w:rsid w:val="0021133F"/>
    <w:rsid w:val="002119D5"/>
    <w:rsid w:val="00211A4D"/>
    <w:rsid w:val="00211CC4"/>
    <w:rsid w:val="002122DD"/>
    <w:rsid w:val="002124DA"/>
    <w:rsid w:val="00212684"/>
    <w:rsid w:val="00212812"/>
    <w:rsid w:val="00212899"/>
    <w:rsid w:val="00212BB0"/>
    <w:rsid w:val="00213214"/>
    <w:rsid w:val="0021341D"/>
    <w:rsid w:val="00213422"/>
    <w:rsid w:val="00213A9E"/>
    <w:rsid w:val="00213B16"/>
    <w:rsid w:val="00214188"/>
    <w:rsid w:val="00214328"/>
    <w:rsid w:val="0021473C"/>
    <w:rsid w:val="00214A0A"/>
    <w:rsid w:val="00214B6C"/>
    <w:rsid w:val="00214D23"/>
    <w:rsid w:val="002152D2"/>
    <w:rsid w:val="00215408"/>
    <w:rsid w:val="0021550B"/>
    <w:rsid w:val="00215690"/>
    <w:rsid w:val="0021574F"/>
    <w:rsid w:val="00215877"/>
    <w:rsid w:val="00215E4D"/>
    <w:rsid w:val="00216715"/>
    <w:rsid w:val="002168D4"/>
    <w:rsid w:val="00216E4A"/>
    <w:rsid w:val="002171FC"/>
    <w:rsid w:val="002172E5"/>
    <w:rsid w:val="0021734A"/>
    <w:rsid w:val="002174F1"/>
    <w:rsid w:val="002177FA"/>
    <w:rsid w:val="00217B85"/>
    <w:rsid w:val="002201E8"/>
    <w:rsid w:val="00220B0D"/>
    <w:rsid w:val="00220BB4"/>
    <w:rsid w:val="0022157C"/>
    <w:rsid w:val="002215D4"/>
    <w:rsid w:val="00221E6A"/>
    <w:rsid w:val="0022299F"/>
    <w:rsid w:val="00222AF8"/>
    <w:rsid w:val="00222B43"/>
    <w:rsid w:val="00222C0F"/>
    <w:rsid w:val="0022307C"/>
    <w:rsid w:val="002231DE"/>
    <w:rsid w:val="002236B5"/>
    <w:rsid w:val="00223850"/>
    <w:rsid w:val="00223E33"/>
    <w:rsid w:val="00223FAD"/>
    <w:rsid w:val="00224266"/>
    <w:rsid w:val="002246B8"/>
    <w:rsid w:val="00224D3D"/>
    <w:rsid w:val="00224DB4"/>
    <w:rsid w:val="002253DC"/>
    <w:rsid w:val="00225AF4"/>
    <w:rsid w:val="00225DF5"/>
    <w:rsid w:val="002264AD"/>
    <w:rsid w:val="00226552"/>
    <w:rsid w:val="002266CA"/>
    <w:rsid w:val="00226B15"/>
    <w:rsid w:val="00226FFB"/>
    <w:rsid w:val="002272A8"/>
    <w:rsid w:val="00227753"/>
    <w:rsid w:val="002278C0"/>
    <w:rsid w:val="00227D37"/>
    <w:rsid w:val="00227DA5"/>
    <w:rsid w:val="00227F3F"/>
    <w:rsid w:val="00227F8A"/>
    <w:rsid w:val="002308BD"/>
    <w:rsid w:val="00230D17"/>
    <w:rsid w:val="002314E2"/>
    <w:rsid w:val="002316CE"/>
    <w:rsid w:val="00231828"/>
    <w:rsid w:val="00231984"/>
    <w:rsid w:val="00231B67"/>
    <w:rsid w:val="00231D45"/>
    <w:rsid w:val="00231EDB"/>
    <w:rsid w:val="00231FCE"/>
    <w:rsid w:val="002320F4"/>
    <w:rsid w:val="002321D8"/>
    <w:rsid w:val="0023251E"/>
    <w:rsid w:val="00232885"/>
    <w:rsid w:val="00232A85"/>
    <w:rsid w:val="00232AAA"/>
    <w:rsid w:val="00232B96"/>
    <w:rsid w:val="00232C2D"/>
    <w:rsid w:val="00232D33"/>
    <w:rsid w:val="002330E7"/>
    <w:rsid w:val="002332C0"/>
    <w:rsid w:val="002335AA"/>
    <w:rsid w:val="002338B0"/>
    <w:rsid w:val="00233902"/>
    <w:rsid w:val="00233B33"/>
    <w:rsid w:val="002340E9"/>
    <w:rsid w:val="00234985"/>
    <w:rsid w:val="00234AE6"/>
    <w:rsid w:val="00235447"/>
    <w:rsid w:val="002356C0"/>
    <w:rsid w:val="00235B54"/>
    <w:rsid w:val="00235EDB"/>
    <w:rsid w:val="002361CC"/>
    <w:rsid w:val="00236478"/>
    <w:rsid w:val="002364D3"/>
    <w:rsid w:val="002366B0"/>
    <w:rsid w:val="00236E6C"/>
    <w:rsid w:val="002372D9"/>
    <w:rsid w:val="00237525"/>
    <w:rsid w:val="00237532"/>
    <w:rsid w:val="002376CC"/>
    <w:rsid w:val="00237B9B"/>
    <w:rsid w:val="00240039"/>
    <w:rsid w:val="0024085C"/>
    <w:rsid w:val="002419C7"/>
    <w:rsid w:val="002419EB"/>
    <w:rsid w:val="00241B19"/>
    <w:rsid w:val="00241F7F"/>
    <w:rsid w:val="002422B1"/>
    <w:rsid w:val="002427F3"/>
    <w:rsid w:val="00242A5E"/>
    <w:rsid w:val="00242B97"/>
    <w:rsid w:val="00242E7E"/>
    <w:rsid w:val="0024365E"/>
    <w:rsid w:val="00243C70"/>
    <w:rsid w:val="00243D1A"/>
    <w:rsid w:val="00243E3D"/>
    <w:rsid w:val="00244923"/>
    <w:rsid w:val="00244A8B"/>
    <w:rsid w:val="00244B33"/>
    <w:rsid w:val="00244C5A"/>
    <w:rsid w:val="00245B80"/>
    <w:rsid w:val="00245D6E"/>
    <w:rsid w:val="00245ECF"/>
    <w:rsid w:val="0024618E"/>
    <w:rsid w:val="00246604"/>
    <w:rsid w:val="0024670B"/>
    <w:rsid w:val="00246BDD"/>
    <w:rsid w:val="00246EB2"/>
    <w:rsid w:val="00246F77"/>
    <w:rsid w:val="00247033"/>
    <w:rsid w:val="002471B0"/>
    <w:rsid w:val="002471F9"/>
    <w:rsid w:val="0024779D"/>
    <w:rsid w:val="002477DF"/>
    <w:rsid w:val="00247954"/>
    <w:rsid w:val="00250438"/>
    <w:rsid w:val="00250719"/>
    <w:rsid w:val="00250E2D"/>
    <w:rsid w:val="00250F5C"/>
    <w:rsid w:val="00250F9B"/>
    <w:rsid w:val="00251593"/>
    <w:rsid w:val="00251A25"/>
    <w:rsid w:val="00251D84"/>
    <w:rsid w:val="00251EB5"/>
    <w:rsid w:val="0025209B"/>
    <w:rsid w:val="00252109"/>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50CA"/>
    <w:rsid w:val="002552D8"/>
    <w:rsid w:val="00255305"/>
    <w:rsid w:val="00255421"/>
    <w:rsid w:val="0025552D"/>
    <w:rsid w:val="0025630F"/>
    <w:rsid w:val="00256928"/>
    <w:rsid w:val="00256EC2"/>
    <w:rsid w:val="00257091"/>
    <w:rsid w:val="002573C4"/>
    <w:rsid w:val="0025745E"/>
    <w:rsid w:val="00257928"/>
    <w:rsid w:val="002579BE"/>
    <w:rsid w:val="002579D8"/>
    <w:rsid w:val="0026026E"/>
    <w:rsid w:val="002606DA"/>
    <w:rsid w:val="002608F0"/>
    <w:rsid w:val="00260C3D"/>
    <w:rsid w:val="00260C83"/>
    <w:rsid w:val="00260E9D"/>
    <w:rsid w:val="00261587"/>
    <w:rsid w:val="0026186E"/>
    <w:rsid w:val="002618EF"/>
    <w:rsid w:val="00262116"/>
    <w:rsid w:val="00263782"/>
    <w:rsid w:val="00263CB3"/>
    <w:rsid w:val="00263E94"/>
    <w:rsid w:val="00263EAA"/>
    <w:rsid w:val="00264074"/>
    <w:rsid w:val="00264463"/>
    <w:rsid w:val="00264875"/>
    <w:rsid w:val="00264C67"/>
    <w:rsid w:val="00265B0E"/>
    <w:rsid w:val="00265B56"/>
    <w:rsid w:val="002663F1"/>
    <w:rsid w:val="002665AD"/>
    <w:rsid w:val="002668A6"/>
    <w:rsid w:val="00266B61"/>
    <w:rsid w:val="00266C3C"/>
    <w:rsid w:val="00266C49"/>
    <w:rsid w:val="00266E63"/>
    <w:rsid w:val="00267139"/>
    <w:rsid w:val="00267955"/>
    <w:rsid w:val="002702E6"/>
    <w:rsid w:val="00270404"/>
    <w:rsid w:val="00270521"/>
    <w:rsid w:val="002706E4"/>
    <w:rsid w:val="00270EF2"/>
    <w:rsid w:val="00270FEC"/>
    <w:rsid w:val="00271297"/>
    <w:rsid w:val="00271478"/>
    <w:rsid w:val="00272283"/>
    <w:rsid w:val="00272D3E"/>
    <w:rsid w:val="00272E1D"/>
    <w:rsid w:val="002730FE"/>
    <w:rsid w:val="0027334F"/>
    <w:rsid w:val="00273C50"/>
    <w:rsid w:val="00273D42"/>
    <w:rsid w:val="00273DD4"/>
    <w:rsid w:val="0027470D"/>
    <w:rsid w:val="00274814"/>
    <w:rsid w:val="002748A2"/>
    <w:rsid w:val="002748E4"/>
    <w:rsid w:val="00274A3D"/>
    <w:rsid w:val="00274BAA"/>
    <w:rsid w:val="00274DA9"/>
    <w:rsid w:val="00274DEE"/>
    <w:rsid w:val="00274E88"/>
    <w:rsid w:val="00274FED"/>
    <w:rsid w:val="00275063"/>
    <w:rsid w:val="00275177"/>
    <w:rsid w:val="0027563D"/>
    <w:rsid w:val="00275686"/>
    <w:rsid w:val="00275931"/>
    <w:rsid w:val="00275B1A"/>
    <w:rsid w:val="00275C71"/>
    <w:rsid w:val="00275D0C"/>
    <w:rsid w:val="002762A4"/>
    <w:rsid w:val="002763F2"/>
    <w:rsid w:val="0027672E"/>
    <w:rsid w:val="0027684A"/>
    <w:rsid w:val="00276953"/>
    <w:rsid w:val="00276962"/>
    <w:rsid w:val="00276C15"/>
    <w:rsid w:val="00276F77"/>
    <w:rsid w:val="002770A5"/>
    <w:rsid w:val="002775A4"/>
    <w:rsid w:val="002779DE"/>
    <w:rsid w:val="00277C21"/>
    <w:rsid w:val="00277D00"/>
    <w:rsid w:val="00277FD9"/>
    <w:rsid w:val="0028002F"/>
    <w:rsid w:val="00280328"/>
    <w:rsid w:val="00280626"/>
    <w:rsid w:val="0028080E"/>
    <w:rsid w:val="00280E0F"/>
    <w:rsid w:val="00280E91"/>
    <w:rsid w:val="00280F7D"/>
    <w:rsid w:val="002814D1"/>
    <w:rsid w:val="00281676"/>
    <w:rsid w:val="00281716"/>
    <w:rsid w:val="00281A51"/>
    <w:rsid w:val="002828F0"/>
    <w:rsid w:val="00282BDC"/>
    <w:rsid w:val="00282CC7"/>
    <w:rsid w:val="00282CD9"/>
    <w:rsid w:val="00283800"/>
    <w:rsid w:val="002839D6"/>
    <w:rsid w:val="00283AF0"/>
    <w:rsid w:val="00283DE3"/>
    <w:rsid w:val="002840B0"/>
    <w:rsid w:val="00284BEF"/>
    <w:rsid w:val="00284C72"/>
    <w:rsid w:val="00284D3C"/>
    <w:rsid w:val="00284E28"/>
    <w:rsid w:val="00284EBA"/>
    <w:rsid w:val="00284ED1"/>
    <w:rsid w:val="00285489"/>
    <w:rsid w:val="00285588"/>
    <w:rsid w:val="002855ED"/>
    <w:rsid w:val="00285798"/>
    <w:rsid w:val="00285A57"/>
    <w:rsid w:val="00285E6F"/>
    <w:rsid w:val="00285ED3"/>
    <w:rsid w:val="0028636E"/>
    <w:rsid w:val="00286C9D"/>
    <w:rsid w:val="00286D2B"/>
    <w:rsid w:val="00286E5A"/>
    <w:rsid w:val="00287479"/>
    <w:rsid w:val="0028768B"/>
    <w:rsid w:val="0028792C"/>
    <w:rsid w:val="00287B24"/>
    <w:rsid w:val="00287E00"/>
    <w:rsid w:val="002901C7"/>
    <w:rsid w:val="00290555"/>
    <w:rsid w:val="00290615"/>
    <w:rsid w:val="002912CC"/>
    <w:rsid w:val="002915C0"/>
    <w:rsid w:val="00291710"/>
    <w:rsid w:val="002917EF"/>
    <w:rsid w:val="002917FD"/>
    <w:rsid w:val="002918D8"/>
    <w:rsid w:val="00291A48"/>
    <w:rsid w:val="002922FD"/>
    <w:rsid w:val="00292560"/>
    <w:rsid w:val="00292A6F"/>
    <w:rsid w:val="00292D12"/>
    <w:rsid w:val="00292E6E"/>
    <w:rsid w:val="00293007"/>
    <w:rsid w:val="0029314A"/>
    <w:rsid w:val="002933BE"/>
    <w:rsid w:val="002934BB"/>
    <w:rsid w:val="00294552"/>
    <w:rsid w:val="00294BD2"/>
    <w:rsid w:val="002959E2"/>
    <w:rsid w:val="00295B4C"/>
    <w:rsid w:val="00296CB1"/>
    <w:rsid w:val="00296CC0"/>
    <w:rsid w:val="00296CE4"/>
    <w:rsid w:val="002973F7"/>
    <w:rsid w:val="00297A4F"/>
    <w:rsid w:val="00297E74"/>
    <w:rsid w:val="00297FA0"/>
    <w:rsid w:val="002A0436"/>
    <w:rsid w:val="002A0A47"/>
    <w:rsid w:val="002A0B7F"/>
    <w:rsid w:val="002A10D9"/>
    <w:rsid w:val="002A1490"/>
    <w:rsid w:val="002A1921"/>
    <w:rsid w:val="002A19D2"/>
    <w:rsid w:val="002A1E0E"/>
    <w:rsid w:val="002A218D"/>
    <w:rsid w:val="002A258D"/>
    <w:rsid w:val="002A288F"/>
    <w:rsid w:val="002A3287"/>
    <w:rsid w:val="002A3560"/>
    <w:rsid w:val="002A3910"/>
    <w:rsid w:val="002A3E44"/>
    <w:rsid w:val="002A3EC8"/>
    <w:rsid w:val="002A3EF5"/>
    <w:rsid w:val="002A475B"/>
    <w:rsid w:val="002A47EF"/>
    <w:rsid w:val="002A491C"/>
    <w:rsid w:val="002A4AE9"/>
    <w:rsid w:val="002A4B1D"/>
    <w:rsid w:val="002A4B92"/>
    <w:rsid w:val="002A53FA"/>
    <w:rsid w:val="002A5640"/>
    <w:rsid w:val="002A5F63"/>
    <w:rsid w:val="002A61C8"/>
    <w:rsid w:val="002A64B7"/>
    <w:rsid w:val="002A668C"/>
    <w:rsid w:val="002A67B4"/>
    <w:rsid w:val="002A69E5"/>
    <w:rsid w:val="002A6F62"/>
    <w:rsid w:val="002A7DA4"/>
    <w:rsid w:val="002B040D"/>
    <w:rsid w:val="002B0518"/>
    <w:rsid w:val="002B0C4A"/>
    <w:rsid w:val="002B0E0F"/>
    <w:rsid w:val="002B102C"/>
    <w:rsid w:val="002B105A"/>
    <w:rsid w:val="002B1131"/>
    <w:rsid w:val="002B15EC"/>
    <w:rsid w:val="002B176C"/>
    <w:rsid w:val="002B18C1"/>
    <w:rsid w:val="002B1969"/>
    <w:rsid w:val="002B1BB9"/>
    <w:rsid w:val="002B22FF"/>
    <w:rsid w:val="002B28CA"/>
    <w:rsid w:val="002B2A7A"/>
    <w:rsid w:val="002B2D24"/>
    <w:rsid w:val="002B3457"/>
    <w:rsid w:val="002B39F3"/>
    <w:rsid w:val="002B3AE1"/>
    <w:rsid w:val="002B3CBB"/>
    <w:rsid w:val="002B45E0"/>
    <w:rsid w:val="002B4D21"/>
    <w:rsid w:val="002B5D93"/>
    <w:rsid w:val="002B5D9E"/>
    <w:rsid w:val="002B5E64"/>
    <w:rsid w:val="002B60A3"/>
    <w:rsid w:val="002B62C4"/>
    <w:rsid w:val="002B6842"/>
    <w:rsid w:val="002B685E"/>
    <w:rsid w:val="002B6BB6"/>
    <w:rsid w:val="002B6C18"/>
    <w:rsid w:val="002B6E54"/>
    <w:rsid w:val="002B704E"/>
    <w:rsid w:val="002B70A5"/>
    <w:rsid w:val="002B7523"/>
    <w:rsid w:val="002B753B"/>
    <w:rsid w:val="002B7CEF"/>
    <w:rsid w:val="002C099D"/>
    <w:rsid w:val="002C09D3"/>
    <w:rsid w:val="002C0B76"/>
    <w:rsid w:val="002C11B4"/>
    <w:rsid w:val="002C1B45"/>
    <w:rsid w:val="002C1C68"/>
    <w:rsid w:val="002C1DAD"/>
    <w:rsid w:val="002C1E86"/>
    <w:rsid w:val="002C2190"/>
    <w:rsid w:val="002C2551"/>
    <w:rsid w:val="002C2613"/>
    <w:rsid w:val="002C2617"/>
    <w:rsid w:val="002C267A"/>
    <w:rsid w:val="002C276E"/>
    <w:rsid w:val="002C2A5D"/>
    <w:rsid w:val="002C2A8C"/>
    <w:rsid w:val="002C2E97"/>
    <w:rsid w:val="002C306E"/>
    <w:rsid w:val="002C3378"/>
    <w:rsid w:val="002C3B68"/>
    <w:rsid w:val="002C3CC6"/>
    <w:rsid w:val="002C3D2A"/>
    <w:rsid w:val="002C42E1"/>
    <w:rsid w:val="002C431D"/>
    <w:rsid w:val="002C45A5"/>
    <w:rsid w:val="002C4903"/>
    <w:rsid w:val="002C4B37"/>
    <w:rsid w:val="002C4FA5"/>
    <w:rsid w:val="002C509C"/>
    <w:rsid w:val="002C5486"/>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C7FB5"/>
    <w:rsid w:val="002D0209"/>
    <w:rsid w:val="002D0405"/>
    <w:rsid w:val="002D0620"/>
    <w:rsid w:val="002D0818"/>
    <w:rsid w:val="002D0AFD"/>
    <w:rsid w:val="002D0CC4"/>
    <w:rsid w:val="002D0D5B"/>
    <w:rsid w:val="002D0E35"/>
    <w:rsid w:val="002D0EDA"/>
    <w:rsid w:val="002D0EE2"/>
    <w:rsid w:val="002D1404"/>
    <w:rsid w:val="002D1582"/>
    <w:rsid w:val="002D15C7"/>
    <w:rsid w:val="002D19B7"/>
    <w:rsid w:val="002D1DF1"/>
    <w:rsid w:val="002D20F7"/>
    <w:rsid w:val="002D2429"/>
    <w:rsid w:val="002D2D76"/>
    <w:rsid w:val="002D2DC2"/>
    <w:rsid w:val="002D32DC"/>
    <w:rsid w:val="002D3413"/>
    <w:rsid w:val="002D3902"/>
    <w:rsid w:val="002D3981"/>
    <w:rsid w:val="002D3C0C"/>
    <w:rsid w:val="002D3EEB"/>
    <w:rsid w:val="002D4617"/>
    <w:rsid w:val="002D48DF"/>
    <w:rsid w:val="002D53A2"/>
    <w:rsid w:val="002D5524"/>
    <w:rsid w:val="002D588E"/>
    <w:rsid w:val="002D58C4"/>
    <w:rsid w:val="002D5A41"/>
    <w:rsid w:val="002D5FF6"/>
    <w:rsid w:val="002D6144"/>
    <w:rsid w:val="002D6293"/>
    <w:rsid w:val="002D63DA"/>
    <w:rsid w:val="002D65FF"/>
    <w:rsid w:val="002D66C8"/>
    <w:rsid w:val="002D6789"/>
    <w:rsid w:val="002D67FE"/>
    <w:rsid w:val="002D6823"/>
    <w:rsid w:val="002D693A"/>
    <w:rsid w:val="002D6A91"/>
    <w:rsid w:val="002D6FEF"/>
    <w:rsid w:val="002D70B5"/>
    <w:rsid w:val="002D71BC"/>
    <w:rsid w:val="002D7229"/>
    <w:rsid w:val="002D7937"/>
    <w:rsid w:val="002D7BD9"/>
    <w:rsid w:val="002E009E"/>
    <w:rsid w:val="002E01B2"/>
    <w:rsid w:val="002E02E4"/>
    <w:rsid w:val="002E10E4"/>
    <w:rsid w:val="002E1387"/>
    <w:rsid w:val="002E1588"/>
    <w:rsid w:val="002E18BC"/>
    <w:rsid w:val="002E19A6"/>
    <w:rsid w:val="002E1A20"/>
    <w:rsid w:val="002E1C1A"/>
    <w:rsid w:val="002E1C38"/>
    <w:rsid w:val="002E201F"/>
    <w:rsid w:val="002E20B8"/>
    <w:rsid w:val="002E23D7"/>
    <w:rsid w:val="002E25D7"/>
    <w:rsid w:val="002E2A47"/>
    <w:rsid w:val="002E2D2A"/>
    <w:rsid w:val="002E3053"/>
    <w:rsid w:val="002E390C"/>
    <w:rsid w:val="002E3919"/>
    <w:rsid w:val="002E3F7D"/>
    <w:rsid w:val="002E44A5"/>
    <w:rsid w:val="002E4881"/>
    <w:rsid w:val="002E48DA"/>
    <w:rsid w:val="002E4918"/>
    <w:rsid w:val="002E4C5A"/>
    <w:rsid w:val="002E4CAC"/>
    <w:rsid w:val="002E4DC6"/>
    <w:rsid w:val="002E4EAF"/>
    <w:rsid w:val="002E4FE6"/>
    <w:rsid w:val="002E5299"/>
    <w:rsid w:val="002E558A"/>
    <w:rsid w:val="002E5B30"/>
    <w:rsid w:val="002E5F4F"/>
    <w:rsid w:val="002E65EF"/>
    <w:rsid w:val="002E6907"/>
    <w:rsid w:val="002E6A5C"/>
    <w:rsid w:val="002E71D8"/>
    <w:rsid w:val="002E7D8D"/>
    <w:rsid w:val="002F00E6"/>
    <w:rsid w:val="002F0236"/>
    <w:rsid w:val="002F0454"/>
    <w:rsid w:val="002F07A8"/>
    <w:rsid w:val="002F089E"/>
    <w:rsid w:val="002F0963"/>
    <w:rsid w:val="002F0AD5"/>
    <w:rsid w:val="002F0B23"/>
    <w:rsid w:val="002F0D2D"/>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4567"/>
    <w:rsid w:val="002F46D5"/>
    <w:rsid w:val="002F4C01"/>
    <w:rsid w:val="002F4CB3"/>
    <w:rsid w:val="002F4E11"/>
    <w:rsid w:val="002F4EAA"/>
    <w:rsid w:val="002F4F0B"/>
    <w:rsid w:val="002F52E2"/>
    <w:rsid w:val="002F59A0"/>
    <w:rsid w:val="002F59DB"/>
    <w:rsid w:val="002F5CED"/>
    <w:rsid w:val="002F5DF5"/>
    <w:rsid w:val="002F5F00"/>
    <w:rsid w:val="002F6E04"/>
    <w:rsid w:val="002F6E0F"/>
    <w:rsid w:val="002F75E2"/>
    <w:rsid w:val="002F7847"/>
    <w:rsid w:val="002F7B3E"/>
    <w:rsid w:val="002F7BA2"/>
    <w:rsid w:val="002F7C6F"/>
    <w:rsid w:val="003000DA"/>
    <w:rsid w:val="00300272"/>
    <w:rsid w:val="00300554"/>
    <w:rsid w:val="00300578"/>
    <w:rsid w:val="0030057D"/>
    <w:rsid w:val="00300AF9"/>
    <w:rsid w:val="00300C48"/>
    <w:rsid w:val="00300DB4"/>
    <w:rsid w:val="00300E84"/>
    <w:rsid w:val="00300EFB"/>
    <w:rsid w:val="00301033"/>
    <w:rsid w:val="003011A4"/>
    <w:rsid w:val="003011C5"/>
    <w:rsid w:val="0030132C"/>
    <w:rsid w:val="00301376"/>
    <w:rsid w:val="00301813"/>
    <w:rsid w:val="00301D0A"/>
    <w:rsid w:val="00301E92"/>
    <w:rsid w:val="003020ED"/>
    <w:rsid w:val="00302380"/>
    <w:rsid w:val="00302B18"/>
    <w:rsid w:val="00303A10"/>
    <w:rsid w:val="00303B76"/>
    <w:rsid w:val="00303C76"/>
    <w:rsid w:val="0030446B"/>
    <w:rsid w:val="00304763"/>
    <w:rsid w:val="00304A93"/>
    <w:rsid w:val="003051FF"/>
    <w:rsid w:val="00305517"/>
    <w:rsid w:val="00305538"/>
    <w:rsid w:val="00305870"/>
    <w:rsid w:val="0030617A"/>
    <w:rsid w:val="00306291"/>
    <w:rsid w:val="00306696"/>
    <w:rsid w:val="003066DA"/>
    <w:rsid w:val="0030677D"/>
    <w:rsid w:val="00306B13"/>
    <w:rsid w:val="00306C7C"/>
    <w:rsid w:val="00306D1E"/>
    <w:rsid w:val="0030709D"/>
    <w:rsid w:val="003074E4"/>
    <w:rsid w:val="00307F3F"/>
    <w:rsid w:val="0031002C"/>
    <w:rsid w:val="003100FC"/>
    <w:rsid w:val="003107D1"/>
    <w:rsid w:val="00311411"/>
    <w:rsid w:val="00311803"/>
    <w:rsid w:val="00312016"/>
    <w:rsid w:val="00312879"/>
    <w:rsid w:val="003128D7"/>
    <w:rsid w:val="003129BA"/>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22D"/>
    <w:rsid w:val="0031643A"/>
    <w:rsid w:val="00316648"/>
    <w:rsid w:val="003166FC"/>
    <w:rsid w:val="0031684E"/>
    <w:rsid w:val="00316BB5"/>
    <w:rsid w:val="0031783D"/>
    <w:rsid w:val="00317BC3"/>
    <w:rsid w:val="00317D95"/>
    <w:rsid w:val="00317F34"/>
    <w:rsid w:val="0032015F"/>
    <w:rsid w:val="003203E3"/>
    <w:rsid w:val="00320658"/>
    <w:rsid w:val="003209BC"/>
    <w:rsid w:val="00320DFB"/>
    <w:rsid w:val="003213CA"/>
    <w:rsid w:val="00321742"/>
    <w:rsid w:val="00321771"/>
    <w:rsid w:val="00321961"/>
    <w:rsid w:val="003219D0"/>
    <w:rsid w:val="00321CD7"/>
    <w:rsid w:val="00321D0D"/>
    <w:rsid w:val="00321D95"/>
    <w:rsid w:val="00321EA4"/>
    <w:rsid w:val="0032212C"/>
    <w:rsid w:val="003222E7"/>
    <w:rsid w:val="00322626"/>
    <w:rsid w:val="0032279F"/>
    <w:rsid w:val="003228FE"/>
    <w:rsid w:val="00322A3C"/>
    <w:rsid w:val="00322ADC"/>
    <w:rsid w:val="00322B81"/>
    <w:rsid w:val="00322CD5"/>
    <w:rsid w:val="00322DBA"/>
    <w:rsid w:val="003231C5"/>
    <w:rsid w:val="003232EF"/>
    <w:rsid w:val="00323749"/>
    <w:rsid w:val="00324149"/>
    <w:rsid w:val="003242EC"/>
    <w:rsid w:val="00324DB4"/>
    <w:rsid w:val="003251F9"/>
    <w:rsid w:val="0032603E"/>
    <w:rsid w:val="0032669B"/>
    <w:rsid w:val="003268F0"/>
    <w:rsid w:val="00326D2E"/>
    <w:rsid w:val="00327155"/>
    <w:rsid w:val="00327B95"/>
    <w:rsid w:val="00327C54"/>
    <w:rsid w:val="00327E66"/>
    <w:rsid w:val="00327F11"/>
    <w:rsid w:val="00330142"/>
    <w:rsid w:val="00330234"/>
    <w:rsid w:val="00330D1F"/>
    <w:rsid w:val="00330FC8"/>
    <w:rsid w:val="0033101D"/>
    <w:rsid w:val="003310C3"/>
    <w:rsid w:val="003315FA"/>
    <w:rsid w:val="003320A0"/>
    <w:rsid w:val="0033213F"/>
    <w:rsid w:val="0033215C"/>
    <w:rsid w:val="003321BB"/>
    <w:rsid w:val="0033237E"/>
    <w:rsid w:val="003323BF"/>
    <w:rsid w:val="0033240C"/>
    <w:rsid w:val="003330FF"/>
    <w:rsid w:val="00333433"/>
    <w:rsid w:val="00333443"/>
    <w:rsid w:val="00333556"/>
    <w:rsid w:val="003336A5"/>
    <w:rsid w:val="003339BB"/>
    <w:rsid w:val="00333A35"/>
    <w:rsid w:val="00333E54"/>
    <w:rsid w:val="00334014"/>
    <w:rsid w:val="00334311"/>
    <w:rsid w:val="003344C8"/>
    <w:rsid w:val="00334787"/>
    <w:rsid w:val="00334919"/>
    <w:rsid w:val="0033494E"/>
    <w:rsid w:val="00334A92"/>
    <w:rsid w:val="00334D69"/>
    <w:rsid w:val="00334E53"/>
    <w:rsid w:val="00335104"/>
    <w:rsid w:val="003356EA"/>
    <w:rsid w:val="00335C30"/>
    <w:rsid w:val="00335DA8"/>
    <w:rsid w:val="00335F24"/>
    <w:rsid w:val="003361B7"/>
    <w:rsid w:val="00336370"/>
    <w:rsid w:val="00336495"/>
    <w:rsid w:val="003368EB"/>
    <w:rsid w:val="00336AED"/>
    <w:rsid w:val="00336C8B"/>
    <w:rsid w:val="00336CD8"/>
    <w:rsid w:val="00337252"/>
    <w:rsid w:val="0033749A"/>
    <w:rsid w:val="0033750E"/>
    <w:rsid w:val="003375F0"/>
    <w:rsid w:val="003377C2"/>
    <w:rsid w:val="003377CB"/>
    <w:rsid w:val="00337904"/>
    <w:rsid w:val="00337C7F"/>
    <w:rsid w:val="00337CB5"/>
    <w:rsid w:val="00340828"/>
    <w:rsid w:val="003408B7"/>
    <w:rsid w:val="003409C5"/>
    <w:rsid w:val="003420C3"/>
    <w:rsid w:val="00342277"/>
    <w:rsid w:val="0034239B"/>
    <w:rsid w:val="003423D3"/>
    <w:rsid w:val="003425BB"/>
    <w:rsid w:val="003427FE"/>
    <w:rsid w:val="00342AE0"/>
    <w:rsid w:val="003431B8"/>
    <w:rsid w:val="003436EA"/>
    <w:rsid w:val="003443D8"/>
    <w:rsid w:val="0034445D"/>
    <w:rsid w:val="00344902"/>
    <w:rsid w:val="00344AB2"/>
    <w:rsid w:val="00344DA7"/>
    <w:rsid w:val="00344E02"/>
    <w:rsid w:val="00344E6E"/>
    <w:rsid w:val="00344EB2"/>
    <w:rsid w:val="00344FE3"/>
    <w:rsid w:val="003451B3"/>
    <w:rsid w:val="00345366"/>
    <w:rsid w:val="003454B7"/>
    <w:rsid w:val="00345548"/>
    <w:rsid w:val="003455A0"/>
    <w:rsid w:val="003458FA"/>
    <w:rsid w:val="00345E29"/>
    <w:rsid w:val="00345FEE"/>
    <w:rsid w:val="0034615A"/>
    <w:rsid w:val="003463DA"/>
    <w:rsid w:val="003468C7"/>
    <w:rsid w:val="00346AA6"/>
    <w:rsid w:val="00346B2D"/>
    <w:rsid w:val="00346B86"/>
    <w:rsid w:val="00346C74"/>
    <w:rsid w:val="00346E32"/>
    <w:rsid w:val="00346EF0"/>
    <w:rsid w:val="00346F0A"/>
    <w:rsid w:val="00347151"/>
    <w:rsid w:val="00347B44"/>
    <w:rsid w:val="00347C1A"/>
    <w:rsid w:val="00347E2E"/>
    <w:rsid w:val="003503EE"/>
    <w:rsid w:val="00350490"/>
    <w:rsid w:val="003505A0"/>
    <w:rsid w:val="0035089E"/>
    <w:rsid w:val="003509E5"/>
    <w:rsid w:val="00350B1D"/>
    <w:rsid w:val="00350BF5"/>
    <w:rsid w:val="00350D05"/>
    <w:rsid w:val="00350EF8"/>
    <w:rsid w:val="00351A47"/>
    <w:rsid w:val="00352B4A"/>
    <w:rsid w:val="00352E5A"/>
    <w:rsid w:val="00352FA5"/>
    <w:rsid w:val="00353089"/>
    <w:rsid w:val="003533D1"/>
    <w:rsid w:val="003535DB"/>
    <w:rsid w:val="00353E3B"/>
    <w:rsid w:val="00353FC6"/>
    <w:rsid w:val="00354138"/>
    <w:rsid w:val="00354230"/>
    <w:rsid w:val="0035449E"/>
    <w:rsid w:val="00354553"/>
    <w:rsid w:val="00354564"/>
    <w:rsid w:val="00354627"/>
    <w:rsid w:val="00354694"/>
    <w:rsid w:val="00355133"/>
    <w:rsid w:val="00355768"/>
    <w:rsid w:val="00355853"/>
    <w:rsid w:val="003559E2"/>
    <w:rsid w:val="00356307"/>
    <w:rsid w:val="0035652E"/>
    <w:rsid w:val="00356550"/>
    <w:rsid w:val="003565BD"/>
    <w:rsid w:val="00356656"/>
    <w:rsid w:val="003569B3"/>
    <w:rsid w:val="00356AB6"/>
    <w:rsid w:val="003572A5"/>
    <w:rsid w:val="003573C3"/>
    <w:rsid w:val="0035759B"/>
    <w:rsid w:val="00357760"/>
    <w:rsid w:val="003600A0"/>
    <w:rsid w:val="003600D6"/>
    <w:rsid w:val="003600FD"/>
    <w:rsid w:val="003601EC"/>
    <w:rsid w:val="00360495"/>
    <w:rsid w:val="00360599"/>
    <w:rsid w:val="0036091E"/>
    <w:rsid w:val="0036100B"/>
    <w:rsid w:val="00361056"/>
    <w:rsid w:val="0036121A"/>
    <w:rsid w:val="00361315"/>
    <w:rsid w:val="00361408"/>
    <w:rsid w:val="0036148B"/>
    <w:rsid w:val="00361716"/>
    <w:rsid w:val="00361938"/>
    <w:rsid w:val="00361C4E"/>
    <w:rsid w:val="00361C56"/>
    <w:rsid w:val="00361C95"/>
    <w:rsid w:val="00362777"/>
    <w:rsid w:val="00362D1A"/>
    <w:rsid w:val="00362F31"/>
    <w:rsid w:val="00363506"/>
    <w:rsid w:val="0036357B"/>
    <w:rsid w:val="00363608"/>
    <w:rsid w:val="00363721"/>
    <w:rsid w:val="0036391B"/>
    <w:rsid w:val="00363949"/>
    <w:rsid w:val="00363F7B"/>
    <w:rsid w:val="00364321"/>
    <w:rsid w:val="003646DE"/>
    <w:rsid w:val="00364829"/>
    <w:rsid w:val="00364B54"/>
    <w:rsid w:val="00364D60"/>
    <w:rsid w:val="00365201"/>
    <w:rsid w:val="00365B36"/>
    <w:rsid w:val="00365D1B"/>
    <w:rsid w:val="00365F6E"/>
    <w:rsid w:val="003662E4"/>
    <w:rsid w:val="00366392"/>
    <w:rsid w:val="003667C4"/>
    <w:rsid w:val="00366F0C"/>
    <w:rsid w:val="00366FAC"/>
    <w:rsid w:val="0036772D"/>
    <w:rsid w:val="00367885"/>
    <w:rsid w:val="00370642"/>
    <w:rsid w:val="00370C7A"/>
    <w:rsid w:val="00370D6E"/>
    <w:rsid w:val="00371027"/>
    <w:rsid w:val="0037146E"/>
    <w:rsid w:val="00371582"/>
    <w:rsid w:val="00371D4A"/>
    <w:rsid w:val="00371E32"/>
    <w:rsid w:val="00372630"/>
    <w:rsid w:val="00372757"/>
    <w:rsid w:val="0037284B"/>
    <w:rsid w:val="00373346"/>
    <w:rsid w:val="00374FE2"/>
    <w:rsid w:val="0037545B"/>
    <w:rsid w:val="003755D1"/>
    <w:rsid w:val="00375D68"/>
    <w:rsid w:val="003761F6"/>
    <w:rsid w:val="0037668D"/>
    <w:rsid w:val="00376F13"/>
    <w:rsid w:val="00376F99"/>
    <w:rsid w:val="0037705D"/>
    <w:rsid w:val="00377A6D"/>
    <w:rsid w:val="00380214"/>
    <w:rsid w:val="003805E1"/>
    <w:rsid w:val="00380683"/>
    <w:rsid w:val="003815B3"/>
    <w:rsid w:val="003816CC"/>
    <w:rsid w:val="00382616"/>
    <w:rsid w:val="0038263A"/>
    <w:rsid w:val="003826E4"/>
    <w:rsid w:val="003826F5"/>
    <w:rsid w:val="00382C33"/>
    <w:rsid w:val="0038310A"/>
    <w:rsid w:val="003833D5"/>
    <w:rsid w:val="0038340D"/>
    <w:rsid w:val="003836FB"/>
    <w:rsid w:val="00383858"/>
    <w:rsid w:val="00383C61"/>
    <w:rsid w:val="00383D26"/>
    <w:rsid w:val="00384117"/>
    <w:rsid w:val="00384174"/>
    <w:rsid w:val="003843B9"/>
    <w:rsid w:val="003844EE"/>
    <w:rsid w:val="00384928"/>
    <w:rsid w:val="003849D4"/>
    <w:rsid w:val="00384F0C"/>
    <w:rsid w:val="00384FAC"/>
    <w:rsid w:val="00385012"/>
    <w:rsid w:val="003850B1"/>
    <w:rsid w:val="003851C8"/>
    <w:rsid w:val="003851C9"/>
    <w:rsid w:val="003851EA"/>
    <w:rsid w:val="00385232"/>
    <w:rsid w:val="00385C17"/>
    <w:rsid w:val="00385E4B"/>
    <w:rsid w:val="00385EAC"/>
    <w:rsid w:val="003865D8"/>
    <w:rsid w:val="0038687A"/>
    <w:rsid w:val="00386E9E"/>
    <w:rsid w:val="00386FAA"/>
    <w:rsid w:val="003870A5"/>
    <w:rsid w:val="003875B5"/>
    <w:rsid w:val="0038785A"/>
    <w:rsid w:val="0038797B"/>
    <w:rsid w:val="00387B5F"/>
    <w:rsid w:val="003902AA"/>
    <w:rsid w:val="003903FF"/>
    <w:rsid w:val="00390B1C"/>
    <w:rsid w:val="00390BC6"/>
    <w:rsid w:val="00390C32"/>
    <w:rsid w:val="00391203"/>
    <w:rsid w:val="003912C6"/>
    <w:rsid w:val="003912CF"/>
    <w:rsid w:val="00391D80"/>
    <w:rsid w:val="00391FA2"/>
    <w:rsid w:val="00391FC2"/>
    <w:rsid w:val="00392012"/>
    <w:rsid w:val="003921F2"/>
    <w:rsid w:val="00392506"/>
    <w:rsid w:val="0039270D"/>
    <w:rsid w:val="00392B76"/>
    <w:rsid w:val="00392D2E"/>
    <w:rsid w:val="003930DC"/>
    <w:rsid w:val="0039319C"/>
    <w:rsid w:val="00393B33"/>
    <w:rsid w:val="00393DAA"/>
    <w:rsid w:val="00393F9A"/>
    <w:rsid w:val="00394219"/>
    <w:rsid w:val="0039429D"/>
    <w:rsid w:val="00394415"/>
    <w:rsid w:val="00394852"/>
    <w:rsid w:val="00394958"/>
    <w:rsid w:val="00394965"/>
    <w:rsid w:val="00395151"/>
    <w:rsid w:val="00395244"/>
    <w:rsid w:val="00395636"/>
    <w:rsid w:val="00395FBB"/>
    <w:rsid w:val="0039637B"/>
    <w:rsid w:val="003966A2"/>
    <w:rsid w:val="003966C4"/>
    <w:rsid w:val="00396BF2"/>
    <w:rsid w:val="00396E73"/>
    <w:rsid w:val="00396F11"/>
    <w:rsid w:val="0039721D"/>
    <w:rsid w:val="003976D4"/>
    <w:rsid w:val="003977F3"/>
    <w:rsid w:val="00397F4B"/>
    <w:rsid w:val="00397FB3"/>
    <w:rsid w:val="003A0068"/>
    <w:rsid w:val="003A03CC"/>
    <w:rsid w:val="003A0804"/>
    <w:rsid w:val="003A0C7E"/>
    <w:rsid w:val="003A13A1"/>
    <w:rsid w:val="003A1C73"/>
    <w:rsid w:val="003A20D4"/>
    <w:rsid w:val="003A2173"/>
    <w:rsid w:val="003A230B"/>
    <w:rsid w:val="003A2764"/>
    <w:rsid w:val="003A2F6B"/>
    <w:rsid w:val="003A30E1"/>
    <w:rsid w:val="003A3739"/>
    <w:rsid w:val="003A3744"/>
    <w:rsid w:val="003A37AA"/>
    <w:rsid w:val="003A3C27"/>
    <w:rsid w:val="003A3FE7"/>
    <w:rsid w:val="003A4849"/>
    <w:rsid w:val="003A4A7C"/>
    <w:rsid w:val="003A4C6E"/>
    <w:rsid w:val="003A4E92"/>
    <w:rsid w:val="003A508B"/>
    <w:rsid w:val="003A516E"/>
    <w:rsid w:val="003A5189"/>
    <w:rsid w:val="003A522B"/>
    <w:rsid w:val="003A5400"/>
    <w:rsid w:val="003A5882"/>
    <w:rsid w:val="003A5991"/>
    <w:rsid w:val="003A59AF"/>
    <w:rsid w:val="003A5CF7"/>
    <w:rsid w:val="003A6116"/>
    <w:rsid w:val="003A616F"/>
    <w:rsid w:val="003A6314"/>
    <w:rsid w:val="003A64B0"/>
    <w:rsid w:val="003A64F4"/>
    <w:rsid w:val="003A65BC"/>
    <w:rsid w:val="003A6D03"/>
    <w:rsid w:val="003A7314"/>
    <w:rsid w:val="003A752C"/>
    <w:rsid w:val="003A7C1C"/>
    <w:rsid w:val="003A7E53"/>
    <w:rsid w:val="003B0088"/>
    <w:rsid w:val="003B0279"/>
    <w:rsid w:val="003B0409"/>
    <w:rsid w:val="003B0489"/>
    <w:rsid w:val="003B0A83"/>
    <w:rsid w:val="003B0B3B"/>
    <w:rsid w:val="003B0B96"/>
    <w:rsid w:val="003B10F1"/>
    <w:rsid w:val="003B187D"/>
    <w:rsid w:val="003B1C15"/>
    <w:rsid w:val="003B23D6"/>
    <w:rsid w:val="003B2726"/>
    <w:rsid w:val="003B273E"/>
    <w:rsid w:val="003B2BBA"/>
    <w:rsid w:val="003B2D9C"/>
    <w:rsid w:val="003B2DAE"/>
    <w:rsid w:val="003B2ED2"/>
    <w:rsid w:val="003B2F47"/>
    <w:rsid w:val="003B3092"/>
    <w:rsid w:val="003B32A8"/>
    <w:rsid w:val="003B37DA"/>
    <w:rsid w:val="003B39B5"/>
    <w:rsid w:val="003B3AE8"/>
    <w:rsid w:val="003B3D0B"/>
    <w:rsid w:val="003B3DF3"/>
    <w:rsid w:val="003B3E54"/>
    <w:rsid w:val="003B41F1"/>
    <w:rsid w:val="003B44EC"/>
    <w:rsid w:val="003B48D3"/>
    <w:rsid w:val="003B48FA"/>
    <w:rsid w:val="003B4957"/>
    <w:rsid w:val="003B4AD5"/>
    <w:rsid w:val="003B5313"/>
    <w:rsid w:val="003B5847"/>
    <w:rsid w:val="003B58AB"/>
    <w:rsid w:val="003B5C62"/>
    <w:rsid w:val="003B5E08"/>
    <w:rsid w:val="003B61C1"/>
    <w:rsid w:val="003B623C"/>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0C0C"/>
    <w:rsid w:val="003C15E2"/>
    <w:rsid w:val="003C2112"/>
    <w:rsid w:val="003C2535"/>
    <w:rsid w:val="003C27EE"/>
    <w:rsid w:val="003C28DA"/>
    <w:rsid w:val="003C2C5C"/>
    <w:rsid w:val="003C2EAA"/>
    <w:rsid w:val="003C3386"/>
    <w:rsid w:val="003C33FC"/>
    <w:rsid w:val="003C3643"/>
    <w:rsid w:val="003C3CE0"/>
    <w:rsid w:val="003C3FB3"/>
    <w:rsid w:val="003C414F"/>
    <w:rsid w:val="003C415B"/>
    <w:rsid w:val="003C4B70"/>
    <w:rsid w:val="003C4C78"/>
    <w:rsid w:val="003C5108"/>
    <w:rsid w:val="003C56A4"/>
    <w:rsid w:val="003C5941"/>
    <w:rsid w:val="003C5EAF"/>
    <w:rsid w:val="003C60A3"/>
    <w:rsid w:val="003C60E4"/>
    <w:rsid w:val="003C677A"/>
    <w:rsid w:val="003C69B0"/>
    <w:rsid w:val="003C6B0C"/>
    <w:rsid w:val="003C6E82"/>
    <w:rsid w:val="003C6ECA"/>
    <w:rsid w:val="003C72FD"/>
    <w:rsid w:val="003C733A"/>
    <w:rsid w:val="003C749A"/>
    <w:rsid w:val="003C7766"/>
    <w:rsid w:val="003C7BA1"/>
    <w:rsid w:val="003D0644"/>
    <w:rsid w:val="003D0AD1"/>
    <w:rsid w:val="003D0D51"/>
    <w:rsid w:val="003D13C4"/>
    <w:rsid w:val="003D1590"/>
    <w:rsid w:val="003D16C4"/>
    <w:rsid w:val="003D1BB5"/>
    <w:rsid w:val="003D1BC8"/>
    <w:rsid w:val="003D1DD4"/>
    <w:rsid w:val="003D2366"/>
    <w:rsid w:val="003D27FE"/>
    <w:rsid w:val="003D2AE2"/>
    <w:rsid w:val="003D2B06"/>
    <w:rsid w:val="003D2B29"/>
    <w:rsid w:val="003D2C1D"/>
    <w:rsid w:val="003D2C20"/>
    <w:rsid w:val="003D2C56"/>
    <w:rsid w:val="003D34F4"/>
    <w:rsid w:val="003D35C5"/>
    <w:rsid w:val="003D3733"/>
    <w:rsid w:val="003D3977"/>
    <w:rsid w:val="003D3A28"/>
    <w:rsid w:val="003D41B3"/>
    <w:rsid w:val="003D4808"/>
    <w:rsid w:val="003D48C5"/>
    <w:rsid w:val="003D4DAE"/>
    <w:rsid w:val="003D4F61"/>
    <w:rsid w:val="003D4F9A"/>
    <w:rsid w:val="003D52AC"/>
    <w:rsid w:val="003D52AD"/>
    <w:rsid w:val="003D57BF"/>
    <w:rsid w:val="003D57F3"/>
    <w:rsid w:val="003D5863"/>
    <w:rsid w:val="003D5FA6"/>
    <w:rsid w:val="003D62D8"/>
    <w:rsid w:val="003D63D0"/>
    <w:rsid w:val="003D64DE"/>
    <w:rsid w:val="003D696F"/>
    <w:rsid w:val="003D69F4"/>
    <w:rsid w:val="003D6A6F"/>
    <w:rsid w:val="003D6E3A"/>
    <w:rsid w:val="003D7063"/>
    <w:rsid w:val="003D713D"/>
    <w:rsid w:val="003D71E3"/>
    <w:rsid w:val="003D724C"/>
    <w:rsid w:val="003D742F"/>
    <w:rsid w:val="003D7811"/>
    <w:rsid w:val="003D7B32"/>
    <w:rsid w:val="003D7CFC"/>
    <w:rsid w:val="003E0429"/>
    <w:rsid w:val="003E0444"/>
    <w:rsid w:val="003E088D"/>
    <w:rsid w:val="003E0B38"/>
    <w:rsid w:val="003E0D96"/>
    <w:rsid w:val="003E1126"/>
    <w:rsid w:val="003E1595"/>
    <w:rsid w:val="003E16D3"/>
    <w:rsid w:val="003E2093"/>
    <w:rsid w:val="003E2200"/>
    <w:rsid w:val="003E25CF"/>
    <w:rsid w:val="003E25D0"/>
    <w:rsid w:val="003E29F3"/>
    <w:rsid w:val="003E32B9"/>
    <w:rsid w:val="003E3303"/>
    <w:rsid w:val="003E3315"/>
    <w:rsid w:val="003E365C"/>
    <w:rsid w:val="003E3B3C"/>
    <w:rsid w:val="003E3C69"/>
    <w:rsid w:val="003E3C6B"/>
    <w:rsid w:val="003E3F1B"/>
    <w:rsid w:val="003E49F8"/>
    <w:rsid w:val="003E4AB3"/>
    <w:rsid w:val="003E4AE3"/>
    <w:rsid w:val="003E4E96"/>
    <w:rsid w:val="003E4F2B"/>
    <w:rsid w:val="003E5207"/>
    <w:rsid w:val="003E5352"/>
    <w:rsid w:val="003E5353"/>
    <w:rsid w:val="003E53FB"/>
    <w:rsid w:val="003E54D5"/>
    <w:rsid w:val="003E5F6E"/>
    <w:rsid w:val="003E62C1"/>
    <w:rsid w:val="003E699A"/>
    <w:rsid w:val="003E6ED8"/>
    <w:rsid w:val="003E6FD5"/>
    <w:rsid w:val="003E70E1"/>
    <w:rsid w:val="003E72B5"/>
    <w:rsid w:val="003E78EE"/>
    <w:rsid w:val="003E7CA2"/>
    <w:rsid w:val="003E7D55"/>
    <w:rsid w:val="003F0242"/>
    <w:rsid w:val="003F0727"/>
    <w:rsid w:val="003F139A"/>
    <w:rsid w:val="003F14FA"/>
    <w:rsid w:val="003F16AC"/>
    <w:rsid w:val="003F1AEB"/>
    <w:rsid w:val="003F1CB4"/>
    <w:rsid w:val="003F1D49"/>
    <w:rsid w:val="003F24E8"/>
    <w:rsid w:val="003F29D1"/>
    <w:rsid w:val="003F2A06"/>
    <w:rsid w:val="003F31B3"/>
    <w:rsid w:val="003F3417"/>
    <w:rsid w:val="003F35E7"/>
    <w:rsid w:val="003F385C"/>
    <w:rsid w:val="003F43EE"/>
    <w:rsid w:val="003F44C1"/>
    <w:rsid w:val="003F47A1"/>
    <w:rsid w:val="003F4A34"/>
    <w:rsid w:val="003F4A64"/>
    <w:rsid w:val="003F4ABE"/>
    <w:rsid w:val="003F4B09"/>
    <w:rsid w:val="003F4D93"/>
    <w:rsid w:val="003F5AEB"/>
    <w:rsid w:val="003F6499"/>
    <w:rsid w:val="003F64F1"/>
    <w:rsid w:val="003F6C9C"/>
    <w:rsid w:val="003F6F86"/>
    <w:rsid w:val="003F6FC1"/>
    <w:rsid w:val="003F746A"/>
    <w:rsid w:val="003F74DA"/>
    <w:rsid w:val="003F7576"/>
    <w:rsid w:val="003F7A0E"/>
    <w:rsid w:val="003F7D7B"/>
    <w:rsid w:val="004007E3"/>
    <w:rsid w:val="004009D6"/>
    <w:rsid w:val="00401355"/>
    <w:rsid w:val="00401868"/>
    <w:rsid w:val="00402125"/>
    <w:rsid w:val="00402263"/>
    <w:rsid w:val="0040254A"/>
    <w:rsid w:val="00402611"/>
    <w:rsid w:val="00402764"/>
    <w:rsid w:val="004029DA"/>
    <w:rsid w:val="00402C74"/>
    <w:rsid w:val="00403007"/>
    <w:rsid w:val="004035C1"/>
    <w:rsid w:val="004036E2"/>
    <w:rsid w:val="00403718"/>
    <w:rsid w:val="004039B0"/>
    <w:rsid w:val="00403DE6"/>
    <w:rsid w:val="004045E2"/>
    <w:rsid w:val="0040482B"/>
    <w:rsid w:val="00404C3A"/>
    <w:rsid w:val="00404E2A"/>
    <w:rsid w:val="00406119"/>
    <w:rsid w:val="004061D8"/>
    <w:rsid w:val="004062FD"/>
    <w:rsid w:val="00406758"/>
    <w:rsid w:val="004069FA"/>
    <w:rsid w:val="00406A07"/>
    <w:rsid w:val="00406DE1"/>
    <w:rsid w:val="00407B52"/>
    <w:rsid w:val="00407C92"/>
    <w:rsid w:val="00407D91"/>
    <w:rsid w:val="004100ED"/>
    <w:rsid w:val="004102CF"/>
    <w:rsid w:val="0041064E"/>
    <w:rsid w:val="004108D9"/>
    <w:rsid w:val="00410996"/>
    <w:rsid w:val="00410F6E"/>
    <w:rsid w:val="004111E9"/>
    <w:rsid w:val="0041165A"/>
    <w:rsid w:val="00411779"/>
    <w:rsid w:val="00411845"/>
    <w:rsid w:val="0041204C"/>
    <w:rsid w:val="004121BE"/>
    <w:rsid w:val="0041310C"/>
    <w:rsid w:val="0041331B"/>
    <w:rsid w:val="00413742"/>
    <w:rsid w:val="00413ADE"/>
    <w:rsid w:val="00413B80"/>
    <w:rsid w:val="00413E51"/>
    <w:rsid w:val="00413E80"/>
    <w:rsid w:val="00414B5E"/>
    <w:rsid w:val="00414CF8"/>
    <w:rsid w:val="00414ECA"/>
    <w:rsid w:val="00415031"/>
    <w:rsid w:val="004151C2"/>
    <w:rsid w:val="004152D1"/>
    <w:rsid w:val="00415427"/>
    <w:rsid w:val="0041546A"/>
    <w:rsid w:val="00415498"/>
    <w:rsid w:val="00415A11"/>
    <w:rsid w:val="00415B78"/>
    <w:rsid w:val="00416246"/>
    <w:rsid w:val="004169C9"/>
    <w:rsid w:val="00416C60"/>
    <w:rsid w:val="00416E26"/>
    <w:rsid w:val="00416F00"/>
    <w:rsid w:val="00416F7F"/>
    <w:rsid w:val="00417061"/>
    <w:rsid w:val="00417280"/>
    <w:rsid w:val="0041760C"/>
    <w:rsid w:val="00417816"/>
    <w:rsid w:val="004178F1"/>
    <w:rsid w:val="004179FA"/>
    <w:rsid w:val="00417D3F"/>
    <w:rsid w:val="004202EE"/>
    <w:rsid w:val="00420ADE"/>
    <w:rsid w:val="00421386"/>
    <w:rsid w:val="004215AC"/>
    <w:rsid w:val="0042178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07E"/>
    <w:rsid w:val="0042426A"/>
    <w:rsid w:val="00424604"/>
    <w:rsid w:val="0042470E"/>
    <w:rsid w:val="004248A7"/>
    <w:rsid w:val="0042498F"/>
    <w:rsid w:val="00424A97"/>
    <w:rsid w:val="00424AE9"/>
    <w:rsid w:val="00424B33"/>
    <w:rsid w:val="0042506D"/>
    <w:rsid w:val="00425382"/>
    <w:rsid w:val="004254E2"/>
    <w:rsid w:val="004257F1"/>
    <w:rsid w:val="00425E3F"/>
    <w:rsid w:val="00426030"/>
    <w:rsid w:val="00426681"/>
    <w:rsid w:val="004267E4"/>
    <w:rsid w:val="004267EB"/>
    <w:rsid w:val="00426BEF"/>
    <w:rsid w:val="0042721F"/>
    <w:rsid w:val="00427288"/>
    <w:rsid w:val="004272B2"/>
    <w:rsid w:val="00427B34"/>
    <w:rsid w:val="00427BDD"/>
    <w:rsid w:val="004304C1"/>
    <w:rsid w:val="004304E7"/>
    <w:rsid w:val="0043070D"/>
    <w:rsid w:val="00430A1A"/>
    <w:rsid w:val="00430B42"/>
    <w:rsid w:val="00430E3F"/>
    <w:rsid w:val="004318DB"/>
    <w:rsid w:val="00431D9E"/>
    <w:rsid w:val="00431DD4"/>
    <w:rsid w:val="00432012"/>
    <w:rsid w:val="00432049"/>
    <w:rsid w:val="0043305B"/>
    <w:rsid w:val="004330FF"/>
    <w:rsid w:val="004331AD"/>
    <w:rsid w:val="00433322"/>
    <w:rsid w:val="00433341"/>
    <w:rsid w:val="004336DB"/>
    <w:rsid w:val="00433A2C"/>
    <w:rsid w:val="00434AE1"/>
    <w:rsid w:val="00434CA6"/>
    <w:rsid w:val="00434E66"/>
    <w:rsid w:val="0043502F"/>
    <w:rsid w:val="00435608"/>
    <w:rsid w:val="00435738"/>
    <w:rsid w:val="004359ED"/>
    <w:rsid w:val="00435B5A"/>
    <w:rsid w:val="00435C44"/>
    <w:rsid w:val="004369D0"/>
    <w:rsid w:val="00436AA8"/>
    <w:rsid w:val="00436CA3"/>
    <w:rsid w:val="0043722C"/>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E65"/>
    <w:rsid w:val="004412C8"/>
    <w:rsid w:val="004415B1"/>
    <w:rsid w:val="00441AD5"/>
    <w:rsid w:val="00441D5B"/>
    <w:rsid w:val="0044252F"/>
    <w:rsid w:val="00442880"/>
    <w:rsid w:val="00442BC2"/>
    <w:rsid w:val="00442EE4"/>
    <w:rsid w:val="004433CF"/>
    <w:rsid w:val="004436FA"/>
    <w:rsid w:val="00443804"/>
    <w:rsid w:val="00443862"/>
    <w:rsid w:val="00443A26"/>
    <w:rsid w:val="0044414B"/>
    <w:rsid w:val="00444540"/>
    <w:rsid w:val="00444789"/>
    <w:rsid w:val="00444896"/>
    <w:rsid w:val="00444992"/>
    <w:rsid w:val="00444A91"/>
    <w:rsid w:val="00444C8C"/>
    <w:rsid w:val="00444FC6"/>
    <w:rsid w:val="00445B53"/>
    <w:rsid w:val="00445B61"/>
    <w:rsid w:val="00446077"/>
    <w:rsid w:val="00447221"/>
    <w:rsid w:val="00447325"/>
    <w:rsid w:val="00447504"/>
    <w:rsid w:val="0044797A"/>
    <w:rsid w:val="00447A8E"/>
    <w:rsid w:val="00450025"/>
    <w:rsid w:val="00450262"/>
    <w:rsid w:val="004502CA"/>
    <w:rsid w:val="0045090F"/>
    <w:rsid w:val="00450CCE"/>
    <w:rsid w:val="00450F74"/>
    <w:rsid w:val="0045111A"/>
    <w:rsid w:val="0045133B"/>
    <w:rsid w:val="00451919"/>
    <w:rsid w:val="0045196C"/>
    <w:rsid w:val="00451A20"/>
    <w:rsid w:val="00451C7C"/>
    <w:rsid w:val="00451CCC"/>
    <w:rsid w:val="00451F08"/>
    <w:rsid w:val="00452495"/>
    <w:rsid w:val="004525B3"/>
    <w:rsid w:val="0045269B"/>
    <w:rsid w:val="00452C18"/>
    <w:rsid w:val="004537D0"/>
    <w:rsid w:val="00453813"/>
    <w:rsid w:val="0045415F"/>
    <w:rsid w:val="00454316"/>
    <w:rsid w:val="00454E78"/>
    <w:rsid w:val="00454F74"/>
    <w:rsid w:val="0045559F"/>
    <w:rsid w:val="00455945"/>
    <w:rsid w:val="00455F22"/>
    <w:rsid w:val="004562E4"/>
    <w:rsid w:val="00456956"/>
    <w:rsid w:val="004569A8"/>
    <w:rsid w:val="00456BEE"/>
    <w:rsid w:val="00456C22"/>
    <w:rsid w:val="00456D3C"/>
    <w:rsid w:val="00456E98"/>
    <w:rsid w:val="00457C16"/>
    <w:rsid w:val="00457D7B"/>
    <w:rsid w:val="00460583"/>
    <w:rsid w:val="00460EA2"/>
    <w:rsid w:val="00461809"/>
    <w:rsid w:val="00461C24"/>
    <w:rsid w:val="004624D6"/>
    <w:rsid w:val="00462A2B"/>
    <w:rsid w:val="00462B80"/>
    <w:rsid w:val="00462D34"/>
    <w:rsid w:val="00462F9A"/>
    <w:rsid w:val="004639D2"/>
    <w:rsid w:val="00463F96"/>
    <w:rsid w:val="00464983"/>
    <w:rsid w:val="00464BD0"/>
    <w:rsid w:val="00464BDC"/>
    <w:rsid w:val="00464F88"/>
    <w:rsid w:val="00465106"/>
    <w:rsid w:val="00465287"/>
    <w:rsid w:val="00465480"/>
    <w:rsid w:val="004654C0"/>
    <w:rsid w:val="00465AB0"/>
    <w:rsid w:val="00465B11"/>
    <w:rsid w:val="00465E65"/>
    <w:rsid w:val="00465EFE"/>
    <w:rsid w:val="004661B2"/>
    <w:rsid w:val="00466474"/>
    <w:rsid w:val="00466F75"/>
    <w:rsid w:val="004670C8"/>
    <w:rsid w:val="0046742F"/>
    <w:rsid w:val="00467633"/>
    <w:rsid w:val="00467BC8"/>
    <w:rsid w:val="00467C93"/>
    <w:rsid w:val="00467DFB"/>
    <w:rsid w:val="00467F31"/>
    <w:rsid w:val="00470386"/>
    <w:rsid w:val="00470558"/>
    <w:rsid w:val="0047098E"/>
    <w:rsid w:val="00470C01"/>
    <w:rsid w:val="00471400"/>
    <w:rsid w:val="004714AB"/>
    <w:rsid w:val="004714E5"/>
    <w:rsid w:val="004721B7"/>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AC2"/>
    <w:rsid w:val="00476C26"/>
    <w:rsid w:val="00476F67"/>
    <w:rsid w:val="00477060"/>
    <w:rsid w:val="004777B0"/>
    <w:rsid w:val="004779FC"/>
    <w:rsid w:val="00477B93"/>
    <w:rsid w:val="00477CB0"/>
    <w:rsid w:val="0048016D"/>
    <w:rsid w:val="00480549"/>
    <w:rsid w:val="004805B0"/>
    <w:rsid w:val="00480617"/>
    <w:rsid w:val="00481710"/>
    <w:rsid w:val="004819BB"/>
    <w:rsid w:val="00481A05"/>
    <w:rsid w:val="00481A8D"/>
    <w:rsid w:val="00481D49"/>
    <w:rsid w:val="00481F5C"/>
    <w:rsid w:val="00482B73"/>
    <w:rsid w:val="004832B5"/>
    <w:rsid w:val="00483735"/>
    <w:rsid w:val="00483DD1"/>
    <w:rsid w:val="004840C5"/>
    <w:rsid w:val="00484447"/>
    <w:rsid w:val="00484570"/>
    <w:rsid w:val="004846BF"/>
    <w:rsid w:val="0048487A"/>
    <w:rsid w:val="00484CA4"/>
    <w:rsid w:val="00485040"/>
    <w:rsid w:val="0048527E"/>
    <w:rsid w:val="00485985"/>
    <w:rsid w:val="004860D1"/>
    <w:rsid w:val="00486314"/>
    <w:rsid w:val="004866D8"/>
    <w:rsid w:val="00486981"/>
    <w:rsid w:val="00486B3A"/>
    <w:rsid w:val="00486C33"/>
    <w:rsid w:val="00486C4F"/>
    <w:rsid w:val="00486F32"/>
    <w:rsid w:val="004876E8"/>
    <w:rsid w:val="004878A8"/>
    <w:rsid w:val="004879A2"/>
    <w:rsid w:val="00487BC0"/>
    <w:rsid w:val="00487C6A"/>
    <w:rsid w:val="004901A5"/>
    <w:rsid w:val="00490309"/>
    <w:rsid w:val="004903E7"/>
    <w:rsid w:val="0049049E"/>
    <w:rsid w:val="0049051D"/>
    <w:rsid w:val="004906C9"/>
    <w:rsid w:val="00490717"/>
    <w:rsid w:val="00490961"/>
    <w:rsid w:val="004915E5"/>
    <w:rsid w:val="0049249C"/>
    <w:rsid w:val="0049263F"/>
    <w:rsid w:val="00492B31"/>
    <w:rsid w:val="00492E97"/>
    <w:rsid w:val="00492FD2"/>
    <w:rsid w:val="00492FE6"/>
    <w:rsid w:val="004932FD"/>
    <w:rsid w:val="004934F7"/>
    <w:rsid w:val="00493E48"/>
    <w:rsid w:val="0049427C"/>
    <w:rsid w:val="00494332"/>
    <w:rsid w:val="00494373"/>
    <w:rsid w:val="00494879"/>
    <w:rsid w:val="004948BC"/>
    <w:rsid w:val="00495911"/>
    <w:rsid w:val="00495CB9"/>
    <w:rsid w:val="004969DB"/>
    <w:rsid w:val="00496C5D"/>
    <w:rsid w:val="0049707E"/>
    <w:rsid w:val="00497125"/>
    <w:rsid w:val="0049750E"/>
    <w:rsid w:val="00497937"/>
    <w:rsid w:val="004979B0"/>
    <w:rsid w:val="00497C31"/>
    <w:rsid w:val="004A0124"/>
    <w:rsid w:val="004A07A6"/>
    <w:rsid w:val="004A125C"/>
    <w:rsid w:val="004A1980"/>
    <w:rsid w:val="004A1B10"/>
    <w:rsid w:val="004A1B3B"/>
    <w:rsid w:val="004A1CA9"/>
    <w:rsid w:val="004A1D2A"/>
    <w:rsid w:val="004A1E7A"/>
    <w:rsid w:val="004A225A"/>
    <w:rsid w:val="004A22A4"/>
    <w:rsid w:val="004A2534"/>
    <w:rsid w:val="004A28DB"/>
    <w:rsid w:val="004A2A8F"/>
    <w:rsid w:val="004A2EA5"/>
    <w:rsid w:val="004A33BF"/>
    <w:rsid w:val="004A3583"/>
    <w:rsid w:val="004A36C8"/>
    <w:rsid w:val="004A3988"/>
    <w:rsid w:val="004A3C5F"/>
    <w:rsid w:val="004A3FEA"/>
    <w:rsid w:val="004A42CF"/>
    <w:rsid w:val="004A43DE"/>
    <w:rsid w:val="004A4656"/>
    <w:rsid w:val="004A4945"/>
    <w:rsid w:val="004A4D4F"/>
    <w:rsid w:val="004A4D9F"/>
    <w:rsid w:val="004A4DDC"/>
    <w:rsid w:val="004A5A65"/>
    <w:rsid w:val="004A5CC0"/>
    <w:rsid w:val="004A5E45"/>
    <w:rsid w:val="004A5FB1"/>
    <w:rsid w:val="004A6719"/>
    <w:rsid w:val="004A6A9B"/>
    <w:rsid w:val="004A719F"/>
    <w:rsid w:val="004A72EA"/>
    <w:rsid w:val="004A75DF"/>
    <w:rsid w:val="004A786B"/>
    <w:rsid w:val="004A7ADF"/>
    <w:rsid w:val="004A7B1B"/>
    <w:rsid w:val="004A7CA9"/>
    <w:rsid w:val="004B0B93"/>
    <w:rsid w:val="004B0E98"/>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A7"/>
    <w:rsid w:val="004B495A"/>
    <w:rsid w:val="004B49EF"/>
    <w:rsid w:val="004B4AD8"/>
    <w:rsid w:val="004B4CBC"/>
    <w:rsid w:val="004B4DB8"/>
    <w:rsid w:val="004B4EEB"/>
    <w:rsid w:val="004B575C"/>
    <w:rsid w:val="004B593F"/>
    <w:rsid w:val="004B59B6"/>
    <w:rsid w:val="004B5BCC"/>
    <w:rsid w:val="004B607E"/>
    <w:rsid w:val="004B6086"/>
    <w:rsid w:val="004B625C"/>
    <w:rsid w:val="004B66ED"/>
    <w:rsid w:val="004B6838"/>
    <w:rsid w:val="004B7184"/>
    <w:rsid w:val="004B74CA"/>
    <w:rsid w:val="004B79FF"/>
    <w:rsid w:val="004B7B6F"/>
    <w:rsid w:val="004B7C27"/>
    <w:rsid w:val="004B7DC1"/>
    <w:rsid w:val="004C01A3"/>
    <w:rsid w:val="004C070C"/>
    <w:rsid w:val="004C0A49"/>
    <w:rsid w:val="004C0B4B"/>
    <w:rsid w:val="004C0C06"/>
    <w:rsid w:val="004C11EE"/>
    <w:rsid w:val="004C1998"/>
    <w:rsid w:val="004C1ABE"/>
    <w:rsid w:val="004C1BA4"/>
    <w:rsid w:val="004C1BAE"/>
    <w:rsid w:val="004C1C71"/>
    <w:rsid w:val="004C2206"/>
    <w:rsid w:val="004C24C7"/>
    <w:rsid w:val="004C2619"/>
    <w:rsid w:val="004C297E"/>
    <w:rsid w:val="004C2A9E"/>
    <w:rsid w:val="004C2B61"/>
    <w:rsid w:val="004C2BA8"/>
    <w:rsid w:val="004C3028"/>
    <w:rsid w:val="004C309A"/>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DB0"/>
    <w:rsid w:val="004C5F35"/>
    <w:rsid w:val="004C6682"/>
    <w:rsid w:val="004C687C"/>
    <w:rsid w:val="004C6941"/>
    <w:rsid w:val="004C6C66"/>
    <w:rsid w:val="004C6D68"/>
    <w:rsid w:val="004C6EDF"/>
    <w:rsid w:val="004C6EF3"/>
    <w:rsid w:val="004C7075"/>
    <w:rsid w:val="004C70F1"/>
    <w:rsid w:val="004C7220"/>
    <w:rsid w:val="004C7356"/>
    <w:rsid w:val="004C76D9"/>
    <w:rsid w:val="004C77B4"/>
    <w:rsid w:val="004C7D37"/>
    <w:rsid w:val="004D001E"/>
    <w:rsid w:val="004D0141"/>
    <w:rsid w:val="004D052F"/>
    <w:rsid w:val="004D083E"/>
    <w:rsid w:val="004D08D1"/>
    <w:rsid w:val="004D0CBA"/>
    <w:rsid w:val="004D0DE2"/>
    <w:rsid w:val="004D0E3A"/>
    <w:rsid w:val="004D0E59"/>
    <w:rsid w:val="004D113D"/>
    <w:rsid w:val="004D1911"/>
    <w:rsid w:val="004D19C4"/>
    <w:rsid w:val="004D1E85"/>
    <w:rsid w:val="004D21D3"/>
    <w:rsid w:val="004D2311"/>
    <w:rsid w:val="004D2E86"/>
    <w:rsid w:val="004D2F31"/>
    <w:rsid w:val="004D3149"/>
    <w:rsid w:val="004D3408"/>
    <w:rsid w:val="004D35A0"/>
    <w:rsid w:val="004D363A"/>
    <w:rsid w:val="004D3AD4"/>
    <w:rsid w:val="004D3BA2"/>
    <w:rsid w:val="004D3D3B"/>
    <w:rsid w:val="004D4059"/>
    <w:rsid w:val="004D460E"/>
    <w:rsid w:val="004D4707"/>
    <w:rsid w:val="004D481E"/>
    <w:rsid w:val="004D4A4A"/>
    <w:rsid w:val="004D4A5C"/>
    <w:rsid w:val="004D5164"/>
    <w:rsid w:val="004D550E"/>
    <w:rsid w:val="004D5C5E"/>
    <w:rsid w:val="004D5EC5"/>
    <w:rsid w:val="004D5F63"/>
    <w:rsid w:val="004D60FF"/>
    <w:rsid w:val="004D614D"/>
    <w:rsid w:val="004D6258"/>
    <w:rsid w:val="004D63D5"/>
    <w:rsid w:val="004D6433"/>
    <w:rsid w:val="004D6980"/>
    <w:rsid w:val="004D6BB8"/>
    <w:rsid w:val="004D6D72"/>
    <w:rsid w:val="004D717D"/>
    <w:rsid w:val="004D7346"/>
    <w:rsid w:val="004D7D66"/>
    <w:rsid w:val="004D7DD9"/>
    <w:rsid w:val="004E067E"/>
    <w:rsid w:val="004E0699"/>
    <w:rsid w:val="004E06C4"/>
    <w:rsid w:val="004E0995"/>
    <w:rsid w:val="004E0BDA"/>
    <w:rsid w:val="004E0C2D"/>
    <w:rsid w:val="004E0CCF"/>
    <w:rsid w:val="004E0D80"/>
    <w:rsid w:val="004E0F5A"/>
    <w:rsid w:val="004E104A"/>
    <w:rsid w:val="004E104E"/>
    <w:rsid w:val="004E1178"/>
    <w:rsid w:val="004E11E5"/>
    <w:rsid w:val="004E132A"/>
    <w:rsid w:val="004E1330"/>
    <w:rsid w:val="004E170D"/>
    <w:rsid w:val="004E1878"/>
    <w:rsid w:val="004E1A74"/>
    <w:rsid w:val="004E1D04"/>
    <w:rsid w:val="004E1D34"/>
    <w:rsid w:val="004E1E07"/>
    <w:rsid w:val="004E1ECD"/>
    <w:rsid w:val="004E2487"/>
    <w:rsid w:val="004E2CCF"/>
    <w:rsid w:val="004E32A6"/>
    <w:rsid w:val="004E337E"/>
    <w:rsid w:val="004E3A93"/>
    <w:rsid w:val="004E3BB1"/>
    <w:rsid w:val="004E3F19"/>
    <w:rsid w:val="004E3F22"/>
    <w:rsid w:val="004E40DD"/>
    <w:rsid w:val="004E4AE2"/>
    <w:rsid w:val="004E52BC"/>
    <w:rsid w:val="004E5372"/>
    <w:rsid w:val="004E55E0"/>
    <w:rsid w:val="004E5736"/>
    <w:rsid w:val="004E5779"/>
    <w:rsid w:val="004E58F6"/>
    <w:rsid w:val="004E5CF1"/>
    <w:rsid w:val="004E5E64"/>
    <w:rsid w:val="004E655A"/>
    <w:rsid w:val="004E66F7"/>
    <w:rsid w:val="004E6B88"/>
    <w:rsid w:val="004E6CDC"/>
    <w:rsid w:val="004E7443"/>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B29"/>
    <w:rsid w:val="0050009A"/>
    <w:rsid w:val="005006B7"/>
    <w:rsid w:val="00501371"/>
    <w:rsid w:val="00501644"/>
    <w:rsid w:val="005016A9"/>
    <w:rsid w:val="00501AFD"/>
    <w:rsid w:val="00501B36"/>
    <w:rsid w:val="00501BE2"/>
    <w:rsid w:val="00501FFD"/>
    <w:rsid w:val="005020D4"/>
    <w:rsid w:val="0050249C"/>
    <w:rsid w:val="005028E0"/>
    <w:rsid w:val="00502FED"/>
    <w:rsid w:val="00503053"/>
    <w:rsid w:val="00503080"/>
    <w:rsid w:val="0050323C"/>
    <w:rsid w:val="005038E7"/>
    <w:rsid w:val="00503A32"/>
    <w:rsid w:val="00503AA1"/>
    <w:rsid w:val="00503B4D"/>
    <w:rsid w:val="00503CB9"/>
    <w:rsid w:val="00504293"/>
    <w:rsid w:val="00504718"/>
    <w:rsid w:val="00504B12"/>
    <w:rsid w:val="00504EC8"/>
    <w:rsid w:val="00505409"/>
    <w:rsid w:val="00506491"/>
    <w:rsid w:val="00506FA6"/>
    <w:rsid w:val="00507002"/>
    <w:rsid w:val="00507057"/>
    <w:rsid w:val="00507AD7"/>
    <w:rsid w:val="00507D97"/>
    <w:rsid w:val="00507E05"/>
    <w:rsid w:val="00507ED3"/>
    <w:rsid w:val="00510DC9"/>
    <w:rsid w:val="00511032"/>
    <w:rsid w:val="0051139D"/>
    <w:rsid w:val="00511920"/>
    <w:rsid w:val="0051204F"/>
    <w:rsid w:val="005121E9"/>
    <w:rsid w:val="0051256F"/>
    <w:rsid w:val="005126D7"/>
    <w:rsid w:val="00512771"/>
    <w:rsid w:val="005128AD"/>
    <w:rsid w:val="005129F7"/>
    <w:rsid w:val="00512BBC"/>
    <w:rsid w:val="00512D35"/>
    <w:rsid w:val="00512D73"/>
    <w:rsid w:val="0051310B"/>
    <w:rsid w:val="005134B7"/>
    <w:rsid w:val="005137E5"/>
    <w:rsid w:val="00513A73"/>
    <w:rsid w:val="00513B48"/>
    <w:rsid w:val="00513C05"/>
    <w:rsid w:val="00513C0E"/>
    <w:rsid w:val="005141D7"/>
    <w:rsid w:val="00514835"/>
    <w:rsid w:val="00514912"/>
    <w:rsid w:val="0051518D"/>
    <w:rsid w:val="0051530C"/>
    <w:rsid w:val="0051582B"/>
    <w:rsid w:val="005159BE"/>
    <w:rsid w:val="00515B7E"/>
    <w:rsid w:val="00515D4C"/>
    <w:rsid w:val="00515ED2"/>
    <w:rsid w:val="005165C6"/>
    <w:rsid w:val="005170AE"/>
    <w:rsid w:val="00517189"/>
    <w:rsid w:val="00517281"/>
    <w:rsid w:val="00517F1A"/>
    <w:rsid w:val="00520786"/>
    <w:rsid w:val="00520B5B"/>
    <w:rsid w:val="00520C47"/>
    <w:rsid w:val="00520C70"/>
    <w:rsid w:val="00520CFD"/>
    <w:rsid w:val="00520E00"/>
    <w:rsid w:val="005214FA"/>
    <w:rsid w:val="0052157B"/>
    <w:rsid w:val="0052255C"/>
    <w:rsid w:val="00522929"/>
    <w:rsid w:val="005229A6"/>
    <w:rsid w:val="00522A95"/>
    <w:rsid w:val="00522F3A"/>
    <w:rsid w:val="00522FB7"/>
    <w:rsid w:val="00523319"/>
    <w:rsid w:val="00523352"/>
    <w:rsid w:val="00523450"/>
    <w:rsid w:val="00523710"/>
    <w:rsid w:val="00523922"/>
    <w:rsid w:val="00523D0D"/>
    <w:rsid w:val="005240C1"/>
    <w:rsid w:val="00524361"/>
    <w:rsid w:val="0052464F"/>
    <w:rsid w:val="005249E2"/>
    <w:rsid w:val="00524AE3"/>
    <w:rsid w:val="005250A5"/>
    <w:rsid w:val="00525475"/>
    <w:rsid w:val="00525928"/>
    <w:rsid w:val="005259F8"/>
    <w:rsid w:val="00525F61"/>
    <w:rsid w:val="00526526"/>
    <w:rsid w:val="005266E2"/>
    <w:rsid w:val="00526716"/>
    <w:rsid w:val="005267F6"/>
    <w:rsid w:val="00526EEE"/>
    <w:rsid w:val="00526F70"/>
    <w:rsid w:val="0052706C"/>
    <w:rsid w:val="0052761E"/>
    <w:rsid w:val="0052776F"/>
    <w:rsid w:val="0052795F"/>
    <w:rsid w:val="005279F9"/>
    <w:rsid w:val="00530220"/>
    <w:rsid w:val="00530559"/>
    <w:rsid w:val="0053076A"/>
    <w:rsid w:val="00530CE9"/>
    <w:rsid w:val="00531670"/>
    <w:rsid w:val="00531CC1"/>
    <w:rsid w:val="00532090"/>
    <w:rsid w:val="00532556"/>
    <w:rsid w:val="00532B44"/>
    <w:rsid w:val="0053310A"/>
    <w:rsid w:val="0053328E"/>
    <w:rsid w:val="005333D2"/>
    <w:rsid w:val="0053358C"/>
    <w:rsid w:val="0053379C"/>
    <w:rsid w:val="00533ACB"/>
    <w:rsid w:val="00533D9B"/>
    <w:rsid w:val="00533E9A"/>
    <w:rsid w:val="00533ED5"/>
    <w:rsid w:val="005342E4"/>
    <w:rsid w:val="0053454C"/>
    <w:rsid w:val="0053466F"/>
    <w:rsid w:val="00534857"/>
    <w:rsid w:val="00534CC8"/>
    <w:rsid w:val="0053614F"/>
    <w:rsid w:val="005362AC"/>
    <w:rsid w:val="005364D6"/>
    <w:rsid w:val="005367CE"/>
    <w:rsid w:val="00536829"/>
    <w:rsid w:val="005369B7"/>
    <w:rsid w:val="00536C36"/>
    <w:rsid w:val="005370A0"/>
    <w:rsid w:val="00537368"/>
    <w:rsid w:val="005377E3"/>
    <w:rsid w:val="00537B4D"/>
    <w:rsid w:val="005400B8"/>
    <w:rsid w:val="005403C5"/>
    <w:rsid w:val="005404D6"/>
    <w:rsid w:val="00540737"/>
    <w:rsid w:val="00540747"/>
    <w:rsid w:val="00540D7B"/>
    <w:rsid w:val="00540E3C"/>
    <w:rsid w:val="00541605"/>
    <w:rsid w:val="0054176A"/>
    <w:rsid w:val="00541A1F"/>
    <w:rsid w:val="005423B8"/>
    <w:rsid w:val="0054257D"/>
    <w:rsid w:val="0054292C"/>
    <w:rsid w:val="00542956"/>
    <w:rsid w:val="00542B54"/>
    <w:rsid w:val="00542CFD"/>
    <w:rsid w:val="00542E2F"/>
    <w:rsid w:val="005432F5"/>
    <w:rsid w:val="00543AB6"/>
    <w:rsid w:val="00543B6D"/>
    <w:rsid w:val="005446C2"/>
    <w:rsid w:val="00544AC4"/>
    <w:rsid w:val="0054573D"/>
    <w:rsid w:val="00545A93"/>
    <w:rsid w:val="00545BE9"/>
    <w:rsid w:val="00545C0E"/>
    <w:rsid w:val="005462C0"/>
    <w:rsid w:val="0054632B"/>
    <w:rsid w:val="00546429"/>
    <w:rsid w:val="00546546"/>
    <w:rsid w:val="0054781C"/>
    <w:rsid w:val="0054784F"/>
    <w:rsid w:val="005478E2"/>
    <w:rsid w:val="00550050"/>
    <w:rsid w:val="005500E3"/>
    <w:rsid w:val="0055030E"/>
    <w:rsid w:val="00550BF1"/>
    <w:rsid w:val="00550CB8"/>
    <w:rsid w:val="005512BF"/>
    <w:rsid w:val="00551E0B"/>
    <w:rsid w:val="00551FEF"/>
    <w:rsid w:val="005527D6"/>
    <w:rsid w:val="0055283D"/>
    <w:rsid w:val="00552853"/>
    <w:rsid w:val="00552A84"/>
    <w:rsid w:val="005531D6"/>
    <w:rsid w:val="00553956"/>
    <w:rsid w:val="00553A12"/>
    <w:rsid w:val="00553A3B"/>
    <w:rsid w:val="00553B9A"/>
    <w:rsid w:val="00553C5E"/>
    <w:rsid w:val="00554101"/>
    <w:rsid w:val="00554851"/>
    <w:rsid w:val="00554953"/>
    <w:rsid w:val="0055556B"/>
    <w:rsid w:val="00555C1D"/>
    <w:rsid w:val="00555C7D"/>
    <w:rsid w:val="00555DF7"/>
    <w:rsid w:val="005561F1"/>
    <w:rsid w:val="0055652F"/>
    <w:rsid w:val="005565B5"/>
    <w:rsid w:val="00556C9A"/>
    <w:rsid w:val="005570C3"/>
    <w:rsid w:val="005571C6"/>
    <w:rsid w:val="00557774"/>
    <w:rsid w:val="00557948"/>
    <w:rsid w:val="0056036B"/>
    <w:rsid w:val="00560B10"/>
    <w:rsid w:val="00560D66"/>
    <w:rsid w:val="00561297"/>
    <w:rsid w:val="00561687"/>
    <w:rsid w:val="005618AA"/>
    <w:rsid w:val="00561B4B"/>
    <w:rsid w:val="00561B8F"/>
    <w:rsid w:val="0056202E"/>
    <w:rsid w:val="005623E5"/>
    <w:rsid w:val="00562ABD"/>
    <w:rsid w:val="00563D13"/>
    <w:rsid w:val="00564378"/>
    <w:rsid w:val="005643D0"/>
    <w:rsid w:val="0056448A"/>
    <w:rsid w:val="005644E6"/>
    <w:rsid w:val="00564751"/>
    <w:rsid w:val="00564C69"/>
    <w:rsid w:val="005652D3"/>
    <w:rsid w:val="005654B5"/>
    <w:rsid w:val="005655ED"/>
    <w:rsid w:val="00565B0C"/>
    <w:rsid w:val="00565E02"/>
    <w:rsid w:val="00566421"/>
    <w:rsid w:val="005668B5"/>
    <w:rsid w:val="00566A79"/>
    <w:rsid w:val="00566C9D"/>
    <w:rsid w:val="005673EB"/>
    <w:rsid w:val="00567536"/>
    <w:rsid w:val="00567A77"/>
    <w:rsid w:val="00567E1D"/>
    <w:rsid w:val="00567EE5"/>
    <w:rsid w:val="0057002D"/>
    <w:rsid w:val="00570191"/>
    <w:rsid w:val="00570248"/>
    <w:rsid w:val="00570261"/>
    <w:rsid w:val="00570411"/>
    <w:rsid w:val="005713A6"/>
    <w:rsid w:val="0057154C"/>
    <w:rsid w:val="0057163B"/>
    <w:rsid w:val="00571682"/>
    <w:rsid w:val="005719F8"/>
    <w:rsid w:val="00571BDB"/>
    <w:rsid w:val="00571EFF"/>
    <w:rsid w:val="00571F67"/>
    <w:rsid w:val="005720C7"/>
    <w:rsid w:val="00572118"/>
    <w:rsid w:val="005722A0"/>
    <w:rsid w:val="00572335"/>
    <w:rsid w:val="00572536"/>
    <w:rsid w:val="0057258E"/>
    <w:rsid w:val="005727D6"/>
    <w:rsid w:val="00572BEA"/>
    <w:rsid w:val="00572C84"/>
    <w:rsid w:val="00572E6C"/>
    <w:rsid w:val="0057301F"/>
    <w:rsid w:val="005735FB"/>
    <w:rsid w:val="005737A3"/>
    <w:rsid w:val="00573DD3"/>
    <w:rsid w:val="00573EC3"/>
    <w:rsid w:val="00573F40"/>
    <w:rsid w:val="00573F87"/>
    <w:rsid w:val="0057461F"/>
    <w:rsid w:val="00574CE0"/>
    <w:rsid w:val="00575024"/>
    <w:rsid w:val="00575890"/>
    <w:rsid w:val="00575D1A"/>
    <w:rsid w:val="00575E2B"/>
    <w:rsid w:val="00576163"/>
    <w:rsid w:val="00576671"/>
    <w:rsid w:val="005766D4"/>
    <w:rsid w:val="00576795"/>
    <w:rsid w:val="00576A29"/>
    <w:rsid w:val="00576C50"/>
    <w:rsid w:val="0057709E"/>
    <w:rsid w:val="00577178"/>
    <w:rsid w:val="00577391"/>
    <w:rsid w:val="005774AE"/>
    <w:rsid w:val="005775BA"/>
    <w:rsid w:val="00577900"/>
    <w:rsid w:val="00577D7E"/>
    <w:rsid w:val="00580037"/>
    <w:rsid w:val="005801F8"/>
    <w:rsid w:val="00580783"/>
    <w:rsid w:val="00580801"/>
    <w:rsid w:val="00580996"/>
    <w:rsid w:val="00580DCF"/>
    <w:rsid w:val="00580EF9"/>
    <w:rsid w:val="00581352"/>
    <w:rsid w:val="00581482"/>
    <w:rsid w:val="0058180C"/>
    <w:rsid w:val="00581C10"/>
    <w:rsid w:val="00581D70"/>
    <w:rsid w:val="00582597"/>
    <w:rsid w:val="005827D8"/>
    <w:rsid w:val="00582840"/>
    <w:rsid w:val="00582968"/>
    <w:rsid w:val="00582EB6"/>
    <w:rsid w:val="0058358B"/>
    <w:rsid w:val="005839F9"/>
    <w:rsid w:val="00583DD7"/>
    <w:rsid w:val="00584138"/>
    <w:rsid w:val="005843FE"/>
    <w:rsid w:val="00584811"/>
    <w:rsid w:val="00584A38"/>
    <w:rsid w:val="00584C69"/>
    <w:rsid w:val="00584C9E"/>
    <w:rsid w:val="0058502A"/>
    <w:rsid w:val="00585DBB"/>
    <w:rsid w:val="00585EF0"/>
    <w:rsid w:val="00585F53"/>
    <w:rsid w:val="005868C3"/>
    <w:rsid w:val="00586AB9"/>
    <w:rsid w:val="00586F2B"/>
    <w:rsid w:val="005875BF"/>
    <w:rsid w:val="00587A77"/>
    <w:rsid w:val="00587F39"/>
    <w:rsid w:val="00590211"/>
    <w:rsid w:val="005905E1"/>
    <w:rsid w:val="00590C81"/>
    <w:rsid w:val="00591040"/>
    <w:rsid w:val="005918B5"/>
    <w:rsid w:val="00591BC3"/>
    <w:rsid w:val="00591D6E"/>
    <w:rsid w:val="00591DF4"/>
    <w:rsid w:val="005920C0"/>
    <w:rsid w:val="00592562"/>
    <w:rsid w:val="00592978"/>
    <w:rsid w:val="00592F95"/>
    <w:rsid w:val="00592FAC"/>
    <w:rsid w:val="005930F1"/>
    <w:rsid w:val="005932BD"/>
    <w:rsid w:val="00593B05"/>
    <w:rsid w:val="00594147"/>
    <w:rsid w:val="0059442E"/>
    <w:rsid w:val="00594BC2"/>
    <w:rsid w:val="00594E41"/>
    <w:rsid w:val="0059528A"/>
    <w:rsid w:val="0059548E"/>
    <w:rsid w:val="0059558F"/>
    <w:rsid w:val="00595A9E"/>
    <w:rsid w:val="00595C2A"/>
    <w:rsid w:val="00595E9D"/>
    <w:rsid w:val="0059636F"/>
    <w:rsid w:val="005966D8"/>
    <w:rsid w:val="00596739"/>
    <w:rsid w:val="00596937"/>
    <w:rsid w:val="00596F06"/>
    <w:rsid w:val="0059721D"/>
    <w:rsid w:val="005972DA"/>
    <w:rsid w:val="0059738E"/>
    <w:rsid w:val="0059742B"/>
    <w:rsid w:val="0059746F"/>
    <w:rsid w:val="00597ABE"/>
    <w:rsid w:val="00597DBD"/>
    <w:rsid w:val="00597E15"/>
    <w:rsid w:val="00597E1A"/>
    <w:rsid w:val="00597F3C"/>
    <w:rsid w:val="005A003F"/>
    <w:rsid w:val="005A009B"/>
    <w:rsid w:val="005A0260"/>
    <w:rsid w:val="005A05D7"/>
    <w:rsid w:val="005A07DA"/>
    <w:rsid w:val="005A0DFA"/>
    <w:rsid w:val="005A12D8"/>
    <w:rsid w:val="005A1419"/>
    <w:rsid w:val="005A14FD"/>
    <w:rsid w:val="005A161E"/>
    <w:rsid w:val="005A1B5C"/>
    <w:rsid w:val="005A1E9E"/>
    <w:rsid w:val="005A21AD"/>
    <w:rsid w:val="005A2B70"/>
    <w:rsid w:val="005A2C77"/>
    <w:rsid w:val="005A3183"/>
    <w:rsid w:val="005A32DE"/>
    <w:rsid w:val="005A337A"/>
    <w:rsid w:val="005A3839"/>
    <w:rsid w:val="005A39A8"/>
    <w:rsid w:val="005A3B48"/>
    <w:rsid w:val="005A3B80"/>
    <w:rsid w:val="005A3C5F"/>
    <w:rsid w:val="005A3D1B"/>
    <w:rsid w:val="005A43CA"/>
    <w:rsid w:val="005A44CA"/>
    <w:rsid w:val="005A48F8"/>
    <w:rsid w:val="005A4922"/>
    <w:rsid w:val="005A4AF1"/>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D0C"/>
    <w:rsid w:val="005B0D66"/>
    <w:rsid w:val="005B0EFF"/>
    <w:rsid w:val="005B156F"/>
    <w:rsid w:val="005B1804"/>
    <w:rsid w:val="005B198E"/>
    <w:rsid w:val="005B1AD8"/>
    <w:rsid w:val="005B2137"/>
    <w:rsid w:val="005B2BA7"/>
    <w:rsid w:val="005B3171"/>
    <w:rsid w:val="005B3243"/>
    <w:rsid w:val="005B3663"/>
    <w:rsid w:val="005B36C5"/>
    <w:rsid w:val="005B3B89"/>
    <w:rsid w:val="005B3D6D"/>
    <w:rsid w:val="005B41B4"/>
    <w:rsid w:val="005B439E"/>
    <w:rsid w:val="005B459D"/>
    <w:rsid w:val="005B49C2"/>
    <w:rsid w:val="005B501A"/>
    <w:rsid w:val="005B5103"/>
    <w:rsid w:val="005B55A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B7C47"/>
    <w:rsid w:val="005C0725"/>
    <w:rsid w:val="005C07FE"/>
    <w:rsid w:val="005C0DC1"/>
    <w:rsid w:val="005C113F"/>
    <w:rsid w:val="005C1166"/>
    <w:rsid w:val="005C1865"/>
    <w:rsid w:val="005C1899"/>
    <w:rsid w:val="005C193F"/>
    <w:rsid w:val="005C1B5C"/>
    <w:rsid w:val="005C216E"/>
    <w:rsid w:val="005C261A"/>
    <w:rsid w:val="005C2C76"/>
    <w:rsid w:val="005C2CE4"/>
    <w:rsid w:val="005C325A"/>
    <w:rsid w:val="005C328C"/>
    <w:rsid w:val="005C3402"/>
    <w:rsid w:val="005C35E7"/>
    <w:rsid w:val="005C38BF"/>
    <w:rsid w:val="005C3B03"/>
    <w:rsid w:val="005C3C13"/>
    <w:rsid w:val="005C3F8B"/>
    <w:rsid w:val="005C4188"/>
    <w:rsid w:val="005C4774"/>
    <w:rsid w:val="005C4BF8"/>
    <w:rsid w:val="005C4EB8"/>
    <w:rsid w:val="005C4ED4"/>
    <w:rsid w:val="005C51F1"/>
    <w:rsid w:val="005C578C"/>
    <w:rsid w:val="005C5993"/>
    <w:rsid w:val="005C599E"/>
    <w:rsid w:val="005C5B05"/>
    <w:rsid w:val="005C5D5E"/>
    <w:rsid w:val="005C5EB5"/>
    <w:rsid w:val="005C5F0A"/>
    <w:rsid w:val="005C622E"/>
    <w:rsid w:val="005C636B"/>
    <w:rsid w:val="005C64C0"/>
    <w:rsid w:val="005C692F"/>
    <w:rsid w:val="005C6D3C"/>
    <w:rsid w:val="005C74A4"/>
    <w:rsid w:val="005C7AD7"/>
    <w:rsid w:val="005C7B67"/>
    <w:rsid w:val="005C7C31"/>
    <w:rsid w:val="005C7E3B"/>
    <w:rsid w:val="005C7EBC"/>
    <w:rsid w:val="005D0366"/>
    <w:rsid w:val="005D04D0"/>
    <w:rsid w:val="005D085E"/>
    <w:rsid w:val="005D0911"/>
    <w:rsid w:val="005D0D43"/>
    <w:rsid w:val="005D0D7F"/>
    <w:rsid w:val="005D0F8C"/>
    <w:rsid w:val="005D0FC5"/>
    <w:rsid w:val="005D1800"/>
    <w:rsid w:val="005D1849"/>
    <w:rsid w:val="005D1D2E"/>
    <w:rsid w:val="005D2050"/>
    <w:rsid w:val="005D21FE"/>
    <w:rsid w:val="005D2960"/>
    <w:rsid w:val="005D2B7E"/>
    <w:rsid w:val="005D2BD5"/>
    <w:rsid w:val="005D37D6"/>
    <w:rsid w:val="005D459B"/>
    <w:rsid w:val="005D47F4"/>
    <w:rsid w:val="005D4CC6"/>
    <w:rsid w:val="005D4D0B"/>
    <w:rsid w:val="005D50D2"/>
    <w:rsid w:val="005D517C"/>
    <w:rsid w:val="005D5281"/>
    <w:rsid w:val="005D54BA"/>
    <w:rsid w:val="005D5A5D"/>
    <w:rsid w:val="005D617D"/>
    <w:rsid w:val="005D6B13"/>
    <w:rsid w:val="005D6D18"/>
    <w:rsid w:val="005D6D9F"/>
    <w:rsid w:val="005D760D"/>
    <w:rsid w:val="005D7714"/>
    <w:rsid w:val="005D7B0E"/>
    <w:rsid w:val="005D7F26"/>
    <w:rsid w:val="005D7F85"/>
    <w:rsid w:val="005E004A"/>
    <w:rsid w:val="005E0B21"/>
    <w:rsid w:val="005E0E64"/>
    <w:rsid w:val="005E1015"/>
    <w:rsid w:val="005E1309"/>
    <w:rsid w:val="005E168D"/>
    <w:rsid w:val="005E1741"/>
    <w:rsid w:val="005E1A7E"/>
    <w:rsid w:val="005E1E2C"/>
    <w:rsid w:val="005E1E65"/>
    <w:rsid w:val="005E2236"/>
    <w:rsid w:val="005E2598"/>
    <w:rsid w:val="005E283D"/>
    <w:rsid w:val="005E2926"/>
    <w:rsid w:val="005E29C6"/>
    <w:rsid w:val="005E3B8E"/>
    <w:rsid w:val="005E4703"/>
    <w:rsid w:val="005E470B"/>
    <w:rsid w:val="005E4A9C"/>
    <w:rsid w:val="005E59CA"/>
    <w:rsid w:val="005E5AFF"/>
    <w:rsid w:val="005E5C48"/>
    <w:rsid w:val="005E5F2B"/>
    <w:rsid w:val="005E6140"/>
    <w:rsid w:val="005E631C"/>
    <w:rsid w:val="005E67D5"/>
    <w:rsid w:val="005E692E"/>
    <w:rsid w:val="005E6A75"/>
    <w:rsid w:val="005E72E4"/>
    <w:rsid w:val="005E750B"/>
    <w:rsid w:val="005E7EB2"/>
    <w:rsid w:val="005F0163"/>
    <w:rsid w:val="005F016B"/>
    <w:rsid w:val="005F1064"/>
    <w:rsid w:val="005F1371"/>
    <w:rsid w:val="005F1AF6"/>
    <w:rsid w:val="005F1FAB"/>
    <w:rsid w:val="005F240B"/>
    <w:rsid w:val="005F2497"/>
    <w:rsid w:val="005F26D4"/>
    <w:rsid w:val="005F26FF"/>
    <w:rsid w:val="005F2F60"/>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A3A"/>
    <w:rsid w:val="005F7BF8"/>
    <w:rsid w:val="006001A2"/>
    <w:rsid w:val="0060035F"/>
    <w:rsid w:val="0060038A"/>
    <w:rsid w:val="0060087A"/>
    <w:rsid w:val="00600D68"/>
    <w:rsid w:val="00600F05"/>
    <w:rsid w:val="00600F64"/>
    <w:rsid w:val="0060154F"/>
    <w:rsid w:val="006016E9"/>
    <w:rsid w:val="006019D4"/>
    <w:rsid w:val="00601A96"/>
    <w:rsid w:val="00601C19"/>
    <w:rsid w:val="00602004"/>
    <w:rsid w:val="00602277"/>
    <w:rsid w:val="00602449"/>
    <w:rsid w:val="0060294D"/>
    <w:rsid w:val="00603D91"/>
    <w:rsid w:val="00604C37"/>
    <w:rsid w:val="00604CBF"/>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747"/>
    <w:rsid w:val="006139BF"/>
    <w:rsid w:val="00613B49"/>
    <w:rsid w:val="00613C45"/>
    <w:rsid w:val="00614033"/>
    <w:rsid w:val="00614089"/>
    <w:rsid w:val="0061415D"/>
    <w:rsid w:val="006143CC"/>
    <w:rsid w:val="006152F3"/>
    <w:rsid w:val="00615736"/>
    <w:rsid w:val="00615954"/>
    <w:rsid w:val="00615C4E"/>
    <w:rsid w:val="006161D0"/>
    <w:rsid w:val="0061624F"/>
    <w:rsid w:val="00616606"/>
    <w:rsid w:val="0061791D"/>
    <w:rsid w:val="00617B7E"/>
    <w:rsid w:val="00620703"/>
    <w:rsid w:val="00620B5A"/>
    <w:rsid w:val="00621155"/>
    <w:rsid w:val="0062123A"/>
    <w:rsid w:val="006215F7"/>
    <w:rsid w:val="00621A6E"/>
    <w:rsid w:val="00621FF4"/>
    <w:rsid w:val="00622182"/>
    <w:rsid w:val="006223A0"/>
    <w:rsid w:val="006227D6"/>
    <w:rsid w:val="006228C2"/>
    <w:rsid w:val="006229B5"/>
    <w:rsid w:val="00622C61"/>
    <w:rsid w:val="00622D6B"/>
    <w:rsid w:val="00622F23"/>
    <w:rsid w:val="0062302B"/>
    <w:rsid w:val="0062310D"/>
    <w:rsid w:val="0062320D"/>
    <w:rsid w:val="00623494"/>
    <w:rsid w:val="00623683"/>
    <w:rsid w:val="006237AF"/>
    <w:rsid w:val="006238D0"/>
    <w:rsid w:val="00623D80"/>
    <w:rsid w:val="006240A8"/>
    <w:rsid w:val="006240B3"/>
    <w:rsid w:val="006244FA"/>
    <w:rsid w:val="00624E04"/>
    <w:rsid w:val="00624F63"/>
    <w:rsid w:val="00625246"/>
    <w:rsid w:val="00625644"/>
    <w:rsid w:val="0062599C"/>
    <w:rsid w:val="00625E2D"/>
    <w:rsid w:val="0062617D"/>
    <w:rsid w:val="006261BF"/>
    <w:rsid w:val="006262DC"/>
    <w:rsid w:val="0062645D"/>
    <w:rsid w:val="00626496"/>
    <w:rsid w:val="00626742"/>
    <w:rsid w:val="0062719F"/>
    <w:rsid w:val="006272AE"/>
    <w:rsid w:val="006273DA"/>
    <w:rsid w:val="00627CF9"/>
    <w:rsid w:val="00630569"/>
    <w:rsid w:val="00630929"/>
    <w:rsid w:val="00630A83"/>
    <w:rsid w:val="0063158B"/>
    <w:rsid w:val="006315F9"/>
    <w:rsid w:val="00631662"/>
    <w:rsid w:val="00631AF8"/>
    <w:rsid w:val="00631C6D"/>
    <w:rsid w:val="00631D95"/>
    <w:rsid w:val="00631DC8"/>
    <w:rsid w:val="00631E48"/>
    <w:rsid w:val="0063200F"/>
    <w:rsid w:val="006321FE"/>
    <w:rsid w:val="006323BB"/>
    <w:rsid w:val="006328E7"/>
    <w:rsid w:val="00632D0D"/>
    <w:rsid w:val="006330FA"/>
    <w:rsid w:val="00633C1E"/>
    <w:rsid w:val="00633C61"/>
    <w:rsid w:val="00633E2A"/>
    <w:rsid w:val="0063447E"/>
    <w:rsid w:val="006349E2"/>
    <w:rsid w:val="00634EF9"/>
    <w:rsid w:val="00634EFA"/>
    <w:rsid w:val="00634F32"/>
    <w:rsid w:val="0063504C"/>
    <w:rsid w:val="00635675"/>
    <w:rsid w:val="00635767"/>
    <w:rsid w:val="00635889"/>
    <w:rsid w:val="00635C7C"/>
    <w:rsid w:val="00635C8C"/>
    <w:rsid w:val="00635FF0"/>
    <w:rsid w:val="00636689"/>
    <w:rsid w:val="00636AC6"/>
    <w:rsid w:val="00636E26"/>
    <w:rsid w:val="006370A3"/>
    <w:rsid w:val="0063735C"/>
    <w:rsid w:val="006373A2"/>
    <w:rsid w:val="00637978"/>
    <w:rsid w:val="00637F1A"/>
    <w:rsid w:val="00637FAF"/>
    <w:rsid w:val="00637FB1"/>
    <w:rsid w:val="0064001E"/>
    <w:rsid w:val="0064011D"/>
    <w:rsid w:val="00640143"/>
    <w:rsid w:val="00640429"/>
    <w:rsid w:val="00640D11"/>
    <w:rsid w:val="00640DA2"/>
    <w:rsid w:val="00641181"/>
    <w:rsid w:val="00641262"/>
    <w:rsid w:val="0064140E"/>
    <w:rsid w:val="00641499"/>
    <w:rsid w:val="006415DC"/>
    <w:rsid w:val="0064173D"/>
    <w:rsid w:val="0064184F"/>
    <w:rsid w:val="00641908"/>
    <w:rsid w:val="00641B74"/>
    <w:rsid w:val="00641F0E"/>
    <w:rsid w:val="006421E0"/>
    <w:rsid w:val="0064238B"/>
    <w:rsid w:val="0064263C"/>
    <w:rsid w:val="00642645"/>
    <w:rsid w:val="006426B0"/>
    <w:rsid w:val="006427C1"/>
    <w:rsid w:val="00642AFA"/>
    <w:rsid w:val="006432E9"/>
    <w:rsid w:val="00643647"/>
    <w:rsid w:val="0064380F"/>
    <w:rsid w:val="00643813"/>
    <w:rsid w:val="006438B9"/>
    <w:rsid w:val="0064399A"/>
    <w:rsid w:val="00643F3D"/>
    <w:rsid w:val="006441CB"/>
    <w:rsid w:val="0064487B"/>
    <w:rsid w:val="00644BC6"/>
    <w:rsid w:val="0064501A"/>
    <w:rsid w:val="006455F1"/>
    <w:rsid w:val="00645D20"/>
    <w:rsid w:val="00645E83"/>
    <w:rsid w:val="006463F6"/>
    <w:rsid w:val="006465AE"/>
    <w:rsid w:val="00646757"/>
    <w:rsid w:val="00646B7C"/>
    <w:rsid w:val="00646C11"/>
    <w:rsid w:val="00646D90"/>
    <w:rsid w:val="00647225"/>
    <w:rsid w:val="006475E8"/>
    <w:rsid w:val="00647635"/>
    <w:rsid w:val="00647957"/>
    <w:rsid w:val="00647B5D"/>
    <w:rsid w:val="00647C43"/>
    <w:rsid w:val="00647D97"/>
    <w:rsid w:val="00650050"/>
    <w:rsid w:val="006503D3"/>
    <w:rsid w:val="00650758"/>
    <w:rsid w:val="00650AC0"/>
    <w:rsid w:val="00650FDF"/>
    <w:rsid w:val="0065114B"/>
    <w:rsid w:val="006516F2"/>
    <w:rsid w:val="00651C62"/>
    <w:rsid w:val="0065277B"/>
    <w:rsid w:val="00652B85"/>
    <w:rsid w:val="00652BAE"/>
    <w:rsid w:val="00652D38"/>
    <w:rsid w:val="00652E3C"/>
    <w:rsid w:val="0065306D"/>
    <w:rsid w:val="0065339F"/>
    <w:rsid w:val="00653877"/>
    <w:rsid w:val="0065392E"/>
    <w:rsid w:val="0065397D"/>
    <w:rsid w:val="00653BEE"/>
    <w:rsid w:val="00654100"/>
    <w:rsid w:val="00654439"/>
    <w:rsid w:val="00654662"/>
    <w:rsid w:val="0065475D"/>
    <w:rsid w:val="00654AB3"/>
    <w:rsid w:val="00654B31"/>
    <w:rsid w:val="0065507F"/>
    <w:rsid w:val="006552D8"/>
    <w:rsid w:val="006553A8"/>
    <w:rsid w:val="00655556"/>
    <w:rsid w:val="00655574"/>
    <w:rsid w:val="00655D82"/>
    <w:rsid w:val="00655E83"/>
    <w:rsid w:val="00655F32"/>
    <w:rsid w:val="00655FA8"/>
    <w:rsid w:val="00656AEF"/>
    <w:rsid w:val="00656F67"/>
    <w:rsid w:val="00657501"/>
    <w:rsid w:val="0065778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545F"/>
    <w:rsid w:val="006667CB"/>
    <w:rsid w:val="0066681B"/>
    <w:rsid w:val="00666C72"/>
    <w:rsid w:val="00667128"/>
    <w:rsid w:val="00667797"/>
    <w:rsid w:val="006679EC"/>
    <w:rsid w:val="00667CE5"/>
    <w:rsid w:val="00667E62"/>
    <w:rsid w:val="006700DE"/>
    <w:rsid w:val="00670169"/>
    <w:rsid w:val="00670251"/>
    <w:rsid w:val="0067026D"/>
    <w:rsid w:val="0067045C"/>
    <w:rsid w:val="00670460"/>
    <w:rsid w:val="00670540"/>
    <w:rsid w:val="00670A0A"/>
    <w:rsid w:val="00670D60"/>
    <w:rsid w:val="00670E26"/>
    <w:rsid w:val="006711E3"/>
    <w:rsid w:val="00671408"/>
    <w:rsid w:val="006723AF"/>
    <w:rsid w:val="00672465"/>
    <w:rsid w:val="00672A1F"/>
    <w:rsid w:val="00673478"/>
    <w:rsid w:val="00673BC4"/>
    <w:rsid w:val="00673F36"/>
    <w:rsid w:val="0067408B"/>
    <w:rsid w:val="00674149"/>
    <w:rsid w:val="00674702"/>
    <w:rsid w:val="00674A0B"/>
    <w:rsid w:val="00674C93"/>
    <w:rsid w:val="00674EC6"/>
    <w:rsid w:val="006750D4"/>
    <w:rsid w:val="0067529F"/>
    <w:rsid w:val="00675638"/>
    <w:rsid w:val="00675EBC"/>
    <w:rsid w:val="00676046"/>
    <w:rsid w:val="0067619A"/>
    <w:rsid w:val="006764A0"/>
    <w:rsid w:val="00676751"/>
    <w:rsid w:val="006772E4"/>
    <w:rsid w:val="00677486"/>
    <w:rsid w:val="0067776E"/>
    <w:rsid w:val="006778CD"/>
    <w:rsid w:val="00677BC2"/>
    <w:rsid w:val="00677F90"/>
    <w:rsid w:val="006800E3"/>
    <w:rsid w:val="0068033C"/>
    <w:rsid w:val="00680506"/>
    <w:rsid w:val="00680836"/>
    <w:rsid w:val="0068088F"/>
    <w:rsid w:val="00680ED6"/>
    <w:rsid w:val="00681013"/>
    <w:rsid w:val="006812C4"/>
    <w:rsid w:val="00681A63"/>
    <w:rsid w:val="00681DC8"/>
    <w:rsid w:val="006820C4"/>
    <w:rsid w:val="006822C0"/>
    <w:rsid w:val="00682678"/>
    <w:rsid w:val="00682953"/>
    <w:rsid w:val="00682BCC"/>
    <w:rsid w:val="00682D71"/>
    <w:rsid w:val="00682EDE"/>
    <w:rsid w:val="00683058"/>
    <w:rsid w:val="0068335A"/>
    <w:rsid w:val="00683A1D"/>
    <w:rsid w:val="00683FA7"/>
    <w:rsid w:val="00684093"/>
    <w:rsid w:val="006844E6"/>
    <w:rsid w:val="0068455E"/>
    <w:rsid w:val="0068482E"/>
    <w:rsid w:val="00684ADE"/>
    <w:rsid w:val="00684FB7"/>
    <w:rsid w:val="006852A6"/>
    <w:rsid w:val="00685416"/>
    <w:rsid w:val="0068566F"/>
    <w:rsid w:val="0068598E"/>
    <w:rsid w:val="00685AD9"/>
    <w:rsid w:val="00686028"/>
    <w:rsid w:val="006863DB"/>
    <w:rsid w:val="00686632"/>
    <w:rsid w:val="00686C42"/>
    <w:rsid w:val="00687096"/>
    <w:rsid w:val="006870C1"/>
    <w:rsid w:val="00687174"/>
    <w:rsid w:val="0068757B"/>
    <w:rsid w:val="0068781B"/>
    <w:rsid w:val="00687886"/>
    <w:rsid w:val="006878DC"/>
    <w:rsid w:val="00687F8E"/>
    <w:rsid w:val="006903A9"/>
    <w:rsid w:val="0069050A"/>
    <w:rsid w:val="00690A5E"/>
    <w:rsid w:val="00690B79"/>
    <w:rsid w:val="006910AB"/>
    <w:rsid w:val="006912BF"/>
    <w:rsid w:val="006913AC"/>
    <w:rsid w:val="00691D0C"/>
    <w:rsid w:val="00692221"/>
    <w:rsid w:val="0069224A"/>
    <w:rsid w:val="006923C2"/>
    <w:rsid w:val="00692BE4"/>
    <w:rsid w:val="00692D31"/>
    <w:rsid w:val="00693120"/>
    <w:rsid w:val="0069356C"/>
    <w:rsid w:val="00693820"/>
    <w:rsid w:val="00693CFA"/>
    <w:rsid w:val="00693DA2"/>
    <w:rsid w:val="00693EB8"/>
    <w:rsid w:val="00693F22"/>
    <w:rsid w:val="006941ED"/>
    <w:rsid w:val="00694384"/>
    <w:rsid w:val="00694BDF"/>
    <w:rsid w:val="00694F9E"/>
    <w:rsid w:val="00695147"/>
    <w:rsid w:val="006951EC"/>
    <w:rsid w:val="00695295"/>
    <w:rsid w:val="006962A3"/>
    <w:rsid w:val="006962FD"/>
    <w:rsid w:val="00696744"/>
    <w:rsid w:val="0069677F"/>
    <w:rsid w:val="006968D6"/>
    <w:rsid w:val="00696AB1"/>
    <w:rsid w:val="00696E6D"/>
    <w:rsid w:val="006971E2"/>
    <w:rsid w:val="006972B7"/>
    <w:rsid w:val="00697937"/>
    <w:rsid w:val="00697AEB"/>
    <w:rsid w:val="006A0B90"/>
    <w:rsid w:val="006A1191"/>
    <w:rsid w:val="006A1241"/>
    <w:rsid w:val="006A12CC"/>
    <w:rsid w:val="006A18A7"/>
    <w:rsid w:val="006A1BCC"/>
    <w:rsid w:val="006A1EC1"/>
    <w:rsid w:val="006A1FA3"/>
    <w:rsid w:val="006A2300"/>
    <w:rsid w:val="006A2380"/>
    <w:rsid w:val="006A2785"/>
    <w:rsid w:val="006A28B8"/>
    <w:rsid w:val="006A2BB8"/>
    <w:rsid w:val="006A2F4F"/>
    <w:rsid w:val="006A2F8F"/>
    <w:rsid w:val="006A2FEB"/>
    <w:rsid w:val="006A3E30"/>
    <w:rsid w:val="006A3E67"/>
    <w:rsid w:val="006A427A"/>
    <w:rsid w:val="006A4636"/>
    <w:rsid w:val="006A46AC"/>
    <w:rsid w:val="006A46C7"/>
    <w:rsid w:val="006A47C7"/>
    <w:rsid w:val="006A483C"/>
    <w:rsid w:val="006A4919"/>
    <w:rsid w:val="006A4A0E"/>
    <w:rsid w:val="006A4B7F"/>
    <w:rsid w:val="006A4EF2"/>
    <w:rsid w:val="006A55FB"/>
    <w:rsid w:val="006A60E7"/>
    <w:rsid w:val="006A61AF"/>
    <w:rsid w:val="006A62C0"/>
    <w:rsid w:val="006A6367"/>
    <w:rsid w:val="006A6579"/>
    <w:rsid w:val="006A672F"/>
    <w:rsid w:val="006A675B"/>
    <w:rsid w:val="006A6885"/>
    <w:rsid w:val="006A6D0A"/>
    <w:rsid w:val="006A6F81"/>
    <w:rsid w:val="006A7027"/>
    <w:rsid w:val="006A70D3"/>
    <w:rsid w:val="006A7321"/>
    <w:rsid w:val="006A754C"/>
    <w:rsid w:val="006A7710"/>
    <w:rsid w:val="006A7A3C"/>
    <w:rsid w:val="006A7C97"/>
    <w:rsid w:val="006A7E6C"/>
    <w:rsid w:val="006B0430"/>
    <w:rsid w:val="006B0745"/>
    <w:rsid w:val="006B0DA4"/>
    <w:rsid w:val="006B107A"/>
    <w:rsid w:val="006B16AE"/>
    <w:rsid w:val="006B1AD1"/>
    <w:rsid w:val="006B1F89"/>
    <w:rsid w:val="006B25B4"/>
    <w:rsid w:val="006B293E"/>
    <w:rsid w:val="006B29A0"/>
    <w:rsid w:val="006B2C07"/>
    <w:rsid w:val="006B31A0"/>
    <w:rsid w:val="006B3252"/>
    <w:rsid w:val="006B3546"/>
    <w:rsid w:val="006B35E2"/>
    <w:rsid w:val="006B3AFB"/>
    <w:rsid w:val="006B3BAE"/>
    <w:rsid w:val="006B4215"/>
    <w:rsid w:val="006B4428"/>
    <w:rsid w:val="006B4D01"/>
    <w:rsid w:val="006B4DBF"/>
    <w:rsid w:val="006B4FA8"/>
    <w:rsid w:val="006B57EB"/>
    <w:rsid w:val="006B5FBE"/>
    <w:rsid w:val="006B6071"/>
    <w:rsid w:val="006B61BB"/>
    <w:rsid w:val="006B63C2"/>
    <w:rsid w:val="006B64A3"/>
    <w:rsid w:val="006B650B"/>
    <w:rsid w:val="006B6ACC"/>
    <w:rsid w:val="006B74E0"/>
    <w:rsid w:val="006B789D"/>
    <w:rsid w:val="006C008E"/>
    <w:rsid w:val="006C039A"/>
    <w:rsid w:val="006C082E"/>
    <w:rsid w:val="006C09FC"/>
    <w:rsid w:val="006C0D4B"/>
    <w:rsid w:val="006C0F07"/>
    <w:rsid w:val="006C1941"/>
    <w:rsid w:val="006C1A73"/>
    <w:rsid w:val="006C1B47"/>
    <w:rsid w:val="006C20E3"/>
    <w:rsid w:val="006C2647"/>
    <w:rsid w:val="006C2795"/>
    <w:rsid w:val="006C2A6C"/>
    <w:rsid w:val="006C34A1"/>
    <w:rsid w:val="006C34C1"/>
    <w:rsid w:val="006C392F"/>
    <w:rsid w:val="006C3947"/>
    <w:rsid w:val="006C3BC3"/>
    <w:rsid w:val="006C3C47"/>
    <w:rsid w:val="006C410D"/>
    <w:rsid w:val="006C41CA"/>
    <w:rsid w:val="006C4233"/>
    <w:rsid w:val="006C42C7"/>
    <w:rsid w:val="006C44E2"/>
    <w:rsid w:val="006C4A31"/>
    <w:rsid w:val="006C4E3F"/>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702E"/>
    <w:rsid w:val="006C7988"/>
    <w:rsid w:val="006C7C65"/>
    <w:rsid w:val="006D0683"/>
    <w:rsid w:val="006D07E1"/>
    <w:rsid w:val="006D1195"/>
    <w:rsid w:val="006D12E0"/>
    <w:rsid w:val="006D1992"/>
    <w:rsid w:val="006D19C4"/>
    <w:rsid w:val="006D1B5A"/>
    <w:rsid w:val="006D210F"/>
    <w:rsid w:val="006D2558"/>
    <w:rsid w:val="006D295F"/>
    <w:rsid w:val="006D2E4B"/>
    <w:rsid w:val="006D2F84"/>
    <w:rsid w:val="006D31B4"/>
    <w:rsid w:val="006D3616"/>
    <w:rsid w:val="006D3659"/>
    <w:rsid w:val="006D377A"/>
    <w:rsid w:val="006D3A9A"/>
    <w:rsid w:val="006D3D16"/>
    <w:rsid w:val="006D3EE7"/>
    <w:rsid w:val="006D41EE"/>
    <w:rsid w:val="006D4423"/>
    <w:rsid w:val="006D4493"/>
    <w:rsid w:val="006D45A5"/>
    <w:rsid w:val="006D4C07"/>
    <w:rsid w:val="006D5060"/>
    <w:rsid w:val="006D590B"/>
    <w:rsid w:val="006D5A90"/>
    <w:rsid w:val="006D5F80"/>
    <w:rsid w:val="006D5FD7"/>
    <w:rsid w:val="006D6057"/>
    <w:rsid w:val="006D60B0"/>
    <w:rsid w:val="006D62EC"/>
    <w:rsid w:val="006D68F7"/>
    <w:rsid w:val="006D6CBC"/>
    <w:rsid w:val="006D6DA5"/>
    <w:rsid w:val="006D70BC"/>
    <w:rsid w:val="006D7268"/>
    <w:rsid w:val="006D7428"/>
    <w:rsid w:val="006D7744"/>
    <w:rsid w:val="006D7747"/>
    <w:rsid w:val="006D790E"/>
    <w:rsid w:val="006D7AB9"/>
    <w:rsid w:val="006E0000"/>
    <w:rsid w:val="006E0114"/>
    <w:rsid w:val="006E01D5"/>
    <w:rsid w:val="006E0490"/>
    <w:rsid w:val="006E1200"/>
    <w:rsid w:val="006E13B4"/>
    <w:rsid w:val="006E14C2"/>
    <w:rsid w:val="006E172B"/>
    <w:rsid w:val="006E174D"/>
    <w:rsid w:val="006E1884"/>
    <w:rsid w:val="006E1963"/>
    <w:rsid w:val="006E1FB1"/>
    <w:rsid w:val="006E252A"/>
    <w:rsid w:val="006E26BC"/>
    <w:rsid w:val="006E2F2F"/>
    <w:rsid w:val="006E30A3"/>
    <w:rsid w:val="006E3641"/>
    <w:rsid w:val="006E3988"/>
    <w:rsid w:val="006E428D"/>
    <w:rsid w:val="006E42F5"/>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E12"/>
    <w:rsid w:val="006E7F98"/>
    <w:rsid w:val="006F067F"/>
    <w:rsid w:val="006F12FF"/>
    <w:rsid w:val="006F1409"/>
    <w:rsid w:val="006F1780"/>
    <w:rsid w:val="006F18D1"/>
    <w:rsid w:val="006F1AAF"/>
    <w:rsid w:val="006F1B6A"/>
    <w:rsid w:val="006F1F54"/>
    <w:rsid w:val="006F2795"/>
    <w:rsid w:val="006F2A9A"/>
    <w:rsid w:val="006F2C7D"/>
    <w:rsid w:val="006F2DC1"/>
    <w:rsid w:val="006F2E6A"/>
    <w:rsid w:val="006F2E85"/>
    <w:rsid w:val="006F3160"/>
    <w:rsid w:val="006F3570"/>
    <w:rsid w:val="006F37EB"/>
    <w:rsid w:val="006F3C71"/>
    <w:rsid w:val="006F3EC4"/>
    <w:rsid w:val="006F441F"/>
    <w:rsid w:val="006F4B9B"/>
    <w:rsid w:val="006F4CA2"/>
    <w:rsid w:val="006F4EFA"/>
    <w:rsid w:val="006F4F5C"/>
    <w:rsid w:val="006F51BD"/>
    <w:rsid w:val="006F5246"/>
    <w:rsid w:val="006F60FF"/>
    <w:rsid w:val="006F63AF"/>
    <w:rsid w:val="006F65A1"/>
    <w:rsid w:val="006F7589"/>
    <w:rsid w:val="006F75CD"/>
    <w:rsid w:val="006F7683"/>
    <w:rsid w:val="006F778D"/>
    <w:rsid w:val="006F7E59"/>
    <w:rsid w:val="007000E8"/>
    <w:rsid w:val="007004F7"/>
    <w:rsid w:val="00700A50"/>
    <w:rsid w:val="00700BC5"/>
    <w:rsid w:val="00701257"/>
    <w:rsid w:val="00701286"/>
    <w:rsid w:val="007012DB"/>
    <w:rsid w:val="00701425"/>
    <w:rsid w:val="00701871"/>
    <w:rsid w:val="0070196D"/>
    <w:rsid w:val="00703214"/>
    <w:rsid w:val="0070347F"/>
    <w:rsid w:val="00704100"/>
    <w:rsid w:val="007041E4"/>
    <w:rsid w:val="00704647"/>
    <w:rsid w:val="007048F1"/>
    <w:rsid w:val="00704D4A"/>
    <w:rsid w:val="00704DED"/>
    <w:rsid w:val="00705221"/>
    <w:rsid w:val="00705400"/>
    <w:rsid w:val="00705655"/>
    <w:rsid w:val="007057C5"/>
    <w:rsid w:val="007058B9"/>
    <w:rsid w:val="00705986"/>
    <w:rsid w:val="00705B20"/>
    <w:rsid w:val="00705E70"/>
    <w:rsid w:val="00706419"/>
    <w:rsid w:val="007065C6"/>
    <w:rsid w:val="0070680B"/>
    <w:rsid w:val="00707475"/>
    <w:rsid w:val="00707528"/>
    <w:rsid w:val="00707633"/>
    <w:rsid w:val="007077DF"/>
    <w:rsid w:val="00707CA4"/>
    <w:rsid w:val="00707E5D"/>
    <w:rsid w:val="0071011E"/>
    <w:rsid w:val="007104D4"/>
    <w:rsid w:val="00710694"/>
    <w:rsid w:val="007109B0"/>
    <w:rsid w:val="00710B09"/>
    <w:rsid w:val="00710D47"/>
    <w:rsid w:val="00710E6A"/>
    <w:rsid w:val="00711702"/>
    <w:rsid w:val="00711715"/>
    <w:rsid w:val="00711754"/>
    <w:rsid w:val="00711793"/>
    <w:rsid w:val="00711B22"/>
    <w:rsid w:val="00712002"/>
    <w:rsid w:val="007124FD"/>
    <w:rsid w:val="007128D2"/>
    <w:rsid w:val="00712D45"/>
    <w:rsid w:val="00713023"/>
    <w:rsid w:val="00713300"/>
    <w:rsid w:val="0071353A"/>
    <w:rsid w:val="00713889"/>
    <w:rsid w:val="007138AB"/>
    <w:rsid w:val="007138C8"/>
    <w:rsid w:val="00713B3C"/>
    <w:rsid w:val="007140A7"/>
    <w:rsid w:val="00714393"/>
    <w:rsid w:val="00714771"/>
    <w:rsid w:val="00714A7E"/>
    <w:rsid w:val="00714C53"/>
    <w:rsid w:val="00715418"/>
    <w:rsid w:val="00715502"/>
    <w:rsid w:val="00715676"/>
    <w:rsid w:val="0071573A"/>
    <w:rsid w:val="00715B80"/>
    <w:rsid w:val="00715FB0"/>
    <w:rsid w:val="00716A1F"/>
    <w:rsid w:val="00716D07"/>
    <w:rsid w:val="00716DAA"/>
    <w:rsid w:val="00717193"/>
    <w:rsid w:val="007172A4"/>
    <w:rsid w:val="0071757B"/>
    <w:rsid w:val="00717637"/>
    <w:rsid w:val="00717870"/>
    <w:rsid w:val="00717A01"/>
    <w:rsid w:val="00717A05"/>
    <w:rsid w:val="00717A0E"/>
    <w:rsid w:val="007201D4"/>
    <w:rsid w:val="00720225"/>
    <w:rsid w:val="007203DA"/>
    <w:rsid w:val="007206A2"/>
    <w:rsid w:val="00720AB3"/>
    <w:rsid w:val="00720B59"/>
    <w:rsid w:val="00721537"/>
    <w:rsid w:val="00721738"/>
    <w:rsid w:val="00721804"/>
    <w:rsid w:val="00721C51"/>
    <w:rsid w:val="00721D0F"/>
    <w:rsid w:val="00721DAA"/>
    <w:rsid w:val="0072227F"/>
    <w:rsid w:val="00722727"/>
    <w:rsid w:val="0072276F"/>
    <w:rsid w:val="007227B0"/>
    <w:rsid w:val="00722C41"/>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7276"/>
    <w:rsid w:val="007272FB"/>
    <w:rsid w:val="007275D7"/>
    <w:rsid w:val="00727BF6"/>
    <w:rsid w:val="00727C9A"/>
    <w:rsid w:val="00727CBB"/>
    <w:rsid w:val="00727D0B"/>
    <w:rsid w:val="007306CB"/>
    <w:rsid w:val="00730E87"/>
    <w:rsid w:val="00730FA4"/>
    <w:rsid w:val="00730FA8"/>
    <w:rsid w:val="00731268"/>
    <w:rsid w:val="007315C1"/>
    <w:rsid w:val="00731F76"/>
    <w:rsid w:val="00732111"/>
    <w:rsid w:val="007321BD"/>
    <w:rsid w:val="00732865"/>
    <w:rsid w:val="00732D84"/>
    <w:rsid w:val="00733419"/>
    <w:rsid w:val="00733459"/>
    <w:rsid w:val="007335F0"/>
    <w:rsid w:val="0073371E"/>
    <w:rsid w:val="0073383C"/>
    <w:rsid w:val="00733A45"/>
    <w:rsid w:val="0073408A"/>
    <w:rsid w:val="00734601"/>
    <w:rsid w:val="007348EC"/>
    <w:rsid w:val="00734D29"/>
    <w:rsid w:val="00734F4E"/>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99D"/>
    <w:rsid w:val="00737B21"/>
    <w:rsid w:val="00737D28"/>
    <w:rsid w:val="00737E71"/>
    <w:rsid w:val="00737F74"/>
    <w:rsid w:val="00740054"/>
    <w:rsid w:val="007409E2"/>
    <w:rsid w:val="00740D16"/>
    <w:rsid w:val="007411CB"/>
    <w:rsid w:val="00741F93"/>
    <w:rsid w:val="007422C6"/>
    <w:rsid w:val="00742824"/>
    <w:rsid w:val="0074285E"/>
    <w:rsid w:val="00742929"/>
    <w:rsid w:val="00742FEB"/>
    <w:rsid w:val="00743478"/>
    <w:rsid w:val="007437C9"/>
    <w:rsid w:val="007437DF"/>
    <w:rsid w:val="007438AB"/>
    <w:rsid w:val="007439AF"/>
    <w:rsid w:val="00743A7E"/>
    <w:rsid w:val="00743D6A"/>
    <w:rsid w:val="00744202"/>
    <w:rsid w:val="007442C9"/>
    <w:rsid w:val="007442F6"/>
    <w:rsid w:val="00744513"/>
    <w:rsid w:val="007448D4"/>
    <w:rsid w:val="00744A59"/>
    <w:rsid w:val="00744A5F"/>
    <w:rsid w:val="0074520B"/>
    <w:rsid w:val="00745748"/>
    <w:rsid w:val="00745B9D"/>
    <w:rsid w:val="00745C83"/>
    <w:rsid w:val="0074611C"/>
    <w:rsid w:val="00746418"/>
    <w:rsid w:val="00746472"/>
    <w:rsid w:val="0074672A"/>
    <w:rsid w:val="00746A0D"/>
    <w:rsid w:val="00746AE2"/>
    <w:rsid w:val="00746B9D"/>
    <w:rsid w:val="00746BEC"/>
    <w:rsid w:val="00746D5F"/>
    <w:rsid w:val="00746DE4"/>
    <w:rsid w:val="007471A8"/>
    <w:rsid w:val="0074728C"/>
    <w:rsid w:val="00747310"/>
    <w:rsid w:val="00747498"/>
    <w:rsid w:val="00747B25"/>
    <w:rsid w:val="00747F6A"/>
    <w:rsid w:val="007505ED"/>
    <w:rsid w:val="00750936"/>
    <w:rsid w:val="0075095B"/>
    <w:rsid w:val="00750A22"/>
    <w:rsid w:val="0075108E"/>
    <w:rsid w:val="00751404"/>
    <w:rsid w:val="007515B2"/>
    <w:rsid w:val="00751BC0"/>
    <w:rsid w:val="00751C92"/>
    <w:rsid w:val="00751D23"/>
    <w:rsid w:val="00751ED3"/>
    <w:rsid w:val="00752110"/>
    <w:rsid w:val="00752162"/>
    <w:rsid w:val="007523F2"/>
    <w:rsid w:val="00752D5A"/>
    <w:rsid w:val="00752F39"/>
    <w:rsid w:val="00752FB7"/>
    <w:rsid w:val="00753413"/>
    <w:rsid w:val="00753483"/>
    <w:rsid w:val="00753783"/>
    <w:rsid w:val="0075462E"/>
    <w:rsid w:val="00754A08"/>
    <w:rsid w:val="00754D28"/>
    <w:rsid w:val="00754F37"/>
    <w:rsid w:val="00754FA0"/>
    <w:rsid w:val="007555C5"/>
    <w:rsid w:val="00755949"/>
    <w:rsid w:val="00755C20"/>
    <w:rsid w:val="00755FC6"/>
    <w:rsid w:val="007564C7"/>
    <w:rsid w:val="0075669A"/>
    <w:rsid w:val="0075675A"/>
    <w:rsid w:val="00756D16"/>
    <w:rsid w:val="00757084"/>
    <w:rsid w:val="0075726E"/>
    <w:rsid w:val="007574F1"/>
    <w:rsid w:val="00757981"/>
    <w:rsid w:val="00757E70"/>
    <w:rsid w:val="00760416"/>
    <w:rsid w:val="00760542"/>
    <w:rsid w:val="00760648"/>
    <w:rsid w:val="00760861"/>
    <w:rsid w:val="0076109E"/>
    <w:rsid w:val="007613CD"/>
    <w:rsid w:val="0076140C"/>
    <w:rsid w:val="00761CB4"/>
    <w:rsid w:val="00762085"/>
    <w:rsid w:val="00762479"/>
    <w:rsid w:val="007628A1"/>
    <w:rsid w:val="0076293B"/>
    <w:rsid w:val="00762C55"/>
    <w:rsid w:val="00762FE9"/>
    <w:rsid w:val="00763923"/>
    <w:rsid w:val="00763DFB"/>
    <w:rsid w:val="007640D8"/>
    <w:rsid w:val="007644E9"/>
    <w:rsid w:val="007646D5"/>
    <w:rsid w:val="007647CB"/>
    <w:rsid w:val="00764E0E"/>
    <w:rsid w:val="00764EA4"/>
    <w:rsid w:val="00765058"/>
    <w:rsid w:val="0076541C"/>
    <w:rsid w:val="00765629"/>
    <w:rsid w:val="007657BC"/>
    <w:rsid w:val="00765979"/>
    <w:rsid w:val="00765A13"/>
    <w:rsid w:val="00765BF1"/>
    <w:rsid w:val="00765D52"/>
    <w:rsid w:val="00766ACE"/>
    <w:rsid w:val="00766F26"/>
    <w:rsid w:val="00767545"/>
    <w:rsid w:val="00767765"/>
    <w:rsid w:val="00767BC4"/>
    <w:rsid w:val="00770027"/>
    <w:rsid w:val="007705B7"/>
    <w:rsid w:val="00770612"/>
    <w:rsid w:val="0077073A"/>
    <w:rsid w:val="0077086B"/>
    <w:rsid w:val="00770A12"/>
    <w:rsid w:val="00770A23"/>
    <w:rsid w:val="00770B88"/>
    <w:rsid w:val="00770B9C"/>
    <w:rsid w:val="00770EE6"/>
    <w:rsid w:val="00771542"/>
    <w:rsid w:val="00771922"/>
    <w:rsid w:val="00771A2B"/>
    <w:rsid w:val="00771B7F"/>
    <w:rsid w:val="0077209C"/>
    <w:rsid w:val="007721E9"/>
    <w:rsid w:val="007726A0"/>
    <w:rsid w:val="00772883"/>
    <w:rsid w:val="00772B29"/>
    <w:rsid w:val="00772E58"/>
    <w:rsid w:val="00772EC0"/>
    <w:rsid w:val="0077323E"/>
    <w:rsid w:val="00773926"/>
    <w:rsid w:val="00773AC5"/>
    <w:rsid w:val="00773EF4"/>
    <w:rsid w:val="007745A8"/>
    <w:rsid w:val="007746BD"/>
    <w:rsid w:val="00774900"/>
    <w:rsid w:val="007749C2"/>
    <w:rsid w:val="00774ECB"/>
    <w:rsid w:val="00774F85"/>
    <w:rsid w:val="00774FA0"/>
    <w:rsid w:val="0077529C"/>
    <w:rsid w:val="00775380"/>
    <w:rsid w:val="00775391"/>
    <w:rsid w:val="00775626"/>
    <w:rsid w:val="007760B1"/>
    <w:rsid w:val="00776A5A"/>
    <w:rsid w:val="00776DF7"/>
    <w:rsid w:val="007770A9"/>
    <w:rsid w:val="007775F7"/>
    <w:rsid w:val="00777796"/>
    <w:rsid w:val="007778A8"/>
    <w:rsid w:val="007779E4"/>
    <w:rsid w:val="007802D7"/>
    <w:rsid w:val="00780E26"/>
    <w:rsid w:val="00780EC5"/>
    <w:rsid w:val="0078156E"/>
    <w:rsid w:val="007816F0"/>
    <w:rsid w:val="0078186B"/>
    <w:rsid w:val="00781904"/>
    <w:rsid w:val="00781D8B"/>
    <w:rsid w:val="0078221C"/>
    <w:rsid w:val="007826E5"/>
    <w:rsid w:val="00782961"/>
    <w:rsid w:val="00782C54"/>
    <w:rsid w:val="0078305B"/>
    <w:rsid w:val="00783147"/>
    <w:rsid w:val="0078347E"/>
    <w:rsid w:val="007838F0"/>
    <w:rsid w:val="00783CDD"/>
    <w:rsid w:val="00784492"/>
    <w:rsid w:val="00784B46"/>
    <w:rsid w:val="00784E24"/>
    <w:rsid w:val="00785703"/>
    <w:rsid w:val="007859AB"/>
    <w:rsid w:val="00785B98"/>
    <w:rsid w:val="00785F31"/>
    <w:rsid w:val="00786201"/>
    <w:rsid w:val="00786C87"/>
    <w:rsid w:val="00786D04"/>
    <w:rsid w:val="00786F98"/>
    <w:rsid w:val="00787A7C"/>
    <w:rsid w:val="00787AA6"/>
    <w:rsid w:val="00787B9E"/>
    <w:rsid w:val="00790022"/>
    <w:rsid w:val="00790027"/>
    <w:rsid w:val="007902E8"/>
    <w:rsid w:val="0079118A"/>
    <w:rsid w:val="0079129E"/>
    <w:rsid w:val="007915F4"/>
    <w:rsid w:val="00791910"/>
    <w:rsid w:val="00791913"/>
    <w:rsid w:val="00792777"/>
    <w:rsid w:val="00793519"/>
    <w:rsid w:val="00793722"/>
    <w:rsid w:val="0079386B"/>
    <w:rsid w:val="00793E83"/>
    <w:rsid w:val="0079416F"/>
    <w:rsid w:val="00794383"/>
    <w:rsid w:val="00794961"/>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707E"/>
    <w:rsid w:val="00797250"/>
    <w:rsid w:val="00797381"/>
    <w:rsid w:val="0079748B"/>
    <w:rsid w:val="0079757C"/>
    <w:rsid w:val="00797747"/>
    <w:rsid w:val="00797793"/>
    <w:rsid w:val="00797DD9"/>
    <w:rsid w:val="007A03FA"/>
    <w:rsid w:val="007A07AA"/>
    <w:rsid w:val="007A0B11"/>
    <w:rsid w:val="007A0F68"/>
    <w:rsid w:val="007A13D4"/>
    <w:rsid w:val="007A1725"/>
    <w:rsid w:val="007A206E"/>
    <w:rsid w:val="007A2343"/>
    <w:rsid w:val="007A2639"/>
    <w:rsid w:val="007A2883"/>
    <w:rsid w:val="007A2A1C"/>
    <w:rsid w:val="007A2A7B"/>
    <w:rsid w:val="007A2B37"/>
    <w:rsid w:val="007A35AE"/>
    <w:rsid w:val="007A396A"/>
    <w:rsid w:val="007A39A7"/>
    <w:rsid w:val="007A3A25"/>
    <w:rsid w:val="007A3A85"/>
    <w:rsid w:val="007A3AD6"/>
    <w:rsid w:val="007A4153"/>
    <w:rsid w:val="007A422D"/>
    <w:rsid w:val="007A4272"/>
    <w:rsid w:val="007A427B"/>
    <w:rsid w:val="007A480D"/>
    <w:rsid w:val="007A497C"/>
    <w:rsid w:val="007A4F15"/>
    <w:rsid w:val="007A5190"/>
    <w:rsid w:val="007A5622"/>
    <w:rsid w:val="007A56A5"/>
    <w:rsid w:val="007A5747"/>
    <w:rsid w:val="007A5B02"/>
    <w:rsid w:val="007A5B98"/>
    <w:rsid w:val="007A5C89"/>
    <w:rsid w:val="007A5F14"/>
    <w:rsid w:val="007A6250"/>
    <w:rsid w:val="007A67EF"/>
    <w:rsid w:val="007A6CF7"/>
    <w:rsid w:val="007A6F6F"/>
    <w:rsid w:val="007A7078"/>
    <w:rsid w:val="007A72A6"/>
    <w:rsid w:val="007A72F9"/>
    <w:rsid w:val="007A7379"/>
    <w:rsid w:val="007A7B49"/>
    <w:rsid w:val="007A7C21"/>
    <w:rsid w:val="007B0644"/>
    <w:rsid w:val="007B0904"/>
    <w:rsid w:val="007B11A0"/>
    <w:rsid w:val="007B11B2"/>
    <w:rsid w:val="007B1659"/>
    <w:rsid w:val="007B1693"/>
    <w:rsid w:val="007B1B78"/>
    <w:rsid w:val="007B1B86"/>
    <w:rsid w:val="007B1F9B"/>
    <w:rsid w:val="007B20C4"/>
    <w:rsid w:val="007B22FB"/>
    <w:rsid w:val="007B23FC"/>
    <w:rsid w:val="007B2825"/>
    <w:rsid w:val="007B2A82"/>
    <w:rsid w:val="007B2C79"/>
    <w:rsid w:val="007B2EEA"/>
    <w:rsid w:val="007B3084"/>
    <w:rsid w:val="007B309E"/>
    <w:rsid w:val="007B35AE"/>
    <w:rsid w:val="007B394E"/>
    <w:rsid w:val="007B39A0"/>
    <w:rsid w:val="007B3DB2"/>
    <w:rsid w:val="007B44E8"/>
    <w:rsid w:val="007B4A73"/>
    <w:rsid w:val="007B4B71"/>
    <w:rsid w:val="007B4CAE"/>
    <w:rsid w:val="007B5400"/>
    <w:rsid w:val="007B593A"/>
    <w:rsid w:val="007B5974"/>
    <w:rsid w:val="007B5A9C"/>
    <w:rsid w:val="007B5B8E"/>
    <w:rsid w:val="007B5D6C"/>
    <w:rsid w:val="007B643B"/>
    <w:rsid w:val="007B692B"/>
    <w:rsid w:val="007B6E72"/>
    <w:rsid w:val="007B7339"/>
    <w:rsid w:val="007B7441"/>
    <w:rsid w:val="007B7A5B"/>
    <w:rsid w:val="007B7CD1"/>
    <w:rsid w:val="007C019F"/>
    <w:rsid w:val="007C01FC"/>
    <w:rsid w:val="007C029B"/>
    <w:rsid w:val="007C0352"/>
    <w:rsid w:val="007C05BC"/>
    <w:rsid w:val="007C067F"/>
    <w:rsid w:val="007C0D16"/>
    <w:rsid w:val="007C0EA8"/>
    <w:rsid w:val="007C0FC2"/>
    <w:rsid w:val="007C0FCA"/>
    <w:rsid w:val="007C0FFA"/>
    <w:rsid w:val="007C11A2"/>
    <w:rsid w:val="007C1447"/>
    <w:rsid w:val="007C1618"/>
    <w:rsid w:val="007C1B81"/>
    <w:rsid w:val="007C1E2C"/>
    <w:rsid w:val="007C214F"/>
    <w:rsid w:val="007C23B3"/>
    <w:rsid w:val="007C245B"/>
    <w:rsid w:val="007C2512"/>
    <w:rsid w:val="007C2DC6"/>
    <w:rsid w:val="007C2FDA"/>
    <w:rsid w:val="007C3383"/>
    <w:rsid w:val="007C365E"/>
    <w:rsid w:val="007C36C4"/>
    <w:rsid w:val="007C3B2D"/>
    <w:rsid w:val="007C3BD4"/>
    <w:rsid w:val="007C45AC"/>
    <w:rsid w:val="007C45EE"/>
    <w:rsid w:val="007C4605"/>
    <w:rsid w:val="007C5021"/>
    <w:rsid w:val="007C51B8"/>
    <w:rsid w:val="007C562E"/>
    <w:rsid w:val="007C5A99"/>
    <w:rsid w:val="007C5D20"/>
    <w:rsid w:val="007C5D31"/>
    <w:rsid w:val="007C5DAC"/>
    <w:rsid w:val="007C6245"/>
    <w:rsid w:val="007C6266"/>
    <w:rsid w:val="007C6273"/>
    <w:rsid w:val="007C6594"/>
    <w:rsid w:val="007C6846"/>
    <w:rsid w:val="007C6CDC"/>
    <w:rsid w:val="007C6E37"/>
    <w:rsid w:val="007C71AE"/>
    <w:rsid w:val="007C7891"/>
    <w:rsid w:val="007C792D"/>
    <w:rsid w:val="007C7A6B"/>
    <w:rsid w:val="007C7B1D"/>
    <w:rsid w:val="007C7ED1"/>
    <w:rsid w:val="007D020A"/>
    <w:rsid w:val="007D02A2"/>
    <w:rsid w:val="007D0781"/>
    <w:rsid w:val="007D0783"/>
    <w:rsid w:val="007D08B5"/>
    <w:rsid w:val="007D0BF4"/>
    <w:rsid w:val="007D0D07"/>
    <w:rsid w:val="007D10C4"/>
    <w:rsid w:val="007D15B6"/>
    <w:rsid w:val="007D1750"/>
    <w:rsid w:val="007D17F7"/>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4FEE"/>
    <w:rsid w:val="007D5034"/>
    <w:rsid w:val="007D50A0"/>
    <w:rsid w:val="007D537C"/>
    <w:rsid w:val="007D53D0"/>
    <w:rsid w:val="007D5452"/>
    <w:rsid w:val="007D5910"/>
    <w:rsid w:val="007D5951"/>
    <w:rsid w:val="007D5D9D"/>
    <w:rsid w:val="007D689C"/>
    <w:rsid w:val="007D6C70"/>
    <w:rsid w:val="007D7461"/>
    <w:rsid w:val="007D7F4E"/>
    <w:rsid w:val="007E010E"/>
    <w:rsid w:val="007E05E6"/>
    <w:rsid w:val="007E081B"/>
    <w:rsid w:val="007E0940"/>
    <w:rsid w:val="007E09C9"/>
    <w:rsid w:val="007E0E36"/>
    <w:rsid w:val="007E1014"/>
    <w:rsid w:val="007E115F"/>
    <w:rsid w:val="007E132D"/>
    <w:rsid w:val="007E205A"/>
    <w:rsid w:val="007E225B"/>
    <w:rsid w:val="007E2ABF"/>
    <w:rsid w:val="007E2AD6"/>
    <w:rsid w:val="007E2B43"/>
    <w:rsid w:val="007E2BA3"/>
    <w:rsid w:val="007E3234"/>
    <w:rsid w:val="007E38B4"/>
    <w:rsid w:val="007E3951"/>
    <w:rsid w:val="007E42B7"/>
    <w:rsid w:val="007E470E"/>
    <w:rsid w:val="007E475E"/>
    <w:rsid w:val="007E4812"/>
    <w:rsid w:val="007E4C3F"/>
    <w:rsid w:val="007E50F7"/>
    <w:rsid w:val="007E5AB1"/>
    <w:rsid w:val="007E5DBE"/>
    <w:rsid w:val="007E5F90"/>
    <w:rsid w:val="007E634C"/>
    <w:rsid w:val="007E6366"/>
    <w:rsid w:val="007E651D"/>
    <w:rsid w:val="007E6527"/>
    <w:rsid w:val="007E687F"/>
    <w:rsid w:val="007E68E1"/>
    <w:rsid w:val="007E6942"/>
    <w:rsid w:val="007E6BED"/>
    <w:rsid w:val="007E6DC4"/>
    <w:rsid w:val="007E6F48"/>
    <w:rsid w:val="007E6FA0"/>
    <w:rsid w:val="007E7050"/>
    <w:rsid w:val="007E707A"/>
    <w:rsid w:val="007E7298"/>
    <w:rsid w:val="007E7624"/>
    <w:rsid w:val="007E7732"/>
    <w:rsid w:val="007E7A28"/>
    <w:rsid w:val="007E7BC5"/>
    <w:rsid w:val="007E7C05"/>
    <w:rsid w:val="007E7ECB"/>
    <w:rsid w:val="007F024F"/>
    <w:rsid w:val="007F0840"/>
    <w:rsid w:val="007F1B0F"/>
    <w:rsid w:val="007F1B9C"/>
    <w:rsid w:val="007F1C01"/>
    <w:rsid w:val="007F1D51"/>
    <w:rsid w:val="007F1EA4"/>
    <w:rsid w:val="007F2114"/>
    <w:rsid w:val="007F266F"/>
    <w:rsid w:val="007F271A"/>
    <w:rsid w:val="007F2D03"/>
    <w:rsid w:val="007F3028"/>
    <w:rsid w:val="007F31EA"/>
    <w:rsid w:val="007F31F8"/>
    <w:rsid w:val="007F33E3"/>
    <w:rsid w:val="007F3676"/>
    <w:rsid w:val="007F46D8"/>
    <w:rsid w:val="007F47D3"/>
    <w:rsid w:val="007F48C4"/>
    <w:rsid w:val="007F48ED"/>
    <w:rsid w:val="007F4C7C"/>
    <w:rsid w:val="007F51C9"/>
    <w:rsid w:val="007F521B"/>
    <w:rsid w:val="007F5504"/>
    <w:rsid w:val="007F5507"/>
    <w:rsid w:val="007F571F"/>
    <w:rsid w:val="007F58B4"/>
    <w:rsid w:val="007F6484"/>
    <w:rsid w:val="007F6657"/>
    <w:rsid w:val="007F68F2"/>
    <w:rsid w:val="007F6979"/>
    <w:rsid w:val="007F6F6B"/>
    <w:rsid w:val="007F6FF4"/>
    <w:rsid w:val="007F745A"/>
    <w:rsid w:val="007F782F"/>
    <w:rsid w:val="007F7879"/>
    <w:rsid w:val="007F7E9B"/>
    <w:rsid w:val="00800088"/>
    <w:rsid w:val="008004B7"/>
    <w:rsid w:val="00801010"/>
    <w:rsid w:val="0080130B"/>
    <w:rsid w:val="00801382"/>
    <w:rsid w:val="008015B2"/>
    <w:rsid w:val="008019A8"/>
    <w:rsid w:val="00801B5D"/>
    <w:rsid w:val="00801BCF"/>
    <w:rsid w:val="00801DD8"/>
    <w:rsid w:val="00801EB0"/>
    <w:rsid w:val="00801EC6"/>
    <w:rsid w:val="00802132"/>
    <w:rsid w:val="0080296D"/>
    <w:rsid w:val="00802C1F"/>
    <w:rsid w:val="00802F5D"/>
    <w:rsid w:val="008035A7"/>
    <w:rsid w:val="008035EA"/>
    <w:rsid w:val="008037DA"/>
    <w:rsid w:val="00803ABF"/>
    <w:rsid w:val="0080440D"/>
    <w:rsid w:val="00804425"/>
    <w:rsid w:val="00804517"/>
    <w:rsid w:val="00804592"/>
    <w:rsid w:val="0080461F"/>
    <w:rsid w:val="00804A6D"/>
    <w:rsid w:val="00804ECC"/>
    <w:rsid w:val="0080517D"/>
    <w:rsid w:val="008053FA"/>
    <w:rsid w:val="00805640"/>
    <w:rsid w:val="0080568C"/>
    <w:rsid w:val="008058C4"/>
    <w:rsid w:val="00805A96"/>
    <w:rsid w:val="008060F3"/>
    <w:rsid w:val="00806901"/>
    <w:rsid w:val="00806BBC"/>
    <w:rsid w:val="00807247"/>
    <w:rsid w:val="00807761"/>
    <w:rsid w:val="00807BEC"/>
    <w:rsid w:val="00807C68"/>
    <w:rsid w:val="00807E8E"/>
    <w:rsid w:val="008108E9"/>
    <w:rsid w:val="00810AA4"/>
    <w:rsid w:val="00810ECB"/>
    <w:rsid w:val="00810F85"/>
    <w:rsid w:val="008112AE"/>
    <w:rsid w:val="008113B8"/>
    <w:rsid w:val="008115C4"/>
    <w:rsid w:val="008117AF"/>
    <w:rsid w:val="00811942"/>
    <w:rsid w:val="00811D2E"/>
    <w:rsid w:val="00811FD0"/>
    <w:rsid w:val="00812848"/>
    <w:rsid w:val="00812C6A"/>
    <w:rsid w:val="00812CB8"/>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D02"/>
    <w:rsid w:val="00816442"/>
    <w:rsid w:val="00816546"/>
    <w:rsid w:val="00816589"/>
    <w:rsid w:val="0081665A"/>
    <w:rsid w:val="00816E39"/>
    <w:rsid w:val="00816F80"/>
    <w:rsid w:val="00816F86"/>
    <w:rsid w:val="0081727C"/>
    <w:rsid w:val="0081757B"/>
    <w:rsid w:val="00817957"/>
    <w:rsid w:val="00817E11"/>
    <w:rsid w:val="00817E30"/>
    <w:rsid w:val="008204DC"/>
    <w:rsid w:val="00820540"/>
    <w:rsid w:val="0082061C"/>
    <w:rsid w:val="00821047"/>
    <w:rsid w:val="008210BB"/>
    <w:rsid w:val="008214A5"/>
    <w:rsid w:val="00821805"/>
    <w:rsid w:val="008218D1"/>
    <w:rsid w:val="00821D64"/>
    <w:rsid w:val="00821E8A"/>
    <w:rsid w:val="00821EB4"/>
    <w:rsid w:val="00822105"/>
    <w:rsid w:val="00822333"/>
    <w:rsid w:val="00822489"/>
    <w:rsid w:val="00822593"/>
    <w:rsid w:val="00822CBA"/>
    <w:rsid w:val="00823072"/>
    <w:rsid w:val="008231AF"/>
    <w:rsid w:val="00823833"/>
    <w:rsid w:val="00823AA2"/>
    <w:rsid w:val="00823E8A"/>
    <w:rsid w:val="008240AC"/>
    <w:rsid w:val="008240E9"/>
    <w:rsid w:val="00824166"/>
    <w:rsid w:val="00824CAB"/>
    <w:rsid w:val="00824EF3"/>
    <w:rsid w:val="00825300"/>
    <w:rsid w:val="008259F3"/>
    <w:rsid w:val="00825C22"/>
    <w:rsid w:val="00825CF7"/>
    <w:rsid w:val="00825E0A"/>
    <w:rsid w:val="00825E6B"/>
    <w:rsid w:val="00826093"/>
    <w:rsid w:val="0082648D"/>
    <w:rsid w:val="00826963"/>
    <w:rsid w:val="008269A5"/>
    <w:rsid w:val="00826D45"/>
    <w:rsid w:val="00826EEA"/>
    <w:rsid w:val="00827355"/>
    <w:rsid w:val="008273C0"/>
    <w:rsid w:val="00827876"/>
    <w:rsid w:val="00827A20"/>
    <w:rsid w:val="00827DF3"/>
    <w:rsid w:val="00827E70"/>
    <w:rsid w:val="00830086"/>
    <w:rsid w:val="00830243"/>
    <w:rsid w:val="0083038E"/>
    <w:rsid w:val="00830B35"/>
    <w:rsid w:val="00830D1E"/>
    <w:rsid w:val="00831009"/>
    <w:rsid w:val="0083107B"/>
    <w:rsid w:val="00831319"/>
    <w:rsid w:val="00831339"/>
    <w:rsid w:val="00831434"/>
    <w:rsid w:val="008319F7"/>
    <w:rsid w:val="00831A43"/>
    <w:rsid w:val="00831CC5"/>
    <w:rsid w:val="00832298"/>
    <w:rsid w:val="00832332"/>
    <w:rsid w:val="00832466"/>
    <w:rsid w:val="008324F6"/>
    <w:rsid w:val="0083261E"/>
    <w:rsid w:val="00832A72"/>
    <w:rsid w:val="00832C67"/>
    <w:rsid w:val="00832C9A"/>
    <w:rsid w:val="00832F4B"/>
    <w:rsid w:val="00833087"/>
    <w:rsid w:val="0083363D"/>
    <w:rsid w:val="00833B60"/>
    <w:rsid w:val="00834149"/>
    <w:rsid w:val="00834199"/>
    <w:rsid w:val="008343F4"/>
    <w:rsid w:val="00834505"/>
    <w:rsid w:val="00834904"/>
    <w:rsid w:val="00834A4A"/>
    <w:rsid w:val="00834DAB"/>
    <w:rsid w:val="0083515E"/>
    <w:rsid w:val="00835799"/>
    <w:rsid w:val="008358AF"/>
    <w:rsid w:val="0083638F"/>
    <w:rsid w:val="00836584"/>
    <w:rsid w:val="0083697E"/>
    <w:rsid w:val="00836C43"/>
    <w:rsid w:val="00836D56"/>
    <w:rsid w:val="00837004"/>
    <w:rsid w:val="0083739C"/>
    <w:rsid w:val="00837D35"/>
    <w:rsid w:val="00840050"/>
    <w:rsid w:val="00840279"/>
    <w:rsid w:val="00840692"/>
    <w:rsid w:val="0084091A"/>
    <w:rsid w:val="0084091D"/>
    <w:rsid w:val="00840C0A"/>
    <w:rsid w:val="00840C55"/>
    <w:rsid w:val="008410EB"/>
    <w:rsid w:val="008418F7"/>
    <w:rsid w:val="00841BB3"/>
    <w:rsid w:val="00841BEE"/>
    <w:rsid w:val="008423B7"/>
    <w:rsid w:val="00843005"/>
    <w:rsid w:val="00843543"/>
    <w:rsid w:val="008436EA"/>
    <w:rsid w:val="0084371D"/>
    <w:rsid w:val="0084374D"/>
    <w:rsid w:val="00843A31"/>
    <w:rsid w:val="0084401C"/>
    <w:rsid w:val="00844042"/>
    <w:rsid w:val="008440FD"/>
    <w:rsid w:val="008448F0"/>
    <w:rsid w:val="0084490D"/>
    <w:rsid w:val="008451DD"/>
    <w:rsid w:val="0084583F"/>
    <w:rsid w:val="00845AFC"/>
    <w:rsid w:val="00845BD6"/>
    <w:rsid w:val="00846A7B"/>
    <w:rsid w:val="00846BA3"/>
    <w:rsid w:val="00847522"/>
    <w:rsid w:val="008476EF"/>
    <w:rsid w:val="00847CEB"/>
    <w:rsid w:val="00847E10"/>
    <w:rsid w:val="00847EB8"/>
    <w:rsid w:val="0085012A"/>
    <w:rsid w:val="00850866"/>
    <w:rsid w:val="00850883"/>
    <w:rsid w:val="008509D5"/>
    <w:rsid w:val="00850A2D"/>
    <w:rsid w:val="00850B14"/>
    <w:rsid w:val="00850DEF"/>
    <w:rsid w:val="00851541"/>
    <w:rsid w:val="00851656"/>
    <w:rsid w:val="008516A0"/>
    <w:rsid w:val="008518D8"/>
    <w:rsid w:val="00851C81"/>
    <w:rsid w:val="00852068"/>
    <w:rsid w:val="008522AA"/>
    <w:rsid w:val="00852A3C"/>
    <w:rsid w:val="00852BC4"/>
    <w:rsid w:val="00852F9E"/>
    <w:rsid w:val="00852FED"/>
    <w:rsid w:val="0085319E"/>
    <w:rsid w:val="00853C69"/>
    <w:rsid w:val="0085422B"/>
    <w:rsid w:val="008542C4"/>
    <w:rsid w:val="008545D6"/>
    <w:rsid w:val="00854641"/>
    <w:rsid w:val="0085467B"/>
    <w:rsid w:val="00854778"/>
    <w:rsid w:val="00854AED"/>
    <w:rsid w:val="00854D86"/>
    <w:rsid w:val="00854E7A"/>
    <w:rsid w:val="00854FB4"/>
    <w:rsid w:val="00855C2A"/>
    <w:rsid w:val="00855C95"/>
    <w:rsid w:val="008576E8"/>
    <w:rsid w:val="0085771B"/>
    <w:rsid w:val="00857B6A"/>
    <w:rsid w:val="00857D6A"/>
    <w:rsid w:val="00857ECD"/>
    <w:rsid w:val="00860289"/>
    <w:rsid w:val="008604DD"/>
    <w:rsid w:val="00860502"/>
    <w:rsid w:val="008606EF"/>
    <w:rsid w:val="00860BC8"/>
    <w:rsid w:val="00860DF7"/>
    <w:rsid w:val="00860F0C"/>
    <w:rsid w:val="008611FD"/>
    <w:rsid w:val="00861221"/>
    <w:rsid w:val="00861228"/>
    <w:rsid w:val="00861B2F"/>
    <w:rsid w:val="00862073"/>
    <w:rsid w:val="00862584"/>
    <w:rsid w:val="0086326F"/>
    <w:rsid w:val="00863712"/>
    <w:rsid w:val="008637D6"/>
    <w:rsid w:val="00863E33"/>
    <w:rsid w:val="00863FFA"/>
    <w:rsid w:val="008644D0"/>
    <w:rsid w:val="00864A8C"/>
    <w:rsid w:val="008650D4"/>
    <w:rsid w:val="0086574C"/>
    <w:rsid w:val="008660ED"/>
    <w:rsid w:val="00866D55"/>
    <w:rsid w:val="00866E23"/>
    <w:rsid w:val="00867150"/>
    <w:rsid w:val="0086742A"/>
    <w:rsid w:val="008674CC"/>
    <w:rsid w:val="00867CEB"/>
    <w:rsid w:val="00867DE2"/>
    <w:rsid w:val="00867DEE"/>
    <w:rsid w:val="00867FC0"/>
    <w:rsid w:val="008700AD"/>
    <w:rsid w:val="00870A95"/>
    <w:rsid w:val="00870C3A"/>
    <w:rsid w:val="00870F8E"/>
    <w:rsid w:val="008714C7"/>
    <w:rsid w:val="00871952"/>
    <w:rsid w:val="00871AC4"/>
    <w:rsid w:val="00871BA4"/>
    <w:rsid w:val="00871CA3"/>
    <w:rsid w:val="00871DFB"/>
    <w:rsid w:val="008728C0"/>
    <w:rsid w:val="00872906"/>
    <w:rsid w:val="00872B51"/>
    <w:rsid w:val="00872C94"/>
    <w:rsid w:val="00872FC0"/>
    <w:rsid w:val="00873376"/>
    <w:rsid w:val="00873406"/>
    <w:rsid w:val="0087342B"/>
    <w:rsid w:val="00873876"/>
    <w:rsid w:val="00873A39"/>
    <w:rsid w:val="00873AA2"/>
    <w:rsid w:val="00873D39"/>
    <w:rsid w:val="0087417C"/>
    <w:rsid w:val="008741F5"/>
    <w:rsid w:val="0087431E"/>
    <w:rsid w:val="00874944"/>
    <w:rsid w:val="00874C07"/>
    <w:rsid w:val="00874EF6"/>
    <w:rsid w:val="00874F0C"/>
    <w:rsid w:val="0087508C"/>
    <w:rsid w:val="00875240"/>
    <w:rsid w:val="0087550F"/>
    <w:rsid w:val="00875647"/>
    <w:rsid w:val="00875A4C"/>
    <w:rsid w:val="008767D0"/>
    <w:rsid w:val="00876A4C"/>
    <w:rsid w:val="00876EE8"/>
    <w:rsid w:val="00876F1A"/>
    <w:rsid w:val="00877C89"/>
    <w:rsid w:val="00877EEE"/>
    <w:rsid w:val="00877F52"/>
    <w:rsid w:val="00877FB2"/>
    <w:rsid w:val="008801BA"/>
    <w:rsid w:val="00880687"/>
    <w:rsid w:val="008806B6"/>
    <w:rsid w:val="0088071D"/>
    <w:rsid w:val="00881019"/>
    <w:rsid w:val="008812C5"/>
    <w:rsid w:val="00881412"/>
    <w:rsid w:val="00881527"/>
    <w:rsid w:val="00881B0B"/>
    <w:rsid w:val="008820D0"/>
    <w:rsid w:val="008823BF"/>
    <w:rsid w:val="008824CC"/>
    <w:rsid w:val="008825DB"/>
    <w:rsid w:val="00882C37"/>
    <w:rsid w:val="00882D06"/>
    <w:rsid w:val="0088311F"/>
    <w:rsid w:val="00883165"/>
    <w:rsid w:val="008833F8"/>
    <w:rsid w:val="0088345D"/>
    <w:rsid w:val="008840C2"/>
    <w:rsid w:val="00884387"/>
    <w:rsid w:val="00884477"/>
    <w:rsid w:val="008845AC"/>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69A0"/>
    <w:rsid w:val="008869A5"/>
    <w:rsid w:val="008877BA"/>
    <w:rsid w:val="008878EE"/>
    <w:rsid w:val="00887911"/>
    <w:rsid w:val="00887CDA"/>
    <w:rsid w:val="00890014"/>
    <w:rsid w:val="00890483"/>
    <w:rsid w:val="008904B1"/>
    <w:rsid w:val="00890686"/>
    <w:rsid w:val="00890EEF"/>
    <w:rsid w:val="008918E0"/>
    <w:rsid w:val="00891B9D"/>
    <w:rsid w:val="008923EC"/>
    <w:rsid w:val="00892607"/>
    <w:rsid w:val="008929B7"/>
    <w:rsid w:val="00892CBF"/>
    <w:rsid w:val="00892DDB"/>
    <w:rsid w:val="00894309"/>
    <w:rsid w:val="00894938"/>
    <w:rsid w:val="00894DD5"/>
    <w:rsid w:val="00894ECE"/>
    <w:rsid w:val="00894F07"/>
    <w:rsid w:val="008959E5"/>
    <w:rsid w:val="00895F5D"/>
    <w:rsid w:val="00895FD8"/>
    <w:rsid w:val="00896350"/>
    <w:rsid w:val="0089637E"/>
    <w:rsid w:val="00896FEE"/>
    <w:rsid w:val="008971E6"/>
    <w:rsid w:val="0089722B"/>
    <w:rsid w:val="00897259"/>
    <w:rsid w:val="0089786A"/>
    <w:rsid w:val="008979FF"/>
    <w:rsid w:val="00897A62"/>
    <w:rsid w:val="00897C9A"/>
    <w:rsid w:val="008A0445"/>
    <w:rsid w:val="008A1396"/>
    <w:rsid w:val="008A162D"/>
    <w:rsid w:val="008A1718"/>
    <w:rsid w:val="008A1831"/>
    <w:rsid w:val="008A1B50"/>
    <w:rsid w:val="008A1C0C"/>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400E"/>
    <w:rsid w:val="008A40CA"/>
    <w:rsid w:val="008A40F6"/>
    <w:rsid w:val="008A490C"/>
    <w:rsid w:val="008A4A63"/>
    <w:rsid w:val="008A4EC2"/>
    <w:rsid w:val="008A5BA6"/>
    <w:rsid w:val="008A5DD3"/>
    <w:rsid w:val="008A6628"/>
    <w:rsid w:val="008A6C21"/>
    <w:rsid w:val="008A6E28"/>
    <w:rsid w:val="008A6F2C"/>
    <w:rsid w:val="008A7024"/>
    <w:rsid w:val="008A7527"/>
    <w:rsid w:val="008A77BE"/>
    <w:rsid w:val="008A78F7"/>
    <w:rsid w:val="008A7B27"/>
    <w:rsid w:val="008A7C64"/>
    <w:rsid w:val="008B04EE"/>
    <w:rsid w:val="008B04F2"/>
    <w:rsid w:val="008B067E"/>
    <w:rsid w:val="008B0A99"/>
    <w:rsid w:val="008B11FF"/>
    <w:rsid w:val="008B1968"/>
    <w:rsid w:val="008B1B9F"/>
    <w:rsid w:val="008B1D21"/>
    <w:rsid w:val="008B2323"/>
    <w:rsid w:val="008B2633"/>
    <w:rsid w:val="008B27F0"/>
    <w:rsid w:val="008B2AC0"/>
    <w:rsid w:val="008B2C7E"/>
    <w:rsid w:val="008B2CB8"/>
    <w:rsid w:val="008B30B9"/>
    <w:rsid w:val="008B30E7"/>
    <w:rsid w:val="008B3195"/>
    <w:rsid w:val="008B34CE"/>
    <w:rsid w:val="008B3625"/>
    <w:rsid w:val="008B3C64"/>
    <w:rsid w:val="008B40EF"/>
    <w:rsid w:val="008B494C"/>
    <w:rsid w:val="008B4A43"/>
    <w:rsid w:val="008B4E56"/>
    <w:rsid w:val="008B4E81"/>
    <w:rsid w:val="008B5607"/>
    <w:rsid w:val="008B56CD"/>
    <w:rsid w:val="008B575D"/>
    <w:rsid w:val="008B57FA"/>
    <w:rsid w:val="008B5963"/>
    <w:rsid w:val="008B5C81"/>
    <w:rsid w:val="008B5CC1"/>
    <w:rsid w:val="008B5D25"/>
    <w:rsid w:val="008B63CD"/>
    <w:rsid w:val="008B6C4F"/>
    <w:rsid w:val="008B6C69"/>
    <w:rsid w:val="008B6D42"/>
    <w:rsid w:val="008B7D5E"/>
    <w:rsid w:val="008C0086"/>
    <w:rsid w:val="008C02CE"/>
    <w:rsid w:val="008C06C1"/>
    <w:rsid w:val="008C0875"/>
    <w:rsid w:val="008C08C7"/>
    <w:rsid w:val="008C0A43"/>
    <w:rsid w:val="008C0AE5"/>
    <w:rsid w:val="008C0B7D"/>
    <w:rsid w:val="008C0D2A"/>
    <w:rsid w:val="008C1588"/>
    <w:rsid w:val="008C1A9C"/>
    <w:rsid w:val="008C1D72"/>
    <w:rsid w:val="008C23E7"/>
    <w:rsid w:val="008C25D2"/>
    <w:rsid w:val="008C2770"/>
    <w:rsid w:val="008C2871"/>
    <w:rsid w:val="008C2B5B"/>
    <w:rsid w:val="008C339C"/>
    <w:rsid w:val="008C3446"/>
    <w:rsid w:val="008C3466"/>
    <w:rsid w:val="008C34F7"/>
    <w:rsid w:val="008C46BE"/>
    <w:rsid w:val="008C4AAC"/>
    <w:rsid w:val="008C4CA8"/>
    <w:rsid w:val="008C5380"/>
    <w:rsid w:val="008C5B36"/>
    <w:rsid w:val="008C5CB3"/>
    <w:rsid w:val="008C5EAD"/>
    <w:rsid w:val="008C688F"/>
    <w:rsid w:val="008C6A37"/>
    <w:rsid w:val="008C6A73"/>
    <w:rsid w:val="008C7426"/>
    <w:rsid w:val="008C74D1"/>
    <w:rsid w:val="008C7686"/>
    <w:rsid w:val="008C7905"/>
    <w:rsid w:val="008C7BAC"/>
    <w:rsid w:val="008C7E94"/>
    <w:rsid w:val="008D0224"/>
    <w:rsid w:val="008D0B14"/>
    <w:rsid w:val="008D1164"/>
    <w:rsid w:val="008D140B"/>
    <w:rsid w:val="008D14D8"/>
    <w:rsid w:val="008D15A9"/>
    <w:rsid w:val="008D1EB1"/>
    <w:rsid w:val="008D2541"/>
    <w:rsid w:val="008D25F3"/>
    <w:rsid w:val="008D286D"/>
    <w:rsid w:val="008D2A15"/>
    <w:rsid w:val="008D2CB2"/>
    <w:rsid w:val="008D2E6C"/>
    <w:rsid w:val="008D2F71"/>
    <w:rsid w:val="008D30C4"/>
    <w:rsid w:val="008D3862"/>
    <w:rsid w:val="008D3CED"/>
    <w:rsid w:val="008D406B"/>
    <w:rsid w:val="008D4118"/>
    <w:rsid w:val="008D4BA8"/>
    <w:rsid w:val="008D4F03"/>
    <w:rsid w:val="008D5058"/>
    <w:rsid w:val="008D51C3"/>
    <w:rsid w:val="008D5510"/>
    <w:rsid w:val="008D55B8"/>
    <w:rsid w:val="008D58F9"/>
    <w:rsid w:val="008D59F4"/>
    <w:rsid w:val="008D5BE6"/>
    <w:rsid w:val="008D5F17"/>
    <w:rsid w:val="008D6330"/>
    <w:rsid w:val="008D65F5"/>
    <w:rsid w:val="008D67D7"/>
    <w:rsid w:val="008D6DA9"/>
    <w:rsid w:val="008D6DDA"/>
    <w:rsid w:val="008D7355"/>
    <w:rsid w:val="008D73E9"/>
    <w:rsid w:val="008D75AE"/>
    <w:rsid w:val="008D7731"/>
    <w:rsid w:val="008D7B87"/>
    <w:rsid w:val="008D7BA4"/>
    <w:rsid w:val="008D7D78"/>
    <w:rsid w:val="008D7D98"/>
    <w:rsid w:val="008D7F31"/>
    <w:rsid w:val="008D7F51"/>
    <w:rsid w:val="008E02E1"/>
    <w:rsid w:val="008E0B16"/>
    <w:rsid w:val="008E0DAB"/>
    <w:rsid w:val="008E105E"/>
    <w:rsid w:val="008E14C3"/>
    <w:rsid w:val="008E1547"/>
    <w:rsid w:val="008E1972"/>
    <w:rsid w:val="008E1BAA"/>
    <w:rsid w:val="008E2220"/>
    <w:rsid w:val="008E2406"/>
    <w:rsid w:val="008E24AB"/>
    <w:rsid w:val="008E253B"/>
    <w:rsid w:val="008E27DC"/>
    <w:rsid w:val="008E36FA"/>
    <w:rsid w:val="008E3AAA"/>
    <w:rsid w:val="008E3BAA"/>
    <w:rsid w:val="008E3EF7"/>
    <w:rsid w:val="008E428B"/>
    <w:rsid w:val="008E43F0"/>
    <w:rsid w:val="008E44AB"/>
    <w:rsid w:val="008E463D"/>
    <w:rsid w:val="008E4BDB"/>
    <w:rsid w:val="008E4C91"/>
    <w:rsid w:val="008E54F2"/>
    <w:rsid w:val="008E552E"/>
    <w:rsid w:val="008E5575"/>
    <w:rsid w:val="008E55DC"/>
    <w:rsid w:val="008E575D"/>
    <w:rsid w:val="008E575F"/>
    <w:rsid w:val="008E5E20"/>
    <w:rsid w:val="008E5E6B"/>
    <w:rsid w:val="008E6160"/>
    <w:rsid w:val="008E63C1"/>
    <w:rsid w:val="008E65E4"/>
    <w:rsid w:val="008E6DDF"/>
    <w:rsid w:val="008E71F7"/>
    <w:rsid w:val="008E75D5"/>
    <w:rsid w:val="008E7712"/>
    <w:rsid w:val="008E79BA"/>
    <w:rsid w:val="008E7D38"/>
    <w:rsid w:val="008E7E82"/>
    <w:rsid w:val="008F0327"/>
    <w:rsid w:val="008F0ABF"/>
    <w:rsid w:val="008F1226"/>
    <w:rsid w:val="008F1948"/>
    <w:rsid w:val="008F19E0"/>
    <w:rsid w:val="008F19F5"/>
    <w:rsid w:val="008F1AD5"/>
    <w:rsid w:val="008F1C32"/>
    <w:rsid w:val="008F1EB0"/>
    <w:rsid w:val="008F22A0"/>
    <w:rsid w:val="008F241B"/>
    <w:rsid w:val="008F24F0"/>
    <w:rsid w:val="008F3049"/>
    <w:rsid w:val="008F307F"/>
    <w:rsid w:val="008F3B98"/>
    <w:rsid w:val="008F3E81"/>
    <w:rsid w:val="008F4172"/>
    <w:rsid w:val="008F4184"/>
    <w:rsid w:val="008F441E"/>
    <w:rsid w:val="008F4732"/>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71B6"/>
    <w:rsid w:val="008F7357"/>
    <w:rsid w:val="008F755F"/>
    <w:rsid w:val="008F773C"/>
    <w:rsid w:val="008F7DC8"/>
    <w:rsid w:val="0090063D"/>
    <w:rsid w:val="009006B7"/>
    <w:rsid w:val="00901734"/>
    <w:rsid w:val="00901A93"/>
    <w:rsid w:val="00901BB3"/>
    <w:rsid w:val="00902045"/>
    <w:rsid w:val="00902249"/>
    <w:rsid w:val="0090262C"/>
    <w:rsid w:val="009028E5"/>
    <w:rsid w:val="00903085"/>
    <w:rsid w:val="00903207"/>
    <w:rsid w:val="00903279"/>
    <w:rsid w:val="00903321"/>
    <w:rsid w:val="00903541"/>
    <w:rsid w:val="0090355E"/>
    <w:rsid w:val="00903A5F"/>
    <w:rsid w:val="00903FC6"/>
    <w:rsid w:val="00904029"/>
    <w:rsid w:val="0090415C"/>
    <w:rsid w:val="0090447F"/>
    <w:rsid w:val="00904B3F"/>
    <w:rsid w:val="00904BA4"/>
    <w:rsid w:val="00905E28"/>
    <w:rsid w:val="009061B3"/>
    <w:rsid w:val="0090643B"/>
    <w:rsid w:val="0090645D"/>
    <w:rsid w:val="009064A4"/>
    <w:rsid w:val="0090654F"/>
    <w:rsid w:val="009066DE"/>
    <w:rsid w:val="009069FF"/>
    <w:rsid w:val="00906DF6"/>
    <w:rsid w:val="009070CD"/>
    <w:rsid w:val="00907A06"/>
    <w:rsid w:val="00907B05"/>
    <w:rsid w:val="00907E3E"/>
    <w:rsid w:val="00907ED1"/>
    <w:rsid w:val="009103DC"/>
    <w:rsid w:val="00910758"/>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CAC"/>
    <w:rsid w:val="00912E31"/>
    <w:rsid w:val="009135E6"/>
    <w:rsid w:val="00913A71"/>
    <w:rsid w:val="00914157"/>
    <w:rsid w:val="00914372"/>
    <w:rsid w:val="00914920"/>
    <w:rsid w:val="00915279"/>
    <w:rsid w:val="00915428"/>
    <w:rsid w:val="009155EA"/>
    <w:rsid w:val="009157EE"/>
    <w:rsid w:val="00915899"/>
    <w:rsid w:val="00915FE1"/>
    <w:rsid w:val="00916360"/>
    <w:rsid w:val="00916D3F"/>
    <w:rsid w:val="009172E4"/>
    <w:rsid w:val="009172F5"/>
    <w:rsid w:val="0091732A"/>
    <w:rsid w:val="009175E1"/>
    <w:rsid w:val="009177A9"/>
    <w:rsid w:val="00917DBA"/>
    <w:rsid w:val="009201AD"/>
    <w:rsid w:val="00920730"/>
    <w:rsid w:val="009209FA"/>
    <w:rsid w:val="00920BA6"/>
    <w:rsid w:val="00920EA1"/>
    <w:rsid w:val="00920F99"/>
    <w:rsid w:val="00921044"/>
    <w:rsid w:val="0092113D"/>
    <w:rsid w:val="0092116C"/>
    <w:rsid w:val="009219C7"/>
    <w:rsid w:val="00921B81"/>
    <w:rsid w:val="00921E03"/>
    <w:rsid w:val="00922113"/>
    <w:rsid w:val="00922B4D"/>
    <w:rsid w:val="00922DBE"/>
    <w:rsid w:val="00922FBC"/>
    <w:rsid w:val="009230DB"/>
    <w:rsid w:val="00923A1E"/>
    <w:rsid w:val="00923A84"/>
    <w:rsid w:val="00923D7D"/>
    <w:rsid w:val="00923EDF"/>
    <w:rsid w:val="00924247"/>
    <w:rsid w:val="009242F9"/>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9A5"/>
    <w:rsid w:val="00932CEF"/>
    <w:rsid w:val="00933CAB"/>
    <w:rsid w:val="00933FAE"/>
    <w:rsid w:val="009343EA"/>
    <w:rsid w:val="00934553"/>
    <w:rsid w:val="00934721"/>
    <w:rsid w:val="00934772"/>
    <w:rsid w:val="00934A84"/>
    <w:rsid w:val="009359F6"/>
    <w:rsid w:val="00935DCC"/>
    <w:rsid w:val="00935F19"/>
    <w:rsid w:val="009363AB"/>
    <w:rsid w:val="009365FA"/>
    <w:rsid w:val="009366ED"/>
    <w:rsid w:val="009369DB"/>
    <w:rsid w:val="00937362"/>
    <w:rsid w:val="00937407"/>
    <w:rsid w:val="00937771"/>
    <w:rsid w:val="0093783E"/>
    <w:rsid w:val="00937C3F"/>
    <w:rsid w:val="00937FF0"/>
    <w:rsid w:val="00940232"/>
    <w:rsid w:val="009409C4"/>
    <w:rsid w:val="00940A8F"/>
    <w:rsid w:val="00940D70"/>
    <w:rsid w:val="0094116D"/>
    <w:rsid w:val="009419C5"/>
    <w:rsid w:val="00941C44"/>
    <w:rsid w:val="00941CB7"/>
    <w:rsid w:val="00941F4D"/>
    <w:rsid w:val="00942001"/>
    <w:rsid w:val="0094205C"/>
    <w:rsid w:val="009420BF"/>
    <w:rsid w:val="00942265"/>
    <w:rsid w:val="009427D2"/>
    <w:rsid w:val="00943033"/>
    <w:rsid w:val="00943264"/>
    <w:rsid w:val="00943476"/>
    <w:rsid w:val="009435CA"/>
    <w:rsid w:val="0094370D"/>
    <w:rsid w:val="0094372E"/>
    <w:rsid w:val="0094375F"/>
    <w:rsid w:val="00943A1B"/>
    <w:rsid w:val="00943BAC"/>
    <w:rsid w:val="00943C47"/>
    <w:rsid w:val="00943C70"/>
    <w:rsid w:val="00944362"/>
    <w:rsid w:val="0094460F"/>
    <w:rsid w:val="009453B3"/>
    <w:rsid w:val="00945742"/>
    <w:rsid w:val="00945749"/>
    <w:rsid w:val="00945771"/>
    <w:rsid w:val="00945AF4"/>
    <w:rsid w:val="00945BF3"/>
    <w:rsid w:val="009463E4"/>
    <w:rsid w:val="009463F1"/>
    <w:rsid w:val="0094648C"/>
    <w:rsid w:val="009464F2"/>
    <w:rsid w:val="00946821"/>
    <w:rsid w:val="00946B41"/>
    <w:rsid w:val="00946E00"/>
    <w:rsid w:val="00946E05"/>
    <w:rsid w:val="009471DD"/>
    <w:rsid w:val="0094724D"/>
    <w:rsid w:val="0094738B"/>
    <w:rsid w:val="00947FEA"/>
    <w:rsid w:val="0095020A"/>
    <w:rsid w:val="009507A0"/>
    <w:rsid w:val="00950921"/>
    <w:rsid w:val="00950E13"/>
    <w:rsid w:val="00951126"/>
    <w:rsid w:val="00951337"/>
    <w:rsid w:val="009515A4"/>
    <w:rsid w:val="00951647"/>
    <w:rsid w:val="00951E9E"/>
    <w:rsid w:val="00951F8D"/>
    <w:rsid w:val="00952627"/>
    <w:rsid w:val="00952848"/>
    <w:rsid w:val="0095286C"/>
    <w:rsid w:val="00952A50"/>
    <w:rsid w:val="00952AD9"/>
    <w:rsid w:val="00952D91"/>
    <w:rsid w:val="00953138"/>
    <w:rsid w:val="00953720"/>
    <w:rsid w:val="0095393D"/>
    <w:rsid w:val="00953F92"/>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541"/>
    <w:rsid w:val="00960C80"/>
    <w:rsid w:val="00960D35"/>
    <w:rsid w:val="00960DA3"/>
    <w:rsid w:val="00960EC0"/>
    <w:rsid w:val="00960FBE"/>
    <w:rsid w:val="009614ED"/>
    <w:rsid w:val="0096172E"/>
    <w:rsid w:val="00961A45"/>
    <w:rsid w:val="00961F21"/>
    <w:rsid w:val="00961F6F"/>
    <w:rsid w:val="00962172"/>
    <w:rsid w:val="0096228F"/>
    <w:rsid w:val="009631AB"/>
    <w:rsid w:val="0096350C"/>
    <w:rsid w:val="0096367E"/>
    <w:rsid w:val="0096385B"/>
    <w:rsid w:val="00964698"/>
    <w:rsid w:val="00964879"/>
    <w:rsid w:val="00964FC6"/>
    <w:rsid w:val="009656B2"/>
    <w:rsid w:val="009657E8"/>
    <w:rsid w:val="009658ED"/>
    <w:rsid w:val="00965A8E"/>
    <w:rsid w:val="00965E3C"/>
    <w:rsid w:val="00966192"/>
    <w:rsid w:val="009663D7"/>
    <w:rsid w:val="0096643F"/>
    <w:rsid w:val="009669A2"/>
    <w:rsid w:val="00966F82"/>
    <w:rsid w:val="00967296"/>
    <w:rsid w:val="009677E5"/>
    <w:rsid w:val="00967D68"/>
    <w:rsid w:val="009705DF"/>
    <w:rsid w:val="0097076A"/>
    <w:rsid w:val="00971068"/>
    <w:rsid w:val="009710B1"/>
    <w:rsid w:val="009717B5"/>
    <w:rsid w:val="009717CF"/>
    <w:rsid w:val="00971FFC"/>
    <w:rsid w:val="00972744"/>
    <w:rsid w:val="00973591"/>
    <w:rsid w:val="009737BE"/>
    <w:rsid w:val="00973A2E"/>
    <w:rsid w:val="00973C63"/>
    <w:rsid w:val="00973D5D"/>
    <w:rsid w:val="009740C8"/>
    <w:rsid w:val="00974600"/>
    <w:rsid w:val="00974706"/>
    <w:rsid w:val="009747AC"/>
    <w:rsid w:val="0097489C"/>
    <w:rsid w:val="00974AD3"/>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6C9E"/>
    <w:rsid w:val="009771AE"/>
    <w:rsid w:val="009772D4"/>
    <w:rsid w:val="00977316"/>
    <w:rsid w:val="009773F7"/>
    <w:rsid w:val="00977738"/>
    <w:rsid w:val="00977BB9"/>
    <w:rsid w:val="0098043B"/>
    <w:rsid w:val="00980479"/>
    <w:rsid w:val="009808CE"/>
    <w:rsid w:val="00980957"/>
    <w:rsid w:val="00980E57"/>
    <w:rsid w:val="009813BE"/>
    <w:rsid w:val="009813DC"/>
    <w:rsid w:val="0098182F"/>
    <w:rsid w:val="00981A27"/>
    <w:rsid w:val="00981ED4"/>
    <w:rsid w:val="00982080"/>
    <w:rsid w:val="009822D5"/>
    <w:rsid w:val="0098245A"/>
    <w:rsid w:val="00982565"/>
    <w:rsid w:val="0098277A"/>
    <w:rsid w:val="00982C5D"/>
    <w:rsid w:val="00982FBA"/>
    <w:rsid w:val="00983078"/>
    <w:rsid w:val="00983084"/>
    <w:rsid w:val="00983113"/>
    <w:rsid w:val="00983629"/>
    <w:rsid w:val="00983CB1"/>
    <w:rsid w:val="00983E7A"/>
    <w:rsid w:val="00983F5F"/>
    <w:rsid w:val="009844D0"/>
    <w:rsid w:val="00984738"/>
    <w:rsid w:val="00984CDE"/>
    <w:rsid w:val="009850F7"/>
    <w:rsid w:val="009851F7"/>
    <w:rsid w:val="009856CA"/>
    <w:rsid w:val="009857FD"/>
    <w:rsid w:val="00985A2F"/>
    <w:rsid w:val="00985B59"/>
    <w:rsid w:val="00985FD6"/>
    <w:rsid w:val="00986255"/>
    <w:rsid w:val="00986301"/>
    <w:rsid w:val="00986410"/>
    <w:rsid w:val="0098665A"/>
    <w:rsid w:val="00986D20"/>
    <w:rsid w:val="00986F57"/>
    <w:rsid w:val="009875CD"/>
    <w:rsid w:val="0098787B"/>
    <w:rsid w:val="0099001B"/>
    <w:rsid w:val="00990417"/>
    <w:rsid w:val="009909FF"/>
    <w:rsid w:val="00990D49"/>
    <w:rsid w:val="00991289"/>
    <w:rsid w:val="009913A0"/>
    <w:rsid w:val="00991604"/>
    <w:rsid w:val="009919C1"/>
    <w:rsid w:val="00991B05"/>
    <w:rsid w:val="00992161"/>
    <w:rsid w:val="009926AD"/>
    <w:rsid w:val="00992789"/>
    <w:rsid w:val="00992A87"/>
    <w:rsid w:val="0099335D"/>
    <w:rsid w:val="00993770"/>
    <w:rsid w:val="00993905"/>
    <w:rsid w:val="00993910"/>
    <w:rsid w:val="00994243"/>
    <w:rsid w:val="00994245"/>
    <w:rsid w:val="009942A2"/>
    <w:rsid w:val="0099450F"/>
    <w:rsid w:val="0099466E"/>
    <w:rsid w:val="009947EA"/>
    <w:rsid w:val="00994F1C"/>
    <w:rsid w:val="00994F53"/>
    <w:rsid w:val="009950E1"/>
    <w:rsid w:val="009953BE"/>
    <w:rsid w:val="009954FF"/>
    <w:rsid w:val="0099600D"/>
    <w:rsid w:val="00996044"/>
    <w:rsid w:val="0099607A"/>
    <w:rsid w:val="00996161"/>
    <w:rsid w:val="009962B7"/>
    <w:rsid w:val="009968DF"/>
    <w:rsid w:val="00996B2F"/>
    <w:rsid w:val="009970E4"/>
    <w:rsid w:val="00997437"/>
    <w:rsid w:val="009976FF"/>
    <w:rsid w:val="00997B15"/>
    <w:rsid w:val="00997BF9"/>
    <w:rsid w:val="009A0007"/>
    <w:rsid w:val="009A0623"/>
    <w:rsid w:val="009A0A11"/>
    <w:rsid w:val="009A0ED5"/>
    <w:rsid w:val="009A1065"/>
    <w:rsid w:val="009A114E"/>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71D"/>
    <w:rsid w:val="009A3724"/>
    <w:rsid w:val="009A3744"/>
    <w:rsid w:val="009A3FB4"/>
    <w:rsid w:val="009A455E"/>
    <w:rsid w:val="009A59BB"/>
    <w:rsid w:val="009A5C37"/>
    <w:rsid w:val="009A5ED5"/>
    <w:rsid w:val="009A5EDF"/>
    <w:rsid w:val="009A6099"/>
    <w:rsid w:val="009A635C"/>
    <w:rsid w:val="009A6406"/>
    <w:rsid w:val="009A6577"/>
    <w:rsid w:val="009A6F5C"/>
    <w:rsid w:val="009A732A"/>
    <w:rsid w:val="009A7555"/>
    <w:rsid w:val="009A757E"/>
    <w:rsid w:val="009A765D"/>
    <w:rsid w:val="009B0345"/>
    <w:rsid w:val="009B037D"/>
    <w:rsid w:val="009B048A"/>
    <w:rsid w:val="009B049B"/>
    <w:rsid w:val="009B0757"/>
    <w:rsid w:val="009B0DF4"/>
    <w:rsid w:val="009B1341"/>
    <w:rsid w:val="009B1774"/>
    <w:rsid w:val="009B213C"/>
    <w:rsid w:val="009B2BB5"/>
    <w:rsid w:val="009B33CF"/>
    <w:rsid w:val="009B34CB"/>
    <w:rsid w:val="009B3E30"/>
    <w:rsid w:val="009B411A"/>
    <w:rsid w:val="009B4646"/>
    <w:rsid w:val="009B4AAC"/>
    <w:rsid w:val="009B4ABC"/>
    <w:rsid w:val="009B4B6F"/>
    <w:rsid w:val="009B4D66"/>
    <w:rsid w:val="009B5139"/>
    <w:rsid w:val="009B52A5"/>
    <w:rsid w:val="009B5A4B"/>
    <w:rsid w:val="009B5B28"/>
    <w:rsid w:val="009B60DB"/>
    <w:rsid w:val="009B6804"/>
    <w:rsid w:val="009B6ADF"/>
    <w:rsid w:val="009B75F7"/>
    <w:rsid w:val="009B7B08"/>
    <w:rsid w:val="009B7CE3"/>
    <w:rsid w:val="009C0510"/>
    <w:rsid w:val="009C0672"/>
    <w:rsid w:val="009C0909"/>
    <w:rsid w:val="009C098F"/>
    <w:rsid w:val="009C09D3"/>
    <w:rsid w:val="009C0EEB"/>
    <w:rsid w:val="009C1725"/>
    <w:rsid w:val="009C1C92"/>
    <w:rsid w:val="009C1F5C"/>
    <w:rsid w:val="009C209A"/>
    <w:rsid w:val="009C2272"/>
    <w:rsid w:val="009C2671"/>
    <w:rsid w:val="009C2789"/>
    <w:rsid w:val="009C2BBE"/>
    <w:rsid w:val="009C2D2A"/>
    <w:rsid w:val="009C31A1"/>
    <w:rsid w:val="009C3737"/>
    <w:rsid w:val="009C3D9A"/>
    <w:rsid w:val="009C3E1D"/>
    <w:rsid w:val="009C40BA"/>
    <w:rsid w:val="009C41AE"/>
    <w:rsid w:val="009C44F6"/>
    <w:rsid w:val="009C4A4A"/>
    <w:rsid w:val="009C4CEE"/>
    <w:rsid w:val="009C4D9F"/>
    <w:rsid w:val="009C4DAF"/>
    <w:rsid w:val="009C4F4B"/>
    <w:rsid w:val="009C54E1"/>
    <w:rsid w:val="009C5514"/>
    <w:rsid w:val="009C59DE"/>
    <w:rsid w:val="009C5D96"/>
    <w:rsid w:val="009C5E7C"/>
    <w:rsid w:val="009C5E89"/>
    <w:rsid w:val="009C65D2"/>
    <w:rsid w:val="009C65E9"/>
    <w:rsid w:val="009C66FE"/>
    <w:rsid w:val="009C6B6A"/>
    <w:rsid w:val="009C6D2B"/>
    <w:rsid w:val="009C6E86"/>
    <w:rsid w:val="009C6FBC"/>
    <w:rsid w:val="009C6FFD"/>
    <w:rsid w:val="009C7035"/>
    <w:rsid w:val="009C753E"/>
    <w:rsid w:val="009C79ED"/>
    <w:rsid w:val="009C7C00"/>
    <w:rsid w:val="009D040A"/>
    <w:rsid w:val="009D09B8"/>
    <w:rsid w:val="009D0D5C"/>
    <w:rsid w:val="009D0F44"/>
    <w:rsid w:val="009D111A"/>
    <w:rsid w:val="009D1313"/>
    <w:rsid w:val="009D152E"/>
    <w:rsid w:val="009D1B1F"/>
    <w:rsid w:val="009D1F32"/>
    <w:rsid w:val="009D2376"/>
    <w:rsid w:val="009D2662"/>
    <w:rsid w:val="009D2887"/>
    <w:rsid w:val="009D29B3"/>
    <w:rsid w:val="009D2CE9"/>
    <w:rsid w:val="009D2D94"/>
    <w:rsid w:val="009D3646"/>
    <w:rsid w:val="009D364A"/>
    <w:rsid w:val="009D3668"/>
    <w:rsid w:val="009D3A8D"/>
    <w:rsid w:val="009D3AB9"/>
    <w:rsid w:val="009D3B13"/>
    <w:rsid w:val="009D4740"/>
    <w:rsid w:val="009D5097"/>
    <w:rsid w:val="009D50EC"/>
    <w:rsid w:val="009D582C"/>
    <w:rsid w:val="009D5AA5"/>
    <w:rsid w:val="009D5BF0"/>
    <w:rsid w:val="009D5C3C"/>
    <w:rsid w:val="009D5C5D"/>
    <w:rsid w:val="009D5FE2"/>
    <w:rsid w:val="009D61D1"/>
    <w:rsid w:val="009D6312"/>
    <w:rsid w:val="009D672A"/>
    <w:rsid w:val="009D6957"/>
    <w:rsid w:val="009D6AF5"/>
    <w:rsid w:val="009D6EF8"/>
    <w:rsid w:val="009D6F1F"/>
    <w:rsid w:val="009D715A"/>
    <w:rsid w:val="009D74F2"/>
    <w:rsid w:val="009D76ED"/>
    <w:rsid w:val="009D7F59"/>
    <w:rsid w:val="009E02D2"/>
    <w:rsid w:val="009E0480"/>
    <w:rsid w:val="009E06A9"/>
    <w:rsid w:val="009E0738"/>
    <w:rsid w:val="009E08E3"/>
    <w:rsid w:val="009E095E"/>
    <w:rsid w:val="009E0FE6"/>
    <w:rsid w:val="009E1170"/>
    <w:rsid w:val="009E125E"/>
    <w:rsid w:val="009E179D"/>
    <w:rsid w:val="009E18EA"/>
    <w:rsid w:val="009E1B00"/>
    <w:rsid w:val="009E1D1F"/>
    <w:rsid w:val="009E1E08"/>
    <w:rsid w:val="009E25C9"/>
    <w:rsid w:val="009E29FF"/>
    <w:rsid w:val="009E2AAA"/>
    <w:rsid w:val="009E2EBB"/>
    <w:rsid w:val="009E3361"/>
    <w:rsid w:val="009E34F9"/>
    <w:rsid w:val="009E3525"/>
    <w:rsid w:val="009E35DA"/>
    <w:rsid w:val="009E39F4"/>
    <w:rsid w:val="009E3D2B"/>
    <w:rsid w:val="009E4554"/>
    <w:rsid w:val="009E4631"/>
    <w:rsid w:val="009E4644"/>
    <w:rsid w:val="009E4F3B"/>
    <w:rsid w:val="009E52F8"/>
    <w:rsid w:val="009E5CCD"/>
    <w:rsid w:val="009E5D7A"/>
    <w:rsid w:val="009E5D8B"/>
    <w:rsid w:val="009E6364"/>
    <w:rsid w:val="009E655D"/>
    <w:rsid w:val="009E6A82"/>
    <w:rsid w:val="009E6ABC"/>
    <w:rsid w:val="009E6B3D"/>
    <w:rsid w:val="009E6BBF"/>
    <w:rsid w:val="009E7B55"/>
    <w:rsid w:val="009E7D42"/>
    <w:rsid w:val="009E7E18"/>
    <w:rsid w:val="009F019E"/>
    <w:rsid w:val="009F04A8"/>
    <w:rsid w:val="009F0577"/>
    <w:rsid w:val="009F18B7"/>
    <w:rsid w:val="009F19FD"/>
    <w:rsid w:val="009F2508"/>
    <w:rsid w:val="009F27A5"/>
    <w:rsid w:val="009F28E1"/>
    <w:rsid w:val="009F2934"/>
    <w:rsid w:val="009F2A91"/>
    <w:rsid w:val="009F32F2"/>
    <w:rsid w:val="009F3B2A"/>
    <w:rsid w:val="009F3BCA"/>
    <w:rsid w:val="009F3D35"/>
    <w:rsid w:val="009F3DD8"/>
    <w:rsid w:val="009F4418"/>
    <w:rsid w:val="009F4865"/>
    <w:rsid w:val="009F4942"/>
    <w:rsid w:val="009F4AF3"/>
    <w:rsid w:val="009F4D80"/>
    <w:rsid w:val="009F5411"/>
    <w:rsid w:val="009F57AA"/>
    <w:rsid w:val="009F5851"/>
    <w:rsid w:val="009F5971"/>
    <w:rsid w:val="009F59AF"/>
    <w:rsid w:val="009F5B38"/>
    <w:rsid w:val="009F607D"/>
    <w:rsid w:val="009F6224"/>
    <w:rsid w:val="009F6759"/>
    <w:rsid w:val="009F6954"/>
    <w:rsid w:val="009F6A40"/>
    <w:rsid w:val="009F7048"/>
    <w:rsid w:val="009F71C9"/>
    <w:rsid w:val="009F73F4"/>
    <w:rsid w:val="009F74EA"/>
    <w:rsid w:val="009F75F9"/>
    <w:rsid w:val="009F7A17"/>
    <w:rsid w:val="009F7E91"/>
    <w:rsid w:val="00A0046F"/>
    <w:rsid w:val="00A0050B"/>
    <w:rsid w:val="00A00C21"/>
    <w:rsid w:val="00A014C3"/>
    <w:rsid w:val="00A017CB"/>
    <w:rsid w:val="00A01853"/>
    <w:rsid w:val="00A019DC"/>
    <w:rsid w:val="00A01B8E"/>
    <w:rsid w:val="00A02296"/>
    <w:rsid w:val="00A02317"/>
    <w:rsid w:val="00A030F5"/>
    <w:rsid w:val="00A03496"/>
    <w:rsid w:val="00A03557"/>
    <w:rsid w:val="00A03633"/>
    <w:rsid w:val="00A03D34"/>
    <w:rsid w:val="00A04643"/>
    <w:rsid w:val="00A04958"/>
    <w:rsid w:val="00A049EF"/>
    <w:rsid w:val="00A04AEF"/>
    <w:rsid w:val="00A04DC9"/>
    <w:rsid w:val="00A04E31"/>
    <w:rsid w:val="00A04FBD"/>
    <w:rsid w:val="00A050BE"/>
    <w:rsid w:val="00A055F1"/>
    <w:rsid w:val="00A0579C"/>
    <w:rsid w:val="00A05A6E"/>
    <w:rsid w:val="00A05B2A"/>
    <w:rsid w:val="00A05CDF"/>
    <w:rsid w:val="00A05CEA"/>
    <w:rsid w:val="00A05D66"/>
    <w:rsid w:val="00A05EEE"/>
    <w:rsid w:val="00A063A6"/>
    <w:rsid w:val="00A064F8"/>
    <w:rsid w:val="00A06521"/>
    <w:rsid w:val="00A06CDD"/>
    <w:rsid w:val="00A07289"/>
    <w:rsid w:val="00A07323"/>
    <w:rsid w:val="00A0749F"/>
    <w:rsid w:val="00A07533"/>
    <w:rsid w:val="00A076DC"/>
    <w:rsid w:val="00A07AA7"/>
    <w:rsid w:val="00A07BD5"/>
    <w:rsid w:val="00A1012C"/>
    <w:rsid w:val="00A10E3F"/>
    <w:rsid w:val="00A1152F"/>
    <w:rsid w:val="00A122C2"/>
    <w:rsid w:val="00A12449"/>
    <w:rsid w:val="00A127A6"/>
    <w:rsid w:val="00A129FB"/>
    <w:rsid w:val="00A12B51"/>
    <w:rsid w:val="00A12B78"/>
    <w:rsid w:val="00A130D0"/>
    <w:rsid w:val="00A13130"/>
    <w:rsid w:val="00A13208"/>
    <w:rsid w:val="00A13251"/>
    <w:rsid w:val="00A1481B"/>
    <w:rsid w:val="00A14B74"/>
    <w:rsid w:val="00A14F28"/>
    <w:rsid w:val="00A1519D"/>
    <w:rsid w:val="00A15323"/>
    <w:rsid w:val="00A15498"/>
    <w:rsid w:val="00A1566E"/>
    <w:rsid w:val="00A15892"/>
    <w:rsid w:val="00A158C7"/>
    <w:rsid w:val="00A15A34"/>
    <w:rsid w:val="00A15C73"/>
    <w:rsid w:val="00A15CFF"/>
    <w:rsid w:val="00A1633B"/>
    <w:rsid w:val="00A1663E"/>
    <w:rsid w:val="00A166A1"/>
    <w:rsid w:val="00A16870"/>
    <w:rsid w:val="00A1707F"/>
    <w:rsid w:val="00A173B6"/>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00"/>
    <w:rsid w:val="00A21F35"/>
    <w:rsid w:val="00A222FF"/>
    <w:rsid w:val="00A22578"/>
    <w:rsid w:val="00A22916"/>
    <w:rsid w:val="00A22CF1"/>
    <w:rsid w:val="00A22E77"/>
    <w:rsid w:val="00A22EFB"/>
    <w:rsid w:val="00A22FC9"/>
    <w:rsid w:val="00A230D8"/>
    <w:rsid w:val="00A2369E"/>
    <w:rsid w:val="00A238A2"/>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00"/>
    <w:rsid w:val="00A25E5A"/>
    <w:rsid w:val="00A25E5F"/>
    <w:rsid w:val="00A2622A"/>
    <w:rsid w:val="00A26642"/>
    <w:rsid w:val="00A26879"/>
    <w:rsid w:val="00A27410"/>
    <w:rsid w:val="00A27609"/>
    <w:rsid w:val="00A2799E"/>
    <w:rsid w:val="00A27EE9"/>
    <w:rsid w:val="00A30057"/>
    <w:rsid w:val="00A302B8"/>
    <w:rsid w:val="00A3115B"/>
    <w:rsid w:val="00A31979"/>
    <w:rsid w:val="00A323F0"/>
    <w:rsid w:val="00A327EA"/>
    <w:rsid w:val="00A32BBD"/>
    <w:rsid w:val="00A3327E"/>
    <w:rsid w:val="00A336DF"/>
    <w:rsid w:val="00A33C14"/>
    <w:rsid w:val="00A33E71"/>
    <w:rsid w:val="00A33FDE"/>
    <w:rsid w:val="00A3479A"/>
    <w:rsid w:val="00A35EDB"/>
    <w:rsid w:val="00A35F9B"/>
    <w:rsid w:val="00A3627B"/>
    <w:rsid w:val="00A3635F"/>
    <w:rsid w:val="00A36470"/>
    <w:rsid w:val="00A3656F"/>
    <w:rsid w:val="00A36A0F"/>
    <w:rsid w:val="00A37001"/>
    <w:rsid w:val="00A37308"/>
    <w:rsid w:val="00A375CF"/>
    <w:rsid w:val="00A37703"/>
    <w:rsid w:val="00A37C6C"/>
    <w:rsid w:val="00A4040C"/>
    <w:rsid w:val="00A406C9"/>
    <w:rsid w:val="00A41000"/>
    <w:rsid w:val="00A41188"/>
    <w:rsid w:val="00A41344"/>
    <w:rsid w:val="00A41737"/>
    <w:rsid w:val="00A41EB6"/>
    <w:rsid w:val="00A424C5"/>
    <w:rsid w:val="00A42962"/>
    <w:rsid w:val="00A42EAA"/>
    <w:rsid w:val="00A4316F"/>
    <w:rsid w:val="00A432BE"/>
    <w:rsid w:val="00A43570"/>
    <w:rsid w:val="00A4381A"/>
    <w:rsid w:val="00A43AFA"/>
    <w:rsid w:val="00A43C3D"/>
    <w:rsid w:val="00A43F04"/>
    <w:rsid w:val="00A43F8D"/>
    <w:rsid w:val="00A4409A"/>
    <w:rsid w:val="00A4441A"/>
    <w:rsid w:val="00A44643"/>
    <w:rsid w:val="00A447C5"/>
    <w:rsid w:val="00A45242"/>
    <w:rsid w:val="00A45371"/>
    <w:rsid w:val="00A455EA"/>
    <w:rsid w:val="00A45683"/>
    <w:rsid w:val="00A457A7"/>
    <w:rsid w:val="00A45821"/>
    <w:rsid w:val="00A4595B"/>
    <w:rsid w:val="00A45A28"/>
    <w:rsid w:val="00A45CC3"/>
    <w:rsid w:val="00A45E1B"/>
    <w:rsid w:val="00A46192"/>
    <w:rsid w:val="00A46309"/>
    <w:rsid w:val="00A464E1"/>
    <w:rsid w:val="00A46664"/>
    <w:rsid w:val="00A467FD"/>
    <w:rsid w:val="00A469FE"/>
    <w:rsid w:val="00A46A0B"/>
    <w:rsid w:val="00A46D29"/>
    <w:rsid w:val="00A47284"/>
    <w:rsid w:val="00A474F9"/>
    <w:rsid w:val="00A477FF"/>
    <w:rsid w:val="00A4795C"/>
    <w:rsid w:val="00A47D13"/>
    <w:rsid w:val="00A47EC3"/>
    <w:rsid w:val="00A5009A"/>
    <w:rsid w:val="00A5014C"/>
    <w:rsid w:val="00A50240"/>
    <w:rsid w:val="00A506DA"/>
    <w:rsid w:val="00A50A31"/>
    <w:rsid w:val="00A50A91"/>
    <w:rsid w:val="00A50BBA"/>
    <w:rsid w:val="00A513BA"/>
    <w:rsid w:val="00A5144E"/>
    <w:rsid w:val="00A51DB8"/>
    <w:rsid w:val="00A5214D"/>
    <w:rsid w:val="00A52188"/>
    <w:rsid w:val="00A521F9"/>
    <w:rsid w:val="00A52DDF"/>
    <w:rsid w:val="00A52F62"/>
    <w:rsid w:val="00A535A7"/>
    <w:rsid w:val="00A53709"/>
    <w:rsid w:val="00A53930"/>
    <w:rsid w:val="00A53B66"/>
    <w:rsid w:val="00A54269"/>
    <w:rsid w:val="00A542A5"/>
    <w:rsid w:val="00A5431E"/>
    <w:rsid w:val="00A545E7"/>
    <w:rsid w:val="00A54826"/>
    <w:rsid w:val="00A54845"/>
    <w:rsid w:val="00A54C35"/>
    <w:rsid w:val="00A54D2C"/>
    <w:rsid w:val="00A54D63"/>
    <w:rsid w:val="00A54E1F"/>
    <w:rsid w:val="00A55838"/>
    <w:rsid w:val="00A558EC"/>
    <w:rsid w:val="00A55C95"/>
    <w:rsid w:val="00A55E5F"/>
    <w:rsid w:val="00A578CE"/>
    <w:rsid w:val="00A57A6D"/>
    <w:rsid w:val="00A57DAE"/>
    <w:rsid w:val="00A602C3"/>
    <w:rsid w:val="00A6089F"/>
    <w:rsid w:val="00A60E27"/>
    <w:rsid w:val="00A6139B"/>
    <w:rsid w:val="00A6159B"/>
    <w:rsid w:val="00A61869"/>
    <w:rsid w:val="00A6197C"/>
    <w:rsid w:val="00A61E11"/>
    <w:rsid w:val="00A6219B"/>
    <w:rsid w:val="00A62238"/>
    <w:rsid w:val="00A629D4"/>
    <w:rsid w:val="00A62BD5"/>
    <w:rsid w:val="00A62CF3"/>
    <w:rsid w:val="00A62DAC"/>
    <w:rsid w:val="00A63082"/>
    <w:rsid w:val="00A63543"/>
    <w:rsid w:val="00A63682"/>
    <w:rsid w:val="00A637AE"/>
    <w:rsid w:val="00A63D87"/>
    <w:rsid w:val="00A64238"/>
    <w:rsid w:val="00A648BF"/>
    <w:rsid w:val="00A651FA"/>
    <w:rsid w:val="00A6524C"/>
    <w:rsid w:val="00A65543"/>
    <w:rsid w:val="00A65886"/>
    <w:rsid w:val="00A65D96"/>
    <w:rsid w:val="00A65F54"/>
    <w:rsid w:val="00A66057"/>
    <w:rsid w:val="00A662F9"/>
    <w:rsid w:val="00A66323"/>
    <w:rsid w:val="00A666F0"/>
    <w:rsid w:val="00A66E74"/>
    <w:rsid w:val="00A66E8A"/>
    <w:rsid w:val="00A66EA2"/>
    <w:rsid w:val="00A66FF4"/>
    <w:rsid w:val="00A67395"/>
    <w:rsid w:val="00A6789F"/>
    <w:rsid w:val="00A67C60"/>
    <w:rsid w:val="00A70412"/>
    <w:rsid w:val="00A7065F"/>
    <w:rsid w:val="00A70DF8"/>
    <w:rsid w:val="00A71152"/>
    <w:rsid w:val="00A71326"/>
    <w:rsid w:val="00A718CE"/>
    <w:rsid w:val="00A719D7"/>
    <w:rsid w:val="00A71B1B"/>
    <w:rsid w:val="00A7264D"/>
    <w:rsid w:val="00A72B33"/>
    <w:rsid w:val="00A72D8E"/>
    <w:rsid w:val="00A730F3"/>
    <w:rsid w:val="00A735A1"/>
    <w:rsid w:val="00A737E6"/>
    <w:rsid w:val="00A73EFD"/>
    <w:rsid w:val="00A74908"/>
    <w:rsid w:val="00A74947"/>
    <w:rsid w:val="00A74BF9"/>
    <w:rsid w:val="00A74DD2"/>
    <w:rsid w:val="00A7513B"/>
    <w:rsid w:val="00A75202"/>
    <w:rsid w:val="00A7532E"/>
    <w:rsid w:val="00A75357"/>
    <w:rsid w:val="00A7556E"/>
    <w:rsid w:val="00A75AA1"/>
    <w:rsid w:val="00A75EB8"/>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0919"/>
    <w:rsid w:val="00A80E96"/>
    <w:rsid w:val="00A8138B"/>
    <w:rsid w:val="00A8139A"/>
    <w:rsid w:val="00A81508"/>
    <w:rsid w:val="00A81F92"/>
    <w:rsid w:val="00A8209E"/>
    <w:rsid w:val="00A825D6"/>
    <w:rsid w:val="00A82907"/>
    <w:rsid w:val="00A82D5A"/>
    <w:rsid w:val="00A82E39"/>
    <w:rsid w:val="00A82FF1"/>
    <w:rsid w:val="00A83075"/>
    <w:rsid w:val="00A83387"/>
    <w:rsid w:val="00A834FD"/>
    <w:rsid w:val="00A83605"/>
    <w:rsid w:val="00A83656"/>
    <w:rsid w:val="00A83E38"/>
    <w:rsid w:val="00A845CB"/>
    <w:rsid w:val="00A84BF9"/>
    <w:rsid w:val="00A84C8A"/>
    <w:rsid w:val="00A85A10"/>
    <w:rsid w:val="00A85EBF"/>
    <w:rsid w:val="00A86544"/>
    <w:rsid w:val="00A865FA"/>
    <w:rsid w:val="00A86681"/>
    <w:rsid w:val="00A86A26"/>
    <w:rsid w:val="00A86CC7"/>
    <w:rsid w:val="00A86FC0"/>
    <w:rsid w:val="00A875A7"/>
    <w:rsid w:val="00A875F9"/>
    <w:rsid w:val="00A87692"/>
    <w:rsid w:val="00A876D2"/>
    <w:rsid w:val="00A87C58"/>
    <w:rsid w:val="00A87C68"/>
    <w:rsid w:val="00A87FBD"/>
    <w:rsid w:val="00A9036E"/>
    <w:rsid w:val="00A90415"/>
    <w:rsid w:val="00A90437"/>
    <w:rsid w:val="00A90B36"/>
    <w:rsid w:val="00A911CB"/>
    <w:rsid w:val="00A91564"/>
    <w:rsid w:val="00A91680"/>
    <w:rsid w:val="00A91E71"/>
    <w:rsid w:val="00A9217A"/>
    <w:rsid w:val="00A92ABA"/>
    <w:rsid w:val="00A93196"/>
    <w:rsid w:val="00A932BA"/>
    <w:rsid w:val="00A93477"/>
    <w:rsid w:val="00A9349F"/>
    <w:rsid w:val="00A93DEA"/>
    <w:rsid w:val="00A93F45"/>
    <w:rsid w:val="00A93FDD"/>
    <w:rsid w:val="00A9421C"/>
    <w:rsid w:val="00A94389"/>
    <w:rsid w:val="00A945AA"/>
    <w:rsid w:val="00A94707"/>
    <w:rsid w:val="00A94BFB"/>
    <w:rsid w:val="00A94C7E"/>
    <w:rsid w:val="00A94F93"/>
    <w:rsid w:val="00A9501D"/>
    <w:rsid w:val="00A9517C"/>
    <w:rsid w:val="00A958B7"/>
    <w:rsid w:val="00A95EEA"/>
    <w:rsid w:val="00A9604F"/>
    <w:rsid w:val="00A96095"/>
    <w:rsid w:val="00A963D2"/>
    <w:rsid w:val="00A96619"/>
    <w:rsid w:val="00A96639"/>
    <w:rsid w:val="00A96EF3"/>
    <w:rsid w:val="00A973AD"/>
    <w:rsid w:val="00A9752A"/>
    <w:rsid w:val="00A9790C"/>
    <w:rsid w:val="00A9798D"/>
    <w:rsid w:val="00A97A2F"/>
    <w:rsid w:val="00A97B6A"/>
    <w:rsid w:val="00AA0001"/>
    <w:rsid w:val="00AA0067"/>
    <w:rsid w:val="00AA00E9"/>
    <w:rsid w:val="00AA055D"/>
    <w:rsid w:val="00AA0597"/>
    <w:rsid w:val="00AA0769"/>
    <w:rsid w:val="00AA093E"/>
    <w:rsid w:val="00AA0B2F"/>
    <w:rsid w:val="00AA0DA5"/>
    <w:rsid w:val="00AA0E2B"/>
    <w:rsid w:val="00AA0E55"/>
    <w:rsid w:val="00AA14E1"/>
    <w:rsid w:val="00AA1929"/>
    <w:rsid w:val="00AA1BE0"/>
    <w:rsid w:val="00AA234D"/>
    <w:rsid w:val="00AA2521"/>
    <w:rsid w:val="00AA27F7"/>
    <w:rsid w:val="00AA287F"/>
    <w:rsid w:val="00AA2B92"/>
    <w:rsid w:val="00AA2BBA"/>
    <w:rsid w:val="00AA2FC2"/>
    <w:rsid w:val="00AA310E"/>
    <w:rsid w:val="00AA3367"/>
    <w:rsid w:val="00AA36A7"/>
    <w:rsid w:val="00AA384E"/>
    <w:rsid w:val="00AA387E"/>
    <w:rsid w:val="00AA3E64"/>
    <w:rsid w:val="00AA3F86"/>
    <w:rsid w:val="00AA497E"/>
    <w:rsid w:val="00AA50C5"/>
    <w:rsid w:val="00AA643E"/>
    <w:rsid w:val="00AA659D"/>
    <w:rsid w:val="00AA6B62"/>
    <w:rsid w:val="00AA6D26"/>
    <w:rsid w:val="00AA6F15"/>
    <w:rsid w:val="00AA6F60"/>
    <w:rsid w:val="00AA712A"/>
    <w:rsid w:val="00AA72F4"/>
    <w:rsid w:val="00AA74EF"/>
    <w:rsid w:val="00AA7912"/>
    <w:rsid w:val="00AB04CD"/>
    <w:rsid w:val="00AB0744"/>
    <w:rsid w:val="00AB0829"/>
    <w:rsid w:val="00AB0BF4"/>
    <w:rsid w:val="00AB1655"/>
    <w:rsid w:val="00AB1DF6"/>
    <w:rsid w:val="00AB26F4"/>
    <w:rsid w:val="00AB27F8"/>
    <w:rsid w:val="00AB29C2"/>
    <w:rsid w:val="00AB2F15"/>
    <w:rsid w:val="00AB32A0"/>
    <w:rsid w:val="00AB38AF"/>
    <w:rsid w:val="00AB39AF"/>
    <w:rsid w:val="00AB3C55"/>
    <w:rsid w:val="00AB418E"/>
    <w:rsid w:val="00AB4249"/>
    <w:rsid w:val="00AB455D"/>
    <w:rsid w:val="00AB45C9"/>
    <w:rsid w:val="00AB46B3"/>
    <w:rsid w:val="00AB47E8"/>
    <w:rsid w:val="00AB4987"/>
    <w:rsid w:val="00AB4AF8"/>
    <w:rsid w:val="00AB4C09"/>
    <w:rsid w:val="00AB5473"/>
    <w:rsid w:val="00AB54D6"/>
    <w:rsid w:val="00AB5570"/>
    <w:rsid w:val="00AB55CB"/>
    <w:rsid w:val="00AB568F"/>
    <w:rsid w:val="00AB5B59"/>
    <w:rsid w:val="00AB5EE6"/>
    <w:rsid w:val="00AB61F6"/>
    <w:rsid w:val="00AB6CA2"/>
    <w:rsid w:val="00AB6DD1"/>
    <w:rsid w:val="00AB7023"/>
    <w:rsid w:val="00AB7152"/>
    <w:rsid w:val="00AB71AE"/>
    <w:rsid w:val="00AB7353"/>
    <w:rsid w:val="00AB7D23"/>
    <w:rsid w:val="00AB7F04"/>
    <w:rsid w:val="00AB7FD2"/>
    <w:rsid w:val="00AC011B"/>
    <w:rsid w:val="00AC0592"/>
    <w:rsid w:val="00AC0784"/>
    <w:rsid w:val="00AC0788"/>
    <w:rsid w:val="00AC0E2D"/>
    <w:rsid w:val="00AC111A"/>
    <w:rsid w:val="00AC1E6D"/>
    <w:rsid w:val="00AC1F88"/>
    <w:rsid w:val="00AC2287"/>
    <w:rsid w:val="00AC254E"/>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903"/>
    <w:rsid w:val="00AC5DC9"/>
    <w:rsid w:val="00AC5FDC"/>
    <w:rsid w:val="00AC688C"/>
    <w:rsid w:val="00AC6B86"/>
    <w:rsid w:val="00AC6C19"/>
    <w:rsid w:val="00AC7765"/>
    <w:rsid w:val="00AC7A85"/>
    <w:rsid w:val="00AC7EE8"/>
    <w:rsid w:val="00AD0340"/>
    <w:rsid w:val="00AD09C3"/>
    <w:rsid w:val="00AD0BD4"/>
    <w:rsid w:val="00AD0D40"/>
    <w:rsid w:val="00AD11B8"/>
    <w:rsid w:val="00AD1777"/>
    <w:rsid w:val="00AD1A87"/>
    <w:rsid w:val="00AD1CB9"/>
    <w:rsid w:val="00AD1E08"/>
    <w:rsid w:val="00AD1E0A"/>
    <w:rsid w:val="00AD2CE2"/>
    <w:rsid w:val="00AD2F1C"/>
    <w:rsid w:val="00AD3001"/>
    <w:rsid w:val="00AD3073"/>
    <w:rsid w:val="00AD370D"/>
    <w:rsid w:val="00AD3874"/>
    <w:rsid w:val="00AD3962"/>
    <w:rsid w:val="00AD39B3"/>
    <w:rsid w:val="00AD3BB7"/>
    <w:rsid w:val="00AD3D92"/>
    <w:rsid w:val="00AD3E1A"/>
    <w:rsid w:val="00AD479D"/>
    <w:rsid w:val="00AD48DC"/>
    <w:rsid w:val="00AD4B1E"/>
    <w:rsid w:val="00AD4CB0"/>
    <w:rsid w:val="00AD4CFC"/>
    <w:rsid w:val="00AD4D06"/>
    <w:rsid w:val="00AD53AB"/>
    <w:rsid w:val="00AD53CC"/>
    <w:rsid w:val="00AD54AC"/>
    <w:rsid w:val="00AD5BCE"/>
    <w:rsid w:val="00AD5E62"/>
    <w:rsid w:val="00AD62D4"/>
    <w:rsid w:val="00AD63CC"/>
    <w:rsid w:val="00AD64EB"/>
    <w:rsid w:val="00AD650F"/>
    <w:rsid w:val="00AD67EB"/>
    <w:rsid w:val="00AD692E"/>
    <w:rsid w:val="00AD6C7B"/>
    <w:rsid w:val="00AD6D1F"/>
    <w:rsid w:val="00AD6DE3"/>
    <w:rsid w:val="00AD7541"/>
    <w:rsid w:val="00AD7E71"/>
    <w:rsid w:val="00AE04C0"/>
    <w:rsid w:val="00AE092B"/>
    <w:rsid w:val="00AE0B87"/>
    <w:rsid w:val="00AE0EE5"/>
    <w:rsid w:val="00AE1007"/>
    <w:rsid w:val="00AE116A"/>
    <w:rsid w:val="00AE1400"/>
    <w:rsid w:val="00AE1477"/>
    <w:rsid w:val="00AE15E7"/>
    <w:rsid w:val="00AE1A92"/>
    <w:rsid w:val="00AE1F24"/>
    <w:rsid w:val="00AE1FC7"/>
    <w:rsid w:val="00AE2061"/>
    <w:rsid w:val="00AE22A5"/>
    <w:rsid w:val="00AE246C"/>
    <w:rsid w:val="00AE3001"/>
    <w:rsid w:val="00AE33D8"/>
    <w:rsid w:val="00AE33D9"/>
    <w:rsid w:val="00AE3464"/>
    <w:rsid w:val="00AE36ED"/>
    <w:rsid w:val="00AE3EF3"/>
    <w:rsid w:val="00AE3F62"/>
    <w:rsid w:val="00AE413F"/>
    <w:rsid w:val="00AE4151"/>
    <w:rsid w:val="00AE4273"/>
    <w:rsid w:val="00AE4524"/>
    <w:rsid w:val="00AE45EC"/>
    <w:rsid w:val="00AE45F3"/>
    <w:rsid w:val="00AE473D"/>
    <w:rsid w:val="00AE4FD4"/>
    <w:rsid w:val="00AE4FF3"/>
    <w:rsid w:val="00AE5026"/>
    <w:rsid w:val="00AE5068"/>
    <w:rsid w:val="00AE525C"/>
    <w:rsid w:val="00AE52D9"/>
    <w:rsid w:val="00AE56AA"/>
    <w:rsid w:val="00AE57C6"/>
    <w:rsid w:val="00AE5AF7"/>
    <w:rsid w:val="00AE5DB3"/>
    <w:rsid w:val="00AE63DF"/>
    <w:rsid w:val="00AE6A65"/>
    <w:rsid w:val="00AE6F50"/>
    <w:rsid w:val="00AE7124"/>
    <w:rsid w:val="00AE71E1"/>
    <w:rsid w:val="00AE757E"/>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A3"/>
    <w:rsid w:val="00AF2DE3"/>
    <w:rsid w:val="00AF3175"/>
    <w:rsid w:val="00AF35BF"/>
    <w:rsid w:val="00AF363D"/>
    <w:rsid w:val="00AF36D3"/>
    <w:rsid w:val="00AF3933"/>
    <w:rsid w:val="00AF3D27"/>
    <w:rsid w:val="00AF41A2"/>
    <w:rsid w:val="00AF42FB"/>
    <w:rsid w:val="00AF431A"/>
    <w:rsid w:val="00AF456C"/>
    <w:rsid w:val="00AF4918"/>
    <w:rsid w:val="00AF4A2F"/>
    <w:rsid w:val="00AF4A3C"/>
    <w:rsid w:val="00AF4F28"/>
    <w:rsid w:val="00AF4FAA"/>
    <w:rsid w:val="00AF5238"/>
    <w:rsid w:val="00AF554B"/>
    <w:rsid w:val="00AF575C"/>
    <w:rsid w:val="00AF5768"/>
    <w:rsid w:val="00AF5B11"/>
    <w:rsid w:val="00AF5B7C"/>
    <w:rsid w:val="00AF5FDE"/>
    <w:rsid w:val="00AF62B6"/>
    <w:rsid w:val="00AF6C7D"/>
    <w:rsid w:val="00AF6F77"/>
    <w:rsid w:val="00AF745E"/>
    <w:rsid w:val="00AF761C"/>
    <w:rsid w:val="00AF7AE7"/>
    <w:rsid w:val="00AF7B27"/>
    <w:rsid w:val="00AF7C1E"/>
    <w:rsid w:val="00AF7D41"/>
    <w:rsid w:val="00AF7EC2"/>
    <w:rsid w:val="00B00068"/>
    <w:rsid w:val="00B00B4D"/>
    <w:rsid w:val="00B014F3"/>
    <w:rsid w:val="00B01899"/>
    <w:rsid w:val="00B01B6B"/>
    <w:rsid w:val="00B020BC"/>
    <w:rsid w:val="00B0211D"/>
    <w:rsid w:val="00B021FB"/>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5A5F"/>
    <w:rsid w:val="00B06059"/>
    <w:rsid w:val="00B067F9"/>
    <w:rsid w:val="00B0706E"/>
    <w:rsid w:val="00B07E04"/>
    <w:rsid w:val="00B07E18"/>
    <w:rsid w:val="00B07E25"/>
    <w:rsid w:val="00B07EF9"/>
    <w:rsid w:val="00B10006"/>
    <w:rsid w:val="00B1016D"/>
    <w:rsid w:val="00B1018C"/>
    <w:rsid w:val="00B10209"/>
    <w:rsid w:val="00B103F5"/>
    <w:rsid w:val="00B103FC"/>
    <w:rsid w:val="00B104D0"/>
    <w:rsid w:val="00B10621"/>
    <w:rsid w:val="00B1088B"/>
    <w:rsid w:val="00B10BC7"/>
    <w:rsid w:val="00B10C08"/>
    <w:rsid w:val="00B1107E"/>
    <w:rsid w:val="00B110F7"/>
    <w:rsid w:val="00B11309"/>
    <w:rsid w:val="00B11591"/>
    <w:rsid w:val="00B115E6"/>
    <w:rsid w:val="00B11665"/>
    <w:rsid w:val="00B11DF5"/>
    <w:rsid w:val="00B1202E"/>
    <w:rsid w:val="00B12035"/>
    <w:rsid w:val="00B1211D"/>
    <w:rsid w:val="00B12126"/>
    <w:rsid w:val="00B12357"/>
    <w:rsid w:val="00B12603"/>
    <w:rsid w:val="00B126C8"/>
    <w:rsid w:val="00B12C46"/>
    <w:rsid w:val="00B12DD4"/>
    <w:rsid w:val="00B1328E"/>
    <w:rsid w:val="00B134E7"/>
    <w:rsid w:val="00B13915"/>
    <w:rsid w:val="00B13ADB"/>
    <w:rsid w:val="00B13C5A"/>
    <w:rsid w:val="00B13D39"/>
    <w:rsid w:val="00B13D94"/>
    <w:rsid w:val="00B144B6"/>
    <w:rsid w:val="00B1465B"/>
    <w:rsid w:val="00B1540F"/>
    <w:rsid w:val="00B154B9"/>
    <w:rsid w:val="00B159F5"/>
    <w:rsid w:val="00B15AE7"/>
    <w:rsid w:val="00B15DA0"/>
    <w:rsid w:val="00B16106"/>
    <w:rsid w:val="00B16166"/>
    <w:rsid w:val="00B1628A"/>
    <w:rsid w:val="00B164BE"/>
    <w:rsid w:val="00B1657A"/>
    <w:rsid w:val="00B167C2"/>
    <w:rsid w:val="00B169E6"/>
    <w:rsid w:val="00B16A26"/>
    <w:rsid w:val="00B1737A"/>
    <w:rsid w:val="00B17A33"/>
    <w:rsid w:val="00B17A61"/>
    <w:rsid w:val="00B17AF5"/>
    <w:rsid w:val="00B17E6E"/>
    <w:rsid w:val="00B202B9"/>
    <w:rsid w:val="00B203ED"/>
    <w:rsid w:val="00B204DC"/>
    <w:rsid w:val="00B20991"/>
    <w:rsid w:val="00B20A47"/>
    <w:rsid w:val="00B20D35"/>
    <w:rsid w:val="00B20EC1"/>
    <w:rsid w:val="00B215CB"/>
    <w:rsid w:val="00B216E4"/>
    <w:rsid w:val="00B21BD9"/>
    <w:rsid w:val="00B22087"/>
    <w:rsid w:val="00B22869"/>
    <w:rsid w:val="00B229B1"/>
    <w:rsid w:val="00B22AC3"/>
    <w:rsid w:val="00B22C42"/>
    <w:rsid w:val="00B230D8"/>
    <w:rsid w:val="00B23882"/>
    <w:rsid w:val="00B23A4D"/>
    <w:rsid w:val="00B23DB8"/>
    <w:rsid w:val="00B24147"/>
    <w:rsid w:val="00B24186"/>
    <w:rsid w:val="00B2450E"/>
    <w:rsid w:val="00B245A5"/>
    <w:rsid w:val="00B246ED"/>
    <w:rsid w:val="00B24732"/>
    <w:rsid w:val="00B24BE5"/>
    <w:rsid w:val="00B24CE8"/>
    <w:rsid w:val="00B25045"/>
    <w:rsid w:val="00B25946"/>
    <w:rsid w:val="00B259E0"/>
    <w:rsid w:val="00B25C79"/>
    <w:rsid w:val="00B25D21"/>
    <w:rsid w:val="00B26269"/>
    <w:rsid w:val="00B26841"/>
    <w:rsid w:val="00B279F0"/>
    <w:rsid w:val="00B30324"/>
    <w:rsid w:val="00B30456"/>
    <w:rsid w:val="00B3071A"/>
    <w:rsid w:val="00B30B52"/>
    <w:rsid w:val="00B3100C"/>
    <w:rsid w:val="00B31018"/>
    <w:rsid w:val="00B316A3"/>
    <w:rsid w:val="00B31811"/>
    <w:rsid w:val="00B32131"/>
    <w:rsid w:val="00B32231"/>
    <w:rsid w:val="00B322F1"/>
    <w:rsid w:val="00B32809"/>
    <w:rsid w:val="00B329CF"/>
    <w:rsid w:val="00B32B4A"/>
    <w:rsid w:val="00B330AD"/>
    <w:rsid w:val="00B33871"/>
    <w:rsid w:val="00B33E07"/>
    <w:rsid w:val="00B34373"/>
    <w:rsid w:val="00B34391"/>
    <w:rsid w:val="00B34720"/>
    <w:rsid w:val="00B3478A"/>
    <w:rsid w:val="00B34844"/>
    <w:rsid w:val="00B350B9"/>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4028C"/>
    <w:rsid w:val="00B40530"/>
    <w:rsid w:val="00B408A5"/>
    <w:rsid w:val="00B408F6"/>
    <w:rsid w:val="00B409A5"/>
    <w:rsid w:val="00B409C2"/>
    <w:rsid w:val="00B40C58"/>
    <w:rsid w:val="00B40C6D"/>
    <w:rsid w:val="00B40F8A"/>
    <w:rsid w:val="00B410FC"/>
    <w:rsid w:val="00B412AF"/>
    <w:rsid w:val="00B4153A"/>
    <w:rsid w:val="00B41D3A"/>
    <w:rsid w:val="00B41D82"/>
    <w:rsid w:val="00B41E38"/>
    <w:rsid w:val="00B42681"/>
    <w:rsid w:val="00B4274C"/>
    <w:rsid w:val="00B42851"/>
    <w:rsid w:val="00B43201"/>
    <w:rsid w:val="00B43216"/>
    <w:rsid w:val="00B43302"/>
    <w:rsid w:val="00B4345B"/>
    <w:rsid w:val="00B43F80"/>
    <w:rsid w:val="00B441B3"/>
    <w:rsid w:val="00B444D6"/>
    <w:rsid w:val="00B44A69"/>
    <w:rsid w:val="00B44AD2"/>
    <w:rsid w:val="00B44C21"/>
    <w:rsid w:val="00B44CF0"/>
    <w:rsid w:val="00B452B8"/>
    <w:rsid w:val="00B4566C"/>
    <w:rsid w:val="00B45ACC"/>
    <w:rsid w:val="00B45C60"/>
    <w:rsid w:val="00B45E57"/>
    <w:rsid w:val="00B46144"/>
    <w:rsid w:val="00B467F0"/>
    <w:rsid w:val="00B46B87"/>
    <w:rsid w:val="00B46BBE"/>
    <w:rsid w:val="00B46BEE"/>
    <w:rsid w:val="00B4703F"/>
    <w:rsid w:val="00B474C1"/>
    <w:rsid w:val="00B47655"/>
    <w:rsid w:val="00B476C7"/>
    <w:rsid w:val="00B47EA7"/>
    <w:rsid w:val="00B50267"/>
    <w:rsid w:val="00B50D9F"/>
    <w:rsid w:val="00B5113A"/>
    <w:rsid w:val="00B5113D"/>
    <w:rsid w:val="00B513D7"/>
    <w:rsid w:val="00B518FE"/>
    <w:rsid w:val="00B51B92"/>
    <w:rsid w:val="00B51CAE"/>
    <w:rsid w:val="00B51D7D"/>
    <w:rsid w:val="00B51E05"/>
    <w:rsid w:val="00B52890"/>
    <w:rsid w:val="00B52AC6"/>
    <w:rsid w:val="00B52D55"/>
    <w:rsid w:val="00B52E8A"/>
    <w:rsid w:val="00B533A8"/>
    <w:rsid w:val="00B5346A"/>
    <w:rsid w:val="00B53B0C"/>
    <w:rsid w:val="00B540FF"/>
    <w:rsid w:val="00B542D7"/>
    <w:rsid w:val="00B545B6"/>
    <w:rsid w:val="00B54801"/>
    <w:rsid w:val="00B54AC9"/>
    <w:rsid w:val="00B5539B"/>
    <w:rsid w:val="00B559F1"/>
    <w:rsid w:val="00B55B1C"/>
    <w:rsid w:val="00B55E02"/>
    <w:rsid w:val="00B55FC5"/>
    <w:rsid w:val="00B56012"/>
    <w:rsid w:val="00B56183"/>
    <w:rsid w:val="00B562A9"/>
    <w:rsid w:val="00B565EF"/>
    <w:rsid w:val="00B568A8"/>
    <w:rsid w:val="00B56941"/>
    <w:rsid w:val="00B56A5A"/>
    <w:rsid w:val="00B56D11"/>
    <w:rsid w:val="00B56E98"/>
    <w:rsid w:val="00B57443"/>
    <w:rsid w:val="00B579E3"/>
    <w:rsid w:val="00B57EE1"/>
    <w:rsid w:val="00B57FDC"/>
    <w:rsid w:val="00B60130"/>
    <w:rsid w:val="00B601C7"/>
    <w:rsid w:val="00B60753"/>
    <w:rsid w:val="00B6090C"/>
    <w:rsid w:val="00B6151D"/>
    <w:rsid w:val="00B61B62"/>
    <w:rsid w:val="00B61B9D"/>
    <w:rsid w:val="00B61C41"/>
    <w:rsid w:val="00B61EEB"/>
    <w:rsid w:val="00B62AAC"/>
    <w:rsid w:val="00B62DE3"/>
    <w:rsid w:val="00B63160"/>
    <w:rsid w:val="00B6388A"/>
    <w:rsid w:val="00B6497A"/>
    <w:rsid w:val="00B64D69"/>
    <w:rsid w:val="00B65156"/>
    <w:rsid w:val="00B65477"/>
    <w:rsid w:val="00B6567C"/>
    <w:rsid w:val="00B6581A"/>
    <w:rsid w:val="00B65B93"/>
    <w:rsid w:val="00B65D21"/>
    <w:rsid w:val="00B65E24"/>
    <w:rsid w:val="00B6613F"/>
    <w:rsid w:val="00B66B18"/>
    <w:rsid w:val="00B66C2A"/>
    <w:rsid w:val="00B66C30"/>
    <w:rsid w:val="00B66D2F"/>
    <w:rsid w:val="00B66FA2"/>
    <w:rsid w:val="00B675FF"/>
    <w:rsid w:val="00B67687"/>
    <w:rsid w:val="00B67A20"/>
    <w:rsid w:val="00B67B0C"/>
    <w:rsid w:val="00B67C74"/>
    <w:rsid w:val="00B67E5D"/>
    <w:rsid w:val="00B7053D"/>
    <w:rsid w:val="00B7070A"/>
    <w:rsid w:val="00B70BF5"/>
    <w:rsid w:val="00B70DB2"/>
    <w:rsid w:val="00B71004"/>
    <w:rsid w:val="00B71259"/>
    <w:rsid w:val="00B715D1"/>
    <w:rsid w:val="00B71A69"/>
    <w:rsid w:val="00B71BFE"/>
    <w:rsid w:val="00B71C9B"/>
    <w:rsid w:val="00B71D92"/>
    <w:rsid w:val="00B71E9F"/>
    <w:rsid w:val="00B721C7"/>
    <w:rsid w:val="00B728D5"/>
    <w:rsid w:val="00B72958"/>
    <w:rsid w:val="00B72BB0"/>
    <w:rsid w:val="00B72D4C"/>
    <w:rsid w:val="00B72E62"/>
    <w:rsid w:val="00B73206"/>
    <w:rsid w:val="00B73381"/>
    <w:rsid w:val="00B73505"/>
    <w:rsid w:val="00B747F6"/>
    <w:rsid w:val="00B74948"/>
    <w:rsid w:val="00B74C0D"/>
    <w:rsid w:val="00B74D82"/>
    <w:rsid w:val="00B7505D"/>
    <w:rsid w:val="00B7557A"/>
    <w:rsid w:val="00B75753"/>
    <w:rsid w:val="00B75BC1"/>
    <w:rsid w:val="00B75C33"/>
    <w:rsid w:val="00B75E51"/>
    <w:rsid w:val="00B76176"/>
    <w:rsid w:val="00B76255"/>
    <w:rsid w:val="00B76439"/>
    <w:rsid w:val="00B7646A"/>
    <w:rsid w:val="00B7655F"/>
    <w:rsid w:val="00B76575"/>
    <w:rsid w:val="00B76691"/>
    <w:rsid w:val="00B76F49"/>
    <w:rsid w:val="00B76FA7"/>
    <w:rsid w:val="00B770C6"/>
    <w:rsid w:val="00B7712B"/>
    <w:rsid w:val="00B779BF"/>
    <w:rsid w:val="00B77D2D"/>
    <w:rsid w:val="00B77F84"/>
    <w:rsid w:val="00B804FF"/>
    <w:rsid w:val="00B807D8"/>
    <w:rsid w:val="00B81296"/>
    <w:rsid w:val="00B814B4"/>
    <w:rsid w:val="00B81723"/>
    <w:rsid w:val="00B81795"/>
    <w:rsid w:val="00B81C85"/>
    <w:rsid w:val="00B81D2E"/>
    <w:rsid w:val="00B81D39"/>
    <w:rsid w:val="00B81E2A"/>
    <w:rsid w:val="00B82145"/>
    <w:rsid w:val="00B826B2"/>
    <w:rsid w:val="00B82AB0"/>
    <w:rsid w:val="00B82B7A"/>
    <w:rsid w:val="00B82EE0"/>
    <w:rsid w:val="00B83450"/>
    <w:rsid w:val="00B8403D"/>
    <w:rsid w:val="00B840C2"/>
    <w:rsid w:val="00B84358"/>
    <w:rsid w:val="00B84772"/>
    <w:rsid w:val="00B84B58"/>
    <w:rsid w:val="00B84C8B"/>
    <w:rsid w:val="00B84FC4"/>
    <w:rsid w:val="00B85066"/>
    <w:rsid w:val="00B852C5"/>
    <w:rsid w:val="00B8551D"/>
    <w:rsid w:val="00B856D9"/>
    <w:rsid w:val="00B857AD"/>
    <w:rsid w:val="00B85E72"/>
    <w:rsid w:val="00B86116"/>
    <w:rsid w:val="00B861B9"/>
    <w:rsid w:val="00B8630C"/>
    <w:rsid w:val="00B8644C"/>
    <w:rsid w:val="00B86589"/>
    <w:rsid w:val="00B87097"/>
    <w:rsid w:val="00B870F7"/>
    <w:rsid w:val="00B871D2"/>
    <w:rsid w:val="00B87251"/>
    <w:rsid w:val="00B875C1"/>
    <w:rsid w:val="00B8766E"/>
    <w:rsid w:val="00B87696"/>
    <w:rsid w:val="00B8792A"/>
    <w:rsid w:val="00B87BD1"/>
    <w:rsid w:val="00B87F28"/>
    <w:rsid w:val="00B87F85"/>
    <w:rsid w:val="00B90045"/>
    <w:rsid w:val="00B90404"/>
    <w:rsid w:val="00B9063F"/>
    <w:rsid w:val="00B9076F"/>
    <w:rsid w:val="00B907E0"/>
    <w:rsid w:val="00B90DF1"/>
    <w:rsid w:val="00B91268"/>
    <w:rsid w:val="00B9168C"/>
    <w:rsid w:val="00B91948"/>
    <w:rsid w:val="00B91A84"/>
    <w:rsid w:val="00B91AE3"/>
    <w:rsid w:val="00B91BAF"/>
    <w:rsid w:val="00B91CC7"/>
    <w:rsid w:val="00B923F6"/>
    <w:rsid w:val="00B926EB"/>
    <w:rsid w:val="00B929D5"/>
    <w:rsid w:val="00B92D4E"/>
    <w:rsid w:val="00B9337A"/>
    <w:rsid w:val="00B93467"/>
    <w:rsid w:val="00B93514"/>
    <w:rsid w:val="00B9397D"/>
    <w:rsid w:val="00B939C5"/>
    <w:rsid w:val="00B94131"/>
    <w:rsid w:val="00B94149"/>
    <w:rsid w:val="00B9453C"/>
    <w:rsid w:val="00B94555"/>
    <w:rsid w:val="00B947EB"/>
    <w:rsid w:val="00B948BD"/>
    <w:rsid w:val="00B94AA0"/>
    <w:rsid w:val="00B94C26"/>
    <w:rsid w:val="00B94E5C"/>
    <w:rsid w:val="00B95325"/>
    <w:rsid w:val="00B95D16"/>
    <w:rsid w:val="00B95F40"/>
    <w:rsid w:val="00B96306"/>
    <w:rsid w:val="00B96470"/>
    <w:rsid w:val="00B97624"/>
    <w:rsid w:val="00B97EE9"/>
    <w:rsid w:val="00BA0140"/>
    <w:rsid w:val="00BA04F5"/>
    <w:rsid w:val="00BA08D7"/>
    <w:rsid w:val="00BA0F8F"/>
    <w:rsid w:val="00BA1454"/>
    <w:rsid w:val="00BA14CD"/>
    <w:rsid w:val="00BA15F6"/>
    <w:rsid w:val="00BA1CAD"/>
    <w:rsid w:val="00BA1DAA"/>
    <w:rsid w:val="00BA20C1"/>
    <w:rsid w:val="00BA22E3"/>
    <w:rsid w:val="00BA2712"/>
    <w:rsid w:val="00BA2DBA"/>
    <w:rsid w:val="00BA2E70"/>
    <w:rsid w:val="00BA3004"/>
    <w:rsid w:val="00BA358E"/>
    <w:rsid w:val="00BA360A"/>
    <w:rsid w:val="00BA3736"/>
    <w:rsid w:val="00BA3951"/>
    <w:rsid w:val="00BA3B93"/>
    <w:rsid w:val="00BA3B9E"/>
    <w:rsid w:val="00BA3DB7"/>
    <w:rsid w:val="00BA3E7A"/>
    <w:rsid w:val="00BA3FA0"/>
    <w:rsid w:val="00BA4524"/>
    <w:rsid w:val="00BA46FC"/>
    <w:rsid w:val="00BA4B8B"/>
    <w:rsid w:val="00BA4FE6"/>
    <w:rsid w:val="00BA5A68"/>
    <w:rsid w:val="00BA5AD2"/>
    <w:rsid w:val="00BA5BA7"/>
    <w:rsid w:val="00BA5E1F"/>
    <w:rsid w:val="00BA6694"/>
    <w:rsid w:val="00BA6975"/>
    <w:rsid w:val="00BA7405"/>
    <w:rsid w:val="00BA74C7"/>
    <w:rsid w:val="00BA7581"/>
    <w:rsid w:val="00BA7746"/>
    <w:rsid w:val="00BA779A"/>
    <w:rsid w:val="00BA789F"/>
    <w:rsid w:val="00BA7909"/>
    <w:rsid w:val="00BA7D26"/>
    <w:rsid w:val="00BA7DF9"/>
    <w:rsid w:val="00BA7E00"/>
    <w:rsid w:val="00BA7E3B"/>
    <w:rsid w:val="00BB0188"/>
    <w:rsid w:val="00BB01F3"/>
    <w:rsid w:val="00BB0671"/>
    <w:rsid w:val="00BB1051"/>
    <w:rsid w:val="00BB1098"/>
    <w:rsid w:val="00BB117A"/>
    <w:rsid w:val="00BB1525"/>
    <w:rsid w:val="00BB152D"/>
    <w:rsid w:val="00BB1571"/>
    <w:rsid w:val="00BB1D7C"/>
    <w:rsid w:val="00BB1FC6"/>
    <w:rsid w:val="00BB26FE"/>
    <w:rsid w:val="00BB2FB9"/>
    <w:rsid w:val="00BB31DD"/>
    <w:rsid w:val="00BB3207"/>
    <w:rsid w:val="00BB3234"/>
    <w:rsid w:val="00BB3266"/>
    <w:rsid w:val="00BB3348"/>
    <w:rsid w:val="00BB347A"/>
    <w:rsid w:val="00BB3908"/>
    <w:rsid w:val="00BB3A9C"/>
    <w:rsid w:val="00BB3ECE"/>
    <w:rsid w:val="00BB3EE0"/>
    <w:rsid w:val="00BB42A7"/>
    <w:rsid w:val="00BB4384"/>
    <w:rsid w:val="00BB4612"/>
    <w:rsid w:val="00BB4667"/>
    <w:rsid w:val="00BB49C2"/>
    <w:rsid w:val="00BB4C3D"/>
    <w:rsid w:val="00BB58D2"/>
    <w:rsid w:val="00BB5927"/>
    <w:rsid w:val="00BB5BB8"/>
    <w:rsid w:val="00BB60E9"/>
    <w:rsid w:val="00BB6914"/>
    <w:rsid w:val="00BB6BDE"/>
    <w:rsid w:val="00BB6CB3"/>
    <w:rsid w:val="00BB7807"/>
    <w:rsid w:val="00BB79B3"/>
    <w:rsid w:val="00BB7F97"/>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E79"/>
    <w:rsid w:val="00BC3433"/>
    <w:rsid w:val="00BC3481"/>
    <w:rsid w:val="00BC3574"/>
    <w:rsid w:val="00BC3641"/>
    <w:rsid w:val="00BC3662"/>
    <w:rsid w:val="00BC3CE4"/>
    <w:rsid w:val="00BC3E1D"/>
    <w:rsid w:val="00BC407F"/>
    <w:rsid w:val="00BC41AC"/>
    <w:rsid w:val="00BC457F"/>
    <w:rsid w:val="00BC48DA"/>
    <w:rsid w:val="00BC4C0A"/>
    <w:rsid w:val="00BC536A"/>
    <w:rsid w:val="00BC5433"/>
    <w:rsid w:val="00BC57F1"/>
    <w:rsid w:val="00BC583F"/>
    <w:rsid w:val="00BC598F"/>
    <w:rsid w:val="00BC59E3"/>
    <w:rsid w:val="00BC5B74"/>
    <w:rsid w:val="00BC5F79"/>
    <w:rsid w:val="00BC6085"/>
    <w:rsid w:val="00BC61E1"/>
    <w:rsid w:val="00BC64A4"/>
    <w:rsid w:val="00BC6850"/>
    <w:rsid w:val="00BC68B0"/>
    <w:rsid w:val="00BC6B4F"/>
    <w:rsid w:val="00BC6D18"/>
    <w:rsid w:val="00BC6D67"/>
    <w:rsid w:val="00BC6F7F"/>
    <w:rsid w:val="00BD0226"/>
    <w:rsid w:val="00BD0C48"/>
    <w:rsid w:val="00BD0DB8"/>
    <w:rsid w:val="00BD1328"/>
    <w:rsid w:val="00BD1403"/>
    <w:rsid w:val="00BD195C"/>
    <w:rsid w:val="00BD1A2C"/>
    <w:rsid w:val="00BD1AAF"/>
    <w:rsid w:val="00BD1FBB"/>
    <w:rsid w:val="00BD209C"/>
    <w:rsid w:val="00BD25B7"/>
    <w:rsid w:val="00BD262B"/>
    <w:rsid w:val="00BD2631"/>
    <w:rsid w:val="00BD30C7"/>
    <w:rsid w:val="00BD3A31"/>
    <w:rsid w:val="00BD3D98"/>
    <w:rsid w:val="00BD3F43"/>
    <w:rsid w:val="00BD4217"/>
    <w:rsid w:val="00BD43CF"/>
    <w:rsid w:val="00BD4448"/>
    <w:rsid w:val="00BD4739"/>
    <w:rsid w:val="00BD4D34"/>
    <w:rsid w:val="00BD4F3C"/>
    <w:rsid w:val="00BD51D6"/>
    <w:rsid w:val="00BD5B8B"/>
    <w:rsid w:val="00BD5BAC"/>
    <w:rsid w:val="00BD5C39"/>
    <w:rsid w:val="00BD6537"/>
    <w:rsid w:val="00BD6613"/>
    <w:rsid w:val="00BD6730"/>
    <w:rsid w:val="00BD6974"/>
    <w:rsid w:val="00BD6FB2"/>
    <w:rsid w:val="00BD6FDC"/>
    <w:rsid w:val="00BD7296"/>
    <w:rsid w:val="00BD758C"/>
    <w:rsid w:val="00BD75F4"/>
    <w:rsid w:val="00BD7658"/>
    <w:rsid w:val="00BD7C9C"/>
    <w:rsid w:val="00BE020A"/>
    <w:rsid w:val="00BE04DF"/>
    <w:rsid w:val="00BE05CD"/>
    <w:rsid w:val="00BE0797"/>
    <w:rsid w:val="00BE07E8"/>
    <w:rsid w:val="00BE0A09"/>
    <w:rsid w:val="00BE0F1C"/>
    <w:rsid w:val="00BE12C6"/>
    <w:rsid w:val="00BE148C"/>
    <w:rsid w:val="00BE164A"/>
    <w:rsid w:val="00BE165F"/>
    <w:rsid w:val="00BE1906"/>
    <w:rsid w:val="00BE1A9A"/>
    <w:rsid w:val="00BE27E0"/>
    <w:rsid w:val="00BE2AFF"/>
    <w:rsid w:val="00BE31F8"/>
    <w:rsid w:val="00BE3D98"/>
    <w:rsid w:val="00BE4D90"/>
    <w:rsid w:val="00BE5068"/>
    <w:rsid w:val="00BE5576"/>
    <w:rsid w:val="00BE569C"/>
    <w:rsid w:val="00BE5C31"/>
    <w:rsid w:val="00BE5CA9"/>
    <w:rsid w:val="00BE606C"/>
    <w:rsid w:val="00BE614B"/>
    <w:rsid w:val="00BE614D"/>
    <w:rsid w:val="00BE6155"/>
    <w:rsid w:val="00BE6162"/>
    <w:rsid w:val="00BE6299"/>
    <w:rsid w:val="00BE6355"/>
    <w:rsid w:val="00BE6AC2"/>
    <w:rsid w:val="00BE6F41"/>
    <w:rsid w:val="00BE7066"/>
    <w:rsid w:val="00BE7733"/>
    <w:rsid w:val="00BF02A7"/>
    <w:rsid w:val="00BF055D"/>
    <w:rsid w:val="00BF0855"/>
    <w:rsid w:val="00BF09AF"/>
    <w:rsid w:val="00BF0D57"/>
    <w:rsid w:val="00BF1596"/>
    <w:rsid w:val="00BF1961"/>
    <w:rsid w:val="00BF1B69"/>
    <w:rsid w:val="00BF20C2"/>
    <w:rsid w:val="00BF213A"/>
    <w:rsid w:val="00BF239D"/>
    <w:rsid w:val="00BF26BD"/>
    <w:rsid w:val="00BF2D88"/>
    <w:rsid w:val="00BF2ECB"/>
    <w:rsid w:val="00BF304A"/>
    <w:rsid w:val="00BF3509"/>
    <w:rsid w:val="00BF3636"/>
    <w:rsid w:val="00BF3726"/>
    <w:rsid w:val="00BF382B"/>
    <w:rsid w:val="00BF3CF9"/>
    <w:rsid w:val="00BF3EA4"/>
    <w:rsid w:val="00BF4A42"/>
    <w:rsid w:val="00BF4B83"/>
    <w:rsid w:val="00BF4C61"/>
    <w:rsid w:val="00BF4D4E"/>
    <w:rsid w:val="00BF4EAD"/>
    <w:rsid w:val="00BF52CA"/>
    <w:rsid w:val="00BF5A17"/>
    <w:rsid w:val="00BF5A4C"/>
    <w:rsid w:val="00BF5D8D"/>
    <w:rsid w:val="00BF609F"/>
    <w:rsid w:val="00BF663D"/>
    <w:rsid w:val="00BF6B2D"/>
    <w:rsid w:val="00BF709D"/>
    <w:rsid w:val="00BF7825"/>
    <w:rsid w:val="00BF7A5D"/>
    <w:rsid w:val="00BF7B10"/>
    <w:rsid w:val="00BF7CC2"/>
    <w:rsid w:val="00BF7DC0"/>
    <w:rsid w:val="00C000C5"/>
    <w:rsid w:val="00C000E8"/>
    <w:rsid w:val="00C00856"/>
    <w:rsid w:val="00C014AE"/>
    <w:rsid w:val="00C0160B"/>
    <w:rsid w:val="00C01D6C"/>
    <w:rsid w:val="00C01F21"/>
    <w:rsid w:val="00C021A9"/>
    <w:rsid w:val="00C021F7"/>
    <w:rsid w:val="00C02363"/>
    <w:rsid w:val="00C024F9"/>
    <w:rsid w:val="00C02893"/>
    <w:rsid w:val="00C0293A"/>
    <w:rsid w:val="00C02BC2"/>
    <w:rsid w:val="00C02C65"/>
    <w:rsid w:val="00C02E26"/>
    <w:rsid w:val="00C031D3"/>
    <w:rsid w:val="00C03321"/>
    <w:rsid w:val="00C03356"/>
    <w:rsid w:val="00C0365E"/>
    <w:rsid w:val="00C03749"/>
    <w:rsid w:val="00C03840"/>
    <w:rsid w:val="00C043A6"/>
    <w:rsid w:val="00C044CC"/>
    <w:rsid w:val="00C0481F"/>
    <w:rsid w:val="00C06203"/>
    <w:rsid w:val="00C062C4"/>
    <w:rsid w:val="00C067F5"/>
    <w:rsid w:val="00C06B55"/>
    <w:rsid w:val="00C06F9C"/>
    <w:rsid w:val="00C0701B"/>
    <w:rsid w:val="00C07B6B"/>
    <w:rsid w:val="00C07DC5"/>
    <w:rsid w:val="00C07E2C"/>
    <w:rsid w:val="00C10495"/>
    <w:rsid w:val="00C10782"/>
    <w:rsid w:val="00C108AD"/>
    <w:rsid w:val="00C1097E"/>
    <w:rsid w:val="00C10BF3"/>
    <w:rsid w:val="00C10C31"/>
    <w:rsid w:val="00C118D3"/>
    <w:rsid w:val="00C11B5A"/>
    <w:rsid w:val="00C11C5B"/>
    <w:rsid w:val="00C11CED"/>
    <w:rsid w:val="00C1204F"/>
    <w:rsid w:val="00C121BF"/>
    <w:rsid w:val="00C121C6"/>
    <w:rsid w:val="00C1229A"/>
    <w:rsid w:val="00C1272A"/>
    <w:rsid w:val="00C129E2"/>
    <w:rsid w:val="00C12C4F"/>
    <w:rsid w:val="00C12F41"/>
    <w:rsid w:val="00C133DB"/>
    <w:rsid w:val="00C13408"/>
    <w:rsid w:val="00C13441"/>
    <w:rsid w:val="00C13A3C"/>
    <w:rsid w:val="00C13BED"/>
    <w:rsid w:val="00C13D00"/>
    <w:rsid w:val="00C1440A"/>
    <w:rsid w:val="00C14513"/>
    <w:rsid w:val="00C147EE"/>
    <w:rsid w:val="00C154A2"/>
    <w:rsid w:val="00C1573D"/>
    <w:rsid w:val="00C15980"/>
    <w:rsid w:val="00C15DE8"/>
    <w:rsid w:val="00C16324"/>
    <w:rsid w:val="00C16510"/>
    <w:rsid w:val="00C16A80"/>
    <w:rsid w:val="00C16AB3"/>
    <w:rsid w:val="00C16B90"/>
    <w:rsid w:val="00C16F7D"/>
    <w:rsid w:val="00C17110"/>
    <w:rsid w:val="00C17903"/>
    <w:rsid w:val="00C1799D"/>
    <w:rsid w:val="00C179E4"/>
    <w:rsid w:val="00C17BBD"/>
    <w:rsid w:val="00C17C97"/>
    <w:rsid w:val="00C17D8E"/>
    <w:rsid w:val="00C17F99"/>
    <w:rsid w:val="00C2024B"/>
    <w:rsid w:val="00C205CD"/>
    <w:rsid w:val="00C212DF"/>
    <w:rsid w:val="00C21590"/>
    <w:rsid w:val="00C21E0C"/>
    <w:rsid w:val="00C21F06"/>
    <w:rsid w:val="00C21FCD"/>
    <w:rsid w:val="00C23351"/>
    <w:rsid w:val="00C234B1"/>
    <w:rsid w:val="00C23744"/>
    <w:rsid w:val="00C23B32"/>
    <w:rsid w:val="00C23C88"/>
    <w:rsid w:val="00C245FB"/>
    <w:rsid w:val="00C24A0F"/>
    <w:rsid w:val="00C24EF4"/>
    <w:rsid w:val="00C24EF8"/>
    <w:rsid w:val="00C24FD1"/>
    <w:rsid w:val="00C25159"/>
    <w:rsid w:val="00C2551A"/>
    <w:rsid w:val="00C2588A"/>
    <w:rsid w:val="00C25B44"/>
    <w:rsid w:val="00C260EF"/>
    <w:rsid w:val="00C26E30"/>
    <w:rsid w:val="00C276FE"/>
    <w:rsid w:val="00C27CB0"/>
    <w:rsid w:val="00C27D22"/>
    <w:rsid w:val="00C27DBE"/>
    <w:rsid w:val="00C27E50"/>
    <w:rsid w:val="00C306E4"/>
    <w:rsid w:val="00C3092A"/>
    <w:rsid w:val="00C30A6D"/>
    <w:rsid w:val="00C30EF8"/>
    <w:rsid w:val="00C311B9"/>
    <w:rsid w:val="00C31B1D"/>
    <w:rsid w:val="00C31E11"/>
    <w:rsid w:val="00C32139"/>
    <w:rsid w:val="00C324F7"/>
    <w:rsid w:val="00C32BC2"/>
    <w:rsid w:val="00C32E19"/>
    <w:rsid w:val="00C3309D"/>
    <w:rsid w:val="00C3338E"/>
    <w:rsid w:val="00C3357D"/>
    <w:rsid w:val="00C337C4"/>
    <w:rsid w:val="00C33B8E"/>
    <w:rsid w:val="00C34646"/>
    <w:rsid w:val="00C347B6"/>
    <w:rsid w:val="00C3491A"/>
    <w:rsid w:val="00C34A4A"/>
    <w:rsid w:val="00C3549B"/>
    <w:rsid w:val="00C356F7"/>
    <w:rsid w:val="00C357A6"/>
    <w:rsid w:val="00C357DE"/>
    <w:rsid w:val="00C35BC2"/>
    <w:rsid w:val="00C35BC7"/>
    <w:rsid w:val="00C36215"/>
    <w:rsid w:val="00C36355"/>
    <w:rsid w:val="00C36459"/>
    <w:rsid w:val="00C364BB"/>
    <w:rsid w:val="00C36A02"/>
    <w:rsid w:val="00C36C57"/>
    <w:rsid w:val="00C36D33"/>
    <w:rsid w:val="00C36DC2"/>
    <w:rsid w:val="00C36E71"/>
    <w:rsid w:val="00C3718B"/>
    <w:rsid w:val="00C3739E"/>
    <w:rsid w:val="00C37A1A"/>
    <w:rsid w:val="00C37E3D"/>
    <w:rsid w:val="00C4008D"/>
    <w:rsid w:val="00C40182"/>
    <w:rsid w:val="00C401B7"/>
    <w:rsid w:val="00C40315"/>
    <w:rsid w:val="00C404F8"/>
    <w:rsid w:val="00C4062F"/>
    <w:rsid w:val="00C40AB2"/>
    <w:rsid w:val="00C40CD1"/>
    <w:rsid w:val="00C40DB4"/>
    <w:rsid w:val="00C41405"/>
    <w:rsid w:val="00C41407"/>
    <w:rsid w:val="00C41488"/>
    <w:rsid w:val="00C41967"/>
    <w:rsid w:val="00C41A53"/>
    <w:rsid w:val="00C41CA8"/>
    <w:rsid w:val="00C4233E"/>
    <w:rsid w:val="00C42695"/>
    <w:rsid w:val="00C42C49"/>
    <w:rsid w:val="00C42E55"/>
    <w:rsid w:val="00C435DB"/>
    <w:rsid w:val="00C43F3F"/>
    <w:rsid w:val="00C444E6"/>
    <w:rsid w:val="00C4474E"/>
    <w:rsid w:val="00C44B7C"/>
    <w:rsid w:val="00C44BA4"/>
    <w:rsid w:val="00C45803"/>
    <w:rsid w:val="00C45F49"/>
    <w:rsid w:val="00C460BE"/>
    <w:rsid w:val="00C46100"/>
    <w:rsid w:val="00C46230"/>
    <w:rsid w:val="00C4652C"/>
    <w:rsid w:val="00C4667D"/>
    <w:rsid w:val="00C46E82"/>
    <w:rsid w:val="00C46ECC"/>
    <w:rsid w:val="00C4713F"/>
    <w:rsid w:val="00C471B8"/>
    <w:rsid w:val="00C479C2"/>
    <w:rsid w:val="00C47BC1"/>
    <w:rsid w:val="00C47F45"/>
    <w:rsid w:val="00C47F86"/>
    <w:rsid w:val="00C50583"/>
    <w:rsid w:val="00C50A1C"/>
    <w:rsid w:val="00C50B65"/>
    <w:rsid w:val="00C50C21"/>
    <w:rsid w:val="00C50C32"/>
    <w:rsid w:val="00C50D1D"/>
    <w:rsid w:val="00C50D68"/>
    <w:rsid w:val="00C51004"/>
    <w:rsid w:val="00C5101C"/>
    <w:rsid w:val="00C51495"/>
    <w:rsid w:val="00C52754"/>
    <w:rsid w:val="00C5290F"/>
    <w:rsid w:val="00C52960"/>
    <w:rsid w:val="00C52F3D"/>
    <w:rsid w:val="00C533F0"/>
    <w:rsid w:val="00C53446"/>
    <w:rsid w:val="00C538A9"/>
    <w:rsid w:val="00C539A7"/>
    <w:rsid w:val="00C53EF7"/>
    <w:rsid w:val="00C540C9"/>
    <w:rsid w:val="00C54C56"/>
    <w:rsid w:val="00C551C9"/>
    <w:rsid w:val="00C5535D"/>
    <w:rsid w:val="00C55386"/>
    <w:rsid w:val="00C5544B"/>
    <w:rsid w:val="00C56217"/>
    <w:rsid w:val="00C566D2"/>
    <w:rsid w:val="00C56D0A"/>
    <w:rsid w:val="00C56FD3"/>
    <w:rsid w:val="00C5747C"/>
    <w:rsid w:val="00C576E9"/>
    <w:rsid w:val="00C57732"/>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FD1"/>
    <w:rsid w:val="00C62165"/>
    <w:rsid w:val="00C625FF"/>
    <w:rsid w:val="00C62751"/>
    <w:rsid w:val="00C62A18"/>
    <w:rsid w:val="00C62AE8"/>
    <w:rsid w:val="00C62DD5"/>
    <w:rsid w:val="00C631BE"/>
    <w:rsid w:val="00C63368"/>
    <w:rsid w:val="00C633B7"/>
    <w:rsid w:val="00C63697"/>
    <w:rsid w:val="00C637FB"/>
    <w:rsid w:val="00C63FEA"/>
    <w:rsid w:val="00C6403E"/>
    <w:rsid w:val="00C64043"/>
    <w:rsid w:val="00C6407F"/>
    <w:rsid w:val="00C64259"/>
    <w:rsid w:val="00C648D9"/>
    <w:rsid w:val="00C64D1A"/>
    <w:rsid w:val="00C64D7A"/>
    <w:rsid w:val="00C652CD"/>
    <w:rsid w:val="00C653BF"/>
    <w:rsid w:val="00C658C3"/>
    <w:rsid w:val="00C659D8"/>
    <w:rsid w:val="00C65B88"/>
    <w:rsid w:val="00C65BE3"/>
    <w:rsid w:val="00C65BEE"/>
    <w:rsid w:val="00C66044"/>
    <w:rsid w:val="00C66069"/>
    <w:rsid w:val="00C66072"/>
    <w:rsid w:val="00C6628D"/>
    <w:rsid w:val="00C66517"/>
    <w:rsid w:val="00C6660C"/>
    <w:rsid w:val="00C66B84"/>
    <w:rsid w:val="00C66E47"/>
    <w:rsid w:val="00C67264"/>
    <w:rsid w:val="00C67A5B"/>
    <w:rsid w:val="00C67A7D"/>
    <w:rsid w:val="00C67BB8"/>
    <w:rsid w:val="00C70189"/>
    <w:rsid w:val="00C701C8"/>
    <w:rsid w:val="00C70244"/>
    <w:rsid w:val="00C70423"/>
    <w:rsid w:val="00C706A8"/>
    <w:rsid w:val="00C71565"/>
    <w:rsid w:val="00C71CF4"/>
    <w:rsid w:val="00C72181"/>
    <w:rsid w:val="00C728BC"/>
    <w:rsid w:val="00C729FA"/>
    <w:rsid w:val="00C72BA5"/>
    <w:rsid w:val="00C73245"/>
    <w:rsid w:val="00C732CE"/>
    <w:rsid w:val="00C733AB"/>
    <w:rsid w:val="00C735FB"/>
    <w:rsid w:val="00C737DF"/>
    <w:rsid w:val="00C73803"/>
    <w:rsid w:val="00C73857"/>
    <w:rsid w:val="00C73946"/>
    <w:rsid w:val="00C73BB1"/>
    <w:rsid w:val="00C74C69"/>
    <w:rsid w:val="00C74DAF"/>
    <w:rsid w:val="00C75007"/>
    <w:rsid w:val="00C754B2"/>
    <w:rsid w:val="00C759B6"/>
    <w:rsid w:val="00C75B59"/>
    <w:rsid w:val="00C75E01"/>
    <w:rsid w:val="00C7602D"/>
    <w:rsid w:val="00C7632B"/>
    <w:rsid w:val="00C76764"/>
    <w:rsid w:val="00C768D0"/>
    <w:rsid w:val="00C76B1F"/>
    <w:rsid w:val="00C76D02"/>
    <w:rsid w:val="00C76E71"/>
    <w:rsid w:val="00C7701F"/>
    <w:rsid w:val="00C7714F"/>
    <w:rsid w:val="00C7738A"/>
    <w:rsid w:val="00C775B5"/>
    <w:rsid w:val="00C77945"/>
    <w:rsid w:val="00C77E54"/>
    <w:rsid w:val="00C803F4"/>
    <w:rsid w:val="00C806D5"/>
    <w:rsid w:val="00C80BAC"/>
    <w:rsid w:val="00C80CAF"/>
    <w:rsid w:val="00C8107A"/>
    <w:rsid w:val="00C81141"/>
    <w:rsid w:val="00C811D3"/>
    <w:rsid w:val="00C81AC1"/>
    <w:rsid w:val="00C81C83"/>
    <w:rsid w:val="00C8273D"/>
    <w:rsid w:val="00C83033"/>
    <w:rsid w:val="00C83826"/>
    <w:rsid w:val="00C839CA"/>
    <w:rsid w:val="00C83AB3"/>
    <w:rsid w:val="00C83BB1"/>
    <w:rsid w:val="00C8455C"/>
    <w:rsid w:val="00C84995"/>
    <w:rsid w:val="00C84B0A"/>
    <w:rsid w:val="00C84C5C"/>
    <w:rsid w:val="00C84CF3"/>
    <w:rsid w:val="00C8518A"/>
    <w:rsid w:val="00C8538D"/>
    <w:rsid w:val="00C85B83"/>
    <w:rsid w:val="00C85B89"/>
    <w:rsid w:val="00C85D59"/>
    <w:rsid w:val="00C86265"/>
    <w:rsid w:val="00C8656A"/>
    <w:rsid w:val="00C86831"/>
    <w:rsid w:val="00C86CA5"/>
    <w:rsid w:val="00C87743"/>
    <w:rsid w:val="00C87B78"/>
    <w:rsid w:val="00C90059"/>
    <w:rsid w:val="00C900C9"/>
    <w:rsid w:val="00C90168"/>
    <w:rsid w:val="00C903A2"/>
    <w:rsid w:val="00C90430"/>
    <w:rsid w:val="00C905CA"/>
    <w:rsid w:val="00C90755"/>
    <w:rsid w:val="00C909F0"/>
    <w:rsid w:val="00C90C1B"/>
    <w:rsid w:val="00C90E73"/>
    <w:rsid w:val="00C9113F"/>
    <w:rsid w:val="00C912D7"/>
    <w:rsid w:val="00C914DA"/>
    <w:rsid w:val="00C916BD"/>
    <w:rsid w:val="00C9197C"/>
    <w:rsid w:val="00C92988"/>
    <w:rsid w:val="00C92AAB"/>
    <w:rsid w:val="00C93431"/>
    <w:rsid w:val="00C9347D"/>
    <w:rsid w:val="00C93508"/>
    <w:rsid w:val="00C93779"/>
    <w:rsid w:val="00C93788"/>
    <w:rsid w:val="00C9382B"/>
    <w:rsid w:val="00C93908"/>
    <w:rsid w:val="00C939A9"/>
    <w:rsid w:val="00C93B5D"/>
    <w:rsid w:val="00C93EDF"/>
    <w:rsid w:val="00C9446B"/>
    <w:rsid w:val="00C94760"/>
    <w:rsid w:val="00C949D7"/>
    <w:rsid w:val="00C949E7"/>
    <w:rsid w:val="00C94BD4"/>
    <w:rsid w:val="00C94D59"/>
    <w:rsid w:val="00C9515C"/>
    <w:rsid w:val="00C9533B"/>
    <w:rsid w:val="00C958D6"/>
    <w:rsid w:val="00C95BF7"/>
    <w:rsid w:val="00C964F1"/>
    <w:rsid w:val="00C9677C"/>
    <w:rsid w:val="00C967BB"/>
    <w:rsid w:val="00C96F7D"/>
    <w:rsid w:val="00C97B46"/>
    <w:rsid w:val="00C97B59"/>
    <w:rsid w:val="00C97C72"/>
    <w:rsid w:val="00CA1126"/>
    <w:rsid w:val="00CA17C4"/>
    <w:rsid w:val="00CA18CF"/>
    <w:rsid w:val="00CA1DD6"/>
    <w:rsid w:val="00CA201C"/>
    <w:rsid w:val="00CA2144"/>
    <w:rsid w:val="00CA2488"/>
    <w:rsid w:val="00CA288A"/>
    <w:rsid w:val="00CA2AF4"/>
    <w:rsid w:val="00CA2B06"/>
    <w:rsid w:val="00CA2B2A"/>
    <w:rsid w:val="00CA2CA9"/>
    <w:rsid w:val="00CA2E3A"/>
    <w:rsid w:val="00CA2FF1"/>
    <w:rsid w:val="00CA302B"/>
    <w:rsid w:val="00CA3497"/>
    <w:rsid w:val="00CA392A"/>
    <w:rsid w:val="00CA3A0E"/>
    <w:rsid w:val="00CA461A"/>
    <w:rsid w:val="00CA4643"/>
    <w:rsid w:val="00CA469A"/>
    <w:rsid w:val="00CA4D57"/>
    <w:rsid w:val="00CA4E6F"/>
    <w:rsid w:val="00CA4F3F"/>
    <w:rsid w:val="00CA51D8"/>
    <w:rsid w:val="00CA5254"/>
    <w:rsid w:val="00CA537E"/>
    <w:rsid w:val="00CA56CC"/>
    <w:rsid w:val="00CA58A5"/>
    <w:rsid w:val="00CA5B1C"/>
    <w:rsid w:val="00CA5EC9"/>
    <w:rsid w:val="00CA5F11"/>
    <w:rsid w:val="00CA6013"/>
    <w:rsid w:val="00CA63AA"/>
    <w:rsid w:val="00CA659A"/>
    <w:rsid w:val="00CA6E78"/>
    <w:rsid w:val="00CA7287"/>
    <w:rsid w:val="00CA73DD"/>
    <w:rsid w:val="00CA756A"/>
    <w:rsid w:val="00CA75AA"/>
    <w:rsid w:val="00CA75D0"/>
    <w:rsid w:val="00CA7897"/>
    <w:rsid w:val="00CA79AC"/>
    <w:rsid w:val="00CA7D67"/>
    <w:rsid w:val="00CB0762"/>
    <w:rsid w:val="00CB0DF8"/>
    <w:rsid w:val="00CB0E9C"/>
    <w:rsid w:val="00CB119B"/>
    <w:rsid w:val="00CB11D2"/>
    <w:rsid w:val="00CB1AD8"/>
    <w:rsid w:val="00CB1BBB"/>
    <w:rsid w:val="00CB209C"/>
    <w:rsid w:val="00CB2341"/>
    <w:rsid w:val="00CB23CC"/>
    <w:rsid w:val="00CB2628"/>
    <w:rsid w:val="00CB29D6"/>
    <w:rsid w:val="00CB351E"/>
    <w:rsid w:val="00CB35DB"/>
    <w:rsid w:val="00CB366D"/>
    <w:rsid w:val="00CB3BE9"/>
    <w:rsid w:val="00CB438F"/>
    <w:rsid w:val="00CB456C"/>
    <w:rsid w:val="00CB4CA3"/>
    <w:rsid w:val="00CB5478"/>
    <w:rsid w:val="00CB55AF"/>
    <w:rsid w:val="00CB57A5"/>
    <w:rsid w:val="00CB5BC8"/>
    <w:rsid w:val="00CB65A4"/>
    <w:rsid w:val="00CB691B"/>
    <w:rsid w:val="00CB6A3B"/>
    <w:rsid w:val="00CB7206"/>
    <w:rsid w:val="00CB74EE"/>
    <w:rsid w:val="00CB77C9"/>
    <w:rsid w:val="00CB7C9A"/>
    <w:rsid w:val="00CC0651"/>
    <w:rsid w:val="00CC0C48"/>
    <w:rsid w:val="00CC0CF8"/>
    <w:rsid w:val="00CC0EF9"/>
    <w:rsid w:val="00CC1147"/>
    <w:rsid w:val="00CC11F7"/>
    <w:rsid w:val="00CC12DD"/>
    <w:rsid w:val="00CC15A8"/>
    <w:rsid w:val="00CC161B"/>
    <w:rsid w:val="00CC16FC"/>
    <w:rsid w:val="00CC1D75"/>
    <w:rsid w:val="00CC22B9"/>
    <w:rsid w:val="00CC23BC"/>
    <w:rsid w:val="00CC24A4"/>
    <w:rsid w:val="00CC2505"/>
    <w:rsid w:val="00CC28F2"/>
    <w:rsid w:val="00CC2AAD"/>
    <w:rsid w:val="00CC2C0E"/>
    <w:rsid w:val="00CC2C5D"/>
    <w:rsid w:val="00CC303C"/>
    <w:rsid w:val="00CC329B"/>
    <w:rsid w:val="00CC34F7"/>
    <w:rsid w:val="00CC3725"/>
    <w:rsid w:val="00CC39BF"/>
    <w:rsid w:val="00CC3B4C"/>
    <w:rsid w:val="00CC3BC8"/>
    <w:rsid w:val="00CC3D32"/>
    <w:rsid w:val="00CC3F22"/>
    <w:rsid w:val="00CC422F"/>
    <w:rsid w:val="00CC43AB"/>
    <w:rsid w:val="00CC4464"/>
    <w:rsid w:val="00CC4DA1"/>
    <w:rsid w:val="00CC4E90"/>
    <w:rsid w:val="00CC4FBB"/>
    <w:rsid w:val="00CC5714"/>
    <w:rsid w:val="00CC5777"/>
    <w:rsid w:val="00CC581D"/>
    <w:rsid w:val="00CC58DA"/>
    <w:rsid w:val="00CC59CC"/>
    <w:rsid w:val="00CC5A32"/>
    <w:rsid w:val="00CC5A84"/>
    <w:rsid w:val="00CC688D"/>
    <w:rsid w:val="00CC6A30"/>
    <w:rsid w:val="00CC6B12"/>
    <w:rsid w:val="00CC6D34"/>
    <w:rsid w:val="00CC6FEF"/>
    <w:rsid w:val="00CC7263"/>
    <w:rsid w:val="00CC738A"/>
    <w:rsid w:val="00CC73E2"/>
    <w:rsid w:val="00CC79C7"/>
    <w:rsid w:val="00CC7DFF"/>
    <w:rsid w:val="00CD007B"/>
    <w:rsid w:val="00CD07A4"/>
    <w:rsid w:val="00CD0917"/>
    <w:rsid w:val="00CD0BDE"/>
    <w:rsid w:val="00CD0EA0"/>
    <w:rsid w:val="00CD2387"/>
    <w:rsid w:val="00CD27E4"/>
    <w:rsid w:val="00CD29A6"/>
    <w:rsid w:val="00CD2C88"/>
    <w:rsid w:val="00CD2C96"/>
    <w:rsid w:val="00CD2F99"/>
    <w:rsid w:val="00CD34C8"/>
    <w:rsid w:val="00CD3643"/>
    <w:rsid w:val="00CD3B2B"/>
    <w:rsid w:val="00CD3D37"/>
    <w:rsid w:val="00CD465C"/>
    <w:rsid w:val="00CD47F2"/>
    <w:rsid w:val="00CD4818"/>
    <w:rsid w:val="00CD48CD"/>
    <w:rsid w:val="00CD49D1"/>
    <w:rsid w:val="00CD4B3C"/>
    <w:rsid w:val="00CD4C7B"/>
    <w:rsid w:val="00CD5C36"/>
    <w:rsid w:val="00CD5E50"/>
    <w:rsid w:val="00CD5F58"/>
    <w:rsid w:val="00CD6488"/>
    <w:rsid w:val="00CD6775"/>
    <w:rsid w:val="00CD6A34"/>
    <w:rsid w:val="00CD6B9F"/>
    <w:rsid w:val="00CD6C6D"/>
    <w:rsid w:val="00CD6E2B"/>
    <w:rsid w:val="00CD6FA2"/>
    <w:rsid w:val="00CD70BD"/>
    <w:rsid w:val="00CD71A8"/>
    <w:rsid w:val="00CD7362"/>
    <w:rsid w:val="00CD78D5"/>
    <w:rsid w:val="00CD7AA3"/>
    <w:rsid w:val="00CE00B8"/>
    <w:rsid w:val="00CE0611"/>
    <w:rsid w:val="00CE09EF"/>
    <w:rsid w:val="00CE0A52"/>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4F5"/>
    <w:rsid w:val="00CE45B2"/>
    <w:rsid w:val="00CE4B0C"/>
    <w:rsid w:val="00CE4CEF"/>
    <w:rsid w:val="00CE50EC"/>
    <w:rsid w:val="00CE511E"/>
    <w:rsid w:val="00CE5575"/>
    <w:rsid w:val="00CE55A5"/>
    <w:rsid w:val="00CE5868"/>
    <w:rsid w:val="00CE5AC4"/>
    <w:rsid w:val="00CE627E"/>
    <w:rsid w:val="00CE64D3"/>
    <w:rsid w:val="00CE679F"/>
    <w:rsid w:val="00CE6A78"/>
    <w:rsid w:val="00CE6D8C"/>
    <w:rsid w:val="00CE6F08"/>
    <w:rsid w:val="00CE73C1"/>
    <w:rsid w:val="00CE77D8"/>
    <w:rsid w:val="00CE782E"/>
    <w:rsid w:val="00CE7A82"/>
    <w:rsid w:val="00CE7E0A"/>
    <w:rsid w:val="00CF04E9"/>
    <w:rsid w:val="00CF0570"/>
    <w:rsid w:val="00CF05D1"/>
    <w:rsid w:val="00CF0638"/>
    <w:rsid w:val="00CF0816"/>
    <w:rsid w:val="00CF1350"/>
    <w:rsid w:val="00CF139A"/>
    <w:rsid w:val="00CF1489"/>
    <w:rsid w:val="00CF14FE"/>
    <w:rsid w:val="00CF151B"/>
    <w:rsid w:val="00CF19E3"/>
    <w:rsid w:val="00CF24A8"/>
    <w:rsid w:val="00CF29F9"/>
    <w:rsid w:val="00CF34BA"/>
    <w:rsid w:val="00CF3539"/>
    <w:rsid w:val="00CF3AC3"/>
    <w:rsid w:val="00CF3B61"/>
    <w:rsid w:val="00CF4056"/>
    <w:rsid w:val="00CF4061"/>
    <w:rsid w:val="00CF423D"/>
    <w:rsid w:val="00CF4C02"/>
    <w:rsid w:val="00CF4EC3"/>
    <w:rsid w:val="00CF4FD5"/>
    <w:rsid w:val="00CF5AC4"/>
    <w:rsid w:val="00CF5E4D"/>
    <w:rsid w:val="00CF5FE4"/>
    <w:rsid w:val="00CF6204"/>
    <w:rsid w:val="00CF6397"/>
    <w:rsid w:val="00CF6498"/>
    <w:rsid w:val="00CF660A"/>
    <w:rsid w:val="00CF6B67"/>
    <w:rsid w:val="00CF6BEA"/>
    <w:rsid w:val="00CF6FFE"/>
    <w:rsid w:val="00CF751C"/>
    <w:rsid w:val="00CF755C"/>
    <w:rsid w:val="00CF79F7"/>
    <w:rsid w:val="00CF7D11"/>
    <w:rsid w:val="00CF7F3E"/>
    <w:rsid w:val="00CF7FCA"/>
    <w:rsid w:val="00D0019F"/>
    <w:rsid w:val="00D001AF"/>
    <w:rsid w:val="00D00219"/>
    <w:rsid w:val="00D00309"/>
    <w:rsid w:val="00D00443"/>
    <w:rsid w:val="00D00573"/>
    <w:rsid w:val="00D00CC4"/>
    <w:rsid w:val="00D00D40"/>
    <w:rsid w:val="00D00FFE"/>
    <w:rsid w:val="00D011A9"/>
    <w:rsid w:val="00D01486"/>
    <w:rsid w:val="00D0152F"/>
    <w:rsid w:val="00D016C4"/>
    <w:rsid w:val="00D0197D"/>
    <w:rsid w:val="00D019B0"/>
    <w:rsid w:val="00D01A75"/>
    <w:rsid w:val="00D01AB8"/>
    <w:rsid w:val="00D01EA9"/>
    <w:rsid w:val="00D01EF4"/>
    <w:rsid w:val="00D0225A"/>
    <w:rsid w:val="00D02746"/>
    <w:rsid w:val="00D027AD"/>
    <w:rsid w:val="00D02B39"/>
    <w:rsid w:val="00D02EFF"/>
    <w:rsid w:val="00D031E1"/>
    <w:rsid w:val="00D03704"/>
    <w:rsid w:val="00D03E96"/>
    <w:rsid w:val="00D04793"/>
    <w:rsid w:val="00D048D9"/>
    <w:rsid w:val="00D04A78"/>
    <w:rsid w:val="00D04BAA"/>
    <w:rsid w:val="00D04C7B"/>
    <w:rsid w:val="00D04DB6"/>
    <w:rsid w:val="00D05954"/>
    <w:rsid w:val="00D05AEF"/>
    <w:rsid w:val="00D05BA4"/>
    <w:rsid w:val="00D05EEB"/>
    <w:rsid w:val="00D064F9"/>
    <w:rsid w:val="00D065AA"/>
    <w:rsid w:val="00D07566"/>
    <w:rsid w:val="00D07BFD"/>
    <w:rsid w:val="00D07FA8"/>
    <w:rsid w:val="00D10001"/>
    <w:rsid w:val="00D101A8"/>
    <w:rsid w:val="00D10967"/>
    <w:rsid w:val="00D10CAF"/>
    <w:rsid w:val="00D10E87"/>
    <w:rsid w:val="00D10F0A"/>
    <w:rsid w:val="00D11296"/>
    <w:rsid w:val="00D1151C"/>
    <w:rsid w:val="00D1154C"/>
    <w:rsid w:val="00D11592"/>
    <w:rsid w:val="00D11709"/>
    <w:rsid w:val="00D1177B"/>
    <w:rsid w:val="00D11A7B"/>
    <w:rsid w:val="00D11AE6"/>
    <w:rsid w:val="00D126D1"/>
    <w:rsid w:val="00D126E8"/>
    <w:rsid w:val="00D12FC4"/>
    <w:rsid w:val="00D13983"/>
    <w:rsid w:val="00D13D6E"/>
    <w:rsid w:val="00D13F4E"/>
    <w:rsid w:val="00D13F52"/>
    <w:rsid w:val="00D14233"/>
    <w:rsid w:val="00D148C8"/>
    <w:rsid w:val="00D1491E"/>
    <w:rsid w:val="00D15287"/>
    <w:rsid w:val="00D153A7"/>
    <w:rsid w:val="00D157F6"/>
    <w:rsid w:val="00D15B1D"/>
    <w:rsid w:val="00D15BF6"/>
    <w:rsid w:val="00D15C7C"/>
    <w:rsid w:val="00D15DAB"/>
    <w:rsid w:val="00D15EB6"/>
    <w:rsid w:val="00D16326"/>
    <w:rsid w:val="00D16C4A"/>
    <w:rsid w:val="00D16C62"/>
    <w:rsid w:val="00D17057"/>
    <w:rsid w:val="00D176AE"/>
    <w:rsid w:val="00D17E5E"/>
    <w:rsid w:val="00D200DD"/>
    <w:rsid w:val="00D2021F"/>
    <w:rsid w:val="00D2053C"/>
    <w:rsid w:val="00D205EA"/>
    <w:rsid w:val="00D219DE"/>
    <w:rsid w:val="00D22084"/>
    <w:rsid w:val="00D221FC"/>
    <w:rsid w:val="00D222A2"/>
    <w:rsid w:val="00D2242B"/>
    <w:rsid w:val="00D225A0"/>
    <w:rsid w:val="00D22952"/>
    <w:rsid w:val="00D22CCD"/>
    <w:rsid w:val="00D22E45"/>
    <w:rsid w:val="00D22ED8"/>
    <w:rsid w:val="00D2323D"/>
    <w:rsid w:val="00D2327C"/>
    <w:rsid w:val="00D232BD"/>
    <w:rsid w:val="00D2337C"/>
    <w:rsid w:val="00D23F5D"/>
    <w:rsid w:val="00D24254"/>
    <w:rsid w:val="00D2471B"/>
    <w:rsid w:val="00D24E75"/>
    <w:rsid w:val="00D24E86"/>
    <w:rsid w:val="00D24F5F"/>
    <w:rsid w:val="00D25157"/>
    <w:rsid w:val="00D25387"/>
    <w:rsid w:val="00D253E9"/>
    <w:rsid w:val="00D25811"/>
    <w:rsid w:val="00D25C32"/>
    <w:rsid w:val="00D25D99"/>
    <w:rsid w:val="00D25EAC"/>
    <w:rsid w:val="00D263BE"/>
    <w:rsid w:val="00D2640C"/>
    <w:rsid w:val="00D26584"/>
    <w:rsid w:val="00D2724C"/>
    <w:rsid w:val="00D27303"/>
    <w:rsid w:val="00D27466"/>
    <w:rsid w:val="00D279B2"/>
    <w:rsid w:val="00D302E3"/>
    <w:rsid w:val="00D302F5"/>
    <w:rsid w:val="00D304F3"/>
    <w:rsid w:val="00D30809"/>
    <w:rsid w:val="00D3090D"/>
    <w:rsid w:val="00D30A8A"/>
    <w:rsid w:val="00D30A92"/>
    <w:rsid w:val="00D30D77"/>
    <w:rsid w:val="00D317E2"/>
    <w:rsid w:val="00D3210D"/>
    <w:rsid w:val="00D328EA"/>
    <w:rsid w:val="00D32B8C"/>
    <w:rsid w:val="00D32D1F"/>
    <w:rsid w:val="00D32EF3"/>
    <w:rsid w:val="00D32FCC"/>
    <w:rsid w:val="00D330E3"/>
    <w:rsid w:val="00D335E8"/>
    <w:rsid w:val="00D33689"/>
    <w:rsid w:val="00D338E2"/>
    <w:rsid w:val="00D33F3F"/>
    <w:rsid w:val="00D3430D"/>
    <w:rsid w:val="00D34355"/>
    <w:rsid w:val="00D344B4"/>
    <w:rsid w:val="00D344F3"/>
    <w:rsid w:val="00D3461A"/>
    <w:rsid w:val="00D34716"/>
    <w:rsid w:val="00D348BF"/>
    <w:rsid w:val="00D348E6"/>
    <w:rsid w:val="00D34E41"/>
    <w:rsid w:val="00D35531"/>
    <w:rsid w:val="00D3582E"/>
    <w:rsid w:val="00D35BC0"/>
    <w:rsid w:val="00D36075"/>
    <w:rsid w:val="00D366C5"/>
    <w:rsid w:val="00D36793"/>
    <w:rsid w:val="00D372FB"/>
    <w:rsid w:val="00D374C5"/>
    <w:rsid w:val="00D37582"/>
    <w:rsid w:val="00D379E2"/>
    <w:rsid w:val="00D40387"/>
    <w:rsid w:val="00D4056D"/>
    <w:rsid w:val="00D4058B"/>
    <w:rsid w:val="00D40ACC"/>
    <w:rsid w:val="00D40E0D"/>
    <w:rsid w:val="00D40EB7"/>
    <w:rsid w:val="00D41105"/>
    <w:rsid w:val="00D41172"/>
    <w:rsid w:val="00D41591"/>
    <w:rsid w:val="00D41740"/>
    <w:rsid w:val="00D417E7"/>
    <w:rsid w:val="00D41AF5"/>
    <w:rsid w:val="00D42114"/>
    <w:rsid w:val="00D4247E"/>
    <w:rsid w:val="00D42588"/>
    <w:rsid w:val="00D42743"/>
    <w:rsid w:val="00D42E98"/>
    <w:rsid w:val="00D4308B"/>
    <w:rsid w:val="00D4332A"/>
    <w:rsid w:val="00D4346B"/>
    <w:rsid w:val="00D437AD"/>
    <w:rsid w:val="00D43B14"/>
    <w:rsid w:val="00D43B1D"/>
    <w:rsid w:val="00D43E0D"/>
    <w:rsid w:val="00D44082"/>
    <w:rsid w:val="00D4434F"/>
    <w:rsid w:val="00D4438F"/>
    <w:rsid w:val="00D44920"/>
    <w:rsid w:val="00D44A9E"/>
    <w:rsid w:val="00D4504D"/>
    <w:rsid w:val="00D45057"/>
    <w:rsid w:val="00D45311"/>
    <w:rsid w:val="00D4538D"/>
    <w:rsid w:val="00D45CC8"/>
    <w:rsid w:val="00D45CDA"/>
    <w:rsid w:val="00D45D6E"/>
    <w:rsid w:val="00D45DCB"/>
    <w:rsid w:val="00D45DE2"/>
    <w:rsid w:val="00D46790"/>
    <w:rsid w:val="00D46BC8"/>
    <w:rsid w:val="00D46DA1"/>
    <w:rsid w:val="00D47159"/>
    <w:rsid w:val="00D47499"/>
    <w:rsid w:val="00D477AC"/>
    <w:rsid w:val="00D47883"/>
    <w:rsid w:val="00D479D6"/>
    <w:rsid w:val="00D47A40"/>
    <w:rsid w:val="00D5051E"/>
    <w:rsid w:val="00D5080B"/>
    <w:rsid w:val="00D50B80"/>
    <w:rsid w:val="00D50E49"/>
    <w:rsid w:val="00D517B8"/>
    <w:rsid w:val="00D51B33"/>
    <w:rsid w:val="00D51F96"/>
    <w:rsid w:val="00D521E2"/>
    <w:rsid w:val="00D5261E"/>
    <w:rsid w:val="00D526CB"/>
    <w:rsid w:val="00D52AE9"/>
    <w:rsid w:val="00D52E23"/>
    <w:rsid w:val="00D5335B"/>
    <w:rsid w:val="00D53CFA"/>
    <w:rsid w:val="00D53EFD"/>
    <w:rsid w:val="00D544ED"/>
    <w:rsid w:val="00D54543"/>
    <w:rsid w:val="00D54843"/>
    <w:rsid w:val="00D54A6A"/>
    <w:rsid w:val="00D54C57"/>
    <w:rsid w:val="00D5522A"/>
    <w:rsid w:val="00D556B3"/>
    <w:rsid w:val="00D55CB2"/>
    <w:rsid w:val="00D55CC3"/>
    <w:rsid w:val="00D563D0"/>
    <w:rsid w:val="00D566D5"/>
    <w:rsid w:val="00D569EC"/>
    <w:rsid w:val="00D56BFC"/>
    <w:rsid w:val="00D56C17"/>
    <w:rsid w:val="00D56D01"/>
    <w:rsid w:val="00D56DF5"/>
    <w:rsid w:val="00D56E28"/>
    <w:rsid w:val="00D56F4D"/>
    <w:rsid w:val="00D57105"/>
    <w:rsid w:val="00D572A6"/>
    <w:rsid w:val="00D5756C"/>
    <w:rsid w:val="00D5785D"/>
    <w:rsid w:val="00D57ADE"/>
    <w:rsid w:val="00D57FCD"/>
    <w:rsid w:val="00D60486"/>
    <w:rsid w:val="00D6056F"/>
    <w:rsid w:val="00D60666"/>
    <w:rsid w:val="00D6070A"/>
    <w:rsid w:val="00D60900"/>
    <w:rsid w:val="00D60976"/>
    <w:rsid w:val="00D6099E"/>
    <w:rsid w:val="00D60A25"/>
    <w:rsid w:val="00D60F0B"/>
    <w:rsid w:val="00D6175E"/>
    <w:rsid w:val="00D61883"/>
    <w:rsid w:val="00D61ADD"/>
    <w:rsid w:val="00D625E9"/>
    <w:rsid w:val="00D62DBB"/>
    <w:rsid w:val="00D62F9A"/>
    <w:rsid w:val="00D630B3"/>
    <w:rsid w:val="00D63357"/>
    <w:rsid w:val="00D636B6"/>
    <w:rsid w:val="00D63710"/>
    <w:rsid w:val="00D63880"/>
    <w:rsid w:val="00D63D81"/>
    <w:rsid w:val="00D63EE4"/>
    <w:rsid w:val="00D63F9C"/>
    <w:rsid w:val="00D64253"/>
    <w:rsid w:val="00D6429C"/>
    <w:rsid w:val="00D6438C"/>
    <w:rsid w:val="00D6445D"/>
    <w:rsid w:val="00D64979"/>
    <w:rsid w:val="00D64BE4"/>
    <w:rsid w:val="00D64EEF"/>
    <w:rsid w:val="00D64FC2"/>
    <w:rsid w:val="00D65559"/>
    <w:rsid w:val="00D65CD8"/>
    <w:rsid w:val="00D65D54"/>
    <w:rsid w:val="00D66029"/>
    <w:rsid w:val="00D6615B"/>
    <w:rsid w:val="00D664CF"/>
    <w:rsid w:val="00D66809"/>
    <w:rsid w:val="00D66BBB"/>
    <w:rsid w:val="00D66C79"/>
    <w:rsid w:val="00D66FA4"/>
    <w:rsid w:val="00D6705E"/>
    <w:rsid w:val="00D670EC"/>
    <w:rsid w:val="00D6731D"/>
    <w:rsid w:val="00D67361"/>
    <w:rsid w:val="00D673CB"/>
    <w:rsid w:val="00D67819"/>
    <w:rsid w:val="00D6795B"/>
    <w:rsid w:val="00D67BED"/>
    <w:rsid w:val="00D700F9"/>
    <w:rsid w:val="00D702B5"/>
    <w:rsid w:val="00D707C8"/>
    <w:rsid w:val="00D7084A"/>
    <w:rsid w:val="00D70A89"/>
    <w:rsid w:val="00D70C34"/>
    <w:rsid w:val="00D70D9C"/>
    <w:rsid w:val="00D70F84"/>
    <w:rsid w:val="00D71197"/>
    <w:rsid w:val="00D712C2"/>
    <w:rsid w:val="00D715CC"/>
    <w:rsid w:val="00D71640"/>
    <w:rsid w:val="00D719A7"/>
    <w:rsid w:val="00D71BCA"/>
    <w:rsid w:val="00D71DD4"/>
    <w:rsid w:val="00D728D3"/>
    <w:rsid w:val="00D72A84"/>
    <w:rsid w:val="00D731A0"/>
    <w:rsid w:val="00D736BD"/>
    <w:rsid w:val="00D73845"/>
    <w:rsid w:val="00D73AA9"/>
    <w:rsid w:val="00D73BC1"/>
    <w:rsid w:val="00D7415D"/>
    <w:rsid w:val="00D7483D"/>
    <w:rsid w:val="00D74CE1"/>
    <w:rsid w:val="00D74FAD"/>
    <w:rsid w:val="00D7514E"/>
    <w:rsid w:val="00D75A30"/>
    <w:rsid w:val="00D75BE5"/>
    <w:rsid w:val="00D75CFE"/>
    <w:rsid w:val="00D75DB7"/>
    <w:rsid w:val="00D75F0A"/>
    <w:rsid w:val="00D76AF8"/>
    <w:rsid w:val="00D76BA5"/>
    <w:rsid w:val="00D76C4E"/>
    <w:rsid w:val="00D77497"/>
    <w:rsid w:val="00D77987"/>
    <w:rsid w:val="00D77C09"/>
    <w:rsid w:val="00D77EF5"/>
    <w:rsid w:val="00D77F8A"/>
    <w:rsid w:val="00D80106"/>
    <w:rsid w:val="00D80459"/>
    <w:rsid w:val="00D808A2"/>
    <w:rsid w:val="00D8122F"/>
    <w:rsid w:val="00D8131E"/>
    <w:rsid w:val="00D81399"/>
    <w:rsid w:val="00D81BBF"/>
    <w:rsid w:val="00D81E1D"/>
    <w:rsid w:val="00D82934"/>
    <w:rsid w:val="00D82C10"/>
    <w:rsid w:val="00D82DCB"/>
    <w:rsid w:val="00D82FB4"/>
    <w:rsid w:val="00D8302B"/>
    <w:rsid w:val="00D83300"/>
    <w:rsid w:val="00D83888"/>
    <w:rsid w:val="00D83916"/>
    <w:rsid w:val="00D840FE"/>
    <w:rsid w:val="00D841C0"/>
    <w:rsid w:val="00D84569"/>
    <w:rsid w:val="00D84891"/>
    <w:rsid w:val="00D84A69"/>
    <w:rsid w:val="00D84BB0"/>
    <w:rsid w:val="00D84D13"/>
    <w:rsid w:val="00D85514"/>
    <w:rsid w:val="00D85994"/>
    <w:rsid w:val="00D85E39"/>
    <w:rsid w:val="00D86479"/>
    <w:rsid w:val="00D86526"/>
    <w:rsid w:val="00D866A2"/>
    <w:rsid w:val="00D86F01"/>
    <w:rsid w:val="00D870F4"/>
    <w:rsid w:val="00D87183"/>
    <w:rsid w:val="00D87452"/>
    <w:rsid w:val="00D87C8E"/>
    <w:rsid w:val="00D87E33"/>
    <w:rsid w:val="00D87FDD"/>
    <w:rsid w:val="00D906FC"/>
    <w:rsid w:val="00D9074E"/>
    <w:rsid w:val="00D90844"/>
    <w:rsid w:val="00D92031"/>
    <w:rsid w:val="00D9224B"/>
    <w:rsid w:val="00D92349"/>
    <w:rsid w:val="00D925D2"/>
    <w:rsid w:val="00D92B53"/>
    <w:rsid w:val="00D92DD5"/>
    <w:rsid w:val="00D92EED"/>
    <w:rsid w:val="00D93059"/>
    <w:rsid w:val="00D93BA6"/>
    <w:rsid w:val="00D94196"/>
    <w:rsid w:val="00D941D8"/>
    <w:rsid w:val="00D9448F"/>
    <w:rsid w:val="00D947E4"/>
    <w:rsid w:val="00D948EB"/>
    <w:rsid w:val="00D94A32"/>
    <w:rsid w:val="00D94AFB"/>
    <w:rsid w:val="00D94E52"/>
    <w:rsid w:val="00D94ED1"/>
    <w:rsid w:val="00D94F1B"/>
    <w:rsid w:val="00D94F5C"/>
    <w:rsid w:val="00D94F93"/>
    <w:rsid w:val="00D950CE"/>
    <w:rsid w:val="00D952B6"/>
    <w:rsid w:val="00D95397"/>
    <w:rsid w:val="00D9583C"/>
    <w:rsid w:val="00D95915"/>
    <w:rsid w:val="00D95ADF"/>
    <w:rsid w:val="00D95EE2"/>
    <w:rsid w:val="00D95FCC"/>
    <w:rsid w:val="00D960F3"/>
    <w:rsid w:val="00D962E0"/>
    <w:rsid w:val="00D963E3"/>
    <w:rsid w:val="00D96A4F"/>
    <w:rsid w:val="00D96C67"/>
    <w:rsid w:val="00D96DE9"/>
    <w:rsid w:val="00D9707C"/>
    <w:rsid w:val="00D97434"/>
    <w:rsid w:val="00D97F56"/>
    <w:rsid w:val="00D97FA3"/>
    <w:rsid w:val="00DA0497"/>
    <w:rsid w:val="00DA1391"/>
    <w:rsid w:val="00DA151A"/>
    <w:rsid w:val="00DA1C9F"/>
    <w:rsid w:val="00DA22A5"/>
    <w:rsid w:val="00DA2433"/>
    <w:rsid w:val="00DA280D"/>
    <w:rsid w:val="00DA2D3C"/>
    <w:rsid w:val="00DA2F43"/>
    <w:rsid w:val="00DA3149"/>
    <w:rsid w:val="00DA3C83"/>
    <w:rsid w:val="00DA3D20"/>
    <w:rsid w:val="00DA4610"/>
    <w:rsid w:val="00DA47DD"/>
    <w:rsid w:val="00DA4A96"/>
    <w:rsid w:val="00DA4DA0"/>
    <w:rsid w:val="00DA4FB9"/>
    <w:rsid w:val="00DA5081"/>
    <w:rsid w:val="00DA520E"/>
    <w:rsid w:val="00DA55A3"/>
    <w:rsid w:val="00DA56E6"/>
    <w:rsid w:val="00DA59BC"/>
    <w:rsid w:val="00DA59C9"/>
    <w:rsid w:val="00DA5B4A"/>
    <w:rsid w:val="00DA5CED"/>
    <w:rsid w:val="00DA5CF4"/>
    <w:rsid w:val="00DA6145"/>
    <w:rsid w:val="00DA618B"/>
    <w:rsid w:val="00DA6425"/>
    <w:rsid w:val="00DA6539"/>
    <w:rsid w:val="00DA6749"/>
    <w:rsid w:val="00DA6ADC"/>
    <w:rsid w:val="00DA6BAD"/>
    <w:rsid w:val="00DA70D8"/>
    <w:rsid w:val="00DA73AF"/>
    <w:rsid w:val="00DA7B94"/>
    <w:rsid w:val="00DA7BAD"/>
    <w:rsid w:val="00DB06F5"/>
    <w:rsid w:val="00DB2496"/>
    <w:rsid w:val="00DB25B0"/>
    <w:rsid w:val="00DB2778"/>
    <w:rsid w:val="00DB28FE"/>
    <w:rsid w:val="00DB2D27"/>
    <w:rsid w:val="00DB3038"/>
    <w:rsid w:val="00DB35D7"/>
    <w:rsid w:val="00DB373D"/>
    <w:rsid w:val="00DB3B35"/>
    <w:rsid w:val="00DB3DEB"/>
    <w:rsid w:val="00DB3FBE"/>
    <w:rsid w:val="00DB4134"/>
    <w:rsid w:val="00DB4563"/>
    <w:rsid w:val="00DB4604"/>
    <w:rsid w:val="00DB531E"/>
    <w:rsid w:val="00DB56D1"/>
    <w:rsid w:val="00DB576A"/>
    <w:rsid w:val="00DB5853"/>
    <w:rsid w:val="00DB5996"/>
    <w:rsid w:val="00DB5A11"/>
    <w:rsid w:val="00DB5C73"/>
    <w:rsid w:val="00DB5F27"/>
    <w:rsid w:val="00DB6061"/>
    <w:rsid w:val="00DB60F3"/>
    <w:rsid w:val="00DB65EB"/>
    <w:rsid w:val="00DB6752"/>
    <w:rsid w:val="00DB695F"/>
    <w:rsid w:val="00DB69E4"/>
    <w:rsid w:val="00DB6D28"/>
    <w:rsid w:val="00DB7034"/>
    <w:rsid w:val="00DB7057"/>
    <w:rsid w:val="00DB737E"/>
    <w:rsid w:val="00DB7530"/>
    <w:rsid w:val="00DB7662"/>
    <w:rsid w:val="00DB78AB"/>
    <w:rsid w:val="00DB7E57"/>
    <w:rsid w:val="00DB7F2F"/>
    <w:rsid w:val="00DC0298"/>
    <w:rsid w:val="00DC03C2"/>
    <w:rsid w:val="00DC0976"/>
    <w:rsid w:val="00DC0D8C"/>
    <w:rsid w:val="00DC1BBA"/>
    <w:rsid w:val="00DC1D0F"/>
    <w:rsid w:val="00DC21F3"/>
    <w:rsid w:val="00DC23A4"/>
    <w:rsid w:val="00DC28A4"/>
    <w:rsid w:val="00DC30CC"/>
    <w:rsid w:val="00DC31FC"/>
    <w:rsid w:val="00DC3220"/>
    <w:rsid w:val="00DC3D61"/>
    <w:rsid w:val="00DC41CB"/>
    <w:rsid w:val="00DC4346"/>
    <w:rsid w:val="00DC44B9"/>
    <w:rsid w:val="00DC4990"/>
    <w:rsid w:val="00DC4D57"/>
    <w:rsid w:val="00DC4FD3"/>
    <w:rsid w:val="00DC57FD"/>
    <w:rsid w:val="00DC58C7"/>
    <w:rsid w:val="00DC5C11"/>
    <w:rsid w:val="00DC5E37"/>
    <w:rsid w:val="00DC646E"/>
    <w:rsid w:val="00DC668D"/>
    <w:rsid w:val="00DC69AA"/>
    <w:rsid w:val="00DC69BE"/>
    <w:rsid w:val="00DC6D1D"/>
    <w:rsid w:val="00DC6F03"/>
    <w:rsid w:val="00DC73D8"/>
    <w:rsid w:val="00DC759E"/>
    <w:rsid w:val="00DC7A25"/>
    <w:rsid w:val="00DD029A"/>
    <w:rsid w:val="00DD0B80"/>
    <w:rsid w:val="00DD0EB2"/>
    <w:rsid w:val="00DD0F62"/>
    <w:rsid w:val="00DD11E7"/>
    <w:rsid w:val="00DD1238"/>
    <w:rsid w:val="00DD1419"/>
    <w:rsid w:val="00DD1E60"/>
    <w:rsid w:val="00DD27CA"/>
    <w:rsid w:val="00DD2A59"/>
    <w:rsid w:val="00DD2A8D"/>
    <w:rsid w:val="00DD2B6B"/>
    <w:rsid w:val="00DD2D60"/>
    <w:rsid w:val="00DD3048"/>
    <w:rsid w:val="00DD3426"/>
    <w:rsid w:val="00DD3673"/>
    <w:rsid w:val="00DD3852"/>
    <w:rsid w:val="00DD38A4"/>
    <w:rsid w:val="00DD3A72"/>
    <w:rsid w:val="00DD3C21"/>
    <w:rsid w:val="00DD3CE3"/>
    <w:rsid w:val="00DD483E"/>
    <w:rsid w:val="00DD5C57"/>
    <w:rsid w:val="00DD5F1A"/>
    <w:rsid w:val="00DD5F85"/>
    <w:rsid w:val="00DD630F"/>
    <w:rsid w:val="00DD6479"/>
    <w:rsid w:val="00DD6991"/>
    <w:rsid w:val="00DD6BCE"/>
    <w:rsid w:val="00DD6CAC"/>
    <w:rsid w:val="00DD6D09"/>
    <w:rsid w:val="00DD6E30"/>
    <w:rsid w:val="00DD755C"/>
    <w:rsid w:val="00DD7872"/>
    <w:rsid w:val="00DD7AC7"/>
    <w:rsid w:val="00DD7C3A"/>
    <w:rsid w:val="00DD7E3C"/>
    <w:rsid w:val="00DE021C"/>
    <w:rsid w:val="00DE0C3A"/>
    <w:rsid w:val="00DE0DFA"/>
    <w:rsid w:val="00DE112B"/>
    <w:rsid w:val="00DE148E"/>
    <w:rsid w:val="00DE17DC"/>
    <w:rsid w:val="00DE1B3F"/>
    <w:rsid w:val="00DE1D1F"/>
    <w:rsid w:val="00DE2138"/>
    <w:rsid w:val="00DE2E11"/>
    <w:rsid w:val="00DE2F85"/>
    <w:rsid w:val="00DE3150"/>
    <w:rsid w:val="00DE3213"/>
    <w:rsid w:val="00DE3547"/>
    <w:rsid w:val="00DE35FF"/>
    <w:rsid w:val="00DE36F1"/>
    <w:rsid w:val="00DE371D"/>
    <w:rsid w:val="00DE3C40"/>
    <w:rsid w:val="00DE425F"/>
    <w:rsid w:val="00DE4726"/>
    <w:rsid w:val="00DE4843"/>
    <w:rsid w:val="00DE4B10"/>
    <w:rsid w:val="00DE4E0A"/>
    <w:rsid w:val="00DE52BB"/>
    <w:rsid w:val="00DE55DB"/>
    <w:rsid w:val="00DE588A"/>
    <w:rsid w:val="00DE5CE0"/>
    <w:rsid w:val="00DE60CA"/>
    <w:rsid w:val="00DE61DB"/>
    <w:rsid w:val="00DE6561"/>
    <w:rsid w:val="00DE6E4B"/>
    <w:rsid w:val="00DE717D"/>
    <w:rsid w:val="00DE7382"/>
    <w:rsid w:val="00DE76A3"/>
    <w:rsid w:val="00DE7790"/>
    <w:rsid w:val="00DF0309"/>
    <w:rsid w:val="00DF064F"/>
    <w:rsid w:val="00DF0821"/>
    <w:rsid w:val="00DF093A"/>
    <w:rsid w:val="00DF0A62"/>
    <w:rsid w:val="00DF1187"/>
    <w:rsid w:val="00DF11F8"/>
    <w:rsid w:val="00DF1693"/>
    <w:rsid w:val="00DF184D"/>
    <w:rsid w:val="00DF1C75"/>
    <w:rsid w:val="00DF1EFE"/>
    <w:rsid w:val="00DF2A4D"/>
    <w:rsid w:val="00DF313E"/>
    <w:rsid w:val="00DF3288"/>
    <w:rsid w:val="00DF35BB"/>
    <w:rsid w:val="00DF4870"/>
    <w:rsid w:val="00DF4D67"/>
    <w:rsid w:val="00DF532A"/>
    <w:rsid w:val="00DF598C"/>
    <w:rsid w:val="00DF5B90"/>
    <w:rsid w:val="00DF5F97"/>
    <w:rsid w:val="00DF6833"/>
    <w:rsid w:val="00DF6C92"/>
    <w:rsid w:val="00DF6E6F"/>
    <w:rsid w:val="00DF74F4"/>
    <w:rsid w:val="00DF7D1F"/>
    <w:rsid w:val="00DF7E2F"/>
    <w:rsid w:val="00E000F2"/>
    <w:rsid w:val="00E002B3"/>
    <w:rsid w:val="00E0057C"/>
    <w:rsid w:val="00E00C0C"/>
    <w:rsid w:val="00E00C3F"/>
    <w:rsid w:val="00E01289"/>
    <w:rsid w:val="00E013B7"/>
    <w:rsid w:val="00E0175B"/>
    <w:rsid w:val="00E01B7D"/>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46A"/>
    <w:rsid w:val="00E047F4"/>
    <w:rsid w:val="00E04D03"/>
    <w:rsid w:val="00E04DD7"/>
    <w:rsid w:val="00E050AE"/>
    <w:rsid w:val="00E055C7"/>
    <w:rsid w:val="00E05FAC"/>
    <w:rsid w:val="00E062B8"/>
    <w:rsid w:val="00E0644B"/>
    <w:rsid w:val="00E06F56"/>
    <w:rsid w:val="00E07059"/>
    <w:rsid w:val="00E0709A"/>
    <w:rsid w:val="00E0710E"/>
    <w:rsid w:val="00E076E0"/>
    <w:rsid w:val="00E077C7"/>
    <w:rsid w:val="00E07923"/>
    <w:rsid w:val="00E07B9B"/>
    <w:rsid w:val="00E07BF5"/>
    <w:rsid w:val="00E07F4D"/>
    <w:rsid w:val="00E10939"/>
    <w:rsid w:val="00E10DA1"/>
    <w:rsid w:val="00E10FD2"/>
    <w:rsid w:val="00E111D4"/>
    <w:rsid w:val="00E11293"/>
    <w:rsid w:val="00E1166F"/>
    <w:rsid w:val="00E11882"/>
    <w:rsid w:val="00E1198F"/>
    <w:rsid w:val="00E11D36"/>
    <w:rsid w:val="00E121A6"/>
    <w:rsid w:val="00E12421"/>
    <w:rsid w:val="00E125B2"/>
    <w:rsid w:val="00E12C32"/>
    <w:rsid w:val="00E12DB3"/>
    <w:rsid w:val="00E13819"/>
    <w:rsid w:val="00E138F7"/>
    <w:rsid w:val="00E13DD2"/>
    <w:rsid w:val="00E141CD"/>
    <w:rsid w:val="00E142E4"/>
    <w:rsid w:val="00E143CC"/>
    <w:rsid w:val="00E143D6"/>
    <w:rsid w:val="00E143E1"/>
    <w:rsid w:val="00E144FB"/>
    <w:rsid w:val="00E14617"/>
    <w:rsid w:val="00E146E2"/>
    <w:rsid w:val="00E14CA2"/>
    <w:rsid w:val="00E14E80"/>
    <w:rsid w:val="00E150FD"/>
    <w:rsid w:val="00E155D5"/>
    <w:rsid w:val="00E158AF"/>
    <w:rsid w:val="00E15A32"/>
    <w:rsid w:val="00E15CF0"/>
    <w:rsid w:val="00E15D19"/>
    <w:rsid w:val="00E15D4F"/>
    <w:rsid w:val="00E15D59"/>
    <w:rsid w:val="00E15F75"/>
    <w:rsid w:val="00E1617C"/>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B4C"/>
    <w:rsid w:val="00E21D83"/>
    <w:rsid w:val="00E21DC1"/>
    <w:rsid w:val="00E21E69"/>
    <w:rsid w:val="00E21F06"/>
    <w:rsid w:val="00E2225B"/>
    <w:rsid w:val="00E22803"/>
    <w:rsid w:val="00E22B36"/>
    <w:rsid w:val="00E22F20"/>
    <w:rsid w:val="00E22FF7"/>
    <w:rsid w:val="00E2322C"/>
    <w:rsid w:val="00E23BCB"/>
    <w:rsid w:val="00E23D2A"/>
    <w:rsid w:val="00E23D62"/>
    <w:rsid w:val="00E242D6"/>
    <w:rsid w:val="00E2431A"/>
    <w:rsid w:val="00E24635"/>
    <w:rsid w:val="00E24708"/>
    <w:rsid w:val="00E24A9F"/>
    <w:rsid w:val="00E24E56"/>
    <w:rsid w:val="00E25010"/>
    <w:rsid w:val="00E25934"/>
    <w:rsid w:val="00E25D03"/>
    <w:rsid w:val="00E25E14"/>
    <w:rsid w:val="00E25FA4"/>
    <w:rsid w:val="00E265FA"/>
    <w:rsid w:val="00E268AF"/>
    <w:rsid w:val="00E27473"/>
    <w:rsid w:val="00E27595"/>
    <w:rsid w:val="00E27AB1"/>
    <w:rsid w:val="00E27C6D"/>
    <w:rsid w:val="00E3003B"/>
    <w:rsid w:val="00E300BE"/>
    <w:rsid w:val="00E3026D"/>
    <w:rsid w:val="00E30391"/>
    <w:rsid w:val="00E30B5A"/>
    <w:rsid w:val="00E310A5"/>
    <w:rsid w:val="00E311A3"/>
    <w:rsid w:val="00E3121A"/>
    <w:rsid w:val="00E3181D"/>
    <w:rsid w:val="00E31993"/>
    <w:rsid w:val="00E31A82"/>
    <w:rsid w:val="00E31DC7"/>
    <w:rsid w:val="00E32011"/>
    <w:rsid w:val="00E3203E"/>
    <w:rsid w:val="00E323A1"/>
    <w:rsid w:val="00E326D0"/>
    <w:rsid w:val="00E329DA"/>
    <w:rsid w:val="00E32AF0"/>
    <w:rsid w:val="00E32BF7"/>
    <w:rsid w:val="00E32D6C"/>
    <w:rsid w:val="00E331C4"/>
    <w:rsid w:val="00E33766"/>
    <w:rsid w:val="00E33A34"/>
    <w:rsid w:val="00E33B39"/>
    <w:rsid w:val="00E34619"/>
    <w:rsid w:val="00E34FB8"/>
    <w:rsid w:val="00E3523D"/>
    <w:rsid w:val="00E35513"/>
    <w:rsid w:val="00E35850"/>
    <w:rsid w:val="00E35A9B"/>
    <w:rsid w:val="00E35B17"/>
    <w:rsid w:val="00E35BB3"/>
    <w:rsid w:val="00E35C19"/>
    <w:rsid w:val="00E35F3A"/>
    <w:rsid w:val="00E36003"/>
    <w:rsid w:val="00E36201"/>
    <w:rsid w:val="00E362AD"/>
    <w:rsid w:val="00E363CD"/>
    <w:rsid w:val="00E3649F"/>
    <w:rsid w:val="00E36C19"/>
    <w:rsid w:val="00E36CB7"/>
    <w:rsid w:val="00E36EA1"/>
    <w:rsid w:val="00E376B4"/>
    <w:rsid w:val="00E378DC"/>
    <w:rsid w:val="00E37FA6"/>
    <w:rsid w:val="00E40008"/>
    <w:rsid w:val="00E40135"/>
    <w:rsid w:val="00E40400"/>
    <w:rsid w:val="00E40AA5"/>
    <w:rsid w:val="00E40B35"/>
    <w:rsid w:val="00E41045"/>
    <w:rsid w:val="00E413EC"/>
    <w:rsid w:val="00E418BA"/>
    <w:rsid w:val="00E41B5D"/>
    <w:rsid w:val="00E41D19"/>
    <w:rsid w:val="00E42234"/>
    <w:rsid w:val="00E423E4"/>
    <w:rsid w:val="00E4245E"/>
    <w:rsid w:val="00E42629"/>
    <w:rsid w:val="00E42F2F"/>
    <w:rsid w:val="00E42F3B"/>
    <w:rsid w:val="00E4309A"/>
    <w:rsid w:val="00E437A6"/>
    <w:rsid w:val="00E43926"/>
    <w:rsid w:val="00E43A8D"/>
    <w:rsid w:val="00E43D22"/>
    <w:rsid w:val="00E43EE4"/>
    <w:rsid w:val="00E4418D"/>
    <w:rsid w:val="00E441DD"/>
    <w:rsid w:val="00E44EA1"/>
    <w:rsid w:val="00E44F3C"/>
    <w:rsid w:val="00E44FF5"/>
    <w:rsid w:val="00E45C55"/>
    <w:rsid w:val="00E45DB4"/>
    <w:rsid w:val="00E45EC8"/>
    <w:rsid w:val="00E45F7E"/>
    <w:rsid w:val="00E45FE1"/>
    <w:rsid w:val="00E46417"/>
    <w:rsid w:val="00E4645B"/>
    <w:rsid w:val="00E46629"/>
    <w:rsid w:val="00E467F2"/>
    <w:rsid w:val="00E46BF7"/>
    <w:rsid w:val="00E46D5C"/>
    <w:rsid w:val="00E47173"/>
    <w:rsid w:val="00E471A1"/>
    <w:rsid w:val="00E4747A"/>
    <w:rsid w:val="00E47AC5"/>
    <w:rsid w:val="00E47D61"/>
    <w:rsid w:val="00E5052D"/>
    <w:rsid w:val="00E50D3D"/>
    <w:rsid w:val="00E513E2"/>
    <w:rsid w:val="00E5144B"/>
    <w:rsid w:val="00E51540"/>
    <w:rsid w:val="00E51553"/>
    <w:rsid w:val="00E5184C"/>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479"/>
    <w:rsid w:val="00E55848"/>
    <w:rsid w:val="00E55BE2"/>
    <w:rsid w:val="00E55BEF"/>
    <w:rsid w:val="00E55EB1"/>
    <w:rsid w:val="00E56054"/>
    <w:rsid w:val="00E561EE"/>
    <w:rsid w:val="00E56266"/>
    <w:rsid w:val="00E56375"/>
    <w:rsid w:val="00E56BB0"/>
    <w:rsid w:val="00E56D20"/>
    <w:rsid w:val="00E56DED"/>
    <w:rsid w:val="00E56EF1"/>
    <w:rsid w:val="00E57082"/>
    <w:rsid w:val="00E570A1"/>
    <w:rsid w:val="00E575F4"/>
    <w:rsid w:val="00E57E82"/>
    <w:rsid w:val="00E60212"/>
    <w:rsid w:val="00E603E7"/>
    <w:rsid w:val="00E6069F"/>
    <w:rsid w:val="00E6073C"/>
    <w:rsid w:val="00E610FC"/>
    <w:rsid w:val="00E61183"/>
    <w:rsid w:val="00E61428"/>
    <w:rsid w:val="00E617F4"/>
    <w:rsid w:val="00E61DE2"/>
    <w:rsid w:val="00E629A7"/>
    <w:rsid w:val="00E6341A"/>
    <w:rsid w:val="00E638FD"/>
    <w:rsid w:val="00E63CA4"/>
    <w:rsid w:val="00E6429D"/>
    <w:rsid w:val="00E64351"/>
    <w:rsid w:val="00E64993"/>
    <w:rsid w:val="00E64EC6"/>
    <w:rsid w:val="00E64F0D"/>
    <w:rsid w:val="00E65463"/>
    <w:rsid w:val="00E65673"/>
    <w:rsid w:val="00E65890"/>
    <w:rsid w:val="00E658B3"/>
    <w:rsid w:val="00E65DF6"/>
    <w:rsid w:val="00E65F3E"/>
    <w:rsid w:val="00E66048"/>
    <w:rsid w:val="00E66057"/>
    <w:rsid w:val="00E66693"/>
    <w:rsid w:val="00E667D1"/>
    <w:rsid w:val="00E66BBB"/>
    <w:rsid w:val="00E66E45"/>
    <w:rsid w:val="00E66EAC"/>
    <w:rsid w:val="00E673C5"/>
    <w:rsid w:val="00E67C61"/>
    <w:rsid w:val="00E67DA9"/>
    <w:rsid w:val="00E67E76"/>
    <w:rsid w:val="00E67F3F"/>
    <w:rsid w:val="00E701AC"/>
    <w:rsid w:val="00E702F4"/>
    <w:rsid w:val="00E704AA"/>
    <w:rsid w:val="00E704D8"/>
    <w:rsid w:val="00E704DC"/>
    <w:rsid w:val="00E705DC"/>
    <w:rsid w:val="00E70767"/>
    <w:rsid w:val="00E70A43"/>
    <w:rsid w:val="00E70BD3"/>
    <w:rsid w:val="00E7101E"/>
    <w:rsid w:val="00E7143B"/>
    <w:rsid w:val="00E71D53"/>
    <w:rsid w:val="00E71DCB"/>
    <w:rsid w:val="00E71E7C"/>
    <w:rsid w:val="00E72515"/>
    <w:rsid w:val="00E725C3"/>
    <w:rsid w:val="00E72699"/>
    <w:rsid w:val="00E727EE"/>
    <w:rsid w:val="00E72B6A"/>
    <w:rsid w:val="00E72BB3"/>
    <w:rsid w:val="00E72C33"/>
    <w:rsid w:val="00E73427"/>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61"/>
    <w:rsid w:val="00E77705"/>
    <w:rsid w:val="00E77CCE"/>
    <w:rsid w:val="00E77DB1"/>
    <w:rsid w:val="00E77F7C"/>
    <w:rsid w:val="00E807C1"/>
    <w:rsid w:val="00E810D3"/>
    <w:rsid w:val="00E81870"/>
    <w:rsid w:val="00E82053"/>
    <w:rsid w:val="00E82375"/>
    <w:rsid w:val="00E82653"/>
    <w:rsid w:val="00E82B08"/>
    <w:rsid w:val="00E82BA0"/>
    <w:rsid w:val="00E83032"/>
    <w:rsid w:val="00E83199"/>
    <w:rsid w:val="00E83220"/>
    <w:rsid w:val="00E83360"/>
    <w:rsid w:val="00E83384"/>
    <w:rsid w:val="00E8340E"/>
    <w:rsid w:val="00E835F4"/>
    <w:rsid w:val="00E836C6"/>
    <w:rsid w:val="00E836E5"/>
    <w:rsid w:val="00E83CF1"/>
    <w:rsid w:val="00E83DBB"/>
    <w:rsid w:val="00E83DF0"/>
    <w:rsid w:val="00E844EC"/>
    <w:rsid w:val="00E84617"/>
    <w:rsid w:val="00E84BC0"/>
    <w:rsid w:val="00E84D52"/>
    <w:rsid w:val="00E8510A"/>
    <w:rsid w:val="00E85378"/>
    <w:rsid w:val="00E858C2"/>
    <w:rsid w:val="00E85C67"/>
    <w:rsid w:val="00E85E67"/>
    <w:rsid w:val="00E85F0B"/>
    <w:rsid w:val="00E861C0"/>
    <w:rsid w:val="00E86571"/>
    <w:rsid w:val="00E8658F"/>
    <w:rsid w:val="00E865A2"/>
    <w:rsid w:val="00E866E3"/>
    <w:rsid w:val="00E867BF"/>
    <w:rsid w:val="00E86951"/>
    <w:rsid w:val="00E86A2D"/>
    <w:rsid w:val="00E86F5A"/>
    <w:rsid w:val="00E86FA8"/>
    <w:rsid w:val="00E87A2C"/>
    <w:rsid w:val="00E87A32"/>
    <w:rsid w:val="00E87BE8"/>
    <w:rsid w:val="00E902ED"/>
    <w:rsid w:val="00E9059A"/>
    <w:rsid w:val="00E9070E"/>
    <w:rsid w:val="00E90873"/>
    <w:rsid w:val="00E90B3D"/>
    <w:rsid w:val="00E90D66"/>
    <w:rsid w:val="00E91014"/>
    <w:rsid w:val="00E911BF"/>
    <w:rsid w:val="00E9122D"/>
    <w:rsid w:val="00E9123E"/>
    <w:rsid w:val="00E9175D"/>
    <w:rsid w:val="00E9179E"/>
    <w:rsid w:val="00E91BA3"/>
    <w:rsid w:val="00E92179"/>
    <w:rsid w:val="00E92545"/>
    <w:rsid w:val="00E92809"/>
    <w:rsid w:val="00E929B2"/>
    <w:rsid w:val="00E92AC5"/>
    <w:rsid w:val="00E92E34"/>
    <w:rsid w:val="00E938B7"/>
    <w:rsid w:val="00E93D5F"/>
    <w:rsid w:val="00E93EE8"/>
    <w:rsid w:val="00E93FEC"/>
    <w:rsid w:val="00E94807"/>
    <w:rsid w:val="00E94F0E"/>
    <w:rsid w:val="00E94FBC"/>
    <w:rsid w:val="00E9503C"/>
    <w:rsid w:val="00E950F0"/>
    <w:rsid w:val="00E95110"/>
    <w:rsid w:val="00E9511E"/>
    <w:rsid w:val="00E95260"/>
    <w:rsid w:val="00E9552E"/>
    <w:rsid w:val="00E95AD6"/>
    <w:rsid w:val="00E95B30"/>
    <w:rsid w:val="00E95F36"/>
    <w:rsid w:val="00E964D9"/>
    <w:rsid w:val="00E9684C"/>
    <w:rsid w:val="00E96B31"/>
    <w:rsid w:val="00E96BEE"/>
    <w:rsid w:val="00E96F46"/>
    <w:rsid w:val="00E9707D"/>
    <w:rsid w:val="00E97408"/>
    <w:rsid w:val="00E97784"/>
    <w:rsid w:val="00E9794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C53"/>
    <w:rsid w:val="00EA2F28"/>
    <w:rsid w:val="00EA2F66"/>
    <w:rsid w:val="00EA379E"/>
    <w:rsid w:val="00EA38EE"/>
    <w:rsid w:val="00EA3C98"/>
    <w:rsid w:val="00EA3CE2"/>
    <w:rsid w:val="00EA3D17"/>
    <w:rsid w:val="00EA3EFD"/>
    <w:rsid w:val="00EA3FB8"/>
    <w:rsid w:val="00EA435C"/>
    <w:rsid w:val="00EA448A"/>
    <w:rsid w:val="00EA453B"/>
    <w:rsid w:val="00EA456B"/>
    <w:rsid w:val="00EA4C43"/>
    <w:rsid w:val="00EA4E8A"/>
    <w:rsid w:val="00EA50B6"/>
    <w:rsid w:val="00EA5356"/>
    <w:rsid w:val="00EA56AA"/>
    <w:rsid w:val="00EA580C"/>
    <w:rsid w:val="00EA587E"/>
    <w:rsid w:val="00EA5940"/>
    <w:rsid w:val="00EA5A40"/>
    <w:rsid w:val="00EA5EF1"/>
    <w:rsid w:val="00EA6514"/>
    <w:rsid w:val="00EA660F"/>
    <w:rsid w:val="00EA668D"/>
    <w:rsid w:val="00EA6742"/>
    <w:rsid w:val="00EA6C99"/>
    <w:rsid w:val="00EA6CC2"/>
    <w:rsid w:val="00EA6E2B"/>
    <w:rsid w:val="00EA719C"/>
    <w:rsid w:val="00EA71D9"/>
    <w:rsid w:val="00EA752A"/>
    <w:rsid w:val="00EA7676"/>
    <w:rsid w:val="00EA7EB2"/>
    <w:rsid w:val="00EB02B9"/>
    <w:rsid w:val="00EB0604"/>
    <w:rsid w:val="00EB0815"/>
    <w:rsid w:val="00EB0A7A"/>
    <w:rsid w:val="00EB0B1B"/>
    <w:rsid w:val="00EB18FC"/>
    <w:rsid w:val="00EB1FAC"/>
    <w:rsid w:val="00EB2486"/>
    <w:rsid w:val="00EB2933"/>
    <w:rsid w:val="00EB2DB6"/>
    <w:rsid w:val="00EB349F"/>
    <w:rsid w:val="00EB34BE"/>
    <w:rsid w:val="00EB37EC"/>
    <w:rsid w:val="00EB3A8A"/>
    <w:rsid w:val="00EB3C0E"/>
    <w:rsid w:val="00EB4315"/>
    <w:rsid w:val="00EB4723"/>
    <w:rsid w:val="00EB49D8"/>
    <w:rsid w:val="00EB4C5C"/>
    <w:rsid w:val="00EB4CBD"/>
    <w:rsid w:val="00EB4E05"/>
    <w:rsid w:val="00EB51F2"/>
    <w:rsid w:val="00EB538C"/>
    <w:rsid w:val="00EB5459"/>
    <w:rsid w:val="00EB589D"/>
    <w:rsid w:val="00EB5A70"/>
    <w:rsid w:val="00EB5ABF"/>
    <w:rsid w:val="00EB5E52"/>
    <w:rsid w:val="00EB64A5"/>
    <w:rsid w:val="00EB658E"/>
    <w:rsid w:val="00EB6601"/>
    <w:rsid w:val="00EB661F"/>
    <w:rsid w:val="00EB6DAD"/>
    <w:rsid w:val="00EB72A4"/>
    <w:rsid w:val="00EB747E"/>
    <w:rsid w:val="00EB7644"/>
    <w:rsid w:val="00EB7B65"/>
    <w:rsid w:val="00EB7C54"/>
    <w:rsid w:val="00EB7DC0"/>
    <w:rsid w:val="00EB7EA8"/>
    <w:rsid w:val="00EB7EE3"/>
    <w:rsid w:val="00EC0183"/>
    <w:rsid w:val="00EC0624"/>
    <w:rsid w:val="00EC0822"/>
    <w:rsid w:val="00EC115A"/>
    <w:rsid w:val="00EC18AF"/>
    <w:rsid w:val="00EC19F8"/>
    <w:rsid w:val="00EC1B4B"/>
    <w:rsid w:val="00EC1F94"/>
    <w:rsid w:val="00EC2124"/>
    <w:rsid w:val="00EC266B"/>
    <w:rsid w:val="00EC293C"/>
    <w:rsid w:val="00EC2A7E"/>
    <w:rsid w:val="00EC2FD0"/>
    <w:rsid w:val="00EC3267"/>
    <w:rsid w:val="00EC34EC"/>
    <w:rsid w:val="00EC39A7"/>
    <w:rsid w:val="00EC39E8"/>
    <w:rsid w:val="00EC3B1C"/>
    <w:rsid w:val="00EC3F1F"/>
    <w:rsid w:val="00EC4857"/>
    <w:rsid w:val="00EC487A"/>
    <w:rsid w:val="00EC4C90"/>
    <w:rsid w:val="00EC4D1A"/>
    <w:rsid w:val="00EC5112"/>
    <w:rsid w:val="00EC53F6"/>
    <w:rsid w:val="00EC5710"/>
    <w:rsid w:val="00EC577D"/>
    <w:rsid w:val="00EC5C9C"/>
    <w:rsid w:val="00EC5CED"/>
    <w:rsid w:val="00EC6027"/>
    <w:rsid w:val="00EC613E"/>
    <w:rsid w:val="00EC6402"/>
    <w:rsid w:val="00EC6695"/>
    <w:rsid w:val="00EC66EA"/>
    <w:rsid w:val="00EC6715"/>
    <w:rsid w:val="00EC677D"/>
    <w:rsid w:val="00EC6D8D"/>
    <w:rsid w:val="00EC7465"/>
    <w:rsid w:val="00EC7897"/>
    <w:rsid w:val="00EC7C8D"/>
    <w:rsid w:val="00EC7D52"/>
    <w:rsid w:val="00EC7F4D"/>
    <w:rsid w:val="00ED0103"/>
    <w:rsid w:val="00ED060D"/>
    <w:rsid w:val="00ED0819"/>
    <w:rsid w:val="00ED0B2E"/>
    <w:rsid w:val="00ED0C75"/>
    <w:rsid w:val="00ED0CE0"/>
    <w:rsid w:val="00ED1BFB"/>
    <w:rsid w:val="00ED1C91"/>
    <w:rsid w:val="00ED1E61"/>
    <w:rsid w:val="00ED1EFA"/>
    <w:rsid w:val="00ED2986"/>
    <w:rsid w:val="00ED32C1"/>
    <w:rsid w:val="00ED3353"/>
    <w:rsid w:val="00ED350B"/>
    <w:rsid w:val="00ED36AC"/>
    <w:rsid w:val="00ED3906"/>
    <w:rsid w:val="00ED3D3D"/>
    <w:rsid w:val="00ED417D"/>
    <w:rsid w:val="00ED457E"/>
    <w:rsid w:val="00ED482B"/>
    <w:rsid w:val="00ED4A9C"/>
    <w:rsid w:val="00ED4E1D"/>
    <w:rsid w:val="00ED4EAA"/>
    <w:rsid w:val="00ED585E"/>
    <w:rsid w:val="00ED59E5"/>
    <w:rsid w:val="00ED5DA7"/>
    <w:rsid w:val="00ED5ED0"/>
    <w:rsid w:val="00ED636E"/>
    <w:rsid w:val="00ED6643"/>
    <w:rsid w:val="00ED67C6"/>
    <w:rsid w:val="00ED6823"/>
    <w:rsid w:val="00ED71A6"/>
    <w:rsid w:val="00ED7843"/>
    <w:rsid w:val="00ED78A7"/>
    <w:rsid w:val="00ED7B81"/>
    <w:rsid w:val="00EE06CC"/>
    <w:rsid w:val="00EE07D6"/>
    <w:rsid w:val="00EE0CDA"/>
    <w:rsid w:val="00EE1459"/>
    <w:rsid w:val="00EE1706"/>
    <w:rsid w:val="00EE1AA9"/>
    <w:rsid w:val="00EE1B1C"/>
    <w:rsid w:val="00EE1F9D"/>
    <w:rsid w:val="00EE24B7"/>
    <w:rsid w:val="00EE24BD"/>
    <w:rsid w:val="00EE255F"/>
    <w:rsid w:val="00EE305F"/>
    <w:rsid w:val="00EE32E4"/>
    <w:rsid w:val="00EE33D0"/>
    <w:rsid w:val="00EE3430"/>
    <w:rsid w:val="00EE3532"/>
    <w:rsid w:val="00EE3626"/>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C30"/>
    <w:rsid w:val="00EE5F2C"/>
    <w:rsid w:val="00EE6286"/>
    <w:rsid w:val="00EE629C"/>
    <w:rsid w:val="00EE6789"/>
    <w:rsid w:val="00EE6B12"/>
    <w:rsid w:val="00EE70D5"/>
    <w:rsid w:val="00EE711C"/>
    <w:rsid w:val="00EE7522"/>
    <w:rsid w:val="00EE754E"/>
    <w:rsid w:val="00EE788D"/>
    <w:rsid w:val="00EE78F9"/>
    <w:rsid w:val="00EE79A0"/>
    <w:rsid w:val="00EE7D73"/>
    <w:rsid w:val="00EF030E"/>
    <w:rsid w:val="00EF04E6"/>
    <w:rsid w:val="00EF0692"/>
    <w:rsid w:val="00EF0952"/>
    <w:rsid w:val="00EF0B4B"/>
    <w:rsid w:val="00EF11C7"/>
    <w:rsid w:val="00EF13CF"/>
    <w:rsid w:val="00EF13D9"/>
    <w:rsid w:val="00EF1645"/>
    <w:rsid w:val="00EF1709"/>
    <w:rsid w:val="00EF19A0"/>
    <w:rsid w:val="00EF1C7E"/>
    <w:rsid w:val="00EF1FAF"/>
    <w:rsid w:val="00EF224C"/>
    <w:rsid w:val="00EF24A8"/>
    <w:rsid w:val="00EF25DF"/>
    <w:rsid w:val="00EF2938"/>
    <w:rsid w:val="00EF2941"/>
    <w:rsid w:val="00EF2DC8"/>
    <w:rsid w:val="00EF3207"/>
    <w:rsid w:val="00EF3308"/>
    <w:rsid w:val="00EF34A4"/>
    <w:rsid w:val="00EF3A7A"/>
    <w:rsid w:val="00EF3E6D"/>
    <w:rsid w:val="00EF418E"/>
    <w:rsid w:val="00EF4207"/>
    <w:rsid w:val="00EF4568"/>
    <w:rsid w:val="00EF4612"/>
    <w:rsid w:val="00EF4CDD"/>
    <w:rsid w:val="00EF4E05"/>
    <w:rsid w:val="00EF4F6E"/>
    <w:rsid w:val="00EF52A9"/>
    <w:rsid w:val="00EF5594"/>
    <w:rsid w:val="00EF5682"/>
    <w:rsid w:val="00EF5E9C"/>
    <w:rsid w:val="00EF620E"/>
    <w:rsid w:val="00EF6631"/>
    <w:rsid w:val="00EF6A63"/>
    <w:rsid w:val="00EF6B4D"/>
    <w:rsid w:val="00EF7076"/>
    <w:rsid w:val="00EF70C1"/>
    <w:rsid w:val="00EF70C9"/>
    <w:rsid w:val="00F0048C"/>
    <w:rsid w:val="00F005D0"/>
    <w:rsid w:val="00F00BF7"/>
    <w:rsid w:val="00F00FAA"/>
    <w:rsid w:val="00F011C2"/>
    <w:rsid w:val="00F014C1"/>
    <w:rsid w:val="00F016E3"/>
    <w:rsid w:val="00F017FE"/>
    <w:rsid w:val="00F0189A"/>
    <w:rsid w:val="00F01CA7"/>
    <w:rsid w:val="00F01DA2"/>
    <w:rsid w:val="00F01F75"/>
    <w:rsid w:val="00F0243C"/>
    <w:rsid w:val="00F02D1C"/>
    <w:rsid w:val="00F02E46"/>
    <w:rsid w:val="00F02FDF"/>
    <w:rsid w:val="00F03465"/>
    <w:rsid w:val="00F03664"/>
    <w:rsid w:val="00F036A6"/>
    <w:rsid w:val="00F03BC9"/>
    <w:rsid w:val="00F03E81"/>
    <w:rsid w:val="00F050F8"/>
    <w:rsid w:val="00F054E0"/>
    <w:rsid w:val="00F05B35"/>
    <w:rsid w:val="00F05BBF"/>
    <w:rsid w:val="00F0631B"/>
    <w:rsid w:val="00F06803"/>
    <w:rsid w:val="00F069F0"/>
    <w:rsid w:val="00F0724B"/>
    <w:rsid w:val="00F07452"/>
    <w:rsid w:val="00F07D13"/>
    <w:rsid w:val="00F101F4"/>
    <w:rsid w:val="00F105BB"/>
    <w:rsid w:val="00F10616"/>
    <w:rsid w:val="00F10687"/>
    <w:rsid w:val="00F10C45"/>
    <w:rsid w:val="00F10F1D"/>
    <w:rsid w:val="00F11389"/>
    <w:rsid w:val="00F11809"/>
    <w:rsid w:val="00F11BA4"/>
    <w:rsid w:val="00F11CF9"/>
    <w:rsid w:val="00F11DB3"/>
    <w:rsid w:val="00F11E91"/>
    <w:rsid w:val="00F11F33"/>
    <w:rsid w:val="00F12185"/>
    <w:rsid w:val="00F12267"/>
    <w:rsid w:val="00F12393"/>
    <w:rsid w:val="00F12549"/>
    <w:rsid w:val="00F125E0"/>
    <w:rsid w:val="00F12AB0"/>
    <w:rsid w:val="00F12E3A"/>
    <w:rsid w:val="00F12F95"/>
    <w:rsid w:val="00F13025"/>
    <w:rsid w:val="00F1379C"/>
    <w:rsid w:val="00F138EA"/>
    <w:rsid w:val="00F13D24"/>
    <w:rsid w:val="00F13F06"/>
    <w:rsid w:val="00F13F94"/>
    <w:rsid w:val="00F1416B"/>
    <w:rsid w:val="00F14234"/>
    <w:rsid w:val="00F146A1"/>
    <w:rsid w:val="00F14A97"/>
    <w:rsid w:val="00F14DBF"/>
    <w:rsid w:val="00F1509F"/>
    <w:rsid w:val="00F151D8"/>
    <w:rsid w:val="00F1521B"/>
    <w:rsid w:val="00F1528D"/>
    <w:rsid w:val="00F1531E"/>
    <w:rsid w:val="00F15748"/>
    <w:rsid w:val="00F166C6"/>
    <w:rsid w:val="00F16CEE"/>
    <w:rsid w:val="00F1762E"/>
    <w:rsid w:val="00F17A94"/>
    <w:rsid w:val="00F17C1B"/>
    <w:rsid w:val="00F20A64"/>
    <w:rsid w:val="00F20C98"/>
    <w:rsid w:val="00F21CD4"/>
    <w:rsid w:val="00F22ADD"/>
    <w:rsid w:val="00F22C07"/>
    <w:rsid w:val="00F22D40"/>
    <w:rsid w:val="00F22E72"/>
    <w:rsid w:val="00F22EC2"/>
    <w:rsid w:val="00F2323F"/>
    <w:rsid w:val="00F233F1"/>
    <w:rsid w:val="00F234F0"/>
    <w:rsid w:val="00F235CE"/>
    <w:rsid w:val="00F2383B"/>
    <w:rsid w:val="00F23C59"/>
    <w:rsid w:val="00F240B5"/>
    <w:rsid w:val="00F24194"/>
    <w:rsid w:val="00F24552"/>
    <w:rsid w:val="00F2460D"/>
    <w:rsid w:val="00F24650"/>
    <w:rsid w:val="00F24B11"/>
    <w:rsid w:val="00F24B6D"/>
    <w:rsid w:val="00F25316"/>
    <w:rsid w:val="00F25540"/>
    <w:rsid w:val="00F2566F"/>
    <w:rsid w:val="00F25727"/>
    <w:rsid w:val="00F257D6"/>
    <w:rsid w:val="00F25937"/>
    <w:rsid w:val="00F25980"/>
    <w:rsid w:val="00F26253"/>
    <w:rsid w:val="00F2634F"/>
    <w:rsid w:val="00F26356"/>
    <w:rsid w:val="00F26392"/>
    <w:rsid w:val="00F26699"/>
    <w:rsid w:val="00F266B0"/>
    <w:rsid w:val="00F26AC4"/>
    <w:rsid w:val="00F271A3"/>
    <w:rsid w:val="00F27513"/>
    <w:rsid w:val="00F27698"/>
    <w:rsid w:val="00F278D3"/>
    <w:rsid w:val="00F30B12"/>
    <w:rsid w:val="00F30E2B"/>
    <w:rsid w:val="00F31466"/>
    <w:rsid w:val="00F32477"/>
    <w:rsid w:val="00F32646"/>
    <w:rsid w:val="00F329B0"/>
    <w:rsid w:val="00F33083"/>
    <w:rsid w:val="00F33A13"/>
    <w:rsid w:val="00F33A1E"/>
    <w:rsid w:val="00F3423C"/>
    <w:rsid w:val="00F34291"/>
    <w:rsid w:val="00F34A8D"/>
    <w:rsid w:val="00F34ED7"/>
    <w:rsid w:val="00F34EE2"/>
    <w:rsid w:val="00F34FBB"/>
    <w:rsid w:val="00F34FCA"/>
    <w:rsid w:val="00F350C5"/>
    <w:rsid w:val="00F356EE"/>
    <w:rsid w:val="00F356F3"/>
    <w:rsid w:val="00F35791"/>
    <w:rsid w:val="00F3589D"/>
    <w:rsid w:val="00F359E8"/>
    <w:rsid w:val="00F35D3B"/>
    <w:rsid w:val="00F36120"/>
    <w:rsid w:val="00F368CD"/>
    <w:rsid w:val="00F36CFA"/>
    <w:rsid w:val="00F375DB"/>
    <w:rsid w:val="00F37AFD"/>
    <w:rsid w:val="00F37B43"/>
    <w:rsid w:val="00F37BDC"/>
    <w:rsid w:val="00F37EE7"/>
    <w:rsid w:val="00F408F5"/>
    <w:rsid w:val="00F40BAE"/>
    <w:rsid w:val="00F40BE5"/>
    <w:rsid w:val="00F40D6C"/>
    <w:rsid w:val="00F40EC8"/>
    <w:rsid w:val="00F410F3"/>
    <w:rsid w:val="00F414BB"/>
    <w:rsid w:val="00F4193C"/>
    <w:rsid w:val="00F41BB5"/>
    <w:rsid w:val="00F41DAB"/>
    <w:rsid w:val="00F4245C"/>
    <w:rsid w:val="00F42D5B"/>
    <w:rsid w:val="00F43373"/>
    <w:rsid w:val="00F433B9"/>
    <w:rsid w:val="00F43408"/>
    <w:rsid w:val="00F43866"/>
    <w:rsid w:val="00F43CE1"/>
    <w:rsid w:val="00F43D76"/>
    <w:rsid w:val="00F4425E"/>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15D"/>
    <w:rsid w:val="00F50228"/>
    <w:rsid w:val="00F5030B"/>
    <w:rsid w:val="00F506F1"/>
    <w:rsid w:val="00F5083C"/>
    <w:rsid w:val="00F50888"/>
    <w:rsid w:val="00F50990"/>
    <w:rsid w:val="00F509DC"/>
    <w:rsid w:val="00F50DED"/>
    <w:rsid w:val="00F50E56"/>
    <w:rsid w:val="00F510C4"/>
    <w:rsid w:val="00F5127D"/>
    <w:rsid w:val="00F512D7"/>
    <w:rsid w:val="00F513A5"/>
    <w:rsid w:val="00F5187F"/>
    <w:rsid w:val="00F51D81"/>
    <w:rsid w:val="00F51FB7"/>
    <w:rsid w:val="00F5206E"/>
    <w:rsid w:val="00F52561"/>
    <w:rsid w:val="00F52634"/>
    <w:rsid w:val="00F52796"/>
    <w:rsid w:val="00F52910"/>
    <w:rsid w:val="00F52BCF"/>
    <w:rsid w:val="00F53079"/>
    <w:rsid w:val="00F532B4"/>
    <w:rsid w:val="00F53479"/>
    <w:rsid w:val="00F535D5"/>
    <w:rsid w:val="00F537AB"/>
    <w:rsid w:val="00F53BB0"/>
    <w:rsid w:val="00F53D1D"/>
    <w:rsid w:val="00F53E74"/>
    <w:rsid w:val="00F543B9"/>
    <w:rsid w:val="00F544DC"/>
    <w:rsid w:val="00F54686"/>
    <w:rsid w:val="00F546A4"/>
    <w:rsid w:val="00F54BE2"/>
    <w:rsid w:val="00F54FC2"/>
    <w:rsid w:val="00F5552D"/>
    <w:rsid w:val="00F55756"/>
    <w:rsid w:val="00F55A14"/>
    <w:rsid w:val="00F56203"/>
    <w:rsid w:val="00F56483"/>
    <w:rsid w:val="00F565D4"/>
    <w:rsid w:val="00F567A0"/>
    <w:rsid w:val="00F56915"/>
    <w:rsid w:val="00F56981"/>
    <w:rsid w:val="00F570F5"/>
    <w:rsid w:val="00F575BD"/>
    <w:rsid w:val="00F5765E"/>
    <w:rsid w:val="00F57777"/>
    <w:rsid w:val="00F57D4E"/>
    <w:rsid w:val="00F601D6"/>
    <w:rsid w:val="00F602A7"/>
    <w:rsid w:val="00F60360"/>
    <w:rsid w:val="00F60A46"/>
    <w:rsid w:val="00F60AC2"/>
    <w:rsid w:val="00F6115E"/>
    <w:rsid w:val="00F61351"/>
    <w:rsid w:val="00F6140E"/>
    <w:rsid w:val="00F616A0"/>
    <w:rsid w:val="00F617D5"/>
    <w:rsid w:val="00F61A4F"/>
    <w:rsid w:val="00F61E2B"/>
    <w:rsid w:val="00F622BB"/>
    <w:rsid w:val="00F623FE"/>
    <w:rsid w:val="00F629CE"/>
    <w:rsid w:val="00F62D28"/>
    <w:rsid w:val="00F63464"/>
    <w:rsid w:val="00F64298"/>
    <w:rsid w:val="00F6446E"/>
    <w:rsid w:val="00F6453E"/>
    <w:rsid w:val="00F6473E"/>
    <w:rsid w:val="00F647F6"/>
    <w:rsid w:val="00F64B42"/>
    <w:rsid w:val="00F64F51"/>
    <w:rsid w:val="00F657D2"/>
    <w:rsid w:val="00F65A54"/>
    <w:rsid w:val="00F65BF8"/>
    <w:rsid w:val="00F65DA9"/>
    <w:rsid w:val="00F661BA"/>
    <w:rsid w:val="00F6639F"/>
    <w:rsid w:val="00F66482"/>
    <w:rsid w:val="00F66E6D"/>
    <w:rsid w:val="00F6715C"/>
    <w:rsid w:val="00F67369"/>
    <w:rsid w:val="00F675AF"/>
    <w:rsid w:val="00F675BA"/>
    <w:rsid w:val="00F67868"/>
    <w:rsid w:val="00F6786D"/>
    <w:rsid w:val="00F67BA4"/>
    <w:rsid w:val="00F67E49"/>
    <w:rsid w:val="00F701E2"/>
    <w:rsid w:val="00F70804"/>
    <w:rsid w:val="00F70945"/>
    <w:rsid w:val="00F70DC4"/>
    <w:rsid w:val="00F70FFD"/>
    <w:rsid w:val="00F71962"/>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466"/>
    <w:rsid w:val="00F75554"/>
    <w:rsid w:val="00F756B9"/>
    <w:rsid w:val="00F759DB"/>
    <w:rsid w:val="00F75BA3"/>
    <w:rsid w:val="00F76273"/>
    <w:rsid w:val="00F7662A"/>
    <w:rsid w:val="00F76A97"/>
    <w:rsid w:val="00F773A1"/>
    <w:rsid w:val="00F773BA"/>
    <w:rsid w:val="00F7750B"/>
    <w:rsid w:val="00F777B8"/>
    <w:rsid w:val="00F778C1"/>
    <w:rsid w:val="00F77A11"/>
    <w:rsid w:val="00F77DFE"/>
    <w:rsid w:val="00F77E27"/>
    <w:rsid w:val="00F77E71"/>
    <w:rsid w:val="00F80324"/>
    <w:rsid w:val="00F80358"/>
    <w:rsid w:val="00F803F2"/>
    <w:rsid w:val="00F80F02"/>
    <w:rsid w:val="00F814BE"/>
    <w:rsid w:val="00F81606"/>
    <w:rsid w:val="00F81843"/>
    <w:rsid w:val="00F81A2C"/>
    <w:rsid w:val="00F81B6F"/>
    <w:rsid w:val="00F81E66"/>
    <w:rsid w:val="00F82172"/>
    <w:rsid w:val="00F82C50"/>
    <w:rsid w:val="00F82EB8"/>
    <w:rsid w:val="00F8333E"/>
    <w:rsid w:val="00F83351"/>
    <w:rsid w:val="00F837F6"/>
    <w:rsid w:val="00F8396E"/>
    <w:rsid w:val="00F83C52"/>
    <w:rsid w:val="00F840A2"/>
    <w:rsid w:val="00F840E3"/>
    <w:rsid w:val="00F8457C"/>
    <w:rsid w:val="00F84EBB"/>
    <w:rsid w:val="00F852AB"/>
    <w:rsid w:val="00F85A8E"/>
    <w:rsid w:val="00F85B1E"/>
    <w:rsid w:val="00F85FD1"/>
    <w:rsid w:val="00F861BF"/>
    <w:rsid w:val="00F8661B"/>
    <w:rsid w:val="00F86AF7"/>
    <w:rsid w:val="00F86DB4"/>
    <w:rsid w:val="00F86DFB"/>
    <w:rsid w:val="00F86E36"/>
    <w:rsid w:val="00F87031"/>
    <w:rsid w:val="00F87830"/>
    <w:rsid w:val="00F9003C"/>
    <w:rsid w:val="00F902CE"/>
    <w:rsid w:val="00F90356"/>
    <w:rsid w:val="00F904F3"/>
    <w:rsid w:val="00F90661"/>
    <w:rsid w:val="00F90728"/>
    <w:rsid w:val="00F90A6E"/>
    <w:rsid w:val="00F90C5B"/>
    <w:rsid w:val="00F90E82"/>
    <w:rsid w:val="00F9105B"/>
    <w:rsid w:val="00F910EA"/>
    <w:rsid w:val="00F91133"/>
    <w:rsid w:val="00F912A4"/>
    <w:rsid w:val="00F91477"/>
    <w:rsid w:val="00F914D8"/>
    <w:rsid w:val="00F918DC"/>
    <w:rsid w:val="00F91B57"/>
    <w:rsid w:val="00F91C98"/>
    <w:rsid w:val="00F91E14"/>
    <w:rsid w:val="00F92269"/>
    <w:rsid w:val="00F923CA"/>
    <w:rsid w:val="00F92567"/>
    <w:rsid w:val="00F927AF"/>
    <w:rsid w:val="00F92C4B"/>
    <w:rsid w:val="00F936CD"/>
    <w:rsid w:val="00F939C7"/>
    <w:rsid w:val="00F93D75"/>
    <w:rsid w:val="00F93D95"/>
    <w:rsid w:val="00F93FAA"/>
    <w:rsid w:val="00F93FBA"/>
    <w:rsid w:val="00F94352"/>
    <w:rsid w:val="00F94AF9"/>
    <w:rsid w:val="00F94D23"/>
    <w:rsid w:val="00F94DFE"/>
    <w:rsid w:val="00F950F7"/>
    <w:rsid w:val="00F953AA"/>
    <w:rsid w:val="00F95EFC"/>
    <w:rsid w:val="00F96018"/>
    <w:rsid w:val="00F965D6"/>
    <w:rsid w:val="00F97318"/>
    <w:rsid w:val="00F97416"/>
    <w:rsid w:val="00F97438"/>
    <w:rsid w:val="00F974A4"/>
    <w:rsid w:val="00F976F4"/>
    <w:rsid w:val="00F97D1E"/>
    <w:rsid w:val="00FA0336"/>
    <w:rsid w:val="00FA0865"/>
    <w:rsid w:val="00FA0AA9"/>
    <w:rsid w:val="00FA0DCE"/>
    <w:rsid w:val="00FA137C"/>
    <w:rsid w:val="00FA1720"/>
    <w:rsid w:val="00FA1E06"/>
    <w:rsid w:val="00FA2394"/>
    <w:rsid w:val="00FA265D"/>
    <w:rsid w:val="00FA2788"/>
    <w:rsid w:val="00FA29B8"/>
    <w:rsid w:val="00FA2A80"/>
    <w:rsid w:val="00FA2C92"/>
    <w:rsid w:val="00FA2D37"/>
    <w:rsid w:val="00FA3305"/>
    <w:rsid w:val="00FA351D"/>
    <w:rsid w:val="00FA37C1"/>
    <w:rsid w:val="00FA3B92"/>
    <w:rsid w:val="00FA3C78"/>
    <w:rsid w:val="00FA4B83"/>
    <w:rsid w:val="00FA4FDA"/>
    <w:rsid w:val="00FA545F"/>
    <w:rsid w:val="00FA568D"/>
    <w:rsid w:val="00FA5C6A"/>
    <w:rsid w:val="00FA5E6D"/>
    <w:rsid w:val="00FA6369"/>
    <w:rsid w:val="00FA676A"/>
    <w:rsid w:val="00FA6E0C"/>
    <w:rsid w:val="00FA6F8F"/>
    <w:rsid w:val="00FA70AB"/>
    <w:rsid w:val="00FA71DE"/>
    <w:rsid w:val="00FA7219"/>
    <w:rsid w:val="00FA756F"/>
    <w:rsid w:val="00FA7ADA"/>
    <w:rsid w:val="00FA7C42"/>
    <w:rsid w:val="00FB00BE"/>
    <w:rsid w:val="00FB02EA"/>
    <w:rsid w:val="00FB03F7"/>
    <w:rsid w:val="00FB04AC"/>
    <w:rsid w:val="00FB05E0"/>
    <w:rsid w:val="00FB0A23"/>
    <w:rsid w:val="00FB0AC8"/>
    <w:rsid w:val="00FB0EF9"/>
    <w:rsid w:val="00FB1114"/>
    <w:rsid w:val="00FB1354"/>
    <w:rsid w:val="00FB1400"/>
    <w:rsid w:val="00FB1614"/>
    <w:rsid w:val="00FB1C6C"/>
    <w:rsid w:val="00FB1DCC"/>
    <w:rsid w:val="00FB221D"/>
    <w:rsid w:val="00FB22A1"/>
    <w:rsid w:val="00FB262A"/>
    <w:rsid w:val="00FB2F0C"/>
    <w:rsid w:val="00FB33E4"/>
    <w:rsid w:val="00FB34C8"/>
    <w:rsid w:val="00FB34FA"/>
    <w:rsid w:val="00FB3847"/>
    <w:rsid w:val="00FB3AD0"/>
    <w:rsid w:val="00FB3CCC"/>
    <w:rsid w:val="00FB3FE7"/>
    <w:rsid w:val="00FB40FC"/>
    <w:rsid w:val="00FB4228"/>
    <w:rsid w:val="00FB4476"/>
    <w:rsid w:val="00FB44F5"/>
    <w:rsid w:val="00FB4ACE"/>
    <w:rsid w:val="00FB556B"/>
    <w:rsid w:val="00FB5953"/>
    <w:rsid w:val="00FB61E1"/>
    <w:rsid w:val="00FB61F7"/>
    <w:rsid w:val="00FB6236"/>
    <w:rsid w:val="00FB661B"/>
    <w:rsid w:val="00FB6880"/>
    <w:rsid w:val="00FB6E6D"/>
    <w:rsid w:val="00FB71A4"/>
    <w:rsid w:val="00FB7594"/>
    <w:rsid w:val="00FB772E"/>
    <w:rsid w:val="00FB7878"/>
    <w:rsid w:val="00FC008A"/>
    <w:rsid w:val="00FC00F7"/>
    <w:rsid w:val="00FC03AB"/>
    <w:rsid w:val="00FC04B9"/>
    <w:rsid w:val="00FC09BD"/>
    <w:rsid w:val="00FC12AE"/>
    <w:rsid w:val="00FC1C13"/>
    <w:rsid w:val="00FC20BB"/>
    <w:rsid w:val="00FC2502"/>
    <w:rsid w:val="00FC2A77"/>
    <w:rsid w:val="00FC2A92"/>
    <w:rsid w:val="00FC2ED2"/>
    <w:rsid w:val="00FC3144"/>
    <w:rsid w:val="00FC3752"/>
    <w:rsid w:val="00FC3839"/>
    <w:rsid w:val="00FC3D33"/>
    <w:rsid w:val="00FC3DE3"/>
    <w:rsid w:val="00FC4140"/>
    <w:rsid w:val="00FC4282"/>
    <w:rsid w:val="00FC4331"/>
    <w:rsid w:val="00FC43CB"/>
    <w:rsid w:val="00FC446B"/>
    <w:rsid w:val="00FC4C81"/>
    <w:rsid w:val="00FC532D"/>
    <w:rsid w:val="00FC561E"/>
    <w:rsid w:val="00FC58CB"/>
    <w:rsid w:val="00FC5D29"/>
    <w:rsid w:val="00FC5EE5"/>
    <w:rsid w:val="00FC5F13"/>
    <w:rsid w:val="00FC6405"/>
    <w:rsid w:val="00FC6AC5"/>
    <w:rsid w:val="00FC6E00"/>
    <w:rsid w:val="00FC7538"/>
    <w:rsid w:val="00FC7A5F"/>
    <w:rsid w:val="00FC7B54"/>
    <w:rsid w:val="00FC7E14"/>
    <w:rsid w:val="00FD16B7"/>
    <w:rsid w:val="00FD1B0B"/>
    <w:rsid w:val="00FD1B21"/>
    <w:rsid w:val="00FD1D21"/>
    <w:rsid w:val="00FD1D62"/>
    <w:rsid w:val="00FD1E0F"/>
    <w:rsid w:val="00FD1ED3"/>
    <w:rsid w:val="00FD1EFA"/>
    <w:rsid w:val="00FD1F3D"/>
    <w:rsid w:val="00FD21B9"/>
    <w:rsid w:val="00FD21CE"/>
    <w:rsid w:val="00FD227A"/>
    <w:rsid w:val="00FD24E7"/>
    <w:rsid w:val="00FD258C"/>
    <w:rsid w:val="00FD28D1"/>
    <w:rsid w:val="00FD29D4"/>
    <w:rsid w:val="00FD2B1E"/>
    <w:rsid w:val="00FD2C68"/>
    <w:rsid w:val="00FD2F10"/>
    <w:rsid w:val="00FD2FA5"/>
    <w:rsid w:val="00FD311F"/>
    <w:rsid w:val="00FD31E8"/>
    <w:rsid w:val="00FD343C"/>
    <w:rsid w:val="00FD35D1"/>
    <w:rsid w:val="00FD38D8"/>
    <w:rsid w:val="00FD3BE5"/>
    <w:rsid w:val="00FD3C24"/>
    <w:rsid w:val="00FD3F3F"/>
    <w:rsid w:val="00FD4507"/>
    <w:rsid w:val="00FD47D9"/>
    <w:rsid w:val="00FD48A1"/>
    <w:rsid w:val="00FD4CA6"/>
    <w:rsid w:val="00FD4F4F"/>
    <w:rsid w:val="00FD4FB2"/>
    <w:rsid w:val="00FD53AF"/>
    <w:rsid w:val="00FD54FB"/>
    <w:rsid w:val="00FD587C"/>
    <w:rsid w:val="00FD5927"/>
    <w:rsid w:val="00FD6075"/>
    <w:rsid w:val="00FD6157"/>
    <w:rsid w:val="00FD64BA"/>
    <w:rsid w:val="00FD6606"/>
    <w:rsid w:val="00FD68A2"/>
    <w:rsid w:val="00FD716F"/>
    <w:rsid w:val="00FD7250"/>
    <w:rsid w:val="00FD72E6"/>
    <w:rsid w:val="00FD769B"/>
    <w:rsid w:val="00FD7701"/>
    <w:rsid w:val="00FD7778"/>
    <w:rsid w:val="00FD7A15"/>
    <w:rsid w:val="00FD7C58"/>
    <w:rsid w:val="00FD7E66"/>
    <w:rsid w:val="00FE01AB"/>
    <w:rsid w:val="00FE027B"/>
    <w:rsid w:val="00FE042A"/>
    <w:rsid w:val="00FE0577"/>
    <w:rsid w:val="00FE05FE"/>
    <w:rsid w:val="00FE06B7"/>
    <w:rsid w:val="00FE08BC"/>
    <w:rsid w:val="00FE0B44"/>
    <w:rsid w:val="00FE0BE0"/>
    <w:rsid w:val="00FE1089"/>
    <w:rsid w:val="00FE1190"/>
    <w:rsid w:val="00FE1380"/>
    <w:rsid w:val="00FE14D7"/>
    <w:rsid w:val="00FE150A"/>
    <w:rsid w:val="00FE1F68"/>
    <w:rsid w:val="00FE2100"/>
    <w:rsid w:val="00FE25E9"/>
    <w:rsid w:val="00FE2737"/>
    <w:rsid w:val="00FE28C4"/>
    <w:rsid w:val="00FE309B"/>
    <w:rsid w:val="00FE3785"/>
    <w:rsid w:val="00FE410D"/>
    <w:rsid w:val="00FE446C"/>
    <w:rsid w:val="00FE549F"/>
    <w:rsid w:val="00FE55C4"/>
    <w:rsid w:val="00FE56D6"/>
    <w:rsid w:val="00FE57D9"/>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B3"/>
    <w:rsid w:val="00FF0C44"/>
    <w:rsid w:val="00FF0FE8"/>
    <w:rsid w:val="00FF12D6"/>
    <w:rsid w:val="00FF14B8"/>
    <w:rsid w:val="00FF162A"/>
    <w:rsid w:val="00FF1796"/>
    <w:rsid w:val="00FF197D"/>
    <w:rsid w:val="00FF1A04"/>
    <w:rsid w:val="00FF1A90"/>
    <w:rsid w:val="00FF1BF4"/>
    <w:rsid w:val="00FF2066"/>
    <w:rsid w:val="00FF2584"/>
    <w:rsid w:val="00FF2759"/>
    <w:rsid w:val="00FF2FD5"/>
    <w:rsid w:val="00FF31DF"/>
    <w:rsid w:val="00FF3328"/>
    <w:rsid w:val="00FF338A"/>
    <w:rsid w:val="00FF3395"/>
    <w:rsid w:val="00FF34E6"/>
    <w:rsid w:val="00FF3881"/>
    <w:rsid w:val="00FF3CA5"/>
    <w:rsid w:val="00FF3CCD"/>
    <w:rsid w:val="00FF3EF3"/>
    <w:rsid w:val="00FF40E9"/>
    <w:rsid w:val="00FF40EA"/>
    <w:rsid w:val="00FF42AA"/>
    <w:rsid w:val="00FF4584"/>
    <w:rsid w:val="00FF4823"/>
    <w:rsid w:val="00FF48EF"/>
    <w:rsid w:val="00FF4DC3"/>
    <w:rsid w:val="00FF4FF1"/>
    <w:rsid w:val="00FF525F"/>
    <w:rsid w:val="00FF5269"/>
    <w:rsid w:val="00FF53AA"/>
    <w:rsid w:val="00FF54C6"/>
    <w:rsid w:val="00FF5E43"/>
    <w:rsid w:val="00FF6400"/>
    <w:rsid w:val="00FF65FC"/>
    <w:rsid w:val="00FF6664"/>
    <w:rsid w:val="00FF66A4"/>
    <w:rsid w:val="00FF66F4"/>
    <w:rsid w:val="00FF7142"/>
    <w:rsid w:val="00FF783B"/>
    <w:rsid w:val="00FF7C5A"/>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fill="f" fillcolor="white" stroke="f" o:insetmode="auto">
      <v:fill color="white" on="f"/>
      <v:stroke on="f"/>
      <v:textbox inset="5.85pt,.7pt,5.85pt,.7pt"/>
    </o:shapedefaults>
    <o:shapelayout v:ext="edit">
      <o:idmap v:ext="edit" data="1"/>
    </o:shapelayout>
  </w:shapeDefaults>
  <w:decimalSymbol w:val="."/>
  <w:listSeparator w:val=","/>
  <w14:docId w14:val="6E943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D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 w:type="character" w:customStyle="1" w:styleId="apple-converted-space">
    <w:name w:val="apple-converted-space"/>
    <w:basedOn w:val="a0"/>
    <w:rsid w:val="00FD343C"/>
  </w:style>
  <w:style w:type="paragraph" w:styleId="afe">
    <w:name w:val="List Paragraph"/>
    <w:basedOn w:val="a"/>
    <w:uiPriority w:val="99"/>
    <w:qFormat/>
    <w:rsid w:val="000710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35041930">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2782079">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979655402">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31484838">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30305336">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35F5-CD4E-4A44-B66F-F37634E7662F}">
  <ds:schemaRefs>
    <ds:schemaRef ds:uri="http://schemas.microsoft.com/sharepoint/v3/contenttype/forms"/>
  </ds:schemaRefs>
</ds:datastoreItem>
</file>

<file path=customXml/itemProps2.xml><?xml version="1.0" encoding="utf-8"?>
<ds:datastoreItem xmlns:ds="http://schemas.openxmlformats.org/officeDocument/2006/customXml" ds:itemID="{644559FF-165C-4375-8AB9-91A0A1C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E9725E-683D-47DE-AF39-9FA1AB28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32</Pages>
  <Words>38957</Words>
  <Characters>4110</Characters>
  <Application>Microsoft Office Word</Application>
  <DocSecurity>0</DocSecurity>
  <Lines>34</Lines>
  <Paragraphs>85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2022-07-11T10:20:00Z</cp:lastPrinted>
  <dcterms:created xsi:type="dcterms:W3CDTF">2022-06-29T08:20:00Z</dcterms:created>
  <dcterms:modified xsi:type="dcterms:W3CDTF">2022-07-11T11:57:00Z</dcterms:modified>
  <cp:category/>
</cp:coreProperties>
</file>