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7BD" w:rsidRPr="00DC1FA0" w:rsidRDefault="00920B7C" w:rsidP="00DC1FA0">
      <w:pPr>
        <w:jc w:val="right"/>
        <w:rPr>
          <w:b/>
          <w:sz w:val="32"/>
          <w:szCs w:val="32"/>
        </w:rPr>
      </w:pPr>
      <w:r>
        <w:rPr>
          <w:b/>
          <w:noProof/>
          <w:sz w:val="32"/>
          <w:szCs w:val="32"/>
        </w:rPr>
        <mc:AlternateContent>
          <mc:Choice Requires="wps">
            <w:drawing>
              <wp:anchor distT="0" distB="0" distL="114300" distR="114300" simplePos="0" relativeHeight="251657216" behindDoc="0" locked="0" layoutInCell="1" allowOverlap="1" wp14:anchorId="660BAF82" wp14:editId="6958F57A">
                <wp:simplePos x="0" y="0"/>
                <wp:positionH relativeFrom="column">
                  <wp:posOffset>7824471</wp:posOffset>
                </wp:positionH>
                <wp:positionV relativeFrom="paragraph">
                  <wp:posOffset>13970</wp:posOffset>
                </wp:positionV>
                <wp:extent cx="10477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552450"/>
                        </a:xfrm>
                        <a:prstGeom prst="rect">
                          <a:avLst/>
                        </a:prstGeom>
                        <a:solidFill>
                          <a:sysClr val="window" lastClr="FFFFFF"/>
                        </a:solidFill>
                        <a:ln w="25400" cap="flat" cmpd="sng" algn="ctr">
                          <a:solidFill>
                            <a:srgbClr val="F79646"/>
                          </a:solidFill>
                          <a:prstDash val="solid"/>
                        </a:ln>
                        <a:effectLst/>
                      </wps:spPr>
                      <wps:txbx>
                        <w:txbxContent>
                          <w:p w:rsidR="00920B7C" w:rsidRPr="005D107D" w:rsidRDefault="00920B7C" w:rsidP="00920B7C">
                            <w:pPr>
                              <w:jc w:val="center"/>
                              <w:rPr>
                                <w:rFonts w:asciiTheme="majorEastAsia" w:eastAsiaTheme="majorEastAsia" w:hAnsiTheme="majorEastAsia"/>
                                <w:sz w:val="32"/>
                                <w:szCs w:val="32"/>
                              </w:rPr>
                            </w:pPr>
                            <w:r w:rsidRPr="005D107D">
                              <w:rPr>
                                <w:rFonts w:asciiTheme="majorEastAsia" w:eastAsiaTheme="majorEastAsia" w:hAnsiTheme="majorEastAsia" w:hint="eastAsia"/>
                                <w:sz w:val="32"/>
                                <w:szCs w:val="32"/>
                              </w:rPr>
                              <w:t>資料</w:t>
                            </w:r>
                            <w:r w:rsidR="00711B39">
                              <w:rPr>
                                <w:rFonts w:asciiTheme="majorEastAsia" w:eastAsiaTheme="majorEastAsia" w:hAnsiTheme="majorEastAsia" w:hint="eastAsia"/>
                                <w:sz w:val="32"/>
                                <w:szCs w:val="32"/>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BAF82" id="正方形/長方形 1" o:spid="_x0000_s1026" style="position:absolute;left:0;text-align:left;margin-left:616.1pt;margin-top:1.1pt;width:82.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" fillcolor="window" strokecolor="#f79646" strokeweight="2pt">
                <v:textbox>
                  <w:txbxContent>
                    <w:p w:rsidR="00920B7C" w:rsidRPr="005D107D" w:rsidRDefault="00920B7C" w:rsidP="00920B7C">
                      <w:pPr>
                        <w:jc w:val="center"/>
                        <w:rPr>
                          <w:rFonts w:asciiTheme="majorEastAsia" w:eastAsiaTheme="majorEastAsia" w:hAnsiTheme="majorEastAsia"/>
                          <w:sz w:val="32"/>
                          <w:szCs w:val="32"/>
                        </w:rPr>
                      </w:pPr>
                      <w:r w:rsidRPr="005D107D">
                        <w:rPr>
                          <w:rFonts w:asciiTheme="majorEastAsia" w:eastAsiaTheme="majorEastAsia" w:hAnsiTheme="majorEastAsia" w:hint="eastAsia"/>
                          <w:sz w:val="32"/>
                          <w:szCs w:val="32"/>
                        </w:rPr>
                        <w:t>資料</w:t>
                      </w:r>
                      <w:r w:rsidR="00711B39">
                        <w:rPr>
                          <w:rFonts w:asciiTheme="majorEastAsia" w:eastAsiaTheme="majorEastAsia" w:hAnsiTheme="majorEastAsia" w:hint="eastAsia"/>
                          <w:sz w:val="32"/>
                          <w:szCs w:val="32"/>
                        </w:rPr>
                        <w:t>７</w:t>
                      </w:r>
                    </w:p>
                  </w:txbxContent>
                </v:textbox>
              </v:rect>
            </w:pict>
          </mc:Fallback>
        </mc:AlternateContent>
      </w:r>
    </w:p>
    <w:p w:rsidR="00DC1FA0" w:rsidRDefault="00DC1FA0"/>
    <w:p w:rsidR="00DC1FA0" w:rsidRDefault="00DC1FA0"/>
    <w:p w:rsidR="00DC1FA0" w:rsidRPr="00BB7833" w:rsidRDefault="00C12C32" w:rsidP="00DC1FA0">
      <w:pPr>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非医師理事長</w:t>
      </w:r>
      <w:r w:rsidR="005F131F">
        <w:rPr>
          <w:rFonts w:asciiTheme="majorEastAsia" w:eastAsiaTheme="majorEastAsia" w:hAnsiTheme="majorEastAsia" w:hint="eastAsia"/>
          <w:b/>
          <w:sz w:val="48"/>
          <w:szCs w:val="48"/>
        </w:rPr>
        <w:t>選出</w:t>
      </w:r>
      <w:r>
        <w:rPr>
          <w:rFonts w:asciiTheme="majorEastAsia" w:eastAsiaTheme="majorEastAsia" w:hAnsiTheme="majorEastAsia" w:hint="eastAsia"/>
          <w:b/>
          <w:sz w:val="48"/>
          <w:szCs w:val="48"/>
        </w:rPr>
        <w:t>認可</w:t>
      </w:r>
      <w:r w:rsidR="007401F1">
        <w:rPr>
          <w:rFonts w:asciiTheme="majorEastAsia" w:eastAsiaTheme="majorEastAsia" w:hAnsiTheme="majorEastAsia" w:hint="eastAsia"/>
          <w:b/>
          <w:sz w:val="48"/>
          <w:szCs w:val="48"/>
        </w:rPr>
        <w:t>医療法人</w:t>
      </w:r>
      <w:r>
        <w:rPr>
          <w:rFonts w:asciiTheme="majorEastAsia" w:eastAsiaTheme="majorEastAsia" w:hAnsiTheme="majorEastAsia" w:hint="eastAsia"/>
          <w:b/>
          <w:sz w:val="48"/>
          <w:szCs w:val="48"/>
        </w:rPr>
        <w:t>一覧</w:t>
      </w:r>
      <w:r w:rsidR="00711132">
        <w:rPr>
          <w:rFonts w:asciiTheme="majorEastAsia" w:eastAsiaTheme="majorEastAsia" w:hAnsiTheme="majorEastAsia" w:hint="eastAsia"/>
          <w:b/>
          <w:sz w:val="48"/>
          <w:szCs w:val="48"/>
        </w:rPr>
        <w:t>表</w:t>
      </w:r>
      <w:r w:rsidR="0030685F">
        <w:rPr>
          <w:rFonts w:asciiTheme="majorEastAsia" w:eastAsiaTheme="majorEastAsia" w:hAnsiTheme="majorEastAsia" w:hint="eastAsia"/>
          <w:b/>
          <w:sz w:val="48"/>
          <w:szCs w:val="48"/>
        </w:rPr>
        <w:t>（</w:t>
      </w:r>
      <w:r w:rsidR="0017770D">
        <w:rPr>
          <w:rFonts w:asciiTheme="majorEastAsia" w:eastAsiaTheme="majorEastAsia" w:hAnsiTheme="majorEastAsia" w:hint="eastAsia"/>
          <w:b/>
          <w:sz w:val="48"/>
          <w:szCs w:val="48"/>
        </w:rPr>
        <w:t>諮問以外</w:t>
      </w:r>
      <w:bookmarkStart w:id="0" w:name="_GoBack"/>
      <w:bookmarkEnd w:id="0"/>
      <w:r w:rsidR="0030685F">
        <w:rPr>
          <w:rFonts w:asciiTheme="majorEastAsia" w:eastAsiaTheme="majorEastAsia" w:hAnsiTheme="majorEastAsia" w:hint="eastAsia"/>
          <w:b/>
          <w:sz w:val="48"/>
          <w:szCs w:val="48"/>
        </w:rPr>
        <w:t>）</w:t>
      </w:r>
    </w:p>
    <w:p w:rsidR="00DC1FA0" w:rsidRPr="00BB7833" w:rsidRDefault="00DC1FA0">
      <w:pPr>
        <w:rPr>
          <w:rFonts w:asciiTheme="majorEastAsia" w:eastAsiaTheme="majorEastAsia" w:hAnsiTheme="majorEastAsia"/>
        </w:rPr>
      </w:pPr>
    </w:p>
    <w:p w:rsidR="00DC1FA0" w:rsidRPr="00BB7833" w:rsidRDefault="00DC1FA0">
      <w:pPr>
        <w:rPr>
          <w:rFonts w:asciiTheme="majorEastAsia" w:eastAsiaTheme="majorEastAsia" w:hAnsiTheme="majorEastAsia"/>
        </w:rPr>
      </w:pPr>
    </w:p>
    <w:tbl>
      <w:tblPr>
        <w:tblStyle w:val="a3"/>
        <w:tblW w:w="0" w:type="auto"/>
        <w:tblInd w:w="250" w:type="dxa"/>
        <w:tblLook w:val="04A0" w:firstRow="1" w:lastRow="0" w:firstColumn="1" w:lastColumn="0" w:noHBand="0" w:noVBand="1"/>
      </w:tblPr>
      <w:tblGrid>
        <w:gridCol w:w="474"/>
        <w:gridCol w:w="1794"/>
        <w:gridCol w:w="2693"/>
        <w:gridCol w:w="5103"/>
        <w:gridCol w:w="3904"/>
      </w:tblGrid>
      <w:tr w:rsidR="00440C87" w:rsidRPr="001F6D1B" w:rsidTr="005B31DE">
        <w:trPr>
          <w:trHeight w:val="689"/>
        </w:trPr>
        <w:tc>
          <w:tcPr>
            <w:tcW w:w="474" w:type="dxa"/>
            <w:tcBorders>
              <w:top w:val="single" w:sz="18" w:space="0" w:color="auto"/>
              <w:left w:val="single" w:sz="18" w:space="0" w:color="auto"/>
              <w:bottom w:val="single" w:sz="18" w:space="0" w:color="auto"/>
              <w:right w:val="single" w:sz="4" w:space="0" w:color="auto"/>
            </w:tcBorders>
            <w:vAlign w:val="center"/>
          </w:tcPr>
          <w:p w:rsidR="00440C87" w:rsidRPr="00440C87" w:rsidRDefault="00440C87" w:rsidP="00440C87">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p>
        </w:tc>
        <w:tc>
          <w:tcPr>
            <w:tcW w:w="1794" w:type="dxa"/>
            <w:tcBorders>
              <w:top w:val="single" w:sz="18" w:space="0" w:color="auto"/>
              <w:left w:val="single" w:sz="4" w:space="0" w:color="auto"/>
              <w:bottom w:val="single" w:sz="18" w:space="0" w:color="auto"/>
            </w:tcBorders>
            <w:vAlign w:val="center"/>
          </w:tcPr>
          <w:p w:rsidR="00440C87" w:rsidRPr="00BB7833" w:rsidRDefault="00440C87" w:rsidP="00DC1FA0">
            <w:pPr>
              <w:jc w:val="center"/>
              <w:rPr>
                <w:rFonts w:asciiTheme="majorEastAsia" w:eastAsiaTheme="majorEastAsia" w:hAnsiTheme="majorEastAsia"/>
                <w:sz w:val="24"/>
                <w:szCs w:val="24"/>
              </w:rPr>
            </w:pPr>
            <w:r w:rsidRPr="00440C87">
              <w:rPr>
                <w:rFonts w:asciiTheme="majorEastAsia" w:eastAsiaTheme="majorEastAsia" w:hAnsiTheme="majorEastAsia" w:hint="eastAsia"/>
                <w:kern w:val="0"/>
                <w:sz w:val="24"/>
                <w:szCs w:val="24"/>
              </w:rPr>
              <w:t>法人の名称</w:t>
            </w:r>
          </w:p>
        </w:tc>
        <w:tc>
          <w:tcPr>
            <w:tcW w:w="2693" w:type="dxa"/>
            <w:tcBorders>
              <w:top w:val="single" w:sz="18" w:space="0" w:color="auto"/>
              <w:bottom w:val="single" w:sz="18" w:space="0" w:color="auto"/>
            </w:tcBorders>
            <w:vAlign w:val="center"/>
          </w:tcPr>
          <w:p w:rsidR="00440C87" w:rsidRPr="00BB7833" w:rsidRDefault="00440C87" w:rsidP="00DC1FA0">
            <w:pPr>
              <w:jc w:val="center"/>
              <w:rPr>
                <w:rFonts w:asciiTheme="majorEastAsia" w:eastAsiaTheme="majorEastAsia" w:hAnsiTheme="majorEastAsia"/>
                <w:sz w:val="24"/>
                <w:szCs w:val="24"/>
              </w:rPr>
            </w:pPr>
            <w:r w:rsidRPr="00440C87">
              <w:rPr>
                <w:rFonts w:asciiTheme="majorEastAsia" w:eastAsiaTheme="majorEastAsia" w:hAnsiTheme="majorEastAsia" w:hint="eastAsia"/>
                <w:kern w:val="0"/>
                <w:sz w:val="24"/>
                <w:szCs w:val="24"/>
              </w:rPr>
              <w:t>法人の所在地</w:t>
            </w:r>
          </w:p>
        </w:tc>
        <w:tc>
          <w:tcPr>
            <w:tcW w:w="5103" w:type="dxa"/>
            <w:tcBorders>
              <w:top w:val="single" w:sz="18" w:space="0" w:color="auto"/>
              <w:bottom w:val="single" w:sz="18" w:space="0" w:color="auto"/>
              <w:right w:val="single" w:sz="4" w:space="0" w:color="auto"/>
            </w:tcBorders>
            <w:vAlign w:val="center"/>
          </w:tcPr>
          <w:p w:rsidR="00440C87" w:rsidRPr="00BB7833" w:rsidRDefault="00440C87" w:rsidP="00BB7833">
            <w:pPr>
              <w:jc w:val="center"/>
              <w:rPr>
                <w:rFonts w:asciiTheme="majorEastAsia" w:eastAsiaTheme="majorEastAsia" w:hAnsiTheme="majorEastAsia"/>
                <w:kern w:val="0"/>
                <w:sz w:val="24"/>
                <w:szCs w:val="24"/>
              </w:rPr>
            </w:pPr>
            <w:r w:rsidRPr="00BB7833">
              <w:rPr>
                <w:rFonts w:asciiTheme="majorEastAsia" w:eastAsiaTheme="majorEastAsia" w:hAnsiTheme="majorEastAsia" w:hint="eastAsia"/>
                <w:kern w:val="0"/>
                <w:sz w:val="24"/>
                <w:szCs w:val="24"/>
              </w:rPr>
              <w:t>医療機関の名称</w:t>
            </w:r>
          </w:p>
        </w:tc>
        <w:tc>
          <w:tcPr>
            <w:tcW w:w="3904" w:type="dxa"/>
            <w:tcBorders>
              <w:top w:val="single" w:sz="18" w:space="0" w:color="auto"/>
              <w:left w:val="single" w:sz="4" w:space="0" w:color="auto"/>
              <w:bottom w:val="single" w:sz="18" w:space="0" w:color="auto"/>
              <w:right w:val="single" w:sz="18" w:space="0" w:color="auto"/>
            </w:tcBorders>
            <w:vAlign w:val="center"/>
          </w:tcPr>
          <w:p w:rsidR="00440C87" w:rsidRDefault="005F131F" w:rsidP="002017BF">
            <w:pPr>
              <w:ind w:left="295" w:hangingChars="150" w:hanging="295"/>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選出</w:t>
            </w:r>
            <w:r w:rsidR="00440C87" w:rsidRPr="00923B49">
              <w:rPr>
                <w:rFonts w:asciiTheme="majorEastAsia" w:eastAsiaTheme="majorEastAsia" w:hAnsiTheme="majorEastAsia" w:hint="eastAsia"/>
                <w:kern w:val="0"/>
                <w:sz w:val="18"/>
                <w:szCs w:val="18"/>
              </w:rPr>
              <w:t>認可の理由</w:t>
            </w:r>
          </w:p>
          <w:p w:rsidR="005F131F" w:rsidRDefault="005F131F" w:rsidP="005F131F">
            <w:pPr>
              <w:jc w:val="center"/>
              <w:rPr>
                <w:rFonts w:asciiTheme="majorEastAsia" w:eastAsiaTheme="majorEastAsia" w:hAnsiTheme="majorEastAsia"/>
                <w:kern w:val="0"/>
                <w:sz w:val="18"/>
                <w:szCs w:val="18"/>
              </w:rPr>
            </w:pPr>
            <w:r w:rsidRPr="00923B49">
              <w:rPr>
                <w:rFonts w:asciiTheme="majorEastAsia" w:eastAsiaTheme="majorEastAsia" w:hAnsiTheme="majorEastAsia" w:hint="eastAsia"/>
                <w:noProof/>
                <w:kern w:val="0"/>
                <w:sz w:val="18"/>
                <w:szCs w:val="18"/>
              </w:rPr>
              <mc:AlternateContent>
                <mc:Choice Requires="wps">
                  <w:drawing>
                    <wp:anchor distT="0" distB="0" distL="114300" distR="114300" simplePos="0" relativeHeight="251658240" behindDoc="0" locked="0" layoutInCell="1" allowOverlap="1" wp14:anchorId="0F58A3A2" wp14:editId="568A34A0">
                      <wp:simplePos x="0" y="0"/>
                      <wp:positionH relativeFrom="column">
                        <wp:posOffset>34290</wp:posOffset>
                      </wp:positionH>
                      <wp:positionV relativeFrom="paragraph">
                        <wp:posOffset>38100</wp:posOffset>
                      </wp:positionV>
                      <wp:extent cx="2028825" cy="3619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028825" cy="361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995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3pt;width:159.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" strokecolor="#4579b8 [3044]"/>
                  </w:pict>
                </mc:Fallback>
              </mc:AlternateContent>
            </w:r>
            <w:r w:rsidR="00440C87" w:rsidRPr="00923B49">
              <w:rPr>
                <w:rFonts w:asciiTheme="majorEastAsia" w:eastAsiaTheme="majorEastAsia" w:hAnsiTheme="majorEastAsia" w:hint="eastAsia"/>
                <w:kern w:val="0"/>
                <w:sz w:val="18"/>
                <w:szCs w:val="18"/>
              </w:rPr>
              <w:t>医療法第46条</w:t>
            </w:r>
            <w:r w:rsidR="00440C87">
              <w:rPr>
                <w:rFonts w:asciiTheme="majorEastAsia" w:eastAsiaTheme="majorEastAsia" w:hAnsiTheme="majorEastAsia" w:hint="eastAsia"/>
                <w:kern w:val="0"/>
                <w:sz w:val="18"/>
                <w:szCs w:val="18"/>
              </w:rPr>
              <w:t>の6</w:t>
            </w:r>
            <w:r w:rsidR="00440C87" w:rsidRPr="00923B49">
              <w:rPr>
                <w:rFonts w:asciiTheme="majorEastAsia" w:eastAsiaTheme="majorEastAsia" w:hAnsiTheme="majorEastAsia" w:hint="eastAsia"/>
                <w:kern w:val="0"/>
                <w:sz w:val="18"/>
                <w:szCs w:val="18"/>
              </w:rPr>
              <w:t>第１項</w:t>
            </w:r>
          </w:p>
          <w:p w:rsidR="00440C87" w:rsidRPr="00BB7833" w:rsidRDefault="00440C87" w:rsidP="005F131F">
            <w:pPr>
              <w:jc w:val="center"/>
              <w:rPr>
                <w:rFonts w:asciiTheme="majorEastAsia" w:eastAsiaTheme="majorEastAsia" w:hAnsiTheme="majorEastAsia"/>
                <w:kern w:val="0"/>
                <w:sz w:val="24"/>
                <w:szCs w:val="24"/>
              </w:rPr>
            </w:pPr>
            <w:r w:rsidRPr="00923B49">
              <w:rPr>
                <w:rFonts w:asciiTheme="majorEastAsia" w:eastAsiaTheme="majorEastAsia" w:hAnsiTheme="majorEastAsia" w:hint="eastAsia"/>
                <w:kern w:val="0"/>
                <w:sz w:val="18"/>
                <w:szCs w:val="18"/>
              </w:rPr>
              <w:t>ただし書きの規定</w:t>
            </w:r>
          </w:p>
        </w:tc>
      </w:tr>
      <w:tr w:rsidR="00440C87" w:rsidRPr="005F131F" w:rsidTr="005B31DE">
        <w:trPr>
          <w:trHeight w:val="2159"/>
        </w:trPr>
        <w:tc>
          <w:tcPr>
            <w:tcW w:w="474" w:type="dxa"/>
            <w:tcBorders>
              <w:top w:val="single" w:sz="18" w:space="0" w:color="auto"/>
              <w:left w:val="single" w:sz="18" w:space="0" w:color="auto"/>
              <w:bottom w:val="single" w:sz="18" w:space="0" w:color="auto"/>
              <w:right w:val="single" w:sz="4" w:space="0" w:color="auto"/>
            </w:tcBorders>
            <w:vAlign w:val="center"/>
          </w:tcPr>
          <w:p w:rsidR="00440C87" w:rsidRDefault="00440C87" w:rsidP="00440C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1794" w:type="dxa"/>
            <w:tcBorders>
              <w:top w:val="single" w:sz="18" w:space="0" w:color="auto"/>
              <w:left w:val="single" w:sz="4" w:space="0" w:color="auto"/>
              <w:bottom w:val="single" w:sz="18" w:space="0" w:color="auto"/>
            </w:tcBorders>
            <w:vAlign w:val="center"/>
          </w:tcPr>
          <w:p w:rsidR="006B7EA8" w:rsidRDefault="00440C87" w:rsidP="006B7EA8">
            <w:pPr>
              <w:rPr>
                <w:rFonts w:asciiTheme="majorEastAsia" w:eastAsiaTheme="majorEastAsia" w:hAnsiTheme="majorEastAsia"/>
                <w:sz w:val="24"/>
                <w:szCs w:val="24"/>
              </w:rPr>
            </w:pPr>
            <w:r>
              <w:rPr>
                <w:rFonts w:asciiTheme="majorEastAsia" w:eastAsiaTheme="majorEastAsia" w:hAnsiTheme="majorEastAsia" w:hint="eastAsia"/>
                <w:sz w:val="24"/>
                <w:szCs w:val="24"/>
              </w:rPr>
              <w:t>医療法人</w:t>
            </w:r>
          </w:p>
          <w:p w:rsidR="00440C87" w:rsidRPr="00BB7833" w:rsidRDefault="006B7EA8" w:rsidP="006B7EA8">
            <w:pPr>
              <w:rPr>
                <w:rFonts w:asciiTheme="majorEastAsia" w:eastAsiaTheme="majorEastAsia" w:hAnsiTheme="majorEastAsia"/>
                <w:sz w:val="24"/>
                <w:szCs w:val="24"/>
              </w:rPr>
            </w:pPr>
            <w:r>
              <w:rPr>
                <w:rFonts w:asciiTheme="majorEastAsia" w:eastAsiaTheme="majorEastAsia" w:hAnsiTheme="majorEastAsia" w:hint="eastAsia"/>
                <w:sz w:val="24"/>
                <w:szCs w:val="24"/>
              </w:rPr>
              <w:t>亀岡歯科医院</w:t>
            </w:r>
          </w:p>
        </w:tc>
        <w:tc>
          <w:tcPr>
            <w:tcW w:w="2693" w:type="dxa"/>
            <w:tcBorders>
              <w:top w:val="single" w:sz="18" w:space="0" w:color="auto"/>
              <w:bottom w:val="single" w:sz="18" w:space="0" w:color="auto"/>
            </w:tcBorders>
            <w:vAlign w:val="center"/>
          </w:tcPr>
          <w:p w:rsidR="006B7EA8" w:rsidRDefault="005F131F" w:rsidP="006B7EA8">
            <w:pPr>
              <w:rPr>
                <w:rFonts w:asciiTheme="majorEastAsia" w:eastAsiaTheme="majorEastAsia" w:hAnsiTheme="majorEastAsia"/>
                <w:sz w:val="24"/>
                <w:szCs w:val="24"/>
              </w:rPr>
            </w:pPr>
            <w:r>
              <w:rPr>
                <w:rFonts w:asciiTheme="majorEastAsia" w:eastAsiaTheme="majorEastAsia" w:hAnsiTheme="majorEastAsia" w:hint="eastAsia"/>
                <w:sz w:val="24"/>
                <w:szCs w:val="24"/>
              </w:rPr>
              <w:t>大阪府</w:t>
            </w:r>
            <w:r w:rsidR="006B7EA8">
              <w:rPr>
                <w:rFonts w:asciiTheme="majorEastAsia" w:eastAsiaTheme="majorEastAsia" w:hAnsiTheme="majorEastAsia" w:hint="eastAsia"/>
                <w:sz w:val="24"/>
                <w:szCs w:val="24"/>
              </w:rPr>
              <w:t>大東市</w:t>
            </w:r>
          </w:p>
          <w:p w:rsidR="00440C87" w:rsidRPr="00BB7833" w:rsidRDefault="006B7EA8" w:rsidP="006B7EA8">
            <w:pPr>
              <w:rPr>
                <w:rFonts w:asciiTheme="majorEastAsia" w:eastAsiaTheme="majorEastAsia" w:hAnsiTheme="majorEastAsia"/>
                <w:sz w:val="24"/>
                <w:szCs w:val="24"/>
              </w:rPr>
            </w:pPr>
            <w:r>
              <w:rPr>
                <w:rFonts w:asciiTheme="majorEastAsia" w:eastAsiaTheme="majorEastAsia" w:hAnsiTheme="majorEastAsia" w:hint="eastAsia"/>
                <w:sz w:val="24"/>
                <w:szCs w:val="24"/>
              </w:rPr>
              <w:t>大野二丁目1番18号</w:t>
            </w:r>
          </w:p>
        </w:tc>
        <w:tc>
          <w:tcPr>
            <w:tcW w:w="5103" w:type="dxa"/>
            <w:tcBorders>
              <w:top w:val="single" w:sz="18" w:space="0" w:color="auto"/>
              <w:bottom w:val="single" w:sz="18" w:space="0" w:color="auto"/>
              <w:right w:val="single" w:sz="4" w:space="0" w:color="auto"/>
            </w:tcBorders>
            <w:vAlign w:val="center"/>
          </w:tcPr>
          <w:p w:rsidR="00440C87" w:rsidRPr="00BB7833" w:rsidRDefault="005F131F" w:rsidP="006B7EA8">
            <w:pPr>
              <w:rPr>
                <w:rFonts w:asciiTheme="majorEastAsia" w:eastAsiaTheme="majorEastAsia" w:hAnsiTheme="majorEastAsia"/>
                <w:sz w:val="24"/>
                <w:szCs w:val="24"/>
              </w:rPr>
            </w:pPr>
            <w:r w:rsidRPr="005F131F">
              <w:rPr>
                <w:rFonts w:asciiTheme="majorEastAsia" w:eastAsiaTheme="majorEastAsia" w:hAnsiTheme="majorEastAsia" w:hint="eastAsia"/>
                <w:sz w:val="24"/>
                <w:szCs w:val="24"/>
              </w:rPr>
              <w:t>医療法人</w:t>
            </w:r>
            <w:r w:rsidR="006B7EA8">
              <w:rPr>
                <w:rFonts w:asciiTheme="majorEastAsia" w:eastAsiaTheme="majorEastAsia" w:hAnsiTheme="majorEastAsia" w:hint="eastAsia"/>
                <w:sz w:val="24"/>
                <w:szCs w:val="24"/>
              </w:rPr>
              <w:t>亀岡歯科医院</w:t>
            </w:r>
          </w:p>
        </w:tc>
        <w:tc>
          <w:tcPr>
            <w:tcW w:w="3904" w:type="dxa"/>
            <w:tcBorders>
              <w:top w:val="single" w:sz="18" w:space="0" w:color="auto"/>
              <w:left w:val="single" w:sz="4" w:space="0" w:color="auto"/>
              <w:bottom w:val="single" w:sz="18" w:space="0" w:color="auto"/>
              <w:right w:val="single" w:sz="18" w:space="0" w:color="auto"/>
            </w:tcBorders>
            <w:vAlign w:val="center"/>
          </w:tcPr>
          <w:p w:rsidR="00440C87" w:rsidRPr="00AF1B5D" w:rsidRDefault="005F131F" w:rsidP="000D3CB6">
            <w:pPr>
              <w:rPr>
                <w:rFonts w:asciiTheme="majorEastAsia" w:eastAsiaTheme="majorEastAsia" w:hAnsiTheme="majorEastAsia"/>
                <w:sz w:val="24"/>
                <w:szCs w:val="24"/>
              </w:rPr>
            </w:pPr>
            <w:r>
              <w:rPr>
                <w:rFonts w:asciiTheme="majorEastAsia" w:eastAsiaTheme="majorEastAsia" w:hAnsiTheme="majorEastAsia" w:hint="eastAsia"/>
                <w:sz w:val="24"/>
                <w:szCs w:val="24"/>
              </w:rPr>
              <w:t>子女が、大学医学部</w:t>
            </w:r>
            <w:r w:rsidR="000D3CB6">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在学中</w:t>
            </w:r>
            <w:r w:rsidR="000D3CB6">
              <w:rPr>
                <w:rFonts w:asciiTheme="majorEastAsia" w:eastAsiaTheme="majorEastAsia" w:hAnsiTheme="majorEastAsia" w:hint="eastAsia"/>
                <w:sz w:val="24"/>
                <w:szCs w:val="24"/>
              </w:rPr>
              <w:t>のため、卒業後臨床研修その他の研修を終えるまでの間、理事長の配偶者等が理事長に就任する場合に該当</w:t>
            </w:r>
          </w:p>
        </w:tc>
      </w:tr>
      <w:tr w:rsidR="00711B39" w:rsidRPr="005F131F" w:rsidTr="005B31DE">
        <w:trPr>
          <w:trHeight w:val="2159"/>
        </w:trPr>
        <w:tc>
          <w:tcPr>
            <w:tcW w:w="474" w:type="dxa"/>
            <w:tcBorders>
              <w:top w:val="single" w:sz="18" w:space="0" w:color="auto"/>
              <w:left w:val="single" w:sz="18" w:space="0" w:color="auto"/>
              <w:bottom w:val="single" w:sz="18" w:space="0" w:color="auto"/>
              <w:right w:val="single" w:sz="4" w:space="0" w:color="auto"/>
            </w:tcBorders>
            <w:vAlign w:val="center"/>
          </w:tcPr>
          <w:p w:rsidR="00711B39" w:rsidRDefault="00711B39" w:rsidP="00440C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w:t>
            </w:r>
          </w:p>
        </w:tc>
        <w:tc>
          <w:tcPr>
            <w:tcW w:w="1794" w:type="dxa"/>
            <w:tcBorders>
              <w:top w:val="single" w:sz="18" w:space="0" w:color="auto"/>
              <w:left w:val="single" w:sz="4" w:space="0" w:color="auto"/>
              <w:bottom w:val="single" w:sz="18" w:space="0" w:color="auto"/>
            </w:tcBorders>
            <w:vAlign w:val="center"/>
          </w:tcPr>
          <w:p w:rsidR="006B7EA8" w:rsidRDefault="00711B39" w:rsidP="005F131F">
            <w:pPr>
              <w:rPr>
                <w:rFonts w:asciiTheme="majorEastAsia" w:eastAsiaTheme="majorEastAsia" w:hAnsiTheme="majorEastAsia"/>
                <w:sz w:val="24"/>
                <w:szCs w:val="24"/>
              </w:rPr>
            </w:pPr>
            <w:r>
              <w:rPr>
                <w:rFonts w:asciiTheme="majorEastAsia" w:eastAsiaTheme="majorEastAsia" w:hAnsiTheme="majorEastAsia" w:hint="eastAsia"/>
                <w:sz w:val="24"/>
                <w:szCs w:val="24"/>
              </w:rPr>
              <w:t>医療法人</w:t>
            </w:r>
          </w:p>
          <w:p w:rsidR="00711B39" w:rsidRDefault="00711B39" w:rsidP="005F131F">
            <w:pPr>
              <w:rPr>
                <w:rFonts w:asciiTheme="majorEastAsia" w:eastAsiaTheme="majorEastAsia" w:hAnsiTheme="majorEastAsia"/>
                <w:sz w:val="24"/>
                <w:szCs w:val="24"/>
              </w:rPr>
            </w:pPr>
            <w:r>
              <w:rPr>
                <w:rFonts w:asciiTheme="majorEastAsia" w:eastAsiaTheme="majorEastAsia" w:hAnsiTheme="majorEastAsia" w:hint="eastAsia"/>
                <w:sz w:val="24"/>
                <w:szCs w:val="24"/>
              </w:rPr>
              <w:t>幸心会</w:t>
            </w:r>
          </w:p>
        </w:tc>
        <w:tc>
          <w:tcPr>
            <w:tcW w:w="2693" w:type="dxa"/>
            <w:tcBorders>
              <w:top w:val="single" w:sz="18" w:space="0" w:color="auto"/>
              <w:bottom w:val="single" w:sz="18" w:space="0" w:color="auto"/>
            </w:tcBorders>
            <w:vAlign w:val="center"/>
          </w:tcPr>
          <w:p w:rsidR="006B7EA8" w:rsidRDefault="00711B39" w:rsidP="00711B39">
            <w:pPr>
              <w:rPr>
                <w:rFonts w:asciiTheme="majorEastAsia" w:eastAsiaTheme="majorEastAsia" w:hAnsiTheme="majorEastAsia"/>
                <w:sz w:val="24"/>
                <w:szCs w:val="24"/>
              </w:rPr>
            </w:pPr>
            <w:r>
              <w:rPr>
                <w:rFonts w:asciiTheme="majorEastAsia" w:eastAsiaTheme="majorEastAsia" w:hAnsiTheme="majorEastAsia" w:hint="eastAsia"/>
                <w:sz w:val="24"/>
                <w:szCs w:val="24"/>
              </w:rPr>
              <w:t>大阪府泉南郡熊取町</w:t>
            </w:r>
          </w:p>
          <w:p w:rsidR="00B017C2" w:rsidRDefault="00711B39" w:rsidP="00711B39">
            <w:pPr>
              <w:rPr>
                <w:rFonts w:asciiTheme="majorEastAsia" w:eastAsiaTheme="majorEastAsia" w:hAnsiTheme="majorEastAsia"/>
                <w:sz w:val="24"/>
                <w:szCs w:val="24"/>
              </w:rPr>
            </w:pPr>
            <w:r>
              <w:rPr>
                <w:rFonts w:asciiTheme="majorEastAsia" w:eastAsiaTheme="majorEastAsia" w:hAnsiTheme="majorEastAsia" w:hint="eastAsia"/>
                <w:sz w:val="24"/>
                <w:szCs w:val="24"/>
              </w:rPr>
              <w:t>大久保中二丁目</w:t>
            </w:r>
          </w:p>
          <w:p w:rsidR="006B7EA8" w:rsidRDefault="00711B39" w:rsidP="00711B39">
            <w:pPr>
              <w:rPr>
                <w:rFonts w:asciiTheme="majorEastAsia" w:eastAsiaTheme="majorEastAsia" w:hAnsiTheme="majorEastAsia"/>
                <w:sz w:val="24"/>
                <w:szCs w:val="24"/>
              </w:rPr>
            </w:pPr>
            <w:r>
              <w:rPr>
                <w:rFonts w:asciiTheme="majorEastAsia" w:eastAsiaTheme="majorEastAsia" w:hAnsiTheme="majorEastAsia" w:hint="eastAsia"/>
                <w:sz w:val="24"/>
                <w:szCs w:val="24"/>
              </w:rPr>
              <w:t>26番11号</w:t>
            </w:r>
          </w:p>
          <w:p w:rsidR="00711B39" w:rsidRDefault="00711B39" w:rsidP="00711B39">
            <w:pPr>
              <w:rPr>
                <w:rFonts w:asciiTheme="majorEastAsia" w:eastAsiaTheme="majorEastAsia" w:hAnsiTheme="majorEastAsia"/>
                <w:sz w:val="24"/>
                <w:szCs w:val="24"/>
              </w:rPr>
            </w:pPr>
            <w:r>
              <w:rPr>
                <w:rFonts w:asciiTheme="majorEastAsia" w:eastAsiaTheme="majorEastAsia" w:hAnsiTheme="majorEastAsia" w:hint="eastAsia"/>
                <w:sz w:val="24"/>
                <w:szCs w:val="24"/>
              </w:rPr>
              <w:t>化研ビル</w:t>
            </w:r>
            <w:r w:rsidR="006B7EA8">
              <w:rPr>
                <w:rFonts w:asciiTheme="majorEastAsia" w:eastAsiaTheme="majorEastAsia" w:hAnsiTheme="majorEastAsia" w:hint="eastAsia"/>
                <w:sz w:val="24"/>
                <w:szCs w:val="24"/>
              </w:rPr>
              <w:t>101</w:t>
            </w:r>
          </w:p>
        </w:tc>
        <w:tc>
          <w:tcPr>
            <w:tcW w:w="5103" w:type="dxa"/>
            <w:tcBorders>
              <w:top w:val="single" w:sz="18" w:space="0" w:color="auto"/>
              <w:bottom w:val="single" w:sz="18" w:space="0" w:color="auto"/>
              <w:right w:val="single" w:sz="4" w:space="0" w:color="auto"/>
            </w:tcBorders>
            <w:vAlign w:val="center"/>
          </w:tcPr>
          <w:p w:rsidR="00711B39" w:rsidRPr="005F131F" w:rsidRDefault="00B017C2" w:rsidP="005F131F">
            <w:pPr>
              <w:rPr>
                <w:rFonts w:asciiTheme="majorEastAsia" w:eastAsiaTheme="majorEastAsia" w:hAnsiTheme="majorEastAsia"/>
                <w:sz w:val="24"/>
                <w:szCs w:val="24"/>
              </w:rPr>
            </w:pPr>
            <w:r w:rsidRPr="00B017C2">
              <w:rPr>
                <w:rFonts w:asciiTheme="majorEastAsia" w:eastAsiaTheme="majorEastAsia" w:hAnsiTheme="majorEastAsia" w:hint="eastAsia"/>
                <w:sz w:val="24"/>
                <w:szCs w:val="24"/>
              </w:rPr>
              <w:t>医療法人幸心会熊取ファミリークリニック</w:t>
            </w:r>
          </w:p>
        </w:tc>
        <w:tc>
          <w:tcPr>
            <w:tcW w:w="3904" w:type="dxa"/>
            <w:tcBorders>
              <w:top w:val="single" w:sz="18" w:space="0" w:color="auto"/>
              <w:left w:val="single" w:sz="4" w:space="0" w:color="auto"/>
              <w:bottom w:val="single" w:sz="18" w:space="0" w:color="auto"/>
              <w:right w:val="single" w:sz="18" w:space="0" w:color="auto"/>
            </w:tcBorders>
            <w:vAlign w:val="center"/>
          </w:tcPr>
          <w:p w:rsidR="00711B39" w:rsidRDefault="006B7EA8" w:rsidP="000D3CB6">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子女が、大学医学部に在学中のため、卒業後臨床研修その他の研修を終えるまでの間、理事長の配偶者等が理事長に就任する場合に該当</w:t>
            </w:r>
          </w:p>
        </w:tc>
      </w:tr>
      <w:tr w:rsidR="00711B39" w:rsidRPr="005F131F" w:rsidTr="005B31DE">
        <w:trPr>
          <w:trHeight w:val="2159"/>
        </w:trPr>
        <w:tc>
          <w:tcPr>
            <w:tcW w:w="474" w:type="dxa"/>
            <w:tcBorders>
              <w:top w:val="single" w:sz="18" w:space="0" w:color="auto"/>
              <w:left w:val="single" w:sz="18" w:space="0" w:color="auto"/>
              <w:bottom w:val="single" w:sz="18" w:space="0" w:color="auto"/>
              <w:right w:val="single" w:sz="4" w:space="0" w:color="auto"/>
            </w:tcBorders>
            <w:vAlign w:val="center"/>
          </w:tcPr>
          <w:p w:rsidR="00711B39" w:rsidRDefault="00711B39" w:rsidP="00440C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w:t>
            </w:r>
          </w:p>
        </w:tc>
        <w:tc>
          <w:tcPr>
            <w:tcW w:w="1794" w:type="dxa"/>
            <w:tcBorders>
              <w:top w:val="single" w:sz="18" w:space="0" w:color="auto"/>
              <w:left w:val="single" w:sz="4" w:space="0" w:color="auto"/>
              <w:bottom w:val="single" w:sz="18" w:space="0" w:color="auto"/>
            </w:tcBorders>
            <w:vAlign w:val="center"/>
          </w:tcPr>
          <w:p w:rsidR="006B7EA8" w:rsidRDefault="00711B39" w:rsidP="00711B39">
            <w:pPr>
              <w:rPr>
                <w:rFonts w:asciiTheme="majorEastAsia" w:eastAsiaTheme="majorEastAsia" w:hAnsiTheme="majorEastAsia"/>
                <w:sz w:val="24"/>
                <w:szCs w:val="24"/>
              </w:rPr>
            </w:pPr>
            <w:r>
              <w:rPr>
                <w:rFonts w:asciiTheme="majorEastAsia" w:eastAsiaTheme="majorEastAsia" w:hAnsiTheme="majorEastAsia" w:hint="eastAsia"/>
                <w:sz w:val="24"/>
                <w:szCs w:val="24"/>
              </w:rPr>
              <w:t>医療法人</w:t>
            </w:r>
          </w:p>
          <w:p w:rsidR="00711B39" w:rsidRDefault="00711B39" w:rsidP="00711B39">
            <w:pPr>
              <w:rPr>
                <w:rFonts w:asciiTheme="majorEastAsia" w:eastAsiaTheme="majorEastAsia" w:hAnsiTheme="majorEastAsia"/>
                <w:sz w:val="24"/>
                <w:szCs w:val="24"/>
              </w:rPr>
            </w:pPr>
            <w:r>
              <w:rPr>
                <w:rFonts w:asciiTheme="majorEastAsia" w:eastAsiaTheme="majorEastAsia" w:hAnsiTheme="majorEastAsia" w:hint="eastAsia"/>
                <w:sz w:val="24"/>
                <w:szCs w:val="24"/>
              </w:rPr>
              <w:t>永和会</w:t>
            </w:r>
          </w:p>
        </w:tc>
        <w:tc>
          <w:tcPr>
            <w:tcW w:w="2693" w:type="dxa"/>
            <w:tcBorders>
              <w:top w:val="single" w:sz="18" w:space="0" w:color="auto"/>
              <w:bottom w:val="single" w:sz="18" w:space="0" w:color="auto"/>
            </w:tcBorders>
            <w:vAlign w:val="center"/>
          </w:tcPr>
          <w:p w:rsidR="006B7EA8" w:rsidRDefault="00711B39" w:rsidP="00712355">
            <w:pPr>
              <w:rPr>
                <w:rFonts w:asciiTheme="majorEastAsia" w:eastAsiaTheme="majorEastAsia" w:hAnsiTheme="majorEastAsia"/>
                <w:sz w:val="24"/>
                <w:szCs w:val="24"/>
              </w:rPr>
            </w:pPr>
            <w:r>
              <w:rPr>
                <w:rFonts w:asciiTheme="majorEastAsia" w:eastAsiaTheme="majorEastAsia" w:hAnsiTheme="majorEastAsia" w:hint="eastAsia"/>
                <w:sz w:val="24"/>
                <w:szCs w:val="24"/>
              </w:rPr>
              <w:t>大阪府貝</w:t>
            </w:r>
            <w:r w:rsidR="00B017C2">
              <w:rPr>
                <w:rFonts w:asciiTheme="majorEastAsia" w:eastAsiaTheme="majorEastAsia" w:hAnsiTheme="majorEastAsia" w:hint="eastAsia"/>
                <w:sz w:val="24"/>
                <w:szCs w:val="24"/>
              </w:rPr>
              <w:t>塚</w:t>
            </w:r>
            <w:r>
              <w:rPr>
                <w:rFonts w:asciiTheme="majorEastAsia" w:eastAsiaTheme="majorEastAsia" w:hAnsiTheme="majorEastAsia" w:hint="eastAsia"/>
                <w:sz w:val="24"/>
                <w:szCs w:val="24"/>
              </w:rPr>
              <w:t>市</w:t>
            </w:r>
          </w:p>
          <w:p w:rsidR="00711B39" w:rsidRDefault="00711B39" w:rsidP="00712355">
            <w:pPr>
              <w:rPr>
                <w:rFonts w:asciiTheme="majorEastAsia" w:eastAsiaTheme="majorEastAsia" w:hAnsiTheme="majorEastAsia"/>
                <w:sz w:val="24"/>
                <w:szCs w:val="24"/>
              </w:rPr>
            </w:pPr>
            <w:r>
              <w:rPr>
                <w:rFonts w:asciiTheme="majorEastAsia" w:eastAsiaTheme="majorEastAsia" w:hAnsiTheme="majorEastAsia" w:hint="eastAsia"/>
                <w:sz w:val="24"/>
                <w:szCs w:val="24"/>
              </w:rPr>
              <w:t>森497番地</w:t>
            </w:r>
          </w:p>
        </w:tc>
        <w:tc>
          <w:tcPr>
            <w:tcW w:w="5103" w:type="dxa"/>
            <w:tcBorders>
              <w:top w:val="single" w:sz="18" w:space="0" w:color="auto"/>
              <w:bottom w:val="single" w:sz="18" w:space="0" w:color="auto"/>
              <w:right w:val="single" w:sz="4" w:space="0" w:color="auto"/>
            </w:tcBorders>
            <w:vAlign w:val="center"/>
          </w:tcPr>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医療法人永和会こころあ病院</w:t>
            </w:r>
          </w:p>
          <w:p w:rsidR="00711B39" w:rsidRPr="005F131F" w:rsidRDefault="006B7EA8" w:rsidP="006B7EA8">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医療法人永和会コスモスクリニック</w:t>
            </w:r>
          </w:p>
        </w:tc>
        <w:tc>
          <w:tcPr>
            <w:tcW w:w="3904" w:type="dxa"/>
            <w:tcBorders>
              <w:top w:val="single" w:sz="18" w:space="0" w:color="auto"/>
              <w:left w:val="single" w:sz="4" w:space="0" w:color="auto"/>
              <w:bottom w:val="single" w:sz="18" w:space="0" w:color="auto"/>
              <w:right w:val="single" w:sz="18" w:space="0" w:color="auto"/>
            </w:tcBorders>
            <w:vAlign w:val="center"/>
          </w:tcPr>
          <w:p w:rsidR="00711B39" w:rsidRPr="006B7EA8" w:rsidRDefault="006B7EA8" w:rsidP="006B7EA8">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公益財団法人日本医療機能評価機構が行う病院機能評価による認定を受けた医療機関を経営している医療法人</w:t>
            </w:r>
            <w:r>
              <w:rPr>
                <w:rFonts w:asciiTheme="majorEastAsia" w:eastAsiaTheme="majorEastAsia" w:hAnsiTheme="majorEastAsia" w:hint="eastAsia"/>
                <w:sz w:val="24"/>
                <w:szCs w:val="24"/>
              </w:rPr>
              <w:t>に該当</w:t>
            </w:r>
          </w:p>
        </w:tc>
      </w:tr>
      <w:tr w:rsidR="00711B39" w:rsidRPr="005F131F" w:rsidTr="005B31DE">
        <w:trPr>
          <w:trHeight w:val="2159"/>
        </w:trPr>
        <w:tc>
          <w:tcPr>
            <w:tcW w:w="474" w:type="dxa"/>
            <w:tcBorders>
              <w:top w:val="single" w:sz="18" w:space="0" w:color="auto"/>
              <w:left w:val="single" w:sz="18" w:space="0" w:color="auto"/>
              <w:bottom w:val="single" w:sz="18" w:space="0" w:color="auto"/>
              <w:right w:val="single" w:sz="4" w:space="0" w:color="auto"/>
            </w:tcBorders>
            <w:vAlign w:val="center"/>
          </w:tcPr>
          <w:p w:rsidR="00711B39" w:rsidRDefault="00711B39" w:rsidP="00440C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1794" w:type="dxa"/>
            <w:tcBorders>
              <w:top w:val="single" w:sz="18" w:space="0" w:color="auto"/>
              <w:left w:val="single" w:sz="4" w:space="0" w:color="auto"/>
              <w:bottom w:val="single" w:sz="18" w:space="0" w:color="auto"/>
            </w:tcBorders>
            <w:vAlign w:val="center"/>
          </w:tcPr>
          <w:p w:rsidR="006B7EA8" w:rsidRDefault="00711B39" w:rsidP="005F131F">
            <w:pPr>
              <w:rPr>
                <w:rFonts w:asciiTheme="majorEastAsia" w:eastAsiaTheme="majorEastAsia" w:hAnsiTheme="majorEastAsia"/>
                <w:sz w:val="24"/>
                <w:szCs w:val="24"/>
              </w:rPr>
            </w:pPr>
            <w:r>
              <w:rPr>
                <w:rFonts w:asciiTheme="majorEastAsia" w:eastAsiaTheme="majorEastAsia" w:hAnsiTheme="majorEastAsia" w:hint="eastAsia"/>
                <w:sz w:val="24"/>
                <w:szCs w:val="24"/>
              </w:rPr>
              <w:t>医療法人</w:t>
            </w:r>
          </w:p>
          <w:p w:rsidR="00711B39" w:rsidRDefault="00711B39" w:rsidP="005F131F">
            <w:pPr>
              <w:rPr>
                <w:rFonts w:asciiTheme="majorEastAsia" w:eastAsiaTheme="majorEastAsia" w:hAnsiTheme="majorEastAsia"/>
                <w:sz w:val="24"/>
                <w:szCs w:val="24"/>
              </w:rPr>
            </w:pPr>
            <w:r>
              <w:rPr>
                <w:rFonts w:asciiTheme="majorEastAsia" w:eastAsiaTheme="majorEastAsia" w:hAnsiTheme="majorEastAsia" w:hint="eastAsia"/>
                <w:sz w:val="24"/>
                <w:szCs w:val="24"/>
              </w:rPr>
              <w:t>錦秀会</w:t>
            </w:r>
          </w:p>
        </w:tc>
        <w:tc>
          <w:tcPr>
            <w:tcW w:w="2693" w:type="dxa"/>
            <w:tcBorders>
              <w:top w:val="single" w:sz="18" w:space="0" w:color="auto"/>
              <w:bottom w:val="single" w:sz="18" w:space="0" w:color="auto"/>
            </w:tcBorders>
            <w:vAlign w:val="center"/>
          </w:tcPr>
          <w:p w:rsidR="006B7EA8" w:rsidRDefault="00711B39" w:rsidP="00712355">
            <w:pPr>
              <w:rPr>
                <w:rFonts w:asciiTheme="majorEastAsia" w:eastAsiaTheme="majorEastAsia" w:hAnsiTheme="majorEastAsia"/>
                <w:sz w:val="24"/>
                <w:szCs w:val="24"/>
              </w:rPr>
            </w:pPr>
            <w:r>
              <w:rPr>
                <w:rFonts w:asciiTheme="majorEastAsia" w:eastAsiaTheme="majorEastAsia" w:hAnsiTheme="majorEastAsia" w:hint="eastAsia"/>
                <w:sz w:val="24"/>
                <w:szCs w:val="24"/>
              </w:rPr>
              <w:t>大阪府大阪市住吉区</w:t>
            </w:r>
          </w:p>
          <w:p w:rsidR="00711B39" w:rsidRDefault="00711B39" w:rsidP="00712355">
            <w:pPr>
              <w:rPr>
                <w:rFonts w:asciiTheme="majorEastAsia" w:eastAsiaTheme="majorEastAsia" w:hAnsiTheme="majorEastAsia"/>
                <w:sz w:val="24"/>
                <w:szCs w:val="24"/>
              </w:rPr>
            </w:pPr>
            <w:r>
              <w:rPr>
                <w:rFonts w:asciiTheme="majorEastAsia" w:eastAsiaTheme="majorEastAsia" w:hAnsiTheme="majorEastAsia" w:hint="eastAsia"/>
                <w:sz w:val="24"/>
                <w:szCs w:val="24"/>
              </w:rPr>
              <w:t>南住吉三丁目3番7号</w:t>
            </w:r>
          </w:p>
        </w:tc>
        <w:tc>
          <w:tcPr>
            <w:tcW w:w="5103" w:type="dxa"/>
            <w:tcBorders>
              <w:top w:val="single" w:sz="18" w:space="0" w:color="auto"/>
              <w:bottom w:val="single" w:sz="18" w:space="0" w:color="auto"/>
              <w:right w:val="single" w:sz="4" w:space="0" w:color="auto"/>
            </w:tcBorders>
            <w:vAlign w:val="center"/>
          </w:tcPr>
          <w:p w:rsidR="00711B39"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医療法人錦秀会阪和病院</w:t>
            </w:r>
          </w:p>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医療法人錦秀会阪和第二病院</w:t>
            </w:r>
          </w:p>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医療法人錦秀会阪和住吉総合病院</w:t>
            </w:r>
          </w:p>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医療法人錦秀会阪和第二住吉病院</w:t>
            </w:r>
          </w:p>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医療法人錦秀会阪和記念病院</w:t>
            </w:r>
          </w:p>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医療法人錦秀会阪和第一泉北病院</w:t>
            </w:r>
          </w:p>
          <w:p w:rsidR="006B7EA8" w:rsidRDefault="006B7EA8" w:rsidP="005F131F">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医療法人錦秀会阪和第二泉北病院</w:t>
            </w:r>
          </w:p>
          <w:p w:rsidR="006B7EA8" w:rsidRPr="005F131F" w:rsidRDefault="006B7EA8" w:rsidP="006B7EA8">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医療法人錦秀会インフュージョン（点滴）クリニック</w:t>
            </w:r>
          </w:p>
        </w:tc>
        <w:tc>
          <w:tcPr>
            <w:tcW w:w="3904" w:type="dxa"/>
            <w:tcBorders>
              <w:top w:val="single" w:sz="18" w:space="0" w:color="auto"/>
              <w:left w:val="single" w:sz="4" w:space="0" w:color="auto"/>
              <w:bottom w:val="single" w:sz="18" w:space="0" w:color="auto"/>
              <w:right w:val="single" w:sz="18" w:space="0" w:color="auto"/>
            </w:tcBorders>
            <w:vAlign w:val="center"/>
          </w:tcPr>
          <w:p w:rsidR="00711B39" w:rsidRDefault="006B7EA8" w:rsidP="006B7EA8">
            <w:pPr>
              <w:rPr>
                <w:rFonts w:asciiTheme="majorEastAsia" w:eastAsiaTheme="majorEastAsia" w:hAnsiTheme="majorEastAsia"/>
                <w:sz w:val="24"/>
                <w:szCs w:val="24"/>
              </w:rPr>
            </w:pPr>
            <w:r w:rsidRPr="006B7EA8">
              <w:rPr>
                <w:rFonts w:asciiTheme="majorEastAsia" w:eastAsiaTheme="majorEastAsia" w:hAnsiTheme="majorEastAsia" w:hint="eastAsia"/>
                <w:sz w:val="24"/>
                <w:szCs w:val="24"/>
              </w:rPr>
              <w:t>公益財団法人日本医療機能評価機構が行う病院機能評価による認定を受けた医療機関を経営している医療法人</w:t>
            </w:r>
            <w:r>
              <w:rPr>
                <w:rFonts w:asciiTheme="majorEastAsia" w:eastAsiaTheme="majorEastAsia" w:hAnsiTheme="majorEastAsia" w:hint="eastAsia"/>
                <w:sz w:val="24"/>
                <w:szCs w:val="24"/>
              </w:rPr>
              <w:t>に該当</w:t>
            </w:r>
          </w:p>
        </w:tc>
      </w:tr>
    </w:tbl>
    <w:p w:rsidR="00B26736" w:rsidRPr="00550A13" w:rsidRDefault="00B26736"/>
    <w:sectPr w:rsidR="00B26736" w:rsidRPr="00550A13" w:rsidSect="00BB7833">
      <w:pgSz w:w="16838" w:h="11906" w:orient="landscape"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19" w:rsidRDefault="00C03F19" w:rsidP="00C03F19">
      <w:r>
        <w:separator/>
      </w:r>
    </w:p>
  </w:endnote>
  <w:endnote w:type="continuationSeparator" w:id="0">
    <w:p w:rsidR="00C03F19" w:rsidRDefault="00C03F19" w:rsidP="00C0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19" w:rsidRDefault="00C03F19" w:rsidP="00C03F19">
      <w:r>
        <w:separator/>
      </w:r>
    </w:p>
  </w:footnote>
  <w:footnote w:type="continuationSeparator" w:id="0">
    <w:p w:rsidR="00C03F19" w:rsidRDefault="00C03F19" w:rsidP="00C03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A0"/>
    <w:rsid w:val="00073902"/>
    <w:rsid w:val="000D3CB6"/>
    <w:rsid w:val="001132D4"/>
    <w:rsid w:val="0017770D"/>
    <w:rsid w:val="001D3977"/>
    <w:rsid w:val="001F6D1B"/>
    <w:rsid w:val="002017BF"/>
    <w:rsid w:val="002509A6"/>
    <w:rsid w:val="002930E1"/>
    <w:rsid w:val="002E3087"/>
    <w:rsid w:val="0030685F"/>
    <w:rsid w:val="003227B6"/>
    <w:rsid w:val="003F00AE"/>
    <w:rsid w:val="00440C87"/>
    <w:rsid w:val="004F0D33"/>
    <w:rsid w:val="00550A13"/>
    <w:rsid w:val="005B0808"/>
    <w:rsid w:val="005B31DE"/>
    <w:rsid w:val="005B79BF"/>
    <w:rsid w:val="005F131F"/>
    <w:rsid w:val="00607311"/>
    <w:rsid w:val="00612979"/>
    <w:rsid w:val="006753EB"/>
    <w:rsid w:val="006B5BF2"/>
    <w:rsid w:val="006B7EA8"/>
    <w:rsid w:val="006E6493"/>
    <w:rsid w:val="00711132"/>
    <w:rsid w:val="00711B39"/>
    <w:rsid w:val="00712355"/>
    <w:rsid w:val="0071553B"/>
    <w:rsid w:val="00733909"/>
    <w:rsid w:val="007401F1"/>
    <w:rsid w:val="008172A1"/>
    <w:rsid w:val="008D0987"/>
    <w:rsid w:val="00920B7C"/>
    <w:rsid w:val="00923B49"/>
    <w:rsid w:val="00A517BD"/>
    <w:rsid w:val="00A55AD6"/>
    <w:rsid w:val="00AA3D29"/>
    <w:rsid w:val="00AF1B5D"/>
    <w:rsid w:val="00B017C2"/>
    <w:rsid w:val="00B26736"/>
    <w:rsid w:val="00B31153"/>
    <w:rsid w:val="00B574A6"/>
    <w:rsid w:val="00BB7833"/>
    <w:rsid w:val="00BF1B41"/>
    <w:rsid w:val="00C03F19"/>
    <w:rsid w:val="00C12C32"/>
    <w:rsid w:val="00CC1D7A"/>
    <w:rsid w:val="00D20032"/>
    <w:rsid w:val="00DC1FA0"/>
    <w:rsid w:val="00F00010"/>
    <w:rsid w:val="00F06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71BAC4E2-2EDF-45FD-9784-FA54B7B9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3F19"/>
    <w:pPr>
      <w:tabs>
        <w:tab w:val="center" w:pos="4252"/>
        <w:tab w:val="right" w:pos="8504"/>
      </w:tabs>
      <w:snapToGrid w:val="0"/>
    </w:pPr>
  </w:style>
  <w:style w:type="character" w:customStyle="1" w:styleId="a5">
    <w:name w:val="ヘッダー (文字)"/>
    <w:basedOn w:val="a0"/>
    <w:link w:val="a4"/>
    <w:uiPriority w:val="99"/>
    <w:rsid w:val="00C03F19"/>
  </w:style>
  <w:style w:type="paragraph" w:styleId="a6">
    <w:name w:val="footer"/>
    <w:basedOn w:val="a"/>
    <w:link w:val="a7"/>
    <w:uiPriority w:val="99"/>
    <w:unhideWhenUsed/>
    <w:rsid w:val="00C03F19"/>
    <w:pPr>
      <w:tabs>
        <w:tab w:val="center" w:pos="4252"/>
        <w:tab w:val="right" w:pos="8504"/>
      </w:tabs>
      <w:snapToGrid w:val="0"/>
    </w:pPr>
  </w:style>
  <w:style w:type="character" w:customStyle="1" w:styleId="a7">
    <w:name w:val="フッター (文字)"/>
    <w:basedOn w:val="a0"/>
    <w:link w:val="a6"/>
    <w:uiPriority w:val="99"/>
    <w:rsid w:val="00C03F19"/>
  </w:style>
  <w:style w:type="paragraph" w:styleId="a8">
    <w:name w:val="Balloon Text"/>
    <w:basedOn w:val="a"/>
    <w:link w:val="a9"/>
    <w:uiPriority w:val="99"/>
    <w:semiHidden/>
    <w:unhideWhenUsed/>
    <w:rsid w:val="008D0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09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4E20-6A2D-44E3-827D-3596BDFF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吉岡　宗一</cp:lastModifiedBy>
  <cp:revision>43</cp:revision>
  <cp:lastPrinted>2021-11-17T02:27:00Z</cp:lastPrinted>
  <dcterms:created xsi:type="dcterms:W3CDTF">2013-11-11T00:52:00Z</dcterms:created>
  <dcterms:modified xsi:type="dcterms:W3CDTF">2021-11-17T02:28:00Z</dcterms:modified>
</cp:coreProperties>
</file>