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E0930" w14:textId="71A1CAC1" w:rsidR="00FD1C4C" w:rsidRPr="008655D1" w:rsidRDefault="00E36F96" w:rsidP="00BC1262">
      <w:pPr>
        <w:tabs>
          <w:tab w:val="left" w:pos="7797"/>
        </w:tabs>
        <w:jc w:val="center"/>
        <w:rPr>
          <w:rFonts w:ascii="HGSｺﾞｼｯｸM" w:eastAsia="HGSｺﾞｼｯｸM"/>
          <w:b/>
          <w:sz w:val="18"/>
          <w:szCs w:val="18"/>
        </w:rPr>
      </w:pPr>
      <w:r w:rsidRPr="008655D1">
        <w:rPr>
          <w:rFonts w:ascii="HGSｺﾞｼｯｸM" w:eastAsia="HGSｺﾞｼｯｸM" w:hint="eastAsia"/>
          <w:b/>
          <w:sz w:val="18"/>
          <w:szCs w:val="18"/>
        </w:rPr>
        <w:t>令和</w:t>
      </w:r>
      <w:r w:rsidR="00905CE9">
        <w:rPr>
          <w:rFonts w:ascii="HGSｺﾞｼｯｸM" w:eastAsia="HGSｺﾞｼｯｸM" w:hint="eastAsia"/>
          <w:b/>
          <w:sz w:val="18"/>
          <w:szCs w:val="18"/>
        </w:rPr>
        <w:t>４</w:t>
      </w:r>
      <w:r w:rsidRPr="008655D1">
        <w:rPr>
          <w:rFonts w:ascii="HGSｺﾞｼｯｸM" w:eastAsia="HGSｺﾞｼｯｸM" w:hint="eastAsia"/>
          <w:b/>
          <w:sz w:val="18"/>
          <w:szCs w:val="18"/>
        </w:rPr>
        <w:t>年</w:t>
      </w:r>
      <w:r w:rsidR="00E5514B" w:rsidRPr="008655D1">
        <w:rPr>
          <w:rFonts w:ascii="HGSｺﾞｼｯｸM" w:eastAsia="HGSｺﾞｼｯｸM" w:hint="eastAsia"/>
          <w:b/>
          <w:sz w:val="18"/>
          <w:szCs w:val="18"/>
        </w:rPr>
        <w:t>度モニタリング評価実施による改善のための対応方針</w:t>
      </w:r>
    </w:p>
    <w:p w14:paraId="43A332FB" w14:textId="077668E9" w:rsidR="00971652" w:rsidRPr="008655D1" w:rsidRDefault="00971652" w:rsidP="00B0392F">
      <w:pPr>
        <w:ind w:right="141"/>
        <w:jc w:val="right"/>
        <w:rPr>
          <w:rFonts w:ascii="HGSｺﾞｼｯｸM" w:eastAsia="HGSｺﾞｼｯｸM"/>
          <w:sz w:val="18"/>
          <w:szCs w:val="18"/>
        </w:rPr>
      </w:pPr>
      <w:r w:rsidRPr="008655D1">
        <w:rPr>
          <w:rFonts w:ascii="HGSｺﾞｼｯｸM" w:eastAsia="HGSｺﾞｼｯｸM" w:hint="eastAsia"/>
          <w:sz w:val="18"/>
          <w:szCs w:val="18"/>
        </w:rPr>
        <w:t>施設名：</w:t>
      </w:r>
      <w:r w:rsidR="00D02A7E" w:rsidRPr="008655D1">
        <w:rPr>
          <w:rFonts w:ascii="HGSｺﾞｼｯｸM" w:eastAsia="HGSｺﾞｼｯｸM" w:hint="eastAsia"/>
          <w:sz w:val="18"/>
          <w:szCs w:val="18"/>
        </w:rPr>
        <w:t>大阪府立</w:t>
      </w:r>
      <w:r w:rsidR="00572149" w:rsidRPr="008655D1">
        <w:rPr>
          <w:rFonts w:ascii="HGSｺﾞｼｯｸM" w:eastAsia="HGSｺﾞｼｯｸM" w:hint="eastAsia"/>
          <w:sz w:val="18"/>
          <w:szCs w:val="18"/>
        </w:rPr>
        <w:t>労働センター</w:t>
      </w:r>
    </w:p>
    <w:tbl>
      <w:tblPr>
        <w:tblStyle w:val="a3"/>
        <w:tblW w:w="0" w:type="auto"/>
        <w:tblInd w:w="-5" w:type="dxa"/>
        <w:tblLook w:val="04A0" w:firstRow="1" w:lastRow="0" w:firstColumn="1" w:lastColumn="0" w:noHBand="0" w:noVBand="1"/>
      </w:tblPr>
      <w:tblGrid>
        <w:gridCol w:w="3642"/>
        <w:gridCol w:w="3619"/>
        <w:gridCol w:w="5083"/>
        <w:gridCol w:w="5083"/>
        <w:gridCol w:w="4681"/>
      </w:tblGrid>
      <w:tr w:rsidR="00A5604B" w:rsidRPr="008655D1" w14:paraId="443112C9" w14:textId="77777777" w:rsidTr="00FE4FB3">
        <w:tc>
          <w:tcPr>
            <w:tcW w:w="3642" w:type="dxa"/>
          </w:tcPr>
          <w:p w14:paraId="66E79807" w14:textId="77777777" w:rsidR="00096872" w:rsidRPr="008655D1" w:rsidRDefault="00096872" w:rsidP="004923A0">
            <w:pPr>
              <w:autoSpaceDE w:val="0"/>
              <w:autoSpaceDN w:val="0"/>
              <w:jc w:val="center"/>
              <w:rPr>
                <w:rFonts w:ascii="HGSｺﾞｼｯｸM" w:eastAsia="HGSｺﾞｼｯｸM"/>
                <w:sz w:val="20"/>
                <w:szCs w:val="20"/>
              </w:rPr>
            </w:pPr>
            <w:r w:rsidRPr="008655D1">
              <w:rPr>
                <w:rFonts w:ascii="HGSｺﾞｼｯｸM" w:eastAsia="HGSｺﾞｼｯｸM" w:hint="eastAsia"/>
                <w:sz w:val="20"/>
                <w:szCs w:val="20"/>
              </w:rPr>
              <w:t>評価項目</w:t>
            </w:r>
          </w:p>
        </w:tc>
        <w:tc>
          <w:tcPr>
            <w:tcW w:w="3619" w:type="dxa"/>
          </w:tcPr>
          <w:p w14:paraId="5DC0445E" w14:textId="77777777" w:rsidR="00096872" w:rsidRPr="008655D1" w:rsidRDefault="00096872" w:rsidP="004923A0">
            <w:pPr>
              <w:autoSpaceDE w:val="0"/>
              <w:autoSpaceDN w:val="0"/>
              <w:jc w:val="center"/>
              <w:rPr>
                <w:rFonts w:ascii="HGSｺﾞｼｯｸM" w:eastAsia="HGSｺﾞｼｯｸM"/>
                <w:sz w:val="20"/>
                <w:szCs w:val="20"/>
              </w:rPr>
            </w:pPr>
            <w:r w:rsidRPr="008655D1">
              <w:rPr>
                <w:rFonts w:ascii="HGSｺﾞｼｯｸM" w:eastAsia="HGSｺﾞｼｯｸM" w:hint="eastAsia"/>
                <w:sz w:val="20"/>
                <w:szCs w:val="20"/>
              </w:rPr>
              <w:t>評価基準</w:t>
            </w:r>
          </w:p>
        </w:tc>
        <w:tc>
          <w:tcPr>
            <w:tcW w:w="5083" w:type="dxa"/>
          </w:tcPr>
          <w:p w14:paraId="340BC5B5" w14:textId="77777777" w:rsidR="00096872" w:rsidRPr="008655D1" w:rsidRDefault="00096872" w:rsidP="004923A0">
            <w:pPr>
              <w:autoSpaceDE w:val="0"/>
              <w:autoSpaceDN w:val="0"/>
              <w:jc w:val="center"/>
              <w:rPr>
                <w:rFonts w:ascii="HGSｺﾞｼｯｸM" w:eastAsia="HGSｺﾞｼｯｸM"/>
                <w:sz w:val="20"/>
                <w:szCs w:val="20"/>
              </w:rPr>
            </w:pPr>
            <w:r w:rsidRPr="008655D1">
              <w:rPr>
                <w:rFonts w:ascii="HGSｺﾞｼｯｸM" w:eastAsia="HGSｺﾞｼｯｸM" w:hint="eastAsia"/>
                <w:sz w:val="20"/>
                <w:szCs w:val="20"/>
              </w:rPr>
              <w:t>評価委員の指摘・提言等</w:t>
            </w:r>
          </w:p>
        </w:tc>
        <w:tc>
          <w:tcPr>
            <w:tcW w:w="5083" w:type="dxa"/>
          </w:tcPr>
          <w:p w14:paraId="42AC7863" w14:textId="77777777" w:rsidR="00096872" w:rsidRPr="008655D1" w:rsidRDefault="00096872" w:rsidP="004923A0">
            <w:pPr>
              <w:autoSpaceDE w:val="0"/>
              <w:autoSpaceDN w:val="0"/>
              <w:jc w:val="center"/>
              <w:rPr>
                <w:rFonts w:ascii="HGSｺﾞｼｯｸM" w:eastAsia="HGSｺﾞｼｯｸM"/>
                <w:sz w:val="20"/>
                <w:szCs w:val="20"/>
              </w:rPr>
            </w:pPr>
            <w:r w:rsidRPr="008655D1">
              <w:rPr>
                <w:rFonts w:ascii="HGSｺﾞｼｯｸM" w:eastAsia="HGSｺﾞｼｯｸM" w:hint="eastAsia"/>
                <w:sz w:val="20"/>
                <w:szCs w:val="20"/>
              </w:rPr>
              <w:t>改善のための対応方針</w:t>
            </w:r>
          </w:p>
        </w:tc>
        <w:tc>
          <w:tcPr>
            <w:tcW w:w="4681" w:type="dxa"/>
            <w:tcBorders>
              <w:bottom w:val="single" w:sz="4" w:space="0" w:color="auto"/>
            </w:tcBorders>
          </w:tcPr>
          <w:p w14:paraId="6D933A50" w14:textId="77777777" w:rsidR="00096872" w:rsidRPr="008655D1" w:rsidRDefault="00096872" w:rsidP="004923A0">
            <w:pPr>
              <w:autoSpaceDE w:val="0"/>
              <w:autoSpaceDN w:val="0"/>
              <w:jc w:val="center"/>
              <w:rPr>
                <w:rFonts w:ascii="HGSｺﾞｼｯｸM" w:eastAsia="HGSｺﾞｼｯｸM"/>
                <w:sz w:val="20"/>
                <w:szCs w:val="20"/>
              </w:rPr>
            </w:pPr>
            <w:r w:rsidRPr="008655D1">
              <w:rPr>
                <w:rFonts w:ascii="HGSｺﾞｼｯｸM" w:eastAsia="HGSｺﾞｼｯｸM" w:hint="eastAsia"/>
                <w:sz w:val="20"/>
                <w:szCs w:val="20"/>
              </w:rPr>
              <w:t>次年度以降の事業計画等への反映内容</w:t>
            </w:r>
          </w:p>
        </w:tc>
      </w:tr>
      <w:tr w:rsidR="00A5604B" w:rsidRPr="008655D1" w14:paraId="40E52F72" w14:textId="77777777" w:rsidTr="00FE4FB3">
        <w:trPr>
          <w:trHeight w:val="2825"/>
        </w:trPr>
        <w:tc>
          <w:tcPr>
            <w:tcW w:w="3642" w:type="dxa"/>
          </w:tcPr>
          <w:p w14:paraId="57C6C410" w14:textId="77777777" w:rsidR="00C50CFE" w:rsidRDefault="00F628FD" w:rsidP="00BC38A9">
            <w:pPr>
              <w:autoSpaceDE w:val="0"/>
              <w:autoSpaceDN w:val="0"/>
              <w:rPr>
                <w:rFonts w:ascii="HGSｺﾞｼｯｸM" w:eastAsia="HGSｺﾞｼｯｸM"/>
                <w:sz w:val="20"/>
                <w:szCs w:val="20"/>
              </w:rPr>
            </w:pPr>
            <w:r w:rsidRPr="00F628FD">
              <w:rPr>
                <w:rFonts w:ascii="HGSｺﾞｼｯｸM" w:eastAsia="HGSｺﾞｼｯｸM" w:hint="eastAsia"/>
                <w:sz w:val="20"/>
                <w:szCs w:val="20"/>
              </w:rPr>
              <w:t>Ⅰ提案の履行状況に関する項目</w:t>
            </w:r>
          </w:p>
          <w:p w14:paraId="1517244B" w14:textId="77777777" w:rsidR="00537F5E" w:rsidRDefault="00905CE9" w:rsidP="00905CE9">
            <w:pPr>
              <w:autoSpaceDE w:val="0"/>
              <w:autoSpaceDN w:val="0"/>
              <w:rPr>
                <w:rFonts w:ascii="HGSｺﾞｼｯｸM" w:eastAsia="HGSｺﾞｼｯｸM"/>
                <w:sz w:val="20"/>
                <w:szCs w:val="20"/>
              </w:rPr>
            </w:pPr>
            <w:r w:rsidRPr="00905CE9">
              <w:rPr>
                <w:rFonts w:ascii="HGSｺﾞｼｯｸM" w:eastAsia="HGSｺﾞｼｯｸM" w:hint="eastAsia"/>
                <w:sz w:val="20"/>
                <w:szCs w:val="20"/>
              </w:rPr>
              <w:t>(1)施設の設置目的及び管理運営方針</w:t>
            </w:r>
          </w:p>
          <w:p w14:paraId="02A9EE54" w14:textId="77777777" w:rsidR="00905CE9" w:rsidRDefault="00905CE9" w:rsidP="00905CE9">
            <w:pPr>
              <w:autoSpaceDE w:val="0"/>
              <w:autoSpaceDN w:val="0"/>
              <w:rPr>
                <w:rFonts w:ascii="HGSｺﾞｼｯｸM" w:eastAsia="HGSｺﾞｼｯｸM"/>
                <w:sz w:val="20"/>
                <w:szCs w:val="20"/>
              </w:rPr>
            </w:pPr>
          </w:p>
          <w:p w14:paraId="53B8F52B" w14:textId="77777777" w:rsidR="00905CE9" w:rsidRDefault="00905CE9" w:rsidP="00905CE9">
            <w:pPr>
              <w:autoSpaceDE w:val="0"/>
              <w:autoSpaceDN w:val="0"/>
              <w:rPr>
                <w:rFonts w:ascii="HGSｺﾞｼｯｸM" w:eastAsia="HGSｺﾞｼｯｸM"/>
                <w:sz w:val="20"/>
                <w:szCs w:val="20"/>
              </w:rPr>
            </w:pPr>
          </w:p>
          <w:p w14:paraId="65221C98" w14:textId="77777777" w:rsidR="00905CE9" w:rsidRDefault="00905CE9" w:rsidP="00905CE9">
            <w:pPr>
              <w:autoSpaceDE w:val="0"/>
              <w:autoSpaceDN w:val="0"/>
              <w:rPr>
                <w:rFonts w:ascii="HGSｺﾞｼｯｸM" w:eastAsia="HGSｺﾞｼｯｸM"/>
                <w:sz w:val="20"/>
                <w:szCs w:val="20"/>
              </w:rPr>
            </w:pPr>
          </w:p>
          <w:p w14:paraId="3DFB2BDC" w14:textId="77777777" w:rsidR="00905CE9" w:rsidRDefault="00905CE9" w:rsidP="00905CE9">
            <w:pPr>
              <w:autoSpaceDE w:val="0"/>
              <w:autoSpaceDN w:val="0"/>
              <w:rPr>
                <w:rFonts w:ascii="HGSｺﾞｼｯｸM" w:eastAsia="HGSｺﾞｼｯｸM"/>
                <w:sz w:val="20"/>
                <w:szCs w:val="20"/>
              </w:rPr>
            </w:pPr>
          </w:p>
          <w:p w14:paraId="74EE4456" w14:textId="77777777" w:rsidR="00905CE9" w:rsidRDefault="00905CE9" w:rsidP="00905CE9">
            <w:pPr>
              <w:autoSpaceDE w:val="0"/>
              <w:autoSpaceDN w:val="0"/>
              <w:rPr>
                <w:rFonts w:ascii="HGSｺﾞｼｯｸM" w:eastAsia="HGSｺﾞｼｯｸM"/>
                <w:sz w:val="20"/>
                <w:szCs w:val="20"/>
              </w:rPr>
            </w:pPr>
          </w:p>
          <w:p w14:paraId="2FE8B4EA" w14:textId="63C3C607" w:rsidR="00497062" w:rsidRDefault="00497062" w:rsidP="00905CE9">
            <w:pPr>
              <w:autoSpaceDE w:val="0"/>
              <w:autoSpaceDN w:val="0"/>
              <w:rPr>
                <w:rFonts w:ascii="HGSｺﾞｼｯｸM" w:eastAsia="HGSｺﾞｼｯｸM"/>
                <w:sz w:val="20"/>
                <w:szCs w:val="20"/>
              </w:rPr>
            </w:pPr>
          </w:p>
          <w:p w14:paraId="6890E431" w14:textId="77777777" w:rsidR="00E00CD0" w:rsidRDefault="00E00CD0" w:rsidP="00905CE9">
            <w:pPr>
              <w:autoSpaceDE w:val="0"/>
              <w:autoSpaceDN w:val="0"/>
              <w:rPr>
                <w:rFonts w:ascii="HGSｺﾞｼｯｸM" w:eastAsia="HGSｺﾞｼｯｸM"/>
                <w:sz w:val="20"/>
                <w:szCs w:val="20"/>
              </w:rPr>
            </w:pPr>
          </w:p>
          <w:p w14:paraId="565D9CEB" w14:textId="3DF0708C" w:rsidR="00905CE9" w:rsidRDefault="00497062" w:rsidP="00905CE9">
            <w:pPr>
              <w:autoSpaceDE w:val="0"/>
              <w:autoSpaceDN w:val="0"/>
              <w:rPr>
                <w:rFonts w:ascii="HGSｺﾞｼｯｸM" w:eastAsia="HGSｺﾞｼｯｸM"/>
                <w:sz w:val="20"/>
                <w:szCs w:val="20"/>
              </w:rPr>
            </w:pPr>
            <w:r w:rsidRPr="00497062">
              <w:rPr>
                <w:rFonts w:ascii="HGSｺﾞｼｯｸM" w:eastAsia="HGSｺﾞｼｯｸM" w:hint="eastAsia"/>
                <w:sz w:val="20"/>
                <w:szCs w:val="20"/>
              </w:rPr>
              <w:t>(2)平等な利用を図るための具体的手法・効果</w:t>
            </w:r>
          </w:p>
          <w:p w14:paraId="7077B095" w14:textId="3ABE2FA7" w:rsidR="00497062" w:rsidRDefault="00497062" w:rsidP="00905CE9">
            <w:pPr>
              <w:autoSpaceDE w:val="0"/>
              <w:autoSpaceDN w:val="0"/>
              <w:rPr>
                <w:rFonts w:ascii="HGSｺﾞｼｯｸM" w:eastAsia="HGSｺﾞｼｯｸM"/>
                <w:sz w:val="20"/>
                <w:szCs w:val="20"/>
              </w:rPr>
            </w:pPr>
          </w:p>
          <w:p w14:paraId="2D36E652" w14:textId="0CDD04A9" w:rsidR="00497062" w:rsidRDefault="00497062" w:rsidP="00905CE9">
            <w:pPr>
              <w:autoSpaceDE w:val="0"/>
              <w:autoSpaceDN w:val="0"/>
              <w:rPr>
                <w:rFonts w:ascii="HGSｺﾞｼｯｸM" w:eastAsia="HGSｺﾞｼｯｸM"/>
                <w:sz w:val="20"/>
                <w:szCs w:val="20"/>
              </w:rPr>
            </w:pPr>
          </w:p>
          <w:p w14:paraId="16086E49" w14:textId="5C7BA469" w:rsidR="00497062" w:rsidRDefault="00497062" w:rsidP="00905CE9">
            <w:pPr>
              <w:autoSpaceDE w:val="0"/>
              <w:autoSpaceDN w:val="0"/>
              <w:rPr>
                <w:rFonts w:ascii="HGSｺﾞｼｯｸM" w:eastAsia="HGSｺﾞｼｯｸM"/>
                <w:sz w:val="20"/>
                <w:szCs w:val="20"/>
              </w:rPr>
            </w:pPr>
          </w:p>
          <w:p w14:paraId="0E5F2B56" w14:textId="6F3A6BEB" w:rsidR="00497062" w:rsidRDefault="00497062" w:rsidP="00905CE9">
            <w:pPr>
              <w:autoSpaceDE w:val="0"/>
              <w:autoSpaceDN w:val="0"/>
              <w:rPr>
                <w:rFonts w:ascii="HGSｺﾞｼｯｸM" w:eastAsia="HGSｺﾞｼｯｸM"/>
                <w:sz w:val="20"/>
                <w:szCs w:val="20"/>
              </w:rPr>
            </w:pPr>
          </w:p>
          <w:p w14:paraId="2F4AFA54" w14:textId="6A7227FA" w:rsidR="00E00CD0" w:rsidRDefault="00E00CD0" w:rsidP="00905CE9">
            <w:pPr>
              <w:autoSpaceDE w:val="0"/>
              <w:autoSpaceDN w:val="0"/>
              <w:rPr>
                <w:rFonts w:ascii="HGSｺﾞｼｯｸM" w:eastAsia="HGSｺﾞｼｯｸM"/>
                <w:sz w:val="20"/>
                <w:szCs w:val="20"/>
              </w:rPr>
            </w:pPr>
          </w:p>
          <w:p w14:paraId="38749C41" w14:textId="77777777" w:rsidR="00E00CD0" w:rsidRDefault="00E00CD0" w:rsidP="00905CE9">
            <w:pPr>
              <w:autoSpaceDE w:val="0"/>
              <w:autoSpaceDN w:val="0"/>
              <w:rPr>
                <w:rFonts w:ascii="HGSｺﾞｼｯｸM" w:eastAsia="HGSｺﾞｼｯｸM"/>
                <w:sz w:val="20"/>
                <w:szCs w:val="20"/>
              </w:rPr>
            </w:pPr>
          </w:p>
          <w:p w14:paraId="608301C3" w14:textId="4A45B4EB" w:rsidR="00497062" w:rsidRDefault="00E00CD0" w:rsidP="00905CE9">
            <w:pPr>
              <w:autoSpaceDE w:val="0"/>
              <w:autoSpaceDN w:val="0"/>
              <w:rPr>
                <w:rFonts w:ascii="HGSｺﾞｼｯｸM" w:eastAsia="HGSｺﾞｼｯｸM"/>
                <w:sz w:val="20"/>
                <w:szCs w:val="20"/>
              </w:rPr>
            </w:pPr>
            <w:r w:rsidRPr="00E00CD0">
              <w:rPr>
                <w:rFonts w:ascii="HGSｺﾞｼｯｸM" w:eastAsia="HGSｺﾞｼｯｸM" w:hint="eastAsia"/>
                <w:sz w:val="20"/>
                <w:szCs w:val="20"/>
              </w:rPr>
              <w:t>(3)利用者の増加を図るための具体的手法・効果</w:t>
            </w:r>
          </w:p>
          <w:p w14:paraId="16C85387" w14:textId="1E3923E8" w:rsidR="00E00CD0" w:rsidRDefault="00E00CD0" w:rsidP="00905CE9">
            <w:pPr>
              <w:autoSpaceDE w:val="0"/>
              <w:autoSpaceDN w:val="0"/>
              <w:rPr>
                <w:rFonts w:ascii="HGSｺﾞｼｯｸM" w:eastAsia="HGSｺﾞｼｯｸM"/>
                <w:sz w:val="20"/>
                <w:szCs w:val="20"/>
              </w:rPr>
            </w:pPr>
          </w:p>
          <w:p w14:paraId="11234829" w14:textId="77777777" w:rsidR="00E00CD0" w:rsidRPr="005779CE" w:rsidRDefault="00E00CD0" w:rsidP="00905CE9">
            <w:pPr>
              <w:autoSpaceDE w:val="0"/>
              <w:autoSpaceDN w:val="0"/>
              <w:rPr>
                <w:rFonts w:ascii="HGSｺﾞｼｯｸM" w:eastAsia="HGSｺﾞｼｯｸM"/>
                <w:sz w:val="20"/>
                <w:szCs w:val="20"/>
              </w:rPr>
            </w:pPr>
          </w:p>
          <w:p w14:paraId="7ABBFDF1" w14:textId="2A3A9858" w:rsidR="00497062" w:rsidRDefault="00497062" w:rsidP="00905CE9">
            <w:pPr>
              <w:autoSpaceDE w:val="0"/>
              <w:autoSpaceDN w:val="0"/>
              <w:rPr>
                <w:rFonts w:ascii="HGSｺﾞｼｯｸM" w:eastAsia="HGSｺﾞｼｯｸM"/>
                <w:sz w:val="20"/>
                <w:szCs w:val="20"/>
              </w:rPr>
            </w:pPr>
          </w:p>
          <w:p w14:paraId="23616AEB" w14:textId="6B4F8BF1" w:rsidR="00E00CD0" w:rsidRDefault="00E00CD0" w:rsidP="00905CE9">
            <w:pPr>
              <w:autoSpaceDE w:val="0"/>
              <w:autoSpaceDN w:val="0"/>
              <w:rPr>
                <w:rFonts w:ascii="HGSｺﾞｼｯｸM" w:eastAsia="HGSｺﾞｼｯｸM"/>
                <w:sz w:val="20"/>
                <w:szCs w:val="20"/>
              </w:rPr>
            </w:pPr>
          </w:p>
          <w:p w14:paraId="65B87CD5" w14:textId="7199E0F3" w:rsidR="00E00CD0" w:rsidRDefault="00E00CD0" w:rsidP="00905CE9">
            <w:pPr>
              <w:autoSpaceDE w:val="0"/>
              <w:autoSpaceDN w:val="0"/>
              <w:rPr>
                <w:rFonts w:ascii="HGSｺﾞｼｯｸM" w:eastAsia="HGSｺﾞｼｯｸM"/>
                <w:sz w:val="20"/>
                <w:szCs w:val="20"/>
              </w:rPr>
            </w:pPr>
          </w:p>
          <w:p w14:paraId="3757C7DC" w14:textId="3D9B06E2" w:rsidR="00E00CD0" w:rsidRDefault="00E00CD0" w:rsidP="00905CE9">
            <w:pPr>
              <w:autoSpaceDE w:val="0"/>
              <w:autoSpaceDN w:val="0"/>
              <w:rPr>
                <w:rFonts w:ascii="HGSｺﾞｼｯｸM" w:eastAsia="HGSｺﾞｼｯｸM"/>
                <w:sz w:val="20"/>
                <w:szCs w:val="20"/>
              </w:rPr>
            </w:pPr>
          </w:p>
          <w:p w14:paraId="7F63DC45" w14:textId="350650E8" w:rsidR="00E00CD0" w:rsidRDefault="00E00CD0" w:rsidP="00905CE9">
            <w:pPr>
              <w:autoSpaceDE w:val="0"/>
              <w:autoSpaceDN w:val="0"/>
              <w:rPr>
                <w:rFonts w:ascii="HGSｺﾞｼｯｸM" w:eastAsia="HGSｺﾞｼｯｸM"/>
                <w:sz w:val="20"/>
                <w:szCs w:val="20"/>
              </w:rPr>
            </w:pPr>
          </w:p>
          <w:p w14:paraId="4E5AA846" w14:textId="06F67706" w:rsidR="00E00CD0" w:rsidRDefault="00E00CD0" w:rsidP="00905CE9">
            <w:pPr>
              <w:autoSpaceDE w:val="0"/>
              <w:autoSpaceDN w:val="0"/>
              <w:rPr>
                <w:rFonts w:ascii="HGSｺﾞｼｯｸM" w:eastAsia="HGSｺﾞｼｯｸM"/>
                <w:sz w:val="20"/>
                <w:szCs w:val="20"/>
              </w:rPr>
            </w:pPr>
          </w:p>
          <w:p w14:paraId="3BA081D0" w14:textId="33E4A235" w:rsidR="00E00CD0" w:rsidRDefault="00E00CD0" w:rsidP="00905CE9">
            <w:pPr>
              <w:autoSpaceDE w:val="0"/>
              <w:autoSpaceDN w:val="0"/>
              <w:rPr>
                <w:rFonts w:ascii="HGSｺﾞｼｯｸM" w:eastAsia="HGSｺﾞｼｯｸM"/>
                <w:sz w:val="20"/>
                <w:szCs w:val="20"/>
              </w:rPr>
            </w:pPr>
            <w:r w:rsidRPr="00E00CD0">
              <w:rPr>
                <w:rFonts w:ascii="HGSｺﾞｼｯｸM" w:eastAsia="HGSｺﾞｼｯｸM" w:hint="eastAsia"/>
                <w:sz w:val="20"/>
                <w:szCs w:val="20"/>
              </w:rPr>
              <w:t>(4)サービスの向上を図るための具体的手法・効果</w:t>
            </w:r>
          </w:p>
          <w:p w14:paraId="0F939831" w14:textId="7BCCAA19" w:rsidR="00E00CD0" w:rsidRDefault="00E00CD0" w:rsidP="00905CE9">
            <w:pPr>
              <w:autoSpaceDE w:val="0"/>
              <w:autoSpaceDN w:val="0"/>
              <w:rPr>
                <w:rFonts w:ascii="HGSｺﾞｼｯｸM" w:eastAsia="HGSｺﾞｼｯｸM"/>
                <w:sz w:val="20"/>
                <w:szCs w:val="20"/>
              </w:rPr>
            </w:pPr>
          </w:p>
          <w:p w14:paraId="75A685DA" w14:textId="1069F74E" w:rsidR="00E00CD0" w:rsidRDefault="00E00CD0" w:rsidP="00905CE9">
            <w:pPr>
              <w:autoSpaceDE w:val="0"/>
              <w:autoSpaceDN w:val="0"/>
              <w:rPr>
                <w:rFonts w:ascii="HGSｺﾞｼｯｸM" w:eastAsia="HGSｺﾞｼｯｸM"/>
                <w:sz w:val="20"/>
                <w:szCs w:val="20"/>
              </w:rPr>
            </w:pPr>
          </w:p>
          <w:p w14:paraId="4C412F98" w14:textId="5C69D41E" w:rsidR="00E00CD0" w:rsidRDefault="00E00CD0" w:rsidP="00905CE9">
            <w:pPr>
              <w:autoSpaceDE w:val="0"/>
              <w:autoSpaceDN w:val="0"/>
              <w:rPr>
                <w:rFonts w:ascii="HGSｺﾞｼｯｸM" w:eastAsia="HGSｺﾞｼｯｸM"/>
                <w:sz w:val="20"/>
                <w:szCs w:val="20"/>
              </w:rPr>
            </w:pPr>
          </w:p>
          <w:p w14:paraId="62FB7D1B" w14:textId="64FB5876" w:rsidR="0084297C" w:rsidRDefault="0084297C" w:rsidP="00905CE9">
            <w:pPr>
              <w:autoSpaceDE w:val="0"/>
              <w:autoSpaceDN w:val="0"/>
              <w:rPr>
                <w:rFonts w:ascii="HGSｺﾞｼｯｸM" w:eastAsia="HGSｺﾞｼｯｸM"/>
                <w:sz w:val="20"/>
                <w:szCs w:val="20"/>
              </w:rPr>
            </w:pPr>
          </w:p>
          <w:p w14:paraId="197D970A" w14:textId="77777777" w:rsidR="0084297C" w:rsidRDefault="0084297C" w:rsidP="00905CE9">
            <w:pPr>
              <w:autoSpaceDE w:val="0"/>
              <w:autoSpaceDN w:val="0"/>
              <w:rPr>
                <w:rFonts w:ascii="HGSｺﾞｼｯｸM" w:eastAsia="HGSｺﾞｼｯｸM"/>
                <w:sz w:val="20"/>
                <w:szCs w:val="20"/>
              </w:rPr>
            </w:pPr>
          </w:p>
          <w:p w14:paraId="0B5FECD6" w14:textId="609E86A1" w:rsidR="00D107B6" w:rsidRDefault="00D107B6" w:rsidP="00905CE9">
            <w:pPr>
              <w:autoSpaceDE w:val="0"/>
              <w:autoSpaceDN w:val="0"/>
              <w:rPr>
                <w:rFonts w:ascii="HGSｺﾞｼｯｸM" w:eastAsia="HGSｺﾞｼｯｸM"/>
                <w:sz w:val="20"/>
                <w:szCs w:val="20"/>
              </w:rPr>
            </w:pPr>
            <w:r w:rsidRPr="00D107B6">
              <w:rPr>
                <w:rFonts w:ascii="HGSｺﾞｼｯｸM" w:eastAsia="HGSｺﾞｼｯｸM" w:hint="eastAsia"/>
                <w:sz w:val="20"/>
                <w:szCs w:val="20"/>
              </w:rPr>
              <w:t>(5)施設の維持管理の内容、適格性及び実現の程度</w:t>
            </w:r>
          </w:p>
          <w:p w14:paraId="74C9A000" w14:textId="4DBBD849" w:rsidR="00D107B6" w:rsidRDefault="00D107B6" w:rsidP="00905CE9">
            <w:pPr>
              <w:autoSpaceDE w:val="0"/>
              <w:autoSpaceDN w:val="0"/>
              <w:rPr>
                <w:rFonts w:ascii="HGSｺﾞｼｯｸM" w:eastAsia="HGSｺﾞｼｯｸM"/>
                <w:sz w:val="20"/>
                <w:szCs w:val="20"/>
              </w:rPr>
            </w:pPr>
          </w:p>
          <w:p w14:paraId="3A6543C8" w14:textId="59E632A3" w:rsidR="00D107B6" w:rsidRDefault="00D107B6" w:rsidP="00905CE9">
            <w:pPr>
              <w:autoSpaceDE w:val="0"/>
              <w:autoSpaceDN w:val="0"/>
              <w:rPr>
                <w:rFonts w:ascii="HGSｺﾞｼｯｸM" w:eastAsia="HGSｺﾞｼｯｸM"/>
                <w:sz w:val="20"/>
                <w:szCs w:val="20"/>
              </w:rPr>
            </w:pPr>
          </w:p>
          <w:p w14:paraId="6F316F07" w14:textId="567D5B40" w:rsidR="00D107B6" w:rsidRDefault="00D107B6" w:rsidP="00905CE9">
            <w:pPr>
              <w:autoSpaceDE w:val="0"/>
              <w:autoSpaceDN w:val="0"/>
              <w:rPr>
                <w:rFonts w:ascii="HGSｺﾞｼｯｸM" w:eastAsia="HGSｺﾞｼｯｸM"/>
                <w:sz w:val="20"/>
                <w:szCs w:val="20"/>
              </w:rPr>
            </w:pPr>
          </w:p>
          <w:p w14:paraId="22227BE5" w14:textId="1FF7CB46" w:rsidR="00D107B6" w:rsidRDefault="00D107B6" w:rsidP="00905CE9">
            <w:pPr>
              <w:autoSpaceDE w:val="0"/>
              <w:autoSpaceDN w:val="0"/>
              <w:rPr>
                <w:rFonts w:ascii="HGSｺﾞｼｯｸM" w:eastAsia="HGSｺﾞｼｯｸM"/>
                <w:sz w:val="20"/>
                <w:szCs w:val="20"/>
              </w:rPr>
            </w:pPr>
          </w:p>
          <w:p w14:paraId="003DF00F" w14:textId="632F28B1" w:rsidR="00D107B6" w:rsidRDefault="00D107B6" w:rsidP="00905CE9">
            <w:pPr>
              <w:autoSpaceDE w:val="0"/>
              <w:autoSpaceDN w:val="0"/>
              <w:rPr>
                <w:rFonts w:ascii="HGSｺﾞｼｯｸM" w:eastAsia="HGSｺﾞｼｯｸM"/>
                <w:sz w:val="20"/>
                <w:szCs w:val="20"/>
              </w:rPr>
            </w:pPr>
          </w:p>
          <w:p w14:paraId="233905D1" w14:textId="5DA0D9EC" w:rsidR="00D107B6" w:rsidRDefault="00D107B6" w:rsidP="00905CE9">
            <w:pPr>
              <w:autoSpaceDE w:val="0"/>
              <w:autoSpaceDN w:val="0"/>
              <w:rPr>
                <w:rFonts w:ascii="HGSｺﾞｼｯｸM" w:eastAsia="HGSｺﾞｼｯｸM"/>
                <w:sz w:val="20"/>
                <w:szCs w:val="20"/>
              </w:rPr>
            </w:pPr>
          </w:p>
          <w:p w14:paraId="77B99D24" w14:textId="0C6B6FA6" w:rsidR="00D107B6" w:rsidRDefault="00D107B6" w:rsidP="00905CE9">
            <w:pPr>
              <w:autoSpaceDE w:val="0"/>
              <w:autoSpaceDN w:val="0"/>
              <w:rPr>
                <w:rFonts w:ascii="HGSｺﾞｼｯｸM" w:eastAsia="HGSｺﾞｼｯｸM"/>
                <w:sz w:val="20"/>
                <w:szCs w:val="20"/>
              </w:rPr>
            </w:pPr>
          </w:p>
          <w:p w14:paraId="547E5F1D" w14:textId="77777777" w:rsidR="00D107B6" w:rsidRDefault="00D107B6" w:rsidP="00905CE9">
            <w:pPr>
              <w:autoSpaceDE w:val="0"/>
              <w:autoSpaceDN w:val="0"/>
              <w:rPr>
                <w:rFonts w:ascii="HGSｺﾞｼｯｸM" w:eastAsia="HGSｺﾞｼｯｸM"/>
                <w:sz w:val="20"/>
                <w:szCs w:val="20"/>
              </w:rPr>
            </w:pPr>
          </w:p>
          <w:p w14:paraId="1D2783D5" w14:textId="7C12D7D5" w:rsidR="00905CE9" w:rsidRDefault="00905CE9" w:rsidP="00905CE9">
            <w:pPr>
              <w:autoSpaceDE w:val="0"/>
              <w:autoSpaceDN w:val="0"/>
              <w:rPr>
                <w:rFonts w:ascii="HGSｺﾞｼｯｸM" w:eastAsia="HGSｺﾞｼｯｸM"/>
                <w:sz w:val="20"/>
                <w:szCs w:val="20"/>
              </w:rPr>
            </w:pPr>
            <w:r w:rsidRPr="00905CE9">
              <w:rPr>
                <w:rFonts w:ascii="HGSｺﾞｼｯｸM" w:eastAsia="HGSｺﾞｼｯｸM" w:hint="eastAsia"/>
                <w:sz w:val="20"/>
                <w:szCs w:val="20"/>
              </w:rPr>
              <w:t>Ⅱさらなるサービスの向上に関する事項</w:t>
            </w:r>
          </w:p>
          <w:p w14:paraId="0BD130E2" w14:textId="77777777" w:rsidR="00905CE9" w:rsidRDefault="00905CE9" w:rsidP="00905CE9">
            <w:pPr>
              <w:autoSpaceDE w:val="0"/>
              <w:autoSpaceDN w:val="0"/>
              <w:rPr>
                <w:rFonts w:ascii="HGSｺﾞｼｯｸM" w:eastAsia="HGSｺﾞｼｯｸM"/>
                <w:sz w:val="20"/>
                <w:szCs w:val="20"/>
              </w:rPr>
            </w:pPr>
            <w:r w:rsidRPr="00905CE9">
              <w:rPr>
                <w:rFonts w:ascii="HGSｺﾞｼｯｸM" w:eastAsia="HGSｺﾞｼｯｸM" w:hint="eastAsia"/>
                <w:sz w:val="20"/>
                <w:szCs w:val="20"/>
              </w:rPr>
              <w:t>(1)利用者満足度調査等</w:t>
            </w:r>
          </w:p>
          <w:p w14:paraId="6AB88E27" w14:textId="77777777" w:rsidR="00F3060B" w:rsidRDefault="00F3060B" w:rsidP="00905CE9">
            <w:pPr>
              <w:autoSpaceDE w:val="0"/>
              <w:autoSpaceDN w:val="0"/>
              <w:rPr>
                <w:rFonts w:ascii="HGSｺﾞｼｯｸM" w:eastAsia="HGSｺﾞｼｯｸM"/>
                <w:sz w:val="20"/>
                <w:szCs w:val="20"/>
              </w:rPr>
            </w:pPr>
          </w:p>
          <w:p w14:paraId="3911D795" w14:textId="77777777" w:rsidR="00F3060B" w:rsidRDefault="00F3060B" w:rsidP="00905CE9">
            <w:pPr>
              <w:autoSpaceDE w:val="0"/>
              <w:autoSpaceDN w:val="0"/>
              <w:rPr>
                <w:rFonts w:ascii="HGSｺﾞｼｯｸM" w:eastAsia="HGSｺﾞｼｯｸM"/>
                <w:sz w:val="20"/>
                <w:szCs w:val="20"/>
              </w:rPr>
            </w:pPr>
          </w:p>
          <w:p w14:paraId="13F99D0B" w14:textId="77777777" w:rsidR="00F3060B" w:rsidRDefault="00F3060B" w:rsidP="00905CE9">
            <w:pPr>
              <w:autoSpaceDE w:val="0"/>
              <w:autoSpaceDN w:val="0"/>
              <w:rPr>
                <w:rFonts w:ascii="HGSｺﾞｼｯｸM" w:eastAsia="HGSｺﾞｼｯｸM"/>
                <w:sz w:val="20"/>
                <w:szCs w:val="20"/>
              </w:rPr>
            </w:pPr>
          </w:p>
          <w:p w14:paraId="2DC672BB" w14:textId="77777777" w:rsidR="00F3060B" w:rsidRDefault="00F3060B" w:rsidP="00905CE9">
            <w:pPr>
              <w:autoSpaceDE w:val="0"/>
              <w:autoSpaceDN w:val="0"/>
              <w:rPr>
                <w:rFonts w:ascii="HGSｺﾞｼｯｸM" w:eastAsia="HGSｺﾞｼｯｸM"/>
                <w:sz w:val="20"/>
                <w:szCs w:val="20"/>
              </w:rPr>
            </w:pPr>
          </w:p>
          <w:p w14:paraId="090BDA24" w14:textId="77777777" w:rsidR="00F3060B" w:rsidRDefault="00F3060B" w:rsidP="00905CE9">
            <w:pPr>
              <w:autoSpaceDE w:val="0"/>
              <w:autoSpaceDN w:val="0"/>
              <w:rPr>
                <w:rFonts w:ascii="HGSｺﾞｼｯｸM" w:eastAsia="HGSｺﾞｼｯｸM"/>
                <w:sz w:val="20"/>
                <w:szCs w:val="20"/>
              </w:rPr>
            </w:pPr>
          </w:p>
          <w:p w14:paraId="239E5791" w14:textId="77777777" w:rsidR="00F3060B" w:rsidRDefault="00F3060B" w:rsidP="00905CE9">
            <w:pPr>
              <w:autoSpaceDE w:val="0"/>
              <w:autoSpaceDN w:val="0"/>
              <w:rPr>
                <w:rFonts w:ascii="HGSｺﾞｼｯｸM" w:eastAsia="HGSｺﾞｼｯｸM"/>
                <w:sz w:val="20"/>
                <w:szCs w:val="20"/>
              </w:rPr>
            </w:pPr>
          </w:p>
          <w:p w14:paraId="5B6A1856" w14:textId="77777777" w:rsidR="00F3060B" w:rsidRDefault="00F3060B" w:rsidP="00905CE9">
            <w:pPr>
              <w:autoSpaceDE w:val="0"/>
              <w:autoSpaceDN w:val="0"/>
              <w:rPr>
                <w:rFonts w:ascii="HGSｺﾞｼｯｸM" w:eastAsia="HGSｺﾞｼｯｸM"/>
                <w:sz w:val="20"/>
                <w:szCs w:val="20"/>
              </w:rPr>
            </w:pPr>
          </w:p>
          <w:p w14:paraId="493164A5" w14:textId="77777777" w:rsidR="00F3060B" w:rsidRDefault="00F3060B" w:rsidP="00905CE9">
            <w:pPr>
              <w:autoSpaceDE w:val="0"/>
              <w:autoSpaceDN w:val="0"/>
              <w:rPr>
                <w:rFonts w:ascii="HGSｺﾞｼｯｸM" w:eastAsia="HGSｺﾞｼｯｸM"/>
                <w:sz w:val="20"/>
                <w:szCs w:val="20"/>
              </w:rPr>
            </w:pPr>
          </w:p>
          <w:p w14:paraId="144A8BD5" w14:textId="60A29B35" w:rsidR="00F3060B" w:rsidRDefault="00F3060B" w:rsidP="00905CE9">
            <w:pPr>
              <w:autoSpaceDE w:val="0"/>
              <w:autoSpaceDN w:val="0"/>
              <w:rPr>
                <w:rFonts w:ascii="HGSｺﾞｼｯｸM" w:eastAsia="HGSｺﾞｼｯｸM"/>
                <w:sz w:val="20"/>
                <w:szCs w:val="20"/>
              </w:rPr>
            </w:pPr>
          </w:p>
          <w:p w14:paraId="5929240F" w14:textId="1A592B31" w:rsidR="00155AB5" w:rsidRDefault="00155AB5" w:rsidP="00905CE9">
            <w:pPr>
              <w:autoSpaceDE w:val="0"/>
              <w:autoSpaceDN w:val="0"/>
              <w:rPr>
                <w:rFonts w:ascii="HGSｺﾞｼｯｸM" w:eastAsia="HGSｺﾞｼｯｸM"/>
                <w:sz w:val="20"/>
                <w:szCs w:val="20"/>
              </w:rPr>
            </w:pPr>
          </w:p>
          <w:p w14:paraId="69DAC52C" w14:textId="77777777" w:rsidR="00155AB5" w:rsidRDefault="00155AB5" w:rsidP="00905CE9">
            <w:pPr>
              <w:autoSpaceDE w:val="0"/>
              <w:autoSpaceDN w:val="0"/>
              <w:rPr>
                <w:rFonts w:ascii="HGSｺﾞｼｯｸM" w:eastAsia="HGSｺﾞｼｯｸM"/>
                <w:sz w:val="20"/>
                <w:szCs w:val="20"/>
              </w:rPr>
            </w:pPr>
          </w:p>
          <w:p w14:paraId="49E57F3A" w14:textId="77777777" w:rsidR="00F3060B" w:rsidRDefault="00F3060B" w:rsidP="00905CE9">
            <w:pPr>
              <w:autoSpaceDE w:val="0"/>
              <w:autoSpaceDN w:val="0"/>
              <w:rPr>
                <w:rFonts w:ascii="HGSｺﾞｼｯｸM" w:eastAsia="HGSｺﾞｼｯｸM"/>
                <w:sz w:val="20"/>
                <w:szCs w:val="20"/>
              </w:rPr>
            </w:pPr>
          </w:p>
          <w:p w14:paraId="572DEF70" w14:textId="4DA99009" w:rsidR="00F3060B" w:rsidRDefault="00F3060B" w:rsidP="00905CE9">
            <w:pPr>
              <w:autoSpaceDE w:val="0"/>
              <w:autoSpaceDN w:val="0"/>
              <w:rPr>
                <w:rFonts w:ascii="HGSｺﾞｼｯｸM" w:eastAsia="HGSｺﾞｼｯｸM"/>
                <w:sz w:val="20"/>
                <w:szCs w:val="20"/>
              </w:rPr>
            </w:pPr>
          </w:p>
          <w:p w14:paraId="7D07984F" w14:textId="0325C675" w:rsidR="009F1454" w:rsidRDefault="009F1454" w:rsidP="00905CE9">
            <w:pPr>
              <w:autoSpaceDE w:val="0"/>
              <w:autoSpaceDN w:val="0"/>
              <w:rPr>
                <w:rFonts w:ascii="HGSｺﾞｼｯｸM" w:eastAsia="HGSｺﾞｼｯｸM"/>
                <w:sz w:val="20"/>
                <w:szCs w:val="20"/>
              </w:rPr>
            </w:pPr>
            <w:r w:rsidRPr="009F1454">
              <w:rPr>
                <w:rFonts w:ascii="HGSｺﾞｼｯｸM" w:eastAsia="HGSｺﾞｼｯｸM" w:hint="eastAsia"/>
                <w:sz w:val="20"/>
                <w:szCs w:val="20"/>
              </w:rPr>
              <w:t>(2)その他創意工夫</w:t>
            </w:r>
          </w:p>
          <w:p w14:paraId="0CCB1BE1" w14:textId="77777777" w:rsidR="009F1454" w:rsidRDefault="009F1454" w:rsidP="00905CE9">
            <w:pPr>
              <w:autoSpaceDE w:val="0"/>
              <w:autoSpaceDN w:val="0"/>
              <w:rPr>
                <w:rFonts w:ascii="HGSｺﾞｼｯｸM" w:eastAsia="HGSｺﾞｼｯｸM"/>
                <w:sz w:val="20"/>
                <w:szCs w:val="20"/>
              </w:rPr>
            </w:pPr>
          </w:p>
          <w:p w14:paraId="524138FD" w14:textId="6B0AA8F3" w:rsidR="009F1454" w:rsidRDefault="009F1454" w:rsidP="00905CE9">
            <w:pPr>
              <w:autoSpaceDE w:val="0"/>
              <w:autoSpaceDN w:val="0"/>
              <w:rPr>
                <w:rFonts w:ascii="HGSｺﾞｼｯｸM" w:eastAsia="HGSｺﾞｼｯｸM"/>
                <w:sz w:val="20"/>
                <w:szCs w:val="20"/>
              </w:rPr>
            </w:pPr>
          </w:p>
          <w:p w14:paraId="13005B08" w14:textId="0FB0F2FD" w:rsidR="009F1454" w:rsidRDefault="009F1454" w:rsidP="00905CE9">
            <w:pPr>
              <w:autoSpaceDE w:val="0"/>
              <w:autoSpaceDN w:val="0"/>
              <w:rPr>
                <w:rFonts w:ascii="HGSｺﾞｼｯｸM" w:eastAsia="HGSｺﾞｼｯｸM"/>
                <w:sz w:val="20"/>
                <w:szCs w:val="20"/>
              </w:rPr>
            </w:pPr>
          </w:p>
          <w:p w14:paraId="1266866A" w14:textId="023F5452" w:rsidR="009F1454" w:rsidRDefault="009F1454" w:rsidP="00905CE9">
            <w:pPr>
              <w:autoSpaceDE w:val="0"/>
              <w:autoSpaceDN w:val="0"/>
              <w:rPr>
                <w:rFonts w:ascii="HGSｺﾞｼｯｸM" w:eastAsia="HGSｺﾞｼｯｸM"/>
                <w:sz w:val="20"/>
                <w:szCs w:val="20"/>
              </w:rPr>
            </w:pPr>
          </w:p>
          <w:p w14:paraId="52929006" w14:textId="5BAC25E6" w:rsidR="009F1454" w:rsidRDefault="009F1454" w:rsidP="00905CE9">
            <w:pPr>
              <w:autoSpaceDE w:val="0"/>
              <w:autoSpaceDN w:val="0"/>
              <w:rPr>
                <w:rFonts w:ascii="HGSｺﾞｼｯｸM" w:eastAsia="HGSｺﾞｼｯｸM"/>
                <w:sz w:val="20"/>
                <w:szCs w:val="20"/>
              </w:rPr>
            </w:pPr>
          </w:p>
          <w:p w14:paraId="7636D2BA" w14:textId="303F122C" w:rsidR="009F1454" w:rsidRDefault="009F1454" w:rsidP="00905CE9">
            <w:pPr>
              <w:autoSpaceDE w:val="0"/>
              <w:autoSpaceDN w:val="0"/>
              <w:rPr>
                <w:rFonts w:ascii="HGSｺﾞｼｯｸM" w:eastAsia="HGSｺﾞｼｯｸM"/>
                <w:sz w:val="20"/>
                <w:szCs w:val="20"/>
              </w:rPr>
            </w:pPr>
          </w:p>
          <w:p w14:paraId="4DC6811D" w14:textId="5D53BCEE" w:rsidR="009F1454" w:rsidRDefault="009F1454" w:rsidP="00905CE9">
            <w:pPr>
              <w:autoSpaceDE w:val="0"/>
              <w:autoSpaceDN w:val="0"/>
              <w:rPr>
                <w:rFonts w:ascii="HGSｺﾞｼｯｸM" w:eastAsia="HGSｺﾞｼｯｸM"/>
                <w:sz w:val="20"/>
                <w:szCs w:val="20"/>
              </w:rPr>
            </w:pPr>
          </w:p>
          <w:p w14:paraId="0CAF672A" w14:textId="77777777" w:rsidR="00F3060B" w:rsidRDefault="00F3060B" w:rsidP="00905CE9">
            <w:pPr>
              <w:autoSpaceDE w:val="0"/>
              <w:autoSpaceDN w:val="0"/>
              <w:rPr>
                <w:rFonts w:ascii="HGSｺﾞｼｯｸM" w:eastAsia="HGSｺﾞｼｯｸM"/>
                <w:sz w:val="20"/>
                <w:szCs w:val="20"/>
              </w:rPr>
            </w:pPr>
            <w:r w:rsidRPr="00F3060B">
              <w:rPr>
                <w:rFonts w:ascii="HGSｺﾞｼｯｸM" w:eastAsia="HGSｺﾞｼｯｸM" w:hint="eastAsia"/>
                <w:sz w:val="20"/>
                <w:szCs w:val="20"/>
              </w:rPr>
              <w:t>Ⅲ適正な管理業務の遂行を図ることができる能力及び財政基盤に関する項目</w:t>
            </w:r>
          </w:p>
          <w:p w14:paraId="5BCEEB92" w14:textId="14242123" w:rsidR="00F3060B" w:rsidRPr="008655D1" w:rsidRDefault="00F3060B" w:rsidP="00905CE9">
            <w:pPr>
              <w:autoSpaceDE w:val="0"/>
              <w:autoSpaceDN w:val="0"/>
              <w:rPr>
                <w:rFonts w:ascii="HGSｺﾞｼｯｸM" w:eastAsia="HGSｺﾞｼｯｸM"/>
                <w:sz w:val="20"/>
                <w:szCs w:val="20"/>
              </w:rPr>
            </w:pPr>
            <w:r w:rsidRPr="00F3060B">
              <w:rPr>
                <w:rFonts w:ascii="HGSｺﾞｼｯｸM" w:eastAsia="HGSｺﾞｼｯｸM" w:hint="eastAsia"/>
                <w:sz w:val="20"/>
                <w:szCs w:val="20"/>
              </w:rPr>
              <w:t>(3)安定的な運営が可能となる財政的基盤</w:t>
            </w:r>
          </w:p>
        </w:tc>
        <w:tc>
          <w:tcPr>
            <w:tcW w:w="3619" w:type="dxa"/>
          </w:tcPr>
          <w:p w14:paraId="0D58D522" w14:textId="77777777" w:rsidR="00905CE9" w:rsidRPr="00905CE9" w:rsidRDefault="00905CE9" w:rsidP="00905CE9">
            <w:pPr>
              <w:autoSpaceDE w:val="0"/>
              <w:autoSpaceDN w:val="0"/>
              <w:rPr>
                <w:rFonts w:ascii="HGSｺﾞｼｯｸM" w:eastAsia="HGSｺﾞｼｯｸM"/>
                <w:sz w:val="20"/>
                <w:szCs w:val="20"/>
              </w:rPr>
            </w:pPr>
            <w:r w:rsidRPr="00905CE9">
              <w:rPr>
                <w:rFonts w:ascii="HGSｺﾞｼｯｸM" w:eastAsia="HGSｺﾞｼｯｸM" w:hint="eastAsia"/>
                <w:sz w:val="20"/>
                <w:szCs w:val="20"/>
              </w:rPr>
              <w:lastRenderedPageBreak/>
              <w:t>労働組合の健全な発展並びに労働者の教養の向上及び福祉の増進に資する集会、催物等の場を提供するという施設の目的に沿った運営がなされているか</w:t>
            </w:r>
          </w:p>
          <w:p w14:paraId="23F52E54" w14:textId="77777777" w:rsidR="00905CE9" w:rsidRPr="00905CE9" w:rsidRDefault="00905CE9" w:rsidP="00905CE9">
            <w:pPr>
              <w:autoSpaceDE w:val="0"/>
              <w:autoSpaceDN w:val="0"/>
              <w:rPr>
                <w:rFonts w:ascii="HGSｺﾞｼｯｸM" w:eastAsia="HGSｺﾞｼｯｸM"/>
                <w:sz w:val="20"/>
                <w:szCs w:val="20"/>
              </w:rPr>
            </w:pPr>
            <w:r w:rsidRPr="00905CE9">
              <w:rPr>
                <w:rFonts w:ascii="HGSｺﾞｼｯｸM" w:eastAsia="HGSｺﾞｼｯｸM" w:hint="eastAsia"/>
                <w:sz w:val="20"/>
                <w:szCs w:val="20"/>
              </w:rPr>
              <w:t>①提案された管理運営方針に沿った取組み</w:t>
            </w:r>
          </w:p>
          <w:p w14:paraId="09CF3C52" w14:textId="77777777" w:rsidR="00C9218B" w:rsidRDefault="00905CE9" w:rsidP="00905CE9">
            <w:pPr>
              <w:autoSpaceDE w:val="0"/>
              <w:autoSpaceDN w:val="0"/>
              <w:rPr>
                <w:rFonts w:ascii="HGSｺﾞｼｯｸM" w:eastAsia="HGSｺﾞｼｯｸM"/>
                <w:sz w:val="20"/>
                <w:szCs w:val="20"/>
              </w:rPr>
            </w:pPr>
            <w:r w:rsidRPr="00905CE9">
              <w:rPr>
                <w:rFonts w:ascii="HGSｺﾞｼｯｸM" w:eastAsia="HGSｺﾞｼｯｸM" w:hint="eastAsia"/>
                <w:sz w:val="20"/>
                <w:szCs w:val="20"/>
              </w:rPr>
              <w:t>②社会貢献活動、地域との関わり</w:t>
            </w:r>
          </w:p>
          <w:p w14:paraId="4D21A111" w14:textId="198F09FD" w:rsidR="00497062" w:rsidRDefault="00497062" w:rsidP="00905CE9">
            <w:pPr>
              <w:autoSpaceDE w:val="0"/>
              <w:autoSpaceDN w:val="0"/>
              <w:rPr>
                <w:rFonts w:ascii="HGSｺﾞｼｯｸM" w:eastAsia="HGSｺﾞｼｯｸM"/>
                <w:sz w:val="20"/>
                <w:szCs w:val="20"/>
              </w:rPr>
            </w:pPr>
          </w:p>
          <w:p w14:paraId="1F7EEEC0" w14:textId="77777777" w:rsidR="00E00CD0" w:rsidRDefault="00E00CD0" w:rsidP="00905CE9">
            <w:pPr>
              <w:autoSpaceDE w:val="0"/>
              <w:autoSpaceDN w:val="0"/>
              <w:rPr>
                <w:rFonts w:ascii="HGSｺﾞｼｯｸM" w:eastAsia="HGSｺﾞｼｯｸM"/>
                <w:sz w:val="20"/>
                <w:szCs w:val="20"/>
              </w:rPr>
            </w:pPr>
          </w:p>
          <w:p w14:paraId="73E8CB83" w14:textId="77777777" w:rsidR="00497062" w:rsidRPr="00497062" w:rsidRDefault="00497062" w:rsidP="00497062">
            <w:pPr>
              <w:autoSpaceDE w:val="0"/>
              <w:autoSpaceDN w:val="0"/>
              <w:rPr>
                <w:rFonts w:ascii="HGSｺﾞｼｯｸM" w:eastAsia="HGSｺﾞｼｯｸM"/>
                <w:sz w:val="20"/>
                <w:szCs w:val="20"/>
              </w:rPr>
            </w:pPr>
            <w:r w:rsidRPr="00497062">
              <w:rPr>
                <w:rFonts w:ascii="HGSｺﾞｼｯｸM" w:eastAsia="HGSｺﾞｼｯｸM" w:hint="eastAsia"/>
                <w:sz w:val="20"/>
                <w:szCs w:val="20"/>
              </w:rPr>
              <w:t>公の施設であることを踏まえ、公平・平等利用が図られているか</w:t>
            </w:r>
          </w:p>
          <w:p w14:paraId="44D44C43" w14:textId="4BDB49E6" w:rsidR="00497062" w:rsidRPr="00497062" w:rsidRDefault="00497062" w:rsidP="00497062">
            <w:pPr>
              <w:autoSpaceDE w:val="0"/>
              <w:autoSpaceDN w:val="0"/>
              <w:rPr>
                <w:rFonts w:ascii="HGSｺﾞｼｯｸM" w:eastAsia="HGSｺﾞｼｯｸM"/>
                <w:sz w:val="20"/>
                <w:szCs w:val="20"/>
              </w:rPr>
            </w:pPr>
            <w:r w:rsidRPr="00497062">
              <w:rPr>
                <w:rFonts w:ascii="HGSｺﾞｼｯｸM" w:eastAsia="HGSｺﾞｼｯｸM" w:hint="eastAsia"/>
                <w:sz w:val="20"/>
                <w:szCs w:val="20"/>
              </w:rPr>
              <w:t>①平等利用を確保するための基本方針に沿った取組み</w:t>
            </w:r>
          </w:p>
          <w:p w14:paraId="61CEDDBB" w14:textId="6B35DFF1" w:rsidR="00905CE9" w:rsidRDefault="00497062" w:rsidP="00497062">
            <w:pPr>
              <w:autoSpaceDE w:val="0"/>
              <w:autoSpaceDN w:val="0"/>
              <w:rPr>
                <w:rFonts w:ascii="HGSｺﾞｼｯｸM" w:eastAsia="HGSｺﾞｼｯｸM"/>
                <w:sz w:val="20"/>
                <w:szCs w:val="20"/>
              </w:rPr>
            </w:pPr>
            <w:r w:rsidRPr="00497062">
              <w:rPr>
                <w:rFonts w:ascii="HGSｺﾞｼｯｸM" w:eastAsia="HGSｺﾞｼｯｸM" w:hint="eastAsia"/>
                <w:sz w:val="20"/>
                <w:szCs w:val="20"/>
              </w:rPr>
              <w:t>②高齢者・障がい者等に対しての利用援助</w:t>
            </w:r>
          </w:p>
          <w:p w14:paraId="2E78EEB0" w14:textId="70699300" w:rsidR="00497062" w:rsidRDefault="00497062" w:rsidP="00905CE9">
            <w:pPr>
              <w:autoSpaceDE w:val="0"/>
              <w:autoSpaceDN w:val="0"/>
              <w:rPr>
                <w:rFonts w:ascii="HGSｺﾞｼｯｸM" w:eastAsia="HGSｺﾞｼｯｸM"/>
                <w:sz w:val="20"/>
                <w:szCs w:val="20"/>
              </w:rPr>
            </w:pPr>
          </w:p>
          <w:p w14:paraId="1D3968A1" w14:textId="27A43CC4" w:rsidR="00497062" w:rsidRDefault="00497062" w:rsidP="00905CE9">
            <w:pPr>
              <w:autoSpaceDE w:val="0"/>
              <w:autoSpaceDN w:val="0"/>
              <w:rPr>
                <w:rFonts w:ascii="HGSｺﾞｼｯｸM" w:eastAsia="HGSｺﾞｼｯｸM"/>
                <w:sz w:val="20"/>
                <w:szCs w:val="20"/>
              </w:rPr>
            </w:pPr>
          </w:p>
          <w:p w14:paraId="6542956E" w14:textId="77777777" w:rsidR="00E00CD0" w:rsidRPr="00E00CD0" w:rsidRDefault="00E00CD0" w:rsidP="00E00CD0">
            <w:pPr>
              <w:autoSpaceDE w:val="0"/>
              <w:autoSpaceDN w:val="0"/>
              <w:rPr>
                <w:rFonts w:ascii="HGSｺﾞｼｯｸM" w:eastAsia="HGSｺﾞｼｯｸM"/>
                <w:sz w:val="20"/>
                <w:szCs w:val="20"/>
              </w:rPr>
            </w:pPr>
            <w:r w:rsidRPr="00E00CD0">
              <w:rPr>
                <w:rFonts w:ascii="HGSｺﾞｼｯｸM" w:eastAsia="HGSｺﾞｼｯｸM" w:hint="eastAsia"/>
                <w:sz w:val="20"/>
                <w:szCs w:val="20"/>
              </w:rPr>
              <w:t>目標達成に向けた戦略的な取組みが適切に実施されているか</w:t>
            </w:r>
          </w:p>
          <w:p w14:paraId="2825F531" w14:textId="5C691F60" w:rsidR="00E00CD0" w:rsidRPr="00E00CD0" w:rsidRDefault="00E00CD0" w:rsidP="00E00CD0">
            <w:pPr>
              <w:autoSpaceDE w:val="0"/>
              <w:autoSpaceDN w:val="0"/>
              <w:rPr>
                <w:rFonts w:ascii="HGSｺﾞｼｯｸM" w:eastAsia="HGSｺﾞｼｯｸM"/>
                <w:sz w:val="20"/>
                <w:szCs w:val="20"/>
              </w:rPr>
            </w:pPr>
            <w:r w:rsidRPr="00E00CD0">
              <w:rPr>
                <w:rFonts w:ascii="HGSｺﾞｼｯｸM" w:eastAsia="HGSｺﾞｼｯｸM" w:hint="eastAsia"/>
                <w:sz w:val="20"/>
                <w:szCs w:val="20"/>
              </w:rPr>
              <w:t>①利用者の増加を図るために実施した具体策</w:t>
            </w:r>
          </w:p>
          <w:p w14:paraId="06883E73" w14:textId="30A24621" w:rsidR="00E00CD0" w:rsidRPr="00E00CD0" w:rsidRDefault="00E00CD0" w:rsidP="00E00CD0">
            <w:pPr>
              <w:autoSpaceDE w:val="0"/>
              <w:autoSpaceDN w:val="0"/>
              <w:rPr>
                <w:rFonts w:ascii="HGSｺﾞｼｯｸM" w:eastAsia="HGSｺﾞｼｯｸM"/>
                <w:sz w:val="20"/>
                <w:szCs w:val="20"/>
              </w:rPr>
            </w:pPr>
            <w:r w:rsidRPr="00E00CD0">
              <w:rPr>
                <w:rFonts w:ascii="HGSｺﾞｼｯｸM" w:eastAsia="HGSｺﾞｼｯｸM" w:hint="eastAsia"/>
                <w:sz w:val="20"/>
                <w:szCs w:val="20"/>
              </w:rPr>
              <w:t>②令和４年度指定管理者の目標</w:t>
            </w:r>
          </w:p>
          <w:p w14:paraId="33D075EE" w14:textId="77777777" w:rsidR="00E00CD0" w:rsidRPr="00E00CD0" w:rsidRDefault="00E00CD0" w:rsidP="00E00CD0">
            <w:pPr>
              <w:autoSpaceDE w:val="0"/>
              <w:autoSpaceDN w:val="0"/>
              <w:rPr>
                <w:rFonts w:ascii="HGSｺﾞｼｯｸM" w:eastAsia="HGSｺﾞｼｯｸM"/>
                <w:sz w:val="20"/>
                <w:szCs w:val="20"/>
              </w:rPr>
            </w:pPr>
            <w:r w:rsidRPr="00E00CD0">
              <w:rPr>
                <w:rFonts w:ascii="HGSｺﾞｼｯｸM" w:eastAsia="HGSｺﾞｼｯｸM" w:hint="eastAsia"/>
                <w:sz w:val="20"/>
                <w:szCs w:val="20"/>
              </w:rPr>
              <w:t xml:space="preserve">・公の施設利用料金収入　</w:t>
            </w:r>
          </w:p>
          <w:p w14:paraId="5F48EF1F" w14:textId="77777777" w:rsidR="00E00CD0" w:rsidRPr="00E00CD0" w:rsidRDefault="00E00CD0" w:rsidP="00E00CD0">
            <w:pPr>
              <w:autoSpaceDE w:val="0"/>
              <w:autoSpaceDN w:val="0"/>
              <w:rPr>
                <w:rFonts w:ascii="HGSｺﾞｼｯｸM" w:eastAsia="HGSｺﾞｼｯｸM"/>
                <w:sz w:val="20"/>
                <w:szCs w:val="20"/>
              </w:rPr>
            </w:pPr>
            <w:r w:rsidRPr="00E00CD0">
              <w:rPr>
                <w:rFonts w:ascii="HGSｺﾞｼｯｸM" w:eastAsia="HGSｺﾞｼｯｸM" w:hint="eastAsia"/>
                <w:sz w:val="20"/>
                <w:szCs w:val="20"/>
              </w:rPr>
              <w:t>242,350千円</w:t>
            </w:r>
          </w:p>
          <w:p w14:paraId="0C0A52EE" w14:textId="77777777" w:rsidR="00E00CD0" w:rsidRPr="00E00CD0" w:rsidRDefault="00E00CD0" w:rsidP="00E00CD0">
            <w:pPr>
              <w:autoSpaceDE w:val="0"/>
              <w:autoSpaceDN w:val="0"/>
              <w:rPr>
                <w:rFonts w:ascii="HGSｺﾞｼｯｸM" w:eastAsia="HGSｺﾞｼｯｸM"/>
                <w:sz w:val="20"/>
                <w:szCs w:val="20"/>
              </w:rPr>
            </w:pPr>
            <w:r w:rsidRPr="00E00CD0">
              <w:rPr>
                <w:rFonts w:ascii="HGSｺﾞｼｯｸM" w:eastAsia="HGSｺﾞｼｯｸM" w:hint="eastAsia"/>
                <w:sz w:val="20"/>
                <w:szCs w:val="20"/>
              </w:rPr>
              <w:t xml:space="preserve">・公の施設利用率　</w:t>
            </w:r>
          </w:p>
          <w:p w14:paraId="62BBEF03" w14:textId="5E0A26D2" w:rsidR="00E00CD0" w:rsidRDefault="00E00CD0" w:rsidP="00E00CD0">
            <w:pPr>
              <w:autoSpaceDE w:val="0"/>
              <w:autoSpaceDN w:val="0"/>
              <w:rPr>
                <w:rFonts w:ascii="HGSｺﾞｼｯｸM" w:eastAsia="HGSｺﾞｼｯｸM"/>
                <w:sz w:val="20"/>
                <w:szCs w:val="20"/>
              </w:rPr>
            </w:pPr>
            <w:r w:rsidRPr="00E00CD0">
              <w:rPr>
                <w:rFonts w:ascii="HGSｺﾞｼｯｸM" w:eastAsia="HGSｺﾞｼｯｸM" w:hint="eastAsia"/>
                <w:sz w:val="20"/>
                <w:szCs w:val="20"/>
              </w:rPr>
              <w:t>会議室：43％</w:t>
            </w:r>
            <w:r>
              <w:rPr>
                <w:rFonts w:ascii="HGSｺﾞｼｯｸM" w:eastAsia="HGSｺﾞｼｯｸM" w:hint="eastAsia"/>
                <w:sz w:val="20"/>
                <w:szCs w:val="20"/>
              </w:rPr>
              <w:t xml:space="preserve">　</w:t>
            </w:r>
            <w:r w:rsidRPr="00E00CD0">
              <w:rPr>
                <w:rFonts w:ascii="HGSｺﾞｼｯｸM" w:eastAsia="HGSｺﾞｼｯｸM" w:hint="eastAsia"/>
                <w:sz w:val="20"/>
                <w:szCs w:val="20"/>
              </w:rPr>
              <w:t>大ホール：30％</w:t>
            </w:r>
          </w:p>
          <w:p w14:paraId="7A1C382E" w14:textId="652F8911" w:rsidR="00E00CD0" w:rsidRDefault="00E00CD0" w:rsidP="00905CE9">
            <w:pPr>
              <w:autoSpaceDE w:val="0"/>
              <w:autoSpaceDN w:val="0"/>
              <w:rPr>
                <w:rFonts w:ascii="HGSｺﾞｼｯｸM" w:eastAsia="HGSｺﾞｼｯｸM"/>
                <w:sz w:val="20"/>
                <w:szCs w:val="20"/>
              </w:rPr>
            </w:pPr>
          </w:p>
          <w:p w14:paraId="4F1AA42D" w14:textId="77777777" w:rsidR="00E00CD0" w:rsidRPr="00E00CD0" w:rsidRDefault="00E00CD0" w:rsidP="00E00CD0">
            <w:pPr>
              <w:autoSpaceDE w:val="0"/>
              <w:autoSpaceDN w:val="0"/>
              <w:rPr>
                <w:rFonts w:ascii="HGSｺﾞｼｯｸM" w:eastAsia="HGSｺﾞｼｯｸM"/>
                <w:sz w:val="20"/>
                <w:szCs w:val="20"/>
              </w:rPr>
            </w:pPr>
            <w:r w:rsidRPr="00E00CD0">
              <w:rPr>
                <w:rFonts w:ascii="HGSｺﾞｼｯｸM" w:eastAsia="HGSｺﾞｼｯｸM" w:hint="eastAsia"/>
                <w:sz w:val="20"/>
                <w:szCs w:val="20"/>
              </w:rPr>
              <w:t>利用者サービスの向上を図るための取組みが適切に実施されているか</w:t>
            </w:r>
          </w:p>
          <w:p w14:paraId="6BAA4BC2" w14:textId="4C1925D1" w:rsidR="00E00CD0" w:rsidRDefault="00E00CD0" w:rsidP="00E00CD0">
            <w:pPr>
              <w:autoSpaceDE w:val="0"/>
              <w:autoSpaceDN w:val="0"/>
              <w:rPr>
                <w:rFonts w:ascii="HGSｺﾞｼｯｸM" w:eastAsia="HGSｺﾞｼｯｸM"/>
                <w:sz w:val="20"/>
                <w:szCs w:val="20"/>
              </w:rPr>
            </w:pPr>
            <w:r w:rsidRPr="00E00CD0">
              <w:rPr>
                <w:rFonts w:ascii="HGSｺﾞｼｯｸM" w:eastAsia="HGSｺﾞｼｯｸM" w:hint="eastAsia"/>
                <w:sz w:val="20"/>
                <w:szCs w:val="20"/>
              </w:rPr>
              <w:t xml:space="preserve">　①指定管理者から提案のあった、ｻｰﾋﾞｽ向上策の取組状況</w:t>
            </w:r>
          </w:p>
          <w:p w14:paraId="6A61094F" w14:textId="0125FF54" w:rsidR="00E00CD0" w:rsidRDefault="00E00CD0" w:rsidP="00905CE9">
            <w:pPr>
              <w:autoSpaceDE w:val="0"/>
              <w:autoSpaceDN w:val="0"/>
              <w:rPr>
                <w:rFonts w:ascii="HGSｺﾞｼｯｸM" w:eastAsia="HGSｺﾞｼｯｸM"/>
                <w:sz w:val="20"/>
                <w:szCs w:val="20"/>
              </w:rPr>
            </w:pPr>
          </w:p>
          <w:p w14:paraId="29C0F71C" w14:textId="6AD4AC7C" w:rsidR="0084297C" w:rsidRDefault="0084297C" w:rsidP="00905CE9">
            <w:pPr>
              <w:autoSpaceDE w:val="0"/>
              <w:autoSpaceDN w:val="0"/>
              <w:rPr>
                <w:rFonts w:ascii="HGSｺﾞｼｯｸM" w:eastAsia="HGSｺﾞｼｯｸM"/>
                <w:sz w:val="20"/>
                <w:szCs w:val="20"/>
              </w:rPr>
            </w:pPr>
          </w:p>
          <w:p w14:paraId="7BEA090B" w14:textId="77777777" w:rsidR="0084297C" w:rsidRDefault="0084297C" w:rsidP="00905CE9">
            <w:pPr>
              <w:autoSpaceDE w:val="0"/>
              <w:autoSpaceDN w:val="0"/>
              <w:rPr>
                <w:rFonts w:ascii="HGSｺﾞｼｯｸM" w:eastAsia="HGSｺﾞｼｯｸM"/>
                <w:sz w:val="20"/>
                <w:szCs w:val="20"/>
              </w:rPr>
            </w:pPr>
          </w:p>
          <w:p w14:paraId="5DB69A20" w14:textId="078E541C" w:rsidR="00D107B6" w:rsidRPr="00D107B6" w:rsidRDefault="00D107B6" w:rsidP="00D107B6">
            <w:pPr>
              <w:autoSpaceDE w:val="0"/>
              <w:autoSpaceDN w:val="0"/>
              <w:rPr>
                <w:rFonts w:ascii="HGSｺﾞｼｯｸM" w:eastAsia="HGSｺﾞｼｯｸM"/>
                <w:sz w:val="20"/>
                <w:szCs w:val="20"/>
              </w:rPr>
            </w:pPr>
            <w:r w:rsidRPr="00D107B6">
              <w:rPr>
                <w:rFonts w:ascii="HGSｺﾞｼｯｸM" w:eastAsia="HGSｺﾞｼｯｸM" w:hint="eastAsia"/>
                <w:sz w:val="20"/>
                <w:szCs w:val="20"/>
              </w:rPr>
              <w:t>施設管理、安全管理は適切に行われているか、維持管理は効率的に行われているか</w:t>
            </w:r>
          </w:p>
          <w:p w14:paraId="59390059" w14:textId="0F13AF4F" w:rsidR="00D107B6" w:rsidRPr="00D107B6" w:rsidRDefault="00D107B6" w:rsidP="00D107B6">
            <w:pPr>
              <w:autoSpaceDE w:val="0"/>
              <w:autoSpaceDN w:val="0"/>
              <w:rPr>
                <w:rFonts w:ascii="HGSｺﾞｼｯｸM" w:eastAsia="HGSｺﾞｼｯｸM"/>
                <w:sz w:val="20"/>
                <w:szCs w:val="20"/>
              </w:rPr>
            </w:pPr>
            <w:r w:rsidRPr="00D107B6">
              <w:rPr>
                <w:rFonts w:ascii="HGSｺﾞｼｯｸM" w:eastAsia="HGSｺﾞｼｯｸM" w:hint="eastAsia"/>
                <w:sz w:val="20"/>
                <w:szCs w:val="20"/>
              </w:rPr>
              <w:t>①安全で安心して快適に利用できる施設の維持</w:t>
            </w:r>
          </w:p>
          <w:p w14:paraId="7D7CEB5B" w14:textId="7A3D660D" w:rsidR="00D107B6" w:rsidRPr="00D107B6" w:rsidRDefault="00D107B6" w:rsidP="00D107B6">
            <w:pPr>
              <w:autoSpaceDE w:val="0"/>
              <w:autoSpaceDN w:val="0"/>
              <w:rPr>
                <w:rFonts w:ascii="HGSｺﾞｼｯｸM" w:eastAsia="HGSｺﾞｼｯｸM"/>
                <w:sz w:val="20"/>
                <w:szCs w:val="20"/>
              </w:rPr>
            </w:pPr>
            <w:r w:rsidRPr="00D107B6">
              <w:rPr>
                <w:rFonts w:ascii="HGSｺﾞｼｯｸM" w:eastAsia="HGSｺﾞｼｯｸM" w:hint="eastAsia"/>
                <w:sz w:val="20"/>
                <w:szCs w:val="20"/>
              </w:rPr>
              <w:t>②効果的・効率的な修繕計画の実施</w:t>
            </w:r>
          </w:p>
          <w:p w14:paraId="7AD7B51F" w14:textId="2080E8B0" w:rsidR="00D107B6" w:rsidRPr="00D107B6" w:rsidRDefault="00D107B6" w:rsidP="00D107B6">
            <w:pPr>
              <w:autoSpaceDE w:val="0"/>
              <w:autoSpaceDN w:val="0"/>
              <w:rPr>
                <w:rFonts w:ascii="HGSｺﾞｼｯｸM" w:eastAsia="HGSｺﾞｼｯｸM"/>
                <w:sz w:val="20"/>
                <w:szCs w:val="20"/>
              </w:rPr>
            </w:pPr>
            <w:r w:rsidRPr="00D107B6">
              <w:rPr>
                <w:rFonts w:ascii="HGSｺﾞｼｯｸM" w:eastAsia="HGSｺﾞｼｯｸM" w:hint="eastAsia"/>
                <w:sz w:val="20"/>
                <w:szCs w:val="20"/>
              </w:rPr>
              <w:lastRenderedPageBreak/>
              <w:t>③業務における適正手続きの遵守</w:t>
            </w:r>
          </w:p>
          <w:p w14:paraId="55FD99AF" w14:textId="404C6497" w:rsidR="00D107B6" w:rsidRDefault="00D107B6" w:rsidP="00D107B6">
            <w:pPr>
              <w:autoSpaceDE w:val="0"/>
              <w:autoSpaceDN w:val="0"/>
              <w:rPr>
                <w:rFonts w:ascii="HGSｺﾞｼｯｸM" w:eastAsia="HGSｺﾞｼｯｸM"/>
                <w:sz w:val="20"/>
                <w:szCs w:val="20"/>
              </w:rPr>
            </w:pPr>
            <w:r w:rsidRPr="00D107B6">
              <w:rPr>
                <w:rFonts w:ascii="HGSｺﾞｼｯｸM" w:eastAsia="HGSｺﾞｼｯｸM" w:hint="eastAsia"/>
                <w:sz w:val="20"/>
                <w:szCs w:val="20"/>
              </w:rPr>
              <w:t>（再委託、運営委員会等）</w:t>
            </w:r>
          </w:p>
          <w:p w14:paraId="2BE7A886" w14:textId="7138E9A1" w:rsidR="00D107B6" w:rsidRDefault="00D107B6" w:rsidP="00905CE9">
            <w:pPr>
              <w:autoSpaceDE w:val="0"/>
              <w:autoSpaceDN w:val="0"/>
              <w:rPr>
                <w:rFonts w:ascii="HGSｺﾞｼｯｸM" w:eastAsia="HGSｺﾞｼｯｸM"/>
                <w:sz w:val="20"/>
                <w:szCs w:val="20"/>
              </w:rPr>
            </w:pPr>
          </w:p>
          <w:p w14:paraId="2F67B43C" w14:textId="77777777" w:rsidR="00D107B6" w:rsidRDefault="00D107B6" w:rsidP="00905CE9">
            <w:pPr>
              <w:autoSpaceDE w:val="0"/>
              <w:autoSpaceDN w:val="0"/>
              <w:rPr>
                <w:rFonts w:ascii="HGSｺﾞｼｯｸM" w:eastAsia="HGSｺﾞｼｯｸM"/>
                <w:sz w:val="20"/>
                <w:szCs w:val="20"/>
              </w:rPr>
            </w:pPr>
          </w:p>
          <w:p w14:paraId="24CD527F" w14:textId="44C12C8F" w:rsidR="00905CE9" w:rsidRPr="00905CE9" w:rsidRDefault="00905CE9" w:rsidP="00905CE9">
            <w:pPr>
              <w:autoSpaceDE w:val="0"/>
              <w:autoSpaceDN w:val="0"/>
              <w:rPr>
                <w:rFonts w:ascii="HGSｺﾞｼｯｸM" w:eastAsia="HGSｺﾞｼｯｸM"/>
                <w:sz w:val="20"/>
                <w:szCs w:val="20"/>
              </w:rPr>
            </w:pPr>
            <w:r w:rsidRPr="00905CE9">
              <w:rPr>
                <w:rFonts w:ascii="HGSｺﾞｼｯｸM" w:eastAsia="HGSｺﾞｼｯｸM" w:hint="eastAsia"/>
                <w:sz w:val="20"/>
                <w:szCs w:val="20"/>
              </w:rPr>
              <w:t>アンケート等による利用者の意見の把握、調査結果のフィードバックが適切になされているか</w:t>
            </w:r>
          </w:p>
          <w:p w14:paraId="73E28DC7" w14:textId="77777777" w:rsidR="00905CE9" w:rsidRPr="00905CE9" w:rsidRDefault="00905CE9" w:rsidP="00905CE9">
            <w:pPr>
              <w:autoSpaceDE w:val="0"/>
              <w:autoSpaceDN w:val="0"/>
              <w:rPr>
                <w:rFonts w:ascii="HGSｺﾞｼｯｸM" w:eastAsia="HGSｺﾞｼｯｸM"/>
                <w:sz w:val="20"/>
                <w:szCs w:val="20"/>
              </w:rPr>
            </w:pPr>
            <w:r w:rsidRPr="00905CE9">
              <w:rPr>
                <w:rFonts w:ascii="HGSｺﾞｼｯｸM" w:eastAsia="HGSｺﾞｼｯｸM" w:hint="eastAsia"/>
                <w:sz w:val="20"/>
                <w:szCs w:val="20"/>
              </w:rPr>
              <w:t>①利用者の満足度を分析するために十分なサンプル数の確保</w:t>
            </w:r>
          </w:p>
          <w:p w14:paraId="4472744D" w14:textId="41D73E52" w:rsidR="00905CE9" w:rsidRPr="00905CE9" w:rsidRDefault="00905CE9" w:rsidP="00905CE9">
            <w:pPr>
              <w:autoSpaceDE w:val="0"/>
              <w:autoSpaceDN w:val="0"/>
              <w:rPr>
                <w:rFonts w:ascii="HGSｺﾞｼｯｸM" w:eastAsia="HGSｺﾞｼｯｸM"/>
                <w:sz w:val="20"/>
                <w:szCs w:val="20"/>
              </w:rPr>
            </w:pPr>
            <w:r w:rsidRPr="00905CE9">
              <w:rPr>
                <w:rFonts w:ascii="HGSｺﾞｼｯｸM" w:eastAsia="HGSｺﾞｼｯｸM" w:hint="eastAsia"/>
                <w:sz w:val="20"/>
                <w:szCs w:val="20"/>
              </w:rPr>
              <w:t>（400サンプル以上もしくは調査期間2ヶ月以上）</w:t>
            </w:r>
          </w:p>
          <w:p w14:paraId="75E485A3" w14:textId="77777777" w:rsidR="00905CE9" w:rsidRPr="00905CE9" w:rsidRDefault="00905CE9" w:rsidP="00905CE9">
            <w:pPr>
              <w:autoSpaceDE w:val="0"/>
              <w:autoSpaceDN w:val="0"/>
              <w:rPr>
                <w:rFonts w:ascii="HGSｺﾞｼｯｸM" w:eastAsia="HGSｺﾞｼｯｸM"/>
                <w:sz w:val="20"/>
                <w:szCs w:val="20"/>
              </w:rPr>
            </w:pPr>
            <w:r w:rsidRPr="00905CE9">
              <w:rPr>
                <w:rFonts w:ascii="HGSｺﾞｼｯｸM" w:eastAsia="HGSｺﾞｼｯｸM" w:hint="eastAsia"/>
                <w:sz w:val="20"/>
                <w:szCs w:val="20"/>
              </w:rPr>
              <w:t>②アンケート結果の次年度以降の運営へ反映</w:t>
            </w:r>
          </w:p>
          <w:p w14:paraId="3B6923E1" w14:textId="77777777" w:rsidR="00905CE9" w:rsidRDefault="00905CE9" w:rsidP="00905CE9">
            <w:pPr>
              <w:autoSpaceDE w:val="0"/>
              <w:autoSpaceDN w:val="0"/>
              <w:rPr>
                <w:rFonts w:ascii="HGSｺﾞｼｯｸM" w:eastAsia="HGSｺﾞｼｯｸM"/>
                <w:sz w:val="20"/>
                <w:szCs w:val="20"/>
              </w:rPr>
            </w:pPr>
            <w:r w:rsidRPr="00905CE9">
              <w:rPr>
                <w:rFonts w:ascii="HGSｺﾞｼｯｸM" w:eastAsia="HGSｺﾞｼｯｸM" w:hint="eastAsia"/>
                <w:sz w:val="20"/>
                <w:szCs w:val="20"/>
              </w:rPr>
              <w:t>③利用者満足度調査以外の日常寄せられる要望・苦情等意見の集約及びその対応状況</w:t>
            </w:r>
          </w:p>
          <w:p w14:paraId="431A286A" w14:textId="77777777" w:rsidR="00F3060B" w:rsidRDefault="00F3060B" w:rsidP="00905CE9">
            <w:pPr>
              <w:autoSpaceDE w:val="0"/>
              <w:autoSpaceDN w:val="0"/>
              <w:rPr>
                <w:rFonts w:ascii="HGSｺﾞｼｯｸM" w:eastAsia="HGSｺﾞｼｯｸM"/>
                <w:sz w:val="20"/>
                <w:szCs w:val="20"/>
              </w:rPr>
            </w:pPr>
          </w:p>
          <w:p w14:paraId="11B462CA" w14:textId="5B3B300C" w:rsidR="00F3060B" w:rsidRDefault="00F3060B" w:rsidP="00905CE9">
            <w:pPr>
              <w:autoSpaceDE w:val="0"/>
              <w:autoSpaceDN w:val="0"/>
              <w:rPr>
                <w:rFonts w:ascii="HGSｺﾞｼｯｸM" w:eastAsia="HGSｺﾞｼｯｸM"/>
                <w:sz w:val="20"/>
                <w:szCs w:val="20"/>
              </w:rPr>
            </w:pPr>
          </w:p>
          <w:p w14:paraId="74F2285D" w14:textId="77777777" w:rsidR="00155AB5" w:rsidRDefault="00155AB5" w:rsidP="009F1454">
            <w:pPr>
              <w:autoSpaceDE w:val="0"/>
              <w:autoSpaceDN w:val="0"/>
              <w:rPr>
                <w:rFonts w:ascii="HGSｺﾞｼｯｸM" w:eastAsia="HGSｺﾞｼｯｸM"/>
                <w:sz w:val="20"/>
                <w:szCs w:val="20"/>
              </w:rPr>
            </w:pPr>
          </w:p>
          <w:p w14:paraId="6649E934" w14:textId="77777777" w:rsidR="00155AB5" w:rsidRDefault="00155AB5" w:rsidP="009F1454">
            <w:pPr>
              <w:autoSpaceDE w:val="0"/>
              <w:autoSpaceDN w:val="0"/>
              <w:rPr>
                <w:rFonts w:ascii="HGSｺﾞｼｯｸM" w:eastAsia="HGSｺﾞｼｯｸM"/>
                <w:sz w:val="20"/>
                <w:szCs w:val="20"/>
              </w:rPr>
            </w:pPr>
          </w:p>
          <w:p w14:paraId="03E7D562" w14:textId="09037FC9" w:rsidR="009F1454" w:rsidRPr="009F1454" w:rsidRDefault="009F1454" w:rsidP="009F1454">
            <w:pPr>
              <w:autoSpaceDE w:val="0"/>
              <w:autoSpaceDN w:val="0"/>
              <w:rPr>
                <w:rFonts w:ascii="HGSｺﾞｼｯｸM" w:eastAsia="HGSｺﾞｼｯｸM"/>
                <w:sz w:val="20"/>
                <w:szCs w:val="20"/>
              </w:rPr>
            </w:pPr>
            <w:r w:rsidRPr="009F1454">
              <w:rPr>
                <w:rFonts w:ascii="HGSｺﾞｼｯｸM" w:eastAsia="HGSｺﾞｼｯｸM" w:hint="eastAsia"/>
                <w:sz w:val="20"/>
                <w:szCs w:val="20"/>
              </w:rPr>
              <w:t>その他指定管理者によるサービス向上につながる取組み、創意工夫がなされているか（特に、サービス向上のための昨年度以前になかった新たな取組みがなされているか）</w:t>
            </w:r>
          </w:p>
          <w:p w14:paraId="6FF1D070" w14:textId="5A436E87" w:rsidR="009F1454" w:rsidRPr="009F1454" w:rsidRDefault="009F1454" w:rsidP="009F1454">
            <w:pPr>
              <w:autoSpaceDE w:val="0"/>
              <w:autoSpaceDN w:val="0"/>
              <w:rPr>
                <w:rFonts w:ascii="HGSｺﾞｼｯｸM" w:eastAsia="HGSｺﾞｼｯｸM"/>
                <w:sz w:val="20"/>
                <w:szCs w:val="20"/>
              </w:rPr>
            </w:pPr>
            <w:r w:rsidRPr="009F1454">
              <w:rPr>
                <w:rFonts w:ascii="HGSｺﾞｼｯｸM" w:eastAsia="HGSｺﾞｼｯｸM" w:hint="eastAsia"/>
                <w:sz w:val="20"/>
                <w:szCs w:val="20"/>
              </w:rPr>
              <w:t>①創意工夫の取組み</w:t>
            </w:r>
          </w:p>
          <w:p w14:paraId="6770C3F2" w14:textId="6C1A0F20" w:rsidR="002E5CE8" w:rsidRDefault="002E5CE8" w:rsidP="00905CE9">
            <w:pPr>
              <w:autoSpaceDE w:val="0"/>
              <w:autoSpaceDN w:val="0"/>
              <w:rPr>
                <w:rFonts w:ascii="HGSｺﾞｼｯｸM" w:eastAsia="HGSｺﾞｼｯｸM"/>
                <w:sz w:val="20"/>
                <w:szCs w:val="20"/>
              </w:rPr>
            </w:pPr>
          </w:p>
          <w:p w14:paraId="3EC33443" w14:textId="77777777" w:rsidR="002E5CE8" w:rsidRDefault="002E5CE8" w:rsidP="00905CE9">
            <w:pPr>
              <w:autoSpaceDE w:val="0"/>
              <w:autoSpaceDN w:val="0"/>
              <w:rPr>
                <w:rFonts w:ascii="HGSｺﾞｼｯｸM" w:eastAsia="HGSｺﾞｼｯｸM"/>
                <w:sz w:val="20"/>
                <w:szCs w:val="20"/>
              </w:rPr>
            </w:pPr>
          </w:p>
          <w:p w14:paraId="4FA5F3E9" w14:textId="77777777" w:rsidR="00F3060B" w:rsidRPr="00F3060B" w:rsidRDefault="00F3060B" w:rsidP="00F3060B">
            <w:pPr>
              <w:autoSpaceDE w:val="0"/>
              <w:autoSpaceDN w:val="0"/>
              <w:rPr>
                <w:rFonts w:ascii="HGSｺﾞｼｯｸM" w:eastAsia="HGSｺﾞｼｯｸM"/>
                <w:sz w:val="20"/>
                <w:szCs w:val="20"/>
              </w:rPr>
            </w:pPr>
            <w:r w:rsidRPr="00F3060B">
              <w:rPr>
                <w:rFonts w:ascii="HGSｺﾞｼｯｸM" w:eastAsia="HGSｺﾞｼｯｸM" w:hint="eastAsia"/>
                <w:sz w:val="20"/>
                <w:szCs w:val="20"/>
              </w:rPr>
              <w:t>施設管理運営者として、適切な財務状況が確保されているか</w:t>
            </w:r>
          </w:p>
          <w:p w14:paraId="3146D3AF" w14:textId="36CD46B6" w:rsidR="00F3060B" w:rsidRPr="008655D1" w:rsidRDefault="00F3060B" w:rsidP="00F3060B">
            <w:pPr>
              <w:autoSpaceDE w:val="0"/>
              <w:autoSpaceDN w:val="0"/>
              <w:rPr>
                <w:rFonts w:ascii="HGSｺﾞｼｯｸM" w:eastAsia="HGSｺﾞｼｯｸM"/>
                <w:sz w:val="20"/>
                <w:szCs w:val="20"/>
              </w:rPr>
            </w:pPr>
            <w:r w:rsidRPr="00F3060B">
              <w:rPr>
                <w:rFonts w:ascii="HGSｺﾞｼｯｸM" w:eastAsia="HGSｺﾞｼｯｸM" w:hint="eastAsia"/>
                <w:sz w:val="20"/>
                <w:szCs w:val="20"/>
              </w:rPr>
              <w:t xml:space="preserve">　①法人（指定管理者を構成する法人）の経営状況</w:t>
            </w:r>
          </w:p>
        </w:tc>
        <w:tc>
          <w:tcPr>
            <w:tcW w:w="5083" w:type="dxa"/>
          </w:tcPr>
          <w:p w14:paraId="3E16AC66" w14:textId="77777777" w:rsidR="00905CE9" w:rsidRPr="00905CE9" w:rsidRDefault="00905CE9" w:rsidP="00905CE9">
            <w:pPr>
              <w:autoSpaceDE w:val="0"/>
              <w:autoSpaceDN w:val="0"/>
              <w:ind w:left="4" w:hangingChars="2" w:hanging="4"/>
              <w:rPr>
                <w:rFonts w:ascii="HGSｺﾞｼｯｸM" w:eastAsia="HGSｺﾞｼｯｸM"/>
                <w:sz w:val="20"/>
                <w:szCs w:val="20"/>
              </w:rPr>
            </w:pPr>
            <w:r w:rsidRPr="00905CE9">
              <w:rPr>
                <w:rFonts w:ascii="HGSｺﾞｼｯｸM" w:eastAsia="HGSｺﾞｼｯｸM" w:hint="eastAsia"/>
                <w:sz w:val="20"/>
                <w:szCs w:val="20"/>
              </w:rPr>
              <w:lastRenderedPageBreak/>
              <w:t>・個人情報保護について、研修を行いつつ、管理委員会の委員が現場をチェックする等、実務に反映できるようにされたい。</w:t>
            </w:r>
          </w:p>
          <w:p w14:paraId="651903A7" w14:textId="77777777" w:rsidR="00C9218B" w:rsidRDefault="00905CE9" w:rsidP="00905CE9">
            <w:pPr>
              <w:autoSpaceDE w:val="0"/>
              <w:autoSpaceDN w:val="0"/>
              <w:ind w:left="4" w:hangingChars="2" w:hanging="4"/>
              <w:rPr>
                <w:rFonts w:ascii="HGSｺﾞｼｯｸM" w:eastAsia="HGSｺﾞｼｯｸM"/>
                <w:sz w:val="20"/>
                <w:szCs w:val="20"/>
              </w:rPr>
            </w:pPr>
            <w:r w:rsidRPr="00905CE9">
              <w:rPr>
                <w:rFonts w:ascii="HGSｺﾞｼｯｸM" w:eastAsia="HGSｺﾞｼｯｸM" w:hint="eastAsia"/>
                <w:sz w:val="20"/>
                <w:szCs w:val="20"/>
              </w:rPr>
              <w:t>・再委託先に個人情報を提供する場合、監督義務があり、再委託先にも研修を求めるなど、個人情報保護を徹底されたい。</w:t>
            </w:r>
          </w:p>
          <w:p w14:paraId="302A57CA" w14:textId="77777777" w:rsidR="00905CE9" w:rsidRDefault="00905CE9" w:rsidP="00905CE9">
            <w:pPr>
              <w:autoSpaceDE w:val="0"/>
              <w:autoSpaceDN w:val="0"/>
              <w:ind w:left="4" w:hangingChars="2" w:hanging="4"/>
              <w:rPr>
                <w:rFonts w:ascii="HGSｺﾞｼｯｸM" w:eastAsia="HGSｺﾞｼｯｸM"/>
                <w:sz w:val="20"/>
                <w:szCs w:val="20"/>
              </w:rPr>
            </w:pPr>
          </w:p>
          <w:p w14:paraId="5CFB2C91" w14:textId="1E2CE5A4" w:rsidR="00905CE9" w:rsidRDefault="00905CE9" w:rsidP="00905CE9">
            <w:pPr>
              <w:autoSpaceDE w:val="0"/>
              <w:autoSpaceDN w:val="0"/>
              <w:ind w:left="4" w:hangingChars="2" w:hanging="4"/>
              <w:rPr>
                <w:rFonts w:ascii="HGSｺﾞｼｯｸM" w:eastAsia="HGSｺﾞｼｯｸM"/>
                <w:sz w:val="20"/>
                <w:szCs w:val="20"/>
              </w:rPr>
            </w:pPr>
          </w:p>
          <w:p w14:paraId="3B727D99" w14:textId="77777777" w:rsidR="00497062" w:rsidRDefault="00497062" w:rsidP="00905CE9">
            <w:pPr>
              <w:autoSpaceDE w:val="0"/>
              <w:autoSpaceDN w:val="0"/>
              <w:ind w:left="4" w:hangingChars="2" w:hanging="4"/>
              <w:rPr>
                <w:rFonts w:ascii="HGSｺﾞｼｯｸM" w:eastAsia="HGSｺﾞｼｯｸM"/>
                <w:sz w:val="20"/>
                <w:szCs w:val="20"/>
              </w:rPr>
            </w:pPr>
          </w:p>
          <w:p w14:paraId="5BC87AAF" w14:textId="4CA7E02A" w:rsidR="00905CE9" w:rsidRDefault="00497062" w:rsidP="00905CE9">
            <w:pPr>
              <w:autoSpaceDE w:val="0"/>
              <w:autoSpaceDN w:val="0"/>
              <w:ind w:left="4" w:hangingChars="2" w:hanging="4"/>
              <w:rPr>
                <w:rFonts w:ascii="HGSｺﾞｼｯｸM" w:eastAsia="HGSｺﾞｼｯｸM"/>
                <w:sz w:val="20"/>
                <w:szCs w:val="20"/>
              </w:rPr>
            </w:pPr>
            <w:r w:rsidRPr="00497062">
              <w:rPr>
                <w:rFonts w:ascii="HGSｺﾞｼｯｸM" w:eastAsia="HGSｺﾞｼｯｸM" w:hint="eastAsia"/>
                <w:sz w:val="20"/>
                <w:szCs w:val="20"/>
              </w:rPr>
              <w:t>・利用者にとってよりアクセスしやすい環境を整備することで一層の公平平等な利用を図るため、インターネットを活用した予約方法も検討されたい。</w:t>
            </w:r>
          </w:p>
          <w:p w14:paraId="79C01890" w14:textId="32493930" w:rsidR="00497062" w:rsidRDefault="00497062" w:rsidP="00905CE9">
            <w:pPr>
              <w:autoSpaceDE w:val="0"/>
              <w:autoSpaceDN w:val="0"/>
              <w:ind w:left="4" w:hangingChars="2" w:hanging="4"/>
              <w:rPr>
                <w:rFonts w:ascii="HGSｺﾞｼｯｸM" w:eastAsia="HGSｺﾞｼｯｸM"/>
                <w:sz w:val="20"/>
                <w:szCs w:val="20"/>
              </w:rPr>
            </w:pPr>
          </w:p>
          <w:p w14:paraId="3E23C1C7" w14:textId="7CCDB2E0" w:rsidR="00497062" w:rsidRDefault="00497062" w:rsidP="00905CE9">
            <w:pPr>
              <w:autoSpaceDE w:val="0"/>
              <w:autoSpaceDN w:val="0"/>
              <w:ind w:left="4" w:hangingChars="2" w:hanging="4"/>
              <w:rPr>
                <w:rFonts w:ascii="HGSｺﾞｼｯｸM" w:eastAsia="HGSｺﾞｼｯｸM"/>
                <w:sz w:val="20"/>
                <w:szCs w:val="20"/>
              </w:rPr>
            </w:pPr>
          </w:p>
          <w:p w14:paraId="7A54356E" w14:textId="0B92B91F" w:rsidR="00497062" w:rsidRDefault="00497062" w:rsidP="00905CE9">
            <w:pPr>
              <w:autoSpaceDE w:val="0"/>
              <w:autoSpaceDN w:val="0"/>
              <w:ind w:left="4" w:hangingChars="2" w:hanging="4"/>
              <w:rPr>
                <w:rFonts w:ascii="HGSｺﾞｼｯｸM" w:eastAsia="HGSｺﾞｼｯｸM"/>
                <w:sz w:val="20"/>
                <w:szCs w:val="20"/>
              </w:rPr>
            </w:pPr>
          </w:p>
          <w:p w14:paraId="16D48CFE" w14:textId="73319E9F" w:rsidR="00497062" w:rsidRDefault="00497062" w:rsidP="00905CE9">
            <w:pPr>
              <w:autoSpaceDE w:val="0"/>
              <w:autoSpaceDN w:val="0"/>
              <w:ind w:left="4" w:hangingChars="2" w:hanging="4"/>
              <w:rPr>
                <w:rFonts w:ascii="HGSｺﾞｼｯｸM" w:eastAsia="HGSｺﾞｼｯｸM"/>
                <w:sz w:val="20"/>
                <w:szCs w:val="20"/>
              </w:rPr>
            </w:pPr>
          </w:p>
          <w:p w14:paraId="519F3C5C" w14:textId="157569B1" w:rsidR="00497062" w:rsidRDefault="00497062" w:rsidP="00905CE9">
            <w:pPr>
              <w:autoSpaceDE w:val="0"/>
              <w:autoSpaceDN w:val="0"/>
              <w:ind w:left="4" w:hangingChars="2" w:hanging="4"/>
              <w:rPr>
                <w:rFonts w:ascii="HGSｺﾞｼｯｸM" w:eastAsia="HGSｺﾞｼｯｸM"/>
                <w:sz w:val="20"/>
                <w:szCs w:val="20"/>
              </w:rPr>
            </w:pPr>
          </w:p>
          <w:p w14:paraId="546474CE" w14:textId="1433BB64" w:rsidR="00E00CD0" w:rsidRDefault="00EC0480" w:rsidP="00905CE9">
            <w:pPr>
              <w:autoSpaceDE w:val="0"/>
              <w:autoSpaceDN w:val="0"/>
              <w:ind w:left="4" w:hangingChars="2" w:hanging="4"/>
              <w:rPr>
                <w:rFonts w:ascii="HGSｺﾞｼｯｸM" w:eastAsia="HGSｺﾞｼｯｸM"/>
                <w:sz w:val="20"/>
                <w:szCs w:val="20"/>
              </w:rPr>
            </w:pPr>
            <w:r>
              <w:rPr>
                <w:rFonts w:ascii="HGSｺﾞｼｯｸM" w:eastAsia="HGSｺﾞｼｯｸM" w:hint="eastAsia"/>
                <w:sz w:val="20"/>
                <w:szCs w:val="20"/>
              </w:rPr>
              <w:t>・労働センターの一層の利用者の増加、にぎわい創出に</w:t>
            </w:r>
            <w:r w:rsidR="00E00CD0" w:rsidRPr="00E00CD0">
              <w:rPr>
                <w:rFonts w:ascii="HGSｺﾞｼｯｸM" w:eastAsia="HGSｺﾞｼｯｸM" w:hint="eastAsia"/>
                <w:sz w:val="20"/>
                <w:szCs w:val="20"/>
              </w:rPr>
              <w:t>つながるよう、更なる取組みを検討し、実施していただきたい。</w:t>
            </w:r>
          </w:p>
          <w:p w14:paraId="70F27DF9" w14:textId="21D7A91A" w:rsidR="00E00CD0" w:rsidRDefault="00E00CD0" w:rsidP="00905CE9">
            <w:pPr>
              <w:autoSpaceDE w:val="0"/>
              <w:autoSpaceDN w:val="0"/>
              <w:ind w:left="4" w:hangingChars="2" w:hanging="4"/>
              <w:rPr>
                <w:rFonts w:ascii="HGSｺﾞｼｯｸM" w:eastAsia="HGSｺﾞｼｯｸM"/>
                <w:sz w:val="20"/>
                <w:szCs w:val="20"/>
              </w:rPr>
            </w:pPr>
          </w:p>
          <w:p w14:paraId="697F16CC" w14:textId="4B9A6D78" w:rsidR="00E00CD0" w:rsidRDefault="00E00CD0" w:rsidP="00905CE9">
            <w:pPr>
              <w:autoSpaceDE w:val="0"/>
              <w:autoSpaceDN w:val="0"/>
              <w:ind w:left="4" w:hangingChars="2" w:hanging="4"/>
              <w:rPr>
                <w:rFonts w:ascii="HGSｺﾞｼｯｸM" w:eastAsia="HGSｺﾞｼｯｸM"/>
                <w:sz w:val="20"/>
                <w:szCs w:val="20"/>
              </w:rPr>
            </w:pPr>
          </w:p>
          <w:p w14:paraId="7E667ADE" w14:textId="3C849487" w:rsidR="00E00CD0" w:rsidRDefault="00E00CD0" w:rsidP="00905CE9">
            <w:pPr>
              <w:autoSpaceDE w:val="0"/>
              <w:autoSpaceDN w:val="0"/>
              <w:ind w:left="4" w:hangingChars="2" w:hanging="4"/>
              <w:rPr>
                <w:rFonts w:ascii="HGSｺﾞｼｯｸM" w:eastAsia="HGSｺﾞｼｯｸM"/>
                <w:sz w:val="20"/>
                <w:szCs w:val="20"/>
              </w:rPr>
            </w:pPr>
          </w:p>
          <w:p w14:paraId="4542DEE0" w14:textId="316D1D6E" w:rsidR="00E00CD0" w:rsidRDefault="00E00CD0" w:rsidP="00905CE9">
            <w:pPr>
              <w:autoSpaceDE w:val="0"/>
              <w:autoSpaceDN w:val="0"/>
              <w:ind w:left="4" w:hangingChars="2" w:hanging="4"/>
              <w:rPr>
                <w:rFonts w:ascii="HGSｺﾞｼｯｸM" w:eastAsia="HGSｺﾞｼｯｸM"/>
                <w:sz w:val="20"/>
                <w:szCs w:val="20"/>
              </w:rPr>
            </w:pPr>
          </w:p>
          <w:p w14:paraId="60AD9AB9" w14:textId="7F159EBE" w:rsidR="00E00CD0" w:rsidRDefault="00E00CD0" w:rsidP="00905CE9">
            <w:pPr>
              <w:autoSpaceDE w:val="0"/>
              <w:autoSpaceDN w:val="0"/>
              <w:ind w:left="4" w:hangingChars="2" w:hanging="4"/>
              <w:rPr>
                <w:rFonts w:ascii="HGSｺﾞｼｯｸM" w:eastAsia="HGSｺﾞｼｯｸM"/>
                <w:sz w:val="20"/>
                <w:szCs w:val="20"/>
              </w:rPr>
            </w:pPr>
          </w:p>
          <w:p w14:paraId="7B77E2AB" w14:textId="413FBFDE" w:rsidR="00E00CD0" w:rsidRDefault="00E00CD0" w:rsidP="00905CE9">
            <w:pPr>
              <w:autoSpaceDE w:val="0"/>
              <w:autoSpaceDN w:val="0"/>
              <w:ind w:left="4" w:hangingChars="2" w:hanging="4"/>
              <w:rPr>
                <w:rFonts w:ascii="HGSｺﾞｼｯｸM" w:eastAsia="HGSｺﾞｼｯｸM"/>
                <w:sz w:val="20"/>
                <w:szCs w:val="20"/>
              </w:rPr>
            </w:pPr>
          </w:p>
          <w:p w14:paraId="45B08A54" w14:textId="20B79AD3" w:rsidR="00E00CD0" w:rsidRDefault="00E00CD0" w:rsidP="00905CE9">
            <w:pPr>
              <w:autoSpaceDE w:val="0"/>
              <w:autoSpaceDN w:val="0"/>
              <w:ind w:left="4" w:hangingChars="2" w:hanging="4"/>
              <w:rPr>
                <w:rFonts w:ascii="HGSｺﾞｼｯｸM" w:eastAsia="HGSｺﾞｼｯｸM"/>
                <w:sz w:val="20"/>
                <w:szCs w:val="20"/>
              </w:rPr>
            </w:pPr>
          </w:p>
          <w:p w14:paraId="3BBB8328" w14:textId="33B21041" w:rsidR="00E00CD0" w:rsidRDefault="00E00CD0" w:rsidP="00E00CD0">
            <w:pPr>
              <w:autoSpaceDE w:val="0"/>
              <w:autoSpaceDN w:val="0"/>
              <w:rPr>
                <w:rFonts w:ascii="HGSｺﾞｼｯｸM" w:eastAsia="HGSｺﾞｼｯｸM"/>
                <w:sz w:val="20"/>
                <w:szCs w:val="20"/>
              </w:rPr>
            </w:pPr>
            <w:r w:rsidRPr="00E00CD0">
              <w:rPr>
                <w:rFonts w:ascii="HGSｺﾞｼｯｸM" w:eastAsia="HGSｺﾞｼｯｸM" w:hint="eastAsia"/>
                <w:sz w:val="20"/>
                <w:szCs w:val="20"/>
              </w:rPr>
              <w:t>・今後は、より一層のサービス向上をはかるための方策を検討し、実施していただきたい。</w:t>
            </w:r>
          </w:p>
          <w:p w14:paraId="51673080" w14:textId="7EBC7D5B" w:rsidR="00E00CD0" w:rsidRDefault="00E00CD0" w:rsidP="00E00CD0">
            <w:pPr>
              <w:autoSpaceDE w:val="0"/>
              <w:autoSpaceDN w:val="0"/>
              <w:rPr>
                <w:rFonts w:ascii="HGSｺﾞｼｯｸM" w:eastAsia="HGSｺﾞｼｯｸM"/>
                <w:sz w:val="20"/>
                <w:szCs w:val="20"/>
              </w:rPr>
            </w:pPr>
          </w:p>
          <w:p w14:paraId="20220A9D" w14:textId="3B295FD3" w:rsidR="00E00CD0" w:rsidRDefault="00E00CD0" w:rsidP="00E00CD0">
            <w:pPr>
              <w:autoSpaceDE w:val="0"/>
              <w:autoSpaceDN w:val="0"/>
              <w:rPr>
                <w:rFonts w:ascii="HGSｺﾞｼｯｸM" w:eastAsia="HGSｺﾞｼｯｸM"/>
                <w:sz w:val="20"/>
                <w:szCs w:val="20"/>
              </w:rPr>
            </w:pPr>
          </w:p>
          <w:p w14:paraId="3D4DEBAF" w14:textId="6E217A6D" w:rsidR="0084297C" w:rsidRDefault="0084297C" w:rsidP="00E00CD0">
            <w:pPr>
              <w:autoSpaceDE w:val="0"/>
              <w:autoSpaceDN w:val="0"/>
              <w:rPr>
                <w:rFonts w:ascii="HGSｺﾞｼｯｸM" w:eastAsia="HGSｺﾞｼｯｸM"/>
                <w:sz w:val="20"/>
                <w:szCs w:val="20"/>
              </w:rPr>
            </w:pPr>
          </w:p>
          <w:p w14:paraId="15628F74" w14:textId="77777777" w:rsidR="0084297C" w:rsidRDefault="0084297C" w:rsidP="00E00CD0">
            <w:pPr>
              <w:autoSpaceDE w:val="0"/>
              <w:autoSpaceDN w:val="0"/>
              <w:rPr>
                <w:rFonts w:ascii="HGSｺﾞｼｯｸM" w:eastAsia="HGSｺﾞｼｯｸM"/>
                <w:sz w:val="20"/>
                <w:szCs w:val="20"/>
              </w:rPr>
            </w:pPr>
          </w:p>
          <w:p w14:paraId="708F2A1C" w14:textId="387A2742" w:rsidR="00E00CD0" w:rsidRDefault="00E00CD0" w:rsidP="00E00CD0">
            <w:pPr>
              <w:autoSpaceDE w:val="0"/>
              <w:autoSpaceDN w:val="0"/>
              <w:rPr>
                <w:rFonts w:ascii="HGSｺﾞｼｯｸM" w:eastAsia="HGSｺﾞｼｯｸM"/>
                <w:sz w:val="20"/>
                <w:szCs w:val="20"/>
              </w:rPr>
            </w:pPr>
          </w:p>
          <w:p w14:paraId="4140D110" w14:textId="6398328D" w:rsidR="00D107B6" w:rsidRDefault="00D107B6" w:rsidP="00E00CD0">
            <w:pPr>
              <w:autoSpaceDE w:val="0"/>
              <w:autoSpaceDN w:val="0"/>
              <w:rPr>
                <w:rFonts w:ascii="HGSｺﾞｼｯｸM" w:eastAsia="HGSｺﾞｼｯｸM"/>
                <w:sz w:val="20"/>
                <w:szCs w:val="20"/>
              </w:rPr>
            </w:pPr>
            <w:r w:rsidRPr="00D107B6">
              <w:rPr>
                <w:rFonts w:ascii="HGSｺﾞｼｯｸM" w:eastAsia="HGSｺﾞｼｯｸM" w:hint="eastAsia"/>
                <w:sz w:val="20"/>
                <w:szCs w:val="20"/>
              </w:rPr>
              <w:t>過年度に実施できなかった修繕工事については、今後、適切に対応していただきたい。</w:t>
            </w:r>
          </w:p>
          <w:p w14:paraId="396B86A2" w14:textId="6D18BF67" w:rsidR="00D107B6" w:rsidRDefault="00D107B6" w:rsidP="00E00CD0">
            <w:pPr>
              <w:autoSpaceDE w:val="0"/>
              <w:autoSpaceDN w:val="0"/>
              <w:rPr>
                <w:rFonts w:ascii="HGSｺﾞｼｯｸM" w:eastAsia="HGSｺﾞｼｯｸM"/>
                <w:sz w:val="20"/>
                <w:szCs w:val="20"/>
              </w:rPr>
            </w:pPr>
          </w:p>
          <w:p w14:paraId="6973C85A" w14:textId="10A6E044" w:rsidR="00D107B6" w:rsidRDefault="00D107B6" w:rsidP="00E00CD0">
            <w:pPr>
              <w:autoSpaceDE w:val="0"/>
              <w:autoSpaceDN w:val="0"/>
              <w:rPr>
                <w:rFonts w:ascii="HGSｺﾞｼｯｸM" w:eastAsia="HGSｺﾞｼｯｸM"/>
                <w:sz w:val="20"/>
                <w:szCs w:val="20"/>
              </w:rPr>
            </w:pPr>
          </w:p>
          <w:p w14:paraId="6CF64394" w14:textId="3E8B6B6B" w:rsidR="00D107B6" w:rsidRDefault="00D107B6" w:rsidP="00E00CD0">
            <w:pPr>
              <w:autoSpaceDE w:val="0"/>
              <w:autoSpaceDN w:val="0"/>
              <w:rPr>
                <w:rFonts w:ascii="HGSｺﾞｼｯｸM" w:eastAsia="HGSｺﾞｼｯｸM"/>
                <w:sz w:val="20"/>
                <w:szCs w:val="20"/>
              </w:rPr>
            </w:pPr>
          </w:p>
          <w:p w14:paraId="05A4BC05" w14:textId="1BCDBE9F" w:rsidR="00D107B6" w:rsidRDefault="00D107B6" w:rsidP="00E00CD0">
            <w:pPr>
              <w:autoSpaceDE w:val="0"/>
              <w:autoSpaceDN w:val="0"/>
              <w:rPr>
                <w:rFonts w:ascii="HGSｺﾞｼｯｸM" w:eastAsia="HGSｺﾞｼｯｸM"/>
                <w:sz w:val="20"/>
                <w:szCs w:val="20"/>
              </w:rPr>
            </w:pPr>
          </w:p>
          <w:p w14:paraId="3F169315" w14:textId="601564BE" w:rsidR="00D107B6" w:rsidRDefault="00D107B6" w:rsidP="00E00CD0">
            <w:pPr>
              <w:autoSpaceDE w:val="0"/>
              <w:autoSpaceDN w:val="0"/>
              <w:rPr>
                <w:rFonts w:ascii="HGSｺﾞｼｯｸM" w:eastAsia="HGSｺﾞｼｯｸM"/>
                <w:sz w:val="20"/>
                <w:szCs w:val="20"/>
              </w:rPr>
            </w:pPr>
          </w:p>
          <w:p w14:paraId="2FC6BE3E" w14:textId="767D159B" w:rsidR="00D107B6" w:rsidRDefault="00D107B6" w:rsidP="00E00CD0">
            <w:pPr>
              <w:autoSpaceDE w:val="0"/>
              <w:autoSpaceDN w:val="0"/>
              <w:rPr>
                <w:rFonts w:ascii="HGSｺﾞｼｯｸM" w:eastAsia="HGSｺﾞｼｯｸM"/>
                <w:sz w:val="20"/>
                <w:szCs w:val="20"/>
              </w:rPr>
            </w:pPr>
          </w:p>
          <w:p w14:paraId="37B2C748" w14:textId="6093E541" w:rsidR="00D107B6" w:rsidRDefault="00D107B6" w:rsidP="00E00CD0">
            <w:pPr>
              <w:autoSpaceDE w:val="0"/>
              <w:autoSpaceDN w:val="0"/>
              <w:rPr>
                <w:rFonts w:ascii="HGSｺﾞｼｯｸM" w:eastAsia="HGSｺﾞｼｯｸM"/>
                <w:sz w:val="20"/>
                <w:szCs w:val="20"/>
              </w:rPr>
            </w:pPr>
          </w:p>
          <w:p w14:paraId="0F346439" w14:textId="6BF19839" w:rsidR="00D107B6" w:rsidRDefault="00D107B6" w:rsidP="00E00CD0">
            <w:pPr>
              <w:autoSpaceDE w:val="0"/>
              <w:autoSpaceDN w:val="0"/>
              <w:rPr>
                <w:rFonts w:ascii="HGSｺﾞｼｯｸM" w:eastAsia="HGSｺﾞｼｯｸM"/>
                <w:sz w:val="20"/>
                <w:szCs w:val="20"/>
              </w:rPr>
            </w:pPr>
          </w:p>
          <w:p w14:paraId="35176FD4" w14:textId="081C687C" w:rsidR="0013374B" w:rsidRPr="00905CE9" w:rsidRDefault="0013374B" w:rsidP="0013374B">
            <w:pPr>
              <w:autoSpaceDE w:val="0"/>
              <w:autoSpaceDN w:val="0"/>
              <w:rPr>
                <w:rFonts w:ascii="HGSｺﾞｼｯｸM" w:eastAsia="HGSｺﾞｼｯｸM"/>
                <w:sz w:val="20"/>
                <w:szCs w:val="20"/>
              </w:rPr>
            </w:pPr>
            <w:r>
              <w:rPr>
                <w:rFonts w:ascii="HGSｺﾞｼｯｸM" w:eastAsia="HGSｺﾞｼｯｸM" w:hint="eastAsia"/>
                <w:sz w:val="20"/>
                <w:szCs w:val="20"/>
              </w:rPr>
              <w:t>・アンケート意見を踏まえ、電気代高騰にも寄与するので</w:t>
            </w:r>
            <w:r w:rsidRPr="00905CE9">
              <w:rPr>
                <w:rFonts w:ascii="HGSｺﾞｼｯｸM" w:eastAsia="HGSｺﾞｼｯｸM" w:hint="eastAsia"/>
                <w:sz w:val="20"/>
                <w:szCs w:val="20"/>
              </w:rPr>
              <w:t>、ＬＥＤ化を早期に進められたい。</w:t>
            </w:r>
          </w:p>
          <w:p w14:paraId="5F29F334" w14:textId="77777777" w:rsidR="0013374B" w:rsidRPr="00905CE9" w:rsidRDefault="0013374B" w:rsidP="0013374B">
            <w:pPr>
              <w:autoSpaceDE w:val="0"/>
              <w:autoSpaceDN w:val="0"/>
              <w:rPr>
                <w:rFonts w:ascii="HGSｺﾞｼｯｸM" w:eastAsia="HGSｺﾞｼｯｸM"/>
                <w:sz w:val="20"/>
                <w:szCs w:val="20"/>
              </w:rPr>
            </w:pPr>
            <w:r w:rsidRPr="00905CE9">
              <w:rPr>
                <w:rFonts w:ascii="HGSｺﾞｼｯｸM" w:eastAsia="HGSｺﾞｼｯｸM" w:hint="eastAsia"/>
                <w:sz w:val="20"/>
                <w:szCs w:val="20"/>
              </w:rPr>
              <w:t>・Ｗｉ-Ｆｉ対応の普及状況を踏まえ、早く取り組まれたい。</w:t>
            </w:r>
          </w:p>
          <w:p w14:paraId="094E80DB" w14:textId="77777777" w:rsidR="00155AB5" w:rsidRDefault="00155AB5" w:rsidP="0013374B">
            <w:pPr>
              <w:autoSpaceDE w:val="0"/>
              <w:autoSpaceDN w:val="0"/>
              <w:rPr>
                <w:rFonts w:ascii="HGSｺﾞｼｯｸM" w:eastAsia="HGSｺﾞｼｯｸM"/>
                <w:sz w:val="20"/>
                <w:szCs w:val="20"/>
              </w:rPr>
            </w:pPr>
          </w:p>
          <w:p w14:paraId="7F0DA0B9" w14:textId="77777777" w:rsidR="00155AB5" w:rsidRDefault="00155AB5" w:rsidP="0013374B">
            <w:pPr>
              <w:autoSpaceDE w:val="0"/>
              <w:autoSpaceDN w:val="0"/>
              <w:rPr>
                <w:rFonts w:ascii="HGSｺﾞｼｯｸM" w:eastAsia="HGSｺﾞｼｯｸM"/>
                <w:sz w:val="20"/>
                <w:szCs w:val="20"/>
              </w:rPr>
            </w:pPr>
          </w:p>
          <w:p w14:paraId="6763EDE7" w14:textId="23B20244" w:rsidR="0013374B" w:rsidRPr="00905CE9" w:rsidRDefault="0013374B" w:rsidP="0013374B">
            <w:pPr>
              <w:autoSpaceDE w:val="0"/>
              <w:autoSpaceDN w:val="0"/>
              <w:rPr>
                <w:rFonts w:ascii="HGSｺﾞｼｯｸM" w:eastAsia="HGSｺﾞｼｯｸM"/>
                <w:sz w:val="20"/>
                <w:szCs w:val="20"/>
              </w:rPr>
            </w:pPr>
            <w:r w:rsidRPr="00905CE9">
              <w:rPr>
                <w:rFonts w:ascii="HGSｺﾞｼｯｸM" w:eastAsia="HGSｺﾞｼｯｸM" w:hint="eastAsia"/>
                <w:sz w:val="20"/>
                <w:szCs w:val="20"/>
              </w:rPr>
              <w:t>・暑い寒いの意見に対して、都度対応しているものと思われるが、全館空調のため、ハード面では温度設定の個々人のリクエストすべてにはこたえられない。そのため、ソフト面対策として、ホームページで利用者自身での対策を促す案内の掲載を検討されたい。</w:t>
            </w:r>
          </w:p>
          <w:p w14:paraId="7FAA92DA" w14:textId="77777777" w:rsidR="0013374B" w:rsidRDefault="0013374B" w:rsidP="0013374B">
            <w:pPr>
              <w:autoSpaceDE w:val="0"/>
              <w:autoSpaceDN w:val="0"/>
              <w:rPr>
                <w:rFonts w:ascii="HGSｺﾞｼｯｸM" w:eastAsia="HGSｺﾞｼｯｸM"/>
                <w:sz w:val="20"/>
                <w:szCs w:val="20"/>
              </w:rPr>
            </w:pPr>
            <w:r w:rsidRPr="00905CE9">
              <w:rPr>
                <w:rFonts w:ascii="HGSｺﾞｼｯｸM" w:eastAsia="HGSｺﾞｼｯｸM" w:hint="eastAsia"/>
                <w:sz w:val="20"/>
                <w:szCs w:val="20"/>
              </w:rPr>
              <w:t>・ゴミ箱が無いことをより一層、周知徹底するため、申込み後の利用案内への記載や、エレベーター内の表示などを検討されたい。</w:t>
            </w:r>
          </w:p>
          <w:p w14:paraId="4DD0B087" w14:textId="77777777" w:rsidR="0013374B" w:rsidRDefault="0013374B" w:rsidP="0013374B">
            <w:pPr>
              <w:autoSpaceDE w:val="0"/>
              <w:autoSpaceDN w:val="0"/>
              <w:rPr>
                <w:rFonts w:ascii="HGSｺﾞｼｯｸM" w:eastAsia="HGSｺﾞｼｯｸM"/>
                <w:sz w:val="20"/>
                <w:szCs w:val="20"/>
              </w:rPr>
            </w:pPr>
          </w:p>
          <w:p w14:paraId="5A110448" w14:textId="77777777" w:rsidR="0013374B" w:rsidRDefault="0013374B" w:rsidP="0013374B">
            <w:pPr>
              <w:autoSpaceDE w:val="0"/>
              <w:autoSpaceDN w:val="0"/>
              <w:rPr>
                <w:rFonts w:ascii="HGSｺﾞｼｯｸM" w:eastAsia="HGSｺﾞｼｯｸM"/>
                <w:sz w:val="20"/>
                <w:szCs w:val="20"/>
              </w:rPr>
            </w:pPr>
          </w:p>
          <w:p w14:paraId="0CAE6032" w14:textId="0B386C0E" w:rsidR="009F1454" w:rsidRDefault="009F1454" w:rsidP="0013374B">
            <w:pPr>
              <w:autoSpaceDE w:val="0"/>
              <w:autoSpaceDN w:val="0"/>
              <w:ind w:left="4" w:hangingChars="2" w:hanging="4"/>
              <w:rPr>
                <w:rFonts w:ascii="HGSｺﾞｼｯｸM" w:eastAsia="HGSｺﾞｼｯｸM"/>
                <w:sz w:val="20"/>
                <w:szCs w:val="20"/>
              </w:rPr>
            </w:pPr>
            <w:r w:rsidRPr="009F1454">
              <w:rPr>
                <w:rFonts w:ascii="HGSｺﾞｼｯｸM" w:eastAsia="HGSｺﾞｼｯｸM" w:hint="eastAsia"/>
                <w:sz w:val="20"/>
                <w:szCs w:val="20"/>
              </w:rPr>
              <w:t>・今後は、より一層のサービス向上をはかるための方策を検討し、実施していただきたい。</w:t>
            </w:r>
          </w:p>
          <w:p w14:paraId="0E95FB27" w14:textId="2AD0C523" w:rsidR="002E5CE8" w:rsidRDefault="002E5CE8" w:rsidP="0013374B">
            <w:pPr>
              <w:autoSpaceDE w:val="0"/>
              <w:autoSpaceDN w:val="0"/>
              <w:ind w:left="4" w:hangingChars="2" w:hanging="4"/>
              <w:rPr>
                <w:rFonts w:ascii="HGSｺﾞｼｯｸM" w:eastAsia="HGSｺﾞｼｯｸM"/>
                <w:sz w:val="20"/>
                <w:szCs w:val="20"/>
              </w:rPr>
            </w:pPr>
          </w:p>
          <w:p w14:paraId="26278B82" w14:textId="561FD21E" w:rsidR="002E5CE8" w:rsidRDefault="002E5CE8" w:rsidP="0013374B">
            <w:pPr>
              <w:autoSpaceDE w:val="0"/>
              <w:autoSpaceDN w:val="0"/>
              <w:ind w:left="4" w:hangingChars="2" w:hanging="4"/>
              <w:rPr>
                <w:rFonts w:ascii="HGSｺﾞｼｯｸM" w:eastAsia="HGSｺﾞｼｯｸM"/>
                <w:sz w:val="20"/>
                <w:szCs w:val="20"/>
              </w:rPr>
            </w:pPr>
          </w:p>
          <w:p w14:paraId="1DCCA536" w14:textId="4EEADA10" w:rsidR="002E5CE8" w:rsidRDefault="002E5CE8" w:rsidP="0013374B">
            <w:pPr>
              <w:autoSpaceDE w:val="0"/>
              <w:autoSpaceDN w:val="0"/>
              <w:ind w:left="4" w:hangingChars="2" w:hanging="4"/>
              <w:rPr>
                <w:rFonts w:ascii="HGSｺﾞｼｯｸM" w:eastAsia="HGSｺﾞｼｯｸM"/>
                <w:sz w:val="20"/>
                <w:szCs w:val="20"/>
              </w:rPr>
            </w:pPr>
          </w:p>
          <w:p w14:paraId="22BC82AA" w14:textId="34ED67FC" w:rsidR="002E5CE8" w:rsidRDefault="002E5CE8" w:rsidP="0013374B">
            <w:pPr>
              <w:autoSpaceDE w:val="0"/>
              <w:autoSpaceDN w:val="0"/>
              <w:ind w:left="4" w:hangingChars="2" w:hanging="4"/>
              <w:rPr>
                <w:rFonts w:ascii="HGSｺﾞｼｯｸM" w:eastAsia="HGSｺﾞｼｯｸM"/>
                <w:sz w:val="20"/>
                <w:szCs w:val="20"/>
              </w:rPr>
            </w:pPr>
          </w:p>
          <w:p w14:paraId="57F8AD50" w14:textId="0F47A434" w:rsidR="009F1454" w:rsidRDefault="009F1454" w:rsidP="002E5CE8">
            <w:pPr>
              <w:autoSpaceDE w:val="0"/>
              <w:autoSpaceDN w:val="0"/>
              <w:rPr>
                <w:rFonts w:ascii="HGSｺﾞｼｯｸM" w:eastAsia="HGSｺﾞｼｯｸM"/>
                <w:sz w:val="20"/>
                <w:szCs w:val="20"/>
              </w:rPr>
            </w:pPr>
          </w:p>
          <w:p w14:paraId="422E9663" w14:textId="77777777" w:rsidR="009F1454" w:rsidRDefault="009F1454" w:rsidP="0013374B">
            <w:pPr>
              <w:autoSpaceDE w:val="0"/>
              <w:autoSpaceDN w:val="0"/>
              <w:ind w:left="4" w:hangingChars="2" w:hanging="4"/>
              <w:rPr>
                <w:rFonts w:ascii="HGSｺﾞｼｯｸM" w:eastAsia="HGSｺﾞｼｯｸM"/>
                <w:sz w:val="20"/>
                <w:szCs w:val="20"/>
              </w:rPr>
            </w:pPr>
          </w:p>
          <w:p w14:paraId="3E9BC342" w14:textId="18AD0F3F" w:rsidR="0013374B" w:rsidRPr="008655D1" w:rsidRDefault="0013374B" w:rsidP="0013374B">
            <w:pPr>
              <w:autoSpaceDE w:val="0"/>
              <w:autoSpaceDN w:val="0"/>
              <w:ind w:left="4" w:hangingChars="2" w:hanging="4"/>
              <w:rPr>
                <w:rFonts w:ascii="HGSｺﾞｼｯｸM" w:eastAsia="HGSｺﾞｼｯｸM"/>
                <w:sz w:val="20"/>
                <w:szCs w:val="20"/>
              </w:rPr>
            </w:pPr>
            <w:r w:rsidRPr="0013374B">
              <w:rPr>
                <w:rFonts w:ascii="HGSｺﾞｼｯｸM" w:eastAsia="HGSｺﾞｼｯｸM" w:hint="eastAsia"/>
                <w:sz w:val="20"/>
                <w:szCs w:val="20"/>
              </w:rPr>
              <w:t>・財務指標は、キャッシュフローも加味することが一般的であり、次年度はＰ/Ｌに加え、Ｂ/Ｓ、キャッシュフローによって、財政的基盤の評価をしてもらいたい。</w:t>
            </w:r>
          </w:p>
        </w:tc>
        <w:tc>
          <w:tcPr>
            <w:tcW w:w="5083" w:type="dxa"/>
          </w:tcPr>
          <w:p w14:paraId="6022C98D" w14:textId="335A514A" w:rsidR="005602D1" w:rsidRDefault="001813F1" w:rsidP="00C24E77">
            <w:pPr>
              <w:autoSpaceDE w:val="0"/>
              <w:autoSpaceDN w:val="0"/>
              <w:rPr>
                <w:rFonts w:ascii="HGSｺﾞｼｯｸM" w:eastAsia="HGSｺﾞｼｯｸM"/>
                <w:sz w:val="20"/>
                <w:szCs w:val="20"/>
              </w:rPr>
            </w:pPr>
            <w:r>
              <w:rPr>
                <w:rFonts w:ascii="HGSｺﾞｼｯｸM" w:eastAsia="HGSｺﾞｼｯｸM" w:hint="eastAsia"/>
                <w:sz w:val="20"/>
                <w:szCs w:val="20"/>
              </w:rPr>
              <w:lastRenderedPageBreak/>
              <w:t>・個人情報保護についての</w:t>
            </w:r>
            <w:r w:rsidRPr="001813F1">
              <w:rPr>
                <w:rFonts w:ascii="HGSｺﾞｼｯｸM" w:eastAsia="HGSｺﾞｼｯｸM" w:hint="eastAsia"/>
                <w:sz w:val="20"/>
                <w:szCs w:val="20"/>
              </w:rPr>
              <w:t>研修</w:t>
            </w:r>
            <w:r>
              <w:rPr>
                <w:rFonts w:ascii="HGSｺﾞｼｯｸM" w:eastAsia="HGSｺﾞｼｯｸM" w:hint="eastAsia"/>
                <w:sz w:val="20"/>
                <w:szCs w:val="20"/>
              </w:rPr>
              <w:t>に努め、管理委員会の委員による</w:t>
            </w:r>
            <w:r w:rsidRPr="001813F1">
              <w:rPr>
                <w:rFonts w:ascii="HGSｺﾞｼｯｸM" w:eastAsia="HGSｺﾞｼｯｸM" w:hint="eastAsia"/>
                <w:sz w:val="20"/>
                <w:szCs w:val="20"/>
              </w:rPr>
              <w:t>現場</w:t>
            </w:r>
            <w:r>
              <w:rPr>
                <w:rFonts w:ascii="HGSｺﾞｼｯｸM" w:eastAsia="HGSｺﾞｼｯｸM" w:hint="eastAsia"/>
                <w:sz w:val="20"/>
                <w:szCs w:val="20"/>
              </w:rPr>
              <w:t>確認等により、</w:t>
            </w:r>
            <w:r w:rsidRPr="001813F1">
              <w:rPr>
                <w:rFonts w:ascii="HGSｺﾞｼｯｸM" w:eastAsia="HGSｺﾞｼｯｸM" w:hint="eastAsia"/>
                <w:sz w:val="20"/>
                <w:szCs w:val="20"/>
              </w:rPr>
              <w:t>実務に反映</w:t>
            </w:r>
            <w:r>
              <w:rPr>
                <w:rFonts w:ascii="HGSｺﾞｼｯｸM" w:eastAsia="HGSｺﾞｼｯｸM" w:hint="eastAsia"/>
                <w:sz w:val="20"/>
                <w:szCs w:val="20"/>
              </w:rPr>
              <w:t>すること。</w:t>
            </w:r>
          </w:p>
          <w:p w14:paraId="1CAFCE2F" w14:textId="71AB2DCC" w:rsidR="001813F1" w:rsidRDefault="001813F1" w:rsidP="001813F1">
            <w:pPr>
              <w:autoSpaceDE w:val="0"/>
              <w:autoSpaceDN w:val="0"/>
              <w:ind w:left="4" w:hangingChars="2" w:hanging="4"/>
              <w:rPr>
                <w:rFonts w:ascii="HGSｺﾞｼｯｸM" w:eastAsia="HGSｺﾞｼｯｸM"/>
                <w:sz w:val="20"/>
                <w:szCs w:val="20"/>
              </w:rPr>
            </w:pPr>
            <w:r w:rsidRPr="00905CE9">
              <w:rPr>
                <w:rFonts w:ascii="HGSｺﾞｼｯｸM" w:eastAsia="HGSｺﾞｼｯｸM" w:hint="eastAsia"/>
                <w:sz w:val="20"/>
                <w:szCs w:val="20"/>
              </w:rPr>
              <w:t>・再委託先</w:t>
            </w:r>
            <w:r>
              <w:rPr>
                <w:rFonts w:ascii="HGSｺﾞｼｯｸM" w:eastAsia="HGSｺﾞｼｯｸM" w:hint="eastAsia"/>
                <w:sz w:val="20"/>
                <w:szCs w:val="20"/>
              </w:rPr>
              <w:t>にも研修を</w:t>
            </w:r>
            <w:r w:rsidRPr="00905CE9">
              <w:rPr>
                <w:rFonts w:ascii="HGSｺﾞｼｯｸM" w:eastAsia="HGSｺﾞｼｯｸM" w:hint="eastAsia"/>
                <w:sz w:val="20"/>
                <w:szCs w:val="20"/>
              </w:rPr>
              <w:t>求めるなど、個</w:t>
            </w:r>
            <w:r>
              <w:rPr>
                <w:rFonts w:ascii="HGSｺﾞｼｯｸM" w:eastAsia="HGSｺﾞｼｯｸM" w:hint="eastAsia"/>
                <w:sz w:val="20"/>
                <w:szCs w:val="20"/>
              </w:rPr>
              <w:t>人情報保護を徹底すること。</w:t>
            </w:r>
          </w:p>
          <w:p w14:paraId="245DE077" w14:textId="78423CD6" w:rsidR="00905CE9" w:rsidRPr="001813F1" w:rsidRDefault="00905CE9" w:rsidP="00C24E77">
            <w:pPr>
              <w:autoSpaceDE w:val="0"/>
              <w:autoSpaceDN w:val="0"/>
              <w:rPr>
                <w:rFonts w:ascii="HGSｺﾞｼｯｸM" w:eastAsia="HGSｺﾞｼｯｸM"/>
                <w:sz w:val="20"/>
                <w:szCs w:val="20"/>
              </w:rPr>
            </w:pPr>
          </w:p>
          <w:p w14:paraId="7E808000" w14:textId="77777777" w:rsidR="00905CE9" w:rsidRDefault="00905CE9" w:rsidP="00C24E77">
            <w:pPr>
              <w:autoSpaceDE w:val="0"/>
              <w:autoSpaceDN w:val="0"/>
              <w:rPr>
                <w:rFonts w:ascii="HGSｺﾞｼｯｸM" w:eastAsia="HGSｺﾞｼｯｸM"/>
                <w:sz w:val="20"/>
                <w:szCs w:val="20"/>
              </w:rPr>
            </w:pPr>
          </w:p>
          <w:p w14:paraId="0FE1493E" w14:textId="77777777" w:rsidR="00905CE9" w:rsidRDefault="00905CE9" w:rsidP="00C24E77">
            <w:pPr>
              <w:autoSpaceDE w:val="0"/>
              <w:autoSpaceDN w:val="0"/>
              <w:rPr>
                <w:rFonts w:ascii="HGSｺﾞｼｯｸM" w:eastAsia="HGSｺﾞｼｯｸM"/>
                <w:sz w:val="20"/>
                <w:szCs w:val="20"/>
              </w:rPr>
            </w:pPr>
          </w:p>
          <w:p w14:paraId="77D8C4EB" w14:textId="77777777" w:rsidR="00905CE9" w:rsidRDefault="00905CE9" w:rsidP="00C24E77">
            <w:pPr>
              <w:autoSpaceDE w:val="0"/>
              <w:autoSpaceDN w:val="0"/>
              <w:rPr>
                <w:rFonts w:ascii="HGSｺﾞｼｯｸM" w:eastAsia="HGSｺﾞｼｯｸM"/>
                <w:sz w:val="20"/>
                <w:szCs w:val="20"/>
              </w:rPr>
            </w:pPr>
          </w:p>
          <w:p w14:paraId="00FBE0A2" w14:textId="5004A1B7" w:rsidR="00905CE9" w:rsidRDefault="00905CE9" w:rsidP="00C24E77">
            <w:pPr>
              <w:autoSpaceDE w:val="0"/>
              <w:autoSpaceDN w:val="0"/>
              <w:rPr>
                <w:rFonts w:ascii="HGSｺﾞｼｯｸM" w:eastAsia="HGSｺﾞｼｯｸM"/>
                <w:sz w:val="20"/>
                <w:szCs w:val="20"/>
              </w:rPr>
            </w:pPr>
          </w:p>
          <w:p w14:paraId="5CBCBA40" w14:textId="33C87682" w:rsidR="00497062" w:rsidRDefault="00B768A7" w:rsidP="00C24E77">
            <w:pPr>
              <w:autoSpaceDE w:val="0"/>
              <w:autoSpaceDN w:val="0"/>
              <w:rPr>
                <w:rFonts w:ascii="HGSｺﾞｼｯｸM" w:eastAsia="HGSｺﾞｼｯｸM"/>
                <w:sz w:val="20"/>
                <w:szCs w:val="20"/>
              </w:rPr>
            </w:pPr>
            <w:r>
              <w:rPr>
                <w:rFonts w:ascii="HGSｺﾞｼｯｸM" w:eastAsia="HGSｺﾞｼｯｸM" w:hint="eastAsia"/>
                <w:sz w:val="20"/>
                <w:szCs w:val="20"/>
              </w:rPr>
              <w:t>・インターネットを活用した予約方法を検討すること。</w:t>
            </w:r>
          </w:p>
          <w:p w14:paraId="3723657D" w14:textId="63F933AA" w:rsidR="00497062" w:rsidRDefault="00497062" w:rsidP="00C24E77">
            <w:pPr>
              <w:autoSpaceDE w:val="0"/>
              <w:autoSpaceDN w:val="0"/>
              <w:rPr>
                <w:rFonts w:ascii="HGSｺﾞｼｯｸM" w:eastAsia="HGSｺﾞｼｯｸM"/>
                <w:sz w:val="20"/>
                <w:szCs w:val="20"/>
              </w:rPr>
            </w:pPr>
          </w:p>
          <w:p w14:paraId="6A3FF6FE" w14:textId="64DB8656" w:rsidR="00497062" w:rsidRDefault="00497062" w:rsidP="00C24E77">
            <w:pPr>
              <w:autoSpaceDE w:val="0"/>
              <w:autoSpaceDN w:val="0"/>
              <w:rPr>
                <w:rFonts w:ascii="HGSｺﾞｼｯｸM" w:eastAsia="HGSｺﾞｼｯｸM"/>
                <w:sz w:val="20"/>
                <w:szCs w:val="20"/>
              </w:rPr>
            </w:pPr>
          </w:p>
          <w:p w14:paraId="54BD872E" w14:textId="05F7C5CF" w:rsidR="00497062" w:rsidRDefault="00497062" w:rsidP="00C24E77">
            <w:pPr>
              <w:autoSpaceDE w:val="0"/>
              <w:autoSpaceDN w:val="0"/>
              <w:rPr>
                <w:rFonts w:ascii="HGSｺﾞｼｯｸM" w:eastAsia="HGSｺﾞｼｯｸM"/>
                <w:sz w:val="20"/>
                <w:szCs w:val="20"/>
              </w:rPr>
            </w:pPr>
          </w:p>
          <w:p w14:paraId="0D6C3E5D" w14:textId="0CA1370D" w:rsidR="00497062" w:rsidRDefault="00497062" w:rsidP="00C24E77">
            <w:pPr>
              <w:autoSpaceDE w:val="0"/>
              <w:autoSpaceDN w:val="0"/>
              <w:rPr>
                <w:rFonts w:ascii="HGSｺﾞｼｯｸM" w:eastAsia="HGSｺﾞｼｯｸM"/>
                <w:sz w:val="20"/>
                <w:szCs w:val="20"/>
              </w:rPr>
            </w:pPr>
          </w:p>
          <w:p w14:paraId="1FC9A938" w14:textId="166D855D" w:rsidR="00497062" w:rsidRDefault="00497062" w:rsidP="00C24E77">
            <w:pPr>
              <w:autoSpaceDE w:val="0"/>
              <w:autoSpaceDN w:val="0"/>
              <w:rPr>
                <w:rFonts w:ascii="HGSｺﾞｼｯｸM" w:eastAsia="HGSｺﾞｼｯｸM"/>
                <w:sz w:val="20"/>
                <w:szCs w:val="20"/>
              </w:rPr>
            </w:pPr>
          </w:p>
          <w:p w14:paraId="00E672D3" w14:textId="5CFD4FA8" w:rsidR="00497062" w:rsidRDefault="00497062" w:rsidP="00C24E77">
            <w:pPr>
              <w:autoSpaceDE w:val="0"/>
              <w:autoSpaceDN w:val="0"/>
              <w:rPr>
                <w:rFonts w:ascii="HGSｺﾞｼｯｸM" w:eastAsia="HGSｺﾞｼｯｸM"/>
                <w:sz w:val="20"/>
                <w:szCs w:val="20"/>
              </w:rPr>
            </w:pPr>
          </w:p>
          <w:p w14:paraId="7CE5CBC6" w14:textId="5C35CBD8" w:rsidR="00E00CD0" w:rsidRDefault="00E00CD0" w:rsidP="00C24E77">
            <w:pPr>
              <w:autoSpaceDE w:val="0"/>
              <w:autoSpaceDN w:val="0"/>
              <w:rPr>
                <w:rFonts w:ascii="HGSｺﾞｼｯｸM" w:eastAsia="HGSｺﾞｼｯｸM"/>
                <w:sz w:val="20"/>
                <w:szCs w:val="20"/>
              </w:rPr>
            </w:pPr>
            <w:r>
              <w:rPr>
                <w:rFonts w:ascii="HGSｺﾞｼｯｸM" w:eastAsia="HGSｺﾞｼｯｸM" w:hint="eastAsia"/>
                <w:sz w:val="20"/>
                <w:szCs w:val="20"/>
              </w:rPr>
              <w:t>・</w:t>
            </w:r>
            <w:r w:rsidR="00696A3F">
              <w:rPr>
                <w:rFonts w:ascii="HGSｺﾞｼｯｸM" w:eastAsia="HGSｺﾞｼｯｸM" w:hint="eastAsia"/>
                <w:sz w:val="20"/>
                <w:szCs w:val="20"/>
              </w:rPr>
              <w:t>一層の利用者の増加、にぎわい創出に</w:t>
            </w:r>
            <w:r w:rsidRPr="00E00CD0">
              <w:rPr>
                <w:rFonts w:ascii="HGSｺﾞｼｯｸM" w:eastAsia="HGSｺﾞｼｯｸM" w:hint="eastAsia"/>
                <w:sz w:val="20"/>
                <w:szCs w:val="20"/>
              </w:rPr>
              <w:t>つながるよう、更なる取組みを検討し</w:t>
            </w:r>
            <w:r>
              <w:rPr>
                <w:rFonts w:ascii="HGSｺﾞｼｯｸM" w:eastAsia="HGSｺﾞｼｯｸM" w:hint="eastAsia"/>
                <w:sz w:val="20"/>
                <w:szCs w:val="20"/>
              </w:rPr>
              <w:t>、実施すること。</w:t>
            </w:r>
          </w:p>
          <w:p w14:paraId="10037CB7" w14:textId="660EAE43" w:rsidR="00E00CD0" w:rsidRDefault="00E00CD0" w:rsidP="00C24E77">
            <w:pPr>
              <w:autoSpaceDE w:val="0"/>
              <w:autoSpaceDN w:val="0"/>
              <w:rPr>
                <w:rFonts w:ascii="HGSｺﾞｼｯｸM" w:eastAsia="HGSｺﾞｼｯｸM"/>
                <w:sz w:val="20"/>
                <w:szCs w:val="20"/>
              </w:rPr>
            </w:pPr>
          </w:p>
          <w:p w14:paraId="5C403EBE" w14:textId="27B3E946" w:rsidR="00E00CD0" w:rsidRDefault="00E00CD0" w:rsidP="00C24E77">
            <w:pPr>
              <w:autoSpaceDE w:val="0"/>
              <w:autoSpaceDN w:val="0"/>
              <w:rPr>
                <w:rFonts w:ascii="HGSｺﾞｼｯｸM" w:eastAsia="HGSｺﾞｼｯｸM"/>
                <w:sz w:val="20"/>
                <w:szCs w:val="20"/>
              </w:rPr>
            </w:pPr>
          </w:p>
          <w:p w14:paraId="3C08EBA3" w14:textId="3D449173" w:rsidR="00E00CD0" w:rsidRDefault="00E00CD0" w:rsidP="00C24E77">
            <w:pPr>
              <w:autoSpaceDE w:val="0"/>
              <w:autoSpaceDN w:val="0"/>
              <w:rPr>
                <w:rFonts w:ascii="HGSｺﾞｼｯｸM" w:eastAsia="HGSｺﾞｼｯｸM"/>
                <w:sz w:val="20"/>
                <w:szCs w:val="20"/>
              </w:rPr>
            </w:pPr>
          </w:p>
          <w:p w14:paraId="0A8CBC53" w14:textId="542183EF" w:rsidR="00E00CD0" w:rsidRDefault="00E00CD0" w:rsidP="00C24E77">
            <w:pPr>
              <w:autoSpaceDE w:val="0"/>
              <w:autoSpaceDN w:val="0"/>
              <w:rPr>
                <w:rFonts w:ascii="HGSｺﾞｼｯｸM" w:eastAsia="HGSｺﾞｼｯｸM"/>
                <w:sz w:val="20"/>
                <w:szCs w:val="20"/>
              </w:rPr>
            </w:pPr>
          </w:p>
          <w:p w14:paraId="24CF421D" w14:textId="3E2827A7" w:rsidR="00E00CD0" w:rsidRDefault="00E00CD0" w:rsidP="00C24E77">
            <w:pPr>
              <w:autoSpaceDE w:val="0"/>
              <w:autoSpaceDN w:val="0"/>
              <w:rPr>
                <w:rFonts w:ascii="HGSｺﾞｼｯｸM" w:eastAsia="HGSｺﾞｼｯｸM"/>
                <w:sz w:val="20"/>
                <w:szCs w:val="20"/>
              </w:rPr>
            </w:pPr>
          </w:p>
          <w:p w14:paraId="258618B2" w14:textId="246E3524" w:rsidR="00E00CD0" w:rsidRDefault="00E00CD0" w:rsidP="00C24E77">
            <w:pPr>
              <w:autoSpaceDE w:val="0"/>
              <w:autoSpaceDN w:val="0"/>
              <w:rPr>
                <w:rFonts w:ascii="HGSｺﾞｼｯｸM" w:eastAsia="HGSｺﾞｼｯｸM"/>
                <w:sz w:val="20"/>
                <w:szCs w:val="20"/>
              </w:rPr>
            </w:pPr>
          </w:p>
          <w:p w14:paraId="213912C7" w14:textId="77777777" w:rsidR="00E00CD0" w:rsidRDefault="00E00CD0" w:rsidP="00C24E77">
            <w:pPr>
              <w:autoSpaceDE w:val="0"/>
              <w:autoSpaceDN w:val="0"/>
              <w:rPr>
                <w:rFonts w:ascii="HGSｺﾞｼｯｸM" w:eastAsia="HGSｺﾞｼｯｸM"/>
                <w:sz w:val="20"/>
                <w:szCs w:val="20"/>
              </w:rPr>
            </w:pPr>
          </w:p>
          <w:p w14:paraId="17DD99B6" w14:textId="77777777" w:rsidR="00E00CD0" w:rsidRDefault="00E00CD0" w:rsidP="00C24E77">
            <w:pPr>
              <w:autoSpaceDE w:val="0"/>
              <w:autoSpaceDN w:val="0"/>
              <w:rPr>
                <w:rFonts w:ascii="HGSｺﾞｼｯｸM" w:eastAsia="HGSｺﾞｼｯｸM"/>
                <w:sz w:val="20"/>
                <w:szCs w:val="20"/>
              </w:rPr>
            </w:pPr>
          </w:p>
          <w:p w14:paraId="0EE39090" w14:textId="7B3C3D7E" w:rsidR="00E00CD0" w:rsidRDefault="00E00CD0" w:rsidP="00C24E77">
            <w:pPr>
              <w:autoSpaceDE w:val="0"/>
              <w:autoSpaceDN w:val="0"/>
              <w:rPr>
                <w:rFonts w:ascii="HGSｺﾞｼｯｸM" w:eastAsia="HGSｺﾞｼｯｸM"/>
                <w:sz w:val="20"/>
                <w:szCs w:val="20"/>
              </w:rPr>
            </w:pPr>
            <w:r>
              <w:rPr>
                <w:rFonts w:ascii="HGSｺﾞｼｯｸM" w:eastAsia="HGSｺﾞｼｯｸM" w:hint="eastAsia"/>
                <w:sz w:val="20"/>
                <w:szCs w:val="20"/>
              </w:rPr>
              <w:t>・</w:t>
            </w:r>
            <w:r w:rsidRPr="00E00CD0">
              <w:rPr>
                <w:rFonts w:ascii="HGSｺﾞｼｯｸM" w:eastAsia="HGSｺﾞｼｯｸM" w:hint="eastAsia"/>
                <w:sz w:val="20"/>
                <w:szCs w:val="20"/>
              </w:rPr>
              <w:t>より一層のサービス向上をはかるための方策を検討し、実施</w:t>
            </w:r>
            <w:r w:rsidR="002E5CE8">
              <w:rPr>
                <w:rFonts w:ascii="HGSｺﾞｼｯｸM" w:eastAsia="HGSｺﾞｼｯｸM" w:hint="eastAsia"/>
                <w:sz w:val="20"/>
                <w:szCs w:val="20"/>
              </w:rPr>
              <w:t>すること。</w:t>
            </w:r>
          </w:p>
          <w:p w14:paraId="31B45492" w14:textId="704CD60E" w:rsidR="00E00CD0" w:rsidRDefault="00E00CD0" w:rsidP="00C24E77">
            <w:pPr>
              <w:autoSpaceDE w:val="0"/>
              <w:autoSpaceDN w:val="0"/>
              <w:rPr>
                <w:rFonts w:ascii="HGSｺﾞｼｯｸM" w:eastAsia="HGSｺﾞｼｯｸM"/>
                <w:sz w:val="20"/>
                <w:szCs w:val="20"/>
              </w:rPr>
            </w:pPr>
          </w:p>
          <w:p w14:paraId="4EBCC6F4" w14:textId="77777777" w:rsidR="0084297C" w:rsidRDefault="0084297C" w:rsidP="00C24E77">
            <w:pPr>
              <w:autoSpaceDE w:val="0"/>
              <w:autoSpaceDN w:val="0"/>
              <w:rPr>
                <w:rFonts w:ascii="HGSｺﾞｼｯｸM" w:eastAsia="HGSｺﾞｼｯｸM"/>
                <w:sz w:val="20"/>
                <w:szCs w:val="20"/>
              </w:rPr>
            </w:pPr>
          </w:p>
          <w:p w14:paraId="701C70C6" w14:textId="0E1F50BF" w:rsidR="00E00CD0" w:rsidRDefault="00E00CD0" w:rsidP="00C24E77">
            <w:pPr>
              <w:autoSpaceDE w:val="0"/>
              <w:autoSpaceDN w:val="0"/>
              <w:rPr>
                <w:rFonts w:ascii="HGSｺﾞｼｯｸM" w:eastAsia="HGSｺﾞｼｯｸM"/>
                <w:sz w:val="20"/>
                <w:szCs w:val="20"/>
              </w:rPr>
            </w:pPr>
          </w:p>
          <w:p w14:paraId="43126193" w14:textId="71575DBB" w:rsidR="00E00CD0" w:rsidRDefault="00E00CD0" w:rsidP="00C24E77">
            <w:pPr>
              <w:autoSpaceDE w:val="0"/>
              <w:autoSpaceDN w:val="0"/>
              <w:rPr>
                <w:rFonts w:ascii="HGSｺﾞｼｯｸM" w:eastAsia="HGSｺﾞｼｯｸM"/>
                <w:sz w:val="20"/>
                <w:szCs w:val="20"/>
              </w:rPr>
            </w:pPr>
          </w:p>
          <w:p w14:paraId="3FB3C1E0" w14:textId="77777777" w:rsidR="0084297C" w:rsidRDefault="0084297C" w:rsidP="00C24E77">
            <w:pPr>
              <w:autoSpaceDE w:val="0"/>
              <w:autoSpaceDN w:val="0"/>
              <w:rPr>
                <w:rFonts w:ascii="HGSｺﾞｼｯｸM" w:eastAsia="HGSｺﾞｼｯｸM"/>
                <w:sz w:val="20"/>
                <w:szCs w:val="20"/>
              </w:rPr>
            </w:pPr>
          </w:p>
          <w:p w14:paraId="603C636F" w14:textId="4E8409BB" w:rsidR="00D107B6" w:rsidRPr="00D107B6" w:rsidRDefault="00D107B6" w:rsidP="00C24E77">
            <w:pPr>
              <w:autoSpaceDE w:val="0"/>
              <w:autoSpaceDN w:val="0"/>
              <w:rPr>
                <w:rFonts w:ascii="HGSｺﾞｼｯｸM" w:eastAsia="HGSｺﾞｼｯｸM"/>
                <w:sz w:val="20"/>
                <w:szCs w:val="20"/>
              </w:rPr>
            </w:pPr>
            <w:r w:rsidRPr="00D107B6">
              <w:rPr>
                <w:rFonts w:ascii="HGSｺﾞｼｯｸM" w:eastAsia="HGSｺﾞｼｯｸM" w:hint="eastAsia"/>
                <w:sz w:val="20"/>
                <w:szCs w:val="20"/>
              </w:rPr>
              <w:t>過年度に実施できなかった修繕工事について</w:t>
            </w:r>
            <w:r>
              <w:rPr>
                <w:rFonts w:ascii="HGSｺﾞｼｯｸM" w:eastAsia="HGSｺﾞｼｯｸM" w:hint="eastAsia"/>
                <w:sz w:val="20"/>
                <w:szCs w:val="20"/>
              </w:rPr>
              <w:t>、適切に対応すること。</w:t>
            </w:r>
          </w:p>
          <w:p w14:paraId="57869A5C" w14:textId="61DC96C2" w:rsidR="00D107B6" w:rsidRDefault="00D107B6" w:rsidP="00C24E77">
            <w:pPr>
              <w:autoSpaceDE w:val="0"/>
              <w:autoSpaceDN w:val="0"/>
              <w:rPr>
                <w:rFonts w:ascii="HGSｺﾞｼｯｸM" w:eastAsia="HGSｺﾞｼｯｸM"/>
                <w:sz w:val="20"/>
                <w:szCs w:val="20"/>
              </w:rPr>
            </w:pPr>
          </w:p>
          <w:p w14:paraId="66907A6C" w14:textId="67F5A7E9" w:rsidR="00D107B6" w:rsidRDefault="00D107B6" w:rsidP="00C24E77">
            <w:pPr>
              <w:autoSpaceDE w:val="0"/>
              <w:autoSpaceDN w:val="0"/>
              <w:rPr>
                <w:rFonts w:ascii="HGSｺﾞｼｯｸM" w:eastAsia="HGSｺﾞｼｯｸM"/>
                <w:sz w:val="20"/>
                <w:szCs w:val="20"/>
              </w:rPr>
            </w:pPr>
          </w:p>
          <w:p w14:paraId="5637813E" w14:textId="2A65FB12" w:rsidR="00D107B6" w:rsidRDefault="00D107B6" w:rsidP="00C24E77">
            <w:pPr>
              <w:autoSpaceDE w:val="0"/>
              <w:autoSpaceDN w:val="0"/>
              <w:rPr>
                <w:rFonts w:ascii="HGSｺﾞｼｯｸM" w:eastAsia="HGSｺﾞｼｯｸM"/>
                <w:sz w:val="20"/>
                <w:szCs w:val="20"/>
              </w:rPr>
            </w:pPr>
          </w:p>
          <w:p w14:paraId="255DA953" w14:textId="15358915" w:rsidR="00D107B6" w:rsidRDefault="00D107B6" w:rsidP="00C24E77">
            <w:pPr>
              <w:autoSpaceDE w:val="0"/>
              <w:autoSpaceDN w:val="0"/>
              <w:rPr>
                <w:rFonts w:ascii="HGSｺﾞｼｯｸM" w:eastAsia="HGSｺﾞｼｯｸM"/>
                <w:sz w:val="20"/>
                <w:szCs w:val="20"/>
              </w:rPr>
            </w:pPr>
          </w:p>
          <w:p w14:paraId="41D89962" w14:textId="2D812BA1" w:rsidR="00D107B6" w:rsidRDefault="00D107B6" w:rsidP="00C24E77">
            <w:pPr>
              <w:autoSpaceDE w:val="0"/>
              <w:autoSpaceDN w:val="0"/>
              <w:rPr>
                <w:rFonts w:ascii="HGSｺﾞｼｯｸM" w:eastAsia="HGSｺﾞｼｯｸM"/>
                <w:sz w:val="20"/>
                <w:szCs w:val="20"/>
              </w:rPr>
            </w:pPr>
          </w:p>
          <w:p w14:paraId="4F738FF6" w14:textId="1F66AD5B" w:rsidR="00D107B6" w:rsidRDefault="00D107B6" w:rsidP="00C24E77">
            <w:pPr>
              <w:autoSpaceDE w:val="0"/>
              <w:autoSpaceDN w:val="0"/>
              <w:rPr>
                <w:rFonts w:ascii="HGSｺﾞｼｯｸM" w:eastAsia="HGSｺﾞｼｯｸM"/>
                <w:sz w:val="20"/>
                <w:szCs w:val="20"/>
              </w:rPr>
            </w:pPr>
          </w:p>
          <w:p w14:paraId="41153F7F" w14:textId="6731B0E5" w:rsidR="00D107B6" w:rsidRDefault="00D107B6" w:rsidP="00C24E77">
            <w:pPr>
              <w:autoSpaceDE w:val="0"/>
              <w:autoSpaceDN w:val="0"/>
              <w:rPr>
                <w:rFonts w:ascii="HGSｺﾞｼｯｸM" w:eastAsia="HGSｺﾞｼｯｸM"/>
                <w:sz w:val="20"/>
                <w:szCs w:val="20"/>
              </w:rPr>
            </w:pPr>
          </w:p>
          <w:p w14:paraId="5A336E37" w14:textId="2E69C5AF" w:rsidR="00D107B6" w:rsidRDefault="00D107B6" w:rsidP="00C24E77">
            <w:pPr>
              <w:autoSpaceDE w:val="0"/>
              <w:autoSpaceDN w:val="0"/>
              <w:rPr>
                <w:rFonts w:ascii="HGSｺﾞｼｯｸM" w:eastAsia="HGSｺﾞｼｯｸM"/>
                <w:sz w:val="20"/>
                <w:szCs w:val="20"/>
              </w:rPr>
            </w:pPr>
          </w:p>
          <w:p w14:paraId="50B2A413" w14:textId="525044EA" w:rsidR="00905CE9" w:rsidRDefault="001813F1" w:rsidP="00C24E77">
            <w:pPr>
              <w:autoSpaceDE w:val="0"/>
              <w:autoSpaceDN w:val="0"/>
              <w:rPr>
                <w:rFonts w:ascii="HGSｺﾞｼｯｸM" w:eastAsia="HGSｺﾞｼｯｸM"/>
                <w:sz w:val="20"/>
                <w:szCs w:val="20"/>
              </w:rPr>
            </w:pPr>
            <w:r>
              <w:rPr>
                <w:rFonts w:ascii="HGSｺﾞｼｯｸM" w:eastAsia="HGSｺﾞｼｯｸM" w:hint="eastAsia"/>
                <w:sz w:val="20"/>
                <w:szCs w:val="20"/>
              </w:rPr>
              <w:t>・ＬＥＤ化を早期に進めること。</w:t>
            </w:r>
          </w:p>
          <w:p w14:paraId="116E6B71" w14:textId="77777777" w:rsidR="0050081F" w:rsidRDefault="0050081F" w:rsidP="00C24E77">
            <w:pPr>
              <w:autoSpaceDE w:val="0"/>
              <w:autoSpaceDN w:val="0"/>
              <w:rPr>
                <w:rFonts w:ascii="HGSｺﾞｼｯｸM" w:eastAsia="HGSｺﾞｼｯｸM"/>
                <w:sz w:val="20"/>
                <w:szCs w:val="20"/>
              </w:rPr>
            </w:pPr>
          </w:p>
          <w:p w14:paraId="6C70AD9B" w14:textId="6DF60017" w:rsidR="001813F1" w:rsidRDefault="001813F1" w:rsidP="00C24E77">
            <w:pPr>
              <w:autoSpaceDE w:val="0"/>
              <w:autoSpaceDN w:val="0"/>
              <w:rPr>
                <w:rFonts w:ascii="HGSｺﾞｼｯｸM" w:eastAsia="HGSｺﾞｼｯｸM"/>
                <w:sz w:val="20"/>
                <w:szCs w:val="20"/>
              </w:rPr>
            </w:pPr>
            <w:r>
              <w:rPr>
                <w:rFonts w:ascii="HGSｺﾞｼｯｸM" w:eastAsia="HGSｺﾞｼｯｸM" w:hint="eastAsia"/>
                <w:sz w:val="20"/>
                <w:szCs w:val="20"/>
              </w:rPr>
              <w:t>・公の施設部分すべての</w:t>
            </w:r>
            <w:r w:rsidRPr="00905CE9">
              <w:rPr>
                <w:rFonts w:ascii="HGSｺﾞｼｯｸM" w:eastAsia="HGSｺﾞｼｯｸM" w:hint="eastAsia"/>
                <w:sz w:val="20"/>
                <w:szCs w:val="20"/>
              </w:rPr>
              <w:t>Ｗｉ-Ｆｉ</w:t>
            </w:r>
            <w:r>
              <w:rPr>
                <w:rFonts w:ascii="HGSｺﾞｼｯｸM" w:eastAsia="HGSｺﾞｼｯｸM" w:hint="eastAsia"/>
                <w:sz w:val="20"/>
                <w:szCs w:val="20"/>
              </w:rPr>
              <w:t>対応に早急に取り組むこと。</w:t>
            </w:r>
          </w:p>
          <w:p w14:paraId="3B93C50D" w14:textId="77777777" w:rsidR="00155AB5" w:rsidRDefault="00155AB5" w:rsidP="00C24E77">
            <w:pPr>
              <w:autoSpaceDE w:val="0"/>
              <w:autoSpaceDN w:val="0"/>
              <w:rPr>
                <w:rFonts w:ascii="HGSｺﾞｼｯｸM" w:eastAsia="HGSｺﾞｼｯｸM"/>
                <w:sz w:val="20"/>
                <w:szCs w:val="20"/>
              </w:rPr>
            </w:pPr>
          </w:p>
          <w:p w14:paraId="79AC0CBA" w14:textId="77777777" w:rsidR="00155AB5" w:rsidRDefault="00155AB5" w:rsidP="00C24E77">
            <w:pPr>
              <w:autoSpaceDE w:val="0"/>
              <w:autoSpaceDN w:val="0"/>
              <w:rPr>
                <w:rFonts w:ascii="HGSｺﾞｼｯｸM" w:eastAsia="HGSｺﾞｼｯｸM"/>
                <w:sz w:val="20"/>
                <w:szCs w:val="20"/>
              </w:rPr>
            </w:pPr>
          </w:p>
          <w:p w14:paraId="5F26FE20" w14:textId="2EFB4C54" w:rsidR="00905CE9" w:rsidRDefault="001813F1" w:rsidP="00C24E77">
            <w:pPr>
              <w:autoSpaceDE w:val="0"/>
              <w:autoSpaceDN w:val="0"/>
              <w:rPr>
                <w:rFonts w:ascii="HGSｺﾞｼｯｸM" w:eastAsia="HGSｺﾞｼｯｸM"/>
                <w:sz w:val="20"/>
                <w:szCs w:val="20"/>
              </w:rPr>
            </w:pPr>
            <w:r>
              <w:rPr>
                <w:rFonts w:ascii="HGSｺﾞｼｯｸM" w:eastAsia="HGSｺﾞｼｯｸM" w:hint="eastAsia"/>
                <w:sz w:val="20"/>
                <w:szCs w:val="20"/>
              </w:rPr>
              <w:t>・</w:t>
            </w:r>
            <w:r w:rsidR="00696A3F" w:rsidRPr="00905CE9">
              <w:rPr>
                <w:rFonts w:ascii="HGSｺﾞｼｯｸM" w:eastAsia="HGSｺﾞｼｯｸM" w:hint="eastAsia"/>
                <w:sz w:val="20"/>
                <w:szCs w:val="20"/>
              </w:rPr>
              <w:t>暑い寒いの</w:t>
            </w:r>
            <w:r>
              <w:rPr>
                <w:rFonts w:ascii="HGSｺﾞｼｯｸM" w:eastAsia="HGSｺﾞｼｯｸM" w:hint="eastAsia"/>
                <w:sz w:val="20"/>
                <w:szCs w:val="20"/>
              </w:rPr>
              <w:t>意見に対してのソフト面対策として、ホームページでの案内等を検討すること。</w:t>
            </w:r>
          </w:p>
          <w:p w14:paraId="670C6AB5" w14:textId="77777777" w:rsidR="00155AB5" w:rsidRDefault="00155AB5" w:rsidP="00C24E77">
            <w:pPr>
              <w:autoSpaceDE w:val="0"/>
              <w:autoSpaceDN w:val="0"/>
              <w:rPr>
                <w:rFonts w:ascii="HGSｺﾞｼｯｸM" w:eastAsia="HGSｺﾞｼｯｸM"/>
                <w:sz w:val="20"/>
                <w:szCs w:val="20"/>
              </w:rPr>
            </w:pPr>
          </w:p>
          <w:p w14:paraId="12F34D20" w14:textId="77777777" w:rsidR="00155AB5" w:rsidRDefault="00155AB5" w:rsidP="00C24E77">
            <w:pPr>
              <w:autoSpaceDE w:val="0"/>
              <w:autoSpaceDN w:val="0"/>
              <w:rPr>
                <w:rFonts w:ascii="HGSｺﾞｼｯｸM" w:eastAsia="HGSｺﾞｼｯｸM"/>
                <w:sz w:val="20"/>
                <w:szCs w:val="20"/>
              </w:rPr>
            </w:pPr>
          </w:p>
          <w:p w14:paraId="7BB93F8A" w14:textId="77777777" w:rsidR="00155AB5" w:rsidRDefault="00155AB5" w:rsidP="00C24E77">
            <w:pPr>
              <w:autoSpaceDE w:val="0"/>
              <w:autoSpaceDN w:val="0"/>
              <w:rPr>
                <w:rFonts w:ascii="HGSｺﾞｼｯｸM" w:eastAsia="HGSｺﾞｼｯｸM"/>
                <w:sz w:val="20"/>
                <w:szCs w:val="20"/>
              </w:rPr>
            </w:pPr>
          </w:p>
          <w:p w14:paraId="52366F75" w14:textId="1AE26E96" w:rsidR="001813F1" w:rsidRDefault="001813F1" w:rsidP="00C24E77">
            <w:pPr>
              <w:autoSpaceDE w:val="0"/>
              <w:autoSpaceDN w:val="0"/>
              <w:rPr>
                <w:rFonts w:ascii="HGSｺﾞｼｯｸM" w:eastAsia="HGSｺﾞｼｯｸM"/>
                <w:sz w:val="20"/>
                <w:szCs w:val="20"/>
              </w:rPr>
            </w:pPr>
            <w:r>
              <w:rPr>
                <w:rFonts w:ascii="HGSｺﾞｼｯｸM" w:eastAsia="HGSｺﾞｼｯｸM" w:hint="eastAsia"/>
                <w:sz w:val="20"/>
                <w:szCs w:val="20"/>
              </w:rPr>
              <w:t>・ゴミ箱の設置無しについては更なる周知方法を検討すること。</w:t>
            </w:r>
          </w:p>
          <w:p w14:paraId="73613233" w14:textId="77777777" w:rsidR="00905CE9" w:rsidRDefault="00905CE9" w:rsidP="00C24E77">
            <w:pPr>
              <w:autoSpaceDE w:val="0"/>
              <w:autoSpaceDN w:val="0"/>
              <w:rPr>
                <w:rFonts w:ascii="HGSｺﾞｼｯｸM" w:eastAsia="HGSｺﾞｼｯｸM"/>
                <w:sz w:val="20"/>
                <w:szCs w:val="20"/>
              </w:rPr>
            </w:pPr>
          </w:p>
          <w:p w14:paraId="42AFD8E6" w14:textId="77777777" w:rsidR="00F3060B" w:rsidRDefault="00F3060B" w:rsidP="00905CE9">
            <w:pPr>
              <w:autoSpaceDE w:val="0"/>
              <w:autoSpaceDN w:val="0"/>
              <w:rPr>
                <w:rFonts w:ascii="HGSｺﾞｼｯｸM" w:eastAsia="HGSｺﾞｼｯｸM"/>
                <w:sz w:val="20"/>
                <w:szCs w:val="20"/>
              </w:rPr>
            </w:pPr>
          </w:p>
          <w:p w14:paraId="08C8A37E" w14:textId="77777777" w:rsidR="002E5CE8" w:rsidRDefault="002E5CE8" w:rsidP="00905CE9">
            <w:pPr>
              <w:autoSpaceDE w:val="0"/>
              <w:autoSpaceDN w:val="0"/>
              <w:rPr>
                <w:rFonts w:ascii="HGSｺﾞｼｯｸM" w:eastAsia="HGSｺﾞｼｯｸM"/>
                <w:sz w:val="20"/>
                <w:szCs w:val="20"/>
              </w:rPr>
            </w:pPr>
          </w:p>
          <w:p w14:paraId="484D47C4" w14:textId="30E48577" w:rsidR="002E5CE8" w:rsidRDefault="002E5CE8" w:rsidP="00905CE9">
            <w:pPr>
              <w:autoSpaceDE w:val="0"/>
              <w:autoSpaceDN w:val="0"/>
              <w:rPr>
                <w:rFonts w:ascii="HGSｺﾞｼｯｸM" w:eastAsia="HGSｺﾞｼｯｸM"/>
                <w:sz w:val="20"/>
                <w:szCs w:val="20"/>
              </w:rPr>
            </w:pPr>
            <w:r w:rsidRPr="009F1454">
              <w:rPr>
                <w:rFonts w:ascii="HGSｺﾞｼｯｸM" w:eastAsia="HGSｺﾞｼｯｸM" w:hint="eastAsia"/>
                <w:sz w:val="20"/>
                <w:szCs w:val="20"/>
              </w:rPr>
              <w:t>より一層のサービス向上をはかるための方策を検討し、実施</w:t>
            </w:r>
            <w:r>
              <w:rPr>
                <w:rFonts w:ascii="HGSｺﾞｼｯｸM" w:eastAsia="HGSｺﾞｼｯｸM" w:hint="eastAsia"/>
                <w:sz w:val="20"/>
                <w:szCs w:val="20"/>
              </w:rPr>
              <w:t>すること。</w:t>
            </w:r>
          </w:p>
          <w:p w14:paraId="0AF85465" w14:textId="77777777" w:rsidR="002E5CE8" w:rsidRDefault="002E5CE8" w:rsidP="00905CE9">
            <w:pPr>
              <w:autoSpaceDE w:val="0"/>
              <w:autoSpaceDN w:val="0"/>
              <w:rPr>
                <w:rFonts w:ascii="HGSｺﾞｼｯｸM" w:eastAsia="HGSｺﾞｼｯｸM"/>
                <w:sz w:val="20"/>
                <w:szCs w:val="20"/>
              </w:rPr>
            </w:pPr>
          </w:p>
          <w:p w14:paraId="32F24C50" w14:textId="77777777" w:rsidR="002E5CE8" w:rsidRDefault="002E5CE8" w:rsidP="00905CE9">
            <w:pPr>
              <w:autoSpaceDE w:val="0"/>
              <w:autoSpaceDN w:val="0"/>
              <w:rPr>
                <w:rFonts w:ascii="HGSｺﾞｼｯｸM" w:eastAsia="HGSｺﾞｼｯｸM"/>
                <w:sz w:val="20"/>
                <w:szCs w:val="20"/>
              </w:rPr>
            </w:pPr>
          </w:p>
          <w:p w14:paraId="39F3D259" w14:textId="77777777" w:rsidR="002E5CE8" w:rsidRDefault="002E5CE8" w:rsidP="00905CE9">
            <w:pPr>
              <w:autoSpaceDE w:val="0"/>
              <w:autoSpaceDN w:val="0"/>
              <w:rPr>
                <w:rFonts w:ascii="HGSｺﾞｼｯｸM" w:eastAsia="HGSｺﾞｼｯｸM"/>
                <w:sz w:val="20"/>
                <w:szCs w:val="20"/>
              </w:rPr>
            </w:pPr>
          </w:p>
          <w:p w14:paraId="07087D78" w14:textId="77777777" w:rsidR="002E5CE8" w:rsidRDefault="002E5CE8" w:rsidP="00905CE9">
            <w:pPr>
              <w:autoSpaceDE w:val="0"/>
              <w:autoSpaceDN w:val="0"/>
              <w:rPr>
                <w:rFonts w:ascii="HGSｺﾞｼｯｸM" w:eastAsia="HGSｺﾞｼｯｸM"/>
                <w:sz w:val="20"/>
                <w:szCs w:val="20"/>
              </w:rPr>
            </w:pPr>
          </w:p>
          <w:p w14:paraId="12F69BA0" w14:textId="77777777" w:rsidR="002E5CE8" w:rsidRDefault="002E5CE8" w:rsidP="00905CE9">
            <w:pPr>
              <w:autoSpaceDE w:val="0"/>
              <w:autoSpaceDN w:val="0"/>
              <w:rPr>
                <w:rFonts w:ascii="HGSｺﾞｼｯｸM" w:eastAsia="HGSｺﾞｼｯｸM"/>
                <w:sz w:val="20"/>
                <w:szCs w:val="20"/>
              </w:rPr>
            </w:pPr>
          </w:p>
          <w:p w14:paraId="7978754E" w14:textId="3CE1E2D2" w:rsidR="002E5CE8" w:rsidRDefault="002E5CE8" w:rsidP="00905CE9">
            <w:pPr>
              <w:autoSpaceDE w:val="0"/>
              <w:autoSpaceDN w:val="0"/>
              <w:rPr>
                <w:rFonts w:ascii="HGSｺﾞｼｯｸM" w:eastAsia="HGSｺﾞｼｯｸM"/>
                <w:sz w:val="20"/>
                <w:szCs w:val="20"/>
              </w:rPr>
            </w:pPr>
          </w:p>
          <w:p w14:paraId="70B3598A" w14:textId="33B9C99E" w:rsidR="001813F1" w:rsidRPr="00905CE9" w:rsidRDefault="001813F1" w:rsidP="00905CE9">
            <w:pPr>
              <w:autoSpaceDE w:val="0"/>
              <w:autoSpaceDN w:val="0"/>
              <w:rPr>
                <w:rFonts w:ascii="HGSｺﾞｼｯｸM" w:eastAsia="HGSｺﾞｼｯｸM"/>
                <w:sz w:val="20"/>
                <w:szCs w:val="20"/>
              </w:rPr>
            </w:pPr>
            <w:r>
              <w:rPr>
                <w:rFonts w:ascii="HGSｺﾞｼｯｸM" w:eastAsia="HGSｺﾞｼｯｸM" w:hint="eastAsia"/>
                <w:sz w:val="20"/>
                <w:szCs w:val="20"/>
              </w:rPr>
              <w:t>・次年度からは</w:t>
            </w:r>
            <w:r w:rsidRPr="0013374B">
              <w:rPr>
                <w:rFonts w:ascii="HGSｺﾞｼｯｸM" w:eastAsia="HGSｺﾞｼｯｸM" w:hint="eastAsia"/>
                <w:sz w:val="20"/>
                <w:szCs w:val="20"/>
              </w:rPr>
              <w:t>Ｐ/Ｌに加え、Ｂ/Ｓ、キャッシュフロー</w:t>
            </w:r>
            <w:r>
              <w:rPr>
                <w:rFonts w:ascii="HGSｺﾞｼｯｸM" w:eastAsia="HGSｺﾞｼｯｸM" w:hint="eastAsia"/>
                <w:sz w:val="20"/>
                <w:szCs w:val="20"/>
              </w:rPr>
              <w:t>により、財政的基盤の自己評価を行うこと。</w:t>
            </w:r>
          </w:p>
        </w:tc>
        <w:tc>
          <w:tcPr>
            <w:tcW w:w="4681" w:type="dxa"/>
            <w:tcBorders>
              <w:bottom w:val="single" w:sz="4" w:space="0" w:color="auto"/>
            </w:tcBorders>
          </w:tcPr>
          <w:p w14:paraId="79D935E5" w14:textId="77777777" w:rsidR="00406594" w:rsidRDefault="00406594" w:rsidP="00406594">
            <w:pPr>
              <w:autoSpaceDE w:val="0"/>
              <w:autoSpaceDN w:val="0"/>
              <w:rPr>
                <w:rFonts w:ascii="HGSｺﾞｼｯｸM" w:eastAsia="HGSｺﾞｼｯｸM" w:hAnsi="HGSｺﾞｼｯｸE"/>
                <w:color w:val="000000" w:themeColor="text1"/>
                <w:sz w:val="20"/>
                <w:szCs w:val="20"/>
              </w:rPr>
            </w:pPr>
            <w:r>
              <w:rPr>
                <w:rFonts w:ascii="HGSｺﾞｼｯｸM" w:eastAsia="HGSｺﾞｼｯｸM" w:hAnsi="HGSｺﾞｼｯｸE" w:hint="eastAsia"/>
                <w:color w:val="000000" w:themeColor="text1"/>
                <w:sz w:val="20"/>
                <w:szCs w:val="20"/>
              </w:rPr>
              <w:lastRenderedPageBreak/>
              <w:t>・委員の職務を明確にし、その職務の遂行として個人情報取扱いを事業計画に記載、実行する。</w:t>
            </w:r>
          </w:p>
          <w:p w14:paraId="1CF58AE7" w14:textId="77777777" w:rsidR="00406594" w:rsidRDefault="00406594" w:rsidP="00406594">
            <w:pPr>
              <w:autoSpaceDE w:val="0"/>
              <w:autoSpaceDN w:val="0"/>
              <w:rPr>
                <w:rFonts w:ascii="HGSｺﾞｼｯｸM" w:eastAsia="HGSｺﾞｼｯｸM" w:hAnsi="HGSｺﾞｼｯｸE"/>
                <w:color w:val="000000" w:themeColor="text1"/>
                <w:sz w:val="20"/>
                <w:szCs w:val="20"/>
              </w:rPr>
            </w:pPr>
            <w:r>
              <w:rPr>
                <w:rFonts w:ascii="HGSｺﾞｼｯｸM" w:eastAsia="HGSｺﾞｼｯｸM" w:hAnsi="HGSｺﾞｼｯｸE" w:hint="eastAsia"/>
                <w:color w:val="000000" w:themeColor="text1"/>
                <w:sz w:val="20"/>
                <w:szCs w:val="20"/>
              </w:rPr>
              <w:t>・個人情報を取り扱う再委託先にも管理委員会委員の現場確認を行うとともに研修に参加させる。</w:t>
            </w:r>
          </w:p>
          <w:p w14:paraId="56D67AD8" w14:textId="6E898A01" w:rsidR="000E0439" w:rsidRDefault="000E0439" w:rsidP="000E0439">
            <w:pPr>
              <w:autoSpaceDE w:val="0"/>
              <w:autoSpaceDN w:val="0"/>
              <w:rPr>
                <w:rFonts w:ascii="HGSｺﾞｼｯｸM" w:eastAsia="HGSｺﾞｼｯｸM" w:hAnsi="HGSｺﾞｼｯｸE"/>
                <w:color w:val="000000" w:themeColor="text1"/>
                <w:sz w:val="20"/>
                <w:szCs w:val="20"/>
              </w:rPr>
            </w:pPr>
            <w:r>
              <w:rPr>
                <w:rFonts w:ascii="HGSｺﾞｼｯｸM" w:eastAsia="HGSｺﾞｼｯｸM" w:hAnsi="HGSｺﾞｼｯｸE" w:hint="eastAsia"/>
                <w:color w:val="000000" w:themeColor="text1"/>
                <w:sz w:val="20"/>
                <w:szCs w:val="20"/>
              </w:rPr>
              <w:t>・令和５年２月に指定管理者の代表構成員である大阪労働協会がプライバシーマークを取得</w:t>
            </w:r>
            <w:r w:rsidR="00BD26AF">
              <w:rPr>
                <w:rFonts w:ascii="HGSｺﾞｼｯｸM" w:eastAsia="HGSｺﾞｼｯｸM" w:hAnsi="HGSｺﾞｼｯｸE" w:hint="eastAsia"/>
                <w:color w:val="000000" w:themeColor="text1"/>
                <w:sz w:val="20"/>
                <w:szCs w:val="20"/>
              </w:rPr>
              <w:t>したので</w:t>
            </w:r>
            <w:r>
              <w:rPr>
                <w:rFonts w:ascii="HGSｺﾞｼｯｸM" w:eastAsia="HGSｺﾞｼｯｸM" w:hAnsi="HGSｺﾞｼｯｸE" w:hint="eastAsia"/>
                <w:color w:val="000000" w:themeColor="text1"/>
                <w:sz w:val="20"/>
                <w:szCs w:val="20"/>
              </w:rPr>
              <w:t>、これまで以上に個人情報保護に努める。</w:t>
            </w:r>
          </w:p>
          <w:p w14:paraId="764FA588" w14:textId="77777777" w:rsidR="00406594" w:rsidRDefault="00406594" w:rsidP="00406594">
            <w:pPr>
              <w:autoSpaceDE w:val="0"/>
              <w:autoSpaceDN w:val="0"/>
              <w:rPr>
                <w:rFonts w:ascii="HGSｺﾞｼｯｸM" w:eastAsia="HGSｺﾞｼｯｸM" w:hAnsi="HGSｺﾞｼｯｸE"/>
                <w:color w:val="000000" w:themeColor="text1"/>
                <w:sz w:val="20"/>
                <w:szCs w:val="20"/>
              </w:rPr>
            </w:pPr>
          </w:p>
          <w:p w14:paraId="688E3D1A" w14:textId="77777777" w:rsidR="00406594" w:rsidRDefault="00406594" w:rsidP="00406594">
            <w:pPr>
              <w:autoSpaceDE w:val="0"/>
              <w:autoSpaceDN w:val="0"/>
              <w:rPr>
                <w:rFonts w:ascii="HGSｺﾞｼｯｸM" w:eastAsia="HGSｺﾞｼｯｸM" w:hAnsi="HGSｺﾞｼｯｸE"/>
                <w:color w:val="000000" w:themeColor="text1"/>
                <w:sz w:val="20"/>
                <w:szCs w:val="20"/>
              </w:rPr>
            </w:pPr>
          </w:p>
          <w:p w14:paraId="33CB0176" w14:textId="684A8F35" w:rsidR="00406594" w:rsidRDefault="00406594" w:rsidP="00406594">
            <w:pPr>
              <w:autoSpaceDE w:val="0"/>
              <w:autoSpaceDN w:val="0"/>
              <w:rPr>
                <w:rFonts w:ascii="HGSｺﾞｼｯｸM" w:eastAsia="HGSｺﾞｼｯｸM" w:hAnsi="HGSｺﾞｼｯｸE"/>
                <w:color w:val="000000" w:themeColor="text1"/>
                <w:sz w:val="20"/>
                <w:szCs w:val="20"/>
              </w:rPr>
            </w:pPr>
            <w:r>
              <w:rPr>
                <w:rFonts w:ascii="HGSｺﾞｼｯｸM" w:eastAsia="HGSｺﾞｼｯｸM" w:hAnsi="HGSｺﾞｼｯｸE" w:hint="eastAsia"/>
                <w:color w:val="000000" w:themeColor="text1"/>
                <w:sz w:val="20"/>
                <w:szCs w:val="20"/>
              </w:rPr>
              <w:t>・現予約システムおよび他のシステムにおける導入コスト等も加味し、インターネット上での予約の可否について検討</w:t>
            </w:r>
            <w:r w:rsidR="00854D31">
              <w:rPr>
                <w:rFonts w:ascii="HGSｺﾞｼｯｸM" w:eastAsia="HGSｺﾞｼｯｸM" w:hAnsi="HGSｺﾞｼｯｸE" w:hint="eastAsia"/>
                <w:color w:val="000000" w:themeColor="text1"/>
                <w:sz w:val="20"/>
                <w:szCs w:val="20"/>
              </w:rPr>
              <w:t>してい</w:t>
            </w:r>
            <w:r>
              <w:rPr>
                <w:rFonts w:ascii="HGSｺﾞｼｯｸM" w:eastAsia="HGSｺﾞｼｯｸM" w:hAnsi="HGSｺﾞｼｯｸE" w:hint="eastAsia"/>
                <w:color w:val="000000" w:themeColor="text1"/>
                <w:sz w:val="20"/>
                <w:szCs w:val="20"/>
              </w:rPr>
              <w:t>る。</w:t>
            </w:r>
          </w:p>
          <w:p w14:paraId="0E03DEBE" w14:textId="77777777" w:rsidR="00406594" w:rsidRDefault="00406594" w:rsidP="00406594">
            <w:pPr>
              <w:autoSpaceDE w:val="0"/>
              <w:autoSpaceDN w:val="0"/>
              <w:rPr>
                <w:rFonts w:ascii="HGSｺﾞｼｯｸM" w:eastAsia="HGSｺﾞｼｯｸM" w:hAnsi="HGSｺﾞｼｯｸE"/>
                <w:color w:val="000000" w:themeColor="text1"/>
                <w:sz w:val="20"/>
                <w:szCs w:val="20"/>
              </w:rPr>
            </w:pPr>
          </w:p>
          <w:p w14:paraId="4584CE74" w14:textId="77777777" w:rsidR="00406594" w:rsidRDefault="00406594" w:rsidP="00406594">
            <w:pPr>
              <w:autoSpaceDE w:val="0"/>
              <w:autoSpaceDN w:val="0"/>
              <w:rPr>
                <w:rFonts w:ascii="HGSｺﾞｼｯｸM" w:eastAsia="HGSｺﾞｼｯｸM" w:hAnsi="HGSｺﾞｼｯｸE"/>
                <w:color w:val="000000" w:themeColor="text1"/>
                <w:sz w:val="20"/>
                <w:szCs w:val="20"/>
              </w:rPr>
            </w:pPr>
          </w:p>
          <w:p w14:paraId="12F11129" w14:textId="77777777" w:rsidR="00406594" w:rsidRDefault="00406594" w:rsidP="00406594">
            <w:pPr>
              <w:autoSpaceDE w:val="0"/>
              <w:autoSpaceDN w:val="0"/>
              <w:rPr>
                <w:rFonts w:ascii="HGSｺﾞｼｯｸM" w:eastAsia="HGSｺﾞｼｯｸM" w:hAnsi="HGSｺﾞｼｯｸE"/>
                <w:color w:val="000000" w:themeColor="text1"/>
                <w:sz w:val="20"/>
                <w:szCs w:val="20"/>
              </w:rPr>
            </w:pPr>
          </w:p>
          <w:p w14:paraId="43A06D27" w14:textId="77777777" w:rsidR="00406594" w:rsidRDefault="00406594" w:rsidP="00406594">
            <w:pPr>
              <w:autoSpaceDE w:val="0"/>
              <w:autoSpaceDN w:val="0"/>
              <w:rPr>
                <w:rFonts w:ascii="HGSｺﾞｼｯｸM" w:eastAsia="HGSｺﾞｼｯｸM" w:hAnsi="HGSｺﾞｼｯｸE"/>
                <w:color w:val="000000" w:themeColor="text1"/>
                <w:sz w:val="20"/>
                <w:szCs w:val="20"/>
              </w:rPr>
            </w:pPr>
          </w:p>
          <w:p w14:paraId="7C883B45" w14:textId="77777777" w:rsidR="00406594" w:rsidRDefault="00406594" w:rsidP="00406594">
            <w:pPr>
              <w:autoSpaceDE w:val="0"/>
              <w:autoSpaceDN w:val="0"/>
              <w:rPr>
                <w:rFonts w:ascii="HGSｺﾞｼｯｸM" w:eastAsia="HGSｺﾞｼｯｸM" w:hAnsi="HGSｺﾞｼｯｸE"/>
                <w:color w:val="000000" w:themeColor="text1"/>
                <w:sz w:val="20"/>
                <w:szCs w:val="20"/>
              </w:rPr>
            </w:pPr>
          </w:p>
          <w:p w14:paraId="2C3E5272" w14:textId="5BA2BB7D" w:rsidR="00854D31" w:rsidRDefault="00406594" w:rsidP="00406594">
            <w:pPr>
              <w:autoSpaceDE w:val="0"/>
              <w:autoSpaceDN w:val="0"/>
              <w:rPr>
                <w:rFonts w:ascii="HGSｺﾞｼｯｸM" w:eastAsia="HGSｺﾞｼｯｸM" w:hAnsi="HGSｺﾞｼｯｸE"/>
                <w:color w:val="000000" w:themeColor="text1"/>
                <w:sz w:val="20"/>
                <w:szCs w:val="20"/>
              </w:rPr>
            </w:pPr>
            <w:r>
              <w:rPr>
                <w:rFonts w:ascii="HGSｺﾞｼｯｸM" w:eastAsia="HGSｺﾞｼｯｸM" w:hAnsi="HGSｺﾞｼｯｸE" w:hint="eastAsia"/>
                <w:color w:val="000000" w:themeColor="text1"/>
                <w:sz w:val="20"/>
                <w:szCs w:val="20"/>
              </w:rPr>
              <w:t>・</w:t>
            </w:r>
            <w:r w:rsidR="00854D31">
              <w:rPr>
                <w:rFonts w:ascii="HGSｺﾞｼｯｸM" w:eastAsia="HGSｺﾞｼｯｸM" w:hAnsi="HGSｺﾞｼｯｸE" w:hint="eastAsia"/>
                <w:color w:val="000000" w:themeColor="text1"/>
                <w:sz w:val="20"/>
                <w:szCs w:val="20"/>
              </w:rPr>
              <w:t>指定管理者の構成団体である㈱コングレのイベントノウハウを活用して広く府民が参加できるイベントを検討する。</w:t>
            </w:r>
          </w:p>
          <w:p w14:paraId="1156B88F" w14:textId="3D164E76" w:rsidR="00406594" w:rsidRDefault="005779CE" w:rsidP="00406594">
            <w:pPr>
              <w:autoSpaceDE w:val="0"/>
              <w:autoSpaceDN w:val="0"/>
              <w:rPr>
                <w:rFonts w:ascii="HGSｺﾞｼｯｸM" w:eastAsia="HGSｺﾞｼｯｸM" w:hAnsi="HGSｺﾞｼｯｸE"/>
                <w:color w:val="000000" w:themeColor="text1"/>
                <w:sz w:val="20"/>
                <w:szCs w:val="20"/>
              </w:rPr>
            </w:pPr>
            <w:r>
              <w:rPr>
                <w:rFonts w:ascii="HGSｺﾞｼｯｸM" w:eastAsia="HGSｺﾞｼｯｸM" w:hAnsi="HGSｺﾞｼｯｸE" w:hint="eastAsia"/>
                <w:color w:val="000000" w:themeColor="text1"/>
                <w:sz w:val="20"/>
                <w:szCs w:val="20"/>
              </w:rPr>
              <w:t>・これまでの紙媒体の広報ツールからインターネット広告（Google広告等）を活用する事を検討し</w:t>
            </w:r>
            <w:r w:rsidR="00DA1DE3">
              <w:rPr>
                <w:rFonts w:ascii="HGSｺﾞｼｯｸM" w:eastAsia="HGSｺﾞｼｯｸM" w:hAnsi="HGSｺﾞｼｯｸE" w:hint="eastAsia"/>
                <w:color w:val="000000" w:themeColor="text1"/>
                <w:sz w:val="20"/>
                <w:szCs w:val="20"/>
              </w:rPr>
              <w:t>、</w:t>
            </w:r>
            <w:bookmarkStart w:id="0" w:name="_GoBack"/>
            <w:bookmarkEnd w:id="0"/>
            <w:r>
              <w:rPr>
                <w:rFonts w:ascii="HGSｺﾞｼｯｸM" w:eastAsia="HGSｺﾞｼｯｸM" w:hAnsi="HGSｺﾞｼｯｸE" w:hint="eastAsia"/>
                <w:color w:val="000000" w:themeColor="text1"/>
                <w:sz w:val="20"/>
                <w:szCs w:val="20"/>
              </w:rPr>
              <w:t>利用者の増加、</w:t>
            </w:r>
            <w:r w:rsidR="00406594">
              <w:rPr>
                <w:rFonts w:ascii="HGSｺﾞｼｯｸM" w:eastAsia="HGSｺﾞｼｯｸM" w:hAnsi="HGSｺﾞｼｯｸE" w:hint="eastAsia"/>
                <w:color w:val="000000" w:themeColor="text1"/>
                <w:sz w:val="20"/>
                <w:szCs w:val="20"/>
              </w:rPr>
              <w:t>賑わい</w:t>
            </w:r>
            <w:r>
              <w:rPr>
                <w:rFonts w:ascii="HGSｺﾞｼｯｸM" w:eastAsia="HGSｺﾞｼｯｸM" w:hAnsi="HGSｺﾞｼｯｸE" w:hint="eastAsia"/>
                <w:color w:val="000000" w:themeColor="text1"/>
                <w:sz w:val="20"/>
                <w:szCs w:val="20"/>
              </w:rPr>
              <w:t>創出</w:t>
            </w:r>
            <w:r w:rsidR="00406594">
              <w:rPr>
                <w:rFonts w:ascii="HGSｺﾞｼｯｸM" w:eastAsia="HGSｺﾞｼｯｸM" w:hAnsi="HGSｺﾞｼｯｸE" w:hint="eastAsia"/>
                <w:color w:val="000000" w:themeColor="text1"/>
                <w:sz w:val="20"/>
                <w:szCs w:val="20"/>
              </w:rPr>
              <w:t>を図る。</w:t>
            </w:r>
          </w:p>
          <w:p w14:paraId="46F30E68" w14:textId="77777777" w:rsidR="00406594" w:rsidRDefault="00406594" w:rsidP="00406594">
            <w:pPr>
              <w:autoSpaceDE w:val="0"/>
              <w:autoSpaceDN w:val="0"/>
              <w:rPr>
                <w:rFonts w:ascii="HGSｺﾞｼｯｸM" w:eastAsia="HGSｺﾞｼｯｸM" w:hAnsi="HGSｺﾞｼｯｸE"/>
                <w:color w:val="000000" w:themeColor="text1"/>
                <w:sz w:val="20"/>
                <w:szCs w:val="20"/>
              </w:rPr>
            </w:pPr>
          </w:p>
          <w:p w14:paraId="757C780E" w14:textId="77777777" w:rsidR="00406594" w:rsidRDefault="00406594" w:rsidP="00406594">
            <w:pPr>
              <w:autoSpaceDE w:val="0"/>
              <w:autoSpaceDN w:val="0"/>
              <w:rPr>
                <w:rFonts w:ascii="HGSｺﾞｼｯｸM" w:eastAsia="HGSｺﾞｼｯｸM" w:hAnsi="HGSｺﾞｼｯｸE"/>
                <w:color w:val="000000" w:themeColor="text1"/>
                <w:sz w:val="20"/>
                <w:szCs w:val="20"/>
              </w:rPr>
            </w:pPr>
          </w:p>
          <w:p w14:paraId="721D402F" w14:textId="77777777" w:rsidR="00406594" w:rsidRDefault="00406594" w:rsidP="00406594">
            <w:pPr>
              <w:autoSpaceDE w:val="0"/>
              <w:autoSpaceDN w:val="0"/>
              <w:rPr>
                <w:rFonts w:ascii="HGSｺﾞｼｯｸM" w:eastAsia="HGSｺﾞｼｯｸM" w:hAnsi="HGSｺﾞｼｯｸE"/>
                <w:color w:val="000000" w:themeColor="text1"/>
                <w:sz w:val="20"/>
                <w:szCs w:val="20"/>
              </w:rPr>
            </w:pPr>
          </w:p>
          <w:p w14:paraId="67343445" w14:textId="77777777" w:rsidR="00406594" w:rsidRDefault="00406594" w:rsidP="00406594">
            <w:pPr>
              <w:autoSpaceDE w:val="0"/>
              <w:autoSpaceDN w:val="0"/>
              <w:rPr>
                <w:rFonts w:ascii="HGSｺﾞｼｯｸM" w:eastAsia="HGSｺﾞｼｯｸM" w:hAnsi="HGSｺﾞｼｯｸE"/>
                <w:color w:val="000000" w:themeColor="text1"/>
                <w:sz w:val="20"/>
                <w:szCs w:val="20"/>
              </w:rPr>
            </w:pPr>
          </w:p>
          <w:p w14:paraId="27FFFBAC" w14:textId="77777777" w:rsidR="00443FF6" w:rsidRDefault="00443FF6" w:rsidP="00443FF6">
            <w:pPr>
              <w:autoSpaceDE w:val="0"/>
              <w:autoSpaceDN w:val="0"/>
              <w:rPr>
                <w:rFonts w:ascii="HGSｺﾞｼｯｸM" w:eastAsia="HGSｺﾞｼｯｸM" w:hAnsi="HGSｺﾞｼｯｸE"/>
                <w:color w:val="000000" w:themeColor="text1"/>
                <w:sz w:val="20"/>
                <w:szCs w:val="20"/>
              </w:rPr>
            </w:pPr>
            <w:r>
              <w:rPr>
                <w:rFonts w:ascii="HGSｺﾞｼｯｸM" w:eastAsia="HGSｺﾞｼｯｸM" w:hAnsi="HGSｺﾞｼｯｸE" w:hint="eastAsia"/>
                <w:color w:val="000000" w:themeColor="text1"/>
                <w:sz w:val="20"/>
                <w:szCs w:val="20"/>
              </w:rPr>
              <w:t>・これまでも夜間利用の直前予約サービスや施設利用時間の弾力化等多様なサービスメニューを提供している。今後もWEB申込等の検討を進めるなど、より一層利用者に有効なサービス向上を検討する。</w:t>
            </w:r>
          </w:p>
          <w:p w14:paraId="2F5523D8" w14:textId="77777777" w:rsidR="0084297C" w:rsidRPr="00443FF6" w:rsidRDefault="0084297C" w:rsidP="00406594">
            <w:pPr>
              <w:autoSpaceDE w:val="0"/>
              <w:autoSpaceDN w:val="0"/>
              <w:rPr>
                <w:rFonts w:ascii="HGSｺﾞｼｯｸM" w:eastAsia="HGSｺﾞｼｯｸM" w:hAnsi="HGSｺﾞｼｯｸE"/>
                <w:color w:val="000000" w:themeColor="text1"/>
                <w:sz w:val="20"/>
                <w:szCs w:val="20"/>
              </w:rPr>
            </w:pPr>
          </w:p>
          <w:p w14:paraId="47FF1630" w14:textId="296DA5A5" w:rsidR="00406594" w:rsidRDefault="00406594" w:rsidP="00406594">
            <w:pPr>
              <w:autoSpaceDE w:val="0"/>
              <w:autoSpaceDN w:val="0"/>
              <w:rPr>
                <w:rFonts w:ascii="HGSｺﾞｼｯｸM" w:eastAsia="HGSｺﾞｼｯｸM" w:hAnsi="HGSｺﾞｼｯｸE"/>
                <w:color w:val="000000" w:themeColor="text1"/>
                <w:sz w:val="20"/>
                <w:szCs w:val="20"/>
              </w:rPr>
            </w:pPr>
          </w:p>
          <w:p w14:paraId="50D2F7BB" w14:textId="1BFF2823" w:rsidR="00406594" w:rsidRDefault="00443FF6" w:rsidP="00406594">
            <w:pPr>
              <w:autoSpaceDE w:val="0"/>
              <w:autoSpaceDN w:val="0"/>
              <w:rPr>
                <w:rFonts w:ascii="HGSｺﾞｼｯｸM" w:eastAsia="HGSｺﾞｼｯｸM" w:hAnsi="HGSｺﾞｼｯｸE"/>
                <w:color w:val="000000" w:themeColor="text1"/>
                <w:sz w:val="20"/>
                <w:szCs w:val="20"/>
              </w:rPr>
            </w:pPr>
            <w:r>
              <w:rPr>
                <w:rFonts w:ascii="HGSｺﾞｼｯｸM" w:eastAsia="HGSｺﾞｼｯｸM" w:hAnsi="HGSｺﾞｼｯｸE" w:hint="eastAsia"/>
                <w:color w:val="000000" w:themeColor="text1"/>
                <w:sz w:val="20"/>
                <w:szCs w:val="20"/>
              </w:rPr>
              <w:t>令和4年度末現在、</w:t>
            </w:r>
            <w:r w:rsidR="0050081F">
              <w:rPr>
                <w:rFonts w:ascii="HGSｺﾞｼｯｸM" w:eastAsia="HGSｺﾞｼｯｸM" w:hAnsi="HGSｺﾞｼｯｸE" w:hint="eastAsia"/>
                <w:color w:val="000000" w:themeColor="text1"/>
                <w:sz w:val="20"/>
                <w:szCs w:val="20"/>
              </w:rPr>
              <w:t>施設の更新に係る</w:t>
            </w:r>
            <w:r w:rsidR="001A46AB">
              <w:rPr>
                <w:rFonts w:ascii="HGSｺﾞｼｯｸM" w:eastAsia="HGSｺﾞｼｯｸM" w:hAnsi="HGSｺﾞｼｯｸE" w:hint="eastAsia"/>
                <w:color w:val="000000" w:themeColor="text1"/>
                <w:sz w:val="20"/>
                <w:szCs w:val="20"/>
              </w:rPr>
              <w:t>諸</w:t>
            </w:r>
            <w:r w:rsidR="0050081F">
              <w:rPr>
                <w:rFonts w:ascii="HGSｺﾞｼｯｸM" w:eastAsia="HGSｺﾞｼｯｸM" w:hAnsi="HGSｺﾞｼｯｸE" w:hint="eastAsia"/>
                <w:color w:val="000000" w:themeColor="text1"/>
                <w:sz w:val="20"/>
                <w:szCs w:val="20"/>
              </w:rPr>
              <w:t>工事</w:t>
            </w:r>
            <w:r w:rsidR="001A46AB">
              <w:rPr>
                <w:rFonts w:ascii="HGSｺﾞｼｯｸM" w:eastAsia="HGSｺﾞｼｯｸM" w:hAnsi="HGSｺﾞｼｯｸE" w:hint="eastAsia"/>
                <w:color w:val="000000" w:themeColor="text1"/>
                <w:sz w:val="20"/>
                <w:szCs w:val="20"/>
              </w:rPr>
              <w:t>は</w:t>
            </w:r>
            <w:r>
              <w:rPr>
                <w:rFonts w:ascii="HGSｺﾞｼｯｸM" w:eastAsia="HGSｺﾞｼｯｸM" w:hAnsi="HGSｺﾞｼｯｸE" w:hint="eastAsia"/>
                <w:color w:val="000000" w:themeColor="text1"/>
                <w:sz w:val="20"/>
                <w:szCs w:val="20"/>
              </w:rPr>
              <w:t>、その大部分について予定通り</w:t>
            </w:r>
            <w:r w:rsidR="001A46AB">
              <w:rPr>
                <w:rFonts w:ascii="HGSｺﾞｼｯｸM" w:eastAsia="HGSｺﾞｼｯｸM" w:hAnsi="HGSｺﾞｼｯｸE" w:hint="eastAsia"/>
                <w:color w:val="000000" w:themeColor="text1"/>
                <w:sz w:val="20"/>
                <w:szCs w:val="20"/>
              </w:rPr>
              <w:t>着手･完成している</w:t>
            </w:r>
            <w:r>
              <w:rPr>
                <w:rFonts w:ascii="HGSｺﾞｼｯｸM" w:eastAsia="HGSｺﾞｼｯｸM" w:hAnsi="HGSｺﾞｼｯｸE" w:hint="eastAsia"/>
                <w:color w:val="000000" w:themeColor="text1"/>
                <w:sz w:val="20"/>
                <w:szCs w:val="20"/>
              </w:rPr>
              <w:t>。</w:t>
            </w:r>
            <w:r w:rsidR="0084297C">
              <w:rPr>
                <w:rFonts w:ascii="HGSｺﾞｼｯｸM" w:eastAsia="HGSｺﾞｼｯｸM" w:hAnsi="HGSｺﾞｼｯｸE" w:hint="eastAsia"/>
                <w:color w:val="000000" w:themeColor="text1"/>
                <w:sz w:val="20"/>
                <w:szCs w:val="20"/>
              </w:rPr>
              <w:t>残存分</w:t>
            </w:r>
            <w:r w:rsidR="0050081F">
              <w:rPr>
                <w:rFonts w:ascii="HGSｺﾞｼｯｸM" w:eastAsia="HGSｺﾞｼｯｸM" w:hAnsi="HGSｺﾞｼｯｸE" w:hint="eastAsia"/>
                <w:color w:val="000000" w:themeColor="text1"/>
                <w:sz w:val="20"/>
                <w:szCs w:val="20"/>
              </w:rPr>
              <w:t>については</w:t>
            </w:r>
            <w:r w:rsidR="00861DEB">
              <w:rPr>
                <w:rFonts w:ascii="HGSｺﾞｼｯｸM" w:eastAsia="HGSｺﾞｼｯｸM" w:hAnsi="HGSｺﾞｼｯｸE" w:hint="eastAsia"/>
                <w:color w:val="000000" w:themeColor="text1"/>
                <w:sz w:val="20"/>
                <w:szCs w:val="20"/>
              </w:rPr>
              <w:t>令和</w:t>
            </w:r>
            <w:r w:rsidR="00D935C6">
              <w:rPr>
                <w:rFonts w:ascii="HGSｺﾞｼｯｸM" w:eastAsia="HGSｺﾞｼｯｸM" w:hAnsi="HGSｺﾞｼｯｸE" w:hint="eastAsia"/>
                <w:color w:val="000000" w:themeColor="text1"/>
                <w:sz w:val="20"/>
                <w:szCs w:val="20"/>
              </w:rPr>
              <w:t>5年度</w:t>
            </w:r>
            <w:r w:rsidR="0084297C">
              <w:rPr>
                <w:rFonts w:ascii="HGSｺﾞｼｯｸM" w:eastAsia="HGSｺﾞｼｯｸM" w:hAnsi="HGSｺﾞｼｯｸE" w:hint="eastAsia"/>
                <w:color w:val="000000" w:themeColor="text1"/>
                <w:sz w:val="20"/>
                <w:szCs w:val="20"/>
              </w:rPr>
              <w:t>に実施できるよう検討を進めている</w:t>
            </w:r>
            <w:r w:rsidR="0050081F">
              <w:rPr>
                <w:rFonts w:ascii="HGSｺﾞｼｯｸM" w:eastAsia="HGSｺﾞｼｯｸM" w:hAnsi="HGSｺﾞｼｯｸE" w:hint="eastAsia"/>
                <w:color w:val="000000" w:themeColor="text1"/>
                <w:sz w:val="20"/>
                <w:szCs w:val="20"/>
              </w:rPr>
              <w:t>。</w:t>
            </w:r>
          </w:p>
          <w:p w14:paraId="0BABD21E" w14:textId="302B382F" w:rsidR="00406594" w:rsidRPr="00443FF6" w:rsidRDefault="00443FF6" w:rsidP="00406594">
            <w:pPr>
              <w:autoSpaceDE w:val="0"/>
              <w:autoSpaceDN w:val="0"/>
              <w:rPr>
                <w:rFonts w:ascii="HGSｺﾞｼｯｸM" w:eastAsia="HGSｺﾞｼｯｸM" w:hAnsi="HGSｺﾞｼｯｸE"/>
                <w:color w:val="000000" w:themeColor="text1"/>
                <w:sz w:val="20"/>
                <w:szCs w:val="20"/>
              </w:rPr>
            </w:pPr>
            <w:r>
              <w:rPr>
                <w:rFonts w:ascii="HGSｺﾞｼｯｸM" w:eastAsia="HGSｺﾞｼｯｸM" w:hAnsi="HGSｺﾞｼｯｸE" w:hint="eastAsia"/>
                <w:color w:val="000000" w:themeColor="text1"/>
                <w:sz w:val="20"/>
                <w:szCs w:val="20"/>
              </w:rPr>
              <w:t>なお、緊急修繕工事については適切に対応している。</w:t>
            </w:r>
          </w:p>
          <w:p w14:paraId="5A645B67" w14:textId="02180AE4" w:rsidR="00406594" w:rsidRDefault="00406594" w:rsidP="00406594">
            <w:pPr>
              <w:autoSpaceDE w:val="0"/>
              <w:autoSpaceDN w:val="0"/>
              <w:rPr>
                <w:rFonts w:ascii="HGSｺﾞｼｯｸM" w:eastAsia="HGSｺﾞｼｯｸM" w:hAnsi="HGSｺﾞｼｯｸE"/>
                <w:color w:val="000000" w:themeColor="text1"/>
                <w:sz w:val="20"/>
                <w:szCs w:val="20"/>
              </w:rPr>
            </w:pPr>
          </w:p>
          <w:p w14:paraId="6F667F67" w14:textId="26B37E17" w:rsidR="0084297C" w:rsidRDefault="0084297C" w:rsidP="00406594">
            <w:pPr>
              <w:autoSpaceDE w:val="0"/>
              <w:autoSpaceDN w:val="0"/>
              <w:rPr>
                <w:rFonts w:ascii="HGSｺﾞｼｯｸM" w:eastAsia="HGSｺﾞｼｯｸM" w:hAnsi="HGSｺﾞｼｯｸE"/>
                <w:color w:val="000000" w:themeColor="text1"/>
                <w:sz w:val="20"/>
                <w:szCs w:val="20"/>
              </w:rPr>
            </w:pPr>
          </w:p>
          <w:p w14:paraId="4EF8F4BF" w14:textId="77777777" w:rsidR="00861DEB" w:rsidRDefault="00861DEB" w:rsidP="00406594">
            <w:pPr>
              <w:autoSpaceDE w:val="0"/>
              <w:autoSpaceDN w:val="0"/>
              <w:rPr>
                <w:rFonts w:ascii="HGSｺﾞｼｯｸM" w:eastAsia="HGSｺﾞｼｯｸM" w:hAnsi="HGSｺﾞｼｯｸE"/>
                <w:color w:val="000000" w:themeColor="text1"/>
                <w:sz w:val="20"/>
                <w:szCs w:val="20"/>
              </w:rPr>
            </w:pPr>
          </w:p>
          <w:p w14:paraId="4E8FE963" w14:textId="01F95901" w:rsidR="00406594" w:rsidRDefault="00406594" w:rsidP="00406594">
            <w:pPr>
              <w:autoSpaceDE w:val="0"/>
              <w:autoSpaceDN w:val="0"/>
              <w:rPr>
                <w:rFonts w:ascii="HGSｺﾞｼｯｸM" w:eastAsia="HGSｺﾞｼｯｸM" w:hAnsi="HGSｺﾞｼｯｸE"/>
                <w:color w:val="000000" w:themeColor="text1"/>
                <w:sz w:val="20"/>
                <w:szCs w:val="20"/>
              </w:rPr>
            </w:pPr>
          </w:p>
          <w:p w14:paraId="5318A2C3" w14:textId="4F690C92" w:rsidR="00406594" w:rsidRPr="00CF02AA" w:rsidRDefault="00406594" w:rsidP="00406594">
            <w:pPr>
              <w:autoSpaceDE w:val="0"/>
              <w:autoSpaceDN w:val="0"/>
              <w:rPr>
                <w:rFonts w:ascii="HGSｺﾞｼｯｸM" w:eastAsia="HGSｺﾞｼｯｸM" w:hAnsi="HGSｺﾞｼｯｸE"/>
                <w:color w:val="000000" w:themeColor="text1"/>
                <w:sz w:val="20"/>
                <w:szCs w:val="20"/>
              </w:rPr>
            </w:pPr>
            <w:r w:rsidRPr="00CF02AA">
              <w:rPr>
                <w:rFonts w:ascii="HGSｺﾞｼｯｸM" w:eastAsia="HGSｺﾞｼｯｸM" w:hAnsi="HGSｺﾞｼｯｸE" w:hint="eastAsia"/>
                <w:color w:val="000000" w:themeColor="text1"/>
                <w:sz w:val="20"/>
                <w:szCs w:val="20"/>
              </w:rPr>
              <w:t>・公の施設の</w:t>
            </w:r>
            <w:r w:rsidR="00CB6B20">
              <w:rPr>
                <w:rFonts w:ascii="HGSｺﾞｼｯｸM" w:eastAsia="HGSｺﾞｼｯｸM" w:hAnsi="HGSｺﾞｼｯｸE" w:hint="eastAsia"/>
                <w:color w:val="000000" w:themeColor="text1"/>
                <w:sz w:val="20"/>
                <w:szCs w:val="20"/>
              </w:rPr>
              <w:t>室内・ロビーの</w:t>
            </w:r>
            <w:r w:rsidRPr="00CF02AA">
              <w:rPr>
                <w:rFonts w:ascii="HGSｺﾞｼｯｸM" w:eastAsia="HGSｺﾞｼｯｸM" w:hAnsi="HGSｺﾞｼｯｸE" w:hint="eastAsia"/>
                <w:color w:val="000000" w:themeColor="text1"/>
                <w:sz w:val="20"/>
                <w:szCs w:val="20"/>
              </w:rPr>
              <w:t>LED化は完了しており、</w:t>
            </w:r>
            <w:r w:rsidR="00CB6B20">
              <w:rPr>
                <w:rFonts w:ascii="HGSｺﾞｼｯｸM" w:eastAsia="HGSｺﾞｼｯｸM" w:hAnsi="HGSｺﾞｼｯｸE" w:hint="eastAsia"/>
                <w:color w:val="000000" w:themeColor="text1"/>
                <w:sz w:val="20"/>
                <w:szCs w:val="20"/>
              </w:rPr>
              <w:t>今後</w:t>
            </w:r>
            <w:r w:rsidRPr="00CF02AA">
              <w:rPr>
                <w:rFonts w:ascii="HGSｺﾞｼｯｸM" w:eastAsia="HGSｺﾞｼｯｸM" w:hAnsi="HGSｺﾞｼｯｸE" w:hint="eastAsia"/>
                <w:color w:val="000000" w:themeColor="text1"/>
                <w:sz w:val="20"/>
                <w:szCs w:val="20"/>
              </w:rPr>
              <w:t>階段室の照明LED化を</w:t>
            </w:r>
            <w:r w:rsidR="00CB6B20">
              <w:rPr>
                <w:rFonts w:ascii="HGSｺﾞｼｯｸM" w:eastAsia="HGSｺﾞｼｯｸM" w:hAnsi="HGSｺﾞｼｯｸE" w:hint="eastAsia"/>
                <w:color w:val="000000" w:themeColor="text1"/>
                <w:sz w:val="20"/>
                <w:szCs w:val="20"/>
              </w:rPr>
              <w:t>検討する</w:t>
            </w:r>
            <w:r w:rsidRPr="00CF02AA">
              <w:rPr>
                <w:rFonts w:ascii="HGSｺﾞｼｯｸM" w:eastAsia="HGSｺﾞｼｯｸM" w:hAnsi="HGSｺﾞｼｯｸE" w:hint="eastAsia"/>
                <w:color w:val="000000" w:themeColor="text1"/>
                <w:sz w:val="20"/>
                <w:szCs w:val="20"/>
              </w:rPr>
              <w:t>。</w:t>
            </w:r>
          </w:p>
          <w:p w14:paraId="7328E3D6" w14:textId="699297A0" w:rsidR="00406594" w:rsidRPr="00CF02AA" w:rsidRDefault="00406594" w:rsidP="00406594">
            <w:pPr>
              <w:autoSpaceDE w:val="0"/>
              <w:autoSpaceDN w:val="0"/>
              <w:rPr>
                <w:rFonts w:ascii="HGSｺﾞｼｯｸM" w:eastAsia="HGSｺﾞｼｯｸM" w:hAnsi="HGSｺﾞｼｯｸE"/>
                <w:color w:val="000000" w:themeColor="text1"/>
                <w:sz w:val="20"/>
                <w:szCs w:val="20"/>
              </w:rPr>
            </w:pPr>
            <w:r w:rsidRPr="00CF02AA">
              <w:rPr>
                <w:rFonts w:ascii="HGSｺﾞｼｯｸM" w:eastAsia="HGSｺﾞｼｯｸM" w:hAnsi="HGSｺﾞｼｯｸE" w:hint="eastAsia"/>
                <w:color w:val="000000" w:themeColor="text1"/>
                <w:sz w:val="20"/>
                <w:szCs w:val="20"/>
              </w:rPr>
              <w:t>・公の施設のwi-fiの設置は</w:t>
            </w:r>
            <w:r w:rsidR="00CB6B20">
              <w:rPr>
                <w:rFonts w:ascii="HGSｺﾞｼｯｸM" w:eastAsia="HGSｺﾞｼｯｸM" w:hAnsi="HGSｺﾞｼｯｸE" w:hint="eastAsia"/>
                <w:color w:val="000000" w:themeColor="text1"/>
                <w:sz w:val="20"/>
                <w:szCs w:val="20"/>
              </w:rPr>
              <w:t>プチ･エルを残しているが</w:t>
            </w:r>
            <w:r w:rsidR="00155AB5">
              <w:rPr>
                <w:rFonts w:ascii="HGSｺﾞｼｯｸM" w:eastAsia="HGSｺﾞｼｯｸM" w:hAnsi="HGSｺﾞｼｯｸE" w:hint="eastAsia"/>
                <w:color w:val="000000" w:themeColor="text1"/>
                <w:sz w:val="20"/>
                <w:szCs w:val="20"/>
              </w:rPr>
              <w:t>地下に設置のため通信環境の整備等検討する</w:t>
            </w:r>
            <w:r w:rsidRPr="00CF02AA">
              <w:rPr>
                <w:rFonts w:ascii="HGSｺﾞｼｯｸM" w:eastAsia="HGSｺﾞｼｯｸM" w:hAnsi="HGSｺﾞｼｯｸE" w:hint="eastAsia"/>
                <w:color w:val="000000" w:themeColor="text1"/>
                <w:sz w:val="20"/>
                <w:szCs w:val="20"/>
              </w:rPr>
              <w:t>。</w:t>
            </w:r>
          </w:p>
          <w:p w14:paraId="02B97026" w14:textId="77777777" w:rsidR="00406594" w:rsidRDefault="00406594" w:rsidP="00406594">
            <w:pPr>
              <w:autoSpaceDE w:val="0"/>
              <w:autoSpaceDN w:val="0"/>
              <w:rPr>
                <w:rFonts w:ascii="HGSｺﾞｼｯｸM" w:eastAsia="HGSｺﾞｼｯｸM" w:hAnsi="HGSｺﾞｼｯｸE"/>
                <w:color w:val="000000" w:themeColor="text1"/>
                <w:sz w:val="20"/>
                <w:szCs w:val="20"/>
              </w:rPr>
            </w:pPr>
          </w:p>
          <w:p w14:paraId="1F100865" w14:textId="77777777" w:rsidR="00406594" w:rsidRDefault="00406594" w:rsidP="00406594">
            <w:pPr>
              <w:autoSpaceDE w:val="0"/>
              <w:autoSpaceDN w:val="0"/>
              <w:rPr>
                <w:rFonts w:ascii="HGSｺﾞｼｯｸM" w:eastAsia="HGSｺﾞｼｯｸM" w:hAnsi="HGSｺﾞｼｯｸE"/>
                <w:color w:val="000000" w:themeColor="text1"/>
                <w:sz w:val="20"/>
                <w:szCs w:val="20"/>
              </w:rPr>
            </w:pPr>
            <w:r>
              <w:rPr>
                <w:rFonts w:ascii="HGSｺﾞｼｯｸM" w:eastAsia="HGSｺﾞｼｯｸM" w:hAnsi="HGSｺﾞｼｯｸE" w:hint="eastAsia"/>
                <w:color w:val="000000" w:themeColor="text1"/>
                <w:sz w:val="20"/>
                <w:szCs w:val="20"/>
              </w:rPr>
              <w:t>・アンケートでの要望の回答にとどまらず、「利用上のお願い」としてホームページに掲載する。</w:t>
            </w:r>
          </w:p>
          <w:p w14:paraId="5D001A81" w14:textId="77777777" w:rsidR="00155AB5" w:rsidRDefault="00155AB5" w:rsidP="00406594">
            <w:pPr>
              <w:autoSpaceDE w:val="0"/>
              <w:autoSpaceDN w:val="0"/>
              <w:rPr>
                <w:rFonts w:ascii="HGSｺﾞｼｯｸM" w:eastAsia="HGSｺﾞｼｯｸM" w:hAnsi="HGSｺﾞｼｯｸE"/>
                <w:color w:val="000000" w:themeColor="text1"/>
                <w:sz w:val="20"/>
                <w:szCs w:val="20"/>
              </w:rPr>
            </w:pPr>
          </w:p>
          <w:p w14:paraId="3EB5DFBD" w14:textId="77777777" w:rsidR="00155AB5" w:rsidRDefault="00155AB5" w:rsidP="00406594">
            <w:pPr>
              <w:autoSpaceDE w:val="0"/>
              <w:autoSpaceDN w:val="0"/>
              <w:rPr>
                <w:rFonts w:ascii="HGSｺﾞｼｯｸM" w:eastAsia="HGSｺﾞｼｯｸM" w:hAnsi="HGSｺﾞｼｯｸE"/>
                <w:color w:val="000000" w:themeColor="text1"/>
                <w:sz w:val="20"/>
                <w:szCs w:val="20"/>
              </w:rPr>
            </w:pPr>
          </w:p>
          <w:p w14:paraId="790EF30A" w14:textId="77777777" w:rsidR="00155AB5" w:rsidRDefault="00155AB5" w:rsidP="00406594">
            <w:pPr>
              <w:autoSpaceDE w:val="0"/>
              <w:autoSpaceDN w:val="0"/>
              <w:rPr>
                <w:rFonts w:ascii="HGSｺﾞｼｯｸM" w:eastAsia="HGSｺﾞｼｯｸM" w:hAnsi="HGSｺﾞｼｯｸE"/>
                <w:color w:val="000000" w:themeColor="text1"/>
                <w:sz w:val="20"/>
                <w:szCs w:val="20"/>
              </w:rPr>
            </w:pPr>
          </w:p>
          <w:p w14:paraId="451ED313" w14:textId="62552F93" w:rsidR="00406594" w:rsidRDefault="00406594" w:rsidP="00406594">
            <w:pPr>
              <w:autoSpaceDE w:val="0"/>
              <w:autoSpaceDN w:val="0"/>
              <w:rPr>
                <w:rFonts w:ascii="HGSｺﾞｼｯｸM" w:eastAsia="HGSｺﾞｼｯｸM" w:hAnsi="HGSｺﾞｼｯｸE"/>
                <w:color w:val="000000" w:themeColor="text1"/>
                <w:sz w:val="20"/>
                <w:szCs w:val="20"/>
              </w:rPr>
            </w:pPr>
            <w:r>
              <w:rPr>
                <w:rFonts w:ascii="HGSｺﾞｼｯｸM" w:eastAsia="HGSｺﾞｼｯｸM" w:hAnsi="HGSｺﾞｼｯｸE" w:hint="eastAsia"/>
                <w:color w:val="000000" w:themeColor="text1"/>
                <w:sz w:val="20"/>
                <w:szCs w:val="20"/>
              </w:rPr>
              <w:t>・会議室の鍵の受渡しの際に案内を利用主催者</w:t>
            </w:r>
            <w:r w:rsidR="00155AB5">
              <w:rPr>
                <w:rFonts w:ascii="HGSｺﾞｼｯｸM" w:eastAsia="HGSｺﾞｼｯｸM" w:hAnsi="HGSｺﾞｼｯｸE" w:hint="eastAsia"/>
                <w:color w:val="000000" w:themeColor="text1"/>
                <w:sz w:val="20"/>
                <w:szCs w:val="20"/>
              </w:rPr>
              <w:t>への</w:t>
            </w:r>
            <w:r>
              <w:rPr>
                <w:rFonts w:ascii="HGSｺﾞｼｯｸM" w:eastAsia="HGSｺﾞｼｯｸM" w:hAnsi="HGSｺﾞｼｯｸE" w:hint="eastAsia"/>
                <w:color w:val="000000" w:themeColor="text1"/>
                <w:sz w:val="20"/>
                <w:szCs w:val="20"/>
              </w:rPr>
              <w:t>配布</w:t>
            </w:r>
            <w:r w:rsidR="00155AB5">
              <w:rPr>
                <w:rFonts w:ascii="HGSｺﾞｼｯｸM" w:eastAsia="HGSｺﾞｼｯｸM" w:hAnsi="HGSｺﾞｼｯｸE" w:hint="eastAsia"/>
                <w:color w:val="000000" w:themeColor="text1"/>
                <w:sz w:val="20"/>
                <w:szCs w:val="20"/>
              </w:rPr>
              <w:t>や</w:t>
            </w:r>
            <w:r>
              <w:rPr>
                <w:rFonts w:ascii="HGSｺﾞｼｯｸM" w:eastAsia="HGSｺﾞｼｯｸM" w:hAnsi="HGSｺﾞｼｯｸE" w:hint="eastAsia"/>
                <w:color w:val="000000" w:themeColor="text1"/>
                <w:sz w:val="20"/>
                <w:szCs w:val="20"/>
              </w:rPr>
              <w:t>、</w:t>
            </w:r>
            <w:r w:rsidR="00155AB5">
              <w:rPr>
                <w:rFonts w:ascii="HGSｺﾞｼｯｸM" w:eastAsia="HGSｺﾞｼｯｸM" w:hAnsi="HGSｺﾞｼｯｸE" w:hint="eastAsia"/>
                <w:color w:val="000000" w:themeColor="text1"/>
                <w:sz w:val="20"/>
                <w:szCs w:val="20"/>
              </w:rPr>
              <w:t>エレベーター内に案内文を掲示するなど</w:t>
            </w:r>
            <w:r>
              <w:rPr>
                <w:rFonts w:ascii="HGSｺﾞｼｯｸM" w:eastAsia="HGSｺﾞｼｯｸM" w:hAnsi="HGSｺﾞｼｯｸE" w:hint="eastAsia"/>
                <w:color w:val="000000" w:themeColor="text1"/>
                <w:sz w:val="20"/>
                <w:szCs w:val="20"/>
              </w:rPr>
              <w:t>参加者に広報する。</w:t>
            </w:r>
          </w:p>
          <w:p w14:paraId="4A945C37" w14:textId="511065D9" w:rsidR="00406594" w:rsidRDefault="00406594" w:rsidP="00406594">
            <w:pPr>
              <w:autoSpaceDE w:val="0"/>
              <w:autoSpaceDN w:val="0"/>
              <w:rPr>
                <w:rFonts w:ascii="HGSｺﾞｼｯｸM" w:eastAsia="HGSｺﾞｼｯｸM" w:hAnsi="HGSｺﾞｼｯｸE"/>
                <w:color w:val="000000" w:themeColor="text1"/>
                <w:sz w:val="20"/>
                <w:szCs w:val="20"/>
              </w:rPr>
            </w:pPr>
          </w:p>
          <w:p w14:paraId="7D2024DF" w14:textId="77777777" w:rsidR="0084297C" w:rsidRPr="00155AB5" w:rsidRDefault="0084297C" w:rsidP="00406594">
            <w:pPr>
              <w:autoSpaceDE w:val="0"/>
              <w:autoSpaceDN w:val="0"/>
              <w:rPr>
                <w:rFonts w:ascii="HGSｺﾞｼｯｸM" w:eastAsia="HGSｺﾞｼｯｸM" w:hAnsi="HGSｺﾞｼｯｸE"/>
                <w:color w:val="000000" w:themeColor="text1"/>
                <w:sz w:val="20"/>
                <w:szCs w:val="20"/>
              </w:rPr>
            </w:pPr>
          </w:p>
          <w:p w14:paraId="5B9642DB" w14:textId="476389CB" w:rsidR="0084297C" w:rsidRDefault="0084297C" w:rsidP="0084297C">
            <w:pPr>
              <w:autoSpaceDE w:val="0"/>
              <w:autoSpaceDN w:val="0"/>
              <w:rPr>
                <w:rFonts w:ascii="HGSｺﾞｼｯｸM" w:eastAsia="HGSｺﾞｼｯｸM" w:hAnsi="HGSｺﾞｼｯｸE"/>
                <w:color w:val="000000" w:themeColor="text1"/>
                <w:sz w:val="20"/>
                <w:szCs w:val="20"/>
              </w:rPr>
            </w:pPr>
            <w:r>
              <w:rPr>
                <w:rFonts w:ascii="HGSｺﾞｼｯｸM" w:eastAsia="HGSｺﾞｼｯｸM" w:hAnsi="HGSｺﾞｼｯｸE" w:hint="eastAsia"/>
                <w:color w:val="000000" w:themeColor="text1"/>
                <w:sz w:val="20"/>
                <w:szCs w:val="20"/>
              </w:rPr>
              <w:t>・これまで</w:t>
            </w:r>
            <w:r w:rsidR="00443FF6">
              <w:rPr>
                <w:rFonts w:ascii="HGSｺﾞｼｯｸM" w:eastAsia="HGSｺﾞｼｯｸM" w:hAnsi="HGSｺﾞｼｯｸE" w:hint="eastAsia"/>
                <w:color w:val="000000" w:themeColor="text1"/>
                <w:sz w:val="20"/>
                <w:szCs w:val="20"/>
              </w:rPr>
              <w:t>も</w:t>
            </w:r>
            <w:r>
              <w:rPr>
                <w:rFonts w:ascii="HGSｺﾞｼｯｸM" w:eastAsia="HGSｺﾞｼｯｸM" w:hAnsi="HGSｺﾞｼｯｸE" w:hint="eastAsia"/>
                <w:color w:val="000000" w:themeColor="text1"/>
                <w:sz w:val="20"/>
                <w:szCs w:val="20"/>
              </w:rPr>
              <w:t>夜間利用の直前予約サービスや施設利用時</w:t>
            </w:r>
            <w:r w:rsidR="00443FF6">
              <w:rPr>
                <w:rFonts w:ascii="HGSｺﾞｼｯｸM" w:eastAsia="HGSｺﾞｼｯｸM" w:hAnsi="HGSｺﾞｼｯｸE" w:hint="eastAsia"/>
                <w:color w:val="000000" w:themeColor="text1"/>
                <w:sz w:val="20"/>
                <w:szCs w:val="20"/>
              </w:rPr>
              <w:t>間</w:t>
            </w:r>
            <w:r>
              <w:rPr>
                <w:rFonts w:ascii="HGSｺﾞｼｯｸM" w:eastAsia="HGSｺﾞｼｯｸM" w:hAnsi="HGSｺﾞｼｯｸE" w:hint="eastAsia"/>
                <w:color w:val="000000" w:themeColor="text1"/>
                <w:sz w:val="20"/>
                <w:szCs w:val="20"/>
              </w:rPr>
              <w:t>の</w:t>
            </w:r>
            <w:r w:rsidR="00443FF6">
              <w:rPr>
                <w:rFonts w:ascii="HGSｺﾞｼｯｸM" w:eastAsia="HGSｺﾞｼｯｸM" w:hAnsi="HGSｺﾞｼｯｸE" w:hint="eastAsia"/>
                <w:color w:val="000000" w:themeColor="text1"/>
                <w:sz w:val="20"/>
                <w:szCs w:val="20"/>
              </w:rPr>
              <w:t>弾力化等多様なサービス</w:t>
            </w:r>
            <w:r>
              <w:rPr>
                <w:rFonts w:ascii="HGSｺﾞｼｯｸM" w:eastAsia="HGSｺﾞｼｯｸM" w:hAnsi="HGSｺﾞｼｯｸE" w:hint="eastAsia"/>
                <w:color w:val="000000" w:themeColor="text1"/>
                <w:sz w:val="20"/>
                <w:szCs w:val="20"/>
              </w:rPr>
              <w:t>メニューを提供している</w:t>
            </w:r>
            <w:r w:rsidR="00443FF6">
              <w:rPr>
                <w:rFonts w:ascii="HGSｺﾞｼｯｸM" w:eastAsia="HGSｺﾞｼｯｸM" w:hAnsi="HGSｺﾞｼｯｸE" w:hint="eastAsia"/>
                <w:color w:val="000000" w:themeColor="text1"/>
                <w:sz w:val="20"/>
                <w:szCs w:val="20"/>
              </w:rPr>
              <w:t>。今後も</w:t>
            </w:r>
            <w:r>
              <w:rPr>
                <w:rFonts w:ascii="HGSｺﾞｼｯｸM" w:eastAsia="HGSｺﾞｼｯｸM" w:hAnsi="HGSｺﾞｼｯｸE" w:hint="eastAsia"/>
                <w:color w:val="000000" w:themeColor="text1"/>
                <w:sz w:val="20"/>
                <w:szCs w:val="20"/>
              </w:rPr>
              <w:t>WEB申込等の検討を進めるなど、より一層利用者に有効なサービス向上を検討する。</w:t>
            </w:r>
          </w:p>
          <w:p w14:paraId="48606E02" w14:textId="3FD22CA9" w:rsidR="00406594" w:rsidRDefault="00406594" w:rsidP="00406594">
            <w:pPr>
              <w:autoSpaceDE w:val="0"/>
              <w:autoSpaceDN w:val="0"/>
              <w:rPr>
                <w:rFonts w:ascii="HGSｺﾞｼｯｸM" w:eastAsia="HGSｺﾞｼｯｸM" w:hAnsi="HGSｺﾞｼｯｸE"/>
                <w:color w:val="000000" w:themeColor="text1"/>
                <w:sz w:val="20"/>
                <w:szCs w:val="20"/>
              </w:rPr>
            </w:pPr>
          </w:p>
          <w:p w14:paraId="7D083119" w14:textId="77777777" w:rsidR="00861DEB" w:rsidRPr="0084297C" w:rsidRDefault="00861DEB" w:rsidP="00406594">
            <w:pPr>
              <w:autoSpaceDE w:val="0"/>
              <w:autoSpaceDN w:val="0"/>
              <w:rPr>
                <w:rFonts w:ascii="HGSｺﾞｼｯｸM" w:eastAsia="HGSｺﾞｼｯｸM" w:hAnsi="HGSｺﾞｼｯｸE"/>
                <w:color w:val="000000" w:themeColor="text1"/>
                <w:sz w:val="20"/>
                <w:szCs w:val="20"/>
              </w:rPr>
            </w:pPr>
          </w:p>
          <w:p w14:paraId="0D12C64F" w14:textId="77777777" w:rsidR="00406594" w:rsidRDefault="00406594" w:rsidP="00406594">
            <w:pPr>
              <w:autoSpaceDE w:val="0"/>
              <w:autoSpaceDN w:val="0"/>
              <w:rPr>
                <w:rFonts w:ascii="HGSｺﾞｼｯｸM" w:eastAsia="HGSｺﾞｼｯｸM" w:hAnsi="HGSｺﾞｼｯｸE"/>
                <w:color w:val="000000" w:themeColor="text1"/>
                <w:sz w:val="20"/>
                <w:szCs w:val="20"/>
              </w:rPr>
            </w:pPr>
          </w:p>
          <w:p w14:paraId="52347123" w14:textId="244E7182" w:rsidR="00F5333B" w:rsidRPr="00F5333B" w:rsidRDefault="00406594" w:rsidP="00406594">
            <w:pPr>
              <w:autoSpaceDE w:val="0"/>
              <w:autoSpaceDN w:val="0"/>
              <w:rPr>
                <w:rFonts w:ascii="HGSｺﾞｼｯｸM" w:eastAsia="HGSｺﾞｼｯｸM" w:hAnsi="HGSｺﾞｼｯｸE"/>
                <w:color w:val="000000" w:themeColor="text1"/>
                <w:sz w:val="20"/>
                <w:szCs w:val="20"/>
              </w:rPr>
            </w:pPr>
            <w:r>
              <w:rPr>
                <w:rFonts w:ascii="HGSｺﾞｼｯｸM" w:eastAsia="HGSｺﾞｼｯｸM" w:hAnsi="HGSｺﾞｼｯｸE" w:hint="eastAsia"/>
                <w:color w:val="000000" w:themeColor="text1"/>
                <w:sz w:val="20"/>
                <w:szCs w:val="20"/>
              </w:rPr>
              <w:t>・財政的基盤の確認に有効な指標である収支計算書を追加して自己評価を行う。</w:t>
            </w:r>
          </w:p>
        </w:tc>
      </w:tr>
    </w:tbl>
    <w:p w14:paraId="3359F930" w14:textId="77777777" w:rsidR="00E5514B" w:rsidRPr="00A5604B" w:rsidRDefault="00E5514B" w:rsidP="00C9218B">
      <w:pPr>
        <w:widowControl/>
        <w:jc w:val="left"/>
        <w:rPr>
          <w:sz w:val="20"/>
          <w:szCs w:val="20"/>
        </w:rPr>
      </w:pPr>
    </w:p>
    <w:sectPr w:rsidR="00E5514B" w:rsidRPr="00A5604B" w:rsidSect="00A5604B">
      <w:pgSz w:w="23814" w:h="16840" w:orient="landscape" w:code="8"/>
      <w:pgMar w:top="567" w:right="567"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FD09F" w14:textId="77777777" w:rsidR="00FB6847" w:rsidRDefault="00FB6847" w:rsidP="005639F0">
      <w:r>
        <w:separator/>
      </w:r>
    </w:p>
  </w:endnote>
  <w:endnote w:type="continuationSeparator" w:id="0">
    <w:p w14:paraId="2A3EBEB3" w14:textId="77777777" w:rsidR="00FB6847" w:rsidRDefault="00FB6847" w:rsidP="00563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明朝">
    <w:altName w:val="ＭＳ 明朝"/>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HGSｺﾞｼｯｸM">
    <w:altName w:val="游ゴシック"/>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altName w:val="HGSGothic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88898" w14:textId="77777777" w:rsidR="00FB6847" w:rsidRDefault="00FB6847" w:rsidP="005639F0">
      <w:r>
        <w:separator/>
      </w:r>
    </w:p>
  </w:footnote>
  <w:footnote w:type="continuationSeparator" w:id="0">
    <w:p w14:paraId="01721F1F" w14:textId="77777777" w:rsidR="00FB6847" w:rsidRDefault="00FB6847" w:rsidP="005639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72C7C"/>
    <w:multiLevelType w:val="hybridMultilevel"/>
    <w:tmpl w:val="27DEC288"/>
    <w:lvl w:ilvl="0" w:tplc="777423A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722BA7"/>
    <w:multiLevelType w:val="hybridMultilevel"/>
    <w:tmpl w:val="08D652B6"/>
    <w:lvl w:ilvl="0" w:tplc="820A2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790141"/>
    <w:multiLevelType w:val="hybridMultilevel"/>
    <w:tmpl w:val="25DCEC50"/>
    <w:lvl w:ilvl="0" w:tplc="008067B6">
      <w:start w:val="2"/>
      <w:numFmt w:val="bullet"/>
      <w:lvlText w:val="・"/>
      <w:lvlJc w:val="left"/>
      <w:pPr>
        <w:ind w:left="360" w:hanging="360"/>
      </w:pPr>
      <w:rPr>
        <w:rFonts w:ascii="MS明朝" w:eastAsia="MS明朝"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CAC7018"/>
    <w:multiLevelType w:val="hybridMultilevel"/>
    <w:tmpl w:val="F1862194"/>
    <w:lvl w:ilvl="0" w:tplc="B3569E36">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44DB406F"/>
    <w:multiLevelType w:val="hybridMultilevel"/>
    <w:tmpl w:val="B2AAC18E"/>
    <w:lvl w:ilvl="0" w:tplc="6660CC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9E766D"/>
    <w:multiLevelType w:val="hybridMultilevel"/>
    <w:tmpl w:val="E6B0A4CC"/>
    <w:lvl w:ilvl="0" w:tplc="5010ED66">
      <w:start w:val="4"/>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doNotCompress"/>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652"/>
    <w:rsid w:val="000058A2"/>
    <w:rsid w:val="00023B3E"/>
    <w:rsid w:val="00050B14"/>
    <w:rsid w:val="00063449"/>
    <w:rsid w:val="00081F8F"/>
    <w:rsid w:val="00090A9D"/>
    <w:rsid w:val="00096872"/>
    <w:rsid w:val="000A2E24"/>
    <w:rsid w:val="000A3966"/>
    <w:rsid w:val="000A72B0"/>
    <w:rsid w:val="000B10E7"/>
    <w:rsid w:val="000C169B"/>
    <w:rsid w:val="000C4A71"/>
    <w:rsid w:val="000C6C49"/>
    <w:rsid w:val="000D048C"/>
    <w:rsid w:val="000E0439"/>
    <w:rsid w:val="000F59F3"/>
    <w:rsid w:val="000F6921"/>
    <w:rsid w:val="001027F4"/>
    <w:rsid w:val="0011101A"/>
    <w:rsid w:val="00117B44"/>
    <w:rsid w:val="0013374B"/>
    <w:rsid w:val="001433EC"/>
    <w:rsid w:val="00152413"/>
    <w:rsid w:val="00155AB5"/>
    <w:rsid w:val="001566A8"/>
    <w:rsid w:val="00170F17"/>
    <w:rsid w:val="001813F1"/>
    <w:rsid w:val="00194D7E"/>
    <w:rsid w:val="001A16A3"/>
    <w:rsid w:val="001A24E7"/>
    <w:rsid w:val="001A46AB"/>
    <w:rsid w:val="001A7414"/>
    <w:rsid w:val="001D7AD1"/>
    <w:rsid w:val="001E3DB2"/>
    <w:rsid w:val="001F2373"/>
    <w:rsid w:val="00202A43"/>
    <w:rsid w:val="002104F8"/>
    <w:rsid w:val="00210C82"/>
    <w:rsid w:val="00213F37"/>
    <w:rsid w:val="0022779C"/>
    <w:rsid w:val="002576A4"/>
    <w:rsid w:val="0028242C"/>
    <w:rsid w:val="00283D8F"/>
    <w:rsid w:val="0029301C"/>
    <w:rsid w:val="002938FF"/>
    <w:rsid w:val="002A44EC"/>
    <w:rsid w:val="002A75DD"/>
    <w:rsid w:val="002B51D0"/>
    <w:rsid w:val="002B69D0"/>
    <w:rsid w:val="002C3270"/>
    <w:rsid w:val="002C39AB"/>
    <w:rsid w:val="002C4736"/>
    <w:rsid w:val="002D3E1D"/>
    <w:rsid w:val="002D67F9"/>
    <w:rsid w:val="002E0300"/>
    <w:rsid w:val="002E06AA"/>
    <w:rsid w:val="002E5CE8"/>
    <w:rsid w:val="002E668D"/>
    <w:rsid w:val="002E6C8E"/>
    <w:rsid w:val="002F34A5"/>
    <w:rsid w:val="002F3D11"/>
    <w:rsid w:val="002F5F65"/>
    <w:rsid w:val="002F74CD"/>
    <w:rsid w:val="00305B26"/>
    <w:rsid w:val="003075D8"/>
    <w:rsid w:val="00334C89"/>
    <w:rsid w:val="00342059"/>
    <w:rsid w:val="00346538"/>
    <w:rsid w:val="00354A2D"/>
    <w:rsid w:val="003565C0"/>
    <w:rsid w:val="003751ED"/>
    <w:rsid w:val="003915E1"/>
    <w:rsid w:val="003A1F48"/>
    <w:rsid w:val="003A25AC"/>
    <w:rsid w:val="003D3A12"/>
    <w:rsid w:val="003E11DE"/>
    <w:rsid w:val="003E6949"/>
    <w:rsid w:val="004048F4"/>
    <w:rsid w:val="00406594"/>
    <w:rsid w:val="004201C2"/>
    <w:rsid w:val="00420E0A"/>
    <w:rsid w:val="00425BE1"/>
    <w:rsid w:val="004362C0"/>
    <w:rsid w:val="00443FF6"/>
    <w:rsid w:val="00451501"/>
    <w:rsid w:val="00474094"/>
    <w:rsid w:val="00480D19"/>
    <w:rsid w:val="004923A0"/>
    <w:rsid w:val="00497062"/>
    <w:rsid w:val="00497EA0"/>
    <w:rsid w:val="004A2C46"/>
    <w:rsid w:val="004A4734"/>
    <w:rsid w:val="004B5185"/>
    <w:rsid w:val="004B5840"/>
    <w:rsid w:val="004C633E"/>
    <w:rsid w:val="004C6F8A"/>
    <w:rsid w:val="004D2430"/>
    <w:rsid w:val="004D554D"/>
    <w:rsid w:val="004E2169"/>
    <w:rsid w:val="004E512A"/>
    <w:rsid w:val="0050081F"/>
    <w:rsid w:val="00526A6B"/>
    <w:rsid w:val="00537F5E"/>
    <w:rsid w:val="00540465"/>
    <w:rsid w:val="005434D0"/>
    <w:rsid w:val="00557780"/>
    <w:rsid w:val="005602D1"/>
    <w:rsid w:val="005639F0"/>
    <w:rsid w:val="00566CC9"/>
    <w:rsid w:val="00572149"/>
    <w:rsid w:val="00573241"/>
    <w:rsid w:val="005779CE"/>
    <w:rsid w:val="005809EC"/>
    <w:rsid w:val="00587229"/>
    <w:rsid w:val="00592FE6"/>
    <w:rsid w:val="005A105C"/>
    <w:rsid w:val="005B6B49"/>
    <w:rsid w:val="005C786A"/>
    <w:rsid w:val="005E4755"/>
    <w:rsid w:val="006101BC"/>
    <w:rsid w:val="00612C78"/>
    <w:rsid w:val="00626841"/>
    <w:rsid w:val="006269ED"/>
    <w:rsid w:val="0063075F"/>
    <w:rsid w:val="006330DF"/>
    <w:rsid w:val="0064301C"/>
    <w:rsid w:val="006702FA"/>
    <w:rsid w:val="00676D56"/>
    <w:rsid w:val="00696A3F"/>
    <w:rsid w:val="006A581A"/>
    <w:rsid w:val="006B10D5"/>
    <w:rsid w:val="006B2FC1"/>
    <w:rsid w:val="006B7202"/>
    <w:rsid w:val="006B7DD8"/>
    <w:rsid w:val="006D11D9"/>
    <w:rsid w:val="006D1678"/>
    <w:rsid w:val="006F0CF9"/>
    <w:rsid w:val="006F442C"/>
    <w:rsid w:val="006F6D63"/>
    <w:rsid w:val="007001C2"/>
    <w:rsid w:val="007041D5"/>
    <w:rsid w:val="00711FB3"/>
    <w:rsid w:val="00715B4A"/>
    <w:rsid w:val="00724D95"/>
    <w:rsid w:val="007257E8"/>
    <w:rsid w:val="00733188"/>
    <w:rsid w:val="00733288"/>
    <w:rsid w:val="00740A2C"/>
    <w:rsid w:val="00742BD7"/>
    <w:rsid w:val="00743E6C"/>
    <w:rsid w:val="007452B9"/>
    <w:rsid w:val="007603F6"/>
    <w:rsid w:val="00772DA8"/>
    <w:rsid w:val="00777DCE"/>
    <w:rsid w:val="007A0998"/>
    <w:rsid w:val="007A541C"/>
    <w:rsid w:val="007B0121"/>
    <w:rsid w:val="007B661B"/>
    <w:rsid w:val="007C035F"/>
    <w:rsid w:val="007C2772"/>
    <w:rsid w:val="007C2B44"/>
    <w:rsid w:val="007C5040"/>
    <w:rsid w:val="007D5AD1"/>
    <w:rsid w:val="007E3097"/>
    <w:rsid w:val="007E3165"/>
    <w:rsid w:val="007E33FC"/>
    <w:rsid w:val="007E7090"/>
    <w:rsid w:val="007F17F8"/>
    <w:rsid w:val="007F3862"/>
    <w:rsid w:val="00807738"/>
    <w:rsid w:val="00807739"/>
    <w:rsid w:val="00807A09"/>
    <w:rsid w:val="00817994"/>
    <w:rsid w:val="00822F00"/>
    <w:rsid w:val="0084297C"/>
    <w:rsid w:val="00853D08"/>
    <w:rsid w:val="00854CAA"/>
    <w:rsid w:val="00854D31"/>
    <w:rsid w:val="00856BC6"/>
    <w:rsid w:val="00861DEB"/>
    <w:rsid w:val="008655D1"/>
    <w:rsid w:val="00873BB4"/>
    <w:rsid w:val="00877BA6"/>
    <w:rsid w:val="00882FF0"/>
    <w:rsid w:val="008856F0"/>
    <w:rsid w:val="00893D29"/>
    <w:rsid w:val="00897F57"/>
    <w:rsid w:val="008A18E1"/>
    <w:rsid w:val="008D3F7D"/>
    <w:rsid w:val="008E1F5A"/>
    <w:rsid w:val="008E794D"/>
    <w:rsid w:val="008F13F1"/>
    <w:rsid w:val="008F46A1"/>
    <w:rsid w:val="00902A65"/>
    <w:rsid w:val="00905CE9"/>
    <w:rsid w:val="00911BE0"/>
    <w:rsid w:val="009130EC"/>
    <w:rsid w:val="00915EEB"/>
    <w:rsid w:val="009220F3"/>
    <w:rsid w:val="00922F19"/>
    <w:rsid w:val="0093255E"/>
    <w:rsid w:val="009331B8"/>
    <w:rsid w:val="009450F8"/>
    <w:rsid w:val="00945F07"/>
    <w:rsid w:val="00951C9A"/>
    <w:rsid w:val="00952BAF"/>
    <w:rsid w:val="00954594"/>
    <w:rsid w:val="00964ED7"/>
    <w:rsid w:val="00971652"/>
    <w:rsid w:val="00974D71"/>
    <w:rsid w:val="009828DC"/>
    <w:rsid w:val="00983F93"/>
    <w:rsid w:val="009B11A8"/>
    <w:rsid w:val="009C4F0E"/>
    <w:rsid w:val="009C5C16"/>
    <w:rsid w:val="009D2B10"/>
    <w:rsid w:val="009E321F"/>
    <w:rsid w:val="009E3F58"/>
    <w:rsid w:val="009E498C"/>
    <w:rsid w:val="009F1454"/>
    <w:rsid w:val="009F2A0A"/>
    <w:rsid w:val="00A02561"/>
    <w:rsid w:val="00A1056F"/>
    <w:rsid w:val="00A123AF"/>
    <w:rsid w:val="00A22974"/>
    <w:rsid w:val="00A4224E"/>
    <w:rsid w:val="00A5076F"/>
    <w:rsid w:val="00A51006"/>
    <w:rsid w:val="00A540CF"/>
    <w:rsid w:val="00A5604B"/>
    <w:rsid w:val="00A63FD4"/>
    <w:rsid w:val="00A7078D"/>
    <w:rsid w:val="00A80088"/>
    <w:rsid w:val="00A84C55"/>
    <w:rsid w:val="00A91EE4"/>
    <w:rsid w:val="00A97756"/>
    <w:rsid w:val="00AB4008"/>
    <w:rsid w:val="00AC1B28"/>
    <w:rsid w:val="00AE5939"/>
    <w:rsid w:val="00AE6FC3"/>
    <w:rsid w:val="00B00496"/>
    <w:rsid w:val="00B0392F"/>
    <w:rsid w:val="00B54A74"/>
    <w:rsid w:val="00B66947"/>
    <w:rsid w:val="00B72F19"/>
    <w:rsid w:val="00B768A7"/>
    <w:rsid w:val="00B84650"/>
    <w:rsid w:val="00B92C28"/>
    <w:rsid w:val="00B97B89"/>
    <w:rsid w:val="00BB0F62"/>
    <w:rsid w:val="00BB474A"/>
    <w:rsid w:val="00BC1262"/>
    <w:rsid w:val="00BC38A9"/>
    <w:rsid w:val="00BC6446"/>
    <w:rsid w:val="00BD0CE5"/>
    <w:rsid w:val="00BD26AF"/>
    <w:rsid w:val="00BD4EAC"/>
    <w:rsid w:val="00BE6B46"/>
    <w:rsid w:val="00BF04B9"/>
    <w:rsid w:val="00BF296C"/>
    <w:rsid w:val="00BF422D"/>
    <w:rsid w:val="00BF65A8"/>
    <w:rsid w:val="00C1164D"/>
    <w:rsid w:val="00C225F7"/>
    <w:rsid w:val="00C24E77"/>
    <w:rsid w:val="00C27825"/>
    <w:rsid w:val="00C31DE7"/>
    <w:rsid w:val="00C34207"/>
    <w:rsid w:val="00C372DB"/>
    <w:rsid w:val="00C41102"/>
    <w:rsid w:val="00C434B2"/>
    <w:rsid w:val="00C46350"/>
    <w:rsid w:val="00C50CFE"/>
    <w:rsid w:val="00C61D0B"/>
    <w:rsid w:val="00C66698"/>
    <w:rsid w:val="00C66A7A"/>
    <w:rsid w:val="00C71FFF"/>
    <w:rsid w:val="00C9218B"/>
    <w:rsid w:val="00C927ED"/>
    <w:rsid w:val="00C944DF"/>
    <w:rsid w:val="00C9780C"/>
    <w:rsid w:val="00CA0BFA"/>
    <w:rsid w:val="00CB0665"/>
    <w:rsid w:val="00CB1F7F"/>
    <w:rsid w:val="00CB6B20"/>
    <w:rsid w:val="00CB6E6A"/>
    <w:rsid w:val="00CC26C5"/>
    <w:rsid w:val="00CC3734"/>
    <w:rsid w:val="00CD280F"/>
    <w:rsid w:val="00CE6EB5"/>
    <w:rsid w:val="00CE7073"/>
    <w:rsid w:val="00CF48E3"/>
    <w:rsid w:val="00CF6511"/>
    <w:rsid w:val="00D02A7E"/>
    <w:rsid w:val="00D06AA7"/>
    <w:rsid w:val="00D107B6"/>
    <w:rsid w:val="00D12366"/>
    <w:rsid w:val="00D13DB8"/>
    <w:rsid w:val="00D13F08"/>
    <w:rsid w:val="00D162C4"/>
    <w:rsid w:val="00D2242D"/>
    <w:rsid w:val="00D27CAB"/>
    <w:rsid w:val="00D35C10"/>
    <w:rsid w:val="00D4207A"/>
    <w:rsid w:val="00D45F33"/>
    <w:rsid w:val="00D47621"/>
    <w:rsid w:val="00D502B5"/>
    <w:rsid w:val="00D636C2"/>
    <w:rsid w:val="00D67433"/>
    <w:rsid w:val="00D72E7E"/>
    <w:rsid w:val="00D8273F"/>
    <w:rsid w:val="00D84303"/>
    <w:rsid w:val="00D902FD"/>
    <w:rsid w:val="00D935C6"/>
    <w:rsid w:val="00D944B9"/>
    <w:rsid w:val="00D977CC"/>
    <w:rsid w:val="00DA1DE3"/>
    <w:rsid w:val="00DA3097"/>
    <w:rsid w:val="00DB5446"/>
    <w:rsid w:val="00DC167E"/>
    <w:rsid w:val="00DC5355"/>
    <w:rsid w:val="00DD792E"/>
    <w:rsid w:val="00DD7A7C"/>
    <w:rsid w:val="00DD7C61"/>
    <w:rsid w:val="00DE09A9"/>
    <w:rsid w:val="00DE28D8"/>
    <w:rsid w:val="00DE771F"/>
    <w:rsid w:val="00DF47AA"/>
    <w:rsid w:val="00E00CD0"/>
    <w:rsid w:val="00E10A7D"/>
    <w:rsid w:val="00E125D3"/>
    <w:rsid w:val="00E20B03"/>
    <w:rsid w:val="00E36F96"/>
    <w:rsid w:val="00E5514B"/>
    <w:rsid w:val="00E6596C"/>
    <w:rsid w:val="00E70349"/>
    <w:rsid w:val="00E70809"/>
    <w:rsid w:val="00E70AE9"/>
    <w:rsid w:val="00E81E4A"/>
    <w:rsid w:val="00E96997"/>
    <w:rsid w:val="00EA7E36"/>
    <w:rsid w:val="00EB1C2D"/>
    <w:rsid w:val="00EB3C01"/>
    <w:rsid w:val="00EB64A6"/>
    <w:rsid w:val="00EC0480"/>
    <w:rsid w:val="00EC535C"/>
    <w:rsid w:val="00EE51E0"/>
    <w:rsid w:val="00EF0469"/>
    <w:rsid w:val="00EF2BC4"/>
    <w:rsid w:val="00F0647B"/>
    <w:rsid w:val="00F108C5"/>
    <w:rsid w:val="00F17B77"/>
    <w:rsid w:val="00F20750"/>
    <w:rsid w:val="00F274B9"/>
    <w:rsid w:val="00F27558"/>
    <w:rsid w:val="00F3060B"/>
    <w:rsid w:val="00F500B2"/>
    <w:rsid w:val="00F522DF"/>
    <w:rsid w:val="00F5333B"/>
    <w:rsid w:val="00F628FD"/>
    <w:rsid w:val="00F62CA9"/>
    <w:rsid w:val="00F638E7"/>
    <w:rsid w:val="00F650B3"/>
    <w:rsid w:val="00F707BE"/>
    <w:rsid w:val="00F7145A"/>
    <w:rsid w:val="00F77521"/>
    <w:rsid w:val="00FB6847"/>
    <w:rsid w:val="00FC3123"/>
    <w:rsid w:val="00FC3F18"/>
    <w:rsid w:val="00FD1C4C"/>
    <w:rsid w:val="00FD6552"/>
    <w:rsid w:val="00FE05C0"/>
    <w:rsid w:val="00FE3A32"/>
    <w:rsid w:val="00FE4FB3"/>
    <w:rsid w:val="00FF7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1F6B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3F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39F0"/>
    <w:pPr>
      <w:tabs>
        <w:tab w:val="center" w:pos="4252"/>
        <w:tab w:val="right" w:pos="8504"/>
      </w:tabs>
      <w:snapToGrid w:val="0"/>
    </w:pPr>
  </w:style>
  <w:style w:type="character" w:customStyle="1" w:styleId="a5">
    <w:name w:val="ヘッダー (文字)"/>
    <w:basedOn w:val="a0"/>
    <w:link w:val="a4"/>
    <w:uiPriority w:val="99"/>
    <w:rsid w:val="005639F0"/>
  </w:style>
  <w:style w:type="paragraph" w:styleId="a6">
    <w:name w:val="footer"/>
    <w:basedOn w:val="a"/>
    <w:link w:val="a7"/>
    <w:uiPriority w:val="99"/>
    <w:unhideWhenUsed/>
    <w:rsid w:val="005639F0"/>
    <w:pPr>
      <w:tabs>
        <w:tab w:val="center" w:pos="4252"/>
        <w:tab w:val="right" w:pos="8504"/>
      </w:tabs>
      <w:snapToGrid w:val="0"/>
    </w:pPr>
  </w:style>
  <w:style w:type="character" w:customStyle="1" w:styleId="a7">
    <w:name w:val="フッター (文字)"/>
    <w:basedOn w:val="a0"/>
    <w:link w:val="a6"/>
    <w:uiPriority w:val="99"/>
    <w:rsid w:val="005639F0"/>
  </w:style>
  <w:style w:type="paragraph" w:styleId="a8">
    <w:name w:val="List Paragraph"/>
    <w:basedOn w:val="a"/>
    <w:uiPriority w:val="34"/>
    <w:qFormat/>
    <w:rsid w:val="00C434B2"/>
    <w:pPr>
      <w:ind w:leftChars="400" w:left="840"/>
    </w:pPr>
  </w:style>
  <w:style w:type="paragraph" w:styleId="a9">
    <w:name w:val="Balloon Text"/>
    <w:basedOn w:val="a"/>
    <w:link w:val="aa"/>
    <w:uiPriority w:val="99"/>
    <w:semiHidden/>
    <w:unhideWhenUsed/>
    <w:rsid w:val="008A18E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A18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357750">
      <w:bodyDiv w:val="1"/>
      <w:marLeft w:val="0"/>
      <w:marRight w:val="0"/>
      <w:marTop w:val="0"/>
      <w:marBottom w:val="0"/>
      <w:divBdr>
        <w:top w:val="none" w:sz="0" w:space="0" w:color="auto"/>
        <w:left w:val="none" w:sz="0" w:space="0" w:color="auto"/>
        <w:bottom w:val="none" w:sz="0" w:space="0" w:color="auto"/>
        <w:right w:val="none" w:sz="0" w:space="0" w:color="auto"/>
      </w:divBdr>
    </w:div>
    <w:div w:id="148720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E68E7-0802-44D4-A3B1-EACEE31D8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2739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2023-03-07T06:49:00Z</dcterms:created>
  <dcterms:modified xsi:type="dcterms:W3CDTF">2023-03-07T07:20:00Z</dcterms:modified>
</cp:coreProperties>
</file>