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09" w:rsidRPr="00D50748" w:rsidRDefault="00E56B1B" w:rsidP="005D5A09">
      <w:pPr>
        <w:jc w:val="center"/>
        <w:rPr>
          <w:rFonts w:ascii="ＭＳ Ｐゴシック" w:eastAsia="ＭＳ Ｐゴシック" w:hAnsi="ＭＳ Ｐゴシック"/>
          <w:b/>
          <w:color w:val="000000" w:themeColor="text1"/>
          <w:sz w:val="28"/>
          <w:szCs w:val="28"/>
        </w:rPr>
      </w:pPr>
      <w:r>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658240" behindDoc="0" locked="0" layoutInCell="1" allowOverlap="1" wp14:editId="0B126BC9">
                <wp:simplePos x="0" y="0"/>
                <wp:positionH relativeFrom="column">
                  <wp:posOffset>4213225</wp:posOffset>
                </wp:positionH>
                <wp:positionV relativeFrom="paragraph">
                  <wp:posOffset>-371475</wp:posOffset>
                </wp:positionV>
                <wp:extent cx="1152525" cy="3524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52425"/>
                        </a:xfrm>
                        <a:prstGeom prst="rect">
                          <a:avLst/>
                        </a:prstGeom>
                        <a:solidFill>
                          <a:sysClr val="window" lastClr="FFFFFF"/>
                        </a:solidFill>
                        <a:ln w="6350">
                          <a:solidFill>
                            <a:prstClr val="black"/>
                          </a:solidFill>
                        </a:ln>
                        <a:effectLst/>
                      </wps:spPr>
                      <wps:txbx>
                        <w:txbxContent>
                          <w:p w:rsidR="00E56B1B" w:rsidRPr="00D620B4" w:rsidRDefault="00E56B1B" w:rsidP="00E56B1B">
                            <w:pPr>
                              <w:jc w:val="center"/>
                              <w:rPr>
                                <w:rFonts w:ascii="ＭＳ ゴシック" w:eastAsia="ＭＳ ゴシック" w:hAnsi="ＭＳ ゴシック"/>
                                <w:sz w:val="26"/>
                                <w:szCs w:val="26"/>
                              </w:rPr>
                            </w:pPr>
                            <w:r w:rsidRPr="00D620B4">
                              <w:rPr>
                                <w:rFonts w:ascii="ＭＳ ゴシック" w:eastAsia="ＭＳ ゴシック" w:hAnsi="ＭＳ ゴシック" w:hint="eastAsia"/>
                                <w:sz w:val="26"/>
                                <w:szCs w:val="26"/>
                              </w:rPr>
                              <w:t>参考資料</w:t>
                            </w:r>
                            <w:r w:rsidR="00001107">
                              <w:rPr>
                                <w:rFonts w:ascii="ＭＳ ゴシック" w:eastAsia="ＭＳ ゴシック" w:hAnsi="ＭＳ ゴシック" w:hint="eastAsia"/>
                                <w:sz w:val="26"/>
                                <w:szCs w:val="26"/>
                              </w:rPr>
                              <w:t>２</w:t>
                            </w:r>
                            <w:bookmarkStart w:id="0" w:name="_GoBack"/>
                            <w:bookmarkEnd w:id="0"/>
                          </w:p>
                          <w:p w:rsidR="00E56B1B" w:rsidRPr="00D620B4" w:rsidRDefault="00E56B1B" w:rsidP="00E56B1B">
                            <w:pPr>
                              <w:jc w:val="center"/>
                              <w:rPr>
                                <w:rFonts w:ascii="ＭＳ ゴシック" w:eastAsia="ＭＳ ゴシック" w:hAnsi="ＭＳ ゴシック"/>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1.75pt;margin-top:-29.25pt;width:90.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" fillcolor="window" strokeweight=".5pt">
                <v:path arrowok="t"/>
                <v:textbox>
                  <w:txbxContent>
                    <w:p w:rsidR="00E56B1B" w:rsidRPr="00D620B4" w:rsidRDefault="00E56B1B" w:rsidP="00E56B1B">
                      <w:pPr>
                        <w:jc w:val="center"/>
                        <w:rPr>
                          <w:rFonts w:ascii="ＭＳ ゴシック" w:eastAsia="ＭＳ ゴシック" w:hAnsi="ＭＳ ゴシック"/>
                          <w:sz w:val="26"/>
                          <w:szCs w:val="26"/>
                        </w:rPr>
                      </w:pPr>
                      <w:r w:rsidRPr="00D620B4">
                        <w:rPr>
                          <w:rFonts w:ascii="ＭＳ ゴシック" w:eastAsia="ＭＳ ゴシック" w:hAnsi="ＭＳ ゴシック" w:hint="eastAsia"/>
                          <w:sz w:val="26"/>
                          <w:szCs w:val="26"/>
                        </w:rPr>
                        <w:t>参考資料</w:t>
                      </w:r>
                      <w:r w:rsidR="00001107">
                        <w:rPr>
                          <w:rFonts w:ascii="ＭＳ ゴシック" w:eastAsia="ＭＳ ゴシック" w:hAnsi="ＭＳ ゴシック" w:hint="eastAsia"/>
                          <w:sz w:val="26"/>
                          <w:szCs w:val="26"/>
                        </w:rPr>
                        <w:t>２</w:t>
                      </w:r>
                      <w:bookmarkStart w:id="1" w:name="_GoBack"/>
                      <w:bookmarkEnd w:id="1"/>
                    </w:p>
                    <w:p w:rsidR="00E56B1B" w:rsidRPr="00D620B4" w:rsidRDefault="00E56B1B" w:rsidP="00E56B1B">
                      <w:pPr>
                        <w:jc w:val="center"/>
                        <w:rPr>
                          <w:rFonts w:ascii="ＭＳ ゴシック" w:eastAsia="ＭＳ ゴシック" w:hAnsi="ＭＳ ゴシック"/>
                          <w:sz w:val="26"/>
                          <w:szCs w:val="26"/>
                        </w:rPr>
                      </w:pPr>
                    </w:p>
                  </w:txbxContent>
                </v:textbox>
              </v:shape>
            </w:pict>
          </mc:Fallback>
        </mc:AlternateContent>
      </w:r>
      <w:r w:rsidR="00E56D72">
        <w:rPr>
          <w:rFonts w:ascii="ＭＳ Ｐゴシック" w:eastAsia="ＭＳ Ｐゴシック" w:hAnsi="ＭＳ Ｐゴシック" w:hint="eastAsia"/>
          <w:b/>
          <w:color w:val="000000" w:themeColor="text1"/>
          <w:sz w:val="28"/>
          <w:szCs w:val="28"/>
        </w:rPr>
        <w:t>令和２年度</w:t>
      </w:r>
      <w:r w:rsidR="00204DAE" w:rsidRPr="00D50748">
        <w:rPr>
          <w:rFonts w:ascii="ＭＳ Ｐゴシック" w:eastAsia="ＭＳ Ｐゴシック" w:hAnsi="ＭＳ Ｐゴシック" w:hint="eastAsia"/>
          <w:b/>
          <w:color w:val="000000" w:themeColor="text1"/>
          <w:sz w:val="28"/>
          <w:szCs w:val="28"/>
        </w:rPr>
        <w:t>大阪府立母子・父子福祉センター</w:t>
      </w:r>
      <w:r w:rsidR="005D5A09" w:rsidRPr="00D50748">
        <w:rPr>
          <w:rFonts w:ascii="ＭＳ Ｐゴシック" w:eastAsia="ＭＳ Ｐゴシック" w:hAnsi="ＭＳ Ｐゴシック" w:hint="eastAsia"/>
          <w:b/>
          <w:color w:val="000000" w:themeColor="text1"/>
          <w:sz w:val="28"/>
          <w:szCs w:val="28"/>
        </w:rPr>
        <w:t>事業計画</w:t>
      </w:r>
    </w:p>
    <w:p w:rsidR="00AE3BF2" w:rsidRDefault="00AE3BF2" w:rsidP="005D5A09">
      <w:pPr>
        <w:jc w:val="center"/>
        <w:rPr>
          <w:rFonts w:ascii="ＭＳ Ｐゴシック" w:eastAsia="ＭＳ Ｐゴシック" w:hAnsi="ＭＳ Ｐゴシック"/>
          <w:b/>
          <w:color w:val="000000" w:themeColor="text1"/>
          <w:sz w:val="22"/>
          <w:szCs w:val="22"/>
        </w:rPr>
      </w:pPr>
    </w:p>
    <w:p w:rsidR="008926A5" w:rsidRPr="00D50748" w:rsidRDefault="008926A5" w:rsidP="005D5A09">
      <w:pPr>
        <w:jc w:val="center"/>
        <w:rPr>
          <w:rFonts w:ascii="ＭＳ Ｐゴシック" w:eastAsia="ＭＳ Ｐゴシック" w:hAnsi="ＭＳ Ｐゴシック"/>
          <w:b/>
          <w:color w:val="000000" w:themeColor="text1"/>
          <w:sz w:val="22"/>
          <w:szCs w:val="22"/>
        </w:rPr>
      </w:pPr>
    </w:p>
    <w:p w:rsidR="00790979" w:rsidRPr="00D50748" w:rsidRDefault="00AE3BF2" w:rsidP="005D5A09">
      <w:pPr>
        <w:jc w:val="left"/>
        <w:rPr>
          <w:rFonts w:ascii="ＭＳ ゴシック" w:eastAsia="ＭＳ ゴシック" w:hAnsi="ＭＳ ゴシック"/>
          <w:color w:val="000000" w:themeColor="text1"/>
          <w:sz w:val="24"/>
          <w:szCs w:val="24"/>
        </w:rPr>
      </w:pPr>
      <w:r w:rsidRPr="00D50748">
        <w:rPr>
          <w:rFonts w:ascii="ＭＳ ゴシック" w:eastAsia="ＭＳ ゴシック" w:hAnsi="ＭＳ ゴシック" w:hint="eastAsia"/>
          <w:color w:val="000000" w:themeColor="text1"/>
          <w:sz w:val="24"/>
          <w:szCs w:val="24"/>
          <w:bdr w:val="single" w:sz="4" w:space="0" w:color="auto"/>
          <w:shd w:val="pct15" w:color="auto" w:fill="FFFFFF"/>
        </w:rPr>
        <w:t>(１)</w:t>
      </w:r>
      <w:r w:rsidR="005D5A09" w:rsidRPr="00D50748">
        <w:rPr>
          <w:rFonts w:ascii="ＭＳ ゴシック" w:eastAsia="ＭＳ ゴシック" w:hAnsi="ＭＳ ゴシック" w:hint="eastAsia"/>
          <w:color w:val="000000" w:themeColor="text1"/>
          <w:sz w:val="24"/>
          <w:szCs w:val="24"/>
          <w:bdr w:val="single" w:sz="4" w:space="0" w:color="auto"/>
          <w:shd w:val="pct15" w:color="auto" w:fill="FFFFFF"/>
        </w:rPr>
        <w:t xml:space="preserve">母子家庭等就業・自立支援センター事業　</w:t>
      </w:r>
    </w:p>
    <w:p w:rsidR="00204DAE" w:rsidRPr="00D50748" w:rsidRDefault="00096AAA" w:rsidP="00204DAE">
      <w:pPr>
        <w:ind w:firstLineChars="100" w:firstLine="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ひとり親家庭の親は、子育て等のため、時間など一定の制限があり、パート、臨時職員といった不安定な雇用が多く、就労による収入が低い水準にととまっており経済的に自立できるよう支援することが必要です。また、ひとり親家庭等が抱えている課題は、多くが複雑に重なり合っていることから、総合的な支援策を実施していく必要があります。このため、ひとり親家庭等が</w:t>
      </w:r>
      <w:r w:rsidR="00204DAE" w:rsidRPr="00D50748">
        <w:rPr>
          <w:rFonts w:ascii="ＭＳ ゴシック" w:eastAsia="ＭＳ ゴシック" w:hAnsi="ＭＳ ゴシック" w:hint="eastAsia"/>
          <w:color w:val="000000" w:themeColor="text1"/>
          <w:sz w:val="22"/>
          <w:szCs w:val="22"/>
        </w:rPr>
        <w:t>就業と子育ての両立を図る</w:t>
      </w:r>
      <w:r w:rsidRPr="00D50748">
        <w:rPr>
          <w:rFonts w:ascii="ＭＳ ゴシック" w:eastAsia="ＭＳ ゴシック" w:hAnsi="ＭＳ ゴシック" w:hint="eastAsia"/>
          <w:color w:val="000000" w:themeColor="text1"/>
          <w:sz w:val="22"/>
          <w:szCs w:val="22"/>
        </w:rPr>
        <w:t>ことができるよう、</w:t>
      </w:r>
      <w:r w:rsidR="00894F5C" w:rsidRPr="00D50748">
        <w:rPr>
          <w:rFonts w:ascii="ＭＳ ゴシック" w:eastAsia="ＭＳ ゴシック" w:hAnsi="ＭＳ ゴシック" w:hint="eastAsia"/>
          <w:color w:val="000000" w:themeColor="text1"/>
          <w:sz w:val="22"/>
          <w:szCs w:val="22"/>
        </w:rPr>
        <w:t>専門相談員による就業相談から就職情報の提供、就業支援講習会の開催、育児や子育てに関する生活相談や、養育費問題をはじめとした法律相談を行うなど、</w:t>
      </w:r>
      <w:r w:rsidR="00204DAE" w:rsidRPr="00D50748">
        <w:rPr>
          <w:rFonts w:ascii="ＭＳ ゴシック" w:eastAsia="ＭＳ ゴシック" w:hAnsi="ＭＳ ゴシック" w:hint="eastAsia"/>
          <w:color w:val="000000" w:themeColor="text1"/>
          <w:sz w:val="22"/>
          <w:szCs w:val="22"/>
        </w:rPr>
        <w:t>就業支援と生活支援を組み合わせた就業・自立支援センター事業を展開</w:t>
      </w:r>
      <w:r w:rsidR="00950014" w:rsidRPr="00D50748">
        <w:rPr>
          <w:rFonts w:ascii="ＭＳ ゴシック" w:eastAsia="ＭＳ ゴシック" w:hAnsi="ＭＳ ゴシック" w:hint="eastAsia"/>
          <w:color w:val="000000" w:themeColor="text1"/>
          <w:sz w:val="22"/>
          <w:szCs w:val="22"/>
        </w:rPr>
        <w:t>します</w:t>
      </w:r>
      <w:r w:rsidR="00204DAE" w:rsidRPr="00D50748">
        <w:rPr>
          <w:rFonts w:ascii="ＭＳ ゴシック" w:eastAsia="ＭＳ ゴシック" w:hAnsi="ＭＳ ゴシック" w:hint="eastAsia"/>
          <w:color w:val="000000" w:themeColor="text1"/>
          <w:sz w:val="22"/>
          <w:szCs w:val="22"/>
        </w:rPr>
        <w:t>。</w:t>
      </w:r>
    </w:p>
    <w:p w:rsidR="00950014" w:rsidRPr="00D50748" w:rsidRDefault="00950014" w:rsidP="00204DAE">
      <w:pPr>
        <w:ind w:firstLineChars="100" w:firstLine="220"/>
        <w:jc w:val="left"/>
        <w:rPr>
          <w:rFonts w:ascii="ＭＳ ゴシック" w:eastAsia="ＭＳ ゴシック" w:hAnsi="ＭＳ ゴシック"/>
          <w:color w:val="000000" w:themeColor="text1"/>
          <w:sz w:val="22"/>
          <w:szCs w:val="22"/>
        </w:rPr>
      </w:pPr>
    </w:p>
    <w:p w:rsidR="005D5A09" w:rsidRPr="00D50748" w:rsidRDefault="005F2063" w:rsidP="005F2063">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①</w:t>
      </w:r>
      <w:r w:rsidR="005D5A09" w:rsidRPr="00D50748">
        <w:rPr>
          <w:rFonts w:ascii="ＭＳ ゴシック" w:eastAsia="ＭＳ ゴシック" w:hAnsi="ＭＳ ゴシック" w:hint="eastAsia"/>
          <w:color w:val="000000" w:themeColor="text1"/>
          <w:sz w:val="22"/>
          <w:szCs w:val="22"/>
        </w:rPr>
        <w:t>就業支援事業</w:t>
      </w:r>
      <w:r w:rsidRPr="00D50748">
        <w:rPr>
          <w:rFonts w:ascii="ＭＳ ゴシック" w:eastAsia="ＭＳ ゴシック" w:hAnsi="ＭＳ ゴシック" w:hint="eastAsia"/>
          <w:color w:val="000000" w:themeColor="text1"/>
          <w:sz w:val="22"/>
          <w:szCs w:val="22"/>
        </w:rPr>
        <w:t>（随時）</w:t>
      </w:r>
    </w:p>
    <w:p w:rsidR="00CB48ED" w:rsidRPr="00D50748" w:rsidRDefault="00CB48ED"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015E4F" w:rsidRPr="00D50748">
        <w:rPr>
          <w:rFonts w:ascii="ＭＳ ゴシック" w:eastAsia="ＭＳ ゴシック" w:hAnsi="ＭＳ ゴシック" w:hint="eastAsia"/>
          <w:color w:val="000000" w:themeColor="text1"/>
          <w:sz w:val="22"/>
          <w:szCs w:val="22"/>
        </w:rPr>
        <w:t>➢</w:t>
      </w:r>
      <w:r w:rsidR="00246F36" w:rsidRPr="00D50748">
        <w:rPr>
          <w:rFonts w:ascii="ＭＳ ゴシック" w:eastAsia="ＭＳ ゴシック" w:hAnsi="ＭＳ ゴシック" w:hint="eastAsia"/>
          <w:color w:val="000000" w:themeColor="text1"/>
          <w:sz w:val="22"/>
          <w:szCs w:val="22"/>
        </w:rPr>
        <w:t>就業等相談対応</w:t>
      </w:r>
    </w:p>
    <w:p w:rsidR="00204DAE" w:rsidRPr="00D50748" w:rsidRDefault="00246F36" w:rsidP="005F2063">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015E4F" w:rsidRPr="00D50748">
        <w:rPr>
          <w:rFonts w:ascii="ＭＳ ゴシック" w:eastAsia="ＭＳ ゴシック" w:hAnsi="ＭＳ ゴシック" w:hint="eastAsia"/>
          <w:color w:val="000000" w:themeColor="text1"/>
          <w:sz w:val="22"/>
          <w:szCs w:val="22"/>
        </w:rPr>
        <w:t>➢</w:t>
      </w:r>
      <w:r w:rsidRPr="00D50748">
        <w:rPr>
          <w:rFonts w:ascii="ＭＳ ゴシック" w:eastAsia="ＭＳ ゴシック" w:hAnsi="ＭＳ ゴシック" w:hint="eastAsia"/>
          <w:color w:val="000000" w:themeColor="text1"/>
          <w:sz w:val="22"/>
          <w:szCs w:val="22"/>
        </w:rPr>
        <w:t>職業紹介・就労斡旋</w:t>
      </w:r>
    </w:p>
    <w:p w:rsidR="00805B84" w:rsidRPr="00D50748" w:rsidRDefault="00246F36" w:rsidP="005F2063">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015E4F" w:rsidRPr="00D50748">
        <w:rPr>
          <w:rFonts w:ascii="ＭＳ ゴシック" w:eastAsia="ＭＳ ゴシック" w:hAnsi="ＭＳ ゴシック" w:hint="eastAsia"/>
          <w:color w:val="000000" w:themeColor="text1"/>
          <w:sz w:val="22"/>
          <w:szCs w:val="22"/>
        </w:rPr>
        <w:t>➢</w:t>
      </w:r>
      <w:r w:rsidR="007F1E11" w:rsidRPr="00D50748">
        <w:rPr>
          <w:rFonts w:ascii="ＭＳ ゴシック" w:eastAsia="ＭＳ ゴシック" w:hAnsi="ＭＳ ゴシック" w:hint="eastAsia"/>
          <w:color w:val="000000" w:themeColor="text1"/>
          <w:sz w:val="22"/>
          <w:szCs w:val="22"/>
        </w:rPr>
        <w:t>求人</w:t>
      </w:r>
      <w:r w:rsidR="00790979" w:rsidRPr="00D50748">
        <w:rPr>
          <w:rFonts w:ascii="ＭＳ ゴシック" w:eastAsia="ＭＳ ゴシック" w:hAnsi="ＭＳ ゴシック" w:hint="eastAsia"/>
          <w:color w:val="000000" w:themeColor="text1"/>
          <w:sz w:val="22"/>
          <w:szCs w:val="22"/>
        </w:rPr>
        <w:t>企業</w:t>
      </w:r>
      <w:r w:rsidR="007F1E11" w:rsidRPr="00D50748">
        <w:rPr>
          <w:rFonts w:ascii="ＭＳ ゴシック" w:eastAsia="ＭＳ ゴシック" w:hAnsi="ＭＳ ゴシック" w:hint="eastAsia"/>
          <w:color w:val="000000" w:themeColor="text1"/>
          <w:sz w:val="22"/>
          <w:szCs w:val="22"/>
        </w:rPr>
        <w:t>開拓</w:t>
      </w:r>
    </w:p>
    <w:p w:rsidR="00204DAE" w:rsidRPr="00D50748" w:rsidRDefault="00015E4F" w:rsidP="00894F5C">
      <w:pPr>
        <w:ind w:leftChars="100" w:left="430" w:hangingChars="100" w:hanging="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w:t>
      </w:r>
      <w:r w:rsidR="00204DAE" w:rsidRPr="00D50748">
        <w:rPr>
          <w:rFonts w:ascii="ＭＳ ゴシック" w:eastAsia="ＭＳ ゴシック" w:hAnsi="ＭＳ ゴシック" w:hint="eastAsia"/>
          <w:color w:val="000000" w:themeColor="text1"/>
          <w:sz w:val="22"/>
          <w:szCs w:val="22"/>
        </w:rPr>
        <w:t>就職活動における、会社訪問や面接時のスーツ等の貸し出しやメイクの指導</w:t>
      </w:r>
    </w:p>
    <w:p w:rsidR="00204DAE" w:rsidRPr="00D50748" w:rsidRDefault="00015E4F" w:rsidP="00204DAE">
      <w:pPr>
        <w:ind w:firstLineChars="100" w:firstLine="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w:t>
      </w:r>
      <w:r w:rsidR="00204DAE" w:rsidRPr="00D50748">
        <w:rPr>
          <w:rFonts w:ascii="ＭＳ ゴシック" w:eastAsia="ＭＳ ゴシック" w:hAnsi="ＭＳ ゴシック" w:hint="eastAsia"/>
          <w:color w:val="000000" w:themeColor="text1"/>
          <w:sz w:val="22"/>
          <w:szCs w:val="22"/>
        </w:rPr>
        <w:t>履歴書や職務経歴書の書き方指導、模擬面接の実施</w:t>
      </w:r>
    </w:p>
    <w:p w:rsidR="005F2063" w:rsidRPr="00D50748" w:rsidRDefault="005F2063" w:rsidP="00944C21">
      <w:pPr>
        <w:jc w:val="left"/>
        <w:rPr>
          <w:rFonts w:ascii="ＭＳ ゴシック" w:eastAsia="ＭＳ ゴシック" w:hAnsi="ＭＳ ゴシック"/>
          <w:color w:val="000000" w:themeColor="text1"/>
          <w:sz w:val="22"/>
          <w:szCs w:val="22"/>
        </w:rPr>
      </w:pPr>
    </w:p>
    <w:p w:rsidR="009F5A34" w:rsidRPr="00D50748" w:rsidRDefault="009F5A34" w:rsidP="005D5A09">
      <w:pPr>
        <w:jc w:val="left"/>
        <w:rPr>
          <w:rFonts w:ascii="ＭＳ ゴシック" w:eastAsia="ＭＳ ゴシック" w:hAnsi="ＭＳ ゴシック"/>
          <w:color w:val="000000" w:themeColor="text1"/>
          <w:sz w:val="22"/>
          <w:szCs w:val="22"/>
        </w:rPr>
      </w:pPr>
    </w:p>
    <w:p w:rsidR="005D5A09" w:rsidRPr="00D50748" w:rsidRDefault="00CC36A8"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②</w:t>
      </w:r>
      <w:r w:rsidR="005D5A09" w:rsidRPr="00D50748">
        <w:rPr>
          <w:rFonts w:ascii="ＭＳ ゴシック" w:eastAsia="ＭＳ ゴシック" w:hAnsi="ＭＳ ゴシック" w:hint="eastAsia"/>
          <w:color w:val="000000" w:themeColor="text1"/>
          <w:sz w:val="22"/>
          <w:szCs w:val="22"/>
        </w:rPr>
        <w:t>就業支援講習会事業</w:t>
      </w:r>
    </w:p>
    <w:p w:rsidR="00204DAE" w:rsidRPr="00D50748" w:rsidRDefault="00204DAE" w:rsidP="00950014">
      <w:pPr>
        <w:ind w:left="220" w:hangingChars="100" w:hanging="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950014" w:rsidRPr="00D50748">
        <w:rPr>
          <w:rFonts w:ascii="ＭＳ ゴシック" w:eastAsia="ＭＳ ゴシック" w:hAnsi="ＭＳ ゴシック" w:hint="eastAsia"/>
          <w:color w:val="000000" w:themeColor="text1"/>
          <w:sz w:val="22"/>
          <w:szCs w:val="22"/>
        </w:rPr>
        <w:t xml:space="preserve">　</w:t>
      </w:r>
      <w:r w:rsidRPr="00D50748">
        <w:rPr>
          <w:rFonts w:ascii="ＭＳ ゴシック" w:eastAsia="ＭＳ ゴシック" w:hAnsi="ＭＳ ゴシック" w:hint="eastAsia"/>
          <w:color w:val="000000" w:themeColor="text1"/>
          <w:sz w:val="22"/>
          <w:szCs w:val="22"/>
        </w:rPr>
        <w:t>社会情勢の変化なども踏まえ、ニーズが高く、より就業に結びつきやすい就業支援講習会を実施</w:t>
      </w:r>
      <w:r w:rsidR="00950014" w:rsidRPr="00D50748">
        <w:rPr>
          <w:rFonts w:ascii="ＭＳ ゴシック" w:eastAsia="ＭＳ ゴシック" w:hAnsi="ＭＳ ゴシック" w:hint="eastAsia"/>
          <w:color w:val="000000" w:themeColor="text1"/>
          <w:sz w:val="22"/>
          <w:szCs w:val="22"/>
        </w:rPr>
        <w:t>します</w:t>
      </w:r>
      <w:r w:rsidRPr="00D50748">
        <w:rPr>
          <w:rFonts w:ascii="ＭＳ ゴシック" w:eastAsia="ＭＳ ゴシック" w:hAnsi="ＭＳ ゴシック" w:hint="eastAsia"/>
          <w:color w:val="000000" w:themeColor="text1"/>
          <w:sz w:val="22"/>
          <w:szCs w:val="22"/>
        </w:rPr>
        <w:t>。また、講習会終了後に受講生に個別にアンケート調査等を行</w:t>
      </w:r>
      <w:r w:rsidR="00C0015E" w:rsidRPr="00D50748">
        <w:rPr>
          <w:rFonts w:ascii="ＭＳ ゴシック" w:eastAsia="ＭＳ ゴシック" w:hAnsi="ＭＳ ゴシック" w:hint="eastAsia"/>
          <w:color w:val="000000" w:themeColor="text1"/>
          <w:sz w:val="22"/>
          <w:szCs w:val="22"/>
        </w:rPr>
        <w:t>い</w:t>
      </w:r>
      <w:r w:rsidRPr="00D50748">
        <w:rPr>
          <w:rFonts w:ascii="ＭＳ ゴシック" w:eastAsia="ＭＳ ゴシック" w:hAnsi="ＭＳ ゴシック" w:hint="eastAsia"/>
          <w:color w:val="000000" w:themeColor="text1"/>
          <w:sz w:val="22"/>
          <w:szCs w:val="22"/>
        </w:rPr>
        <w:t>講座に関する意見等を調査し、継続してひとりひとりに細やかな支援を実施</w:t>
      </w:r>
      <w:r w:rsidR="00950014" w:rsidRPr="00D50748">
        <w:rPr>
          <w:rFonts w:ascii="ＭＳ ゴシック" w:eastAsia="ＭＳ ゴシック" w:hAnsi="ＭＳ ゴシック" w:hint="eastAsia"/>
          <w:color w:val="000000" w:themeColor="text1"/>
          <w:sz w:val="22"/>
          <w:szCs w:val="22"/>
        </w:rPr>
        <w:t>します</w:t>
      </w:r>
      <w:r w:rsidRPr="00D50748">
        <w:rPr>
          <w:rFonts w:ascii="ＭＳ ゴシック" w:eastAsia="ＭＳ ゴシック" w:hAnsi="ＭＳ ゴシック" w:hint="eastAsia"/>
          <w:color w:val="000000" w:themeColor="text1"/>
          <w:sz w:val="22"/>
          <w:szCs w:val="22"/>
        </w:rPr>
        <w:t>。</w:t>
      </w:r>
      <w:r w:rsidR="00944C21" w:rsidRPr="00D50748">
        <w:rPr>
          <w:rFonts w:ascii="ＭＳ ゴシック" w:eastAsia="ＭＳ ゴシック" w:hAnsi="ＭＳ ゴシック" w:hint="eastAsia"/>
          <w:color w:val="000000" w:themeColor="text1"/>
          <w:sz w:val="22"/>
          <w:szCs w:val="22"/>
        </w:rPr>
        <w:t>また、講習会時間中は、託児サービスを実施します。</w:t>
      </w:r>
    </w:p>
    <w:p w:rsidR="00B969A9" w:rsidRDefault="00015E4F" w:rsidP="00894F5C">
      <w:pPr>
        <w:ind w:firstLineChars="100" w:firstLine="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w:t>
      </w:r>
      <w:r w:rsidR="00B969A9" w:rsidRPr="00D50748">
        <w:rPr>
          <w:rFonts w:ascii="ＭＳ ゴシック" w:eastAsia="ＭＳ ゴシック" w:hAnsi="ＭＳ ゴシック" w:hint="eastAsia"/>
          <w:color w:val="000000" w:themeColor="text1"/>
          <w:sz w:val="22"/>
          <w:szCs w:val="22"/>
        </w:rPr>
        <w:t>講習カリキュラム</w:t>
      </w:r>
    </w:p>
    <w:p w:rsidR="008926A5" w:rsidRPr="00D50748" w:rsidRDefault="008926A5" w:rsidP="00894F5C">
      <w:pPr>
        <w:ind w:firstLineChars="100" w:firstLine="220"/>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・試験対策</w:t>
      </w:r>
    </w:p>
    <w:p w:rsidR="008926A5" w:rsidRDefault="00894F5C" w:rsidP="008926A5">
      <w:pPr>
        <w:ind w:leftChars="100" w:left="430" w:hangingChars="100" w:hanging="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8926A5">
        <w:rPr>
          <w:rFonts w:ascii="ＭＳ ゴシック" w:eastAsia="ＭＳ ゴシック" w:hAnsi="ＭＳ ゴシック" w:hint="eastAsia"/>
          <w:color w:val="000000" w:themeColor="text1"/>
          <w:sz w:val="22"/>
          <w:szCs w:val="22"/>
        </w:rPr>
        <w:t xml:space="preserve">　　</w:t>
      </w:r>
      <w:r w:rsidR="00204DAE" w:rsidRPr="00D50748">
        <w:rPr>
          <w:rFonts w:ascii="ＭＳ ゴシック" w:eastAsia="ＭＳ ゴシック" w:hAnsi="ＭＳ ゴシック" w:hint="eastAsia"/>
          <w:color w:val="000000" w:themeColor="text1"/>
          <w:sz w:val="22"/>
          <w:szCs w:val="22"/>
        </w:rPr>
        <w:t>パソコン初級（ワードの基礎とエクセル３級）</w:t>
      </w:r>
      <w:r w:rsidR="008926A5">
        <w:rPr>
          <w:rFonts w:ascii="ＭＳ ゴシック" w:eastAsia="ＭＳ ゴシック" w:hAnsi="ＭＳ ゴシック" w:hint="eastAsia"/>
          <w:color w:val="000000" w:themeColor="text1"/>
          <w:sz w:val="22"/>
          <w:szCs w:val="22"/>
        </w:rPr>
        <w:t>、</w:t>
      </w:r>
      <w:r w:rsidR="00204DAE" w:rsidRPr="00D50748">
        <w:rPr>
          <w:rFonts w:ascii="ＭＳ ゴシック" w:eastAsia="ＭＳ ゴシック" w:hAnsi="ＭＳ ゴシック" w:hint="eastAsia"/>
          <w:color w:val="000000" w:themeColor="text1"/>
          <w:sz w:val="22"/>
          <w:szCs w:val="22"/>
        </w:rPr>
        <w:t>登録販売者</w:t>
      </w:r>
      <w:r w:rsidR="00944C21" w:rsidRPr="00D50748">
        <w:rPr>
          <w:rFonts w:ascii="ＭＳ ゴシック" w:eastAsia="ＭＳ ゴシック" w:hAnsi="ＭＳ ゴシック" w:hint="eastAsia"/>
          <w:color w:val="000000" w:themeColor="text1"/>
          <w:sz w:val="22"/>
          <w:szCs w:val="22"/>
        </w:rPr>
        <w:t>、</w:t>
      </w:r>
    </w:p>
    <w:p w:rsidR="008926A5" w:rsidRDefault="00204DAE" w:rsidP="008926A5">
      <w:pPr>
        <w:ind w:leftChars="200" w:left="420" w:firstLineChars="200" w:firstLine="44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日商簿記</w:t>
      </w:r>
      <w:r w:rsidR="00944C21" w:rsidRPr="00D50748">
        <w:rPr>
          <w:rFonts w:ascii="ＭＳ ゴシック" w:eastAsia="ＭＳ ゴシック" w:hAnsi="ＭＳ ゴシック" w:hint="eastAsia"/>
          <w:color w:val="000000" w:themeColor="text1"/>
          <w:sz w:val="22"/>
          <w:szCs w:val="22"/>
        </w:rPr>
        <w:t>、</w:t>
      </w:r>
      <w:r w:rsidRPr="00D50748">
        <w:rPr>
          <w:rFonts w:ascii="ＭＳ ゴシック" w:eastAsia="ＭＳ ゴシック" w:hAnsi="ＭＳ ゴシック" w:hint="eastAsia"/>
          <w:color w:val="000000" w:themeColor="text1"/>
          <w:sz w:val="22"/>
          <w:szCs w:val="22"/>
        </w:rPr>
        <w:t>医師事務作業補助者</w:t>
      </w:r>
      <w:r w:rsidR="008926A5">
        <w:rPr>
          <w:rFonts w:ascii="ＭＳ ゴシック" w:eastAsia="ＭＳ ゴシック" w:hAnsi="ＭＳ ゴシック" w:hint="eastAsia"/>
          <w:color w:val="000000" w:themeColor="text1"/>
          <w:sz w:val="22"/>
          <w:szCs w:val="22"/>
        </w:rPr>
        <w:t>、</w:t>
      </w:r>
      <w:r w:rsidRPr="00D50748">
        <w:rPr>
          <w:rFonts w:ascii="ＭＳ ゴシック" w:eastAsia="ＭＳ ゴシック" w:hAnsi="ＭＳ ゴシック" w:hint="eastAsia"/>
          <w:color w:val="000000" w:themeColor="text1"/>
          <w:sz w:val="22"/>
          <w:szCs w:val="22"/>
        </w:rPr>
        <w:t>介護福祉士</w:t>
      </w:r>
    </w:p>
    <w:p w:rsidR="008926A5" w:rsidRDefault="008926A5" w:rsidP="008926A5">
      <w:pPr>
        <w:ind w:leftChars="200" w:left="420"/>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・研修</w:t>
      </w:r>
    </w:p>
    <w:p w:rsidR="008926A5" w:rsidRDefault="00204DAE" w:rsidP="008926A5">
      <w:pPr>
        <w:ind w:leftChars="200" w:left="420" w:firstLineChars="200" w:firstLine="44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介護職員初任者研修</w:t>
      </w:r>
      <w:r w:rsidR="00944C21" w:rsidRPr="00D50748">
        <w:rPr>
          <w:rFonts w:ascii="ＭＳ ゴシック" w:eastAsia="ＭＳ ゴシック" w:hAnsi="ＭＳ ゴシック" w:hint="eastAsia"/>
          <w:color w:val="000000" w:themeColor="text1"/>
          <w:sz w:val="22"/>
          <w:szCs w:val="22"/>
        </w:rPr>
        <w:t>、</w:t>
      </w:r>
      <w:r w:rsidRPr="00D50748">
        <w:rPr>
          <w:rFonts w:ascii="ＭＳ ゴシック" w:eastAsia="ＭＳ ゴシック" w:hAnsi="ＭＳ ゴシック" w:hint="eastAsia"/>
          <w:color w:val="000000" w:themeColor="text1"/>
          <w:sz w:val="22"/>
          <w:szCs w:val="22"/>
        </w:rPr>
        <w:t>介護福祉士実務者研修</w:t>
      </w:r>
    </w:p>
    <w:p w:rsidR="008926A5" w:rsidRDefault="008926A5" w:rsidP="008926A5">
      <w:pPr>
        <w:ind w:firstLineChars="200" w:firstLine="440"/>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・受験対策</w:t>
      </w:r>
    </w:p>
    <w:p w:rsidR="00204DAE" w:rsidRPr="00D50748" w:rsidRDefault="00204DAE" w:rsidP="008926A5">
      <w:pPr>
        <w:ind w:firstLineChars="400" w:firstLine="88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正看・准看護師養成校受験対策講座</w:t>
      </w:r>
    </w:p>
    <w:p w:rsidR="005F2063" w:rsidRDefault="005F2063" w:rsidP="005D5A09">
      <w:pPr>
        <w:jc w:val="left"/>
        <w:rPr>
          <w:rFonts w:ascii="ＭＳ ゴシック" w:eastAsia="ＭＳ ゴシック" w:hAnsi="ＭＳ ゴシック"/>
          <w:color w:val="000000" w:themeColor="text1"/>
          <w:sz w:val="22"/>
          <w:szCs w:val="22"/>
        </w:rPr>
      </w:pPr>
    </w:p>
    <w:p w:rsidR="008926A5" w:rsidRDefault="008926A5" w:rsidP="005D5A09">
      <w:pPr>
        <w:jc w:val="left"/>
        <w:rPr>
          <w:rFonts w:ascii="ＭＳ ゴシック" w:eastAsia="ＭＳ ゴシック" w:hAnsi="ＭＳ ゴシック"/>
          <w:color w:val="000000" w:themeColor="text1"/>
          <w:sz w:val="22"/>
          <w:szCs w:val="22"/>
        </w:rPr>
      </w:pPr>
    </w:p>
    <w:p w:rsidR="00E47122" w:rsidRPr="00E47122" w:rsidRDefault="00E47122" w:rsidP="005D5A09">
      <w:pPr>
        <w:jc w:val="left"/>
        <w:rPr>
          <w:rFonts w:ascii="ＭＳ ゴシック" w:eastAsia="ＭＳ ゴシック" w:hAnsi="ＭＳ ゴシック"/>
          <w:color w:val="000000" w:themeColor="text1"/>
          <w:sz w:val="22"/>
          <w:szCs w:val="22"/>
        </w:rPr>
      </w:pPr>
    </w:p>
    <w:p w:rsidR="005D5A09" w:rsidRPr="00D50748" w:rsidRDefault="00CC36A8"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lastRenderedPageBreak/>
        <w:t>③</w:t>
      </w:r>
      <w:r w:rsidR="005D5A09" w:rsidRPr="00D50748">
        <w:rPr>
          <w:rFonts w:ascii="ＭＳ ゴシック" w:eastAsia="ＭＳ ゴシック" w:hAnsi="ＭＳ ゴシック" w:hint="eastAsia"/>
          <w:color w:val="000000" w:themeColor="text1"/>
          <w:sz w:val="22"/>
          <w:szCs w:val="22"/>
        </w:rPr>
        <w:t>就業情報提供事業</w:t>
      </w:r>
      <w:r w:rsidR="00944C21" w:rsidRPr="00D50748">
        <w:rPr>
          <w:rFonts w:ascii="ＭＳ ゴシック" w:eastAsia="ＭＳ ゴシック" w:hAnsi="ＭＳ ゴシック" w:hint="eastAsia"/>
          <w:color w:val="000000" w:themeColor="text1"/>
          <w:sz w:val="22"/>
          <w:szCs w:val="22"/>
        </w:rPr>
        <w:t>（随時）</w:t>
      </w:r>
    </w:p>
    <w:p w:rsidR="00805B84" w:rsidRPr="00D50748" w:rsidRDefault="00015E4F" w:rsidP="009F5A34">
      <w:pPr>
        <w:ind w:firstLineChars="100" w:firstLine="210"/>
        <w:rPr>
          <w:rFonts w:ascii="ＭＳ ゴシック" w:eastAsia="ＭＳ ゴシック" w:hAnsi="ＭＳ ゴシック"/>
          <w:color w:val="000000" w:themeColor="text1"/>
        </w:rPr>
      </w:pPr>
      <w:r w:rsidRPr="00D50748">
        <w:rPr>
          <w:rFonts w:ascii="ＭＳ ゴシック" w:eastAsia="ＭＳ ゴシック" w:hAnsi="ＭＳ ゴシック" w:hint="eastAsia"/>
          <w:color w:val="000000" w:themeColor="text1"/>
        </w:rPr>
        <w:t>➢</w:t>
      </w:r>
      <w:r w:rsidR="00805B84" w:rsidRPr="00D50748">
        <w:rPr>
          <w:rFonts w:ascii="ＭＳ ゴシック" w:eastAsia="ＭＳ ゴシック" w:hAnsi="ＭＳ ゴシック" w:hint="eastAsia"/>
          <w:color w:val="000000" w:themeColor="text1"/>
        </w:rPr>
        <w:t>求人情報の提供</w:t>
      </w:r>
    </w:p>
    <w:p w:rsidR="00805B84" w:rsidRPr="00D50748" w:rsidRDefault="00015E4F" w:rsidP="009F5A34">
      <w:pPr>
        <w:ind w:firstLineChars="100" w:firstLine="210"/>
        <w:rPr>
          <w:rFonts w:ascii="ＭＳ ゴシック" w:eastAsia="ＭＳ ゴシック" w:hAnsi="ＭＳ ゴシック"/>
          <w:color w:val="000000" w:themeColor="text1"/>
        </w:rPr>
      </w:pPr>
      <w:r w:rsidRPr="00D50748">
        <w:rPr>
          <w:rFonts w:ascii="ＭＳ ゴシック" w:eastAsia="ＭＳ ゴシック" w:hAnsi="ＭＳ ゴシック" w:hint="eastAsia"/>
          <w:color w:val="000000" w:themeColor="text1"/>
        </w:rPr>
        <w:t>➢</w:t>
      </w:r>
      <w:r w:rsidR="00805B84" w:rsidRPr="00D50748">
        <w:rPr>
          <w:rFonts w:ascii="ＭＳ ゴシック" w:eastAsia="ＭＳ ゴシック" w:hAnsi="ＭＳ ゴシック" w:hint="eastAsia"/>
          <w:color w:val="000000" w:themeColor="text1"/>
        </w:rPr>
        <w:t>応募希望する職業にかかる解説情報等</w:t>
      </w:r>
    </w:p>
    <w:p w:rsidR="00805B84" w:rsidRPr="00D50748" w:rsidRDefault="00015E4F" w:rsidP="009F5A34">
      <w:pPr>
        <w:ind w:firstLineChars="100" w:firstLine="210"/>
        <w:rPr>
          <w:rFonts w:ascii="ＭＳ ゴシック" w:eastAsia="ＭＳ ゴシック" w:hAnsi="ＭＳ ゴシック"/>
          <w:color w:val="000000" w:themeColor="text1"/>
        </w:rPr>
      </w:pPr>
      <w:r w:rsidRPr="00D50748">
        <w:rPr>
          <w:rFonts w:ascii="ＭＳ ゴシック" w:eastAsia="ＭＳ ゴシック" w:hAnsi="ＭＳ ゴシック" w:hint="eastAsia"/>
          <w:color w:val="000000" w:themeColor="text1"/>
        </w:rPr>
        <w:t>➢</w:t>
      </w:r>
      <w:r w:rsidR="00805B84" w:rsidRPr="00D50748">
        <w:rPr>
          <w:rFonts w:ascii="ＭＳ ゴシック" w:eastAsia="ＭＳ ゴシック" w:hAnsi="ＭＳ ゴシック" w:hint="eastAsia"/>
          <w:color w:val="000000" w:themeColor="text1"/>
        </w:rPr>
        <w:t>郵便及び電子メールによる</w:t>
      </w:r>
      <w:r w:rsidR="00C0015E" w:rsidRPr="00D50748">
        <w:rPr>
          <w:rFonts w:ascii="ＭＳ ゴシック" w:eastAsia="ＭＳ ゴシック" w:hAnsi="ＭＳ ゴシック" w:hint="eastAsia"/>
          <w:color w:val="000000" w:themeColor="text1"/>
        </w:rPr>
        <w:t>提供</w:t>
      </w:r>
    </w:p>
    <w:p w:rsidR="00CE7A48" w:rsidRPr="00D50748" w:rsidRDefault="00CE7A48" w:rsidP="009F5A34">
      <w:pPr>
        <w:ind w:firstLineChars="100" w:firstLine="210"/>
        <w:rPr>
          <w:rFonts w:ascii="ＭＳ ゴシック" w:eastAsia="ＭＳ ゴシック" w:hAnsi="ＭＳ ゴシック"/>
          <w:color w:val="000000" w:themeColor="text1"/>
        </w:rPr>
      </w:pPr>
    </w:p>
    <w:p w:rsidR="00944C21" w:rsidRPr="00D50748" w:rsidRDefault="00944C21" w:rsidP="009F5A34">
      <w:pPr>
        <w:ind w:firstLineChars="100" w:firstLine="210"/>
        <w:rPr>
          <w:rFonts w:ascii="ＭＳ ゴシック" w:eastAsia="ＭＳ ゴシック" w:hAnsi="ＭＳ ゴシック"/>
          <w:color w:val="000000" w:themeColor="text1"/>
        </w:rPr>
      </w:pPr>
    </w:p>
    <w:p w:rsidR="005D5A09" w:rsidRPr="00D50748" w:rsidRDefault="00CC36A8" w:rsidP="005D5A09">
      <w:pPr>
        <w:jc w:val="left"/>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④</w:t>
      </w:r>
      <w:r w:rsidR="005D5A09" w:rsidRPr="00D50748">
        <w:rPr>
          <w:rFonts w:ascii="ＭＳ ゴシック" w:eastAsia="ＭＳ ゴシック" w:hAnsi="ＭＳ ゴシック" w:hint="eastAsia"/>
          <w:color w:val="000000" w:themeColor="text1"/>
          <w:szCs w:val="21"/>
        </w:rPr>
        <w:t>面会交流・養育費支援事業</w:t>
      </w:r>
      <w:r w:rsidR="00F030E2" w:rsidRPr="00D50748">
        <w:rPr>
          <w:rFonts w:ascii="ＭＳ ゴシック" w:eastAsia="ＭＳ ゴシック" w:hAnsi="ＭＳ ゴシック" w:hint="eastAsia"/>
          <w:color w:val="000000" w:themeColor="text1"/>
          <w:szCs w:val="21"/>
        </w:rPr>
        <w:t>（随時）</w:t>
      </w:r>
    </w:p>
    <w:p w:rsidR="00B20806" w:rsidRPr="00D50748" w:rsidRDefault="003C726E" w:rsidP="003C726E">
      <w:pPr>
        <w:ind w:leftChars="100" w:left="210" w:firstLineChars="100" w:firstLine="210"/>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養育費専門相談員を配置し、</w:t>
      </w:r>
      <w:r w:rsidR="00B20806" w:rsidRPr="00D50748">
        <w:rPr>
          <w:rFonts w:ascii="ＭＳ ゴシック" w:eastAsia="ＭＳ ゴシック" w:hAnsi="ＭＳ ゴシック" w:hint="eastAsia"/>
          <w:color w:val="000000" w:themeColor="text1"/>
          <w:szCs w:val="21"/>
        </w:rPr>
        <w:t>ひとり親家庭等が抱える生活や子育て、面会交流、養育費の確保、財産分与等の悩みについて電話や面接による相談を行います。また、離婚前の方の相談にも応じます。</w:t>
      </w:r>
    </w:p>
    <w:p w:rsidR="00B20806" w:rsidRPr="00D50748" w:rsidRDefault="00B20806" w:rsidP="00B20806">
      <w:pPr>
        <w:ind w:left="210" w:hangingChars="100" w:hanging="210"/>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 xml:space="preserve">　</w:t>
      </w:r>
      <w:r w:rsidR="00015E4F" w:rsidRPr="00D50748">
        <w:rPr>
          <w:rFonts w:ascii="ＭＳ ゴシック" w:eastAsia="ＭＳ ゴシック" w:hAnsi="ＭＳ ゴシック" w:hint="eastAsia"/>
          <w:color w:val="000000" w:themeColor="text1"/>
          <w:szCs w:val="21"/>
        </w:rPr>
        <w:t>➢</w:t>
      </w:r>
      <w:r w:rsidR="00F030E2" w:rsidRPr="00D50748">
        <w:rPr>
          <w:rFonts w:ascii="ＭＳ ゴシック" w:eastAsia="ＭＳ ゴシック" w:hAnsi="ＭＳ ゴシック" w:hint="eastAsia"/>
          <w:color w:val="000000" w:themeColor="text1"/>
          <w:szCs w:val="21"/>
        </w:rPr>
        <w:t>専門機関との連携による</w:t>
      </w:r>
      <w:r w:rsidRPr="00D50748">
        <w:rPr>
          <w:rFonts w:ascii="ＭＳ ゴシック" w:eastAsia="ＭＳ ゴシック" w:hAnsi="ＭＳ ゴシック" w:hint="eastAsia"/>
          <w:color w:val="000000" w:themeColor="text1"/>
          <w:szCs w:val="21"/>
        </w:rPr>
        <w:t>面会交流</w:t>
      </w:r>
      <w:r w:rsidR="00F030E2" w:rsidRPr="00D50748">
        <w:rPr>
          <w:rFonts w:ascii="ＭＳ ゴシック" w:eastAsia="ＭＳ ゴシック" w:hAnsi="ＭＳ ゴシック" w:hint="eastAsia"/>
          <w:color w:val="000000" w:themeColor="text1"/>
          <w:szCs w:val="21"/>
        </w:rPr>
        <w:t>支援</w:t>
      </w:r>
    </w:p>
    <w:p w:rsidR="00B20806" w:rsidRPr="00D50748" w:rsidRDefault="00B20806" w:rsidP="00F030E2">
      <w:pPr>
        <w:ind w:left="210" w:hangingChars="100" w:hanging="210"/>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 xml:space="preserve">　</w:t>
      </w:r>
      <w:r w:rsidR="00015E4F" w:rsidRPr="00D50748">
        <w:rPr>
          <w:rFonts w:ascii="ＭＳ ゴシック" w:eastAsia="ＭＳ ゴシック" w:hAnsi="ＭＳ ゴシック" w:hint="eastAsia"/>
          <w:color w:val="000000" w:themeColor="text1"/>
          <w:szCs w:val="21"/>
        </w:rPr>
        <w:t>➢</w:t>
      </w:r>
      <w:r w:rsidRPr="00D50748">
        <w:rPr>
          <w:rFonts w:ascii="ＭＳ ゴシック" w:eastAsia="ＭＳ ゴシック" w:hAnsi="ＭＳ ゴシック" w:hint="eastAsia"/>
          <w:color w:val="000000" w:themeColor="text1"/>
          <w:szCs w:val="21"/>
        </w:rPr>
        <w:t>生活・養育費相談</w:t>
      </w:r>
    </w:p>
    <w:p w:rsidR="00B20806" w:rsidRPr="00D50748" w:rsidRDefault="00B20806" w:rsidP="00B20806">
      <w:pPr>
        <w:jc w:val="left"/>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 xml:space="preserve">　</w:t>
      </w:r>
      <w:r w:rsidR="00015E4F" w:rsidRPr="00D50748">
        <w:rPr>
          <w:rFonts w:ascii="ＭＳ ゴシック" w:eastAsia="ＭＳ ゴシック" w:hAnsi="ＭＳ ゴシック" w:hint="eastAsia"/>
          <w:color w:val="000000" w:themeColor="text1"/>
          <w:szCs w:val="21"/>
        </w:rPr>
        <w:t>➢</w:t>
      </w:r>
      <w:r w:rsidRPr="00D50748">
        <w:rPr>
          <w:rFonts w:ascii="ＭＳ ゴシック" w:eastAsia="ＭＳ ゴシック" w:hAnsi="ＭＳ ゴシック" w:hint="eastAsia"/>
          <w:color w:val="000000" w:themeColor="text1"/>
          <w:szCs w:val="21"/>
        </w:rPr>
        <w:t>法律相談</w:t>
      </w:r>
    </w:p>
    <w:p w:rsidR="009F5A34" w:rsidRPr="00D50748" w:rsidRDefault="009F5A34" w:rsidP="00B20806">
      <w:pPr>
        <w:ind w:left="210" w:hangingChars="100" w:hanging="210"/>
        <w:rPr>
          <w:rFonts w:ascii="ＭＳ ゴシック" w:eastAsia="ＭＳ ゴシック" w:hAnsi="ＭＳ ゴシック"/>
          <w:color w:val="000000" w:themeColor="text1"/>
          <w:szCs w:val="21"/>
        </w:rPr>
      </w:pPr>
    </w:p>
    <w:p w:rsidR="00B20806" w:rsidRPr="00D50748" w:rsidRDefault="00B20806" w:rsidP="005D5A09">
      <w:pPr>
        <w:jc w:val="left"/>
        <w:rPr>
          <w:rFonts w:ascii="ＭＳ ゴシック" w:eastAsia="ＭＳ ゴシック" w:hAnsi="ＭＳ ゴシック"/>
          <w:color w:val="000000" w:themeColor="text1"/>
          <w:sz w:val="22"/>
          <w:szCs w:val="22"/>
        </w:rPr>
      </w:pPr>
    </w:p>
    <w:p w:rsidR="005D5A09" w:rsidRPr="00D50748" w:rsidRDefault="00CC36A8" w:rsidP="005D5A09">
      <w:pPr>
        <w:jc w:val="left"/>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 w:val="22"/>
          <w:szCs w:val="22"/>
        </w:rPr>
        <w:t>⑤</w:t>
      </w:r>
      <w:r w:rsidR="005D5A09" w:rsidRPr="00D50748">
        <w:rPr>
          <w:rFonts w:ascii="ＭＳ ゴシック" w:eastAsia="ＭＳ ゴシック" w:hAnsi="ＭＳ ゴシック" w:hint="eastAsia"/>
          <w:color w:val="000000" w:themeColor="text1"/>
          <w:szCs w:val="21"/>
        </w:rPr>
        <w:t>相談関係職員研修支援事業</w:t>
      </w:r>
      <w:r w:rsidR="009961D9" w:rsidRPr="00D50748">
        <w:rPr>
          <w:rFonts w:ascii="ＭＳ ゴシック" w:eastAsia="ＭＳ ゴシック" w:hAnsi="ＭＳ ゴシック" w:hint="eastAsia"/>
          <w:color w:val="000000" w:themeColor="text1"/>
          <w:szCs w:val="21"/>
        </w:rPr>
        <w:t>（年</w:t>
      </w:r>
      <w:r w:rsidR="008926A5">
        <w:rPr>
          <w:rFonts w:ascii="ＭＳ ゴシック" w:eastAsia="ＭＳ ゴシック" w:hAnsi="ＭＳ ゴシック" w:hint="eastAsia"/>
          <w:color w:val="000000" w:themeColor="text1"/>
          <w:szCs w:val="21"/>
        </w:rPr>
        <w:t>４</w:t>
      </w:r>
      <w:r w:rsidR="009961D9" w:rsidRPr="00D50748">
        <w:rPr>
          <w:rFonts w:ascii="ＭＳ ゴシック" w:eastAsia="ＭＳ ゴシック" w:hAnsi="ＭＳ ゴシック" w:hint="eastAsia"/>
          <w:color w:val="000000" w:themeColor="text1"/>
          <w:szCs w:val="21"/>
        </w:rPr>
        <w:t>回）</w:t>
      </w:r>
    </w:p>
    <w:p w:rsidR="00790979" w:rsidRPr="00D50748" w:rsidRDefault="00817B25" w:rsidP="00817B25">
      <w:pPr>
        <w:ind w:leftChars="100" w:left="210" w:firstLineChars="100" w:firstLine="210"/>
        <w:jc w:val="left"/>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各福祉事務所に配置された母子・父子自立支援員の資質の向上及び相談技術のスキルアップを目的として開催します。</w:t>
      </w:r>
    </w:p>
    <w:p w:rsidR="009F5A34" w:rsidRPr="00D50748" w:rsidRDefault="00817B25" w:rsidP="009F5A34">
      <w:pPr>
        <w:jc w:val="left"/>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 xml:space="preserve">　</w:t>
      </w:r>
      <w:r w:rsidR="00015E4F"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研修</w:t>
      </w:r>
      <w:r w:rsidR="00D138F4" w:rsidRPr="00D50748">
        <w:rPr>
          <w:rFonts w:ascii="ＭＳ ゴシック" w:eastAsia="ＭＳ ゴシック" w:hAnsi="ＭＳ ゴシック" w:hint="eastAsia"/>
          <w:color w:val="000000" w:themeColor="text1"/>
          <w:szCs w:val="21"/>
        </w:rPr>
        <w:t>テーマ</w:t>
      </w:r>
    </w:p>
    <w:p w:rsidR="000B11F7" w:rsidRPr="00D50748" w:rsidRDefault="00D138F4" w:rsidP="009F5A34">
      <w:pPr>
        <w:ind w:leftChars="200" w:left="420"/>
        <w:rPr>
          <w:rFonts w:ascii="ＭＳ ゴシック" w:eastAsia="ＭＳ ゴシック" w:hAnsi="ＭＳ ゴシック"/>
          <w:color w:val="000000" w:themeColor="text1"/>
          <w:szCs w:val="21"/>
        </w:rPr>
      </w:pP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ひとり親家庭等の福祉施策</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人権研修</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対人援助のための相談面接技術</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 xml:space="preserve">　　　　　　　</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養育費・面会交流について</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支援者のメンタルヘルス、事例検討</w:t>
      </w:r>
      <w:r w:rsidRPr="00D50748">
        <w:rPr>
          <w:rFonts w:ascii="ＭＳ ゴシック" w:eastAsia="ＭＳ ゴシック" w:hAnsi="ＭＳ ゴシック" w:hint="eastAsia"/>
          <w:color w:val="000000" w:themeColor="text1"/>
          <w:szCs w:val="21"/>
        </w:rPr>
        <w:t>」</w:t>
      </w:r>
      <w:r w:rsidR="00B20806" w:rsidRPr="00D50748">
        <w:rPr>
          <w:rFonts w:ascii="ＭＳ ゴシック" w:eastAsia="ＭＳ ゴシック" w:hAnsi="ＭＳ ゴシック" w:hint="eastAsia"/>
          <w:color w:val="000000" w:themeColor="text1"/>
          <w:szCs w:val="21"/>
        </w:rPr>
        <w:t xml:space="preserve">　等</w:t>
      </w:r>
    </w:p>
    <w:p w:rsidR="009F5A34" w:rsidRPr="00D50748" w:rsidRDefault="009F5A34" w:rsidP="009F5A34">
      <w:pPr>
        <w:ind w:leftChars="100" w:left="210" w:firstLineChars="100" w:firstLine="210"/>
        <w:rPr>
          <w:color w:val="000000" w:themeColor="text1"/>
        </w:rPr>
      </w:pPr>
    </w:p>
    <w:p w:rsidR="009F5A34" w:rsidRPr="00D50748" w:rsidRDefault="009F5A34" w:rsidP="009F5A34">
      <w:pPr>
        <w:ind w:leftChars="100" w:left="210" w:firstLineChars="100" w:firstLine="210"/>
        <w:rPr>
          <w:color w:val="000000" w:themeColor="text1"/>
        </w:rPr>
      </w:pPr>
    </w:p>
    <w:p w:rsidR="00790979" w:rsidRPr="00D50748" w:rsidRDefault="00AE3BF2" w:rsidP="005D5A09">
      <w:pPr>
        <w:jc w:val="left"/>
        <w:rPr>
          <w:rFonts w:ascii="ＭＳ ゴシック" w:eastAsia="ＭＳ ゴシック" w:hAnsi="ＭＳ ゴシック"/>
          <w:color w:val="000000" w:themeColor="text1"/>
          <w:sz w:val="24"/>
          <w:szCs w:val="24"/>
          <w:bdr w:val="single" w:sz="4" w:space="0" w:color="auto"/>
          <w:shd w:val="pct15" w:color="auto" w:fill="FFFFFF"/>
        </w:rPr>
      </w:pPr>
      <w:r w:rsidRPr="00D50748">
        <w:rPr>
          <w:rFonts w:ascii="ＭＳ ゴシック" w:eastAsia="ＭＳ ゴシック" w:hAnsi="ＭＳ ゴシック" w:hint="eastAsia"/>
          <w:color w:val="000000" w:themeColor="text1"/>
          <w:sz w:val="24"/>
          <w:szCs w:val="24"/>
          <w:bdr w:val="single" w:sz="4" w:space="0" w:color="auto"/>
          <w:shd w:val="pct15" w:color="auto" w:fill="FFFFFF"/>
        </w:rPr>
        <w:t>(２)</w:t>
      </w:r>
      <w:r w:rsidR="005D5A09" w:rsidRPr="00D50748">
        <w:rPr>
          <w:rFonts w:ascii="ＭＳ ゴシック" w:eastAsia="ＭＳ ゴシック" w:hAnsi="ＭＳ ゴシック" w:hint="eastAsia"/>
          <w:color w:val="000000" w:themeColor="text1"/>
          <w:sz w:val="24"/>
          <w:szCs w:val="24"/>
          <w:bdr w:val="single" w:sz="4" w:space="0" w:color="auto"/>
          <w:shd w:val="pct15" w:color="auto" w:fill="FFFFFF"/>
        </w:rPr>
        <w:t xml:space="preserve">ひとり親家庭等日常生活支援事業　</w:t>
      </w:r>
    </w:p>
    <w:p w:rsidR="00D3517C" w:rsidRPr="00D50748" w:rsidRDefault="00D3517C"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ひとり親家庭及び寡婦が、就労等の自立に必要事由や疾病により、一時的な介助、保育等日常生活に支障が生じた場合等、多様なニーズに応じ</w:t>
      </w:r>
      <w:r w:rsidR="00AE3BF2" w:rsidRPr="00D50748">
        <w:rPr>
          <w:rFonts w:ascii="ＭＳ ゴシック" w:eastAsia="ＭＳ ゴシック" w:hAnsi="ＭＳ ゴシック" w:hint="eastAsia"/>
          <w:color w:val="000000" w:themeColor="text1"/>
          <w:sz w:val="22"/>
          <w:szCs w:val="22"/>
        </w:rPr>
        <w:t>て家庭生活支援員（ヘルパー）を派遣し支援を行います</w:t>
      </w:r>
      <w:r w:rsidRPr="00D50748">
        <w:rPr>
          <w:rFonts w:ascii="ＭＳ ゴシック" w:eastAsia="ＭＳ ゴシック" w:hAnsi="ＭＳ ゴシック" w:hint="eastAsia"/>
          <w:color w:val="000000" w:themeColor="text1"/>
          <w:sz w:val="22"/>
          <w:szCs w:val="22"/>
        </w:rPr>
        <w:t>。制度の周知と利用促進及び新規家庭生活支援員の確保に努め</w:t>
      </w:r>
      <w:r w:rsidR="00AE3BF2" w:rsidRPr="00D50748">
        <w:rPr>
          <w:rFonts w:ascii="ＭＳ ゴシック" w:eastAsia="ＭＳ ゴシック" w:hAnsi="ＭＳ ゴシック" w:hint="eastAsia"/>
          <w:color w:val="000000" w:themeColor="text1"/>
          <w:sz w:val="22"/>
          <w:szCs w:val="22"/>
        </w:rPr>
        <w:t>ます</w:t>
      </w:r>
      <w:r w:rsidRPr="00D50748">
        <w:rPr>
          <w:rFonts w:ascii="ＭＳ ゴシック" w:eastAsia="ＭＳ ゴシック" w:hAnsi="ＭＳ ゴシック" w:hint="eastAsia"/>
          <w:color w:val="000000" w:themeColor="text1"/>
          <w:sz w:val="22"/>
          <w:szCs w:val="22"/>
        </w:rPr>
        <w:t>。</w:t>
      </w:r>
    </w:p>
    <w:p w:rsidR="00D3517C" w:rsidRPr="00D50748" w:rsidRDefault="00D3517C" w:rsidP="005D5A09">
      <w:pPr>
        <w:jc w:val="left"/>
        <w:rPr>
          <w:rFonts w:ascii="ＭＳ ゴシック" w:eastAsia="ＭＳ ゴシック" w:hAnsi="ＭＳ ゴシック"/>
          <w:color w:val="000000" w:themeColor="text1"/>
          <w:sz w:val="22"/>
          <w:szCs w:val="22"/>
        </w:rPr>
      </w:pPr>
    </w:p>
    <w:p w:rsidR="005D5A09" w:rsidRPr="00D50748" w:rsidRDefault="00EF5B6F" w:rsidP="00EF5B6F">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①</w:t>
      </w:r>
      <w:r w:rsidR="00564A57" w:rsidRPr="00D50748">
        <w:rPr>
          <w:rFonts w:ascii="ＭＳ ゴシック" w:eastAsia="ＭＳ ゴシック" w:hAnsi="ＭＳ ゴシック" w:hint="eastAsia"/>
          <w:color w:val="000000" w:themeColor="text1"/>
          <w:sz w:val="22"/>
          <w:szCs w:val="22"/>
        </w:rPr>
        <w:t>家庭生活支援員(ヘルパー)派遣</w:t>
      </w:r>
      <w:r w:rsidR="00F030E2" w:rsidRPr="00D50748">
        <w:rPr>
          <w:rFonts w:ascii="ＭＳ ゴシック" w:eastAsia="ＭＳ ゴシック" w:hAnsi="ＭＳ ゴシック" w:hint="eastAsia"/>
          <w:color w:val="000000" w:themeColor="text1"/>
          <w:sz w:val="22"/>
          <w:szCs w:val="22"/>
        </w:rPr>
        <w:t>（随時）</w:t>
      </w:r>
      <w:r w:rsidRPr="00D50748">
        <w:rPr>
          <w:rFonts w:ascii="ＭＳ ゴシック" w:eastAsia="ＭＳ ゴシック" w:hAnsi="ＭＳ ゴシック" w:hint="eastAsia"/>
          <w:color w:val="000000" w:themeColor="text1"/>
          <w:sz w:val="22"/>
          <w:szCs w:val="22"/>
        </w:rPr>
        <w:t xml:space="preserve">　</w:t>
      </w:r>
    </w:p>
    <w:p w:rsidR="00EF5B6F" w:rsidRPr="00D50748" w:rsidRDefault="00EF5B6F" w:rsidP="00EF5B6F">
      <w:pPr>
        <w:ind w:left="360"/>
        <w:rPr>
          <w:rFonts w:ascii="ＭＳ ゴシック" w:eastAsia="ＭＳ ゴシック" w:hAnsi="ＭＳ ゴシック"/>
          <w:color w:val="000000" w:themeColor="text1"/>
        </w:rPr>
      </w:pPr>
      <w:r w:rsidRPr="00D50748">
        <w:rPr>
          <w:rFonts w:ascii="ＭＳ ゴシック" w:eastAsia="ＭＳ ゴシック" w:hAnsi="ＭＳ ゴシック" w:hint="eastAsia"/>
          <w:color w:val="000000" w:themeColor="text1"/>
        </w:rPr>
        <w:t>ひとり親家庭等を対象に技能習得のための通学や就職活動等、一時的に生活援助や保育サービスが必要な家庭に対し、保育士等の資格を有する者など一定の要件を備えた家庭生活支援員を派遣します。</w:t>
      </w:r>
    </w:p>
    <w:p w:rsidR="00EF5B6F" w:rsidRPr="00D50748" w:rsidRDefault="00EF5B6F" w:rsidP="00EF5B6F">
      <w:pPr>
        <w:ind w:left="360"/>
        <w:rPr>
          <w:color w:val="000000" w:themeColor="text1"/>
        </w:rPr>
      </w:pPr>
    </w:p>
    <w:p w:rsidR="005E1DDD" w:rsidRPr="00D50748" w:rsidRDefault="005E1DDD" w:rsidP="00EF5B6F">
      <w:pPr>
        <w:ind w:left="360"/>
        <w:rPr>
          <w:color w:val="000000" w:themeColor="text1"/>
        </w:rPr>
      </w:pPr>
    </w:p>
    <w:p w:rsidR="005D5A09" w:rsidRPr="00D50748" w:rsidRDefault="00CC36A8"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②</w:t>
      </w:r>
      <w:r w:rsidR="00564A57" w:rsidRPr="00D50748">
        <w:rPr>
          <w:rFonts w:ascii="ＭＳ ゴシック" w:eastAsia="ＭＳ ゴシック" w:hAnsi="ＭＳ ゴシック" w:hint="eastAsia"/>
          <w:color w:val="000000" w:themeColor="text1"/>
          <w:sz w:val="22"/>
          <w:szCs w:val="22"/>
        </w:rPr>
        <w:t>家庭支援員研修</w:t>
      </w:r>
      <w:r w:rsidR="00F030E2" w:rsidRPr="00D50748">
        <w:rPr>
          <w:rFonts w:ascii="ＭＳ ゴシック" w:eastAsia="ＭＳ ゴシック" w:hAnsi="ＭＳ ゴシック" w:hint="eastAsia"/>
          <w:color w:val="000000" w:themeColor="text1"/>
          <w:sz w:val="22"/>
          <w:szCs w:val="22"/>
        </w:rPr>
        <w:t>（年1回程度）</w:t>
      </w:r>
    </w:p>
    <w:p w:rsidR="00D31A02" w:rsidRPr="00D50748" w:rsidRDefault="004E6604" w:rsidP="002B69D8">
      <w:pPr>
        <w:ind w:left="220" w:hangingChars="100" w:hanging="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3B2DA6" w:rsidRPr="00D50748">
        <w:rPr>
          <w:rFonts w:ascii="ＭＳ ゴシック" w:eastAsia="ＭＳ ゴシック" w:hAnsi="ＭＳ ゴシック" w:hint="eastAsia"/>
          <w:color w:val="000000" w:themeColor="text1"/>
          <w:sz w:val="22"/>
          <w:szCs w:val="22"/>
        </w:rPr>
        <w:t xml:space="preserve">　</w:t>
      </w:r>
      <w:r w:rsidR="002B69D8" w:rsidRPr="00D50748">
        <w:rPr>
          <w:rFonts w:ascii="ＭＳ ゴシック" w:eastAsia="ＭＳ ゴシック" w:hAnsi="ＭＳ ゴシック" w:hint="eastAsia"/>
          <w:color w:val="000000" w:themeColor="text1"/>
          <w:sz w:val="22"/>
          <w:szCs w:val="22"/>
        </w:rPr>
        <w:t>「児童の発達と遊び」や「健康管理と緊急対応」等、家庭生活支援員として必要な知識を習得するとともに、</w:t>
      </w:r>
      <w:r w:rsidR="00A70B1A" w:rsidRPr="00D50748">
        <w:rPr>
          <w:rFonts w:ascii="ＭＳ ゴシック" w:eastAsia="ＭＳ ゴシック" w:hAnsi="ＭＳ ゴシック" w:hint="eastAsia"/>
          <w:color w:val="000000" w:themeColor="text1"/>
          <w:sz w:val="22"/>
          <w:szCs w:val="22"/>
        </w:rPr>
        <w:t>例えば新型コロナウィルス対策に関する知識など時宜</w:t>
      </w:r>
      <w:r w:rsidR="00A70B1A" w:rsidRPr="00D50748">
        <w:rPr>
          <w:rFonts w:ascii="ＭＳ ゴシック" w:eastAsia="ＭＳ ゴシック" w:hAnsi="ＭＳ ゴシック" w:hint="eastAsia"/>
          <w:color w:val="000000" w:themeColor="text1"/>
          <w:sz w:val="22"/>
          <w:szCs w:val="22"/>
        </w:rPr>
        <w:lastRenderedPageBreak/>
        <w:t>に応じた研修内容を取り入れることで、家庭支援員の資質向上を図ります。</w:t>
      </w:r>
    </w:p>
    <w:p w:rsidR="00A70B1A" w:rsidRPr="00D50748" w:rsidRDefault="00015E4F" w:rsidP="00015E4F">
      <w:pPr>
        <w:ind w:firstLineChars="100" w:firstLine="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w:t>
      </w:r>
      <w:r w:rsidR="004E6604" w:rsidRPr="00D50748">
        <w:rPr>
          <w:rFonts w:ascii="ＭＳ ゴシック" w:eastAsia="ＭＳ ゴシック" w:hAnsi="ＭＳ ゴシック" w:hint="eastAsia"/>
          <w:color w:val="000000" w:themeColor="text1"/>
          <w:sz w:val="22"/>
          <w:szCs w:val="22"/>
        </w:rPr>
        <w:t>研修</w:t>
      </w:r>
      <w:r w:rsidR="00D138F4" w:rsidRPr="00D50748">
        <w:rPr>
          <w:rFonts w:ascii="ＭＳ ゴシック" w:eastAsia="ＭＳ ゴシック" w:hAnsi="ＭＳ ゴシック" w:hint="eastAsia"/>
          <w:color w:val="000000" w:themeColor="text1"/>
          <w:sz w:val="22"/>
          <w:szCs w:val="22"/>
        </w:rPr>
        <w:t>テーマ</w:t>
      </w:r>
      <w:r w:rsidR="004E6604" w:rsidRPr="00D50748">
        <w:rPr>
          <w:rFonts w:ascii="ＭＳ ゴシック" w:eastAsia="ＭＳ ゴシック" w:hAnsi="ＭＳ ゴシック" w:hint="eastAsia"/>
          <w:color w:val="000000" w:themeColor="text1"/>
          <w:sz w:val="22"/>
          <w:szCs w:val="22"/>
        </w:rPr>
        <w:t xml:space="preserve">　</w:t>
      </w:r>
    </w:p>
    <w:p w:rsidR="000B11F7" w:rsidRPr="00D50748" w:rsidRDefault="00A70B1A" w:rsidP="00015E4F">
      <w:pPr>
        <w:ind w:leftChars="222" w:left="466"/>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w:t>
      </w:r>
      <w:r w:rsidR="004E6604" w:rsidRPr="00D50748">
        <w:rPr>
          <w:rFonts w:ascii="ＭＳ ゴシック" w:eastAsia="ＭＳ ゴシック" w:hAnsi="ＭＳ ゴシック" w:hint="eastAsia"/>
          <w:color w:val="000000" w:themeColor="text1"/>
          <w:sz w:val="22"/>
          <w:szCs w:val="22"/>
        </w:rPr>
        <w:t>新しい生活様式について</w:t>
      </w:r>
      <w:r w:rsidRPr="00D50748">
        <w:rPr>
          <w:rFonts w:ascii="ＭＳ ゴシック" w:eastAsia="ＭＳ ゴシック" w:hAnsi="ＭＳ ゴシック" w:hint="eastAsia"/>
          <w:color w:val="000000" w:themeColor="text1"/>
          <w:sz w:val="22"/>
          <w:szCs w:val="22"/>
        </w:rPr>
        <w:t>」、「</w:t>
      </w:r>
      <w:r w:rsidR="0076501F" w:rsidRPr="00D50748">
        <w:rPr>
          <w:rFonts w:ascii="ＭＳ ゴシック" w:eastAsia="ＭＳ ゴシック" w:hAnsi="ＭＳ ゴシック" w:hint="eastAsia"/>
          <w:color w:val="000000" w:themeColor="text1"/>
          <w:sz w:val="22"/>
          <w:szCs w:val="22"/>
        </w:rPr>
        <w:t>リスク対策</w:t>
      </w:r>
      <w:r w:rsidRPr="00D50748">
        <w:rPr>
          <w:rFonts w:ascii="ＭＳ ゴシック" w:eastAsia="ＭＳ ゴシック" w:hAnsi="ＭＳ ゴシック" w:hint="eastAsia"/>
          <w:color w:val="000000" w:themeColor="text1"/>
          <w:sz w:val="22"/>
          <w:szCs w:val="22"/>
        </w:rPr>
        <w:t>、</w:t>
      </w:r>
      <w:r w:rsidR="0076501F" w:rsidRPr="00D50748">
        <w:rPr>
          <w:rFonts w:ascii="ＭＳ ゴシック" w:eastAsia="ＭＳ ゴシック" w:hAnsi="ＭＳ ゴシック" w:hint="eastAsia"/>
          <w:color w:val="000000" w:themeColor="text1"/>
          <w:sz w:val="22"/>
          <w:szCs w:val="22"/>
        </w:rPr>
        <w:t>手洗い、健康チェック、食事方法</w:t>
      </w:r>
      <w:r w:rsidR="005D2988" w:rsidRPr="00D50748">
        <w:rPr>
          <w:rFonts w:ascii="ＭＳ ゴシック" w:eastAsia="ＭＳ ゴシック" w:hAnsi="ＭＳ ゴシック" w:hint="eastAsia"/>
          <w:color w:val="000000" w:themeColor="text1"/>
          <w:sz w:val="22"/>
          <w:szCs w:val="22"/>
        </w:rPr>
        <w:t>等の実演や具体的な方法</w:t>
      </w:r>
      <w:r w:rsidRPr="00D50748">
        <w:rPr>
          <w:rFonts w:ascii="ＭＳ ゴシック" w:eastAsia="ＭＳ ゴシック" w:hAnsi="ＭＳ ゴシック" w:hint="eastAsia"/>
          <w:color w:val="000000" w:themeColor="text1"/>
          <w:sz w:val="22"/>
          <w:szCs w:val="22"/>
        </w:rPr>
        <w:t>」、「</w:t>
      </w:r>
      <w:r w:rsidR="0076501F" w:rsidRPr="00D50748">
        <w:rPr>
          <w:rFonts w:ascii="ＭＳ ゴシック" w:eastAsia="ＭＳ ゴシック" w:hAnsi="ＭＳ ゴシック" w:hint="eastAsia"/>
          <w:color w:val="000000" w:themeColor="text1"/>
          <w:sz w:val="22"/>
          <w:szCs w:val="22"/>
        </w:rPr>
        <w:t>絵本の読み聞かせ</w:t>
      </w:r>
      <w:r w:rsidRPr="00D50748">
        <w:rPr>
          <w:rFonts w:ascii="ＭＳ ゴシック" w:eastAsia="ＭＳ ゴシック" w:hAnsi="ＭＳ ゴシック" w:hint="eastAsia"/>
          <w:color w:val="000000" w:themeColor="text1"/>
          <w:sz w:val="22"/>
          <w:szCs w:val="22"/>
        </w:rPr>
        <w:t>」、「</w:t>
      </w:r>
      <w:r w:rsidR="000B11F7" w:rsidRPr="00D50748">
        <w:rPr>
          <w:rFonts w:ascii="ＭＳ ゴシック" w:eastAsia="ＭＳ ゴシック" w:hAnsi="ＭＳ ゴシック" w:hint="eastAsia"/>
          <w:color w:val="000000" w:themeColor="text1"/>
          <w:sz w:val="22"/>
          <w:szCs w:val="22"/>
        </w:rPr>
        <w:t>救急対応の仕方</w:t>
      </w:r>
      <w:r w:rsidRPr="00D50748">
        <w:rPr>
          <w:rFonts w:ascii="ＭＳ ゴシック" w:eastAsia="ＭＳ ゴシック" w:hAnsi="ＭＳ ゴシック" w:hint="eastAsia"/>
          <w:color w:val="000000" w:themeColor="text1"/>
          <w:sz w:val="22"/>
          <w:szCs w:val="22"/>
        </w:rPr>
        <w:t>」、「</w:t>
      </w:r>
      <w:r w:rsidR="000B11F7" w:rsidRPr="00D50748">
        <w:rPr>
          <w:rFonts w:ascii="ＭＳ ゴシック" w:eastAsia="ＭＳ ゴシック" w:hAnsi="ＭＳ ゴシック" w:hint="eastAsia"/>
          <w:color w:val="000000" w:themeColor="text1"/>
          <w:sz w:val="22"/>
          <w:szCs w:val="22"/>
        </w:rPr>
        <w:t>あそび（遊具がなくても遊べる方法）</w:t>
      </w:r>
      <w:r w:rsidRPr="00D50748">
        <w:rPr>
          <w:rFonts w:ascii="ＭＳ ゴシック" w:eastAsia="ＭＳ ゴシック" w:hAnsi="ＭＳ ゴシック" w:hint="eastAsia"/>
          <w:color w:val="000000" w:themeColor="text1"/>
          <w:sz w:val="22"/>
          <w:szCs w:val="22"/>
        </w:rPr>
        <w:t>」　等</w:t>
      </w:r>
    </w:p>
    <w:p w:rsidR="0076501F" w:rsidRPr="00D50748" w:rsidRDefault="0076501F" w:rsidP="0076501F">
      <w:pPr>
        <w:ind w:leftChars="1200" w:left="2520"/>
        <w:jc w:val="left"/>
        <w:rPr>
          <w:rFonts w:ascii="ＭＳ ゴシック" w:eastAsia="ＭＳ ゴシック" w:hAnsi="ＭＳ ゴシック"/>
          <w:color w:val="000000" w:themeColor="text1"/>
          <w:sz w:val="22"/>
          <w:szCs w:val="22"/>
        </w:rPr>
      </w:pPr>
    </w:p>
    <w:p w:rsidR="0076501F" w:rsidRPr="00D50748" w:rsidRDefault="0076501F" w:rsidP="0076501F">
      <w:pPr>
        <w:ind w:leftChars="1200" w:left="2520"/>
        <w:jc w:val="left"/>
        <w:rPr>
          <w:rFonts w:ascii="ＭＳ ゴシック" w:eastAsia="ＭＳ ゴシック" w:hAnsi="ＭＳ ゴシック"/>
          <w:color w:val="000000" w:themeColor="text1"/>
          <w:sz w:val="22"/>
          <w:szCs w:val="22"/>
        </w:rPr>
      </w:pPr>
    </w:p>
    <w:p w:rsidR="00564A57" w:rsidRPr="00D50748" w:rsidRDefault="00817B25" w:rsidP="00564A57">
      <w:pPr>
        <w:jc w:val="left"/>
        <w:rPr>
          <w:rFonts w:ascii="ＭＳ ゴシック" w:eastAsia="ＭＳ ゴシック" w:hAnsi="ＭＳ ゴシック"/>
          <w:color w:val="000000" w:themeColor="text1"/>
          <w:sz w:val="24"/>
          <w:szCs w:val="24"/>
          <w:bdr w:val="single" w:sz="4" w:space="0" w:color="auto"/>
          <w:shd w:val="pct15" w:color="auto" w:fill="FFFFFF"/>
        </w:rPr>
      </w:pPr>
      <w:r w:rsidRPr="00D50748">
        <w:rPr>
          <w:rFonts w:ascii="ＭＳ ゴシック" w:eastAsia="ＭＳ ゴシック" w:hAnsi="ＭＳ ゴシック" w:hint="eastAsia"/>
          <w:color w:val="000000" w:themeColor="text1"/>
          <w:sz w:val="24"/>
          <w:szCs w:val="24"/>
          <w:bdr w:val="single" w:sz="4" w:space="0" w:color="auto"/>
          <w:shd w:val="pct15" w:color="auto" w:fill="FFFFFF"/>
        </w:rPr>
        <w:t>(３)</w:t>
      </w:r>
      <w:r w:rsidR="00564A57" w:rsidRPr="00D50748">
        <w:rPr>
          <w:rFonts w:ascii="ＭＳ ゴシック" w:eastAsia="ＭＳ ゴシック" w:hAnsi="ＭＳ ゴシック" w:hint="eastAsia"/>
          <w:color w:val="000000" w:themeColor="text1"/>
          <w:sz w:val="24"/>
          <w:szCs w:val="24"/>
          <w:bdr w:val="single" w:sz="4" w:space="0" w:color="auto"/>
          <w:shd w:val="pct15" w:color="auto" w:fill="FFFFFF"/>
        </w:rPr>
        <w:t xml:space="preserve">ひとり親家庭等生活向上支援事業　</w:t>
      </w:r>
    </w:p>
    <w:p w:rsidR="00817B25" w:rsidRPr="00D50748" w:rsidRDefault="00DD6AC1"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A770DB" w:rsidRPr="00D50748">
        <w:rPr>
          <w:rFonts w:ascii="ＭＳ ゴシック" w:eastAsia="ＭＳ ゴシック" w:hAnsi="ＭＳ ゴシック" w:hint="eastAsia"/>
          <w:color w:val="000000" w:themeColor="text1"/>
          <w:sz w:val="22"/>
          <w:szCs w:val="22"/>
        </w:rPr>
        <w:t>ひとり親家庭等からの</w:t>
      </w:r>
      <w:r w:rsidRPr="00D50748">
        <w:rPr>
          <w:rFonts w:ascii="ＭＳ ゴシック" w:eastAsia="ＭＳ ゴシック" w:hAnsi="ＭＳ ゴシック" w:hint="eastAsia"/>
          <w:color w:val="000000" w:themeColor="text1"/>
          <w:sz w:val="22"/>
          <w:szCs w:val="22"/>
        </w:rPr>
        <w:t>育児や家事、健康管理等の生活一般に係る相談に応じ、必要な助言や各種支援策の情報提供等を行います。また、家計管理、子どものしつけ</w:t>
      </w:r>
      <w:r w:rsidR="00A770DB" w:rsidRPr="00D50748">
        <w:rPr>
          <w:rFonts w:ascii="ＭＳ ゴシック" w:eastAsia="ＭＳ ゴシック" w:hAnsi="ＭＳ ゴシック" w:hint="eastAsia"/>
          <w:color w:val="000000" w:themeColor="text1"/>
          <w:sz w:val="22"/>
          <w:szCs w:val="22"/>
        </w:rPr>
        <w:t>・育児等</w:t>
      </w:r>
      <w:r w:rsidRPr="00D50748">
        <w:rPr>
          <w:rFonts w:ascii="ＭＳ ゴシック" w:eastAsia="ＭＳ ゴシック" w:hAnsi="ＭＳ ゴシック" w:hint="eastAsia"/>
          <w:color w:val="000000" w:themeColor="text1"/>
          <w:sz w:val="22"/>
          <w:szCs w:val="22"/>
        </w:rPr>
        <w:t>に関する専門家による講習会</w:t>
      </w:r>
      <w:r w:rsidR="00423BE3" w:rsidRPr="00D50748">
        <w:rPr>
          <w:rFonts w:ascii="ＭＳ ゴシック" w:eastAsia="ＭＳ ゴシック" w:hAnsi="ＭＳ ゴシック" w:hint="eastAsia"/>
          <w:color w:val="000000" w:themeColor="text1"/>
          <w:sz w:val="22"/>
          <w:szCs w:val="22"/>
        </w:rPr>
        <w:t>を開催</w:t>
      </w:r>
      <w:r w:rsidRPr="00D50748">
        <w:rPr>
          <w:rFonts w:ascii="ＭＳ ゴシック" w:eastAsia="ＭＳ ゴシック" w:hAnsi="ＭＳ ゴシック" w:hint="eastAsia"/>
          <w:color w:val="000000" w:themeColor="text1"/>
          <w:sz w:val="22"/>
          <w:szCs w:val="22"/>
        </w:rPr>
        <w:t>し</w:t>
      </w:r>
      <w:r w:rsidR="00423BE3" w:rsidRPr="00D50748">
        <w:rPr>
          <w:rFonts w:ascii="ＭＳ ゴシック" w:eastAsia="ＭＳ ゴシック" w:hAnsi="ＭＳ ゴシック" w:hint="eastAsia"/>
          <w:color w:val="000000" w:themeColor="text1"/>
          <w:sz w:val="22"/>
          <w:szCs w:val="22"/>
        </w:rPr>
        <w:t>、</w:t>
      </w:r>
      <w:r w:rsidRPr="00D50748">
        <w:rPr>
          <w:rFonts w:ascii="ＭＳ ゴシック" w:eastAsia="ＭＳ ゴシック" w:hAnsi="ＭＳ ゴシック" w:hint="eastAsia"/>
          <w:color w:val="000000" w:themeColor="text1"/>
          <w:sz w:val="22"/>
          <w:szCs w:val="22"/>
        </w:rPr>
        <w:t>生活の向上を図ります。</w:t>
      </w:r>
    </w:p>
    <w:p w:rsidR="00DD6AC1" w:rsidRPr="00D50748" w:rsidRDefault="00DD6AC1" w:rsidP="005D5A09">
      <w:pPr>
        <w:jc w:val="left"/>
        <w:rPr>
          <w:rFonts w:ascii="ＭＳ ゴシック" w:eastAsia="ＭＳ ゴシック" w:hAnsi="ＭＳ ゴシック"/>
          <w:color w:val="000000" w:themeColor="text1"/>
          <w:sz w:val="22"/>
          <w:szCs w:val="22"/>
        </w:rPr>
      </w:pPr>
    </w:p>
    <w:p w:rsidR="00564A57" w:rsidRPr="00D50748" w:rsidRDefault="00F030E2" w:rsidP="00F030E2">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①</w:t>
      </w:r>
      <w:r w:rsidR="00564A57" w:rsidRPr="00D50748">
        <w:rPr>
          <w:rFonts w:ascii="ＭＳ ゴシック" w:eastAsia="ＭＳ ゴシック" w:hAnsi="ＭＳ ゴシック" w:hint="eastAsia"/>
          <w:color w:val="000000" w:themeColor="text1"/>
          <w:sz w:val="22"/>
          <w:szCs w:val="22"/>
        </w:rPr>
        <w:t>ひとり親家庭等生活相談支援事業</w:t>
      </w:r>
      <w:r w:rsidRPr="00D50748">
        <w:rPr>
          <w:rFonts w:ascii="ＭＳ ゴシック" w:eastAsia="ＭＳ ゴシック" w:hAnsi="ＭＳ ゴシック" w:hint="eastAsia"/>
          <w:color w:val="000000" w:themeColor="text1"/>
          <w:sz w:val="22"/>
          <w:szCs w:val="22"/>
        </w:rPr>
        <w:t>（随時）</w:t>
      </w:r>
    </w:p>
    <w:p w:rsidR="00B3502E" w:rsidRPr="00D50748" w:rsidRDefault="00423BE3" w:rsidP="00B3502E">
      <w:pPr>
        <w:ind w:left="220" w:hangingChars="100" w:hanging="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B3502E" w:rsidRPr="00D50748">
        <w:rPr>
          <w:rFonts w:ascii="ＭＳ ゴシック" w:eastAsia="ＭＳ ゴシック" w:hAnsi="ＭＳ ゴシック" w:hint="eastAsia"/>
          <w:color w:val="000000" w:themeColor="text1"/>
          <w:sz w:val="22"/>
          <w:szCs w:val="22"/>
        </w:rPr>
        <w:t>ひとり親家庭等が抱える生活や子育て等、様々な悩みに対応するため、面接相談や電話による相談のほか、来館や電話が出来ない方には、ホームページからメールによる相談にも対応します。</w:t>
      </w:r>
    </w:p>
    <w:p w:rsidR="00F030E2" w:rsidRPr="00D50748" w:rsidRDefault="00F030E2" w:rsidP="005D5A09">
      <w:pPr>
        <w:jc w:val="left"/>
        <w:rPr>
          <w:rFonts w:ascii="ＭＳ ゴシック" w:eastAsia="ＭＳ ゴシック" w:hAnsi="ＭＳ ゴシック"/>
          <w:color w:val="000000" w:themeColor="text1"/>
          <w:sz w:val="22"/>
          <w:szCs w:val="22"/>
        </w:rPr>
      </w:pPr>
    </w:p>
    <w:p w:rsidR="00D75252" w:rsidRPr="00D50748" w:rsidRDefault="00D75252" w:rsidP="005D5A09">
      <w:pPr>
        <w:jc w:val="left"/>
        <w:rPr>
          <w:rFonts w:ascii="ＭＳ ゴシック" w:eastAsia="ＭＳ ゴシック" w:hAnsi="ＭＳ ゴシック"/>
          <w:color w:val="000000" w:themeColor="text1"/>
          <w:sz w:val="22"/>
          <w:szCs w:val="22"/>
        </w:rPr>
      </w:pPr>
    </w:p>
    <w:p w:rsidR="00564A57" w:rsidRPr="00D50748" w:rsidRDefault="00CC36A8" w:rsidP="005D5A09">
      <w:pPr>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②</w:t>
      </w:r>
      <w:r w:rsidR="00564A57" w:rsidRPr="00D50748">
        <w:rPr>
          <w:rFonts w:ascii="ＭＳ ゴシック" w:eastAsia="ＭＳ ゴシック" w:hAnsi="ＭＳ ゴシック" w:hint="eastAsia"/>
          <w:color w:val="000000" w:themeColor="text1"/>
          <w:sz w:val="22"/>
          <w:szCs w:val="22"/>
        </w:rPr>
        <w:t>家計管理・生活支援講習会事業</w:t>
      </w:r>
      <w:r w:rsidR="00C73D75" w:rsidRPr="00D50748">
        <w:rPr>
          <w:rFonts w:ascii="ＭＳ ゴシック" w:eastAsia="ＭＳ ゴシック" w:hAnsi="ＭＳ ゴシック" w:hint="eastAsia"/>
          <w:color w:val="000000" w:themeColor="text1"/>
          <w:sz w:val="22"/>
          <w:szCs w:val="22"/>
        </w:rPr>
        <w:t>（年２回開催）</w:t>
      </w:r>
    </w:p>
    <w:p w:rsidR="00A258B3" w:rsidRPr="00D50748" w:rsidRDefault="005157D4" w:rsidP="002C129B">
      <w:pPr>
        <w:ind w:firstLineChars="100" w:firstLine="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家計</w:t>
      </w:r>
      <w:r w:rsidR="00A258B3" w:rsidRPr="00D50748">
        <w:rPr>
          <w:rFonts w:ascii="ＭＳ ゴシック" w:eastAsia="ＭＳ ゴシック" w:hAnsi="ＭＳ ゴシック" w:hint="eastAsia"/>
          <w:color w:val="000000" w:themeColor="text1"/>
          <w:sz w:val="22"/>
          <w:szCs w:val="22"/>
        </w:rPr>
        <w:t>管理</w:t>
      </w:r>
      <w:r w:rsidRPr="00D50748">
        <w:rPr>
          <w:rFonts w:ascii="ＭＳ ゴシック" w:eastAsia="ＭＳ ゴシック" w:hAnsi="ＭＳ ゴシック" w:hint="eastAsia"/>
          <w:color w:val="000000" w:themeColor="text1"/>
          <w:sz w:val="22"/>
          <w:szCs w:val="22"/>
        </w:rPr>
        <w:t>、子どものしつけ・育児や養育費の</w:t>
      </w:r>
      <w:r w:rsidR="00A258B3" w:rsidRPr="00D50748">
        <w:rPr>
          <w:rFonts w:ascii="ＭＳ ゴシック" w:eastAsia="ＭＳ ゴシック" w:hAnsi="ＭＳ ゴシック" w:hint="eastAsia"/>
          <w:color w:val="000000" w:themeColor="text1"/>
          <w:sz w:val="22"/>
          <w:szCs w:val="22"/>
        </w:rPr>
        <w:t>取得手続き等に関する講習会を開催</w:t>
      </w:r>
      <w:r w:rsidR="00B3502E" w:rsidRPr="00D50748">
        <w:rPr>
          <w:rFonts w:ascii="ＭＳ ゴシック" w:eastAsia="ＭＳ ゴシック" w:hAnsi="ＭＳ ゴシック" w:hint="eastAsia"/>
          <w:color w:val="000000" w:themeColor="text1"/>
          <w:sz w:val="22"/>
          <w:szCs w:val="22"/>
        </w:rPr>
        <w:t>、また離婚前の方の相談にも応じます。</w:t>
      </w:r>
    </w:p>
    <w:p w:rsidR="00174489" w:rsidRPr="00D50748" w:rsidRDefault="00A258B3" w:rsidP="00174489">
      <w:pPr>
        <w:ind w:left="220" w:hangingChars="100" w:hanging="2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 xml:space="preserve">　</w:t>
      </w:r>
      <w:r w:rsidR="00015E4F" w:rsidRPr="00D50748">
        <w:rPr>
          <w:rFonts w:ascii="ＭＳ ゴシック" w:eastAsia="ＭＳ ゴシック" w:hAnsi="ＭＳ ゴシック" w:hint="eastAsia"/>
          <w:color w:val="000000" w:themeColor="text1"/>
          <w:sz w:val="22"/>
          <w:szCs w:val="22"/>
        </w:rPr>
        <w:t>➢</w:t>
      </w:r>
      <w:r w:rsidR="00174489" w:rsidRPr="00D50748">
        <w:rPr>
          <w:rFonts w:ascii="ＭＳ ゴシック" w:eastAsia="ＭＳ ゴシック" w:hAnsi="ＭＳ ゴシック" w:hint="eastAsia"/>
          <w:color w:val="000000" w:themeColor="text1"/>
          <w:sz w:val="22"/>
          <w:szCs w:val="22"/>
        </w:rPr>
        <w:t>講習会テーマ</w:t>
      </w:r>
    </w:p>
    <w:p w:rsidR="00CC36A8" w:rsidRPr="00D50748" w:rsidRDefault="00C0015E" w:rsidP="00015E4F">
      <w:pPr>
        <w:ind w:leftChars="200" w:left="420"/>
        <w:jc w:val="left"/>
        <w:rPr>
          <w:rFonts w:ascii="ＭＳ ゴシック" w:eastAsia="ＭＳ ゴシック" w:hAnsi="ＭＳ ゴシック"/>
          <w:color w:val="000000" w:themeColor="text1"/>
          <w:sz w:val="22"/>
          <w:szCs w:val="22"/>
        </w:rPr>
      </w:pPr>
      <w:r w:rsidRPr="00D50748">
        <w:rPr>
          <w:rFonts w:ascii="ＭＳ ゴシック" w:eastAsia="ＭＳ ゴシック" w:hAnsi="ＭＳ ゴシック" w:hint="eastAsia"/>
          <w:color w:val="000000" w:themeColor="text1"/>
          <w:sz w:val="22"/>
          <w:szCs w:val="22"/>
        </w:rPr>
        <w:t>「</w:t>
      </w:r>
      <w:r w:rsidR="00174489" w:rsidRPr="00D50748">
        <w:rPr>
          <w:rFonts w:ascii="ＭＳ ゴシック" w:eastAsia="ＭＳ ゴシック" w:hAnsi="ＭＳ ゴシック" w:hint="eastAsia"/>
          <w:color w:val="000000" w:themeColor="text1"/>
          <w:sz w:val="22"/>
          <w:szCs w:val="22"/>
        </w:rPr>
        <w:t>食育を通じた家計管理や子どものしつけ</w:t>
      </w:r>
      <w:r w:rsidRPr="00D50748">
        <w:rPr>
          <w:rFonts w:ascii="ＭＳ ゴシック" w:eastAsia="ＭＳ ゴシック" w:hAnsi="ＭＳ ゴシック" w:hint="eastAsia"/>
          <w:color w:val="000000" w:themeColor="text1"/>
          <w:sz w:val="22"/>
          <w:szCs w:val="22"/>
        </w:rPr>
        <w:t>」「</w:t>
      </w:r>
      <w:r w:rsidR="00ED0EA5" w:rsidRPr="00D50748">
        <w:rPr>
          <w:rFonts w:ascii="ＭＳ ゴシック" w:eastAsia="ＭＳ ゴシック" w:hAnsi="ＭＳ ゴシック" w:hint="eastAsia"/>
          <w:color w:val="000000" w:themeColor="text1"/>
          <w:sz w:val="22"/>
          <w:szCs w:val="22"/>
        </w:rPr>
        <w:t>親を育てる子育て勉強会</w:t>
      </w:r>
      <w:r w:rsidRPr="00D50748">
        <w:rPr>
          <w:rFonts w:ascii="ＭＳ ゴシック" w:eastAsia="ＭＳ ゴシック" w:hAnsi="ＭＳ ゴシック" w:hint="eastAsia"/>
          <w:color w:val="000000" w:themeColor="text1"/>
          <w:sz w:val="22"/>
          <w:szCs w:val="22"/>
        </w:rPr>
        <w:t>」、「</w:t>
      </w:r>
      <w:r w:rsidR="00010C39" w:rsidRPr="00D50748">
        <w:rPr>
          <w:rFonts w:ascii="ＭＳ ゴシック" w:eastAsia="ＭＳ ゴシック" w:hAnsi="ＭＳ ゴシック" w:hint="eastAsia"/>
          <w:color w:val="000000" w:themeColor="text1"/>
          <w:sz w:val="22"/>
          <w:szCs w:val="22"/>
        </w:rPr>
        <w:t>養育費確保や面会交流に関する勉強会</w:t>
      </w:r>
      <w:r w:rsidRPr="00D50748">
        <w:rPr>
          <w:rFonts w:ascii="ＭＳ ゴシック" w:eastAsia="ＭＳ ゴシック" w:hAnsi="ＭＳ ゴシック" w:hint="eastAsia"/>
          <w:color w:val="000000" w:themeColor="text1"/>
          <w:sz w:val="22"/>
          <w:szCs w:val="22"/>
        </w:rPr>
        <w:t>」　等</w:t>
      </w:r>
    </w:p>
    <w:p w:rsidR="00CC36A8" w:rsidRPr="00D50748" w:rsidRDefault="00CC36A8">
      <w:pPr>
        <w:widowControl/>
        <w:jc w:val="left"/>
        <w:rPr>
          <w:rFonts w:ascii="ＭＳ ゴシック" w:eastAsia="ＭＳ ゴシック" w:hAnsi="ＭＳ ゴシック"/>
          <w:color w:val="000000" w:themeColor="text1"/>
          <w:sz w:val="22"/>
          <w:szCs w:val="22"/>
        </w:rPr>
      </w:pPr>
    </w:p>
    <w:sectPr w:rsidR="00CC36A8" w:rsidRPr="00D50748" w:rsidSect="00204DAE">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51" w:rsidRDefault="00573651" w:rsidP="00204DAE">
      <w:r>
        <w:separator/>
      </w:r>
    </w:p>
  </w:endnote>
  <w:endnote w:type="continuationSeparator" w:id="0">
    <w:p w:rsidR="00573651" w:rsidRDefault="00573651" w:rsidP="0020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40838"/>
      <w:docPartObj>
        <w:docPartGallery w:val="Page Numbers (Bottom of Page)"/>
        <w:docPartUnique/>
      </w:docPartObj>
    </w:sdtPr>
    <w:sdtEndPr/>
    <w:sdtContent>
      <w:p w:rsidR="00204DAE" w:rsidRDefault="00204DAE">
        <w:pPr>
          <w:pStyle w:val="a5"/>
          <w:jc w:val="center"/>
        </w:pPr>
        <w:r>
          <w:fldChar w:fldCharType="begin"/>
        </w:r>
        <w:r>
          <w:instrText>PAGE   \* MERGEFORMAT</w:instrText>
        </w:r>
        <w:r>
          <w:fldChar w:fldCharType="separate"/>
        </w:r>
        <w:r w:rsidR="00001107" w:rsidRPr="00001107">
          <w:rPr>
            <w:noProof/>
            <w:lang w:val="ja-JP"/>
          </w:rPr>
          <w:t>3</w:t>
        </w:r>
        <w:r>
          <w:fldChar w:fldCharType="end"/>
        </w:r>
      </w:p>
    </w:sdtContent>
  </w:sdt>
  <w:p w:rsidR="00204DAE" w:rsidRDefault="00204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51" w:rsidRDefault="00573651" w:rsidP="00204DAE">
      <w:r>
        <w:separator/>
      </w:r>
    </w:p>
  </w:footnote>
  <w:footnote w:type="continuationSeparator" w:id="0">
    <w:p w:rsidR="00573651" w:rsidRDefault="00573651" w:rsidP="0020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3FC"/>
    <w:multiLevelType w:val="hybridMultilevel"/>
    <w:tmpl w:val="49360C44"/>
    <w:lvl w:ilvl="0" w:tplc="12DCF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36F68"/>
    <w:multiLevelType w:val="hybridMultilevel"/>
    <w:tmpl w:val="A336D7F8"/>
    <w:lvl w:ilvl="0" w:tplc="7716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F2AC4"/>
    <w:multiLevelType w:val="hybridMultilevel"/>
    <w:tmpl w:val="02EA2754"/>
    <w:lvl w:ilvl="0" w:tplc="739ECECC">
      <w:numFmt w:val="bullet"/>
      <w:lvlText w:val="・"/>
      <w:lvlJc w:val="left"/>
      <w:pPr>
        <w:ind w:left="2145" w:hanging="360"/>
      </w:pPr>
      <w:rPr>
        <w:rFonts w:ascii="ＭＳ ゴシック" w:eastAsia="ＭＳ ゴシック" w:hAnsi="ＭＳ ゴシック"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3" w15:restartNumberingAfterBreak="0">
    <w:nsid w:val="2D636DBD"/>
    <w:multiLevelType w:val="hybridMultilevel"/>
    <w:tmpl w:val="FD94A676"/>
    <w:lvl w:ilvl="0" w:tplc="DB2819B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31D5E"/>
    <w:multiLevelType w:val="hybridMultilevel"/>
    <w:tmpl w:val="EB1072F6"/>
    <w:lvl w:ilvl="0" w:tplc="0CC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5604F"/>
    <w:multiLevelType w:val="hybridMultilevel"/>
    <w:tmpl w:val="C2FE1A66"/>
    <w:lvl w:ilvl="0" w:tplc="8746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2953A4"/>
    <w:multiLevelType w:val="hybridMultilevel"/>
    <w:tmpl w:val="466853D6"/>
    <w:lvl w:ilvl="0" w:tplc="EEAC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63662"/>
    <w:multiLevelType w:val="hybridMultilevel"/>
    <w:tmpl w:val="3A961566"/>
    <w:lvl w:ilvl="0" w:tplc="0D1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73AD7"/>
    <w:multiLevelType w:val="hybridMultilevel"/>
    <w:tmpl w:val="46AC8492"/>
    <w:lvl w:ilvl="0" w:tplc="DA9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635A5"/>
    <w:multiLevelType w:val="hybridMultilevel"/>
    <w:tmpl w:val="38D6B772"/>
    <w:lvl w:ilvl="0" w:tplc="54F2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FB4465"/>
    <w:multiLevelType w:val="hybridMultilevel"/>
    <w:tmpl w:val="0C6A8784"/>
    <w:lvl w:ilvl="0" w:tplc="6730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2124B"/>
    <w:multiLevelType w:val="hybridMultilevel"/>
    <w:tmpl w:val="793EE318"/>
    <w:lvl w:ilvl="0" w:tplc="12AA77B2">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44919"/>
    <w:multiLevelType w:val="hybridMultilevel"/>
    <w:tmpl w:val="3C365034"/>
    <w:lvl w:ilvl="0" w:tplc="FEA0D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391A"/>
    <w:multiLevelType w:val="hybridMultilevel"/>
    <w:tmpl w:val="105048FA"/>
    <w:lvl w:ilvl="0" w:tplc="4FA8660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D97C00"/>
    <w:multiLevelType w:val="hybridMultilevel"/>
    <w:tmpl w:val="18EA1B50"/>
    <w:lvl w:ilvl="0" w:tplc="F1DA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97F27"/>
    <w:multiLevelType w:val="hybridMultilevel"/>
    <w:tmpl w:val="5BA2C0A6"/>
    <w:lvl w:ilvl="0" w:tplc="952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C054E"/>
    <w:multiLevelType w:val="hybridMultilevel"/>
    <w:tmpl w:val="D2FA6DC4"/>
    <w:lvl w:ilvl="0" w:tplc="E460C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D76004"/>
    <w:multiLevelType w:val="hybridMultilevel"/>
    <w:tmpl w:val="253A90BC"/>
    <w:lvl w:ilvl="0" w:tplc="3AD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2"/>
  </w:num>
  <w:num w:numId="4">
    <w:abstractNumId w:val="16"/>
  </w:num>
  <w:num w:numId="5">
    <w:abstractNumId w:val="14"/>
  </w:num>
  <w:num w:numId="6">
    <w:abstractNumId w:val="17"/>
  </w:num>
  <w:num w:numId="7">
    <w:abstractNumId w:val="8"/>
  </w:num>
  <w:num w:numId="8">
    <w:abstractNumId w:val="6"/>
  </w:num>
  <w:num w:numId="9">
    <w:abstractNumId w:val="7"/>
  </w:num>
  <w:num w:numId="10">
    <w:abstractNumId w:val="9"/>
  </w:num>
  <w:num w:numId="11">
    <w:abstractNumId w:val="1"/>
  </w:num>
  <w:num w:numId="12">
    <w:abstractNumId w:val="15"/>
  </w:num>
  <w:num w:numId="13">
    <w:abstractNumId w:val="10"/>
  </w:num>
  <w:num w:numId="14">
    <w:abstractNumId w:val="0"/>
  </w:num>
  <w:num w:numId="15">
    <w:abstractNumId w:val="4"/>
  </w:num>
  <w:num w:numId="16">
    <w:abstractNumId w:val="5"/>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5D"/>
    <w:rsid w:val="00001107"/>
    <w:rsid w:val="00010C39"/>
    <w:rsid w:val="00015E4F"/>
    <w:rsid w:val="00026301"/>
    <w:rsid w:val="0002696F"/>
    <w:rsid w:val="00047035"/>
    <w:rsid w:val="0007334C"/>
    <w:rsid w:val="00096AAA"/>
    <w:rsid w:val="000B11F7"/>
    <w:rsid w:val="000D0E4D"/>
    <w:rsid w:val="00131F14"/>
    <w:rsid w:val="00163236"/>
    <w:rsid w:val="00174489"/>
    <w:rsid w:val="00204DAE"/>
    <w:rsid w:val="00246F36"/>
    <w:rsid w:val="0028095D"/>
    <w:rsid w:val="00281199"/>
    <w:rsid w:val="00290BD1"/>
    <w:rsid w:val="002A6AEB"/>
    <w:rsid w:val="002B69D8"/>
    <w:rsid w:val="002C129B"/>
    <w:rsid w:val="002E0501"/>
    <w:rsid w:val="003028BA"/>
    <w:rsid w:val="003A5C33"/>
    <w:rsid w:val="003B2DA6"/>
    <w:rsid w:val="003C726E"/>
    <w:rsid w:val="003E2E63"/>
    <w:rsid w:val="003F593D"/>
    <w:rsid w:val="004105FC"/>
    <w:rsid w:val="00423BE3"/>
    <w:rsid w:val="004B64C3"/>
    <w:rsid w:val="004E6604"/>
    <w:rsid w:val="00510DF6"/>
    <w:rsid w:val="005157D4"/>
    <w:rsid w:val="00521178"/>
    <w:rsid w:val="00564A57"/>
    <w:rsid w:val="00573651"/>
    <w:rsid w:val="005A515D"/>
    <w:rsid w:val="005B05DD"/>
    <w:rsid w:val="005D2988"/>
    <w:rsid w:val="005D5A09"/>
    <w:rsid w:val="005E1DDD"/>
    <w:rsid w:val="005F2063"/>
    <w:rsid w:val="005F69EF"/>
    <w:rsid w:val="00613B4C"/>
    <w:rsid w:val="006471C3"/>
    <w:rsid w:val="00670136"/>
    <w:rsid w:val="0067544B"/>
    <w:rsid w:val="006758E1"/>
    <w:rsid w:val="006A2D29"/>
    <w:rsid w:val="006A429A"/>
    <w:rsid w:val="00725EAE"/>
    <w:rsid w:val="00746A0C"/>
    <w:rsid w:val="0076501F"/>
    <w:rsid w:val="00790979"/>
    <w:rsid w:val="007D2BD4"/>
    <w:rsid w:val="007F1E11"/>
    <w:rsid w:val="00801782"/>
    <w:rsid w:val="00805B84"/>
    <w:rsid w:val="00817B25"/>
    <w:rsid w:val="008926A5"/>
    <w:rsid w:val="00894F5C"/>
    <w:rsid w:val="008F27AB"/>
    <w:rsid w:val="00912F13"/>
    <w:rsid w:val="009409EE"/>
    <w:rsid w:val="00944C21"/>
    <w:rsid w:val="00950014"/>
    <w:rsid w:val="009961D9"/>
    <w:rsid w:val="009B3E3C"/>
    <w:rsid w:val="009F5A34"/>
    <w:rsid w:val="00A164C3"/>
    <w:rsid w:val="00A258B3"/>
    <w:rsid w:val="00A70B1A"/>
    <w:rsid w:val="00A74DA3"/>
    <w:rsid w:val="00A770DB"/>
    <w:rsid w:val="00A918B3"/>
    <w:rsid w:val="00A9558E"/>
    <w:rsid w:val="00AA003C"/>
    <w:rsid w:val="00AE3BF2"/>
    <w:rsid w:val="00B20806"/>
    <w:rsid w:val="00B3502E"/>
    <w:rsid w:val="00B969A9"/>
    <w:rsid w:val="00BA2FCB"/>
    <w:rsid w:val="00BB7A1E"/>
    <w:rsid w:val="00C0015E"/>
    <w:rsid w:val="00C06EF4"/>
    <w:rsid w:val="00C11E52"/>
    <w:rsid w:val="00C41666"/>
    <w:rsid w:val="00C50675"/>
    <w:rsid w:val="00C73D75"/>
    <w:rsid w:val="00CB48ED"/>
    <w:rsid w:val="00CC36A8"/>
    <w:rsid w:val="00CE7A48"/>
    <w:rsid w:val="00D138F4"/>
    <w:rsid w:val="00D31A02"/>
    <w:rsid w:val="00D33408"/>
    <w:rsid w:val="00D3517C"/>
    <w:rsid w:val="00D45D86"/>
    <w:rsid w:val="00D50748"/>
    <w:rsid w:val="00D55663"/>
    <w:rsid w:val="00D55E86"/>
    <w:rsid w:val="00D75252"/>
    <w:rsid w:val="00DB3DF2"/>
    <w:rsid w:val="00DD6AC1"/>
    <w:rsid w:val="00E24841"/>
    <w:rsid w:val="00E37BEA"/>
    <w:rsid w:val="00E42DD5"/>
    <w:rsid w:val="00E47122"/>
    <w:rsid w:val="00E56B1B"/>
    <w:rsid w:val="00E56D72"/>
    <w:rsid w:val="00E6365C"/>
    <w:rsid w:val="00E719EF"/>
    <w:rsid w:val="00EB74E2"/>
    <w:rsid w:val="00ED0EA5"/>
    <w:rsid w:val="00EF5B6F"/>
    <w:rsid w:val="00F030E2"/>
    <w:rsid w:val="00F952DA"/>
    <w:rsid w:val="00FD37E8"/>
    <w:rsid w:val="00FE08DC"/>
    <w:rsid w:val="00FE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219360"/>
  <w15:chartTrackingRefBased/>
  <w15:docId w15:val="{FA3AE48D-A731-4330-B881-A09EB01D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DAE"/>
    <w:pPr>
      <w:tabs>
        <w:tab w:val="center" w:pos="4252"/>
        <w:tab w:val="right" w:pos="8504"/>
      </w:tabs>
      <w:snapToGrid w:val="0"/>
    </w:pPr>
  </w:style>
  <w:style w:type="character" w:customStyle="1" w:styleId="a4">
    <w:name w:val="ヘッダー (文字)"/>
    <w:basedOn w:val="a0"/>
    <w:link w:val="a3"/>
    <w:uiPriority w:val="99"/>
    <w:rsid w:val="00204DAE"/>
    <w:rPr>
      <w:kern w:val="2"/>
      <w:sz w:val="21"/>
    </w:rPr>
  </w:style>
  <w:style w:type="paragraph" w:styleId="a5">
    <w:name w:val="footer"/>
    <w:basedOn w:val="a"/>
    <w:link w:val="a6"/>
    <w:uiPriority w:val="99"/>
    <w:unhideWhenUsed/>
    <w:rsid w:val="00204DAE"/>
    <w:pPr>
      <w:tabs>
        <w:tab w:val="center" w:pos="4252"/>
        <w:tab w:val="right" w:pos="8504"/>
      </w:tabs>
      <w:snapToGrid w:val="0"/>
    </w:pPr>
  </w:style>
  <w:style w:type="character" w:customStyle="1" w:styleId="a6">
    <w:name w:val="フッター (文字)"/>
    <w:basedOn w:val="a0"/>
    <w:link w:val="a5"/>
    <w:uiPriority w:val="99"/>
    <w:rsid w:val="00204DAE"/>
    <w:rPr>
      <w:kern w:val="2"/>
      <w:sz w:val="21"/>
    </w:rPr>
  </w:style>
  <w:style w:type="paragraph" w:styleId="a7">
    <w:name w:val="List Paragraph"/>
    <w:basedOn w:val="a"/>
    <w:uiPriority w:val="34"/>
    <w:qFormat/>
    <w:rsid w:val="0076501F"/>
    <w:pPr>
      <w:ind w:leftChars="400" w:left="840"/>
    </w:pPr>
  </w:style>
  <w:style w:type="paragraph" w:styleId="a8">
    <w:name w:val="Balloon Text"/>
    <w:basedOn w:val="a"/>
    <w:link w:val="a9"/>
    <w:uiPriority w:val="99"/>
    <w:semiHidden/>
    <w:unhideWhenUsed/>
    <w:rsid w:val="00F952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2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67A1-6D8A-434A-8745-0681E385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岩田　夏美</cp:lastModifiedBy>
  <cp:revision>20</cp:revision>
  <cp:lastPrinted>2020-06-03T08:07:00Z</cp:lastPrinted>
  <dcterms:created xsi:type="dcterms:W3CDTF">2020-05-29T07:09:00Z</dcterms:created>
  <dcterms:modified xsi:type="dcterms:W3CDTF">2021-02-16T10:16:00Z</dcterms:modified>
</cp:coreProperties>
</file>