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2AD8D1D5" w:rsidR="00FE1937" w:rsidRPr="00124585" w:rsidRDefault="00C8619B" w:rsidP="00180DFA">
      <w:pPr>
        <w:pStyle w:val="ab"/>
      </w:pPr>
      <w:r>
        <w:rPr>
          <w:rFonts w:ascii="HGPｺﾞｼｯｸM" w:eastAsia="HGPｺﾞｼｯｸM"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455431" w:rsidRDefault="00455431" w:rsidP="00C8619B">
                            <w:pPr>
                              <w:jc w:val="center"/>
                            </w:pPr>
                            <w:r>
                              <w:rPr>
                                <w:rFonts w:hint="eastAsia"/>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455431" w:rsidRDefault="00455431" w:rsidP="00C8619B">
                      <w:pPr>
                        <w:jc w:val="center"/>
                      </w:pPr>
                      <w:r>
                        <w:rPr>
                          <w:rFonts w:hint="eastAsia"/>
                        </w:rPr>
                        <w:t>資料１</w:t>
                      </w:r>
                    </w:p>
                  </w:txbxContent>
                </v:textbox>
              </v:shape>
            </w:pict>
          </mc:Fallback>
        </mc:AlternateContent>
      </w:r>
      <w:r w:rsidR="008C7437">
        <w:rPr>
          <w:rFonts w:hint="eastAsia"/>
        </w:rPr>
        <w:t>令和２</w:t>
      </w:r>
      <w:r w:rsidR="00F017EC"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904"/>
        <w:gridCol w:w="6883"/>
        <w:gridCol w:w="5761"/>
        <w:gridCol w:w="6042"/>
      </w:tblGrid>
      <w:tr w:rsidR="00124585" w:rsidRPr="00124585" w14:paraId="1F095D36" w14:textId="77777777" w:rsidTr="00395910">
        <w:trPr>
          <w:trHeight w:val="484"/>
        </w:trPr>
        <w:tc>
          <w:tcPr>
            <w:tcW w:w="3936" w:type="dxa"/>
            <w:vAlign w:val="center"/>
          </w:tcPr>
          <w:p w14:paraId="7728F6BC" w14:textId="77777777" w:rsidR="00FE1937" w:rsidRPr="00124585" w:rsidRDefault="00FE1937" w:rsidP="00416DD9">
            <w:pPr>
              <w:rPr>
                <w:highlight w:val="magenta"/>
              </w:rPr>
            </w:pPr>
            <w:r w:rsidRPr="00124585">
              <w:rPr>
                <w:rFonts w:hint="eastAsia"/>
              </w:rPr>
              <w:t>施設名称：</w:t>
            </w:r>
            <w:r w:rsidR="002E1EA9" w:rsidRPr="00124585">
              <w:rPr>
                <w:rFonts w:hint="eastAsia"/>
                <w:b/>
              </w:rPr>
              <w:t>大阪府立弥生文化博物館</w:t>
            </w:r>
          </w:p>
        </w:tc>
        <w:tc>
          <w:tcPr>
            <w:tcW w:w="6945" w:type="dxa"/>
            <w:vAlign w:val="center"/>
          </w:tcPr>
          <w:p w14:paraId="798E7657" w14:textId="77777777"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14:paraId="695EE51C" w14:textId="573DE962" w:rsidR="00FE1937" w:rsidRPr="00124585" w:rsidRDefault="008C7437" w:rsidP="008C7437">
            <w:pPr>
              <w:rPr>
                <w:lang w:eastAsia="zh-TW"/>
              </w:rPr>
            </w:pPr>
            <w:r>
              <w:rPr>
                <w:rFonts w:hint="eastAsia"/>
                <w:lang w:eastAsia="zh-TW"/>
              </w:rPr>
              <w:t>指定期間：</w:t>
            </w:r>
            <w:r>
              <w:rPr>
                <w:rFonts w:hint="eastAsia"/>
              </w:rPr>
              <w:t>令和２</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00C56F97">
              <w:rPr>
                <w:rFonts w:hint="eastAsia"/>
                <w:lang w:eastAsia="zh-TW"/>
              </w:rPr>
              <w:t>日～</w:t>
            </w:r>
            <w:r w:rsidR="00C56F97">
              <w:rPr>
                <w:rFonts w:hint="eastAsia"/>
              </w:rPr>
              <w:t>令和</w:t>
            </w:r>
            <w:r>
              <w:rPr>
                <w:rFonts w:hint="eastAsia"/>
              </w:rPr>
              <w:t>５</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14:paraId="78884699" w14:textId="77777777"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1621"/>
        <w:tblW w:w="22505" w:type="dxa"/>
        <w:tblLook w:val="04A0" w:firstRow="1" w:lastRow="0" w:firstColumn="1" w:lastColumn="0" w:noHBand="0" w:noVBand="1"/>
      </w:tblPr>
      <w:tblGrid>
        <w:gridCol w:w="1235"/>
        <w:gridCol w:w="2671"/>
        <w:gridCol w:w="3934"/>
        <w:gridCol w:w="4884"/>
        <w:gridCol w:w="851"/>
        <w:gridCol w:w="4293"/>
        <w:gridCol w:w="846"/>
        <w:gridCol w:w="3791"/>
      </w:tblGrid>
      <w:tr w:rsidR="00464317" w:rsidRPr="00124585" w14:paraId="5EF0A650" w14:textId="77777777" w:rsidTr="00F51322">
        <w:trPr>
          <w:trHeight w:val="276"/>
        </w:trPr>
        <w:tc>
          <w:tcPr>
            <w:tcW w:w="3906" w:type="dxa"/>
            <w:gridSpan w:val="2"/>
            <w:vMerge w:val="restart"/>
            <w:vAlign w:val="center"/>
          </w:tcPr>
          <w:p w14:paraId="45499D62" w14:textId="77777777" w:rsidR="00464317" w:rsidRPr="00124585" w:rsidRDefault="00464317" w:rsidP="005F2BD2">
            <w:pPr>
              <w:jc w:val="center"/>
            </w:pPr>
            <w:r w:rsidRPr="00124585">
              <w:rPr>
                <w:rFonts w:hint="eastAsia"/>
              </w:rPr>
              <w:t>評価項目</w:t>
            </w:r>
          </w:p>
        </w:tc>
        <w:tc>
          <w:tcPr>
            <w:tcW w:w="3934" w:type="dxa"/>
            <w:vMerge w:val="restart"/>
            <w:vAlign w:val="center"/>
          </w:tcPr>
          <w:p w14:paraId="34279E5B" w14:textId="77777777" w:rsidR="00464317" w:rsidRPr="00124585" w:rsidRDefault="00464317" w:rsidP="00E946C4">
            <w:pPr>
              <w:jc w:val="center"/>
            </w:pPr>
            <w:r w:rsidRPr="00124585">
              <w:rPr>
                <w:rFonts w:hint="eastAsia"/>
              </w:rPr>
              <w:t>評価の基準（内容）</w:t>
            </w:r>
          </w:p>
        </w:tc>
        <w:tc>
          <w:tcPr>
            <w:tcW w:w="4884" w:type="dxa"/>
            <w:vMerge w:val="restart"/>
            <w:tcBorders>
              <w:right w:val="nil"/>
            </w:tcBorders>
            <w:vAlign w:val="center"/>
          </w:tcPr>
          <w:p w14:paraId="6EF2D628" w14:textId="77777777" w:rsidR="00464317" w:rsidRPr="00C454EB" w:rsidRDefault="00464317" w:rsidP="005F2BD2">
            <w:pPr>
              <w:jc w:val="center"/>
            </w:pPr>
            <w:r w:rsidRPr="00C454EB">
              <w:rPr>
                <w:rFonts w:hint="eastAsia"/>
              </w:rPr>
              <w:t>指定管理者の自己評価</w:t>
            </w:r>
          </w:p>
          <w:p w14:paraId="750EB936" w14:textId="00267A6C" w:rsidR="00464317" w:rsidRPr="00C454EB" w:rsidRDefault="00464317" w:rsidP="005F2BD2">
            <w:pPr>
              <w:jc w:val="center"/>
            </w:pPr>
            <w:r w:rsidRPr="00C454EB">
              <w:rPr>
                <w:rFonts w:hint="eastAsia"/>
              </w:rPr>
              <w:t>（</w:t>
            </w:r>
            <w:r w:rsidR="00AC4AB0" w:rsidRPr="00C454EB">
              <w:rPr>
                <w:rFonts w:hint="eastAsia"/>
              </w:rPr>
              <w:t>１１</w:t>
            </w:r>
            <w:r w:rsidRPr="00C454EB">
              <w:rPr>
                <w:rFonts w:hint="eastAsia"/>
              </w:rPr>
              <w:t>月記入）</w:t>
            </w:r>
          </w:p>
        </w:tc>
        <w:tc>
          <w:tcPr>
            <w:tcW w:w="851" w:type="dxa"/>
            <w:tcBorders>
              <w:left w:val="nil"/>
            </w:tcBorders>
          </w:tcPr>
          <w:p w14:paraId="50E4300C" w14:textId="77777777" w:rsidR="00464317" w:rsidRPr="00124585" w:rsidRDefault="00464317" w:rsidP="005F2BD2">
            <w:pPr>
              <w:rPr>
                <w:sz w:val="16"/>
                <w:szCs w:val="16"/>
              </w:rPr>
            </w:pPr>
            <w:r w:rsidRPr="00124585">
              <w:rPr>
                <w:rFonts w:hint="eastAsia"/>
                <w:sz w:val="16"/>
                <w:szCs w:val="16"/>
              </w:rPr>
              <w:t xml:space="preserve">　　</w:t>
            </w:r>
          </w:p>
        </w:tc>
        <w:tc>
          <w:tcPr>
            <w:tcW w:w="4293" w:type="dxa"/>
            <w:vMerge w:val="restart"/>
            <w:tcBorders>
              <w:right w:val="nil"/>
            </w:tcBorders>
            <w:vAlign w:val="center"/>
          </w:tcPr>
          <w:p w14:paraId="5D1417B2" w14:textId="77777777" w:rsidR="00464317" w:rsidRPr="00124585" w:rsidRDefault="00464317" w:rsidP="005F2BD2">
            <w:pPr>
              <w:jc w:val="center"/>
            </w:pPr>
            <w:r w:rsidRPr="00124585">
              <w:rPr>
                <w:rFonts w:hint="eastAsia"/>
              </w:rPr>
              <w:t>施設所管課の評価</w:t>
            </w:r>
          </w:p>
          <w:p w14:paraId="66DDF19C" w14:textId="3365F040" w:rsidR="00464317" w:rsidRPr="00124585" w:rsidRDefault="00464317" w:rsidP="003953B6">
            <w:pPr>
              <w:jc w:val="center"/>
            </w:pPr>
            <w:r w:rsidRPr="00124585">
              <w:rPr>
                <w:rFonts w:hint="eastAsia"/>
              </w:rPr>
              <w:t>（</w:t>
            </w:r>
            <w:r w:rsidR="00222571" w:rsidRPr="006A06D9">
              <w:rPr>
                <w:rFonts w:hint="eastAsia"/>
                <w:color w:val="000000" w:themeColor="text1"/>
              </w:rPr>
              <w:t>１</w:t>
            </w:r>
            <w:r w:rsidR="00D97E53" w:rsidRPr="006A06D9">
              <w:rPr>
                <w:rFonts w:hint="eastAsia"/>
                <w:color w:val="000000" w:themeColor="text1"/>
              </w:rPr>
              <w:t>２</w:t>
            </w:r>
            <w:r w:rsidRPr="00124585">
              <w:rPr>
                <w:rFonts w:hint="eastAsia"/>
              </w:rPr>
              <w:t>月記入）</w:t>
            </w:r>
          </w:p>
        </w:tc>
        <w:tc>
          <w:tcPr>
            <w:tcW w:w="846" w:type="dxa"/>
            <w:tcBorders>
              <w:left w:val="nil"/>
              <w:bottom w:val="single" w:sz="4" w:space="0" w:color="auto"/>
            </w:tcBorders>
          </w:tcPr>
          <w:p w14:paraId="5F19C6B6" w14:textId="77777777" w:rsidR="00464317" w:rsidRPr="00124585" w:rsidRDefault="00464317" w:rsidP="005F2BD2">
            <w:pPr>
              <w:rPr>
                <w:sz w:val="16"/>
                <w:szCs w:val="16"/>
              </w:rPr>
            </w:pPr>
            <w:r w:rsidRPr="00124585">
              <w:rPr>
                <w:rFonts w:hint="eastAsia"/>
                <w:sz w:val="16"/>
                <w:szCs w:val="16"/>
              </w:rPr>
              <w:t xml:space="preserve">　</w:t>
            </w:r>
          </w:p>
        </w:tc>
        <w:tc>
          <w:tcPr>
            <w:tcW w:w="3791" w:type="dxa"/>
            <w:vMerge w:val="restart"/>
            <w:vAlign w:val="center"/>
          </w:tcPr>
          <w:p w14:paraId="7AE93058" w14:textId="77777777" w:rsidR="00464317" w:rsidRPr="00124585" w:rsidRDefault="00464317" w:rsidP="005F2BD2">
            <w:pPr>
              <w:jc w:val="center"/>
            </w:pPr>
            <w:r w:rsidRPr="00124585">
              <w:rPr>
                <w:rFonts w:hint="eastAsia"/>
              </w:rPr>
              <w:t>評価委員会の指摘・提言</w:t>
            </w:r>
          </w:p>
        </w:tc>
      </w:tr>
      <w:tr w:rsidR="00464317" w:rsidRPr="00124585" w14:paraId="66076226" w14:textId="77777777" w:rsidTr="00F51322">
        <w:tc>
          <w:tcPr>
            <w:tcW w:w="3906" w:type="dxa"/>
            <w:gridSpan w:val="2"/>
            <w:vMerge/>
          </w:tcPr>
          <w:p w14:paraId="51293F20" w14:textId="77777777" w:rsidR="00464317" w:rsidRPr="00124585" w:rsidRDefault="00464317" w:rsidP="005F2BD2"/>
        </w:tc>
        <w:tc>
          <w:tcPr>
            <w:tcW w:w="3934" w:type="dxa"/>
            <w:vMerge/>
          </w:tcPr>
          <w:p w14:paraId="36679654" w14:textId="77777777" w:rsidR="00464317" w:rsidRPr="00124585" w:rsidRDefault="00464317" w:rsidP="005F2BD2"/>
        </w:tc>
        <w:tc>
          <w:tcPr>
            <w:tcW w:w="4884" w:type="dxa"/>
            <w:vMerge/>
          </w:tcPr>
          <w:p w14:paraId="3EFED6FA" w14:textId="77777777" w:rsidR="00464317" w:rsidRPr="00C454EB" w:rsidRDefault="00464317" w:rsidP="005F2BD2"/>
        </w:tc>
        <w:tc>
          <w:tcPr>
            <w:tcW w:w="851" w:type="dxa"/>
            <w:tcBorders>
              <w:bottom w:val="dashed" w:sz="4" w:space="0" w:color="auto"/>
            </w:tcBorders>
          </w:tcPr>
          <w:p w14:paraId="518A1314" w14:textId="77777777" w:rsidR="00464317" w:rsidRPr="00124585" w:rsidRDefault="00464317" w:rsidP="008C5338">
            <w:pPr>
              <w:jc w:val="center"/>
            </w:pPr>
            <w:r w:rsidRPr="00124585">
              <w:rPr>
                <w:rFonts w:hint="eastAsia"/>
              </w:rPr>
              <w:t>評価</w:t>
            </w:r>
          </w:p>
        </w:tc>
        <w:tc>
          <w:tcPr>
            <w:tcW w:w="4293" w:type="dxa"/>
            <w:vMerge/>
          </w:tcPr>
          <w:p w14:paraId="390AD370" w14:textId="77777777" w:rsidR="00464317" w:rsidRPr="00124585" w:rsidRDefault="00464317" w:rsidP="005F2BD2"/>
        </w:tc>
        <w:tc>
          <w:tcPr>
            <w:tcW w:w="846" w:type="dxa"/>
            <w:tcBorders>
              <w:bottom w:val="dashed" w:sz="4" w:space="0" w:color="auto"/>
            </w:tcBorders>
          </w:tcPr>
          <w:p w14:paraId="641379C0" w14:textId="77777777" w:rsidR="00464317" w:rsidRPr="00124585" w:rsidRDefault="00464317" w:rsidP="005F2BD2">
            <w:pPr>
              <w:jc w:val="center"/>
            </w:pPr>
            <w:r w:rsidRPr="00124585">
              <w:rPr>
                <w:rFonts w:hint="eastAsia"/>
              </w:rPr>
              <w:t>評価</w:t>
            </w:r>
          </w:p>
        </w:tc>
        <w:tc>
          <w:tcPr>
            <w:tcW w:w="3791" w:type="dxa"/>
            <w:vMerge/>
          </w:tcPr>
          <w:p w14:paraId="5A32B2EF" w14:textId="77777777" w:rsidR="00464317" w:rsidRPr="00124585" w:rsidRDefault="00464317" w:rsidP="005F2BD2"/>
        </w:tc>
      </w:tr>
      <w:tr w:rsidR="00464317" w:rsidRPr="00124585" w14:paraId="060CF7D3" w14:textId="77777777" w:rsidTr="00F51322">
        <w:trPr>
          <w:trHeight w:val="386"/>
        </w:trPr>
        <w:tc>
          <w:tcPr>
            <w:tcW w:w="3906" w:type="dxa"/>
            <w:gridSpan w:val="2"/>
            <w:vMerge/>
            <w:tcBorders>
              <w:bottom w:val="single" w:sz="4" w:space="0" w:color="auto"/>
            </w:tcBorders>
          </w:tcPr>
          <w:p w14:paraId="444D3827" w14:textId="77777777" w:rsidR="00464317" w:rsidRPr="00124585" w:rsidRDefault="00464317" w:rsidP="005F2BD2"/>
        </w:tc>
        <w:tc>
          <w:tcPr>
            <w:tcW w:w="3934" w:type="dxa"/>
            <w:vMerge/>
          </w:tcPr>
          <w:p w14:paraId="616FFCAB" w14:textId="77777777" w:rsidR="00464317" w:rsidRPr="00124585" w:rsidRDefault="00464317" w:rsidP="005F2BD2"/>
        </w:tc>
        <w:tc>
          <w:tcPr>
            <w:tcW w:w="4884" w:type="dxa"/>
            <w:vMerge/>
          </w:tcPr>
          <w:p w14:paraId="203D176C" w14:textId="77777777" w:rsidR="00464317" w:rsidRPr="00C454EB" w:rsidRDefault="00464317" w:rsidP="005F2BD2"/>
        </w:tc>
        <w:tc>
          <w:tcPr>
            <w:tcW w:w="851" w:type="dxa"/>
            <w:tcBorders>
              <w:top w:val="dashed" w:sz="4" w:space="0" w:color="auto"/>
            </w:tcBorders>
          </w:tcPr>
          <w:p w14:paraId="62B841E8" w14:textId="77777777" w:rsidR="00464317" w:rsidRPr="00124585" w:rsidRDefault="00464317" w:rsidP="008C5338">
            <w:pPr>
              <w:jc w:val="center"/>
            </w:pPr>
            <w:r w:rsidRPr="00124585">
              <w:rPr>
                <w:rFonts w:hint="eastAsia"/>
              </w:rPr>
              <w:t>S</w:t>
            </w:r>
            <w:r w:rsidRPr="00124585">
              <w:rPr>
                <w:rFonts w:hint="eastAsia"/>
              </w:rPr>
              <w:t>～</w:t>
            </w:r>
            <w:r w:rsidRPr="00124585">
              <w:rPr>
                <w:rFonts w:hint="eastAsia"/>
              </w:rPr>
              <w:t>C</w:t>
            </w:r>
          </w:p>
        </w:tc>
        <w:tc>
          <w:tcPr>
            <w:tcW w:w="4293" w:type="dxa"/>
            <w:vMerge/>
          </w:tcPr>
          <w:p w14:paraId="51C5398C" w14:textId="77777777" w:rsidR="00464317" w:rsidRPr="00124585" w:rsidRDefault="00464317" w:rsidP="005F2BD2"/>
        </w:tc>
        <w:tc>
          <w:tcPr>
            <w:tcW w:w="846" w:type="dxa"/>
            <w:tcBorders>
              <w:top w:val="dashed" w:sz="4" w:space="0" w:color="auto"/>
            </w:tcBorders>
          </w:tcPr>
          <w:p w14:paraId="6E8206F2" w14:textId="77777777" w:rsidR="00464317" w:rsidRPr="00124585" w:rsidRDefault="00464317" w:rsidP="005F2BD2">
            <w:pPr>
              <w:jc w:val="center"/>
            </w:pPr>
            <w:r w:rsidRPr="00124585">
              <w:rPr>
                <w:rFonts w:hint="eastAsia"/>
              </w:rPr>
              <w:t>S</w:t>
            </w:r>
            <w:r w:rsidRPr="00124585">
              <w:rPr>
                <w:rFonts w:hint="eastAsia"/>
              </w:rPr>
              <w:t>～</w:t>
            </w:r>
            <w:r w:rsidRPr="00124585">
              <w:rPr>
                <w:rFonts w:hint="eastAsia"/>
              </w:rPr>
              <w:t>C</w:t>
            </w:r>
          </w:p>
        </w:tc>
        <w:tc>
          <w:tcPr>
            <w:tcW w:w="3791" w:type="dxa"/>
            <w:vMerge/>
          </w:tcPr>
          <w:p w14:paraId="0D516143" w14:textId="77777777" w:rsidR="00464317" w:rsidRPr="00124585" w:rsidRDefault="00464317" w:rsidP="005F2BD2"/>
        </w:tc>
      </w:tr>
      <w:tr w:rsidR="00464317" w:rsidRPr="00124585" w14:paraId="6A614D07" w14:textId="77777777" w:rsidTr="00F51322">
        <w:trPr>
          <w:trHeight w:val="1550"/>
        </w:trPr>
        <w:tc>
          <w:tcPr>
            <w:tcW w:w="1235" w:type="dxa"/>
            <w:vMerge w:val="restart"/>
            <w:shd w:val="clear" w:color="auto" w:fill="DDD9C3" w:themeFill="background2" w:themeFillShade="E6"/>
            <w:textDirection w:val="tbRlV"/>
            <w:vAlign w:val="center"/>
          </w:tcPr>
          <w:p w14:paraId="3A8BFAC5" w14:textId="2535A675" w:rsidR="00464317" w:rsidRPr="004D2C53" w:rsidRDefault="008974C4" w:rsidP="006C2BB7">
            <w:pPr>
              <w:ind w:left="113" w:right="113"/>
              <w:jc w:val="center"/>
              <w:rPr>
                <w:b/>
              </w:rPr>
            </w:pPr>
            <w:r w:rsidRPr="004D2C53">
              <w:rPr>
                <w:rFonts w:hint="eastAsia"/>
                <w:b/>
              </w:rPr>
              <w:t>Ⅰ</w:t>
            </w:r>
            <w:r w:rsidR="00464317" w:rsidRPr="004D2C53">
              <w:rPr>
                <w:rFonts w:hint="eastAsia"/>
                <w:b/>
              </w:rPr>
              <w:t>提案の履行状況に関する項目</w:t>
            </w:r>
          </w:p>
        </w:tc>
        <w:tc>
          <w:tcPr>
            <w:tcW w:w="2671" w:type="dxa"/>
          </w:tcPr>
          <w:p w14:paraId="27203C59" w14:textId="0EB95814" w:rsidR="00464317" w:rsidRPr="00124585" w:rsidRDefault="00464317" w:rsidP="00992ACB">
            <w:r w:rsidRPr="00124585">
              <w:rPr>
                <w:rFonts w:hint="eastAsia"/>
              </w:rPr>
              <w:t>(</w:t>
            </w:r>
            <w:r>
              <w:rPr>
                <w:rFonts w:hint="eastAsia"/>
              </w:rPr>
              <w:t>1</w:t>
            </w:r>
            <w:r w:rsidRPr="00124585">
              <w:rPr>
                <w:rFonts w:hint="eastAsia"/>
              </w:rPr>
              <w:t>)</w:t>
            </w:r>
            <w:r w:rsidRPr="00124585">
              <w:rPr>
                <w:rFonts w:hint="eastAsia"/>
              </w:rPr>
              <w:t>施設の設置目的および管理運営方針</w:t>
            </w:r>
          </w:p>
        </w:tc>
        <w:tc>
          <w:tcPr>
            <w:tcW w:w="3934" w:type="dxa"/>
          </w:tcPr>
          <w:p w14:paraId="1AB7E193" w14:textId="72816E60" w:rsidR="00464317" w:rsidRDefault="00464317" w:rsidP="00CE3C60">
            <w:r w:rsidRPr="00124585">
              <w:rPr>
                <w:rFonts w:hint="eastAsia"/>
              </w:rPr>
              <w:t>◇館の設置目的及び提案内容に沿った管理運営がなされているか</w:t>
            </w:r>
          </w:p>
          <w:p w14:paraId="1B558392" w14:textId="3AE571D0" w:rsidR="00464317" w:rsidRDefault="00464317" w:rsidP="002C7BAD">
            <w:pPr>
              <w:ind w:firstLineChars="100" w:firstLine="210"/>
            </w:pPr>
            <w:r w:rsidRPr="00124585">
              <w:rPr>
                <w:rFonts w:hint="eastAsia"/>
              </w:rPr>
              <w:t>○資料の収集・保管</w:t>
            </w:r>
            <w:r>
              <w:rPr>
                <w:rFonts w:hint="eastAsia"/>
              </w:rPr>
              <w:t>・展示</w:t>
            </w:r>
          </w:p>
          <w:p w14:paraId="0F4C12DB" w14:textId="5AB288F0" w:rsidR="000717F8" w:rsidRDefault="000717F8" w:rsidP="002C7BAD">
            <w:pPr>
              <w:ind w:firstLineChars="100" w:firstLine="210"/>
            </w:pPr>
          </w:p>
          <w:p w14:paraId="0E3C4B63" w14:textId="06E45DC0" w:rsidR="000717F8" w:rsidRDefault="000717F8" w:rsidP="002C7BAD">
            <w:pPr>
              <w:ind w:firstLineChars="100" w:firstLine="210"/>
            </w:pPr>
          </w:p>
          <w:p w14:paraId="01ED41DB" w14:textId="5BA7408D" w:rsidR="000717F8" w:rsidRDefault="000717F8" w:rsidP="002C7BAD">
            <w:pPr>
              <w:ind w:firstLineChars="100" w:firstLine="210"/>
            </w:pPr>
          </w:p>
          <w:p w14:paraId="3A64409B" w14:textId="573038DB" w:rsidR="000717F8" w:rsidRDefault="000717F8" w:rsidP="002C7BAD">
            <w:pPr>
              <w:ind w:firstLineChars="100" w:firstLine="210"/>
            </w:pPr>
          </w:p>
          <w:p w14:paraId="70020C16" w14:textId="39D52062" w:rsidR="000717F8" w:rsidRDefault="000717F8" w:rsidP="002C7BAD">
            <w:pPr>
              <w:ind w:firstLineChars="100" w:firstLine="210"/>
            </w:pPr>
          </w:p>
          <w:p w14:paraId="404821F3" w14:textId="4F95EAF4" w:rsidR="000717F8" w:rsidRDefault="000717F8" w:rsidP="002C7BAD">
            <w:pPr>
              <w:ind w:firstLineChars="100" w:firstLine="210"/>
            </w:pPr>
          </w:p>
          <w:p w14:paraId="542C7ADE" w14:textId="12C9EAAA" w:rsidR="000717F8" w:rsidRDefault="000717F8" w:rsidP="000717F8"/>
          <w:p w14:paraId="1F069239" w14:textId="77777777" w:rsidR="000717F8" w:rsidRDefault="000717F8" w:rsidP="002C7BAD">
            <w:pPr>
              <w:ind w:firstLineChars="100" w:firstLine="210"/>
            </w:pPr>
          </w:p>
          <w:p w14:paraId="51A84BAC" w14:textId="77777777" w:rsidR="00464317" w:rsidRDefault="00464317" w:rsidP="002C7BAD">
            <w:pPr>
              <w:ind w:firstLineChars="100" w:firstLine="210"/>
            </w:pPr>
            <w:r w:rsidRPr="00754CAE">
              <w:rPr>
                <w:rFonts w:hint="eastAsia"/>
              </w:rPr>
              <w:t>○調査研究による最新の成果の発信</w:t>
            </w:r>
          </w:p>
          <w:p w14:paraId="133045FE" w14:textId="73B28506" w:rsidR="000717F8" w:rsidRDefault="000717F8" w:rsidP="002C7BAD">
            <w:pPr>
              <w:ind w:firstLineChars="100" w:firstLine="210"/>
            </w:pPr>
          </w:p>
          <w:p w14:paraId="3A8601A2" w14:textId="57F254B9" w:rsidR="000717F8" w:rsidRDefault="000717F8" w:rsidP="002C7BAD">
            <w:pPr>
              <w:ind w:firstLineChars="100" w:firstLine="210"/>
            </w:pPr>
          </w:p>
          <w:p w14:paraId="06A92F07" w14:textId="6DAC890A" w:rsidR="000717F8" w:rsidRDefault="000717F8" w:rsidP="002C7BAD">
            <w:pPr>
              <w:ind w:firstLineChars="100" w:firstLine="210"/>
            </w:pPr>
          </w:p>
          <w:p w14:paraId="741FF858" w14:textId="77777777" w:rsidR="000717F8" w:rsidRPr="00660334" w:rsidRDefault="000717F8" w:rsidP="009C05EC"/>
          <w:p w14:paraId="117EFD8A" w14:textId="100FFA1E" w:rsidR="00464317" w:rsidRPr="00660334" w:rsidRDefault="00464317" w:rsidP="00E22F98">
            <w:pPr>
              <w:ind w:leftChars="100" w:left="420" w:hangingChars="100" w:hanging="210"/>
            </w:pPr>
            <w:r w:rsidRPr="00124585">
              <w:rPr>
                <w:rFonts w:hint="eastAsia"/>
              </w:rPr>
              <w:t>○池上曽根史跡公園、池上曽根弥生学習館と</w:t>
            </w:r>
            <w:r>
              <w:rPr>
                <w:rFonts w:hint="eastAsia"/>
              </w:rPr>
              <w:t>の</w:t>
            </w:r>
            <w:r w:rsidRPr="00124585">
              <w:rPr>
                <w:rFonts w:hint="eastAsia"/>
              </w:rPr>
              <w:t>一体</w:t>
            </w:r>
            <w:r>
              <w:rPr>
                <w:rFonts w:hint="eastAsia"/>
              </w:rPr>
              <w:t>的な活用</w:t>
            </w:r>
          </w:p>
        </w:tc>
        <w:tc>
          <w:tcPr>
            <w:tcW w:w="4884" w:type="dxa"/>
          </w:tcPr>
          <w:p w14:paraId="7E13B7D3" w14:textId="77777777" w:rsidR="000717F8" w:rsidRDefault="000717F8" w:rsidP="00BB42B9">
            <w:pPr>
              <w:rPr>
                <w:rFonts w:asciiTheme="minorEastAsia" w:hAnsiTheme="minorEastAsia"/>
              </w:rPr>
            </w:pPr>
          </w:p>
          <w:p w14:paraId="30DE587F" w14:textId="77777777" w:rsidR="000717F8" w:rsidRDefault="000717F8" w:rsidP="00BB42B9">
            <w:pPr>
              <w:rPr>
                <w:rFonts w:asciiTheme="minorEastAsia" w:hAnsiTheme="minorEastAsia"/>
              </w:rPr>
            </w:pPr>
          </w:p>
          <w:p w14:paraId="4FD1540D" w14:textId="7D4F170E" w:rsidR="00464317" w:rsidRPr="00C454EB" w:rsidRDefault="00D87976" w:rsidP="00BB42B9">
            <w:pPr>
              <w:rPr>
                <w:rFonts w:asciiTheme="minorEastAsia" w:hAnsiTheme="minorEastAsia"/>
              </w:rPr>
            </w:pPr>
            <w:r w:rsidRPr="00C454EB">
              <w:rPr>
                <w:rFonts w:asciiTheme="minorEastAsia" w:hAnsiTheme="minorEastAsia" w:hint="eastAsia"/>
              </w:rPr>
              <w:t>○資料の収集</w:t>
            </w:r>
            <w:r w:rsidR="00087360">
              <w:rPr>
                <w:rFonts w:asciiTheme="minorEastAsia" w:hAnsiTheme="minorEastAsia" w:hint="eastAsia"/>
              </w:rPr>
              <w:t>・</w:t>
            </w:r>
            <w:r w:rsidRPr="00C454EB">
              <w:rPr>
                <w:rFonts w:asciiTheme="minorEastAsia" w:hAnsiTheme="minorEastAsia" w:hint="eastAsia"/>
              </w:rPr>
              <w:t>保管</w:t>
            </w:r>
            <w:r w:rsidR="00087360">
              <w:rPr>
                <w:rFonts w:asciiTheme="minorEastAsia" w:hAnsiTheme="minorEastAsia" w:hint="eastAsia"/>
              </w:rPr>
              <w:t>・</w:t>
            </w:r>
            <w:r w:rsidRPr="00C454EB">
              <w:rPr>
                <w:rFonts w:asciiTheme="minorEastAsia" w:hAnsiTheme="minorEastAsia" w:hint="eastAsia"/>
              </w:rPr>
              <w:t>展示</w:t>
            </w:r>
          </w:p>
          <w:p w14:paraId="14E2446E" w14:textId="45286BB9" w:rsidR="00535D12" w:rsidRPr="00C454EB" w:rsidRDefault="00535D12" w:rsidP="00BB42B9">
            <w:pPr>
              <w:rPr>
                <w:rFonts w:asciiTheme="minorEastAsia" w:hAnsiTheme="minorEastAsia"/>
              </w:rPr>
            </w:pPr>
            <w:r w:rsidRPr="00C454EB">
              <w:rPr>
                <w:rFonts w:asciiTheme="minorEastAsia" w:hAnsiTheme="minorEastAsia" w:hint="eastAsia"/>
              </w:rPr>
              <w:t>常設展示室、特別展示室において、目視点検により展示品を管理。</w:t>
            </w:r>
          </w:p>
          <w:p w14:paraId="4C175A5F" w14:textId="495292F7" w:rsidR="00535D12" w:rsidRPr="00C454EB" w:rsidRDefault="00535D12" w:rsidP="00BB42B9">
            <w:pPr>
              <w:rPr>
                <w:rFonts w:asciiTheme="minorEastAsia" w:hAnsiTheme="minorEastAsia"/>
              </w:rPr>
            </w:pPr>
            <w:r w:rsidRPr="00C454EB">
              <w:rPr>
                <w:rFonts w:asciiTheme="minorEastAsia" w:hAnsiTheme="minorEastAsia" w:hint="eastAsia"/>
              </w:rPr>
              <w:t>展示室及び特別収蔵庫において温湿度データ集積。</w:t>
            </w:r>
          </w:p>
          <w:p w14:paraId="497D634C" w14:textId="4707C009" w:rsidR="00D87976" w:rsidRPr="00C454EB" w:rsidRDefault="00535D12" w:rsidP="00BB42B9">
            <w:pPr>
              <w:rPr>
                <w:rFonts w:asciiTheme="minorEastAsia" w:hAnsiTheme="minorEastAsia"/>
              </w:rPr>
            </w:pPr>
            <w:r w:rsidRPr="00C454EB">
              <w:rPr>
                <w:rFonts w:asciiTheme="minorEastAsia" w:hAnsiTheme="minorEastAsia" w:hint="eastAsia"/>
              </w:rPr>
              <w:t>特別収蔵庫</w:t>
            </w:r>
            <w:r w:rsidR="00AB313C" w:rsidRPr="00C454EB">
              <w:rPr>
                <w:rFonts w:asciiTheme="minorEastAsia" w:hAnsiTheme="minorEastAsia" w:hint="eastAsia"/>
              </w:rPr>
              <w:t>温湿度の</w:t>
            </w:r>
            <w:r w:rsidR="00210624" w:rsidRPr="00C454EB">
              <w:rPr>
                <w:rFonts w:asciiTheme="minorEastAsia" w:hAnsiTheme="minorEastAsia" w:hint="eastAsia"/>
              </w:rPr>
              <w:t>モニター監視</w:t>
            </w:r>
            <w:r w:rsidR="00E23BF7" w:rsidRPr="00C454EB">
              <w:rPr>
                <w:rFonts w:asciiTheme="minorEastAsia" w:hAnsiTheme="minorEastAsia" w:hint="eastAsia"/>
              </w:rPr>
              <w:t>。</w:t>
            </w:r>
          </w:p>
          <w:p w14:paraId="3472AA22" w14:textId="3269F5FE" w:rsidR="00E23BF7" w:rsidRPr="00C454EB" w:rsidRDefault="00E23BF7" w:rsidP="00BB42B9">
            <w:pPr>
              <w:rPr>
                <w:rFonts w:asciiTheme="minorEastAsia" w:hAnsiTheme="minorEastAsia"/>
              </w:rPr>
            </w:pPr>
            <w:r w:rsidRPr="00C454EB">
              <w:rPr>
                <w:rFonts w:asciiTheme="minorEastAsia" w:hAnsiTheme="minorEastAsia" w:hint="eastAsia"/>
              </w:rPr>
              <w:t>新規図書・購入図書等</w:t>
            </w:r>
            <w:r w:rsidR="00AB313C" w:rsidRPr="00C454EB">
              <w:rPr>
                <w:rFonts w:asciiTheme="minorEastAsia" w:hAnsiTheme="minorEastAsia" w:hint="eastAsia"/>
              </w:rPr>
              <w:t>を</w:t>
            </w:r>
            <w:r w:rsidRPr="00C454EB">
              <w:rPr>
                <w:rFonts w:asciiTheme="minorEastAsia" w:hAnsiTheme="minorEastAsia" w:hint="eastAsia"/>
              </w:rPr>
              <w:t>データーベースに入力</w:t>
            </w:r>
            <w:r w:rsidR="00AB313C" w:rsidRPr="00C454EB">
              <w:rPr>
                <w:rFonts w:asciiTheme="minorEastAsia" w:hAnsiTheme="minorEastAsia" w:hint="eastAsia"/>
              </w:rPr>
              <w:t>（計1</w:t>
            </w:r>
            <w:r w:rsidR="00AB313C" w:rsidRPr="00C454EB">
              <w:rPr>
                <w:rFonts w:asciiTheme="minorEastAsia" w:hAnsiTheme="minorEastAsia"/>
              </w:rPr>
              <w:t>,567</w:t>
            </w:r>
            <w:r w:rsidR="00AB313C" w:rsidRPr="00C454EB">
              <w:rPr>
                <w:rFonts w:asciiTheme="minorEastAsia" w:hAnsiTheme="minorEastAsia" w:hint="eastAsia"/>
              </w:rPr>
              <w:t>冊）</w:t>
            </w:r>
            <w:r w:rsidRPr="00C454EB">
              <w:rPr>
                <w:rFonts w:asciiTheme="minorEastAsia" w:hAnsiTheme="minorEastAsia" w:hint="eastAsia"/>
              </w:rPr>
              <w:t>。</w:t>
            </w:r>
          </w:p>
          <w:p w14:paraId="2A077E82" w14:textId="77777777" w:rsidR="00E23BF7" w:rsidRPr="00C454EB" w:rsidRDefault="00E23BF7" w:rsidP="00BB42B9">
            <w:pPr>
              <w:rPr>
                <w:rFonts w:asciiTheme="minorEastAsia" w:hAnsiTheme="minorEastAsia"/>
              </w:rPr>
            </w:pPr>
          </w:p>
          <w:p w14:paraId="2C92440D" w14:textId="6A573DE3" w:rsidR="00464317" w:rsidRPr="00C454EB" w:rsidRDefault="00D87976" w:rsidP="00BB42B9">
            <w:pPr>
              <w:rPr>
                <w:rFonts w:asciiTheme="minorEastAsia" w:hAnsiTheme="minorEastAsia"/>
              </w:rPr>
            </w:pPr>
            <w:r w:rsidRPr="00C454EB">
              <w:rPr>
                <w:rFonts w:asciiTheme="minorEastAsia" w:hAnsiTheme="minorEastAsia" w:hint="eastAsia"/>
              </w:rPr>
              <w:t>○調査研究による最新の成果の発信</w:t>
            </w:r>
          </w:p>
          <w:p w14:paraId="463C9A99" w14:textId="3BE58648" w:rsidR="00FC05C6" w:rsidRPr="00C454EB" w:rsidRDefault="00F836FC" w:rsidP="00BB42B9">
            <w:pPr>
              <w:rPr>
                <w:rFonts w:asciiTheme="minorEastAsia" w:hAnsiTheme="minorEastAsia"/>
              </w:rPr>
            </w:pPr>
            <w:r w:rsidRPr="00C454EB">
              <w:rPr>
                <w:rFonts w:asciiTheme="minorEastAsia" w:hAnsiTheme="minorEastAsia" w:hint="eastAsia"/>
              </w:rPr>
              <w:t>図録（秋季特別展）</w:t>
            </w:r>
            <w:r w:rsidR="0059235A" w:rsidRPr="00C454EB">
              <w:rPr>
                <w:rFonts w:asciiTheme="minorEastAsia" w:hAnsiTheme="minorEastAsia" w:hint="eastAsia"/>
              </w:rPr>
              <w:t>に論考掲載</w:t>
            </w:r>
          </w:p>
          <w:p w14:paraId="7C07BA2D" w14:textId="4F465FCD" w:rsidR="00F836FC" w:rsidRDefault="00F836FC" w:rsidP="0015558E">
            <w:pPr>
              <w:rPr>
                <w:rFonts w:asciiTheme="minorEastAsia" w:hAnsiTheme="minorEastAsia"/>
              </w:rPr>
            </w:pPr>
            <w:r w:rsidRPr="00C454EB">
              <w:rPr>
                <w:rFonts w:asciiTheme="minorEastAsia" w:hAnsiTheme="minorEastAsia" w:hint="eastAsia"/>
              </w:rPr>
              <w:t>リーフレット</w:t>
            </w:r>
            <w:r w:rsidR="00E45AF5" w:rsidRPr="00C454EB">
              <w:rPr>
                <w:rFonts w:asciiTheme="minorEastAsia" w:hAnsiTheme="minorEastAsia" w:hint="eastAsia"/>
              </w:rPr>
              <w:t>１</w:t>
            </w:r>
            <w:r w:rsidRPr="00C454EB">
              <w:rPr>
                <w:rFonts w:asciiTheme="minorEastAsia" w:hAnsiTheme="minorEastAsia" w:hint="eastAsia"/>
              </w:rPr>
              <w:t>件（秋季特別展）</w:t>
            </w:r>
            <w:r w:rsidR="0060606C" w:rsidRPr="00AD44EC">
              <w:rPr>
                <w:rFonts w:asciiTheme="minorEastAsia" w:hAnsiTheme="minorEastAsia" w:hint="eastAsia"/>
                <w:color w:val="000000" w:themeColor="text1"/>
              </w:rPr>
              <w:t>発行</w:t>
            </w:r>
          </w:p>
          <w:p w14:paraId="74ED1027" w14:textId="395B2736" w:rsidR="000717F8" w:rsidRDefault="000717F8" w:rsidP="0015558E">
            <w:pPr>
              <w:rPr>
                <w:rFonts w:asciiTheme="minorEastAsia" w:hAnsiTheme="minorEastAsia"/>
              </w:rPr>
            </w:pPr>
          </w:p>
          <w:p w14:paraId="4C113AEA" w14:textId="77777777" w:rsidR="000717F8" w:rsidRPr="00C454EB" w:rsidRDefault="000717F8" w:rsidP="0015558E">
            <w:pPr>
              <w:rPr>
                <w:rFonts w:asciiTheme="minorEastAsia" w:hAnsiTheme="minorEastAsia"/>
              </w:rPr>
            </w:pPr>
          </w:p>
          <w:p w14:paraId="1661996C" w14:textId="5D7AC064" w:rsidR="00D87976" w:rsidRPr="00C454EB" w:rsidRDefault="00D87976" w:rsidP="00BB42B9">
            <w:pPr>
              <w:rPr>
                <w:rFonts w:asciiTheme="minorEastAsia" w:hAnsiTheme="minorEastAsia"/>
              </w:rPr>
            </w:pPr>
            <w:r w:rsidRPr="00C454EB">
              <w:rPr>
                <w:rFonts w:asciiTheme="minorEastAsia" w:hAnsiTheme="minorEastAsia" w:hint="eastAsia"/>
              </w:rPr>
              <w:t>○池上曽根史跡公園、池上曽根弥生学習館との一体的な活用</w:t>
            </w:r>
          </w:p>
          <w:p w14:paraId="6F2D7DEA" w14:textId="50ECB028" w:rsidR="00E45AF5" w:rsidRPr="00C454EB" w:rsidRDefault="001D78F1" w:rsidP="00E45AF5">
            <w:pPr>
              <w:rPr>
                <w:rFonts w:asciiTheme="minorEastAsia" w:hAnsiTheme="minorEastAsia"/>
              </w:rPr>
            </w:pPr>
            <w:r w:rsidRPr="00C454EB">
              <w:rPr>
                <w:rFonts w:asciiTheme="minorEastAsia" w:hAnsiTheme="minorEastAsia" w:hint="eastAsia"/>
              </w:rPr>
              <w:t>催しにおける</w:t>
            </w:r>
            <w:r w:rsidR="00A90990" w:rsidRPr="00C454EB">
              <w:rPr>
                <w:rFonts w:asciiTheme="minorEastAsia" w:hAnsiTheme="minorEastAsia" w:hint="eastAsia"/>
              </w:rPr>
              <w:t>連携</w:t>
            </w:r>
            <w:r w:rsidRPr="00C454EB">
              <w:rPr>
                <w:rFonts w:asciiTheme="minorEastAsia" w:hAnsiTheme="minorEastAsia" w:hint="eastAsia"/>
              </w:rPr>
              <w:t>は</w:t>
            </w:r>
            <w:r w:rsidR="00E45AF5" w:rsidRPr="00C454EB">
              <w:rPr>
                <w:rFonts w:asciiTheme="minorEastAsia" w:hAnsiTheme="minorEastAsia" w:hint="eastAsia"/>
              </w:rPr>
              <w:t>なし（コロナ禍による事業中止による）</w:t>
            </w:r>
            <w:r w:rsidR="000653CE" w:rsidRPr="00C454EB">
              <w:rPr>
                <w:rFonts w:asciiTheme="minorEastAsia" w:hAnsiTheme="minorEastAsia" w:hint="eastAsia"/>
              </w:rPr>
              <w:t>。</w:t>
            </w:r>
          </w:p>
          <w:p w14:paraId="24656F44" w14:textId="54315D09" w:rsidR="00E45AF5" w:rsidRPr="00C454EB" w:rsidRDefault="00E45AF5" w:rsidP="00E45AF5">
            <w:pPr>
              <w:rPr>
                <w:rFonts w:asciiTheme="minorEastAsia" w:hAnsiTheme="minorEastAsia"/>
              </w:rPr>
            </w:pPr>
            <w:r w:rsidRPr="00C454EB">
              <w:rPr>
                <w:rFonts w:asciiTheme="minorEastAsia" w:hAnsiTheme="minorEastAsia" w:hint="eastAsia"/>
              </w:rPr>
              <w:t>池上曽根弥生情報館及び池上曽根弥生学習館に</w:t>
            </w:r>
            <w:r w:rsidR="004D7F6D" w:rsidRPr="00C454EB">
              <w:rPr>
                <w:rFonts w:asciiTheme="minorEastAsia" w:hAnsiTheme="minorEastAsia" w:hint="eastAsia"/>
              </w:rPr>
              <w:t>出張展示</w:t>
            </w:r>
            <w:r w:rsidR="000653CE" w:rsidRPr="00C454EB">
              <w:rPr>
                <w:rFonts w:asciiTheme="minorEastAsia" w:hAnsiTheme="minorEastAsia" w:hint="eastAsia"/>
              </w:rPr>
              <w:t>。</w:t>
            </w:r>
          </w:p>
          <w:p w14:paraId="49339365" w14:textId="294C7DCF" w:rsidR="00D87976" w:rsidRPr="00C454EB" w:rsidRDefault="004D7F6D" w:rsidP="00E45AF5">
            <w:pPr>
              <w:rPr>
                <w:rFonts w:asciiTheme="minorEastAsia" w:hAnsiTheme="minorEastAsia"/>
              </w:rPr>
            </w:pPr>
            <w:r w:rsidRPr="00C454EB">
              <w:rPr>
                <w:rFonts w:asciiTheme="minorEastAsia" w:hAnsiTheme="minorEastAsia" w:hint="eastAsia"/>
              </w:rPr>
              <w:t>博物館実習時の史跡見学等</w:t>
            </w:r>
            <w:r w:rsidR="00E45AF5" w:rsidRPr="00C454EB">
              <w:rPr>
                <w:rFonts w:asciiTheme="minorEastAsia" w:hAnsiTheme="minorEastAsia" w:hint="eastAsia"/>
              </w:rPr>
              <w:t>に</w:t>
            </w:r>
            <w:r w:rsidRPr="00C454EB">
              <w:rPr>
                <w:rFonts w:asciiTheme="minorEastAsia" w:hAnsiTheme="minorEastAsia" w:hint="eastAsia"/>
              </w:rPr>
              <w:t>活用</w:t>
            </w:r>
            <w:r w:rsidR="000653CE" w:rsidRPr="00C454EB">
              <w:rPr>
                <w:rFonts w:asciiTheme="minorEastAsia" w:hAnsiTheme="minorEastAsia" w:hint="eastAsia"/>
              </w:rPr>
              <w:t>。</w:t>
            </w:r>
          </w:p>
          <w:p w14:paraId="1DF40718" w14:textId="77777777" w:rsidR="00FC05C6" w:rsidRPr="00C454EB" w:rsidRDefault="00FC05C6" w:rsidP="00BB42B9">
            <w:pPr>
              <w:rPr>
                <w:rFonts w:asciiTheme="minorEastAsia" w:hAnsiTheme="minorEastAsia"/>
              </w:rPr>
            </w:pPr>
          </w:p>
          <w:p w14:paraId="561AE5AE" w14:textId="0214B232" w:rsidR="00464317" w:rsidRPr="00C454EB" w:rsidRDefault="00D87976" w:rsidP="00BB42B9">
            <w:pPr>
              <w:rPr>
                <w:rFonts w:asciiTheme="minorEastAsia" w:hAnsiTheme="minorEastAsia"/>
              </w:rPr>
            </w:pPr>
            <w:r w:rsidRPr="00C454EB">
              <w:rPr>
                <w:rFonts w:asciiTheme="minorEastAsia" w:hAnsiTheme="minorEastAsia" w:hint="eastAsia"/>
              </w:rPr>
              <w:t>◎自己評価</w:t>
            </w:r>
          </w:p>
          <w:p w14:paraId="02496B96" w14:textId="13AA1F51" w:rsidR="00DC67A8" w:rsidRPr="00C454EB" w:rsidRDefault="00E906BA" w:rsidP="00820EAC">
            <w:pPr>
              <w:rPr>
                <w:rFonts w:asciiTheme="minorEastAsia" w:hAnsiTheme="minorEastAsia"/>
              </w:rPr>
            </w:pPr>
            <w:r w:rsidRPr="00C454EB">
              <w:rPr>
                <w:rFonts w:asciiTheme="minorEastAsia" w:hAnsiTheme="minorEastAsia" w:hint="eastAsia"/>
              </w:rPr>
              <w:t>適切な方法・環境における資料の収集・保管・展示、史跡公園・学習館との連携</w:t>
            </w:r>
            <w:r w:rsidR="00745182" w:rsidRPr="00C454EB">
              <w:rPr>
                <w:rFonts w:asciiTheme="minorEastAsia" w:hAnsiTheme="minorEastAsia" w:hint="eastAsia"/>
              </w:rPr>
              <w:t>等</w:t>
            </w:r>
            <w:r w:rsidRPr="00C454EB">
              <w:rPr>
                <w:rFonts w:asciiTheme="minorEastAsia" w:hAnsiTheme="minorEastAsia" w:hint="eastAsia"/>
              </w:rPr>
              <w:t>により、</w:t>
            </w:r>
            <w:r w:rsidR="00745182" w:rsidRPr="00C454EB">
              <w:rPr>
                <w:rFonts w:asciiTheme="minorEastAsia" w:hAnsiTheme="minorEastAsia" w:hint="eastAsia"/>
              </w:rPr>
              <w:t>館の設置目的及び提案内容に沿って博物館を管理運営した。</w:t>
            </w:r>
            <w:r w:rsidR="004D7F6D" w:rsidRPr="00C454EB">
              <w:rPr>
                <w:rFonts w:asciiTheme="minorEastAsia" w:hAnsiTheme="minorEastAsia" w:hint="eastAsia"/>
              </w:rPr>
              <w:t>とりわけ秋季特別展においては、最新の弥生時代研究の発信を、府民をはじめとした</w:t>
            </w:r>
            <w:r w:rsidR="00765951" w:rsidRPr="00C454EB">
              <w:rPr>
                <w:rFonts w:asciiTheme="minorEastAsia" w:hAnsiTheme="minorEastAsia" w:hint="eastAsia"/>
              </w:rPr>
              <w:t>利用者に行うことができた。</w:t>
            </w:r>
          </w:p>
        </w:tc>
        <w:tc>
          <w:tcPr>
            <w:tcW w:w="851" w:type="dxa"/>
          </w:tcPr>
          <w:p w14:paraId="36F4A96F" w14:textId="77777777" w:rsidR="007E3D44" w:rsidRDefault="007E3D44" w:rsidP="008D016A">
            <w:pPr>
              <w:jc w:val="center"/>
              <w:rPr>
                <w:kern w:val="0"/>
              </w:rPr>
            </w:pPr>
          </w:p>
          <w:p w14:paraId="601A6EC5" w14:textId="77777777" w:rsidR="007E3D44" w:rsidRDefault="007E3D44" w:rsidP="008D016A">
            <w:pPr>
              <w:jc w:val="center"/>
              <w:rPr>
                <w:kern w:val="0"/>
              </w:rPr>
            </w:pPr>
          </w:p>
          <w:p w14:paraId="6A63C243" w14:textId="77777777" w:rsidR="007E3D44" w:rsidRDefault="007E3D44" w:rsidP="008D016A">
            <w:pPr>
              <w:jc w:val="center"/>
              <w:rPr>
                <w:kern w:val="0"/>
              </w:rPr>
            </w:pPr>
          </w:p>
          <w:p w14:paraId="24BB8F7F" w14:textId="77777777" w:rsidR="007E3D44" w:rsidRDefault="007E3D44" w:rsidP="008D016A">
            <w:pPr>
              <w:jc w:val="center"/>
              <w:rPr>
                <w:kern w:val="0"/>
              </w:rPr>
            </w:pPr>
          </w:p>
          <w:p w14:paraId="0173539A" w14:textId="77777777" w:rsidR="007E3D44" w:rsidRDefault="007E3D44" w:rsidP="008D016A">
            <w:pPr>
              <w:jc w:val="center"/>
              <w:rPr>
                <w:kern w:val="0"/>
              </w:rPr>
            </w:pPr>
          </w:p>
          <w:p w14:paraId="6AD2B198" w14:textId="77777777" w:rsidR="007E3D44" w:rsidRDefault="007E3D44" w:rsidP="008D016A">
            <w:pPr>
              <w:jc w:val="center"/>
              <w:rPr>
                <w:kern w:val="0"/>
              </w:rPr>
            </w:pPr>
          </w:p>
          <w:p w14:paraId="4F5AAB31" w14:textId="77777777" w:rsidR="007E3D44" w:rsidRDefault="007E3D44" w:rsidP="008D016A">
            <w:pPr>
              <w:jc w:val="center"/>
              <w:rPr>
                <w:kern w:val="0"/>
              </w:rPr>
            </w:pPr>
          </w:p>
          <w:p w14:paraId="06723307" w14:textId="77777777" w:rsidR="007E3D44" w:rsidRDefault="007E3D44" w:rsidP="008D016A">
            <w:pPr>
              <w:jc w:val="center"/>
              <w:rPr>
                <w:kern w:val="0"/>
              </w:rPr>
            </w:pPr>
          </w:p>
          <w:p w14:paraId="79355D51" w14:textId="77777777" w:rsidR="007E3D44" w:rsidRDefault="007E3D44" w:rsidP="008D016A">
            <w:pPr>
              <w:jc w:val="center"/>
              <w:rPr>
                <w:kern w:val="0"/>
              </w:rPr>
            </w:pPr>
          </w:p>
          <w:p w14:paraId="038DAE5B" w14:textId="77777777" w:rsidR="007E3D44" w:rsidRDefault="007E3D44" w:rsidP="008D016A">
            <w:pPr>
              <w:jc w:val="center"/>
              <w:rPr>
                <w:kern w:val="0"/>
              </w:rPr>
            </w:pPr>
          </w:p>
          <w:p w14:paraId="5D6372C1" w14:textId="77777777" w:rsidR="007E3D44" w:rsidRDefault="007E3D44" w:rsidP="008D016A">
            <w:pPr>
              <w:jc w:val="center"/>
              <w:rPr>
                <w:kern w:val="0"/>
              </w:rPr>
            </w:pPr>
          </w:p>
          <w:p w14:paraId="58ACA268" w14:textId="77777777" w:rsidR="007E3D44" w:rsidRDefault="007E3D44" w:rsidP="008D016A">
            <w:pPr>
              <w:jc w:val="center"/>
              <w:rPr>
                <w:kern w:val="0"/>
              </w:rPr>
            </w:pPr>
          </w:p>
          <w:p w14:paraId="4FA781D8" w14:textId="77777777" w:rsidR="007E3D44" w:rsidRDefault="007E3D44" w:rsidP="008D016A">
            <w:pPr>
              <w:jc w:val="center"/>
              <w:rPr>
                <w:kern w:val="0"/>
              </w:rPr>
            </w:pPr>
          </w:p>
          <w:p w14:paraId="063D38F5" w14:textId="77777777" w:rsidR="007E3D44" w:rsidRDefault="007E3D44" w:rsidP="008D016A">
            <w:pPr>
              <w:jc w:val="center"/>
              <w:rPr>
                <w:kern w:val="0"/>
              </w:rPr>
            </w:pPr>
          </w:p>
          <w:p w14:paraId="208097D0" w14:textId="77777777" w:rsidR="007E3D44" w:rsidRDefault="007E3D44" w:rsidP="008D016A">
            <w:pPr>
              <w:jc w:val="center"/>
              <w:rPr>
                <w:kern w:val="0"/>
              </w:rPr>
            </w:pPr>
          </w:p>
          <w:p w14:paraId="350321C6" w14:textId="77777777" w:rsidR="007E3D44" w:rsidRDefault="007E3D44" w:rsidP="008D016A">
            <w:pPr>
              <w:jc w:val="center"/>
              <w:rPr>
                <w:kern w:val="0"/>
              </w:rPr>
            </w:pPr>
          </w:p>
          <w:p w14:paraId="5B39430E" w14:textId="77777777" w:rsidR="007E3D44" w:rsidRDefault="007E3D44" w:rsidP="008D016A">
            <w:pPr>
              <w:jc w:val="center"/>
              <w:rPr>
                <w:kern w:val="0"/>
              </w:rPr>
            </w:pPr>
          </w:p>
          <w:p w14:paraId="71767CE1" w14:textId="77777777" w:rsidR="007E3D44" w:rsidRDefault="007E3D44" w:rsidP="008D016A">
            <w:pPr>
              <w:jc w:val="center"/>
              <w:rPr>
                <w:kern w:val="0"/>
              </w:rPr>
            </w:pPr>
          </w:p>
          <w:p w14:paraId="1776C59F" w14:textId="77777777" w:rsidR="007E3D44" w:rsidRDefault="007E3D44" w:rsidP="008D016A">
            <w:pPr>
              <w:jc w:val="center"/>
              <w:rPr>
                <w:kern w:val="0"/>
              </w:rPr>
            </w:pPr>
          </w:p>
          <w:p w14:paraId="66D585F0" w14:textId="77777777" w:rsidR="007E3D44" w:rsidRDefault="007E3D44" w:rsidP="008D016A">
            <w:pPr>
              <w:jc w:val="center"/>
              <w:rPr>
                <w:kern w:val="0"/>
              </w:rPr>
            </w:pPr>
          </w:p>
          <w:p w14:paraId="71D30A6D" w14:textId="77777777" w:rsidR="007E3D44" w:rsidRDefault="007E3D44" w:rsidP="008D016A">
            <w:pPr>
              <w:jc w:val="center"/>
              <w:rPr>
                <w:kern w:val="0"/>
              </w:rPr>
            </w:pPr>
          </w:p>
          <w:p w14:paraId="59CCCA7D" w14:textId="77777777" w:rsidR="007E3D44" w:rsidRDefault="007E3D44" w:rsidP="008D016A">
            <w:pPr>
              <w:jc w:val="center"/>
              <w:rPr>
                <w:kern w:val="0"/>
              </w:rPr>
            </w:pPr>
          </w:p>
          <w:p w14:paraId="5C5BCC83" w14:textId="77777777" w:rsidR="007E3D44" w:rsidRDefault="007E3D44" w:rsidP="008D016A">
            <w:pPr>
              <w:jc w:val="center"/>
              <w:rPr>
                <w:kern w:val="0"/>
              </w:rPr>
            </w:pPr>
          </w:p>
          <w:p w14:paraId="7C9F6D38" w14:textId="77777777" w:rsidR="007E3D44" w:rsidRDefault="007E3D44" w:rsidP="008D016A">
            <w:pPr>
              <w:jc w:val="center"/>
              <w:rPr>
                <w:kern w:val="0"/>
              </w:rPr>
            </w:pPr>
          </w:p>
          <w:p w14:paraId="55B10A32" w14:textId="667A4B16" w:rsidR="00464317" w:rsidRPr="00C74AAE" w:rsidRDefault="009C123F" w:rsidP="008D016A">
            <w:pPr>
              <w:jc w:val="center"/>
            </w:pPr>
            <w:r>
              <w:rPr>
                <w:rFonts w:hint="eastAsia"/>
                <w:kern w:val="0"/>
              </w:rPr>
              <w:t>Ａ</w:t>
            </w:r>
          </w:p>
        </w:tc>
        <w:tc>
          <w:tcPr>
            <w:tcW w:w="4293" w:type="dxa"/>
          </w:tcPr>
          <w:p w14:paraId="0B07C55E" w14:textId="77777777" w:rsidR="000717F8" w:rsidRDefault="000717F8" w:rsidP="00222571"/>
          <w:p w14:paraId="236A2696" w14:textId="77777777" w:rsidR="000717F8" w:rsidRDefault="000717F8" w:rsidP="00222571"/>
          <w:p w14:paraId="6E8CAA55" w14:textId="2B2AC058" w:rsidR="00222571" w:rsidRPr="00222571" w:rsidRDefault="00222571" w:rsidP="00222571">
            <w:r w:rsidRPr="00222571">
              <w:rPr>
                <w:rFonts w:hint="eastAsia"/>
              </w:rPr>
              <w:t>○資料の収集・保管</w:t>
            </w:r>
            <w:r w:rsidR="000F65BA">
              <w:rPr>
                <w:rFonts w:hint="eastAsia"/>
              </w:rPr>
              <w:t>・展示</w:t>
            </w:r>
          </w:p>
          <w:p w14:paraId="256F7A70" w14:textId="40680E5F" w:rsidR="00222571" w:rsidRPr="00222571" w:rsidRDefault="00222571" w:rsidP="00222571">
            <w:r w:rsidRPr="00222571">
              <w:rPr>
                <w:rFonts w:hint="eastAsia"/>
              </w:rPr>
              <w:t>実物資料の適切な管理・活用等が行われているほか、関係機関等からの多数の寄贈図書についても適切に管理されている。</w:t>
            </w:r>
          </w:p>
          <w:p w14:paraId="5957903A" w14:textId="77777777" w:rsidR="00464317" w:rsidRDefault="00464317" w:rsidP="00222571"/>
          <w:p w14:paraId="739AAB3F" w14:textId="293FF624" w:rsidR="00222571" w:rsidRDefault="00222571" w:rsidP="00222571"/>
          <w:p w14:paraId="15D28611" w14:textId="77777777" w:rsidR="00222571" w:rsidRDefault="00222571" w:rsidP="00222571"/>
          <w:p w14:paraId="77319BCE" w14:textId="71CC3018" w:rsidR="00222571" w:rsidRDefault="00222571" w:rsidP="00222571"/>
          <w:p w14:paraId="415E058D" w14:textId="77777777" w:rsidR="008F52A6" w:rsidRDefault="008F52A6" w:rsidP="00222571"/>
          <w:p w14:paraId="0B932143" w14:textId="2B7DD4B6" w:rsidR="00D44B14" w:rsidRDefault="00222571" w:rsidP="00222571">
            <w:r w:rsidRPr="00222571">
              <w:rPr>
                <w:rFonts w:hint="eastAsia"/>
              </w:rPr>
              <w:t>○</w:t>
            </w:r>
            <w:r w:rsidR="00D44B14">
              <w:rPr>
                <w:rFonts w:hint="eastAsia"/>
              </w:rPr>
              <w:t>調査研究による最新の成果の発信</w:t>
            </w:r>
          </w:p>
          <w:p w14:paraId="197ACF91" w14:textId="689BB2A1" w:rsidR="00F51322" w:rsidRDefault="00DA4B5B" w:rsidP="00F51322">
            <w:r>
              <w:rPr>
                <w:rFonts w:hint="eastAsia"/>
              </w:rPr>
              <w:t>秋季特別展において</w:t>
            </w:r>
            <w:r w:rsidR="008A42BD">
              <w:rPr>
                <w:rFonts w:hint="eastAsia"/>
              </w:rPr>
              <w:t>近年</w:t>
            </w:r>
            <w:r w:rsidR="009C05EC">
              <w:rPr>
                <w:rFonts w:hint="eastAsia"/>
              </w:rPr>
              <w:t>明らかになっ</w:t>
            </w:r>
            <w:r w:rsidR="008A42BD">
              <w:rPr>
                <w:rFonts w:hint="eastAsia"/>
              </w:rPr>
              <w:t>てきた畠作の問題を取り上げ</w:t>
            </w:r>
            <w:r w:rsidR="009C05EC">
              <w:rPr>
                <w:rFonts w:hint="eastAsia"/>
              </w:rPr>
              <w:t>るなど</w:t>
            </w:r>
            <w:r w:rsidR="008A42BD">
              <w:rPr>
                <w:rFonts w:hint="eastAsia"/>
              </w:rPr>
              <w:t>、</w:t>
            </w:r>
            <w:r w:rsidR="008F52A6">
              <w:rPr>
                <w:rFonts w:hint="eastAsia"/>
              </w:rPr>
              <w:t>意欲的に</w:t>
            </w:r>
            <w:r w:rsidR="00D44B14">
              <w:rPr>
                <w:rFonts w:hint="eastAsia"/>
              </w:rPr>
              <w:t>最新の研究について発信をして</w:t>
            </w:r>
            <w:r w:rsidR="00E47B47">
              <w:rPr>
                <w:rFonts w:hint="eastAsia"/>
              </w:rPr>
              <w:t>いる。</w:t>
            </w:r>
          </w:p>
          <w:p w14:paraId="2DE251F2" w14:textId="77777777" w:rsidR="00DC67A8" w:rsidRPr="00DC67A8" w:rsidRDefault="00DC67A8" w:rsidP="00F51322"/>
          <w:p w14:paraId="5DE16F0A" w14:textId="31ED365C" w:rsidR="00222571" w:rsidRPr="00222571" w:rsidRDefault="00AB781C" w:rsidP="00222571">
            <w:r>
              <w:rPr>
                <w:rFonts w:hint="eastAsia"/>
              </w:rPr>
              <w:t>○</w:t>
            </w:r>
            <w:r w:rsidR="00893EE7" w:rsidRPr="00C454EB">
              <w:rPr>
                <w:rFonts w:asciiTheme="minorEastAsia" w:hAnsiTheme="minorEastAsia" w:hint="eastAsia"/>
              </w:rPr>
              <w:t>池上曽根史跡公園、池上曽根弥生学習館との一体的な活用</w:t>
            </w:r>
          </w:p>
          <w:p w14:paraId="491AF25C" w14:textId="427D2283" w:rsidR="00222571" w:rsidRDefault="00872BDF" w:rsidP="00222571">
            <w:pPr>
              <w:rPr>
                <w:rFonts w:asciiTheme="minorEastAsia" w:hAnsiTheme="minorEastAsia"/>
              </w:rPr>
            </w:pPr>
            <w:r>
              <w:rPr>
                <w:rFonts w:hint="eastAsia"/>
              </w:rPr>
              <w:t>コロナ</w:t>
            </w:r>
            <w:r w:rsidRPr="00C454EB">
              <w:rPr>
                <w:rFonts w:asciiTheme="minorEastAsia" w:hAnsiTheme="minorEastAsia" w:hint="eastAsia"/>
              </w:rPr>
              <w:t>禍</w:t>
            </w:r>
            <w:r>
              <w:rPr>
                <w:rFonts w:asciiTheme="minorEastAsia" w:hAnsiTheme="minorEastAsia" w:hint="eastAsia"/>
              </w:rPr>
              <w:t>においても</w:t>
            </w:r>
            <w:r w:rsidR="00DC67A8">
              <w:rPr>
                <w:rFonts w:asciiTheme="minorEastAsia" w:hAnsiTheme="minorEastAsia" w:hint="eastAsia"/>
              </w:rPr>
              <w:t>、</w:t>
            </w:r>
            <w:r w:rsidR="00AE1B7D">
              <w:rPr>
                <w:rFonts w:hint="eastAsia"/>
              </w:rPr>
              <w:t>感染対策を取りつつ</w:t>
            </w:r>
            <w:r>
              <w:rPr>
                <w:rFonts w:asciiTheme="minorEastAsia" w:hAnsiTheme="minorEastAsia" w:hint="eastAsia"/>
              </w:rPr>
              <w:t>できうる</w:t>
            </w:r>
            <w:r w:rsidR="00AE1B7D">
              <w:rPr>
                <w:rFonts w:asciiTheme="minorEastAsia" w:hAnsiTheme="minorEastAsia" w:hint="eastAsia"/>
              </w:rPr>
              <w:t>出張</w:t>
            </w:r>
            <w:r>
              <w:rPr>
                <w:rFonts w:asciiTheme="minorEastAsia" w:hAnsiTheme="minorEastAsia" w:hint="eastAsia"/>
              </w:rPr>
              <w:t>展示等によって一体的な活動を</w:t>
            </w:r>
            <w:r w:rsidR="009C05EC">
              <w:rPr>
                <w:rFonts w:asciiTheme="minorEastAsia" w:hAnsiTheme="minorEastAsia" w:hint="eastAsia"/>
              </w:rPr>
              <w:t>実施し</w:t>
            </w:r>
            <w:r>
              <w:rPr>
                <w:rFonts w:asciiTheme="minorEastAsia" w:hAnsiTheme="minorEastAsia" w:hint="eastAsia"/>
              </w:rPr>
              <w:t>て</w:t>
            </w:r>
            <w:r w:rsidR="00E66C20" w:rsidRPr="00AD44EC">
              <w:rPr>
                <w:rFonts w:asciiTheme="minorEastAsia" w:hAnsiTheme="minorEastAsia" w:hint="eastAsia"/>
                <w:color w:val="000000" w:themeColor="text1"/>
              </w:rPr>
              <w:t>い</w:t>
            </w:r>
            <w:r w:rsidRPr="00AD44EC">
              <w:rPr>
                <w:rFonts w:asciiTheme="minorEastAsia" w:hAnsiTheme="minorEastAsia" w:hint="eastAsia"/>
                <w:color w:val="000000" w:themeColor="text1"/>
              </w:rPr>
              <w:t>る。</w:t>
            </w:r>
          </w:p>
          <w:p w14:paraId="67A6E17B" w14:textId="236C6B97" w:rsidR="00222571" w:rsidRPr="00AE1B7D" w:rsidRDefault="00222571" w:rsidP="00222571"/>
          <w:p w14:paraId="1168470A" w14:textId="77777777" w:rsidR="00872BDF" w:rsidRPr="00222571" w:rsidRDefault="00872BDF" w:rsidP="00222571"/>
          <w:p w14:paraId="082509DF" w14:textId="77777777" w:rsidR="00222571" w:rsidRPr="00222571" w:rsidRDefault="00222571" w:rsidP="00222571"/>
          <w:p w14:paraId="0FF86FDB" w14:textId="77777777" w:rsidR="00222571" w:rsidRPr="00222571" w:rsidRDefault="00222571" w:rsidP="00222571">
            <w:r w:rsidRPr="00222571">
              <w:rPr>
                <w:rFonts w:hint="eastAsia"/>
              </w:rPr>
              <w:t>◎施設の設置目的および管理運営方針にかかる評価</w:t>
            </w:r>
          </w:p>
          <w:p w14:paraId="03E0FC8F" w14:textId="376C6680" w:rsidR="00222571" w:rsidRPr="00222571" w:rsidRDefault="00222571" w:rsidP="00E22F98">
            <w:r w:rsidRPr="00222571">
              <w:rPr>
                <w:rFonts w:hint="eastAsia"/>
              </w:rPr>
              <w:t>すべての評価基準を満たしている。また、</w:t>
            </w:r>
            <w:r w:rsidR="00E22F98">
              <w:rPr>
                <w:rFonts w:hint="eastAsia"/>
              </w:rPr>
              <w:t>コロナ</w:t>
            </w:r>
            <w:r w:rsidR="00E22F98" w:rsidRPr="00C454EB">
              <w:rPr>
                <w:rFonts w:asciiTheme="minorEastAsia" w:hAnsiTheme="minorEastAsia" w:hint="eastAsia"/>
              </w:rPr>
              <w:t>禍</w:t>
            </w:r>
            <w:r w:rsidR="00E22F98">
              <w:rPr>
                <w:rFonts w:asciiTheme="minorEastAsia" w:hAnsiTheme="minorEastAsia" w:hint="eastAsia"/>
              </w:rPr>
              <w:t>においても</w:t>
            </w:r>
            <w:r w:rsidR="00E22F98">
              <w:rPr>
                <w:rFonts w:hint="eastAsia"/>
              </w:rPr>
              <w:t>感染対策を取りつつ</w:t>
            </w:r>
            <w:r w:rsidR="00E71139">
              <w:rPr>
                <w:rFonts w:asciiTheme="minorEastAsia" w:hAnsiTheme="minorEastAsia" w:hint="eastAsia"/>
              </w:rPr>
              <w:t>できうる取組みは適切に</w:t>
            </w:r>
            <w:r w:rsidR="00E66C20" w:rsidRPr="00AD44EC">
              <w:rPr>
                <w:rFonts w:asciiTheme="minorEastAsia" w:hAnsiTheme="minorEastAsia" w:hint="eastAsia"/>
                <w:color w:val="000000" w:themeColor="text1"/>
              </w:rPr>
              <w:t>行い最新の弥生時代の研究を発信していると</w:t>
            </w:r>
            <w:r w:rsidR="00E71139" w:rsidRPr="00AD44EC">
              <w:rPr>
                <w:rFonts w:asciiTheme="minorEastAsia" w:hAnsiTheme="minorEastAsia" w:hint="eastAsia"/>
                <w:color w:val="000000" w:themeColor="text1"/>
              </w:rPr>
              <w:t>評価でき</w:t>
            </w:r>
            <w:r w:rsidR="00E71139">
              <w:rPr>
                <w:rFonts w:asciiTheme="minorEastAsia" w:hAnsiTheme="minorEastAsia" w:hint="eastAsia"/>
              </w:rPr>
              <w:t>る</w:t>
            </w:r>
            <w:r w:rsidR="00E22F98">
              <w:rPr>
                <w:rFonts w:asciiTheme="minorEastAsia" w:hAnsiTheme="minorEastAsia" w:hint="eastAsia"/>
              </w:rPr>
              <w:t>。</w:t>
            </w:r>
          </w:p>
        </w:tc>
        <w:tc>
          <w:tcPr>
            <w:tcW w:w="846" w:type="dxa"/>
          </w:tcPr>
          <w:p w14:paraId="18E6BCFE" w14:textId="77777777" w:rsidR="007E3D44" w:rsidRDefault="007E3D44" w:rsidP="005F2BD2"/>
          <w:p w14:paraId="2789B6E3" w14:textId="77777777" w:rsidR="007E3D44" w:rsidRDefault="007E3D44" w:rsidP="005F2BD2"/>
          <w:p w14:paraId="39226721" w14:textId="77777777" w:rsidR="007E3D44" w:rsidRDefault="007E3D44" w:rsidP="005F2BD2"/>
          <w:p w14:paraId="6891A7CB" w14:textId="77777777" w:rsidR="007E3D44" w:rsidRDefault="007E3D44" w:rsidP="005F2BD2"/>
          <w:p w14:paraId="27D7D72D" w14:textId="77777777" w:rsidR="007E3D44" w:rsidRDefault="007E3D44" w:rsidP="005F2BD2"/>
          <w:p w14:paraId="5B54F69B" w14:textId="77777777" w:rsidR="007E3D44" w:rsidRDefault="007E3D44" w:rsidP="005F2BD2"/>
          <w:p w14:paraId="372795E3" w14:textId="77777777" w:rsidR="007E3D44" w:rsidRDefault="007E3D44" w:rsidP="005F2BD2"/>
          <w:p w14:paraId="2D11CA45" w14:textId="77777777" w:rsidR="007E3D44" w:rsidRDefault="007E3D44" w:rsidP="005F2BD2"/>
          <w:p w14:paraId="29935E30" w14:textId="77777777" w:rsidR="007E3D44" w:rsidRDefault="007E3D44" w:rsidP="005F2BD2"/>
          <w:p w14:paraId="23D54534" w14:textId="77777777" w:rsidR="007E3D44" w:rsidRDefault="007E3D44" w:rsidP="005F2BD2"/>
          <w:p w14:paraId="0282C1DD" w14:textId="77777777" w:rsidR="007E3D44" w:rsidRDefault="007E3D44" w:rsidP="005F2BD2"/>
          <w:p w14:paraId="0266BDDC" w14:textId="77777777" w:rsidR="007E3D44" w:rsidRDefault="007E3D44" w:rsidP="005F2BD2"/>
          <w:p w14:paraId="4DDA2546" w14:textId="77777777" w:rsidR="007E3D44" w:rsidRDefault="007E3D44" w:rsidP="005F2BD2"/>
          <w:p w14:paraId="4E34BDAA" w14:textId="77777777" w:rsidR="007E3D44" w:rsidRDefault="007E3D44" w:rsidP="005F2BD2"/>
          <w:p w14:paraId="5DCEE432" w14:textId="77777777" w:rsidR="007E3D44" w:rsidRDefault="007E3D44" w:rsidP="005F2BD2"/>
          <w:p w14:paraId="7241C67F" w14:textId="77777777" w:rsidR="007E3D44" w:rsidRDefault="007E3D44" w:rsidP="005F2BD2"/>
          <w:p w14:paraId="1DDDD0B5" w14:textId="77777777" w:rsidR="007E3D44" w:rsidRDefault="007E3D44" w:rsidP="005F2BD2"/>
          <w:p w14:paraId="569388DC" w14:textId="77777777" w:rsidR="007E3D44" w:rsidRDefault="007E3D44" w:rsidP="005F2BD2"/>
          <w:p w14:paraId="1BB3AADF" w14:textId="77777777" w:rsidR="007E3D44" w:rsidRDefault="007E3D44" w:rsidP="005F2BD2"/>
          <w:p w14:paraId="40B259AA" w14:textId="77777777" w:rsidR="007E3D44" w:rsidRDefault="007E3D44" w:rsidP="005F2BD2"/>
          <w:p w14:paraId="67A531C0" w14:textId="77777777" w:rsidR="007E3D44" w:rsidRDefault="007E3D44" w:rsidP="005F2BD2"/>
          <w:p w14:paraId="7941A68D" w14:textId="77777777" w:rsidR="007E3D44" w:rsidRDefault="007E3D44" w:rsidP="005F2BD2"/>
          <w:p w14:paraId="10AEC129" w14:textId="77777777" w:rsidR="007E3D44" w:rsidRDefault="007E3D44" w:rsidP="005F2BD2"/>
          <w:p w14:paraId="0C343B6A" w14:textId="77777777" w:rsidR="007E3D44" w:rsidRDefault="007E3D44" w:rsidP="005F2BD2"/>
          <w:p w14:paraId="764988F2" w14:textId="236C26C6" w:rsidR="00464317" w:rsidRPr="00124585" w:rsidRDefault="00AE1B7D" w:rsidP="005F2BD2">
            <w:pPr>
              <w:rPr>
                <w:rFonts w:asciiTheme="minorEastAsia" w:hAnsiTheme="minorEastAsia"/>
              </w:rPr>
            </w:pPr>
            <w:r>
              <w:rPr>
                <w:rFonts w:hint="eastAsia"/>
              </w:rPr>
              <w:t xml:space="preserve">　Ａ</w:t>
            </w:r>
            <w:bookmarkStart w:id="0" w:name="_GoBack"/>
            <w:bookmarkEnd w:id="0"/>
          </w:p>
        </w:tc>
        <w:tc>
          <w:tcPr>
            <w:tcW w:w="3791" w:type="dxa"/>
          </w:tcPr>
          <w:p w14:paraId="01CACA5E" w14:textId="77777777" w:rsidR="00675301" w:rsidRDefault="00675301" w:rsidP="00675301"/>
          <w:p w14:paraId="5BC218D1" w14:textId="77777777" w:rsidR="00675301" w:rsidRDefault="00675301" w:rsidP="00675301"/>
          <w:p w14:paraId="403EEB43" w14:textId="77777777" w:rsidR="00675301" w:rsidRDefault="00675301" w:rsidP="00675301"/>
          <w:p w14:paraId="48D431F2" w14:textId="77777777" w:rsidR="00675301" w:rsidRDefault="00675301" w:rsidP="00675301"/>
          <w:p w14:paraId="0F8CEB22" w14:textId="77777777" w:rsidR="00675301" w:rsidRDefault="00675301" w:rsidP="00675301"/>
          <w:p w14:paraId="2C251F24" w14:textId="77777777" w:rsidR="00675301" w:rsidRDefault="00675301" w:rsidP="00675301"/>
          <w:p w14:paraId="27286CDD" w14:textId="77777777" w:rsidR="00675301" w:rsidRDefault="00675301" w:rsidP="00675301"/>
          <w:p w14:paraId="54E52A62" w14:textId="77777777" w:rsidR="00675301" w:rsidRDefault="00675301" w:rsidP="00675301"/>
          <w:p w14:paraId="7697D21B" w14:textId="77777777" w:rsidR="00675301" w:rsidRDefault="00675301" w:rsidP="00675301"/>
          <w:p w14:paraId="39645437" w14:textId="77777777" w:rsidR="00675301" w:rsidRDefault="00675301" w:rsidP="00675301"/>
          <w:p w14:paraId="58FF85F0" w14:textId="77777777" w:rsidR="00675301" w:rsidRDefault="00675301" w:rsidP="00675301"/>
          <w:p w14:paraId="5DC23EB9" w14:textId="77777777" w:rsidR="00675301" w:rsidRDefault="00675301" w:rsidP="00675301"/>
          <w:p w14:paraId="7FED26AE" w14:textId="77777777" w:rsidR="00675301" w:rsidRDefault="00675301" w:rsidP="00675301"/>
          <w:p w14:paraId="47F1DB7E" w14:textId="77777777" w:rsidR="00675301" w:rsidRDefault="00675301" w:rsidP="00675301"/>
          <w:p w14:paraId="247E5B66" w14:textId="77777777" w:rsidR="00675301" w:rsidRDefault="00675301" w:rsidP="00675301"/>
          <w:p w14:paraId="1E851DBE" w14:textId="77777777" w:rsidR="00675301" w:rsidRDefault="00675301" w:rsidP="00675301"/>
          <w:p w14:paraId="73D2B2A6" w14:textId="77777777" w:rsidR="00675301" w:rsidRDefault="00675301" w:rsidP="00675301"/>
          <w:p w14:paraId="751C8615" w14:textId="77777777" w:rsidR="00675301" w:rsidRDefault="00675301" w:rsidP="00675301"/>
          <w:p w14:paraId="6250D687" w14:textId="77777777" w:rsidR="00675301" w:rsidRDefault="00675301" w:rsidP="00675301"/>
          <w:p w14:paraId="0288BD33" w14:textId="77777777" w:rsidR="00675301" w:rsidRDefault="00675301" w:rsidP="00675301"/>
          <w:p w14:paraId="52CF1083" w14:textId="77777777" w:rsidR="00675301" w:rsidRDefault="00675301" w:rsidP="00675301"/>
          <w:p w14:paraId="6CB95A44" w14:textId="77777777" w:rsidR="00675301" w:rsidRDefault="00675301" w:rsidP="00675301"/>
          <w:p w14:paraId="1DC8CA08" w14:textId="77777777" w:rsidR="00675301" w:rsidRDefault="00675301" w:rsidP="00675301"/>
          <w:p w14:paraId="3AFB5AF7" w14:textId="77777777" w:rsidR="00675301" w:rsidRDefault="00675301" w:rsidP="00675301"/>
          <w:p w14:paraId="7E17994E" w14:textId="373A9504" w:rsidR="00464317" w:rsidRPr="00124585" w:rsidRDefault="00464317" w:rsidP="00675301"/>
        </w:tc>
      </w:tr>
      <w:tr w:rsidR="00464317" w:rsidRPr="00124585" w14:paraId="399706BA" w14:textId="77777777" w:rsidTr="00F51322">
        <w:trPr>
          <w:trHeight w:val="844"/>
        </w:trPr>
        <w:tc>
          <w:tcPr>
            <w:tcW w:w="1235" w:type="dxa"/>
            <w:vMerge/>
            <w:shd w:val="clear" w:color="auto" w:fill="DDD9C3" w:themeFill="background2" w:themeFillShade="E6"/>
          </w:tcPr>
          <w:p w14:paraId="31D503F3" w14:textId="77777777" w:rsidR="00464317" w:rsidRPr="00124585" w:rsidRDefault="00464317" w:rsidP="005F2BD2"/>
        </w:tc>
        <w:tc>
          <w:tcPr>
            <w:tcW w:w="2671" w:type="dxa"/>
          </w:tcPr>
          <w:p w14:paraId="54054529" w14:textId="77777777" w:rsidR="00464317" w:rsidRPr="00124585" w:rsidRDefault="00464317" w:rsidP="00F10648">
            <w:r w:rsidRPr="00124585">
              <w:rPr>
                <w:rFonts w:hint="eastAsia"/>
              </w:rPr>
              <w:t>(2)</w:t>
            </w:r>
            <w:r w:rsidRPr="00124585">
              <w:rPr>
                <w:rFonts w:hint="eastAsia"/>
              </w:rPr>
              <w:t>平等な利用を図るための具体的手法・効果</w:t>
            </w:r>
          </w:p>
        </w:tc>
        <w:tc>
          <w:tcPr>
            <w:tcW w:w="3934" w:type="dxa"/>
          </w:tcPr>
          <w:p w14:paraId="693B2576" w14:textId="220FE24B" w:rsidR="00464317" w:rsidRPr="00124585" w:rsidRDefault="00464317" w:rsidP="00785F3A">
            <w:r w:rsidRPr="00124585">
              <w:rPr>
                <w:rFonts w:hint="eastAsia"/>
              </w:rPr>
              <w:t>◇公平なサービス</w:t>
            </w:r>
            <w:r w:rsidR="00FD6CA1">
              <w:rPr>
                <w:rFonts w:hint="eastAsia"/>
              </w:rPr>
              <w:t>の</w:t>
            </w:r>
            <w:r w:rsidRPr="00124585">
              <w:rPr>
                <w:rFonts w:hint="eastAsia"/>
              </w:rPr>
              <w:t>提供と対応、障がい者・高齢者</w:t>
            </w:r>
            <w:r>
              <w:rPr>
                <w:rFonts w:hint="eastAsia"/>
              </w:rPr>
              <w:t>等</w:t>
            </w:r>
            <w:r w:rsidRPr="00124585">
              <w:rPr>
                <w:rFonts w:hint="eastAsia"/>
              </w:rPr>
              <w:t>への配慮がなされているか</w:t>
            </w:r>
          </w:p>
          <w:p w14:paraId="1D190B77" w14:textId="77777777" w:rsidR="00464317" w:rsidRPr="00124585" w:rsidRDefault="00464317" w:rsidP="001738F0">
            <w:pPr>
              <w:ind w:firstLineChars="100" w:firstLine="210"/>
            </w:pPr>
            <w:r w:rsidRPr="00124585">
              <w:rPr>
                <w:rFonts w:hint="eastAsia"/>
              </w:rPr>
              <w:t>○高齢者、障がい者等への利用援助</w:t>
            </w:r>
          </w:p>
          <w:p w14:paraId="12E6A452" w14:textId="77777777" w:rsidR="00C21442" w:rsidRDefault="00C21442" w:rsidP="00CE0C5D">
            <w:pPr>
              <w:ind w:firstLineChars="100" w:firstLine="210"/>
            </w:pPr>
          </w:p>
          <w:p w14:paraId="54793C36" w14:textId="66D8B26E" w:rsidR="00C21442" w:rsidRDefault="00C21442" w:rsidP="00CE0C5D">
            <w:pPr>
              <w:ind w:firstLineChars="100" w:firstLine="210"/>
            </w:pPr>
          </w:p>
          <w:p w14:paraId="224207F8" w14:textId="0A30AD2B" w:rsidR="00241D0C" w:rsidRDefault="00241D0C" w:rsidP="00CE0C5D">
            <w:pPr>
              <w:ind w:firstLineChars="100" w:firstLine="210"/>
            </w:pPr>
          </w:p>
          <w:p w14:paraId="08700E6F" w14:textId="77777777" w:rsidR="00241D0C" w:rsidRDefault="00241D0C" w:rsidP="00CE0C5D">
            <w:pPr>
              <w:ind w:firstLineChars="100" w:firstLine="210"/>
            </w:pPr>
          </w:p>
          <w:p w14:paraId="1E110A23" w14:textId="77777777" w:rsidR="00E026E1" w:rsidRDefault="00E026E1" w:rsidP="00CE0C5D">
            <w:pPr>
              <w:ind w:firstLineChars="100" w:firstLine="210"/>
            </w:pPr>
          </w:p>
          <w:p w14:paraId="64D9A7C6" w14:textId="0F4D652E" w:rsidR="00464317" w:rsidRPr="00124585" w:rsidRDefault="00464317" w:rsidP="00F520CE">
            <w:pPr>
              <w:ind w:firstLineChars="100" w:firstLine="210"/>
            </w:pPr>
            <w:r w:rsidRPr="00124585">
              <w:rPr>
                <w:rFonts w:hint="eastAsia"/>
              </w:rPr>
              <w:t>○子どもにもわかりやすい解説の充実</w:t>
            </w:r>
          </w:p>
        </w:tc>
        <w:tc>
          <w:tcPr>
            <w:tcW w:w="4884" w:type="dxa"/>
          </w:tcPr>
          <w:p w14:paraId="723CDBBA" w14:textId="77777777" w:rsidR="00DC67A8" w:rsidRDefault="00DC67A8" w:rsidP="00BB42B9">
            <w:pPr>
              <w:rPr>
                <w:rFonts w:asciiTheme="minorEastAsia" w:hAnsiTheme="minorEastAsia"/>
              </w:rPr>
            </w:pPr>
          </w:p>
          <w:p w14:paraId="520FF1DF" w14:textId="77777777" w:rsidR="00DC67A8" w:rsidRDefault="00DC67A8" w:rsidP="00BB42B9">
            <w:pPr>
              <w:rPr>
                <w:rFonts w:asciiTheme="minorEastAsia" w:hAnsiTheme="minorEastAsia"/>
              </w:rPr>
            </w:pPr>
          </w:p>
          <w:p w14:paraId="52ABC697" w14:textId="130116FA" w:rsidR="00464317" w:rsidRPr="00C454EB" w:rsidRDefault="00D87976" w:rsidP="00BB42B9">
            <w:pPr>
              <w:rPr>
                <w:rFonts w:asciiTheme="minorEastAsia" w:hAnsiTheme="minorEastAsia"/>
              </w:rPr>
            </w:pPr>
            <w:r w:rsidRPr="00C454EB">
              <w:rPr>
                <w:rFonts w:asciiTheme="minorEastAsia" w:hAnsiTheme="minorEastAsia" w:hint="eastAsia"/>
              </w:rPr>
              <w:t>○高齢者、障がい者等への利用援助</w:t>
            </w:r>
          </w:p>
          <w:p w14:paraId="127E1427" w14:textId="4A633E23" w:rsidR="00D87976" w:rsidRPr="00C454EB" w:rsidRDefault="00A90990" w:rsidP="000653CE">
            <w:pPr>
              <w:rPr>
                <w:rFonts w:asciiTheme="minorEastAsia" w:hAnsiTheme="minorEastAsia"/>
              </w:rPr>
            </w:pPr>
            <w:r w:rsidRPr="00C454EB">
              <w:rPr>
                <w:rFonts w:asciiTheme="minorEastAsia" w:hAnsiTheme="minorEastAsia" w:hint="eastAsia"/>
              </w:rPr>
              <w:lastRenderedPageBreak/>
              <w:t>敬老の日65歳以上入館料無料とし</w:t>
            </w:r>
            <w:r w:rsidR="00045AAF" w:rsidRPr="00C454EB">
              <w:rPr>
                <w:rFonts w:asciiTheme="minorEastAsia" w:hAnsiTheme="minorEastAsia" w:hint="eastAsia"/>
              </w:rPr>
              <w:t>て利用促進を図った（入館者数</w:t>
            </w:r>
            <w:r w:rsidR="00E7764A" w:rsidRPr="00C454EB">
              <w:rPr>
                <w:rFonts w:asciiTheme="minorEastAsia" w:hAnsiTheme="minorEastAsia" w:hint="eastAsia"/>
              </w:rPr>
              <w:t>3</w:t>
            </w:r>
            <w:r w:rsidR="00E7764A" w:rsidRPr="00C454EB">
              <w:rPr>
                <w:rFonts w:asciiTheme="minorEastAsia" w:hAnsiTheme="minorEastAsia"/>
              </w:rPr>
              <w:t>8</w:t>
            </w:r>
            <w:r w:rsidR="00045AAF" w:rsidRPr="00C454EB">
              <w:rPr>
                <w:rFonts w:asciiTheme="minorEastAsia" w:hAnsiTheme="minorEastAsia" w:hint="eastAsia"/>
              </w:rPr>
              <w:t>人）。</w:t>
            </w:r>
          </w:p>
          <w:p w14:paraId="704B4AEC" w14:textId="0FB5CE17" w:rsidR="00FC05C6" w:rsidRDefault="00045AAF" w:rsidP="00BA5154">
            <w:pPr>
              <w:rPr>
                <w:rFonts w:asciiTheme="minorEastAsia" w:hAnsiTheme="minorEastAsia"/>
              </w:rPr>
            </w:pPr>
            <w:r w:rsidRPr="00C454EB">
              <w:rPr>
                <w:rFonts w:asciiTheme="minorEastAsia" w:hAnsiTheme="minorEastAsia" w:hint="eastAsia"/>
              </w:rPr>
              <w:t>障がい者</w:t>
            </w:r>
            <w:r w:rsidR="00BA5154" w:rsidRPr="00C454EB">
              <w:rPr>
                <w:rFonts w:asciiTheme="minorEastAsia" w:hAnsiTheme="minorEastAsia" w:hint="eastAsia"/>
              </w:rPr>
              <w:t>へ</w:t>
            </w:r>
            <w:r w:rsidRPr="00C454EB">
              <w:rPr>
                <w:rFonts w:asciiTheme="minorEastAsia" w:hAnsiTheme="minorEastAsia" w:hint="eastAsia"/>
              </w:rPr>
              <w:t>の</w:t>
            </w:r>
            <w:r w:rsidR="00AB054B" w:rsidRPr="00C454EB">
              <w:rPr>
                <w:rFonts w:asciiTheme="minorEastAsia" w:hAnsiTheme="minorEastAsia" w:hint="eastAsia"/>
              </w:rPr>
              <w:t>利用援助として</w:t>
            </w:r>
            <w:r w:rsidRPr="00C454EB">
              <w:rPr>
                <w:rFonts w:asciiTheme="minorEastAsia" w:hAnsiTheme="minorEastAsia" w:hint="eastAsia"/>
              </w:rPr>
              <w:t>創作活動を紹介</w:t>
            </w:r>
            <w:r w:rsidR="00415EFB" w:rsidRPr="00C454EB">
              <w:rPr>
                <w:rFonts w:asciiTheme="minorEastAsia" w:hAnsiTheme="minorEastAsia" w:hint="eastAsia"/>
              </w:rPr>
              <w:t>する</w:t>
            </w:r>
            <w:r w:rsidR="00AB054B" w:rsidRPr="00C454EB">
              <w:rPr>
                <w:rFonts w:asciiTheme="minorEastAsia" w:hAnsiTheme="minorEastAsia" w:hint="eastAsia"/>
              </w:rPr>
              <w:t>ミニギャラリー</w:t>
            </w:r>
            <w:r w:rsidR="0099458A" w:rsidRPr="00C454EB">
              <w:rPr>
                <w:rFonts w:asciiTheme="minorEastAsia" w:hAnsiTheme="minorEastAsia" w:hint="eastAsia"/>
              </w:rPr>
              <w:t>を</w:t>
            </w:r>
            <w:r w:rsidR="003B0BD9" w:rsidRPr="00F520CE">
              <w:rPr>
                <w:rFonts w:asciiTheme="minorEastAsia" w:hAnsiTheme="minorEastAsia" w:hint="eastAsia"/>
              </w:rPr>
              <w:t>1</w:t>
            </w:r>
            <w:r w:rsidR="003B0BD9" w:rsidRPr="00F520CE">
              <w:rPr>
                <w:rFonts w:asciiTheme="minorEastAsia" w:hAnsiTheme="minorEastAsia"/>
              </w:rPr>
              <w:t>2</w:t>
            </w:r>
            <w:r w:rsidR="006B0553" w:rsidRPr="00F520CE">
              <w:rPr>
                <w:rFonts w:asciiTheme="minorEastAsia" w:hAnsiTheme="minorEastAsia" w:hint="eastAsia"/>
              </w:rPr>
              <w:t>月に</w:t>
            </w:r>
            <w:r w:rsidR="00FA635B" w:rsidRPr="00C454EB">
              <w:rPr>
                <w:rFonts w:asciiTheme="minorEastAsia" w:hAnsiTheme="minorEastAsia" w:hint="eastAsia"/>
              </w:rPr>
              <w:t>行う</w:t>
            </w:r>
            <w:r w:rsidR="0099458A" w:rsidRPr="00C454EB">
              <w:rPr>
                <w:rFonts w:asciiTheme="minorEastAsia" w:hAnsiTheme="minorEastAsia" w:hint="eastAsia"/>
              </w:rPr>
              <w:t>予定</w:t>
            </w:r>
            <w:r w:rsidR="00FA635B" w:rsidRPr="00C454EB">
              <w:rPr>
                <w:rFonts w:asciiTheme="minorEastAsia" w:hAnsiTheme="minorEastAsia" w:hint="eastAsia"/>
              </w:rPr>
              <w:t>。</w:t>
            </w:r>
          </w:p>
          <w:p w14:paraId="5513AA4A" w14:textId="77777777" w:rsidR="00E026E1" w:rsidRPr="00C454EB" w:rsidRDefault="00E026E1" w:rsidP="00BA5154">
            <w:pPr>
              <w:rPr>
                <w:rFonts w:asciiTheme="minorEastAsia" w:hAnsiTheme="minorEastAsia"/>
              </w:rPr>
            </w:pPr>
          </w:p>
          <w:p w14:paraId="0C3B57F9" w14:textId="7501A2B3" w:rsidR="00D87976" w:rsidRPr="00C454EB" w:rsidRDefault="00D87976" w:rsidP="00BB42B9">
            <w:pPr>
              <w:rPr>
                <w:rFonts w:asciiTheme="minorEastAsia" w:hAnsiTheme="minorEastAsia"/>
              </w:rPr>
            </w:pPr>
            <w:r w:rsidRPr="00C454EB">
              <w:rPr>
                <w:rFonts w:asciiTheme="minorEastAsia" w:hAnsiTheme="minorEastAsia" w:hint="eastAsia"/>
              </w:rPr>
              <w:t>○子どもに</w:t>
            </w:r>
            <w:r w:rsidR="00F520CE">
              <w:rPr>
                <w:rFonts w:asciiTheme="minorEastAsia" w:hAnsiTheme="minorEastAsia" w:hint="eastAsia"/>
              </w:rPr>
              <w:t>も</w:t>
            </w:r>
            <w:r w:rsidRPr="00C454EB">
              <w:rPr>
                <w:rFonts w:asciiTheme="minorEastAsia" w:hAnsiTheme="minorEastAsia" w:hint="eastAsia"/>
              </w:rPr>
              <w:t>わかりやすい解説の充実</w:t>
            </w:r>
          </w:p>
          <w:p w14:paraId="01CA8B0E" w14:textId="63D6AF5C" w:rsidR="002B3ABC" w:rsidRPr="00C454EB" w:rsidRDefault="00DE12A1" w:rsidP="00AB054B">
            <w:pPr>
              <w:rPr>
                <w:rFonts w:asciiTheme="minorEastAsia" w:hAnsiTheme="minorEastAsia"/>
              </w:rPr>
            </w:pPr>
            <w:r w:rsidRPr="00C454EB">
              <w:rPr>
                <w:rFonts w:asciiTheme="minorEastAsia" w:hAnsiTheme="minorEastAsia" w:hint="eastAsia"/>
              </w:rPr>
              <w:t>館キャラによる弥生時代解説</w:t>
            </w:r>
            <w:r w:rsidR="002B3ABC" w:rsidRPr="00C454EB">
              <w:rPr>
                <w:rFonts w:asciiTheme="minorEastAsia" w:hAnsiTheme="minorEastAsia" w:hint="eastAsia"/>
              </w:rPr>
              <w:t>（</w:t>
            </w:r>
            <w:r w:rsidR="00AB054B" w:rsidRPr="00C454EB">
              <w:rPr>
                <w:rFonts w:asciiTheme="minorEastAsia" w:hAnsiTheme="minorEastAsia" w:hint="eastAsia"/>
              </w:rPr>
              <w:t>４</w:t>
            </w:r>
            <w:r w:rsidRPr="00C454EB">
              <w:rPr>
                <w:rFonts w:asciiTheme="minorEastAsia" w:hAnsiTheme="minorEastAsia" w:hint="eastAsia"/>
              </w:rPr>
              <w:t>コママンガ</w:t>
            </w:r>
            <w:r w:rsidR="002B3ABC" w:rsidRPr="00C454EB">
              <w:rPr>
                <w:rFonts w:asciiTheme="minorEastAsia" w:hAnsiTheme="minorEastAsia" w:hint="eastAsia"/>
              </w:rPr>
              <w:t>・</w:t>
            </w:r>
            <w:r w:rsidRPr="00C454EB">
              <w:rPr>
                <w:rFonts w:asciiTheme="minorEastAsia" w:hAnsiTheme="minorEastAsia" w:hint="eastAsia"/>
              </w:rPr>
              <w:t>アニメ</w:t>
            </w:r>
            <w:r w:rsidR="002B3ABC" w:rsidRPr="00C454EB">
              <w:rPr>
                <w:rFonts w:asciiTheme="minorEastAsia" w:hAnsiTheme="minorEastAsia" w:hint="eastAsia"/>
              </w:rPr>
              <w:t>）</w:t>
            </w:r>
            <w:r w:rsidRPr="00C454EB">
              <w:rPr>
                <w:rFonts w:asciiTheme="minorEastAsia" w:hAnsiTheme="minorEastAsia" w:hint="eastAsia"/>
              </w:rPr>
              <w:t>をホームページに掲載。</w:t>
            </w:r>
          </w:p>
          <w:p w14:paraId="41DCB490" w14:textId="6E7540C5" w:rsidR="00A90990" w:rsidRPr="00C454EB" w:rsidRDefault="00DE12A1" w:rsidP="00AB054B">
            <w:pPr>
              <w:rPr>
                <w:rFonts w:asciiTheme="minorEastAsia" w:hAnsiTheme="minorEastAsia"/>
              </w:rPr>
            </w:pPr>
            <w:r w:rsidRPr="00C454EB">
              <w:rPr>
                <w:rFonts w:asciiTheme="minorEastAsia" w:hAnsiTheme="minorEastAsia" w:hint="eastAsia"/>
              </w:rPr>
              <w:t>新コンテンツ「弥生クイズ</w:t>
            </w:r>
            <w:r w:rsidR="001D78F1" w:rsidRPr="00C454EB">
              <w:rPr>
                <w:rFonts w:asciiTheme="minorEastAsia" w:hAnsiTheme="minorEastAsia" w:hint="eastAsia"/>
              </w:rPr>
              <w:t>－卑弥呼からの依頼</w:t>
            </w:r>
            <w:r w:rsidRPr="00C454EB">
              <w:rPr>
                <w:rFonts w:asciiTheme="minorEastAsia" w:hAnsiTheme="minorEastAsia" w:hint="eastAsia"/>
              </w:rPr>
              <w:t>」を作成し、コロナ禍における</w:t>
            </w:r>
            <w:r w:rsidR="001D78F1" w:rsidRPr="00C454EB">
              <w:rPr>
                <w:rFonts w:asciiTheme="minorEastAsia" w:hAnsiTheme="minorEastAsia" w:hint="eastAsia"/>
              </w:rPr>
              <w:t>オンラインでの</w:t>
            </w:r>
            <w:r w:rsidRPr="00C454EB">
              <w:rPr>
                <w:rFonts w:asciiTheme="minorEastAsia" w:hAnsiTheme="minorEastAsia" w:hint="eastAsia"/>
              </w:rPr>
              <w:t>利用促進を図った。</w:t>
            </w:r>
          </w:p>
          <w:p w14:paraId="591E8DC7" w14:textId="513349BE" w:rsidR="00E026E1" w:rsidRDefault="00E026E1" w:rsidP="00BB42B9">
            <w:pPr>
              <w:rPr>
                <w:rFonts w:asciiTheme="minorEastAsia" w:hAnsiTheme="minorEastAsia"/>
              </w:rPr>
            </w:pPr>
          </w:p>
          <w:p w14:paraId="37A0ED38" w14:textId="77777777" w:rsidR="00F520CE" w:rsidRPr="00C454EB" w:rsidRDefault="00F520CE" w:rsidP="00BB42B9">
            <w:pPr>
              <w:rPr>
                <w:rFonts w:asciiTheme="minorEastAsia" w:hAnsiTheme="minorEastAsia"/>
              </w:rPr>
            </w:pPr>
          </w:p>
          <w:p w14:paraId="62B646F2" w14:textId="77777777" w:rsidR="00D87976" w:rsidRPr="00C454EB" w:rsidRDefault="00D87976" w:rsidP="00BB42B9">
            <w:pPr>
              <w:rPr>
                <w:rFonts w:asciiTheme="minorEastAsia" w:hAnsiTheme="minorEastAsia"/>
              </w:rPr>
            </w:pPr>
            <w:r w:rsidRPr="00C454EB">
              <w:rPr>
                <w:rFonts w:asciiTheme="minorEastAsia" w:hAnsiTheme="minorEastAsia" w:hint="eastAsia"/>
              </w:rPr>
              <w:t>◎自己評価</w:t>
            </w:r>
          </w:p>
          <w:p w14:paraId="0D064514" w14:textId="42AE74F3" w:rsidR="00D87976" w:rsidRPr="00C454EB" w:rsidRDefault="004F09B6" w:rsidP="00BB42B9">
            <w:pPr>
              <w:rPr>
                <w:rFonts w:asciiTheme="minorEastAsia" w:hAnsiTheme="minorEastAsia"/>
              </w:rPr>
            </w:pPr>
            <w:r w:rsidRPr="00C454EB">
              <w:rPr>
                <w:rFonts w:asciiTheme="minorEastAsia" w:hAnsiTheme="minorEastAsia" w:hint="eastAsia"/>
              </w:rPr>
              <w:t>新型コロナ</w:t>
            </w:r>
            <w:r w:rsidR="00C17E43" w:rsidRPr="00C454EB">
              <w:rPr>
                <w:rFonts w:asciiTheme="minorEastAsia" w:hAnsiTheme="minorEastAsia" w:hint="eastAsia"/>
              </w:rPr>
              <w:t>ウィルス</w:t>
            </w:r>
            <w:r w:rsidRPr="00C454EB">
              <w:rPr>
                <w:rFonts w:asciiTheme="minorEastAsia" w:hAnsiTheme="minorEastAsia" w:hint="eastAsia"/>
              </w:rPr>
              <w:t>感染症への対策を取りつつ、</w:t>
            </w:r>
            <w:r w:rsidR="00DE12A1" w:rsidRPr="00C454EB">
              <w:rPr>
                <w:rFonts w:asciiTheme="minorEastAsia" w:hAnsiTheme="minorEastAsia" w:hint="eastAsia"/>
              </w:rPr>
              <w:t>高齢者、障がい者等への</w:t>
            </w:r>
            <w:r w:rsidR="00D81428" w:rsidRPr="00C454EB">
              <w:rPr>
                <w:rFonts w:asciiTheme="minorEastAsia" w:hAnsiTheme="minorEastAsia" w:hint="eastAsia"/>
              </w:rPr>
              <w:t>利用援助に努め</w:t>
            </w:r>
            <w:r w:rsidRPr="00C454EB">
              <w:rPr>
                <w:rFonts w:asciiTheme="minorEastAsia" w:hAnsiTheme="minorEastAsia" w:hint="eastAsia"/>
              </w:rPr>
              <w:t>た。子どもたち</w:t>
            </w:r>
            <w:r w:rsidR="00BE1018" w:rsidRPr="00C454EB">
              <w:rPr>
                <w:rFonts w:asciiTheme="minorEastAsia" w:hAnsiTheme="minorEastAsia" w:hint="eastAsia"/>
              </w:rPr>
              <w:t>が</w:t>
            </w:r>
            <w:r w:rsidR="00D81428" w:rsidRPr="00C454EB">
              <w:rPr>
                <w:rFonts w:asciiTheme="minorEastAsia" w:hAnsiTheme="minorEastAsia" w:hint="eastAsia"/>
              </w:rPr>
              <w:t>楽しく学習</w:t>
            </w:r>
            <w:r w:rsidR="00BE1018" w:rsidRPr="00C454EB">
              <w:rPr>
                <w:rFonts w:asciiTheme="minorEastAsia" w:hAnsiTheme="minorEastAsia" w:hint="eastAsia"/>
              </w:rPr>
              <w:t>できるよう</w:t>
            </w:r>
            <w:r w:rsidR="00D81428" w:rsidRPr="00C454EB">
              <w:rPr>
                <w:rFonts w:asciiTheme="minorEastAsia" w:hAnsiTheme="minorEastAsia" w:hint="eastAsia"/>
              </w:rPr>
              <w:t>、館キャラを活用する等工夫</w:t>
            </w:r>
            <w:r w:rsidR="00BE1018" w:rsidRPr="00C454EB">
              <w:rPr>
                <w:rFonts w:asciiTheme="minorEastAsia" w:hAnsiTheme="minorEastAsia" w:hint="eastAsia"/>
              </w:rPr>
              <w:t>し</w:t>
            </w:r>
            <w:r w:rsidR="00D81428" w:rsidRPr="00C454EB">
              <w:rPr>
                <w:rFonts w:asciiTheme="minorEastAsia" w:hAnsiTheme="minorEastAsia" w:hint="eastAsia"/>
              </w:rPr>
              <w:t>、弥生時代についての幅広い知識を伝えることができた。</w:t>
            </w:r>
          </w:p>
        </w:tc>
        <w:tc>
          <w:tcPr>
            <w:tcW w:w="851" w:type="dxa"/>
          </w:tcPr>
          <w:p w14:paraId="55124447" w14:textId="77777777" w:rsidR="003B2C12" w:rsidRDefault="003B2C12" w:rsidP="008D016A">
            <w:pPr>
              <w:jc w:val="center"/>
            </w:pPr>
          </w:p>
          <w:p w14:paraId="086B8DEB" w14:textId="77777777" w:rsidR="003B2C12" w:rsidRDefault="003B2C12" w:rsidP="008D016A">
            <w:pPr>
              <w:jc w:val="center"/>
            </w:pPr>
          </w:p>
          <w:p w14:paraId="393C74FB" w14:textId="77777777" w:rsidR="003B2C12" w:rsidRDefault="003B2C12" w:rsidP="008D016A">
            <w:pPr>
              <w:jc w:val="center"/>
            </w:pPr>
          </w:p>
          <w:p w14:paraId="66891C48" w14:textId="77777777" w:rsidR="003B2C12" w:rsidRDefault="003B2C12" w:rsidP="008D016A">
            <w:pPr>
              <w:jc w:val="center"/>
            </w:pPr>
          </w:p>
          <w:p w14:paraId="2EDBCFF3" w14:textId="77777777" w:rsidR="003B2C12" w:rsidRDefault="003B2C12" w:rsidP="008D016A">
            <w:pPr>
              <w:jc w:val="center"/>
            </w:pPr>
          </w:p>
          <w:p w14:paraId="6EFF5E3C" w14:textId="77777777" w:rsidR="003B2C12" w:rsidRDefault="003B2C12" w:rsidP="008D016A">
            <w:pPr>
              <w:jc w:val="center"/>
            </w:pPr>
          </w:p>
          <w:p w14:paraId="065EE6FF" w14:textId="77777777" w:rsidR="003B2C12" w:rsidRDefault="003B2C12" w:rsidP="008D016A">
            <w:pPr>
              <w:jc w:val="center"/>
            </w:pPr>
          </w:p>
          <w:p w14:paraId="6BE22892" w14:textId="77777777" w:rsidR="003B2C12" w:rsidRDefault="003B2C12" w:rsidP="008D016A">
            <w:pPr>
              <w:jc w:val="center"/>
            </w:pPr>
          </w:p>
          <w:p w14:paraId="20B69441" w14:textId="77777777" w:rsidR="003B2C12" w:rsidRDefault="003B2C12" w:rsidP="008D016A">
            <w:pPr>
              <w:jc w:val="center"/>
            </w:pPr>
          </w:p>
          <w:p w14:paraId="56500DD9" w14:textId="77777777" w:rsidR="003B2C12" w:rsidRDefault="003B2C12" w:rsidP="008D016A">
            <w:pPr>
              <w:jc w:val="center"/>
            </w:pPr>
          </w:p>
          <w:p w14:paraId="5FC46EF5" w14:textId="77777777" w:rsidR="003B2C12" w:rsidRDefault="003B2C12" w:rsidP="008D016A">
            <w:pPr>
              <w:jc w:val="center"/>
            </w:pPr>
          </w:p>
          <w:p w14:paraId="5F6CC6BD" w14:textId="77777777" w:rsidR="003B2C12" w:rsidRDefault="003B2C12" w:rsidP="008D016A">
            <w:pPr>
              <w:jc w:val="center"/>
            </w:pPr>
          </w:p>
          <w:p w14:paraId="4E9AF06D" w14:textId="77777777" w:rsidR="003B2C12" w:rsidRDefault="003B2C12" w:rsidP="008D016A">
            <w:pPr>
              <w:jc w:val="center"/>
            </w:pPr>
          </w:p>
          <w:p w14:paraId="43296205" w14:textId="77777777" w:rsidR="003B2C12" w:rsidRDefault="003B2C12" w:rsidP="008D016A">
            <w:pPr>
              <w:jc w:val="center"/>
            </w:pPr>
          </w:p>
          <w:p w14:paraId="1A267930" w14:textId="77777777" w:rsidR="003B2C12" w:rsidRDefault="003B2C12" w:rsidP="008D016A">
            <w:pPr>
              <w:jc w:val="center"/>
            </w:pPr>
          </w:p>
          <w:p w14:paraId="75B4FE93" w14:textId="77777777" w:rsidR="003B2C12" w:rsidRDefault="003B2C12" w:rsidP="008D016A">
            <w:pPr>
              <w:jc w:val="center"/>
            </w:pPr>
          </w:p>
          <w:p w14:paraId="4494C431" w14:textId="1554EA80" w:rsidR="00464317" w:rsidRPr="00C74AAE" w:rsidRDefault="008D016A" w:rsidP="008D016A">
            <w:pPr>
              <w:jc w:val="center"/>
            </w:pPr>
            <w:r>
              <w:rPr>
                <w:rFonts w:hint="eastAsia"/>
              </w:rPr>
              <w:t>Ａ</w:t>
            </w:r>
          </w:p>
        </w:tc>
        <w:tc>
          <w:tcPr>
            <w:tcW w:w="4293" w:type="dxa"/>
          </w:tcPr>
          <w:p w14:paraId="78AA6A5C" w14:textId="77777777" w:rsidR="00DC67A8" w:rsidRPr="006A06D9" w:rsidRDefault="00DC67A8" w:rsidP="00C21442">
            <w:pPr>
              <w:rPr>
                <w:color w:val="000000" w:themeColor="text1"/>
              </w:rPr>
            </w:pPr>
          </w:p>
          <w:p w14:paraId="426E4427" w14:textId="77777777" w:rsidR="00DC67A8" w:rsidRPr="006A06D9" w:rsidRDefault="00DC67A8" w:rsidP="00C21442">
            <w:pPr>
              <w:rPr>
                <w:color w:val="000000" w:themeColor="text1"/>
              </w:rPr>
            </w:pPr>
          </w:p>
          <w:p w14:paraId="2F73D9A0" w14:textId="1CD8C0EF" w:rsidR="00C21442" w:rsidRPr="006A06D9" w:rsidRDefault="00C21442" w:rsidP="00C21442">
            <w:pPr>
              <w:rPr>
                <w:color w:val="000000" w:themeColor="text1"/>
              </w:rPr>
            </w:pPr>
            <w:r w:rsidRPr="006A06D9">
              <w:rPr>
                <w:rFonts w:hint="eastAsia"/>
                <w:color w:val="000000" w:themeColor="text1"/>
              </w:rPr>
              <w:t>○高齢者、障がい者等への利用援助</w:t>
            </w:r>
          </w:p>
          <w:p w14:paraId="0A7090C4" w14:textId="462B3EE7" w:rsidR="00C21442" w:rsidRPr="006A06D9" w:rsidRDefault="00C21442" w:rsidP="00C21442">
            <w:pPr>
              <w:rPr>
                <w:color w:val="000000" w:themeColor="text1"/>
              </w:rPr>
            </w:pPr>
            <w:r w:rsidRPr="006A06D9">
              <w:rPr>
                <w:rFonts w:hint="eastAsia"/>
                <w:color w:val="000000" w:themeColor="text1"/>
              </w:rPr>
              <w:lastRenderedPageBreak/>
              <w:t>高齢者や障がい者への援助や、利用促進を図る事業が実施されている。</w:t>
            </w:r>
          </w:p>
          <w:p w14:paraId="6D73C68A" w14:textId="51822C30" w:rsidR="00C21442" w:rsidRPr="006A06D9" w:rsidRDefault="00C21442" w:rsidP="00A16145">
            <w:pPr>
              <w:rPr>
                <w:color w:val="000000" w:themeColor="text1"/>
              </w:rPr>
            </w:pPr>
          </w:p>
          <w:p w14:paraId="3A976B83" w14:textId="1377A72A" w:rsidR="00E026E1" w:rsidRPr="006A06D9" w:rsidRDefault="00E026E1" w:rsidP="00A16145">
            <w:pPr>
              <w:rPr>
                <w:color w:val="000000" w:themeColor="text1"/>
              </w:rPr>
            </w:pPr>
          </w:p>
          <w:p w14:paraId="7054C4DB" w14:textId="77777777" w:rsidR="00E026E1" w:rsidRPr="006A06D9" w:rsidRDefault="00E026E1" w:rsidP="00A16145">
            <w:pPr>
              <w:rPr>
                <w:color w:val="000000" w:themeColor="text1"/>
              </w:rPr>
            </w:pPr>
          </w:p>
          <w:p w14:paraId="29190BB7" w14:textId="77777777" w:rsidR="00C21442" w:rsidRPr="006A06D9" w:rsidRDefault="00C21442" w:rsidP="00C21442">
            <w:pPr>
              <w:rPr>
                <w:color w:val="000000" w:themeColor="text1"/>
              </w:rPr>
            </w:pPr>
            <w:r w:rsidRPr="006A06D9">
              <w:rPr>
                <w:rFonts w:hint="eastAsia"/>
                <w:color w:val="000000" w:themeColor="text1"/>
              </w:rPr>
              <w:t>○子どもにもわかりやすい解説の充実</w:t>
            </w:r>
          </w:p>
          <w:p w14:paraId="40E33F67" w14:textId="5EF752E0" w:rsidR="00C21442" w:rsidRPr="006A06D9" w:rsidRDefault="00241D0C" w:rsidP="00C21442">
            <w:pPr>
              <w:rPr>
                <w:color w:val="000000" w:themeColor="text1"/>
              </w:rPr>
            </w:pPr>
            <w:r w:rsidRPr="006A06D9">
              <w:rPr>
                <w:rFonts w:hint="eastAsia"/>
                <w:color w:val="000000" w:themeColor="text1"/>
              </w:rPr>
              <w:t>マンガやアニメなど</w:t>
            </w:r>
            <w:r w:rsidR="00F520CE" w:rsidRPr="006A06D9">
              <w:rPr>
                <w:rFonts w:hint="eastAsia"/>
                <w:color w:val="000000" w:themeColor="text1"/>
              </w:rPr>
              <w:t>を</w:t>
            </w:r>
            <w:r w:rsidRPr="006A06D9">
              <w:rPr>
                <w:rFonts w:hint="eastAsia"/>
                <w:color w:val="000000" w:themeColor="text1"/>
              </w:rPr>
              <w:t>活用した</w:t>
            </w:r>
            <w:r w:rsidR="00C21442" w:rsidRPr="006A06D9">
              <w:rPr>
                <w:rFonts w:hint="eastAsia"/>
                <w:color w:val="000000" w:themeColor="text1"/>
              </w:rPr>
              <w:t>子どもにもわかりやすい解説の充実がなされている。</w:t>
            </w:r>
          </w:p>
          <w:p w14:paraId="6E8EFC5B" w14:textId="75DD30D7" w:rsidR="00C21442" w:rsidRPr="006A06D9" w:rsidRDefault="00E026E1" w:rsidP="00CE59E4">
            <w:pPr>
              <w:rPr>
                <w:color w:val="000000" w:themeColor="text1"/>
              </w:rPr>
            </w:pPr>
            <w:r w:rsidRPr="006A06D9">
              <w:rPr>
                <w:rFonts w:hint="eastAsia"/>
                <w:color w:val="000000" w:themeColor="text1"/>
              </w:rPr>
              <w:t>また新コンテンツ</w:t>
            </w:r>
            <w:r w:rsidR="00241D0C" w:rsidRPr="006A06D9">
              <w:rPr>
                <w:rFonts w:hint="eastAsia"/>
                <w:color w:val="000000" w:themeColor="text1"/>
              </w:rPr>
              <w:t>である</w:t>
            </w:r>
            <w:r w:rsidRPr="006A06D9">
              <w:rPr>
                <w:rFonts w:asciiTheme="minorEastAsia" w:hAnsiTheme="minorEastAsia" w:hint="eastAsia"/>
                <w:color w:val="000000" w:themeColor="text1"/>
              </w:rPr>
              <w:t>「弥生クイズ－卑弥呼からの依頼」</w:t>
            </w:r>
            <w:r w:rsidR="00241D0C" w:rsidRPr="006A06D9">
              <w:rPr>
                <w:rFonts w:asciiTheme="minorEastAsia" w:hAnsiTheme="minorEastAsia" w:hint="eastAsia"/>
                <w:color w:val="000000" w:themeColor="text1"/>
              </w:rPr>
              <w:t>による</w:t>
            </w:r>
            <w:r w:rsidR="00E86C0D" w:rsidRPr="006A06D9">
              <w:rPr>
                <w:rFonts w:asciiTheme="minorEastAsia" w:hAnsiTheme="minorEastAsia" w:hint="eastAsia"/>
                <w:color w:val="000000" w:themeColor="text1"/>
              </w:rPr>
              <w:t>オンラインでの利用促進は、メディアに</w:t>
            </w:r>
            <w:r w:rsidR="00275C96" w:rsidRPr="006A06D9">
              <w:rPr>
                <w:rFonts w:asciiTheme="minorEastAsia" w:hAnsiTheme="minorEastAsia" w:hint="eastAsia"/>
                <w:color w:val="000000" w:themeColor="text1"/>
              </w:rPr>
              <w:t>も</w:t>
            </w:r>
            <w:r w:rsidR="00E86C0D" w:rsidRPr="006A06D9">
              <w:rPr>
                <w:rFonts w:asciiTheme="minorEastAsia" w:hAnsiTheme="minorEastAsia" w:hint="eastAsia"/>
                <w:color w:val="000000" w:themeColor="text1"/>
              </w:rPr>
              <w:t>取り上げられ</w:t>
            </w:r>
            <w:r w:rsidR="00275C96" w:rsidRPr="006A06D9">
              <w:rPr>
                <w:rFonts w:asciiTheme="minorEastAsia" w:hAnsiTheme="minorEastAsia" w:hint="eastAsia"/>
                <w:color w:val="000000" w:themeColor="text1"/>
              </w:rPr>
              <w:t>てい</w:t>
            </w:r>
            <w:r w:rsidRPr="006A06D9">
              <w:rPr>
                <w:rFonts w:asciiTheme="minorEastAsia" w:hAnsiTheme="minorEastAsia" w:hint="eastAsia"/>
                <w:color w:val="000000" w:themeColor="text1"/>
              </w:rPr>
              <w:t>る。</w:t>
            </w:r>
          </w:p>
          <w:p w14:paraId="19ED2078" w14:textId="77777777" w:rsidR="00006A3E" w:rsidRPr="006A06D9" w:rsidRDefault="00006A3E" w:rsidP="00A16145">
            <w:pPr>
              <w:rPr>
                <w:color w:val="000000" w:themeColor="text1"/>
              </w:rPr>
            </w:pPr>
          </w:p>
          <w:p w14:paraId="3A4BFC87" w14:textId="77777777" w:rsidR="00C21442" w:rsidRPr="006A06D9" w:rsidRDefault="00C21442" w:rsidP="00C21442">
            <w:pPr>
              <w:rPr>
                <w:color w:val="000000" w:themeColor="text1"/>
              </w:rPr>
            </w:pPr>
            <w:r w:rsidRPr="006A06D9">
              <w:rPr>
                <w:rFonts w:hint="eastAsia"/>
                <w:color w:val="000000" w:themeColor="text1"/>
              </w:rPr>
              <w:t>◎平等な利用を図るための具体的手法・効果にかかる評価</w:t>
            </w:r>
          </w:p>
          <w:p w14:paraId="1A3760EC" w14:textId="553DE42C" w:rsidR="00C21442" w:rsidRPr="006A06D9" w:rsidRDefault="00C21442" w:rsidP="00275C96">
            <w:pPr>
              <w:rPr>
                <w:color w:val="000000" w:themeColor="text1"/>
              </w:rPr>
            </w:pPr>
            <w:r w:rsidRPr="006A06D9">
              <w:rPr>
                <w:rFonts w:hint="eastAsia"/>
                <w:color w:val="000000" w:themeColor="text1"/>
              </w:rPr>
              <w:t>すべての評価基準を満たしている。また、障がい者を対象とした事業、子ど</w:t>
            </w:r>
            <w:r w:rsidR="00CE59E4" w:rsidRPr="006A06D9">
              <w:rPr>
                <w:rFonts w:hint="eastAsia"/>
                <w:color w:val="000000" w:themeColor="text1"/>
              </w:rPr>
              <w:t>もにもわかりやすいよう工夫をこらした多様な事業</w:t>
            </w:r>
            <w:r w:rsidR="00275C96" w:rsidRPr="006A06D9">
              <w:rPr>
                <w:rFonts w:hint="eastAsia"/>
                <w:color w:val="000000" w:themeColor="text1"/>
              </w:rPr>
              <w:t>を</w:t>
            </w:r>
            <w:r w:rsidR="00CE59E4" w:rsidRPr="006A06D9">
              <w:rPr>
                <w:rFonts w:hint="eastAsia"/>
                <w:color w:val="000000" w:themeColor="text1"/>
              </w:rPr>
              <w:t>実施</w:t>
            </w:r>
            <w:r w:rsidR="00275C96" w:rsidRPr="006A06D9">
              <w:rPr>
                <w:rFonts w:hint="eastAsia"/>
                <w:color w:val="000000" w:themeColor="text1"/>
              </w:rPr>
              <w:t>するとともに</w:t>
            </w:r>
            <w:r w:rsidR="00CE59E4" w:rsidRPr="006A06D9">
              <w:rPr>
                <w:rFonts w:hint="eastAsia"/>
                <w:color w:val="000000" w:themeColor="text1"/>
              </w:rPr>
              <w:t>、オンライン</w:t>
            </w:r>
            <w:r w:rsidR="002362F9" w:rsidRPr="006A06D9">
              <w:rPr>
                <w:rFonts w:hint="eastAsia"/>
                <w:color w:val="000000" w:themeColor="text1"/>
              </w:rPr>
              <w:t>による</w:t>
            </w:r>
            <w:r w:rsidR="00CE59E4" w:rsidRPr="006A06D9">
              <w:rPr>
                <w:rFonts w:hint="eastAsia"/>
                <w:color w:val="000000" w:themeColor="text1"/>
              </w:rPr>
              <w:t>利用促進</w:t>
            </w:r>
            <w:r w:rsidR="00275C96" w:rsidRPr="006A06D9">
              <w:rPr>
                <w:rFonts w:hint="eastAsia"/>
                <w:color w:val="000000" w:themeColor="text1"/>
              </w:rPr>
              <w:t>も</w:t>
            </w:r>
            <w:r w:rsidR="00CE59E4" w:rsidRPr="006A06D9">
              <w:rPr>
                <w:rFonts w:hint="eastAsia"/>
                <w:color w:val="000000" w:themeColor="text1"/>
              </w:rPr>
              <w:t>図っ</w:t>
            </w:r>
            <w:r w:rsidR="00275C96" w:rsidRPr="006A06D9">
              <w:rPr>
                <w:rFonts w:hint="eastAsia"/>
                <w:color w:val="000000" w:themeColor="text1"/>
              </w:rPr>
              <w:t>ていると</w:t>
            </w:r>
            <w:r w:rsidR="00CE59E4" w:rsidRPr="006A06D9">
              <w:rPr>
                <w:rFonts w:hint="eastAsia"/>
                <w:color w:val="000000" w:themeColor="text1"/>
              </w:rPr>
              <w:t>評価できる。</w:t>
            </w:r>
          </w:p>
        </w:tc>
        <w:tc>
          <w:tcPr>
            <w:tcW w:w="846" w:type="dxa"/>
          </w:tcPr>
          <w:p w14:paraId="3E465ADB" w14:textId="77777777" w:rsidR="003B2C12" w:rsidRDefault="00DC67A8" w:rsidP="005F2BD2">
            <w:r>
              <w:rPr>
                <w:rFonts w:hint="eastAsia"/>
              </w:rPr>
              <w:lastRenderedPageBreak/>
              <w:t xml:space="preserve">　</w:t>
            </w:r>
          </w:p>
          <w:p w14:paraId="02B03310" w14:textId="77777777" w:rsidR="003B2C12" w:rsidRDefault="003B2C12" w:rsidP="005F2BD2"/>
          <w:p w14:paraId="5C7DCA41" w14:textId="77777777" w:rsidR="003B2C12" w:rsidRDefault="003B2C12" w:rsidP="005F2BD2"/>
          <w:p w14:paraId="48A65F17" w14:textId="77777777" w:rsidR="003B2C12" w:rsidRDefault="003B2C12" w:rsidP="005F2BD2"/>
          <w:p w14:paraId="0B9573A9" w14:textId="77777777" w:rsidR="003B2C12" w:rsidRDefault="003B2C12" w:rsidP="005F2BD2"/>
          <w:p w14:paraId="247957B4" w14:textId="77777777" w:rsidR="003B2C12" w:rsidRDefault="003B2C12" w:rsidP="005F2BD2"/>
          <w:p w14:paraId="57B62A5A" w14:textId="77777777" w:rsidR="003B2C12" w:rsidRDefault="003B2C12" w:rsidP="005F2BD2"/>
          <w:p w14:paraId="49126C3B" w14:textId="77777777" w:rsidR="003B2C12" w:rsidRDefault="003B2C12" w:rsidP="005F2BD2"/>
          <w:p w14:paraId="32436D21" w14:textId="77777777" w:rsidR="003B2C12" w:rsidRDefault="003B2C12" w:rsidP="005F2BD2"/>
          <w:p w14:paraId="64668116" w14:textId="77777777" w:rsidR="003B2C12" w:rsidRDefault="003B2C12" w:rsidP="005F2BD2"/>
          <w:p w14:paraId="5EE43C6D" w14:textId="77777777" w:rsidR="003B2C12" w:rsidRDefault="003B2C12" w:rsidP="005F2BD2"/>
          <w:p w14:paraId="35F1C79D" w14:textId="77777777" w:rsidR="003B2C12" w:rsidRDefault="003B2C12" w:rsidP="005F2BD2"/>
          <w:p w14:paraId="41287002" w14:textId="77777777" w:rsidR="003B2C12" w:rsidRDefault="003B2C12" w:rsidP="005F2BD2"/>
          <w:p w14:paraId="72CF6A67" w14:textId="77777777" w:rsidR="003B2C12" w:rsidRDefault="003B2C12" w:rsidP="005F2BD2"/>
          <w:p w14:paraId="36263874" w14:textId="77777777" w:rsidR="003B2C12" w:rsidRDefault="003B2C12" w:rsidP="005F2BD2"/>
          <w:p w14:paraId="0322C91F" w14:textId="77777777" w:rsidR="003B2C12" w:rsidRDefault="003B2C12" w:rsidP="005F2BD2"/>
          <w:p w14:paraId="470E9B07" w14:textId="0477CB68" w:rsidR="00464317" w:rsidRPr="00124585" w:rsidRDefault="003B2C12" w:rsidP="005F2BD2">
            <w:r>
              <w:rPr>
                <w:rFonts w:hint="eastAsia"/>
              </w:rPr>
              <w:t xml:space="preserve">　</w:t>
            </w:r>
            <w:r w:rsidR="00DC67A8">
              <w:rPr>
                <w:rFonts w:hint="eastAsia"/>
              </w:rPr>
              <w:t>Ａ</w:t>
            </w:r>
          </w:p>
        </w:tc>
        <w:tc>
          <w:tcPr>
            <w:tcW w:w="3791" w:type="dxa"/>
          </w:tcPr>
          <w:p w14:paraId="40CE0584" w14:textId="77777777" w:rsidR="00675301" w:rsidRDefault="00675301" w:rsidP="00675301"/>
          <w:p w14:paraId="3AB67DA8" w14:textId="77777777" w:rsidR="00675301" w:rsidRDefault="00675301" w:rsidP="00675301"/>
          <w:p w14:paraId="05FF74AB" w14:textId="77777777" w:rsidR="00675301" w:rsidRDefault="00675301" w:rsidP="00675301"/>
          <w:p w14:paraId="342B8768" w14:textId="3D2CFAAA" w:rsidR="00675301" w:rsidRDefault="00675301" w:rsidP="00675301"/>
          <w:p w14:paraId="0199309E" w14:textId="69D248C6" w:rsidR="00675301" w:rsidRDefault="00675301" w:rsidP="00675301"/>
          <w:p w14:paraId="433ECF56" w14:textId="5FDAD5F3" w:rsidR="00675301" w:rsidRDefault="00675301" w:rsidP="00675301"/>
          <w:p w14:paraId="694EB0CE" w14:textId="5C6DA368" w:rsidR="00675301" w:rsidRDefault="00675301" w:rsidP="00675301"/>
          <w:p w14:paraId="7522A69E" w14:textId="1567360E" w:rsidR="00675301" w:rsidRDefault="00675301" w:rsidP="00675301"/>
          <w:p w14:paraId="339173EE" w14:textId="7FBD37D5" w:rsidR="00675301" w:rsidRDefault="00675301" w:rsidP="00675301"/>
          <w:p w14:paraId="1913F352" w14:textId="582DFA00" w:rsidR="00675301" w:rsidRDefault="00675301" w:rsidP="00675301"/>
          <w:p w14:paraId="76DCA6E4" w14:textId="7F20EC71" w:rsidR="00675301" w:rsidRDefault="00675301" w:rsidP="00675301"/>
          <w:p w14:paraId="2D1BB3CC" w14:textId="74BC57C2" w:rsidR="00675301" w:rsidRDefault="00675301" w:rsidP="00675301"/>
          <w:p w14:paraId="787F9C5E" w14:textId="6C79192D" w:rsidR="00675301" w:rsidRDefault="00675301" w:rsidP="00675301"/>
          <w:p w14:paraId="7CC7BDF8" w14:textId="5CA6C6A0" w:rsidR="00675301" w:rsidRDefault="00675301" w:rsidP="00675301"/>
          <w:p w14:paraId="078CE8E3" w14:textId="5585CFB1" w:rsidR="00675301" w:rsidRDefault="00675301" w:rsidP="00675301"/>
          <w:p w14:paraId="04F67EF8" w14:textId="77777777" w:rsidR="00675301" w:rsidRDefault="00675301" w:rsidP="00675301"/>
          <w:p w14:paraId="165E4558" w14:textId="5D73847B" w:rsidR="00464317" w:rsidRPr="00124585" w:rsidRDefault="00464317" w:rsidP="00675301"/>
        </w:tc>
      </w:tr>
      <w:tr w:rsidR="00464317" w:rsidRPr="00124585" w14:paraId="18958394" w14:textId="77777777" w:rsidTr="00F51322">
        <w:trPr>
          <w:trHeight w:val="1553"/>
        </w:trPr>
        <w:tc>
          <w:tcPr>
            <w:tcW w:w="1235" w:type="dxa"/>
            <w:vMerge/>
            <w:shd w:val="clear" w:color="auto" w:fill="DDD9C3" w:themeFill="background2" w:themeFillShade="E6"/>
          </w:tcPr>
          <w:p w14:paraId="0644710B" w14:textId="77777777" w:rsidR="00464317" w:rsidRPr="00124585" w:rsidRDefault="00464317" w:rsidP="001E2805"/>
        </w:tc>
        <w:tc>
          <w:tcPr>
            <w:tcW w:w="2671" w:type="dxa"/>
          </w:tcPr>
          <w:p w14:paraId="0AB1795B" w14:textId="64BD9C46" w:rsidR="00464317" w:rsidRPr="00124585" w:rsidRDefault="00464317" w:rsidP="008C5338">
            <w:r w:rsidRPr="00124585">
              <w:rPr>
                <w:rFonts w:hint="eastAsia"/>
              </w:rPr>
              <w:t>(3)</w:t>
            </w:r>
            <w:r w:rsidRPr="00124585">
              <w:rPr>
                <w:rFonts w:hint="eastAsia"/>
              </w:rPr>
              <w:t>利用者の増加を図るための具体的手法・効果</w:t>
            </w:r>
          </w:p>
        </w:tc>
        <w:tc>
          <w:tcPr>
            <w:tcW w:w="3934" w:type="dxa"/>
          </w:tcPr>
          <w:p w14:paraId="12825BBF" w14:textId="544AEBF0" w:rsidR="00464317" w:rsidRPr="00124585" w:rsidRDefault="00464317" w:rsidP="001E2805">
            <w:r w:rsidRPr="00124585">
              <w:rPr>
                <w:rFonts w:hint="eastAsia"/>
              </w:rPr>
              <w:t>◇利用者増加のための工夫がなされているか</w:t>
            </w:r>
          </w:p>
          <w:p w14:paraId="2E0678A4" w14:textId="5B4C5E5C" w:rsidR="00464317" w:rsidRDefault="00464317" w:rsidP="001E2805">
            <w:pPr>
              <w:ind w:firstLineChars="100" w:firstLine="210"/>
            </w:pPr>
            <w:r w:rsidRPr="00124585">
              <w:rPr>
                <w:rFonts w:hint="eastAsia"/>
              </w:rPr>
              <w:t>○</w:t>
            </w:r>
            <w:r>
              <w:rPr>
                <w:rFonts w:hint="eastAsia"/>
              </w:rPr>
              <w:t>展覧会・スポット展示などの実施</w:t>
            </w:r>
          </w:p>
          <w:p w14:paraId="7CF96094" w14:textId="77777777" w:rsidR="008208C4" w:rsidRDefault="008208C4" w:rsidP="001E2805">
            <w:pPr>
              <w:ind w:firstLineChars="100" w:firstLine="210"/>
            </w:pPr>
          </w:p>
          <w:p w14:paraId="75DC19D6" w14:textId="77777777" w:rsidR="008208C4" w:rsidRDefault="008208C4" w:rsidP="001E2805">
            <w:pPr>
              <w:ind w:firstLineChars="100" w:firstLine="210"/>
            </w:pPr>
          </w:p>
          <w:p w14:paraId="44CB8329" w14:textId="77777777" w:rsidR="008208C4" w:rsidRDefault="008208C4" w:rsidP="001E2805">
            <w:pPr>
              <w:ind w:firstLineChars="100" w:firstLine="210"/>
            </w:pPr>
          </w:p>
          <w:p w14:paraId="1FD12983" w14:textId="77777777" w:rsidR="008208C4" w:rsidRDefault="008208C4" w:rsidP="001E2805">
            <w:pPr>
              <w:ind w:firstLineChars="100" w:firstLine="210"/>
            </w:pPr>
          </w:p>
          <w:p w14:paraId="57380221" w14:textId="77777777" w:rsidR="008208C4" w:rsidRDefault="008208C4" w:rsidP="001E2805">
            <w:pPr>
              <w:ind w:firstLineChars="100" w:firstLine="210"/>
            </w:pPr>
          </w:p>
          <w:p w14:paraId="068BE43C" w14:textId="648A3D01" w:rsidR="008208C4" w:rsidRDefault="008208C4" w:rsidP="001E2805">
            <w:pPr>
              <w:ind w:firstLineChars="100" w:firstLine="210"/>
            </w:pPr>
          </w:p>
          <w:p w14:paraId="2653327F" w14:textId="39F8B984" w:rsidR="00D165B9" w:rsidRDefault="00D165B9" w:rsidP="001E2805">
            <w:pPr>
              <w:ind w:firstLineChars="100" w:firstLine="210"/>
            </w:pPr>
          </w:p>
          <w:p w14:paraId="3ACEFE42" w14:textId="60D24721" w:rsidR="00D165B9" w:rsidRDefault="00D165B9" w:rsidP="00D165B9"/>
          <w:p w14:paraId="3DB8AEFC" w14:textId="146878C4" w:rsidR="008208C4" w:rsidRDefault="008208C4" w:rsidP="001E2805">
            <w:pPr>
              <w:ind w:firstLineChars="100" w:firstLine="210"/>
            </w:pPr>
          </w:p>
          <w:p w14:paraId="06EDA6DD" w14:textId="69FD5571" w:rsidR="00F54B49" w:rsidRDefault="00F54B49" w:rsidP="001E2805">
            <w:pPr>
              <w:ind w:firstLineChars="100" w:firstLine="210"/>
            </w:pPr>
          </w:p>
          <w:p w14:paraId="437BD6BB" w14:textId="77777777" w:rsidR="008208C4" w:rsidRDefault="008208C4" w:rsidP="00F520CE"/>
          <w:p w14:paraId="494F05A4" w14:textId="289A1CD2" w:rsidR="00464317" w:rsidRPr="00002A3A" w:rsidRDefault="00464317" w:rsidP="008208C4">
            <w:pPr>
              <w:ind w:firstLineChars="100" w:firstLine="210"/>
            </w:pPr>
            <w:r w:rsidRPr="00124585">
              <w:rPr>
                <w:rFonts w:hint="eastAsia"/>
              </w:rPr>
              <w:t>○「木曜大学」</w:t>
            </w:r>
            <w:r>
              <w:rPr>
                <w:rFonts w:hint="eastAsia"/>
              </w:rPr>
              <w:t>などの</w:t>
            </w:r>
            <w:r w:rsidRPr="00124585">
              <w:rPr>
                <w:rFonts w:hint="eastAsia"/>
              </w:rPr>
              <w:t>講座の実施</w:t>
            </w:r>
          </w:p>
          <w:p w14:paraId="34159D1A" w14:textId="77777777" w:rsidR="008208C4" w:rsidRDefault="008208C4" w:rsidP="001E2805">
            <w:pPr>
              <w:ind w:firstLineChars="100" w:firstLine="210"/>
            </w:pPr>
          </w:p>
          <w:p w14:paraId="16F713BA" w14:textId="77777777" w:rsidR="008208C4" w:rsidRDefault="008208C4" w:rsidP="001E2805">
            <w:pPr>
              <w:ind w:firstLineChars="100" w:firstLine="210"/>
            </w:pPr>
          </w:p>
          <w:p w14:paraId="56C4C1E0" w14:textId="77777777" w:rsidR="008208C4" w:rsidRDefault="008208C4" w:rsidP="001E2805">
            <w:pPr>
              <w:ind w:firstLineChars="100" w:firstLine="210"/>
            </w:pPr>
          </w:p>
          <w:p w14:paraId="4DB9E2D7" w14:textId="77777777" w:rsidR="008208C4" w:rsidRDefault="008208C4" w:rsidP="001E2805">
            <w:pPr>
              <w:ind w:firstLineChars="100" w:firstLine="210"/>
            </w:pPr>
          </w:p>
          <w:p w14:paraId="6DD4C710" w14:textId="77777777" w:rsidR="008208C4" w:rsidRDefault="008208C4" w:rsidP="001E2805">
            <w:pPr>
              <w:ind w:firstLineChars="100" w:firstLine="210"/>
            </w:pPr>
          </w:p>
          <w:p w14:paraId="3FFD85A4" w14:textId="77777777" w:rsidR="008208C4" w:rsidRDefault="008208C4" w:rsidP="001E2805">
            <w:pPr>
              <w:ind w:firstLineChars="100" w:firstLine="210"/>
            </w:pPr>
          </w:p>
          <w:p w14:paraId="7A1B0286" w14:textId="77777777" w:rsidR="008208C4" w:rsidRDefault="008208C4" w:rsidP="001E2805">
            <w:pPr>
              <w:ind w:firstLineChars="100" w:firstLine="210"/>
            </w:pPr>
          </w:p>
          <w:p w14:paraId="3FDF0ACA" w14:textId="6293736E" w:rsidR="008208C4" w:rsidRDefault="008208C4" w:rsidP="001E2805">
            <w:pPr>
              <w:ind w:firstLineChars="100" w:firstLine="210"/>
            </w:pPr>
          </w:p>
          <w:p w14:paraId="4DC0239E" w14:textId="77777777" w:rsidR="00D165B9" w:rsidRDefault="00D165B9" w:rsidP="001E2805">
            <w:pPr>
              <w:ind w:firstLineChars="100" w:firstLine="210"/>
            </w:pPr>
          </w:p>
          <w:p w14:paraId="77984B27" w14:textId="07F28616" w:rsidR="00464317" w:rsidRPr="00002A3A" w:rsidRDefault="00464317" w:rsidP="008208C4">
            <w:pPr>
              <w:ind w:firstLineChars="100" w:firstLine="210"/>
            </w:pPr>
            <w:r w:rsidRPr="00002A3A">
              <w:rPr>
                <w:rFonts w:hint="eastAsia"/>
              </w:rPr>
              <w:t>○学校教育との連携</w:t>
            </w:r>
          </w:p>
          <w:p w14:paraId="28880A8F" w14:textId="78646869" w:rsidR="00464317" w:rsidRPr="00002A3A" w:rsidRDefault="00390A2F" w:rsidP="001E2805">
            <w:pPr>
              <w:ind w:left="1050" w:hangingChars="500" w:hanging="1050"/>
            </w:pPr>
            <w:r>
              <w:rPr>
                <w:rFonts w:hint="eastAsia"/>
              </w:rPr>
              <w:t xml:space="preserve">　</w:t>
            </w:r>
            <w:r w:rsidR="00464317" w:rsidRPr="00002A3A">
              <w:rPr>
                <w:rFonts w:hint="eastAsia"/>
              </w:rPr>
              <w:t>・学校等の受入</w:t>
            </w:r>
          </w:p>
          <w:p w14:paraId="7BE98E0A" w14:textId="77777777" w:rsidR="00D165B9" w:rsidRDefault="00D165B9" w:rsidP="001E2805">
            <w:pPr>
              <w:ind w:firstLineChars="200" w:firstLine="420"/>
            </w:pPr>
          </w:p>
          <w:p w14:paraId="46B8ED94" w14:textId="77777777" w:rsidR="00D165B9" w:rsidRDefault="00D165B9" w:rsidP="001E2805">
            <w:pPr>
              <w:ind w:firstLineChars="200" w:firstLine="420"/>
            </w:pPr>
          </w:p>
          <w:p w14:paraId="33B47D3A" w14:textId="77777777" w:rsidR="00D165B9" w:rsidRDefault="00D165B9" w:rsidP="001E2805">
            <w:pPr>
              <w:ind w:firstLineChars="200" w:firstLine="420"/>
            </w:pPr>
          </w:p>
          <w:p w14:paraId="0609DF4D" w14:textId="4A18C7C4" w:rsidR="00464317" w:rsidRPr="00002A3A" w:rsidRDefault="00464317" w:rsidP="00D165B9">
            <w:pPr>
              <w:ind w:firstLineChars="100" w:firstLine="210"/>
            </w:pPr>
            <w:r w:rsidRPr="00002A3A">
              <w:rPr>
                <w:rFonts w:hint="eastAsia"/>
              </w:rPr>
              <w:t>・出前授業の実施</w:t>
            </w:r>
          </w:p>
          <w:p w14:paraId="7AEEB6DA" w14:textId="01516B03" w:rsidR="00D165B9" w:rsidRDefault="00464317" w:rsidP="00F520CE">
            <w:pPr>
              <w:ind w:firstLineChars="100" w:firstLine="210"/>
            </w:pPr>
            <w:r>
              <w:rPr>
                <w:rFonts w:hint="eastAsia"/>
              </w:rPr>
              <w:t xml:space="preserve">　</w:t>
            </w:r>
          </w:p>
          <w:p w14:paraId="43C84E29" w14:textId="29CFA6A5" w:rsidR="00464317" w:rsidRDefault="00464317" w:rsidP="001E2805">
            <w:pPr>
              <w:ind w:firstLineChars="100" w:firstLine="210"/>
            </w:pPr>
            <w:r>
              <w:rPr>
                <w:rFonts w:hint="eastAsia"/>
              </w:rPr>
              <w:t>・博学連携事業の推進</w:t>
            </w:r>
          </w:p>
          <w:p w14:paraId="6CAF18C5" w14:textId="77777777" w:rsidR="008208C4" w:rsidRDefault="008208C4" w:rsidP="001E2805">
            <w:pPr>
              <w:ind w:firstLineChars="100" w:firstLine="210"/>
            </w:pPr>
          </w:p>
          <w:p w14:paraId="0C577EE0" w14:textId="77777777" w:rsidR="008208C4" w:rsidRDefault="008208C4" w:rsidP="001E2805">
            <w:pPr>
              <w:ind w:firstLineChars="100" w:firstLine="210"/>
            </w:pPr>
          </w:p>
          <w:p w14:paraId="34511860" w14:textId="5A00C349" w:rsidR="008208C4" w:rsidRDefault="008208C4" w:rsidP="00D165B9"/>
          <w:p w14:paraId="0D87BAA8" w14:textId="77777777" w:rsidR="008208C4" w:rsidRDefault="008208C4" w:rsidP="001E2805">
            <w:pPr>
              <w:ind w:firstLineChars="100" w:firstLine="210"/>
            </w:pPr>
          </w:p>
          <w:p w14:paraId="766B55C8" w14:textId="591F1C67" w:rsidR="00464317" w:rsidRPr="00002A3A" w:rsidRDefault="00464317" w:rsidP="001E2805">
            <w:pPr>
              <w:ind w:firstLineChars="100" w:firstLine="210"/>
            </w:pPr>
            <w:r w:rsidRPr="00002A3A">
              <w:rPr>
                <w:rFonts w:hint="eastAsia"/>
              </w:rPr>
              <w:t>○「</w:t>
            </w:r>
            <w:r w:rsidR="00640255">
              <w:rPr>
                <w:rFonts w:hint="eastAsia"/>
              </w:rPr>
              <w:t>で</w:t>
            </w:r>
            <w:r w:rsidR="006A592D">
              <w:rPr>
                <w:rFonts w:hint="eastAsia"/>
              </w:rPr>
              <w:t>か</w:t>
            </w:r>
            <w:r w:rsidRPr="00002A3A">
              <w:rPr>
                <w:rFonts w:hint="eastAsia"/>
              </w:rPr>
              <w:t>ける博物館」事業の実施</w:t>
            </w:r>
          </w:p>
          <w:p w14:paraId="05E63D03" w14:textId="77777777" w:rsidR="008208C4" w:rsidRDefault="008208C4" w:rsidP="00A56C1C">
            <w:pPr>
              <w:ind w:firstLineChars="100" w:firstLine="210"/>
            </w:pPr>
          </w:p>
          <w:p w14:paraId="54D8FDDC" w14:textId="77777777" w:rsidR="008208C4" w:rsidRDefault="008208C4" w:rsidP="00A56C1C">
            <w:pPr>
              <w:ind w:firstLineChars="100" w:firstLine="210"/>
            </w:pPr>
          </w:p>
          <w:p w14:paraId="5379F49A" w14:textId="77777777" w:rsidR="008208C4" w:rsidRDefault="008208C4" w:rsidP="00A56C1C">
            <w:pPr>
              <w:ind w:firstLineChars="100" w:firstLine="210"/>
            </w:pPr>
          </w:p>
          <w:p w14:paraId="718E369A" w14:textId="77777777" w:rsidR="008208C4" w:rsidRDefault="008208C4" w:rsidP="00A56C1C">
            <w:pPr>
              <w:ind w:firstLineChars="100" w:firstLine="210"/>
            </w:pPr>
          </w:p>
          <w:p w14:paraId="1C91E14B" w14:textId="77777777" w:rsidR="008208C4" w:rsidRDefault="008208C4" w:rsidP="00A56C1C">
            <w:pPr>
              <w:ind w:firstLineChars="100" w:firstLine="210"/>
            </w:pPr>
          </w:p>
          <w:p w14:paraId="237957CF" w14:textId="77777777" w:rsidR="008208C4" w:rsidRDefault="008208C4" w:rsidP="00A56C1C">
            <w:pPr>
              <w:ind w:firstLineChars="100" w:firstLine="210"/>
            </w:pPr>
          </w:p>
          <w:p w14:paraId="3BCEE9AD" w14:textId="77777777" w:rsidR="008208C4" w:rsidRDefault="008208C4" w:rsidP="00A56C1C">
            <w:pPr>
              <w:ind w:firstLineChars="100" w:firstLine="210"/>
            </w:pPr>
          </w:p>
          <w:p w14:paraId="035F1100" w14:textId="77777777" w:rsidR="008208C4" w:rsidRDefault="008208C4" w:rsidP="00A56C1C">
            <w:pPr>
              <w:ind w:firstLineChars="100" w:firstLine="210"/>
            </w:pPr>
          </w:p>
          <w:p w14:paraId="698A6AC4" w14:textId="6E8F37C1" w:rsidR="008208C4" w:rsidRDefault="008208C4" w:rsidP="00A56C1C">
            <w:pPr>
              <w:ind w:firstLineChars="100" w:firstLine="210"/>
            </w:pPr>
          </w:p>
          <w:p w14:paraId="075ADA82" w14:textId="77777777" w:rsidR="00B11BDB" w:rsidRDefault="00B11BDB" w:rsidP="00A56C1C">
            <w:pPr>
              <w:ind w:firstLineChars="100" w:firstLine="210"/>
            </w:pPr>
          </w:p>
          <w:p w14:paraId="0361B1D6" w14:textId="77777777" w:rsidR="00F10D80" w:rsidRDefault="00464317" w:rsidP="00A56C1C">
            <w:pPr>
              <w:ind w:firstLineChars="100" w:firstLine="210"/>
            </w:pPr>
            <w:r w:rsidRPr="00002A3A">
              <w:rPr>
                <w:rFonts w:hint="eastAsia"/>
              </w:rPr>
              <w:t>○「府民が参加する博物館」事業</w:t>
            </w:r>
            <w:r>
              <w:rPr>
                <w:rFonts w:hint="eastAsia"/>
              </w:rPr>
              <w:t>の</w:t>
            </w:r>
          </w:p>
          <w:p w14:paraId="79C6AAF3" w14:textId="28B6AEEE" w:rsidR="00464317" w:rsidRPr="00A56C1C" w:rsidRDefault="00464317" w:rsidP="00F10D80">
            <w:pPr>
              <w:ind w:firstLineChars="300" w:firstLine="630"/>
            </w:pPr>
            <w:r>
              <w:rPr>
                <w:rFonts w:hint="eastAsia"/>
              </w:rPr>
              <w:t>実施</w:t>
            </w:r>
          </w:p>
          <w:p w14:paraId="5599261C" w14:textId="2C0F0651" w:rsidR="00464317" w:rsidRDefault="00464317" w:rsidP="00700ADD">
            <w:pPr>
              <w:ind w:firstLineChars="100" w:firstLine="210"/>
            </w:pPr>
            <w:r w:rsidRPr="00002A3A">
              <w:rPr>
                <w:rFonts w:hint="eastAsia"/>
              </w:rPr>
              <w:t>・ミニギャラリーの実施</w:t>
            </w:r>
          </w:p>
          <w:p w14:paraId="577208DF" w14:textId="72A51F9C" w:rsidR="003754EE" w:rsidRDefault="003754EE" w:rsidP="001E2805">
            <w:pPr>
              <w:ind w:firstLineChars="200" w:firstLine="420"/>
            </w:pPr>
          </w:p>
          <w:p w14:paraId="43BA9AA8" w14:textId="77777777" w:rsidR="00F10D80" w:rsidRDefault="00F10D80" w:rsidP="001E2805">
            <w:pPr>
              <w:ind w:firstLineChars="200" w:firstLine="420"/>
            </w:pPr>
          </w:p>
          <w:p w14:paraId="2A903031" w14:textId="77777777" w:rsidR="003754EE" w:rsidRDefault="003754EE" w:rsidP="001E2805">
            <w:pPr>
              <w:ind w:firstLineChars="200" w:firstLine="420"/>
            </w:pPr>
          </w:p>
          <w:p w14:paraId="6F57E77F" w14:textId="77777777" w:rsidR="00464317" w:rsidRDefault="00464317" w:rsidP="001E2805">
            <w:r>
              <w:rPr>
                <w:rFonts w:hint="eastAsia"/>
              </w:rPr>
              <w:t xml:space="preserve">　</w:t>
            </w:r>
            <w:r w:rsidRPr="00002A3A">
              <w:rPr>
                <w:rFonts w:hint="eastAsia"/>
              </w:rPr>
              <w:t>○</w:t>
            </w:r>
            <w:r>
              <w:rPr>
                <w:rFonts w:hint="eastAsia"/>
              </w:rPr>
              <w:t>広報の実施</w:t>
            </w:r>
          </w:p>
          <w:p w14:paraId="580A90A5" w14:textId="77777777" w:rsidR="003754EE" w:rsidRDefault="003754EE" w:rsidP="001E2805"/>
          <w:p w14:paraId="4072176E" w14:textId="2D13A82F" w:rsidR="003754EE" w:rsidRDefault="003754EE" w:rsidP="001E2805"/>
          <w:p w14:paraId="6627DA54" w14:textId="658D0E71" w:rsidR="003754EE" w:rsidRDefault="003754EE" w:rsidP="001E2805"/>
          <w:p w14:paraId="6F6FE03C" w14:textId="6FA329AF" w:rsidR="003754EE" w:rsidRDefault="003754EE" w:rsidP="001E2805"/>
          <w:p w14:paraId="61831F4D" w14:textId="72C4FCD1" w:rsidR="003754EE" w:rsidRDefault="003754EE" w:rsidP="001E2805"/>
          <w:p w14:paraId="0A23D31E" w14:textId="3DD7244A" w:rsidR="003754EE" w:rsidRDefault="003754EE" w:rsidP="001E2805"/>
          <w:p w14:paraId="56BA2B6C" w14:textId="77777777" w:rsidR="00F520CE" w:rsidRDefault="00F520CE" w:rsidP="001E2805"/>
          <w:p w14:paraId="1A58DF7C" w14:textId="4553F1DA" w:rsidR="00464317" w:rsidRPr="00002A3A" w:rsidRDefault="00464317" w:rsidP="001E2805">
            <w:r w:rsidRPr="00002A3A">
              <w:rPr>
                <w:rFonts w:hint="eastAsia"/>
              </w:rPr>
              <w:t>◇利用者数</w:t>
            </w:r>
          </w:p>
          <w:p w14:paraId="5E8264B2" w14:textId="77777777" w:rsidR="00464317" w:rsidRPr="00002A3A" w:rsidRDefault="00464317" w:rsidP="001E2805">
            <w:r w:rsidRPr="00002A3A">
              <w:rPr>
                <w:rFonts w:hint="eastAsia"/>
              </w:rPr>
              <w:t xml:space="preserve">　○入館者数及び館外利用者数</w:t>
            </w:r>
          </w:p>
          <w:p w14:paraId="4B5DF9E6" w14:textId="77777777" w:rsidR="00464317" w:rsidRDefault="00464317" w:rsidP="001E2805">
            <w:r>
              <w:rPr>
                <w:rFonts w:hint="eastAsia"/>
              </w:rPr>
              <w:t xml:space="preserve">　【参考】</w:t>
            </w:r>
          </w:p>
          <w:p w14:paraId="6F48C258" w14:textId="77777777" w:rsidR="00464317" w:rsidRDefault="00464317" w:rsidP="00776331">
            <w:pPr>
              <w:ind w:firstLineChars="148" w:firstLine="311"/>
            </w:pPr>
            <w:r>
              <w:rPr>
                <w:rFonts w:hint="eastAsia"/>
              </w:rPr>
              <w:t>令和２～４年度年間目標</w:t>
            </w:r>
          </w:p>
          <w:p w14:paraId="5554A959" w14:textId="77777777" w:rsidR="00464317" w:rsidRDefault="00464317" w:rsidP="001E2805">
            <w:pPr>
              <w:ind w:firstLineChars="100" w:firstLine="210"/>
            </w:pPr>
            <w:r>
              <w:rPr>
                <w:rFonts w:hint="eastAsia"/>
              </w:rPr>
              <w:t xml:space="preserve">　・</w:t>
            </w:r>
            <w:r w:rsidRPr="00002A3A">
              <w:rPr>
                <w:rFonts w:hint="eastAsia"/>
              </w:rPr>
              <w:t>入館者</w:t>
            </w:r>
            <w:r>
              <w:rPr>
                <w:rFonts w:hint="eastAsia"/>
              </w:rPr>
              <w:t xml:space="preserve">数　</w:t>
            </w:r>
            <w:r>
              <w:rPr>
                <w:rFonts w:hint="eastAsia"/>
              </w:rPr>
              <w:t>38,000</w:t>
            </w:r>
            <w:r w:rsidRPr="00002A3A">
              <w:rPr>
                <w:rFonts w:hint="eastAsia"/>
              </w:rPr>
              <w:t>人</w:t>
            </w:r>
          </w:p>
          <w:p w14:paraId="2BF18D15" w14:textId="77777777" w:rsidR="00464317" w:rsidRPr="00733AD4" w:rsidRDefault="00464317" w:rsidP="00776331">
            <w:pPr>
              <w:ind w:firstLineChars="148" w:firstLine="311"/>
            </w:pPr>
            <w:r>
              <w:rPr>
                <w:rFonts w:hint="eastAsia"/>
              </w:rPr>
              <w:t>令和元</w:t>
            </w:r>
            <w:r w:rsidRPr="00733AD4">
              <w:rPr>
                <w:rFonts w:hint="eastAsia"/>
              </w:rPr>
              <w:t>年度実績</w:t>
            </w:r>
          </w:p>
          <w:p w14:paraId="6CBE189F" w14:textId="0F3EE009" w:rsidR="00464317" w:rsidRPr="00733AD4" w:rsidRDefault="00464317" w:rsidP="001E2805">
            <w:r w:rsidRPr="00733AD4">
              <w:rPr>
                <w:rFonts w:hint="eastAsia"/>
              </w:rPr>
              <w:t xml:space="preserve">　　・入館者数</w:t>
            </w:r>
            <w:r>
              <w:rPr>
                <w:rFonts w:hint="eastAsia"/>
              </w:rPr>
              <w:t xml:space="preserve">　　</w:t>
            </w:r>
            <w:r>
              <w:rPr>
                <w:rFonts w:hint="eastAsia"/>
              </w:rPr>
              <w:t>38,310</w:t>
            </w:r>
            <w:r w:rsidRPr="00733AD4">
              <w:rPr>
                <w:rFonts w:hint="eastAsia"/>
              </w:rPr>
              <w:t>人</w:t>
            </w:r>
          </w:p>
          <w:p w14:paraId="53C37C3A" w14:textId="4C5CE623" w:rsidR="00464317" w:rsidRDefault="00464317" w:rsidP="001E2805">
            <w:r w:rsidRPr="00733AD4">
              <w:rPr>
                <w:rFonts w:hint="eastAsia"/>
              </w:rPr>
              <w:t xml:space="preserve">　　・館外利用者</w:t>
            </w:r>
            <w:r w:rsidR="00697F67">
              <w:rPr>
                <w:rFonts w:hint="eastAsia"/>
              </w:rPr>
              <w:t>数</w:t>
            </w:r>
            <w:r>
              <w:rPr>
                <w:rFonts w:hint="eastAsia"/>
              </w:rPr>
              <w:t xml:space="preserve">　　</w:t>
            </w:r>
            <w:r>
              <w:rPr>
                <w:rFonts w:hint="eastAsia"/>
              </w:rPr>
              <w:t>23,666</w:t>
            </w:r>
            <w:r w:rsidRPr="00124585">
              <w:rPr>
                <w:rFonts w:hint="eastAsia"/>
              </w:rPr>
              <w:t>人</w:t>
            </w:r>
          </w:p>
          <w:p w14:paraId="2CA29D44" w14:textId="77777777" w:rsidR="000E589B" w:rsidRDefault="00CA3BE8" w:rsidP="001E2805">
            <w:r>
              <w:rPr>
                <w:rFonts w:hint="eastAsia"/>
              </w:rPr>
              <w:t xml:space="preserve">　</w:t>
            </w:r>
          </w:p>
          <w:p w14:paraId="72DAB3E1" w14:textId="77777777" w:rsidR="000E589B" w:rsidRDefault="000E589B" w:rsidP="001E2805"/>
          <w:p w14:paraId="7EBB6778" w14:textId="77777777" w:rsidR="000E589B" w:rsidRDefault="000E589B" w:rsidP="001E2805"/>
          <w:p w14:paraId="18102878" w14:textId="77777777" w:rsidR="000E589B" w:rsidRDefault="000E589B" w:rsidP="001E2805"/>
          <w:p w14:paraId="6F9A9E7D" w14:textId="77777777" w:rsidR="000E589B" w:rsidRDefault="000E589B" w:rsidP="001E2805"/>
          <w:p w14:paraId="285CC8F2" w14:textId="77777777" w:rsidR="000E589B" w:rsidRDefault="000E589B" w:rsidP="001E2805"/>
          <w:p w14:paraId="694C128D" w14:textId="77777777" w:rsidR="000E589B" w:rsidRDefault="000E589B" w:rsidP="001E2805"/>
          <w:p w14:paraId="22F5AF2C" w14:textId="71DDE94D" w:rsidR="00CA3BE8" w:rsidRDefault="00CA3BE8" w:rsidP="000832DF">
            <w:pPr>
              <w:ind w:firstLineChars="100" w:firstLine="210"/>
            </w:pPr>
            <w:r w:rsidRPr="00A56C1C">
              <w:rPr>
                <w:rFonts w:hint="eastAsia"/>
                <w:color w:val="000000" w:themeColor="text1"/>
              </w:rPr>
              <w:t>○類似施設との比較</w:t>
            </w:r>
          </w:p>
          <w:p w14:paraId="3A5451AE" w14:textId="6A367947" w:rsidR="000E589B" w:rsidRDefault="000E589B" w:rsidP="001E2805"/>
          <w:p w14:paraId="46D77D0C" w14:textId="1FC844A4" w:rsidR="003500A6" w:rsidRDefault="003500A6" w:rsidP="001E2805"/>
          <w:p w14:paraId="60FDFE33" w14:textId="78AC9E69" w:rsidR="003500A6" w:rsidRDefault="003500A6" w:rsidP="001E2805"/>
          <w:p w14:paraId="11462A24" w14:textId="0D05B375" w:rsidR="003500A6" w:rsidRDefault="003500A6" w:rsidP="001E2805"/>
          <w:p w14:paraId="2EC24A40" w14:textId="52113C11" w:rsidR="003500A6" w:rsidRDefault="003500A6" w:rsidP="001E2805"/>
          <w:p w14:paraId="7A3A4950" w14:textId="690394E0" w:rsidR="003500A6" w:rsidRDefault="003500A6" w:rsidP="001E2805"/>
          <w:p w14:paraId="4973362F" w14:textId="5714526A" w:rsidR="003500A6" w:rsidRDefault="003500A6" w:rsidP="001E2805"/>
          <w:p w14:paraId="7A24A96B" w14:textId="7D270819" w:rsidR="003500A6" w:rsidRDefault="003500A6" w:rsidP="001E2805"/>
          <w:p w14:paraId="576338E3" w14:textId="48B161DB" w:rsidR="00613083" w:rsidRDefault="00613083" w:rsidP="001E2805"/>
          <w:p w14:paraId="0D81AFA4" w14:textId="59194AB8" w:rsidR="00464317" w:rsidRPr="00124585" w:rsidRDefault="00464317" w:rsidP="001E2805">
            <w:r w:rsidRPr="00124585">
              <w:rPr>
                <w:rFonts w:hint="eastAsia"/>
              </w:rPr>
              <w:t>◇利用者満足度調査</w:t>
            </w:r>
          </w:p>
          <w:p w14:paraId="433BCFA4" w14:textId="77777777" w:rsidR="00464317" w:rsidRPr="00124585" w:rsidRDefault="00464317" w:rsidP="001E2805">
            <w:r w:rsidRPr="00124585">
              <w:rPr>
                <w:rFonts w:hint="eastAsia"/>
              </w:rPr>
              <w:t xml:space="preserve">　○利用者満足度調査の結果</w:t>
            </w:r>
          </w:p>
          <w:p w14:paraId="5589610A" w14:textId="68998EBB" w:rsidR="00464317" w:rsidRPr="00124585" w:rsidRDefault="00464317" w:rsidP="001E2805">
            <w:r w:rsidRPr="00124585">
              <w:rPr>
                <w:rFonts w:hint="eastAsia"/>
              </w:rPr>
              <w:t xml:space="preserve">　　・「満足」「やや満足」の割合</w:t>
            </w:r>
            <w:r>
              <w:rPr>
                <w:rFonts w:hint="eastAsia"/>
              </w:rPr>
              <w:t>9</w:t>
            </w:r>
            <w:r>
              <w:t>0</w:t>
            </w:r>
            <w:r w:rsidRPr="00124585">
              <w:rPr>
                <w:rFonts w:hint="eastAsia"/>
              </w:rPr>
              <w:t>％</w:t>
            </w:r>
          </w:p>
        </w:tc>
        <w:tc>
          <w:tcPr>
            <w:tcW w:w="4884" w:type="dxa"/>
          </w:tcPr>
          <w:p w14:paraId="0187CD65" w14:textId="77777777" w:rsidR="00D165B9" w:rsidRDefault="00D165B9" w:rsidP="001E2805">
            <w:pPr>
              <w:rPr>
                <w:rFonts w:asciiTheme="minorEastAsia" w:hAnsiTheme="minorEastAsia"/>
              </w:rPr>
            </w:pPr>
          </w:p>
          <w:p w14:paraId="3AA23F0A" w14:textId="77777777" w:rsidR="00D165B9" w:rsidRDefault="00D165B9" w:rsidP="001E2805">
            <w:pPr>
              <w:rPr>
                <w:rFonts w:asciiTheme="minorEastAsia" w:hAnsiTheme="minorEastAsia"/>
              </w:rPr>
            </w:pPr>
          </w:p>
          <w:p w14:paraId="1DD5A43A" w14:textId="44AE394A" w:rsidR="00464317" w:rsidRPr="00C454EB" w:rsidRDefault="00D87976" w:rsidP="001E2805">
            <w:pPr>
              <w:rPr>
                <w:rFonts w:asciiTheme="minorEastAsia" w:hAnsiTheme="minorEastAsia"/>
              </w:rPr>
            </w:pPr>
            <w:r w:rsidRPr="00C454EB">
              <w:rPr>
                <w:rFonts w:asciiTheme="minorEastAsia" w:hAnsiTheme="minorEastAsia" w:hint="eastAsia"/>
              </w:rPr>
              <w:t>○展覧会・スポット展</w:t>
            </w:r>
            <w:r w:rsidR="00F520CE">
              <w:rPr>
                <w:rFonts w:hint="eastAsia"/>
              </w:rPr>
              <w:t>示</w:t>
            </w:r>
            <w:r w:rsidRPr="00C454EB">
              <w:rPr>
                <w:rFonts w:asciiTheme="minorEastAsia" w:hAnsiTheme="minorEastAsia" w:hint="eastAsia"/>
              </w:rPr>
              <w:t>などの実施</w:t>
            </w:r>
          </w:p>
          <w:p w14:paraId="1C5BBB3C" w14:textId="779638E4" w:rsidR="00417209" w:rsidRPr="00C454EB" w:rsidRDefault="00A846D4" w:rsidP="00417209">
            <w:pPr>
              <w:rPr>
                <w:rFonts w:asciiTheme="minorEastAsia" w:hAnsiTheme="minorEastAsia"/>
              </w:rPr>
            </w:pPr>
            <w:r w:rsidRPr="00C454EB">
              <w:rPr>
                <w:rFonts w:asciiTheme="minorEastAsia" w:hAnsiTheme="minorEastAsia" w:hint="eastAsia"/>
              </w:rPr>
              <w:t>夏季企画展「とんぼ玉100人</w:t>
            </w:r>
            <w:r w:rsidR="0037514F" w:rsidRPr="00C454EB">
              <w:rPr>
                <w:rFonts w:asciiTheme="minorEastAsia" w:hAnsiTheme="minorEastAsia" w:hint="eastAsia"/>
              </w:rPr>
              <w:t>展－煌めく技、艶めく心</w:t>
            </w:r>
            <w:r w:rsidR="00415EFB" w:rsidRPr="00C454EB">
              <w:rPr>
                <w:rFonts w:asciiTheme="minorEastAsia" w:hAnsiTheme="minorEastAsia" w:hint="eastAsia"/>
              </w:rPr>
              <w:t>－</w:t>
            </w:r>
            <w:r w:rsidR="0037514F" w:rsidRPr="00C454EB">
              <w:rPr>
                <w:rFonts w:asciiTheme="minorEastAsia" w:hAnsiTheme="minorEastAsia" w:hint="eastAsia"/>
              </w:rPr>
              <w:t>」（開催日数</w:t>
            </w:r>
            <w:r w:rsidR="00E7764A" w:rsidRPr="00C454EB">
              <w:rPr>
                <w:rFonts w:asciiTheme="minorEastAsia" w:hAnsiTheme="minorEastAsia" w:hint="eastAsia"/>
              </w:rPr>
              <w:t>8</w:t>
            </w:r>
            <w:r w:rsidR="00E7764A" w:rsidRPr="00C454EB">
              <w:rPr>
                <w:rFonts w:asciiTheme="minorEastAsia" w:hAnsiTheme="minorEastAsia"/>
              </w:rPr>
              <w:t>0</w:t>
            </w:r>
            <w:r w:rsidR="0037514F" w:rsidRPr="00C454EB">
              <w:rPr>
                <w:rFonts w:asciiTheme="minorEastAsia" w:hAnsiTheme="minorEastAsia" w:hint="eastAsia"/>
              </w:rPr>
              <w:t>日、入館者</w:t>
            </w:r>
            <w:r w:rsidR="00E7764A" w:rsidRPr="00C454EB">
              <w:rPr>
                <w:rFonts w:asciiTheme="minorEastAsia" w:hAnsiTheme="minorEastAsia" w:hint="eastAsia"/>
              </w:rPr>
              <w:t>5</w:t>
            </w:r>
            <w:r w:rsidR="00E7764A" w:rsidRPr="00C454EB">
              <w:rPr>
                <w:rFonts w:asciiTheme="minorEastAsia" w:hAnsiTheme="minorEastAsia"/>
              </w:rPr>
              <w:t>,544</w:t>
            </w:r>
            <w:r w:rsidR="0037514F" w:rsidRPr="00C454EB">
              <w:rPr>
                <w:rFonts w:asciiTheme="minorEastAsia" w:hAnsiTheme="minorEastAsia" w:hint="eastAsia"/>
              </w:rPr>
              <w:t>人）</w:t>
            </w:r>
          </w:p>
          <w:p w14:paraId="25A4C7B6" w14:textId="5463D0FF" w:rsidR="00417209" w:rsidRPr="00C454EB" w:rsidRDefault="00A846D4" w:rsidP="00417209">
            <w:pPr>
              <w:rPr>
                <w:rFonts w:asciiTheme="minorEastAsia" w:hAnsiTheme="minorEastAsia"/>
              </w:rPr>
            </w:pPr>
            <w:r w:rsidRPr="00C454EB">
              <w:rPr>
                <w:rFonts w:asciiTheme="minorEastAsia" w:hAnsiTheme="minorEastAsia" w:hint="eastAsia"/>
              </w:rPr>
              <w:t>秋季特別展</w:t>
            </w:r>
            <w:r w:rsidR="0037514F" w:rsidRPr="00C454EB">
              <w:rPr>
                <w:rFonts w:asciiTheme="minorEastAsia" w:hAnsiTheme="minorEastAsia" w:hint="eastAsia"/>
              </w:rPr>
              <w:t>「弥生農耕－田んぼとはたけ－」開催中</w:t>
            </w:r>
            <w:r w:rsidR="00C77135" w:rsidRPr="00C454EB">
              <w:rPr>
                <w:rFonts w:asciiTheme="minorEastAsia" w:hAnsiTheme="minorEastAsia" w:hint="eastAsia"/>
              </w:rPr>
              <w:t>（</w:t>
            </w:r>
            <w:r w:rsidR="00417209" w:rsidRPr="00C454EB">
              <w:rPr>
                <w:rFonts w:asciiTheme="minorEastAsia" w:hAnsiTheme="minorEastAsia" w:hint="eastAsia"/>
              </w:rPr>
              <w:t>11月末現在開催日数44日、入館者3.363人）</w:t>
            </w:r>
          </w:p>
          <w:p w14:paraId="18E40A9F" w14:textId="53B894D2" w:rsidR="00417209" w:rsidRPr="00C454EB" w:rsidRDefault="00A846D4" w:rsidP="00417209">
            <w:pPr>
              <w:rPr>
                <w:rFonts w:asciiTheme="minorEastAsia" w:hAnsiTheme="minorEastAsia"/>
              </w:rPr>
            </w:pPr>
            <w:r w:rsidRPr="00C454EB">
              <w:rPr>
                <w:rFonts w:asciiTheme="minorEastAsia" w:hAnsiTheme="minorEastAsia" w:hint="eastAsia"/>
              </w:rPr>
              <w:t>冬季企画展</w:t>
            </w:r>
            <w:r w:rsidR="0037514F" w:rsidRPr="00C454EB">
              <w:rPr>
                <w:rFonts w:asciiTheme="minorEastAsia" w:hAnsiTheme="minorEastAsia" w:hint="eastAsia"/>
              </w:rPr>
              <w:t>「</w:t>
            </w:r>
            <w:r w:rsidR="00435960" w:rsidRPr="00C454EB">
              <w:rPr>
                <w:rFonts w:asciiTheme="minorEastAsia" w:hAnsiTheme="minorEastAsia" w:hint="eastAsia"/>
              </w:rPr>
              <w:t>泉州を貫く軌跡－阪和電鉄全通90周年－</w:t>
            </w:r>
            <w:r w:rsidR="0037514F" w:rsidRPr="00C454EB">
              <w:rPr>
                <w:rFonts w:asciiTheme="minorEastAsia" w:hAnsiTheme="minorEastAsia" w:hint="eastAsia"/>
              </w:rPr>
              <w:t>」</w:t>
            </w:r>
            <w:r w:rsidRPr="00C454EB">
              <w:rPr>
                <w:rFonts w:asciiTheme="minorEastAsia" w:hAnsiTheme="minorEastAsia" w:hint="eastAsia"/>
              </w:rPr>
              <w:t>開催予定</w:t>
            </w:r>
          </w:p>
          <w:p w14:paraId="08C21D45" w14:textId="5E799666" w:rsidR="00AB3E22" w:rsidRPr="00C454EB" w:rsidRDefault="00435960" w:rsidP="00417209">
            <w:pPr>
              <w:rPr>
                <w:rFonts w:asciiTheme="minorEastAsia" w:hAnsiTheme="minorEastAsia"/>
              </w:rPr>
            </w:pPr>
            <w:r w:rsidRPr="00C454EB">
              <w:rPr>
                <w:rFonts w:asciiTheme="minorEastAsia" w:hAnsiTheme="minorEastAsia" w:hint="eastAsia"/>
              </w:rPr>
              <w:t>スポット展示「泉州史学 塩作り（製塩土器を作って）」</w:t>
            </w:r>
            <w:r w:rsidR="00AB3E22" w:rsidRPr="00C454EB">
              <w:rPr>
                <w:rFonts w:asciiTheme="minorEastAsia" w:hAnsiTheme="minorEastAsia" w:hint="eastAsia"/>
              </w:rPr>
              <w:t>（府立貝塚高校</w:t>
            </w:r>
            <w:r w:rsidR="008E43A6">
              <w:rPr>
                <w:rFonts w:asciiTheme="minorEastAsia" w:hAnsiTheme="minorEastAsia" w:hint="eastAsia"/>
              </w:rPr>
              <w:t>と</w:t>
            </w:r>
            <w:r w:rsidR="00C30FAE">
              <w:rPr>
                <w:rFonts w:asciiTheme="minorEastAsia" w:hAnsiTheme="minorEastAsia" w:hint="eastAsia"/>
              </w:rPr>
              <w:t>連携</w:t>
            </w:r>
            <w:r w:rsidR="00AB3E22" w:rsidRPr="00C454EB">
              <w:rPr>
                <w:rFonts w:asciiTheme="minorEastAsia" w:hAnsiTheme="minorEastAsia" w:hint="eastAsia"/>
              </w:rPr>
              <w:t>）</w:t>
            </w:r>
            <w:r w:rsidR="00EA0A08" w:rsidRPr="00F520CE">
              <w:rPr>
                <w:rFonts w:asciiTheme="minorEastAsia" w:hAnsiTheme="minorEastAsia" w:hint="eastAsia"/>
              </w:rPr>
              <w:t>（開催日数</w:t>
            </w:r>
            <w:r w:rsidR="001A4E1B" w:rsidRPr="00F520CE">
              <w:rPr>
                <w:rFonts w:asciiTheme="minorEastAsia" w:hAnsiTheme="minorEastAsia" w:hint="eastAsia"/>
              </w:rPr>
              <w:t>5</w:t>
            </w:r>
            <w:r w:rsidR="001A4E1B" w:rsidRPr="00F520CE">
              <w:rPr>
                <w:rFonts w:asciiTheme="minorEastAsia" w:hAnsiTheme="minorEastAsia"/>
              </w:rPr>
              <w:t>6</w:t>
            </w:r>
            <w:r w:rsidR="00EA0A08" w:rsidRPr="00F520CE">
              <w:rPr>
                <w:rFonts w:asciiTheme="minorEastAsia" w:hAnsiTheme="minorEastAsia" w:hint="eastAsia"/>
              </w:rPr>
              <w:t>日）</w:t>
            </w:r>
          </w:p>
          <w:p w14:paraId="704D97E5" w14:textId="28DC020B" w:rsidR="00A846D4" w:rsidRDefault="0037514F" w:rsidP="00417209">
            <w:pPr>
              <w:rPr>
                <w:rFonts w:asciiTheme="minorEastAsia" w:hAnsiTheme="minorEastAsia"/>
              </w:rPr>
            </w:pPr>
            <w:r w:rsidRPr="00C454EB">
              <w:rPr>
                <w:rFonts w:asciiTheme="minorEastAsia" w:hAnsiTheme="minorEastAsia" w:hint="eastAsia"/>
              </w:rPr>
              <w:t>弥生プラザ</w:t>
            </w:r>
            <w:r w:rsidR="00A846D4" w:rsidRPr="00C454EB">
              <w:rPr>
                <w:rFonts w:asciiTheme="minorEastAsia" w:hAnsiTheme="minorEastAsia" w:hint="eastAsia"/>
              </w:rPr>
              <w:t>展示「</w:t>
            </w:r>
            <w:r w:rsidRPr="00C454EB">
              <w:rPr>
                <w:rFonts w:asciiTheme="minorEastAsia" w:hAnsiTheme="minorEastAsia" w:hint="eastAsia"/>
              </w:rPr>
              <w:t>府内出土の漁撈具</w:t>
            </w:r>
            <w:r w:rsidR="00A846D4" w:rsidRPr="00C454EB">
              <w:rPr>
                <w:rFonts w:asciiTheme="minorEastAsia" w:hAnsiTheme="minorEastAsia" w:hint="eastAsia"/>
              </w:rPr>
              <w:t>」</w:t>
            </w:r>
            <w:r w:rsidR="00AB3E22" w:rsidRPr="00C454EB">
              <w:rPr>
                <w:rFonts w:asciiTheme="minorEastAsia" w:hAnsiTheme="minorEastAsia" w:hint="eastAsia"/>
              </w:rPr>
              <w:t>（</w:t>
            </w:r>
            <w:r w:rsidR="00A846D4" w:rsidRPr="00C454EB">
              <w:rPr>
                <w:rFonts w:asciiTheme="minorEastAsia" w:hAnsiTheme="minorEastAsia" w:hint="eastAsia"/>
              </w:rPr>
              <w:t>展示中</w:t>
            </w:r>
            <w:r w:rsidR="00AB3E22" w:rsidRPr="00C454EB">
              <w:rPr>
                <w:rFonts w:asciiTheme="minorEastAsia" w:hAnsiTheme="minorEastAsia" w:hint="eastAsia"/>
              </w:rPr>
              <w:t>）</w:t>
            </w:r>
            <w:r w:rsidR="00AE56D4" w:rsidRPr="00C454EB">
              <w:rPr>
                <w:rFonts w:asciiTheme="minorEastAsia" w:hAnsiTheme="minorEastAsia" w:hint="eastAsia"/>
              </w:rPr>
              <w:t>、「国府遺跡あれこれ」</w:t>
            </w:r>
            <w:r w:rsidR="00AB3E22" w:rsidRPr="00C454EB">
              <w:rPr>
                <w:rFonts w:asciiTheme="minorEastAsia" w:hAnsiTheme="minorEastAsia" w:hint="eastAsia"/>
              </w:rPr>
              <w:t>（</w:t>
            </w:r>
            <w:r w:rsidR="00AE56D4" w:rsidRPr="00C454EB">
              <w:rPr>
                <w:rFonts w:asciiTheme="minorEastAsia" w:hAnsiTheme="minorEastAsia" w:hint="eastAsia"/>
              </w:rPr>
              <w:t>予定</w:t>
            </w:r>
            <w:r w:rsidR="00AB3E22" w:rsidRPr="00C454EB">
              <w:rPr>
                <w:rFonts w:asciiTheme="minorEastAsia" w:hAnsiTheme="minorEastAsia" w:hint="eastAsia"/>
              </w:rPr>
              <w:t>）</w:t>
            </w:r>
          </w:p>
          <w:p w14:paraId="2940B864" w14:textId="77777777" w:rsidR="00F54B49" w:rsidRPr="00C454EB" w:rsidRDefault="00F54B49" w:rsidP="00417209">
            <w:pPr>
              <w:rPr>
                <w:rFonts w:asciiTheme="minorEastAsia" w:hAnsiTheme="minorEastAsia"/>
              </w:rPr>
            </w:pPr>
          </w:p>
          <w:p w14:paraId="24F6CD27" w14:textId="6BC9257F" w:rsidR="00D87976" w:rsidRPr="00C454EB" w:rsidRDefault="00D87976" w:rsidP="001E2805">
            <w:pPr>
              <w:rPr>
                <w:rFonts w:asciiTheme="minorEastAsia" w:hAnsiTheme="minorEastAsia"/>
              </w:rPr>
            </w:pPr>
            <w:r w:rsidRPr="00C454EB">
              <w:rPr>
                <w:rFonts w:asciiTheme="minorEastAsia" w:hAnsiTheme="minorEastAsia" w:hint="eastAsia"/>
              </w:rPr>
              <w:t>○「木曜大学」などの講座の実施</w:t>
            </w:r>
          </w:p>
          <w:p w14:paraId="4A267BD1" w14:textId="77777777" w:rsidR="00C77135" w:rsidRPr="00C454EB" w:rsidRDefault="00AB3E22" w:rsidP="00AB3E22">
            <w:pPr>
              <w:rPr>
                <w:rFonts w:asciiTheme="minorEastAsia" w:hAnsiTheme="minorEastAsia"/>
              </w:rPr>
            </w:pPr>
            <w:r w:rsidRPr="00C454EB">
              <w:rPr>
                <w:rFonts w:asciiTheme="minorEastAsia" w:hAnsiTheme="minorEastAsia" w:hint="eastAsia"/>
              </w:rPr>
              <w:t>コロナ禍により中止もしくは計画変更し</w:t>
            </w:r>
            <w:r w:rsidR="00046EF7" w:rsidRPr="00C454EB">
              <w:rPr>
                <w:rFonts w:asciiTheme="minorEastAsia" w:hAnsiTheme="minorEastAsia" w:hint="eastAsia"/>
              </w:rPr>
              <w:t>10月から開講。開講済みもしくは開講予定の講座は、「秋季特別展考古学セミナー」、</w:t>
            </w:r>
            <w:r w:rsidR="00EB0B60" w:rsidRPr="00C454EB">
              <w:rPr>
                <w:rFonts w:asciiTheme="minorEastAsia" w:hAnsiTheme="minorEastAsia" w:hint="eastAsia"/>
              </w:rPr>
              <w:t>「木曜大学・木曜大学大学院特別講義」、近畿弥生の会との共催講座</w:t>
            </w:r>
            <w:r w:rsidR="00046EF7" w:rsidRPr="00C454EB">
              <w:rPr>
                <w:rFonts w:asciiTheme="minorEastAsia" w:hAnsiTheme="minorEastAsia" w:hint="eastAsia"/>
              </w:rPr>
              <w:t>「</w:t>
            </w:r>
            <w:r w:rsidR="00EB0B60" w:rsidRPr="00C454EB">
              <w:rPr>
                <w:rFonts w:asciiTheme="minorEastAsia" w:hAnsiTheme="minorEastAsia" w:hint="eastAsia"/>
              </w:rPr>
              <w:t>2020年度弥生時代講座－聞いてなっとく弥生の</w:t>
            </w:r>
            <w:r w:rsidR="00EB0B60" w:rsidRPr="00C454EB">
              <w:rPr>
                <w:rFonts w:asciiTheme="minorEastAsia" w:hAnsiTheme="minorEastAsia" w:hint="eastAsia"/>
              </w:rPr>
              <w:lastRenderedPageBreak/>
              <w:t>世界」</w:t>
            </w:r>
            <w:r w:rsidR="00C77135" w:rsidRPr="00C454EB">
              <w:rPr>
                <w:rFonts w:asciiTheme="minorEastAsia" w:hAnsiTheme="minorEastAsia" w:hint="eastAsia"/>
              </w:rPr>
              <w:t>。</w:t>
            </w:r>
          </w:p>
          <w:p w14:paraId="6DD89265" w14:textId="68853E4D" w:rsidR="00046EF7" w:rsidRDefault="00EB0B60" w:rsidP="00AB3E22">
            <w:pPr>
              <w:rPr>
                <w:rFonts w:asciiTheme="minorEastAsia" w:hAnsiTheme="minorEastAsia"/>
              </w:rPr>
            </w:pPr>
            <w:r w:rsidRPr="00C454EB">
              <w:rPr>
                <w:rFonts w:asciiTheme="minorEastAsia" w:hAnsiTheme="minorEastAsia" w:hint="eastAsia"/>
              </w:rPr>
              <w:t>定員最大100名、事前申込制</w:t>
            </w:r>
            <w:r w:rsidR="00AB3E22" w:rsidRPr="00C454EB">
              <w:rPr>
                <w:rFonts w:asciiTheme="minorEastAsia" w:hAnsiTheme="minorEastAsia" w:hint="eastAsia"/>
              </w:rPr>
              <w:t>（従来は定員170名、当日整理券配付）</w:t>
            </w:r>
            <w:r w:rsidR="00C77135" w:rsidRPr="00C454EB">
              <w:rPr>
                <w:rFonts w:asciiTheme="minorEastAsia" w:hAnsiTheme="minorEastAsia" w:hint="eastAsia"/>
              </w:rPr>
              <w:t>。</w:t>
            </w:r>
          </w:p>
          <w:p w14:paraId="5AB40469" w14:textId="77777777" w:rsidR="00D165B9" w:rsidRPr="00C454EB" w:rsidRDefault="00D165B9" w:rsidP="00AB3E22">
            <w:pPr>
              <w:rPr>
                <w:rFonts w:asciiTheme="minorEastAsia" w:hAnsiTheme="minorEastAsia"/>
              </w:rPr>
            </w:pPr>
          </w:p>
          <w:p w14:paraId="7BE19CE2" w14:textId="77777777" w:rsidR="00D87976" w:rsidRPr="00C454EB" w:rsidRDefault="00D87976" w:rsidP="001E2805">
            <w:pPr>
              <w:rPr>
                <w:rFonts w:asciiTheme="minorEastAsia" w:hAnsiTheme="minorEastAsia"/>
              </w:rPr>
            </w:pPr>
            <w:r w:rsidRPr="00C454EB">
              <w:rPr>
                <w:rFonts w:asciiTheme="minorEastAsia" w:hAnsiTheme="minorEastAsia" w:hint="eastAsia"/>
              </w:rPr>
              <w:t>○学校教育との連携</w:t>
            </w:r>
          </w:p>
          <w:p w14:paraId="7CF91808" w14:textId="10551805" w:rsidR="00D87976" w:rsidRPr="00C454EB" w:rsidRDefault="00D87976" w:rsidP="001E2805">
            <w:pPr>
              <w:rPr>
                <w:rFonts w:asciiTheme="minorEastAsia" w:hAnsiTheme="minorEastAsia"/>
              </w:rPr>
            </w:pPr>
            <w:r w:rsidRPr="00C454EB">
              <w:rPr>
                <w:rFonts w:asciiTheme="minorEastAsia" w:hAnsiTheme="minorEastAsia" w:hint="eastAsia"/>
              </w:rPr>
              <w:t>・学校等の受入</w:t>
            </w:r>
            <w:r w:rsidR="00FA635B" w:rsidRPr="00C454EB">
              <w:rPr>
                <w:rFonts w:asciiTheme="minorEastAsia" w:hAnsiTheme="minorEastAsia" w:hint="eastAsia"/>
              </w:rPr>
              <w:t xml:space="preserve">　</w:t>
            </w:r>
            <w:r w:rsidR="00342C5E" w:rsidRPr="00C454EB">
              <w:rPr>
                <w:rFonts w:asciiTheme="minorEastAsia" w:hAnsiTheme="minorEastAsia" w:hint="eastAsia"/>
              </w:rPr>
              <w:t>1</w:t>
            </w:r>
            <w:r w:rsidR="00342C5E" w:rsidRPr="00C454EB">
              <w:rPr>
                <w:rFonts w:asciiTheme="minorEastAsia" w:hAnsiTheme="minorEastAsia"/>
              </w:rPr>
              <w:t>6</w:t>
            </w:r>
            <w:r w:rsidR="00873CE7" w:rsidRPr="00C454EB">
              <w:rPr>
                <w:rFonts w:asciiTheme="minorEastAsia" w:hAnsiTheme="minorEastAsia" w:hint="eastAsia"/>
              </w:rPr>
              <w:t>回</w:t>
            </w:r>
          </w:p>
          <w:p w14:paraId="040796DE" w14:textId="5FEECD0A" w:rsidR="00A846D4" w:rsidRPr="00C454EB" w:rsidRDefault="00914482" w:rsidP="00FC05C6">
            <w:pPr>
              <w:ind w:firstLineChars="100" w:firstLine="210"/>
              <w:rPr>
                <w:rFonts w:asciiTheme="minorEastAsia" w:hAnsiTheme="minorEastAsia"/>
              </w:rPr>
            </w:pPr>
            <w:r w:rsidRPr="00C454EB">
              <w:rPr>
                <w:rFonts w:asciiTheme="minorEastAsia" w:hAnsiTheme="minorEastAsia" w:hint="eastAsia"/>
              </w:rPr>
              <w:t>9月から受入再開</w:t>
            </w:r>
            <w:r w:rsidR="00C77135" w:rsidRPr="00C454EB">
              <w:rPr>
                <w:rFonts w:asciiTheme="minorEastAsia" w:hAnsiTheme="minorEastAsia" w:hint="eastAsia"/>
              </w:rPr>
              <w:t>。</w:t>
            </w:r>
          </w:p>
          <w:p w14:paraId="6387681C" w14:textId="328E8A2B" w:rsidR="005062D3" w:rsidRPr="00C454EB" w:rsidRDefault="005062D3" w:rsidP="005062D3">
            <w:pPr>
              <w:ind w:leftChars="100" w:left="210"/>
              <w:rPr>
                <w:rFonts w:asciiTheme="minorEastAsia" w:hAnsiTheme="minorEastAsia"/>
              </w:rPr>
            </w:pPr>
            <w:r w:rsidRPr="00C454EB">
              <w:rPr>
                <w:rFonts w:asciiTheme="minorEastAsia" w:hAnsiTheme="minorEastAsia" w:hint="eastAsia"/>
              </w:rPr>
              <w:t>団体来館の小学生等の保護者向けに招待券を配付し、家族での再来館を促した。</w:t>
            </w:r>
          </w:p>
          <w:p w14:paraId="2096A2CC" w14:textId="07E7D29C" w:rsidR="00D87976" w:rsidRPr="00C454EB" w:rsidRDefault="00D87976" w:rsidP="001E2805">
            <w:pPr>
              <w:rPr>
                <w:rFonts w:asciiTheme="minorEastAsia" w:hAnsiTheme="minorEastAsia"/>
              </w:rPr>
            </w:pPr>
            <w:r w:rsidRPr="00C454EB">
              <w:rPr>
                <w:rFonts w:asciiTheme="minorEastAsia" w:hAnsiTheme="minorEastAsia" w:hint="eastAsia"/>
              </w:rPr>
              <w:t>・出前授業の実施</w:t>
            </w:r>
            <w:r w:rsidR="00342C5E" w:rsidRPr="00C454EB">
              <w:rPr>
                <w:rFonts w:asciiTheme="minorEastAsia" w:hAnsiTheme="minorEastAsia" w:hint="eastAsia"/>
              </w:rPr>
              <w:t xml:space="preserve"> </w:t>
            </w:r>
            <w:r w:rsidR="00342C5E" w:rsidRPr="00C454EB">
              <w:rPr>
                <w:rFonts w:asciiTheme="minorEastAsia" w:hAnsiTheme="minorEastAsia"/>
              </w:rPr>
              <w:t xml:space="preserve"> 3</w:t>
            </w:r>
            <w:r w:rsidR="00B0546B" w:rsidRPr="00C454EB">
              <w:rPr>
                <w:rFonts w:asciiTheme="minorEastAsia" w:hAnsiTheme="minorEastAsia" w:hint="eastAsia"/>
              </w:rPr>
              <w:t>回</w:t>
            </w:r>
          </w:p>
          <w:p w14:paraId="17A63DF8" w14:textId="2B831261" w:rsidR="00D165B9" w:rsidRDefault="00914482" w:rsidP="00F520CE">
            <w:pPr>
              <w:ind w:firstLineChars="100" w:firstLine="210"/>
              <w:rPr>
                <w:rFonts w:asciiTheme="minorEastAsia" w:hAnsiTheme="minorEastAsia"/>
              </w:rPr>
            </w:pPr>
            <w:r w:rsidRPr="00C454EB">
              <w:rPr>
                <w:rFonts w:asciiTheme="minorEastAsia" w:hAnsiTheme="minorEastAsia" w:hint="eastAsia"/>
              </w:rPr>
              <w:t>9月から出前事業再開。</w:t>
            </w:r>
          </w:p>
          <w:p w14:paraId="36A07B57" w14:textId="5A478FD0" w:rsidR="00D87976" w:rsidRPr="00C454EB" w:rsidRDefault="00D87976" w:rsidP="001E2805">
            <w:pPr>
              <w:rPr>
                <w:rFonts w:asciiTheme="minorEastAsia" w:hAnsiTheme="minorEastAsia"/>
              </w:rPr>
            </w:pPr>
            <w:r w:rsidRPr="00C454EB">
              <w:rPr>
                <w:rFonts w:asciiTheme="minorEastAsia" w:hAnsiTheme="minorEastAsia" w:hint="eastAsia"/>
              </w:rPr>
              <w:t>・博学連携</w:t>
            </w:r>
            <w:r w:rsidR="00742468" w:rsidRPr="00C454EB">
              <w:rPr>
                <w:rFonts w:asciiTheme="minorEastAsia" w:hAnsiTheme="minorEastAsia" w:hint="eastAsia"/>
              </w:rPr>
              <w:t>事業</w:t>
            </w:r>
            <w:r w:rsidRPr="00C454EB">
              <w:rPr>
                <w:rFonts w:asciiTheme="minorEastAsia" w:hAnsiTheme="minorEastAsia" w:hint="eastAsia"/>
              </w:rPr>
              <w:t>の推進</w:t>
            </w:r>
          </w:p>
          <w:p w14:paraId="1C8C09D1" w14:textId="37A0538B" w:rsidR="00FC05C6" w:rsidRDefault="00742468" w:rsidP="006C313C">
            <w:pPr>
              <w:ind w:firstLineChars="100" w:firstLine="210"/>
              <w:rPr>
                <w:rFonts w:asciiTheme="minorEastAsia" w:hAnsiTheme="minorEastAsia"/>
              </w:rPr>
            </w:pPr>
            <w:r w:rsidRPr="00C454EB">
              <w:rPr>
                <w:rFonts w:asciiTheme="minorEastAsia" w:hAnsiTheme="minorEastAsia" w:hint="eastAsia"/>
              </w:rPr>
              <w:t>大学からの要望により博物館実習を実施。</w:t>
            </w:r>
            <w:r w:rsidR="00F068B0" w:rsidRPr="00C454EB">
              <w:rPr>
                <w:rFonts w:asciiTheme="minorEastAsia" w:hAnsiTheme="minorEastAsia" w:hint="eastAsia"/>
              </w:rPr>
              <w:t>府立</w:t>
            </w:r>
            <w:r w:rsidRPr="00C454EB">
              <w:rPr>
                <w:rFonts w:asciiTheme="minorEastAsia" w:hAnsiTheme="minorEastAsia" w:hint="eastAsia"/>
              </w:rPr>
              <w:t>高校との連携によ</w:t>
            </w:r>
            <w:r w:rsidR="00F824CB" w:rsidRPr="00C454EB">
              <w:rPr>
                <w:rFonts w:asciiTheme="minorEastAsia" w:hAnsiTheme="minorEastAsia" w:hint="eastAsia"/>
              </w:rPr>
              <w:t>り</w:t>
            </w:r>
            <w:r w:rsidRPr="00C454EB">
              <w:rPr>
                <w:rFonts w:asciiTheme="minorEastAsia" w:hAnsiTheme="minorEastAsia" w:hint="eastAsia"/>
              </w:rPr>
              <w:t>スポット展示</w:t>
            </w:r>
            <w:r w:rsidR="00F068B0" w:rsidRPr="00C454EB">
              <w:rPr>
                <w:rFonts w:asciiTheme="minorEastAsia" w:hAnsiTheme="minorEastAsia" w:hint="eastAsia"/>
              </w:rPr>
              <w:t>実施</w:t>
            </w:r>
            <w:r w:rsidRPr="00C454EB">
              <w:rPr>
                <w:rFonts w:asciiTheme="minorEastAsia" w:hAnsiTheme="minorEastAsia" w:hint="eastAsia"/>
              </w:rPr>
              <w:t>、</w:t>
            </w:r>
            <w:r w:rsidR="00F068B0" w:rsidRPr="00C454EB">
              <w:rPr>
                <w:rFonts w:asciiTheme="minorEastAsia" w:hAnsiTheme="minorEastAsia" w:hint="eastAsia"/>
              </w:rPr>
              <w:t>都内私立高校の</w:t>
            </w:r>
            <w:r w:rsidRPr="00C454EB">
              <w:rPr>
                <w:rFonts w:asciiTheme="minorEastAsia" w:hAnsiTheme="minorEastAsia" w:hint="eastAsia"/>
              </w:rPr>
              <w:t>研究旅行</w:t>
            </w:r>
            <w:r w:rsidR="00F068B0" w:rsidRPr="00C454EB">
              <w:rPr>
                <w:rFonts w:asciiTheme="minorEastAsia" w:hAnsiTheme="minorEastAsia" w:hint="eastAsia"/>
              </w:rPr>
              <w:t>受入</w:t>
            </w:r>
            <w:r w:rsidR="00F824CB" w:rsidRPr="00C454EB">
              <w:rPr>
                <w:rFonts w:asciiTheme="minorEastAsia" w:hAnsiTheme="minorEastAsia" w:hint="eastAsia"/>
              </w:rPr>
              <w:t>。</w:t>
            </w:r>
          </w:p>
          <w:p w14:paraId="1CB1BEA2" w14:textId="73DF4010" w:rsidR="008208C4" w:rsidRDefault="008208C4" w:rsidP="006C313C">
            <w:pPr>
              <w:ind w:firstLineChars="100" w:firstLine="210"/>
              <w:rPr>
                <w:rFonts w:asciiTheme="minorEastAsia" w:hAnsiTheme="minorEastAsia"/>
              </w:rPr>
            </w:pPr>
          </w:p>
          <w:p w14:paraId="48B0B838" w14:textId="6B0606F5" w:rsidR="00D87976" w:rsidRPr="00C454EB" w:rsidRDefault="00D87976" w:rsidP="001E2805">
            <w:pPr>
              <w:rPr>
                <w:rFonts w:asciiTheme="minorEastAsia" w:hAnsiTheme="minorEastAsia"/>
              </w:rPr>
            </w:pPr>
            <w:r w:rsidRPr="00C454EB">
              <w:rPr>
                <w:rFonts w:asciiTheme="minorEastAsia" w:hAnsiTheme="minorEastAsia" w:hint="eastAsia"/>
              </w:rPr>
              <w:t>○</w:t>
            </w:r>
            <w:r w:rsidR="00640255">
              <w:rPr>
                <w:rFonts w:asciiTheme="minorEastAsia" w:hAnsiTheme="minorEastAsia" w:hint="eastAsia"/>
              </w:rPr>
              <w:t>「で</w:t>
            </w:r>
            <w:r w:rsidR="000206A8" w:rsidRPr="00C454EB">
              <w:rPr>
                <w:rFonts w:asciiTheme="minorEastAsia" w:hAnsiTheme="minorEastAsia" w:hint="eastAsia"/>
              </w:rPr>
              <w:t>かける博物館」事業の実施</w:t>
            </w:r>
          </w:p>
          <w:p w14:paraId="0AFEE4DC" w14:textId="77777777" w:rsidR="003E73B4" w:rsidRPr="00C454EB" w:rsidRDefault="003E73B4" w:rsidP="00C57073">
            <w:pPr>
              <w:rPr>
                <w:rFonts w:asciiTheme="minorEastAsia" w:hAnsiTheme="minorEastAsia"/>
              </w:rPr>
            </w:pPr>
            <w:r w:rsidRPr="00C454EB">
              <w:rPr>
                <w:rFonts w:asciiTheme="minorEastAsia" w:hAnsiTheme="minorEastAsia" w:hint="eastAsia"/>
              </w:rPr>
              <w:t>近鉄文化サロン阿倍野　3回</w:t>
            </w:r>
          </w:p>
          <w:p w14:paraId="6F9E865D" w14:textId="77777777" w:rsidR="003E73B4" w:rsidRPr="00C454EB" w:rsidRDefault="003E73B4" w:rsidP="00C57073">
            <w:pPr>
              <w:rPr>
                <w:rFonts w:asciiTheme="minorEastAsia" w:hAnsiTheme="minorEastAsia"/>
              </w:rPr>
            </w:pPr>
            <w:r w:rsidRPr="00C454EB">
              <w:rPr>
                <w:rFonts w:asciiTheme="minorEastAsia" w:hAnsiTheme="minorEastAsia" w:hint="eastAsia"/>
              </w:rPr>
              <w:t>四天王寺大学　4回</w:t>
            </w:r>
          </w:p>
          <w:p w14:paraId="2FB4D4E4" w14:textId="64E1C177" w:rsidR="006C313C" w:rsidRPr="00C454EB" w:rsidRDefault="00F976EE" w:rsidP="00C57073">
            <w:pPr>
              <w:rPr>
                <w:rFonts w:asciiTheme="minorEastAsia" w:hAnsiTheme="minorEastAsia"/>
              </w:rPr>
            </w:pPr>
            <w:r w:rsidRPr="00C454EB">
              <w:rPr>
                <w:rFonts w:asciiTheme="minorEastAsia" w:hAnsiTheme="minorEastAsia" w:hint="eastAsia"/>
              </w:rPr>
              <w:t>きしわだ自然資料館</w:t>
            </w:r>
            <w:r w:rsidR="00D443F0" w:rsidRPr="00C454EB">
              <w:rPr>
                <w:rFonts w:asciiTheme="minorEastAsia" w:hAnsiTheme="minorEastAsia" w:hint="eastAsia"/>
              </w:rPr>
              <w:t>ミニ実習</w:t>
            </w:r>
            <w:r w:rsidRPr="00C454EB">
              <w:rPr>
                <w:rFonts w:asciiTheme="minorEastAsia" w:hAnsiTheme="minorEastAsia" w:hint="eastAsia"/>
              </w:rPr>
              <w:t>、</w:t>
            </w:r>
            <w:r w:rsidR="00F359BE" w:rsidRPr="00C454EB">
              <w:rPr>
                <w:rFonts w:asciiTheme="minorEastAsia" w:hAnsiTheme="minorEastAsia" w:hint="eastAsia"/>
              </w:rPr>
              <w:t>貝塚市歴史展示館「はくふだまつり」に参加し</w:t>
            </w:r>
            <w:r w:rsidRPr="00C454EB">
              <w:rPr>
                <w:rFonts w:asciiTheme="minorEastAsia" w:hAnsiTheme="minorEastAsia" w:hint="eastAsia"/>
              </w:rPr>
              <w:t>ワークショップを実施</w:t>
            </w:r>
            <w:r w:rsidR="00C77135" w:rsidRPr="00C454EB">
              <w:rPr>
                <w:rFonts w:asciiTheme="minorEastAsia" w:hAnsiTheme="minorEastAsia" w:hint="eastAsia"/>
              </w:rPr>
              <w:t>。</w:t>
            </w:r>
          </w:p>
          <w:p w14:paraId="2DE578AE" w14:textId="396A7C98" w:rsidR="00A846D4" w:rsidRDefault="00F976EE" w:rsidP="00C57073">
            <w:pPr>
              <w:rPr>
                <w:rFonts w:asciiTheme="minorEastAsia" w:hAnsiTheme="minorEastAsia"/>
              </w:rPr>
            </w:pPr>
            <w:r w:rsidRPr="00C454EB">
              <w:rPr>
                <w:rFonts w:asciiTheme="minorEastAsia" w:hAnsiTheme="minorEastAsia" w:hint="eastAsia"/>
              </w:rPr>
              <w:t>コロナ禍における取組みとして実施された「子育て応援プロジェクト～おうちでワークショップ～」</w:t>
            </w:r>
            <w:r w:rsidR="00DA4D84" w:rsidRPr="00C454EB">
              <w:rPr>
                <w:rFonts w:asciiTheme="minorEastAsia" w:hAnsiTheme="minorEastAsia" w:hint="eastAsia"/>
              </w:rPr>
              <w:t>（大阪府住宅供給公社）</w:t>
            </w:r>
            <w:r w:rsidRPr="00C454EB">
              <w:rPr>
                <w:rFonts w:asciiTheme="minorEastAsia" w:hAnsiTheme="minorEastAsia" w:hint="eastAsia"/>
              </w:rPr>
              <w:t>に参加し</w:t>
            </w:r>
            <w:r w:rsidR="00520220" w:rsidRPr="00C454EB">
              <w:rPr>
                <w:rFonts w:asciiTheme="minorEastAsia" w:hAnsiTheme="minorEastAsia" w:hint="eastAsia"/>
              </w:rPr>
              <w:t>教材</w:t>
            </w:r>
            <w:r w:rsidRPr="00C454EB">
              <w:rPr>
                <w:rFonts w:asciiTheme="minorEastAsia" w:hAnsiTheme="minorEastAsia" w:hint="eastAsia"/>
              </w:rPr>
              <w:t>（立版古キッド</w:t>
            </w:r>
            <w:r w:rsidR="00AE56D4" w:rsidRPr="00C454EB">
              <w:rPr>
                <w:rFonts w:asciiTheme="minorEastAsia" w:hAnsiTheme="minorEastAsia" w:hint="eastAsia"/>
              </w:rPr>
              <w:t>等</w:t>
            </w:r>
            <w:r w:rsidRPr="00C454EB">
              <w:rPr>
                <w:rFonts w:asciiTheme="minorEastAsia" w:hAnsiTheme="minorEastAsia" w:hint="eastAsia"/>
              </w:rPr>
              <w:t>）を提供</w:t>
            </w:r>
            <w:r w:rsidR="00C77135" w:rsidRPr="00C454EB">
              <w:rPr>
                <w:rFonts w:asciiTheme="minorEastAsia" w:hAnsiTheme="minorEastAsia" w:hint="eastAsia"/>
              </w:rPr>
              <w:t>。</w:t>
            </w:r>
          </w:p>
          <w:p w14:paraId="453AA916" w14:textId="77777777" w:rsidR="00B11BDB" w:rsidRPr="00C454EB" w:rsidRDefault="00B11BDB" w:rsidP="00C77135">
            <w:pPr>
              <w:ind w:firstLineChars="100" w:firstLine="210"/>
              <w:rPr>
                <w:rFonts w:asciiTheme="minorEastAsia" w:hAnsiTheme="minorEastAsia"/>
              </w:rPr>
            </w:pPr>
          </w:p>
          <w:p w14:paraId="70D52C46" w14:textId="77777777" w:rsidR="000206A8" w:rsidRPr="00C454EB" w:rsidRDefault="000206A8" w:rsidP="001E2805">
            <w:pPr>
              <w:rPr>
                <w:rFonts w:asciiTheme="minorEastAsia" w:hAnsiTheme="minorEastAsia"/>
              </w:rPr>
            </w:pPr>
            <w:r w:rsidRPr="00C454EB">
              <w:rPr>
                <w:rFonts w:asciiTheme="minorEastAsia" w:hAnsiTheme="minorEastAsia" w:hint="eastAsia"/>
              </w:rPr>
              <w:t>○「府民が参加する博物館」事業の実施</w:t>
            </w:r>
          </w:p>
          <w:p w14:paraId="687D658C" w14:textId="1A62028E" w:rsidR="000206A8" w:rsidRPr="00C454EB" w:rsidRDefault="000206A8" w:rsidP="001E2805">
            <w:pPr>
              <w:rPr>
                <w:rFonts w:asciiTheme="minorEastAsia" w:hAnsiTheme="minorEastAsia"/>
              </w:rPr>
            </w:pPr>
            <w:r w:rsidRPr="00C454EB">
              <w:rPr>
                <w:rFonts w:asciiTheme="minorEastAsia" w:hAnsiTheme="minorEastAsia" w:hint="eastAsia"/>
              </w:rPr>
              <w:t>・ミニギャラリーの実施</w:t>
            </w:r>
            <w:r w:rsidR="00662B29" w:rsidRPr="00C454EB">
              <w:rPr>
                <w:rFonts w:asciiTheme="minorEastAsia" w:hAnsiTheme="minorEastAsia" w:hint="eastAsia"/>
              </w:rPr>
              <w:t>2</w:t>
            </w:r>
            <w:r w:rsidR="00B0546B" w:rsidRPr="00C454EB">
              <w:rPr>
                <w:rFonts w:asciiTheme="minorEastAsia" w:hAnsiTheme="minorEastAsia" w:hint="eastAsia"/>
              </w:rPr>
              <w:t>回</w:t>
            </w:r>
          </w:p>
          <w:p w14:paraId="5E4E6AD8" w14:textId="1B4C022D" w:rsidR="00A846D4" w:rsidRDefault="00B0546B" w:rsidP="003754EE">
            <w:pPr>
              <w:rPr>
                <w:rFonts w:asciiTheme="minorEastAsia" w:hAnsiTheme="minorEastAsia"/>
              </w:rPr>
            </w:pPr>
            <w:r w:rsidRPr="00C454EB">
              <w:rPr>
                <w:rFonts w:asciiTheme="minorEastAsia" w:hAnsiTheme="minorEastAsia" w:hint="eastAsia"/>
              </w:rPr>
              <w:t>「アカニシ</w:t>
            </w:r>
            <w:r w:rsidR="008615CA" w:rsidRPr="00C454EB">
              <w:rPr>
                <w:rFonts w:asciiTheme="minorEastAsia" w:hAnsiTheme="minorEastAsia" w:hint="eastAsia"/>
              </w:rPr>
              <w:t>d</w:t>
            </w:r>
            <w:r w:rsidR="008615CA" w:rsidRPr="00C454EB">
              <w:rPr>
                <w:rFonts w:asciiTheme="minorEastAsia" w:hAnsiTheme="minorEastAsia"/>
              </w:rPr>
              <w:t>e</w:t>
            </w:r>
            <w:r w:rsidR="008615CA" w:rsidRPr="00C454EB">
              <w:rPr>
                <w:rFonts w:asciiTheme="minorEastAsia" w:hAnsiTheme="minorEastAsia" w:hint="eastAsia"/>
              </w:rPr>
              <w:t>貝染め展」</w:t>
            </w:r>
            <w:r w:rsidRPr="00C454EB">
              <w:rPr>
                <w:rFonts w:asciiTheme="minorEastAsia" w:hAnsiTheme="minorEastAsia" w:hint="eastAsia"/>
              </w:rPr>
              <w:t>「絵画コンテスト優秀作品展」</w:t>
            </w:r>
            <w:r w:rsidR="008615CA" w:rsidRPr="00C454EB">
              <w:rPr>
                <w:rFonts w:asciiTheme="minorEastAsia" w:hAnsiTheme="minorEastAsia" w:hint="eastAsia"/>
              </w:rPr>
              <w:t>実施</w:t>
            </w:r>
            <w:r w:rsidR="006A592D">
              <w:rPr>
                <w:rFonts w:asciiTheme="minorEastAsia" w:hAnsiTheme="minorEastAsia" w:hint="eastAsia"/>
              </w:rPr>
              <w:t>。</w:t>
            </w:r>
            <w:r w:rsidR="008615CA" w:rsidRPr="00C454EB">
              <w:rPr>
                <w:rFonts w:asciiTheme="minorEastAsia" w:hAnsiTheme="minorEastAsia" w:hint="eastAsia"/>
              </w:rPr>
              <w:t>「いずみきらめき作品展」「駅弁と旅の</w:t>
            </w:r>
            <w:r w:rsidR="0082260F" w:rsidRPr="00C454EB">
              <w:rPr>
                <w:rFonts w:asciiTheme="minorEastAsia" w:hAnsiTheme="minorEastAsia" w:hint="eastAsia"/>
              </w:rPr>
              <w:t>お伴</w:t>
            </w:r>
            <w:r w:rsidR="00C77135" w:rsidRPr="00C454EB">
              <w:rPr>
                <w:rFonts w:asciiTheme="minorEastAsia" w:hAnsiTheme="minorEastAsia" w:hint="eastAsia"/>
              </w:rPr>
              <w:t>」</w:t>
            </w:r>
            <w:r w:rsidR="008615CA" w:rsidRPr="00C454EB">
              <w:rPr>
                <w:rFonts w:asciiTheme="minorEastAsia" w:hAnsiTheme="minorEastAsia" w:hint="eastAsia"/>
              </w:rPr>
              <w:t>予定</w:t>
            </w:r>
            <w:r w:rsidR="00C77135" w:rsidRPr="00C454EB">
              <w:rPr>
                <w:rFonts w:asciiTheme="minorEastAsia" w:hAnsiTheme="minorEastAsia" w:hint="eastAsia"/>
              </w:rPr>
              <w:t>。</w:t>
            </w:r>
          </w:p>
          <w:p w14:paraId="60CFC50D" w14:textId="77777777" w:rsidR="00F10D80" w:rsidRPr="00C454EB" w:rsidRDefault="00F10D80" w:rsidP="003754EE">
            <w:pPr>
              <w:rPr>
                <w:rFonts w:asciiTheme="minorEastAsia" w:hAnsiTheme="minorEastAsia"/>
              </w:rPr>
            </w:pPr>
          </w:p>
          <w:p w14:paraId="1D068CED" w14:textId="0466D898" w:rsidR="00D30BC6" w:rsidRPr="00C454EB" w:rsidRDefault="000206A8" w:rsidP="001E2805">
            <w:pPr>
              <w:rPr>
                <w:rFonts w:asciiTheme="minorEastAsia" w:hAnsiTheme="minorEastAsia"/>
              </w:rPr>
            </w:pPr>
            <w:r w:rsidRPr="00C454EB">
              <w:rPr>
                <w:rFonts w:asciiTheme="minorEastAsia" w:hAnsiTheme="minorEastAsia" w:hint="eastAsia"/>
              </w:rPr>
              <w:t>○広報の実施</w:t>
            </w:r>
          </w:p>
          <w:p w14:paraId="346BA36C" w14:textId="65F8ED70" w:rsidR="003324AB" w:rsidRPr="00C454EB" w:rsidRDefault="00FE603A" w:rsidP="00DA4D84">
            <w:pPr>
              <w:rPr>
                <w:rFonts w:asciiTheme="minorEastAsia" w:hAnsiTheme="minorEastAsia"/>
              </w:rPr>
            </w:pPr>
            <w:r w:rsidRPr="00C454EB">
              <w:rPr>
                <w:rFonts w:asciiTheme="minorEastAsia" w:hAnsiTheme="minorEastAsia" w:hint="eastAsia"/>
              </w:rPr>
              <w:t>特別展</w:t>
            </w:r>
            <w:r w:rsidR="003324AB" w:rsidRPr="00C454EB">
              <w:rPr>
                <w:rFonts w:asciiTheme="minorEastAsia" w:hAnsiTheme="minorEastAsia" w:hint="eastAsia"/>
              </w:rPr>
              <w:t>及び企画展</w:t>
            </w:r>
            <w:r w:rsidRPr="00C454EB">
              <w:rPr>
                <w:rFonts w:asciiTheme="minorEastAsia" w:hAnsiTheme="minorEastAsia" w:hint="eastAsia"/>
              </w:rPr>
              <w:t>のポスターとチラシ、講演会</w:t>
            </w:r>
            <w:r w:rsidR="00C77135" w:rsidRPr="00C454EB">
              <w:rPr>
                <w:rFonts w:asciiTheme="minorEastAsia" w:hAnsiTheme="minorEastAsia" w:hint="eastAsia"/>
              </w:rPr>
              <w:t>や</w:t>
            </w:r>
            <w:r w:rsidRPr="00C454EB">
              <w:rPr>
                <w:rFonts w:asciiTheme="minorEastAsia" w:hAnsiTheme="minorEastAsia" w:hint="eastAsia"/>
              </w:rPr>
              <w:t>ミニギャラリー等催しのチラシを作成し、学校、公民館をはじめ各関係機関に配布。</w:t>
            </w:r>
          </w:p>
          <w:p w14:paraId="7CA45A6C" w14:textId="4ABB73CD" w:rsidR="003324AB" w:rsidRPr="00C454EB" w:rsidRDefault="00D30BC6" w:rsidP="00DA4D84">
            <w:pPr>
              <w:rPr>
                <w:rFonts w:asciiTheme="minorEastAsia" w:hAnsiTheme="minorEastAsia"/>
              </w:rPr>
            </w:pPr>
            <w:r w:rsidRPr="00C454EB">
              <w:rPr>
                <w:rFonts w:asciiTheme="minorEastAsia" w:hAnsiTheme="minorEastAsia" w:hint="eastAsia"/>
              </w:rPr>
              <w:t>各種イベントごとに大阪府政記者会、大阪教育記者会</w:t>
            </w:r>
            <w:r w:rsidR="001666C0" w:rsidRPr="00C454EB">
              <w:rPr>
                <w:rFonts w:asciiTheme="minorEastAsia" w:hAnsiTheme="minorEastAsia" w:hint="eastAsia"/>
              </w:rPr>
              <w:t>、堺市政記者クラブ</w:t>
            </w:r>
            <w:r w:rsidRPr="00C454EB">
              <w:rPr>
                <w:rFonts w:asciiTheme="minorEastAsia" w:hAnsiTheme="minorEastAsia" w:hint="eastAsia"/>
              </w:rPr>
              <w:t>等に情報を提供。</w:t>
            </w:r>
          </w:p>
          <w:p w14:paraId="21A76906" w14:textId="684A58C2" w:rsidR="003324AB" w:rsidRPr="00C454EB" w:rsidRDefault="00D30BC6" w:rsidP="00DA4D84">
            <w:pPr>
              <w:rPr>
                <w:rFonts w:asciiTheme="minorEastAsia" w:hAnsiTheme="minorEastAsia"/>
              </w:rPr>
            </w:pPr>
            <w:r w:rsidRPr="00C454EB">
              <w:rPr>
                <w:rFonts w:asciiTheme="minorEastAsia" w:hAnsiTheme="minorEastAsia" w:hint="eastAsia"/>
              </w:rPr>
              <w:t>ホームページ及び</w:t>
            </w:r>
            <w:r w:rsidR="00C31D12">
              <w:rPr>
                <w:rFonts w:asciiTheme="minorEastAsia" w:hAnsiTheme="minorEastAsia" w:hint="eastAsia"/>
              </w:rPr>
              <w:t>Facebook</w:t>
            </w:r>
            <w:r w:rsidRPr="00C454EB">
              <w:rPr>
                <w:rFonts w:asciiTheme="minorEastAsia" w:hAnsiTheme="minorEastAsia" w:hint="eastAsia"/>
              </w:rPr>
              <w:t>、インスタグラムによ</w:t>
            </w:r>
            <w:r w:rsidR="0073468C" w:rsidRPr="00C454EB">
              <w:rPr>
                <w:rFonts w:asciiTheme="minorEastAsia" w:hAnsiTheme="minorEastAsia" w:hint="eastAsia"/>
              </w:rPr>
              <w:lastRenderedPageBreak/>
              <w:t>る迅速な情報提供。</w:t>
            </w:r>
          </w:p>
          <w:p w14:paraId="6560959A" w14:textId="77777777" w:rsidR="00F520CE" w:rsidRPr="00C454EB" w:rsidRDefault="00F520CE" w:rsidP="00DA4D84">
            <w:pPr>
              <w:rPr>
                <w:rFonts w:asciiTheme="minorEastAsia" w:hAnsiTheme="minorEastAsia"/>
              </w:rPr>
            </w:pPr>
          </w:p>
          <w:p w14:paraId="0A4106F2" w14:textId="18ADCCEB" w:rsidR="000206A8" w:rsidRPr="00C454EB" w:rsidRDefault="000206A8" w:rsidP="001E2805">
            <w:pPr>
              <w:rPr>
                <w:rFonts w:asciiTheme="minorEastAsia" w:hAnsiTheme="minorEastAsia"/>
              </w:rPr>
            </w:pPr>
            <w:r w:rsidRPr="00C454EB">
              <w:rPr>
                <w:rFonts w:asciiTheme="minorEastAsia" w:hAnsiTheme="minorEastAsia" w:hint="eastAsia"/>
              </w:rPr>
              <w:t>○入館者</w:t>
            </w:r>
            <w:r w:rsidR="00B15B17">
              <w:rPr>
                <w:rFonts w:asciiTheme="minorEastAsia" w:hAnsiTheme="minorEastAsia" w:hint="eastAsia"/>
              </w:rPr>
              <w:t>数</w:t>
            </w:r>
            <w:r w:rsidRPr="00C454EB">
              <w:rPr>
                <w:rFonts w:asciiTheme="minorEastAsia" w:hAnsiTheme="minorEastAsia" w:hint="eastAsia"/>
              </w:rPr>
              <w:t>及び館外利用者数</w:t>
            </w:r>
          </w:p>
          <w:p w14:paraId="4A9067F5" w14:textId="0DD5706C" w:rsidR="000206A8" w:rsidRPr="00C454EB" w:rsidRDefault="000206A8" w:rsidP="001E2805">
            <w:pPr>
              <w:rPr>
                <w:rFonts w:asciiTheme="minorEastAsia" w:hAnsiTheme="minorEastAsia"/>
              </w:rPr>
            </w:pPr>
            <w:r w:rsidRPr="00C454EB">
              <w:rPr>
                <w:rFonts w:asciiTheme="minorEastAsia" w:hAnsiTheme="minorEastAsia" w:hint="eastAsia"/>
              </w:rPr>
              <w:t>・入館者数</w:t>
            </w:r>
            <w:r w:rsidR="00B0546B" w:rsidRPr="00C454EB">
              <w:rPr>
                <w:rFonts w:asciiTheme="minorEastAsia" w:hAnsiTheme="minorEastAsia" w:hint="eastAsia"/>
              </w:rPr>
              <w:t xml:space="preserve">　</w:t>
            </w:r>
            <w:r w:rsidR="00A86CD5" w:rsidRPr="00C454EB">
              <w:rPr>
                <w:rFonts w:asciiTheme="minorEastAsia" w:hAnsiTheme="minorEastAsia" w:hint="eastAsia"/>
              </w:rPr>
              <w:t>9</w:t>
            </w:r>
            <w:r w:rsidR="00A86CD5" w:rsidRPr="00C454EB">
              <w:rPr>
                <w:rFonts w:asciiTheme="minorEastAsia" w:hAnsiTheme="minorEastAsia"/>
              </w:rPr>
              <w:t>,300</w:t>
            </w:r>
            <w:r w:rsidR="00B0546B" w:rsidRPr="00C454EB">
              <w:rPr>
                <w:rFonts w:asciiTheme="minorEastAsia" w:hAnsiTheme="minorEastAsia" w:hint="eastAsia"/>
              </w:rPr>
              <w:t>人</w:t>
            </w:r>
            <w:r w:rsidR="00A86CD5" w:rsidRPr="00C454EB">
              <w:rPr>
                <w:rFonts w:asciiTheme="minorEastAsia" w:hAnsiTheme="minorEastAsia" w:hint="eastAsia"/>
              </w:rPr>
              <w:t xml:space="preserve">　</w:t>
            </w:r>
          </w:p>
          <w:p w14:paraId="460B2E96" w14:textId="231E86F2" w:rsidR="0073468C" w:rsidRPr="00C454EB" w:rsidRDefault="0073468C" w:rsidP="001E2805">
            <w:pPr>
              <w:rPr>
                <w:rFonts w:asciiTheme="minorEastAsia" w:hAnsiTheme="minorEastAsia"/>
              </w:rPr>
            </w:pPr>
            <w:r w:rsidRPr="00C454EB">
              <w:rPr>
                <w:rFonts w:asciiTheme="minorEastAsia" w:hAnsiTheme="minorEastAsia" w:hint="eastAsia"/>
              </w:rPr>
              <w:t xml:space="preserve">　</w:t>
            </w:r>
            <w:r w:rsidR="00522EC7" w:rsidRPr="00C454EB">
              <w:rPr>
                <w:rFonts w:asciiTheme="minorEastAsia" w:hAnsiTheme="minorEastAsia" w:hint="eastAsia"/>
              </w:rPr>
              <w:t xml:space="preserve">　　　　　　　</w:t>
            </w:r>
            <w:r w:rsidRPr="00C454EB">
              <w:rPr>
                <w:rFonts w:asciiTheme="minorEastAsia" w:hAnsiTheme="minorEastAsia" w:hint="eastAsia"/>
              </w:rPr>
              <w:t>（昨年同月比</w:t>
            </w:r>
            <w:r w:rsidR="00522EC7" w:rsidRPr="00C454EB">
              <w:rPr>
                <w:rFonts w:asciiTheme="minorEastAsia" w:hAnsiTheme="minorEastAsia" w:hint="eastAsia"/>
              </w:rPr>
              <w:t>29.6</w:t>
            </w:r>
            <w:r w:rsidR="00522EC7" w:rsidRPr="00C454EB">
              <w:rPr>
                <w:rFonts w:asciiTheme="minorEastAsia" w:hAnsiTheme="minorEastAsia"/>
              </w:rPr>
              <w:t>%</w:t>
            </w:r>
            <w:r w:rsidRPr="00C454EB">
              <w:rPr>
                <w:rFonts w:asciiTheme="minorEastAsia" w:hAnsiTheme="minorEastAsia" w:hint="eastAsia"/>
              </w:rPr>
              <w:t>）</w:t>
            </w:r>
          </w:p>
          <w:p w14:paraId="56D40831" w14:textId="13DF4BA7" w:rsidR="000206A8" w:rsidRPr="00C454EB" w:rsidRDefault="000206A8" w:rsidP="001E2805">
            <w:pPr>
              <w:rPr>
                <w:rFonts w:asciiTheme="minorEastAsia" w:hAnsiTheme="minorEastAsia"/>
              </w:rPr>
            </w:pPr>
            <w:r w:rsidRPr="00C454EB">
              <w:rPr>
                <w:rFonts w:asciiTheme="minorEastAsia" w:hAnsiTheme="minorEastAsia" w:hint="eastAsia"/>
              </w:rPr>
              <w:t>・館外利用者数</w:t>
            </w:r>
            <w:r w:rsidR="008659AD" w:rsidRPr="00C454EB">
              <w:rPr>
                <w:rFonts w:asciiTheme="minorEastAsia" w:hAnsiTheme="minorEastAsia" w:hint="eastAsia"/>
              </w:rPr>
              <w:t xml:space="preserve">　</w:t>
            </w:r>
            <w:r w:rsidR="00522EC7" w:rsidRPr="00C454EB">
              <w:rPr>
                <w:rFonts w:asciiTheme="minorEastAsia" w:hAnsiTheme="minorEastAsia" w:hint="eastAsia"/>
              </w:rPr>
              <w:t>5</w:t>
            </w:r>
            <w:r w:rsidR="008659AD" w:rsidRPr="00C454EB">
              <w:rPr>
                <w:rFonts w:asciiTheme="minorEastAsia" w:hAnsiTheme="minorEastAsia"/>
              </w:rPr>
              <w:t>,</w:t>
            </w:r>
            <w:r w:rsidR="00522EC7" w:rsidRPr="00C454EB">
              <w:rPr>
                <w:rFonts w:asciiTheme="minorEastAsia" w:hAnsiTheme="minorEastAsia" w:hint="eastAsia"/>
              </w:rPr>
              <w:t>095</w:t>
            </w:r>
            <w:r w:rsidR="00B0546B" w:rsidRPr="00C454EB">
              <w:rPr>
                <w:rFonts w:asciiTheme="minorEastAsia" w:hAnsiTheme="minorEastAsia" w:hint="eastAsia"/>
              </w:rPr>
              <w:t>人</w:t>
            </w:r>
          </w:p>
          <w:p w14:paraId="02C9D921" w14:textId="521FBBE5" w:rsidR="00522EC7" w:rsidRPr="00C454EB" w:rsidRDefault="00522EC7" w:rsidP="00522EC7">
            <w:pPr>
              <w:rPr>
                <w:rFonts w:asciiTheme="minorEastAsia" w:hAnsiTheme="minorEastAsia"/>
              </w:rPr>
            </w:pPr>
            <w:r w:rsidRPr="00C454EB">
              <w:rPr>
                <w:rFonts w:asciiTheme="minorEastAsia" w:hAnsiTheme="minorEastAsia" w:hint="eastAsia"/>
              </w:rPr>
              <w:t xml:space="preserve">　　　　　　　　（昨年同月比</w:t>
            </w:r>
            <w:r w:rsidR="00AC4AB0" w:rsidRPr="00C454EB">
              <w:rPr>
                <w:rFonts w:asciiTheme="minorEastAsia" w:hAnsiTheme="minorEastAsia" w:hint="eastAsia"/>
              </w:rPr>
              <w:t>35</w:t>
            </w:r>
            <w:r w:rsidRPr="00C454EB">
              <w:rPr>
                <w:rFonts w:asciiTheme="minorEastAsia" w:hAnsiTheme="minorEastAsia" w:hint="eastAsia"/>
              </w:rPr>
              <w:t>.</w:t>
            </w:r>
            <w:r w:rsidR="00AC4AB0" w:rsidRPr="00C454EB">
              <w:rPr>
                <w:rFonts w:asciiTheme="minorEastAsia" w:hAnsiTheme="minorEastAsia" w:hint="eastAsia"/>
              </w:rPr>
              <w:t>1</w:t>
            </w:r>
            <w:r w:rsidRPr="00C454EB">
              <w:rPr>
                <w:rFonts w:asciiTheme="minorEastAsia" w:hAnsiTheme="minorEastAsia"/>
              </w:rPr>
              <w:t>%</w:t>
            </w:r>
            <w:r w:rsidRPr="00C454EB">
              <w:rPr>
                <w:rFonts w:asciiTheme="minorEastAsia" w:hAnsiTheme="minorEastAsia" w:hint="eastAsia"/>
              </w:rPr>
              <w:t>）</w:t>
            </w:r>
          </w:p>
          <w:p w14:paraId="3F21D6DE" w14:textId="7B149AF6" w:rsidR="00522EC7" w:rsidRPr="00C454EB" w:rsidRDefault="00522EC7" w:rsidP="00522EC7">
            <w:pPr>
              <w:rPr>
                <w:rFonts w:asciiTheme="minorEastAsia" w:hAnsiTheme="minorEastAsia"/>
                <w:strike/>
              </w:rPr>
            </w:pPr>
            <w:r w:rsidRPr="00C454EB">
              <w:rPr>
                <w:rFonts w:asciiTheme="minorEastAsia" w:hAnsiTheme="minorEastAsia" w:hint="eastAsia"/>
              </w:rPr>
              <w:t>新型コロナ</w:t>
            </w:r>
            <w:r w:rsidR="00C17E43" w:rsidRPr="00C454EB">
              <w:rPr>
                <w:rFonts w:asciiTheme="minorEastAsia" w:hAnsiTheme="minorEastAsia" w:hint="eastAsia"/>
              </w:rPr>
              <w:t>ウィルス</w:t>
            </w:r>
            <w:r w:rsidRPr="00C454EB">
              <w:rPr>
                <w:rFonts w:asciiTheme="minorEastAsia" w:hAnsiTheme="minorEastAsia" w:hint="eastAsia"/>
              </w:rPr>
              <w:t>感染症拡大による緊急事態宣言の発令にともなう臨時休館（3</w:t>
            </w:r>
            <w:r w:rsidRPr="00C454EB">
              <w:rPr>
                <w:rFonts w:asciiTheme="minorEastAsia" w:hAnsiTheme="minorEastAsia"/>
              </w:rPr>
              <w:t>/3</w:t>
            </w:r>
            <w:r w:rsidRPr="00C454EB">
              <w:rPr>
                <w:rFonts w:asciiTheme="minorEastAsia" w:hAnsiTheme="minorEastAsia" w:hint="eastAsia"/>
              </w:rPr>
              <w:t>～5</w:t>
            </w:r>
            <w:r w:rsidRPr="00C454EB">
              <w:rPr>
                <w:rFonts w:asciiTheme="minorEastAsia" w:hAnsiTheme="minorEastAsia"/>
              </w:rPr>
              <w:t>/20</w:t>
            </w:r>
            <w:r w:rsidRPr="00C454EB">
              <w:rPr>
                <w:rFonts w:asciiTheme="minorEastAsia" w:hAnsiTheme="minorEastAsia" w:hint="eastAsia"/>
              </w:rPr>
              <w:t>）及び緊急施設点検にともなう臨時休館（5</w:t>
            </w:r>
            <w:r w:rsidRPr="00C454EB">
              <w:rPr>
                <w:rFonts w:asciiTheme="minorEastAsia" w:hAnsiTheme="minorEastAsia"/>
              </w:rPr>
              <w:t>/21</w:t>
            </w:r>
            <w:r w:rsidRPr="00C454EB">
              <w:rPr>
                <w:rFonts w:asciiTheme="minorEastAsia" w:hAnsiTheme="minorEastAsia" w:hint="eastAsia"/>
              </w:rPr>
              <w:t>～6</w:t>
            </w:r>
            <w:r w:rsidRPr="00C454EB">
              <w:rPr>
                <w:rFonts w:asciiTheme="minorEastAsia" w:hAnsiTheme="minorEastAsia"/>
              </w:rPr>
              <w:t>/26</w:t>
            </w:r>
            <w:r w:rsidRPr="00C454EB">
              <w:rPr>
                <w:rFonts w:asciiTheme="minorEastAsia" w:hAnsiTheme="minorEastAsia" w:hint="eastAsia"/>
              </w:rPr>
              <w:t>）とその後のコロナ禍による影響により入館者は大幅に減少。</w:t>
            </w:r>
          </w:p>
          <w:p w14:paraId="3898AB96" w14:textId="275FE6ED" w:rsidR="00A846D4" w:rsidRDefault="009A106F" w:rsidP="00522EC7">
            <w:pPr>
              <w:rPr>
                <w:rFonts w:asciiTheme="minorEastAsia" w:hAnsiTheme="minorEastAsia"/>
              </w:rPr>
            </w:pPr>
            <w:r w:rsidRPr="00C454EB">
              <w:rPr>
                <w:rFonts w:asciiTheme="minorEastAsia" w:hAnsiTheme="minorEastAsia" w:hint="eastAsia"/>
              </w:rPr>
              <w:t>学校への出前授業、学芸員による出張講座、ワークショップ等の大半が中止となり</w:t>
            </w:r>
            <w:r w:rsidR="00D443F0" w:rsidRPr="00C454EB">
              <w:rPr>
                <w:rFonts w:asciiTheme="minorEastAsia" w:hAnsiTheme="minorEastAsia" w:hint="eastAsia"/>
              </w:rPr>
              <w:t>、</w:t>
            </w:r>
            <w:r w:rsidR="00522EC7" w:rsidRPr="00C454EB">
              <w:rPr>
                <w:rFonts w:asciiTheme="minorEastAsia" w:hAnsiTheme="minorEastAsia" w:hint="eastAsia"/>
              </w:rPr>
              <w:t>館外</w:t>
            </w:r>
            <w:r w:rsidR="0082260F" w:rsidRPr="00C454EB">
              <w:rPr>
                <w:rFonts w:asciiTheme="minorEastAsia" w:hAnsiTheme="minorEastAsia" w:hint="eastAsia"/>
              </w:rPr>
              <w:t>利用者数</w:t>
            </w:r>
            <w:r w:rsidR="00522EC7" w:rsidRPr="00C454EB">
              <w:rPr>
                <w:rFonts w:asciiTheme="minorEastAsia" w:hAnsiTheme="minorEastAsia" w:hint="eastAsia"/>
              </w:rPr>
              <w:t>も大幅に</w:t>
            </w:r>
            <w:r w:rsidR="00D443F0" w:rsidRPr="00C454EB">
              <w:rPr>
                <w:rFonts w:asciiTheme="minorEastAsia" w:hAnsiTheme="minorEastAsia" w:hint="eastAsia"/>
              </w:rPr>
              <w:t>減少</w:t>
            </w:r>
            <w:r w:rsidRPr="00C454EB">
              <w:rPr>
                <w:rFonts w:asciiTheme="minorEastAsia" w:hAnsiTheme="minorEastAsia" w:hint="eastAsia"/>
              </w:rPr>
              <w:t>。</w:t>
            </w:r>
          </w:p>
          <w:p w14:paraId="252AEAD1" w14:textId="77777777" w:rsidR="003754EE" w:rsidRPr="00C454EB" w:rsidRDefault="003754EE" w:rsidP="00522EC7">
            <w:pPr>
              <w:rPr>
                <w:rFonts w:asciiTheme="minorEastAsia" w:hAnsiTheme="minorEastAsia"/>
              </w:rPr>
            </w:pPr>
          </w:p>
          <w:p w14:paraId="489CC981" w14:textId="23224DF5" w:rsidR="000206A8" w:rsidRPr="00C454EB" w:rsidRDefault="000206A8" w:rsidP="001E2805">
            <w:pPr>
              <w:rPr>
                <w:rFonts w:asciiTheme="minorEastAsia" w:hAnsiTheme="minorEastAsia"/>
              </w:rPr>
            </w:pPr>
            <w:r w:rsidRPr="00C454EB">
              <w:rPr>
                <w:rFonts w:asciiTheme="minorEastAsia" w:hAnsiTheme="minorEastAsia" w:hint="eastAsia"/>
              </w:rPr>
              <w:t>○類似施設との比較</w:t>
            </w:r>
          </w:p>
          <w:p w14:paraId="4B591A08" w14:textId="717A5039" w:rsidR="006E730E" w:rsidRDefault="00C420C3" w:rsidP="00C420C3">
            <w:pPr>
              <w:rPr>
                <w:rFonts w:asciiTheme="minorEastAsia" w:hAnsiTheme="minorEastAsia"/>
              </w:rPr>
            </w:pPr>
            <w:r w:rsidRPr="00C420C3">
              <w:rPr>
                <w:rFonts w:asciiTheme="minorEastAsia" w:hAnsiTheme="minorEastAsia" w:hint="eastAsia"/>
              </w:rPr>
              <w:t>同規模で交通の便などが類似している</w:t>
            </w:r>
            <w:r w:rsidR="002D5D3C">
              <w:rPr>
                <w:rFonts w:asciiTheme="minorEastAsia" w:hAnsiTheme="minorEastAsia" w:hint="eastAsia"/>
              </w:rPr>
              <w:t>吹田市</w:t>
            </w:r>
            <w:r w:rsidR="00F520CE">
              <w:rPr>
                <w:rFonts w:asciiTheme="minorEastAsia" w:hAnsiTheme="minorEastAsia" w:hint="eastAsia"/>
              </w:rPr>
              <w:t>立</w:t>
            </w:r>
            <w:r w:rsidR="002D5D3C">
              <w:rPr>
                <w:rFonts w:asciiTheme="minorEastAsia" w:hAnsiTheme="minorEastAsia" w:hint="eastAsia"/>
              </w:rPr>
              <w:t>博物館</w:t>
            </w:r>
            <w:r w:rsidRPr="00C420C3">
              <w:rPr>
                <w:rFonts w:asciiTheme="minorEastAsia" w:hAnsiTheme="minorEastAsia" w:hint="eastAsia"/>
              </w:rPr>
              <w:t>と比較する。令和２年度の入館者数（４～11月）</w:t>
            </w:r>
            <w:r w:rsidR="006E730E">
              <w:rPr>
                <w:rFonts w:asciiTheme="minorEastAsia" w:hAnsiTheme="minorEastAsia" w:hint="eastAsia"/>
              </w:rPr>
              <w:t>の</w:t>
            </w:r>
            <w:r w:rsidRPr="00C420C3">
              <w:rPr>
                <w:rFonts w:asciiTheme="minorEastAsia" w:hAnsiTheme="minorEastAsia" w:hint="eastAsia"/>
              </w:rPr>
              <w:t>前年度比</w:t>
            </w:r>
            <w:r w:rsidR="006E730E">
              <w:rPr>
                <w:rFonts w:asciiTheme="minorEastAsia" w:hAnsiTheme="minorEastAsia" w:hint="eastAsia"/>
              </w:rPr>
              <w:t>はそれぞれ以下のとおりとなる。</w:t>
            </w:r>
          </w:p>
          <w:p w14:paraId="335540C7" w14:textId="76FD1E50" w:rsidR="006E730E" w:rsidRDefault="006E730E" w:rsidP="00C420C3">
            <w:pPr>
              <w:rPr>
                <w:rFonts w:asciiTheme="minorEastAsia" w:hAnsiTheme="minorEastAsia"/>
              </w:rPr>
            </w:pPr>
            <w:r>
              <w:rPr>
                <w:rFonts w:asciiTheme="minorEastAsia" w:hAnsiTheme="minorEastAsia" w:hint="eastAsia"/>
              </w:rPr>
              <w:t>弥生文化博物館：約３割</w:t>
            </w:r>
          </w:p>
          <w:p w14:paraId="111BF033" w14:textId="2BCFA76C" w:rsidR="006E730E" w:rsidRDefault="006E730E" w:rsidP="00C420C3">
            <w:pPr>
              <w:rPr>
                <w:rFonts w:asciiTheme="minorEastAsia" w:hAnsiTheme="minorEastAsia"/>
              </w:rPr>
            </w:pPr>
            <w:r>
              <w:rPr>
                <w:rFonts w:asciiTheme="minorEastAsia" w:hAnsiTheme="minorEastAsia" w:hint="eastAsia"/>
              </w:rPr>
              <w:t>吹田市</w:t>
            </w:r>
            <w:r w:rsidR="001A7152">
              <w:rPr>
                <w:rFonts w:asciiTheme="minorEastAsia" w:hAnsiTheme="minorEastAsia" w:hint="eastAsia"/>
              </w:rPr>
              <w:t>立</w:t>
            </w:r>
            <w:r>
              <w:rPr>
                <w:rFonts w:asciiTheme="minorEastAsia" w:hAnsiTheme="minorEastAsia" w:hint="eastAsia"/>
              </w:rPr>
              <w:t>博物館：約２割</w:t>
            </w:r>
          </w:p>
          <w:p w14:paraId="7193F1EB" w14:textId="42803409" w:rsidR="00C420C3" w:rsidRPr="00C420C3" w:rsidRDefault="002D5D3C" w:rsidP="00C420C3">
            <w:pPr>
              <w:rPr>
                <w:rFonts w:asciiTheme="minorEastAsia" w:hAnsiTheme="minorEastAsia"/>
              </w:rPr>
            </w:pPr>
            <w:r>
              <w:rPr>
                <w:rFonts w:asciiTheme="minorEastAsia" w:hAnsiTheme="minorEastAsia" w:hint="eastAsia"/>
              </w:rPr>
              <w:t>弥生文化</w:t>
            </w:r>
            <w:r w:rsidR="00C420C3" w:rsidRPr="00C420C3">
              <w:rPr>
                <w:rFonts w:asciiTheme="minorEastAsia" w:hAnsiTheme="minorEastAsia" w:hint="eastAsia"/>
              </w:rPr>
              <w:t>博物館と近しい条件の博物館においても、同様な入館者数の減少傾向があるため、コロナ禍において入館者数の減少割合は妥当と考えられる。</w:t>
            </w:r>
          </w:p>
          <w:p w14:paraId="0E95D41B" w14:textId="77777777" w:rsidR="000E589B" w:rsidRDefault="000E589B" w:rsidP="003754EE">
            <w:pPr>
              <w:rPr>
                <w:rFonts w:asciiTheme="minorEastAsia" w:hAnsiTheme="minorEastAsia"/>
              </w:rPr>
            </w:pPr>
          </w:p>
          <w:p w14:paraId="5CEECBE0" w14:textId="2834FEF9" w:rsidR="000206A8" w:rsidRPr="00C454EB" w:rsidRDefault="000206A8" w:rsidP="003754EE">
            <w:pPr>
              <w:rPr>
                <w:rFonts w:asciiTheme="minorEastAsia" w:hAnsiTheme="minorEastAsia"/>
              </w:rPr>
            </w:pPr>
            <w:r w:rsidRPr="00C454EB">
              <w:rPr>
                <w:rFonts w:asciiTheme="minorEastAsia" w:hAnsiTheme="minorEastAsia" w:hint="eastAsia"/>
              </w:rPr>
              <w:t>○利用者満足度調査の結果</w:t>
            </w:r>
          </w:p>
          <w:p w14:paraId="1ABCA8CA" w14:textId="1F7F6EC0" w:rsidR="000206A8" w:rsidRPr="00C454EB" w:rsidRDefault="000206A8" w:rsidP="001E2805">
            <w:pPr>
              <w:rPr>
                <w:rFonts w:asciiTheme="minorEastAsia" w:hAnsiTheme="minorEastAsia"/>
              </w:rPr>
            </w:pPr>
            <w:r w:rsidRPr="00C454EB">
              <w:rPr>
                <w:rFonts w:asciiTheme="minorEastAsia" w:hAnsiTheme="minorEastAsia" w:hint="eastAsia"/>
              </w:rPr>
              <w:t>・「満足」「やや満足」の割合</w:t>
            </w:r>
            <w:r w:rsidR="00B0546B" w:rsidRPr="00C454EB">
              <w:rPr>
                <w:rFonts w:asciiTheme="minorEastAsia" w:hAnsiTheme="minorEastAsia" w:hint="eastAsia"/>
              </w:rPr>
              <w:t>96％</w:t>
            </w:r>
          </w:p>
          <w:p w14:paraId="36B81205" w14:textId="77777777" w:rsidR="00C77135" w:rsidRPr="00C454EB" w:rsidRDefault="003324AB" w:rsidP="001E2805">
            <w:pPr>
              <w:rPr>
                <w:rFonts w:asciiTheme="minorEastAsia" w:hAnsiTheme="minorEastAsia"/>
              </w:rPr>
            </w:pPr>
            <w:r w:rsidRPr="00C454EB">
              <w:rPr>
                <w:rFonts w:asciiTheme="minorEastAsia" w:hAnsiTheme="minorEastAsia" w:hint="eastAsia"/>
              </w:rPr>
              <w:t xml:space="preserve">　調査日：「関西文化の日」</w:t>
            </w:r>
            <w:r w:rsidR="004F47BA" w:rsidRPr="00C454EB">
              <w:rPr>
                <w:rFonts w:asciiTheme="minorEastAsia" w:hAnsiTheme="minorEastAsia" w:hint="eastAsia"/>
              </w:rPr>
              <w:t>（</w:t>
            </w:r>
            <w:r w:rsidR="000101B6" w:rsidRPr="00C454EB">
              <w:rPr>
                <w:rFonts w:asciiTheme="minorEastAsia" w:hAnsiTheme="minorEastAsia" w:hint="eastAsia"/>
              </w:rPr>
              <w:t>秋季特別展</w:t>
            </w:r>
            <w:r w:rsidR="004F47BA" w:rsidRPr="00C454EB">
              <w:rPr>
                <w:rFonts w:asciiTheme="minorEastAsia" w:hAnsiTheme="minorEastAsia" w:hint="eastAsia"/>
              </w:rPr>
              <w:t>）</w:t>
            </w:r>
          </w:p>
          <w:p w14:paraId="3E2CDBE3" w14:textId="65312F54" w:rsidR="004F47BA" w:rsidRPr="00C454EB" w:rsidRDefault="00603C80" w:rsidP="00C77135">
            <w:pPr>
              <w:ind w:firstLineChars="100" w:firstLine="210"/>
              <w:rPr>
                <w:rFonts w:asciiTheme="minorEastAsia" w:hAnsiTheme="minorEastAsia"/>
                <w:strike/>
              </w:rPr>
            </w:pPr>
            <w:r>
              <w:rPr>
                <w:rFonts w:asciiTheme="minorEastAsia" w:hAnsiTheme="minorEastAsia" w:hint="eastAsia"/>
              </w:rPr>
              <w:t>回答</w:t>
            </w:r>
            <w:r w:rsidR="000101B6" w:rsidRPr="00C454EB">
              <w:rPr>
                <w:rFonts w:asciiTheme="minorEastAsia" w:hAnsiTheme="minorEastAsia" w:hint="eastAsia"/>
              </w:rPr>
              <w:t>数1</w:t>
            </w:r>
            <w:r w:rsidR="000101B6" w:rsidRPr="00C454EB">
              <w:rPr>
                <w:rFonts w:asciiTheme="minorEastAsia" w:hAnsiTheme="minorEastAsia"/>
              </w:rPr>
              <w:t>51</w:t>
            </w:r>
            <w:r w:rsidR="000101B6" w:rsidRPr="00C454EB">
              <w:rPr>
                <w:rFonts w:asciiTheme="minorEastAsia" w:hAnsiTheme="minorEastAsia" w:hint="eastAsia"/>
              </w:rPr>
              <w:t>、回答率3</w:t>
            </w:r>
            <w:r w:rsidR="000101B6" w:rsidRPr="00C454EB">
              <w:rPr>
                <w:rFonts w:asciiTheme="minorEastAsia" w:hAnsiTheme="minorEastAsia"/>
              </w:rPr>
              <w:t>6</w:t>
            </w:r>
            <w:r w:rsidR="002266B7" w:rsidRPr="00C454EB">
              <w:rPr>
                <w:rFonts w:asciiTheme="minorEastAsia" w:hAnsiTheme="minorEastAsia"/>
              </w:rPr>
              <w:t>.7</w:t>
            </w:r>
            <w:r w:rsidR="002266B7" w:rsidRPr="00C454EB">
              <w:rPr>
                <w:rFonts w:asciiTheme="minorEastAsia" w:hAnsiTheme="minorEastAsia" w:hint="eastAsia"/>
              </w:rPr>
              <w:t>％</w:t>
            </w:r>
          </w:p>
          <w:p w14:paraId="18D08D61" w14:textId="4CF716A7" w:rsidR="00CA5D2D" w:rsidRPr="00C454EB" w:rsidRDefault="004F47BA" w:rsidP="004F47BA">
            <w:pPr>
              <w:ind w:firstLineChars="100" w:firstLine="210"/>
              <w:rPr>
                <w:rFonts w:asciiTheme="minorEastAsia" w:hAnsiTheme="minorEastAsia"/>
              </w:rPr>
            </w:pPr>
            <w:r w:rsidRPr="00C454EB">
              <w:rPr>
                <w:rFonts w:asciiTheme="minorEastAsia" w:hAnsiTheme="minorEastAsia" w:hint="eastAsia"/>
              </w:rPr>
              <w:t>回答数400を目標に再度実施する予定</w:t>
            </w:r>
          </w:p>
          <w:p w14:paraId="66FA204F" w14:textId="77777777" w:rsidR="00FC05C6" w:rsidRPr="00C454EB" w:rsidRDefault="00FC05C6" w:rsidP="001E2805">
            <w:pPr>
              <w:rPr>
                <w:rFonts w:asciiTheme="minorEastAsia" w:hAnsiTheme="minorEastAsia"/>
              </w:rPr>
            </w:pPr>
          </w:p>
          <w:p w14:paraId="6E622E1F" w14:textId="77777777" w:rsidR="000206A8" w:rsidRPr="00C454EB" w:rsidRDefault="000206A8" w:rsidP="001E2805">
            <w:pPr>
              <w:rPr>
                <w:rFonts w:asciiTheme="minorEastAsia" w:hAnsiTheme="minorEastAsia"/>
              </w:rPr>
            </w:pPr>
            <w:r w:rsidRPr="00C454EB">
              <w:rPr>
                <w:rFonts w:asciiTheme="minorEastAsia" w:hAnsiTheme="minorEastAsia" w:hint="eastAsia"/>
              </w:rPr>
              <w:t>◎自己評価</w:t>
            </w:r>
          </w:p>
          <w:p w14:paraId="31DB6190" w14:textId="7E26E14E" w:rsidR="004F47BA" w:rsidRPr="00C454EB" w:rsidRDefault="00211261" w:rsidP="004F47BA">
            <w:pPr>
              <w:rPr>
                <w:rFonts w:asciiTheme="minorEastAsia" w:hAnsiTheme="minorEastAsia"/>
                <w:strike/>
              </w:rPr>
            </w:pPr>
            <w:r w:rsidRPr="00C454EB">
              <w:rPr>
                <w:rFonts w:asciiTheme="minorEastAsia" w:hAnsiTheme="minorEastAsia" w:hint="eastAsia"/>
              </w:rPr>
              <w:t>「</w:t>
            </w:r>
            <w:r w:rsidR="004F47BA" w:rsidRPr="00C454EB">
              <w:rPr>
                <w:rFonts w:asciiTheme="minorEastAsia" w:hAnsiTheme="minorEastAsia" w:hint="eastAsia"/>
              </w:rPr>
              <w:t>府立</w:t>
            </w:r>
            <w:r w:rsidRPr="00C454EB">
              <w:rPr>
                <w:rFonts w:asciiTheme="minorEastAsia" w:hAnsiTheme="minorEastAsia" w:hint="eastAsia"/>
              </w:rPr>
              <w:t>博物館における新型コロナ</w:t>
            </w:r>
            <w:r w:rsidR="00C17E43" w:rsidRPr="00C454EB">
              <w:rPr>
                <w:rFonts w:asciiTheme="minorEastAsia" w:hAnsiTheme="minorEastAsia" w:hint="eastAsia"/>
              </w:rPr>
              <w:t>ウィルス</w:t>
            </w:r>
            <w:r w:rsidRPr="00C454EB">
              <w:rPr>
                <w:rFonts w:asciiTheme="minorEastAsia" w:hAnsiTheme="minorEastAsia" w:hint="eastAsia"/>
              </w:rPr>
              <w:t>感染拡大予防ガイドライン」を</w:t>
            </w:r>
            <w:r w:rsidR="004F47BA" w:rsidRPr="00C454EB">
              <w:rPr>
                <w:rFonts w:asciiTheme="minorEastAsia" w:hAnsiTheme="minorEastAsia" w:hint="eastAsia"/>
              </w:rPr>
              <w:t>作成</w:t>
            </w:r>
            <w:r w:rsidRPr="00C454EB">
              <w:rPr>
                <w:rFonts w:asciiTheme="minorEastAsia" w:hAnsiTheme="minorEastAsia" w:hint="eastAsia"/>
              </w:rPr>
              <w:t>したうえで、6月27日、</w:t>
            </w:r>
            <w:r w:rsidR="0050458A" w:rsidRPr="00C454EB">
              <w:rPr>
                <w:rFonts w:asciiTheme="minorEastAsia" w:hAnsiTheme="minorEastAsia" w:hint="eastAsia"/>
              </w:rPr>
              <w:t>夏季企画展の開幕にあわせて</w:t>
            </w:r>
            <w:r w:rsidRPr="00C454EB">
              <w:rPr>
                <w:rFonts w:asciiTheme="minorEastAsia" w:hAnsiTheme="minorEastAsia" w:hint="eastAsia"/>
              </w:rPr>
              <w:t>博物館を再開し</w:t>
            </w:r>
            <w:r w:rsidR="0050458A" w:rsidRPr="00C454EB">
              <w:rPr>
                <w:rFonts w:asciiTheme="minorEastAsia" w:hAnsiTheme="minorEastAsia" w:hint="eastAsia"/>
              </w:rPr>
              <w:t>た。</w:t>
            </w:r>
            <w:r w:rsidRPr="00C454EB">
              <w:rPr>
                <w:rFonts w:asciiTheme="minorEastAsia" w:hAnsiTheme="minorEastAsia" w:hint="eastAsia"/>
              </w:rPr>
              <w:t>現在のところ</w:t>
            </w:r>
            <w:r w:rsidR="0050458A" w:rsidRPr="00C454EB">
              <w:rPr>
                <w:rFonts w:asciiTheme="minorEastAsia" w:hAnsiTheme="minorEastAsia" w:hint="eastAsia"/>
              </w:rPr>
              <w:t>、</w:t>
            </w:r>
            <w:r w:rsidR="002266B7" w:rsidRPr="00C454EB">
              <w:rPr>
                <w:rFonts w:asciiTheme="minorEastAsia" w:hAnsiTheme="minorEastAsia" w:hint="eastAsia"/>
              </w:rPr>
              <w:t>企画展・特別展は予定通り実施できる見通しである。</w:t>
            </w:r>
            <w:r w:rsidR="00F4742E" w:rsidRPr="00C454EB">
              <w:rPr>
                <w:rFonts w:asciiTheme="minorEastAsia" w:hAnsiTheme="minorEastAsia" w:hint="eastAsia"/>
              </w:rPr>
              <w:t>木曜大学等の講演会事業は大幅に回数を減らし、かつ開催方法を安全に工</w:t>
            </w:r>
            <w:r w:rsidR="00F4742E" w:rsidRPr="00C454EB">
              <w:rPr>
                <w:rFonts w:asciiTheme="minorEastAsia" w:hAnsiTheme="minorEastAsia" w:hint="eastAsia"/>
              </w:rPr>
              <w:lastRenderedPageBreak/>
              <w:t>夫するなどして、実施している。</w:t>
            </w:r>
            <w:r w:rsidR="000249B1" w:rsidRPr="00C454EB">
              <w:rPr>
                <w:rFonts w:asciiTheme="minorEastAsia" w:hAnsiTheme="minorEastAsia" w:hint="eastAsia"/>
              </w:rPr>
              <w:t>学校教育との連携、出かける博物館事業等については、9月以降可能な取り組みから</w:t>
            </w:r>
            <w:r w:rsidR="00FA635B" w:rsidRPr="00C454EB">
              <w:rPr>
                <w:rFonts w:asciiTheme="minorEastAsia" w:hAnsiTheme="minorEastAsia" w:hint="eastAsia"/>
              </w:rPr>
              <w:t>開始して</w:t>
            </w:r>
            <w:r w:rsidR="000249B1" w:rsidRPr="00C454EB">
              <w:rPr>
                <w:rFonts w:asciiTheme="minorEastAsia" w:hAnsiTheme="minorEastAsia" w:hint="eastAsia"/>
              </w:rPr>
              <w:t>いる</w:t>
            </w:r>
            <w:r w:rsidR="00D443F0" w:rsidRPr="00C454EB">
              <w:rPr>
                <w:rFonts w:asciiTheme="minorEastAsia" w:hAnsiTheme="minorEastAsia" w:hint="eastAsia"/>
              </w:rPr>
              <w:t>が</w:t>
            </w:r>
            <w:r w:rsidR="000249B1" w:rsidRPr="00C454EB">
              <w:rPr>
                <w:rFonts w:asciiTheme="minorEastAsia" w:hAnsiTheme="minorEastAsia" w:hint="eastAsia"/>
              </w:rPr>
              <w:t>、11月中旬から再度感染拡大の傾向が顕著となり、今後の活動を見通せない状況である。</w:t>
            </w:r>
          </w:p>
          <w:p w14:paraId="125C9354" w14:textId="349E6F1D" w:rsidR="00A846D4" w:rsidRPr="00C454EB" w:rsidRDefault="00F4742E" w:rsidP="004F47BA">
            <w:pPr>
              <w:rPr>
                <w:rFonts w:asciiTheme="minorEastAsia" w:hAnsiTheme="minorEastAsia"/>
              </w:rPr>
            </w:pPr>
            <w:r w:rsidRPr="00C454EB">
              <w:rPr>
                <w:rFonts w:asciiTheme="minorEastAsia" w:hAnsiTheme="minorEastAsia" w:hint="eastAsia"/>
              </w:rPr>
              <w:t>利用者満足度調査の結果は、</w:t>
            </w:r>
            <w:r w:rsidR="004F47BA" w:rsidRPr="00C454EB">
              <w:rPr>
                <w:rFonts w:asciiTheme="minorEastAsia" w:hAnsiTheme="minorEastAsia" w:hint="eastAsia"/>
              </w:rPr>
              <w:t>現段階では</w:t>
            </w:r>
            <w:r w:rsidRPr="00C454EB">
              <w:rPr>
                <w:rFonts w:asciiTheme="minorEastAsia" w:hAnsiTheme="minorEastAsia" w:hint="eastAsia"/>
              </w:rPr>
              <w:t>目標を大幅に上回っている。</w:t>
            </w:r>
          </w:p>
        </w:tc>
        <w:tc>
          <w:tcPr>
            <w:tcW w:w="851" w:type="dxa"/>
          </w:tcPr>
          <w:p w14:paraId="43B8168A" w14:textId="77777777" w:rsidR="00214D7A" w:rsidRDefault="00214D7A" w:rsidP="00AB3E22">
            <w:pPr>
              <w:jc w:val="center"/>
            </w:pPr>
          </w:p>
          <w:p w14:paraId="752B1D1C" w14:textId="77777777" w:rsidR="00214D7A" w:rsidRDefault="00214D7A" w:rsidP="00AB3E22">
            <w:pPr>
              <w:jc w:val="center"/>
            </w:pPr>
          </w:p>
          <w:p w14:paraId="3B2647F4" w14:textId="77777777" w:rsidR="00214D7A" w:rsidRDefault="00214D7A" w:rsidP="00AB3E22">
            <w:pPr>
              <w:jc w:val="center"/>
            </w:pPr>
          </w:p>
          <w:p w14:paraId="108F452E" w14:textId="77777777" w:rsidR="00214D7A" w:rsidRDefault="00214D7A" w:rsidP="00AB3E22">
            <w:pPr>
              <w:jc w:val="center"/>
            </w:pPr>
          </w:p>
          <w:p w14:paraId="3FE185E0" w14:textId="77777777" w:rsidR="00214D7A" w:rsidRDefault="00214D7A" w:rsidP="00AB3E22">
            <w:pPr>
              <w:jc w:val="center"/>
            </w:pPr>
          </w:p>
          <w:p w14:paraId="37775496" w14:textId="77777777" w:rsidR="00214D7A" w:rsidRDefault="00214D7A" w:rsidP="00AB3E22">
            <w:pPr>
              <w:jc w:val="center"/>
            </w:pPr>
          </w:p>
          <w:p w14:paraId="71E30AE3" w14:textId="77777777" w:rsidR="00214D7A" w:rsidRDefault="00214D7A" w:rsidP="00AB3E22">
            <w:pPr>
              <w:jc w:val="center"/>
            </w:pPr>
          </w:p>
          <w:p w14:paraId="4F1F56F8" w14:textId="77777777" w:rsidR="00214D7A" w:rsidRDefault="00214D7A" w:rsidP="00AB3E22">
            <w:pPr>
              <w:jc w:val="center"/>
            </w:pPr>
          </w:p>
          <w:p w14:paraId="3D40DA4D" w14:textId="77777777" w:rsidR="00214D7A" w:rsidRDefault="00214D7A" w:rsidP="00AB3E22">
            <w:pPr>
              <w:jc w:val="center"/>
            </w:pPr>
          </w:p>
          <w:p w14:paraId="0983780B" w14:textId="77777777" w:rsidR="00214D7A" w:rsidRDefault="00214D7A" w:rsidP="00AB3E22">
            <w:pPr>
              <w:jc w:val="center"/>
            </w:pPr>
          </w:p>
          <w:p w14:paraId="65FF9E07" w14:textId="77777777" w:rsidR="00214D7A" w:rsidRDefault="00214D7A" w:rsidP="00AB3E22">
            <w:pPr>
              <w:jc w:val="center"/>
            </w:pPr>
          </w:p>
          <w:p w14:paraId="4835DE76" w14:textId="77777777" w:rsidR="00214D7A" w:rsidRDefault="00214D7A" w:rsidP="00AB3E22">
            <w:pPr>
              <w:jc w:val="center"/>
            </w:pPr>
          </w:p>
          <w:p w14:paraId="3988C3D7" w14:textId="77777777" w:rsidR="00214D7A" w:rsidRDefault="00214D7A" w:rsidP="00AB3E22">
            <w:pPr>
              <w:jc w:val="center"/>
            </w:pPr>
          </w:p>
          <w:p w14:paraId="7EF4D068" w14:textId="77777777" w:rsidR="00214D7A" w:rsidRDefault="00214D7A" w:rsidP="00AB3E22">
            <w:pPr>
              <w:jc w:val="center"/>
            </w:pPr>
          </w:p>
          <w:p w14:paraId="41F22DC0" w14:textId="77777777" w:rsidR="00214D7A" w:rsidRDefault="00214D7A" w:rsidP="00AB3E22">
            <w:pPr>
              <w:jc w:val="center"/>
            </w:pPr>
          </w:p>
          <w:p w14:paraId="7DE47079" w14:textId="77777777" w:rsidR="00214D7A" w:rsidRDefault="00214D7A" w:rsidP="00AB3E22">
            <w:pPr>
              <w:jc w:val="center"/>
            </w:pPr>
          </w:p>
          <w:p w14:paraId="7B32079C" w14:textId="77777777" w:rsidR="00214D7A" w:rsidRDefault="00214D7A" w:rsidP="00AB3E22">
            <w:pPr>
              <w:jc w:val="center"/>
            </w:pPr>
          </w:p>
          <w:p w14:paraId="728A1DEE" w14:textId="77777777" w:rsidR="00214D7A" w:rsidRDefault="00214D7A" w:rsidP="00AB3E22">
            <w:pPr>
              <w:jc w:val="center"/>
            </w:pPr>
          </w:p>
          <w:p w14:paraId="5C872E6A" w14:textId="77777777" w:rsidR="00214D7A" w:rsidRDefault="00214D7A" w:rsidP="00AB3E22">
            <w:pPr>
              <w:jc w:val="center"/>
            </w:pPr>
          </w:p>
          <w:p w14:paraId="480E3D07" w14:textId="77777777" w:rsidR="00214D7A" w:rsidRDefault="00214D7A" w:rsidP="00AB3E22">
            <w:pPr>
              <w:jc w:val="center"/>
            </w:pPr>
          </w:p>
          <w:p w14:paraId="4E496EFA" w14:textId="77777777" w:rsidR="00214D7A" w:rsidRDefault="00214D7A" w:rsidP="00AB3E22">
            <w:pPr>
              <w:jc w:val="center"/>
            </w:pPr>
          </w:p>
          <w:p w14:paraId="3EBB9D84" w14:textId="77777777" w:rsidR="00214D7A" w:rsidRDefault="00214D7A" w:rsidP="00AB3E22">
            <w:pPr>
              <w:jc w:val="center"/>
            </w:pPr>
          </w:p>
          <w:p w14:paraId="7E0FD61E" w14:textId="77777777" w:rsidR="00214D7A" w:rsidRDefault="00214D7A" w:rsidP="00AB3E22">
            <w:pPr>
              <w:jc w:val="center"/>
            </w:pPr>
          </w:p>
          <w:p w14:paraId="3A9ACDB8" w14:textId="77777777" w:rsidR="00214D7A" w:rsidRDefault="00214D7A" w:rsidP="00AB3E22">
            <w:pPr>
              <w:jc w:val="center"/>
            </w:pPr>
          </w:p>
          <w:p w14:paraId="1680D398" w14:textId="77777777" w:rsidR="00214D7A" w:rsidRDefault="00214D7A" w:rsidP="00AB3E22">
            <w:pPr>
              <w:jc w:val="center"/>
            </w:pPr>
          </w:p>
          <w:p w14:paraId="69D228A2" w14:textId="77777777" w:rsidR="00214D7A" w:rsidRDefault="00214D7A" w:rsidP="00AB3E22">
            <w:pPr>
              <w:jc w:val="center"/>
            </w:pPr>
          </w:p>
          <w:p w14:paraId="604ABF5A" w14:textId="77777777" w:rsidR="00214D7A" w:rsidRDefault="00214D7A" w:rsidP="00AB3E22">
            <w:pPr>
              <w:jc w:val="center"/>
            </w:pPr>
          </w:p>
          <w:p w14:paraId="1968B966" w14:textId="77777777" w:rsidR="00214D7A" w:rsidRDefault="00214D7A" w:rsidP="00AB3E22">
            <w:pPr>
              <w:jc w:val="center"/>
            </w:pPr>
          </w:p>
          <w:p w14:paraId="32B7359E" w14:textId="77777777" w:rsidR="00214D7A" w:rsidRDefault="00214D7A" w:rsidP="00AB3E22">
            <w:pPr>
              <w:jc w:val="center"/>
            </w:pPr>
          </w:p>
          <w:p w14:paraId="25FA50E5" w14:textId="77777777" w:rsidR="00214D7A" w:rsidRDefault="00214D7A" w:rsidP="00AB3E22">
            <w:pPr>
              <w:jc w:val="center"/>
            </w:pPr>
          </w:p>
          <w:p w14:paraId="588944F7" w14:textId="77777777" w:rsidR="00214D7A" w:rsidRDefault="00214D7A" w:rsidP="00AB3E22">
            <w:pPr>
              <w:jc w:val="center"/>
            </w:pPr>
          </w:p>
          <w:p w14:paraId="4DCC22E5" w14:textId="77777777" w:rsidR="00214D7A" w:rsidRDefault="00214D7A" w:rsidP="00AB3E22">
            <w:pPr>
              <w:jc w:val="center"/>
            </w:pPr>
          </w:p>
          <w:p w14:paraId="315EA88C" w14:textId="77777777" w:rsidR="00214D7A" w:rsidRDefault="00214D7A" w:rsidP="00AB3E22">
            <w:pPr>
              <w:jc w:val="center"/>
            </w:pPr>
          </w:p>
          <w:p w14:paraId="7F77158D" w14:textId="77777777" w:rsidR="00214D7A" w:rsidRDefault="00214D7A" w:rsidP="00AB3E22">
            <w:pPr>
              <w:jc w:val="center"/>
            </w:pPr>
          </w:p>
          <w:p w14:paraId="13CF44DE" w14:textId="77777777" w:rsidR="00214D7A" w:rsidRDefault="00214D7A" w:rsidP="00AB3E22">
            <w:pPr>
              <w:jc w:val="center"/>
            </w:pPr>
          </w:p>
          <w:p w14:paraId="76941405" w14:textId="77777777" w:rsidR="00214D7A" w:rsidRDefault="00214D7A" w:rsidP="00AB3E22">
            <w:pPr>
              <w:jc w:val="center"/>
            </w:pPr>
          </w:p>
          <w:p w14:paraId="0B428587" w14:textId="77777777" w:rsidR="00214D7A" w:rsidRDefault="00214D7A" w:rsidP="00AB3E22">
            <w:pPr>
              <w:jc w:val="center"/>
            </w:pPr>
          </w:p>
          <w:p w14:paraId="58EF13AE" w14:textId="77777777" w:rsidR="00214D7A" w:rsidRDefault="00214D7A" w:rsidP="00AB3E22">
            <w:pPr>
              <w:jc w:val="center"/>
            </w:pPr>
          </w:p>
          <w:p w14:paraId="0730CC53" w14:textId="77777777" w:rsidR="00214D7A" w:rsidRDefault="00214D7A" w:rsidP="00AB3E22">
            <w:pPr>
              <w:jc w:val="center"/>
            </w:pPr>
          </w:p>
          <w:p w14:paraId="44CD9CFF" w14:textId="77777777" w:rsidR="00214D7A" w:rsidRDefault="00214D7A" w:rsidP="00AB3E22">
            <w:pPr>
              <w:jc w:val="center"/>
            </w:pPr>
          </w:p>
          <w:p w14:paraId="4A5E005B" w14:textId="77777777" w:rsidR="00214D7A" w:rsidRDefault="00214D7A" w:rsidP="00AB3E22">
            <w:pPr>
              <w:jc w:val="center"/>
            </w:pPr>
          </w:p>
          <w:p w14:paraId="14700E4C" w14:textId="77777777" w:rsidR="00214D7A" w:rsidRDefault="00214D7A" w:rsidP="00AB3E22">
            <w:pPr>
              <w:jc w:val="center"/>
            </w:pPr>
          </w:p>
          <w:p w14:paraId="27B43DD1" w14:textId="77777777" w:rsidR="00214D7A" w:rsidRDefault="00214D7A" w:rsidP="00AB3E22">
            <w:pPr>
              <w:jc w:val="center"/>
            </w:pPr>
          </w:p>
          <w:p w14:paraId="52C4F4F9" w14:textId="77777777" w:rsidR="00214D7A" w:rsidRDefault="00214D7A" w:rsidP="00AB3E22">
            <w:pPr>
              <w:jc w:val="center"/>
            </w:pPr>
          </w:p>
          <w:p w14:paraId="0624900B" w14:textId="77777777" w:rsidR="00214D7A" w:rsidRDefault="00214D7A" w:rsidP="00AB3E22">
            <w:pPr>
              <w:jc w:val="center"/>
            </w:pPr>
          </w:p>
          <w:p w14:paraId="53B59CE7" w14:textId="77777777" w:rsidR="00214D7A" w:rsidRDefault="00214D7A" w:rsidP="00AB3E22">
            <w:pPr>
              <w:jc w:val="center"/>
            </w:pPr>
          </w:p>
          <w:p w14:paraId="6C5453CB" w14:textId="77777777" w:rsidR="00214D7A" w:rsidRDefault="00214D7A" w:rsidP="00AB3E22">
            <w:pPr>
              <w:jc w:val="center"/>
            </w:pPr>
          </w:p>
          <w:p w14:paraId="47BA1CD3" w14:textId="77777777" w:rsidR="00214D7A" w:rsidRDefault="00214D7A" w:rsidP="00AB3E22">
            <w:pPr>
              <w:jc w:val="center"/>
            </w:pPr>
          </w:p>
          <w:p w14:paraId="3125BB2D" w14:textId="77777777" w:rsidR="00214D7A" w:rsidRDefault="00214D7A" w:rsidP="00AB3E22">
            <w:pPr>
              <w:jc w:val="center"/>
            </w:pPr>
          </w:p>
          <w:p w14:paraId="75786E68" w14:textId="77777777" w:rsidR="00214D7A" w:rsidRDefault="00214D7A" w:rsidP="00AB3E22">
            <w:pPr>
              <w:jc w:val="center"/>
            </w:pPr>
          </w:p>
          <w:p w14:paraId="10C54D8D" w14:textId="77777777" w:rsidR="00214D7A" w:rsidRDefault="00214D7A" w:rsidP="00AB3E22">
            <w:pPr>
              <w:jc w:val="center"/>
            </w:pPr>
          </w:p>
          <w:p w14:paraId="296DEA45" w14:textId="77777777" w:rsidR="00214D7A" w:rsidRDefault="00214D7A" w:rsidP="00AB3E22">
            <w:pPr>
              <w:jc w:val="center"/>
            </w:pPr>
          </w:p>
          <w:p w14:paraId="1D12CD27" w14:textId="77777777" w:rsidR="00214D7A" w:rsidRDefault="00214D7A" w:rsidP="00AB3E22">
            <w:pPr>
              <w:jc w:val="center"/>
            </w:pPr>
          </w:p>
          <w:p w14:paraId="29B51F3D" w14:textId="77777777" w:rsidR="00214D7A" w:rsidRDefault="00214D7A" w:rsidP="00AB3E22">
            <w:pPr>
              <w:jc w:val="center"/>
            </w:pPr>
          </w:p>
          <w:p w14:paraId="0EB77FD8" w14:textId="77777777" w:rsidR="00214D7A" w:rsidRDefault="00214D7A" w:rsidP="00AB3E22">
            <w:pPr>
              <w:jc w:val="center"/>
            </w:pPr>
          </w:p>
          <w:p w14:paraId="6A727F6B" w14:textId="77777777" w:rsidR="00214D7A" w:rsidRDefault="00214D7A" w:rsidP="00AB3E22">
            <w:pPr>
              <w:jc w:val="center"/>
            </w:pPr>
          </w:p>
          <w:p w14:paraId="5240B40C" w14:textId="77777777" w:rsidR="00214D7A" w:rsidRDefault="00214D7A" w:rsidP="00AB3E22">
            <w:pPr>
              <w:jc w:val="center"/>
            </w:pPr>
          </w:p>
          <w:p w14:paraId="6C9C0DCC" w14:textId="77777777" w:rsidR="00214D7A" w:rsidRDefault="00214D7A" w:rsidP="00AB3E22">
            <w:pPr>
              <w:jc w:val="center"/>
            </w:pPr>
          </w:p>
          <w:p w14:paraId="7D0746FA" w14:textId="77777777" w:rsidR="00214D7A" w:rsidRDefault="00214D7A" w:rsidP="00AB3E22">
            <w:pPr>
              <w:jc w:val="center"/>
            </w:pPr>
          </w:p>
          <w:p w14:paraId="460C6A95" w14:textId="77777777" w:rsidR="00214D7A" w:rsidRDefault="00214D7A" w:rsidP="00AB3E22">
            <w:pPr>
              <w:jc w:val="center"/>
            </w:pPr>
          </w:p>
          <w:p w14:paraId="0934315C" w14:textId="77777777" w:rsidR="00214D7A" w:rsidRDefault="00214D7A" w:rsidP="00AB3E22">
            <w:pPr>
              <w:jc w:val="center"/>
            </w:pPr>
          </w:p>
          <w:p w14:paraId="774699FD" w14:textId="77777777" w:rsidR="00214D7A" w:rsidRDefault="00214D7A" w:rsidP="00AB3E22">
            <w:pPr>
              <w:jc w:val="center"/>
            </w:pPr>
          </w:p>
          <w:p w14:paraId="369ACEBD" w14:textId="77777777" w:rsidR="00214D7A" w:rsidRDefault="00214D7A" w:rsidP="00AB3E22">
            <w:pPr>
              <w:jc w:val="center"/>
            </w:pPr>
          </w:p>
          <w:p w14:paraId="7990B231" w14:textId="77777777" w:rsidR="00214D7A" w:rsidRDefault="00214D7A" w:rsidP="00AB3E22">
            <w:pPr>
              <w:jc w:val="center"/>
            </w:pPr>
          </w:p>
          <w:p w14:paraId="40FC6D50" w14:textId="77777777" w:rsidR="00214D7A" w:rsidRDefault="00214D7A" w:rsidP="00AB3E22">
            <w:pPr>
              <w:jc w:val="center"/>
            </w:pPr>
          </w:p>
          <w:p w14:paraId="1673EC0C" w14:textId="77777777" w:rsidR="00214D7A" w:rsidRDefault="00214D7A" w:rsidP="00AB3E22">
            <w:pPr>
              <w:jc w:val="center"/>
            </w:pPr>
          </w:p>
          <w:p w14:paraId="568C8E02" w14:textId="77777777" w:rsidR="00214D7A" w:rsidRDefault="00214D7A" w:rsidP="00AB3E22">
            <w:pPr>
              <w:jc w:val="center"/>
            </w:pPr>
          </w:p>
          <w:p w14:paraId="10930A04" w14:textId="77777777" w:rsidR="00214D7A" w:rsidRDefault="00214D7A" w:rsidP="00AB3E22">
            <w:pPr>
              <w:jc w:val="center"/>
            </w:pPr>
          </w:p>
          <w:p w14:paraId="293F156D" w14:textId="77777777" w:rsidR="00214D7A" w:rsidRDefault="00214D7A" w:rsidP="00AB3E22">
            <w:pPr>
              <w:jc w:val="center"/>
            </w:pPr>
          </w:p>
          <w:p w14:paraId="11328151" w14:textId="77777777" w:rsidR="00214D7A" w:rsidRDefault="00214D7A" w:rsidP="00AB3E22">
            <w:pPr>
              <w:jc w:val="center"/>
            </w:pPr>
          </w:p>
          <w:p w14:paraId="703B021E" w14:textId="77777777" w:rsidR="00214D7A" w:rsidRDefault="00214D7A" w:rsidP="00AB3E22">
            <w:pPr>
              <w:jc w:val="center"/>
            </w:pPr>
          </w:p>
          <w:p w14:paraId="3C472AAD" w14:textId="77777777" w:rsidR="00214D7A" w:rsidRDefault="00214D7A" w:rsidP="00AB3E22">
            <w:pPr>
              <w:jc w:val="center"/>
            </w:pPr>
          </w:p>
          <w:p w14:paraId="4811613B" w14:textId="77777777" w:rsidR="00214D7A" w:rsidRDefault="00214D7A" w:rsidP="00AB3E22">
            <w:pPr>
              <w:jc w:val="center"/>
            </w:pPr>
          </w:p>
          <w:p w14:paraId="401B768C" w14:textId="77777777" w:rsidR="00214D7A" w:rsidRDefault="00214D7A" w:rsidP="00AB3E22">
            <w:pPr>
              <w:jc w:val="center"/>
            </w:pPr>
          </w:p>
          <w:p w14:paraId="5657D54B" w14:textId="77777777" w:rsidR="00214D7A" w:rsidRDefault="00214D7A" w:rsidP="00AB3E22">
            <w:pPr>
              <w:jc w:val="center"/>
            </w:pPr>
          </w:p>
          <w:p w14:paraId="5852F017" w14:textId="77777777" w:rsidR="00214D7A" w:rsidRDefault="00214D7A" w:rsidP="00AB3E22">
            <w:pPr>
              <w:jc w:val="center"/>
            </w:pPr>
          </w:p>
          <w:p w14:paraId="23827395" w14:textId="77777777" w:rsidR="00214D7A" w:rsidRDefault="00214D7A" w:rsidP="00AB3E22">
            <w:pPr>
              <w:jc w:val="center"/>
            </w:pPr>
          </w:p>
          <w:p w14:paraId="018F27D6" w14:textId="77777777" w:rsidR="00214D7A" w:rsidRDefault="00214D7A" w:rsidP="00AB3E22">
            <w:pPr>
              <w:jc w:val="center"/>
            </w:pPr>
          </w:p>
          <w:p w14:paraId="68483282" w14:textId="77777777" w:rsidR="00214D7A" w:rsidRDefault="00214D7A" w:rsidP="00AB3E22">
            <w:pPr>
              <w:jc w:val="center"/>
            </w:pPr>
          </w:p>
          <w:p w14:paraId="0B87E890" w14:textId="77777777" w:rsidR="00214D7A" w:rsidRDefault="00214D7A" w:rsidP="00AB3E22">
            <w:pPr>
              <w:jc w:val="center"/>
            </w:pPr>
          </w:p>
          <w:p w14:paraId="2CD891B4" w14:textId="77777777" w:rsidR="00214D7A" w:rsidRDefault="00214D7A" w:rsidP="00AB3E22">
            <w:pPr>
              <w:jc w:val="center"/>
            </w:pPr>
          </w:p>
          <w:p w14:paraId="32B8DC3B" w14:textId="77777777" w:rsidR="00214D7A" w:rsidRDefault="00214D7A" w:rsidP="00AB3E22">
            <w:pPr>
              <w:jc w:val="center"/>
            </w:pPr>
          </w:p>
          <w:p w14:paraId="2FD22F89" w14:textId="77777777" w:rsidR="00214D7A" w:rsidRDefault="00214D7A" w:rsidP="00AB3E22">
            <w:pPr>
              <w:jc w:val="center"/>
            </w:pPr>
          </w:p>
          <w:p w14:paraId="61601031" w14:textId="77777777" w:rsidR="00214D7A" w:rsidRDefault="00214D7A" w:rsidP="00AB3E22">
            <w:pPr>
              <w:jc w:val="center"/>
            </w:pPr>
          </w:p>
          <w:p w14:paraId="1CF0CB79" w14:textId="77777777" w:rsidR="00214D7A" w:rsidRDefault="00214D7A" w:rsidP="00AB3E22">
            <w:pPr>
              <w:jc w:val="center"/>
            </w:pPr>
          </w:p>
          <w:p w14:paraId="621413A0" w14:textId="77777777" w:rsidR="00214D7A" w:rsidRDefault="00214D7A" w:rsidP="00AB3E22">
            <w:pPr>
              <w:jc w:val="center"/>
            </w:pPr>
          </w:p>
          <w:p w14:paraId="0E8693B5" w14:textId="77777777" w:rsidR="00214D7A" w:rsidRDefault="00214D7A" w:rsidP="00AB3E22">
            <w:pPr>
              <w:jc w:val="center"/>
            </w:pPr>
          </w:p>
          <w:p w14:paraId="005ED307" w14:textId="77777777" w:rsidR="00214D7A" w:rsidRDefault="00214D7A" w:rsidP="00AB3E22">
            <w:pPr>
              <w:jc w:val="center"/>
            </w:pPr>
          </w:p>
          <w:p w14:paraId="02701076" w14:textId="77777777" w:rsidR="00214D7A" w:rsidRDefault="00214D7A" w:rsidP="00AB3E22">
            <w:pPr>
              <w:jc w:val="center"/>
            </w:pPr>
          </w:p>
          <w:p w14:paraId="00EA2BB4" w14:textId="77777777" w:rsidR="00214D7A" w:rsidRDefault="00214D7A" w:rsidP="00AB3E22">
            <w:pPr>
              <w:jc w:val="center"/>
            </w:pPr>
          </w:p>
          <w:p w14:paraId="0B035690" w14:textId="77777777" w:rsidR="00214D7A" w:rsidRDefault="00214D7A" w:rsidP="00AB3E22">
            <w:pPr>
              <w:jc w:val="center"/>
            </w:pPr>
          </w:p>
          <w:p w14:paraId="3419DEC7" w14:textId="77777777" w:rsidR="00214D7A" w:rsidRDefault="00214D7A" w:rsidP="00AB3E22">
            <w:pPr>
              <w:jc w:val="center"/>
            </w:pPr>
          </w:p>
          <w:p w14:paraId="36C202E8" w14:textId="77777777" w:rsidR="00214D7A" w:rsidRDefault="00214D7A" w:rsidP="00AB3E22">
            <w:pPr>
              <w:jc w:val="center"/>
            </w:pPr>
          </w:p>
          <w:p w14:paraId="048CB711" w14:textId="3D711867" w:rsidR="00464317" w:rsidRPr="00124585" w:rsidRDefault="00AB3E22" w:rsidP="00AB3E22">
            <w:pPr>
              <w:jc w:val="center"/>
            </w:pPr>
            <w:r>
              <w:rPr>
                <w:rFonts w:hint="eastAsia"/>
              </w:rPr>
              <w:t>Ｂ</w:t>
            </w:r>
          </w:p>
        </w:tc>
        <w:tc>
          <w:tcPr>
            <w:tcW w:w="4293" w:type="dxa"/>
          </w:tcPr>
          <w:p w14:paraId="10CDB192" w14:textId="77777777" w:rsidR="00D165B9" w:rsidRPr="006A06D9" w:rsidRDefault="00D165B9" w:rsidP="008208C4">
            <w:pPr>
              <w:rPr>
                <w:rFonts w:asciiTheme="minorEastAsia" w:hAnsiTheme="minorEastAsia"/>
                <w:color w:val="000000" w:themeColor="text1"/>
              </w:rPr>
            </w:pPr>
          </w:p>
          <w:p w14:paraId="5FB86688" w14:textId="77777777" w:rsidR="00D165B9" w:rsidRPr="006A06D9" w:rsidRDefault="00D165B9" w:rsidP="008208C4">
            <w:pPr>
              <w:rPr>
                <w:rFonts w:asciiTheme="minorEastAsia" w:hAnsiTheme="minorEastAsia"/>
                <w:color w:val="000000" w:themeColor="text1"/>
              </w:rPr>
            </w:pPr>
          </w:p>
          <w:p w14:paraId="56DCDB35" w14:textId="6AD894F0"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w:t>
            </w:r>
            <w:r w:rsidR="00D165B9" w:rsidRPr="006A06D9">
              <w:rPr>
                <w:rFonts w:asciiTheme="minorEastAsia" w:hAnsiTheme="minorEastAsia" w:hint="eastAsia"/>
                <w:color w:val="000000" w:themeColor="text1"/>
              </w:rPr>
              <w:t>展覧会・スポット展</w:t>
            </w:r>
            <w:r w:rsidR="00F520CE" w:rsidRPr="006A06D9">
              <w:rPr>
                <w:rFonts w:hint="eastAsia"/>
                <w:color w:val="000000" w:themeColor="text1"/>
              </w:rPr>
              <w:t>示</w:t>
            </w:r>
            <w:r w:rsidR="00D165B9" w:rsidRPr="006A06D9">
              <w:rPr>
                <w:rFonts w:asciiTheme="minorEastAsia" w:hAnsiTheme="minorEastAsia" w:hint="eastAsia"/>
                <w:color w:val="000000" w:themeColor="text1"/>
              </w:rPr>
              <w:t>などの実施</w:t>
            </w:r>
          </w:p>
          <w:p w14:paraId="0AC5E93F" w14:textId="11D698DA" w:rsidR="00464317" w:rsidRPr="006A06D9" w:rsidRDefault="006F5518" w:rsidP="001E2805">
            <w:pPr>
              <w:rPr>
                <w:rFonts w:asciiTheme="minorEastAsia" w:hAnsiTheme="minorEastAsia"/>
                <w:color w:val="000000" w:themeColor="text1"/>
              </w:rPr>
            </w:pPr>
            <w:r w:rsidRPr="006A06D9">
              <w:rPr>
                <w:rFonts w:asciiTheme="minorEastAsia" w:hAnsiTheme="minorEastAsia" w:hint="eastAsia"/>
                <w:color w:val="000000" w:themeColor="text1"/>
              </w:rPr>
              <w:t>展覧会・スポット展</w:t>
            </w:r>
            <w:r w:rsidR="00F520CE" w:rsidRPr="006A06D9">
              <w:rPr>
                <w:rFonts w:hint="eastAsia"/>
                <w:color w:val="000000" w:themeColor="text1"/>
              </w:rPr>
              <w:t>示</w:t>
            </w:r>
            <w:r w:rsidRPr="006A06D9">
              <w:rPr>
                <w:rFonts w:asciiTheme="minorEastAsia" w:hAnsiTheme="minorEastAsia" w:hint="eastAsia"/>
                <w:color w:val="000000" w:themeColor="text1"/>
              </w:rPr>
              <w:t>など</w:t>
            </w:r>
            <w:r w:rsidR="00EA0A08" w:rsidRPr="006A06D9">
              <w:rPr>
                <w:rFonts w:asciiTheme="minorEastAsia" w:hAnsiTheme="minorEastAsia" w:hint="eastAsia"/>
                <w:color w:val="000000" w:themeColor="text1"/>
              </w:rPr>
              <w:t>が</w:t>
            </w:r>
            <w:r w:rsidRPr="006A06D9">
              <w:rPr>
                <w:rFonts w:asciiTheme="minorEastAsia" w:hAnsiTheme="minorEastAsia" w:hint="eastAsia"/>
                <w:color w:val="000000" w:themeColor="text1"/>
              </w:rPr>
              <w:t>実施されており、</w:t>
            </w:r>
            <w:r w:rsidR="00D165B9" w:rsidRPr="006A06D9">
              <w:rPr>
                <w:rFonts w:asciiTheme="minorEastAsia" w:hAnsiTheme="minorEastAsia" w:hint="eastAsia"/>
                <w:color w:val="000000" w:themeColor="text1"/>
              </w:rPr>
              <w:t>評価基準を満たす。</w:t>
            </w:r>
          </w:p>
          <w:p w14:paraId="76B875BE" w14:textId="77777777" w:rsidR="008208C4" w:rsidRPr="006A06D9" w:rsidRDefault="008208C4" w:rsidP="001E2805">
            <w:pPr>
              <w:rPr>
                <w:rFonts w:asciiTheme="minorEastAsia" w:hAnsiTheme="minorEastAsia"/>
                <w:color w:val="000000" w:themeColor="text1"/>
              </w:rPr>
            </w:pPr>
          </w:p>
          <w:p w14:paraId="44B6E9B4" w14:textId="77777777" w:rsidR="008208C4" w:rsidRPr="006A06D9" w:rsidRDefault="008208C4" w:rsidP="001E2805">
            <w:pPr>
              <w:rPr>
                <w:rFonts w:asciiTheme="minorEastAsia" w:hAnsiTheme="minorEastAsia"/>
                <w:color w:val="000000" w:themeColor="text1"/>
              </w:rPr>
            </w:pPr>
          </w:p>
          <w:p w14:paraId="0150A6DA" w14:textId="77777777" w:rsidR="008208C4" w:rsidRPr="006A06D9" w:rsidRDefault="008208C4" w:rsidP="001E2805">
            <w:pPr>
              <w:rPr>
                <w:rFonts w:asciiTheme="minorEastAsia" w:hAnsiTheme="minorEastAsia"/>
                <w:color w:val="000000" w:themeColor="text1"/>
              </w:rPr>
            </w:pPr>
          </w:p>
          <w:p w14:paraId="54F5606E" w14:textId="77777777" w:rsidR="008208C4" w:rsidRPr="006A06D9" w:rsidRDefault="008208C4" w:rsidP="001E2805">
            <w:pPr>
              <w:rPr>
                <w:rFonts w:asciiTheme="minorEastAsia" w:hAnsiTheme="minorEastAsia"/>
                <w:color w:val="000000" w:themeColor="text1"/>
              </w:rPr>
            </w:pPr>
          </w:p>
          <w:p w14:paraId="50706541" w14:textId="3AB16889" w:rsidR="00D165B9" w:rsidRPr="006A06D9" w:rsidRDefault="00D165B9" w:rsidP="001E2805">
            <w:pPr>
              <w:rPr>
                <w:rFonts w:asciiTheme="minorEastAsia" w:hAnsiTheme="minorEastAsia"/>
                <w:color w:val="000000" w:themeColor="text1"/>
              </w:rPr>
            </w:pPr>
          </w:p>
          <w:p w14:paraId="43042E67" w14:textId="5C42323E" w:rsidR="00D165B9" w:rsidRPr="006A06D9" w:rsidRDefault="00D165B9" w:rsidP="001E2805">
            <w:pPr>
              <w:rPr>
                <w:rFonts w:asciiTheme="minorEastAsia" w:hAnsiTheme="minorEastAsia"/>
                <w:color w:val="000000" w:themeColor="text1"/>
              </w:rPr>
            </w:pPr>
          </w:p>
          <w:p w14:paraId="728E6896" w14:textId="24198965" w:rsidR="00F54B49" w:rsidRPr="006A06D9" w:rsidRDefault="00F54B49" w:rsidP="001E2805">
            <w:pPr>
              <w:rPr>
                <w:rFonts w:asciiTheme="minorEastAsia" w:hAnsiTheme="minorEastAsia"/>
                <w:color w:val="000000" w:themeColor="text1"/>
              </w:rPr>
            </w:pPr>
          </w:p>
          <w:p w14:paraId="02B8B83E" w14:textId="77777777" w:rsidR="00F54B49" w:rsidRPr="006A06D9" w:rsidRDefault="00F54B49" w:rsidP="001E2805">
            <w:pPr>
              <w:rPr>
                <w:rFonts w:asciiTheme="minorEastAsia" w:hAnsiTheme="minorEastAsia"/>
                <w:color w:val="000000" w:themeColor="text1"/>
              </w:rPr>
            </w:pPr>
          </w:p>
          <w:p w14:paraId="392C0BDF" w14:textId="77777777" w:rsidR="008208C4" w:rsidRPr="006A06D9" w:rsidRDefault="008208C4" w:rsidP="001E2805">
            <w:pPr>
              <w:rPr>
                <w:rFonts w:asciiTheme="minorEastAsia" w:hAnsiTheme="minorEastAsia"/>
                <w:color w:val="000000" w:themeColor="text1"/>
              </w:rPr>
            </w:pPr>
          </w:p>
          <w:p w14:paraId="0DB47D2A" w14:textId="7C37EFF7"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○「木曜大学」</w:t>
            </w:r>
            <w:r w:rsidR="007C0448">
              <w:rPr>
                <w:rFonts w:asciiTheme="minorEastAsia" w:hAnsiTheme="minorEastAsia" w:hint="eastAsia"/>
                <w:color w:val="000000" w:themeColor="text1"/>
              </w:rPr>
              <w:t>などの</w:t>
            </w:r>
            <w:r w:rsidRPr="006A06D9">
              <w:rPr>
                <w:rFonts w:asciiTheme="minorEastAsia" w:hAnsiTheme="minorEastAsia" w:hint="eastAsia"/>
                <w:color w:val="000000" w:themeColor="text1"/>
              </w:rPr>
              <w:t>講座の実施</w:t>
            </w:r>
          </w:p>
          <w:p w14:paraId="1BC3CF67" w14:textId="0E9B928A" w:rsidR="00D165B9" w:rsidRPr="006A06D9" w:rsidRDefault="00EA0A08" w:rsidP="008208C4">
            <w:pPr>
              <w:rPr>
                <w:rFonts w:asciiTheme="minorEastAsia" w:hAnsiTheme="minorEastAsia"/>
                <w:color w:val="000000" w:themeColor="text1"/>
              </w:rPr>
            </w:pPr>
            <w:r w:rsidRPr="006A06D9">
              <w:rPr>
                <w:rFonts w:asciiTheme="minorEastAsia" w:hAnsiTheme="minorEastAsia" w:hint="eastAsia"/>
                <w:color w:val="000000" w:themeColor="text1"/>
              </w:rPr>
              <w:t>事前申込制にするなど感染対策をとりながら</w:t>
            </w:r>
            <w:r w:rsidR="00E86C0D" w:rsidRPr="006A06D9">
              <w:rPr>
                <w:rFonts w:asciiTheme="minorEastAsia" w:hAnsiTheme="minorEastAsia" w:hint="eastAsia"/>
                <w:color w:val="000000" w:themeColor="text1"/>
              </w:rPr>
              <w:t>講座が</w:t>
            </w:r>
            <w:r w:rsidR="006F5518" w:rsidRPr="006A06D9">
              <w:rPr>
                <w:rFonts w:asciiTheme="minorEastAsia" w:hAnsiTheme="minorEastAsia" w:hint="eastAsia"/>
                <w:color w:val="000000" w:themeColor="text1"/>
              </w:rPr>
              <w:t>実施されており、</w:t>
            </w:r>
            <w:r w:rsidR="00E86C0D" w:rsidRPr="006A06D9">
              <w:rPr>
                <w:rFonts w:asciiTheme="minorEastAsia" w:hAnsiTheme="minorEastAsia" w:hint="eastAsia"/>
                <w:color w:val="000000" w:themeColor="text1"/>
              </w:rPr>
              <w:t>評価基準を満たす。</w:t>
            </w:r>
          </w:p>
          <w:p w14:paraId="0E4FCDED" w14:textId="155E62B8" w:rsidR="008208C4" w:rsidRPr="006A06D9" w:rsidRDefault="008208C4" w:rsidP="001E2805">
            <w:pPr>
              <w:rPr>
                <w:rFonts w:asciiTheme="minorEastAsia" w:hAnsiTheme="minorEastAsia"/>
                <w:color w:val="000000" w:themeColor="text1"/>
              </w:rPr>
            </w:pPr>
          </w:p>
          <w:p w14:paraId="60FDE87C" w14:textId="77777777" w:rsidR="00D165B9" w:rsidRPr="006A06D9" w:rsidRDefault="00D165B9" w:rsidP="001E2805">
            <w:pPr>
              <w:rPr>
                <w:rFonts w:asciiTheme="minorEastAsia" w:hAnsiTheme="minorEastAsia"/>
                <w:color w:val="000000" w:themeColor="text1"/>
              </w:rPr>
            </w:pPr>
          </w:p>
          <w:p w14:paraId="5975CA3A" w14:textId="401AC1FE" w:rsidR="00B11BDB" w:rsidRPr="006A06D9" w:rsidRDefault="00B11BDB" w:rsidP="001E2805">
            <w:pPr>
              <w:rPr>
                <w:rFonts w:asciiTheme="minorEastAsia" w:hAnsiTheme="minorEastAsia"/>
                <w:color w:val="000000" w:themeColor="text1"/>
              </w:rPr>
            </w:pPr>
          </w:p>
          <w:p w14:paraId="6CC697BD" w14:textId="6279BDCB" w:rsidR="008208C4" w:rsidRPr="006A06D9" w:rsidRDefault="008208C4" w:rsidP="001E2805">
            <w:pPr>
              <w:rPr>
                <w:rFonts w:asciiTheme="minorEastAsia" w:hAnsiTheme="minorEastAsia"/>
                <w:color w:val="000000" w:themeColor="text1"/>
              </w:rPr>
            </w:pPr>
          </w:p>
          <w:p w14:paraId="5C9AC476" w14:textId="195AC687" w:rsidR="00D165B9" w:rsidRPr="006A06D9" w:rsidRDefault="00D165B9" w:rsidP="001E2805">
            <w:pPr>
              <w:rPr>
                <w:rFonts w:asciiTheme="minorEastAsia" w:hAnsiTheme="minorEastAsia"/>
                <w:color w:val="000000" w:themeColor="text1"/>
              </w:rPr>
            </w:pPr>
          </w:p>
          <w:p w14:paraId="1B7434C8" w14:textId="77777777" w:rsidR="00F54B49" w:rsidRPr="006A06D9" w:rsidRDefault="00F54B49" w:rsidP="008208C4">
            <w:pPr>
              <w:rPr>
                <w:rFonts w:asciiTheme="minorEastAsia" w:hAnsiTheme="minorEastAsia"/>
                <w:color w:val="000000" w:themeColor="text1"/>
              </w:rPr>
            </w:pPr>
          </w:p>
          <w:p w14:paraId="69678B5D" w14:textId="5676825E"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○学校教育との連携</w:t>
            </w:r>
          </w:p>
          <w:p w14:paraId="0672C645" w14:textId="232B8768" w:rsidR="00D165B9" w:rsidRPr="006A06D9" w:rsidRDefault="00D165B9" w:rsidP="008208C4">
            <w:pPr>
              <w:rPr>
                <w:rFonts w:asciiTheme="minorEastAsia" w:hAnsiTheme="minorEastAsia"/>
                <w:color w:val="000000" w:themeColor="text1"/>
              </w:rPr>
            </w:pPr>
            <w:r w:rsidRPr="006A06D9">
              <w:rPr>
                <w:rFonts w:asciiTheme="minorEastAsia" w:hAnsiTheme="minorEastAsia" w:hint="eastAsia"/>
                <w:color w:val="000000" w:themeColor="text1"/>
              </w:rPr>
              <w:t>・学校等の受入</w:t>
            </w:r>
          </w:p>
          <w:p w14:paraId="5994F1C8" w14:textId="426D6506" w:rsidR="008208C4" w:rsidRPr="006A06D9" w:rsidRDefault="00D165B9" w:rsidP="00D165B9">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r w:rsidR="008208C4" w:rsidRPr="006A06D9">
              <w:rPr>
                <w:rFonts w:asciiTheme="minorEastAsia" w:hAnsiTheme="minorEastAsia" w:hint="eastAsia"/>
                <w:color w:val="000000" w:themeColor="text1"/>
              </w:rPr>
              <w:t>。</w:t>
            </w:r>
          </w:p>
          <w:p w14:paraId="23A7C829" w14:textId="21DE0285" w:rsidR="008208C4" w:rsidRPr="006A06D9" w:rsidRDefault="008208C4" w:rsidP="001E2805">
            <w:pPr>
              <w:rPr>
                <w:rFonts w:asciiTheme="minorEastAsia" w:hAnsiTheme="minorEastAsia"/>
                <w:color w:val="000000" w:themeColor="text1"/>
              </w:rPr>
            </w:pPr>
          </w:p>
          <w:p w14:paraId="5D135CC4" w14:textId="77777777" w:rsidR="00D165B9" w:rsidRPr="006A06D9" w:rsidRDefault="00D165B9" w:rsidP="001E2805">
            <w:pPr>
              <w:rPr>
                <w:rFonts w:asciiTheme="minorEastAsia" w:hAnsiTheme="minorEastAsia"/>
                <w:color w:val="000000" w:themeColor="text1"/>
              </w:rPr>
            </w:pPr>
          </w:p>
          <w:p w14:paraId="05265E53" w14:textId="28075493" w:rsidR="008208C4" w:rsidRPr="006A06D9" w:rsidRDefault="00D165B9" w:rsidP="00D165B9">
            <w:pPr>
              <w:rPr>
                <w:color w:val="000000" w:themeColor="text1"/>
              </w:rPr>
            </w:pPr>
            <w:r w:rsidRPr="006A06D9">
              <w:rPr>
                <w:rFonts w:hint="eastAsia"/>
                <w:color w:val="000000" w:themeColor="text1"/>
              </w:rPr>
              <w:t>・出前授業の実施</w:t>
            </w:r>
          </w:p>
          <w:p w14:paraId="0E4D88F8" w14:textId="42E709DE" w:rsidR="00D165B9" w:rsidRPr="006A06D9" w:rsidRDefault="00D165B9" w:rsidP="00D165B9">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2BBF83D7" w14:textId="77777777" w:rsidR="00D165B9" w:rsidRPr="006A06D9" w:rsidRDefault="00D165B9" w:rsidP="00D165B9">
            <w:pPr>
              <w:rPr>
                <w:color w:val="000000" w:themeColor="text1"/>
              </w:rPr>
            </w:pPr>
            <w:r w:rsidRPr="006A06D9">
              <w:rPr>
                <w:rFonts w:hint="eastAsia"/>
                <w:color w:val="000000" w:themeColor="text1"/>
              </w:rPr>
              <w:t>・博学連携事業の推進</w:t>
            </w:r>
          </w:p>
          <w:p w14:paraId="2899BAFA" w14:textId="14E32E96" w:rsidR="00D165B9" w:rsidRPr="006A06D9" w:rsidRDefault="00D165B9" w:rsidP="00D165B9">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4423C640" w14:textId="57F673F3" w:rsidR="008208C4" w:rsidRDefault="008208C4" w:rsidP="001E2805">
            <w:pPr>
              <w:rPr>
                <w:rFonts w:asciiTheme="minorEastAsia" w:hAnsiTheme="minorEastAsia"/>
                <w:color w:val="000000" w:themeColor="text1"/>
              </w:rPr>
            </w:pPr>
          </w:p>
          <w:p w14:paraId="24CB22F2" w14:textId="77777777" w:rsidR="007C0448" w:rsidRPr="006A06D9" w:rsidRDefault="007C0448" w:rsidP="001E2805">
            <w:pPr>
              <w:rPr>
                <w:rFonts w:asciiTheme="minorEastAsia" w:hAnsiTheme="minorEastAsia"/>
                <w:color w:val="000000" w:themeColor="text1"/>
              </w:rPr>
            </w:pPr>
          </w:p>
          <w:p w14:paraId="1E3AE120" w14:textId="5274E758" w:rsidR="008208C4" w:rsidRPr="006A06D9" w:rsidRDefault="008208C4" w:rsidP="001E2805">
            <w:pPr>
              <w:rPr>
                <w:rFonts w:asciiTheme="minorEastAsia" w:hAnsiTheme="minorEastAsia"/>
                <w:color w:val="000000" w:themeColor="text1"/>
              </w:rPr>
            </w:pPr>
          </w:p>
          <w:p w14:paraId="69DBFE19" w14:textId="5F464F13" w:rsidR="008208C4" w:rsidRPr="006A06D9" w:rsidRDefault="00640255" w:rsidP="008208C4">
            <w:pPr>
              <w:rPr>
                <w:rFonts w:asciiTheme="minorEastAsia" w:hAnsiTheme="minorEastAsia"/>
                <w:color w:val="000000" w:themeColor="text1"/>
              </w:rPr>
            </w:pPr>
            <w:r>
              <w:rPr>
                <w:rFonts w:asciiTheme="minorEastAsia" w:hAnsiTheme="minorEastAsia" w:hint="eastAsia"/>
                <w:color w:val="000000" w:themeColor="text1"/>
              </w:rPr>
              <w:t>○「で</w:t>
            </w:r>
            <w:r w:rsidR="008208C4" w:rsidRPr="006A06D9">
              <w:rPr>
                <w:rFonts w:asciiTheme="minorEastAsia" w:hAnsiTheme="minorEastAsia" w:hint="eastAsia"/>
                <w:color w:val="000000" w:themeColor="text1"/>
              </w:rPr>
              <w:t>かける博物館」事業の実施</w:t>
            </w:r>
          </w:p>
          <w:p w14:paraId="2FCD82D2" w14:textId="483A0ADF" w:rsidR="008208C4" w:rsidRPr="006A06D9" w:rsidRDefault="00092265" w:rsidP="001E2805">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75BFDA43" w14:textId="5874F50C" w:rsidR="00092265" w:rsidRPr="006A06D9" w:rsidRDefault="006F5518" w:rsidP="001E2805">
            <w:pPr>
              <w:rPr>
                <w:rFonts w:asciiTheme="minorEastAsia" w:hAnsiTheme="minorEastAsia"/>
                <w:color w:val="000000" w:themeColor="text1"/>
              </w:rPr>
            </w:pPr>
            <w:r w:rsidRPr="006A06D9">
              <w:rPr>
                <w:rFonts w:asciiTheme="minorEastAsia" w:hAnsiTheme="minorEastAsia" w:hint="eastAsia"/>
                <w:color w:val="000000" w:themeColor="text1"/>
              </w:rPr>
              <w:t>またコロナ禍においてもできうる</w:t>
            </w:r>
            <w:r w:rsidR="00EA0A08" w:rsidRPr="006A06D9">
              <w:rPr>
                <w:rFonts w:asciiTheme="minorEastAsia" w:hAnsiTheme="minorEastAsia" w:hint="eastAsia"/>
                <w:color w:val="000000" w:themeColor="text1"/>
              </w:rPr>
              <w:t>新たな</w:t>
            </w:r>
            <w:r w:rsidR="00092265" w:rsidRPr="006A06D9">
              <w:rPr>
                <w:rFonts w:asciiTheme="minorEastAsia" w:hAnsiTheme="minorEastAsia" w:hint="eastAsia"/>
                <w:color w:val="000000" w:themeColor="text1"/>
              </w:rPr>
              <w:t>取組みを実施して</w:t>
            </w:r>
            <w:r w:rsidR="00EA0A08" w:rsidRPr="006A06D9">
              <w:rPr>
                <w:rFonts w:asciiTheme="minorEastAsia" w:hAnsiTheme="minorEastAsia" w:hint="eastAsia"/>
                <w:color w:val="000000" w:themeColor="text1"/>
              </w:rPr>
              <w:t>い</w:t>
            </w:r>
            <w:r w:rsidR="00092265" w:rsidRPr="006A06D9">
              <w:rPr>
                <w:rFonts w:asciiTheme="minorEastAsia" w:hAnsiTheme="minorEastAsia" w:hint="eastAsia"/>
                <w:color w:val="000000" w:themeColor="text1"/>
              </w:rPr>
              <w:t>る。</w:t>
            </w:r>
          </w:p>
          <w:p w14:paraId="0CB38854" w14:textId="77777777" w:rsidR="008208C4" w:rsidRPr="006A06D9" w:rsidRDefault="008208C4" w:rsidP="001E2805">
            <w:pPr>
              <w:rPr>
                <w:rFonts w:asciiTheme="minorEastAsia" w:hAnsiTheme="minorEastAsia"/>
                <w:color w:val="000000" w:themeColor="text1"/>
              </w:rPr>
            </w:pPr>
          </w:p>
          <w:p w14:paraId="7D2400D3" w14:textId="400AFC56" w:rsidR="008208C4" w:rsidRPr="006A06D9" w:rsidRDefault="008208C4" w:rsidP="001E2805">
            <w:pPr>
              <w:rPr>
                <w:rFonts w:asciiTheme="minorEastAsia" w:hAnsiTheme="minorEastAsia"/>
                <w:color w:val="000000" w:themeColor="text1"/>
              </w:rPr>
            </w:pPr>
          </w:p>
          <w:p w14:paraId="007F38AD" w14:textId="55B805A4" w:rsidR="008208C4" w:rsidRPr="006A06D9" w:rsidRDefault="008208C4" w:rsidP="001E2805">
            <w:pPr>
              <w:rPr>
                <w:rFonts w:asciiTheme="minorEastAsia" w:hAnsiTheme="minorEastAsia"/>
                <w:color w:val="000000" w:themeColor="text1"/>
              </w:rPr>
            </w:pPr>
          </w:p>
          <w:p w14:paraId="0FBD49F6" w14:textId="40DBD067" w:rsidR="008208C4" w:rsidRPr="006A06D9" w:rsidRDefault="008208C4" w:rsidP="001E2805">
            <w:pPr>
              <w:rPr>
                <w:rFonts w:asciiTheme="minorEastAsia" w:hAnsiTheme="minorEastAsia"/>
                <w:color w:val="000000" w:themeColor="text1"/>
              </w:rPr>
            </w:pPr>
          </w:p>
          <w:p w14:paraId="4BD6DFDA" w14:textId="075F9E16" w:rsidR="00092265" w:rsidRPr="006A06D9" w:rsidRDefault="00092265" w:rsidP="001E2805">
            <w:pPr>
              <w:rPr>
                <w:rFonts w:asciiTheme="minorEastAsia" w:hAnsiTheme="minorEastAsia"/>
                <w:color w:val="000000" w:themeColor="text1"/>
              </w:rPr>
            </w:pPr>
          </w:p>
          <w:p w14:paraId="7A406F94" w14:textId="77777777" w:rsidR="00B11BDB" w:rsidRPr="006A06D9" w:rsidRDefault="00B11BDB" w:rsidP="001E2805">
            <w:pPr>
              <w:rPr>
                <w:rFonts w:asciiTheme="minorEastAsia" w:hAnsiTheme="minorEastAsia"/>
                <w:color w:val="000000" w:themeColor="text1"/>
              </w:rPr>
            </w:pPr>
          </w:p>
          <w:p w14:paraId="3220322C" w14:textId="7E3DDA38" w:rsidR="008208C4" w:rsidRPr="006A06D9" w:rsidRDefault="008208C4" w:rsidP="001E2805">
            <w:pPr>
              <w:rPr>
                <w:rFonts w:asciiTheme="minorEastAsia" w:hAnsiTheme="minorEastAsia"/>
                <w:color w:val="000000" w:themeColor="text1"/>
              </w:rPr>
            </w:pPr>
          </w:p>
          <w:p w14:paraId="25E98E61" w14:textId="77B70579" w:rsidR="00092265" w:rsidRPr="006A06D9" w:rsidRDefault="00092265" w:rsidP="00092265">
            <w:pPr>
              <w:ind w:firstLineChars="100" w:firstLine="210"/>
              <w:rPr>
                <w:color w:val="000000" w:themeColor="text1"/>
              </w:rPr>
            </w:pPr>
            <w:r w:rsidRPr="006A06D9">
              <w:rPr>
                <w:rFonts w:hint="eastAsia"/>
                <w:color w:val="000000" w:themeColor="text1"/>
              </w:rPr>
              <w:t>○「府民が参加する博物館」事業の実施</w:t>
            </w:r>
          </w:p>
          <w:p w14:paraId="72E6A181" w14:textId="77777777"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・ミニギャラリーの実施</w:t>
            </w:r>
          </w:p>
          <w:p w14:paraId="14CEC362" w14:textId="15245E46" w:rsidR="008208C4" w:rsidRPr="006A06D9" w:rsidRDefault="00092265" w:rsidP="008208C4">
            <w:pPr>
              <w:ind w:firstLineChars="50" w:firstLine="105"/>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71A718B3" w14:textId="5C6D0254" w:rsidR="008208C4" w:rsidRPr="006A06D9" w:rsidRDefault="008208C4" w:rsidP="001E2805">
            <w:pPr>
              <w:rPr>
                <w:rFonts w:asciiTheme="minorEastAsia" w:hAnsiTheme="minorEastAsia"/>
                <w:color w:val="000000" w:themeColor="text1"/>
              </w:rPr>
            </w:pPr>
          </w:p>
          <w:p w14:paraId="5CFF3392" w14:textId="175BDD89" w:rsidR="008208C4" w:rsidRPr="006A06D9" w:rsidRDefault="008208C4" w:rsidP="001E2805">
            <w:pPr>
              <w:rPr>
                <w:rFonts w:asciiTheme="minorEastAsia" w:hAnsiTheme="minorEastAsia"/>
                <w:color w:val="000000" w:themeColor="text1"/>
              </w:rPr>
            </w:pPr>
          </w:p>
          <w:p w14:paraId="3A4E9AE0" w14:textId="77777777" w:rsidR="00F10D80" w:rsidRPr="006A06D9" w:rsidRDefault="00F10D80" w:rsidP="001E2805">
            <w:pPr>
              <w:rPr>
                <w:rFonts w:asciiTheme="minorEastAsia" w:hAnsiTheme="minorEastAsia"/>
                <w:color w:val="000000" w:themeColor="text1"/>
              </w:rPr>
            </w:pPr>
          </w:p>
          <w:p w14:paraId="0E02DC00" w14:textId="77777777"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○広報の実施</w:t>
            </w:r>
          </w:p>
          <w:p w14:paraId="6F3F7A34" w14:textId="1F66CC9C" w:rsidR="003754EE" w:rsidRPr="006A06D9" w:rsidRDefault="003754EE" w:rsidP="00B11BDB">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133D7E6C" w14:textId="244B6E38" w:rsidR="008208C4" w:rsidRPr="006A06D9" w:rsidRDefault="003754EE" w:rsidP="001E2805">
            <w:pPr>
              <w:rPr>
                <w:rFonts w:asciiTheme="minorEastAsia" w:hAnsiTheme="minorEastAsia"/>
                <w:color w:val="000000" w:themeColor="text1"/>
              </w:rPr>
            </w:pPr>
            <w:r w:rsidRPr="006A06D9">
              <w:rPr>
                <w:rFonts w:asciiTheme="minorEastAsia" w:hAnsiTheme="minorEastAsia" w:hint="eastAsia"/>
                <w:color w:val="000000" w:themeColor="text1"/>
              </w:rPr>
              <w:t>各関係機関に配布するだけでなく、</w:t>
            </w:r>
            <w:r w:rsidR="00D76EF6" w:rsidRPr="006A06D9">
              <w:rPr>
                <w:rFonts w:asciiTheme="minorEastAsia" w:hAnsiTheme="minorEastAsia" w:hint="eastAsia"/>
                <w:color w:val="000000" w:themeColor="text1"/>
              </w:rPr>
              <w:t>ホームページ</w:t>
            </w:r>
            <w:r w:rsidRPr="006A06D9">
              <w:rPr>
                <w:rFonts w:asciiTheme="minorEastAsia" w:hAnsiTheme="minorEastAsia" w:hint="eastAsia"/>
                <w:color w:val="000000" w:themeColor="text1"/>
              </w:rPr>
              <w:t>やSNSを使用した迅速</w:t>
            </w:r>
            <w:r w:rsidR="00F520CE" w:rsidRPr="006A06D9">
              <w:rPr>
                <w:rFonts w:asciiTheme="minorEastAsia" w:hAnsiTheme="minorEastAsia" w:hint="eastAsia"/>
                <w:color w:val="000000" w:themeColor="text1"/>
              </w:rPr>
              <w:t>な</w:t>
            </w:r>
            <w:r w:rsidRPr="006A06D9">
              <w:rPr>
                <w:rFonts w:asciiTheme="minorEastAsia" w:hAnsiTheme="minorEastAsia" w:hint="eastAsia"/>
                <w:color w:val="000000" w:themeColor="text1"/>
              </w:rPr>
              <w:t>広報を行っている。</w:t>
            </w:r>
          </w:p>
          <w:p w14:paraId="49E4FFCD" w14:textId="0469737A" w:rsidR="008208C4" w:rsidRPr="006A06D9" w:rsidRDefault="008208C4" w:rsidP="001E2805">
            <w:pPr>
              <w:rPr>
                <w:rFonts w:asciiTheme="minorEastAsia" w:hAnsiTheme="minorEastAsia"/>
                <w:color w:val="000000" w:themeColor="text1"/>
              </w:rPr>
            </w:pPr>
          </w:p>
          <w:p w14:paraId="5C7FCA10" w14:textId="12B373E1" w:rsidR="003754EE" w:rsidRPr="006A06D9" w:rsidRDefault="003754EE" w:rsidP="001E2805">
            <w:pPr>
              <w:rPr>
                <w:rFonts w:asciiTheme="minorEastAsia" w:hAnsiTheme="minorEastAsia"/>
                <w:color w:val="000000" w:themeColor="text1"/>
              </w:rPr>
            </w:pPr>
          </w:p>
          <w:p w14:paraId="09712CBF" w14:textId="77777777" w:rsidR="003754EE" w:rsidRPr="006A06D9" w:rsidRDefault="003754EE" w:rsidP="001E2805">
            <w:pPr>
              <w:rPr>
                <w:rFonts w:asciiTheme="minorEastAsia" w:hAnsiTheme="minorEastAsia"/>
                <w:color w:val="000000" w:themeColor="text1"/>
              </w:rPr>
            </w:pPr>
          </w:p>
          <w:p w14:paraId="638E8964" w14:textId="77777777" w:rsidR="00F520CE" w:rsidRPr="006A06D9" w:rsidRDefault="00F520CE" w:rsidP="008208C4">
            <w:pPr>
              <w:rPr>
                <w:rFonts w:asciiTheme="minorEastAsia" w:hAnsiTheme="minorEastAsia"/>
                <w:color w:val="000000" w:themeColor="text1"/>
              </w:rPr>
            </w:pPr>
          </w:p>
          <w:p w14:paraId="5521FEFD" w14:textId="4DD838DA"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○入館者数及び館外利用者数</w:t>
            </w:r>
          </w:p>
          <w:p w14:paraId="57A19022" w14:textId="50468E83" w:rsidR="00C525C4" w:rsidRPr="006A06D9" w:rsidRDefault="00C525C4" w:rsidP="00C525C4">
            <w:pPr>
              <w:rPr>
                <w:rFonts w:asciiTheme="minorEastAsia" w:hAnsiTheme="minorEastAsia"/>
                <w:color w:val="000000" w:themeColor="text1"/>
              </w:rPr>
            </w:pPr>
            <w:r w:rsidRPr="006A06D9">
              <w:rPr>
                <w:rFonts w:asciiTheme="minorEastAsia" w:hAnsiTheme="minorEastAsia" w:hint="eastAsia"/>
                <w:color w:val="000000" w:themeColor="text1"/>
              </w:rPr>
              <w:t>新型コロナウィルス感染症拡大による緊急事態宣言の発令にともなう臨時休館やその後のコロナ禍による影響を勘案すると、昨年度に比しての入館者数の減少はやむを得ないと考えられる。</w:t>
            </w:r>
          </w:p>
          <w:p w14:paraId="6C235359" w14:textId="77777777" w:rsidR="00C525C4" w:rsidRPr="006A06D9" w:rsidRDefault="00C525C4" w:rsidP="00C525C4">
            <w:pPr>
              <w:rPr>
                <w:rFonts w:asciiTheme="minorEastAsia" w:hAnsiTheme="minorEastAsia"/>
                <w:color w:val="000000" w:themeColor="text1"/>
              </w:rPr>
            </w:pPr>
            <w:r w:rsidRPr="006A06D9">
              <w:rPr>
                <w:rFonts w:asciiTheme="minorEastAsia" w:hAnsiTheme="minorEastAsia" w:hint="eastAsia"/>
                <w:color w:val="000000" w:themeColor="text1"/>
              </w:rPr>
              <w:t>また館外利用者数の大幅な減少についても、同様である。</w:t>
            </w:r>
          </w:p>
          <w:p w14:paraId="6A4F9589" w14:textId="51FC504E" w:rsidR="008208C4" w:rsidRPr="006A06D9" w:rsidRDefault="008208C4" w:rsidP="001E2805">
            <w:pPr>
              <w:rPr>
                <w:rFonts w:asciiTheme="minorEastAsia" w:hAnsiTheme="minorEastAsia"/>
                <w:color w:val="000000" w:themeColor="text1"/>
              </w:rPr>
            </w:pPr>
          </w:p>
          <w:p w14:paraId="710C4856" w14:textId="1E532DF2" w:rsidR="00B11BDB" w:rsidRPr="006A06D9" w:rsidRDefault="00B11BDB" w:rsidP="001E2805">
            <w:pPr>
              <w:rPr>
                <w:rFonts w:asciiTheme="minorEastAsia" w:hAnsiTheme="minorEastAsia"/>
                <w:color w:val="000000" w:themeColor="text1"/>
              </w:rPr>
            </w:pPr>
          </w:p>
          <w:p w14:paraId="17961DC1" w14:textId="00AEE1EB" w:rsidR="003754EE" w:rsidRPr="006A06D9" w:rsidRDefault="003754EE" w:rsidP="001E2805">
            <w:pPr>
              <w:rPr>
                <w:rFonts w:asciiTheme="minorEastAsia" w:hAnsiTheme="minorEastAsia"/>
                <w:color w:val="000000" w:themeColor="text1"/>
              </w:rPr>
            </w:pPr>
          </w:p>
          <w:p w14:paraId="7013D5CB" w14:textId="7B09D3BD" w:rsidR="00F2720A" w:rsidRPr="006A06D9" w:rsidRDefault="00F2720A" w:rsidP="001E2805">
            <w:pPr>
              <w:rPr>
                <w:rFonts w:asciiTheme="minorEastAsia" w:hAnsiTheme="minorEastAsia"/>
                <w:color w:val="000000" w:themeColor="text1"/>
              </w:rPr>
            </w:pPr>
          </w:p>
          <w:p w14:paraId="430D03FA" w14:textId="655E73A5" w:rsidR="00F520CE" w:rsidRPr="006A06D9" w:rsidRDefault="00F520CE" w:rsidP="001E2805">
            <w:pPr>
              <w:rPr>
                <w:rFonts w:asciiTheme="minorEastAsia" w:hAnsiTheme="minorEastAsia"/>
                <w:color w:val="000000" w:themeColor="text1"/>
              </w:rPr>
            </w:pPr>
          </w:p>
          <w:p w14:paraId="73877B5F" w14:textId="77777777" w:rsidR="00F520CE" w:rsidRPr="006A06D9" w:rsidRDefault="00F520CE" w:rsidP="001E2805">
            <w:pPr>
              <w:rPr>
                <w:rFonts w:asciiTheme="minorEastAsia" w:hAnsiTheme="minorEastAsia"/>
                <w:color w:val="000000" w:themeColor="text1"/>
              </w:rPr>
            </w:pPr>
          </w:p>
          <w:p w14:paraId="25A7CF14" w14:textId="77777777" w:rsidR="003754EE" w:rsidRPr="006A06D9" w:rsidRDefault="003754EE" w:rsidP="003754EE">
            <w:pPr>
              <w:rPr>
                <w:rFonts w:asciiTheme="minorEastAsia" w:hAnsiTheme="minorEastAsia"/>
                <w:color w:val="000000" w:themeColor="text1"/>
              </w:rPr>
            </w:pPr>
            <w:r w:rsidRPr="006A06D9">
              <w:rPr>
                <w:rFonts w:asciiTheme="minorEastAsia" w:hAnsiTheme="minorEastAsia" w:hint="eastAsia"/>
                <w:color w:val="000000" w:themeColor="text1"/>
              </w:rPr>
              <w:t>○類似施設との比較</w:t>
            </w:r>
          </w:p>
          <w:p w14:paraId="22C24D92" w14:textId="3DD62908" w:rsidR="00C420C3" w:rsidRPr="006A06D9" w:rsidRDefault="00C420C3" w:rsidP="00C420C3">
            <w:pPr>
              <w:rPr>
                <w:rFonts w:asciiTheme="minorEastAsia" w:hAnsiTheme="minorEastAsia"/>
                <w:color w:val="000000" w:themeColor="text1"/>
              </w:rPr>
            </w:pPr>
            <w:r w:rsidRPr="006A06D9">
              <w:rPr>
                <w:rFonts w:asciiTheme="minorEastAsia" w:hAnsiTheme="minorEastAsia" w:hint="eastAsia"/>
                <w:color w:val="000000" w:themeColor="text1"/>
              </w:rPr>
              <w:t>類似施設との比較により、</w:t>
            </w:r>
            <w:r w:rsidR="00A479CA" w:rsidRPr="006A06D9">
              <w:rPr>
                <w:rFonts w:asciiTheme="minorEastAsia" w:hAnsiTheme="minorEastAsia" w:hint="eastAsia"/>
                <w:color w:val="000000" w:themeColor="text1"/>
              </w:rPr>
              <w:t>昨年度と比しての</w:t>
            </w:r>
            <w:r w:rsidRPr="006A06D9">
              <w:rPr>
                <w:rFonts w:asciiTheme="minorEastAsia" w:hAnsiTheme="minorEastAsia" w:hint="eastAsia"/>
                <w:color w:val="000000" w:themeColor="text1"/>
              </w:rPr>
              <w:t>入館者数の減少</w:t>
            </w:r>
            <w:r w:rsidR="00A479CA" w:rsidRPr="006A06D9">
              <w:rPr>
                <w:rFonts w:asciiTheme="minorEastAsia" w:hAnsiTheme="minorEastAsia" w:hint="eastAsia"/>
                <w:color w:val="000000" w:themeColor="text1"/>
              </w:rPr>
              <w:t>傾向</w:t>
            </w:r>
            <w:r w:rsidRPr="006A06D9">
              <w:rPr>
                <w:rFonts w:asciiTheme="minorEastAsia" w:hAnsiTheme="minorEastAsia" w:hint="eastAsia"/>
                <w:color w:val="000000" w:themeColor="text1"/>
              </w:rPr>
              <w:t>は、</w:t>
            </w:r>
            <w:r w:rsidR="00A479CA" w:rsidRPr="006A06D9">
              <w:rPr>
                <w:rFonts w:asciiTheme="minorEastAsia" w:hAnsiTheme="minorEastAsia" w:hint="eastAsia"/>
                <w:color w:val="000000" w:themeColor="text1"/>
              </w:rPr>
              <w:t>コロナ禍において</w:t>
            </w:r>
            <w:r w:rsidRPr="006A06D9">
              <w:rPr>
                <w:rFonts w:asciiTheme="minorEastAsia" w:hAnsiTheme="minorEastAsia" w:hint="eastAsia"/>
                <w:color w:val="000000" w:themeColor="text1"/>
              </w:rPr>
              <w:t>やむを得ないと考えられる。</w:t>
            </w:r>
          </w:p>
          <w:p w14:paraId="53502845" w14:textId="22B5ED16" w:rsidR="003754EE" w:rsidRPr="006A06D9" w:rsidRDefault="003754EE" w:rsidP="001E2805">
            <w:pPr>
              <w:rPr>
                <w:rFonts w:asciiTheme="minorEastAsia" w:hAnsiTheme="minorEastAsia"/>
                <w:color w:val="000000" w:themeColor="text1"/>
              </w:rPr>
            </w:pPr>
          </w:p>
          <w:p w14:paraId="385539D0" w14:textId="2039CFFE" w:rsidR="000E589B" w:rsidRPr="006A06D9" w:rsidRDefault="000E589B" w:rsidP="001E2805">
            <w:pPr>
              <w:rPr>
                <w:rFonts w:asciiTheme="minorEastAsia" w:hAnsiTheme="minorEastAsia"/>
                <w:color w:val="000000" w:themeColor="text1"/>
              </w:rPr>
            </w:pPr>
          </w:p>
          <w:p w14:paraId="64ECFB3E" w14:textId="196B934E" w:rsidR="003500A6" w:rsidRPr="006A06D9" w:rsidRDefault="003500A6" w:rsidP="001E2805">
            <w:pPr>
              <w:rPr>
                <w:rFonts w:asciiTheme="minorEastAsia" w:hAnsiTheme="minorEastAsia"/>
                <w:color w:val="000000" w:themeColor="text1"/>
              </w:rPr>
            </w:pPr>
          </w:p>
          <w:p w14:paraId="4EFEE5A3" w14:textId="4698E316" w:rsidR="003500A6" w:rsidRPr="006A06D9" w:rsidRDefault="003500A6" w:rsidP="001E2805">
            <w:pPr>
              <w:rPr>
                <w:rFonts w:asciiTheme="minorEastAsia" w:hAnsiTheme="minorEastAsia"/>
                <w:color w:val="000000" w:themeColor="text1"/>
              </w:rPr>
            </w:pPr>
          </w:p>
          <w:p w14:paraId="724C8B85" w14:textId="0082ACAF" w:rsidR="00613083" w:rsidRPr="006A06D9" w:rsidRDefault="00613083" w:rsidP="001E2805">
            <w:pPr>
              <w:rPr>
                <w:rFonts w:asciiTheme="minorEastAsia" w:hAnsiTheme="minorEastAsia"/>
                <w:color w:val="000000" w:themeColor="text1"/>
              </w:rPr>
            </w:pPr>
          </w:p>
          <w:p w14:paraId="1EA694AB" w14:textId="7203B11A" w:rsidR="003500A6" w:rsidRPr="006A06D9" w:rsidRDefault="003500A6" w:rsidP="001E2805">
            <w:pPr>
              <w:rPr>
                <w:rFonts w:asciiTheme="minorEastAsia" w:hAnsiTheme="minorEastAsia"/>
                <w:color w:val="000000" w:themeColor="text1"/>
              </w:rPr>
            </w:pPr>
          </w:p>
          <w:p w14:paraId="12AE325A" w14:textId="77777777" w:rsidR="00325B4D" w:rsidRPr="006A06D9" w:rsidRDefault="00325B4D" w:rsidP="001E2805">
            <w:pPr>
              <w:rPr>
                <w:rFonts w:asciiTheme="minorEastAsia" w:hAnsiTheme="minorEastAsia"/>
                <w:color w:val="000000" w:themeColor="text1"/>
              </w:rPr>
            </w:pPr>
          </w:p>
          <w:p w14:paraId="30FBDD1A" w14:textId="77777777" w:rsidR="003754EE" w:rsidRPr="006A06D9" w:rsidRDefault="003754EE" w:rsidP="003754EE">
            <w:pPr>
              <w:rPr>
                <w:rFonts w:asciiTheme="minorEastAsia" w:hAnsiTheme="minorEastAsia"/>
                <w:color w:val="000000" w:themeColor="text1"/>
              </w:rPr>
            </w:pPr>
            <w:r w:rsidRPr="006A06D9">
              <w:rPr>
                <w:rFonts w:asciiTheme="minorEastAsia" w:hAnsiTheme="minorEastAsia" w:hint="eastAsia"/>
                <w:color w:val="000000" w:themeColor="text1"/>
              </w:rPr>
              <w:t>○利用者満足度調査の結果</w:t>
            </w:r>
          </w:p>
          <w:p w14:paraId="39ABFEBC" w14:textId="201B9C8F" w:rsidR="003754EE" w:rsidRPr="006A06D9" w:rsidRDefault="0099733A" w:rsidP="003754EE">
            <w:pPr>
              <w:rPr>
                <w:rFonts w:asciiTheme="minorEastAsia" w:hAnsiTheme="minorEastAsia"/>
                <w:color w:val="000000" w:themeColor="text1"/>
              </w:rPr>
            </w:pPr>
            <w:r w:rsidRPr="006A06D9">
              <w:rPr>
                <w:rFonts w:asciiTheme="minorEastAsia" w:hAnsiTheme="minorEastAsia" w:hint="eastAsia"/>
                <w:color w:val="000000" w:themeColor="text1"/>
              </w:rPr>
              <w:t>・「満足」「やや満足」の割合</w:t>
            </w:r>
          </w:p>
          <w:p w14:paraId="5193BBAA" w14:textId="30925F61" w:rsidR="003754EE" w:rsidRPr="006A06D9" w:rsidRDefault="00B11BDB" w:rsidP="00B11BDB">
            <w:pPr>
              <w:ind w:firstLineChars="100" w:firstLine="210"/>
              <w:rPr>
                <w:rFonts w:asciiTheme="minorEastAsia" w:hAnsiTheme="minorEastAsia"/>
                <w:color w:val="000000" w:themeColor="text1"/>
              </w:rPr>
            </w:pPr>
            <w:r w:rsidRPr="006A06D9">
              <w:rPr>
                <w:rFonts w:asciiTheme="minorEastAsia" w:hAnsiTheme="minorEastAsia" w:hint="eastAsia"/>
                <w:color w:val="000000" w:themeColor="text1"/>
              </w:rPr>
              <w:t>現時点での</w:t>
            </w:r>
            <w:r w:rsidR="003F117A" w:rsidRPr="006A06D9">
              <w:rPr>
                <w:rFonts w:asciiTheme="minorEastAsia" w:hAnsiTheme="minorEastAsia" w:hint="eastAsia"/>
                <w:color w:val="000000" w:themeColor="text1"/>
              </w:rPr>
              <w:t>調査</w:t>
            </w:r>
            <w:r w:rsidRPr="006A06D9">
              <w:rPr>
                <w:rFonts w:asciiTheme="minorEastAsia" w:hAnsiTheme="minorEastAsia" w:hint="eastAsia"/>
                <w:color w:val="000000" w:themeColor="text1"/>
              </w:rPr>
              <w:t>結果は目標値より高く、評価基準を満たす</w:t>
            </w:r>
            <w:r w:rsidR="00C379F5" w:rsidRPr="006A06D9">
              <w:rPr>
                <w:rFonts w:asciiTheme="minorEastAsia" w:hAnsiTheme="minorEastAsia" w:hint="eastAsia"/>
                <w:color w:val="000000" w:themeColor="text1"/>
              </w:rPr>
              <w:t>見込みである。</w:t>
            </w:r>
          </w:p>
          <w:p w14:paraId="27B1A5E6" w14:textId="371CD50B" w:rsidR="00E20E1E" w:rsidRPr="006A06D9" w:rsidRDefault="00E20E1E" w:rsidP="001E2805">
            <w:pPr>
              <w:rPr>
                <w:rFonts w:asciiTheme="minorEastAsia" w:hAnsiTheme="minorEastAsia"/>
                <w:b/>
                <w:color w:val="000000" w:themeColor="text1"/>
              </w:rPr>
            </w:pPr>
          </w:p>
          <w:p w14:paraId="6825E10F" w14:textId="77777777" w:rsidR="00A479CA" w:rsidRPr="006A06D9" w:rsidRDefault="00A479CA" w:rsidP="001E2805">
            <w:pPr>
              <w:rPr>
                <w:rFonts w:asciiTheme="minorEastAsia" w:hAnsiTheme="minorEastAsia"/>
                <w:b/>
                <w:color w:val="000000" w:themeColor="text1"/>
              </w:rPr>
            </w:pPr>
          </w:p>
          <w:p w14:paraId="276EEE84" w14:textId="49D1B501" w:rsidR="008208C4" w:rsidRPr="006A06D9" w:rsidRDefault="008208C4" w:rsidP="008208C4">
            <w:pPr>
              <w:rPr>
                <w:rFonts w:asciiTheme="minorEastAsia" w:hAnsiTheme="minorEastAsia"/>
                <w:color w:val="000000" w:themeColor="text1"/>
              </w:rPr>
            </w:pPr>
            <w:r w:rsidRPr="006A06D9">
              <w:rPr>
                <w:rFonts w:asciiTheme="minorEastAsia" w:hAnsiTheme="minorEastAsia" w:hint="eastAsia"/>
                <w:color w:val="000000" w:themeColor="text1"/>
              </w:rPr>
              <w:t>◎</w:t>
            </w:r>
            <w:r w:rsidR="00D76EF6" w:rsidRPr="006A06D9">
              <w:rPr>
                <w:rFonts w:asciiTheme="minorEastAsia" w:hAnsiTheme="minorEastAsia" w:hint="eastAsia"/>
                <w:color w:val="000000" w:themeColor="text1"/>
              </w:rPr>
              <w:t>利用者の増加を図るための具体的手法・効果</w:t>
            </w:r>
          </w:p>
          <w:p w14:paraId="2557A779" w14:textId="7FDCAACF" w:rsidR="00A74D7E" w:rsidRPr="006A06D9" w:rsidRDefault="00CE3886" w:rsidP="0068654D">
            <w:pPr>
              <w:rPr>
                <w:rFonts w:asciiTheme="minorEastAsia" w:hAnsiTheme="minorEastAsia"/>
                <w:color w:val="000000" w:themeColor="text1"/>
              </w:rPr>
            </w:pPr>
            <w:r w:rsidRPr="006A06D9">
              <w:rPr>
                <w:rFonts w:asciiTheme="minorEastAsia" w:hAnsiTheme="minorEastAsia" w:hint="eastAsia"/>
                <w:color w:val="000000" w:themeColor="text1"/>
              </w:rPr>
              <w:t>企画展・特別展の</w:t>
            </w:r>
            <w:r w:rsidR="00D8233D" w:rsidRPr="006A06D9">
              <w:rPr>
                <w:rFonts w:asciiTheme="minorEastAsia" w:hAnsiTheme="minorEastAsia" w:hint="eastAsia"/>
                <w:color w:val="000000" w:themeColor="text1"/>
              </w:rPr>
              <w:t>実施</w:t>
            </w:r>
            <w:r w:rsidRPr="006A06D9">
              <w:rPr>
                <w:rFonts w:asciiTheme="minorEastAsia" w:hAnsiTheme="minorEastAsia" w:hint="eastAsia"/>
                <w:color w:val="000000" w:themeColor="text1"/>
              </w:rPr>
              <w:t>に加え</w:t>
            </w:r>
            <w:r w:rsidR="00907F9E" w:rsidRPr="006A06D9">
              <w:rPr>
                <w:rFonts w:asciiTheme="minorEastAsia" w:hAnsiTheme="minorEastAsia" w:hint="eastAsia"/>
                <w:color w:val="000000" w:themeColor="text1"/>
              </w:rPr>
              <w:t>、木曜大学等の講演会事業</w:t>
            </w:r>
            <w:r w:rsidRPr="006A06D9">
              <w:rPr>
                <w:rFonts w:asciiTheme="minorEastAsia" w:hAnsiTheme="minorEastAsia" w:hint="eastAsia"/>
                <w:color w:val="000000" w:themeColor="text1"/>
              </w:rPr>
              <w:t>を</w:t>
            </w:r>
            <w:r w:rsidR="00907F9E" w:rsidRPr="006A06D9">
              <w:rPr>
                <w:rFonts w:asciiTheme="minorEastAsia" w:hAnsiTheme="minorEastAsia" w:hint="eastAsia"/>
                <w:color w:val="000000" w:themeColor="text1"/>
              </w:rPr>
              <w:t>安全に留意しつつ開催</w:t>
            </w:r>
            <w:r w:rsidRPr="006A06D9">
              <w:rPr>
                <w:rFonts w:asciiTheme="minorEastAsia" w:hAnsiTheme="minorEastAsia" w:hint="eastAsia"/>
                <w:color w:val="000000" w:themeColor="text1"/>
              </w:rPr>
              <w:t>し</w:t>
            </w:r>
            <w:r w:rsidR="00B11BDB" w:rsidRPr="006A06D9">
              <w:rPr>
                <w:rFonts w:asciiTheme="minorEastAsia" w:hAnsiTheme="minorEastAsia" w:hint="eastAsia"/>
                <w:color w:val="000000" w:themeColor="text1"/>
              </w:rPr>
              <w:t>ており、</w:t>
            </w:r>
            <w:r w:rsidR="00817486" w:rsidRPr="006A06D9">
              <w:rPr>
                <w:rFonts w:asciiTheme="minorEastAsia" w:hAnsiTheme="minorEastAsia" w:hint="eastAsia"/>
                <w:color w:val="000000" w:themeColor="text1"/>
              </w:rPr>
              <w:t>利用者</w:t>
            </w:r>
            <w:r w:rsidRPr="006A06D9">
              <w:rPr>
                <w:rFonts w:asciiTheme="minorEastAsia" w:hAnsiTheme="minorEastAsia" w:hint="eastAsia"/>
                <w:color w:val="000000" w:themeColor="text1"/>
              </w:rPr>
              <w:t>増加を図る</w:t>
            </w:r>
            <w:r w:rsidR="00817486" w:rsidRPr="006A06D9">
              <w:rPr>
                <w:rFonts w:asciiTheme="minorEastAsia" w:hAnsiTheme="minorEastAsia" w:hint="eastAsia"/>
                <w:color w:val="000000" w:themeColor="text1"/>
              </w:rPr>
              <w:t>取り組みとして</w:t>
            </w:r>
            <w:r w:rsidR="00D8233D" w:rsidRPr="006A06D9">
              <w:rPr>
                <w:rFonts w:asciiTheme="minorEastAsia" w:hAnsiTheme="minorEastAsia" w:hint="eastAsia"/>
                <w:color w:val="000000" w:themeColor="text1"/>
              </w:rPr>
              <w:t>評価できる</w:t>
            </w:r>
            <w:r w:rsidR="008208C4" w:rsidRPr="006A06D9">
              <w:rPr>
                <w:rFonts w:asciiTheme="minorEastAsia" w:hAnsiTheme="minorEastAsia" w:hint="eastAsia"/>
                <w:color w:val="000000" w:themeColor="text1"/>
              </w:rPr>
              <w:t>。</w:t>
            </w:r>
            <w:r w:rsidR="00C02199" w:rsidRPr="006A06D9">
              <w:rPr>
                <w:rFonts w:asciiTheme="minorEastAsia" w:hAnsiTheme="minorEastAsia" w:hint="eastAsia"/>
                <w:color w:val="000000" w:themeColor="text1"/>
              </w:rPr>
              <w:t>また</w:t>
            </w:r>
            <w:r w:rsidR="008E38E1" w:rsidRPr="006A06D9">
              <w:rPr>
                <w:rFonts w:asciiTheme="minorEastAsia" w:hAnsiTheme="minorEastAsia" w:hint="eastAsia"/>
                <w:color w:val="000000" w:themeColor="text1"/>
              </w:rPr>
              <w:t>現時点での</w:t>
            </w:r>
            <w:r w:rsidR="004D2AEA" w:rsidRPr="006A06D9">
              <w:rPr>
                <w:rFonts w:asciiTheme="minorEastAsia" w:hAnsiTheme="minorEastAsia" w:hint="eastAsia"/>
                <w:color w:val="000000" w:themeColor="text1"/>
              </w:rPr>
              <w:t>利用者満足度調査の結果</w:t>
            </w:r>
            <w:r w:rsidR="00F520CE" w:rsidRPr="006A06D9">
              <w:rPr>
                <w:rFonts w:asciiTheme="minorEastAsia" w:hAnsiTheme="minorEastAsia" w:hint="eastAsia"/>
                <w:color w:val="000000" w:themeColor="text1"/>
              </w:rPr>
              <w:t>は</w:t>
            </w:r>
            <w:r w:rsidR="00C02199" w:rsidRPr="006A06D9">
              <w:rPr>
                <w:rFonts w:asciiTheme="minorEastAsia" w:hAnsiTheme="minorEastAsia" w:hint="eastAsia"/>
                <w:color w:val="000000" w:themeColor="text1"/>
              </w:rPr>
              <w:t>大幅に</w:t>
            </w:r>
            <w:r w:rsidR="008208C4" w:rsidRPr="006A06D9">
              <w:rPr>
                <w:rFonts w:asciiTheme="minorEastAsia" w:hAnsiTheme="minorEastAsia" w:hint="eastAsia"/>
                <w:color w:val="000000" w:themeColor="text1"/>
              </w:rPr>
              <w:t>目標を</w:t>
            </w:r>
            <w:r w:rsidR="00C02199" w:rsidRPr="006A06D9">
              <w:rPr>
                <w:rFonts w:asciiTheme="minorEastAsia" w:hAnsiTheme="minorEastAsia" w:hint="eastAsia"/>
                <w:color w:val="000000" w:themeColor="text1"/>
              </w:rPr>
              <w:t>上回って</w:t>
            </w:r>
            <w:r w:rsidR="004D2AEA" w:rsidRPr="006A06D9">
              <w:rPr>
                <w:rFonts w:asciiTheme="minorEastAsia" w:hAnsiTheme="minorEastAsia" w:hint="eastAsia"/>
                <w:color w:val="000000" w:themeColor="text1"/>
              </w:rPr>
              <w:t>いる</w:t>
            </w:r>
            <w:r w:rsidR="00C02199" w:rsidRPr="006A06D9">
              <w:rPr>
                <w:rFonts w:asciiTheme="minorEastAsia" w:hAnsiTheme="minorEastAsia" w:hint="eastAsia"/>
                <w:color w:val="000000" w:themeColor="text1"/>
              </w:rPr>
              <w:t>。</w:t>
            </w:r>
            <w:r w:rsidR="00817486" w:rsidRPr="006A06D9">
              <w:rPr>
                <w:rFonts w:asciiTheme="minorEastAsia" w:hAnsiTheme="minorEastAsia" w:hint="eastAsia"/>
                <w:color w:val="000000" w:themeColor="text1"/>
              </w:rPr>
              <w:t>臨</w:t>
            </w:r>
            <w:r w:rsidR="00817486" w:rsidRPr="006A06D9">
              <w:rPr>
                <w:rFonts w:asciiTheme="minorEastAsia" w:hAnsiTheme="minorEastAsia" w:hint="eastAsia"/>
                <w:color w:val="000000" w:themeColor="text1"/>
              </w:rPr>
              <w:lastRenderedPageBreak/>
              <w:t>時休館やその後のコロナ禍による影響の中で、ガ</w:t>
            </w:r>
            <w:r w:rsidR="004D2AEA" w:rsidRPr="006A06D9">
              <w:rPr>
                <w:rFonts w:asciiTheme="minorEastAsia" w:hAnsiTheme="minorEastAsia" w:hint="eastAsia"/>
                <w:color w:val="000000" w:themeColor="text1"/>
              </w:rPr>
              <w:t>イドラインを遵守しながら、できうる限り従来の活動を実施しつつ</w:t>
            </w:r>
            <w:r w:rsidR="00B11BDB" w:rsidRPr="006A06D9">
              <w:rPr>
                <w:rFonts w:asciiTheme="minorEastAsia" w:hAnsiTheme="minorEastAsia" w:hint="eastAsia"/>
                <w:color w:val="000000" w:themeColor="text1"/>
              </w:rPr>
              <w:t>、</w:t>
            </w:r>
            <w:r w:rsidR="004D2AEA" w:rsidRPr="006A06D9">
              <w:rPr>
                <w:rFonts w:asciiTheme="minorEastAsia" w:hAnsiTheme="minorEastAsia" w:hint="eastAsia"/>
                <w:color w:val="000000" w:themeColor="text1"/>
              </w:rPr>
              <w:t>新たな取り組みも</w:t>
            </w:r>
            <w:r w:rsidR="00907F9E" w:rsidRPr="006A06D9">
              <w:rPr>
                <w:rFonts w:asciiTheme="minorEastAsia" w:hAnsiTheme="minorEastAsia" w:hint="eastAsia"/>
                <w:color w:val="000000" w:themeColor="text1"/>
              </w:rPr>
              <w:t>行っている</w:t>
            </w:r>
            <w:r w:rsidR="004D2AEA" w:rsidRPr="006A06D9">
              <w:rPr>
                <w:rFonts w:asciiTheme="minorEastAsia" w:hAnsiTheme="minorEastAsia" w:hint="eastAsia"/>
                <w:color w:val="000000" w:themeColor="text1"/>
              </w:rPr>
              <w:t>と</w:t>
            </w:r>
            <w:r w:rsidR="00817486" w:rsidRPr="006A06D9">
              <w:rPr>
                <w:rFonts w:asciiTheme="minorEastAsia" w:hAnsiTheme="minorEastAsia" w:hint="eastAsia"/>
                <w:color w:val="000000" w:themeColor="text1"/>
              </w:rPr>
              <w:t>評価できる。</w:t>
            </w:r>
          </w:p>
        </w:tc>
        <w:tc>
          <w:tcPr>
            <w:tcW w:w="846" w:type="dxa"/>
          </w:tcPr>
          <w:p w14:paraId="49F49772" w14:textId="77777777" w:rsidR="006351B8" w:rsidRDefault="00A03F5A" w:rsidP="001E2805">
            <w:r>
              <w:rPr>
                <w:rFonts w:hint="eastAsia"/>
              </w:rPr>
              <w:lastRenderedPageBreak/>
              <w:t xml:space="preserve">　</w:t>
            </w:r>
          </w:p>
          <w:p w14:paraId="327A1A5D" w14:textId="77777777" w:rsidR="006351B8" w:rsidRDefault="006351B8" w:rsidP="001E2805"/>
          <w:p w14:paraId="77D7370E" w14:textId="77777777" w:rsidR="006351B8" w:rsidRDefault="006351B8" w:rsidP="001E2805"/>
          <w:p w14:paraId="2ADFD2AF" w14:textId="77777777" w:rsidR="006351B8" w:rsidRDefault="006351B8" w:rsidP="001E2805"/>
          <w:p w14:paraId="335A0C98" w14:textId="77777777" w:rsidR="006351B8" w:rsidRDefault="006351B8" w:rsidP="001E2805"/>
          <w:p w14:paraId="6D3A158D" w14:textId="77777777" w:rsidR="006351B8" w:rsidRDefault="006351B8" w:rsidP="001E2805"/>
          <w:p w14:paraId="139B4066" w14:textId="77777777" w:rsidR="006351B8" w:rsidRDefault="006351B8" w:rsidP="001E2805"/>
          <w:p w14:paraId="2F1370C6" w14:textId="77777777" w:rsidR="006351B8" w:rsidRDefault="006351B8" w:rsidP="001E2805"/>
          <w:p w14:paraId="0B239D4C" w14:textId="77777777" w:rsidR="006351B8" w:rsidRDefault="006351B8" w:rsidP="001E2805"/>
          <w:p w14:paraId="25587F15" w14:textId="77777777" w:rsidR="006351B8" w:rsidRDefault="006351B8" w:rsidP="001E2805"/>
          <w:p w14:paraId="1602F19A" w14:textId="77777777" w:rsidR="006351B8" w:rsidRDefault="006351B8" w:rsidP="001E2805"/>
          <w:p w14:paraId="06EFF609" w14:textId="77777777" w:rsidR="006351B8" w:rsidRDefault="006351B8" w:rsidP="001E2805"/>
          <w:p w14:paraId="2AFE8E0A" w14:textId="77777777" w:rsidR="006351B8" w:rsidRDefault="006351B8" w:rsidP="001E2805"/>
          <w:p w14:paraId="681B3700" w14:textId="77777777" w:rsidR="006351B8" w:rsidRDefault="006351B8" w:rsidP="001E2805"/>
          <w:p w14:paraId="72716B10" w14:textId="77777777" w:rsidR="006351B8" w:rsidRDefault="006351B8" w:rsidP="001E2805"/>
          <w:p w14:paraId="6CF5E99F" w14:textId="77777777" w:rsidR="006351B8" w:rsidRDefault="006351B8" w:rsidP="001E2805"/>
          <w:p w14:paraId="32E476E8" w14:textId="77777777" w:rsidR="006351B8" w:rsidRDefault="006351B8" w:rsidP="001E2805"/>
          <w:p w14:paraId="5D78D847" w14:textId="77777777" w:rsidR="006351B8" w:rsidRDefault="006351B8" w:rsidP="001E2805"/>
          <w:p w14:paraId="3967F804" w14:textId="77777777" w:rsidR="006351B8" w:rsidRDefault="006351B8" w:rsidP="001E2805"/>
          <w:p w14:paraId="22303E05" w14:textId="77777777" w:rsidR="006351B8" w:rsidRDefault="006351B8" w:rsidP="001E2805"/>
          <w:p w14:paraId="6E02C5C1" w14:textId="77777777" w:rsidR="006351B8" w:rsidRDefault="006351B8" w:rsidP="001E2805"/>
          <w:p w14:paraId="09DC2C23" w14:textId="77777777" w:rsidR="006351B8" w:rsidRDefault="006351B8" w:rsidP="001E2805"/>
          <w:p w14:paraId="4EFECE8B" w14:textId="77777777" w:rsidR="006351B8" w:rsidRDefault="006351B8" w:rsidP="001E2805"/>
          <w:p w14:paraId="2297D264" w14:textId="77777777" w:rsidR="006351B8" w:rsidRDefault="006351B8" w:rsidP="001E2805"/>
          <w:p w14:paraId="1E147E67" w14:textId="77777777" w:rsidR="006351B8" w:rsidRDefault="006351B8" w:rsidP="001E2805"/>
          <w:p w14:paraId="419E1BDE" w14:textId="77777777" w:rsidR="006351B8" w:rsidRDefault="006351B8" w:rsidP="001E2805"/>
          <w:p w14:paraId="20AFDF16" w14:textId="77777777" w:rsidR="006351B8" w:rsidRDefault="006351B8" w:rsidP="001E2805"/>
          <w:p w14:paraId="41964308" w14:textId="77777777" w:rsidR="006351B8" w:rsidRDefault="006351B8" w:rsidP="001E2805"/>
          <w:p w14:paraId="24FE1928" w14:textId="77777777" w:rsidR="006351B8" w:rsidRDefault="006351B8" w:rsidP="001E2805"/>
          <w:p w14:paraId="7E42FCE8" w14:textId="77777777" w:rsidR="006351B8" w:rsidRDefault="006351B8" w:rsidP="001E2805"/>
          <w:p w14:paraId="6152A29B" w14:textId="77777777" w:rsidR="006351B8" w:rsidRDefault="006351B8" w:rsidP="001E2805"/>
          <w:p w14:paraId="7334766C" w14:textId="77777777" w:rsidR="006351B8" w:rsidRDefault="006351B8" w:rsidP="001E2805"/>
          <w:p w14:paraId="088317C0" w14:textId="77777777" w:rsidR="006351B8" w:rsidRDefault="006351B8" w:rsidP="001E2805"/>
          <w:p w14:paraId="1EF66ABD" w14:textId="77777777" w:rsidR="006351B8" w:rsidRDefault="006351B8" w:rsidP="001E2805"/>
          <w:p w14:paraId="67AAE560" w14:textId="77777777" w:rsidR="006351B8" w:rsidRDefault="006351B8" w:rsidP="001E2805"/>
          <w:p w14:paraId="6BD4E1F3" w14:textId="77777777" w:rsidR="006351B8" w:rsidRDefault="006351B8" w:rsidP="001E2805"/>
          <w:p w14:paraId="24D9146B" w14:textId="77777777" w:rsidR="006351B8" w:rsidRDefault="006351B8" w:rsidP="001E2805"/>
          <w:p w14:paraId="58BCA6F2" w14:textId="77777777" w:rsidR="006351B8" w:rsidRDefault="006351B8" w:rsidP="001E2805"/>
          <w:p w14:paraId="1623AF71" w14:textId="77777777" w:rsidR="006351B8" w:rsidRDefault="006351B8" w:rsidP="001E2805"/>
          <w:p w14:paraId="729868F0" w14:textId="77777777" w:rsidR="006351B8" w:rsidRDefault="006351B8" w:rsidP="001E2805"/>
          <w:p w14:paraId="28263DBD" w14:textId="77777777" w:rsidR="006351B8" w:rsidRDefault="006351B8" w:rsidP="001E2805"/>
          <w:p w14:paraId="369AE63C" w14:textId="77777777" w:rsidR="006351B8" w:rsidRDefault="006351B8" w:rsidP="001E2805"/>
          <w:p w14:paraId="07578665" w14:textId="77777777" w:rsidR="006351B8" w:rsidRDefault="006351B8" w:rsidP="001E2805"/>
          <w:p w14:paraId="077E7174" w14:textId="77777777" w:rsidR="006351B8" w:rsidRDefault="006351B8" w:rsidP="001E2805"/>
          <w:p w14:paraId="7FEFCA4C" w14:textId="77777777" w:rsidR="006351B8" w:rsidRDefault="006351B8" w:rsidP="001E2805"/>
          <w:p w14:paraId="164E4B7D" w14:textId="77777777" w:rsidR="006351B8" w:rsidRDefault="006351B8" w:rsidP="001E2805"/>
          <w:p w14:paraId="57368F1A" w14:textId="77777777" w:rsidR="006351B8" w:rsidRDefault="006351B8" w:rsidP="001E2805"/>
          <w:p w14:paraId="7C9754D4" w14:textId="77777777" w:rsidR="006351B8" w:rsidRDefault="006351B8" w:rsidP="001E2805"/>
          <w:p w14:paraId="3D7F64AD" w14:textId="77777777" w:rsidR="006351B8" w:rsidRDefault="006351B8" w:rsidP="001E2805"/>
          <w:p w14:paraId="537D73DD" w14:textId="77777777" w:rsidR="006351B8" w:rsidRDefault="006351B8" w:rsidP="001E2805"/>
          <w:p w14:paraId="1FA9F11B" w14:textId="77777777" w:rsidR="006351B8" w:rsidRDefault="006351B8" w:rsidP="001E2805"/>
          <w:p w14:paraId="4373F118" w14:textId="77777777" w:rsidR="006351B8" w:rsidRDefault="006351B8" w:rsidP="001E2805"/>
          <w:p w14:paraId="4E617615" w14:textId="77777777" w:rsidR="006351B8" w:rsidRDefault="006351B8" w:rsidP="001E2805"/>
          <w:p w14:paraId="14995193" w14:textId="77777777" w:rsidR="006351B8" w:rsidRDefault="006351B8" w:rsidP="001E2805"/>
          <w:p w14:paraId="342A26FE" w14:textId="77777777" w:rsidR="006351B8" w:rsidRDefault="006351B8" w:rsidP="001E2805"/>
          <w:p w14:paraId="5B59B4F8" w14:textId="77777777" w:rsidR="006351B8" w:rsidRDefault="006351B8" w:rsidP="001E2805"/>
          <w:p w14:paraId="6B91737C" w14:textId="77777777" w:rsidR="006351B8" w:rsidRDefault="006351B8" w:rsidP="001E2805"/>
          <w:p w14:paraId="01B0FCFB" w14:textId="77777777" w:rsidR="006351B8" w:rsidRDefault="006351B8" w:rsidP="001E2805"/>
          <w:p w14:paraId="2C13821F" w14:textId="77777777" w:rsidR="006351B8" w:rsidRDefault="006351B8" w:rsidP="001E2805"/>
          <w:p w14:paraId="6CA23B6A" w14:textId="77777777" w:rsidR="006351B8" w:rsidRDefault="006351B8" w:rsidP="001E2805"/>
          <w:p w14:paraId="7A55EC7D" w14:textId="77777777" w:rsidR="006351B8" w:rsidRDefault="006351B8" w:rsidP="001E2805"/>
          <w:p w14:paraId="4E33515A" w14:textId="77777777" w:rsidR="006351B8" w:rsidRDefault="006351B8" w:rsidP="001E2805"/>
          <w:p w14:paraId="130DE978" w14:textId="77777777" w:rsidR="006351B8" w:rsidRDefault="006351B8" w:rsidP="001E2805"/>
          <w:p w14:paraId="4831273F" w14:textId="77777777" w:rsidR="006351B8" w:rsidRDefault="006351B8" w:rsidP="001E2805"/>
          <w:p w14:paraId="621C34B8" w14:textId="77777777" w:rsidR="006351B8" w:rsidRDefault="006351B8" w:rsidP="001E2805"/>
          <w:p w14:paraId="13879DB2" w14:textId="77777777" w:rsidR="006351B8" w:rsidRDefault="006351B8" w:rsidP="001E2805"/>
          <w:p w14:paraId="68716649" w14:textId="77777777" w:rsidR="006351B8" w:rsidRDefault="006351B8" w:rsidP="001E2805"/>
          <w:p w14:paraId="010C9561" w14:textId="77777777" w:rsidR="006351B8" w:rsidRDefault="006351B8" w:rsidP="001E2805"/>
          <w:p w14:paraId="17C2F3E2" w14:textId="77777777" w:rsidR="006351B8" w:rsidRDefault="006351B8" w:rsidP="001E2805"/>
          <w:p w14:paraId="519CDA04" w14:textId="77777777" w:rsidR="006351B8" w:rsidRDefault="006351B8" w:rsidP="001E2805"/>
          <w:p w14:paraId="57BF77DE" w14:textId="77777777" w:rsidR="006351B8" w:rsidRDefault="006351B8" w:rsidP="001E2805"/>
          <w:p w14:paraId="17D44ABF" w14:textId="77777777" w:rsidR="006351B8" w:rsidRDefault="006351B8" w:rsidP="001E2805"/>
          <w:p w14:paraId="0835E370" w14:textId="77777777" w:rsidR="006351B8" w:rsidRDefault="006351B8" w:rsidP="001E2805"/>
          <w:p w14:paraId="73E6864E" w14:textId="77777777" w:rsidR="006351B8" w:rsidRDefault="006351B8" w:rsidP="001E2805"/>
          <w:p w14:paraId="7CDDE979" w14:textId="77777777" w:rsidR="006351B8" w:rsidRDefault="006351B8" w:rsidP="001E2805"/>
          <w:p w14:paraId="0E8A5F92" w14:textId="77777777" w:rsidR="006351B8" w:rsidRDefault="006351B8" w:rsidP="001E2805"/>
          <w:p w14:paraId="02ADCD75" w14:textId="77777777" w:rsidR="006351B8" w:rsidRDefault="006351B8" w:rsidP="001E2805"/>
          <w:p w14:paraId="3C195015" w14:textId="77777777" w:rsidR="006351B8" w:rsidRDefault="006351B8" w:rsidP="001E2805"/>
          <w:p w14:paraId="0FAD9ECF" w14:textId="77777777" w:rsidR="006351B8" w:rsidRDefault="006351B8" w:rsidP="001E2805"/>
          <w:p w14:paraId="4AC8D49A" w14:textId="77777777" w:rsidR="006351B8" w:rsidRDefault="006351B8" w:rsidP="001E2805"/>
          <w:p w14:paraId="177F917B" w14:textId="77777777" w:rsidR="006351B8" w:rsidRDefault="006351B8" w:rsidP="001E2805"/>
          <w:p w14:paraId="0A70EF7C" w14:textId="77777777" w:rsidR="006351B8" w:rsidRDefault="006351B8" w:rsidP="001E2805"/>
          <w:p w14:paraId="65D95C42" w14:textId="77777777" w:rsidR="006351B8" w:rsidRDefault="006351B8" w:rsidP="001E2805"/>
          <w:p w14:paraId="2ED89B8F" w14:textId="77777777" w:rsidR="006351B8" w:rsidRDefault="006351B8" w:rsidP="001E2805"/>
          <w:p w14:paraId="431163AA" w14:textId="77777777" w:rsidR="006351B8" w:rsidRDefault="006351B8" w:rsidP="001E2805"/>
          <w:p w14:paraId="0D7AA2E3" w14:textId="77777777" w:rsidR="006351B8" w:rsidRDefault="006351B8" w:rsidP="001E2805"/>
          <w:p w14:paraId="348D8402" w14:textId="77777777" w:rsidR="006351B8" w:rsidRDefault="006351B8" w:rsidP="001E2805"/>
          <w:p w14:paraId="5199A46B" w14:textId="77777777" w:rsidR="006351B8" w:rsidRDefault="006351B8" w:rsidP="001E2805"/>
          <w:p w14:paraId="3DCFD53E" w14:textId="77777777" w:rsidR="006351B8" w:rsidRDefault="006351B8" w:rsidP="001E2805"/>
          <w:p w14:paraId="0F0920DD" w14:textId="77777777" w:rsidR="006351B8" w:rsidRDefault="006351B8" w:rsidP="001E2805"/>
          <w:p w14:paraId="2D1C061F" w14:textId="77777777" w:rsidR="006351B8" w:rsidRDefault="006351B8" w:rsidP="001E2805"/>
          <w:p w14:paraId="7FCFDD5E" w14:textId="77777777" w:rsidR="006351B8" w:rsidRDefault="006351B8" w:rsidP="001E2805"/>
          <w:p w14:paraId="4F05B050" w14:textId="77777777" w:rsidR="006351B8" w:rsidRDefault="006351B8" w:rsidP="001E2805"/>
          <w:p w14:paraId="2BB280FD" w14:textId="570BFCFB" w:rsidR="00464317" w:rsidRPr="00124585" w:rsidRDefault="006351B8" w:rsidP="001E2805">
            <w:r>
              <w:rPr>
                <w:rFonts w:hint="eastAsia"/>
              </w:rPr>
              <w:t xml:space="preserve">　</w:t>
            </w:r>
            <w:r w:rsidR="00CB64C0">
              <w:rPr>
                <w:rFonts w:hint="eastAsia"/>
              </w:rPr>
              <w:t>A</w:t>
            </w:r>
          </w:p>
        </w:tc>
        <w:tc>
          <w:tcPr>
            <w:tcW w:w="3791" w:type="dxa"/>
          </w:tcPr>
          <w:p w14:paraId="5F041960" w14:textId="77777777" w:rsidR="00891517" w:rsidRDefault="00891517" w:rsidP="00891517"/>
          <w:p w14:paraId="3B4E61D3" w14:textId="77777777" w:rsidR="00891517" w:rsidRDefault="00891517" w:rsidP="00891517"/>
          <w:p w14:paraId="490BAF59" w14:textId="77777777" w:rsidR="00891517" w:rsidRDefault="00891517" w:rsidP="00891517"/>
          <w:p w14:paraId="6052BF0C" w14:textId="77777777" w:rsidR="00891517" w:rsidRDefault="00891517" w:rsidP="00891517"/>
          <w:p w14:paraId="617827C4" w14:textId="77777777" w:rsidR="00891517" w:rsidRDefault="00891517" w:rsidP="00891517"/>
          <w:p w14:paraId="599A866F" w14:textId="77777777" w:rsidR="00891517" w:rsidRDefault="00891517" w:rsidP="00891517"/>
          <w:p w14:paraId="1824304F" w14:textId="77777777" w:rsidR="00891517" w:rsidRDefault="00891517" w:rsidP="00891517"/>
          <w:p w14:paraId="3F5E1453" w14:textId="77777777" w:rsidR="00891517" w:rsidRDefault="00891517" w:rsidP="00891517"/>
          <w:p w14:paraId="173E94E3" w14:textId="77777777" w:rsidR="00891517" w:rsidRDefault="00891517" w:rsidP="00891517"/>
          <w:p w14:paraId="56E28F0C" w14:textId="77777777" w:rsidR="00891517" w:rsidRDefault="00891517" w:rsidP="00891517"/>
          <w:p w14:paraId="4C969D3E" w14:textId="77777777" w:rsidR="00891517" w:rsidRDefault="00891517" w:rsidP="00891517"/>
          <w:p w14:paraId="491B4437" w14:textId="77777777" w:rsidR="00891517" w:rsidRDefault="00891517" w:rsidP="00891517"/>
          <w:p w14:paraId="3614D303" w14:textId="77777777" w:rsidR="00891517" w:rsidRDefault="00891517" w:rsidP="00891517"/>
          <w:p w14:paraId="57EFFC8B" w14:textId="77777777" w:rsidR="00891517" w:rsidRDefault="00891517" w:rsidP="00891517"/>
          <w:p w14:paraId="2CB85443" w14:textId="77777777" w:rsidR="00891517" w:rsidRDefault="00891517" w:rsidP="00891517"/>
          <w:p w14:paraId="36855A2B" w14:textId="77777777" w:rsidR="00891517" w:rsidRDefault="00891517" w:rsidP="00891517"/>
          <w:p w14:paraId="34E0F691" w14:textId="77777777" w:rsidR="00891517" w:rsidRDefault="00891517" w:rsidP="00891517"/>
          <w:p w14:paraId="355FF570" w14:textId="77777777" w:rsidR="00891517" w:rsidRDefault="00891517" w:rsidP="00891517"/>
          <w:p w14:paraId="3D579E95" w14:textId="77777777" w:rsidR="00891517" w:rsidRDefault="00891517" w:rsidP="00891517"/>
          <w:p w14:paraId="656B8C40" w14:textId="77777777" w:rsidR="00891517" w:rsidRDefault="00891517" w:rsidP="00891517"/>
          <w:p w14:paraId="69F05015" w14:textId="77777777" w:rsidR="00891517" w:rsidRDefault="00891517" w:rsidP="00891517"/>
          <w:p w14:paraId="433D37DB" w14:textId="77777777" w:rsidR="00891517" w:rsidRDefault="00891517" w:rsidP="00891517"/>
          <w:p w14:paraId="1E949A90" w14:textId="77777777" w:rsidR="00891517" w:rsidRDefault="00891517" w:rsidP="00891517"/>
          <w:p w14:paraId="45FA3D29" w14:textId="77777777" w:rsidR="00891517" w:rsidRDefault="00891517" w:rsidP="00891517"/>
          <w:p w14:paraId="2C09263D" w14:textId="77777777" w:rsidR="00891517" w:rsidRDefault="00891517" w:rsidP="00891517"/>
          <w:p w14:paraId="760CAB8D" w14:textId="77777777" w:rsidR="00891517" w:rsidRDefault="00891517" w:rsidP="00891517"/>
          <w:p w14:paraId="5F1E45AB" w14:textId="77777777" w:rsidR="00891517" w:rsidRDefault="00891517" w:rsidP="00891517"/>
          <w:p w14:paraId="27639E4B" w14:textId="77777777" w:rsidR="00891517" w:rsidRDefault="00891517" w:rsidP="00891517"/>
          <w:p w14:paraId="33BC6FAD" w14:textId="77777777" w:rsidR="00891517" w:rsidRDefault="00891517" w:rsidP="00891517"/>
          <w:p w14:paraId="5F14FDD0" w14:textId="77777777" w:rsidR="00891517" w:rsidRDefault="00891517" w:rsidP="00891517"/>
          <w:p w14:paraId="4359F6B8" w14:textId="77777777" w:rsidR="00891517" w:rsidRDefault="00891517" w:rsidP="00891517"/>
          <w:p w14:paraId="6D5AC8BB" w14:textId="77777777" w:rsidR="00891517" w:rsidRDefault="00891517" w:rsidP="00891517"/>
          <w:p w14:paraId="4ED3B09C" w14:textId="77777777" w:rsidR="00891517" w:rsidRDefault="00891517" w:rsidP="00891517"/>
          <w:p w14:paraId="2A2B221F" w14:textId="77777777" w:rsidR="00891517" w:rsidRDefault="00891517" w:rsidP="00891517"/>
          <w:p w14:paraId="53C8C3BF" w14:textId="77777777" w:rsidR="00891517" w:rsidRDefault="00891517" w:rsidP="00891517"/>
          <w:p w14:paraId="580A50F9" w14:textId="77777777" w:rsidR="00891517" w:rsidRDefault="00891517" w:rsidP="00891517"/>
          <w:p w14:paraId="1ED15174" w14:textId="77777777" w:rsidR="00891517" w:rsidRDefault="00891517" w:rsidP="00891517"/>
          <w:p w14:paraId="5F2E7F51" w14:textId="77777777" w:rsidR="00891517" w:rsidRDefault="00891517" w:rsidP="00891517"/>
          <w:p w14:paraId="15D73EC3" w14:textId="77777777" w:rsidR="00891517" w:rsidRDefault="00891517" w:rsidP="00891517"/>
          <w:p w14:paraId="7D8F8DBC" w14:textId="77777777" w:rsidR="00891517" w:rsidRDefault="00891517" w:rsidP="00891517"/>
          <w:p w14:paraId="073D6FC5" w14:textId="77777777" w:rsidR="00891517" w:rsidRDefault="00891517" w:rsidP="00891517"/>
          <w:p w14:paraId="5AF57F74" w14:textId="77777777" w:rsidR="00891517" w:rsidRDefault="00891517" w:rsidP="00891517"/>
          <w:p w14:paraId="17276966" w14:textId="77777777" w:rsidR="00891517" w:rsidRDefault="00891517" w:rsidP="00891517"/>
          <w:p w14:paraId="5E0322E1" w14:textId="77777777" w:rsidR="00891517" w:rsidRDefault="00891517" w:rsidP="00891517"/>
          <w:p w14:paraId="395DEDC0" w14:textId="77777777" w:rsidR="00891517" w:rsidRDefault="00891517" w:rsidP="00891517"/>
          <w:p w14:paraId="6376BAAF" w14:textId="77777777" w:rsidR="00891517" w:rsidRDefault="00891517" w:rsidP="00891517"/>
          <w:p w14:paraId="5CE4C6E8" w14:textId="77777777" w:rsidR="00891517" w:rsidRDefault="00891517" w:rsidP="00891517"/>
          <w:p w14:paraId="4FAF8B5F" w14:textId="77777777" w:rsidR="00891517" w:rsidRDefault="00891517" w:rsidP="00891517"/>
          <w:p w14:paraId="1C82943B" w14:textId="77777777" w:rsidR="00891517" w:rsidRDefault="00891517" w:rsidP="00891517"/>
          <w:p w14:paraId="587D514E" w14:textId="77777777" w:rsidR="00891517" w:rsidRDefault="00891517" w:rsidP="00891517"/>
          <w:p w14:paraId="5AA50E2D" w14:textId="77777777" w:rsidR="00891517" w:rsidRDefault="00891517" w:rsidP="00891517"/>
          <w:p w14:paraId="091DC352" w14:textId="77777777" w:rsidR="00891517" w:rsidRDefault="00891517" w:rsidP="00891517"/>
          <w:p w14:paraId="55DAD4A3" w14:textId="77777777" w:rsidR="00891517" w:rsidRDefault="00891517" w:rsidP="00891517"/>
          <w:p w14:paraId="471C65BA" w14:textId="77777777" w:rsidR="00891517" w:rsidRDefault="00891517" w:rsidP="00891517"/>
          <w:p w14:paraId="27777BB8" w14:textId="77777777" w:rsidR="00891517" w:rsidRDefault="00891517" w:rsidP="00891517"/>
          <w:p w14:paraId="2DD211F2" w14:textId="77777777" w:rsidR="00891517" w:rsidRDefault="00891517" w:rsidP="00891517"/>
          <w:p w14:paraId="6F072B0E" w14:textId="77777777" w:rsidR="00891517" w:rsidRDefault="00891517" w:rsidP="00891517"/>
          <w:p w14:paraId="010BB67E" w14:textId="77777777" w:rsidR="00891517" w:rsidRDefault="00891517" w:rsidP="00891517"/>
          <w:p w14:paraId="3964C3BC" w14:textId="77777777" w:rsidR="00891517" w:rsidRDefault="00891517" w:rsidP="00891517"/>
          <w:p w14:paraId="69B5D378" w14:textId="77777777" w:rsidR="00891517" w:rsidRDefault="00891517" w:rsidP="00891517"/>
          <w:p w14:paraId="7F7E9588" w14:textId="77777777" w:rsidR="00891517" w:rsidRDefault="00891517" w:rsidP="00891517"/>
          <w:p w14:paraId="363B74AC" w14:textId="77777777" w:rsidR="00891517" w:rsidRDefault="00891517" w:rsidP="00891517"/>
          <w:p w14:paraId="21F7C47A" w14:textId="77777777" w:rsidR="00891517" w:rsidRDefault="00891517" w:rsidP="00891517"/>
          <w:p w14:paraId="39393591" w14:textId="77777777" w:rsidR="00891517" w:rsidRDefault="00891517" w:rsidP="00891517"/>
          <w:p w14:paraId="62C8CCD2" w14:textId="77777777" w:rsidR="00891517" w:rsidRDefault="00891517" w:rsidP="00891517"/>
          <w:p w14:paraId="4C6689A0" w14:textId="77777777" w:rsidR="00891517" w:rsidRDefault="00891517" w:rsidP="00891517"/>
          <w:p w14:paraId="14BAAA33" w14:textId="77777777" w:rsidR="00891517" w:rsidRDefault="00891517" w:rsidP="00891517"/>
          <w:p w14:paraId="58202FA8" w14:textId="77777777" w:rsidR="00891517" w:rsidRDefault="00891517" w:rsidP="00891517"/>
          <w:p w14:paraId="65D124A8" w14:textId="77777777" w:rsidR="00891517" w:rsidRDefault="00891517" w:rsidP="00891517"/>
          <w:p w14:paraId="23783F10" w14:textId="77777777" w:rsidR="00891517" w:rsidRDefault="00891517" w:rsidP="00891517"/>
          <w:p w14:paraId="57181038" w14:textId="77777777" w:rsidR="00891517" w:rsidRDefault="00891517" w:rsidP="00891517"/>
          <w:p w14:paraId="51331227" w14:textId="77777777" w:rsidR="00891517" w:rsidRDefault="00891517" w:rsidP="00891517"/>
          <w:p w14:paraId="2F4C4BE5" w14:textId="77777777" w:rsidR="00891517" w:rsidRDefault="00891517" w:rsidP="00891517"/>
          <w:p w14:paraId="1D084EFC" w14:textId="77777777" w:rsidR="00891517" w:rsidRDefault="00891517" w:rsidP="00891517"/>
          <w:p w14:paraId="62CAD543" w14:textId="77777777" w:rsidR="00891517" w:rsidRDefault="00891517" w:rsidP="00891517"/>
          <w:p w14:paraId="1A6462A1" w14:textId="77777777" w:rsidR="00891517" w:rsidRDefault="00891517" w:rsidP="00891517"/>
          <w:p w14:paraId="1828748F" w14:textId="77777777" w:rsidR="00891517" w:rsidRDefault="00891517" w:rsidP="00891517"/>
          <w:p w14:paraId="630C6305" w14:textId="77777777" w:rsidR="00891517" w:rsidRDefault="00891517" w:rsidP="00891517"/>
          <w:p w14:paraId="6D3FA52F" w14:textId="77777777" w:rsidR="00891517" w:rsidRDefault="00891517" w:rsidP="00891517"/>
          <w:p w14:paraId="3DB0EB45" w14:textId="77777777" w:rsidR="00891517" w:rsidRDefault="00891517" w:rsidP="00891517"/>
          <w:p w14:paraId="473E7ED2" w14:textId="77777777" w:rsidR="00891517" w:rsidRDefault="00891517" w:rsidP="00891517"/>
          <w:p w14:paraId="43942671" w14:textId="42CE1AAB" w:rsidR="00891517" w:rsidRDefault="00891517" w:rsidP="00891517"/>
          <w:p w14:paraId="77E1F433" w14:textId="00059F4A" w:rsidR="00891517" w:rsidRDefault="00891517" w:rsidP="00891517"/>
          <w:p w14:paraId="72BC8ABC" w14:textId="4089C44D" w:rsidR="00891517" w:rsidRDefault="00891517" w:rsidP="00891517"/>
          <w:p w14:paraId="003C9019" w14:textId="1D431320" w:rsidR="00891517" w:rsidRDefault="00891517" w:rsidP="00891517"/>
          <w:p w14:paraId="314166A0" w14:textId="77777777" w:rsidR="00891517" w:rsidRDefault="00891517" w:rsidP="00891517"/>
          <w:p w14:paraId="259382F6" w14:textId="77777777" w:rsidR="00891517" w:rsidRDefault="00891517" w:rsidP="00891517"/>
          <w:p w14:paraId="2713DCE7" w14:textId="77777777" w:rsidR="00891517" w:rsidRDefault="00891517" w:rsidP="00891517"/>
          <w:p w14:paraId="400E52F9" w14:textId="77777777" w:rsidR="00891517" w:rsidRDefault="00891517" w:rsidP="00891517"/>
          <w:p w14:paraId="0091F81F" w14:textId="77777777" w:rsidR="00891517" w:rsidRDefault="00891517" w:rsidP="00891517"/>
          <w:p w14:paraId="7AE872AF" w14:textId="77777777" w:rsidR="00891517" w:rsidRDefault="00891517" w:rsidP="00891517"/>
          <w:p w14:paraId="428490F9" w14:textId="77777777" w:rsidR="00891517" w:rsidRDefault="00891517" w:rsidP="00891517"/>
          <w:p w14:paraId="72BA66F6" w14:textId="77777777" w:rsidR="00891517" w:rsidRDefault="00891517" w:rsidP="00891517"/>
          <w:p w14:paraId="7A0B24F3" w14:textId="77777777" w:rsidR="00464317" w:rsidRPr="00F148B5" w:rsidRDefault="00464317" w:rsidP="00520F4B"/>
        </w:tc>
      </w:tr>
      <w:tr w:rsidR="00464317" w:rsidRPr="00124585" w14:paraId="5CC75B74" w14:textId="77777777" w:rsidTr="00442B4D">
        <w:trPr>
          <w:trHeight w:val="416"/>
        </w:trPr>
        <w:tc>
          <w:tcPr>
            <w:tcW w:w="1235" w:type="dxa"/>
            <w:vMerge/>
            <w:shd w:val="clear" w:color="auto" w:fill="DDD9C3" w:themeFill="background2" w:themeFillShade="E6"/>
          </w:tcPr>
          <w:p w14:paraId="18D2CD1F" w14:textId="77777777" w:rsidR="00464317" w:rsidRPr="00124585" w:rsidRDefault="00464317" w:rsidP="001E2805"/>
        </w:tc>
        <w:tc>
          <w:tcPr>
            <w:tcW w:w="2671" w:type="dxa"/>
          </w:tcPr>
          <w:p w14:paraId="6A13E78A" w14:textId="08C3F225" w:rsidR="00464317" w:rsidRPr="00124585" w:rsidRDefault="00464317" w:rsidP="008C5338">
            <w:r w:rsidRPr="00124585">
              <w:rPr>
                <w:rFonts w:hint="eastAsia"/>
              </w:rPr>
              <w:t>(4)</w:t>
            </w:r>
            <w:r w:rsidRPr="00124585">
              <w:rPr>
                <w:rFonts w:hint="eastAsia"/>
              </w:rPr>
              <w:t>サービスの向上を図るための具体的手法・効果</w:t>
            </w:r>
          </w:p>
        </w:tc>
        <w:tc>
          <w:tcPr>
            <w:tcW w:w="3934" w:type="dxa"/>
          </w:tcPr>
          <w:p w14:paraId="3E204136" w14:textId="77777777" w:rsidR="00464317" w:rsidRPr="00124585" w:rsidRDefault="00464317" w:rsidP="001E2805">
            <w:r w:rsidRPr="00124585">
              <w:rPr>
                <w:rFonts w:hint="eastAsia"/>
              </w:rPr>
              <w:t>◇サービスの向上が図られているか</w:t>
            </w:r>
          </w:p>
          <w:p w14:paraId="7672780D" w14:textId="359DC822" w:rsidR="00464317" w:rsidRDefault="00464317" w:rsidP="001E2805">
            <w:pPr>
              <w:ind w:leftChars="100" w:left="458" w:hangingChars="118" w:hanging="248"/>
            </w:pPr>
            <w:r>
              <w:rPr>
                <w:rFonts w:hint="eastAsia"/>
              </w:rPr>
              <w:t>○イベントと連携した入館料無料日の実</w:t>
            </w:r>
            <w:r w:rsidRPr="00124585">
              <w:rPr>
                <w:rFonts w:hint="eastAsia"/>
              </w:rPr>
              <w:t>施</w:t>
            </w:r>
          </w:p>
          <w:p w14:paraId="01139E04" w14:textId="3D3AE47E" w:rsidR="00810B5E" w:rsidRDefault="00810B5E" w:rsidP="001E2805">
            <w:pPr>
              <w:ind w:leftChars="100" w:left="458" w:hangingChars="118" w:hanging="248"/>
            </w:pPr>
          </w:p>
          <w:p w14:paraId="175C95C2" w14:textId="77777777" w:rsidR="00EB5D81" w:rsidRDefault="00EB5D81" w:rsidP="001E2805">
            <w:pPr>
              <w:ind w:leftChars="100" w:left="458" w:hangingChars="118" w:hanging="248"/>
            </w:pPr>
          </w:p>
          <w:p w14:paraId="623EB44D" w14:textId="0A074124" w:rsidR="00773C78" w:rsidRDefault="00773C78" w:rsidP="00773C78"/>
          <w:p w14:paraId="2F001A81" w14:textId="515F5876" w:rsidR="00464317" w:rsidRPr="00733AD4" w:rsidRDefault="00464317" w:rsidP="002F69AB">
            <w:pPr>
              <w:ind w:firstLineChars="100" w:firstLine="210"/>
            </w:pPr>
            <w:r w:rsidRPr="00436C1E">
              <w:rPr>
                <w:rFonts w:hint="eastAsia"/>
              </w:rPr>
              <w:t>○</w:t>
            </w:r>
            <w:r w:rsidR="003A4ACC" w:rsidRPr="00A56C1C">
              <w:rPr>
                <w:rFonts w:hint="eastAsia"/>
                <w:color w:val="000000" w:themeColor="text1"/>
              </w:rPr>
              <w:t>インターネット</w:t>
            </w:r>
            <w:r w:rsidRPr="00436C1E">
              <w:rPr>
                <w:rFonts w:hint="eastAsia"/>
              </w:rPr>
              <w:t>の活用</w:t>
            </w:r>
          </w:p>
          <w:p w14:paraId="58D74B45" w14:textId="77777777" w:rsidR="00810B5E" w:rsidRDefault="00810B5E" w:rsidP="00462131">
            <w:pPr>
              <w:ind w:firstLineChars="100" w:firstLine="210"/>
            </w:pPr>
          </w:p>
          <w:p w14:paraId="27A1E6D5" w14:textId="77777777" w:rsidR="00810B5E" w:rsidRDefault="00810B5E" w:rsidP="00462131">
            <w:pPr>
              <w:ind w:firstLineChars="100" w:firstLine="210"/>
            </w:pPr>
          </w:p>
          <w:p w14:paraId="1D599387" w14:textId="77777777" w:rsidR="00810B5E" w:rsidRDefault="00810B5E" w:rsidP="00462131">
            <w:pPr>
              <w:ind w:firstLineChars="100" w:firstLine="210"/>
            </w:pPr>
          </w:p>
          <w:p w14:paraId="6A24C61B" w14:textId="77777777" w:rsidR="00810B5E" w:rsidRDefault="00810B5E" w:rsidP="00462131">
            <w:pPr>
              <w:ind w:firstLineChars="100" w:firstLine="210"/>
            </w:pPr>
          </w:p>
          <w:p w14:paraId="0A55C233" w14:textId="77777777" w:rsidR="00810B5E" w:rsidRDefault="00810B5E" w:rsidP="00462131">
            <w:pPr>
              <w:ind w:firstLineChars="100" w:firstLine="210"/>
            </w:pPr>
          </w:p>
          <w:p w14:paraId="324695D9" w14:textId="4CC9DB73" w:rsidR="00810B5E" w:rsidRDefault="00810B5E" w:rsidP="00462131">
            <w:pPr>
              <w:ind w:firstLineChars="100" w:firstLine="210"/>
            </w:pPr>
          </w:p>
          <w:p w14:paraId="4966DB18" w14:textId="3970C7BC" w:rsidR="00810B5E" w:rsidRDefault="00810B5E" w:rsidP="00462131">
            <w:pPr>
              <w:ind w:firstLineChars="100" w:firstLine="210"/>
            </w:pPr>
          </w:p>
          <w:p w14:paraId="36AB4932" w14:textId="77777777" w:rsidR="00672E81" w:rsidRDefault="00672E81" w:rsidP="00462131">
            <w:pPr>
              <w:ind w:firstLineChars="100" w:firstLine="210"/>
            </w:pPr>
          </w:p>
          <w:p w14:paraId="6F4536AA" w14:textId="7F691709" w:rsidR="00773C78" w:rsidRDefault="00773C78" w:rsidP="00462131">
            <w:pPr>
              <w:ind w:firstLineChars="100" w:firstLine="210"/>
            </w:pPr>
          </w:p>
          <w:p w14:paraId="7DA5B0F2" w14:textId="73B4A296" w:rsidR="0039444A" w:rsidRDefault="0039444A" w:rsidP="00462131">
            <w:pPr>
              <w:ind w:firstLineChars="100" w:firstLine="210"/>
            </w:pPr>
          </w:p>
          <w:p w14:paraId="73CE5750" w14:textId="77777777" w:rsidR="0039444A" w:rsidRDefault="0039444A" w:rsidP="00462131">
            <w:pPr>
              <w:ind w:firstLineChars="100" w:firstLine="210"/>
            </w:pPr>
          </w:p>
          <w:p w14:paraId="1D167B06" w14:textId="77777777" w:rsidR="002F56E5" w:rsidRDefault="002F56E5" w:rsidP="00462131">
            <w:pPr>
              <w:ind w:firstLineChars="100" w:firstLine="210"/>
            </w:pPr>
          </w:p>
          <w:p w14:paraId="325C7F41" w14:textId="1FCB1F63" w:rsidR="00464317" w:rsidRDefault="00464317" w:rsidP="00C050F8">
            <w:pPr>
              <w:ind w:leftChars="100" w:left="420" w:hangingChars="100" w:hanging="210"/>
            </w:pPr>
            <w:r w:rsidRPr="00124585">
              <w:rPr>
                <w:rFonts w:hint="eastAsia"/>
              </w:rPr>
              <w:t>○</w:t>
            </w:r>
            <w:r>
              <w:rPr>
                <w:rFonts w:hint="eastAsia"/>
              </w:rPr>
              <w:t>展覧会図録の刊行、展示解説リーフレット・解説シートの配布</w:t>
            </w:r>
          </w:p>
          <w:p w14:paraId="21C424B3" w14:textId="77777777" w:rsidR="00464317" w:rsidRDefault="00464317" w:rsidP="00776331">
            <w:pPr>
              <w:ind w:firstLineChars="200" w:firstLine="420"/>
            </w:pPr>
          </w:p>
          <w:p w14:paraId="18A68BB3" w14:textId="0EE92885" w:rsidR="00464317" w:rsidRPr="00124585" w:rsidRDefault="00464317" w:rsidP="00776331">
            <w:pPr>
              <w:ind w:firstLineChars="200" w:firstLine="420"/>
            </w:pPr>
          </w:p>
        </w:tc>
        <w:tc>
          <w:tcPr>
            <w:tcW w:w="4884" w:type="dxa"/>
          </w:tcPr>
          <w:p w14:paraId="2EBFDF41" w14:textId="77777777" w:rsidR="00810B5E" w:rsidRDefault="00810B5E" w:rsidP="00D3158A">
            <w:pPr>
              <w:rPr>
                <w:rFonts w:asciiTheme="minorEastAsia" w:hAnsiTheme="minorEastAsia"/>
              </w:rPr>
            </w:pPr>
          </w:p>
          <w:p w14:paraId="03936293" w14:textId="193807E9" w:rsidR="00464317" w:rsidRPr="00C454EB" w:rsidRDefault="005C56B3" w:rsidP="00D3158A">
            <w:pPr>
              <w:rPr>
                <w:rFonts w:asciiTheme="minorEastAsia" w:hAnsiTheme="minorEastAsia"/>
              </w:rPr>
            </w:pPr>
            <w:r>
              <w:rPr>
                <w:rFonts w:asciiTheme="minorEastAsia" w:hAnsiTheme="minorEastAsia" w:hint="eastAsia"/>
              </w:rPr>
              <w:t>○イベントと連携した入館料無料日</w:t>
            </w:r>
            <w:r w:rsidR="0048507E">
              <w:rPr>
                <w:rFonts w:asciiTheme="minorEastAsia" w:hAnsiTheme="minorEastAsia" w:hint="eastAsia"/>
              </w:rPr>
              <w:t>の</w:t>
            </w:r>
            <w:r w:rsidR="000206A8" w:rsidRPr="00C454EB">
              <w:rPr>
                <w:rFonts w:asciiTheme="minorEastAsia" w:hAnsiTheme="minorEastAsia" w:hint="eastAsia"/>
              </w:rPr>
              <w:t>実施</w:t>
            </w:r>
          </w:p>
          <w:p w14:paraId="25DDFE61" w14:textId="0040DA03" w:rsidR="00CA5D2D" w:rsidRDefault="004C4A31" w:rsidP="00D3158A">
            <w:pPr>
              <w:rPr>
                <w:rFonts w:asciiTheme="minorEastAsia" w:hAnsiTheme="minorEastAsia"/>
              </w:rPr>
            </w:pPr>
            <w:r w:rsidRPr="00C454EB">
              <w:rPr>
                <w:rFonts w:asciiTheme="minorEastAsia" w:hAnsiTheme="minorEastAsia" w:hint="eastAsia"/>
              </w:rPr>
              <w:t>「関西文化の日」</w:t>
            </w:r>
            <w:r w:rsidR="005062D3" w:rsidRPr="00C454EB">
              <w:rPr>
                <w:rFonts w:asciiTheme="minorEastAsia" w:hAnsiTheme="minorEastAsia" w:hint="eastAsia"/>
              </w:rPr>
              <w:t>に参加</w:t>
            </w:r>
            <w:r w:rsidR="005C56B3">
              <w:rPr>
                <w:rFonts w:asciiTheme="minorEastAsia" w:hAnsiTheme="minorEastAsia" w:hint="eastAsia"/>
              </w:rPr>
              <w:t>して入館料無料</w:t>
            </w:r>
            <w:r w:rsidRPr="00C454EB">
              <w:rPr>
                <w:rFonts w:asciiTheme="minorEastAsia" w:hAnsiTheme="minorEastAsia" w:hint="eastAsia"/>
              </w:rPr>
              <w:t>日とし</w:t>
            </w:r>
            <w:r w:rsidR="008160EA" w:rsidRPr="00C454EB">
              <w:rPr>
                <w:rFonts w:asciiTheme="minorEastAsia" w:hAnsiTheme="minorEastAsia" w:hint="eastAsia"/>
              </w:rPr>
              <w:t>、府民の利用を促進した(</w:t>
            </w:r>
            <w:r w:rsidR="008160EA" w:rsidRPr="00C454EB">
              <w:rPr>
                <w:rFonts w:asciiTheme="minorEastAsia" w:hAnsiTheme="minorEastAsia"/>
              </w:rPr>
              <w:t xml:space="preserve">11/14,15 </w:t>
            </w:r>
            <w:r w:rsidR="008160EA" w:rsidRPr="00C454EB">
              <w:rPr>
                <w:rFonts w:asciiTheme="minorEastAsia" w:hAnsiTheme="minorEastAsia" w:hint="eastAsia"/>
              </w:rPr>
              <w:t>入館者数計411人)。</w:t>
            </w:r>
          </w:p>
          <w:p w14:paraId="56907B39" w14:textId="77777777" w:rsidR="00EB5D81" w:rsidRPr="00C454EB" w:rsidRDefault="00EB5D81" w:rsidP="00D3158A">
            <w:pPr>
              <w:rPr>
                <w:rFonts w:asciiTheme="minorEastAsia" w:hAnsiTheme="minorEastAsia"/>
              </w:rPr>
            </w:pPr>
          </w:p>
          <w:p w14:paraId="548D8386" w14:textId="50748FE7" w:rsidR="000206A8" w:rsidRPr="00C454EB" w:rsidRDefault="000206A8" w:rsidP="00D3158A">
            <w:pPr>
              <w:rPr>
                <w:rFonts w:asciiTheme="minorEastAsia" w:hAnsiTheme="minorEastAsia"/>
              </w:rPr>
            </w:pPr>
            <w:r w:rsidRPr="00C454EB">
              <w:rPr>
                <w:rFonts w:asciiTheme="minorEastAsia" w:hAnsiTheme="minorEastAsia" w:hint="eastAsia"/>
              </w:rPr>
              <w:t>○インターネットの活用</w:t>
            </w:r>
          </w:p>
          <w:p w14:paraId="22C16165" w14:textId="448ADA0E" w:rsidR="00CA5D2D" w:rsidRPr="00C454EB" w:rsidRDefault="00FC05C6" w:rsidP="00D3158A">
            <w:pPr>
              <w:rPr>
                <w:rFonts w:asciiTheme="minorEastAsia" w:hAnsiTheme="minorEastAsia"/>
              </w:rPr>
            </w:pPr>
            <w:r w:rsidRPr="00C454EB">
              <w:rPr>
                <w:rFonts w:asciiTheme="minorEastAsia" w:hAnsiTheme="minorEastAsia" w:hint="eastAsia"/>
              </w:rPr>
              <w:t>・</w:t>
            </w:r>
            <w:r w:rsidR="008160EA" w:rsidRPr="00C454EB">
              <w:rPr>
                <w:rFonts w:asciiTheme="minorEastAsia" w:hAnsiTheme="minorEastAsia" w:hint="eastAsia"/>
              </w:rPr>
              <w:t>ホームページ更新</w:t>
            </w:r>
            <w:r w:rsidR="00E7764A" w:rsidRPr="00C454EB">
              <w:rPr>
                <w:rFonts w:asciiTheme="minorEastAsia" w:hAnsiTheme="minorEastAsia" w:hint="eastAsia"/>
              </w:rPr>
              <w:t>2</w:t>
            </w:r>
            <w:r w:rsidR="00E7764A" w:rsidRPr="00C454EB">
              <w:rPr>
                <w:rFonts w:asciiTheme="minorEastAsia" w:hAnsiTheme="minorEastAsia"/>
              </w:rPr>
              <w:t>1</w:t>
            </w:r>
            <w:r w:rsidR="00E7764A" w:rsidRPr="00C454EB">
              <w:rPr>
                <w:rFonts w:asciiTheme="minorEastAsia" w:hAnsiTheme="minorEastAsia" w:hint="eastAsia"/>
              </w:rPr>
              <w:t>回</w:t>
            </w:r>
          </w:p>
          <w:p w14:paraId="6B9CB0B4" w14:textId="3ECA4877" w:rsidR="008160EA" w:rsidRPr="00C454EB" w:rsidRDefault="00FC05C6" w:rsidP="00D3158A">
            <w:pPr>
              <w:rPr>
                <w:rFonts w:asciiTheme="minorEastAsia" w:hAnsiTheme="minorEastAsia"/>
              </w:rPr>
            </w:pPr>
            <w:r w:rsidRPr="00C454EB">
              <w:rPr>
                <w:rFonts w:asciiTheme="minorEastAsia" w:hAnsiTheme="minorEastAsia" w:hint="eastAsia"/>
              </w:rPr>
              <w:t>・</w:t>
            </w:r>
            <w:r w:rsidR="008160EA" w:rsidRPr="00C454EB">
              <w:rPr>
                <w:rFonts w:asciiTheme="minorEastAsia" w:hAnsiTheme="minorEastAsia" w:hint="eastAsia"/>
              </w:rPr>
              <w:t>F</w:t>
            </w:r>
            <w:r w:rsidR="008160EA" w:rsidRPr="00C454EB">
              <w:rPr>
                <w:rFonts w:asciiTheme="minorEastAsia" w:hAnsiTheme="minorEastAsia"/>
              </w:rPr>
              <w:t>acebook</w:t>
            </w:r>
            <w:r w:rsidR="008160EA" w:rsidRPr="00C454EB">
              <w:rPr>
                <w:rFonts w:asciiTheme="minorEastAsia" w:hAnsiTheme="minorEastAsia" w:hint="eastAsia"/>
              </w:rPr>
              <w:t>フォロワー数</w:t>
            </w:r>
            <w:r w:rsidR="00E7764A" w:rsidRPr="00C454EB">
              <w:rPr>
                <w:rFonts w:asciiTheme="minorEastAsia" w:hAnsiTheme="minorEastAsia" w:hint="eastAsia"/>
              </w:rPr>
              <w:t>2</w:t>
            </w:r>
            <w:r w:rsidR="00E7764A" w:rsidRPr="00C454EB">
              <w:rPr>
                <w:rFonts w:asciiTheme="minorEastAsia" w:hAnsiTheme="minorEastAsia"/>
              </w:rPr>
              <w:t>,10</w:t>
            </w:r>
            <w:r w:rsidR="007019B2" w:rsidRPr="00C454EB">
              <w:rPr>
                <w:rFonts w:asciiTheme="minorEastAsia" w:hAnsiTheme="minorEastAsia" w:hint="eastAsia"/>
              </w:rPr>
              <w:t>9</w:t>
            </w:r>
            <w:r w:rsidR="00E7764A" w:rsidRPr="00C454EB">
              <w:rPr>
                <w:rFonts w:asciiTheme="minorEastAsia" w:hAnsiTheme="minorEastAsia" w:hint="eastAsia"/>
              </w:rPr>
              <w:t>人</w:t>
            </w:r>
          </w:p>
          <w:p w14:paraId="092E8852" w14:textId="77777777" w:rsidR="004A7DD2" w:rsidRPr="0051127E" w:rsidRDefault="008160EA" w:rsidP="00B65F7A">
            <w:pPr>
              <w:rPr>
                <w:rFonts w:asciiTheme="minorEastAsia" w:hAnsiTheme="minorEastAsia"/>
              </w:rPr>
            </w:pPr>
            <w:r w:rsidRPr="00C454EB">
              <w:rPr>
                <w:rFonts w:asciiTheme="minorEastAsia" w:hAnsiTheme="minorEastAsia" w:hint="eastAsia"/>
              </w:rPr>
              <w:t>ホームページ、</w:t>
            </w:r>
            <w:r w:rsidR="00C31D12">
              <w:rPr>
                <w:rFonts w:asciiTheme="minorEastAsia" w:hAnsiTheme="minorEastAsia" w:hint="eastAsia"/>
              </w:rPr>
              <w:t>Facebook</w:t>
            </w:r>
            <w:r w:rsidR="007F23B2" w:rsidRPr="00C454EB">
              <w:rPr>
                <w:rFonts w:asciiTheme="minorEastAsia" w:hAnsiTheme="minorEastAsia" w:hint="eastAsia"/>
              </w:rPr>
              <w:t>、</w:t>
            </w:r>
            <w:r w:rsidRPr="00C454EB">
              <w:rPr>
                <w:rFonts w:asciiTheme="minorEastAsia" w:hAnsiTheme="minorEastAsia" w:hint="eastAsia"/>
              </w:rPr>
              <w:t>インスタグラムにおい</w:t>
            </w:r>
            <w:r w:rsidRPr="0051127E">
              <w:rPr>
                <w:rFonts w:asciiTheme="minorEastAsia" w:hAnsiTheme="minorEastAsia" w:hint="eastAsia"/>
              </w:rPr>
              <w:t>て催事の告知や</w:t>
            </w:r>
            <w:r w:rsidR="00CF64AC" w:rsidRPr="0051127E">
              <w:rPr>
                <w:rFonts w:asciiTheme="minorEastAsia" w:hAnsiTheme="minorEastAsia" w:hint="eastAsia"/>
              </w:rPr>
              <w:t>館の活動を発信。</w:t>
            </w:r>
          </w:p>
          <w:p w14:paraId="24724E10" w14:textId="4E6EB9DD" w:rsidR="00516301" w:rsidRPr="0051127E" w:rsidRDefault="00516301" w:rsidP="00B65F7A">
            <w:pPr>
              <w:rPr>
                <w:rFonts w:asciiTheme="minorEastAsia" w:hAnsiTheme="minorEastAsia"/>
              </w:rPr>
            </w:pPr>
            <w:r w:rsidRPr="0051127E">
              <w:rPr>
                <w:rFonts w:asciiTheme="minorEastAsia" w:hAnsiTheme="minorEastAsia" w:hint="eastAsia"/>
              </w:rPr>
              <w:t>また新たな取り組みとして、</w:t>
            </w:r>
            <w:r w:rsidRPr="0051127E">
              <w:rPr>
                <w:rFonts w:asciiTheme="minorEastAsia" w:hAnsiTheme="minorEastAsia" w:hint="eastAsia"/>
                <w:color w:val="000000" w:themeColor="text1"/>
              </w:rPr>
              <w:t>特別展の解説動画を</w:t>
            </w:r>
            <w:r w:rsidR="002F56E5" w:rsidRPr="0051127E">
              <w:rPr>
                <w:rFonts w:asciiTheme="minorEastAsia" w:hAnsiTheme="minorEastAsia" w:hint="eastAsia"/>
                <w:color w:val="000000" w:themeColor="text1"/>
              </w:rPr>
              <w:t>発信。</w:t>
            </w:r>
          </w:p>
          <w:p w14:paraId="28DB4E03" w14:textId="77777777" w:rsidR="005717F4" w:rsidRPr="0051127E" w:rsidRDefault="007F23B2" w:rsidP="00B65F7A">
            <w:pPr>
              <w:rPr>
                <w:rFonts w:asciiTheme="minorEastAsia" w:hAnsiTheme="minorEastAsia"/>
              </w:rPr>
            </w:pPr>
            <w:r w:rsidRPr="0051127E">
              <w:rPr>
                <w:rFonts w:asciiTheme="minorEastAsia" w:hAnsiTheme="minorEastAsia" w:hint="eastAsia"/>
              </w:rPr>
              <w:t>館キャラ「カイト」と「リュウさん」による4コママンガやアニメを連載し、弥生時代を楽しく学ぶ機会を提供。</w:t>
            </w:r>
          </w:p>
          <w:p w14:paraId="78814256" w14:textId="2D7D0217" w:rsidR="004A7DD2" w:rsidRDefault="004A7DD2" w:rsidP="00B65F7A">
            <w:pPr>
              <w:rPr>
                <w:rFonts w:asciiTheme="minorEastAsia" w:hAnsiTheme="minorEastAsia"/>
              </w:rPr>
            </w:pPr>
            <w:r w:rsidRPr="0051127E">
              <w:rPr>
                <w:rFonts w:asciiTheme="minorEastAsia" w:hAnsiTheme="minorEastAsia" w:hint="eastAsia"/>
              </w:rPr>
              <w:t>・弥生時代クイズといった新たなコンテンツの作成</w:t>
            </w:r>
          </w:p>
          <w:p w14:paraId="2FC5F616" w14:textId="77777777" w:rsidR="0039444A" w:rsidRDefault="0039444A" w:rsidP="00B65F7A">
            <w:pPr>
              <w:rPr>
                <w:rFonts w:asciiTheme="minorEastAsia" w:hAnsiTheme="minorEastAsia"/>
              </w:rPr>
            </w:pPr>
          </w:p>
          <w:p w14:paraId="22F092A5" w14:textId="5B6A30DA" w:rsidR="00B1441F" w:rsidRPr="00B1441F" w:rsidRDefault="00B1441F" w:rsidP="00B1441F">
            <w:pPr>
              <w:rPr>
                <w:rFonts w:asciiTheme="minorEastAsia" w:hAnsiTheme="minorEastAsia"/>
              </w:rPr>
            </w:pPr>
            <w:r w:rsidRPr="00B1441F">
              <w:rPr>
                <w:rFonts w:asciiTheme="minorEastAsia" w:hAnsiTheme="minorEastAsia" w:hint="eastAsia"/>
              </w:rPr>
              <w:t>○展覧会図録の刊行、展示解説リーフレット・解説シートの配布</w:t>
            </w:r>
          </w:p>
          <w:p w14:paraId="7DCEBAEE" w14:textId="7971EF27" w:rsidR="0031776F" w:rsidRPr="00C454EB" w:rsidRDefault="00D037A0" w:rsidP="00C454EB">
            <w:pPr>
              <w:rPr>
                <w:rFonts w:asciiTheme="minorEastAsia" w:hAnsiTheme="minorEastAsia"/>
              </w:rPr>
            </w:pPr>
            <w:r w:rsidRPr="00C454EB">
              <w:rPr>
                <w:rFonts w:asciiTheme="minorEastAsia" w:hAnsiTheme="minorEastAsia" w:hint="eastAsia"/>
              </w:rPr>
              <w:t>図録</w:t>
            </w:r>
            <w:r w:rsidR="0031776F" w:rsidRPr="00C454EB">
              <w:rPr>
                <w:rFonts w:asciiTheme="minorEastAsia" w:hAnsiTheme="minorEastAsia" w:hint="eastAsia"/>
              </w:rPr>
              <w:t>１冊（秋季特別展）</w:t>
            </w:r>
          </w:p>
          <w:p w14:paraId="423D2DA8" w14:textId="2DC69EF7" w:rsidR="00662B29" w:rsidRPr="00C454EB" w:rsidRDefault="00D037A0" w:rsidP="00C454EB">
            <w:pPr>
              <w:rPr>
                <w:rFonts w:asciiTheme="minorEastAsia" w:hAnsiTheme="minorEastAsia"/>
                <w:strike/>
              </w:rPr>
            </w:pPr>
            <w:r w:rsidRPr="00C454EB">
              <w:rPr>
                <w:rFonts w:asciiTheme="minorEastAsia" w:hAnsiTheme="minorEastAsia" w:hint="eastAsia"/>
              </w:rPr>
              <w:t>展示解説</w:t>
            </w:r>
            <w:r w:rsidRPr="00C454EB">
              <w:rPr>
                <w:rFonts w:asciiTheme="minorEastAsia" w:hAnsiTheme="minorEastAsia" w:hint="eastAsia"/>
                <w:w w:val="80"/>
              </w:rPr>
              <w:t>リーフレット</w:t>
            </w:r>
            <w:r w:rsidR="00662B29" w:rsidRPr="00C454EB">
              <w:rPr>
                <w:rFonts w:asciiTheme="minorEastAsia" w:hAnsiTheme="minorEastAsia" w:hint="eastAsia"/>
              </w:rPr>
              <w:t>１</w:t>
            </w:r>
            <w:r w:rsidR="0031776F" w:rsidRPr="00C454EB">
              <w:rPr>
                <w:rFonts w:asciiTheme="minorEastAsia" w:hAnsiTheme="minorEastAsia" w:hint="eastAsia"/>
              </w:rPr>
              <w:t>件（秋季特別展</w:t>
            </w:r>
            <w:r w:rsidR="00662B29" w:rsidRPr="00C454EB">
              <w:rPr>
                <w:rFonts w:asciiTheme="minorEastAsia" w:hAnsiTheme="minorEastAsia" w:hint="eastAsia"/>
              </w:rPr>
              <w:t>）</w:t>
            </w:r>
          </w:p>
          <w:p w14:paraId="11BAD3AE" w14:textId="37CD2DE1" w:rsidR="0072023F" w:rsidRPr="00C454EB" w:rsidRDefault="00662B29" w:rsidP="0031776F">
            <w:pPr>
              <w:rPr>
                <w:rFonts w:asciiTheme="minorEastAsia" w:hAnsiTheme="minorEastAsia"/>
              </w:rPr>
            </w:pPr>
            <w:r w:rsidRPr="00C454EB">
              <w:rPr>
                <w:rFonts w:asciiTheme="minorEastAsia" w:hAnsiTheme="minorEastAsia" w:hint="eastAsia"/>
              </w:rPr>
              <w:t>展示解説シート１件（</w:t>
            </w:r>
            <w:r w:rsidR="00D037A0" w:rsidRPr="00C454EB">
              <w:rPr>
                <w:rFonts w:asciiTheme="minorEastAsia" w:hAnsiTheme="minorEastAsia" w:hint="eastAsia"/>
              </w:rPr>
              <w:t>弥生プラザ展示</w:t>
            </w:r>
            <w:r w:rsidR="0031776F" w:rsidRPr="00C454EB">
              <w:rPr>
                <w:rFonts w:asciiTheme="minorEastAsia" w:hAnsiTheme="minorEastAsia" w:hint="eastAsia"/>
              </w:rPr>
              <w:t>）</w:t>
            </w:r>
          </w:p>
          <w:p w14:paraId="0E271B57" w14:textId="68159885" w:rsidR="00672E81" w:rsidRPr="00C454EB" w:rsidRDefault="00672E81" w:rsidP="00D3158A">
            <w:pPr>
              <w:rPr>
                <w:rFonts w:asciiTheme="minorEastAsia" w:hAnsiTheme="minorEastAsia"/>
              </w:rPr>
            </w:pPr>
          </w:p>
          <w:p w14:paraId="7EE75BF4" w14:textId="36576244" w:rsidR="000206A8" w:rsidRPr="00C454EB" w:rsidRDefault="000206A8" w:rsidP="00D3158A">
            <w:pPr>
              <w:rPr>
                <w:rFonts w:asciiTheme="minorEastAsia" w:hAnsiTheme="minorEastAsia"/>
              </w:rPr>
            </w:pPr>
            <w:r w:rsidRPr="00C454EB">
              <w:rPr>
                <w:rFonts w:asciiTheme="minorEastAsia" w:hAnsiTheme="minorEastAsia" w:hint="eastAsia"/>
              </w:rPr>
              <w:t>◎自己評価</w:t>
            </w:r>
          </w:p>
          <w:p w14:paraId="4D9D4108" w14:textId="7CB51DF1" w:rsidR="00DD3260" w:rsidRPr="00C454EB" w:rsidRDefault="00CF64AC" w:rsidP="00D3158A">
            <w:pPr>
              <w:rPr>
                <w:rFonts w:asciiTheme="minorEastAsia" w:hAnsiTheme="minorEastAsia"/>
              </w:rPr>
            </w:pPr>
            <w:r w:rsidRPr="00C454EB">
              <w:rPr>
                <w:rFonts w:asciiTheme="minorEastAsia" w:hAnsiTheme="minorEastAsia" w:hint="eastAsia"/>
              </w:rPr>
              <w:t>「関西文化の日」</w:t>
            </w:r>
            <w:r w:rsidR="00DD3260" w:rsidRPr="00C454EB">
              <w:rPr>
                <w:rFonts w:asciiTheme="minorEastAsia" w:hAnsiTheme="minorEastAsia" w:hint="eastAsia"/>
              </w:rPr>
              <w:t>は</w:t>
            </w:r>
            <w:r w:rsidR="002E565E" w:rsidRPr="00C454EB">
              <w:rPr>
                <w:rFonts w:asciiTheme="minorEastAsia" w:hAnsiTheme="minorEastAsia" w:hint="eastAsia"/>
              </w:rPr>
              <w:t>コロナ禍にあって</w:t>
            </w:r>
            <w:r w:rsidRPr="00C454EB">
              <w:rPr>
                <w:rFonts w:asciiTheme="minorEastAsia" w:hAnsiTheme="minorEastAsia" w:hint="eastAsia"/>
              </w:rPr>
              <w:t>ワークショップイベント</w:t>
            </w:r>
            <w:r w:rsidR="002E565E" w:rsidRPr="00C454EB">
              <w:rPr>
                <w:rFonts w:asciiTheme="minorEastAsia" w:hAnsiTheme="minorEastAsia" w:hint="eastAsia"/>
              </w:rPr>
              <w:t>を開催できず、入館者数は昨年の約半数に留まった。同様の理由により、「夏休みフェスタ！」も中止</w:t>
            </w:r>
            <w:r w:rsidR="00D3158A" w:rsidRPr="00C454EB">
              <w:rPr>
                <w:rFonts w:asciiTheme="minorEastAsia" w:hAnsiTheme="minorEastAsia" w:hint="eastAsia"/>
              </w:rPr>
              <w:t>し</w:t>
            </w:r>
            <w:r w:rsidR="002E565E" w:rsidRPr="00C454EB">
              <w:rPr>
                <w:rFonts w:asciiTheme="minorEastAsia" w:hAnsiTheme="minorEastAsia" w:hint="eastAsia"/>
              </w:rPr>
              <w:t>、今後の</w:t>
            </w:r>
            <w:r w:rsidR="00955F87" w:rsidRPr="00C454EB">
              <w:rPr>
                <w:rFonts w:asciiTheme="minorEastAsia" w:hAnsiTheme="minorEastAsia" w:hint="eastAsia"/>
              </w:rPr>
              <w:t>「冬のやよいミュージアム」等の</w:t>
            </w:r>
            <w:r w:rsidR="002E565E" w:rsidRPr="00C454EB">
              <w:rPr>
                <w:rFonts w:asciiTheme="minorEastAsia" w:hAnsiTheme="minorEastAsia" w:hint="eastAsia"/>
              </w:rPr>
              <w:t>開催も難しいため</w:t>
            </w:r>
            <w:r w:rsidR="00955F87" w:rsidRPr="00C454EB">
              <w:rPr>
                <w:rFonts w:asciiTheme="minorEastAsia" w:hAnsiTheme="minorEastAsia" w:hint="eastAsia"/>
              </w:rPr>
              <w:t>、</w:t>
            </w:r>
            <w:r w:rsidR="002E565E" w:rsidRPr="00C454EB">
              <w:rPr>
                <w:rFonts w:asciiTheme="minorEastAsia" w:hAnsiTheme="minorEastAsia" w:hint="eastAsia"/>
              </w:rPr>
              <w:t>入館無料の</w:t>
            </w:r>
            <w:r w:rsidR="00955F87" w:rsidRPr="00C454EB">
              <w:rPr>
                <w:rFonts w:asciiTheme="minorEastAsia" w:hAnsiTheme="minorEastAsia" w:hint="eastAsia"/>
              </w:rPr>
              <w:t>日の</w:t>
            </w:r>
            <w:r w:rsidR="002E565E" w:rsidRPr="00C454EB">
              <w:rPr>
                <w:rFonts w:asciiTheme="minorEastAsia" w:hAnsiTheme="minorEastAsia" w:hint="eastAsia"/>
              </w:rPr>
              <w:t>実施</w:t>
            </w:r>
            <w:r w:rsidR="00955F87" w:rsidRPr="00C454EB">
              <w:rPr>
                <w:rFonts w:asciiTheme="minorEastAsia" w:hAnsiTheme="minorEastAsia" w:hint="eastAsia"/>
              </w:rPr>
              <w:t>回数</w:t>
            </w:r>
            <w:r w:rsidR="002E565E" w:rsidRPr="00C454EB">
              <w:rPr>
                <w:rFonts w:asciiTheme="minorEastAsia" w:hAnsiTheme="minorEastAsia" w:hint="eastAsia"/>
              </w:rPr>
              <w:t>は大幅に減少する見込みである。</w:t>
            </w:r>
          </w:p>
          <w:p w14:paraId="484A2173" w14:textId="670BE000" w:rsidR="00CA5D2D" w:rsidRPr="00C454EB" w:rsidRDefault="002E565E" w:rsidP="00D3158A">
            <w:pPr>
              <w:rPr>
                <w:rFonts w:asciiTheme="minorEastAsia" w:hAnsiTheme="minorEastAsia"/>
              </w:rPr>
            </w:pPr>
            <w:r w:rsidRPr="00C454EB">
              <w:rPr>
                <w:rFonts w:asciiTheme="minorEastAsia" w:hAnsiTheme="minorEastAsia" w:hint="eastAsia"/>
              </w:rPr>
              <w:t>インターネットの活用については、</w:t>
            </w:r>
            <w:r w:rsidR="008D61B0" w:rsidRPr="00C454EB">
              <w:rPr>
                <w:rFonts w:asciiTheme="minorEastAsia" w:hAnsiTheme="minorEastAsia" w:hint="eastAsia"/>
              </w:rPr>
              <w:t>特別展の展示</w:t>
            </w:r>
            <w:r w:rsidR="008D61B0" w:rsidRPr="00C454EB">
              <w:rPr>
                <w:rFonts w:asciiTheme="minorEastAsia" w:hAnsiTheme="minorEastAsia" w:hint="eastAsia"/>
              </w:rPr>
              <w:lastRenderedPageBreak/>
              <w:t>解説や、弥生時代クイズといったコンテンツを加えて、コロナ禍にお</w:t>
            </w:r>
            <w:r w:rsidR="00D3158A" w:rsidRPr="00C454EB">
              <w:rPr>
                <w:rFonts w:asciiTheme="minorEastAsia" w:hAnsiTheme="minorEastAsia" w:hint="eastAsia"/>
              </w:rPr>
              <w:t>ける</w:t>
            </w:r>
            <w:r w:rsidR="008D61B0" w:rsidRPr="00C454EB">
              <w:rPr>
                <w:rFonts w:asciiTheme="minorEastAsia" w:hAnsiTheme="minorEastAsia" w:hint="eastAsia"/>
              </w:rPr>
              <w:t>オンラインによる博物館利用を促進させた。</w:t>
            </w:r>
          </w:p>
        </w:tc>
        <w:tc>
          <w:tcPr>
            <w:tcW w:w="851" w:type="dxa"/>
          </w:tcPr>
          <w:p w14:paraId="60488F20" w14:textId="77777777" w:rsidR="00690E23" w:rsidRDefault="00690E23" w:rsidP="00A34831">
            <w:pPr>
              <w:jc w:val="center"/>
            </w:pPr>
          </w:p>
          <w:p w14:paraId="131E1F27" w14:textId="77777777" w:rsidR="00690E23" w:rsidRDefault="00690E23" w:rsidP="00A34831">
            <w:pPr>
              <w:jc w:val="center"/>
            </w:pPr>
          </w:p>
          <w:p w14:paraId="78221CAA" w14:textId="77777777" w:rsidR="00690E23" w:rsidRDefault="00690E23" w:rsidP="00A34831">
            <w:pPr>
              <w:jc w:val="center"/>
            </w:pPr>
          </w:p>
          <w:p w14:paraId="4E9CB1AD" w14:textId="77777777" w:rsidR="00690E23" w:rsidRDefault="00690E23" w:rsidP="00A34831">
            <w:pPr>
              <w:jc w:val="center"/>
            </w:pPr>
          </w:p>
          <w:p w14:paraId="2D49FC1A" w14:textId="77777777" w:rsidR="00690E23" w:rsidRDefault="00690E23" w:rsidP="00A34831">
            <w:pPr>
              <w:jc w:val="center"/>
            </w:pPr>
          </w:p>
          <w:p w14:paraId="4B25252B" w14:textId="77777777" w:rsidR="00690E23" w:rsidRDefault="00690E23" w:rsidP="00A34831">
            <w:pPr>
              <w:jc w:val="center"/>
            </w:pPr>
          </w:p>
          <w:p w14:paraId="3D8887E8" w14:textId="77777777" w:rsidR="00690E23" w:rsidRDefault="00690E23" w:rsidP="00A34831">
            <w:pPr>
              <w:jc w:val="center"/>
            </w:pPr>
          </w:p>
          <w:p w14:paraId="3A689D95" w14:textId="77777777" w:rsidR="00690E23" w:rsidRDefault="00690E23" w:rsidP="00A34831">
            <w:pPr>
              <w:jc w:val="center"/>
            </w:pPr>
          </w:p>
          <w:p w14:paraId="668B5DE2" w14:textId="77777777" w:rsidR="00690E23" w:rsidRDefault="00690E23" w:rsidP="00A34831">
            <w:pPr>
              <w:jc w:val="center"/>
            </w:pPr>
          </w:p>
          <w:p w14:paraId="2267252E" w14:textId="77777777" w:rsidR="00690E23" w:rsidRDefault="00690E23" w:rsidP="00A34831">
            <w:pPr>
              <w:jc w:val="center"/>
            </w:pPr>
          </w:p>
          <w:p w14:paraId="2274395C" w14:textId="77777777" w:rsidR="00690E23" w:rsidRDefault="00690E23" w:rsidP="00A34831">
            <w:pPr>
              <w:jc w:val="center"/>
            </w:pPr>
          </w:p>
          <w:p w14:paraId="5F049AA3" w14:textId="77777777" w:rsidR="00690E23" w:rsidRDefault="00690E23" w:rsidP="00A34831">
            <w:pPr>
              <w:jc w:val="center"/>
            </w:pPr>
          </w:p>
          <w:p w14:paraId="59A63261" w14:textId="77777777" w:rsidR="00690E23" w:rsidRDefault="00690E23" w:rsidP="00A34831">
            <w:pPr>
              <w:jc w:val="center"/>
            </w:pPr>
          </w:p>
          <w:p w14:paraId="0EFFED47" w14:textId="77777777" w:rsidR="00690E23" w:rsidRDefault="00690E23" w:rsidP="00A34831">
            <w:pPr>
              <w:jc w:val="center"/>
            </w:pPr>
          </w:p>
          <w:p w14:paraId="324775FA" w14:textId="77777777" w:rsidR="00690E23" w:rsidRDefault="00690E23" w:rsidP="00A34831">
            <w:pPr>
              <w:jc w:val="center"/>
            </w:pPr>
          </w:p>
          <w:p w14:paraId="12D65A0B" w14:textId="77777777" w:rsidR="00690E23" w:rsidRDefault="00690E23" w:rsidP="00A34831">
            <w:pPr>
              <w:jc w:val="center"/>
            </w:pPr>
          </w:p>
          <w:p w14:paraId="1DBCB7DC" w14:textId="77777777" w:rsidR="00690E23" w:rsidRDefault="00690E23" w:rsidP="00A34831">
            <w:pPr>
              <w:jc w:val="center"/>
            </w:pPr>
          </w:p>
          <w:p w14:paraId="3E85AE8B" w14:textId="77777777" w:rsidR="00690E23" w:rsidRDefault="00690E23" w:rsidP="00A34831">
            <w:pPr>
              <w:jc w:val="center"/>
            </w:pPr>
          </w:p>
          <w:p w14:paraId="63FD5570" w14:textId="74DEF068" w:rsidR="00690E23" w:rsidRDefault="00690E23" w:rsidP="00A34831">
            <w:pPr>
              <w:jc w:val="center"/>
            </w:pPr>
          </w:p>
          <w:p w14:paraId="27B9C3F6" w14:textId="2DB0A8EE" w:rsidR="00321E42" w:rsidRDefault="00321E42" w:rsidP="00A34831">
            <w:pPr>
              <w:jc w:val="center"/>
            </w:pPr>
          </w:p>
          <w:p w14:paraId="6D4D6C9A" w14:textId="4B7A06B4" w:rsidR="00321E42" w:rsidRDefault="00321E42" w:rsidP="00A34831">
            <w:pPr>
              <w:jc w:val="center"/>
            </w:pPr>
          </w:p>
          <w:p w14:paraId="235FFDA3" w14:textId="77777777" w:rsidR="00321E42" w:rsidRDefault="00321E42" w:rsidP="00A34831">
            <w:pPr>
              <w:jc w:val="center"/>
            </w:pPr>
          </w:p>
          <w:p w14:paraId="6C6F1553" w14:textId="0409A3FF" w:rsidR="00690E23" w:rsidRDefault="00690E23" w:rsidP="00690E23">
            <w:r>
              <w:rPr>
                <w:rFonts w:hint="eastAsia"/>
              </w:rPr>
              <w:t xml:space="preserve">　</w:t>
            </w:r>
          </w:p>
          <w:p w14:paraId="00E525E9" w14:textId="47FEF6D6" w:rsidR="0039444A" w:rsidRDefault="0039444A" w:rsidP="00690E23"/>
          <w:p w14:paraId="1B504E4E" w14:textId="77777777" w:rsidR="0039444A" w:rsidRDefault="0039444A" w:rsidP="00690E23"/>
          <w:p w14:paraId="5EF2274C" w14:textId="2563C58A" w:rsidR="00464317" w:rsidRPr="00124585" w:rsidRDefault="005C1BBC" w:rsidP="00690E23">
            <w:r>
              <w:rPr>
                <w:rFonts w:hint="eastAsia"/>
              </w:rPr>
              <w:t xml:space="preserve">　</w:t>
            </w:r>
            <w:r w:rsidR="00A34831">
              <w:rPr>
                <w:rFonts w:hint="eastAsia"/>
              </w:rPr>
              <w:t>Ａ</w:t>
            </w:r>
          </w:p>
        </w:tc>
        <w:tc>
          <w:tcPr>
            <w:tcW w:w="4293" w:type="dxa"/>
          </w:tcPr>
          <w:p w14:paraId="0B766EBA" w14:textId="77777777" w:rsidR="00893ACB" w:rsidRPr="006A06D9" w:rsidRDefault="00893ACB" w:rsidP="00555B48">
            <w:pPr>
              <w:rPr>
                <w:color w:val="000000" w:themeColor="text1"/>
              </w:rPr>
            </w:pPr>
          </w:p>
          <w:p w14:paraId="1DD3FC55" w14:textId="6173ABCF" w:rsidR="00B11BDB" w:rsidRPr="006A06D9" w:rsidRDefault="00555B48" w:rsidP="00555B48">
            <w:pPr>
              <w:rPr>
                <w:color w:val="000000" w:themeColor="text1"/>
              </w:rPr>
            </w:pPr>
            <w:r w:rsidRPr="006A06D9">
              <w:rPr>
                <w:rFonts w:hint="eastAsia"/>
                <w:color w:val="000000" w:themeColor="text1"/>
              </w:rPr>
              <w:t>○</w:t>
            </w:r>
            <w:r w:rsidR="00B11BDB" w:rsidRPr="006A06D9">
              <w:rPr>
                <w:rFonts w:hint="eastAsia"/>
                <w:color w:val="000000" w:themeColor="text1"/>
              </w:rPr>
              <w:t>イベントと連携した入館料無料日の実施</w:t>
            </w:r>
          </w:p>
          <w:p w14:paraId="7DCA21C7" w14:textId="61B99007" w:rsidR="00555B48" w:rsidRPr="006A06D9" w:rsidRDefault="002F71D7" w:rsidP="002F71D7">
            <w:pPr>
              <w:rPr>
                <w:rFonts w:asciiTheme="minorEastAsia" w:hAnsiTheme="minorEastAsia"/>
                <w:color w:val="000000" w:themeColor="text1"/>
              </w:rPr>
            </w:pPr>
            <w:r w:rsidRPr="006A06D9">
              <w:rPr>
                <w:rFonts w:asciiTheme="minorEastAsia" w:hAnsiTheme="minorEastAsia" w:hint="eastAsia"/>
                <w:color w:val="000000" w:themeColor="text1"/>
              </w:rPr>
              <w:t>コロナ感染対策を行いつつ、効果的に入館料無料の日が実施されて</w:t>
            </w:r>
            <w:r w:rsidRPr="006A06D9">
              <w:rPr>
                <w:rFonts w:hint="eastAsia"/>
                <w:color w:val="000000" w:themeColor="text1"/>
              </w:rPr>
              <w:t>おり</w:t>
            </w:r>
            <w:r w:rsidRPr="006A06D9">
              <w:rPr>
                <w:rFonts w:asciiTheme="minorEastAsia" w:hAnsiTheme="minorEastAsia" w:hint="eastAsia"/>
                <w:color w:val="000000" w:themeColor="text1"/>
              </w:rPr>
              <w:t>評価基準を満たす。</w:t>
            </w:r>
          </w:p>
          <w:p w14:paraId="59D169AD" w14:textId="77777777" w:rsidR="00464317" w:rsidRPr="006A06D9" w:rsidRDefault="00464317" w:rsidP="001E2805">
            <w:pPr>
              <w:rPr>
                <w:rFonts w:asciiTheme="minorEastAsia" w:hAnsiTheme="minorEastAsia"/>
                <w:color w:val="000000" w:themeColor="text1"/>
              </w:rPr>
            </w:pPr>
          </w:p>
          <w:p w14:paraId="0D1B0D8E" w14:textId="667213EC" w:rsidR="00555B48" w:rsidRPr="006A06D9" w:rsidRDefault="00555B48" w:rsidP="00555B48">
            <w:pPr>
              <w:rPr>
                <w:rFonts w:asciiTheme="minorEastAsia" w:hAnsiTheme="minorEastAsia"/>
                <w:color w:val="000000" w:themeColor="text1"/>
              </w:rPr>
            </w:pPr>
            <w:r w:rsidRPr="006A06D9">
              <w:rPr>
                <w:rFonts w:asciiTheme="minorEastAsia" w:hAnsiTheme="minorEastAsia" w:hint="eastAsia"/>
                <w:color w:val="000000" w:themeColor="text1"/>
              </w:rPr>
              <w:t>○インターネットの活用</w:t>
            </w:r>
          </w:p>
          <w:p w14:paraId="0FF129E6" w14:textId="6F5E5751" w:rsidR="00555B48" w:rsidRPr="006A06D9" w:rsidRDefault="002328CD" w:rsidP="00555B48">
            <w:pPr>
              <w:rPr>
                <w:rFonts w:asciiTheme="minorEastAsia" w:hAnsiTheme="minorEastAsia"/>
                <w:color w:val="000000" w:themeColor="text1"/>
              </w:rPr>
            </w:pPr>
            <w:r w:rsidRPr="006A06D9">
              <w:rPr>
                <w:rFonts w:asciiTheme="minorEastAsia" w:hAnsiTheme="minorEastAsia" w:hint="eastAsia"/>
                <w:color w:val="000000" w:themeColor="text1"/>
              </w:rPr>
              <w:t>ホームページ</w:t>
            </w:r>
            <w:r w:rsidR="00555B48" w:rsidRPr="006A06D9">
              <w:rPr>
                <w:rFonts w:asciiTheme="minorEastAsia" w:hAnsiTheme="minorEastAsia" w:hint="eastAsia"/>
                <w:color w:val="000000" w:themeColor="text1"/>
              </w:rPr>
              <w:t>やSNS</w:t>
            </w:r>
            <w:r w:rsidR="008F6097" w:rsidRPr="006A06D9">
              <w:rPr>
                <w:rFonts w:asciiTheme="minorEastAsia" w:hAnsiTheme="minorEastAsia" w:hint="eastAsia"/>
                <w:color w:val="000000" w:themeColor="text1"/>
              </w:rPr>
              <w:t>により積極的に</w:t>
            </w:r>
            <w:r w:rsidR="00AC457C" w:rsidRPr="006A06D9">
              <w:rPr>
                <w:rFonts w:asciiTheme="minorEastAsia" w:hAnsiTheme="minorEastAsia" w:hint="eastAsia"/>
                <w:color w:val="000000" w:themeColor="text1"/>
              </w:rPr>
              <w:t>催事の告知や</w:t>
            </w:r>
            <w:r w:rsidR="00555B48" w:rsidRPr="006A06D9">
              <w:rPr>
                <w:rFonts w:asciiTheme="minorEastAsia" w:hAnsiTheme="minorEastAsia" w:hint="eastAsia"/>
                <w:color w:val="000000" w:themeColor="text1"/>
              </w:rPr>
              <w:t>活動の発信</w:t>
            </w:r>
            <w:r w:rsidR="008F6097" w:rsidRPr="006A06D9">
              <w:rPr>
                <w:rFonts w:asciiTheme="minorEastAsia" w:hAnsiTheme="minorEastAsia" w:hint="eastAsia"/>
                <w:color w:val="000000" w:themeColor="text1"/>
              </w:rPr>
              <w:t>がなされて</w:t>
            </w:r>
            <w:r w:rsidR="00D363CE" w:rsidRPr="006A06D9">
              <w:rPr>
                <w:rFonts w:asciiTheme="minorEastAsia" w:hAnsiTheme="minorEastAsia" w:hint="eastAsia"/>
                <w:color w:val="000000" w:themeColor="text1"/>
              </w:rPr>
              <w:t>おり評価基準を満たす</w:t>
            </w:r>
            <w:r w:rsidR="00555B48" w:rsidRPr="006A06D9">
              <w:rPr>
                <w:rFonts w:asciiTheme="minorEastAsia" w:hAnsiTheme="minorEastAsia" w:hint="eastAsia"/>
                <w:color w:val="000000" w:themeColor="text1"/>
              </w:rPr>
              <w:t>。</w:t>
            </w:r>
          </w:p>
          <w:p w14:paraId="78994ECF" w14:textId="13BC3F7F" w:rsidR="00555B48" w:rsidRPr="006A06D9" w:rsidRDefault="00773C78" w:rsidP="00555B48">
            <w:pPr>
              <w:rPr>
                <w:rFonts w:asciiTheme="minorEastAsia" w:hAnsiTheme="minorEastAsia"/>
                <w:color w:val="000000" w:themeColor="text1"/>
              </w:rPr>
            </w:pPr>
            <w:r w:rsidRPr="006A06D9">
              <w:rPr>
                <w:rFonts w:asciiTheme="minorEastAsia" w:hAnsiTheme="minorEastAsia" w:hint="eastAsia"/>
                <w:color w:val="000000" w:themeColor="text1"/>
              </w:rPr>
              <w:t>また館のキャラクターを利用したマンガやア</w:t>
            </w:r>
            <w:r w:rsidR="00AC457C" w:rsidRPr="006A06D9">
              <w:rPr>
                <w:rFonts w:asciiTheme="minorEastAsia" w:hAnsiTheme="minorEastAsia" w:hint="eastAsia"/>
                <w:color w:val="000000" w:themeColor="text1"/>
              </w:rPr>
              <w:t>ニメの掲載によりわかりやすく弥生時代について解説されている</w:t>
            </w:r>
            <w:r w:rsidR="00822E19" w:rsidRPr="006A06D9">
              <w:rPr>
                <w:rFonts w:asciiTheme="minorEastAsia" w:hAnsiTheme="minorEastAsia" w:hint="eastAsia"/>
                <w:color w:val="000000" w:themeColor="text1"/>
              </w:rPr>
              <w:t>ほか、特別展の解説動画の公開</w:t>
            </w:r>
            <w:r w:rsidR="00610B7D">
              <w:rPr>
                <w:rFonts w:asciiTheme="minorEastAsia" w:hAnsiTheme="minorEastAsia" w:hint="eastAsia"/>
                <w:color w:val="000000" w:themeColor="text1"/>
              </w:rPr>
              <w:t>や</w:t>
            </w:r>
            <w:r w:rsidR="00610B7D" w:rsidRPr="00610B7D">
              <w:rPr>
                <w:rFonts w:asciiTheme="minorEastAsia" w:hAnsiTheme="minorEastAsia" w:hint="eastAsia"/>
                <w:color w:val="000000" w:themeColor="text1"/>
              </w:rPr>
              <w:t>弥生クイズ</w:t>
            </w:r>
            <w:r w:rsidR="00822E19" w:rsidRPr="006A06D9">
              <w:rPr>
                <w:rFonts w:asciiTheme="minorEastAsia" w:hAnsiTheme="minorEastAsia" w:hint="eastAsia"/>
                <w:color w:val="000000" w:themeColor="text1"/>
              </w:rPr>
              <w:t>など新たな取り組みも行われている。</w:t>
            </w:r>
          </w:p>
          <w:p w14:paraId="1EC42B79" w14:textId="5B2CB167" w:rsidR="00897CED" w:rsidRDefault="00897CED" w:rsidP="00555B48">
            <w:pPr>
              <w:rPr>
                <w:rFonts w:asciiTheme="minorEastAsia" w:hAnsiTheme="minorEastAsia"/>
                <w:color w:val="000000" w:themeColor="text1"/>
              </w:rPr>
            </w:pPr>
          </w:p>
          <w:p w14:paraId="5C9EAE88" w14:textId="4B86A932" w:rsidR="00B1441F" w:rsidRDefault="00B1441F" w:rsidP="00555B48">
            <w:pPr>
              <w:rPr>
                <w:rFonts w:asciiTheme="minorEastAsia" w:hAnsiTheme="minorEastAsia"/>
                <w:color w:val="000000" w:themeColor="text1"/>
              </w:rPr>
            </w:pPr>
          </w:p>
          <w:p w14:paraId="0815CAA5" w14:textId="5720581A" w:rsidR="0039444A" w:rsidRDefault="0039444A" w:rsidP="00555B48">
            <w:pPr>
              <w:rPr>
                <w:rFonts w:asciiTheme="minorEastAsia" w:hAnsiTheme="minorEastAsia"/>
                <w:color w:val="000000" w:themeColor="text1"/>
              </w:rPr>
            </w:pPr>
          </w:p>
          <w:p w14:paraId="0EE0BDE2" w14:textId="77777777" w:rsidR="0039444A" w:rsidRPr="006A06D9" w:rsidRDefault="0039444A" w:rsidP="00555B48">
            <w:pPr>
              <w:rPr>
                <w:rFonts w:asciiTheme="minorEastAsia" w:hAnsiTheme="minorEastAsia"/>
                <w:color w:val="000000" w:themeColor="text1"/>
              </w:rPr>
            </w:pPr>
          </w:p>
          <w:p w14:paraId="10B2F3DD" w14:textId="0646AC7C" w:rsidR="00555B48" w:rsidRPr="006A06D9" w:rsidRDefault="00555B48" w:rsidP="00555B48">
            <w:pPr>
              <w:rPr>
                <w:rFonts w:asciiTheme="minorEastAsia" w:hAnsiTheme="minorEastAsia"/>
                <w:color w:val="000000" w:themeColor="text1"/>
              </w:rPr>
            </w:pPr>
            <w:r w:rsidRPr="006A06D9">
              <w:rPr>
                <w:rFonts w:asciiTheme="minorEastAsia" w:hAnsiTheme="minorEastAsia" w:hint="eastAsia"/>
                <w:color w:val="000000" w:themeColor="text1"/>
              </w:rPr>
              <w:t>○展示会図録の刊行、展示解説リーフレット・解説シートの配布</w:t>
            </w:r>
          </w:p>
          <w:p w14:paraId="3C4211CB" w14:textId="5019096A" w:rsidR="00555B48" w:rsidRPr="006A06D9" w:rsidRDefault="008F6097" w:rsidP="00555B48">
            <w:pPr>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4DB16E8A" w14:textId="5648840B" w:rsidR="00555B48" w:rsidRPr="006A06D9" w:rsidRDefault="00555B48" w:rsidP="00555B48">
            <w:pPr>
              <w:rPr>
                <w:rFonts w:asciiTheme="minorEastAsia" w:hAnsiTheme="minorEastAsia"/>
                <w:color w:val="000000" w:themeColor="text1"/>
              </w:rPr>
            </w:pPr>
          </w:p>
          <w:p w14:paraId="36FE7BEE" w14:textId="7FFC5D8A" w:rsidR="008F6097" w:rsidRPr="006A06D9" w:rsidRDefault="008F6097" w:rsidP="00555B48">
            <w:pPr>
              <w:rPr>
                <w:rFonts w:asciiTheme="minorEastAsia" w:hAnsiTheme="minorEastAsia"/>
                <w:color w:val="000000" w:themeColor="text1"/>
              </w:rPr>
            </w:pPr>
          </w:p>
          <w:p w14:paraId="0C18AE3A" w14:textId="77777777" w:rsidR="008F6097" w:rsidRPr="006A06D9" w:rsidRDefault="008F6097" w:rsidP="00555B48">
            <w:pPr>
              <w:rPr>
                <w:rFonts w:asciiTheme="minorEastAsia" w:hAnsiTheme="minorEastAsia"/>
                <w:color w:val="000000" w:themeColor="text1"/>
              </w:rPr>
            </w:pPr>
          </w:p>
          <w:p w14:paraId="02287017" w14:textId="0B6E9BCC" w:rsidR="004E460C" w:rsidRPr="006A06D9" w:rsidRDefault="004E460C" w:rsidP="004E460C">
            <w:pPr>
              <w:rPr>
                <w:color w:val="000000" w:themeColor="text1"/>
              </w:rPr>
            </w:pPr>
            <w:r w:rsidRPr="006A06D9">
              <w:rPr>
                <w:rFonts w:hint="eastAsia"/>
                <w:color w:val="000000" w:themeColor="text1"/>
              </w:rPr>
              <w:t>◎サービスの向上を図るための具体的手法・効果にかかる評価</w:t>
            </w:r>
          </w:p>
          <w:p w14:paraId="6460C352" w14:textId="2DEF335F" w:rsidR="004E460C" w:rsidRPr="006A06D9" w:rsidRDefault="00D363CE" w:rsidP="004E460C">
            <w:pPr>
              <w:rPr>
                <w:color w:val="000000" w:themeColor="text1"/>
              </w:rPr>
            </w:pPr>
            <w:r w:rsidRPr="006A06D9">
              <w:rPr>
                <w:rFonts w:hint="eastAsia"/>
                <w:color w:val="000000" w:themeColor="text1"/>
              </w:rPr>
              <w:t>すべての評価基準を満たしている。</w:t>
            </w:r>
            <w:r w:rsidRPr="006A06D9">
              <w:rPr>
                <w:rFonts w:asciiTheme="minorEastAsia" w:hAnsiTheme="minorEastAsia" w:hint="eastAsia"/>
                <w:color w:val="000000" w:themeColor="text1"/>
              </w:rPr>
              <w:t>また、コロナ禍においてできうるオンラインの取組み</w:t>
            </w:r>
            <w:r w:rsidR="00D20A69">
              <w:rPr>
                <w:rFonts w:asciiTheme="minorEastAsia" w:hAnsiTheme="minorEastAsia" w:hint="eastAsia"/>
                <w:color w:val="000000" w:themeColor="text1"/>
              </w:rPr>
              <w:t>である</w:t>
            </w:r>
            <w:r w:rsidR="002457B5" w:rsidRPr="002457B5">
              <w:rPr>
                <w:rFonts w:asciiTheme="minorEastAsia" w:hAnsiTheme="minorEastAsia" w:hint="eastAsia"/>
                <w:color w:val="000000" w:themeColor="text1"/>
              </w:rPr>
              <w:t>特別展の解説動画の公開や弥生クイズ</w:t>
            </w:r>
            <w:r w:rsidR="002457B5">
              <w:rPr>
                <w:rFonts w:asciiTheme="minorEastAsia" w:hAnsiTheme="minorEastAsia" w:hint="eastAsia"/>
                <w:color w:val="000000" w:themeColor="text1"/>
              </w:rPr>
              <w:t>といった新たな取り組みは</w:t>
            </w:r>
            <w:r w:rsidRPr="006A06D9">
              <w:rPr>
                <w:rFonts w:asciiTheme="minorEastAsia" w:hAnsiTheme="minorEastAsia" w:hint="eastAsia"/>
                <w:color w:val="000000" w:themeColor="text1"/>
              </w:rPr>
              <w:t>、積極的なサービスの向上として評価できる。</w:t>
            </w:r>
          </w:p>
          <w:p w14:paraId="66C73764" w14:textId="77777777" w:rsidR="00555B48" w:rsidRPr="006A06D9" w:rsidRDefault="00555B48" w:rsidP="001E2805">
            <w:pPr>
              <w:rPr>
                <w:rFonts w:asciiTheme="minorEastAsia" w:hAnsiTheme="minorEastAsia"/>
                <w:color w:val="000000" w:themeColor="text1"/>
              </w:rPr>
            </w:pPr>
          </w:p>
          <w:p w14:paraId="0ADA6561" w14:textId="2B2287F9" w:rsidR="00555B48" w:rsidRPr="006A06D9" w:rsidRDefault="00555B48" w:rsidP="001E2805">
            <w:pPr>
              <w:rPr>
                <w:rFonts w:asciiTheme="minorEastAsia" w:hAnsiTheme="minorEastAsia"/>
                <w:color w:val="000000" w:themeColor="text1"/>
              </w:rPr>
            </w:pPr>
          </w:p>
        </w:tc>
        <w:tc>
          <w:tcPr>
            <w:tcW w:w="846" w:type="dxa"/>
          </w:tcPr>
          <w:p w14:paraId="18BD99BC" w14:textId="77777777" w:rsidR="005C1BBC" w:rsidRDefault="00A86E2C" w:rsidP="001E2805">
            <w:r>
              <w:rPr>
                <w:rFonts w:hint="eastAsia"/>
              </w:rPr>
              <w:lastRenderedPageBreak/>
              <w:t xml:space="preserve">　</w:t>
            </w:r>
          </w:p>
          <w:p w14:paraId="333A190D" w14:textId="77777777" w:rsidR="005C1BBC" w:rsidRDefault="005C1BBC" w:rsidP="001E2805"/>
          <w:p w14:paraId="430F7FB4" w14:textId="77777777" w:rsidR="005C1BBC" w:rsidRDefault="005C1BBC" w:rsidP="001E2805"/>
          <w:p w14:paraId="6955A3CF" w14:textId="77777777" w:rsidR="005C1BBC" w:rsidRDefault="005C1BBC" w:rsidP="001E2805"/>
          <w:p w14:paraId="39979093" w14:textId="77777777" w:rsidR="005C1BBC" w:rsidRDefault="005C1BBC" w:rsidP="001E2805"/>
          <w:p w14:paraId="27FC6523" w14:textId="77777777" w:rsidR="005C1BBC" w:rsidRDefault="005C1BBC" w:rsidP="001E2805"/>
          <w:p w14:paraId="5587A69D" w14:textId="77777777" w:rsidR="005C1BBC" w:rsidRDefault="005C1BBC" w:rsidP="001E2805"/>
          <w:p w14:paraId="61290A8E" w14:textId="77777777" w:rsidR="005C1BBC" w:rsidRDefault="005C1BBC" w:rsidP="001E2805"/>
          <w:p w14:paraId="5E780803" w14:textId="77777777" w:rsidR="005C1BBC" w:rsidRDefault="005C1BBC" w:rsidP="001E2805"/>
          <w:p w14:paraId="656AD5BA" w14:textId="77777777" w:rsidR="005C1BBC" w:rsidRDefault="005C1BBC" w:rsidP="001E2805"/>
          <w:p w14:paraId="018A18DD" w14:textId="77777777" w:rsidR="005C1BBC" w:rsidRDefault="005C1BBC" w:rsidP="001E2805"/>
          <w:p w14:paraId="5CEE7FDF" w14:textId="77777777" w:rsidR="005C1BBC" w:rsidRDefault="005C1BBC" w:rsidP="001E2805"/>
          <w:p w14:paraId="6E41FD8D" w14:textId="77777777" w:rsidR="005C1BBC" w:rsidRDefault="005C1BBC" w:rsidP="001E2805"/>
          <w:p w14:paraId="3E4706B6" w14:textId="77777777" w:rsidR="005C1BBC" w:rsidRDefault="005C1BBC" w:rsidP="001E2805"/>
          <w:p w14:paraId="2D0FDDA8" w14:textId="77777777" w:rsidR="005C1BBC" w:rsidRDefault="005C1BBC" w:rsidP="001E2805"/>
          <w:p w14:paraId="43C0ABF1" w14:textId="77777777" w:rsidR="005C1BBC" w:rsidRDefault="005C1BBC" w:rsidP="001E2805"/>
          <w:p w14:paraId="43695957" w14:textId="6C5062B7" w:rsidR="005C1BBC" w:rsidRDefault="005C1BBC" w:rsidP="001E2805"/>
          <w:p w14:paraId="62E7F4B3" w14:textId="7B98E00E" w:rsidR="00321E42" w:rsidRDefault="00321E42" w:rsidP="001E2805"/>
          <w:p w14:paraId="32D86B21" w14:textId="56B59CDF" w:rsidR="00321E42" w:rsidRDefault="00321E42" w:rsidP="001E2805"/>
          <w:p w14:paraId="104FFC2B" w14:textId="2C7AD319" w:rsidR="00321E42" w:rsidRDefault="00321E42" w:rsidP="001E2805"/>
          <w:p w14:paraId="7F012624" w14:textId="5BFFDF04" w:rsidR="0039444A" w:rsidRDefault="0039444A" w:rsidP="001E2805"/>
          <w:p w14:paraId="021B746C" w14:textId="77777777" w:rsidR="0039444A" w:rsidRDefault="0039444A" w:rsidP="001E2805"/>
          <w:p w14:paraId="55A544E8" w14:textId="77777777" w:rsidR="005C1BBC" w:rsidRDefault="005C1BBC" w:rsidP="001E2805"/>
          <w:p w14:paraId="0F9537AA" w14:textId="77777777" w:rsidR="005C1BBC" w:rsidRDefault="005C1BBC" w:rsidP="001E2805"/>
          <w:p w14:paraId="20AC640A" w14:textId="77777777" w:rsidR="005C1BBC" w:rsidRDefault="005C1BBC" w:rsidP="001E2805"/>
          <w:p w14:paraId="1DF380A7" w14:textId="0674DBBB" w:rsidR="00464317" w:rsidRPr="00792F24" w:rsidRDefault="005C1BBC" w:rsidP="001E2805">
            <w:pPr>
              <w:rPr>
                <w:rFonts w:asciiTheme="minorEastAsia" w:hAnsiTheme="minorEastAsia"/>
              </w:rPr>
            </w:pPr>
            <w:r w:rsidRPr="00792F24">
              <w:rPr>
                <w:rFonts w:asciiTheme="minorEastAsia" w:hAnsiTheme="minorEastAsia" w:hint="eastAsia"/>
              </w:rPr>
              <w:t xml:space="preserve">　</w:t>
            </w:r>
            <w:r w:rsidR="006C2F5E" w:rsidRPr="00792F24">
              <w:rPr>
                <w:rFonts w:asciiTheme="minorEastAsia" w:hAnsiTheme="minorEastAsia" w:hint="eastAsia"/>
              </w:rPr>
              <w:t>Ｓ</w:t>
            </w:r>
          </w:p>
        </w:tc>
        <w:tc>
          <w:tcPr>
            <w:tcW w:w="3791" w:type="dxa"/>
          </w:tcPr>
          <w:p w14:paraId="0D2AF6E9" w14:textId="77777777" w:rsidR="00B83876" w:rsidRDefault="00B83876" w:rsidP="00B83876"/>
          <w:p w14:paraId="444F0736" w14:textId="77777777" w:rsidR="00B83876" w:rsidRDefault="00B83876" w:rsidP="00B83876"/>
          <w:p w14:paraId="26D46FCC" w14:textId="77777777" w:rsidR="00B83876" w:rsidRDefault="00B83876" w:rsidP="00B83876"/>
          <w:p w14:paraId="3ED19C08" w14:textId="77777777" w:rsidR="00B83876" w:rsidRDefault="00B83876" w:rsidP="00B83876"/>
          <w:p w14:paraId="0A5BBE38" w14:textId="77777777" w:rsidR="00B83876" w:rsidRDefault="00B83876" w:rsidP="00B83876"/>
          <w:p w14:paraId="7C9D1F9D" w14:textId="77777777" w:rsidR="00B83876" w:rsidRDefault="00B83876" w:rsidP="00B83876"/>
          <w:p w14:paraId="32D2CFDC" w14:textId="77777777" w:rsidR="00B83876" w:rsidRDefault="00B83876" w:rsidP="00B83876"/>
          <w:p w14:paraId="5C7CEE48" w14:textId="77777777" w:rsidR="00B83876" w:rsidRDefault="00B83876" w:rsidP="00B83876"/>
          <w:p w14:paraId="3FCE254F" w14:textId="77777777" w:rsidR="00B83876" w:rsidRDefault="00B83876" w:rsidP="00B83876"/>
          <w:p w14:paraId="627A29C7" w14:textId="77777777" w:rsidR="00B83876" w:rsidRDefault="00B83876" w:rsidP="00B83876"/>
          <w:p w14:paraId="03A1AE95" w14:textId="77777777" w:rsidR="00B83876" w:rsidRDefault="00B83876" w:rsidP="00B83876"/>
          <w:p w14:paraId="6CB34432" w14:textId="77777777" w:rsidR="00B83876" w:rsidRDefault="00B83876" w:rsidP="00B83876"/>
          <w:p w14:paraId="344C299A" w14:textId="77777777" w:rsidR="00B83876" w:rsidRDefault="00B83876" w:rsidP="00B83876"/>
          <w:p w14:paraId="68E4C119" w14:textId="77777777" w:rsidR="00B83876" w:rsidRDefault="00B83876" w:rsidP="00B83876"/>
          <w:p w14:paraId="2AD0D937" w14:textId="77777777" w:rsidR="00B83876" w:rsidRDefault="00B83876" w:rsidP="00B83876"/>
          <w:p w14:paraId="2929D37F" w14:textId="77777777" w:rsidR="00B83876" w:rsidRDefault="00B83876" w:rsidP="00B83876"/>
          <w:p w14:paraId="1AC318B3" w14:textId="77777777" w:rsidR="00B83876" w:rsidRDefault="00B83876" w:rsidP="00B83876"/>
          <w:p w14:paraId="49975CB3" w14:textId="77777777" w:rsidR="00B83876" w:rsidRDefault="00B83876" w:rsidP="00B83876"/>
          <w:p w14:paraId="4ECC186B" w14:textId="77777777" w:rsidR="00B83876" w:rsidRDefault="00B83876" w:rsidP="00B83876"/>
          <w:p w14:paraId="06D18F1A" w14:textId="77777777" w:rsidR="00B83876" w:rsidRDefault="00B83876" w:rsidP="00B83876"/>
          <w:p w14:paraId="306B7DD6" w14:textId="77777777" w:rsidR="00B83876" w:rsidRDefault="00B83876" w:rsidP="00B83876"/>
          <w:p w14:paraId="26C746B9" w14:textId="77777777" w:rsidR="00B83876" w:rsidRDefault="00B83876" w:rsidP="00B83876"/>
          <w:p w14:paraId="45F0E1BA" w14:textId="77777777" w:rsidR="00B83876" w:rsidRDefault="00B83876" w:rsidP="00B83876"/>
          <w:p w14:paraId="45107117" w14:textId="77777777" w:rsidR="00B83876" w:rsidRDefault="00B83876" w:rsidP="00B83876"/>
          <w:p w14:paraId="578F8934" w14:textId="77777777" w:rsidR="00A74B24" w:rsidRDefault="00A74B24" w:rsidP="0052786A"/>
          <w:p w14:paraId="005CE2B1" w14:textId="641FF1DD" w:rsidR="0052786A" w:rsidRDefault="0052786A" w:rsidP="0052786A"/>
          <w:p w14:paraId="219B4589" w14:textId="77777777" w:rsidR="00464317" w:rsidRPr="00A74B24" w:rsidRDefault="00464317" w:rsidP="001E2805"/>
        </w:tc>
      </w:tr>
      <w:tr w:rsidR="00464317" w:rsidRPr="00124585" w14:paraId="0C8CEF6C" w14:textId="77777777" w:rsidTr="00F51322">
        <w:trPr>
          <w:trHeight w:val="579"/>
        </w:trPr>
        <w:tc>
          <w:tcPr>
            <w:tcW w:w="1235" w:type="dxa"/>
            <w:vMerge/>
            <w:shd w:val="clear" w:color="auto" w:fill="DDD9C3" w:themeFill="background2" w:themeFillShade="E6"/>
          </w:tcPr>
          <w:p w14:paraId="3CF65A5B" w14:textId="77777777" w:rsidR="00464317" w:rsidRPr="00124585" w:rsidRDefault="00464317" w:rsidP="001E2805"/>
        </w:tc>
        <w:tc>
          <w:tcPr>
            <w:tcW w:w="2671" w:type="dxa"/>
          </w:tcPr>
          <w:p w14:paraId="51F51964" w14:textId="3E3E70BF" w:rsidR="00464317" w:rsidRPr="00124585" w:rsidRDefault="00464317" w:rsidP="001E2805">
            <w:r w:rsidRPr="00124585">
              <w:rPr>
                <w:rFonts w:hint="eastAsia"/>
              </w:rPr>
              <w:t>(</w:t>
            </w:r>
            <w:r>
              <w:t>5</w:t>
            </w:r>
            <w:r w:rsidRPr="00124585">
              <w:rPr>
                <w:rFonts w:hint="eastAsia"/>
              </w:rPr>
              <w:t>)</w:t>
            </w:r>
            <w:r w:rsidRPr="00124585">
              <w:rPr>
                <w:rFonts w:hint="eastAsia"/>
              </w:rPr>
              <w:t>施設及び資料の維持管理の内容、的確性</w:t>
            </w:r>
          </w:p>
        </w:tc>
        <w:tc>
          <w:tcPr>
            <w:tcW w:w="3934" w:type="dxa"/>
          </w:tcPr>
          <w:p w14:paraId="42DC0458" w14:textId="77777777" w:rsidR="00464317" w:rsidRPr="00124585" w:rsidRDefault="00464317" w:rsidP="001E2805">
            <w:r w:rsidRPr="00124585">
              <w:rPr>
                <w:rFonts w:hint="eastAsia"/>
              </w:rPr>
              <w:t>◇施設・設備の維持・安全管理計画は適切か</w:t>
            </w:r>
          </w:p>
          <w:p w14:paraId="0D9F76D8" w14:textId="218A4F2E" w:rsidR="00464317" w:rsidRPr="00124585" w:rsidRDefault="00464317" w:rsidP="001E2805">
            <w:pPr>
              <w:ind w:firstLineChars="100" w:firstLine="210"/>
            </w:pPr>
            <w:r w:rsidRPr="00124585">
              <w:rPr>
                <w:rFonts w:hint="eastAsia"/>
              </w:rPr>
              <w:t>○施設</w:t>
            </w:r>
            <w:r>
              <w:rPr>
                <w:rFonts w:hint="eastAsia"/>
              </w:rPr>
              <w:t>及び資料の</w:t>
            </w:r>
            <w:r w:rsidRPr="00124585">
              <w:rPr>
                <w:rFonts w:hint="eastAsia"/>
              </w:rPr>
              <w:t>管理</w:t>
            </w:r>
          </w:p>
          <w:p w14:paraId="399EEBE6" w14:textId="3CC0409E" w:rsidR="00464317" w:rsidRDefault="00464317" w:rsidP="001E2805">
            <w:pPr>
              <w:ind w:firstLineChars="100" w:firstLine="210"/>
            </w:pPr>
            <w:r w:rsidRPr="00124585">
              <w:rPr>
                <w:rFonts w:hint="eastAsia"/>
              </w:rPr>
              <w:t xml:space="preserve">　・年間計画の策定と適切な実施</w:t>
            </w:r>
          </w:p>
          <w:p w14:paraId="367BC6CA" w14:textId="4586019C" w:rsidR="008817C8" w:rsidRDefault="008817C8" w:rsidP="001E2805">
            <w:pPr>
              <w:ind w:firstLineChars="100" w:firstLine="210"/>
            </w:pPr>
          </w:p>
          <w:p w14:paraId="40F8896D" w14:textId="19BCE694" w:rsidR="008817C8" w:rsidRDefault="008817C8" w:rsidP="001E2805">
            <w:pPr>
              <w:ind w:firstLineChars="100" w:firstLine="210"/>
            </w:pPr>
          </w:p>
          <w:p w14:paraId="7EE67648" w14:textId="6A54A309" w:rsidR="008817C8" w:rsidRDefault="008817C8" w:rsidP="001E2805">
            <w:pPr>
              <w:ind w:firstLineChars="100" w:firstLine="210"/>
            </w:pPr>
          </w:p>
          <w:p w14:paraId="4BFF8C47" w14:textId="25B54AE0" w:rsidR="008817C8" w:rsidRDefault="008817C8" w:rsidP="001E2805">
            <w:pPr>
              <w:ind w:firstLineChars="100" w:firstLine="210"/>
            </w:pPr>
          </w:p>
          <w:p w14:paraId="37062700" w14:textId="77777777" w:rsidR="008817C8" w:rsidRDefault="008817C8" w:rsidP="001E2805">
            <w:pPr>
              <w:ind w:firstLineChars="100" w:firstLine="210"/>
            </w:pPr>
          </w:p>
          <w:p w14:paraId="7F8A3686" w14:textId="5566213D" w:rsidR="00464317" w:rsidRPr="00124585" w:rsidRDefault="00464317" w:rsidP="001E2805">
            <w:pPr>
              <w:ind w:firstLineChars="100" w:firstLine="210"/>
            </w:pPr>
            <w:r>
              <w:rPr>
                <w:rFonts w:hint="eastAsia"/>
              </w:rPr>
              <w:t xml:space="preserve">　・</w:t>
            </w:r>
            <w:r w:rsidRPr="00124585">
              <w:rPr>
                <w:rFonts w:hint="eastAsia"/>
              </w:rPr>
              <w:t>定期点検の実施</w:t>
            </w:r>
            <w:r>
              <w:rPr>
                <w:rFonts w:hint="eastAsia"/>
              </w:rPr>
              <w:t>と</w:t>
            </w:r>
            <w:r w:rsidRPr="00124585">
              <w:rPr>
                <w:rFonts w:hint="eastAsia"/>
              </w:rPr>
              <w:t>記録簿の作成</w:t>
            </w:r>
          </w:p>
          <w:p w14:paraId="4330A26B" w14:textId="77777777" w:rsidR="00027FD9" w:rsidRDefault="00027FD9" w:rsidP="001E2805">
            <w:pPr>
              <w:ind w:firstLineChars="100" w:firstLine="210"/>
            </w:pPr>
          </w:p>
          <w:p w14:paraId="032DC5B7" w14:textId="77777777" w:rsidR="00027FD9" w:rsidRDefault="00027FD9" w:rsidP="001E2805">
            <w:pPr>
              <w:ind w:firstLineChars="100" w:firstLine="210"/>
            </w:pPr>
          </w:p>
          <w:p w14:paraId="4AE26851" w14:textId="77777777" w:rsidR="00027FD9" w:rsidRDefault="00027FD9" w:rsidP="001E2805">
            <w:pPr>
              <w:ind w:firstLineChars="100" w:firstLine="210"/>
            </w:pPr>
          </w:p>
          <w:p w14:paraId="2384D9F9" w14:textId="77777777" w:rsidR="00027FD9" w:rsidRDefault="00027FD9" w:rsidP="008817C8"/>
          <w:p w14:paraId="551394AE" w14:textId="77777777" w:rsidR="00027FD9" w:rsidRDefault="00027FD9" w:rsidP="001E2805">
            <w:pPr>
              <w:ind w:firstLineChars="100" w:firstLine="210"/>
            </w:pPr>
          </w:p>
          <w:p w14:paraId="0569B5E0" w14:textId="77777777" w:rsidR="00027FD9" w:rsidRDefault="00027FD9" w:rsidP="001E2805">
            <w:pPr>
              <w:ind w:firstLineChars="100" w:firstLine="210"/>
            </w:pPr>
          </w:p>
          <w:p w14:paraId="20CCAF92" w14:textId="2545E4DD" w:rsidR="00464317" w:rsidRPr="00124585" w:rsidRDefault="00464317" w:rsidP="001E2805">
            <w:pPr>
              <w:ind w:firstLineChars="100" w:firstLine="210"/>
            </w:pPr>
            <w:r w:rsidRPr="00124585">
              <w:rPr>
                <w:rFonts w:hint="eastAsia"/>
              </w:rPr>
              <w:t>○危機管理</w:t>
            </w:r>
          </w:p>
          <w:p w14:paraId="677845C9" w14:textId="7AE05C57" w:rsidR="00464317" w:rsidRPr="00124585" w:rsidRDefault="00464317" w:rsidP="001E2805">
            <w:r w:rsidRPr="00124585">
              <w:rPr>
                <w:rFonts w:hint="eastAsia"/>
              </w:rPr>
              <w:t xml:space="preserve">　　・マニュアルの</w:t>
            </w:r>
            <w:r w:rsidRPr="00F826E6">
              <w:rPr>
                <w:rFonts w:hint="eastAsia"/>
              </w:rPr>
              <w:t>履行</w:t>
            </w:r>
          </w:p>
          <w:p w14:paraId="43B3F638" w14:textId="77777777" w:rsidR="00027FD9" w:rsidRDefault="00027FD9" w:rsidP="001E2805">
            <w:pPr>
              <w:ind w:firstLineChars="200" w:firstLine="420"/>
            </w:pPr>
          </w:p>
          <w:p w14:paraId="7865F8AE" w14:textId="77777777" w:rsidR="00027FD9" w:rsidRDefault="00027FD9" w:rsidP="001E2805">
            <w:pPr>
              <w:ind w:firstLineChars="200" w:firstLine="420"/>
            </w:pPr>
          </w:p>
          <w:p w14:paraId="42B9DE34" w14:textId="77777777" w:rsidR="00027FD9" w:rsidRDefault="00027FD9" w:rsidP="001E2805">
            <w:pPr>
              <w:ind w:firstLineChars="200" w:firstLine="420"/>
            </w:pPr>
          </w:p>
          <w:p w14:paraId="5735EA55" w14:textId="77777777" w:rsidR="00027FD9" w:rsidRDefault="00027FD9" w:rsidP="001E2805">
            <w:pPr>
              <w:ind w:firstLineChars="200" w:firstLine="420"/>
            </w:pPr>
          </w:p>
          <w:p w14:paraId="75ED8777" w14:textId="77777777" w:rsidR="00027FD9" w:rsidRDefault="00027FD9" w:rsidP="001E2805">
            <w:pPr>
              <w:ind w:firstLineChars="200" w:firstLine="420"/>
            </w:pPr>
          </w:p>
          <w:p w14:paraId="78D343A8" w14:textId="77777777" w:rsidR="00027FD9" w:rsidRDefault="00027FD9" w:rsidP="001E2805">
            <w:pPr>
              <w:ind w:firstLineChars="200" w:firstLine="420"/>
            </w:pPr>
          </w:p>
          <w:p w14:paraId="65552154" w14:textId="6EBA36C0" w:rsidR="00464317" w:rsidRDefault="00464317" w:rsidP="001E2805">
            <w:pPr>
              <w:ind w:firstLineChars="200" w:firstLine="420"/>
            </w:pPr>
            <w:r w:rsidRPr="00124585">
              <w:rPr>
                <w:rFonts w:hint="eastAsia"/>
              </w:rPr>
              <w:t>・訓練の実施</w:t>
            </w:r>
          </w:p>
          <w:p w14:paraId="6DFFBAEF" w14:textId="77777777" w:rsidR="00464317" w:rsidRDefault="00464317" w:rsidP="001E2805">
            <w:pPr>
              <w:ind w:firstLineChars="200" w:firstLine="420"/>
            </w:pPr>
          </w:p>
          <w:p w14:paraId="309FB319" w14:textId="2588039F" w:rsidR="00464317" w:rsidRPr="00124585" w:rsidRDefault="00464317" w:rsidP="001E2805">
            <w:pPr>
              <w:ind w:firstLineChars="200" w:firstLine="420"/>
            </w:pPr>
          </w:p>
        </w:tc>
        <w:tc>
          <w:tcPr>
            <w:tcW w:w="4884" w:type="dxa"/>
          </w:tcPr>
          <w:p w14:paraId="773C0530" w14:textId="77777777" w:rsidR="00027FD9" w:rsidRDefault="00027FD9" w:rsidP="001E2805"/>
          <w:p w14:paraId="75DA6977" w14:textId="77777777" w:rsidR="00027FD9" w:rsidRDefault="00027FD9" w:rsidP="001E2805"/>
          <w:p w14:paraId="6265F6C5" w14:textId="2D92DAA3" w:rsidR="00464317" w:rsidRPr="00C454EB" w:rsidRDefault="00A43B78" w:rsidP="001E2805">
            <w:r w:rsidRPr="00C454EB">
              <w:rPr>
                <w:rFonts w:hint="eastAsia"/>
              </w:rPr>
              <w:t>○施設及び資料の管理</w:t>
            </w:r>
          </w:p>
          <w:p w14:paraId="4C12D646" w14:textId="0CBF974E" w:rsidR="00A43B78" w:rsidRPr="00C454EB" w:rsidRDefault="00A43B78" w:rsidP="001E2805">
            <w:r w:rsidRPr="00C454EB">
              <w:rPr>
                <w:rFonts w:hint="eastAsia"/>
              </w:rPr>
              <w:t>・年間計画の策定と適切な実施</w:t>
            </w:r>
          </w:p>
          <w:p w14:paraId="2D1C41F6" w14:textId="2817C6D2" w:rsidR="00CA5D2D" w:rsidRPr="00C454EB" w:rsidRDefault="0099458A" w:rsidP="00B04BF4">
            <w:r w:rsidRPr="00C454EB">
              <w:rPr>
                <w:rFonts w:hint="eastAsia"/>
              </w:rPr>
              <w:t>指定管理</w:t>
            </w:r>
            <w:r w:rsidR="007C0448">
              <w:rPr>
                <w:rFonts w:hint="eastAsia"/>
              </w:rPr>
              <w:t>者</w:t>
            </w:r>
            <w:r w:rsidRPr="00C454EB">
              <w:rPr>
                <w:rFonts w:hint="eastAsia"/>
              </w:rPr>
              <w:t>グループ内の緊密な情報交換のもとに策定された施設管理年間計画</w:t>
            </w:r>
            <w:r w:rsidR="00616E05" w:rsidRPr="00C454EB">
              <w:rPr>
                <w:rFonts w:hint="eastAsia"/>
              </w:rPr>
              <w:t>に</w:t>
            </w:r>
            <w:r w:rsidRPr="00C454EB">
              <w:rPr>
                <w:rFonts w:hint="eastAsia"/>
              </w:rPr>
              <w:t>従い施設管理を行った。</w:t>
            </w:r>
            <w:r w:rsidR="001412A4" w:rsidRPr="00C454EB">
              <w:rPr>
                <w:rFonts w:hint="eastAsia"/>
              </w:rPr>
              <w:t>冷暖房機器、警報機器、昇降機等において不具合が生じた場合、迅速</w:t>
            </w:r>
            <w:r w:rsidR="00F50E14" w:rsidRPr="00C454EB">
              <w:rPr>
                <w:rFonts w:hint="eastAsia"/>
              </w:rPr>
              <w:t>に</w:t>
            </w:r>
            <w:r w:rsidR="00F50E14" w:rsidRPr="00C454EB">
              <w:rPr>
                <w:rFonts w:asciiTheme="minorEastAsia" w:hAnsiTheme="minorEastAsia" w:hint="eastAsia"/>
              </w:rPr>
              <w:t>対応する体制を整えた</w:t>
            </w:r>
            <w:r w:rsidR="001412A4" w:rsidRPr="00C454EB">
              <w:rPr>
                <w:rFonts w:hint="eastAsia"/>
              </w:rPr>
              <w:t>。</w:t>
            </w:r>
          </w:p>
          <w:p w14:paraId="1D5BB427" w14:textId="5004D279" w:rsidR="00A43B78" w:rsidRPr="00C454EB" w:rsidRDefault="00A43B78" w:rsidP="001E2805">
            <w:r w:rsidRPr="00C454EB">
              <w:rPr>
                <w:rFonts w:hint="eastAsia"/>
              </w:rPr>
              <w:t>・定期点検の実施と記録簿の作成</w:t>
            </w:r>
          </w:p>
          <w:p w14:paraId="7F3FC137" w14:textId="597803F5" w:rsidR="00FC05C6" w:rsidRPr="00C454EB" w:rsidRDefault="00253E09" w:rsidP="00B04BF4">
            <w:r w:rsidRPr="00C454EB">
              <w:rPr>
                <w:rFonts w:hint="eastAsia"/>
              </w:rPr>
              <w:t>エレベータ保守点検、消防設備点検等、施設・設備の保守点検を実施し、記録簿を作成した。</w:t>
            </w:r>
            <w:r w:rsidR="00FC05C6" w:rsidRPr="00C454EB">
              <w:rPr>
                <w:rFonts w:hint="eastAsia"/>
              </w:rPr>
              <w:t>また、</w:t>
            </w:r>
            <w:r w:rsidRPr="00C454EB">
              <w:rPr>
                <w:rFonts w:hint="eastAsia"/>
              </w:rPr>
              <w:t>近鉄ビルサービスによる総合ビルメンテナンスの専門的見地から、経年劣化等により修繕が必要な箇所を抽出して所管課に報告した。</w:t>
            </w:r>
          </w:p>
          <w:p w14:paraId="3A001269" w14:textId="77777777" w:rsidR="00027FD9" w:rsidRDefault="00027FD9" w:rsidP="001E2805"/>
          <w:p w14:paraId="33C447C4" w14:textId="04793C04" w:rsidR="00A43B78" w:rsidRPr="00C454EB" w:rsidRDefault="00A43B78" w:rsidP="001E2805">
            <w:r w:rsidRPr="00C454EB">
              <w:rPr>
                <w:rFonts w:hint="eastAsia"/>
              </w:rPr>
              <w:t>○危機管理</w:t>
            </w:r>
          </w:p>
          <w:p w14:paraId="3BFB7726" w14:textId="58C21E2D" w:rsidR="00A43B78" w:rsidRPr="00C454EB" w:rsidRDefault="00A43B78" w:rsidP="001E2805">
            <w:r w:rsidRPr="00C454EB">
              <w:rPr>
                <w:rFonts w:hint="eastAsia"/>
              </w:rPr>
              <w:t>・マニュアルの履行</w:t>
            </w:r>
          </w:p>
          <w:p w14:paraId="2A0C9C03" w14:textId="0B73A3C9" w:rsidR="00CA5D2D" w:rsidRPr="00C454EB" w:rsidRDefault="001412A4" w:rsidP="00B04BF4">
            <w:r w:rsidRPr="00C454EB">
              <w:rPr>
                <w:rFonts w:hint="eastAsia"/>
              </w:rPr>
              <w:t>火災、その他災害</w:t>
            </w:r>
            <w:r w:rsidR="00622ECC" w:rsidRPr="00C454EB">
              <w:rPr>
                <w:rFonts w:hint="eastAsia"/>
              </w:rPr>
              <w:t>の予防および危機事象発生時における対応について定めた危機管理マニュアルを改</w:t>
            </w:r>
            <w:r w:rsidR="00F50E14" w:rsidRPr="00C454EB">
              <w:rPr>
                <w:rFonts w:asciiTheme="minorEastAsia" w:hAnsiTheme="minorEastAsia" w:hint="eastAsia"/>
              </w:rPr>
              <w:t>訂</w:t>
            </w:r>
            <w:r w:rsidR="00622ECC" w:rsidRPr="00C454EB">
              <w:rPr>
                <w:rFonts w:hint="eastAsia"/>
              </w:rPr>
              <w:t>し、非常事態に備えた。</w:t>
            </w:r>
          </w:p>
          <w:p w14:paraId="0A162EA2" w14:textId="35600AA5" w:rsidR="00C17E43" w:rsidRPr="00C454EB" w:rsidRDefault="00C17E43" w:rsidP="00B04BF4">
            <w:r w:rsidRPr="00C454EB">
              <w:rPr>
                <w:rFonts w:asciiTheme="minorEastAsia" w:hAnsiTheme="minorEastAsia" w:hint="eastAsia"/>
              </w:rPr>
              <w:t>「府立博物館における新型コロナウィルス感染拡大予防ガイドライン」を作成しそれに従って運営している。</w:t>
            </w:r>
          </w:p>
          <w:p w14:paraId="381DC32C" w14:textId="40C9D5A3" w:rsidR="00A43B78" w:rsidRPr="00C454EB" w:rsidRDefault="00A43B78" w:rsidP="001E2805">
            <w:r w:rsidRPr="00C454EB">
              <w:rPr>
                <w:rFonts w:hint="eastAsia"/>
              </w:rPr>
              <w:t>・訓練の実施</w:t>
            </w:r>
          </w:p>
          <w:p w14:paraId="1A15B10C" w14:textId="7E5E0FC7" w:rsidR="00CA5D2D" w:rsidRPr="00C454EB" w:rsidRDefault="00253E09" w:rsidP="00B04BF4">
            <w:r w:rsidRPr="00C454EB">
              <w:rPr>
                <w:rFonts w:hint="eastAsia"/>
              </w:rPr>
              <w:t>自衛消防訓練を</w:t>
            </w:r>
            <w:r w:rsidRPr="00C454EB">
              <w:rPr>
                <w:rFonts w:hint="eastAsia"/>
              </w:rPr>
              <w:t>12</w:t>
            </w:r>
            <w:r w:rsidRPr="00C454EB">
              <w:rPr>
                <w:rFonts w:hint="eastAsia"/>
              </w:rPr>
              <w:t>月</w:t>
            </w:r>
            <w:r w:rsidR="00C17E43" w:rsidRPr="00C454EB">
              <w:rPr>
                <w:rFonts w:hint="eastAsia"/>
              </w:rPr>
              <w:t>に実施予定</w:t>
            </w:r>
          </w:p>
          <w:p w14:paraId="1AE0B7D3" w14:textId="77777777" w:rsidR="00F41C39" w:rsidRPr="00C454EB" w:rsidRDefault="00F41C39" w:rsidP="001E2805"/>
          <w:p w14:paraId="275B78BF" w14:textId="77777777" w:rsidR="00A43B78" w:rsidRPr="00C454EB" w:rsidRDefault="00A43B78" w:rsidP="001E2805">
            <w:r w:rsidRPr="00C454EB">
              <w:rPr>
                <w:rFonts w:hint="eastAsia"/>
              </w:rPr>
              <w:t>◎自己評価</w:t>
            </w:r>
          </w:p>
          <w:p w14:paraId="79A68E89" w14:textId="1E26CB9E" w:rsidR="00253E09" w:rsidRPr="00C454EB" w:rsidRDefault="00253E09" w:rsidP="001E2805">
            <w:r w:rsidRPr="00C454EB">
              <w:rPr>
                <w:rFonts w:hint="eastAsia"/>
              </w:rPr>
              <w:t>博物館施設、設備、館蔵資料は、指定管理者グループ内ならびに所管課との緊密な連携により</w:t>
            </w:r>
            <w:r w:rsidR="00F41C39" w:rsidRPr="00C454EB">
              <w:rPr>
                <w:rFonts w:hint="eastAsia"/>
              </w:rPr>
              <w:t>適正に維持管理を行った。これにより、来館者の見学環境及び資料の保存・展示環境を良好に保つことが出来た。また、適切な危機管理体制によって、安全な施設管理が行えた。</w:t>
            </w:r>
          </w:p>
        </w:tc>
        <w:tc>
          <w:tcPr>
            <w:tcW w:w="851" w:type="dxa"/>
          </w:tcPr>
          <w:p w14:paraId="77EB98C3" w14:textId="77777777" w:rsidR="00126D82" w:rsidRDefault="00126D82" w:rsidP="00A34831">
            <w:pPr>
              <w:jc w:val="center"/>
            </w:pPr>
          </w:p>
          <w:p w14:paraId="0404FFB5" w14:textId="77777777" w:rsidR="00126D82" w:rsidRDefault="00126D82" w:rsidP="00A34831">
            <w:pPr>
              <w:jc w:val="center"/>
            </w:pPr>
          </w:p>
          <w:p w14:paraId="4E41BC44" w14:textId="77777777" w:rsidR="00126D82" w:rsidRDefault="00126D82" w:rsidP="00A34831">
            <w:pPr>
              <w:jc w:val="center"/>
            </w:pPr>
          </w:p>
          <w:p w14:paraId="77FE13E6" w14:textId="77777777" w:rsidR="00126D82" w:rsidRDefault="00126D82" w:rsidP="00A34831">
            <w:pPr>
              <w:jc w:val="center"/>
            </w:pPr>
          </w:p>
          <w:p w14:paraId="52DAB481" w14:textId="77777777" w:rsidR="00126D82" w:rsidRDefault="00126D82" w:rsidP="00A34831">
            <w:pPr>
              <w:jc w:val="center"/>
            </w:pPr>
          </w:p>
          <w:p w14:paraId="0EADD47F" w14:textId="77777777" w:rsidR="00126D82" w:rsidRDefault="00126D82" w:rsidP="00A34831">
            <w:pPr>
              <w:jc w:val="center"/>
            </w:pPr>
          </w:p>
          <w:p w14:paraId="72E14911" w14:textId="77777777" w:rsidR="00126D82" w:rsidRDefault="00126D82" w:rsidP="00A34831">
            <w:pPr>
              <w:jc w:val="center"/>
            </w:pPr>
          </w:p>
          <w:p w14:paraId="5F90D81D" w14:textId="77777777" w:rsidR="00126D82" w:rsidRDefault="00126D82" w:rsidP="00A34831">
            <w:pPr>
              <w:jc w:val="center"/>
            </w:pPr>
          </w:p>
          <w:p w14:paraId="69D1F346" w14:textId="77777777" w:rsidR="00126D82" w:rsidRDefault="00126D82" w:rsidP="00A34831">
            <w:pPr>
              <w:jc w:val="center"/>
            </w:pPr>
          </w:p>
          <w:p w14:paraId="0A2611C8" w14:textId="77777777" w:rsidR="00126D82" w:rsidRDefault="00126D82" w:rsidP="00A34831">
            <w:pPr>
              <w:jc w:val="center"/>
            </w:pPr>
          </w:p>
          <w:p w14:paraId="383D4C62" w14:textId="77777777" w:rsidR="00126D82" w:rsidRDefault="00126D82" w:rsidP="00A34831">
            <w:pPr>
              <w:jc w:val="center"/>
            </w:pPr>
          </w:p>
          <w:p w14:paraId="1E11FC85" w14:textId="77777777" w:rsidR="00126D82" w:rsidRDefault="00126D82" w:rsidP="00A34831">
            <w:pPr>
              <w:jc w:val="center"/>
            </w:pPr>
          </w:p>
          <w:p w14:paraId="07BD1395" w14:textId="77777777" w:rsidR="00126D82" w:rsidRDefault="00126D82" w:rsidP="00A34831">
            <w:pPr>
              <w:jc w:val="center"/>
            </w:pPr>
          </w:p>
          <w:p w14:paraId="0C735BCD" w14:textId="77777777" w:rsidR="00126D82" w:rsidRDefault="00126D82" w:rsidP="00A34831">
            <w:pPr>
              <w:jc w:val="center"/>
            </w:pPr>
          </w:p>
          <w:p w14:paraId="3CAEA0A8" w14:textId="77777777" w:rsidR="00126D82" w:rsidRDefault="00126D82" w:rsidP="00A34831">
            <w:pPr>
              <w:jc w:val="center"/>
            </w:pPr>
          </w:p>
          <w:p w14:paraId="45C66BE2" w14:textId="77777777" w:rsidR="00126D82" w:rsidRDefault="00126D82" w:rsidP="00A34831">
            <w:pPr>
              <w:jc w:val="center"/>
            </w:pPr>
          </w:p>
          <w:p w14:paraId="0C289CF6" w14:textId="77777777" w:rsidR="00126D82" w:rsidRDefault="00126D82" w:rsidP="00A34831">
            <w:pPr>
              <w:jc w:val="center"/>
            </w:pPr>
          </w:p>
          <w:p w14:paraId="7F852ED0" w14:textId="77777777" w:rsidR="00126D82" w:rsidRDefault="00126D82" w:rsidP="00A34831">
            <w:pPr>
              <w:jc w:val="center"/>
            </w:pPr>
          </w:p>
          <w:p w14:paraId="43BED320" w14:textId="77777777" w:rsidR="00126D82" w:rsidRDefault="00126D82" w:rsidP="00A34831">
            <w:pPr>
              <w:jc w:val="center"/>
            </w:pPr>
          </w:p>
          <w:p w14:paraId="557B269D" w14:textId="77777777" w:rsidR="00126D82" w:rsidRDefault="00126D82" w:rsidP="00A34831">
            <w:pPr>
              <w:jc w:val="center"/>
            </w:pPr>
          </w:p>
          <w:p w14:paraId="171FF701" w14:textId="77777777" w:rsidR="00126D82" w:rsidRDefault="00126D82" w:rsidP="00A34831">
            <w:pPr>
              <w:jc w:val="center"/>
            </w:pPr>
          </w:p>
          <w:p w14:paraId="3E8DA266" w14:textId="77777777" w:rsidR="00126D82" w:rsidRDefault="00126D82" w:rsidP="00A34831">
            <w:pPr>
              <w:jc w:val="center"/>
            </w:pPr>
          </w:p>
          <w:p w14:paraId="1897AFF9" w14:textId="77777777" w:rsidR="00126D82" w:rsidRDefault="00126D82" w:rsidP="00A34831">
            <w:pPr>
              <w:jc w:val="center"/>
            </w:pPr>
          </w:p>
          <w:p w14:paraId="42AA2D15" w14:textId="77777777" w:rsidR="00126D82" w:rsidRDefault="00126D82" w:rsidP="00A34831">
            <w:pPr>
              <w:jc w:val="center"/>
            </w:pPr>
          </w:p>
          <w:p w14:paraId="6AFB195A" w14:textId="77777777" w:rsidR="00126D82" w:rsidRDefault="00126D82" w:rsidP="00A34831">
            <w:pPr>
              <w:jc w:val="center"/>
            </w:pPr>
          </w:p>
          <w:p w14:paraId="0E579FA7" w14:textId="77777777" w:rsidR="00126D82" w:rsidRDefault="00126D82" w:rsidP="00A34831">
            <w:pPr>
              <w:jc w:val="center"/>
            </w:pPr>
          </w:p>
          <w:p w14:paraId="02F47AF3" w14:textId="77777777" w:rsidR="00126D82" w:rsidRDefault="00126D82" w:rsidP="00A34831">
            <w:pPr>
              <w:jc w:val="center"/>
            </w:pPr>
          </w:p>
          <w:p w14:paraId="05B7106A" w14:textId="10C2243A" w:rsidR="00464317" w:rsidRPr="00124585" w:rsidRDefault="00A34831" w:rsidP="00A34831">
            <w:pPr>
              <w:jc w:val="center"/>
            </w:pPr>
            <w:r>
              <w:rPr>
                <w:rFonts w:hint="eastAsia"/>
              </w:rPr>
              <w:t>Ａ</w:t>
            </w:r>
          </w:p>
        </w:tc>
        <w:tc>
          <w:tcPr>
            <w:tcW w:w="4293" w:type="dxa"/>
          </w:tcPr>
          <w:p w14:paraId="19623F20" w14:textId="77777777" w:rsidR="00027FD9" w:rsidRPr="006A06D9" w:rsidRDefault="00027FD9" w:rsidP="006532CE">
            <w:pPr>
              <w:rPr>
                <w:color w:val="000000" w:themeColor="text1"/>
              </w:rPr>
            </w:pPr>
          </w:p>
          <w:p w14:paraId="1435034C" w14:textId="77777777" w:rsidR="00027FD9" w:rsidRPr="006A06D9" w:rsidRDefault="00027FD9" w:rsidP="006532CE">
            <w:pPr>
              <w:rPr>
                <w:color w:val="000000" w:themeColor="text1"/>
              </w:rPr>
            </w:pPr>
          </w:p>
          <w:p w14:paraId="16A4EC6B" w14:textId="08676C9F" w:rsidR="006532CE" w:rsidRPr="006A06D9" w:rsidRDefault="006532CE" w:rsidP="006532CE">
            <w:pPr>
              <w:rPr>
                <w:color w:val="000000" w:themeColor="text1"/>
              </w:rPr>
            </w:pPr>
            <w:r w:rsidRPr="006A06D9">
              <w:rPr>
                <w:rFonts w:hint="eastAsia"/>
                <w:color w:val="000000" w:themeColor="text1"/>
              </w:rPr>
              <w:t>○施設</w:t>
            </w:r>
            <w:r w:rsidR="00442B4D" w:rsidRPr="006A06D9">
              <w:rPr>
                <w:rFonts w:hint="eastAsia"/>
                <w:color w:val="000000" w:themeColor="text1"/>
              </w:rPr>
              <w:t>及び資料の管理</w:t>
            </w:r>
          </w:p>
          <w:p w14:paraId="02BEC890" w14:textId="1DE00945" w:rsidR="008817C8" w:rsidRPr="006A06D9" w:rsidRDefault="008817C8" w:rsidP="006532CE">
            <w:pPr>
              <w:rPr>
                <w:color w:val="000000" w:themeColor="text1"/>
              </w:rPr>
            </w:pPr>
            <w:r w:rsidRPr="006A06D9">
              <w:rPr>
                <w:rFonts w:hint="eastAsia"/>
                <w:color w:val="000000" w:themeColor="text1"/>
              </w:rPr>
              <w:t>・年間計画の策定と適切な実施</w:t>
            </w:r>
          </w:p>
          <w:p w14:paraId="59E05553" w14:textId="0D4C83AC" w:rsidR="006532CE" w:rsidRPr="006A06D9" w:rsidRDefault="006532CE" w:rsidP="006532CE">
            <w:pPr>
              <w:rPr>
                <w:color w:val="000000" w:themeColor="text1"/>
              </w:rPr>
            </w:pPr>
            <w:r w:rsidRPr="006A06D9">
              <w:rPr>
                <w:rFonts w:hint="eastAsia"/>
                <w:color w:val="000000" w:themeColor="text1"/>
              </w:rPr>
              <w:t>年間計画が策定され、計画に沿った施設管理が実施されている。また、緊急を要する災害時や機器等故障時においても、状況の速やかな把握、対応策の</w:t>
            </w:r>
            <w:r w:rsidR="00D041A6">
              <w:rPr>
                <w:rFonts w:hint="eastAsia"/>
                <w:color w:val="000000" w:themeColor="text1"/>
              </w:rPr>
              <w:t>実施</w:t>
            </w:r>
            <w:r w:rsidR="00CC116F">
              <w:rPr>
                <w:rFonts w:hint="eastAsia"/>
                <w:color w:val="000000" w:themeColor="text1"/>
              </w:rPr>
              <w:t>また</w:t>
            </w:r>
            <w:r w:rsidR="00D041A6">
              <w:rPr>
                <w:rFonts w:hint="eastAsia"/>
                <w:color w:val="000000" w:themeColor="text1"/>
              </w:rPr>
              <w:t>は</w:t>
            </w:r>
            <w:r w:rsidRPr="006A06D9">
              <w:rPr>
                <w:rFonts w:hint="eastAsia"/>
                <w:color w:val="000000" w:themeColor="text1"/>
              </w:rPr>
              <w:t>提案等、適切な対応がなされている。</w:t>
            </w:r>
          </w:p>
          <w:p w14:paraId="7D726A3E" w14:textId="2032179A" w:rsidR="00027FD9" w:rsidRPr="006A06D9" w:rsidRDefault="00027FD9" w:rsidP="00027FD9">
            <w:pPr>
              <w:rPr>
                <w:color w:val="000000" w:themeColor="text1"/>
              </w:rPr>
            </w:pPr>
            <w:r w:rsidRPr="006A06D9">
              <w:rPr>
                <w:rFonts w:hint="eastAsia"/>
                <w:color w:val="000000" w:themeColor="text1"/>
              </w:rPr>
              <w:t>・</w:t>
            </w:r>
            <w:r w:rsidR="008817C8" w:rsidRPr="006A06D9">
              <w:rPr>
                <w:rFonts w:hint="eastAsia"/>
                <w:color w:val="000000" w:themeColor="text1"/>
              </w:rPr>
              <w:t>定期点検の実施と記録簿の作成</w:t>
            </w:r>
          </w:p>
          <w:p w14:paraId="6985FE20" w14:textId="2F1322C3" w:rsidR="006532CE" w:rsidRPr="006A06D9" w:rsidRDefault="00027FD9" w:rsidP="00027FD9">
            <w:pPr>
              <w:rPr>
                <w:color w:val="000000" w:themeColor="text1"/>
              </w:rPr>
            </w:pPr>
            <w:r w:rsidRPr="006A06D9">
              <w:rPr>
                <w:rFonts w:hint="eastAsia"/>
                <w:color w:val="000000" w:themeColor="text1"/>
              </w:rPr>
              <w:t>施設・設備の定期点検が適切に実施され、記録簿の作成がなされている。</w:t>
            </w:r>
          </w:p>
          <w:p w14:paraId="5472FA86" w14:textId="77777777" w:rsidR="006532CE" w:rsidRPr="006A06D9" w:rsidRDefault="006532CE" w:rsidP="006532CE">
            <w:pPr>
              <w:rPr>
                <w:color w:val="000000" w:themeColor="text1"/>
              </w:rPr>
            </w:pPr>
          </w:p>
          <w:p w14:paraId="5A01CBE8" w14:textId="77777777" w:rsidR="006532CE" w:rsidRPr="006A06D9" w:rsidRDefault="006532CE" w:rsidP="006532CE">
            <w:pPr>
              <w:rPr>
                <w:color w:val="000000" w:themeColor="text1"/>
              </w:rPr>
            </w:pPr>
          </w:p>
          <w:p w14:paraId="11F86C55" w14:textId="7EB7CD37" w:rsidR="006532CE" w:rsidRPr="006A06D9" w:rsidRDefault="006532CE" w:rsidP="006532CE">
            <w:pPr>
              <w:rPr>
                <w:color w:val="000000" w:themeColor="text1"/>
              </w:rPr>
            </w:pPr>
          </w:p>
          <w:p w14:paraId="6C48AF8A" w14:textId="77777777" w:rsidR="00027FD9" w:rsidRPr="006A06D9" w:rsidRDefault="00027FD9" w:rsidP="006532CE">
            <w:pPr>
              <w:rPr>
                <w:color w:val="000000" w:themeColor="text1"/>
              </w:rPr>
            </w:pPr>
          </w:p>
          <w:p w14:paraId="0260C5AF" w14:textId="02130A9D" w:rsidR="006532CE" w:rsidRPr="006A06D9" w:rsidRDefault="006532CE" w:rsidP="006532CE">
            <w:pPr>
              <w:rPr>
                <w:color w:val="000000" w:themeColor="text1"/>
              </w:rPr>
            </w:pPr>
            <w:r w:rsidRPr="006A06D9">
              <w:rPr>
                <w:rFonts w:hint="eastAsia"/>
                <w:color w:val="000000" w:themeColor="text1"/>
              </w:rPr>
              <w:t>○危機管理</w:t>
            </w:r>
          </w:p>
          <w:p w14:paraId="2F8AD3D2" w14:textId="290102F0" w:rsidR="008817C8" w:rsidRPr="006A06D9" w:rsidRDefault="008817C8" w:rsidP="006532CE">
            <w:pPr>
              <w:rPr>
                <w:color w:val="000000" w:themeColor="text1"/>
              </w:rPr>
            </w:pPr>
            <w:r w:rsidRPr="006A06D9">
              <w:rPr>
                <w:rFonts w:hint="eastAsia"/>
                <w:color w:val="000000" w:themeColor="text1"/>
              </w:rPr>
              <w:t>・マニュアルの履行</w:t>
            </w:r>
          </w:p>
          <w:p w14:paraId="558C8504" w14:textId="26DA7047" w:rsidR="006532CE" w:rsidRPr="006A06D9" w:rsidRDefault="006532CE" w:rsidP="006532CE">
            <w:pPr>
              <w:rPr>
                <w:color w:val="000000" w:themeColor="text1"/>
              </w:rPr>
            </w:pPr>
            <w:r w:rsidRPr="006A06D9">
              <w:rPr>
                <w:rFonts w:hint="eastAsia"/>
                <w:color w:val="000000" w:themeColor="text1"/>
              </w:rPr>
              <w:t>危機管理対応マニュアルの徹底がなされている。</w:t>
            </w:r>
          </w:p>
          <w:p w14:paraId="3A535858" w14:textId="77777777" w:rsidR="00027FD9" w:rsidRPr="006A06D9" w:rsidRDefault="00027FD9" w:rsidP="006532CE">
            <w:pPr>
              <w:rPr>
                <w:color w:val="000000" w:themeColor="text1"/>
              </w:rPr>
            </w:pPr>
          </w:p>
          <w:p w14:paraId="59DA89D8" w14:textId="77777777" w:rsidR="00027FD9" w:rsidRPr="006A06D9" w:rsidRDefault="00027FD9" w:rsidP="006532CE">
            <w:pPr>
              <w:rPr>
                <w:color w:val="000000" w:themeColor="text1"/>
              </w:rPr>
            </w:pPr>
          </w:p>
          <w:p w14:paraId="5B24EF61" w14:textId="32D354CA" w:rsidR="00027FD9" w:rsidRPr="006A06D9" w:rsidRDefault="00027FD9" w:rsidP="006532CE">
            <w:pPr>
              <w:rPr>
                <w:color w:val="000000" w:themeColor="text1"/>
              </w:rPr>
            </w:pPr>
          </w:p>
          <w:p w14:paraId="7068986E" w14:textId="77777777" w:rsidR="008817C8" w:rsidRPr="006A06D9" w:rsidRDefault="008817C8" w:rsidP="006532CE">
            <w:pPr>
              <w:rPr>
                <w:color w:val="000000" w:themeColor="text1"/>
              </w:rPr>
            </w:pPr>
          </w:p>
          <w:p w14:paraId="2668925A" w14:textId="77777777" w:rsidR="008817C8" w:rsidRPr="006A06D9" w:rsidRDefault="008817C8" w:rsidP="008817C8">
            <w:pPr>
              <w:rPr>
                <w:color w:val="000000" w:themeColor="text1"/>
              </w:rPr>
            </w:pPr>
            <w:r w:rsidRPr="006A06D9">
              <w:rPr>
                <w:rFonts w:hint="eastAsia"/>
                <w:color w:val="000000" w:themeColor="text1"/>
              </w:rPr>
              <w:t>・訓練の実施</w:t>
            </w:r>
          </w:p>
          <w:p w14:paraId="0AD7DE60" w14:textId="14C349AF" w:rsidR="006532CE" w:rsidRPr="006A06D9" w:rsidRDefault="006532CE" w:rsidP="006532CE">
            <w:pPr>
              <w:rPr>
                <w:color w:val="000000" w:themeColor="text1"/>
              </w:rPr>
            </w:pPr>
            <w:r w:rsidRPr="006A06D9">
              <w:rPr>
                <w:rFonts w:hint="eastAsia"/>
                <w:color w:val="000000" w:themeColor="text1"/>
              </w:rPr>
              <w:t>防災訓練が適切に行われている。</w:t>
            </w:r>
          </w:p>
          <w:p w14:paraId="25BDAC10" w14:textId="602819CB" w:rsidR="006532CE" w:rsidRPr="006A06D9" w:rsidRDefault="006532CE" w:rsidP="006532CE">
            <w:pPr>
              <w:rPr>
                <w:color w:val="000000" w:themeColor="text1"/>
              </w:rPr>
            </w:pPr>
          </w:p>
          <w:p w14:paraId="35AF21FC" w14:textId="77777777" w:rsidR="006532CE" w:rsidRPr="006A06D9" w:rsidRDefault="006532CE" w:rsidP="006532CE">
            <w:pPr>
              <w:rPr>
                <w:color w:val="000000" w:themeColor="text1"/>
              </w:rPr>
            </w:pPr>
            <w:r w:rsidRPr="006A06D9">
              <w:rPr>
                <w:rFonts w:hint="eastAsia"/>
                <w:color w:val="000000" w:themeColor="text1"/>
              </w:rPr>
              <w:t>◎施設及び資料の維持管理の内容、的確性にかかる評価</w:t>
            </w:r>
          </w:p>
          <w:p w14:paraId="5AFD62AF" w14:textId="50ECDB2A" w:rsidR="00464317" w:rsidRPr="006A06D9" w:rsidRDefault="006532CE" w:rsidP="00BF791C">
            <w:pPr>
              <w:rPr>
                <w:color w:val="000000" w:themeColor="text1"/>
              </w:rPr>
            </w:pPr>
            <w:r w:rsidRPr="006A06D9">
              <w:rPr>
                <w:rFonts w:hint="eastAsia"/>
                <w:color w:val="000000" w:themeColor="text1"/>
              </w:rPr>
              <w:t>すべての評価基準を満たしている。また、施設の老朽化による機器の故障等による</w:t>
            </w:r>
            <w:r w:rsidR="00BF791C" w:rsidRPr="006A06D9">
              <w:rPr>
                <w:rFonts w:hint="eastAsia"/>
                <w:color w:val="000000" w:themeColor="text1"/>
              </w:rPr>
              <w:t>緊急の</w:t>
            </w:r>
            <w:r w:rsidRPr="006A06D9">
              <w:rPr>
                <w:rFonts w:hint="eastAsia"/>
                <w:color w:val="000000" w:themeColor="text1"/>
              </w:rPr>
              <w:t>際にも、適切な危機管理体制により迅速な対応がとられている。</w:t>
            </w:r>
            <w:r w:rsidR="0076104E" w:rsidRPr="006A06D9">
              <w:rPr>
                <w:rFonts w:hint="eastAsia"/>
                <w:color w:val="000000" w:themeColor="text1"/>
              </w:rPr>
              <w:t>さらに、コロナ禍において適切なガイドラインを作成のうえ遵守した管理運営がなされている。</w:t>
            </w:r>
          </w:p>
        </w:tc>
        <w:tc>
          <w:tcPr>
            <w:tcW w:w="846" w:type="dxa"/>
          </w:tcPr>
          <w:p w14:paraId="019428E3" w14:textId="77777777" w:rsidR="00126D82" w:rsidRDefault="00E01EFE" w:rsidP="001E2805">
            <w:r>
              <w:rPr>
                <w:rFonts w:hint="eastAsia"/>
              </w:rPr>
              <w:t xml:space="preserve">　</w:t>
            </w:r>
          </w:p>
          <w:p w14:paraId="11A00124" w14:textId="77777777" w:rsidR="00126D82" w:rsidRDefault="00126D82" w:rsidP="001E2805"/>
          <w:p w14:paraId="735B4F16" w14:textId="77777777" w:rsidR="00126D82" w:rsidRDefault="00126D82" w:rsidP="001E2805"/>
          <w:p w14:paraId="696DD005" w14:textId="77777777" w:rsidR="00126D82" w:rsidRDefault="00126D82" w:rsidP="001E2805"/>
          <w:p w14:paraId="6278EDC5" w14:textId="77777777" w:rsidR="00126D82" w:rsidRDefault="00126D82" w:rsidP="001E2805"/>
          <w:p w14:paraId="3E1F2316" w14:textId="77777777" w:rsidR="00126D82" w:rsidRDefault="00126D82" w:rsidP="001E2805"/>
          <w:p w14:paraId="50436E06" w14:textId="77777777" w:rsidR="00126D82" w:rsidRDefault="00126D82" w:rsidP="001E2805"/>
          <w:p w14:paraId="6D33E3BA" w14:textId="77777777" w:rsidR="00126D82" w:rsidRDefault="00126D82" w:rsidP="001E2805"/>
          <w:p w14:paraId="1457E234" w14:textId="77777777" w:rsidR="00126D82" w:rsidRDefault="00126D82" w:rsidP="001E2805"/>
          <w:p w14:paraId="568CEACB" w14:textId="77777777" w:rsidR="00126D82" w:rsidRDefault="00126D82" w:rsidP="001E2805"/>
          <w:p w14:paraId="42B51D0F" w14:textId="77777777" w:rsidR="00126D82" w:rsidRDefault="00126D82" w:rsidP="001E2805"/>
          <w:p w14:paraId="1C71526B" w14:textId="77777777" w:rsidR="00126D82" w:rsidRDefault="00126D82" w:rsidP="001E2805"/>
          <w:p w14:paraId="77D5904B" w14:textId="77777777" w:rsidR="00126D82" w:rsidRDefault="00126D82" w:rsidP="001E2805"/>
          <w:p w14:paraId="3CC79C79" w14:textId="77777777" w:rsidR="00126D82" w:rsidRDefault="00126D82" w:rsidP="001E2805"/>
          <w:p w14:paraId="25BC9238" w14:textId="77777777" w:rsidR="00126D82" w:rsidRDefault="00126D82" w:rsidP="001E2805"/>
          <w:p w14:paraId="34BFD00A" w14:textId="77777777" w:rsidR="00126D82" w:rsidRDefault="00126D82" w:rsidP="001E2805"/>
          <w:p w14:paraId="63E6C477" w14:textId="77777777" w:rsidR="00126D82" w:rsidRDefault="00126D82" w:rsidP="001E2805"/>
          <w:p w14:paraId="4442416B" w14:textId="77777777" w:rsidR="00126D82" w:rsidRDefault="00126D82" w:rsidP="001E2805"/>
          <w:p w14:paraId="7A101F18" w14:textId="77777777" w:rsidR="00126D82" w:rsidRDefault="00126D82" w:rsidP="001E2805"/>
          <w:p w14:paraId="05E2AC80" w14:textId="77777777" w:rsidR="00126D82" w:rsidRDefault="00126D82" w:rsidP="001E2805"/>
          <w:p w14:paraId="144E1CED" w14:textId="77777777" w:rsidR="00126D82" w:rsidRDefault="00126D82" w:rsidP="001E2805"/>
          <w:p w14:paraId="45A01D62" w14:textId="77777777" w:rsidR="00126D82" w:rsidRDefault="00126D82" w:rsidP="001E2805"/>
          <w:p w14:paraId="3D6FE8D0" w14:textId="77777777" w:rsidR="00126D82" w:rsidRDefault="00126D82" w:rsidP="001E2805"/>
          <w:p w14:paraId="7DA820F5" w14:textId="77777777" w:rsidR="00126D82" w:rsidRDefault="00126D82" w:rsidP="001E2805"/>
          <w:p w14:paraId="789EF074" w14:textId="77777777" w:rsidR="00126D82" w:rsidRDefault="00126D82" w:rsidP="001E2805"/>
          <w:p w14:paraId="0C6BA88E" w14:textId="77777777" w:rsidR="00126D82" w:rsidRDefault="00126D82" w:rsidP="001E2805"/>
          <w:p w14:paraId="05E3DD4E" w14:textId="77777777" w:rsidR="00126D82" w:rsidRDefault="00126D82" w:rsidP="001E2805"/>
          <w:p w14:paraId="62635099" w14:textId="0AAAEF20" w:rsidR="00464317" w:rsidRPr="00124585" w:rsidRDefault="00126D82" w:rsidP="001E2805">
            <w:r>
              <w:rPr>
                <w:rFonts w:hint="eastAsia"/>
              </w:rPr>
              <w:t xml:space="preserve">　</w:t>
            </w:r>
            <w:r w:rsidR="00E01EFE">
              <w:rPr>
                <w:rFonts w:hint="eastAsia"/>
              </w:rPr>
              <w:t>Ａ</w:t>
            </w:r>
          </w:p>
        </w:tc>
        <w:tc>
          <w:tcPr>
            <w:tcW w:w="3791" w:type="dxa"/>
          </w:tcPr>
          <w:p w14:paraId="1673C404" w14:textId="77777777" w:rsidR="00BE3542" w:rsidRDefault="00BE3542" w:rsidP="00BE3542"/>
          <w:p w14:paraId="72337CE1" w14:textId="77777777" w:rsidR="00BE3542" w:rsidRDefault="00BE3542" w:rsidP="00BE3542"/>
          <w:p w14:paraId="3C4AC31E" w14:textId="77777777" w:rsidR="00BE3542" w:rsidRDefault="00BE3542" w:rsidP="00BE3542"/>
          <w:p w14:paraId="1B2C27A6" w14:textId="77777777" w:rsidR="00BE3542" w:rsidRDefault="00BE3542" w:rsidP="00BE3542"/>
          <w:p w14:paraId="07F9C54E" w14:textId="77777777" w:rsidR="00BE3542" w:rsidRDefault="00BE3542" w:rsidP="00BE3542"/>
          <w:p w14:paraId="1412E514" w14:textId="77777777" w:rsidR="00BE3542" w:rsidRDefault="00BE3542" w:rsidP="00BE3542"/>
          <w:p w14:paraId="33EAFC65" w14:textId="77777777" w:rsidR="00BE3542" w:rsidRDefault="00BE3542" w:rsidP="00BE3542"/>
          <w:p w14:paraId="58E17725" w14:textId="77777777" w:rsidR="00BE3542" w:rsidRDefault="00BE3542" w:rsidP="00BE3542"/>
          <w:p w14:paraId="5CA4B915" w14:textId="77777777" w:rsidR="00BE3542" w:rsidRDefault="00BE3542" w:rsidP="00BE3542"/>
          <w:p w14:paraId="365D3106" w14:textId="77777777" w:rsidR="00BE3542" w:rsidRDefault="00BE3542" w:rsidP="00BE3542"/>
          <w:p w14:paraId="302E7737" w14:textId="77777777" w:rsidR="00BE3542" w:rsidRDefault="00BE3542" w:rsidP="00BE3542"/>
          <w:p w14:paraId="7BE9ACCF" w14:textId="77777777" w:rsidR="00BE3542" w:rsidRDefault="00BE3542" w:rsidP="00BE3542"/>
          <w:p w14:paraId="4E978DD7" w14:textId="77777777" w:rsidR="00BE3542" w:rsidRDefault="00BE3542" w:rsidP="00BE3542"/>
          <w:p w14:paraId="272948B3" w14:textId="77777777" w:rsidR="00BE3542" w:rsidRDefault="00BE3542" w:rsidP="00BE3542"/>
          <w:p w14:paraId="75D6BB76" w14:textId="77777777" w:rsidR="00BE3542" w:rsidRDefault="00BE3542" w:rsidP="00BE3542"/>
          <w:p w14:paraId="49E2A629" w14:textId="77777777" w:rsidR="00BE3542" w:rsidRDefault="00BE3542" w:rsidP="00BE3542"/>
          <w:p w14:paraId="170D5C52" w14:textId="77777777" w:rsidR="00BE3542" w:rsidRDefault="00BE3542" w:rsidP="00BE3542"/>
          <w:p w14:paraId="769B7F11" w14:textId="77777777" w:rsidR="00BE3542" w:rsidRDefault="00BE3542" w:rsidP="00BE3542"/>
          <w:p w14:paraId="4666A1BE" w14:textId="77777777" w:rsidR="00BE3542" w:rsidRDefault="00BE3542" w:rsidP="00BE3542"/>
          <w:p w14:paraId="6A57C585" w14:textId="77777777" w:rsidR="00BE3542" w:rsidRDefault="00BE3542" w:rsidP="00BE3542"/>
          <w:p w14:paraId="444174CE" w14:textId="77777777" w:rsidR="00BE3542" w:rsidRDefault="00BE3542" w:rsidP="00BE3542"/>
          <w:p w14:paraId="1E2AD57C" w14:textId="77777777" w:rsidR="00BE3542" w:rsidRDefault="00BE3542" w:rsidP="00BE3542"/>
          <w:p w14:paraId="6C4CB6EF" w14:textId="77777777" w:rsidR="00BE3542" w:rsidRDefault="00BE3542" w:rsidP="00BE3542"/>
          <w:p w14:paraId="5612D434" w14:textId="77777777" w:rsidR="00BE3542" w:rsidRDefault="00BE3542" w:rsidP="00BE3542"/>
          <w:p w14:paraId="2B639F97" w14:textId="77777777" w:rsidR="00BE3542" w:rsidRDefault="00BE3542" w:rsidP="00BE3542"/>
          <w:p w14:paraId="27EE2F63" w14:textId="77777777" w:rsidR="00BE3542" w:rsidRDefault="00BE3542" w:rsidP="00BE3542"/>
          <w:p w14:paraId="779CA009" w14:textId="77777777" w:rsidR="00BE3542" w:rsidRDefault="00BE3542" w:rsidP="00BE3542"/>
          <w:p w14:paraId="1717F133" w14:textId="77777777" w:rsidR="00464317" w:rsidRPr="00BE3542" w:rsidRDefault="00464317" w:rsidP="00F770AE"/>
        </w:tc>
      </w:tr>
      <w:tr w:rsidR="00464317" w:rsidRPr="00124585" w14:paraId="6452F5DB" w14:textId="77777777" w:rsidTr="00F51322">
        <w:trPr>
          <w:trHeight w:val="3610"/>
        </w:trPr>
        <w:tc>
          <w:tcPr>
            <w:tcW w:w="1235" w:type="dxa"/>
            <w:vMerge/>
            <w:tcBorders>
              <w:bottom w:val="single" w:sz="4" w:space="0" w:color="auto"/>
            </w:tcBorders>
            <w:shd w:val="clear" w:color="auto" w:fill="DDD9C3" w:themeFill="background2" w:themeFillShade="E6"/>
          </w:tcPr>
          <w:p w14:paraId="15C9B710" w14:textId="77777777" w:rsidR="00464317" w:rsidRPr="00124585" w:rsidRDefault="00464317" w:rsidP="001E2805"/>
        </w:tc>
        <w:tc>
          <w:tcPr>
            <w:tcW w:w="2671" w:type="dxa"/>
            <w:tcBorders>
              <w:bottom w:val="single" w:sz="4" w:space="0" w:color="auto"/>
            </w:tcBorders>
          </w:tcPr>
          <w:p w14:paraId="76809675" w14:textId="4E138945" w:rsidR="00464317" w:rsidRPr="00124585" w:rsidRDefault="00464317" w:rsidP="001E2805">
            <w:r w:rsidRPr="00124585">
              <w:rPr>
                <w:rFonts w:hint="eastAsia"/>
              </w:rPr>
              <w:t>(</w:t>
            </w:r>
            <w:r>
              <w:t>6</w:t>
            </w:r>
            <w:r w:rsidRPr="00124585">
              <w:rPr>
                <w:rFonts w:hint="eastAsia"/>
              </w:rPr>
              <w:t>)</w:t>
            </w:r>
            <w:r w:rsidRPr="00124585">
              <w:rPr>
                <w:rFonts w:hint="eastAsia"/>
              </w:rPr>
              <w:t>府施策との整合</w:t>
            </w:r>
          </w:p>
        </w:tc>
        <w:tc>
          <w:tcPr>
            <w:tcW w:w="3934" w:type="dxa"/>
            <w:tcBorders>
              <w:bottom w:val="single" w:sz="4" w:space="0" w:color="auto"/>
            </w:tcBorders>
          </w:tcPr>
          <w:p w14:paraId="3E1908CE" w14:textId="77777777" w:rsidR="00464317" w:rsidRPr="00124585" w:rsidRDefault="00464317" w:rsidP="001E2805">
            <w:r w:rsidRPr="00124585">
              <w:rPr>
                <w:rFonts w:hint="eastAsia"/>
              </w:rPr>
              <w:t>◇提案に沿った府施策との整合が図られているか</w:t>
            </w:r>
          </w:p>
          <w:p w14:paraId="61739BE1" w14:textId="77777777" w:rsidR="00464317" w:rsidRPr="00124585" w:rsidRDefault="00464317" w:rsidP="001E2805">
            <w:pPr>
              <w:ind w:firstLineChars="100" w:firstLine="210"/>
            </w:pPr>
            <w:r w:rsidRPr="00124585">
              <w:rPr>
                <w:rFonts w:hint="eastAsia"/>
              </w:rPr>
              <w:t>○「こころの再生」府民運動への協力</w:t>
            </w:r>
          </w:p>
          <w:p w14:paraId="78574F47" w14:textId="77777777" w:rsidR="00464317" w:rsidRDefault="00464317" w:rsidP="001E2805">
            <w:pPr>
              <w:ind w:firstLineChars="100" w:firstLine="210"/>
            </w:pPr>
            <w:r w:rsidRPr="00124585">
              <w:rPr>
                <w:rFonts w:hint="eastAsia"/>
              </w:rPr>
              <w:t xml:space="preserve">　・「こどもファーストデイ」の実施</w:t>
            </w:r>
          </w:p>
          <w:p w14:paraId="33FB089B" w14:textId="77777777" w:rsidR="00BF791C" w:rsidRDefault="00BF791C" w:rsidP="002F69AB">
            <w:pPr>
              <w:rPr>
                <w:rFonts w:asciiTheme="minorEastAsia" w:hAnsiTheme="minorEastAsia"/>
              </w:rPr>
            </w:pPr>
          </w:p>
          <w:p w14:paraId="464C751C" w14:textId="77777777" w:rsidR="00BF791C" w:rsidRDefault="00BF791C" w:rsidP="002F69AB">
            <w:pPr>
              <w:rPr>
                <w:rFonts w:asciiTheme="minorEastAsia" w:hAnsiTheme="minorEastAsia"/>
              </w:rPr>
            </w:pPr>
          </w:p>
          <w:p w14:paraId="6E66B7A0" w14:textId="77777777" w:rsidR="00BF791C" w:rsidRDefault="00BF791C" w:rsidP="002F69AB">
            <w:pPr>
              <w:rPr>
                <w:rFonts w:asciiTheme="minorEastAsia" w:hAnsiTheme="minorEastAsia"/>
              </w:rPr>
            </w:pPr>
          </w:p>
          <w:p w14:paraId="05B9A6A1" w14:textId="77777777" w:rsidR="00BF791C" w:rsidRDefault="00BF791C" w:rsidP="002F69AB">
            <w:pPr>
              <w:rPr>
                <w:rFonts w:asciiTheme="minorEastAsia" w:hAnsiTheme="minorEastAsia"/>
              </w:rPr>
            </w:pPr>
          </w:p>
          <w:p w14:paraId="48AD4749" w14:textId="60E30DD5" w:rsidR="00BF791C" w:rsidRDefault="00BF791C" w:rsidP="002F69AB">
            <w:pPr>
              <w:rPr>
                <w:rFonts w:asciiTheme="minorEastAsia" w:hAnsiTheme="minorEastAsia"/>
              </w:rPr>
            </w:pPr>
          </w:p>
          <w:p w14:paraId="75E52321" w14:textId="5950C10E" w:rsidR="006A0EF6" w:rsidRDefault="006A0EF6" w:rsidP="002F69AB">
            <w:pPr>
              <w:rPr>
                <w:rFonts w:asciiTheme="minorEastAsia" w:hAnsiTheme="minorEastAsia"/>
              </w:rPr>
            </w:pPr>
          </w:p>
          <w:p w14:paraId="0BF3077F" w14:textId="77777777" w:rsidR="00BF791C" w:rsidRDefault="00BF791C" w:rsidP="002F69AB">
            <w:pPr>
              <w:rPr>
                <w:rFonts w:asciiTheme="minorEastAsia" w:hAnsiTheme="minorEastAsia"/>
              </w:rPr>
            </w:pPr>
          </w:p>
          <w:p w14:paraId="1E065C56" w14:textId="56621601" w:rsidR="002F69AB" w:rsidRPr="005F3E94" w:rsidRDefault="002F69AB" w:rsidP="002F69AB">
            <w:pPr>
              <w:rPr>
                <w:rFonts w:asciiTheme="minorEastAsia" w:hAnsiTheme="minorEastAsia"/>
              </w:rPr>
            </w:pPr>
            <w:r>
              <w:rPr>
                <w:rFonts w:asciiTheme="minorEastAsia" w:hAnsiTheme="minorEastAsia" w:hint="eastAsia"/>
              </w:rPr>
              <w:t>◇就職困難者等の雇用</w:t>
            </w:r>
          </w:p>
          <w:p w14:paraId="2853BBE5" w14:textId="77777777" w:rsidR="00BF791C" w:rsidRDefault="00BF791C" w:rsidP="001E2805"/>
          <w:p w14:paraId="6A358A27" w14:textId="77777777" w:rsidR="00BF791C" w:rsidRDefault="00BF791C" w:rsidP="001E2805"/>
          <w:p w14:paraId="12C4AE8F" w14:textId="77777777" w:rsidR="00BF791C" w:rsidRDefault="00BF791C" w:rsidP="001E2805"/>
          <w:p w14:paraId="24628CA8" w14:textId="3992A1BF" w:rsidR="00464317" w:rsidRDefault="00464317" w:rsidP="001E2805">
            <w:r w:rsidRPr="00124585">
              <w:rPr>
                <w:rFonts w:hint="eastAsia"/>
              </w:rPr>
              <w:t>◇</w:t>
            </w:r>
            <w:r>
              <w:rPr>
                <w:rFonts w:hint="eastAsia"/>
              </w:rPr>
              <w:t>府民・</w:t>
            </w:r>
            <w:r>
              <w:rPr>
                <w:rFonts w:hint="eastAsia"/>
              </w:rPr>
              <w:t>NPO</w:t>
            </w:r>
            <w:r>
              <w:rPr>
                <w:rFonts w:hint="eastAsia"/>
              </w:rPr>
              <w:t>との協働</w:t>
            </w:r>
          </w:p>
          <w:p w14:paraId="4953F03B" w14:textId="60D8ED56" w:rsidR="001A4C10" w:rsidRDefault="001A4C10" w:rsidP="001E2805"/>
          <w:p w14:paraId="7D15D9D3" w14:textId="3355FC19" w:rsidR="001A4C10" w:rsidRDefault="001A4C10" w:rsidP="001E2805"/>
          <w:p w14:paraId="04B521C7" w14:textId="631456A1" w:rsidR="001A4C10" w:rsidRDefault="001A4C10" w:rsidP="001E2805"/>
          <w:p w14:paraId="1E4C400C" w14:textId="423188C3" w:rsidR="001A4C10" w:rsidRDefault="001A4C10" w:rsidP="001E2805"/>
          <w:p w14:paraId="01588014" w14:textId="3435E7BC" w:rsidR="001A4C10" w:rsidRDefault="001A4C10" w:rsidP="001E2805"/>
          <w:p w14:paraId="1307E394" w14:textId="395A76E5" w:rsidR="001A4C10" w:rsidRDefault="001A4C10" w:rsidP="001E2805"/>
          <w:p w14:paraId="583E34AD" w14:textId="0E6A2EAC" w:rsidR="001A4C10" w:rsidRPr="0010444C" w:rsidRDefault="001A4C10" w:rsidP="001E2805"/>
          <w:p w14:paraId="314A3F52" w14:textId="5FA60E31" w:rsidR="00464317" w:rsidRPr="00124585" w:rsidRDefault="00464317" w:rsidP="001E2805">
            <w:r>
              <w:rPr>
                <w:rFonts w:hint="eastAsia"/>
              </w:rPr>
              <w:t>◇環境問題への取り組み</w:t>
            </w:r>
          </w:p>
        </w:tc>
        <w:tc>
          <w:tcPr>
            <w:tcW w:w="4884" w:type="dxa"/>
            <w:tcBorders>
              <w:bottom w:val="single" w:sz="4" w:space="0" w:color="auto"/>
            </w:tcBorders>
          </w:tcPr>
          <w:p w14:paraId="025DAF73" w14:textId="77777777" w:rsidR="00BF791C" w:rsidRDefault="00BF791C" w:rsidP="001E2805">
            <w:pPr>
              <w:rPr>
                <w:rFonts w:asciiTheme="minorEastAsia" w:hAnsiTheme="minorEastAsia"/>
              </w:rPr>
            </w:pPr>
          </w:p>
          <w:p w14:paraId="5685C05A" w14:textId="77777777" w:rsidR="00BF791C" w:rsidRDefault="00BF791C" w:rsidP="001E2805">
            <w:pPr>
              <w:rPr>
                <w:rFonts w:asciiTheme="minorEastAsia" w:hAnsiTheme="minorEastAsia"/>
              </w:rPr>
            </w:pPr>
          </w:p>
          <w:p w14:paraId="1197C355" w14:textId="697C0982" w:rsidR="00464317" w:rsidRPr="00C454EB" w:rsidRDefault="00A43B78" w:rsidP="001E2805">
            <w:pPr>
              <w:rPr>
                <w:rFonts w:asciiTheme="minorEastAsia" w:hAnsiTheme="minorEastAsia"/>
              </w:rPr>
            </w:pPr>
            <w:r w:rsidRPr="00C454EB">
              <w:rPr>
                <w:rFonts w:asciiTheme="minorEastAsia" w:hAnsiTheme="minorEastAsia" w:hint="eastAsia"/>
              </w:rPr>
              <w:t>○「こころの再生」府民運動への協力</w:t>
            </w:r>
          </w:p>
          <w:p w14:paraId="2D3B9E11" w14:textId="5BA7775A" w:rsidR="00A43B78" w:rsidRPr="00C454EB" w:rsidRDefault="00A43B78" w:rsidP="001E2805">
            <w:pPr>
              <w:rPr>
                <w:rFonts w:asciiTheme="minorEastAsia" w:hAnsiTheme="minorEastAsia"/>
              </w:rPr>
            </w:pPr>
            <w:r w:rsidRPr="00C454EB">
              <w:rPr>
                <w:rFonts w:asciiTheme="minorEastAsia" w:hAnsiTheme="minorEastAsia" w:hint="eastAsia"/>
              </w:rPr>
              <w:t>・「こどもファーストデイ」の実施</w:t>
            </w:r>
          </w:p>
          <w:p w14:paraId="429A992D" w14:textId="4BED4CEB" w:rsidR="00EB76C0" w:rsidRPr="00C454EB" w:rsidRDefault="00EB76C0" w:rsidP="003D0008">
            <w:pPr>
              <w:rPr>
                <w:rFonts w:asciiTheme="minorEastAsia" w:hAnsiTheme="minorEastAsia"/>
              </w:rPr>
            </w:pPr>
            <w:r w:rsidRPr="00C454EB">
              <w:rPr>
                <w:rFonts w:asciiTheme="minorEastAsia" w:hAnsiTheme="minorEastAsia" w:hint="eastAsia"/>
              </w:rPr>
              <w:t>毎月第３土曜日を「子どもファーストデイ」とし</w:t>
            </w:r>
            <w:r w:rsidR="002A2214">
              <w:rPr>
                <w:rFonts w:asciiTheme="minorEastAsia" w:hAnsiTheme="minorEastAsia" w:hint="eastAsia"/>
              </w:rPr>
              <w:t>てワークショップを開催し</w:t>
            </w:r>
            <w:r w:rsidR="00B87AEE">
              <w:rPr>
                <w:rFonts w:asciiTheme="minorEastAsia" w:hAnsiTheme="minorEastAsia" w:hint="eastAsia"/>
              </w:rPr>
              <w:t>、</w:t>
            </w:r>
            <w:r w:rsidRPr="00C454EB">
              <w:rPr>
                <w:rFonts w:asciiTheme="minorEastAsia" w:hAnsiTheme="minorEastAsia" w:hint="eastAsia"/>
              </w:rPr>
              <w:t>同伴の保護者についても入館料無料とした。年度当初は、</w:t>
            </w:r>
            <w:r w:rsidR="00D824C2" w:rsidRPr="00C454EB">
              <w:rPr>
                <w:rFonts w:asciiTheme="minorEastAsia" w:hAnsiTheme="minorEastAsia" w:hint="eastAsia"/>
              </w:rPr>
              <w:t>新型</w:t>
            </w:r>
            <w:r w:rsidRPr="00C454EB">
              <w:rPr>
                <w:rFonts w:asciiTheme="minorEastAsia" w:hAnsiTheme="minorEastAsia" w:hint="eastAsia"/>
              </w:rPr>
              <w:t>コロナ</w:t>
            </w:r>
            <w:r w:rsidR="00D824C2" w:rsidRPr="00C454EB">
              <w:rPr>
                <w:rFonts w:asciiTheme="minorEastAsia" w:hAnsiTheme="minorEastAsia" w:hint="eastAsia"/>
              </w:rPr>
              <w:t>ウィルス感染症</w:t>
            </w:r>
            <w:r w:rsidR="00FC05C6" w:rsidRPr="00C454EB">
              <w:rPr>
                <w:rFonts w:asciiTheme="minorEastAsia" w:hAnsiTheme="minorEastAsia" w:hint="eastAsia"/>
              </w:rPr>
              <w:t>対策として</w:t>
            </w:r>
            <w:r w:rsidRPr="00C454EB">
              <w:rPr>
                <w:rFonts w:asciiTheme="minorEastAsia" w:hAnsiTheme="minorEastAsia" w:hint="eastAsia"/>
              </w:rPr>
              <w:t>休止の措置をとったが、</w:t>
            </w:r>
            <w:r w:rsidR="00A34831" w:rsidRPr="00C454EB">
              <w:rPr>
                <w:rFonts w:asciiTheme="minorEastAsia" w:hAnsiTheme="minorEastAsia" w:hint="eastAsia"/>
              </w:rPr>
              <w:t>９</w:t>
            </w:r>
            <w:r w:rsidRPr="00C454EB">
              <w:rPr>
                <w:rFonts w:asciiTheme="minorEastAsia" w:hAnsiTheme="minorEastAsia" w:hint="eastAsia"/>
              </w:rPr>
              <w:t>月からプログラム内容を見直して再開</w:t>
            </w:r>
            <w:r w:rsidR="00973114">
              <w:rPr>
                <w:rFonts w:asciiTheme="minorEastAsia" w:hAnsiTheme="minorEastAsia" w:hint="eastAsia"/>
              </w:rPr>
              <w:t>し</w:t>
            </w:r>
            <w:r w:rsidR="00814AA0" w:rsidRPr="00C454EB">
              <w:rPr>
                <w:rFonts w:asciiTheme="minorEastAsia" w:hAnsiTheme="minorEastAsia" w:hint="eastAsia"/>
              </w:rPr>
              <w:t>３</w:t>
            </w:r>
            <w:r w:rsidR="00D824C2" w:rsidRPr="00C454EB">
              <w:rPr>
                <w:rFonts w:asciiTheme="minorEastAsia" w:hAnsiTheme="minorEastAsia" w:hint="eastAsia"/>
              </w:rPr>
              <w:t>回実施。</w:t>
            </w:r>
          </w:p>
          <w:p w14:paraId="7E09494B" w14:textId="77777777" w:rsidR="00A34831" w:rsidRPr="00C454EB" w:rsidRDefault="00A34831" w:rsidP="001E2805">
            <w:pPr>
              <w:rPr>
                <w:rFonts w:asciiTheme="minorEastAsia" w:hAnsiTheme="minorEastAsia"/>
              </w:rPr>
            </w:pPr>
          </w:p>
          <w:p w14:paraId="532C6752" w14:textId="548D2AF4" w:rsidR="00A34831" w:rsidRPr="00C454EB" w:rsidRDefault="00572735" w:rsidP="001E2805">
            <w:pPr>
              <w:rPr>
                <w:rFonts w:asciiTheme="minorEastAsia" w:hAnsiTheme="minorEastAsia"/>
              </w:rPr>
            </w:pPr>
            <w:r w:rsidRPr="00C454EB">
              <w:rPr>
                <w:rFonts w:asciiTheme="minorEastAsia" w:hAnsiTheme="minorEastAsia" w:hint="eastAsia"/>
              </w:rPr>
              <w:t>◇</w:t>
            </w:r>
            <w:r w:rsidR="00A34831" w:rsidRPr="00C454EB">
              <w:rPr>
                <w:rFonts w:asciiTheme="minorEastAsia" w:hAnsiTheme="minorEastAsia" w:hint="eastAsia"/>
              </w:rPr>
              <w:t>就職困難者等の雇用</w:t>
            </w:r>
          </w:p>
          <w:p w14:paraId="4C7E357D" w14:textId="454DC286" w:rsidR="00572735" w:rsidRPr="00C454EB" w:rsidRDefault="00EB76C0" w:rsidP="001E2805">
            <w:pPr>
              <w:rPr>
                <w:rFonts w:asciiTheme="minorEastAsia" w:hAnsiTheme="minorEastAsia"/>
              </w:rPr>
            </w:pPr>
            <w:r w:rsidRPr="00C454EB">
              <w:rPr>
                <w:rFonts w:asciiTheme="minorEastAsia" w:hAnsiTheme="minorEastAsia" w:hint="eastAsia"/>
              </w:rPr>
              <w:t>知的障がい者1名の清掃業務への雇用を再委託先で実施。</w:t>
            </w:r>
          </w:p>
          <w:p w14:paraId="74EC3207" w14:textId="77777777" w:rsidR="00FC05C6" w:rsidRPr="00C454EB" w:rsidRDefault="00FC05C6" w:rsidP="001E2805">
            <w:pPr>
              <w:rPr>
                <w:rFonts w:asciiTheme="minorEastAsia" w:hAnsiTheme="minorEastAsia"/>
              </w:rPr>
            </w:pPr>
          </w:p>
          <w:p w14:paraId="433C35A1" w14:textId="0B79F5B2" w:rsidR="00A34831" w:rsidRPr="00C454EB" w:rsidRDefault="00C311E9" w:rsidP="001E2805">
            <w:pPr>
              <w:rPr>
                <w:rFonts w:asciiTheme="minorEastAsia" w:hAnsiTheme="minorEastAsia"/>
              </w:rPr>
            </w:pPr>
            <w:r w:rsidRPr="00C454EB">
              <w:rPr>
                <w:rFonts w:asciiTheme="minorEastAsia" w:hAnsiTheme="minorEastAsia" w:hint="eastAsia"/>
              </w:rPr>
              <w:t>◇</w:t>
            </w:r>
            <w:r w:rsidR="00A34831" w:rsidRPr="00C454EB">
              <w:rPr>
                <w:rFonts w:asciiTheme="minorEastAsia" w:hAnsiTheme="minorEastAsia" w:hint="eastAsia"/>
              </w:rPr>
              <w:t>府民・</w:t>
            </w:r>
            <w:r w:rsidR="007C0448">
              <w:rPr>
                <w:rFonts w:hint="eastAsia"/>
              </w:rPr>
              <w:t>NPO</w:t>
            </w:r>
            <w:r w:rsidR="00A34831" w:rsidRPr="00C454EB">
              <w:rPr>
                <w:rFonts w:asciiTheme="minorEastAsia" w:hAnsiTheme="minorEastAsia" w:hint="eastAsia"/>
              </w:rPr>
              <w:t>との協働</w:t>
            </w:r>
          </w:p>
          <w:p w14:paraId="434B7310" w14:textId="67908D66" w:rsidR="00A34831" w:rsidRPr="00C454EB" w:rsidRDefault="00C311E9" w:rsidP="001E2805">
            <w:pPr>
              <w:rPr>
                <w:rFonts w:asciiTheme="minorEastAsia" w:hAnsiTheme="minorEastAsia"/>
              </w:rPr>
            </w:pPr>
            <w:r w:rsidRPr="00C454EB">
              <w:rPr>
                <w:rFonts w:asciiTheme="minorEastAsia" w:hAnsiTheme="minorEastAsia" w:hint="eastAsia"/>
              </w:rPr>
              <w:t>ミュージアムコンサートや市民学芸</w:t>
            </w:r>
            <w:r w:rsidR="00616E05" w:rsidRPr="00C454EB">
              <w:rPr>
                <w:rFonts w:asciiTheme="minorEastAsia" w:hAnsiTheme="minorEastAsia" w:hint="eastAsia"/>
              </w:rPr>
              <w:t>員</w:t>
            </w:r>
            <w:r w:rsidRPr="00C454EB">
              <w:rPr>
                <w:rFonts w:asciiTheme="minorEastAsia" w:hAnsiTheme="minorEastAsia" w:hint="eastAsia"/>
              </w:rPr>
              <w:t>活動等を府民協働の場とする予定であったが</w:t>
            </w:r>
            <w:r w:rsidR="00A34831" w:rsidRPr="00C454EB">
              <w:rPr>
                <w:rFonts w:asciiTheme="minorEastAsia" w:hAnsiTheme="minorEastAsia" w:hint="eastAsia"/>
              </w:rPr>
              <w:t>感染症拡大防止の観点から</w:t>
            </w:r>
            <w:r w:rsidRPr="00C454EB">
              <w:rPr>
                <w:rFonts w:asciiTheme="minorEastAsia" w:hAnsiTheme="minorEastAsia" w:hint="eastAsia"/>
              </w:rPr>
              <w:t>中止</w:t>
            </w:r>
            <w:r w:rsidR="00604A65" w:rsidRPr="00C454EB">
              <w:rPr>
                <w:rFonts w:asciiTheme="minorEastAsia" w:hAnsiTheme="minorEastAsia" w:hint="eastAsia"/>
              </w:rPr>
              <w:t>。</w:t>
            </w:r>
          </w:p>
          <w:p w14:paraId="48DD0BF0" w14:textId="24F13671" w:rsidR="00C311E9" w:rsidRPr="00C454EB" w:rsidRDefault="00766ADB" w:rsidP="001E2805">
            <w:pPr>
              <w:rPr>
                <w:rFonts w:asciiTheme="minorEastAsia" w:hAnsiTheme="minorEastAsia"/>
              </w:rPr>
            </w:pPr>
            <w:r w:rsidRPr="00C454EB">
              <w:rPr>
                <w:rFonts w:asciiTheme="minorEastAsia" w:hAnsiTheme="minorEastAsia" w:hint="eastAsia"/>
              </w:rPr>
              <w:t>障がい者福祉団体の</w:t>
            </w:r>
            <w:r w:rsidR="00C311E9" w:rsidRPr="00C454EB">
              <w:rPr>
                <w:rFonts w:asciiTheme="minorEastAsia" w:hAnsiTheme="minorEastAsia" w:hint="eastAsia"/>
              </w:rPr>
              <w:t>ミニギャラリー</w:t>
            </w:r>
            <w:r w:rsidR="00604A65" w:rsidRPr="00C454EB">
              <w:rPr>
                <w:rFonts w:asciiTheme="minorEastAsia" w:hAnsiTheme="minorEastAsia" w:hint="eastAsia"/>
              </w:rPr>
              <w:t>への</w:t>
            </w:r>
            <w:r w:rsidR="00A63580" w:rsidRPr="00C454EB">
              <w:rPr>
                <w:rFonts w:asciiTheme="minorEastAsia" w:hAnsiTheme="minorEastAsia" w:hint="eastAsia"/>
              </w:rPr>
              <w:t>出展</w:t>
            </w:r>
            <w:r w:rsidR="00604A65" w:rsidRPr="00C454EB">
              <w:rPr>
                <w:rFonts w:asciiTheme="minorEastAsia" w:hAnsiTheme="minorEastAsia" w:hint="eastAsia"/>
              </w:rPr>
              <w:t>、</w:t>
            </w:r>
            <w:r w:rsidR="00A63580" w:rsidRPr="00C454EB">
              <w:rPr>
                <w:rFonts w:asciiTheme="minorEastAsia" w:hAnsiTheme="minorEastAsia" w:hint="eastAsia"/>
              </w:rPr>
              <w:t>NPO「はに</w:t>
            </w:r>
            <w:r w:rsidR="00616E05" w:rsidRPr="00C454EB">
              <w:rPr>
                <w:rFonts w:asciiTheme="minorEastAsia" w:hAnsiTheme="minorEastAsia" w:hint="eastAsia"/>
              </w:rPr>
              <w:t>コット</w:t>
            </w:r>
            <w:r w:rsidR="00A63580" w:rsidRPr="00C454EB">
              <w:rPr>
                <w:rFonts w:asciiTheme="minorEastAsia" w:hAnsiTheme="minorEastAsia" w:hint="eastAsia"/>
              </w:rPr>
              <w:t>」と</w:t>
            </w:r>
            <w:r w:rsidR="00604A65" w:rsidRPr="00C454EB">
              <w:rPr>
                <w:rFonts w:asciiTheme="minorEastAsia" w:hAnsiTheme="minorEastAsia" w:hint="eastAsia"/>
              </w:rPr>
              <w:t>の</w:t>
            </w:r>
            <w:r w:rsidR="00A63580" w:rsidRPr="00C454EB">
              <w:rPr>
                <w:rFonts w:asciiTheme="minorEastAsia" w:hAnsiTheme="minorEastAsia" w:hint="eastAsia"/>
              </w:rPr>
              <w:t>連携イベント</w:t>
            </w:r>
            <w:r w:rsidR="00604A65" w:rsidRPr="00C454EB">
              <w:rPr>
                <w:rFonts w:asciiTheme="minorEastAsia" w:hAnsiTheme="minorEastAsia" w:hint="eastAsia"/>
              </w:rPr>
              <w:t>への</w:t>
            </w:r>
            <w:r w:rsidR="00A63580" w:rsidRPr="00C454EB">
              <w:rPr>
                <w:rFonts w:asciiTheme="minorEastAsia" w:hAnsiTheme="minorEastAsia" w:hint="eastAsia"/>
              </w:rPr>
              <w:t>オンライン参加</w:t>
            </w:r>
            <w:r w:rsidR="00604A65" w:rsidRPr="00C454EB">
              <w:rPr>
                <w:rFonts w:asciiTheme="minorEastAsia" w:hAnsiTheme="minorEastAsia" w:hint="eastAsia"/>
              </w:rPr>
              <w:t>等</w:t>
            </w:r>
            <w:r w:rsidR="00A34831" w:rsidRPr="00C454EB">
              <w:rPr>
                <w:rFonts w:asciiTheme="minorEastAsia" w:hAnsiTheme="minorEastAsia" w:hint="eastAsia"/>
              </w:rPr>
              <w:t>実施</w:t>
            </w:r>
            <w:r w:rsidR="00A63580" w:rsidRPr="00C454EB">
              <w:rPr>
                <w:rFonts w:asciiTheme="minorEastAsia" w:hAnsiTheme="minorEastAsia" w:hint="eastAsia"/>
              </w:rPr>
              <w:t>。</w:t>
            </w:r>
          </w:p>
          <w:p w14:paraId="744F1670" w14:textId="77777777" w:rsidR="00604A65" w:rsidRPr="00C454EB" w:rsidRDefault="00604A65" w:rsidP="001E2805">
            <w:pPr>
              <w:rPr>
                <w:rFonts w:asciiTheme="minorEastAsia" w:hAnsiTheme="minorEastAsia"/>
              </w:rPr>
            </w:pPr>
          </w:p>
          <w:p w14:paraId="600FA64F" w14:textId="190209E9" w:rsidR="00A34831" w:rsidRPr="00C454EB" w:rsidRDefault="00572735" w:rsidP="001E2805">
            <w:pPr>
              <w:rPr>
                <w:rFonts w:asciiTheme="minorEastAsia" w:hAnsiTheme="minorEastAsia"/>
              </w:rPr>
            </w:pPr>
            <w:r w:rsidRPr="00C454EB">
              <w:rPr>
                <w:rFonts w:asciiTheme="minorEastAsia" w:hAnsiTheme="minorEastAsia" w:hint="eastAsia"/>
              </w:rPr>
              <w:t>◇</w:t>
            </w:r>
            <w:r w:rsidR="00A34831" w:rsidRPr="00C454EB">
              <w:rPr>
                <w:rFonts w:asciiTheme="minorEastAsia" w:hAnsiTheme="minorEastAsia" w:hint="eastAsia"/>
              </w:rPr>
              <w:t>環境問題への取り組み</w:t>
            </w:r>
          </w:p>
          <w:p w14:paraId="0A43B286" w14:textId="514F08C1" w:rsidR="00572735" w:rsidRPr="00C454EB" w:rsidRDefault="00EB76C0" w:rsidP="001E2805">
            <w:pPr>
              <w:rPr>
                <w:rFonts w:asciiTheme="minorEastAsia" w:hAnsiTheme="minorEastAsia"/>
              </w:rPr>
            </w:pPr>
            <w:r w:rsidRPr="00C454EB">
              <w:rPr>
                <w:rFonts w:asciiTheme="minorEastAsia" w:hAnsiTheme="minorEastAsia" w:hint="eastAsia"/>
              </w:rPr>
              <w:t>クールビズ（関西夏のエコスタイル）、ウ</w:t>
            </w:r>
            <w:r w:rsidR="00A63580" w:rsidRPr="00C454EB">
              <w:rPr>
                <w:rFonts w:asciiTheme="minorEastAsia" w:hAnsiTheme="minorEastAsia" w:hint="eastAsia"/>
              </w:rPr>
              <w:t>ォ</w:t>
            </w:r>
            <w:r w:rsidRPr="00C454EB">
              <w:rPr>
                <w:rFonts w:asciiTheme="minorEastAsia" w:hAnsiTheme="minorEastAsia" w:hint="eastAsia"/>
              </w:rPr>
              <w:t>ームビズの</w:t>
            </w:r>
            <w:r w:rsidR="00C311E9" w:rsidRPr="00C454EB">
              <w:rPr>
                <w:rFonts w:asciiTheme="minorEastAsia" w:hAnsiTheme="minorEastAsia" w:hint="eastAsia"/>
              </w:rPr>
              <w:t>取り組みを実施し、館内温度、照明等に関して省エネルギーの意識を徹底させ、バックヤードの過剰照明の間引き、消灯を継続させた。</w:t>
            </w:r>
          </w:p>
          <w:p w14:paraId="13FEE658" w14:textId="448725CB" w:rsidR="00C311E9" w:rsidRDefault="00C311E9" w:rsidP="001E2805">
            <w:pPr>
              <w:rPr>
                <w:rFonts w:asciiTheme="minorEastAsia" w:hAnsiTheme="minorEastAsia"/>
              </w:rPr>
            </w:pPr>
          </w:p>
          <w:p w14:paraId="0FC1A62E" w14:textId="77777777" w:rsidR="00A12958" w:rsidRPr="00C454EB" w:rsidRDefault="00A12958" w:rsidP="001E2805">
            <w:pPr>
              <w:rPr>
                <w:rFonts w:asciiTheme="minorEastAsia" w:hAnsiTheme="minorEastAsia"/>
              </w:rPr>
            </w:pPr>
          </w:p>
          <w:p w14:paraId="1FA2612C" w14:textId="77777777" w:rsidR="00572735" w:rsidRPr="00C454EB" w:rsidRDefault="00572735" w:rsidP="001E2805">
            <w:pPr>
              <w:rPr>
                <w:rFonts w:asciiTheme="minorEastAsia" w:hAnsiTheme="minorEastAsia"/>
              </w:rPr>
            </w:pPr>
            <w:r w:rsidRPr="00C454EB">
              <w:rPr>
                <w:rFonts w:asciiTheme="minorEastAsia" w:hAnsiTheme="minorEastAsia" w:hint="eastAsia"/>
              </w:rPr>
              <w:t>◎自己評価</w:t>
            </w:r>
          </w:p>
          <w:p w14:paraId="07FA4D5D" w14:textId="58B442E3" w:rsidR="00DD663A" w:rsidRDefault="00CB0A11" w:rsidP="001E2805">
            <w:pPr>
              <w:rPr>
                <w:rFonts w:asciiTheme="minorEastAsia" w:hAnsiTheme="minorEastAsia"/>
              </w:rPr>
            </w:pPr>
            <w:r w:rsidRPr="00C454EB">
              <w:rPr>
                <w:rFonts w:asciiTheme="minorEastAsia" w:hAnsiTheme="minorEastAsia" w:hint="eastAsia"/>
              </w:rPr>
              <w:t>「こころの再生府民運動」への協力等の提案に沿った事業の推進</w:t>
            </w:r>
            <w:r w:rsidR="00616E05" w:rsidRPr="00C454EB">
              <w:rPr>
                <w:rFonts w:asciiTheme="minorEastAsia" w:hAnsiTheme="minorEastAsia" w:hint="eastAsia"/>
              </w:rPr>
              <w:t>に</w:t>
            </w:r>
            <w:r w:rsidRPr="00C454EB">
              <w:rPr>
                <w:rFonts w:asciiTheme="minorEastAsia" w:hAnsiTheme="minorEastAsia" w:hint="eastAsia"/>
              </w:rPr>
              <w:t>努め、子どもとのコミュニケーションを深めるきっか</w:t>
            </w:r>
            <w:r w:rsidR="00766ADB" w:rsidRPr="00C454EB">
              <w:rPr>
                <w:rFonts w:asciiTheme="minorEastAsia" w:hAnsiTheme="minorEastAsia" w:hint="eastAsia"/>
              </w:rPr>
              <w:t>け</w:t>
            </w:r>
            <w:r w:rsidRPr="00C454EB">
              <w:rPr>
                <w:rFonts w:asciiTheme="minorEastAsia" w:hAnsiTheme="minorEastAsia" w:hint="eastAsia"/>
              </w:rPr>
              <w:t>づくりを応援した。また、就労困難者の雇用によって、行政の福祉化の推進に寄与することができた。一方、府民協働においては、コロナ禍にあって当初の予定通りには事業が進められない部分があった。</w:t>
            </w:r>
          </w:p>
          <w:p w14:paraId="59661958" w14:textId="1F3C18DC" w:rsidR="008817C8" w:rsidRDefault="008817C8" w:rsidP="001E2805">
            <w:pPr>
              <w:rPr>
                <w:rFonts w:asciiTheme="minorEastAsia" w:hAnsiTheme="minorEastAsia"/>
              </w:rPr>
            </w:pPr>
          </w:p>
          <w:p w14:paraId="086C0728" w14:textId="5A3FB741" w:rsidR="008817C8" w:rsidRPr="00C454EB" w:rsidRDefault="008817C8" w:rsidP="001E2805">
            <w:pPr>
              <w:rPr>
                <w:rFonts w:asciiTheme="minorEastAsia" w:hAnsiTheme="minorEastAsia"/>
              </w:rPr>
            </w:pPr>
          </w:p>
        </w:tc>
        <w:tc>
          <w:tcPr>
            <w:tcW w:w="851" w:type="dxa"/>
            <w:tcBorders>
              <w:bottom w:val="single" w:sz="4" w:space="0" w:color="auto"/>
            </w:tcBorders>
          </w:tcPr>
          <w:p w14:paraId="6ED6E589" w14:textId="77777777" w:rsidR="003404EF" w:rsidRDefault="003404EF" w:rsidP="00DA50AB">
            <w:pPr>
              <w:jc w:val="center"/>
            </w:pPr>
          </w:p>
          <w:p w14:paraId="05E9B367" w14:textId="77777777" w:rsidR="003404EF" w:rsidRDefault="003404EF" w:rsidP="00DA50AB">
            <w:pPr>
              <w:jc w:val="center"/>
            </w:pPr>
          </w:p>
          <w:p w14:paraId="1C2A0832" w14:textId="77777777" w:rsidR="003404EF" w:rsidRDefault="003404EF" w:rsidP="00DA50AB">
            <w:pPr>
              <w:jc w:val="center"/>
            </w:pPr>
          </w:p>
          <w:p w14:paraId="7FD8E03C" w14:textId="77777777" w:rsidR="003404EF" w:rsidRDefault="003404EF" w:rsidP="00DA50AB">
            <w:pPr>
              <w:jc w:val="center"/>
            </w:pPr>
          </w:p>
          <w:p w14:paraId="6A925CD6" w14:textId="77777777" w:rsidR="003404EF" w:rsidRDefault="003404EF" w:rsidP="00DA50AB">
            <w:pPr>
              <w:jc w:val="center"/>
            </w:pPr>
          </w:p>
          <w:p w14:paraId="6BA1825A" w14:textId="77777777" w:rsidR="003404EF" w:rsidRDefault="003404EF" w:rsidP="00DA50AB">
            <w:pPr>
              <w:jc w:val="center"/>
            </w:pPr>
          </w:p>
          <w:p w14:paraId="139861EA" w14:textId="77777777" w:rsidR="003404EF" w:rsidRDefault="003404EF" w:rsidP="00DA50AB">
            <w:pPr>
              <w:jc w:val="center"/>
            </w:pPr>
          </w:p>
          <w:p w14:paraId="5CBE0004" w14:textId="77777777" w:rsidR="003404EF" w:rsidRDefault="003404EF" w:rsidP="00DA50AB">
            <w:pPr>
              <w:jc w:val="center"/>
            </w:pPr>
          </w:p>
          <w:p w14:paraId="4DF1F82C" w14:textId="77777777" w:rsidR="003404EF" w:rsidRDefault="003404EF" w:rsidP="00DA50AB">
            <w:pPr>
              <w:jc w:val="center"/>
            </w:pPr>
          </w:p>
          <w:p w14:paraId="550E2C53" w14:textId="77777777" w:rsidR="003404EF" w:rsidRDefault="003404EF" w:rsidP="00DA50AB">
            <w:pPr>
              <w:jc w:val="center"/>
            </w:pPr>
          </w:p>
          <w:p w14:paraId="0BF696F4" w14:textId="77777777" w:rsidR="003404EF" w:rsidRDefault="003404EF" w:rsidP="00DA50AB">
            <w:pPr>
              <w:jc w:val="center"/>
            </w:pPr>
          </w:p>
          <w:p w14:paraId="5F3E37CC" w14:textId="77777777" w:rsidR="003404EF" w:rsidRDefault="003404EF" w:rsidP="00DA50AB">
            <w:pPr>
              <w:jc w:val="center"/>
            </w:pPr>
          </w:p>
          <w:p w14:paraId="2237C62F" w14:textId="77777777" w:rsidR="003404EF" w:rsidRDefault="003404EF" w:rsidP="00DA50AB">
            <w:pPr>
              <w:jc w:val="center"/>
            </w:pPr>
          </w:p>
          <w:p w14:paraId="1CAA9630" w14:textId="77777777" w:rsidR="003404EF" w:rsidRDefault="003404EF" w:rsidP="00DA50AB">
            <w:pPr>
              <w:jc w:val="center"/>
            </w:pPr>
          </w:p>
          <w:p w14:paraId="4E32A067" w14:textId="77777777" w:rsidR="003404EF" w:rsidRDefault="003404EF" w:rsidP="00DA50AB">
            <w:pPr>
              <w:jc w:val="center"/>
            </w:pPr>
          </w:p>
          <w:p w14:paraId="3719F584" w14:textId="77777777" w:rsidR="003404EF" w:rsidRDefault="003404EF" w:rsidP="00DA50AB">
            <w:pPr>
              <w:jc w:val="center"/>
            </w:pPr>
          </w:p>
          <w:p w14:paraId="5E455745" w14:textId="77777777" w:rsidR="003404EF" w:rsidRDefault="003404EF" w:rsidP="00DA50AB">
            <w:pPr>
              <w:jc w:val="center"/>
            </w:pPr>
          </w:p>
          <w:p w14:paraId="00D32BBE" w14:textId="77777777" w:rsidR="003404EF" w:rsidRDefault="003404EF" w:rsidP="00DA50AB">
            <w:pPr>
              <w:jc w:val="center"/>
            </w:pPr>
          </w:p>
          <w:p w14:paraId="269A0057" w14:textId="77777777" w:rsidR="003404EF" w:rsidRDefault="003404EF" w:rsidP="00DA50AB">
            <w:pPr>
              <w:jc w:val="center"/>
            </w:pPr>
          </w:p>
          <w:p w14:paraId="2BFAB379" w14:textId="77777777" w:rsidR="003404EF" w:rsidRDefault="003404EF" w:rsidP="00DA50AB">
            <w:pPr>
              <w:jc w:val="center"/>
            </w:pPr>
          </w:p>
          <w:p w14:paraId="73FE2F07" w14:textId="77777777" w:rsidR="003404EF" w:rsidRDefault="003404EF" w:rsidP="00DA50AB">
            <w:pPr>
              <w:jc w:val="center"/>
            </w:pPr>
          </w:p>
          <w:p w14:paraId="65748AA9" w14:textId="77777777" w:rsidR="003404EF" w:rsidRDefault="003404EF" w:rsidP="00DA50AB">
            <w:pPr>
              <w:jc w:val="center"/>
            </w:pPr>
          </w:p>
          <w:p w14:paraId="6AA079A8" w14:textId="77777777" w:rsidR="003404EF" w:rsidRDefault="003404EF" w:rsidP="00DA50AB">
            <w:pPr>
              <w:jc w:val="center"/>
            </w:pPr>
          </w:p>
          <w:p w14:paraId="22288C3A" w14:textId="77777777" w:rsidR="003404EF" w:rsidRDefault="003404EF" w:rsidP="00DA50AB">
            <w:pPr>
              <w:jc w:val="center"/>
            </w:pPr>
          </w:p>
          <w:p w14:paraId="3492A76E" w14:textId="77777777" w:rsidR="003404EF" w:rsidRDefault="003404EF" w:rsidP="00DA50AB">
            <w:pPr>
              <w:jc w:val="center"/>
            </w:pPr>
          </w:p>
          <w:p w14:paraId="15D88A9F" w14:textId="77777777" w:rsidR="003404EF" w:rsidRDefault="003404EF" w:rsidP="00DA50AB">
            <w:pPr>
              <w:jc w:val="center"/>
            </w:pPr>
          </w:p>
          <w:p w14:paraId="0F7F6372" w14:textId="70E7D88B" w:rsidR="003404EF" w:rsidRDefault="003404EF" w:rsidP="00DA50AB">
            <w:pPr>
              <w:jc w:val="center"/>
            </w:pPr>
          </w:p>
          <w:p w14:paraId="096B4ECD" w14:textId="7B2EB880" w:rsidR="00A12958" w:rsidRDefault="00A12958" w:rsidP="00DA50AB">
            <w:pPr>
              <w:jc w:val="center"/>
            </w:pPr>
          </w:p>
          <w:p w14:paraId="4A690979" w14:textId="77777777" w:rsidR="00A12958" w:rsidRDefault="00A12958" w:rsidP="00DA50AB">
            <w:pPr>
              <w:jc w:val="center"/>
            </w:pPr>
          </w:p>
          <w:p w14:paraId="46756D12" w14:textId="77777777" w:rsidR="003404EF" w:rsidRDefault="003404EF" w:rsidP="00DA50AB">
            <w:pPr>
              <w:jc w:val="center"/>
            </w:pPr>
          </w:p>
          <w:p w14:paraId="335B3F42" w14:textId="4C824B91" w:rsidR="00DA50AB" w:rsidRPr="00124585" w:rsidRDefault="003404EF" w:rsidP="003404EF">
            <w:r>
              <w:rPr>
                <w:rFonts w:hint="eastAsia"/>
              </w:rPr>
              <w:t xml:space="preserve">　</w:t>
            </w:r>
            <w:r w:rsidR="00DA50AB">
              <w:rPr>
                <w:rFonts w:hint="eastAsia"/>
              </w:rPr>
              <w:t>Ｂ</w:t>
            </w:r>
          </w:p>
        </w:tc>
        <w:tc>
          <w:tcPr>
            <w:tcW w:w="4293" w:type="dxa"/>
            <w:tcBorders>
              <w:bottom w:val="single" w:sz="4" w:space="0" w:color="auto"/>
            </w:tcBorders>
          </w:tcPr>
          <w:p w14:paraId="4E7B1751" w14:textId="77777777" w:rsidR="007C0448" w:rsidRDefault="007C0448" w:rsidP="00467326">
            <w:pPr>
              <w:rPr>
                <w:color w:val="000000" w:themeColor="text1"/>
              </w:rPr>
            </w:pPr>
          </w:p>
          <w:p w14:paraId="522AA56C" w14:textId="77777777" w:rsidR="007C0448" w:rsidRDefault="007C0448" w:rsidP="00467326">
            <w:pPr>
              <w:rPr>
                <w:color w:val="000000" w:themeColor="text1"/>
              </w:rPr>
            </w:pPr>
          </w:p>
          <w:p w14:paraId="1C656D91" w14:textId="633A6467" w:rsidR="00467326" w:rsidRPr="006A06D9" w:rsidRDefault="00467326" w:rsidP="00467326">
            <w:pPr>
              <w:rPr>
                <w:color w:val="000000" w:themeColor="text1"/>
              </w:rPr>
            </w:pPr>
            <w:r w:rsidRPr="006A06D9">
              <w:rPr>
                <w:rFonts w:hint="eastAsia"/>
                <w:color w:val="000000" w:themeColor="text1"/>
              </w:rPr>
              <w:t>○「こころの再生」府民運動への協力</w:t>
            </w:r>
          </w:p>
          <w:p w14:paraId="7A29092C" w14:textId="77777777" w:rsidR="00467326" w:rsidRPr="006A06D9" w:rsidRDefault="00467326" w:rsidP="00467326">
            <w:pPr>
              <w:rPr>
                <w:color w:val="000000" w:themeColor="text1"/>
              </w:rPr>
            </w:pPr>
            <w:r w:rsidRPr="006A06D9">
              <w:rPr>
                <w:rFonts w:hint="eastAsia"/>
                <w:color w:val="000000" w:themeColor="text1"/>
              </w:rPr>
              <w:t>・「こどもファーストデイ」の実施</w:t>
            </w:r>
          </w:p>
          <w:p w14:paraId="59D58E28" w14:textId="2F29D17A" w:rsidR="00BF791C" w:rsidRPr="006A06D9" w:rsidRDefault="00BF791C" w:rsidP="00BF791C">
            <w:pPr>
              <w:ind w:firstLineChars="50" w:firstLine="105"/>
              <w:rPr>
                <w:rFonts w:asciiTheme="minorEastAsia" w:hAnsiTheme="minorEastAsia"/>
                <w:color w:val="000000" w:themeColor="text1"/>
              </w:rPr>
            </w:pPr>
            <w:r w:rsidRPr="006A06D9">
              <w:rPr>
                <w:rFonts w:asciiTheme="minorEastAsia" w:hAnsiTheme="minorEastAsia" w:hint="eastAsia"/>
                <w:color w:val="000000" w:themeColor="text1"/>
              </w:rPr>
              <w:t>実施されており評価基準を満たす。</w:t>
            </w:r>
          </w:p>
          <w:p w14:paraId="1351D15A" w14:textId="5F40F3CB" w:rsidR="00467326" w:rsidRPr="006A06D9" w:rsidRDefault="00467326" w:rsidP="00467326">
            <w:pPr>
              <w:rPr>
                <w:color w:val="000000" w:themeColor="text1"/>
              </w:rPr>
            </w:pPr>
          </w:p>
          <w:p w14:paraId="44D9209E" w14:textId="6EC109CB" w:rsidR="00467326" w:rsidRPr="006A06D9" w:rsidRDefault="00467326" w:rsidP="00467326">
            <w:pPr>
              <w:rPr>
                <w:color w:val="000000" w:themeColor="text1"/>
              </w:rPr>
            </w:pPr>
          </w:p>
          <w:p w14:paraId="7EA1AFAC" w14:textId="512CDC8E" w:rsidR="00BF791C" w:rsidRPr="006A06D9" w:rsidRDefault="00BF791C" w:rsidP="00467326">
            <w:pPr>
              <w:rPr>
                <w:color w:val="000000" w:themeColor="text1"/>
              </w:rPr>
            </w:pPr>
          </w:p>
          <w:p w14:paraId="41161B10" w14:textId="72A128EC" w:rsidR="00BF791C" w:rsidRDefault="00BF791C" w:rsidP="00467326">
            <w:pPr>
              <w:rPr>
                <w:color w:val="000000" w:themeColor="text1"/>
              </w:rPr>
            </w:pPr>
          </w:p>
          <w:p w14:paraId="2BABD587" w14:textId="77777777" w:rsidR="00A12958" w:rsidRPr="006A06D9" w:rsidRDefault="00A12958" w:rsidP="00467326">
            <w:pPr>
              <w:rPr>
                <w:color w:val="000000" w:themeColor="text1"/>
              </w:rPr>
            </w:pPr>
          </w:p>
          <w:p w14:paraId="58C52CB5" w14:textId="1F2D2282" w:rsidR="00467326" w:rsidRPr="006A06D9" w:rsidRDefault="00467326" w:rsidP="00467326">
            <w:pPr>
              <w:rPr>
                <w:color w:val="000000" w:themeColor="text1"/>
              </w:rPr>
            </w:pPr>
          </w:p>
          <w:p w14:paraId="1F50F765" w14:textId="77ACA600" w:rsidR="00467326" w:rsidRPr="006A06D9" w:rsidRDefault="00467326" w:rsidP="00467326">
            <w:pPr>
              <w:rPr>
                <w:color w:val="000000" w:themeColor="text1"/>
              </w:rPr>
            </w:pPr>
            <w:r w:rsidRPr="006A06D9">
              <w:rPr>
                <w:rFonts w:hint="eastAsia"/>
                <w:color w:val="000000" w:themeColor="text1"/>
              </w:rPr>
              <w:t>◇就職困難者等の雇用</w:t>
            </w:r>
          </w:p>
          <w:p w14:paraId="002F96CA" w14:textId="50B202E1" w:rsidR="00467326" w:rsidRPr="006A06D9" w:rsidRDefault="00467326" w:rsidP="00467326">
            <w:pPr>
              <w:rPr>
                <w:color w:val="000000" w:themeColor="text1"/>
              </w:rPr>
            </w:pPr>
            <w:r w:rsidRPr="006A06D9">
              <w:rPr>
                <w:rFonts w:hint="eastAsia"/>
                <w:color w:val="000000" w:themeColor="text1"/>
              </w:rPr>
              <w:t>計画どおりの雇用がなされている。</w:t>
            </w:r>
          </w:p>
          <w:p w14:paraId="3CB88698" w14:textId="35859A4B" w:rsidR="00467326" w:rsidRPr="006A06D9" w:rsidRDefault="00467326" w:rsidP="00467326">
            <w:pPr>
              <w:rPr>
                <w:color w:val="000000" w:themeColor="text1"/>
              </w:rPr>
            </w:pPr>
          </w:p>
          <w:p w14:paraId="617D0377" w14:textId="77777777" w:rsidR="00BF791C" w:rsidRPr="006A06D9" w:rsidRDefault="00BF791C" w:rsidP="00467326">
            <w:pPr>
              <w:rPr>
                <w:color w:val="000000" w:themeColor="text1"/>
              </w:rPr>
            </w:pPr>
          </w:p>
          <w:p w14:paraId="60DB4B53" w14:textId="3AD93F58" w:rsidR="00BF791C" w:rsidRPr="006A06D9" w:rsidRDefault="00BF791C" w:rsidP="00BF791C">
            <w:pPr>
              <w:rPr>
                <w:rFonts w:asciiTheme="minorEastAsia" w:hAnsiTheme="minorEastAsia"/>
                <w:color w:val="000000" w:themeColor="text1"/>
              </w:rPr>
            </w:pPr>
            <w:r w:rsidRPr="006A06D9">
              <w:rPr>
                <w:rFonts w:asciiTheme="minorEastAsia" w:hAnsiTheme="minorEastAsia" w:hint="eastAsia"/>
                <w:color w:val="000000" w:themeColor="text1"/>
              </w:rPr>
              <w:t>◇府民・</w:t>
            </w:r>
            <w:r w:rsidR="007C0448">
              <w:rPr>
                <w:rFonts w:hint="eastAsia"/>
              </w:rPr>
              <w:t>NPO</w:t>
            </w:r>
            <w:r w:rsidRPr="006A06D9">
              <w:rPr>
                <w:rFonts w:asciiTheme="minorEastAsia" w:hAnsiTheme="minorEastAsia" w:hint="eastAsia"/>
                <w:color w:val="000000" w:themeColor="text1"/>
              </w:rPr>
              <w:t>との協働</w:t>
            </w:r>
          </w:p>
          <w:p w14:paraId="50558AC1" w14:textId="0AAC5562" w:rsidR="00BF791C" w:rsidRPr="006A06D9" w:rsidRDefault="00BF791C" w:rsidP="00467326">
            <w:pPr>
              <w:rPr>
                <w:color w:val="000000" w:themeColor="text1"/>
              </w:rPr>
            </w:pPr>
            <w:r w:rsidRPr="006A06D9">
              <w:rPr>
                <w:rFonts w:hint="eastAsia"/>
                <w:color w:val="000000" w:themeColor="text1"/>
              </w:rPr>
              <w:t>コロナ禍においてもできうる展示やオンライン参加による活動</w:t>
            </w:r>
            <w:r w:rsidR="00001245" w:rsidRPr="006A06D9">
              <w:rPr>
                <w:rFonts w:hint="eastAsia"/>
                <w:color w:val="000000" w:themeColor="text1"/>
              </w:rPr>
              <w:t>を</w:t>
            </w:r>
            <w:r w:rsidRPr="006A06D9">
              <w:rPr>
                <w:rFonts w:hint="eastAsia"/>
                <w:color w:val="000000" w:themeColor="text1"/>
              </w:rPr>
              <w:t>実施</w:t>
            </w:r>
            <w:r w:rsidR="00001245" w:rsidRPr="006A06D9">
              <w:rPr>
                <w:rFonts w:hint="eastAsia"/>
                <w:color w:val="000000" w:themeColor="text1"/>
              </w:rPr>
              <w:t>してい</w:t>
            </w:r>
            <w:r w:rsidRPr="006A06D9">
              <w:rPr>
                <w:rFonts w:hint="eastAsia"/>
                <w:color w:val="000000" w:themeColor="text1"/>
              </w:rPr>
              <w:t>る。</w:t>
            </w:r>
          </w:p>
          <w:p w14:paraId="6E9B7B45" w14:textId="77777777" w:rsidR="00BF791C" w:rsidRPr="006A06D9" w:rsidRDefault="00BF791C" w:rsidP="00467326">
            <w:pPr>
              <w:rPr>
                <w:color w:val="000000" w:themeColor="text1"/>
              </w:rPr>
            </w:pPr>
          </w:p>
          <w:p w14:paraId="285F598F" w14:textId="1255ED0C" w:rsidR="00BF791C" w:rsidRPr="006A06D9" w:rsidRDefault="00BF791C" w:rsidP="00467326">
            <w:pPr>
              <w:rPr>
                <w:color w:val="000000" w:themeColor="text1"/>
              </w:rPr>
            </w:pPr>
          </w:p>
          <w:p w14:paraId="0573AA72" w14:textId="3ED4BBD1" w:rsidR="00CE4F13" w:rsidRPr="006A06D9" w:rsidRDefault="00CE4F13" w:rsidP="00467326">
            <w:pPr>
              <w:rPr>
                <w:color w:val="000000" w:themeColor="text1"/>
              </w:rPr>
            </w:pPr>
          </w:p>
          <w:p w14:paraId="023623D6" w14:textId="08FE01DE" w:rsidR="00CE4F13" w:rsidRPr="006A06D9" w:rsidRDefault="00CE4F13" w:rsidP="00467326">
            <w:pPr>
              <w:rPr>
                <w:color w:val="000000" w:themeColor="text1"/>
              </w:rPr>
            </w:pPr>
          </w:p>
          <w:p w14:paraId="139A61DD" w14:textId="77777777" w:rsidR="00CE4F13" w:rsidRPr="006A06D9" w:rsidRDefault="00CE4F13" w:rsidP="00467326">
            <w:pPr>
              <w:rPr>
                <w:color w:val="000000" w:themeColor="text1"/>
              </w:rPr>
            </w:pPr>
          </w:p>
          <w:p w14:paraId="0E104C71" w14:textId="6B30548A" w:rsidR="00467326" w:rsidRPr="006A06D9" w:rsidRDefault="00467326" w:rsidP="00467326">
            <w:pPr>
              <w:rPr>
                <w:color w:val="000000" w:themeColor="text1"/>
              </w:rPr>
            </w:pPr>
            <w:r w:rsidRPr="006A06D9">
              <w:rPr>
                <w:rFonts w:hint="eastAsia"/>
                <w:color w:val="000000" w:themeColor="text1"/>
              </w:rPr>
              <w:t>◇環境問題への取り組み</w:t>
            </w:r>
          </w:p>
          <w:p w14:paraId="22513709" w14:textId="31AFFB28" w:rsidR="00467326" w:rsidRPr="006A06D9" w:rsidRDefault="00CE4F13" w:rsidP="00467326">
            <w:pPr>
              <w:rPr>
                <w:color w:val="000000" w:themeColor="text1"/>
              </w:rPr>
            </w:pPr>
            <w:r w:rsidRPr="006A06D9">
              <w:rPr>
                <w:rFonts w:hint="eastAsia"/>
                <w:color w:val="000000" w:themeColor="text1"/>
              </w:rPr>
              <w:t>適切に実施されている。</w:t>
            </w:r>
          </w:p>
          <w:p w14:paraId="20B91FA6" w14:textId="77777777" w:rsidR="00467326" w:rsidRPr="006A06D9" w:rsidRDefault="00467326" w:rsidP="00467326">
            <w:pPr>
              <w:rPr>
                <w:color w:val="000000" w:themeColor="text1"/>
              </w:rPr>
            </w:pPr>
          </w:p>
          <w:p w14:paraId="78FFF2CD" w14:textId="77777777" w:rsidR="00467326" w:rsidRPr="006A06D9" w:rsidRDefault="00467326" w:rsidP="00467326">
            <w:pPr>
              <w:rPr>
                <w:color w:val="000000" w:themeColor="text1"/>
              </w:rPr>
            </w:pPr>
          </w:p>
          <w:p w14:paraId="0E1297F7" w14:textId="7ED8A7F6" w:rsidR="00467326" w:rsidRDefault="00467326" w:rsidP="00467326">
            <w:pPr>
              <w:rPr>
                <w:color w:val="000000" w:themeColor="text1"/>
              </w:rPr>
            </w:pPr>
          </w:p>
          <w:p w14:paraId="58B096CE" w14:textId="77777777" w:rsidR="0033602A" w:rsidRPr="006A06D9" w:rsidRDefault="0033602A" w:rsidP="00467326">
            <w:pPr>
              <w:rPr>
                <w:color w:val="000000" w:themeColor="text1"/>
              </w:rPr>
            </w:pPr>
          </w:p>
          <w:p w14:paraId="7A5C8B03" w14:textId="77777777" w:rsidR="00467326" w:rsidRPr="006A06D9" w:rsidRDefault="00467326" w:rsidP="00467326">
            <w:pPr>
              <w:rPr>
                <w:color w:val="000000" w:themeColor="text1"/>
              </w:rPr>
            </w:pPr>
          </w:p>
          <w:p w14:paraId="0497C423" w14:textId="77777777" w:rsidR="00467326" w:rsidRPr="006A06D9" w:rsidRDefault="00467326" w:rsidP="00467326">
            <w:pPr>
              <w:rPr>
                <w:color w:val="000000" w:themeColor="text1"/>
              </w:rPr>
            </w:pPr>
            <w:r w:rsidRPr="006A06D9">
              <w:rPr>
                <w:rFonts w:hint="eastAsia"/>
                <w:color w:val="000000" w:themeColor="text1"/>
              </w:rPr>
              <w:t>◎府施策との整合</w:t>
            </w:r>
          </w:p>
          <w:p w14:paraId="4E968385" w14:textId="0499F6E4" w:rsidR="00DD54F0" w:rsidRPr="006A06D9" w:rsidRDefault="00467326" w:rsidP="001E2805">
            <w:pPr>
              <w:rPr>
                <w:color w:val="000000" w:themeColor="text1"/>
              </w:rPr>
            </w:pPr>
            <w:r w:rsidRPr="006A06D9">
              <w:rPr>
                <w:rFonts w:hint="eastAsia"/>
                <w:color w:val="000000" w:themeColor="text1"/>
              </w:rPr>
              <w:t>すべての評価基準を満たしている。</w:t>
            </w:r>
            <w:r w:rsidR="00CE4F13" w:rsidRPr="006A06D9">
              <w:rPr>
                <w:rFonts w:hint="eastAsia"/>
                <w:color w:val="000000" w:themeColor="text1"/>
              </w:rPr>
              <w:t>コロナ禍においてもできうる</w:t>
            </w:r>
            <w:r w:rsidR="00722362" w:rsidRPr="006A06D9">
              <w:rPr>
                <w:rFonts w:hint="eastAsia"/>
                <w:color w:val="000000" w:themeColor="text1"/>
              </w:rPr>
              <w:t>活動の実施がなされている</w:t>
            </w:r>
            <w:r w:rsidR="00001245" w:rsidRPr="006A06D9">
              <w:rPr>
                <w:rFonts w:hint="eastAsia"/>
                <w:color w:val="000000" w:themeColor="text1"/>
              </w:rPr>
              <w:t>と</w:t>
            </w:r>
            <w:r w:rsidR="00722362" w:rsidRPr="006A06D9">
              <w:rPr>
                <w:rFonts w:hint="eastAsia"/>
                <w:color w:val="000000" w:themeColor="text1"/>
              </w:rPr>
              <w:t>評価できる。</w:t>
            </w:r>
          </w:p>
        </w:tc>
        <w:tc>
          <w:tcPr>
            <w:tcW w:w="846" w:type="dxa"/>
            <w:tcBorders>
              <w:bottom w:val="single" w:sz="4" w:space="0" w:color="auto"/>
            </w:tcBorders>
          </w:tcPr>
          <w:p w14:paraId="4368744D" w14:textId="77777777" w:rsidR="00F45AD2" w:rsidRDefault="005457CE" w:rsidP="001E2805">
            <w:r>
              <w:rPr>
                <w:rFonts w:hint="eastAsia"/>
              </w:rPr>
              <w:t xml:space="preserve">　</w:t>
            </w:r>
          </w:p>
          <w:p w14:paraId="57C80822" w14:textId="77777777" w:rsidR="00F45AD2" w:rsidRDefault="00F45AD2" w:rsidP="001E2805"/>
          <w:p w14:paraId="56C420AA" w14:textId="77777777" w:rsidR="00F45AD2" w:rsidRDefault="00F45AD2" w:rsidP="001E2805"/>
          <w:p w14:paraId="64F11110" w14:textId="77777777" w:rsidR="00F45AD2" w:rsidRDefault="00F45AD2" w:rsidP="001E2805"/>
          <w:p w14:paraId="5CABA321" w14:textId="77777777" w:rsidR="00F45AD2" w:rsidRDefault="00F45AD2" w:rsidP="001E2805"/>
          <w:p w14:paraId="13DF4009" w14:textId="77777777" w:rsidR="00F45AD2" w:rsidRDefault="00F45AD2" w:rsidP="001E2805"/>
          <w:p w14:paraId="786534C1" w14:textId="77777777" w:rsidR="00F45AD2" w:rsidRDefault="00F45AD2" w:rsidP="001E2805"/>
          <w:p w14:paraId="251EAE46" w14:textId="77777777" w:rsidR="00F45AD2" w:rsidRDefault="00F45AD2" w:rsidP="001E2805"/>
          <w:p w14:paraId="7AE11DA4" w14:textId="77777777" w:rsidR="00F45AD2" w:rsidRDefault="00F45AD2" w:rsidP="001E2805"/>
          <w:p w14:paraId="1B732732" w14:textId="77777777" w:rsidR="00F45AD2" w:rsidRDefault="00F45AD2" w:rsidP="001E2805"/>
          <w:p w14:paraId="117852AF" w14:textId="77777777" w:rsidR="00F45AD2" w:rsidRDefault="00F45AD2" w:rsidP="001E2805"/>
          <w:p w14:paraId="5185114F" w14:textId="77777777" w:rsidR="00F45AD2" w:rsidRDefault="00F45AD2" w:rsidP="001E2805"/>
          <w:p w14:paraId="75695798" w14:textId="77777777" w:rsidR="00F45AD2" w:rsidRDefault="00F45AD2" w:rsidP="001E2805"/>
          <w:p w14:paraId="44495322" w14:textId="77777777" w:rsidR="00F45AD2" w:rsidRDefault="00F45AD2" w:rsidP="001E2805"/>
          <w:p w14:paraId="56E84FD2" w14:textId="77777777" w:rsidR="00F45AD2" w:rsidRDefault="00F45AD2" w:rsidP="001E2805"/>
          <w:p w14:paraId="7F6DC1B0" w14:textId="77777777" w:rsidR="00F45AD2" w:rsidRDefault="00F45AD2" w:rsidP="001E2805"/>
          <w:p w14:paraId="59CF017F" w14:textId="77777777" w:rsidR="00F45AD2" w:rsidRDefault="00F45AD2" w:rsidP="001E2805"/>
          <w:p w14:paraId="60FDBCFB" w14:textId="77777777" w:rsidR="00F45AD2" w:rsidRDefault="00F45AD2" w:rsidP="001E2805"/>
          <w:p w14:paraId="64346848" w14:textId="77777777" w:rsidR="00F45AD2" w:rsidRDefault="00F45AD2" w:rsidP="001E2805"/>
          <w:p w14:paraId="4100F330" w14:textId="77777777" w:rsidR="00F45AD2" w:rsidRDefault="00F45AD2" w:rsidP="001E2805"/>
          <w:p w14:paraId="6613A800" w14:textId="77777777" w:rsidR="00F45AD2" w:rsidRDefault="00F45AD2" w:rsidP="001E2805"/>
          <w:p w14:paraId="06C58C5B" w14:textId="77777777" w:rsidR="00F45AD2" w:rsidRDefault="00F45AD2" w:rsidP="001E2805"/>
          <w:p w14:paraId="727CC50A" w14:textId="77777777" w:rsidR="00F45AD2" w:rsidRDefault="00F45AD2" w:rsidP="001E2805"/>
          <w:p w14:paraId="5DDF0671" w14:textId="77777777" w:rsidR="00F45AD2" w:rsidRDefault="00F45AD2" w:rsidP="001E2805"/>
          <w:p w14:paraId="017B3E05" w14:textId="77777777" w:rsidR="00F45AD2" w:rsidRDefault="00F45AD2" w:rsidP="001E2805"/>
          <w:p w14:paraId="64719B2A" w14:textId="5B028B4D" w:rsidR="00F45AD2" w:rsidRDefault="00F45AD2" w:rsidP="001E2805"/>
          <w:p w14:paraId="0BA6F087" w14:textId="20FC6BBA" w:rsidR="00A12958" w:rsidRDefault="00A12958" w:rsidP="001E2805"/>
          <w:p w14:paraId="0EBD750C" w14:textId="77777777" w:rsidR="00A12958" w:rsidRDefault="00A12958" w:rsidP="001E2805"/>
          <w:p w14:paraId="5B398DEF" w14:textId="77777777" w:rsidR="00F45AD2" w:rsidRDefault="00F45AD2" w:rsidP="001E2805"/>
          <w:p w14:paraId="0C96AB3A" w14:textId="77777777" w:rsidR="00F45AD2" w:rsidRDefault="00F45AD2" w:rsidP="001E2805"/>
          <w:p w14:paraId="5B76288D" w14:textId="011E7C56" w:rsidR="00464317" w:rsidRPr="00124585" w:rsidRDefault="00F45AD2" w:rsidP="001E2805">
            <w:r>
              <w:rPr>
                <w:rFonts w:hint="eastAsia"/>
              </w:rPr>
              <w:t xml:space="preserve">　</w:t>
            </w:r>
            <w:r w:rsidR="00181AFB">
              <w:rPr>
                <w:rFonts w:hint="eastAsia"/>
              </w:rPr>
              <w:t>Ａ</w:t>
            </w:r>
          </w:p>
        </w:tc>
        <w:tc>
          <w:tcPr>
            <w:tcW w:w="3791" w:type="dxa"/>
            <w:tcBorders>
              <w:bottom w:val="single" w:sz="4" w:space="0" w:color="auto"/>
            </w:tcBorders>
          </w:tcPr>
          <w:p w14:paraId="535440F8" w14:textId="77777777" w:rsidR="00BD3BDD" w:rsidRDefault="00BD3BDD" w:rsidP="00BD3BDD"/>
          <w:p w14:paraId="624D57B6" w14:textId="77777777" w:rsidR="00BD3BDD" w:rsidRDefault="00BD3BDD" w:rsidP="00BD3BDD"/>
          <w:p w14:paraId="4C2AD75B" w14:textId="77777777" w:rsidR="00BD3BDD" w:rsidRDefault="00BD3BDD" w:rsidP="00BD3BDD"/>
          <w:p w14:paraId="229489AA" w14:textId="77777777" w:rsidR="00BD3BDD" w:rsidRDefault="00BD3BDD" w:rsidP="00BD3BDD"/>
          <w:p w14:paraId="3771FCCD" w14:textId="77777777" w:rsidR="00BD3BDD" w:rsidRDefault="00BD3BDD" w:rsidP="00BD3BDD"/>
          <w:p w14:paraId="2AFC073C" w14:textId="77777777" w:rsidR="00BD3BDD" w:rsidRDefault="00BD3BDD" w:rsidP="00BD3BDD"/>
          <w:p w14:paraId="21AE5C92" w14:textId="77777777" w:rsidR="00BD3BDD" w:rsidRDefault="00BD3BDD" w:rsidP="00BD3BDD"/>
          <w:p w14:paraId="3922035D" w14:textId="77777777" w:rsidR="00BD3BDD" w:rsidRDefault="00BD3BDD" w:rsidP="00BD3BDD"/>
          <w:p w14:paraId="68E7D4B5" w14:textId="77777777" w:rsidR="00BD3BDD" w:rsidRDefault="00BD3BDD" w:rsidP="00BD3BDD"/>
          <w:p w14:paraId="20D8205D" w14:textId="77777777" w:rsidR="00BD3BDD" w:rsidRDefault="00BD3BDD" w:rsidP="00BD3BDD"/>
          <w:p w14:paraId="1E5E45E3" w14:textId="77777777" w:rsidR="00BD3BDD" w:rsidRDefault="00BD3BDD" w:rsidP="00BD3BDD"/>
          <w:p w14:paraId="21ABCE7D" w14:textId="77777777" w:rsidR="00BD3BDD" w:rsidRDefault="00BD3BDD" w:rsidP="00BD3BDD"/>
          <w:p w14:paraId="571D4DA7" w14:textId="77777777" w:rsidR="00BD3BDD" w:rsidRDefault="00BD3BDD" w:rsidP="00BD3BDD"/>
          <w:p w14:paraId="1A38DB02" w14:textId="77777777" w:rsidR="00BD3BDD" w:rsidRDefault="00BD3BDD" w:rsidP="00BD3BDD"/>
          <w:p w14:paraId="12369F51" w14:textId="77777777" w:rsidR="00BD3BDD" w:rsidRDefault="00BD3BDD" w:rsidP="00BD3BDD"/>
          <w:p w14:paraId="548A93C2" w14:textId="77777777" w:rsidR="00BD3BDD" w:rsidRDefault="00BD3BDD" w:rsidP="00BD3BDD"/>
          <w:p w14:paraId="63534F31" w14:textId="77777777" w:rsidR="00BD3BDD" w:rsidRDefault="00BD3BDD" w:rsidP="00BD3BDD"/>
          <w:p w14:paraId="0E120337" w14:textId="77777777" w:rsidR="00BD3BDD" w:rsidRDefault="00BD3BDD" w:rsidP="00BD3BDD"/>
          <w:p w14:paraId="6412047C" w14:textId="77777777" w:rsidR="00BD3BDD" w:rsidRDefault="00BD3BDD" w:rsidP="00BD3BDD"/>
          <w:p w14:paraId="2242E908" w14:textId="77777777" w:rsidR="00BD3BDD" w:rsidRDefault="00BD3BDD" w:rsidP="00BD3BDD"/>
          <w:p w14:paraId="7BF2A587" w14:textId="77777777" w:rsidR="00BD3BDD" w:rsidRDefault="00BD3BDD" w:rsidP="00BD3BDD"/>
          <w:p w14:paraId="26C53324" w14:textId="77777777" w:rsidR="00BD3BDD" w:rsidRDefault="00BD3BDD" w:rsidP="00BD3BDD"/>
          <w:p w14:paraId="37A0BB27" w14:textId="77777777" w:rsidR="00BD3BDD" w:rsidRDefault="00BD3BDD" w:rsidP="00BD3BDD"/>
          <w:p w14:paraId="2C388D87" w14:textId="77777777" w:rsidR="00BD3BDD" w:rsidRDefault="00BD3BDD" w:rsidP="00BD3BDD"/>
          <w:p w14:paraId="109A3D07" w14:textId="77777777" w:rsidR="00BD3BDD" w:rsidRDefault="00BD3BDD" w:rsidP="00BD3BDD"/>
          <w:p w14:paraId="0823E5E0" w14:textId="77777777" w:rsidR="00BD3BDD" w:rsidRDefault="00BD3BDD" w:rsidP="00BD3BDD"/>
          <w:p w14:paraId="64367BEB" w14:textId="77777777" w:rsidR="00BD3BDD" w:rsidRDefault="00BD3BDD" w:rsidP="00BD3BDD"/>
          <w:p w14:paraId="193CD365" w14:textId="77777777" w:rsidR="00BD3BDD" w:rsidRDefault="00BD3BDD" w:rsidP="00BD3BDD"/>
          <w:p w14:paraId="4D86882E" w14:textId="77777777" w:rsidR="00BD3BDD" w:rsidRDefault="00BD3BDD" w:rsidP="00BD3BDD"/>
          <w:p w14:paraId="3D233948" w14:textId="77777777" w:rsidR="00BD3BDD" w:rsidRDefault="00BD3BDD" w:rsidP="00BD3BDD"/>
          <w:p w14:paraId="5EFE7ECA" w14:textId="77777777" w:rsidR="00464317" w:rsidRPr="00BD3BDD" w:rsidRDefault="00464317" w:rsidP="00015ED8"/>
        </w:tc>
      </w:tr>
      <w:tr w:rsidR="00464317" w:rsidRPr="00124585" w14:paraId="1B4D6CD8" w14:textId="77777777" w:rsidTr="00F51322">
        <w:trPr>
          <w:trHeight w:val="416"/>
        </w:trPr>
        <w:tc>
          <w:tcPr>
            <w:tcW w:w="1235" w:type="dxa"/>
            <w:vMerge w:val="restart"/>
            <w:shd w:val="clear" w:color="auto" w:fill="DDD9C3" w:themeFill="background2" w:themeFillShade="E6"/>
            <w:textDirection w:val="tbRlV"/>
            <w:vAlign w:val="center"/>
          </w:tcPr>
          <w:p w14:paraId="57502C13" w14:textId="71D1394B" w:rsidR="00464317" w:rsidRPr="004D2C53" w:rsidRDefault="008974C4" w:rsidP="001E2805">
            <w:pPr>
              <w:ind w:left="113" w:right="113"/>
              <w:rPr>
                <w:b/>
              </w:rPr>
            </w:pPr>
            <w:r w:rsidRPr="004D2C53">
              <w:rPr>
                <w:rFonts w:hint="eastAsia"/>
                <w:b/>
              </w:rPr>
              <w:lastRenderedPageBreak/>
              <w:t>Ⅱ</w:t>
            </w:r>
            <w:r w:rsidR="00464317" w:rsidRPr="004D2C53">
              <w:rPr>
                <w:rFonts w:hint="eastAsia"/>
                <w:b/>
              </w:rPr>
              <w:t>さらなるサービスの向上に関する項目</w:t>
            </w:r>
          </w:p>
        </w:tc>
        <w:tc>
          <w:tcPr>
            <w:tcW w:w="2671" w:type="dxa"/>
            <w:tcBorders>
              <w:bottom w:val="single" w:sz="4" w:space="0" w:color="auto"/>
            </w:tcBorders>
          </w:tcPr>
          <w:p w14:paraId="39B7C286" w14:textId="5E38334C" w:rsidR="00464317" w:rsidRPr="00124585" w:rsidRDefault="00464317" w:rsidP="001E2805">
            <w:r w:rsidRPr="00124585">
              <w:rPr>
                <w:rFonts w:hint="eastAsia"/>
              </w:rPr>
              <w:t>(1)</w:t>
            </w:r>
            <w:r w:rsidRPr="00124585">
              <w:rPr>
                <w:rFonts w:hint="eastAsia"/>
              </w:rPr>
              <w:t>利用者満足度調査等</w:t>
            </w:r>
          </w:p>
        </w:tc>
        <w:tc>
          <w:tcPr>
            <w:tcW w:w="3934" w:type="dxa"/>
            <w:tcBorders>
              <w:bottom w:val="single" w:sz="4" w:space="0" w:color="auto"/>
            </w:tcBorders>
          </w:tcPr>
          <w:p w14:paraId="57DD51E2" w14:textId="77777777" w:rsidR="00464317" w:rsidRDefault="00464317" w:rsidP="001E2805">
            <w:r w:rsidRPr="00124585">
              <w:rPr>
                <w:rFonts w:hint="eastAsia"/>
              </w:rPr>
              <w:t>◇利用者満足度調査の実施により利用者の意見を把握し、その結果を運営に反映しているか</w:t>
            </w:r>
          </w:p>
          <w:p w14:paraId="59AE5E8D" w14:textId="59A35BF5" w:rsidR="00085190" w:rsidRPr="00124585" w:rsidRDefault="00085190" w:rsidP="001E2805"/>
        </w:tc>
        <w:tc>
          <w:tcPr>
            <w:tcW w:w="4884" w:type="dxa"/>
            <w:tcBorders>
              <w:bottom w:val="single" w:sz="4" w:space="0" w:color="auto"/>
            </w:tcBorders>
          </w:tcPr>
          <w:p w14:paraId="4D18C7F6" w14:textId="0B7A8499" w:rsidR="00464317" w:rsidRPr="00C454EB" w:rsidRDefault="00455431" w:rsidP="001E2805">
            <w:r>
              <w:rPr>
                <w:rFonts w:hint="eastAsia"/>
              </w:rPr>
              <w:t>◇</w:t>
            </w:r>
            <w:r w:rsidR="00572735" w:rsidRPr="00C454EB">
              <w:rPr>
                <w:rFonts w:hint="eastAsia"/>
              </w:rPr>
              <w:t>利用者意見反映事例</w:t>
            </w:r>
          </w:p>
          <w:p w14:paraId="068F7ACC" w14:textId="42527720" w:rsidR="004710A3" w:rsidRPr="00C454EB" w:rsidRDefault="004710A3" w:rsidP="004710A3">
            <w:r w:rsidRPr="00C454EB">
              <w:rPr>
                <w:rFonts w:hint="eastAsia"/>
              </w:rPr>
              <w:t>意見：</w:t>
            </w:r>
            <w:r w:rsidR="00766ADB" w:rsidRPr="00C454EB">
              <w:rPr>
                <w:rFonts w:hint="eastAsia"/>
              </w:rPr>
              <w:t>コロナ</w:t>
            </w:r>
            <w:r w:rsidR="00C17E43" w:rsidRPr="00C454EB">
              <w:rPr>
                <w:rFonts w:hint="eastAsia"/>
              </w:rPr>
              <w:t>ウィルス</w:t>
            </w:r>
            <w:r w:rsidR="007E1111" w:rsidRPr="00C454EB">
              <w:rPr>
                <w:rFonts w:hint="eastAsia"/>
              </w:rPr>
              <w:t>感染症拡大防止対策として実施している、解説モニターの使用休止に関する改善等</w:t>
            </w:r>
          </w:p>
          <w:p w14:paraId="2906C46E" w14:textId="5D357A79" w:rsidR="00572735" w:rsidRPr="00C454EB" w:rsidRDefault="004710A3" w:rsidP="004710A3">
            <w:r w:rsidRPr="00C454EB">
              <w:rPr>
                <w:rFonts w:hint="eastAsia"/>
              </w:rPr>
              <w:t>対応：</w:t>
            </w:r>
            <w:r w:rsidR="007E1111" w:rsidRPr="00C454EB">
              <w:rPr>
                <w:rFonts w:hint="eastAsia"/>
              </w:rPr>
              <w:t>非接触空中ディスプレイを導入</w:t>
            </w:r>
            <w:r w:rsidR="00DE5C28" w:rsidRPr="00C454EB">
              <w:rPr>
                <w:rFonts w:hint="eastAsia"/>
              </w:rPr>
              <w:t>し、一部分ではあるが、コロナ禍におけるデジタル機器の安全な利用環境を整備</w:t>
            </w:r>
            <w:r w:rsidR="00766ADB" w:rsidRPr="00C454EB">
              <w:rPr>
                <w:rFonts w:hint="eastAsia"/>
              </w:rPr>
              <w:t>する予定である</w:t>
            </w:r>
            <w:r w:rsidR="007E1111" w:rsidRPr="00C454EB">
              <w:rPr>
                <w:rFonts w:hint="eastAsia"/>
              </w:rPr>
              <w:t>。</w:t>
            </w:r>
          </w:p>
          <w:p w14:paraId="4437F04F" w14:textId="77777777" w:rsidR="00604A65" w:rsidRPr="00C454EB" w:rsidRDefault="00604A65" w:rsidP="00604A65">
            <w:pPr>
              <w:ind w:firstLineChars="100" w:firstLine="210"/>
            </w:pPr>
          </w:p>
          <w:p w14:paraId="793A45BA" w14:textId="77777777" w:rsidR="00572735" w:rsidRPr="00C454EB" w:rsidRDefault="00572735" w:rsidP="001E2805">
            <w:r w:rsidRPr="00C454EB">
              <w:rPr>
                <w:rFonts w:hint="eastAsia"/>
              </w:rPr>
              <w:t>◎自己評価</w:t>
            </w:r>
          </w:p>
          <w:p w14:paraId="116E3931" w14:textId="3DCBD00F" w:rsidR="00DE5C28" w:rsidRPr="00C454EB" w:rsidRDefault="00DE5C28" w:rsidP="00AC1C70">
            <w:r w:rsidRPr="00C454EB">
              <w:rPr>
                <w:rFonts w:hint="eastAsia"/>
              </w:rPr>
              <w:t>調査の結果は</w:t>
            </w:r>
            <w:r w:rsidR="00616E05" w:rsidRPr="00C454EB">
              <w:rPr>
                <w:rFonts w:hint="eastAsia"/>
              </w:rPr>
              <w:t>センター</w:t>
            </w:r>
            <w:r w:rsidR="00727DD9" w:rsidRPr="00C454EB">
              <w:rPr>
                <w:rFonts w:hint="eastAsia"/>
              </w:rPr>
              <w:t>幹部会議、館内会議、所管課との</w:t>
            </w:r>
            <w:r w:rsidR="00616E05" w:rsidRPr="00C454EB">
              <w:rPr>
                <w:rFonts w:hint="eastAsia"/>
              </w:rPr>
              <w:t>連絡</w:t>
            </w:r>
            <w:r w:rsidR="00727DD9" w:rsidRPr="00C454EB">
              <w:rPr>
                <w:rFonts w:hint="eastAsia"/>
              </w:rPr>
              <w:t>会議で共有し</w:t>
            </w:r>
            <w:r w:rsidR="004710A3" w:rsidRPr="00C454EB">
              <w:rPr>
                <w:rFonts w:hint="eastAsia"/>
              </w:rPr>
              <w:t>ている。</w:t>
            </w:r>
            <w:r w:rsidR="00727DD9" w:rsidRPr="00C454EB">
              <w:rPr>
                <w:rFonts w:hint="eastAsia"/>
              </w:rPr>
              <w:t>利用者から出された意見は、内容を</w:t>
            </w:r>
            <w:r w:rsidR="004710A3" w:rsidRPr="00C454EB">
              <w:rPr>
                <w:rFonts w:hint="eastAsia"/>
              </w:rPr>
              <w:t>検討</w:t>
            </w:r>
            <w:r w:rsidR="00727DD9" w:rsidRPr="00C454EB">
              <w:rPr>
                <w:rFonts w:hint="eastAsia"/>
              </w:rPr>
              <w:t>の上、必要な改善を行い、館運営に反映させた。特に、展示方法、館内施設等への意見は積極的に取り入れ、良好な博物館環境の維持に努めた。</w:t>
            </w:r>
          </w:p>
        </w:tc>
        <w:tc>
          <w:tcPr>
            <w:tcW w:w="851" w:type="dxa"/>
            <w:tcBorders>
              <w:bottom w:val="single" w:sz="4" w:space="0" w:color="auto"/>
            </w:tcBorders>
          </w:tcPr>
          <w:p w14:paraId="0774234B" w14:textId="77777777" w:rsidR="004730FE" w:rsidRDefault="004730FE" w:rsidP="004730FE"/>
          <w:p w14:paraId="19056C66" w14:textId="77777777" w:rsidR="004730FE" w:rsidRDefault="004730FE" w:rsidP="004730FE"/>
          <w:p w14:paraId="1305FACD" w14:textId="77777777" w:rsidR="004730FE" w:rsidRDefault="004730FE" w:rsidP="004730FE"/>
          <w:p w14:paraId="2685746B" w14:textId="77777777" w:rsidR="004730FE" w:rsidRDefault="004730FE" w:rsidP="004730FE"/>
          <w:p w14:paraId="42DBEFC0" w14:textId="77777777" w:rsidR="004730FE" w:rsidRDefault="004730FE" w:rsidP="004730FE"/>
          <w:p w14:paraId="21161B70" w14:textId="77777777" w:rsidR="004730FE" w:rsidRDefault="004730FE" w:rsidP="004730FE"/>
          <w:p w14:paraId="1231C510" w14:textId="4FDE1418" w:rsidR="00417311" w:rsidRDefault="00417311" w:rsidP="004730FE"/>
          <w:p w14:paraId="7F161C7A" w14:textId="77777777" w:rsidR="004730FE" w:rsidRDefault="004730FE" w:rsidP="004730FE"/>
          <w:p w14:paraId="4C94CAD7" w14:textId="76F5A21D" w:rsidR="00464317" w:rsidRPr="00124585" w:rsidRDefault="004730FE" w:rsidP="004730FE">
            <w:r>
              <w:rPr>
                <w:rFonts w:hint="eastAsia"/>
              </w:rPr>
              <w:t xml:space="preserve">　</w:t>
            </w:r>
            <w:r w:rsidR="004710A3">
              <w:rPr>
                <w:rFonts w:hint="eastAsia"/>
              </w:rPr>
              <w:t>Ｓ</w:t>
            </w:r>
          </w:p>
        </w:tc>
        <w:tc>
          <w:tcPr>
            <w:tcW w:w="4293" w:type="dxa"/>
            <w:tcBorders>
              <w:bottom w:val="single" w:sz="4" w:space="0" w:color="auto"/>
            </w:tcBorders>
          </w:tcPr>
          <w:p w14:paraId="21AE4301" w14:textId="0C72BBE5" w:rsidR="00467326" w:rsidRPr="006A06D9" w:rsidRDefault="008817C8" w:rsidP="00467326">
            <w:pPr>
              <w:rPr>
                <w:color w:val="000000" w:themeColor="text1"/>
              </w:rPr>
            </w:pPr>
            <w:r w:rsidRPr="006A06D9">
              <w:rPr>
                <w:rFonts w:hint="eastAsia"/>
                <w:color w:val="000000" w:themeColor="text1"/>
              </w:rPr>
              <w:t>◇</w:t>
            </w:r>
            <w:r w:rsidR="00467326" w:rsidRPr="006A06D9">
              <w:rPr>
                <w:rFonts w:hint="eastAsia"/>
                <w:color w:val="000000" w:themeColor="text1"/>
              </w:rPr>
              <w:t>利用者の意見を反映した事業実施がなされている。</w:t>
            </w:r>
          </w:p>
          <w:p w14:paraId="354D42F9" w14:textId="77777777" w:rsidR="00467326" w:rsidRPr="006A06D9" w:rsidRDefault="00467326" w:rsidP="00467326">
            <w:pPr>
              <w:rPr>
                <w:color w:val="000000" w:themeColor="text1"/>
              </w:rPr>
            </w:pPr>
          </w:p>
          <w:p w14:paraId="700F1A7A" w14:textId="77777777" w:rsidR="00467326" w:rsidRPr="006A06D9" w:rsidRDefault="00467326" w:rsidP="00467326">
            <w:pPr>
              <w:rPr>
                <w:color w:val="000000" w:themeColor="text1"/>
              </w:rPr>
            </w:pPr>
          </w:p>
          <w:p w14:paraId="0E77BA3A" w14:textId="6916CAE5" w:rsidR="00467326" w:rsidRPr="006A06D9" w:rsidRDefault="00467326" w:rsidP="00467326">
            <w:pPr>
              <w:rPr>
                <w:color w:val="000000" w:themeColor="text1"/>
              </w:rPr>
            </w:pPr>
          </w:p>
          <w:p w14:paraId="2A72AC80" w14:textId="77777777" w:rsidR="008817C8" w:rsidRPr="006A06D9" w:rsidRDefault="008817C8" w:rsidP="00467326">
            <w:pPr>
              <w:rPr>
                <w:color w:val="000000" w:themeColor="text1"/>
              </w:rPr>
            </w:pPr>
          </w:p>
          <w:p w14:paraId="0427E0DD" w14:textId="0051256B" w:rsidR="00467326" w:rsidRPr="006A06D9" w:rsidRDefault="00467326" w:rsidP="00467326">
            <w:pPr>
              <w:rPr>
                <w:color w:val="000000" w:themeColor="text1"/>
              </w:rPr>
            </w:pPr>
          </w:p>
          <w:p w14:paraId="44153298" w14:textId="77777777" w:rsidR="00467326" w:rsidRPr="006A06D9" w:rsidRDefault="00467326" w:rsidP="00467326">
            <w:pPr>
              <w:rPr>
                <w:color w:val="000000" w:themeColor="text1"/>
              </w:rPr>
            </w:pPr>
          </w:p>
          <w:p w14:paraId="08EA386F" w14:textId="77777777" w:rsidR="00467326" w:rsidRPr="006A06D9" w:rsidRDefault="00467326" w:rsidP="00467326">
            <w:pPr>
              <w:rPr>
                <w:color w:val="000000" w:themeColor="text1"/>
              </w:rPr>
            </w:pPr>
            <w:r w:rsidRPr="006A06D9">
              <w:rPr>
                <w:rFonts w:hint="eastAsia"/>
                <w:color w:val="000000" w:themeColor="text1"/>
              </w:rPr>
              <w:t>◎利用者満足度調査等</w:t>
            </w:r>
          </w:p>
          <w:p w14:paraId="1C83AC01" w14:textId="237A5FE4" w:rsidR="00467326" w:rsidRPr="006A06D9" w:rsidRDefault="00347884" w:rsidP="00467326">
            <w:pPr>
              <w:rPr>
                <w:color w:val="000000" w:themeColor="text1"/>
              </w:rPr>
            </w:pPr>
            <w:r>
              <w:rPr>
                <w:rFonts w:hint="eastAsia"/>
                <w:color w:val="000000" w:themeColor="text1"/>
              </w:rPr>
              <w:t>新規設備を投入し</w:t>
            </w:r>
            <w:r w:rsidR="0033721A">
              <w:rPr>
                <w:rFonts w:hint="eastAsia"/>
                <w:color w:val="000000" w:themeColor="text1"/>
              </w:rPr>
              <w:t>非接触型のディスプレイを導入</w:t>
            </w:r>
            <w:r w:rsidR="00765292">
              <w:rPr>
                <w:rFonts w:hint="eastAsia"/>
                <w:color w:val="000000" w:themeColor="text1"/>
              </w:rPr>
              <w:t>する準備</w:t>
            </w:r>
            <w:r w:rsidR="00B87AEE">
              <w:rPr>
                <w:rFonts w:hint="eastAsia"/>
                <w:color w:val="000000" w:themeColor="text1"/>
              </w:rPr>
              <w:t>をするなど、</w:t>
            </w:r>
            <w:r w:rsidR="00765292">
              <w:rPr>
                <w:rFonts w:hint="eastAsia"/>
                <w:color w:val="000000" w:themeColor="text1"/>
              </w:rPr>
              <w:t>意見に</w:t>
            </w:r>
            <w:r>
              <w:rPr>
                <w:rFonts w:hint="eastAsia"/>
                <w:color w:val="000000" w:themeColor="text1"/>
              </w:rPr>
              <w:t>迅速に対応して</w:t>
            </w:r>
            <w:r w:rsidR="00765292">
              <w:rPr>
                <w:rFonts w:hint="eastAsia"/>
                <w:color w:val="000000" w:themeColor="text1"/>
              </w:rPr>
              <w:t>いる。このように</w:t>
            </w:r>
            <w:r w:rsidR="00467326" w:rsidRPr="006A06D9">
              <w:rPr>
                <w:rFonts w:hint="eastAsia"/>
                <w:color w:val="000000" w:themeColor="text1"/>
              </w:rPr>
              <w:t>調査実施</w:t>
            </w:r>
            <w:r w:rsidR="00173C34">
              <w:rPr>
                <w:rFonts w:hint="eastAsia"/>
                <w:color w:val="000000" w:themeColor="text1"/>
              </w:rPr>
              <w:t>の</w:t>
            </w:r>
            <w:r w:rsidR="00467326" w:rsidRPr="006A06D9">
              <w:rPr>
                <w:rFonts w:hint="eastAsia"/>
                <w:color w:val="000000" w:themeColor="text1"/>
              </w:rPr>
              <w:t>結果のまとめ・分析・共有が行われ、利用者の意見を反映した管理・運営の改善がなされて</w:t>
            </w:r>
            <w:r w:rsidR="00765292">
              <w:rPr>
                <w:rFonts w:hint="eastAsia"/>
                <w:color w:val="000000" w:themeColor="text1"/>
              </w:rPr>
              <w:t>おり</w:t>
            </w:r>
            <w:r w:rsidR="00B87AEE">
              <w:rPr>
                <w:rFonts w:hint="eastAsia"/>
                <w:color w:val="000000" w:themeColor="text1"/>
              </w:rPr>
              <w:t>、</w:t>
            </w:r>
            <w:r w:rsidR="00765292">
              <w:rPr>
                <w:rFonts w:hint="eastAsia"/>
                <w:color w:val="000000" w:themeColor="text1"/>
              </w:rPr>
              <w:t>コロナ禍においても良好</w:t>
            </w:r>
            <w:r w:rsidR="004B21EC">
              <w:rPr>
                <w:rFonts w:hint="eastAsia"/>
                <w:color w:val="000000" w:themeColor="text1"/>
              </w:rPr>
              <w:t>な</w:t>
            </w:r>
            <w:r w:rsidR="00765292">
              <w:rPr>
                <w:rFonts w:hint="eastAsia"/>
                <w:color w:val="000000" w:themeColor="text1"/>
              </w:rPr>
              <w:t>博物館環境の維持に努めて</w:t>
            </w:r>
            <w:r w:rsidR="00B8019B">
              <w:rPr>
                <w:rFonts w:hint="eastAsia"/>
                <w:color w:val="000000" w:themeColor="text1"/>
              </w:rPr>
              <w:t>いると評価</w:t>
            </w:r>
            <w:r w:rsidR="009F4C8B">
              <w:rPr>
                <w:rFonts w:hint="eastAsia"/>
                <w:color w:val="000000" w:themeColor="text1"/>
              </w:rPr>
              <w:t>できる。</w:t>
            </w:r>
          </w:p>
          <w:p w14:paraId="0336833C" w14:textId="77777777" w:rsidR="00464317" w:rsidRPr="006A06D9" w:rsidRDefault="00464317" w:rsidP="001E2805">
            <w:pPr>
              <w:rPr>
                <w:color w:val="000000" w:themeColor="text1"/>
              </w:rPr>
            </w:pPr>
          </w:p>
        </w:tc>
        <w:tc>
          <w:tcPr>
            <w:tcW w:w="846" w:type="dxa"/>
            <w:tcBorders>
              <w:bottom w:val="single" w:sz="4" w:space="0" w:color="auto"/>
            </w:tcBorders>
          </w:tcPr>
          <w:p w14:paraId="2C1E0902" w14:textId="77777777" w:rsidR="004730FE" w:rsidRDefault="001A6480" w:rsidP="001E2805">
            <w:r>
              <w:rPr>
                <w:rFonts w:hint="eastAsia"/>
              </w:rPr>
              <w:t xml:space="preserve">　</w:t>
            </w:r>
          </w:p>
          <w:p w14:paraId="28B2DD8E" w14:textId="77777777" w:rsidR="004730FE" w:rsidRDefault="004730FE" w:rsidP="001E2805"/>
          <w:p w14:paraId="43E21857" w14:textId="77777777" w:rsidR="004730FE" w:rsidRDefault="004730FE" w:rsidP="001E2805"/>
          <w:p w14:paraId="7609E67B" w14:textId="77777777" w:rsidR="004730FE" w:rsidRDefault="004730FE" w:rsidP="001E2805"/>
          <w:p w14:paraId="711D6A57" w14:textId="77777777" w:rsidR="004730FE" w:rsidRDefault="004730FE" w:rsidP="001E2805"/>
          <w:p w14:paraId="44798350" w14:textId="77777777" w:rsidR="004730FE" w:rsidRDefault="004730FE" w:rsidP="001E2805"/>
          <w:p w14:paraId="3073916B" w14:textId="77777777" w:rsidR="004730FE" w:rsidRDefault="004730FE" w:rsidP="001E2805"/>
          <w:p w14:paraId="3E78D5F7" w14:textId="77777777" w:rsidR="004730FE" w:rsidRDefault="004730FE" w:rsidP="001E2805"/>
          <w:p w14:paraId="2AD9A195" w14:textId="5388749D" w:rsidR="00464317" w:rsidRPr="00124585" w:rsidRDefault="004730FE" w:rsidP="001E2805">
            <w:r>
              <w:rPr>
                <w:rFonts w:hint="eastAsia"/>
              </w:rPr>
              <w:t xml:space="preserve">　</w:t>
            </w:r>
            <w:r w:rsidR="00F04363">
              <w:rPr>
                <w:rFonts w:hint="eastAsia"/>
              </w:rPr>
              <w:t>Ｓ</w:t>
            </w:r>
          </w:p>
        </w:tc>
        <w:tc>
          <w:tcPr>
            <w:tcW w:w="3791" w:type="dxa"/>
            <w:tcBorders>
              <w:bottom w:val="single" w:sz="4" w:space="0" w:color="auto"/>
            </w:tcBorders>
          </w:tcPr>
          <w:p w14:paraId="026A3762" w14:textId="7D1EB0D0" w:rsidR="004702B7" w:rsidRDefault="004702B7" w:rsidP="004702B7"/>
          <w:p w14:paraId="1D7207D6" w14:textId="77777777" w:rsidR="004702B7" w:rsidRDefault="004702B7" w:rsidP="004702B7"/>
          <w:p w14:paraId="3FDB5337" w14:textId="77777777" w:rsidR="004702B7" w:rsidRDefault="004702B7" w:rsidP="004702B7"/>
          <w:p w14:paraId="5C1429B1" w14:textId="77777777" w:rsidR="004702B7" w:rsidRDefault="004702B7" w:rsidP="004702B7"/>
          <w:p w14:paraId="0C904B70" w14:textId="77777777" w:rsidR="004702B7" w:rsidRDefault="004702B7" w:rsidP="004702B7"/>
          <w:p w14:paraId="16AABCE4" w14:textId="77777777" w:rsidR="004702B7" w:rsidRDefault="004702B7" w:rsidP="004702B7"/>
          <w:p w14:paraId="2F1D28F5" w14:textId="77777777" w:rsidR="004702B7" w:rsidRDefault="004702B7" w:rsidP="004702B7"/>
          <w:p w14:paraId="0CB90657" w14:textId="77777777" w:rsidR="004702B7" w:rsidRDefault="004702B7" w:rsidP="004702B7"/>
          <w:p w14:paraId="7A188FB1" w14:textId="77777777" w:rsidR="00464317" w:rsidRPr="004702B7" w:rsidRDefault="00464317" w:rsidP="00015ED8"/>
        </w:tc>
      </w:tr>
      <w:tr w:rsidR="00464317" w:rsidRPr="00124585" w14:paraId="4999B5CD" w14:textId="77777777" w:rsidTr="00F51322">
        <w:trPr>
          <w:trHeight w:val="416"/>
        </w:trPr>
        <w:tc>
          <w:tcPr>
            <w:tcW w:w="1235" w:type="dxa"/>
            <w:vMerge/>
            <w:tcBorders>
              <w:bottom w:val="single" w:sz="4" w:space="0" w:color="auto"/>
            </w:tcBorders>
            <w:shd w:val="clear" w:color="auto" w:fill="DDD9C3" w:themeFill="background2" w:themeFillShade="E6"/>
            <w:vAlign w:val="center"/>
          </w:tcPr>
          <w:p w14:paraId="4C6F8F98" w14:textId="77777777" w:rsidR="00464317" w:rsidRPr="00124585" w:rsidRDefault="00464317" w:rsidP="001E2805">
            <w:pPr>
              <w:jc w:val="center"/>
            </w:pPr>
          </w:p>
        </w:tc>
        <w:tc>
          <w:tcPr>
            <w:tcW w:w="2671" w:type="dxa"/>
            <w:tcBorders>
              <w:bottom w:val="single" w:sz="4" w:space="0" w:color="auto"/>
            </w:tcBorders>
          </w:tcPr>
          <w:p w14:paraId="6EE48837" w14:textId="08E46614" w:rsidR="00464317" w:rsidRPr="00124585" w:rsidRDefault="00464317" w:rsidP="001E2805">
            <w:r w:rsidRPr="00124585">
              <w:rPr>
                <w:rFonts w:hint="eastAsia"/>
              </w:rPr>
              <w:t>(2)</w:t>
            </w:r>
            <w:r w:rsidRPr="00124585">
              <w:rPr>
                <w:rFonts w:hint="eastAsia"/>
              </w:rPr>
              <w:t>その他創意工夫</w:t>
            </w:r>
          </w:p>
        </w:tc>
        <w:tc>
          <w:tcPr>
            <w:tcW w:w="3934" w:type="dxa"/>
            <w:tcBorders>
              <w:bottom w:val="single" w:sz="4" w:space="0" w:color="auto"/>
            </w:tcBorders>
          </w:tcPr>
          <w:p w14:paraId="589A1F1E" w14:textId="588B9F27" w:rsidR="00464317" w:rsidRDefault="00464317" w:rsidP="001E2805">
            <w:r w:rsidRPr="00124585">
              <w:rPr>
                <w:rFonts w:hint="eastAsia"/>
              </w:rPr>
              <w:t>◇その他指定管理者によるサービス向上につながる取組み、創意工夫が行われているか</w:t>
            </w:r>
          </w:p>
          <w:p w14:paraId="6A3ED1F9" w14:textId="77777777" w:rsidR="00464317" w:rsidRDefault="00464317" w:rsidP="001E2805"/>
          <w:p w14:paraId="7739AD97" w14:textId="77777777" w:rsidR="00085190" w:rsidRDefault="00085190" w:rsidP="001E2805"/>
          <w:p w14:paraId="0027772C" w14:textId="77777777" w:rsidR="00085190" w:rsidRDefault="00085190" w:rsidP="001E2805"/>
          <w:p w14:paraId="504AA98E" w14:textId="1926CA31" w:rsidR="00085190" w:rsidRPr="00124585" w:rsidRDefault="00085190" w:rsidP="001E2805"/>
        </w:tc>
        <w:tc>
          <w:tcPr>
            <w:tcW w:w="4884" w:type="dxa"/>
            <w:tcBorders>
              <w:bottom w:val="single" w:sz="4" w:space="0" w:color="auto"/>
            </w:tcBorders>
          </w:tcPr>
          <w:p w14:paraId="54CB861E" w14:textId="7832E548" w:rsidR="00572735" w:rsidRPr="00C454EB" w:rsidRDefault="00572735" w:rsidP="001E2805">
            <w:r w:rsidRPr="00C454EB">
              <w:rPr>
                <w:rFonts w:hint="eastAsia"/>
              </w:rPr>
              <w:t>◇</w:t>
            </w:r>
            <w:r w:rsidR="00440C3C" w:rsidRPr="00C454EB">
              <w:rPr>
                <w:rFonts w:hint="eastAsia"/>
              </w:rPr>
              <w:t>夏</w:t>
            </w:r>
            <w:r w:rsidR="00616E05" w:rsidRPr="00C454EB">
              <w:rPr>
                <w:rFonts w:hint="eastAsia"/>
              </w:rPr>
              <w:t>季</w:t>
            </w:r>
            <w:r w:rsidR="00440C3C" w:rsidRPr="00C454EB">
              <w:rPr>
                <w:rFonts w:hint="eastAsia"/>
              </w:rPr>
              <w:t>企画展においては、</w:t>
            </w:r>
            <w:r w:rsidR="004C5A91" w:rsidRPr="00C454EB">
              <w:rPr>
                <w:rFonts w:hint="eastAsia"/>
              </w:rPr>
              <w:t>和泉市の地場産業がガラスであることから</w:t>
            </w:r>
            <w:r w:rsidR="00440C3C" w:rsidRPr="00C454EB">
              <w:rPr>
                <w:rFonts w:hint="eastAsia"/>
              </w:rPr>
              <w:t>「とんぼ玉」、冬季企画展においては、</w:t>
            </w:r>
            <w:r w:rsidR="004C5A91" w:rsidRPr="00C454EB">
              <w:rPr>
                <w:rFonts w:hint="eastAsia"/>
              </w:rPr>
              <w:t>館へのアクセスを担う</w:t>
            </w:r>
            <w:r w:rsidR="00440C3C" w:rsidRPr="00C454EB">
              <w:rPr>
                <w:rFonts w:hint="eastAsia"/>
              </w:rPr>
              <w:t>阪和線の前身である「阪和</w:t>
            </w:r>
            <w:r w:rsidR="00616E05" w:rsidRPr="00C454EB">
              <w:rPr>
                <w:rFonts w:hint="eastAsia"/>
              </w:rPr>
              <w:t>電鉄</w:t>
            </w:r>
            <w:r w:rsidR="00440C3C" w:rsidRPr="00C454EB">
              <w:rPr>
                <w:rFonts w:hint="eastAsia"/>
              </w:rPr>
              <w:t>」</w:t>
            </w:r>
            <w:r w:rsidR="004C5A91" w:rsidRPr="00C454EB">
              <w:rPr>
                <w:rFonts w:hint="eastAsia"/>
              </w:rPr>
              <w:t>という</w:t>
            </w:r>
            <w:r w:rsidR="00440C3C" w:rsidRPr="00C454EB">
              <w:rPr>
                <w:rFonts w:hint="eastAsia"/>
              </w:rPr>
              <w:t>、ともに地元に関係の深い事柄を取り上げ、地元周辺</w:t>
            </w:r>
            <w:r w:rsidR="004C5A91" w:rsidRPr="00C454EB">
              <w:rPr>
                <w:rFonts w:hint="eastAsia"/>
              </w:rPr>
              <w:t>府</w:t>
            </w:r>
            <w:r w:rsidR="00440C3C" w:rsidRPr="00C454EB">
              <w:rPr>
                <w:rFonts w:hint="eastAsia"/>
              </w:rPr>
              <w:t>民の関心に応える展示とした。</w:t>
            </w:r>
          </w:p>
          <w:p w14:paraId="6A8731BA" w14:textId="77777777" w:rsidR="00766ADB" w:rsidRPr="00C454EB" w:rsidRDefault="00766ADB" w:rsidP="001E2805"/>
          <w:p w14:paraId="7C49C698" w14:textId="4C5AFF3C" w:rsidR="00572735" w:rsidRPr="00C454EB" w:rsidRDefault="00572735" w:rsidP="001E2805">
            <w:r w:rsidRPr="00C454EB">
              <w:rPr>
                <w:rFonts w:hint="eastAsia"/>
              </w:rPr>
              <w:t>◎自己評価</w:t>
            </w:r>
          </w:p>
          <w:p w14:paraId="5B5784ED" w14:textId="47409B80" w:rsidR="006348BC" w:rsidRPr="00C454EB" w:rsidRDefault="006348BC" w:rsidP="00AC1C70">
            <w:r w:rsidRPr="00C454EB">
              <w:rPr>
                <w:rFonts w:hint="eastAsia"/>
              </w:rPr>
              <w:t>コロナ禍にあって遠方との連携が困難な状況の中で、今年度の企画展はともに地元泉州地域に因んだ展示内容と</w:t>
            </w:r>
            <w:r w:rsidR="00766ADB" w:rsidRPr="00C454EB">
              <w:rPr>
                <w:rFonts w:hint="eastAsia"/>
              </w:rPr>
              <w:t>なり</w:t>
            </w:r>
            <w:r w:rsidRPr="00C454EB">
              <w:rPr>
                <w:rFonts w:hint="eastAsia"/>
              </w:rPr>
              <w:t>、工夫を凝らした展示を目指した。</w:t>
            </w:r>
          </w:p>
        </w:tc>
        <w:tc>
          <w:tcPr>
            <w:tcW w:w="851" w:type="dxa"/>
            <w:tcBorders>
              <w:bottom w:val="single" w:sz="4" w:space="0" w:color="auto"/>
            </w:tcBorders>
          </w:tcPr>
          <w:p w14:paraId="3F00C77D" w14:textId="77777777" w:rsidR="0083026D" w:rsidRDefault="00DC3889" w:rsidP="001E2805">
            <w:pPr>
              <w:rPr>
                <w:color w:val="FF0000"/>
              </w:rPr>
            </w:pPr>
            <w:r>
              <w:rPr>
                <w:rFonts w:hint="eastAsia"/>
                <w:color w:val="FF0000"/>
              </w:rPr>
              <w:t xml:space="preserve">　</w:t>
            </w:r>
          </w:p>
          <w:p w14:paraId="3D231A94" w14:textId="77777777" w:rsidR="0083026D" w:rsidRDefault="0083026D" w:rsidP="001E2805">
            <w:pPr>
              <w:rPr>
                <w:color w:val="FF0000"/>
              </w:rPr>
            </w:pPr>
          </w:p>
          <w:p w14:paraId="6872CB71" w14:textId="77777777" w:rsidR="0083026D" w:rsidRDefault="0083026D" w:rsidP="001E2805">
            <w:pPr>
              <w:rPr>
                <w:color w:val="FF0000"/>
              </w:rPr>
            </w:pPr>
          </w:p>
          <w:p w14:paraId="1691688A" w14:textId="77777777" w:rsidR="0083026D" w:rsidRDefault="0083026D" w:rsidP="001E2805">
            <w:pPr>
              <w:rPr>
                <w:color w:val="FF0000"/>
              </w:rPr>
            </w:pPr>
          </w:p>
          <w:p w14:paraId="69AB55AA" w14:textId="77777777" w:rsidR="0083026D" w:rsidRDefault="0083026D" w:rsidP="001E2805">
            <w:pPr>
              <w:rPr>
                <w:color w:val="FF0000"/>
              </w:rPr>
            </w:pPr>
          </w:p>
          <w:p w14:paraId="55F3D412" w14:textId="77777777" w:rsidR="0083026D" w:rsidRDefault="0083026D" w:rsidP="001E2805">
            <w:pPr>
              <w:rPr>
                <w:color w:val="FF0000"/>
              </w:rPr>
            </w:pPr>
          </w:p>
          <w:p w14:paraId="111C2A2A" w14:textId="77777777" w:rsidR="0083026D" w:rsidRDefault="0083026D" w:rsidP="001E2805">
            <w:pPr>
              <w:rPr>
                <w:color w:val="FF0000"/>
              </w:rPr>
            </w:pPr>
          </w:p>
          <w:p w14:paraId="479357DB" w14:textId="2DE19E18" w:rsidR="00464317" w:rsidRPr="00AF6E34" w:rsidRDefault="0083026D" w:rsidP="001E2805">
            <w:pPr>
              <w:rPr>
                <w:color w:val="FF0000"/>
              </w:rPr>
            </w:pPr>
            <w:r>
              <w:rPr>
                <w:rFonts w:hint="eastAsia"/>
                <w:color w:val="FF0000"/>
              </w:rPr>
              <w:t xml:space="preserve">　</w:t>
            </w:r>
            <w:r w:rsidR="000D1637" w:rsidRPr="00426397">
              <w:rPr>
                <w:rFonts w:hint="eastAsia"/>
                <w:color w:val="000000" w:themeColor="text1"/>
              </w:rPr>
              <w:t>Ａ</w:t>
            </w:r>
          </w:p>
        </w:tc>
        <w:tc>
          <w:tcPr>
            <w:tcW w:w="4293" w:type="dxa"/>
            <w:tcBorders>
              <w:bottom w:val="single" w:sz="4" w:space="0" w:color="auto"/>
            </w:tcBorders>
          </w:tcPr>
          <w:p w14:paraId="6D08B0D6" w14:textId="28BD7131" w:rsidR="00021A83" w:rsidRPr="006A06D9" w:rsidRDefault="002A5A98" w:rsidP="00021A83">
            <w:pPr>
              <w:rPr>
                <w:color w:val="000000" w:themeColor="text1"/>
              </w:rPr>
            </w:pPr>
            <w:r w:rsidRPr="006A06D9">
              <w:rPr>
                <w:rFonts w:hint="eastAsia"/>
                <w:color w:val="000000" w:themeColor="text1"/>
              </w:rPr>
              <w:t>◇各</w:t>
            </w:r>
            <w:r w:rsidR="00001245" w:rsidRPr="006A06D9">
              <w:rPr>
                <w:rFonts w:hint="eastAsia"/>
                <w:color w:val="000000" w:themeColor="text1"/>
              </w:rPr>
              <w:t>企画展</w:t>
            </w:r>
            <w:r w:rsidRPr="006A06D9">
              <w:rPr>
                <w:rFonts w:hint="eastAsia"/>
                <w:color w:val="000000" w:themeColor="text1"/>
              </w:rPr>
              <w:t>とも</w:t>
            </w:r>
            <w:r w:rsidR="00A215A9">
              <w:rPr>
                <w:rFonts w:hint="eastAsia"/>
                <w:color w:val="000000" w:themeColor="text1"/>
              </w:rPr>
              <w:t>泉州地域</w:t>
            </w:r>
            <w:r w:rsidRPr="006A06D9">
              <w:rPr>
                <w:rFonts w:hint="eastAsia"/>
                <w:color w:val="000000" w:themeColor="text1"/>
              </w:rPr>
              <w:t>に関する内容としており、地元周辺府民</w:t>
            </w:r>
            <w:r w:rsidR="00BA3BE6" w:rsidRPr="006A06D9">
              <w:rPr>
                <w:rFonts w:hint="eastAsia"/>
                <w:color w:val="000000" w:themeColor="text1"/>
              </w:rPr>
              <w:t>の関心に応え</w:t>
            </w:r>
            <w:r w:rsidRPr="006A06D9">
              <w:rPr>
                <w:rFonts w:hint="eastAsia"/>
                <w:color w:val="000000" w:themeColor="text1"/>
              </w:rPr>
              <w:t>ている。</w:t>
            </w:r>
          </w:p>
          <w:p w14:paraId="0174F270" w14:textId="18D3A4BF" w:rsidR="00021A83" w:rsidRDefault="00021A83" w:rsidP="00021A83">
            <w:pPr>
              <w:rPr>
                <w:color w:val="000000" w:themeColor="text1"/>
              </w:rPr>
            </w:pPr>
          </w:p>
          <w:p w14:paraId="0A6400A4" w14:textId="09050D70" w:rsidR="009A3EE7" w:rsidRDefault="009A3EE7" w:rsidP="00021A83">
            <w:pPr>
              <w:rPr>
                <w:color w:val="000000" w:themeColor="text1"/>
              </w:rPr>
            </w:pPr>
          </w:p>
          <w:p w14:paraId="21E1297A" w14:textId="4C561F72" w:rsidR="009A3EE7" w:rsidRDefault="009A3EE7" w:rsidP="00021A83">
            <w:pPr>
              <w:rPr>
                <w:color w:val="000000" w:themeColor="text1"/>
              </w:rPr>
            </w:pPr>
          </w:p>
          <w:p w14:paraId="1F013EEB" w14:textId="77777777" w:rsidR="009A3EE7" w:rsidRPr="006A06D9" w:rsidRDefault="009A3EE7" w:rsidP="00021A83">
            <w:pPr>
              <w:rPr>
                <w:color w:val="000000" w:themeColor="text1"/>
              </w:rPr>
            </w:pPr>
          </w:p>
          <w:p w14:paraId="00B2173C" w14:textId="77777777" w:rsidR="001204E4" w:rsidRPr="006A06D9" w:rsidRDefault="001204E4" w:rsidP="00021A83">
            <w:pPr>
              <w:rPr>
                <w:color w:val="000000" w:themeColor="text1"/>
              </w:rPr>
            </w:pPr>
          </w:p>
          <w:p w14:paraId="5FC11E84" w14:textId="77777777" w:rsidR="00021A83" w:rsidRPr="006A06D9" w:rsidRDefault="00021A83" w:rsidP="00021A83">
            <w:pPr>
              <w:rPr>
                <w:color w:val="000000" w:themeColor="text1"/>
              </w:rPr>
            </w:pPr>
            <w:r w:rsidRPr="006A06D9">
              <w:rPr>
                <w:rFonts w:hint="eastAsia"/>
                <w:color w:val="000000" w:themeColor="text1"/>
              </w:rPr>
              <w:t>◎その他創意工夫にかかる評価</w:t>
            </w:r>
          </w:p>
          <w:p w14:paraId="0EBC86E5" w14:textId="54832A8B" w:rsidR="00021A83" w:rsidRPr="006A06D9" w:rsidRDefault="00E74590" w:rsidP="00021A83">
            <w:pPr>
              <w:rPr>
                <w:color w:val="000000" w:themeColor="text1"/>
              </w:rPr>
            </w:pPr>
            <w:r w:rsidRPr="006A06D9">
              <w:rPr>
                <w:rFonts w:hint="eastAsia"/>
                <w:color w:val="000000" w:themeColor="text1"/>
              </w:rPr>
              <w:t>コロナ禍にあって遠方との連携が困難な状況の中で、地元</w:t>
            </w:r>
            <w:r w:rsidR="002A5A98" w:rsidRPr="006A06D9">
              <w:rPr>
                <w:rFonts w:hint="eastAsia"/>
                <w:color w:val="000000" w:themeColor="text1"/>
              </w:rPr>
              <w:t>に焦点を当てた展示とする創意工夫に富んだ取組みがなされ、</w:t>
            </w:r>
            <w:r w:rsidRPr="006A06D9">
              <w:rPr>
                <w:rFonts w:hint="eastAsia"/>
                <w:color w:val="000000" w:themeColor="text1"/>
              </w:rPr>
              <w:t>府民の関心に応えている</w:t>
            </w:r>
            <w:r w:rsidR="00635607" w:rsidRPr="006A06D9">
              <w:rPr>
                <w:rFonts w:hint="eastAsia"/>
                <w:color w:val="000000" w:themeColor="text1"/>
              </w:rPr>
              <w:t>と</w:t>
            </w:r>
            <w:r w:rsidRPr="006A06D9">
              <w:rPr>
                <w:rFonts w:hint="eastAsia"/>
                <w:color w:val="000000" w:themeColor="text1"/>
              </w:rPr>
              <w:t>評価できる。</w:t>
            </w:r>
          </w:p>
          <w:p w14:paraId="7A9E4BA4" w14:textId="77777777" w:rsidR="00464317" w:rsidRPr="006A06D9" w:rsidRDefault="00464317" w:rsidP="001E2805">
            <w:pPr>
              <w:rPr>
                <w:color w:val="000000" w:themeColor="text1"/>
              </w:rPr>
            </w:pPr>
          </w:p>
        </w:tc>
        <w:tc>
          <w:tcPr>
            <w:tcW w:w="846" w:type="dxa"/>
            <w:tcBorders>
              <w:bottom w:val="single" w:sz="4" w:space="0" w:color="auto"/>
            </w:tcBorders>
          </w:tcPr>
          <w:p w14:paraId="770FD86A" w14:textId="77777777" w:rsidR="0083026D" w:rsidRDefault="00AF6E34" w:rsidP="001E2805">
            <w:r>
              <w:rPr>
                <w:rFonts w:hint="eastAsia"/>
              </w:rPr>
              <w:t xml:space="preserve">　</w:t>
            </w:r>
          </w:p>
          <w:p w14:paraId="145EE524" w14:textId="77777777" w:rsidR="0083026D" w:rsidRDefault="0083026D" w:rsidP="001E2805"/>
          <w:p w14:paraId="3E185974" w14:textId="77777777" w:rsidR="0083026D" w:rsidRDefault="0083026D" w:rsidP="001E2805"/>
          <w:p w14:paraId="423FEE95" w14:textId="77777777" w:rsidR="0083026D" w:rsidRDefault="0083026D" w:rsidP="001E2805"/>
          <w:p w14:paraId="2611AD37" w14:textId="77777777" w:rsidR="0083026D" w:rsidRDefault="0083026D" w:rsidP="001E2805"/>
          <w:p w14:paraId="18CD2938" w14:textId="77777777" w:rsidR="0083026D" w:rsidRDefault="0083026D" w:rsidP="001E2805"/>
          <w:p w14:paraId="3648136A" w14:textId="77777777" w:rsidR="0083026D" w:rsidRDefault="0083026D" w:rsidP="001E2805"/>
          <w:p w14:paraId="216E154F" w14:textId="03EAA50B" w:rsidR="00464317" w:rsidRPr="00124585" w:rsidRDefault="0083026D" w:rsidP="001E2805">
            <w:r>
              <w:rPr>
                <w:rFonts w:hint="eastAsia"/>
              </w:rPr>
              <w:t xml:space="preserve">　</w:t>
            </w:r>
            <w:r w:rsidR="00A65FB5" w:rsidRPr="00CE5004">
              <w:rPr>
                <w:rFonts w:hint="eastAsia"/>
                <w:color w:val="000000" w:themeColor="text1"/>
              </w:rPr>
              <w:t>Ａ</w:t>
            </w:r>
          </w:p>
        </w:tc>
        <w:tc>
          <w:tcPr>
            <w:tcW w:w="3791" w:type="dxa"/>
            <w:tcBorders>
              <w:bottom w:val="single" w:sz="4" w:space="0" w:color="auto"/>
            </w:tcBorders>
          </w:tcPr>
          <w:p w14:paraId="65DE291C" w14:textId="77777777" w:rsidR="00857A7D" w:rsidRDefault="00857A7D" w:rsidP="00857A7D"/>
          <w:p w14:paraId="16DBFA28" w14:textId="77777777" w:rsidR="00857A7D" w:rsidRDefault="00857A7D" w:rsidP="00857A7D"/>
          <w:p w14:paraId="101881FD" w14:textId="77777777" w:rsidR="00857A7D" w:rsidRDefault="00857A7D" w:rsidP="00857A7D"/>
          <w:p w14:paraId="173F75E5" w14:textId="77777777" w:rsidR="00857A7D" w:rsidRDefault="00857A7D" w:rsidP="00857A7D"/>
          <w:p w14:paraId="789A8165" w14:textId="77777777" w:rsidR="00857A7D" w:rsidRDefault="00857A7D" w:rsidP="00857A7D"/>
          <w:p w14:paraId="5A62EA2A" w14:textId="77777777" w:rsidR="00857A7D" w:rsidRDefault="00857A7D" w:rsidP="00857A7D"/>
          <w:p w14:paraId="1FBE2B72" w14:textId="77777777" w:rsidR="00857A7D" w:rsidRDefault="00857A7D" w:rsidP="00857A7D"/>
          <w:p w14:paraId="173439CA" w14:textId="16E508E9" w:rsidR="00464317" w:rsidRPr="00124585" w:rsidRDefault="00464317" w:rsidP="00857A7D"/>
        </w:tc>
      </w:tr>
      <w:tr w:rsidR="00464317" w:rsidRPr="00124585" w14:paraId="6839AF36" w14:textId="77777777" w:rsidTr="00F51322">
        <w:trPr>
          <w:trHeight w:val="1200"/>
        </w:trPr>
        <w:tc>
          <w:tcPr>
            <w:tcW w:w="1235" w:type="dxa"/>
            <w:vMerge w:val="restart"/>
            <w:shd w:val="clear" w:color="auto" w:fill="DDD9C3" w:themeFill="background2" w:themeFillShade="E6"/>
            <w:textDirection w:val="tbRlV"/>
            <w:vAlign w:val="center"/>
          </w:tcPr>
          <w:p w14:paraId="7D85C60B" w14:textId="771FC808" w:rsidR="00464317" w:rsidRPr="004D2C53" w:rsidRDefault="008974C4" w:rsidP="008974C4">
            <w:pPr>
              <w:ind w:left="113" w:right="113"/>
              <w:rPr>
                <w:b/>
              </w:rPr>
            </w:pPr>
            <w:r w:rsidRPr="004D2C53">
              <w:rPr>
                <w:rFonts w:hint="eastAsia"/>
                <w:b/>
              </w:rPr>
              <w:t>Ⅲ</w:t>
            </w:r>
            <w:r w:rsidR="00464317" w:rsidRPr="004D2C53">
              <w:rPr>
                <w:rFonts w:hint="eastAsia"/>
                <w:b/>
              </w:rPr>
              <w:t>適</w:t>
            </w:r>
            <w:r w:rsidR="001047ED">
              <w:rPr>
                <w:rFonts w:hint="eastAsia"/>
                <w:b/>
              </w:rPr>
              <w:t>切な管理業務の遂行を図ることができる能力及び財政基盤に関する項目</w:t>
            </w:r>
          </w:p>
        </w:tc>
        <w:tc>
          <w:tcPr>
            <w:tcW w:w="2671" w:type="dxa"/>
            <w:tcBorders>
              <w:bottom w:val="single" w:sz="4" w:space="0" w:color="auto"/>
            </w:tcBorders>
          </w:tcPr>
          <w:p w14:paraId="100B8D9C" w14:textId="365E4809" w:rsidR="00464317" w:rsidRPr="00124585" w:rsidRDefault="00464317" w:rsidP="001E2805">
            <w:r w:rsidRPr="00124585">
              <w:rPr>
                <w:rFonts w:hint="eastAsia"/>
              </w:rPr>
              <w:t>(1)</w:t>
            </w:r>
            <w:r w:rsidRPr="00124585">
              <w:rPr>
                <w:rFonts w:hint="eastAsia"/>
              </w:rPr>
              <w:t>収支計画の内容、適格性及び実現の程度</w:t>
            </w:r>
          </w:p>
        </w:tc>
        <w:tc>
          <w:tcPr>
            <w:tcW w:w="3934" w:type="dxa"/>
            <w:tcBorders>
              <w:bottom w:val="single" w:sz="4" w:space="0" w:color="auto"/>
            </w:tcBorders>
          </w:tcPr>
          <w:p w14:paraId="264445A8" w14:textId="76EA7BD2" w:rsidR="00464317" w:rsidRPr="00124585" w:rsidRDefault="00464317" w:rsidP="001E2805">
            <w:r w:rsidRPr="00124585">
              <w:rPr>
                <w:rFonts w:hint="eastAsia"/>
              </w:rPr>
              <w:t>◇事業収支について、計画どおりに実施されているか</w:t>
            </w:r>
          </w:p>
        </w:tc>
        <w:tc>
          <w:tcPr>
            <w:tcW w:w="4884" w:type="dxa"/>
            <w:tcBorders>
              <w:bottom w:val="single" w:sz="4" w:space="0" w:color="auto"/>
            </w:tcBorders>
          </w:tcPr>
          <w:p w14:paraId="7DA61CCD" w14:textId="768199DA" w:rsidR="00417311" w:rsidRDefault="00417311" w:rsidP="00FF127E">
            <w:pPr>
              <w:rPr>
                <w:rFonts w:asciiTheme="minorEastAsia" w:hAnsiTheme="minorEastAsia"/>
              </w:rPr>
            </w:pPr>
            <w:r>
              <w:rPr>
                <w:rFonts w:hint="eastAsia"/>
                <w:color w:val="000000" w:themeColor="text1"/>
              </w:rPr>
              <w:t>◇事業</w:t>
            </w:r>
            <w:r w:rsidR="00FF127E" w:rsidRPr="00C454EB">
              <w:rPr>
                <w:rFonts w:asciiTheme="minorEastAsia" w:hAnsiTheme="minorEastAsia" w:hint="eastAsia"/>
              </w:rPr>
              <w:t>収支計画</w:t>
            </w:r>
          </w:p>
          <w:p w14:paraId="20E3A2DA" w14:textId="32FE04A6" w:rsidR="00FF127E" w:rsidRPr="00C454EB" w:rsidRDefault="00417311" w:rsidP="00FF127E">
            <w:pPr>
              <w:rPr>
                <w:rFonts w:asciiTheme="minorEastAsia" w:hAnsiTheme="minorEastAsia"/>
              </w:rPr>
            </w:pPr>
            <w:r>
              <w:rPr>
                <w:rFonts w:asciiTheme="minorEastAsia" w:hAnsiTheme="minorEastAsia" w:hint="eastAsia"/>
              </w:rPr>
              <w:t>【収支計画</w:t>
            </w:r>
            <w:r w:rsidR="00FF127E" w:rsidRPr="00C454EB">
              <w:rPr>
                <w:rFonts w:asciiTheme="minorEastAsia" w:hAnsiTheme="minorEastAsia" w:hint="eastAsia"/>
              </w:rPr>
              <w:t>（当初予算）</w:t>
            </w:r>
            <w:r>
              <w:rPr>
                <w:rFonts w:asciiTheme="minorEastAsia" w:hAnsiTheme="minorEastAsia" w:hint="eastAsia"/>
              </w:rPr>
              <w:t>】</w:t>
            </w:r>
          </w:p>
          <w:p w14:paraId="57EB4243" w14:textId="77777777" w:rsidR="00FF127E" w:rsidRPr="00C454EB" w:rsidRDefault="00FF127E" w:rsidP="00FF127E">
            <w:pPr>
              <w:rPr>
                <w:rFonts w:asciiTheme="minorEastAsia" w:hAnsiTheme="minorEastAsia"/>
              </w:rPr>
            </w:pPr>
            <w:r w:rsidRPr="00C454EB">
              <w:rPr>
                <w:rFonts w:asciiTheme="minorEastAsia" w:hAnsiTheme="minorEastAsia" w:hint="eastAsia"/>
              </w:rPr>
              <w:t>収入</w:t>
            </w:r>
          </w:p>
          <w:p w14:paraId="4DE3F9ED" w14:textId="05C6406F" w:rsidR="00FF127E" w:rsidRPr="00C454EB" w:rsidRDefault="00FF127E" w:rsidP="00111E6B">
            <w:pPr>
              <w:rPr>
                <w:rFonts w:asciiTheme="minorEastAsia" w:hAnsiTheme="minorEastAsia"/>
              </w:rPr>
            </w:pPr>
            <w:r w:rsidRPr="00C454EB">
              <w:rPr>
                <w:rFonts w:asciiTheme="minorEastAsia" w:hAnsiTheme="minorEastAsia" w:hint="eastAsia"/>
              </w:rPr>
              <w:t xml:space="preserve">大阪府委託費 </w:t>
            </w:r>
            <w:r w:rsidRPr="00C454EB">
              <w:rPr>
                <w:rFonts w:asciiTheme="minorEastAsia" w:hAnsiTheme="minorEastAsia"/>
              </w:rPr>
              <w:t xml:space="preserve"> 115,383,000</w:t>
            </w:r>
            <w:r w:rsidR="00111E6B" w:rsidRPr="00C454EB">
              <w:rPr>
                <w:rFonts w:asciiTheme="minorEastAsia" w:hAnsiTheme="minorEastAsia" w:hint="eastAsia"/>
              </w:rPr>
              <w:t>円</w:t>
            </w:r>
          </w:p>
          <w:p w14:paraId="3DF7D0FD" w14:textId="0A0182AA" w:rsidR="00FF127E" w:rsidRPr="00C454EB" w:rsidRDefault="00FF127E" w:rsidP="00FF127E">
            <w:pPr>
              <w:rPr>
                <w:rFonts w:asciiTheme="minorEastAsia" w:hAnsiTheme="minorEastAsia"/>
              </w:rPr>
            </w:pPr>
            <w:r w:rsidRPr="00C454EB">
              <w:rPr>
                <w:rFonts w:asciiTheme="minorEastAsia" w:hAnsiTheme="minorEastAsia" w:hint="eastAsia"/>
              </w:rPr>
              <w:t xml:space="preserve">入館料収入等 </w:t>
            </w:r>
            <w:r w:rsidRPr="00C454EB">
              <w:rPr>
                <w:rFonts w:asciiTheme="minorEastAsia" w:hAnsiTheme="minorEastAsia"/>
              </w:rPr>
              <w:t xml:space="preserve">   5,699,000</w:t>
            </w:r>
            <w:r w:rsidR="00111E6B" w:rsidRPr="00C454EB">
              <w:rPr>
                <w:rFonts w:asciiTheme="minorEastAsia" w:hAnsiTheme="minorEastAsia" w:hint="eastAsia"/>
              </w:rPr>
              <w:t>円</w:t>
            </w:r>
          </w:p>
          <w:p w14:paraId="6EDFB503" w14:textId="25538A9C" w:rsidR="00FF127E" w:rsidRPr="00C454EB" w:rsidRDefault="00FF127E" w:rsidP="00FF127E">
            <w:pPr>
              <w:ind w:firstLineChars="500" w:firstLine="1050"/>
              <w:rPr>
                <w:rFonts w:asciiTheme="minorEastAsia" w:hAnsiTheme="minorEastAsia"/>
              </w:rPr>
            </w:pPr>
            <w:r w:rsidRPr="00C454EB">
              <w:rPr>
                <w:rFonts w:asciiTheme="minorEastAsia" w:hAnsiTheme="minorEastAsia" w:hint="eastAsia"/>
              </w:rPr>
              <w:t xml:space="preserve">計 </w:t>
            </w:r>
            <w:r w:rsidRPr="00C454EB">
              <w:rPr>
                <w:rFonts w:asciiTheme="minorEastAsia" w:hAnsiTheme="minorEastAsia"/>
              </w:rPr>
              <w:t xml:space="preserve"> 121,082,000</w:t>
            </w:r>
            <w:r w:rsidR="00111E6B" w:rsidRPr="00C454EB">
              <w:rPr>
                <w:rFonts w:asciiTheme="minorEastAsia" w:hAnsiTheme="minorEastAsia" w:hint="eastAsia"/>
              </w:rPr>
              <w:t>円</w:t>
            </w:r>
          </w:p>
          <w:p w14:paraId="2F6FB1B3" w14:textId="77777777" w:rsidR="00FF127E" w:rsidRPr="00C454EB" w:rsidRDefault="00FF127E" w:rsidP="00FF127E">
            <w:pPr>
              <w:rPr>
                <w:rFonts w:asciiTheme="minorEastAsia" w:hAnsiTheme="minorEastAsia"/>
              </w:rPr>
            </w:pPr>
            <w:r w:rsidRPr="00C454EB">
              <w:rPr>
                <w:rFonts w:asciiTheme="minorEastAsia" w:hAnsiTheme="minorEastAsia" w:hint="eastAsia"/>
              </w:rPr>
              <w:t>支出</w:t>
            </w:r>
          </w:p>
          <w:p w14:paraId="6B00FD89" w14:textId="35F29641" w:rsidR="00FF127E" w:rsidRPr="00C454EB" w:rsidRDefault="00FF127E" w:rsidP="00FF127E">
            <w:pPr>
              <w:rPr>
                <w:rFonts w:asciiTheme="minorEastAsia" w:hAnsiTheme="minorEastAsia"/>
              </w:rPr>
            </w:pPr>
            <w:r w:rsidRPr="00C454EB">
              <w:rPr>
                <w:rFonts w:asciiTheme="minorEastAsia" w:hAnsiTheme="minorEastAsia" w:hint="eastAsia"/>
              </w:rPr>
              <w:t xml:space="preserve">施設維持管理費 </w:t>
            </w:r>
            <w:r w:rsidRPr="00C454EB">
              <w:rPr>
                <w:rFonts w:asciiTheme="minorEastAsia" w:hAnsiTheme="minorEastAsia"/>
              </w:rPr>
              <w:t xml:space="preserve"> 22,079,000</w:t>
            </w:r>
            <w:r w:rsidR="00111E6B" w:rsidRPr="00C454EB">
              <w:rPr>
                <w:rFonts w:asciiTheme="minorEastAsia" w:hAnsiTheme="minorEastAsia" w:hint="eastAsia"/>
              </w:rPr>
              <w:t>円</w:t>
            </w:r>
          </w:p>
          <w:p w14:paraId="702DE6E5" w14:textId="59A85D42" w:rsidR="00FF127E" w:rsidRPr="00C454EB" w:rsidRDefault="00FF127E" w:rsidP="00FF127E">
            <w:pPr>
              <w:rPr>
                <w:rFonts w:asciiTheme="minorEastAsia" w:hAnsiTheme="minorEastAsia"/>
              </w:rPr>
            </w:pPr>
            <w:r w:rsidRPr="00C454EB">
              <w:rPr>
                <w:rFonts w:asciiTheme="minorEastAsia" w:hAnsiTheme="minorEastAsia" w:hint="eastAsia"/>
              </w:rPr>
              <w:t xml:space="preserve">人件費他 </w:t>
            </w:r>
            <w:r w:rsidRPr="00C454EB">
              <w:rPr>
                <w:rFonts w:asciiTheme="minorEastAsia" w:hAnsiTheme="minorEastAsia"/>
              </w:rPr>
              <w:t xml:space="preserve">       99,003,000</w:t>
            </w:r>
            <w:r w:rsidR="00111E6B" w:rsidRPr="00C454EB">
              <w:rPr>
                <w:rFonts w:asciiTheme="minorEastAsia" w:hAnsiTheme="minorEastAsia" w:hint="eastAsia"/>
              </w:rPr>
              <w:t>円</w:t>
            </w:r>
          </w:p>
          <w:p w14:paraId="0E784211" w14:textId="00249CEB" w:rsidR="00FF127E" w:rsidRPr="00C454EB" w:rsidRDefault="00FF127E" w:rsidP="00FF127E">
            <w:pPr>
              <w:ind w:firstLineChars="550" w:firstLine="1155"/>
              <w:rPr>
                <w:rFonts w:asciiTheme="minorEastAsia" w:hAnsiTheme="minorEastAsia"/>
              </w:rPr>
            </w:pPr>
            <w:r w:rsidRPr="00C454EB">
              <w:rPr>
                <w:rFonts w:asciiTheme="minorEastAsia" w:hAnsiTheme="minorEastAsia" w:hint="eastAsia"/>
              </w:rPr>
              <w:t xml:space="preserve">計 </w:t>
            </w:r>
            <w:r w:rsidRPr="00C454EB">
              <w:rPr>
                <w:rFonts w:asciiTheme="minorEastAsia" w:hAnsiTheme="minorEastAsia"/>
              </w:rPr>
              <w:t xml:space="preserve"> 121,082,000</w:t>
            </w:r>
            <w:r w:rsidR="00111E6B" w:rsidRPr="00C454EB">
              <w:rPr>
                <w:rFonts w:asciiTheme="minorEastAsia" w:hAnsiTheme="minorEastAsia" w:hint="eastAsia"/>
              </w:rPr>
              <w:t>円</w:t>
            </w:r>
          </w:p>
          <w:p w14:paraId="3951F291" w14:textId="7D94731D" w:rsidR="00111E6B" w:rsidRPr="00C454EB" w:rsidRDefault="00111E6B" w:rsidP="00111E6B">
            <w:pPr>
              <w:rPr>
                <w:rFonts w:asciiTheme="minorEastAsia" w:hAnsiTheme="minorEastAsia"/>
              </w:rPr>
            </w:pPr>
            <w:r w:rsidRPr="00C454EB">
              <w:rPr>
                <w:rFonts w:asciiTheme="minorEastAsia" w:hAnsiTheme="minorEastAsia" w:hint="eastAsia"/>
              </w:rPr>
              <w:lastRenderedPageBreak/>
              <w:t>新型コロナウィルス感染症による緊急事態宣言下での長期にわたる臨時休館等によって、入館料収入等が減少し、予算を見直す必要が生じたため、補正予算を策定した。</w:t>
            </w:r>
          </w:p>
          <w:p w14:paraId="4CE943D3" w14:textId="77777777" w:rsidR="00111E6B" w:rsidRPr="00C454EB" w:rsidRDefault="00111E6B" w:rsidP="001E2805">
            <w:pPr>
              <w:rPr>
                <w:rFonts w:asciiTheme="minorEastAsia" w:hAnsiTheme="minorEastAsia"/>
              </w:rPr>
            </w:pPr>
          </w:p>
          <w:p w14:paraId="088BF450" w14:textId="29262F58" w:rsidR="00111E6B" w:rsidRPr="00C454EB" w:rsidRDefault="00417311" w:rsidP="00111E6B">
            <w:pPr>
              <w:rPr>
                <w:rFonts w:asciiTheme="minorEastAsia" w:hAnsiTheme="minorEastAsia"/>
              </w:rPr>
            </w:pPr>
            <w:r>
              <w:rPr>
                <w:rFonts w:asciiTheme="minorEastAsia" w:hAnsiTheme="minorEastAsia" w:hint="eastAsia"/>
              </w:rPr>
              <w:t>【</w:t>
            </w:r>
            <w:r w:rsidR="00111E6B" w:rsidRPr="00C454EB">
              <w:rPr>
                <w:rFonts w:asciiTheme="minorEastAsia" w:hAnsiTheme="minorEastAsia" w:hint="eastAsia"/>
              </w:rPr>
              <w:t>収支計画（補正予算）</w:t>
            </w:r>
            <w:r>
              <w:rPr>
                <w:rFonts w:asciiTheme="minorEastAsia" w:hAnsiTheme="minorEastAsia" w:hint="eastAsia"/>
              </w:rPr>
              <w:t>】</w:t>
            </w:r>
          </w:p>
          <w:p w14:paraId="7C284F97" w14:textId="77777777" w:rsidR="00111E6B" w:rsidRPr="00C454EB" w:rsidRDefault="00111E6B" w:rsidP="00111E6B">
            <w:pPr>
              <w:rPr>
                <w:rFonts w:asciiTheme="minorEastAsia" w:hAnsiTheme="minorEastAsia"/>
              </w:rPr>
            </w:pPr>
            <w:r w:rsidRPr="00C454EB">
              <w:rPr>
                <w:rFonts w:asciiTheme="minorEastAsia" w:hAnsiTheme="minorEastAsia" w:hint="eastAsia"/>
              </w:rPr>
              <w:t>収入</w:t>
            </w:r>
          </w:p>
          <w:p w14:paraId="6EB78270" w14:textId="4B39E36B" w:rsidR="00111E6B" w:rsidRPr="00C454EB" w:rsidRDefault="00111E6B" w:rsidP="00111E6B">
            <w:pPr>
              <w:rPr>
                <w:rFonts w:asciiTheme="minorEastAsia" w:hAnsiTheme="minorEastAsia"/>
              </w:rPr>
            </w:pPr>
            <w:r w:rsidRPr="00C454EB">
              <w:rPr>
                <w:rFonts w:asciiTheme="minorEastAsia" w:hAnsiTheme="minorEastAsia" w:hint="eastAsia"/>
              </w:rPr>
              <w:t xml:space="preserve">大阪府委託費 </w:t>
            </w:r>
            <w:r w:rsidRPr="00C454EB">
              <w:rPr>
                <w:rFonts w:asciiTheme="minorEastAsia" w:hAnsiTheme="minorEastAsia"/>
              </w:rPr>
              <w:t xml:space="preserve"> </w:t>
            </w:r>
            <w:r w:rsidRPr="00C454EB">
              <w:rPr>
                <w:rFonts w:asciiTheme="minorEastAsia" w:hAnsiTheme="minorEastAsia" w:hint="eastAsia"/>
              </w:rPr>
              <w:t>1</w:t>
            </w:r>
            <w:r w:rsidRPr="00C454EB">
              <w:rPr>
                <w:rFonts w:asciiTheme="minorEastAsia" w:hAnsiTheme="minorEastAsia"/>
              </w:rPr>
              <w:t>15,692,000</w:t>
            </w:r>
            <w:r w:rsidRPr="00C454EB">
              <w:rPr>
                <w:rFonts w:asciiTheme="minorEastAsia" w:hAnsiTheme="minorEastAsia" w:hint="eastAsia"/>
              </w:rPr>
              <w:t>円</w:t>
            </w:r>
          </w:p>
          <w:p w14:paraId="480D5328" w14:textId="0056DC0A" w:rsidR="00111E6B" w:rsidRPr="00C454EB" w:rsidRDefault="00111E6B" w:rsidP="00111E6B">
            <w:pPr>
              <w:rPr>
                <w:rFonts w:asciiTheme="minorEastAsia" w:hAnsiTheme="minorEastAsia"/>
              </w:rPr>
            </w:pPr>
            <w:r w:rsidRPr="00C454EB">
              <w:rPr>
                <w:rFonts w:asciiTheme="minorEastAsia" w:hAnsiTheme="minorEastAsia" w:hint="eastAsia"/>
              </w:rPr>
              <w:t xml:space="preserve">入館料収入等 </w:t>
            </w:r>
            <w:r w:rsidRPr="00C454EB">
              <w:rPr>
                <w:rFonts w:asciiTheme="minorEastAsia" w:hAnsiTheme="minorEastAsia"/>
              </w:rPr>
              <w:t xml:space="preserve">   </w:t>
            </w:r>
            <w:r w:rsidRPr="00C454EB">
              <w:rPr>
                <w:rFonts w:asciiTheme="minorEastAsia" w:hAnsiTheme="minorEastAsia" w:hint="eastAsia"/>
              </w:rPr>
              <w:t>2</w:t>
            </w:r>
            <w:r w:rsidRPr="00C454EB">
              <w:rPr>
                <w:rFonts w:asciiTheme="minorEastAsia" w:hAnsiTheme="minorEastAsia"/>
              </w:rPr>
              <w:t>,948,000</w:t>
            </w:r>
            <w:r w:rsidRPr="00C454EB">
              <w:rPr>
                <w:rFonts w:asciiTheme="minorEastAsia" w:hAnsiTheme="minorEastAsia" w:hint="eastAsia"/>
              </w:rPr>
              <w:t>円</w:t>
            </w:r>
          </w:p>
          <w:p w14:paraId="06E3BE36" w14:textId="22046FEA" w:rsidR="00111E6B" w:rsidRPr="00C454EB" w:rsidRDefault="00111E6B" w:rsidP="00111E6B">
            <w:pPr>
              <w:ind w:firstLineChars="500" w:firstLine="1050"/>
              <w:rPr>
                <w:rFonts w:asciiTheme="minorEastAsia" w:hAnsiTheme="minorEastAsia"/>
              </w:rPr>
            </w:pPr>
            <w:r w:rsidRPr="00C454EB">
              <w:rPr>
                <w:rFonts w:asciiTheme="minorEastAsia" w:hAnsiTheme="minorEastAsia" w:hint="eastAsia"/>
              </w:rPr>
              <w:t xml:space="preserve">計 </w:t>
            </w:r>
            <w:r w:rsidRPr="00C454EB">
              <w:rPr>
                <w:rFonts w:asciiTheme="minorEastAsia" w:hAnsiTheme="minorEastAsia"/>
              </w:rPr>
              <w:t xml:space="preserve"> </w:t>
            </w:r>
            <w:r w:rsidRPr="00C454EB">
              <w:rPr>
                <w:rFonts w:asciiTheme="minorEastAsia" w:hAnsiTheme="minorEastAsia" w:hint="eastAsia"/>
              </w:rPr>
              <w:t>1</w:t>
            </w:r>
            <w:r w:rsidRPr="00C454EB">
              <w:rPr>
                <w:rFonts w:asciiTheme="minorEastAsia" w:hAnsiTheme="minorEastAsia"/>
              </w:rPr>
              <w:t>18,640,000</w:t>
            </w:r>
            <w:r w:rsidRPr="00C454EB">
              <w:rPr>
                <w:rFonts w:asciiTheme="minorEastAsia" w:hAnsiTheme="minorEastAsia" w:hint="eastAsia"/>
              </w:rPr>
              <w:t>円</w:t>
            </w:r>
          </w:p>
          <w:p w14:paraId="6A04CF4B" w14:textId="77777777" w:rsidR="00111E6B" w:rsidRPr="00C454EB" w:rsidRDefault="00111E6B" w:rsidP="00111E6B">
            <w:pPr>
              <w:rPr>
                <w:rFonts w:asciiTheme="minorEastAsia" w:hAnsiTheme="minorEastAsia"/>
              </w:rPr>
            </w:pPr>
            <w:r w:rsidRPr="00C454EB">
              <w:rPr>
                <w:rFonts w:asciiTheme="minorEastAsia" w:hAnsiTheme="minorEastAsia" w:hint="eastAsia"/>
              </w:rPr>
              <w:t>支出</w:t>
            </w:r>
          </w:p>
          <w:p w14:paraId="44498357" w14:textId="46954692" w:rsidR="00111E6B" w:rsidRPr="00C454EB" w:rsidRDefault="00111E6B" w:rsidP="00111E6B">
            <w:pPr>
              <w:rPr>
                <w:rFonts w:asciiTheme="minorEastAsia" w:hAnsiTheme="minorEastAsia"/>
              </w:rPr>
            </w:pPr>
            <w:r w:rsidRPr="00C454EB">
              <w:rPr>
                <w:rFonts w:asciiTheme="minorEastAsia" w:hAnsiTheme="minorEastAsia" w:hint="eastAsia"/>
              </w:rPr>
              <w:t xml:space="preserve">施設維持管理費 </w:t>
            </w:r>
            <w:r w:rsidRPr="00C454EB">
              <w:rPr>
                <w:rFonts w:asciiTheme="minorEastAsia" w:hAnsiTheme="minorEastAsia"/>
              </w:rPr>
              <w:t xml:space="preserve"> </w:t>
            </w:r>
            <w:r w:rsidRPr="00C454EB">
              <w:rPr>
                <w:rFonts w:asciiTheme="minorEastAsia" w:hAnsiTheme="minorEastAsia" w:hint="eastAsia"/>
              </w:rPr>
              <w:t>2</w:t>
            </w:r>
            <w:r w:rsidRPr="00C454EB">
              <w:rPr>
                <w:rFonts w:asciiTheme="minorEastAsia" w:hAnsiTheme="minorEastAsia"/>
              </w:rPr>
              <w:t>3,479,000</w:t>
            </w:r>
            <w:r w:rsidRPr="00C454EB">
              <w:rPr>
                <w:rFonts w:asciiTheme="minorEastAsia" w:hAnsiTheme="minorEastAsia" w:hint="eastAsia"/>
              </w:rPr>
              <w:t>円</w:t>
            </w:r>
          </w:p>
          <w:p w14:paraId="6E4F7A6F" w14:textId="24B7FF35" w:rsidR="00111E6B" w:rsidRPr="00C454EB" w:rsidRDefault="00111E6B" w:rsidP="00111E6B">
            <w:pPr>
              <w:rPr>
                <w:rFonts w:asciiTheme="minorEastAsia" w:hAnsiTheme="minorEastAsia"/>
              </w:rPr>
            </w:pPr>
            <w:r w:rsidRPr="00C454EB">
              <w:rPr>
                <w:rFonts w:asciiTheme="minorEastAsia" w:hAnsiTheme="minorEastAsia" w:hint="eastAsia"/>
              </w:rPr>
              <w:t xml:space="preserve">人件費他 </w:t>
            </w:r>
            <w:r w:rsidRPr="00C454EB">
              <w:rPr>
                <w:rFonts w:asciiTheme="minorEastAsia" w:hAnsiTheme="minorEastAsia"/>
              </w:rPr>
              <w:t xml:space="preserve">       </w:t>
            </w:r>
            <w:r w:rsidRPr="00C454EB">
              <w:rPr>
                <w:rFonts w:asciiTheme="minorEastAsia" w:hAnsiTheme="minorEastAsia" w:hint="eastAsia"/>
              </w:rPr>
              <w:t>9</w:t>
            </w:r>
            <w:r w:rsidRPr="00C454EB">
              <w:rPr>
                <w:rFonts w:asciiTheme="minorEastAsia" w:hAnsiTheme="minorEastAsia"/>
              </w:rPr>
              <w:t>5,161,000</w:t>
            </w:r>
            <w:r w:rsidRPr="00C454EB">
              <w:rPr>
                <w:rFonts w:asciiTheme="minorEastAsia" w:hAnsiTheme="minorEastAsia" w:hint="eastAsia"/>
              </w:rPr>
              <w:t>円</w:t>
            </w:r>
          </w:p>
          <w:p w14:paraId="52C707F3" w14:textId="4E4E1245" w:rsidR="00111E6B" w:rsidRPr="00C454EB" w:rsidRDefault="00111E6B" w:rsidP="00111E6B">
            <w:pPr>
              <w:ind w:firstLineChars="550" w:firstLine="1155"/>
              <w:rPr>
                <w:rFonts w:asciiTheme="minorEastAsia" w:hAnsiTheme="minorEastAsia"/>
              </w:rPr>
            </w:pPr>
            <w:r w:rsidRPr="00C454EB">
              <w:rPr>
                <w:rFonts w:asciiTheme="minorEastAsia" w:hAnsiTheme="minorEastAsia" w:hint="eastAsia"/>
              </w:rPr>
              <w:t xml:space="preserve">計 </w:t>
            </w:r>
            <w:r w:rsidRPr="00C454EB">
              <w:rPr>
                <w:rFonts w:asciiTheme="minorEastAsia" w:hAnsiTheme="minorEastAsia"/>
              </w:rPr>
              <w:t xml:space="preserve"> </w:t>
            </w:r>
            <w:r w:rsidRPr="00C454EB">
              <w:rPr>
                <w:rFonts w:asciiTheme="minorEastAsia" w:hAnsiTheme="minorEastAsia" w:hint="eastAsia"/>
              </w:rPr>
              <w:t>1</w:t>
            </w:r>
            <w:r w:rsidRPr="00C454EB">
              <w:rPr>
                <w:rFonts w:asciiTheme="minorEastAsia" w:hAnsiTheme="minorEastAsia"/>
              </w:rPr>
              <w:t>18,640,000</w:t>
            </w:r>
            <w:r w:rsidRPr="00C454EB">
              <w:rPr>
                <w:rFonts w:asciiTheme="minorEastAsia" w:hAnsiTheme="minorEastAsia" w:hint="eastAsia"/>
              </w:rPr>
              <w:t>円</w:t>
            </w:r>
          </w:p>
          <w:p w14:paraId="241FD20F" w14:textId="73CA5FFD" w:rsidR="00111E6B" w:rsidRPr="00C454EB" w:rsidRDefault="00111E6B" w:rsidP="00111E6B">
            <w:pPr>
              <w:rPr>
                <w:rFonts w:asciiTheme="minorEastAsia" w:hAnsiTheme="minorEastAsia"/>
              </w:rPr>
            </w:pPr>
          </w:p>
          <w:p w14:paraId="35D1653F" w14:textId="22D8F814" w:rsidR="00111E6B" w:rsidRPr="00C454EB" w:rsidRDefault="00F86003" w:rsidP="00111E6B">
            <w:pPr>
              <w:rPr>
                <w:rFonts w:asciiTheme="minorEastAsia" w:hAnsiTheme="minorEastAsia"/>
              </w:rPr>
            </w:pPr>
            <w:r w:rsidRPr="00C454EB">
              <w:rPr>
                <w:rFonts w:asciiTheme="minorEastAsia" w:hAnsiTheme="minorEastAsia" w:hint="eastAsia"/>
              </w:rPr>
              <w:t>当初予算より</w:t>
            </w:r>
            <w:r w:rsidR="00111E6B" w:rsidRPr="00C454EB">
              <w:rPr>
                <w:rFonts w:asciiTheme="minorEastAsia" w:hAnsiTheme="minorEastAsia" w:hint="eastAsia"/>
              </w:rPr>
              <w:t>予算額2,442,000円減</w:t>
            </w:r>
          </w:p>
          <w:p w14:paraId="112F6E46" w14:textId="50F82E48" w:rsidR="00111E6B" w:rsidRPr="00C454EB" w:rsidRDefault="00F86003" w:rsidP="00111E6B">
            <w:pPr>
              <w:rPr>
                <w:rFonts w:asciiTheme="minorEastAsia" w:hAnsiTheme="minorEastAsia"/>
              </w:rPr>
            </w:pPr>
            <w:r w:rsidRPr="00C454EB">
              <w:rPr>
                <w:rFonts w:asciiTheme="minorEastAsia" w:hAnsiTheme="minorEastAsia" w:hint="eastAsia"/>
              </w:rPr>
              <w:t>11月末現在の進捗状況</w:t>
            </w:r>
          </w:p>
          <w:p w14:paraId="74D7740C" w14:textId="04C4DD89" w:rsidR="00111E6B" w:rsidRPr="00C454EB" w:rsidRDefault="00F86003" w:rsidP="001E2805">
            <w:pPr>
              <w:rPr>
                <w:rFonts w:asciiTheme="minorEastAsia" w:hAnsiTheme="minorEastAsia"/>
              </w:rPr>
            </w:pPr>
            <w:r w:rsidRPr="00C454EB">
              <w:rPr>
                <w:rFonts w:asciiTheme="minorEastAsia" w:hAnsiTheme="minorEastAsia" w:hint="eastAsia"/>
              </w:rPr>
              <w:t xml:space="preserve">　収入（指定管理料除く）39.9％</w:t>
            </w:r>
          </w:p>
          <w:p w14:paraId="0F737590" w14:textId="31B844FC" w:rsidR="00F86003" w:rsidRPr="00C454EB" w:rsidRDefault="00F86003" w:rsidP="001E2805">
            <w:pPr>
              <w:rPr>
                <w:rFonts w:asciiTheme="minorEastAsia" w:hAnsiTheme="minorEastAsia"/>
              </w:rPr>
            </w:pPr>
            <w:r w:rsidRPr="00C454EB">
              <w:rPr>
                <w:rFonts w:asciiTheme="minorEastAsia" w:hAnsiTheme="minorEastAsia" w:hint="eastAsia"/>
              </w:rPr>
              <w:t xml:space="preserve">　支出　　　　　　　　　53.8％</w:t>
            </w:r>
          </w:p>
          <w:p w14:paraId="13C1DDD4" w14:textId="77777777" w:rsidR="00F86003" w:rsidRPr="00C454EB" w:rsidRDefault="00F86003" w:rsidP="001E2805">
            <w:pPr>
              <w:rPr>
                <w:rFonts w:asciiTheme="minorEastAsia" w:hAnsiTheme="minorEastAsia"/>
              </w:rPr>
            </w:pPr>
          </w:p>
          <w:p w14:paraId="14DA2089" w14:textId="77777777" w:rsidR="00572735" w:rsidRPr="00C454EB" w:rsidRDefault="00572735" w:rsidP="001E2805">
            <w:pPr>
              <w:rPr>
                <w:rFonts w:asciiTheme="minorEastAsia" w:hAnsiTheme="minorEastAsia"/>
              </w:rPr>
            </w:pPr>
            <w:r w:rsidRPr="00C454EB">
              <w:rPr>
                <w:rFonts w:asciiTheme="minorEastAsia" w:hAnsiTheme="minorEastAsia" w:hint="eastAsia"/>
              </w:rPr>
              <w:t>◎自己評価</w:t>
            </w:r>
          </w:p>
          <w:p w14:paraId="24310969" w14:textId="555A89BE" w:rsidR="007C225C" w:rsidRPr="00C454EB" w:rsidRDefault="008E1ACD" w:rsidP="00C454EB">
            <w:pPr>
              <w:rPr>
                <w:rFonts w:asciiTheme="minorEastAsia" w:hAnsiTheme="minorEastAsia"/>
                <w:strike/>
              </w:rPr>
            </w:pPr>
            <w:r w:rsidRPr="00C454EB">
              <w:rPr>
                <w:rFonts w:asciiTheme="minorEastAsia" w:hAnsiTheme="minorEastAsia" w:hint="eastAsia"/>
              </w:rPr>
              <w:t>新型コロナ</w:t>
            </w:r>
            <w:r w:rsidR="00C17E43" w:rsidRPr="00C454EB">
              <w:rPr>
                <w:rFonts w:asciiTheme="minorEastAsia" w:hAnsiTheme="minorEastAsia" w:hint="eastAsia"/>
              </w:rPr>
              <w:t>ウィルス</w:t>
            </w:r>
            <w:r w:rsidRPr="00C454EB">
              <w:rPr>
                <w:rFonts w:asciiTheme="minorEastAsia" w:hAnsiTheme="minorEastAsia" w:hint="eastAsia"/>
              </w:rPr>
              <w:t>感染症の流行という想定外の出来事に対して対応するため、</w:t>
            </w:r>
            <w:r w:rsidR="00C14028" w:rsidRPr="00C454EB">
              <w:rPr>
                <w:rFonts w:asciiTheme="minorEastAsia" w:hAnsiTheme="minorEastAsia" w:hint="eastAsia"/>
              </w:rPr>
              <w:t>コロナ対策の予算を計上するなどの</w:t>
            </w:r>
            <w:r w:rsidRPr="00C454EB">
              <w:rPr>
                <w:rFonts w:asciiTheme="minorEastAsia" w:hAnsiTheme="minorEastAsia" w:hint="eastAsia"/>
              </w:rPr>
              <w:t>補正予算を組んで適切な予算執行に努めた。</w:t>
            </w:r>
            <w:r w:rsidR="00C14028" w:rsidRPr="00C454EB">
              <w:rPr>
                <w:rFonts w:asciiTheme="minorEastAsia" w:hAnsiTheme="minorEastAsia" w:hint="eastAsia"/>
              </w:rPr>
              <w:t>予算執行に当たっては、</w:t>
            </w:r>
            <w:r w:rsidR="00EE45DF" w:rsidRPr="00C454EB">
              <w:rPr>
                <w:rFonts w:asciiTheme="minorEastAsia" w:hAnsiTheme="minorEastAsia" w:hint="eastAsia"/>
              </w:rPr>
              <w:t>経費節減に留意し</w:t>
            </w:r>
            <w:r w:rsidR="00C14028" w:rsidRPr="00C454EB">
              <w:rPr>
                <w:rFonts w:asciiTheme="minorEastAsia" w:hAnsiTheme="minorEastAsia" w:hint="eastAsia"/>
              </w:rPr>
              <w:t>、一部の事業を中止しながらも、特別展等</w:t>
            </w:r>
            <w:r w:rsidR="00B75C57" w:rsidRPr="00C454EB">
              <w:rPr>
                <w:rFonts w:asciiTheme="minorEastAsia" w:hAnsiTheme="minorEastAsia" w:hint="eastAsia"/>
              </w:rPr>
              <w:t>の</w:t>
            </w:r>
            <w:r w:rsidR="00C14028" w:rsidRPr="00C454EB">
              <w:rPr>
                <w:rFonts w:asciiTheme="minorEastAsia" w:hAnsiTheme="minorEastAsia" w:hint="eastAsia"/>
              </w:rPr>
              <w:t>主な</w:t>
            </w:r>
            <w:r w:rsidR="00210624" w:rsidRPr="00C454EB">
              <w:rPr>
                <w:rFonts w:asciiTheme="minorEastAsia" w:hAnsiTheme="minorEastAsia" w:hint="eastAsia"/>
              </w:rPr>
              <w:t>事業を</w:t>
            </w:r>
            <w:r w:rsidR="00C14028" w:rsidRPr="00C454EB">
              <w:rPr>
                <w:rFonts w:asciiTheme="minorEastAsia" w:hAnsiTheme="minorEastAsia" w:hint="eastAsia"/>
              </w:rPr>
              <w:t>実施</w:t>
            </w:r>
            <w:r w:rsidR="00F86003" w:rsidRPr="00C454EB">
              <w:rPr>
                <w:rFonts w:asciiTheme="minorEastAsia" w:hAnsiTheme="minorEastAsia" w:hint="eastAsia"/>
              </w:rPr>
              <w:t>し</w:t>
            </w:r>
            <w:r w:rsidR="003B0BD9">
              <w:rPr>
                <w:rFonts w:asciiTheme="minorEastAsia" w:hAnsiTheme="minorEastAsia" w:hint="eastAsia"/>
              </w:rPr>
              <w:t>た。</w:t>
            </w:r>
          </w:p>
        </w:tc>
        <w:tc>
          <w:tcPr>
            <w:tcW w:w="851" w:type="dxa"/>
            <w:tcBorders>
              <w:bottom w:val="single" w:sz="4" w:space="0" w:color="auto"/>
            </w:tcBorders>
          </w:tcPr>
          <w:p w14:paraId="34AB6324" w14:textId="77777777" w:rsidR="002B3011" w:rsidRDefault="002B3011" w:rsidP="00F86003">
            <w:pPr>
              <w:jc w:val="center"/>
            </w:pPr>
          </w:p>
          <w:p w14:paraId="462C63A3" w14:textId="77777777" w:rsidR="002B3011" w:rsidRDefault="002B3011" w:rsidP="00F86003">
            <w:pPr>
              <w:jc w:val="center"/>
            </w:pPr>
          </w:p>
          <w:p w14:paraId="2F07F662" w14:textId="77777777" w:rsidR="002B3011" w:rsidRDefault="002B3011" w:rsidP="00F86003">
            <w:pPr>
              <w:jc w:val="center"/>
            </w:pPr>
          </w:p>
          <w:p w14:paraId="027CE343" w14:textId="77777777" w:rsidR="002B3011" w:rsidRDefault="002B3011" w:rsidP="00F86003">
            <w:pPr>
              <w:jc w:val="center"/>
            </w:pPr>
          </w:p>
          <w:p w14:paraId="75A03B89" w14:textId="77777777" w:rsidR="002B3011" w:rsidRDefault="002B3011" w:rsidP="00F86003">
            <w:pPr>
              <w:jc w:val="center"/>
            </w:pPr>
          </w:p>
          <w:p w14:paraId="5D6DB524" w14:textId="77777777" w:rsidR="002B3011" w:rsidRDefault="002B3011" w:rsidP="00F86003">
            <w:pPr>
              <w:jc w:val="center"/>
            </w:pPr>
          </w:p>
          <w:p w14:paraId="09E7D4C0" w14:textId="77777777" w:rsidR="002B3011" w:rsidRDefault="002B3011" w:rsidP="00F86003">
            <w:pPr>
              <w:jc w:val="center"/>
            </w:pPr>
          </w:p>
          <w:p w14:paraId="7482E27E" w14:textId="77777777" w:rsidR="002B3011" w:rsidRDefault="002B3011" w:rsidP="00F86003">
            <w:pPr>
              <w:jc w:val="center"/>
            </w:pPr>
          </w:p>
          <w:p w14:paraId="6AAB4E78" w14:textId="77777777" w:rsidR="002B3011" w:rsidRDefault="002B3011" w:rsidP="00F86003">
            <w:pPr>
              <w:jc w:val="center"/>
            </w:pPr>
          </w:p>
          <w:p w14:paraId="17EEEDAB" w14:textId="77777777" w:rsidR="002B3011" w:rsidRDefault="002B3011" w:rsidP="00F86003">
            <w:pPr>
              <w:jc w:val="center"/>
            </w:pPr>
          </w:p>
          <w:p w14:paraId="75CA5A22" w14:textId="77777777" w:rsidR="002B3011" w:rsidRDefault="002B3011" w:rsidP="00F86003">
            <w:pPr>
              <w:jc w:val="center"/>
            </w:pPr>
          </w:p>
          <w:p w14:paraId="53B8D7C1" w14:textId="77777777" w:rsidR="002B3011" w:rsidRDefault="002B3011" w:rsidP="00F86003">
            <w:pPr>
              <w:jc w:val="center"/>
            </w:pPr>
          </w:p>
          <w:p w14:paraId="53AE39B5" w14:textId="77777777" w:rsidR="002B3011" w:rsidRDefault="002B3011" w:rsidP="00F86003">
            <w:pPr>
              <w:jc w:val="center"/>
            </w:pPr>
          </w:p>
          <w:p w14:paraId="35E407A7" w14:textId="77777777" w:rsidR="002B3011" w:rsidRDefault="002B3011" w:rsidP="00F86003">
            <w:pPr>
              <w:jc w:val="center"/>
            </w:pPr>
          </w:p>
          <w:p w14:paraId="55CFCE02" w14:textId="77777777" w:rsidR="002B3011" w:rsidRDefault="002B3011" w:rsidP="00F86003">
            <w:pPr>
              <w:jc w:val="center"/>
            </w:pPr>
          </w:p>
          <w:p w14:paraId="730DCDDC" w14:textId="77777777" w:rsidR="002B3011" w:rsidRDefault="002B3011" w:rsidP="00F86003">
            <w:pPr>
              <w:jc w:val="center"/>
            </w:pPr>
          </w:p>
          <w:p w14:paraId="474DC559" w14:textId="77777777" w:rsidR="002B3011" w:rsidRDefault="002B3011" w:rsidP="00F86003">
            <w:pPr>
              <w:jc w:val="center"/>
            </w:pPr>
          </w:p>
          <w:p w14:paraId="68749C0E" w14:textId="77777777" w:rsidR="002B3011" w:rsidRDefault="002B3011" w:rsidP="00F86003">
            <w:pPr>
              <w:jc w:val="center"/>
            </w:pPr>
          </w:p>
          <w:p w14:paraId="305B95EC" w14:textId="77777777" w:rsidR="002B3011" w:rsidRDefault="002B3011" w:rsidP="00F86003">
            <w:pPr>
              <w:jc w:val="center"/>
            </w:pPr>
          </w:p>
          <w:p w14:paraId="6896186A" w14:textId="77777777" w:rsidR="002B3011" w:rsidRDefault="002B3011" w:rsidP="00F86003">
            <w:pPr>
              <w:jc w:val="center"/>
            </w:pPr>
          </w:p>
          <w:p w14:paraId="7C326600" w14:textId="77777777" w:rsidR="002B3011" w:rsidRDefault="002B3011" w:rsidP="00F86003">
            <w:pPr>
              <w:jc w:val="center"/>
            </w:pPr>
          </w:p>
          <w:p w14:paraId="37197059" w14:textId="77777777" w:rsidR="002B3011" w:rsidRDefault="002B3011" w:rsidP="00F86003">
            <w:pPr>
              <w:jc w:val="center"/>
            </w:pPr>
          </w:p>
          <w:p w14:paraId="3BCC6808" w14:textId="77777777" w:rsidR="002B3011" w:rsidRDefault="002B3011" w:rsidP="00F86003">
            <w:pPr>
              <w:jc w:val="center"/>
            </w:pPr>
          </w:p>
          <w:p w14:paraId="00B13993" w14:textId="77777777" w:rsidR="002B3011" w:rsidRDefault="002B3011" w:rsidP="00F86003">
            <w:pPr>
              <w:jc w:val="center"/>
            </w:pPr>
          </w:p>
          <w:p w14:paraId="75BE5DA7" w14:textId="77777777" w:rsidR="002B3011" w:rsidRDefault="002B3011" w:rsidP="00F86003">
            <w:pPr>
              <w:jc w:val="center"/>
            </w:pPr>
          </w:p>
          <w:p w14:paraId="187DBA9E" w14:textId="77777777" w:rsidR="002B3011" w:rsidRDefault="002B3011" w:rsidP="00F86003">
            <w:pPr>
              <w:jc w:val="center"/>
            </w:pPr>
          </w:p>
          <w:p w14:paraId="1A0BCC3D" w14:textId="77777777" w:rsidR="002B3011" w:rsidRDefault="002B3011" w:rsidP="00F86003">
            <w:pPr>
              <w:jc w:val="center"/>
            </w:pPr>
          </w:p>
          <w:p w14:paraId="174FE107" w14:textId="77777777" w:rsidR="002B3011" w:rsidRDefault="002B3011" w:rsidP="00F86003">
            <w:pPr>
              <w:jc w:val="center"/>
            </w:pPr>
          </w:p>
          <w:p w14:paraId="1E4880E9" w14:textId="77777777" w:rsidR="002B3011" w:rsidRDefault="002B3011" w:rsidP="00F86003">
            <w:pPr>
              <w:jc w:val="center"/>
            </w:pPr>
          </w:p>
          <w:p w14:paraId="7CBB0813" w14:textId="77777777" w:rsidR="002B3011" w:rsidRDefault="002B3011" w:rsidP="00F86003">
            <w:pPr>
              <w:jc w:val="center"/>
            </w:pPr>
          </w:p>
          <w:p w14:paraId="0842D0A6" w14:textId="4451446E" w:rsidR="00464317" w:rsidRPr="00124585" w:rsidRDefault="00F86003" w:rsidP="00F86003">
            <w:pPr>
              <w:jc w:val="center"/>
            </w:pPr>
            <w:r>
              <w:rPr>
                <w:rFonts w:hint="eastAsia"/>
              </w:rPr>
              <w:t>Ｃ</w:t>
            </w:r>
          </w:p>
        </w:tc>
        <w:tc>
          <w:tcPr>
            <w:tcW w:w="4293" w:type="dxa"/>
            <w:tcBorders>
              <w:bottom w:val="single" w:sz="4" w:space="0" w:color="auto"/>
            </w:tcBorders>
          </w:tcPr>
          <w:p w14:paraId="4BAB2273" w14:textId="30F9983D" w:rsidR="0049181F" w:rsidRPr="006A06D9" w:rsidRDefault="0049181F" w:rsidP="0049181F">
            <w:pPr>
              <w:rPr>
                <w:rFonts w:asciiTheme="minorEastAsia" w:hAnsiTheme="minorEastAsia"/>
                <w:color w:val="000000" w:themeColor="text1"/>
              </w:rPr>
            </w:pPr>
            <w:r w:rsidRPr="006A06D9">
              <w:rPr>
                <w:rFonts w:asciiTheme="minorEastAsia" w:hAnsiTheme="minorEastAsia" w:hint="eastAsia"/>
                <w:color w:val="000000" w:themeColor="text1"/>
              </w:rPr>
              <w:lastRenderedPageBreak/>
              <w:t>◇</w:t>
            </w:r>
            <w:r w:rsidR="008161C8" w:rsidRPr="006A06D9">
              <w:rPr>
                <w:rFonts w:hint="eastAsia"/>
                <w:color w:val="000000" w:themeColor="text1"/>
              </w:rPr>
              <w:t>新型コロナウィルス感染症の影響による入館料収入等減少に係る補正予算策定については、計画時点では想定できない</w:t>
            </w:r>
            <w:r w:rsidR="00173C34">
              <w:rPr>
                <w:rFonts w:hint="eastAsia"/>
                <w:color w:val="000000" w:themeColor="text1"/>
              </w:rPr>
              <w:t>事象であり、</w:t>
            </w:r>
            <w:r w:rsidR="008161C8" w:rsidRPr="006A06D9">
              <w:rPr>
                <w:rFonts w:hint="eastAsia"/>
                <w:color w:val="000000" w:themeColor="text1"/>
              </w:rPr>
              <w:t>やむを得ない処置である。</w:t>
            </w:r>
          </w:p>
          <w:p w14:paraId="7869E22D" w14:textId="77777777" w:rsidR="00021A83" w:rsidRPr="006A06D9" w:rsidRDefault="00021A83" w:rsidP="00021A83">
            <w:pPr>
              <w:rPr>
                <w:color w:val="000000" w:themeColor="text1"/>
              </w:rPr>
            </w:pPr>
          </w:p>
          <w:p w14:paraId="1116DD46" w14:textId="77777777" w:rsidR="00021A83" w:rsidRPr="006A06D9" w:rsidRDefault="00021A83" w:rsidP="00021A83">
            <w:pPr>
              <w:rPr>
                <w:color w:val="000000" w:themeColor="text1"/>
              </w:rPr>
            </w:pPr>
          </w:p>
          <w:p w14:paraId="353382E6" w14:textId="77777777" w:rsidR="00021A83" w:rsidRPr="006A06D9" w:rsidRDefault="00021A83" w:rsidP="00021A83">
            <w:pPr>
              <w:rPr>
                <w:color w:val="000000" w:themeColor="text1"/>
              </w:rPr>
            </w:pPr>
          </w:p>
          <w:p w14:paraId="14317B70" w14:textId="77777777" w:rsidR="00021A83" w:rsidRPr="006A06D9" w:rsidRDefault="00021A83" w:rsidP="00021A83">
            <w:pPr>
              <w:rPr>
                <w:color w:val="000000" w:themeColor="text1"/>
              </w:rPr>
            </w:pPr>
          </w:p>
          <w:p w14:paraId="49592EE9" w14:textId="77777777" w:rsidR="00021A83" w:rsidRPr="006A06D9" w:rsidRDefault="00021A83" w:rsidP="00021A83">
            <w:pPr>
              <w:rPr>
                <w:color w:val="000000" w:themeColor="text1"/>
              </w:rPr>
            </w:pPr>
          </w:p>
          <w:p w14:paraId="7D697576" w14:textId="111F1F96" w:rsidR="00021A83" w:rsidRPr="006A06D9" w:rsidRDefault="00021A83" w:rsidP="00021A83">
            <w:pPr>
              <w:rPr>
                <w:color w:val="000000" w:themeColor="text1"/>
              </w:rPr>
            </w:pPr>
          </w:p>
          <w:p w14:paraId="720B705E" w14:textId="6B60E6D9" w:rsidR="005266EE" w:rsidRPr="006A06D9" w:rsidRDefault="005266EE" w:rsidP="00021A83">
            <w:pPr>
              <w:rPr>
                <w:color w:val="000000" w:themeColor="text1"/>
              </w:rPr>
            </w:pPr>
          </w:p>
          <w:p w14:paraId="7F84F8E1" w14:textId="2670EB91" w:rsidR="005266EE" w:rsidRPr="006A06D9" w:rsidRDefault="005266EE" w:rsidP="00021A83">
            <w:pPr>
              <w:rPr>
                <w:color w:val="000000" w:themeColor="text1"/>
              </w:rPr>
            </w:pPr>
          </w:p>
          <w:p w14:paraId="5509D252" w14:textId="7C7F2901" w:rsidR="005266EE" w:rsidRPr="006A06D9" w:rsidRDefault="005266EE" w:rsidP="00021A83">
            <w:pPr>
              <w:rPr>
                <w:color w:val="000000" w:themeColor="text1"/>
              </w:rPr>
            </w:pPr>
          </w:p>
          <w:p w14:paraId="355509FE" w14:textId="54593BF8" w:rsidR="005266EE" w:rsidRPr="006A06D9" w:rsidRDefault="005266EE" w:rsidP="00021A83">
            <w:pPr>
              <w:rPr>
                <w:color w:val="000000" w:themeColor="text1"/>
              </w:rPr>
            </w:pPr>
          </w:p>
          <w:p w14:paraId="7E5E69F0" w14:textId="796B36EE" w:rsidR="005266EE" w:rsidRPr="006A06D9" w:rsidRDefault="005266EE" w:rsidP="00021A83">
            <w:pPr>
              <w:rPr>
                <w:color w:val="000000" w:themeColor="text1"/>
              </w:rPr>
            </w:pPr>
          </w:p>
          <w:p w14:paraId="21274FDC" w14:textId="37A59B22" w:rsidR="005266EE" w:rsidRPr="006A06D9" w:rsidRDefault="005266EE" w:rsidP="00021A83">
            <w:pPr>
              <w:rPr>
                <w:color w:val="000000" w:themeColor="text1"/>
              </w:rPr>
            </w:pPr>
          </w:p>
          <w:p w14:paraId="673D39FF" w14:textId="04646011" w:rsidR="005266EE" w:rsidRPr="006A06D9" w:rsidRDefault="005266EE" w:rsidP="00021A83">
            <w:pPr>
              <w:rPr>
                <w:color w:val="000000" w:themeColor="text1"/>
              </w:rPr>
            </w:pPr>
          </w:p>
          <w:p w14:paraId="19C6304A" w14:textId="186CF1B2" w:rsidR="005266EE" w:rsidRPr="006A06D9" w:rsidRDefault="005266EE" w:rsidP="00021A83">
            <w:pPr>
              <w:rPr>
                <w:color w:val="000000" w:themeColor="text1"/>
              </w:rPr>
            </w:pPr>
          </w:p>
          <w:p w14:paraId="2680E892" w14:textId="344E4DD7" w:rsidR="005266EE" w:rsidRPr="006A06D9" w:rsidRDefault="005266EE" w:rsidP="00021A83">
            <w:pPr>
              <w:rPr>
                <w:color w:val="000000" w:themeColor="text1"/>
              </w:rPr>
            </w:pPr>
          </w:p>
          <w:p w14:paraId="3B0CFCC9" w14:textId="287F9712" w:rsidR="005266EE" w:rsidRPr="006A06D9" w:rsidRDefault="005266EE" w:rsidP="00021A83">
            <w:pPr>
              <w:rPr>
                <w:color w:val="000000" w:themeColor="text1"/>
              </w:rPr>
            </w:pPr>
          </w:p>
          <w:p w14:paraId="41D361D5" w14:textId="70C8CEFB" w:rsidR="005266EE" w:rsidRPr="006A06D9" w:rsidRDefault="005266EE" w:rsidP="00021A83">
            <w:pPr>
              <w:rPr>
                <w:color w:val="000000" w:themeColor="text1"/>
              </w:rPr>
            </w:pPr>
          </w:p>
          <w:p w14:paraId="62B95929" w14:textId="289865CE" w:rsidR="005266EE" w:rsidRPr="006A06D9" w:rsidRDefault="005266EE" w:rsidP="00021A83">
            <w:pPr>
              <w:rPr>
                <w:color w:val="000000" w:themeColor="text1"/>
              </w:rPr>
            </w:pPr>
          </w:p>
          <w:p w14:paraId="79865D29" w14:textId="26285677" w:rsidR="005266EE" w:rsidRPr="006A06D9" w:rsidRDefault="005266EE" w:rsidP="00021A83">
            <w:pPr>
              <w:rPr>
                <w:color w:val="000000" w:themeColor="text1"/>
              </w:rPr>
            </w:pPr>
          </w:p>
          <w:p w14:paraId="7489E8F2" w14:textId="1749DA37" w:rsidR="005266EE" w:rsidRPr="006A06D9" w:rsidRDefault="005266EE" w:rsidP="00021A83">
            <w:pPr>
              <w:rPr>
                <w:color w:val="000000" w:themeColor="text1"/>
              </w:rPr>
            </w:pPr>
          </w:p>
          <w:p w14:paraId="07452FC0" w14:textId="6734B7FF" w:rsidR="005266EE" w:rsidRPr="006A06D9" w:rsidRDefault="005266EE" w:rsidP="00021A83">
            <w:pPr>
              <w:rPr>
                <w:color w:val="000000" w:themeColor="text1"/>
              </w:rPr>
            </w:pPr>
          </w:p>
          <w:p w14:paraId="6C8395BD" w14:textId="00F9A591" w:rsidR="005266EE" w:rsidRPr="006A06D9" w:rsidRDefault="005266EE" w:rsidP="00021A83">
            <w:pPr>
              <w:rPr>
                <w:color w:val="000000" w:themeColor="text1"/>
              </w:rPr>
            </w:pPr>
          </w:p>
          <w:p w14:paraId="0451617A" w14:textId="1BE84F64" w:rsidR="005266EE" w:rsidRPr="006A06D9" w:rsidRDefault="005266EE" w:rsidP="00021A83">
            <w:pPr>
              <w:rPr>
                <w:color w:val="000000" w:themeColor="text1"/>
              </w:rPr>
            </w:pPr>
          </w:p>
          <w:p w14:paraId="3A3A80A0" w14:textId="213CDA7D" w:rsidR="005266EE" w:rsidRPr="006A06D9" w:rsidRDefault="005266EE" w:rsidP="00021A83">
            <w:pPr>
              <w:rPr>
                <w:color w:val="000000" w:themeColor="text1"/>
              </w:rPr>
            </w:pPr>
          </w:p>
          <w:p w14:paraId="3696C35B" w14:textId="77777777" w:rsidR="005266EE" w:rsidRPr="006A06D9" w:rsidRDefault="005266EE" w:rsidP="00021A83">
            <w:pPr>
              <w:rPr>
                <w:color w:val="000000" w:themeColor="text1"/>
              </w:rPr>
            </w:pPr>
          </w:p>
          <w:p w14:paraId="51CC2162" w14:textId="77777777" w:rsidR="00021A83" w:rsidRPr="006A06D9" w:rsidRDefault="00021A83" w:rsidP="00021A83">
            <w:pPr>
              <w:rPr>
                <w:color w:val="000000" w:themeColor="text1"/>
              </w:rPr>
            </w:pPr>
          </w:p>
          <w:p w14:paraId="182B624F" w14:textId="77777777" w:rsidR="00021A83" w:rsidRPr="006A06D9" w:rsidRDefault="00021A83" w:rsidP="00021A83">
            <w:pPr>
              <w:rPr>
                <w:color w:val="000000" w:themeColor="text1"/>
              </w:rPr>
            </w:pPr>
            <w:r w:rsidRPr="006A06D9">
              <w:rPr>
                <w:rFonts w:hint="eastAsia"/>
                <w:color w:val="000000" w:themeColor="text1"/>
              </w:rPr>
              <w:t>◎収支計画の内容、適格性及び実現の程度にかかる評価</w:t>
            </w:r>
          </w:p>
          <w:p w14:paraId="064B1912" w14:textId="14DE39F1" w:rsidR="00464317" w:rsidRPr="006A06D9" w:rsidRDefault="00907F9E" w:rsidP="000E448F">
            <w:pPr>
              <w:rPr>
                <w:color w:val="000000" w:themeColor="text1"/>
              </w:rPr>
            </w:pPr>
            <w:r w:rsidRPr="006A06D9">
              <w:rPr>
                <w:rFonts w:hint="eastAsia"/>
                <w:color w:val="000000" w:themeColor="text1"/>
              </w:rPr>
              <w:t>新型コロナウィルス感染症による</w:t>
            </w:r>
            <w:r w:rsidR="00A26F41" w:rsidRPr="006A06D9">
              <w:rPr>
                <w:rFonts w:hint="eastAsia"/>
                <w:color w:val="000000" w:themeColor="text1"/>
              </w:rPr>
              <w:t>入館料収入の減少はやむを得ない</w:t>
            </w:r>
            <w:r w:rsidR="00740288">
              <w:rPr>
                <w:rFonts w:hint="eastAsia"/>
                <w:color w:val="000000" w:themeColor="text1"/>
              </w:rPr>
              <w:t>ものであり、</w:t>
            </w:r>
            <w:r w:rsidR="00A26F41" w:rsidRPr="006A06D9">
              <w:rPr>
                <w:rFonts w:hint="eastAsia"/>
                <w:color w:val="000000" w:themeColor="text1"/>
              </w:rPr>
              <w:t>そのうえで</w:t>
            </w:r>
            <w:r w:rsidRPr="006A06D9">
              <w:rPr>
                <w:rFonts w:hint="eastAsia"/>
                <w:color w:val="000000" w:themeColor="text1"/>
              </w:rPr>
              <w:t>経費削減に取り組みな</w:t>
            </w:r>
            <w:r w:rsidR="00A26F41" w:rsidRPr="006A06D9">
              <w:rPr>
                <w:rFonts w:hint="eastAsia"/>
                <w:color w:val="000000" w:themeColor="text1"/>
              </w:rPr>
              <w:t>がら、予算の範囲内で充実した事業が実施されて</w:t>
            </w:r>
            <w:r w:rsidR="009C4310" w:rsidRPr="006A06D9">
              <w:rPr>
                <w:rFonts w:hint="eastAsia"/>
                <w:color w:val="000000" w:themeColor="text1"/>
              </w:rPr>
              <w:t>いることから、計画どおりではないがほぼ良好な実施状況と評価できる</w:t>
            </w:r>
            <w:r w:rsidRPr="006A06D9">
              <w:rPr>
                <w:rFonts w:hint="eastAsia"/>
                <w:color w:val="000000" w:themeColor="text1"/>
              </w:rPr>
              <w:t>。</w:t>
            </w:r>
          </w:p>
        </w:tc>
        <w:tc>
          <w:tcPr>
            <w:tcW w:w="846" w:type="dxa"/>
            <w:tcBorders>
              <w:bottom w:val="single" w:sz="4" w:space="0" w:color="auto"/>
            </w:tcBorders>
          </w:tcPr>
          <w:p w14:paraId="72E1EAF4" w14:textId="77777777" w:rsidR="00834CA1" w:rsidRDefault="00907F9E" w:rsidP="001E2805">
            <w:r>
              <w:rPr>
                <w:rFonts w:hint="eastAsia"/>
              </w:rPr>
              <w:lastRenderedPageBreak/>
              <w:t xml:space="preserve">　</w:t>
            </w:r>
          </w:p>
          <w:p w14:paraId="198A045D" w14:textId="77777777" w:rsidR="00834CA1" w:rsidRDefault="00834CA1" w:rsidP="001E2805"/>
          <w:p w14:paraId="6C6D7629" w14:textId="77777777" w:rsidR="00834CA1" w:rsidRDefault="00834CA1" w:rsidP="001E2805"/>
          <w:p w14:paraId="5F1EEE83" w14:textId="77777777" w:rsidR="00834CA1" w:rsidRDefault="00834CA1" w:rsidP="001E2805"/>
          <w:p w14:paraId="10335972" w14:textId="77777777" w:rsidR="00834CA1" w:rsidRDefault="00834CA1" w:rsidP="001E2805"/>
          <w:p w14:paraId="2D626F3B" w14:textId="77777777" w:rsidR="00834CA1" w:rsidRDefault="00834CA1" w:rsidP="001E2805"/>
          <w:p w14:paraId="6CEBE716" w14:textId="77777777" w:rsidR="00834CA1" w:rsidRDefault="00834CA1" w:rsidP="001E2805"/>
          <w:p w14:paraId="3A06A809" w14:textId="77777777" w:rsidR="00834CA1" w:rsidRDefault="00834CA1" w:rsidP="001E2805"/>
          <w:p w14:paraId="754A27EC" w14:textId="77777777" w:rsidR="00834CA1" w:rsidRDefault="00834CA1" w:rsidP="001E2805"/>
          <w:p w14:paraId="63757FFA" w14:textId="77777777" w:rsidR="00834CA1" w:rsidRDefault="00834CA1" w:rsidP="001E2805"/>
          <w:p w14:paraId="4CE8FB4F" w14:textId="77777777" w:rsidR="00834CA1" w:rsidRDefault="00834CA1" w:rsidP="001E2805"/>
          <w:p w14:paraId="17AB2C45" w14:textId="77777777" w:rsidR="00834CA1" w:rsidRDefault="00834CA1" w:rsidP="001E2805"/>
          <w:p w14:paraId="071B9886" w14:textId="77777777" w:rsidR="00834CA1" w:rsidRDefault="00834CA1" w:rsidP="001E2805"/>
          <w:p w14:paraId="5AC0E1D2" w14:textId="77777777" w:rsidR="00834CA1" w:rsidRDefault="00834CA1" w:rsidP="001E2805"/>
          <w:p w14:paraId="7BB9A163" w14:textId="77777777" w:rsidR="00834CA1" w:rsidRDefault="00834CA1" w:rsidP="001E2805"/>
          <w:p w14:paraId="2B22995E" w14:textId="77777777" w:rsidR="00834CA1" w:rsidRDefault="00834CA1" w:rsidP="001E2805"/>
          <w:p w14:paraId="3F582E8D" w14:textId="77777777" w:rsidR="00834CA1" w:rsidRDefault="00834CA1" w:rsidP="001E2805"/>
          <w:p w14:paraId="21749AEF" w14:textId="77777777" w:rsidR="00834CA1" w:rsidRDefault="00834CA1" w:rsidP="001E2805"/>
          <w:p w14:paraId="63D29701" w14:textId="77777777" w:rsidR="00834CA1" w:rsidRDefault="00834CA1" w:rsidP="001E2805"/>
          <w:p w14:paraId="383693EB" w14:textId="77777777" w:rsidR="00834CA1" w:rsidRDefault="00834CA1" w:rsidP="001E2805"/>
          <w:p w14:paraId="0F63868E" w14:textId="77777777" w:rsidR="00834CA1" w:rsidRDefault="00834CA1" w:rsidP="001E2805"/>
          <w:p w14:paraId="1DC2E0A2" w14:textId="77777777" w:rsidR="00834CA1" w:rsidRDefault="00834CA1" w:rsidP="001E2805"/>
          <w:p w14:paraId="1A0DDB7A" w14:textId="77777777" w:rsidR="00834CA1" w:rsidRDefault="00834CA1" w:rsidP="001E2805"/>
          <w:p w14:paraId="276ADC87" w14:textId="77777777" w:rsidR="00834CA1" w:rsidRDefault="00834CA1" w:rsidP="001E2805"/>
          <w:p w14:paraId="6DEC8852" w14:textId="77777777" w:rsidR="00834CA1" w:rsidRDefault="00834CA1" w:rsidP="001E2805"/>
          <w:p w14:paraId="0A89F5FF" w14:textId="77777777" w:rsidR="00834CA1" w:rsidRDefault="00834CA1" w:rsidP="001E2805"/>
          <w:p w14:paraId="7E3ACBBF" w14:textId="77777777" w:rsidR="00834CA1" w:rsidRDefault="00834CA1" w:rsidP="001E2805"/>
          <w:p w14:paraId="02C4C0E5" w14:textId="77777777" w:rsidR="00834CA1" w:rsidRDefault="00834CA1" w:rsidP="001E2805"/>
          <w:p w14:paraId="1A53DDC5" w14:textId="77777777" w:rsidR="00834CA1" w:rsidRDefault="00834CA1" w:rsidP="001E2805"/>
          <w:p w14:paraId="5167D35D" w14:textId="77777777" w:rsidR="00834CA1" w:rsidRDefault="00834CA1" w:rsidP="001E2805"/>
          <w:p w14:paraId="4121268A" w14:textId="1086EB2C" w:rsidR="00464317" w:rsidRPr="00C21DC7" w:rsidRDefault="00834CA1" w:rsidP="001E2805">
            <w:pPr>
              <w:rPr>
                <w:b/>
              </w:rPr>
            </w:pPr>
            <w:r>
              <w:rPr>
                <w:rFonts w:hint="eastAsia"/>
              </w:rPr>
              <w:t xml:space="preserve">　</w:t>
            </w:r>
            <w:r w:rsidR="00C21DC7">
              <w:rPr>
                <w:rFonts w:hint="eastAsia"/>
              </w:rPr>
              <w:t>Ｂ</w:t>
            </w:r>
          </w:p>
        </w:tc>
        <w:tc>
          <w:tcPr>
            <w:tcW w:w="3791" w:type="dxa"/>
            <w:tcBorders>
              <w:bottom w:val="single" w:sz="4" w:space="0" w:color="auto"/>
            </w:tcBorders>
          </w:tcPr>
          <w:p w14:paraId="240EBEE8" w14:textId="77777777" w:rsidR="00857A7D" w:rsidRDefault="00857A7D" w:rsidP="00857A7D"/>
          <w:p w14:paraId="64BE8134" w14:textId="4BB661FD" w:rsidR="00857A7D" w:rsidRDefault="00857A7D" w:rsidP="00857A7D"/>
          <w:p w14:paraId="2ED9F61C" w14:textId="7F328E2A" w:rsidR="00857A7D" w:rsidRDefault="00857A7D" w:rsidP="00857A7D"/>
          <w:p w14:paraId="5184E6B4" w14:textId="628EBA41" w:rsidR="00857A7D" w:rsidRDefault="00857A7D" w:rsidP="00857A7D"/>
          <w:p w14:paraId="188C46C1" w14:textId="29D94E6A" w:rsidR="00857A7D" w:rsidRDefault="00857A7D" w:rsidP="00857A7D"/>
          <w:p w14:paraId="10A202FD" w14:textId="4A8DD335" w:rsidR="00857A7D" w:rsidRDefault="00857A7D" w:rsidP="00857A7D"/>
          <w:p w14:paraId="3DEC68A7" w14:textId="30E09249" w:rsidR="00857A7D" w:rsidRDefault="00857A7D" w:rsidP="00857A7D"/>
          <w:p w14:paraId="3258CB98" w14:textId="39E19AEE" w:rsidR="00857A7D" w:rsidRDefault="00857A7D" w:rsidP="00857A7D"/>
          <w:p w14:paraId="1F016572" w14:textId="5EB9E524" w:rsidR="00857A7D" w:rsidRDefault="00857A7D" w:rsidP="00857A7D"/>
          <w:p w14:paraId="1C987551" w14:textId="7568D159" w:rsidR="00857A7D" w:rsidRDefault="00857A7D" w:rsidP="00857A7D"/>
          <w:p w14:paraId="513426C3" w14:textId="66117BA5" w:rsidR="00857A7D" w:rsidRDefault="00857A7D" w:rsidP="00857A7D"/>
          <w:p w14:paraId="47C15E5B" w14:textId="3105EE5F" w:rsidR="00857A7D" w:rsidRDefault="00857A7D" w:rsidP="00857A7D"/>
          <w:p w14:paraId="4B967160" w14:textId="255363AB" w:rsidR="00857A7D" w:rsidRDefault="00857A7D" w:rsidP="00857A7D"/>
          <w:p w14:paraId="0B235684" w14:textId="146B54A9" w:rsidR="00857A7D" w:rsidRDefault="00857A7D" w:rsidP="00857A7D"/>
          <w:p w14:paraId="030428D7" w14:textId="77777777" w:rsidR="00857A7D" w:rsidRDefault="00857A7D" w:rsidP="00857A7D"/>
          <w:p w14:paraId="519F7BD3" w14:textId="77777777" w:rsidR="00857A7D" w:rsidRDefault="00857A7D" w:rsidP="00857A7D"/>
          <w:p w14:paraId="6E5E1E93" w14:textId="77777777" w:rsidR="00857A7D" w:rsidRDefault="00857A7D" w:rsidP="00857A7D"/>
          <w:p w14:paraId="2BC7E4D7" w14:textId="77777777" w:rsidR="00857A7D" w:rsidRDefault="00857A7D" w:rsidP="00857A7D"/>
          <w:p w14:paraId="2EA2D443" w14:textId="77777777" w:rsidR="00857A7D" w:rsidRDefault="00857A7D" w:rsidP="00857A7D"/>
          <w:p w14:paraId="277DCB6F" w14:textId="77777777" w:rsidR="00857A7D" w:rsidRDefault="00857A7D" w:rsidP="00857A7D"/>
          <w:p w14:paraId="1FF22955" w14:textId="77777777" w:rsidR="00857A7D" w:rsidRDefault="00857A7D" w:rsidP="00857A7D"/>
          <w:p w14:paraId="28286AB6" w14:textId="77777777" w:rsidR="00857A7D" w:rsidRDefault="00857A7D" w:rsidP="00857A7D"/>
          <w:p w14:paraId="319290E0" w14:textId="77777777" w:rsidR="00857A7D" w:rsidRDefault="00857A7D" w:rsidP="00857A7D"/>
          <w:p w14:paraId="5ECCA329" w14:textId="77777777" w:rsidR="00857A7D" w:rsidRDefault="00857A7D" w:rsidP="00857A7D"/>
          <w:p w14:paraId="79830F49" w14:textId="77777777" w:rsidR="00857A7D" w:rsidRDefault="00857A7D" w:rsidP="00857A7D"/>
          <w:p w14:paraId="33EE5B1B" w14:textId="77777777" w:rsidR="00857A7D" w:rsidRDefault="00857A7D" w:rsidP="00857A7D"/>
          <w:p w14:paraId="5A29F0C0" w14:textId="77777777" w:rsidR="00857A7D" w:rsidRDefault="00857A7D" w:rsidP="00857A7D"/>
          <w:p w14:paraId="1605DCB4" w14:textId="77777777" w:rsidR="00857A7D" w:rsidRDefault="00857A7D" w:rsidP="00857A7D"/>
          <w:p w14:paraId="79F0AEE4" w14:textId="77777777" w:rsidR="00857A7D" w:rsidRDefault="00857A7D" w:rsidP="00857A7D"/>
          <w:p w14:paraId="329354BC" w14:textId="77777777" w:rsidR="00857A7D" w:rsidRDefault="00857A7D" w:rsidP="00857A7D"/>
          <w:p w14:paraId="2FD06183" w14:textId="01A96F4D" w:rsidR="00464317" w:rsidRPr="00124585" w:rsidRDefault="00464317" w:rsidP="00857A7D"/>
        </w:tc>
      </w:tr>
      <w:tr w:rsidR="00464317" w:rsidRPr="00124585" w14:paraId="43043F04" w14:textId="77777777" w:rsidTr="00F51322">
        <w:trPr>
          <w:trHeight w:val="416"/>
        </w:trPr>
        <w:tc>
          <w:tcPr>
            <w:tcW w:w="1235" w:type="dxa"/>
            <w:vMerge/>
            <w:shd w:val="clear" w:color="auto" w:fill="DDD9C3" w:themeFill="background2" w:themeFillShade="E6"/>
          </w:tcPr>
          <w:p w14:paraId="49932797" w14:textId="77777777" w:rsidR="00464317" w:rsidRPr="00124585" w:rsidRDefault="00464317" w:rsidP="001E2805"/>
        </w:tc>
        <w:tc>
          <w:tcPr>
            <w:tcW w:w="2671" w:type="dxa"/>
            <w:tcBorders>
              <w:bottom w:val="single" w:sz="4" w:space="0" w:color="auto"/>
            </w:tcBorders>
          </w:tcPr>
          <w:p w14:paraId="2D629643" w14:textId="49558735" w:rsidR="00464317" w:rsidRPr="00124585" w:rsidRDefault="00464317" w:rsidP="001E2805">
            <w:r w:rsidRPr="00124585">
              <w:rPr>
                <w:rFonts w:hint="eastAsia"/>
              </w:rPr>
              <w:t>(2)</w:t>
            </w:r>
            <w:r w:rsidRPr="00124585">
              <w:rPr>
                <w:rFonts w:hint="eastAsia"/>
              </w:rPr>
              <w:t>安定的な運営が可能となる人的能力</w:t>
            </w:r>
          </w:p>
        </w:tc>
        <w:tc>
          <w:tcPr>
            <w:tcW w:w="3934" w:type="dxa"/>
            <w:tcBorders>
              <w:bottom w:val="single" w:sz="4" w:space="0" w:color="auto"/>
            </w:tcBorders>
          </w:tcPr>
          <w:p w14:paraId="7C1C9589" w14:textId="5B78BD72" w:rsidR="00464317" w:rsidRDefault="00464317" w:rsidP="001E2805">
            <w:r w:rsidRPr="00124585">
              <w:rPr>
                <w:rFonts w:hint="eastAsia"/>
              </w:rPr>
              <w:t>◇必要な人員数及び人材を確保・配置のうえ、適切に事業が実施されているか</w:t>
            </w:r>
          </w:p>
          <w:p w14:paraId="42089AE0" w14:textId="5F2A62C2" w:rsidR="00C26A6D" w:rsidRDefault="00C26A6D" w:rsidP="001E2805"/>
          <w:p w14:paraId="781B8F14" w14:textId="1482FF28" w:rsidR="00C26A6D" w:rsidRDefault="00C26A6D" w:rsidP="001E2805"/>
          <w:p w14:paraId="00836891" w14:textId="77777777" w:rsidR="00A65EA0" w:rsidRDefault="00A65EA0" w:rsidP="001E2805"/>
          <w:p w14:paraId="3A2B49FA" w14:textId="5E160649" w:rsidR="00464317" w:rsidRPr="00124585" w:rsidRDefault="00464317" w:rsidP="001E2805">
            <w:r w:rsidRPr="00124585">
              <w:rPr>
                <w:rFonts w:hint="eastAsia"/>
              </w:rPr>
              <w:t>◇従事者への管理監督体制・責任体制が整備されているか</w:t>
            </w:r>
          </w:p>
        </w:tc>
        <w:tc>
          <w:tcPr>
            <w:tcW w:w="4884" w:type="dxa"/>
            <w:tcBorders>
              <w:bottom w:val="single" w:sz="4" w:space="0" w:color="auto"/>
            </w:tcBorders>
          </w:tcPr>
          <w:p w14:paraId="3F27B448" w14:textId="23DA2CE0" w:rsidR="00464317" w:rsidRDefault="00572735" w:rsidP="001E2805">
            <w:r w:rsidRPr="00C454EB">
              <w:rPr>
                <w:rFonts w:hint="eastAsia"/>
              </w:rPr>
              <w:t>◇</w:t>
            </w:r>
            <w:r w:rsidR="00C26A6D" w:rsidRPr="00C454EB">
              <w:rPr>
                <w:rFonts w:hint="eastAsia"/>
              </w:rPr>
              <w:t>提案に沿った人員を博物館に配置し、事業計画に沿って適切に事業を実施した。</w:t>
            </w:r>
          </w:p>
          <w:p w14:paraId="03F84D11" w14:textId="3959F57F" w:rsidR="00A65EA0" w:rsidRDefault="00A65EA0" w:rsidP="001E2805"/>
          <w:p w14:paraId="4B2BCBE6" w14:textId="7653DB5E" w:rsidR="00A65EA0" w:rsidRDefault="00A65EA0" w:rsidP="001E2805"/>
          <w:p w14:paraId="0A13ACC6" w14:textId="77777777" w:rsidR="00A65EA0" w:rsidRPr="00C454EB" w:rsidRDefault="00A65EA0" w:rsidP="001E2805"/>
          <w:p w14:paraId="22082C29" w14:textId="2C617D1D" w:rsidR="00572735" w:rsidRDefault="00572735" w:rsidP="001E2805">
            <w:r w:rsidRPr="00C454EB">
              <w:rPr>
                <w:rFonts w:hint="eastAsia"/>
              </w:rPr>
              <w:t>◇</w:t>
            </w:r>
            <w:r w:rsidR="00CA5D2D" w:rsidRPr="00C454EB">
              <w:rPr>
                <w:rFonts w:hint="eastAsia"/>
              </w:rPr>
              <w:t>大阪府文化財センター本部における幹部会議、博物館定例会議、所管課との連絡会議（</w:t>
            </w:r>
            <w:r w:rsidR="00FD438E">
              <w:rPr>
                <w:rFonts w:hint="eastAsia"/>
              </w:rPr>
              <w:t>各</w:t>
            </w:r>
            <w:r w:rsidR="00CA5D2D" w:rsidRPr="00C454EB">
              <w:rPr>
                <w:rFonts w:hint="eastAsia"/>
              </w:rPr>
              <w:t>月</w:t>
            </w:r>
            <w:r w:rsidR="008A5C0F" w:rsidRPr="00C454EB">
              <w:rPr>
                <w:rFonts w:hint="eastAsia"/>
              </w:rPr>
              <w:t>１</w:t>
            </w:r>
            <w:r w:rsidR="00CA5D2D" w:rsidRPr="00C454EB">
              <w:rPr>
                <w:rFonts w:hint="eastAsia"/>
              </w:rPr>
              <w:t>回）及び博物館内</w:t>
            </w:r>
            <w:r w:rsidR="007C225C" w:rsidRPr="00C454EB">
              <w:rPr>
                <w:rFonts w:hint="eastAsia"/>
              </w:rPr>
              <w:t>全体会議、学芸会議（各月</w:t>
            </w:r>
            <w:r w:rsidR="008A5C0F" w:rsidRPr="00C454EB">
              <w:rPr>
                <w:rFonts w:hint="eastAsia"/>
              </w:rPr>
              <w:t>１</w:t>
            </w:r>
            <w:r w:rsidR="007C225C" w:rsidRPr="00C454EB">
              <w:rPr>
                <w:rFonts w:hint="eastAsia"/>
              </w:rPr>
              <w:t>回）を開催し、事業情報の交換、入館状況、注意事項等の周知を図り、責任体制を明確にし、設置者及び法人本部からの適切な指導・管理体制のもとに円滑な組織運営を行った。</w:t>
            </w:r>
          </w:p>
          <w:p w14:paraId="61521699" w14:textId="7B340C34" w:rsidR="00572735" w:rsidRPr="00C454EB" w:rsidRDefault="00572735" w:rsidP="001E2805">
            <w:r w:rsidRPr="00C454EB">
              <w:rPr>
                <w:rFonts w:hint="eastAsia"/>
              </w:rPr>
              <w:lastRenderedPageBreak/>
              <w:t>◎自己評価</w:t>
            </w:r>
          </w:p>
          <w:p w14:paraId="29C1DA28" w14:textId="7F406E01" w:rsidR="00C26A6D" w:rsidRPr="00C454EB" w:rsidRDefault="00CA5D2D" w:rsidP="00CC7A85">
            <w:r w:rsidRPr="00C454EB">
              <w:rPr>
                <w:rFonts w:hint="eastAsia"/>
              </w:rPr>
              <w:t>博物館の</w:t>
            </w:r>
            <w:r w:rsidR="008A5C0F" w:rsidRPr="00C454EB">
              <w:rPr>
                <w:rFonts w:hint="eastAsia"/>
              </w:rPr>
              <w:t>運営</w:t>
            </w:r>
            <w:r w:rsidRPr="00C454EB">
              <w:rPr>
                <w:rFonts w:hint="eastAsia"/>
              </w:rPr>
              <w:t>を効果的に進めるために必要な職員を、博物館</w:t>
            </w:r>
            <w:r w:rsidR="00AD7838" w:rsidRPr="00C454EB">
              <w:rPr>
                <w:rFonts w:hint="eastAsia"/>
              </w:rPr>
              <w:t>と</w:t>
            </w:r>
            <w:r w:rsidRPr="00C454EB">
              <w:rPr>
                <w:rFonts w:hint="eastAsia"/>
              </w:rPr>
              <w:t>本部に配置し、適正な管理監督体制・責任体制を維持しながら、適切に事業が実施できた。</w:t>
            </w:r>
          </w:p>
        </w:tc>
        <w:tc>
          <w:tcPr>
            <w:tcW w:w="851" w:type="dxa"/>
            <w:tcBorders>
              <w:bottom w:val="single" w:sz="4" w:space="0" w:color="auto"/>
            </w:tcBorders>
          </w:tcPr>
          <w:p w14:paraId="210128FE" w14:textId="77777777" w:rsidR="00565C37" w:rsidRDefault="00565C37" w:rsidP="003E7DC6">
            <w:pPr>
              <w:jc w:val="center"/>
            </w:pPr>
          </w:p>
          <w:p w14:paraId="11D5FE4B" w14:textId="77777777" w:rsidR="00565C37" w:rsidRDefault="00565C37" w:rsidP="003E7DC6">
            <w:pPr>
              <w:jc w:val="center"/>
            </w:pPr>
          </w:p>
          <w:p w14:paraId="1E954C61" w14:textId="77777777" w:rsidR="00565C37" w:rsidRDefault="00565C37" w:rsidP="003E7DC6">
            <w:pPr>
              <w:jc w:val="center"/>
            </w:pPr>
          </w:p>
          <w:p w14:paraId="3423A9FE" w14:textId="77777777" w:rsidR="00565C37" w:rsidRDefault="00565C37" w:rsidP="003E7DC6">
            <w:pPr>
              <w:jc w:val="center"/>
            </w:pPr>
          </w:p>
          <w:p w14:paraId="381BC33B" w14:textId="77777777" w:rsidR="00565C37" w:rsidRDefault="00565C37" w:rsidP="003E7DC6">
            <w:pPr>
              <w:jc w:val="center"/>
            </w:pPr>
          </w:p>
          <w:p w14:paraId="5B4E32A0" w14:textId="77777777" w:rsidR="00565C37" w:rsidRDefault="00565C37" w:rsidP="003E7DC6">
            <w:pPr>
              <w:jc w:val="center"/>
            </w:pPr>
          </w:p>
          <w:p w14:paraId="6D10385C" w14:textId="77777777" w:rsidR="00565C37" w:rsidRDefault="00565C37" w:rsidP="003E7DC6">
            <w:pPr>
              <w:jc w:val="center"/>
            </w:pPr>
          </w:p>
          <w:p w14:paraId="46EFE0FF" w14:textId="77777777" w:rsidR="00565C37" w:rsidRDefault="00565C37" w:rsidP="003E7DC6">
            <w:pPr>
              <w:jc w:val="center"/>
            </w:pPr>
          </w:p>
          <w:p w14:paraId="246907A7" w14:textId="77777777" w:rsidR="00565C37" w:rsidRDefault="00565C37" w:rsidP="003E7DC6">
            <w:pPr>
              <w:jc w:val="center"/>
            </w:pPr>
          </w:p>
          <w:p w14:paraId="365CB22C" w14:textId="77777777" w:rsidR="00565C37" w:rsidRDefault="00565C37" w:rsidP="003E7DC6">
            <w:pPr>
              <w:jc w:val="center"/>
            </w:pPr>
          </w:p>
          <w:p w14:paraId="1459D7FC" w14:textId="77777777" w:rsidR="00565C37" w:rsidRDefault="00565C37" w:rsidP="003E7DC6">
            <w:pPr>
              <w:jc w:val="center"/>
            </w:pPr>
          </w:p>
          <w:p w14:paraId="478B4DA6" w14:textId="77777777" w:rsidR="00565C37" w:rsidRDefault="00565C37" w:rsidP="003E7DC6">
            <w:pPr>
              <w:jc w:val="center"/>
            </w:pPr>
          </w:p>
          <w:p w14:paraId="0CDAFE4F" w14:textId="4ED6886F" w:rsidR="00464317" w:rsidRPr="00124585" w:rsidRDefault="003E7DC6" w:rsidP="003E7DC6">
            <w:pPr>
              <w:jc w:val="center"/>
            </w:pPr>
            <w:r>
              <w:rPr>
                <w:rFonts w:hint="eastAsia"/>
              </w:rPr>
              <w:lastRenderedPageBreak/>
              <w:t>Ａ</w:t>
            </w:r>
          </w:p>
        </w:tc>
        <w:tc>
          <w:tcPr>
            <w:tcW w:w="4293" w:type="dxa"/>
            <w:tcBorders>
              <w:bottom w:val="single" w:sz="4" w:space="0" w:color="auto"/>
            </w:tcBorders>
          </w:tcPr>
          <w:p w14:paraId="1EECD7B0" w14:textId="3112D5E5" w:rsidR="00AE5093" w:rsidRPr="006A06D9" w:rsidRDefault="00AE5093" w:rsidP="00AE5093">
            <w:pPr>
              <w:rPr>
                <w:color w:val="000000" w:themeColor="text1"/>
              </w:rPr>
            </w:pPr>
            <w:r w:rsidRPr="006A06D9">
              <w:rPr>
                <w:rFonts w:hint="eastAsia"/>
                <w:color w:val="000000" w:themeColor="text1"/>
              </w:rPr>
              <w:lastRenderedPageBreak/>
              <w:t>◇計画通りの人員が配置され、充実した事業実施がなされている。</w:t>
            </w:r>
          </w:p>
          <w:p w14:paraId="7F1B493C" w14:textId="3AA47E9E" w:rsidR="00AE5093" w:rsidRDefault="00AE5093" w:rsidP="00AE5093">
            <w:pPr>
              <w:rPr>
                <w:color w:val="000000" w:themeColor="text1"/>
              </w:rPr>
            </w:pPr>
          </w:p>
          <w:p w14:paraId="539A57BA" w14:textId="63245CB9" w:rsidR="00D72267" w:rsidRDefault="00D72267" w:rsidP="00AE5093">
            <w:pPr>
              <w:rPr>
                <w:color w:val="000000" w:themeColor="text1"/>
              </w:rPr>
            </w:pPr>
          </w:p>
          <w:p w14:paraId="05062377" w14:textId="77777777" w:rsidR="00D72267" w:rsidRPr="00D72267" w:rsidRDefault="00D72267" w:rsidP="00AE5093">
            <w:pPr>
              <w:rPr>
                <w:color w:val="000000" w:themeColor="text1"/>
              </w:rPr>
            </w:pPr>
          </w:p>
          <w:p w14:paraId="1CFE54F6" w14:textId="4EC8109A" w:rsidR="00AE5093" w:rsidRPr="006A06D9" w:rsidRDefault="00AE5093" w:rsidP="00AE5093">
            <w:pPr>
              <w:rPr>
                <w:color w:val="000000" w:themeColor="text1"/>
              </w:rPr>
            </w:pPr>
            <w:r w:rsidRPr="006A06D9">
              <w:rPr>
                <w:rFonts w:hint="eastAsia"/>
                <w:color w:val="000000" w:themeColor="text1"/>
              </w:rPr>
              <w:t>◇関係者間で日常的に密な連絡調整・情報共有がなされ、明確な管理監督・責任体制のもとで管理・運営がなされている。</w:t>
            </w:r>
          </w:p>
          <w:p w14:paraId="6FE6F0FE" w14:textId="558973CC" w:rsidR="007119F2" w:rsidRDefault="007119F2" w:rsidP="00AE5093">
            <w:pPr>
              <w:rPr>
                <w:color w:val="000000" w:themeColor="text1"/>
              </w:rPr>
            </w:pPr>
          </w:p>
          <w:p w14:paraId="152C3250" w14:textId="39076F57" w:rsidR="00895639" w:rsidRDefault="00895639" w:rsidP="00AE5093">
            <w:pPr>
              <w:rPr>
                <w:color w:val="000000" w:themeColor="text1"/>
              </w:rPr>
            </w:pPr>
          </w:p>
          <w:p w14:paraId="6D473B16" w14:textId="77777777" w:rsidR="00895639" w:rsidRPr="00895639" w:rsidRDefault="00895639" w:rsidP="00AE5093">
            <w:pPr>
              <w:rPr>
                <w:color w:val="000000" w:themeColor="text1"/>
              </w:rPr>
            </w:pPr>
          </w:p>
          <w:p w14:paraId="511D8669" w14:textId="77777777" w:rsidR="00565C37" w:rsidRPr="006A06D9" w:rsidRDefault="00565C37" w:rsidP="00AE5093">
            <w:pPr>
              <w:rPr>
                <w:color w:val="000000" w:themeColor="text1"/>
              </w:rPr>
            </w:pPr>
          </w:p>
          <w:p w14:paraId="580FC0B6" w14:textId="6E95478D" w:rsidR="00AE5093" w:rsidRPr="006A06D9" w:rsidRDefault="00AE5093" w:rsidP="00AE5093">
            <w:pPr>
              <w:rPr>
                <w:color w:val="000000" w:themeColor="text1"/>
              </w:rPr>
            </w:pPr>
            <w:r w:rsidRPr="006A06D9">
              <w:rPr>
                <w:rFonts w:hint="eastAsia"/>
                <w:color w:val="000000" w:themeColor="text1"/>
              </w:rPr>
              <w:lastRenderedPageBreak/>
              <w:t>◎安定的な運営が可能となる人的能力にかかる評価</w:t>
            </w:r>
          </w:p>
          <w:p w14:paraId="485AE501" w14:textId="4A8EE912" w:rsidR="00464317" w:rsidRPr="006A06D9" w:rsidRDefault="00AE5093" w:rsidP="00AE5093">
            <w:pPr>
              <w:rPr>
                <w:color w:val="000000" w:themeColor="text1"/>
              </w:rPr>
            </w:pPr>
            <w:r w:rsidRPr="006A06D9">
              <w:rPr>
                <w:rFonts w:hint="eastAsia"/>
                <w:color w:val="000000" w:themeColor="text1"/>
              </w:rPr>
              <w:t>必要な人員の配置による確実な管理監督体制のもと、適切な業務が実施されていることから、評価基準を満たしている。</w:t>
            </w:r>
          </w:p>
        </w:tc>
        <w:tc>
          <w:tcPr>
            <w:tcW w:w="846" w:type="dxa"/>
            <w:tcBorders>
              <w:bottom w:val="single" w:sz="4" w:space="0" w:color="auto"/>
            </w:tcBorders>
          </w:tcPr>
          <w:p w14:paraId="5A606E0E" w14:textId="77777777" w:rsidR="00565C37" w:rsidRDefault="00A65EA0" w:rsidP="001E2805">
            <w:r>
              <w:rPr>
                <w:rFonts w:hint="eastAsia"/>
              </w:rPr>
              <w:lastRenderedPageBreak/>
              <w:t xml:space="preserve">　</w:t>
            </w:r>
          </w:p>
          <w:p w14:paraId="5F9B4C28" w14:textId="77777777" w:rsidR="00565C37" w:rsidRDefault="00565C37" w:rsidP="001E2805"/>
          <w:p w14:paraId="5DB99317" w14:textId="77777777" w:rsidR="00565C37" w:rsidRDefault="00565C37" w:rsidP="001E2805"/>
          <w:p w14:paraId="434319F4" w14:textId="77777777" w:rsidR="00565C37" w:rsidRDefault="00565C37" w:rsidP="001E2805"/>
          <w:p w14:paraId="09D91850" w14:textId="77777777" w:rsidR="00565C37" w:rsidRDefault="00565C37" w:rsidP="001E2805"/>
          <w:p w14:paraId="7F76B789" w14:textId="77777777" w:rsidR="00565C37" w:rsidRDefault="00565C37" w:rsidP="001E2805"/>
          <w:p w14:paraId="01803000" w14:textId="77777777" w:rsidR="00565C37" w:rsidRDefault="00565C37" w:rsidP="001E2805"/>
          <w:p w14:paraId="111F8A94" w14:textId="77777777" w:rsidR="00565C37" w:rsidRDefault="00565C37" w:rsidP="001E2805"/>
          <w:p w14:paraId="234A8121" w14:textId="77777777" w:rsidR="00565C37" w:rsidRDefault="00565C37" w:rsidP="001E2805"/>
          <w:p w14:paraId="5162FDF3" w14:textId="77777777" w:rsidR="00565C37" w:rsidRDefault="00565C37" w:rsidP="001E2805"/>
          <w:p w14:paraId="702F9C9C" w14:textId="77777777" w:rsidR="00565C37" w:rsidRDefault="00565C37" w:rsidP="001E2805"/>
          <w:p w14:paraId="48B99C20" w14:textId="77777777" w:rsidR="00565C37" w:rsidRDefault="00565C37" w:rsidP="001E2805"/>
          <w:p w14:paraId="23DD36D0" w14:textId="338CC929" w:rsidR="00464317" w:rsidRPr="00124585" w:rsidRDefault="00565C37" w:rsidP="001E2805">
            <w:r>
              <w:rPr>
                <w:rFonts w:hint="eastAsia"/>
              </w:rPr>
              <w:lastRenderedPageBreak/>
              <w:t xml:space="preserve">　</w:t>
            </w:r>
            <w:r w:rsidR="00CE5004">
              <w:rPr>
                <w:rFonts w:hint="eastAsia"/>
              </w:rPr>
              <w:t>Ａ</w:t>
            </w:r>
          </w:p>
        </w:tc>
        <w:tc>
          <w:tcPr>
            <w:tcW w:w="3791" w:type="dxa"/>
            <w:tcBorders>
              <w:bottom w:val="single" w:sz="4" w:space="0" w:color="auto"/>
            </w:tcBorders>
          </w:tcPr>
          <w:p w14:paraId="620B204A" w14:textId="77777777" w:rsidR="00857A7D" w:rsidRDefault="00857A7D" w:rsidP="00857A7D"/>
          <w:p w14:paraId="5FE2943E" w14:textId="77777777" w:rsidR="00857A7D" w:rsidRDefault="00857A7D" w:rsidP="00857A7D"/>
          <w:p w14:paraId="125DF4CE" w14:textId="77777777" w:rsidR="00857A7D" w:rsidRDefault="00857A7D" w:rsidP="00857A7D"/>
          <w:p w14:paraId="398533FD" w14:textId="77777777" w:rsidR="00857A7D" w:rsidRDefault="00857A7D" w:rsidP="00857A7D"/>
          <w:p w14:paraId="462850BE" w14:textId="77777777" w:rsidR="00857A7D" w:rsidRDefault="00857A7D" w:rsidP="00857A7D"/>
          <w:p w14:paraId="70BBF571" w14:textId="77777777" w:rsidR="00857A7D" w:rsidRDefault="00857A7D" w:rsidP="00857A7D"/>
          <w:p w14:paraId="75C3D4D4" w14:textId="77777777" w:rsidR="00857A7D" w:rsidRDefault="00857A7D" w:rsidP="00857A7D"/>
          <w:p w14:paraId="74C8AEB1" w14:textId="77777777" w:rsidR="00857A7D" w:rsidRDefault="00857A7D" w:rsidP="00857A7D"/>
          <w:p w14:paraId="51E2A8DF" w14:textId="77777777" w:rsidR="00857A7D" w:rsidRDefault="00857A7D" w:rsidP="00857A7D"/>
          <w:p w14:paraId="7F75547D" w14:textId="77777777" w:rsidR="00857A7D" w:rsidRDefault="00857A7D" w:rsidP="00857A7D"/>
          <w:p w14:paraId="53374BAD" w14:textId="77777777" w:rsidR="00857A7D" w:rsidRDefault="00857A7D" w:rsidP="00857A7D"/>
          <w:p w14:paraId="0B5F06E4" w14:textId="77777777" w:rsidR="00857A7D" w:rsidRDefault="00857A7D" w:rsidP="00857A7D"/>
          <w:p w14:paraId="788C8CD8" w14:textId="5C1F8F06" w:rsidR="00464317" w:rsidRPr="00124585" w:rsidRDefault="00464317" w:rsidP="00857A7D"/>
        </w:tc>
      </w:tr>
      <w:tr w:rsidR="00464317" w:rsidRPr="00124585" w14:paraId="61DE543F" w14:textId="77777777" w:rsidTr="00F51322">
        <w:trPr>
          <w:trHeight w:val="1585"/>
        </w:trPr>
        <w:tc>
          <w:tcPr>
            <w:tcW w:w="1235" w:type="dxa"/>
            <w:vMerge/>
            <w:tcBorders>
              <w:bottom w:val="single" w:sz="4" w:space="0" w:color="auto"/>
            </w:tcBorders>
            <w:shd w:val="clear" w:color="auto" w:fill="DDD9C3" w:themeFill="background2" w:themeFillShade="E6"/>
          </w:tcPr>
          <w:p w14:paraId="76C07440" w14:textId="77777777" w:rsidR="00464317" w:rsidRPr="00124585" w:rsidRDefault="00464317" w:rsidP="001E2805"/>
        </w:tc>
        <w:tc>
          <w:tcPr>
            <w:tcW w:w="2671" w:type="dxa"/>
            <w:tcBorders>
              <w:bottom w:val="single" w:sz="4" w:space="0" w:color="auto"/>
            </w:tcBorders>
          </w:tcPr>
          <w:p w14:paraId="5038B562" w14:textId="0CB62208" w:rsidR="00464317" w:rsidRPr="00124585" w:rsidRDefault="00464317" w:rsidP="001E2805">
            <w:r w:rsidRPr="00124585">
              <w:rPr>
                <w:rFonts w:hint="eastAsia"/>
              </w:rPr>
              <w:t>(3)</w:t>
            </w:r>
            <w:r w:rsidRPr="00124585">
              <w:rPr>
                <w:rFonts w:hint="eastAsia"/>
              </w:rPr>
              <w:t>安定的な運営が可能となる財政的基盤</w:t>
            </w:r>
          </w:p>
        </w:tc>
        <w:tc>
          <w:tcPr>
            <w:tcW w:w="3934" w:type="dxa"/>
            <w:tcBorders>
              <w:bottom w:val="single" w:sz="4" w:space="0" w:color="auto"/>
            </w:tcBorders>
          </w:tcPr>
          <w:p w14:paraId="42444CE5" w14:textId="77777777" w:rsidR="00464317" w:rsidRPr="00124585" w:rsidRDefault="00464317" w:rsidP="001E2805">
            <w:r w:rsidRPr="00124585">
              <w:rPr>
                <w:rFonts w:hint="eastAsia"/>
              </w:rPr>
              <w:t>◇法人の財務状況は適切か</w:t>
            </w:r>
          </w:p>
          <w:p w14:paraId="2A934D70" w14:textId="77777777" w:rsidR="00464317" w:rsidRPr="00124585" w:rsidRDefault="00464317" w:rsidP="001E2805"/>
        </w:tc>
        <w:tc>
          <w:tcPr>
            <w:tcW w:w="4884" w:type="dxa"/>
            <w:tcBorders>
              <w:bottom w:val="single" w:sz="4" w:space="0" w:color="auto"/>
            </w:tcBorders>
          </w:tcPr>
          <w:p w14:paraId="70ED425A" w14:textId="37E79332" w:rsidR="00464317" w:rsidRPr="00C454EB" w:rsidRDefault="00D72267" w:rsidP="001E2805">
            <w:pPr>
              <w:rPr>
                <w:rFonts w:asciiTheme="minorEastAsia" w:hAnsiTheme="minorEastAsia"/>
              </w:rPr>
            </w:pPr>
            <w:r>
              <w:rPr>
                <w:rFonts w:asciiTheme="minorEastAsia" w:hAnsiTheme="minorEastAsia" w:hint="eastAsia"/>
              </w:rPr>
              <w:t>◇</w:t>
            </w:r>
            <w:r w:rsidR="00572735" w:rsidRPr="00C454EB">
              <w:rPr>
                <w:rFonts w:asciiTheme="minorEastAsia" w:hAnsiTheme="minorEastAsia" w:hint="eastAsia"/>
              </w:rPr>
              <w:t>【大阪府文化財センター】</w:t>
            </w:r>
          </w:p>
          <w:p w14:paraId="726D3BFE" w14:textId="4A06C11A" w:rsidR="00572735" w:rsidRPr="00C454EB" w:rsidRDefault="00005AA9" w:rsidP="001E2805">
            <w:pPr>
              <w:rPr>
                <w:rFonts w:asciiTheme="minorEastAsia" w:hAnsiTheme="minorEastAsia"/>
              </w:rPr>
            </w:pPr>
            <w:r w:rsidRPr="00C454EB">
              <w:rPr>
                <w:rFonts w:asciiTheme="minorEastAsia" w:hAnsiTheme="minorEastAsia" w:hint="eastAsia"/>
              </w:rPr>
              <w:t>大阪府内の発掘調査の受託事業や博物館の管理運営を、スリムな組織体制と経費節減の徹底により安定的に経営している。</w:t>
            </w:r>
          </w:p>
          <w:p w14:paraId="02F2B088" w14:textId="6DE42742" w:rsidR="008A5C0F" w:rsidRPr="00C454EB" w:rsidRDefault="008A5C0F" w:rsidP="008A5C0F">
            <w:pPr>
              <w:rPr>
                <w:rFonts w:asciiTheme="minorEastAsia" w:hAnsiTheme="minorEastAsia"/>
              </w:rPr>
            </w:pPr>
            <w:r w:rsidRPr="00C454EB">
              <w:rPr>
                <w:rFonts w:asciiTheme="minorEastAsia" w:hAnsiTheme="minorEastAsia" w:hint="eastAsia"/>
              </w:rPr>
              <w:t xml:space="preserve">　令和元年度</w:t>
            </w:r>
            <w:r w:rsidR="008D411A" w:rsidRPr="00C454EB">
              <w:rPr>
                <w:rFonts w:asciiTheme="minorEastAsia" w:hAnsiTheme="minorEastAsia" w:hint="eastAsia"/>
              </w:rPr>
              <w:t>決算</w:t>
            </w:r>
            <w:r w:rsidR="00BE0F81" w:rsidRPr="00C454EB">
              <w:rPr>
                <w:rFonts w:asciiTheme="minorEastAsia" w:hAnsiTheme="minorEastAsia" w:hint="eastAsia"/>
              </w:rPr>
              <w:t>（別紙参照）</w:t>
            </w:r>
          </w:p>
          <w:p w14:paraId="1EB441DF" w14:textId="3654E320" w:rsidR="008A5C0F" w:rsidRPr="00C454EB" w:rsidRDefault="008A5C0F" w:rsidP="008A5C0F">
            <w:pPr>
              <w:rPr>
                <w:rFonts w:asciiTheme="minorEastAsia" w:hAnsiTheme="minorEastAsia"/>
              </w:rPr>
            </w:pPr>
            <w:r w:rsidRPr="00C454EB">
              <w:rPr>
                <w:rFonts w:asciiTheme="minorEastAsia" w:hAnsiTheme="minorEastAsia" w:hint="eastAsia"/>
              </w:rPr>
              <w:t xml:space="preserve">　　法人の基本財産　　　1</w:t>
            </w:r>
            <w:r w:rsidRPr="00C454EB">
              <w:rPr>
                <w:rFonts w:asciiTheme="minorEastAsia" w:hAnsiTheme="minorEastAsia"/>
              </w:rPr>
              <w:t>16,700</w:t>
            </w:r>
            <w:r w:rsidRPr="00C454EB">
              <w:rPr>
                <w:rFonts w:asciiTheme="minorEastAsia" w:hAnsiTheme="minorEastAsia" w:hint="eastAsia"/>
              </w:rPr>
              <w:t>千円</w:t>
            </w:r>
          </w:p>
          <w:p w14:paraId="40906F69" w14:textId="652ED257" w:rsidR="00BE0F81" w:rsidRPr="00C454EB" w:rsidRDefault="008A5C0F" w:rsidP="00BE0F81">
            <w:pPr>
              <w:jc w:val="right"/>
              <w:rPr>
                <w:rFonts w:asciiTheme="minorEastAsia" w:hAnsiTheme="minorEastAsia"/>
              </w:rPr>
            </w:pPr>
            <w:r w:rsidRPr="00C454EB">
              <w:rPr>
                <w:rFonts w:asciiTheme="minorEastAsia" w:hAnsiTheme="minorEastAsia" w:hint="eastAsia"/>
              </w:rPr>
              <w:t xml:space="preserve">　　</w:t>
            </w:r>
            <w:r w:rsidR="00BE0F81" w:rsidRPr="00C454EB">
              <w:rPr>
                <w:rFonts w:asciiTheme="minorEastAsia" w:hAnsiTheme="minorEastAsia" w:hint="eastAsia"/>
              </w:rPr>
              <w:t>（増減なし）</w:t>
            </w:r>
          </w:p>
          <w:p w14:paraId="044FCB4D" w14:textId="719A1E7C" w:rsidR="008A5C0F" w:rsidRPr="00C454EB" w:rsidRDefault="008A5C0F" w:rsidP="00BE0F81">
            <w:pPr>
              <w:ind w:firstLineChars="200" w:firstLine="420"/>
              <w:rPr>
                <w:rFonts w:asciiTheme="minorEastAsia" w:hAnsiTheme="minorEastAsia"/>
              </w:rPr>
            </w:pPr>
            <w:r w:rsidRPr="00C454EB">
              <w:rPr>
                <w:rFonts w:asciiTheme="minorEastAsia" w:hAnsiTheme="minorEastAsia" w:hint="eastAsia"/>
              </w:rPr>
              <w:t>正味財産期末残高　1</w:t>
            </w:r>
            <w:r w:rsidRPr="00C454EB">
              <w:rPr>
                <w:rFonts w:asciiTheme="minorEastAsia" w:hAnsiTheme="minorEastAsia"/>
              </w:rPr>
              <w:t>,531,265</w:t>
            </w:r>
            <w:r w:rsidRPr="00C454EB">
              <w:rPr>
                <w:rFonts w:asciiTheme="minorEastAsia" w:hAnsiTheme="minorEastAsia" w:hint="eastAsia"/>
              </w:rPr>
              <w:t>千円</w:t>
            </w:r>
          </w:p>
          <w:p w14:paraId="7E404659" w14:textId="7BF5C4BF" w:rsidR="00BE0F81" w:rsidRPr="00C454EB" w:rsidRDefault="008A5C0F" w:rsidP="00BE0F81">
            <w:pPr>
              <w:jc w:val="right"/>
              <w:rPr>
                <w:rFonts w:asciiTheme="minorEastAsia" w:hAnsiTheme="minorEastAsia"/>
              </w:rPr>
            </w:pPr>
            <w:r w:rsidRPr="00C454EB">
              <w:rPr>
                <w:rFonts w:asciiTheme="minorEastAsia" w:hAnsiTheme="minorEastAsia" w:hint="eastAsia"/>
              </w:rPr>
              <w:t xml:space="preserve">　　</w:t>
            </w:r>
            <w:r w:rsidR="00BE0F81" w:rsidRPr="00C454EB">
              <w:rPr>
                <w:rFonts w:asciiTheme="minorEastAsia" w:hAnsiTheme="minorEastAsia" w:hint="eastAsia"/>
              </w:rPr>
              <w:t>（対前年度20,181千円増）</w:t>
            </w:r>
          </w:p>
          <w:p w14:paraId="043700CC" w14:textId="50483C5B" w:rsidR="008A5C0F" w:rsidRPr="00C454EB" w:rsidRDefault="008A5C0F" w:rsidP="00BE0F81">
            <w:pPr>
              <w:ind w:firstLineChars="200" w:firstLine="420"/>
              <w:rPr>
                <w:rFonts w:asciiTheme="minorEastAsia" w:hAnsiTheme="minorEastAsia"/>
              </w:rPr>
            </w:pPr>
            <w:r w:rsidRPr="00C454EB">
              <w:rPr>
                <w:rFonts w:asciiTheme="minorEastAsia" w:hAnsiTheme="minorEastAsia" w:hint="eastAsia"/>
              </w:rPr>
              <w:t>借入金なし</w:t>
            </w:r>
          </w:p>
          <w:p w14:paraId="1BB445EF" w14:textId="01D5FB10" w:rsidR="008A5C0F" w:rsidRPr="00C454EB" w:rsidRDefault="008D411A" w:rsidP="001E2805">
            <w:pPr>
              <w:rPr>
                <w:rFonts w:asciiTheme="minorEastAsia" w:hAnsiTheme="minorEastAsia"/>
              </w:rPr>
            </w:pPr>
            <w:r w:rsidRPr="00C454EB">
              <w:rPr>
                <w:rFonts w:asciiTheme="minorEastAsia" w:hAnsiTheme="minorEastAsia" w:hint="eastAsia"/>
              </w:rPr>
              <w:t xml:space="preserve">　令和２年度補正予算</w:t>
            </w:r>
          </w:p>
          <w:p w14:paraId="090D5777" w14:textId="3CDBE1C9" w:rsidR="008D411A" w:rsidRPr="00C454EB" w:rsidRDefault="008D411A" w:rsidP="001E2805">
            <w:pPr>
              <w:rPr>
                <w:rFonts w:asciiTheme="minorEastAsia" w:hAnsiTheme="minorEastAsia"/>
              </w:rPr>
            </w:pPr>
            <w:r w:rsidRPr="00C454EB">
              <w:rPr>
                <w:rFonts w:asciiTheme="minorEastAsia" w:hAnsiTheme="minorEastAsia" w:hint="eastAsia"/>
              </w:rPr>
              <w:t xml:space="preserve">　　</w:t>
            </w:r>
            <w:r w:rsidR="00A44C5B" w:rsidRPr="00C454EB">
              <w:rPr>
                <w:rFonts w:asciiTheme="minorEastAsia" w:hAnsiTheme="minorEastAsia" w:hint="eastAsia"/>
              </w:rPr>
              <w:t>法人の基本財産　　　　増減なし</w:t>
            </w:r>
          </w:p>
          <w:p w14:paraId="3B95CA6B" w14:textId="10E0E6A6" w:rsidR="00A44C5B" w:rsidRPr="00C454EB" w:rsidRDefault="00A44C5B" w:rsidP="00A44C5B">
            <w:pPr>
              <w:ind w:firstLineChars="200" w:firstLine="420"/>
              <w:rPr>
                <w:rFonts w:asciiTheme="minorEastAsia" w:hAnsiTheme="minorEastAsia"/>
              </w:rPr>
            </w:pPr>
            <w:r w:rsidRPr="00C454EB">
              <w:rPr>
                <w:rFonts w:asciiTheme="minorEastAsia" w:hAnsiTheme="minorEastAsia" w:hint="eastAsia"/>
              </w:rPr>
              <w:t>正味財産期末残高　1</w:t>
            </w:r>
            <w:r w:rsidRPr="00C454EB">
              <w:rPr>
                <w:rFonts w:asciiTheme="minorEastAsia" w:hAnsiTheme="minorEastAsia"/>
              </w:rPr>
              <w:t>,</w:t>
            </w:r>
            <w:r w:rsidRPr="00C454EB">
              <w:rPr>
                <w:rFonts w:asciiTheme="minorEastAsia" w:hAnsiTheme="minorEastAsia" w:hint="eastAsia"/>
              </w:rPr>
              <w:t>44</w:t>
            </w:r>
            <w:r w:rsidRPr="00C454EB">
              <w:rPr>
                <w:rFonts w:asciiTheme="minorEastAsia" w:hAnsiTheme="minorEastAsia"/>
              </w:rPr>
              <w:t>1,</w:t>
            </w:r>
            <w:r w:rsidRPr="00C454EB">
              <w:rPr>
                <w:rFonts w:asciiTheme="minorEastAsia" w:hAnsiTheme="minorEastAsia" w:hint="eastAsia"/>
              </w:rPr>
              <w:t>990千円</w:t>
            </w:r>
          </w:p>
          <w:p w14:paraId="7C83307A" w14:textId="6EDA2B21" w:rsidR="00A44C5B" w:rsidRPr="00C454EB" w:rsidRDefault="00A44C5B" w:rsidP="00A44C5B">
            <w:pPr>
              <w:jc w:val="right"/>
              <w:rPr>
                <w:rFonts w:asciiTheme="minorEastAsia" w:hAnsiTheme="minorEastAsia"/>
              </w:rPr>
            </w:pPr>
            <w:r w:rsidRPr="00C454EB">
              <w:rPr>
                <w:rFonts w:asciiTheme="minorEastAsia" w:hAnsiTheme="minorEastAsia" w:hint="eastAsia"/>
              </w:rPr>
              <w:t xml:space="preserve">　　（対前年度89,275千円減）</w:t>
            </w:r>
          </w:p>
          <w:p w14:paraId="4FE7AEB5" w14:textId="77777777" w:rsidR="00A44C5B" w:rsidRPr="00C454EB" w:rsidRDefault="00A44C5B" w:rsidP="00A44C5B">
            <w:pPr>
              <w:ind w:firstLineChars="200" w:firstLine="420"/>
              <w:rPr>
                <w:rFonts w:asciiTheme="minorEastAsia" w:hAnsiTheme="minorEastAsia"/>
              </w:rPr>
            </w:pPr>
            <w:r w:rsidRPr="00C454EB">
              <w:rPr>
                <w:rFonts w:asciiTheme="minorEastAsia" w:hAnsiTheme="minorEastAsia" w:hint="eastAsia"/>
              </w:rPr>
              <w:t>借入金なし</w:t>
            </w:r>
          </w:p>
          <w:p w14:paraId="53D6DE89" w14:textId="77777777" w:rsidR="00A44C5B" w:rsidRPr="00C454EB" w:rsidRDefault="00A44C5B" w:rsidP="001E2805">
            <w:pPr>
              <w:rPr>
                <w:rFonts w:asciiTheme="minorEastAsia" w:hAnsiTheme="minorEastAsia"/>
              </w:rPr>
            </w:pPr>
          </w:p>
          <w:p w14:paraId="5DD95AEC" w14:textId="122299AD" w:rsidR="00572735" w:rsidRPr="00C454EB" w:rsidRDefault="00572735" w:rsidP="001E2805">
            <w:pPr>
              <w:rPr>
                <w:rFonts w:asciiTheme="minorEastAsia" w:hAnsiTheme="minorEastAsia"/>
              </w:rPr>
            </w:pPr>
            <w:r w:rsidRPr="00C454EB">
              <w:rPr>
                <w:rFonts w:asciiTheme="minorEastAsia" w:hAnsiTheme="minorEastAsia" w:hint="eastAsia"/>
              </w:rPr>
              <w:t>【近鉄ビルサービス】</w:t>
            </w:r>
          </w:p>
          <w:p w14:paraId="75D2A58E" w14:textId="3AD557A4" w:rsidR="00572735" w:rsidRPr="00C454EB" w:rsidRDefault="00005AA9" w:rsidP="001E2805">
            <w:pPr>
              <w:rPr>
                <w:rFonts w:asciiTheme="minorEastAsia" w:hAnsiTheme="minorEastAsia"/>
              </w:rPr>
            </w:pPr>
            <w:r w:rsidRPr="00C454EB">
              <w:rPr>
                <w:rFonts w:asciiTheme="minorEastAsia" w:hAnsiTheme="minorEastAsia" w:hint="eastAsia"/>
              </w:rPr>
              <w:t xml:space="preserve">　近鉄グループのビル物件等を中心に、地方公共団体や民間企業の施設維持管理業務等を受注し、さらに</w:t>
            </w:r>
            <w:r w:rsidR="00955692" w:rsidRPr="00C454EB">
              <w:rPr>
                <w:rFonts w:asciiTheme="minorEastAsia" w:hAnsiTheme="minorEastAsia" w:hint="eastAsia"/>
              </w:rPr>
              <w:t>事業統合並びに</w:t>
            </w:r>
            <w:r w:rsidRPr="00C454EB">
              <w:rPr>
                <w:rFonts w:asciiTheme="minorEastAsia" w:hAnsiTheme="minorEastAsia" w:hint="eastAsia"/>
              </w:rPr>
              <w:t>徹底したコスト削減により安定的収益</w:t>
            </w:r>
            <w:r w:rsidR="00C26A6D" w:rsidRPr="00C454EB">
              <w:rPr>
                <w:rFonts w:asciiTheme="minorEastAsia" w:hAnsiTheme="minorEastAsia" w:hint="eastAsia"/>
              </w:rPr>
              <w:t>を</w:t>
            </w:r>
            <w:r w:rsidRPr="00C454EB">
              <w:rPr>
                <w:rFonts w:asciiTheme="minorEastAsia" w:hAnsiTheme="minorEastAsia" w:hint="eastAsia"/>
              </w:rPr>
              <w:t>維持している。</w:t>
            </w:r>
          </w:p>
          <w:p w14:paraId="0E2FA7F5" w14:textId="77777777" w:rsidR="00955692" w:rsidRPr="00C454EB" w:rsidRDefault="00955692" w:rsidP="00955692">
            <w:pPr>
              <w:rPr>
                <w:rFonts w:asciiTheme="minorEastAsia" w:hAnsiTheme="minorEastAsia"/>
              </w:rPr>
            </w:pPr>
            <w:r w:rsidRPr="00C454EB">
              <w:rPr>
                <w:rFonts w:asciiTheme="minorEastAsia" w:hAnsiTheme="minorEastAsia" w:hint="eastAsia"/>
              </w:rPr>
              <w:t xml:space="preserve">　令和２</w:t>
            </w:r>
            <w:r w:rsidRPr="00C454EB">
              <w:rPr>
                <w:rFonts w:asciiTheme="minorEastAsia" w:hAnsiTheme="minorEastAsia" w:hint="eastAsia"/>
                <w:lang w:eastAsia="zh-TW"/>
              </w:rPr>
              <w:t>度</w:t>
            </w:r>
            <w:r w:rsidRPr="00C454EB">
              <w:rPr>
                <w:rFonts w:asciiTheme="minorEastAsia" w:hAnsiTheme="minorEastAsia" w:hint="eastAsia"/>
              </w:rPr>
              <w:t>上半期（別紙参照）</w:t>
            </w:r>
          </w:p>
          <w:p w14:paraId="554B26DD" w14:textId="77777777" w:rsidR="00955692" w:rsidRPr="00C454EB" w:rsidRDefault="00955692" w:rsidP="00955692">
            <w:pPr>
              <w:ind w:firstLineChars="200" w:firstLine="420"/>
              <w:rPr>
                <w:rFonts w:asciiTheme="minorEastAsia" w:eastAsia="PMingLiU" w:hAnsiTheme="minorEastAsia"/>
                <w:lang w:eastAsia="zh-TW"/>
              </w:rPr>
            </w:pPr>
            <w:r w:rsidRPr="00C454EB">
              <w:rPr>
                <w:rFonts w:asciiTheme="minorEastAsia" w:hAnsiTheme="minorEastAsia" w:hint="eastAsia"/>
                <w:lang w:eastAsia="zh-TW"/>
              </w:rPr>
              <w:t>売上</w:t>
            </w:r>
            <w:r w:rsidRPr="00C454EB">
              <w:rPr>
                <w:rFonts w:asciiTheme="minorEastAsia" w:hAnsiTheme="minorEastAsia" w:hint="eastAsia"/>
              </w:rPr>
              <w:t xml:space="preserve">総利益　</w:t>
            </w:r>
            <w:r w:rsidRPr="00C454EB">
              <w:rPr>
                <w:rFonts w:asciiTheme="minorEastAsia" w:hAnsiTheme="minorEastAsia" w:hint="eastAsia"/>
                <w:lang w:eastAsia="zh-TW"/>
              </w:rPr>
              <w:t xml:space="preserve">　</w:t>
            </w:r>
            <w:r w:rsidRPr="00C454EB">
              <w:rPr>
                <w:rFonts w:asciiTheme="minorEastAsia" w:hAnsiTheme="minorEastAsia" w:hint="eastAsia"/>
                <w:kern w:val="0"/>
              </w:rPr>
              <w:t xml:space="preserve">　720,964千</w:t>
            </w:r>
            <w:r w:rsidRPr="00C454EB">
              <w:rPr>
                <w:rFonts w:asciiTheme="minorEastAsia" w:hAnsiTheme="minorEastAsia" w:hint="eastAsia"/>
                <w:lang w:eastAsia="zh-TW"/>
              </w:rPr>
              <w:t>円</w:t>
            </w:r>
          </w:p>
          <w:p w14:paraId="3F1EC35A" w14:textId="77777777" w:rsidR="00955692" w:rsidRPr="00C454EB" w:rsidRDefault="00955692" w:rsidP="00955692">
            <w:pPr>
              <w:ind w:firstLineChars="200" w:firstLine="420"/>
              <w:rPr>
                <w:rFonts w:asciiTheme="minorEastAsia" w:hAnsiTheme="minorEastAsia"/>
              </w:rPr>
            </w:pPr>
            <w:r w:rsidRPr="00C454EB">
              <w:rPr>
                <w:rFonts w:asciiTheme="minorEastAsia" w:hAnsiTheme="minorEastAsia" w:hint="eastAsia"/>
              </w:rPr>
              <w:t>営業利益　　　　332,921千円</w:t>
            </w:r>
          </w:p>
          <w:p w14:paraId="1A393016" w14:textId="77777777" w:rsidR="00955692" w:rsidRPr="00C454EB" w:rsidRDefault="00955692" w:rsidP="00955692">
            <w:pPr>
              <w:rPr>
                <w:rFonts w:asciiTheme="minorEastAsia" w:hAnsiTheme="minorEastAsia"/>
                <w:lang w:eastAsia="zh-TW"/>
              </w:rPr>
            </w:pPr>
            <w:r w:rsidRPr="00C454EB">
              <w:rPr>
                <w:rFonts w:asciiTheme="minorEastAsia" w:hAnsiTheme="minorEastAsia" w:hint="eastAsia"/>
              </w:rPr>
              <w:t xml:space="preserve">　　経常利益　　　　418,595千円</w:t>
            </w:r>
          </w:p>
          <w:p w14:paraId="3F9D1B1B" w14:textId="22441941" w:rsidR="00C26A6D" w:rsidRPr="00C454EB" w:rsidRDefault="00955692" w:rsidP="00955692">
            <w:pPr>
              <w:ind w:firstLineChars="100" w:firstLine="210"/>
              <w:rPr>
                <w:rFonts w:asciiTheme="minorEastAsia" w:eastAsia="PMingLiU" w:hAnsiTheme="minorEastAsia"/>
                <w:lang w:eastAsia="zh-TW"/>
              </w:rPr>
            </w:pPr>
            <w:r w:rsidRPr="00C454EB">
              <w:rPr>
                <w:rFonts w:asciiTheme="minorEastAsia" w:hAnsiTheme="minorEastAsia" w:hint="eastAsia"/>
              </w:rPr>
              <w:t xml:space="preserve">　純利益　　　　　277,595千</w:t>
            </w:r>
            <w:r w:rsidRPr="00C454EB">
              <w:rPr>
                <w:rFonts w:asciiTheme="minorEastAsia" w:hAnsiTheme="minorEastAsia" w:hint="eastAsia"/>
                <w:lang w:eastAsia="zh-TW"/>
              </w:rPr>
              <w:t>円</w:t>
            </w:r>
          </w:p>
          <w:p w14:paraId="2989A8DC" w14:textId="3086D506" w:rsidR="003E7DC6" w:rsidRPr="00C454EB" w:rsidRDefault="003E7DC6" w:rsidP="00955692">
            <w:pPr>
              <w:ind w:firstLineChars="100" w:firstLine="210"/>
              <w:rPr>
                <w:rFonts w:asciiTheme="minorEastAsia" w:hAnsiTheme="minorEastAsia"/>
              </w:rPr>
            </w:pPr>
            <w:r w:rsidRPr="00C454EB">
              <w:rPr>
                <w:rFonts w:asciiTheme="minorEastAsia" w:hAnsiTheme="minorEastAsia" w:hint="eastAsia"/>
              </w:rPr>
              <w:t xml:space="preserve">　借入金なし</w:t>
            </w:r>
          </w:p>
          <w:p w14:paraId="68EBCE2B" w14:textId="77777777" w:rsidR="00955692" w:rsidRPr="00C454EB" w:rsidRDefault="00955692" w:rsidP="001E2805">
            <w:pPr>
              <w:rPr>
                <w:rFonts w:asciiTheme="minorEastAsia" w:hAnsiTheme="minorEastAsia"/>
              </w:rPr>
            </w:pPr>
          </w:p>
          <w:p w14:paraId="054864B9" w14:textId="6EE882B8" w:rsidR="00572735" w:rsidRPr="00C454EB" w:rsidRDefault="00572735" w:rsidP="001E2805">
            <w:pPr>
              <w:rPr>
                <w:rFonts w:asciiTheme="minorEastAsia" w:hAnsiTheme="minorEastAsia"/>
              </w:rPr>
            </w:pPr>
            <w:r w:rsidRPr="00C454EB">
              <w:rPr>
                <w:rFonts w:asciiTheme="minorEastAsia" w:hAnsiTheme="minorEastAsia" w:hint="eastAsia"/>
              </w:rPr>
              <w:t>◎自己評価</w:t>
            </w:r>
          </w:p>
          <w:p w14:paraId="700E9D8C" w14:textId="3338330A" w:rsidR="00C26A6D" w:rsidRPr="00C454EB" w:rsidRDefault="00C26A6D" w:rsidP="001E2805">
            <w:pPr>
              <w:rPr>
                <w:rFonts w:asciiTheme="minorEastAsia" w:hAnsiTheme="minorEastAsia"/>
              </w:rPr>
            </w:pPr>
            <w:r w:rsidRPr="00C454EB">
              <w:rPr>
                <w:rFonts w:asciiTheme="minorEastAsia" w:hAnsiTheme="minorEastAsia" w:hint="eastAsia"/>
              </w:rPr>
              <w:t>両法人ともに経営規模・事業規模・組織規模及び財務状況において、博物館の安定経営が可能となる体制を維持した。</w:t>
            </w:r>
          </w:p>
        </w:tc>
        <w:tc>
          <w:tcPr>
            <w:tcW w:w="851" w:type="dxa"/>
            <w:tcBorders>
              <w:bottom w:val="single" w:sz="4" w:space="0" w:color="auto"/>
            </w:tcBorders>
          </w:tcPr>
          <w:p w14:paraId="17291D18" w14:textId="77777777" w:rsidR="00565C37" w:rsidRDefault="00565C37" w:rsidP="003E7DC6">
            <w:pPr>
              <w:jc w:val="center"/>
            </w:pPr>
          </w:p>
          <w:p w14:paraId="4904FEE7" w14:textId="77777777" w:rsidR="00565C37" w:rsidRDefault="00565C37" w:rsidP="003E7DC6">
            <w:pPr>
              <w:jc w:val="center"/>
            </w:pPr>
          </w:p>
          <w:p w14:paraId="295CEE49" w14:textId="77777777" w:rsidR="00565C37" w:rsidRDefault="00565C37" w:rsidP="003E7DC6">
            <w:pPr>
              <w:jc w:val="center"/>
            </w:pPr>
          </w:p>
          <w:p w14:paraId="27221346" w14:textId="77777777" w:rsidR="00565C37" w:rsidRDefault="00565C37" w:rsidP="003E7DC6">
            <w:pPr>
              <w:jc w:val="center"/>
            </w:pPr>
          </w:p>
          <w:p w14:paraId="44F1CEF1" w14:textId="77777777" w:rsidR="00565C37" w:rsidRDefault="00565C37" w:rsidP="003E7DC6">
            <w:pPr>
              <w:jc w:val="center"/>
            </w:pPr>
          </w:p>
          <w:p w14:paraId="366904BD" w14:textId="77777777" w:rsidR="00565C37" w:rsidRDefault="00565C37" w:rsidP="003E7DC6">
            <w:pPr>
              <w:jc w:val="center"/>
            </w:pPr>
          </w:p>
          <w:p w14:paraId="7A126927" w14:textId="77777777" w:rsidR="00565C37" w:rsidRDefault="00565C37" w:rsidP="003E7DC6">
            <w:pPr>
              <w:jc w:val="center"/>
            </w:pPr>
          </w:p>
          <w:p w14:paraId="35ABA3DD" w14:textId="77777777" w:rsidR="00565C37" w:rsidRDefault="00565C37" w:rsidP="003E7DC6">
            <w:pPr>
              <w:jc w:val="center"/>
            </w:pPr>
          </w:p>
          <w:p w14:paraId="2F6252B2" w14:textId="77777777" w:rsidR="00565C37" w:rsidRDefault="00565C37" w:rsidP="003E7DC6">
            <w:pPr>
              <w:jc w:val="center"/>
            </w:pPr>
          </w:p>
          <w:p w14:paraId="1B182078" w14:textId="77777777" w:rsidR="00565C37" w:rsidRDefault="00565C37" w:rsidP="003E7DC6">
            <w:pPr>
              <w:jc w:val="center"/>
            </w:pPr>
          </w:p>
          <w:p w14:paraId="586703E9" w14:textId="77777777" w:rsidR="00565C37" w:rsidRDefault="00565C37" w:rsidP="003E7DC6">
            <w:pPr>
              <w:jc w:val="center"/>
            </w:pPr>
          </w:p>
          <w:p w14:paraId="461FF901" w14:textId="77777777" w:rsidR="00565C37" w:rsidRDefault="00565C37" w:rsidP="003E7DC6">
            <w:pPr>
              <w:jc w:val="center"/>
            </w:pPr>
          </w:p>
          <w:p w14:paraId="50221B6C" w14:textId="77777777" w:rsidR="00565C37" w:rsidRDefault="00565C37" w:rsidP="003E7DC6">
            <w:pPr>
              <w:jc w:val="center"/>
            </w:pPr>
          </w:p>
          <w:p w14:paraId="2FB3B00D" w14:textId="77777777" w:rsidR="00565C37" w:rsidRDefault="00565C37" w:rsidP="003E7DC6">
            <w:pPr>
              <w:jc w:val="center"/>
            </w:pPr>
          </w:p>
          <w:p w14:paraId="6484B11D" w14:textId="77777777" w:rsidR="00565C37" w:rsidRDefault="00565C37" w:rsidP="003E7DC6">
            <w:pPr>
              <w:jc w:val="center"/>
            </w:pPr>
          </w:p>
          <w:p w14:paraId="785AEC35" w14:textId="77777777" w:rsidR="00565C37" w:rsidRDefault="00565C37" w:rsidP="003E7DC6">
            <w:pPr>
              <w:jc w:val="center"/>
            </w:pPr>
          </w:p>
          <w:p w14:paraId="2605DC7D" w14:textId="77777777" w:rsidR="00565C37" w:rsidRDefault="00565C37" w:rsidP="003E7DC6">
            <w:pPr>
              <w:jc w:val="center"/>
            </w:pPr>
          </w:p>
          <w:p w14:paraId="4FA2C34E" w14:textId="77777777" w:rsidR="00565C37" w:rsidRDefault="00565C37" w:rsidP="003E7DC6">
            <w:pPr>
              <w:jc w:val="center"/>
            </w:pPr>
          </w:p>
          <w:p w14:paraId="4EF8DE31" w14:textId="77777777" w:rsidR="00565C37" w:rsidRDefault="00565C37" w:rsidP="003E7DC6">
            <w:pPr>
              <w:jc w:val="center"/>
            </w:pPr>
          </w:p>
          <w:p w14:paraId="68485A84" w14:textId="77777777" w:rsidR="00565C37" w:rsidRDefault="00565C37" w:rsidP="003E7DC6">
            <w:pPr>
              <w:jc w:val="center"/>
            </w:pPr>
          </w:p>
          <w:p w14:paraId="091562A5" w14:textId="77777777" w:rsidR="00565C37" w:rsidRDefault="00565C37" w:rsidP="003E7DC6">
            <w:pPr>
              <w:jc w:val="center"/>
            </w:pPr>
          </w:p>
          <w:p w14:paraId="7373EB85" w14:textId="77777777" w:rsidR="00565C37" w:rsidRDefault="00565C37" w:rsidP="003E7DC6">
            <w:pPr>
              <w:jc w:val="center"/>
            </w:pPr>
          </w:p>
          <w:p w14:paraId="7FF95CCB" w14:textId="77777777" w:rsidR="00565C37" w:rsidRDefault="00565C37" w:rsidP="003E7DC6">
            <w:pPr>
              <w:jc w:val="center"/>
            </w:pPr>
          </w:p>
          <w:p w14:paraId="77DB1264" w14:textId="77777777" w:rsidR="00565C37" w:rsidRDefault="00565C37" w:rsidP="003E7DC6">
            <w:pPr>
              <w:jc w:val="center"/>
            </w:pPr>
          </w:p>
          <w:p w14:paraId="7C01FF98" w14:textId="77777777" w:rsidR="00565C37" w:rsidRDefault="00565C37" w:rsidP="003E7DC6">
            <w:pPr>
              <w:jc w:val="center"/>
            </w:pPr>
          </w:p>
          <w:p w14:paraId="59DFA09B" w14:textId="77777777" w:rsidR="00565C37" w:rsidRDefault="00565C37" w:rsidP="003E7DC6">
            <w:pPr>
              <w:jc w:val="center"/>
            </w:pPr>
          </w:p>
          <w:p w14:paraId="00EF2E84" w14:textId="77777777" w:rsidR="00565C37" w:rsidRDefault="00565C37" w:rsidP="003E7DC6">
            <w:pPr>
              <w:jc w:val="center"/>
            </w:pPr>
          </w:p>
          <w:p w14:paraId="4C9273FA" w14:textId="77777777" w:rsidR="00565C37" w:rsidRDefault="00565C37" w:rsidP="00565C37">
            <w:r>
              <w:rPr>
                <w:rFonts w:hint="eastAsia"/>
              </w:rPr>
              <w:t xml:space="preserve">　</w:t>
            </w:r>
          </w:p>
          <w:p w14:paraId="7BBEF838" w14:textId="3D6CF2DF" w:rsidR="00464317" w:rsidRPr="00124585" w:rsidRDefault="00565C37" w:rsidP="00565C37">
            <w:r>
              <w:rPr>
                <w:rFonts w:hint="eastAsia"/>
              </w:rPr>
              <w:t xml:space="preserve">　</w:t>
            </w:r>
            <w:r w:rsidR="003E7DC6">
              <w:rPr>
                <w:rFonts w:hint="eastAsia"/>
              </w:rPr>
              <w:t>Ａ</w:t>
            </w:r>
          </w:p>
        </w:tc>
        <w:tc>
          <w:tcPr>
            <w:tcW w:w="4293" w:type="dxa"/>
            <w:tcBorders>
              <w:bottom w:val="single" w:sz="4" w:space="0" w:color="auto"/>
            </w:tcBorders>
          </w:tcPr>
          <w:p w14:paraId="5AFFCBEE" w14:textId="5845A471" w:rsidR="00AE5093" w:rsidRPr="006A06D9" w:rsidRDefault="003535AA" w:rsidP="00AE5093">
            <w:pPr>
              <w:rPr>
                <w:color w:val="000000" w:themeColor="text1"/>
              </w:rPr>
            </w:pPr>
            <w:r w:rsidRPr="006A06D9">
              <w:rPr>
                <w:rFonts w:hint="eastAsia"/>
                <w:color w:val="000000" w:themeColor="text1"/>
              </w:rPr>
              <w:t>◇</w:t>
            </w:r>
            <w:r w:rsidR="00AE5093" w:rsidRPr="006A06D9">
              <w:rPr>
                <w:rFonts w:hint="eastAsia"/>
                <w:color w:val="000000" w:themeColor="text1"/>
              </w:rPr>
              <w:t>大阪文化財センター、近鉄ビルサービスとも、</w:t>
            </w:r>
            <w:r w:rsidR="001204E4" w:rsidRPr="006A06D9">
              <w:rPr>
                <w:rFonts w:hint="eastAsia"/>
                <w:color w:val="000000" w:themeColor="text1"/>
              </w:rPr>
              <w:t>経営状況は安定しており</w:t>
            </w:r>
            <w:r w:rsidR="00AE5093" w:rsidRPr="006A06D9">
              <w:rPr>
                <w:rFonts w:hint="eastAsia"/>
                <w:color w:val="000000" w:themeColor="text1"/>
              </w:rPr>
              <w:t>、借入金もない。</w:t>
            </w:r>
          </w:p>
          <w:p w14:paraId="223F54D6" w14:textId="34731649" w:rsidR="00AE5093" w:rsidRPr="006A06D9" w:rsidRDefault="00AE5093" w:rsidP="00AE5093">
            <w:pPr>
              <w:rPr>
                <w:color w:val="000000" w:themeColor="text1"/>
              </w:rPr>
            </w:pPr>
            <w:r w:rsidRPr="006A06D9">
              <w:rPr>
                <w:rFonts w:hint="eastAsia"/>
                <w:color w:val="000000" w:themeColor="text1"/>
              </w:rPr>
              <w:t xml:space="preserve">　</w:t>
            </w:r>
          </w:p>
          <w:p w14:paraId="72A65461" w14:textId="77777777" w:rsidR="00AE5093" w:rsidRPr="006A06D9" w:rsidRDefault="00AE5093" w:rsidP="00AE5093">
            <w:pPr>
              <w:rPr>
                <w:color w:val="000000" w:themeColor="text1"/>
              </w:rPr>
            </w:pPr>
          </w:p>
          <w:p w14:paraId="720007BE" w14:textId="77777777" w:rsidR="00AE5093" w:rsidRPr="006A06D9" w:rsidRDefault="00AE5093" w:rsidP="00AE5093">
            <w:pPr>
              <w:rPr>
                <w:color w:val="000000" w:themeColor="text1"/>
              </w:rPr>
            </w:pPr>
          </w:p>
          <w:p w14:paraId="063603A1" w14:textId="77777777" w:rsidR="00AE5093" w:rsidRPr="006A06D9" w:rsidRDefault="00AE5093" w:rsidP="00AE5093">
            <w:pPr>
              <w:rPr>
                <w:color w:val="000000" w:themeColor="text1"/>
              </w:rPr>
            </w:pPr>
          </w:p>
          <w:p w14:paraId="6135F7DA" w14:textId="77777777" w:rsidR="00AE5093" w:rsidRPr="006A06D9" w:rsidRDefault="00AE5093" w:rsidP="00AE5093">
            <w:pPr>
              <w:rPr>
                <w:color w:val="000000" w:themeColor="text1"/>
              </w:rPr>
            </w:pPr>
          </w:p>
          <w:p w14:paraId="6E724128" w14:textId="77777777" w:rsidR="00AE5093" w:rsidRPr="006A06D9" w:rsidRDefault="00AE5093" w:rsidP="00AE5093">
            <w:pPr>
              <w:rPr>
                <w:color w:val="000000" w:themeColor="text1"/>
              </w:rPr>
            </w:pPr>
          </w:p>
          <w:p w14:paraId="303A8901" w14:textId="77777777" w:rsidR="00AE5093" w:rsidRPr="006A06D9" w:rsidRDefault="00AE5093" w:rsidP="00AE5093">
            <w:pPr>
              <w:rPr>
                <w:color w:val="000000" w:themeColor="text1"/>
              </w:rPr>
            </w:pPr>
          </w:p>
          <w:p w14:paraId="50A6AD60" w14:textId="77777777" w:rsidR="00AE5093" w:rsidRPr="006A06D9" w:rsidRDefault="00AE5093" w:rsidP="00AE5093">
            <w:pPr>
              <w:rPr>
                <w:color w:val="000000" w:themeColor="text1"/>
              </w:rPr>
            </w:pPr>
          </w:p>
          <w:p w14:paraId="255616B1" w14:textId="77777777" w:rsidR="00AE5093" w:rsidRPr="006A06D9" w:rsidRDefault="00AE5093" w:rsidP="00AE5093">
            <w:pPr>
              <w:rPr>
                <w:color w:val="000000" w:themeColor="text1"/>
              </w:rPr>
            </w:pPr>
          </w:p>
          <w:p w14:paraId="72B13D78" w14:textId="77777777" w:rsidR="00AE5093" w:rsidRPr="006A06D9" w:rsidRDefault="00AE5093" w:rsidP="00AE5093">
            <w:pPr>
              <w:rPr>
                <w:color w:val="000000" w:themeColor="text1"/>
              </w:rPr>
            </w:pPr>
          </w:p>
          <w:p w14:paraId="14901524" w14:textId="77777777" w:rsidR="00AE5093" w:rsidRPr="006A06D9" w:rsidRDefault="00AE5093" w:rsidP="00AE5093">
            <w:pPr>
              <w:rPr>
                <w:color w:val="000000" w:themeColor="text1"/>
              </w:rPr>
            </w:pPr>
          </w:p>
          <w:p w14:paraId="7687B2F5" w14:textId="77777777" w:rsidR="00AE5093" w:rsidRPr="006A06D9" w:rsidRDefault="00AE5093" w:rsidP="00AE5093">
            <w:pPr>
              <w:rPr>
                <w:color w:val="000000" w:themeColor="text1"/>
              </w:rPr>
            </w:pPr>
          </w:p>
          <w:p w14:paraId="4EE959A3" w14:textId="77777777" w:rsidR="00AE5093" w:rsidRPr="006A06D9" w:rsidRDefault="00AE5093" w:rsidP="00AE5093">
            <w:pPr>
              <w:rPr>
                <w:color w:val="000000" w:themeColor="text1"/>
              </w:rPr>
            </w:pPr>
          </w:p>
          <w:p w14:paraId="6920AD23" w14:textId="77777777" w:rsidR="00AE5093" w:rsidRPr="006A06D9" w:rsidRDefault="00AE5093" w:rsidP="00AE5093">
            <w:pPr>
              <w:rPr>
                <w:color w:val="000000" w:themeColor="text1"/>
              </w:rPr>
            </w:pPr>
          </w:p>
          <w:p w14:paraId="259EF946" w14:textId="77777777" w:rsidR="00AE5093" w:rsidRPr="006A06D9" w:rsidRDefault="00AE5093" w:rsidP="00AE5093">
            <w:pPr>
              <w:rPr>
                <w:color w:val="000000" w:themeColor="text1"/>
              </w:rPr>
            </w:pPr>
          </w:p>
          <w:p w14:paraId="5ECDB8F0" w14:textId="77777777" w:rsidR="00AE5093" w:rsidRPr="006A06D9" w:rsidRDefault="00AE5093" w:rsidP="00AE5093">
            <w:pPr>
              <w:rPr>
                <w:color w:val="000000" w:themeColor="text1"/>
              </w:rPr>
            </w:pPr>
          </w:p>
          <w:p w14:paraId="153CA61B" w14:textId="655D0140" w:rsidR="00AE5093" w:rsidRPr="006A06D9" w:rsidRDefault="00AE5093" w:rsidP="00AE5093">
            <w:pPr>
              <w:rPr>
                <w:color w:val="000000" w:themeColor="text1"/>
              </w:rPr>
            </w:pPr>
          </w:p>
          <w:p w14:paraId="3C05F0C8" w14:textId="70B81B66" w:rsidR="007119F2" w:rsidRPr="006A06D9" w:rsidRDefault="007119F2" w:rsidP="00AE5093">
            <w:pPr>
              <w:rPr>
                <w:color w:val="000000" w:themeColor="text1"/>
              </w:rPr>
            </w:pPr>
          </w:p>
          <w:p w14:paraId="62000752" w14:textId="2994DEED" w:rsidR="007119F2" w:rsidRPr="006A06D9" w:rsidRDefault="007119F2" w:rsidP="00AE5093">
            <w:pPr>
              <w:rPr>
                <w:color w:val="000000" w:themeColor="text1"/>
              </w:rPr>
            </w:pPr>
          </w:p>
          <w:p w14:paraId="4F3901EA" w14:textId="7D2C88A9" w:rsidR="007119F2" w:rsidRPr="006A06D9" w:rsidRDefault="007119F2" w:rsidP="00AE5093">
            <w:pPr>
              <w:rPr>
                <w:color w:val="000000" w:themeColor="text1"/>
              </w:rPr>
            </w:pPr>
          </w:p>
          <w:p w14:paraId="3083C3B1" w14:textId="6F40BA41" w:rsidR="007119F2" w:rsidRPr="006A06D9" w:rsidRDefault="007119F2" w:rsidP="00AE5093">
            <w:pPr>
              <w:rPr>
                <w:color w:val="000000" w:themeColor="text1"/>
              </w:rPr>
            </w:pPr>
          </w:p>
          <w:p w14:paraId="21363A8A" w14:textId="7DA5919C" w:rsidR="007119F2" w:rsidRPr="006A06D9" w:rsidRDefault="007119F2" w:rsidP="00AE5093">
            <w:pPr>
              <w:rPr>
                <w:color w:val="000000" w:themeColor="text1"/>
              </w:rPr>
            </w:pPr>
          </w:p>
          <w:p w14:paraId="53D0131F" w14:textId="5AEBCB6D" w:rsidR="00BA0920" w:rsidRPr="006A06D9" w:rsidRDefault="00BA0920" w:rsidP="00AE5093">
            <w:pPr>
              <w:rPr>
                <w:color w:val="000000" w:themeColor="text1"/>
              </w:rPr>
            </w:pPr>
          </w:p>
          <w:p w14:paraId="22E80B49" w14:textId="77777777" w:rsidR="00BA0920" w:rsidRPr="006A06D9" w:rsidRDefault="00BA0920" w:rsidP="00AE5093">
            <w:pPr>
              <w:rPr>
                <w:color w:val="000000" w:themeColor="text1"/>
              </w:rPr>
            </w:pPr>
          </w:p>
          <w:p w14:paraId="42BF17F9" w14:textId="77777777" w:rsidR="007119F2" w:rsidRPr="006A06D9" w:rsidRDefault="007119F2" w:rsidP="00AE5093">
            <w:pPr>
              <w:rPr>
                <w:color w:val="000000" w:themeColor="text1"/>
              </w:rPr>
            </w:pPr>
          </w:p>
          <w:p w14:paraId="52BD2842" w14:textId="77777777" w:rsidR="00AE5093" w:rsidRPr="006A06D9" w:rsidRDefault="00AE5093" w:rsidP="00AE5093">
            <w:pPr>
              <w:rPr>
                <w:color w:val="000000" w:themeColor="text1"/>
              </w:rPr>
            </w:pPr>
            <w:r w:rsidRPr="006A06D9">
              <w:rPr>
                <w:rFonts w:hint="eastAsia"/>
                <w:color w:val="000000" w:themeColor="text1"/>
              </w:rPr>
              <w:t>◎安定的な運営が可能となる財政的基盤にかかる評価</w:t>
            </w:r>
          </w:p>
          <w:p w14:paraId="68457FFE" w14:textId="67618302" w:rsidR="00464317" w:rsidRPr="006A06D9" w:rsidRDefault="00AE5093" w:rsidP="000A560D">
            <w:pPr>
              <w:rPr>
                <w:color w:val="000000" w:themeColor="text1"/>
              </w:rPr>
            </w:pPr>
            <w:r w:rsidRPr="006A06D9">
              <w:rPr>
                <w:rFonts w:hint="eastAsia"/>
                <w:color w:val="000000" w:themeColor="text1"/>
              </w:rPr>
              <w:t>グループの各構成員とも安定した経営状況にあり、評価基準を満たしている。</w:t>
            </w:r>
          </w:p>
        </w:tc>
        <w:tc>
          <w:tcPr>
            <w:tcW w:w="846" w:type="dxa"/>
            <w:tcBorders>
              <w:bottom w:val="single" w:sz="4" w:space="0" w:color="auto"/>
            </w:tcBorders>
          </w:tcPr>
          <w:p w14:paraId="50D2F38B" w14:textId="77777777" w:rsidR="00565C37" w:rsidRDefault="00A65EA0" w:rsidP="001E2805">
            <w:r>
              <w:rPr>
                <w:rFonts w:hint="eastAsia"/>
              </w:rPr>
              <w:t xml:space="preserve">　</w:t>
            </w:r>
          </w:p>
          <w:p w14:paraId="11744261" w14:textId="77777777" w:rsidR="00565C37" w:rsidRDefault="00565C37" w:rsidP="001E2805"/>
          <w:p w14:paraId="3330C0D9" w14:textId="77777777" w:rsidR="00565C37" w:rsidRDefault="00565C37" w:rsidP="001E2805"/>
          <w:p w14:paraId="1A87A0CF" w14:textId="77777777" w:rsidR="00565C37" w:rsidRDefault="00565C37" w:rsidP="001E2805"/>
          <w:p w14:paraId="310855FA" w14:textId="77777777" w:rsidR="00565C37" w:rsidRDefault="00565C37" w:rsidP="001E2805"/>
          <w:p w14:paraId="28B17F67" w14:textId="77777777" w:rsidR="00565C37" w:rsidRDefault="00565C37" w:rsidP="001E2805"/>
          <w:p w14:paraId="62A89D55" w14:textId="77777777" w:rsidR="00565C37" w:rsidRDefault="00565C37" w:rsidP="001E2805"/>
          <w:p w14:paraId="4767CDC5" w14:textId="77777777" w:rsidR="00565C37" w:rsidRDefault="00565C37" w:rsidP="001E2805"/>
          <w:p w14:paraId="3B770976" w14:textId="77777777" w:rsidR="00565C37" w:rsidRDefault="00565C37" w:rsidP="001E2805"/>
          <w:p w14:paraId="5DDF0739" w14:textId="77777777" w:rsidR="00565C37" w:rsidRDefault="00565C37" w:rsidP="001E2805"/>
          <w:p w14:paraId="69E23CC3" w14:textId="77777777" w:rsidR="00565C37" w:rsidRDefault="00565C37" w:rsidP="001E2805"/>
          <w:p w14:paraId="0791F7C6" w14:textId="77777777" w:rsidR="00565C37" w:rsidRDefault="00565C37" w:rsidP="001E2805"/>
          <w:p w14:paraId="66F825A4" w14:textId="77777777" w:rsidR="00565C37" w:rsidRDefault="00565C37" w:rsidP="001E2805"/>
          <w:p w14:paraId="664AD568" w14:textId="77777777" w:rsidR="00565C37" w:rsidRDefault="00565C37" w:rsidP="001E2805"/>
          <w:p w14:paraId="724B01C8" w14:textId="77777777" w:rsidR="00565C37" w:rsidRDefault="00565C37" w:rsidP="001E2805"/>
          <w:p w14:paraId="58405A9B" w14:textId="77777777" w:rsidR="00565C37" w:rsidRDefault="00565C37" w:rsidP="001E2805"/>
          <w:p w14:paraId="15CF47F5" w14:textId="77777777" w:rsidR="00565C37" w:rsidRDefault="00565C37" w:rsidP="001E2805"/>
          <w:p w14:paraId="4176FEB1" w14:textId="77777777" w:rsidR="00565C37" w:rsidRDefault="00565C37" w:rsidP="001E2805"/>
          <w:p w14:paraId="094245A2" w14:textId="77777777" w:rsidR="00565C37" w:rsidRDefault="00565C37" w:rsidP="001E2805"/>
          <w:p w14:paraId="24DC2C8B" w14:textId="77777777" w:rsidR="00565C37" w:rsidRDefault="00565C37" w:rsidP="001E2805"/>
          <w:p w14:paraId="16B444CC" w14:textId="77777777" w:rsidR="00565C37" w:rsidRDefault="00565C37" w:rsidP="001E2805"/>
          <w:p w14:paraId="13518AB6" w14:textId="77777777" w:rsidR="00565C37" w:rsidRDefault="00565C37" w:rsidP="001E2805"/>
          <w:p w14:paraId="0E335EFA" w14:textId="77777777" w:rsidR="00565C37" w:rsidRDefault="00565C37" w:rsidP="001E2805"/>
          <w:p w14:paraId="1D396669" w14:textId="77777777" w:rsidR="00565C37" w:rsidRDefault="00565C37" w:rsidP="001E2805"/>
          <w:p w14:paraId="21478AB2" w14:textId="77777777" w:rsidR="00565C37" w:rsidRDefault="00565C37" w:rsidP="001E2805"/>
          <w:p w14:paraId="30B14764" w14:textId="77777777" w:rsidR="00565C37" w:rsidRDefault="00565C37" w:rsidP="001E2805"/>
          <w:p w14:paraId="42192410" w14:textId="77777777" w:rsidR="00565C37" w:rsidRDefault="00565C37" w:rsidP="001E2805"/>
          <w:p w14:paraId="2F358819" w14:textId="77777777" w:rsidR="00565C37" w:rsidRDefault="00565C37" w:rsidP="001E2805"/>
          <w:p w14:paraId="7A7499A2" w14:textId="23A3B59E" w:rsidR="00464317" w:rsidRPr="00124585" w:rsidRDefault="00565C37" w:rsidP="001E2805">
            <w:r>
              <w:rPr>
                <w:rFonts w:hint="eastAsia"/>
              </w:rPr>
              <w:t xml:space="preserve">　</w:t>
            </w:r>
            <w:r w:rsidR="00CE5004">
              <w:rPr>
                <w:rFonts w:hint="eastAsia"/>
              </w:rPr>
              <w:t>Ａ</w:t>
            </w:r>
          </w:p>
        </w:tc>
        <w:tc>
          <w:tcPr>
            <w:tcW w:w="3791" w:type="dxa"/>
            <w:tcBorders>
              <w:bottom w:val="single" w:sz="4" w:space="0" w:color="auto"/>
            </w:tcBorders>
          </w:tcPr>
          <w:p w14:paraId="2283334A" w14:textId="77777777" w:rsidR="00857A7D" w:rsidRDefault="00857A7D" w:rsidP="00857A7D"/>
          <w:p w14:paraId="1E5375A0" w14:textId="77777777" w:rsidR="00857A7D" w:rsidRDefault="00857A7D" w:rsidP="00857A7D"/>
          <w:p w14:paraId="02D44981" w14:textId="77777777" w:rsidR="00857A7D" w:rsidRDefault="00857A7D" w:rsidP="00857A7D"/>
          <w:p w14:paraId="25148D31" w14:textId="77777777" w:rsidR="00857A7D" w:rsidRDefault="00857A7D" w:rsidP="00857A7D"/>
          <w:p w14:paraId="2079548A" w14:textId="77777777" w:rsidR="00857A7D" w:rsidRDefault="00857A7D" w:rsidP="00857A7D"/>
          <w:p w14:paraId="69AD0467" w14:textId="77777777" w:rsidR="00857A7D" w:rsidRDefault="00857A7D" w:rsidP="00857A7D"/>
          <w:p w14:paraId="2D8ECE31" w14:textId="77777777" w:rsidR="00857A7D" w:rsidRDefault="00857A7D" w:rsidP="00857A7D"/>
          <w:p w14:paraId="5A89016B" w14:textId="77777777" w:rsidR="00857A7D" w:rsidRDefault="00857A7D" w:rsidP="00857A7D"/>
          <w:p w14:paraId="55085AFC" w14:textId="77777777" w:rsidR="00857A7D" w:rsidRDefault="00857A7D" w:rsidP="00857A7D"/>
          <w:p w14:paraId="3C974BB7" w14:textId="77777777" w:rsidR="00857A7D" w:rsidRDefault="00857A7D" w:rsidP="00857A7D"/>
          <w:p w14:paraId="134080FA" w14:textId="77777777" w:rsidR="00857A7D" w:rsidRDefault="00857A7D" w:rsidP="00857A7D"/>
          <w:p w14:paraId="2CA0B3F7" w14:textId="77777777" w:rsidR="00857A7D" w:rsidRDefault="00857A7D" w:rsidP="00857A7D"/>
          <w:p w14:paraId="2C24C69A" w14:textId="77777777" w:rsidR="00857A7D" w:rsidRDefault="00857A7D" w:rsidP="00857A7D"/>
          <w:p w14:paraId="19E3BA72" w14:textId="77777777" w:rsidR="00857A7D" w:rsidRDefault="00857A7D" w:rsidP="00857A7D"/>
          <w:p w14:paraId="5074593E" w14:textId="77777777" w:rsidR="00857A7D" w:rsidRDefault="00857A7D" w:rsidP="00857A7D"/>
          <w:p w14:paraId="1A907159" w14:textId="77777777" w:rsidR="00857A7D" w:rsidRDefault="00857A7D" w:rsidP="00857A7D"/>
          <w:p w14:paraId="3259244C" w14:textId="0E42A8DA" w:rsidR="00857A7D" w:rsidRDefault="00857A7D" w:rsidP="00857A7D"/>
          <w:p w14:paraId="2E545E35" w14:textId="1F56C2C9" w:rsidR="00857A7D" w:rsidRDefault="00857A7D" w:rsidP="00857A7D"/>
          <w:p w14:paraId="5E7B68E4" w14:textId="36416423" w:rsidR="00857A7D" w:rsidRDefault="00857A7D" w:rsidP="00857A7D"/>
          <w:p w14:paraId="05AB601F" w14:textId="69528207" w:rsidR="00857A7D" w:rsidRDefault="00857A7D" w:rsidP="00857A7D"/>
          <w:p w14:paraId="1D532C99" w14:textId="41F78378" w:rsidR="00857A7D" w:rsidRDefault="00857A7D" w:rsidP="00857A7D"/>
          <w:p w14:paraId="4F7B57FA" w14:textId="03855B8C" w:rsidR="00857A7D" w:rsidRDefault="00857A7D" w:rsidP="00857A7D"/>
          <w:p w14:paraId="2E15BB3D" w14:textId="57D9C3ED" w:rsidR="00857A7D" w:rsidRDefault="00857A7D" w:rsidP="00857A7D"/>
          <w:p w14:paraId="583E3636" w14:textId="0411412C" w:rsidR="00857A7D" w:rsidRDefault="00857A7D" w:rsidP="00857A7D"/>
          <w:p w14:paraId="02D5933E" w14:textId="247A93C4" w:rsidR="00857A7D" w:rsidRDefault="00857A7D" w:rsidP="00857A7D"/>
          <w:p w14:paraId="20D23D98" w14:textId="77777777" w:rsidR="00857A7D" w:rsidRDefault="00857A7D" w:rsidP="00857A7D"/>
          <w:p w14:paraId="3C91BCB9" w14:textId="77777777" w:rsidR="00857A7D" w:rsidRDefault="00857A7D" w:rsidP="00857A7D"/>
          <w:p w14:paraId="3E01CA24" w14:textId="77777777" w:rsidR="00857A7D" w:rsidRDefault="00857A7D" w:rsidP="00857A7D"/>
          <w:p w14:paraId="6636DD8D" w14:textId="70C5EE34" w:rsidR="00464317" w:rsidRPr="00124585" w:rsidRDefault="00464317" w:rsidP="00857A7D"/>
        </w:tc>
      </w:tr>
    </w:tbl>
    <w:p w14:paraId="05B38A06" w14:textId="4ECA8B64" w:rsidR="009E5993" w:rsidRDefault="009E5993" w:rsidP="00310E83">
      <w:pPr>
        <w:wordWrap w:val="0"/>
        <w:ind w:right="840"/>
      </w:pPr>
    </w:p>
    <w:p w14:paraId="4B52479B" w14:textId="77777777" w:rsidR="003C57DE" w:rsidRDefault="003C57DE" w:rsidP="00310E83">
      <w:pPr>
        <w:wordWrap w:val="0"/>
        <w:ind w:right="840"/>
      </w:pPr>
    </w:p>
    <w:p w14:paraId="4959818B" w14:textId="77777777" w:rsidR="00895639" w:rsidRDefault="00895639" w:rsidP="00310E83">
      <w:pPr>
        <w:wordWrap w:val="0"/>
        <w:ind w:right="840"/>
      </w:pPr>
    </w:p>
    <w:p w14:paraId="12550657" w14:textId="01F51E87" w:rsidR="00310E83" w:rsidRDefault="009E5993" w:rsidP="00F85551">
      <w:pPr>
        <w:tabs>
          <w:tab w:val="left" w:pos="20696"/>
        </w:tabs>
        <w:wordWrap w:val="0"/>
        <w:ind w:right="1678"/>
        <w:jc w:val="right"/>
      </w:pPr>
      <w:r>
        <w:rPr>
          <w:rFonts w:hint="eastAsia"/>
          <w:noProof/>
        </w:rPr>
        <w:lastRenderedPageBreak/>
        <mc:AlternateContent>
          <mc:Choice Requires="wps">
            <w:drawing>
              <wp:anchor distT="0" distB="0" distL="114300" distR="114300" simplePos="0" relativeHeight="251658240" behindDoc="0" locked="0" layoutInCell="1" allowOverlap="1" wp14:anchorId="5538C63E" wp14:editId="1019D843">
                <wp:simplePos x="0" y="0"/>
                <wp:positionH relativeFrom="column">
                  <wp:posOffset>12241719</wp:posOffset>
                </wp:positionH>
                <wp:positionV relativeFrom="paragraph">
                  <wp:posOffset>-22225</wp:posOffset>
                </wp:positionV>
                <wp:extent cx="1774190" cy="333375"/>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1774190" cy="33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CB528" id="正方形/長方形 4" o:spid="_x0000_s1026" style="position:absolute;left:0;text-align:left;margin-left:963.9pt;margin-top:-1.75pt;width:139.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r/sQIAAJgFAAAOAAAAZHJzL2Uyb0RvYy54bWysVMFu1DAQvSPxD5bvNMmyZWnUbLVqVYRU&#10;tRUt6tl1nCaS4zG2d7PLf8AHlDNnxIHPoRJ/wdhOsqtScUDk4Iw9M288zzNzeLRuJVkJYxtQBc32&#10;UkqE4lA26q6g769PX7ymxDqmSiZBiYJuhKVH8+fPDjudiwnUIEthCIIom3e6oLVzOk8Sy2vRMrsH&#10;WihUVmBa5nBr7pLSsA7RW5lM0vRV0oEptQEurMXTk6ik84BfVYK7i6qywhFZULybC6sJ661fk/kh&#10;y+8M03XD+2uwf7hFyxqFQUeoE+YYWZrmD6i24QYsVG6PQ5tAVTVchBwwmyx9lM1VzbQIuSA5Vo80&#10;2f8Hy89Xl4Y0ZUGnlCjW4hM9fP3y8Pn7zx/3ya9P36JEpp6oTtsc7a/0pel3FkWf9boyrf9jPmQd&#10;yN2M5Iq1IxwPs9lsmh3gG3DUvcRvtu9Bk623Nta9EdASLxTU4OMFTtnqzLpoOpj4YApOGynxnOVS&#10;kQ4jTGZpGjwsyKb0Wq8MtSSOpSErhlXg1lkfd8cKbyEVXsanGJMKkttIEfHfiQpZwjQmMYCvzy0m&#10;41wol0VVzUoRQ+2n+A3BBo+QslQI6JErvOSI3QMMlhFkwI4E9PbeVYTyHp37zP/mPHqEyKDc6Nw2&#10;CsxTmUnMqo8c7QeSIjWepVsoN1hDBmJzWc1PG3zAM2bdJTPYTfjmOCHcBS6VBHwo6CVKajAfnzr3&#10;9ljkqKWkw+4sqP2wZEZQIt8qLP+DbDr17Rw20/3ZBDdmV3O7q1HL9hjw6TOcRZoH0ds7OYiVgfYG&#10;B8nCR0UVUxxjF5Q7M2yOXZwaOIq4WCyCGbawZu5MXWnuwT2rvkCv1zfM6L6KHdb/OQydzPJHxRxt&#10;vaeCxdJB1YRK3/La843tHwqnH1V+vuzug9V2oM5/AwAA//8DAFBLAwQUAAYACAAAACEADSBlyOMA&#10;AAALAQAADwAAAGRycy9kb3ducmV2LnhtbEyPzU7DMBCE70i8g7VIXKrWrvkpDXEqBAL1gJAocODm&#10;xEsSGq+jeNuGt685wXE0o5lv8tXoO7HHIbaBDMxnCgRSFVxLtYH3t8fpDYjIlpztAqGBH4ywKk5P&#10;cpu5cKBX3G+4FqmEYmYNNMx9JmWsGvQ2zkKPlLyvMHjLSQ61dIM9pHLfSa3UtfS2pbTQ2B7vG6y2&#10;m5038Lkeuf6eP/Hz1k4+JuumrF4eSmPOz8a7WxCMI/+F4Rc/oUORmMqwIxdFl/RSLxI7G5heXIFI&#10;Ca3VQoMoDVwuFcgil/8/FEcAAAD//wMAUEsBAi0AFAAGAAgAAAAhALaDOJL+AAAA4QEAABMAAAAA&#10;AAAAAAAAAAAAAAAAAFtDb250ZW50X1R5cGVzXS54bWxQSwECLQAUAAYACAAAACEAOP0h/9YAAACU&#10;AQAACwAAAAAAAAAAAAAAAAAvAQAAX3JlbHMvLnJlbHNQSwECLQAUAAYACAAAACEAX0Dq/7ECAACY&#10;BQAADgAAAAAAAAAAAAAAAAAuAgAAZHJzL2Uyb0RvYy54bWxQSwECLQAUAAYACAAAACEADSBlyOMA&#10;AAALAQAADwAAAAAAAAAAAAAAAAALBQAAZHJzL2Rvd25yZXYueG1sUEsFBgAAAAAEAAQA8wAAABsG&#10;AAAAAA==&#10;" filled="f" strokecolor="black [3213]" strokeweight="1pt"/>
            </w:pict>
          </mc:Fallback>
        </mc:AlternateContent>
      </w:r>
      <w:r w:rsidR="00310E83" w:rsidRPr="00EE15F8">
        <w:rPr>
          <w:rFonts w:hint="eastAsia"/>
        </w:rPr>
        <w:t xml:space="preserve">　　　　</w:t>
      </w:r>
      <w:r w:rsidR="004536EA" w:rsidRPr="00EE15F8">
        <w:rPr>
          <w:rFonts w:hint="eastAsia"/>
        </w:rPr>
        <w:t xml:space="preserve">　</w:t>
      </w:r>
      <w:r w:rsidR="00F85551">
        <w:rPr>
          <w:rFonts w:hint="eastAsia"/>
        </w:rPr>
        <w:t xml:space="preserve">　　</w:t>
      </w:r>
      <w:r w:rsidR="004536EA" w:rsidRPr="00EE15F8">
        <w:rPr>
          <w:rFonts w:hint="eastAsia"/>
        </w:rPr>
        <w:t>年度評価：</w:t>
      </w:r>
    </w:p>
    <w:p w14:paraId="19F7D2E6" w14:textId="382C28D9" w:rsidR="001844FD" w:rsidRDefault="001276E2" w:rsidP="001276E2">
      <w:r w:rsidRPr="00124585">
        <w:rPr>
          <w:rFonts w:hint="eastAsia"/>
        </w:rPr>
        <w:t>※評価の</w:t>
      </w:r>
      <w:r w:rsidR="00735985" w:rsidRPr="00124585">
        <w:rPr>
          <w:rFonts w:hint="eastAsia"/>
        </w:rPr>
        <w:t>基準</w:t>
      </w:r>
      <w:r w:rsidRPr="00124585">
        <w:rPr>
          <w:rFonts w:hint="eastAsia"/>
        </w:rPr>
        <w:t>：</w:t>
      </w:r>
      <w:r w:rsidR="00DD3CA0">
        <w:rPr>
          <w:rFonts w:hint="eastAsia"/>
        </w:rPr>
        <w:t>モニタリング評価は、次の基準により行うこととする。</w:t>
      </w:r>
    </w:p>
    <w:p w14:paraId="59CBF0F9" w14:textId="4CC65077" w:rsidR="001276E2" w:rsidRPr="00124585" w:rsidRDefault="001844FD" w:rsidP="001844FD">
      <w:pPr>
        <w:ind w:firstLineChars="100" w:firstLine="210"/>
      </w:pPr>
      <w:r>
        <w:rPr>
          <w:rFonts w:hint="eastAsia"/>
        </w:rPr>
        <w:t>①項目ごとの</w:t>
      </w:r>
      <w:r w:rsidR="001276E2" w:rsidRPr="00124585">
        <w:rPr>
          <w:rFonts w:hint="eastAsia"/>
        </w:rPr>
        <w:t>評価は下記の４段階評価とする。</w:t>
      </w:r>
    </w:p>
    <w:p w14:paraId="7FE874AB" w14:textId="657F8897" w:rsidR="004B1D45" w:rsidRDefault="001276E2">
      <w:pPr>
        <w:ind w:firstLineChars="135" w:firstLine="283"/>
      </w:pPr>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B</w:t>
      </w:r>
      <w:r w:rsidRPr="00124585">
        <w:rPr>
          <w:rFonts w:hint="eastAsia"/>
        </w:rPr>
        <w:t>：計画</w:t>
      </w:r>
      <w:r w:rsidR="00A7660E" w:rsidRPr="00124585">
        <w:rPr>
          <w:rFonts w:hint="eastAsia"/>
        </w:rPr>
        <w:t>どおりではないが</w:t>
      </w:r>
      <w:r w:rsidRPr="00124585">
        <w:rPr>
          <w:rFonts w:hint="eastAsia"/>
        </w:rPr>
        <w:t>ほぼ</w:t>
      </w:r>
      <w:r w:rsidR="00A7660E" w:rsidRPr="00124585">
        <w:rPr>
          <w:rFonts w:hint="eastAsia"/>
        </w:rPr>
        <w:t>良好な実施状況</w:t>
      </w:r>
      <w:r w:rsidR="004F7CB9">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p w14:paraId="4F8AD6E3" w14:textId="72EDE0AE" w:rsidR="001844FD" w:rsidRDefault="001844FD" w:rsidP="003851BA">
      <w:r>
        <w:rPr>
          <w:rFonts w:hint="eastAsia"/>
        </w:rPr>
        <w:t xml:space="preserve">　②年度評価は、次の４段階評価とする。</w:t>
      </w:r>
    </w:p>
    <w:p w14:paraId="11BCFF51" w14:textId="77777777" w:rsidR="00BF0120" w:rsidRDefault="001844FD" w:rsidP="00085D13">
      <w:pPr>
        <w:ind w:firstLineChars="135" w:firstLine="283"/>
      </w:pPr>
      <w:r>
        <w:rPr>
          <w:rFonts w:hint="eastAsia"/>
        </w:rPr>
        <w:t xml:space="preserve">　</w:t>
      </w:r>
      <w:r w:rsidRPr="00124585">
        <w:rPr>
          <w:rFonts w:hint="eastAsia"/>
        </w:rPr>
        <w:t>S</w:t>
      </w:r>
      <w:r w:rsidRPr="00124585">
        <w:rPr>
          <w:rFonts w:hint="eastAsia"/>
        </w:rPr>
        <w:t>：</w:t>
      </w:r>
      <w:r>
        <w:rPr>
          <w:rFonts w:hint="eastAsia"/>
        </w:rPr>
        <w:t xml:space="preserve">項目ごとの評価のうちＳが５割以上で、Ｂ・Ｃがない　</w:t>
      </w:r>
      <w:r w:rsidRPr="00124585">
        <w:rPr>
          <w:rFonts w:hint="eastAsia"/>
        </w:rPr>
        <w:t>A</w:t>
      </w:r>
      <w:r w:rsidRPr="00124585">
        <w:rPr>
          <w:rFonts w:hint="eastAsia"/>
        </w:rPr>
        <w:t>：</w:t>
      </w:r>
      <w:r>
        <w:rPr>
          <w:rFonts w:hint="eastAsia"/>
        </w:rPr>
        <w:t xml:space="preserve">項目ごとの評価のうちＢが２割未満で、Ｃがない　</w:t>
      </w:r>
      <w:r w:rsidRPr="00124585">
        <w:rPr>
          <w:rFonts w:hint="eastAsia"/>
        </w:rPr>
        <w:t>B</w:t>
      </w:r>
      <w:r w:rsidRPr="00124585">
        <w:rPr>
          <w:rFonts w:hint="eastAsia"/>
        </w:rPr>
        <w:t>：</w:t>
      </w:r>
      <w:r>
        <w:rPr>
          <w:rFonts w:hint="eastAsia"/>
        </w:rPr>
        <w:t xml:space="preserve">Ｓ・Ａ・Ｃ以外　</w:t>
      </w:r>
    </w:p>
    <w:p w14:paraId="0D506DB3" w14:textId="1B2CEB55" w:rsidR="001844FD" w:rsidRDefault="001844FD" w:rsidP="007A5D0A">
      <w:pPr>
        <w:ind w:firstLineChars="235" w:firstLine="493"/>
      </w:pPr>
      <w:r w:rsidRPr="00124585">
        <w:rPr>
          <w:rFonts w:hint="eastAsia"/>
        </w:rPr>
        <w:t>C</w:t>
      </w:r>
      <w:r w:rsidRPr="00124585">
        <w:rPr>
          <w:rFonts w:hint="eastAsia"/>
        </w:rPr>
        <w:t>：</w:t>
      </w:r>
      <w:r>
        <w:rPr>
          <w:rFonts w:hint="eastAsia"/>
        </w:rPr>
        <w:t>項目ごとの評価のうちＣが２割以上</w:t>
      </w:r>
      <w:r w:rsidR="00DD3CA0">
        <w:rPr>
          <w:rFonts w:hint="eastAsia"/>
        </w:rPr>
        <w:t>。</w:t>
      </w:r>
      <w:r>
        <w:rPr>
          <w:rFonts w:hint="eastAsia"/>
        </w:rPr>
        <w:t>又はＣが２割未満であっても文書による是正指示を複数回行う等、特に認める場合</w:t>
      </w:r>
    </w:p>
    <w:p w14:paraId="18B3D063" w14:textId="77777777" w:rsidR="00E832C4" w:rsidRDefault="00E832C4" w:rsidP="007A5D0A">
      <w:pPr>
        <w:ind w:firstLineChars="235" w:firstLine="493"/>
      </w:pPr>
    </w:p>
    <w:p w14:paraId="6799733C" w14:textId="5DC4FFCC" w:rsidR="00967AC5" w:rsidRDefault="00967AC5" w:rsidP="003851BA">
      <w:r>
        <w:rPr>
          <w:rFonts w:hint="eastAsia"/>
        </w:rPr>
        <w:t>※</w:t>
      </w:r>
      <w:r w:rsidR="00E832C4">
        <w:rPr>
          <w:rFonts w:hint="eastAsia"/>
        </w:rPr>
        <w:t>備考：</w:t>
      </w:r>
      <w:r w:rsidR="00E832C4">
        <w:rPr>
          <w:rFonts w:hint="eastAsia"/>
        </w:rPr>
        <w:t>R3</w:t>
      </w:r>
      <w:r w:rsidR="00E832C4">
        <w:rPr>
          <w:rFonts w:hint="eastAsia"/>
        </w:rPr>
        <w:t>年度は総合評価、</w:t>
      </w:r>
      <w:r w:rsidR="00E832C4">
        <w:rPr>
          <w:rFonts w:hint="eastAsia"/>
        </w:rPr>
        <w:t>R4</w:t>
      </w:r>
      <w:r w:rsidR="00E832C4">
        <w:rPr>
          <w:rFonts w:hint="eastAsia"/>
        </w:rPr>
        <w:t>年度は最終評価をする。</w:t>
      </w:r>
    </w:p>
    <w:p w14:paraId="1956622E" w14:textId="55D712DA" w:rsidR="00085D13" w:rsidRPr="00085D13" w:rsidRDefault="00085D13" w:rsidP="00085D13">
      <w:pPr>
        <w:ind w:firstLineChars="100" w:firstLine="210"/>
      </w:pPr>
    </w:p>
    <w:sectPr w:rsidR="00085D13" w:rsidRPr="00085D13" w:rsidSect="00BD6B49">
      <w:footerReference w:type="default" r:id="rId7"/>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0375" w14:textId="77777777" w:rsidR="00455431" w:rsidRDefault="00455431" w:rsidP="002E1EA9">
      <w:r>
        <w:separator/>
      </w:r>
    </w:p>
  </w:endnote>
  <w:endnote w:type="continuationSeparator" w:id="0">
    <w:p w14:paraId="2BD754CB" w14:textId="77777777" w:rsidR="00455431" w:rsidRDefault="00455431"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4A8969DE" w:rsidR="00455431" w:rsidRDefault="00455431">
        <w:pPr>
          <w:pStyle w:val="a6"/>
          <w:jc w:val="center"/>
        </w:pPr>
        <w:r>
          <w:fldChar w:fldCharType="begin"/>
        </w:r>
        <w:r>
          <w:instrText>PAGE   \* MERGEFORMAT</w:instrText>
        </w:r>
        <w:r>
          <w:fldChar w:fldCharType="separate"/>
        </w:r>
        <w:r w:rsidR="000B0003" w:rsidRPr="000B0003">
          <w:rPr>
            <w:noProof/>
            <w:lang w:val="ja-JP"/>
          </w:rPr>
          <w:t>1</w:t>
        </w:r>
        <w:r>
          <w:fldChar w:fldCharType="end"/>
        </w:r>
      </w:p>
    </w:sdtContent>
  </w:sdt>
  <w:p w14:paraId="55726410" w14:textId="77777777" w:rsidR="00455431" w:rsidRDefault="004554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6911" w14:textId="77777777" w:rsidR="00455431" w:rsidRDefault="00455431" w:rsidP="002E1EA9">
      <w:r>
        <w:separator/>
      </w:r>
    </w:p>
  </w:footnote>
  <w:footnote w:type="continuationSeparator" w:id="0">
    <w:p w14:paraId="4455C6C7" w14:textId="77777777" w:rsidR="00455431" w:rsidRDefault="00455431"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revisionView w:inkAnnotations="0"/>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1245"/>
    <w:rsid w:val="00001E4E"/>
    <w:rsid w:val="00002533"/>
    <w:rsid w:val="00002872"/>
    <w:rsid w:val="00002A3A"/>
    <w:rsid w:val="0000376E"/>
    <w:rsid w:val="00005AA9"/>
    <w:rsid w:val="00006A3E"/>
    <w:rsid w:val="000101B6"/>
    <w:rsid w:val="000102F3"/>
    <w:rsid w:val="00010777"/>
    <w:rsid w:val="00012C8C"/>
    <w:rsid w:val="00015ED8"/>
    <w:rsid w:val="00016338"/>
    <w:rsid w:val="00017444"/>
    <w:rsid w:val="000206A8"/>
    <w:rsid w:val="00020DA5"/>
    <w:rsid w:val="00021A83"/>
    <w:rsid w:val="000249B1"/>
    <w:rsid w:val="0002570C"/>
    <w:rsid w:val="00025933"/>
    <w:rsid w:val="00027FD9"/>
    <w:rsid w:val="00031309"/>
    <w:rsid w:val="0003288E"/>
    <w:rsid w:val="0003322E"/>
    <w:rsid w:val="00033803"/>
    <w:rsid w:val="00034379"/>
    <w:rsid w:val="00036AA7"/>
    <w:rsid w:val="00037185"/>
    <w:rsid w:val="000373F6"/>
    <w:rsid w:val="00037B7A"/>
    <w:rsid w:val="00043084"/>
    <w:rsid w:val="000434C0"/>
    <w:rsid w:val="00044F6C"/>
    <w:rsid w:val="00044FE4"/>
    <w:rsid w:val="00045AAF"/>
    <w:rsid w:val="00046EF7"/>
    <w:rsid w:val="000506D7"/>
    <w:rsid w:val="0005207B"/>
    <w:rsid w:val="00053DE6"/>
    <w:rsid w:val="00053DF7"/>
    <w:rsid w:val="00053E5D"/>
    <w:rsid w:val="00054A31"/>
    <w:rsid w:val="000556A3"/>
    <w:rsid w:val="00056DD7"/>
    <w:rsid w:val="00062686"/>
    <w:rsid w:val="00064512"/>
    <w:rsid w:val="00064551"/>
    <w:rsid w:val="000650A4"/>
    <w:rsid w:val="000653CE"/>
    <w:rsid w:val="00067B80"/>
    <w:rsid w:val="00067F29"/>
    <w:rsid w:val="000717F8"/>
    <w:rsid w:val="00072A18"/>
    <w:rsid w:val="00073C12"/>
    <w:rsid w:val="00073EBA"/>
    <w:rsid w:val="000741D2"/>
    <w:rsid w:val="000742D3"/>
    <w:rsid w:val="00074AFE"/>
    <w:rsid w:val="0007526F"/>
    <w:rsid w:val="00075F4F"/>
    <w:rsid w:val="00076C62"/>
    <w:rsid w:val="000800B9"/>
    <w:rsid w:val="000815BE"/>
    <w:rsid w:val="000832DF"/>
    <w:rsid w:val="00083517"/>
    <w:rsid w:val="0008444F"/>
    <w:rsid w:val="000848B5"/>
    <w:rsid w:val="0008500B"/>
    <w:rsid w:val="00085190"/>
    <w:rsid w:val="000851AC"/>
    <w:rsid w:val="00085A7D"/>
    <w:rsid w:val="00085D13"/>
    <w:rsid w:val="00086F1D"/>
    <w:rsid w:val="00087360"/>
    <w:rsid w:val="000875F1"/>
    <w:rsid w:val="00087C77"/>
    <w:rsid w:val="00087EB3"/>
    <w:rsid w:val="00092265"/>
    <w:rsid w:val="000929E4"/>
    <w:rsid w:val="000966A8"/>
    <w:rsid w:val="000968CA"/>
    <w:rsid w:val="00097DA9"/>
    <w:rsid w:val="00097EF5"/>
    <w:rsid w:val="000A3A78"/>
    <w:rsid w:val="000A3AAA"/>
    <w:rsid w:val="000A560D"/>
    <w:rsid w:val="000A720E"/>
    <w:rsid w:val="000B0003"/>
    <w:rsid w:val="000B0671"/>
    <w:rsid w:val="000B0F00"/>
    <w:rsid w:val="000B1F4A"/>
    <w:rsid w:val="000B2901"/>
    <w:rsid w:val="000B2EB4"/>
    <w:rsid w:val="000B321B"/>
    <w:rsid w:val="000B6C54"/>
    <w:rsid w:val="000C043E"/>
    <w:rsid w:val="000C3FFB"/>
    <w:rsid w:val="000C4863"/>
    <w:rsid w:val="000C4B01"/>
    <w:rsid w:val="000C5787"/>
    <w:rsid w:val="000D122D"/>
    <w:rsid w:val="000D1637"/>
    <w:rsid w:val="000D1E3B"/>
    <w:rsid w:val="000D58ED"/>
    <w:rsid w:val="000D7DE3"/>
    <w:rsid w:val="000E09D0"/>
    <w:rsid w:val="000E152C"/>
    <w:rsid w:val="000E378D"/>
    <w:rsid w:val="000E448F"/>
    <w:rsid w:val="000E589B"/>
    <w:rsid w:val="000E70D8"/>
    <w:rsid w:val="000F17E7"/>
    <w:rsid w:val="000F2226"/>
    <w:rsid w:val="000F49FF"/>
    <w:rsid w:val="000F65BA"/>
    <w:rsid w:val="000F7540"/>
    <w:rsid w:val="000F7B95"/>
    <w:rsid w:val="000F7DC5"/>
    <w:rsid w:val="00101178"/>
    <w:rsid w:val="0010138B"/>
    <w:rsid w:val="00102AD1"/>
    <w:rsid w:val="00102DF3"/>
    <w:rsid w:val="00103CEB"/>
    <w:rsid w:val="0010444C"/>
    <w:rsid w:val="001047ED"/>
    <w:rsid w:val="00105A3F"/>
    <w:rsid w:val="0010619A"/>
    <w:rsid w:val="00111E6B"/>
    <w:rsid w:val="001124B4"/>
    <w:rsid w:val="001129C8"/>
    <w:rsid w:val="0011616C"/>
    <w:rsid w:val="0011673A"/>
    <w:rsid w:val="00116B92"/>
    <w:rsid w:val="0012033E"/>
    <w:rsid w:val="001204E4"/>
    <w:rsid w:val="00120B07"/>
    <w:rsid w:val="001214D0"/>
    <w:rsid w:val="001221FD"/>
    <w:rsid w:val="00122F16"/>
    <w:rsid w:val="0012389B"/>
    <w:rsid w:val="001244E2"/>
    <w:rsid w:val="00124585"/>
    <w:rsid w:val="001259C5"/>
    <w:rsid w:val="00126D82"/>
    <w:rsid w:val="001270FF"/>
    <w:rsid w:val="001276E2"/>
    <w:rsid w:val="001312BE"/>
    <w:rsid w:val="0013156E"/>
    <w:rsid w:val="0013197A"/>
    <w:rsid w:val="001338A9"/>
    <w:rsid w:val="00134314"/>
    <w:rsid w:val="0013631C"/>
    <w:rsid w:val="00136D9C"/>
    <w:rsid w:val="00137AEC"/>
    <w:rsid w:val="00140443"/>
    <w:rsid w:val="001411C7"/>
    <w:rsid w:val="001412A4"/>
    <w:rsid w:val="00143ACC"/>
    <w:rsid w:val="00145951"/>
    <w:rsid w:val="00146A49"/>
    <w:rsid w:val="00146AE5"/>
    <w:rsid w:val="001506F4"/>
    <w:rsid w:val="00150FB0"/>
    <w:rsid w:val="00153923"/>
    <w:rsid w:val="0015408D"/>
    <w:rsid w:val="00154DF8"/>
    <w:rsid w:val="0015558E"/>
    <w:rsid w:val="00160C0E"/>
    <w:rsid w:val="0016613B"/>
    <w:rsid w:val="001661B2"/>
    <w:rsid w:val="001666C0"/>
    <w:rsid w:val="00166A5D"/>
    <w:rsid w:val="00172BC5"/>
    <w:rsid w:val="00173753"/>
    <w:rsid w:val="001738F0"/>
    <w:rsid w:val="00173C34"/>
    <w:rsid w:val="00174978"/>
    <w:rsid w:val="00177D6C"/>
    <w:rsid w:val="00180DFA"/>
    <w:rsid w:val="00181AFB"/>
    <w:rsid w:val="001835EB"/>
    <w:rsid w:val="001844FD"/>
    <w:rsid w:val="00185931"/>
    <w:rsid w:val="00186296"/>
    <w:rsid w:val="001869BC"/>
    <w:rsid w:val="00197D4B"/>
    <w:rsid w:val="001A1260"/>
    <w:rsid w:val="001A3D5C"/>
    <w:rsid w:val="001A46B9"/>
    <w:rsid w:val="001A4C10"/>
    <w:rsid w:val="001A4E1B"/>
    <w:rsid w:val="001A547F"/>
    <w:rsid w:val="001A58FB"/>
    <w:rsid w:val="001A6480"/>
    <w:rsid w:val="001A662F"/>
    <w:rsid w:val="001A7152"/>
    <w:rsid w:val="001B0B2E"/>
    <w:rsid w:val="001B7D64"/>
    <w:rsid w:val="001C176A"/>
    <w:rsid w:val="001C2826"/>
    <w:rsid w:val="001C2F2A"/>
    <w:rsid w:val="001C3BFC"/>
    <w:rsid w:val="001C4CEC"/>
    <w:rsid w:val="001C6948"/>
    <w:rsid w:val="001C7366"/>
    <w:rsid w:val="001D051B"/>
    <w:rsid w:val="001D0F0D"/>
    <w:rsid w:val="001D2BFE"/>
    <w:rsid w:val="001D3B1F"/>
    <w:rsid w:val="001D46DA"/>
    <w:rsid w:val="001D67BD"/>
    <w:rsid w:val="001D6FB5"/>
    <w:rsid w:val="001D77F1"/>
    <w:rsid w:val="001D78F1"/>
    <w:rsid w:val="001D7C56"/>
    <w:rsid w:val="001E01E7"/>
    <w:rsid w:val="001E229E"/>
    <w:rsid w:val="001E2805"/>
    <w:rsid w:val="001E361C"/>
    <w:rsid w:val="001E51D1"/>
    <w:rsid w:val="001E60A6"/>
    <w:rsid w:val="001F0669"/>
    <w:rsid w:val="001F13FC"/>
    <w:rsid w:val="001F19A7"/>
    <w:rsid w:val="001F265A"/>
    <w:rsid w:val="001F459B"/>
    <w:rsid w:val="001F45D7"/>
    <w:rsid w:val="001F5BA5"/>
    <w:rsid w:val="001F6FCB"/>
    <w:rsid w:val="001F7F95"/>
    <w:rsid w:val="00200A54"/>
    <w:rsid w:val="0020442A"/>
    <w:rsid w:val="002066A9"/>
    <w:rsid w:val="00207124"/>
    <w:rsid w:val="00207E4F"/>
    <w:rsid w:val="00210624"/>
    <w:rsid w:val="00210E3C"/>
    <w:rsid w:val="00211261"/>
    <w:rsid w:val="0021165C"/>
    <w:rsid w:val="00213023"/>
    <w:rsid w:val="002133BE"/>
    <w:rsid w:val="00213D2D"/>
    <w:rsid w:val="00214D7A"/>
    <w:rsid w:val="00215C78"/>
    <w:rsid w:val="00215F03"/>
    <w:rsid w:val="00216946"/>
    <w:rsid w:val="00217300"/>
    <w:rsid w:val="00217C5E"/>
    <w:rsid w:val="00220516"/>
    <w:rsid w:val="002218F2"/>
    <w:rsid w:val="00221CAA"/>
    <w:rsid w:val="00222385"/>
    <w:rsid w:val="0022243A"/>
    <w:rsid w:val="00222571"/>
    <w:rsid w:val="00223AE0"/>
    <w:rsid w:val="00224478"/>
    <w:rsid w:val="002251B0"/>
    <w:rsid w:val="002266B7"/>
    <w:rsid w:val="00231A1B"/>
    <w:rsid w:val="002328CD"/>
    <w:rsid w:val="002362F9"/>
    <w:rsid w:val="00237BDD"/>
    <w:rsid w:val="0024069F"/>
    <w:rsid w:val="002406DC"/>
    <w:rsid w:val="00241D0C"/>
    <w:rsid w:val="00241F2E"/>
    <w:rsid w:val="00242995"/>
    <w:rsid w:val="0024333C"/>
    <w:rsid w:val="0024347C"/>
    <w:rsid w:val="00243A65"/>
    <w:rsid w:val="00243BEF"/>
    <w:rsid w:val="002457B5"/>
    <w:rsid w:val="002507C9"/>
    <w:rsid w:val="00252D0E"/>
    <w:rsid w:val="00253E09"/>
    <w:rsid w:val="00254834"/>
    <w:rsid w:val="002555B0"/>
    <w:rsid w:val="002606D9"/>
    <w:rsid w:val="00260B41"/>
    <w:rsid w:val="00261DCB"/>
    <w:rsid w:val="0026242C"/>
    <w:rsid w:val="00262707"/>
    <w:rsid w:val="00263609"/>
    <w:rsid w:val="00263835"/>
    <w:rsid w:val="00265D51"/>
    <w:rsid w:val="002678AA"/>
    <w:rsid w:val="00272A18"/>
    <w:rsid w:val="002738ED"/>
    <w:rsid w:val="00275C96"/>
    <w:rsid w:val="002772AF"/>
    <w:rsid w:val="002832D2"/>
    <w:rsid w:val="0028498F"/>
    <w:rsid w:val="0028645A"/>
    <w:rsid w:val="00286950"/>
    <w:rsid w:val="002877E4"/>
    <w:rsid w:val="0028783F"/>
    <w:rsid w:val="00287A1E"/>
    <w:rsid w:val="00290777"/>
    <w:rsid w:val="00291F23"/>
    <w:rsid w:val="00292E2A"/>
    <w:rsid w:val="0029334A"/>
    <w:rsid w:val="00293C12"/>
    <w:rsid w:val="0029443B"/>
    <w:rsid w:val="00294FF4"/>
    <w:rsid w:val="00297528"/>
    <w:rsid w:val="002A1462"/>
    <w:rsid w:val="002A1583"/>
    <w:rsid w:val="002A2214"/>
    <w:rsid w:val="002A33F9"/>
    <w:rsid w:val="002A365C"/>
    <w:rsid w:val="002A4AAF"/>
    <w:rsid w:val="002A5A98"/>
    <w:rsid w:val="002A5C66"/>
    <w:rsid w:val="002A6090"/>
    <w:rsid w:val="002B07C4"/>
    <w:rsid w:val="002B1C60"/>
    <w:rsid w:val="002B2FF1"/>
    <w:rsid w:val="002B3011"/>
    <w:rsid w:val="002B342C"/>
    <w:rsid w:val="002B3545"/>
    <w:rsid w:val="002B3ABC"/>
    <w:rsid w:val="002B43DB"/>
    <w:rsid w:val="002B729A"/>
    <w:rsid w:val="002C08BD"/>
    <w:rsid w:val="002C0EE3"/>
    <w:rsid w:val="002C4DCE"/>
    <w:rsid w:val="002C7BAD"/>
    <w:rsid w:val="002D4D17"/>
    <w:rsid w:val="002D5537"/>
    <w:rsid w:val="002D5D3C"/>
    <w:rsid w:val="002D62A2"/>
    <w:rsid w:val="002E141F"/>
    <w:rsid w:val="002E1EA9"/>
    <w:rsid w:val="002E3A78"/>
    <w:rsid w:val="002E3DB9"/>
    <w:rsid w:val="002E565E"/>
    <w:rsid w:val="002E60F9"/>
    <w:rsid w:val="002E61D4"/>
    <w:rsid w:val="002E6898"/>
    <w:rsid w:val="002E7AE8"/>
    <w:rsid w:val="002F015A"/>
    <w:rsid w:val="002F03EE"/>
    <w:rsid w:val="002F0FE1"/>
    <w:rsid w:val="002F21E3"/>
    <w:rsid w:val="002F494B"/>
    <w:rsid w:val="002F4ADD"/>
    <w:rsid w:val="002F56E5"/>
    <w:rsid w:val="002F69AB"/>
    <w:rsid w:val="002F71D7"/>
    <w:rsid w:val="002F74C0"/>
    <w:rsid w:val="0030167F"/>
    <w:rsid w:val="0030787D"/>
    <w:rsid w:val="00307B26"/>
    <w:rsid w:val="0031058F"/>
    <w:rsid w:val="00310E83"/>
    <w:rsid w:val="00311EFE"/>
    <w:rsid w:val="003131FE"/>
    <w:rsid w:val="00315A03"/>
    <w:rsid w:val="0031694F"/>
    <w:rsid w:val="00316DFD"/>
    <w:rsid w:val="00317389"/>
    <w:rsid w:val="0031776F"/>
    <w:rsid w:val="00320AF3"/>
    <w:rsid w:val="00321E42"/>
    <w:rsid w:val="00321FF6"/>
    <w:rsid w:val="003240CA"/>
    <w:rsid w:val="003259D7"/>
    <w:rsid w:val="00325B4D"/>
    <w:rsid w:val="00325E4F"/>
    <w:rsid w:val="003268E9"/>
    <w:rsid w:val="00326E58"/>
    <w:rsid w:val="003279FD"/>
    <w:rsid w:val="00330804"/>
    <w:rsid w:val="003324AB"/>
    <w:rsid w:val="0033413F"/>
    <w:rsid w:val="00335630"/>
    <w:rsid w:val="00335BB5"/>
    <w:rsid w:val="00335C7B"/>
    <w:rsid w:val="0033602A"/>
    <w:rsid w:val="0033721A"/>
    <w:rsid w:val="003404EF"/>
    <w:rsid w:val="003412FD"/>
    <w:rsid w:val="00341661"/>
    <w:rsid w:val="0034195D"/>
    <w:rsid w:val="00341A4F"/>
    <w:rsid w:val="003420F0"/>
    <w:rsid w:val="0034256B"/>
    <w:rsid w:val="00342C5E"/>
    <w:rsid w:val="00343002"/>
    <w:rsid w:val="003439DD"/>
    <w:rsid w:val="00344362"/>
    <w:rsid w:val="0034554F"/>
    <w:rsid w:val="00346880"/>
    <w:rsid w:val="00347462"/>
    <w:rsid w:val="0034786E"/>
    <w:rsid w:val="00347884"/>
    <w:rsid w:val="003500A6"/>
    <w:rsid w:val="003503C8"/>
    <w:rsid w:val="00352594"/>
    <w:rsid w:val="00352E25"/>
    <w:rsid w:val="003535AA"/>
    <w:rsid w:val="0035372A"/>
    <w:rsid w:val="00355F0B"/>
    <w:rsid w:val="00356158"/>
    <w:rsid w:val="0036013A"/>
    <w:rsid w:val="00364763"/>
    <w:rsid w:val="00370077"/>
    <w:rsid w:val="0037091B"/>
    <w:rsid w:val="0037378F"/>
    <w:rsid w:val="0037381F"/>
    <w:rsid w:val="003743AA"/>
    <w:rsid w:val="0037514F"/>
    <w:rsid w:val="003754EE"/>
    <w:rsid w:val="00375FB8"/>
    <w:rsid w:val="00377F40"/>
    <w:rsid w:val="0038110C"/>
    <w:rsid w:val="003816DF"/>
    <w:rsid w:val="00383088"/>
    <w:rsid w:val="003851BA"/>
    <w:rsid w:val="00386047"/>
    <w:rsid w:val="00386280"/>
    <w:rsid w:val="00386B32"/>
    <w:rsid w:val="00390A2F"/>
    <w:rsid w:val="00391032"/>
    <w:rsid w:val="00391110"/>
    <w:rsid w:val="00392679"/>
    <w:rsid w:val="0039272A"/>
    <w:rsid w:val="0039444A"/>
    <w:rsid w:val="003953B6"/>
    <w:rsid w:val="00395910"/>
    <w:rsid w:val="00396540"/>
    <w:rsid w:val="00397C1E"/>
    <w:rsid w:val="003A16C5"/>
    <w:rsid w:val="003A18F6"/>
    <w:rsid w:val="003A27E1"/>
    <w:rsid w:val="003A309D"/>
    <w:rsid w:val="003A38BF"/>
    <w:rsid w:val="003A4A89"/>
    <w:rsid w:val="003A4ACC"/>
    <w:rsid w:val="003B053C"/>
    <w:rsid w:val="003B0BD9"/>
    <w:rsid w:val="003B2C12"/>
    <w:rsid w:val="003B51A4"/>
    <w:rsid w:val="003B541A"/>
    <w:rsid w:val="003B7B1F"/>
    <w:rsid w:val="003C11EC"/>
    <w:rsid w:val="003C1320"/>
    <w:rsid w:val="003C1C17"/>
    <w:rsid w:val="003C2EC8"/>
    <w:rsid w:val="003C39FD"/>
    <w:rsid w:val="003C47D2"/>
    <w:rsid w:val="003C57DE"/>
    <w:rsid w:val="003C66AC"/>
    <w:rsid w:val="003C7075"/>
    <w:rsid w:val="003C7141"/>
    <w:rsid w:val="003C7239"/>
    <w:rsid w:val="003C78C7"/>
    <w:rsid w:val="003D0008"/>
    <w:rsid w:val="003D1E62"/>
    <w:rsid w:val="003D251D"/>
    <w:rsid w:val="003D4025"/>
    <w:rsid w:val="003D60AB"/>
    <w:rsid w:val="003E02D4"/>
    <w:rsid w:val="003E1CC5"/>
    <w:rsid w:val="003E23A1"/>
    <w:rsid w:val="003E2FE3"/>
    <w:rsid w:val="003E366A"/>
    <w:rsid w:val="003E6B68"/>
    <w:rsid w:val="003E73B4"/>
    <w:rsid w:val="003E7DC6"/>
    <w:rsid w:val="003F04FF"/>
    <w:rsid w:val="003F117A"/>
    <w:rsid w:val="003F14F2"/>
    <w:rsid w:val="003F36BD"/>
    <w:rsid w:val="003F3720"/>
    <w:rsid w:val="003F5614"/>
    <w:rsid w:val="003F56E3"/>
    <w:rsid w:val="003F56F8"/>
    <w:rsid w:val="003F5D4C"/>
    <w:rsid w:val="003F5F29"/>
    <w:rsid w:val="003F6D67"/>
    <w:rsid w:val="003F6E09"/>
    <w:rsid w:val="00400393"/>
    <w:rsid w:val="00402983"/>
    <w:rsid w:val="0040486B"/>
    <w:rsid w:val="004048E9"/>
    <w:rsid w:val="0040493B"/>
    <w:rsid w:val="0040498D"/>
    <w:rsid w:val="00405984"/>
    <w:rsid w:val="004076B3"/>
    <w:rsid w:val="004115FC"/>
    <w:rsid w:val="00413C66"/>
    <w:rsid w:val="00414F7A"/>
    <w:rsid w:val="00415B16"/>
    <w:rsid w:val="00415BEA"/>
    <w:rsid w:val="00415EFB"/>
    <w:rsid w:val="00416DD9"/>
    <w:rsid w:val="00417209"/>
    <w:rsid w:val="00417311"/>
    <w:rsid w:val="00417A0C"/>
    <w:rsid w:val="00422583"/>
    <w:rsid w:val="0042311B"/>
    <w:rsid w:val="00423799"/>
    <w:rsid w:val="00424026"/>
    <w:rsid w:val="0042416C"/>
    <w:rsid w:val="004251B2"/>
    <w:rsid w:val="00426397"/>
    <w:rsid w:val="004266A6"/>
    <w:rsid w:val="00431594"/>
    <w:rsid w:val="00433024"/>
    <w:rsid w:val="00435033"/>
    <w:rsid w:val="00435960"/>
    <w:rsid w:val="00436C1E"/>
    <w:rsid w:val="00437877"/>
    <w:rsid w:val="00437AAA"/>
    <w:rsid w:val="00440C3C"/>
    <w:rsid w:val="004419AB"/>
    <w:rsid w:val="00442B4D"/>
    <w:rsid w:val="00442BCF"/>
    <w:rsid w:val="004437BC"/>
    <w:rsid w:val="00445D05"/>
    <w:rsid w:val="00447DA4"/>
    <w:rsid w:val="00450B1F"/>
    <w:rsid w:val="00450DA4"/>
    <w:rsid w:val="00452199"/>
    <w:rsid w:val="004521EC"/>
    <w:rsid w:val="00452AB8"/>
    <w:rsid w:val="004536EA"/>
    <w:rsid w:val="00455431"/>
    <w:rsid w:val="0045612E"/>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326"/>
    <w:rsid w:val="00467BEC"/>
    <w:rsid w:val="00470177"/>
    <w:rsid w:val="004702B7"/>
    <w:rsid w:val="004710A3"/>
    <w:rsid w:val="00472F61"/>
    <w:rsid w:val="004730FE"/>
    <w:rsid w:val="00474425"/>
    <w:rsid w:val="00475D17"/>
    <w:rsid w:val="0047683A"/>
    <w:rsid w:val="00477136"/>
    <w:rsid w:val="0048018C"/>
    <w:rsid w:val="004819E0"/>
    <w:rsid w:val="00482A2E"/>
    <w:rsid w:val="0048507E"/>
    <w:rsid w:val="004859FD"/>
    <w:rsid w:val="004879A0"/>
    <w:rsid w:val="004904D5"/>
    <w:rsid w:val="0049181F"/>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A7DD2"/>
    <w:rsid w:val="004B0CCB"/>
    <w:rsid w:val="004B1D45"/>
    <w:rsid w:val="004B21EC"/>
    <w:rsid w:val="004B3E61"/>
    <w:rsid w:val="004B433C"/>
    <w:rsid w:val="004B4C96"/>
    <w:rsid w:val="004C0FCE"/>
    <w:rsid w:val="004C4A31"/>
    <w:rsid w:val="004C4EB1"/>
    <w:rsid w:val="004C5A91"/>
    <w:rsid w:val="004C5DBB"/>
    <w:rsid w:val="004C6E11"/>
    <w:rsid w:val="004C7851"/>
    <w:rsid w:val="004D00E9"/>
    <w:rsid w:val="004D2AEA"/>
    <w:rsid w:val="004D2C53"/>
    <w:rsid w:val="004D2FAC"/>
    <w:rsid w:val="004D44D1"/>
    <w:rsid w:val="004D7719"/>
    <w:rsid w:val="004D7F67"/>
    <w:rsid w:val="004D7F6D"/>
    <w:rsid w:val="004E002E"/>
    <w:rsid w:val="004E0D55"/>
    <w:rsid w:val="004E1173"/>
    <w:rsid w:val="004E1836"/>
    <w:rsid w:val="004E2DD6"/>
    <w:rsid w:val="004E460C"/>
    <w:rsid w:val="004E4CA5"/>
    <w:rsid w:val="004E4FC4"/>
    <w:rsid w:val="004E6805"/>
    <w:rsid w:val="004E7D1C"/>
    <w:rsid w:val="004F09B6"/>
    <w:rsid w:val="004F20C5"/>
    <w:rsid w:val="004F24B2"/>
    <w:rsid w:val="004F2DEB"/>
    <w:rsid w:val="004F42ED"/>
    <w:rsid w:val="004F47BA"/>
    <w:rsid w:val="004F4C8E"/>
    <w:rsid w:val="004F57C2"/>
    <w:rsid w:val="004F640E"/>
    <w:rsid w:val="004F7CB9"/>
    <w:rsid w:val="00501018"/>
    <w:rsid w:val="00501C65"/>
    <w:rsid w:val="0050259D"/>
    <w:rsid w:val="0050336E"/>
    <w:rsid w:val="00504298"/>
    <w:rsid w:val="0050458A"/>
    <w:rsid w:val="00504E2D"/>
    <w:rsid w:val="005062D3"/>
    <w:rsid w:val="00507DE5"/>
    <w:rsid w:val="0051127E"/>
    <w:rsid w:val="00511709"/>
    <w:rsid w:val="005122C1"/>
    <w:rsid w:val="005122F2"/>
    <w:rsid w:val="00513754"/>
    <w:rsid w:val="005148DF"/>
    <w:rsid w:val="0051491A"/>
    <w:rsid w:val="00514F04"/>
    <w:rsid w:val="00516301"/>
    <w:rsid w:val="00516D5C"/>
    <w:rsid w:val="00520220"/>
    <w:rsid w:val="00520F4B"/>
    <w:rsid w:val="0052277F"/>
    <w:rsid w:val="00522EC7"/>
    <w:rsid w:val="00523FFB"/>
    <w:rsid w:val="005248E7"/>
    <w:rsid w:val="005266EE"/>
    <w:rsid w:val="0052768F"/>
    <w:rsid w:val="0052786A"/>
    <w:rsid w:val="00530356"/>
    <w:rsid w:val="0053088E"/>
    <w:rsid w:val="00530A39"/>
    <w:rsid w:val="00531300"/>
    <w:rsid w:val="00535D12"/>
    <w:rsid w:val="00536CE3"/>
    <w:rsid w:val="0053748A"/>
    <w:rsid w:val="00537C3E"/>
    <w:rsid w:val="005402F3"/>
    <w:rsid w:val="0054101C"/>
    <w:rsid w:val="00542D3D"/>
    <w:rsid w:val="005433EC"/>
    <w:rsid w:val="00543736"/>
    <w:rsid w:val="00544548"/>
    <w:rsid w:val="00544F91"/>
    <w:rsid w:val="005457CE"/>
    <w:rsid w:val="00545D2C"/>
    <w:rsid w:val="005501BE"/>
    <w:rsid w:val="005510BD"/>
    <w:rsid w:val="00551668"/>
    <w:rsid w:val="005544B5"/>
    <w:rsid w:val="00554AC9"/>
    <w:rsid w:val="0055518E"/>
    <w:rsid w:val="0055545E"/>
    <w:rsid w:val="00555B48"/>
    <w:rsid w:val="0056011F"/>
    <w:rsid w:val="005612B2"/>
    <w:rsid w:val="005621B4"/>
    <w:rsid w:val="00563FDB"/>
    <w:rsid w:val="005648FA"/>
    <w:rsid w:val="00564A99"/>
    <w:rsid w:val="00565C37"/>
    <w:rsid w:val="00565DD9"/>
    <w:rsid w:val="005671EA"/>
    <w:rsid w:val="005712D7"/>
    <w:rsid w:val="005717F4"/>
    <w:rsid w:val="00572735"/>
    <w:rsid w:val="005743DE"/>
    <w:rsid w:val="00574A2F"/>
    <w:rsid w:val="00576E21"/>
    <w:rsid w:val="00576E46"/>
    <w:rsid w:val="00576FE2"/>
    <w:rsid w:val="005816A1"/>
    <w:rsid w:val="00581A46"/>
    <w:rsid w:val="00582060"/>
    <w:rsid w:val="005830BD"/>
    <w:rsid w:val="00586171"/>
    <w:rsid w:val="0059015C"/>
    <w:rsid w:val="0059235A"/>
    <w:rsid w:val="00593A2D"/>
    <w:rsid w:val="00595C4C"/>
    <w:rsid w:val="00596193"/>
    <w:rsid w:val="00596D58"/>
    <w:rsid w:val="005A061F"/>
    <w:rsid w:val="005A0ECB"/>
    <w:rsid w:val="005A2B07"/>
    <w:rsid w:val="005A35A7"/>
    <w:rsid w:val="005A368A"/>
    <w:rsid w:val="005A37EF"/>
    <w:rsid w:val="005A4857"/>
    <w:rsid w:val="005A76F9"/>
    <w:rsid w:val="005B29B5"/>
    <w:rsid w:val="005B3DFD"/>
    <w:rsid w:val="005B4FE1"/>
    <w:rsid w:val="005B6879"/>
    <w:rsid w:val="005B6CBB"/>
    <w:rsid w:val="005B79EE"/>
    <w:rsid w:val="005C1BBC"/>
    <w:rsid w:val="005C56B3"/>
    <w:rsid w:val="005C58C6"/>
    <w:rsid w:val="005C5E34"/>
    <w:rsid w:val="005D0974"/>
    <w:rsid w:val="005D12D2"/>
    <w:rsid w:val="005D1CB1"/>
    <w:rsid w:val="005D3943"/>
    <w:rsid w:val="005D3AA1"/>
    <w:rsid w:val="005D3FD6"/>
    <w:rsid w:val="005D60DD"/>
    <w:rsid w:val="005D6B6F"/>
    <w:rsid w:val="005E20C7"/>
    <w:rsid w:val="005E3B9A"/>
    <w:rsid w:val="005E3DBC"/>
    <w:rsid w:val="005E484F"/>
    <w:rsid w:val="005E5C83"/>
    <w:rsid w:val="005E64FE"/>
    <w:rsid w:val="005F0BAE"/>
    <w:rsid w:val="005F25CB"/>
    <w:rsid w:val="005F2BD2"/>
    <w:rsid w:val="005F4CA8"/>
    <w:rsid w:val="005F57E6"/>
    <w:rsid w:val="005F6409"/>
    <w:rsid w:val="005F695E"/>
    <w:rsid w:val="00600130"/>
    <w:rsid w:val="00600B57"/>
    <w:rsid w:val="00601126"/>
    <w:rsid w:val="00601A70"/>
    <w:rsid w:val="00603C80"/>
    <w:rsid w:val="006043A7"/>
    <w:rsid w:val="00604A65"/>
    <w:rsid w:val="0060606C"/>
    <w:rsid w:val="006071E8"/>
    <w:rsid w:val="00610B7D"/>
    <w:rsid w:val="00611BB2"/>
    <w:rsid w:val="006123DB"/>
    <w:rsid w:val="00613083"/>
    <w:rsid w:val="00613249"/>
    <w:rsid w:val="00614461"/>
    <w:rsid w:val="006164B4"/>
    <w:rsid w:val="00616E05"/>
    <w:rsid w:val="006172B7"/>
    <w:rsid w:val="006173CE"/>
    <w:rsid w:val="00617711"/>
    <w:rsid w:val="00620440"/>
    <w:rsid w:val="00621489"/>
    <w:rsid w:val="00622ECC"/>
    <w:rsid w:val="006265F6"/>
    <w:rsid w:val="00627007"/>
    <w:rsid w:val="0063004F"/>
    <w:rsid w:val="006301BA"/>
    <w:rsid w:val="0063066F"/>
    <w:rsid w:val="00630924"/>
    <w:rsid w:val="006321FE"/>
    <w:rsid w:val="006344EA"/>
    <w:rsid w:val="006348BC"/>
    <w:rsid w:val="006351B8"/>
    <w:rsid w:val="00635607"/>
    <w:rsid w:val="00635A36"/>
    <w:rsid w:val="00635C7E"/>
    <w:rsid w:val="0063682C"/>
    <w:rsid w:val="00637137"/>
    <w:rsid w:val="006373D9"/>
    <w:rsid w:val="00637763"/>
    <w:rsid w:val="00640255"/>
    <w:rsid w:val="00641D9A"/>
    <w:rsid w:val="00642528"/>
    <w:rsid w:val="006425B8"/>
    <w:rsid w:val="006435F8"/>
    <w:rsid w:val="00643E64"/>
    <w:rsid w:val="00644E14"/>
    <w:rsid w:val="00644EA3"/>
    <w:rsid w:val="00645CF3"/>
    <w:rsid w:val="006460D0"/>
    <w:rsid w:val="006471B5"/>
    <w:rsid w:val="00650B88"/>
    <w:rsid w:val="00651173"/>
    <w:rsid w:val="0065219F"/>
    <w:rsid w:val="00652B8D"/>
    <w:rsid w:val="00652C98"/>
    <w:rsid w:val="006532CE"/>
    <w:rsid w:val="00654941"/>
    <w:rsid w:val="0065601E"/>
    <w:rsid w:val="006567CB"/>
    <w:rsid w:val="0065692C"/>
    <w:rsid w:val="00656ED5"/>
    <w:rsid w:val="00660334"/>
    <w:rsid w:val="0066176D"/>
    <w:rsid w:val="0066199A"/>
    <w:rsid w:val="006620A0"/>
    <w:rsid w:val="00662B29"/>
    <w:rsid w:val="00666B09"/>
    <w:rsid w:val="00667AB1"/>
    <w:rsid w:val="00667D1F"/>
    <w:rsid w:val="006703B9"/>
    <w:rsid w:val="0067096A"/>
    <w:rsid w:val="006709A1"/>
    <w:rsid w:val="0067272B"/>
    <w:rsid w:val="00672E81"/>
    <w:rsid w:val="00673E43"/>
    <w:rsid w:val="00674500"/>
    <w:rsid w:val="00674939"/>
    <w:rsid w:val="00675301"/>
    <w:rsid w:val="0067600D"/>
    <w:rsid w:val="00676C24"/>
    <w:rsid w:val="00680ECD"/>
    <w:rsid w:val="0068311C"/>
    <w:rsid w:val="006845D6"/>
    <w:rsid w:val="00685147"/>
    <w:rsid w:val="0068654D"/>
    <w:rsid w:val="00686A11"/>
    <w:rsid w:val="00690E23"/>
    <w:rsid w:val="0069161C"/>
    <w:rsid w:val="0069239C"/>
    <w:rsid w:val="00692CA7"/>
    <w:rsid w:val="0069411C"/>
    <w:rsid w:val="00694642"/>
    <w:rsid w:val="006955CA"/>
    <w:rsid w:val="00695C8B"/>
    <w:rsid w:val="00697F67"/>
    <w:rsid w:val="006A03C2"/>
    <w:rsid w:val="006A06D9"/>
    <w:rsid w:val="006A0C39"/>
    <w:rsid w:val="006A0EF6"/>
    <w:rsid w:val="006A27D3"/>
    <w:rsid w:val="006A3766"/>
    <w:rsid w:val="006A385C"/>
    <w:rsid w:val="006A53F8"/>
    <w:rsid w:val="006A592D"/>
    <w:rsid w:val="006A5A9F"/>
    <w:rsid w:val="006A7D51"/>
    <w:rsid w:val="006B0553"/>
    <w:rsid w:val="006B21AE"/>
    <w:rsid w:val="006B29F4"/>
    <w:rsid w:val="006B33B2"/>
    <w:rsid w:val="006B3F6A"/>
    <w:rsid w:val="006B40C6"/>
    <w:rsid w:val="006C011B"/>
    <w:rsid w:val="006C2BB7"/>
    <w:rsid w:val="006C2F5E"/>
    <w:rsid w:val="006C313C"/>
    <w:rsid w:val="006C34F2"/>
    <w:rsid w:val="006C38F5"/>
    <w:rsid w:val="006C736B"/>
    <w:rsid w:val="006D0FBE"/>
    <w:rsid w:val="006D3565"/>
    <w:rsid w:val="006D7A13"/>
    <w:rsid w:val="006E1D27"/>
    <w:rsid w:val="006E1E21"/>
    <w:rsid w:val="006E2056"/>
    <w:rsid w:val="006E3387"/>
    <w:rsid w:val="006E3F34"/>
    <w:rsid w:val="006E730E"/>
    <w:rsid w:val="006E7E57"/>
    <w:rsid w:val="006F0D8E"/>
    <w:rsid w:val="006F0EAF"/>
    <w:rsid w:val="006F1D02"/>
    <w:rsid w:val="006F37E7"/>
    <w:rsid w:val="006F37E8"/>
    <w:rsid w:val="006F3B78"/>
    <w:rsid w:val="006F4142"/>
    <w:rsid w:val="006F5518"/>
    <w:rsid w:val="006F73D8"/>
    <w:rsid w:val="006F76D8"/>
    <w:rsid w:val="006F7960"/>
    <w:rsid w:val="006F7B7E"/>
    <w:rsid w:val="00700ADD"/>
    <w:rsid w:val="00701054"/>
    <w:rsid w:val="007012BE"/>
    <w:rsid w:val="007019B2"/>
    <w:rsid w:val="00703462"/>
    <w:rsid w:val="007035A3"/>
    <w:rsid w:val="00704363"/>
    <w:rsid w:val="00704A64"/>
    <w:rsid w:val="007064F6"/>
    <w:rsid w:val="00707062"/>
    <w:rsid w:val="007104CB"/>
    <w:rsid w:val="0071103F"/>
    <w:rsid w:val="007119F2"/>
    <w:rsid w:val="00713E58"/>
    <w:rsid w:val="0071449E"/>
    <w:rsid w:val="007145F9"/>
    <w:rsid w:val="007154B3"/>
    <w:rsid w:val="00716B09"/>
    <w:rsid w:val="0072023F"/>
    <w:rsid w:val="0072152D"/>
    <w:rsid w:val="00722362"/>
    <w:rsid w:val="00722804"/>
    <w:rsid w:val="00722C5E"/>
    <w:rsid w:val="00723DD1"/>
    <w:rsid w:val="00724B26"/>
    <w:rsid w:val="00725560"/>
    <w:rsid w:val="00726B5C"/>
    <w:rsid w:val="00726E0D"/>
    <w:rsid w:val="00727556"/>
    <w:rsid w:val="00727DD9"/>
    <w:rsid w:val="0073086C"/>
    <w:rsid w:val="00731A95"/>
    <w:rsid w:val="00733AD4"/>
    <w:rsid w:val="0073468C"/>
    <w:rsid w:val="007352E6"/>
    <w:rsid w:val="00735937"/>
    <w:rsid w:val="00735985"/>
    <w:rsid w:val="00735AA2"/>
    <w:rsid w:val="00740288"/>
    <w:rsid w:val="00740C2B"/>
    <w:rsid w:val="00742468"/>
    <w:rsid w:val="007425F4"/>
    <w:rsid w:val="007436C0"/>
    <w:rsid w:val="00743872"/>
    <w:rsid w:val="00744933"/>
    <w:rsid w:val="00745182"/>
    <w:rsid w:val="00745A93"/>
    <w:rsid w:val="00750D32"/>
    <w:rsid w:val="00751E33"/>
    <w:rsid w:val="0075207A"/>
    <w:rsid w:val="0075274A"/>
    <w:rsid w:val="00754233"/>
    <w:rsid w:val="00754323"/>
    <w:rsid w:val="0075436F"/>
    <w:rsid w:val="00754CAE"/>
    <w:rsid w:val="00755103"/>
    <w:rsid w:val="0076104E"/>
    <w:rsid w:val="0076231C"/>
    <w:rsid w:val="00762582"/>
    <w:rsid w:val="007638DC"/>
    <w:rsid w:val="007640B9"/>
    <w:rsid w:val="00764BCE"/>
    <w:rsid w:val="00765292"/>
    <w:rsid w:val="00765565"/>
    <w:rsid w:val="00765951"/>
    <w:rsid w:val="0076611F"/>
    <w:rsid w:val="00766ADB"/>
    <w:rsid w:val="00766CB9"/>
    <w:rsid w:val="00766DDB"/>
    <w:rsid w:val="00772FA7"/>
    <w:rsid w:val="00773C78"/>
    <w:rsid w:val="0077441F"/>
    <w:rsid w:val="00774BEE"/>
    <w:rsid w:val="00776232"/>
    <w:rsid w:val="007762D1"/>
    <w:rsid w:val="00776331"/>
    <w:rsid w:val="00776887"/>
    <w:rsid w:val="00780408"/>
    <w:rsid w:val="0078079B"/>
    <w:rsid w:val="00780AD3"/>
    <w:rsid w:val="00780E57"/>
    <w:rsid w:val="0078388C"/>
    <w:rsid w:val="007838D1"/>
    <w:rsid w:val="00784CB4"/>
    <w:rsid w:val="00785F3A"/>
    <w:rsid w:val="00787460"/>
    <w:rsid w:val="00790634"/>
    <w:rsid w:val="00791043"/>
    <w:rsid w:val="00792F24"/>
    <w:rsid w:val="00793008"/>
    <w:rsid w:val="00793572"/>
    <w:rsid w:val="00793D6B"/>
    <w:rsid w:val="00794036"/>
    <w:rsid w:val="00794141"/>
    <w:rsid w:val="00796401"/>
    <w:rsid w:val="007971F8"/>
    <w:rsid w:val="0079773F"/>
    <w:rsid w:val="007977A0"/>
    <w:rsid w:val="007A18EE"/>
    <w:rsid w:val="007A5A05"/>
    <w:rsid w:val="007A5D0A"/>
    <w:rsid w:val="007A66EE"/>
    <w:rsid w:val="007B0C77"/>
    <w:rsid w:val="007B10AB"/>
    <w:rsid w:val="007B3B22"/>
    <w:rsid w:val="007B404C"/>
    <w:rsid w:val="007B616D"/>
    <w:rsid w:val="007B66EF"/>
    <w:rsid w:val="007B7A95"/>
    <w:rsid w:val="007B7F50"/>
    <w:rsid w:val="007C024D"/>
    <w:rsid w:val="007C0448"/>
    <w:rsid w:val="007C1E6B"/>
    <w:rsid w:val="007C225C"/>
    <w:rsid w:val="007C50C8"/>
    <w:rsid w:val="007C5240"/>
    <w:rsid w:val="007C68A0"/>
    <w:rsid w:val="007C727D"/>
    <w:rsid w:val="007D073F"/>
    <w:rsid w:val="007D3427"/>
    <w:rsid w:val="007D3A6D"/>
    <w:rsid w:val="007D54E9"/>
    <w:rsid w:val="007D5A04"/>
    <w:rsid w:val="007D6272"/>
    <w:rsid w:val="007D7516"/>
    <w:rsid w:val="007D764F"/>
    <w:rsid w:val="007E06F1"/>
    <w:rsid w:val="007E075B"/>
    <w:rsid w:val="007E1111"/>
    <w:rsid w:val="007E3D44"/>
    <w:rsid w:val="007E51DE"/>
    <w:rsid w:val="007E61CD"/>
    <w:rsid w:val="007E630C"/>
    <w:rsid w:val="007E7272"/>
    <w:rsid w:val="007F1EC7"/>
    <w:rsid w:val="007F23B2"/>
    <w:rsid w:val="007F43F8"/>
    <w:rsid w:val="007F4905"/>
    <w:rsid w:val="007F51E5"/>
    <w:rsid w:val="0080104C"/>
    <w:rsid w:val="008029DE"/>
    <w:rsid w:val="00802D67"/>
    <w:rsid w:val="00802F42"/>
    <w:rsid w:val="008054B9"/>
    <w:rsid w:val="00805AAA"/>
    <w:rsid w:val="0080758F"/>
    <w:rsid w:val="00810B5E"/>
    <w:rsid w:val="00813420"/>
    <w:rsid w:val="008149C2"/>
    <w:rsid w:val="00814AA0"/>
    <w:rsid w:val="00815837"/>
    <w:rsid w:val="00815D5B"/>
    <w:rsid w:val="008160EA"/>
    <w:rsid w:val="008161C7"/>
    <w:rsid w:val="008161C8"/>
    <w:rsid w:val="008163EA"/>
    <w:rsid w:val="00817228"/>
    <w:rsid w:val="00817486"/>
    <w:rsid w:val="008202BE"/>
    <w:rsid w:val="008208C4"/>
    <w:rsid w:val="00820EAC"/>
    <w:rsid w:val="008221D7"/>
    <w:rsid w:val="0082260F"/>
    <w:rsid w:val="00822E19"/>
    <w:rsid w:val="00823683"/>
    <w:rsid w:val="00825626"/>
    <w:rsid w:val="0082718E"/>
    <w:rsid w:val="0083026D"/>
    <w:rsid w:val="008303C5"/>
    <w:rsid w:val="0083097A"/>
    <w:rsid w:val="00831D9A"/>
    <w:rsid w:val="008330CE"/>
    <w:rsid w:val="00833B92"/>
    <w:rsid w:val="00834569"/>
    <w:rsid w:val="00834CA1"/>
    <w:rsid w:val="0083519E"/>
    <w:rsid w:val="0083546F"/>
    <w:rsid w:val="0083720C"/>
    <w:rsid w:val="008377A8"/>
    <w:rsid w:val="0084291D"/>
    <w:rsid w:val="00843C90"/>
    <w:rsid w:val="0084442F"/>
    <w:rsid w:val="00851B7F"/>
    <w:rsid w:val="00853A4A"/>
    <w:rsid w:val="00853E9C"/>
    <w:rsid w:val="0085427E"/>
    <w:rsid w:val="00855988"/>
    <w:rsid w:val="00857A7D"/>
    <w:rsid w:val="008615CA"/>
    <w:rsid w:val="0086254D"/>
    <w:rsid w:val="00862989"/>
    <w:rsid w:val="00864279"/>
    <w:rsid w:val="00864BF1"/>
    <w:rsid w:val="00864CD8"/>
    <w:rsid w:val="008659AD"/>
    <w:rsid w:val="00866CB4"/>
    <w:rsid w:val="00866ED6"/>
    <w:rsid w:val="008707EA"/>
    <w:rsid w:val="008707F1"/>
    <w:rsid w:val="008711C8"/>
    <w:rsid w:val="0087278E"/>
    <w:rsid w:val="00872BDF"/>
    <w:rsid w:val="0087327E"/>
    <w:rsid w:val="00873CE7"/>
    <w:rsid w:val="00875B0A"/>
    <w:rsid w:val="008772DA"/>
    <w:rsid w:val="008817C8"/>
    <w:rsid w:val="00884902"/>
    <w:rsid w:val="008849E3"/>
    <w:rsid w:val="00890788"/>
    <w:rsid w:val="00890B42"/>
    <w:rsid w:val="00891517"/>
    <w:rsid w:val="00892342"/>
    <w:rsid w:val="008930FE"/>
    <w:rsid w:val="0089351C"/>
    <w:rsid w:val="00893ACB"/>
    <w:rsid w:val="00893EE7"/>
    <w:rsid w:val="00895639"/>
    <w:rsid w:val="00896235"/>
    <w:rsid w:val="008974C4"/>
    <w:rsid w:val="00897768"/>
    <w:rsid w:val="00897CED"/>
    <w:rsid w:val="008A42BD"/>
    <w:rsid w:val="008A44A2"/>
    <w:rsid w:val="008A44D5"/>
    <w:rsid w:val="008A57D6"/>
    <w:rsid w:val="008A5C0F"/>
    <w:rsid w:val="008A68EF"/>
    <w:rsid w:val="008A7D90"/>
    <w:rsid w:val="008B08C4"/>
    <w:rsid w:val="008B0B38"/>
    <w:rsid w:val="008B561B"/>
    <w:rsid w:val="008B5CD6"/>
    <w:rsid w:val="008B66FC"/>
    <w:rsid w:val="008B6BFB"/>
    <w:rsid w:val="008C155E"/>
    <w:rsid w:val="008C229B"/>
    <w:rsid w:val="008C3136"/>
    <w:rsid w:val="008C40BE"/>
    <w:rsid w:val="008C5338"/>
    <w:rsid w:val="008C625A"/>
    <w:rsid w:val="008C6C09"/>
    <w:rsid w:val="008C7437"/>
    <w:rsid w:val="008C7C3F"/>
    <w:rsid w:val="008D016A"/>
    <w:rsid w:val="008D3E25"/>
    <w:rsid w:val="008D411A"/>
    <w:rsid w:val="008D4ED6"/>
    <w:rsid w:val="008D61B0"/>
    <w:rsid w:val="008D674A"/>
    <w:rsid w:val="008D7434"/>
    <w:rsid w:val="008E03D5"/>
    <w:rsid w:val="008E10FA"/>
    <w:rsid w:val="008E14B0"/>
    <w:rsid w:val="008E1ACD"/>
    <w:rsid w:val="008E260A"/>
    <w:rsid w:val="008E38E1"/>
    <w:rsid w:val="008E3CCD"/>
    <w:rsid w:val="008E3FF4"/>
    <w:rsid w:val="008E43A6"/>
    <w:rsid w:val="008E4749"/>
    <w:rsid w:val="008E4F45"/>
    <w:rsid w:val="008E5CA6"/>
    <w:rsid w:val="008E6227"/>
    <w:rsid w:val="008F1C97"/>
    <w:rsid w:val="008F51B2"/>
    <w:rsid w:val="008F52A6"/>
    <w:rsid w:val="008F6097"/>
    <w:rsid w:val="008F766B"/>
    <w:rsid w:val="00900C6D"/>
    <w:rsid w:val="00902453"/>
    <w:rsid w:val="00905386"/>
    <w:rsid w:val="00906057"/>
    <w:rsid w:val="009061DA"/>
    <w:rsid w:val="009074A1"/>
    <w:rsid w:val="00907F9E"/>
    <w:rsid w:val="00910990"/>
    <w:rsid w:val="00912758"/>
    <w:rsid w:val="00914482"/>
    <w:rsid w:val="00914F0B"/>
    <w:rsid w:val="0091553C"/>
    <w:rsid w:val="00916A37"/>
    <w:rsid w:val="0091739F"/>
    <w:rsid w:val="009201A4"/>
    <w:rsid w:val="0092203B"/>
    <w:rsid w:val="0092240A"/>
    <w:rsid w:val="0092392F"/>
    <w:rsid w:val="00924CF4"/>
    <w:rsid w:val="00924EB3"/>
    <w:rsid w:val="00926598"/>
    <w:rsid w:val="00926675"/>
    <w:rsid w:val="00927A7E"/>
    <w:rsid w:val="00927D9A"/>
    <w:rsid w:val="0093142E"/>
    <w:rsid w:val="00933330"/>
    <w:rsid w:val="00934A58"/>
    <w:rsid w:val="00935971"/>
    <w:rsid w:val="00940084"/>
    <w:rsid w:val="00940CCA"/>
    <w:rsid w:val="00941E93"/>
    <w:rsid w:val="0094214E"/>
    <w:rsid w:val="00943BA5"/>
    <w:rsid w:val="00946377"/>
    <w:rsid w:val="00946D3B"/>
    <w:rsid w:val="00947FCD"/>
    <w:rsid w:val="009518FE"/>
    <w:rsid w:val="00954B89"/>
    <w:rsid w:val="00954E42"/>
    <w:rsid w:val="00955692"/>
    <w:rsid w:val="00955F87"/>
    <w:rsid w:val="00956072"/>
    <w:rsid w:val="009565C6"/>
    <w:rsid w:val="009665E8"/>
    <w:rsid w:val="00967AC5"/>
    <w:rsid w:val="00970D5C"/>
    <w:rsid w:val="0097147F"/>
    <w:rsid w:val="00971D01"/>
    <w:rsid w:val="00971DA4"/>
    <w:rsid w:val="00972E77"/>
    <w:rsid w:val="00973114"/>
    <w:rsid w:val="0097330A"/>
    <w:rsid w:val="00976178"/>
    <w:rsid w:val="009777F6"/>
    <w:rsid w:val="009808C9"/>
    <w:rsid w:val="00980E47"/>
    <w:rsid w:val="00981A81"/>
    <w:rsid w:val="00982A01"/>
    <w:rsid w:val="00983270"/>
    <w:rsid w:val="00984333"/>
    <w:rsid w:val="00984A6A"/>
    <w:rsid w:val="00985182"/>
    <w:rsid w:val="00986EE8"/>
    <w:rsid w:val="009870EA"/>
    <w:rsid w:val="00992ACB"/>
    <w:rsid w:val="00992E1A"/>
    <w:rsid w:val="0099378D"/>
    <w:rsid w:val="0099458A"/>
    <w:rsid w:val="009954CA"/>
    <w:rsid w:val="00996711"/>
    <w:rsid w:val="0099733A"/>
    <w:rsid w:val="009A09AC"/>
    <w:rsid w:val="009A0F80"/>
    <w:rsid w:val="009A106F"/>
    <w:rsid w:val="009A23F1"/>
    <w:rsid w:val="009A3EE7"/>
    <w:rsid w:val="009A4311"/>
    <w:rsid w:val="009A5C96"/>
    <w:rsid w:val="009B1FD3"/>
    <w:rsid w:val="009B2345"/>
    <w:rsid w:val="009B4D8E"/>
    <w:rsid w:val="009B5121"/>
    <w:rsid w:val="009B6339"/>
    <w:rsid w:val="009C016D"/>
    <w:rsid w:val="009C05EC"/>
    <w:rsid w:val="009C0887"/>
    <w:rsid w:val="009C0B08"/>
    <w:rsid w:val="009C123F"/>
    <w:rsid w:val="009C1958"/>
    <w:rsid w:val="009C1CE2"/>
    <w:rsid w:val="009C4274"/>
    <w:rsid w:val="009C4310"/>
    <w:rsid w:val="009C5E18"/>
    <w:rsid w:val="009C6CF6"/>
    <w:rsid w:val="009C7056"/>
    <w:rsid w:val="009D1098"/>
    <w:rsid w:val="009D122B"/>
    <w:rsid w:val="009D1698"/>
    <w:rsid w:val="009D1C87"/>
    <w:rsid w:val="009D2292"/>
    <w:rsid w:val="009D3BED"/>
    <w:rsid w:val="009D548D"/>
    <w:rsid w:val="009D67AD"/>
    <w:rsid w:val="009D7F9C"/>
    <w:rsid w:val="009D7FFE"/>
    <w:rsid w:val="009E13AF"/>
    <w:rsid w:val="009E1AF7"/>
    <w:rsid w:val="009E2414"/>
    <w:rsid w:val="009E2749"/>
    <w:rsid w:val="009E5993"/>
    <w:rsid w:val="009E59FA"/>
    <w:rsid w:val="009E7043"/>
    <w:rsid w:val="009F206F"/>
    <w:rsid w:val="009F283D"/>
    <w:rsid w:val="009F2AC5"/>
    <w:rsid w:val="009F37D9"/>
    <w:rsid w:val="009F382C"/>
    <w:rsid w:val="009F4C8B"/>
    <w:rsid w:val="009F54CE"/>
    <w:rsid w:val="009F7FDC"/>
    <w:rsid w:val="00A01A67"/>
    <w:rsid w:val="00A03F5A"/>
    <w:rsid w:val="00A040D1"/>
    <w:rsid w:val="00A06B8D"/>
    <w:rsid w:val="00A10064"/>
    <w:rsid w:val="00A10466"/>
    <w:rsid w:val="00A104D1"/>
    <w:rsid w:val="00A11998"/>
    <w:rsid w:val="00A12958"/>
    <w:rsid w:val="00A13B0D"/>
    <w:rsid w:val="00A157F9"/>
    <w:rsid w:val="00A16145"/>
    <w:rsid w:val="00A162BB"/>
    <w:rsid w:val="00A1683F"/>
    <w:rsid w:val="00A215A9"/>
    <w:rsid w:val="00A26F41"/>
    <w:rsid w:val="00A27415"/>
    <w:rsid w:val="00A27D53"/>
    <w:rsid w:val="00A307DD"/>
    <w:rsid w:val="00A31981"/>
    <w:rsid w:val="00A34831"/>
    <w:rsid w:val="00A35760"/>
    <w:rsid w:val="00A361DB"/>
    <w:rsid w:val="00A3731F"/>
    <w:rsid w:val="00A43052"/>
    <w:rsid w:val="00A43B78"/>
    <w:rsid w:val="00A44C5B"/>
    <w:rsid w:val="00A44E20"/>
    <w:rsid w:val="00A45FFE"/>
    <w:rsid w:val="00A478BF"/>
    <w:rsid w:val="00A479CA"/>
    <w:rsid w:val="00A5022F"/>
    <w:rsid w:val="00A50B43"/>
    <w:rsid w:val="00A51C5E"/>
    <w:rsid w:val="00A52039"/>
    <w:rsid w:val="00A535DD"/>
    <w:rsid w:val="00A56C1C"/>
    <w:rsid w:val="00A56E22"/>
    <w:rsid w:val="00A576BB"/>
    <w:rsid w:val="00A60323"/>
    <w:rsid w:val="00A60A6A"/>
    <w:rsid w:val="00A619AA"/>
    <w:rsid w:val="00A62B7D"/>
    <w:rsid w:val="00A63580"/>
    <w:rsid w:val="00A63972"/>
    <w:rsid w:val="00A64E1D"/>
    <w:rsid w:val="00A65BD5"/>
    <w:rsid w:val="00A65EA0"/>
    <w:rsid w:val="00A65FB5"/>
    <w:rsid w:val="00A726A4"/>
    <w:rsid w:val="00A72D25"/>
    <w:rsid w:val="00A74773"/>
    <w:rsid w:val="00A74B24"/>
    <w:rsid w:val="00A74D7E"/>
    <w:rsid w:val="00A75A71"/>
    <w:rsid w:val="00A7660E"/>
    <w:rsid w:val="00A80EF1"/>
    <w:rsid w:val="00A81757"/>
    <w:rsid w:val="00A82809"/>
    <w:rsid w:val="00A82A32"/>
    <w:rsid w:val="00A846D4"/>
    <w:rsid w:val="00A85818"/>
    <w:rsid w:val="00A86C5F"/>
    <w:rsid w:val="00A86CD5"/>
    <w:rsid w:val="00A86E2C"/>
    <w:rsid w:val="00A90990"/>
    <w:rsid w:val="00A90D5C"/>
    <w:rsid w:val="00A90FE1"/>
    <w:rsid w:val="00A9405D"/>
    <w:rsid w:val="00A96EB8"/>
    <w:rsid w:val="00A973D7"/>
    <w:rsid w:val="00A974F3"/>
    <w:rsid w:val="00A97629"/>
    <w:rsid w:val="00AA21EA"/>
    <w:rsid w:val="00AA39D3"/>
    <w:rsid w:val="00AA4328"/>
    <w:rsid w:val="00AA62AF"/>
    <w:rsid w:val="00AA6B2B"/>
    <w:rsid w:val="00AB054B"/>
    <w:rsid w:val="00AB0C65"/>
    <w:rsid w:val="00AB104B"/>
    <w:rsid w:val="00AB266B"/>
    <w:rsid w:val="00AB269F"/>
    <w:rsid w:val="00AB313C"/>
    <w:rsid w:val="00AB3E22"/>
    <w:rsid w:val="00AB4558"/>
    <w:rsid w:val="00AB4C07"/>
    <w:rsid w:val="00AB5107"/>
    <w:rsid w:val="00AB781C"/>
    <w:rsid w:val="00AB7EAB"/>
    <w:rsid w:val="00AC06D0"/>
    <w:rsid w:val="00AC12EF"/>
    <w:rsid w:val="00AC1C70"/>
    <w:rsid w:val="00AC2C6A"/>
    <w:rsid w:val="00AC3D33"/>
    <w:rsid w:val="00AC457C"/>
    <w:rsid w:val="00AC4AB0"/>
    <w:rsid w:val="00AC4F1E"/>
    <w:rsid w:val="00AC5469"/>
    <w:rsid w:val="00AC5690"/>
    <w:rsid w:val="00AC6262"/>
    <w:rsid w:val="00AC642C"/>
    <w:rsid w:val="00AC7B59"/>
    <w:rsid w:val="00AD237C"/>
    <w:rsid w:val="00AD2980"/>
    <w:rsid w:val="00AD44EC"/>
    <w:rsid w:val="00AD4DEC"/>
    <w:rsid w:val="00AD6327"/>
    <w:rsid w:val="00AD7228"/>
    <w:rsid w:val="00AD7838"/>
    <w:rsid w:val="00AE05F9"/>
    <w:rsid w:val="00AE0BCD"/>
    <w:rsid w:val="00AE1B7D"/>
    <w:rsid w:val="00AE2196"/>
    <w:rsid w:val="00AE3E6B"/>
    <w:rsid w:val="00AE4EA7"/>
    <w:rsid w:val="00AE5093"/>
    <w:rsid w:val="00AE56D4"/>
    <w:rsid w:val="00AF0141"/>
    <w:rsid w:val="00AF13C9"/>
    <w:rsid w:val="00AF2023"/>
    <w:rsid w:val="00AF30DC"/>
    <w:rsid w:val="00AF3103"/>
    <w:rsid w:val="00AF355D"/>
    <w:rsid w:val="00AF36DF"/>
    <w:rsid w:val="00AF523E"/>
    <w:rsid w:val="00AF55E7"/>
    <w:rsid w:val="00AF5D7B"/>
    <w:rsid w:val="00AF6E34"/>
    <w:rsid w:val="00B04359"/>
    <w:rsid w:val="00B04BF4"/>
    <w:rsid w:val="00B0546B"/>
    <w:rsid w:val="00B057C0"/>
    <w:rsid w:val="00B05AFF"/>
    <w:rsid w:val="00B07486"/>
    <w:rsid w:val="00B11BDB"/>
    <w:rsid w:val="00B11F0F"/>
    <w:rsid w:val="00B12AAA"/>
    <w:rsid w:val="00B138D4"/>
    <w:rsid w:val="00B1441F"/>
    <w:rsid w:val="00B15B17"/>
    <w:rsid w:val="00B15E5D"/>
    <w:rsid w:val="00B17AFF"/>
    <w:rsid w:val="00B17F8D"/>
    <w:rsid w:val="00B204E5"/>
    <w:rsid w:val="00B20D8C"/>
    <w:rsid w:val="00B2164C"/>
    <w:rsid w:val="00B23785"/>
    <w:rsid w:val="00B240C8"/>
    <w:rsid w:val="00B24241"/>
    <w:rsid w:val="00B24A98"/>
    <w:rsid w:val="00B259DE"/>
    <w:rsid w:val="00B25A1E"/>
    <w:rsid w:val="00B27C24"/>
    <w:rsid w:val="00B30DDE"/>
    <w:rsid w:val="00B32314"/>
    <w:rsid w:val="00B324C1"/>
    <w:rsid w:val="00B33270"/>
    <w:rsid w:val="00B34369"/>
    <w:rsid w:val="00B34591"/>
    <w:rsid w:val="00B34792"/>
    <w:rsid w:val="00B34BB9"/>
    <w:rsid w:val="00B36ECD"/>
    <w:rsid w:val="00B37033"/>
    <w:rsid w:val="00B40340"/>
    <w:rsid w:val="00B4064B"/>
    <w:rsid w:val="00B431CE"/>
    <w:rsid w:val="00B437C5"/>
    <w:rsid w:val="00B43D82"/>
    <w:rsid w:val="00B44115"/>
    <w:rsid w:val="00B441BB"/>
    <w:rsid w:val="00B4573A"/>
    <w:rsid w:val="00B46C7E"/>
    <w:rsid w:val="00B477FE"/>
    <w:rsid w:val="00B4797F"/>
    <w:rsid w:val="00B50CE1"/>
    <w:rsid w:val="00B50EB1"/>
    <w:rsid w:val="00B55BA1"/>
    <w:rsid w:val="00B55FD3"/>
    <w:rsid w:val="00B566DD"/>
    <w:rsid w:val="00B569C0"/>
    <w:rsid w:val="00B56B13"/>
    <w:rsid w:val="00B571ED"/>
    <w:rsid w:val="00B6068B"/>
    <w:rsid w:val="00B65AF3"/>
    <w:rsid w:val="00B65F7A"/>
    <w:rsid w:val="00B722E1"/>
    <w:rsid w:val="00B7309C"/>
    <w:rsid w:val="00B74BBA"/>
    <w:rsid w:val="00B75C12"/>
    <w:rsid w:val="00B75C57"/>
    <w:rsid w:val="00B77867"/>
    <w:rsid w:val="00B8019B"/>
    <w:rsid w:val="00B81B69"/>
    <w:rsid w:val="00B83876"/>
    <w:rsid w:val="00B842C3"/>
    <w:rsid w:val="00B84F2D"/>
    <w:rsid w:val="00B85B68"/>
    <w:rsid w:val="00B86123"/>
    <w:rsid w:val="00B862D9"/>
    <w:rsid w:val="00B87AEE"/>
    <w:rsid w:val="00B87BA5"/>
    <w:rsid w:val="00B87D57"/>
    <w:rsid w:val="00B96001"/>
    <w:rsid w:val="00B96E8F"/>
    <w:rsid w:val="00BA0920"/>
    <w:rsid w:val="00BA247F"/>
    <w:rsid w:val="00BA28BD"/>
    <w:rsid w:val="00BA3BE6"/>
    <w:rsid w:val="00BA3F1D"/>
    <w:rsid w:val="00BA40FE"/>
    <w:rsid w:val="00BA4E20"/>
    <w:rsid w:val="00BA5154"/>
    <w:rsid w:val="00BA52D7"/>
    <w:rsid w:val="00BA574C"/>
    <w:rsid w:val="00BB03C4"/>
    <w:rsid w:val="00BB052B"/>
    <w:rsid w:val="00BB082B"/>
    <w:rsid w:val="00BB26A7"/>
    <w:rsid w:val="00BB2A39"/>
    <w:rsid w:val="00BB348A"/>
    <w:rsid w:val="00BB42B9"/>
    <w:rsid w:val="00BB7A57"/>
    <w:rsid w:val="00BC0C5C"/>
    <w:rsid w:val="00BC0EBD"/>
    <w:rsid w:val="00BC1761"/>
    <w:rsid w:val="00BC180E"/>
    <w:rsid w:val="00BC34C7"/>
    <w:rsid w:val="00BC5952"/>
    <w:rsid w:val="00BD18D0"/>
    <w:rsid w:val="00BD2C5A"/>
    <w:rsid w:val="00BD3BDD"/>
    <w:rsid w:val="00BD5668"/>
    <w:rsid w:val="00BD67C4"/>
    <w:rsid w:val="00BD6B49"/>
    <w:rsid w:val="00BE0F81"/>
    <w:rsid w:val="00BE1018"/>
    <w:rsid w:val="00BE1F23"/>
    <w:rsid w:val="00BE22EA"/>
    <w:rsid w:val="00BE3542"/>
    <w:rsid w:val="00BE3E9C"/>
    <w:rsid w:val="00BE5C19"/>
    <w:rsid w:val="00BE6D28"/>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91C"/>
    <w:rsid w:val="00C02199"/>
    <w:rsid w:val="00C03AB9"/>
    <w:rsid w:val="00C0481E"/>
    <w:rsid w:val="00C050F8"/>
    <w:rsid w:val="00C058C4"/>
    <w:rsid w:val="00C05AA3"/>
    <w:rsid w:val="00C103A6"/>
    <w:rsid w:val="00C10D7B"/>
    <w:rsid w:val="00C12873"/>
    <w:rsid w:val="00C12A24"/>
    <w:rsid w:val="00C14028"/>
    <w:rsid w:val="00C14241"/>
    <w:rsid w:val="00C1556F"/>
    <w:rsid w:val="00C166DF"/>
    <w:rsid w:val="00C17B3C"/>
    <w:rsid w:val="00C17D84"/>
    <w:rsid w:val="00C17E43"/>
    <w:rsid w:val="00C21071"/>
    <w:rsid w:val="00C21442"/>
    <w:rsid w:val="00C21803"/>
    <w:rsid w:val="00C21DC7"/>
    <w:rsid w:val="00C23E44"/>
    <w:rsid w:val="00C25459"/>
    <w:rsid w:val="00C26A6D"/>
    <w:rsid w:val="00C26BB1"/>
    <w:rsid w:val="00C2766D"/>
    <w:rsid w:val="00C27999"/>
    <w:rsid w:val="00C30A36"/>
    <w:rsid w:val="00C30FAE"/>
    <w:rsid w:val="00C311E9"/>
    <w:rsid w:val="00C31D12"/>
    <w:rsid w:val="00C32092"/>
    <w:rsid w:val="00C32124"/>
    <w:rsid w:val="00C3375C"/>
    <w:rsid w:val="00C33F5D"/>
    <w:rsid w:val="00C347AA"/>
    <w:rsid w:val="00C3525F"/>
    <w:rsid w:val="00C35BA7"/>
    <w:rsid w:val="00C36F37"/>
    <w:rsid w:val="00C379F5"/>
    <w:rsid w:val="00C420C3"/>
    <w:rsid w:val="00C430F7"/>
    <w:rsid w:val="00C44A86"/>
    <w:rsid w:val="00C454EB"/>
    <w:rsid w:val="00C4694E"/>
    <w:rsid w:val="00C46998"/>
    <w:rsid w:val="00C46CB4"/>
    <w:rsid w:val="00C4779E"/>
    <w:rsid w:val="00C47B11"/>
    <w:rsid w:val="00C47BCF"/>
    <w:rsid w:val="00C5039F"/>
    <w:rsid w:val="00C525C4"/>
    <w:rsid w:val="00C56F97"/>
    <w:rsid w:val="00C56FFF"/>
    <w:rsid w:val="00C57073"/>
    <w:rsid w:val="00C61323"/>
    <w:rsid w:val="00C62160"/>
    <w:rsid w:val="00C63705"/>
    <w:rsid w:val="00C63E2F"/>
    <w:rsid w:val="00C664DE"/>
    <w:rsid w:val="00C66F1B"/>
    <w:rsid w:val="00C67A73"/>
    <w:rsid w:val="00C67E4E"/>
    <w:rsid w:val="00C7069E"/>
    <w:rsid w:val="00C721D5"/>
    <w:rsid w:val="00C721E4"/>
    <w:rsid w:val="00C74224"/>
    <w:rsid w:val="00C745A7"/>
    <w:rsid w:val="00C74AAE"/>
    <w:rsid w:val="00C75460"/>
    <w:rsid w:val="00C7547D"/>
    <w:rsid w:val="00C77135"/>
    <w:rsid w:val="00C817A7"/>
    <w:rsid w:val="00C8296D"/>
    <w:rsid w:val="00C82D6A"/>
    <w:rsid w:val="00C82DC0"/>
    <w:rsid w:val="00C839A9"/>
    <w:rsid w:val="00C8407C"/>
    <w:rsid w:val="00C8464D"/>
    <w:rsid w:val="00C8619B"/>
    <w:rsid w:val="00C8761D"/>
    <w:rsid w:val="00C904CA"/>
    <w:rsid w:val="00C912D9"/>
    <w:rsid w:val="00C9135A"/>
    <w:rsid w:val="00C93598"/>
    <w:rsid w:val="00C95D50"/>
    <w:rsid w:val="00C96406"/>
    <w:rsid w:val="00C97447"/>
    <w:rsid w:val="00CA3BE8"/>
    <w:rsid w:val="00CA5D2D"/>
    <w:rsid w:val="00CB03A5"/>
    <w:rsid w:val="00CB0A11"/>
    <w:rsid w:val="00CB1C92"/>
    <w:rsid w:val="00CB2DEF"/>
    <w:rsid w:val="00CB3147"/>
    <w:rsid w:val="00CB4D10"/>
    <w:rsid w:val="00CB64C0"/>
    <w:rsid w:val="00CB685F"/>
    <w:rsid w:val="00CB6C14"/>
    <w:rsid w:val="00CC093E"/>
    <w:rsid w:val="00CC116F"/>
    <w:rsid w:val="00CC1280"/>
    <w:rsid w:val="00CC1549"/>
    <w:rsid w:val="00CC19B2"/>
    <w:rsid w:val="00CC20E9"/>
    <w:rsid w:val="00CC2734"/>
    <w:rsid w:val="00CC31B4"/>
    <w:rsid w:val="00CC340B"/>
    <w:rsid w:val="00CC43C2"/>
    <w:rsid w:val="00CC7A85"/>
    <w:rsid w:val="00CD1174"/>
    <w:rsid w:val="00CD2EAA"/>
    <w:rsid w:val="00CD35CF"/>
    <w:rsid w:val="00CD4DB0"/>
    <w:rsid w:val="00CD5E80"/>
    <w:rsid w:val="00CD7132"/>
    <w:rsid w:val="00CE0C5D"/>
    <w:rsid w:val="00CE1214"/>
    <w:rsid w:val="00CE24E6"/>
    <w:rsid w:val="00CE2ADC"/>
    <w:rsid w:val="00CE2CD7"/>
    <w:rsid w:val="00CE3886"/>
    <w:rsid w:val="00CE38DD"/>
    <w:rsid w:val="00CE3C60"/>
    <w:rsid w:val="00CE47D5"/>
    <w:rsid w:val="00CE4F13"/>
    <w:rsid w:val="00CE5004"/>
    <w:rsid w:val="00CE59E4"/>
    <w:rsid w:val="00CF1353"/>
    <w:rsid w:val="00CF2E75"/>
    <w:rsid w:val="00CF4AD5"/>
    <w:rsid w:val="00CF6132"/>
    <w:rsid w:val="00CF64AC"/>
    <w:rsid w:val="00CF6F71"/>
    <w:rsid w:val="00D037A0"/>
    <w:rsid w:val="00D03A20"/>
    <w:rsid w:val="00D041A6"/>
    <w:rsid w:val="00D043B3"/>
    <w:rsid w:val="00D0496C"/>
    <w:rsid w:val="00D04DD5"/>
    <w:rsid w:val="00D079B3"/>
    <w:rsid w:val="00D109C7"/>
    <w:rsid w:val="00D10B7B"/>
    <w:rsid w:val="00D1118C"/>
    <w:rsid w:val="00D11DBE"/>
    <w:rsid w:val="00D165B9"/>
    <w:rsid w:val="00D16979"/>
    <w:rsid w:val="00D17DDB"/>
    <w:rsid w:val="00D202DF"/>
    <w:rsid w:val="00D20A69"/>
    <w:rsid w:val="00D234AC"/>
    <w:rsid w:val="00D237D4"/>
    <w:rsid w:val="00D256CC"/>
    <w:rsid w:val="00D25E31"/>
    <w:rsid w:val="00D26BE9"/>
    <w:rsid w:val="00D27CF4"/>
    <w:rsid w:val="00D3096B"/>
    <w:rsid w:val="00D30BC6"/>
    <w:rsid w:val="00D30E8A"/>
    <w:rsid w:val="00D3158A"/>
    <w:rsid w:val="00D319A0"/>
    <w:rsid w:val="00D32868"/>
    <w:rsid w:val="00D3375A"/>
    <w:rsid w:val="00D34905"/>
    <w:rsid w:val="00D363CE"/>
    <w:rsid w:val="00D402E4"/>
    <w:rsid w:val="00D43565"/>
    <w:rsid w:val="00D43978"/>
    <w:rsid w:val="00D443F0"/>
    <w:rsid w:val="00D44B14"/>
    <w:rsid w:val="00D46213"/>
    <w:rsid w:val="00D473E8"/>
    <w:rsid w:val="00D56A4D"/>
    <w:rsid w:val="00D603B7"/>
    <w:rsid w:val="00D60576"/>
    <w:rsid w:val="00D6125D"/>
    <w:rsid w:val="00D61901"/>
    <w:rsid w:val="00D61ACB"/>
    <w:rsid w:val="00D61B94"/>
    <w:rsid w:val="00D62F58"/>
    <w:rsid w:val="00D63025"/>
    <w:rsid w:val="00D639A3"/>
    <w:rsid w:val="00D63B54"/>
    <w:rsid w:val="00D645D4"/>
    <w:rsid w:val="00D7103E"/>
    <w:rsid w:val="00D71D72"/>
    <w:rsid w:val="00D72267"/>
    <w:rsid w:val="00D725D2"/>
    <w:rsid w:val="00D73AB2"/>
    <w:rsid w:val="00D76EF6"/>
    <w:rsid w:val="00D80D4F"/>
    <w:rsid w:val="00D81428"/>
    <w:rsid w:val="00D818AC"/>
    <w:rsid w:val="00D8233D"/>
    <w:rsid w:val="00D824AD"/>
    <w:rsid w:val="00D824C2"/>
    <w:rsid w:val="00D84B59"/>
    <w:rsid w:val="00D85B33"/>
    <w:rsid w:val="00D8649B"/>
    <w:rsid w:val="00D87976"/>
    <w:rsid w:val="00D90278"/>
    <w:rsid w:val="00D90786"/>
    <w:rsid w:val="00D9352C"/>
    <w:rsid w:val="00D938F2"/>
    <w:rsid w:val="00D950E2"/>
    <w:rsid w:val="00D95FC2"/>
    <w:rsid w:val="00D97E53"/>
    <w:rsid w:val="00DA0170"/>
    <w:rsid w:val="00DA2A15"/>
    <w:rsid w:val="00DA407D"/>
    <w:rsid w:val="00DA4681"/>
    <w:rsid w:val="00DA490C"/>
    <w:rsid w:val="00DA4B5B"/>
    <w:rsid w:val="00DA4D84"/>
    <w:rsid w:val="00DA50AB"/>
    <w:rsid w:val="00DA693D"/>
    <w:rsid w:val="00DA7723"/>
    <w:rsid w:val="00DA7DA9"/>
    <w:rsid w:val="00DB044A"/>
    <w:rsid w:val="00DB29D0"/>
    <w:rsid w:val="00DB591B"/>
    <w:rsid w:val="00DB7923"/>
    <w:rsid w:val="00DC0377"/>
    <w:rsid w:val="00DC2FF6"/>
    <w:rsid w:val="00DC3889"/>
    <w:rsid w:val="00DC3E13"/>
    <w:rsid w:val="00DC4498"/>
    <w:rsid w:val="00DC599C"/>
    <w:rsid w:val="00DC67A8"/>
    <w:rsid w:val="00DC7A3F"/>
    <w:rsid w:val="00DD00FA"/>
    <w:rsid w:val="00DD3260"/>
    <w:rsid w:val="00DD3CA0"/>
    <w:rsid w:val="00DD54F0"/>
    <w:rsid w:val="00DD63FC"/>
    <w:rsid w:val="00DD64D1"/>
    <w:rsid w:val="00DD663A"/>
    <w:rsid w:val="00DD66A5"/>
    <w:rsid w:val="00DD7C65"/>
    <w:rsid w:val="00DE0ED2"/>
    <w:rsid w:val="00DE12A1"/>
    <w:rsid w:val="00DE1A3F"/>
    <w:rsid w:val="00DE1DE1"/>
    <w:rsid w:val="00DE3E45"/>
    <w:rsid w:val="00DE43AC"/>
    <w:rsid w:val="00DE450A"/>
    <w:rsid w:val="00DE537A"/>
    <w:rsid w:val="00DE5445"/>
    <w:rsid w:val="00DE598F"/>
    <w:rsid w:val="00DE5C28"/>
    <w:rsid w:val="00DE6269"/>
    <w:rsid w:val="00DE6DC8"/>
    <w:rsid w:val="00DF1BD4"/>
    <w:rsid w:val="00DF3911"/>
    <w:rsid w:val="00DF41CD"/>
    <w:rsid w:val="00DF4912"/>
    <w:rsid w:val="00DF4B37"/>
    <w:rsid w:val="00DF51A7"/>
    <w:rsid w:val="00DF6968"/>
    <w:rsid w:val="00E01DB4"/>
    <w:rsid w:val="00E01EFE"/>
    <w:rsid w:val="00E026E1"/>
    <w:rsid w:val="00E04FFF"/>
    <w:rsid w:val="00E05577"/>
    <w:rsid w:val="00E07594"/>
    <w:rsid w:val="00E11242"/>
    <w:rsid w:val="00E12889"/>
    <w:rsid w:val="00E13475"/>
    <w:rsid w:val="00E13ADE"/>
    <w:rsid w:val="00E15441"/>
    <w:rsid w:val="00E15C61"/>
    <w:rsid w:val="00E16538"/>
    <w:rsid w:val="00E202F9"/>
    <w:rsid w:val="00E20E1E"/>
    <w:rsid w:val="00E22C46"/>
    <w:rsid w:val="00E22F98"/>
    <w:rsid w:val="00E23BF7"/>
    <w:rsid w:val="00E25F9A"/>
    <w:rsid w:val="00E27C2D"/>
    <w:rsid w:val="00E332E6"/>
    <w:rsid w:val="00E3350A"/>
    <w:rsid w:val="00E3436A"/>
    <w:rsid w:val="00E34C25"/>
    <w:rsid w:val="00E37550"/>
    <w:rsid w:val="00E37BDB"/>
    <w:rsid w:val="00E40B81"/>
    <w:rsid w:val="00E4241F"/>
    <w:rsid w:val="00E44937"/>
    <w:rsid w:val="00E459BD"/>
    <w:rsid w:val="00E45AF5"/>
    <w:rsid w:val="00E46FC6"/>
    <w:rsid w:val="00E47B47"/>
    <w:rsid w:val="00E50B6E"/>
    <w:rsid w:val="00E535DB"/>
    <w:rsid w:val="00E55646"/>
    <w:rsid w:val="00E56F81"/>
    <w:rsid w:val="00E60E9F"/>
    <w:rsid w:val="00E61599"/>
    <w:rsid w:val="00E630B2"/>
    <w:rsid w:val="00E63526"/>
    <w:rsid w:val="00E64822"/>
    <w:rsid w:val="00E66C20"/>
    <w:rsid w:val="00E67237"/>
    <w:rsid w:val="00E67493"/>
    <w:rsid w:val="00E71139"/>
    <w:rsid w:val="00E71146"/>
    <w:rsid w:val="00E74590"/>
    <w:rsid w:val="00E7764A"/>
    <w:rsid w:val="00E810B0"/>
    <w:rsid w:val="00E81A6E"/>
    <w:rsid w:val="00E82DC1"/>
    <w:rsid w:val="00E832C4"/>
    <w:rsid w:val="00E83C0B"/>
    <w:rsid w:val="00E86C0D"/>
    <w:rsid w:val="00E87ED4"/>
    <w:rsid w:val="00E906BA"/>
    <w:rsid w:val="00E90E4D"/>
    <w:rsid w:val="00E91D46"/>
    <w:rsid w:val="00E91DF5"/>
    <w:rsid w:val="00E92B59"/>
    <w:rsid w:val="00E9309D"/>
    <w:rsid w:val="00E946C4"/>
    <w:rsid w:val="00E95487"/>
    <w:rsid w:val="00E95BE5"/>
    <w:rsid w:val="00E969EA"/>
    <w:rsid w:val="00EA0A08"/>
    <w:rsid w:val="00EA196D"/>
    <w:rsid w:val="00EA25EC"/>
    <w:rsid w:val="00EA2CE4"/>
    <w:rsid w:val="00EA4F99"/>
    <w:rsid w:val="00EA588A"/>
    <w:rsid w:val="00EA6478"/>
    <w:rsid w:val="00EA6EC3"/>
    <w:rsid w:val="00EA70B3"/>
    <w:rsid w:val="00EB02C2"/>
    <w:rsid w:val="00EB05A0"/>
    <w:rsid w:val="00EB0A26"/>
    <w:rsid w:val="00EB0B60"/>
    <w:rsid w:val="00EB39A0"/>
    <w:rsid w:val="00EB5D81"/>
    <w:rsid w:val="00EB76C0"/>
    <w:rsid w:val="00EC1E3D"/>
    <w:rsid w:val="00EC2ECC"/>
    <w:rsid w:val="00EC4306"/>
    <w:rsid w:val="00EC48A4"/>
    <w:rsid w:val="00EC5810"/>
    <w:rsid w:val="00EC68B6"/>
    <w:rsid w:val="00EC69BB"/>
    <w:rsid w:val="00ED0BBD"/>
    <w:rsid w:val="00ED2883"/>
    <w:rsid w:val="00ED317E"/>
    <w:rsid w:val="00ED6B6A"/>
    <w:rsid w:val="00ED7A7F"/>
    <w:rsid w:val="00EE15F8"/>
    <w:rsid w:val="00EE2F49"/>
    <w:rsid w:val="00EE332E"/>
    <w:rsid w:val="00EE45DF"/>
    <w:rsid w:val="00EF1700"/>
    <w:rsid w:val="00EF18D1"/>
    <w:rsid w:val="00EF2787"/>
    <w:rsid w:val="00EF2F2E"/>
    <w:rsid w:val="00EF49CA"/>
    <w:rsid w:val="00EF4E83"/>
    <w:rsid w:val="00EF6281"/>
    <w:rsid w:val="00F0058F"/>
    <w:rsid w:val="00F017EC"/>
    <w:rsid w:val="00F029A6"/>
    <w:rsid w:val="00F03777"/>
    <w:rsid w:val="00F03D9E"/>
    <w:rsid w:val="00F03FCC"/>
    <w:rsid w:val="00F04363"/>
    <w:rsid w:val="00F04E15"/>
    <w:rsid w:val="00F068B0"/>
    <w:rsid w:val="00F1003F"/>
    <w:rsid w:val="00F10648"/>
    <w:rsid w:val="00F10D80"/>
    <w:rsid w:val="00F1337E"/>
    <w:rsid w:val="00F14523"/>
    <w:rsid w:val="00F145A2"/>
    <w:rsid w:val="00F148B5"/>
    <w:rsid w:val="00F16987"/>
    <w:rsid w:val="00F16F79"/>
    <w:rsid w:val="00F21177"/>
    <w:rsid w:val="00F22CB9"/>
    <w:rsid w:val="00F239DF"/>
    <w:rsid w:val="00F23ACC"/>
    <w:rsid w:val="00F2720A"/>
    <w:rsid w:val="00F27EF7"/>
    <w:rsid w:val="00F32432"/>
    <w:rsid w:val="00F3246F"/>
    <w:rsid w:val="00F359BE"/>
    <w:rsid w:val="00F367A0"/>
    <w:rsid w:val="00F375B1"/>
    <w:rsid w:val="00F37A58"/>
    <w:rsid w:val="00F40D01"/>
    <w:rsid w:val="00F41C39"/>
    <w:rsid w:val="00F41EC9"/>
    <w:rsid w:val="00F427CA"/>
    <w:rsid w:val="00F43BE1"/>
    <w:rsid w:val="00F44438"/>
    <w:rsid w:val="00F447A0"/>
    <w:rsid w:val="00F45AD2"/>
    <w:rsid w:val="00F4742E"/>
    <w:rsid w:val="00F50E14"/>
    <w:rsid w:val="00F51322"/>
    <w:rsid w:val="00F52080"/>
    <w:rsid w:val="00F520CE"/>
    <w:rsid w:val="00F52293"/>
    <w:rsid w:val="00F54B49"/>
    <w:rsid w:val="00F55380"/>
    <w:rsid w:val="00F559B9"/>
    <w:rsid w:val="00F57374"/>
    <w:rsid w:val="00F57536"/>
    <w:rsid w:val="00F57596"/>
    <w:rsid w:val="00F57B60"/>
    <w:rsid w:val="00F57FD7"/>
    <w:rsid w:val="00F60C35"/>
    <w:rsid w:val="00F62049"/>
    <w:rsid w:val="00F709A6"/>
    <w:rsid w:val="00F70F39"/>
    <w:rsid w:val="00F725A2"/>
    <w:rsid w:val="00F734EF"/>
    <w:rsid w:val="00F7548D"/>
    <w:rsid w:val="00F75C2D"/>
    <w:rsid w:val="00F770AE"/>
    <w:rsid w:val="00F77178"/>
    <w:rsid w:val="00F775E2"/>
    <w:rsid w:val="00F81DF5"/>
    <w:rsid w:val="00F824CB"/>
    <w:rsid w:val="00F826E6"/>
    <w:rsid w:val="00F82DD6"/>
    <w:rsid w:val="00F836FC"/>
    <w:rsid w:val="00F840C4"/>
    <w:rsid w:val="00F84EDB"/>
    <w:rsid w:val="00F85551"/>
    <w:rsid w:val="00F85F79"/>
    <w:rsid w:val="00F86003"/>
    <w:rsid w:val="00F86975"/>
    <w:rsid w:val="00F94A06"/>
    <w:rsid w:val="00F976EE"/>
    <w:rsid w:val="00FA1B16"/>
    <w:rsid w:val="00FA2F47"/>
    <w:rsid w:val="00FA3381"/>
    <w:rsid w:val="00FA4608"/>
    <w:rsid w:val="00FA6095"/>
    <w:rsid w:val="00FA635B"/>
    <w:rsid w:val="00FA6927"/>
    <w:rsid w:val="00FB1534"/>
    <w:rsid w:val="00FB2695"/>
    <w:rsid w:val="00FB2759"/>
    <w:rsid w:val="00FB4BA8"/>
    <w:rsid w:val="00FB5909"/>
    <w:rsid w:val="00FB5948"/>
    <w:rsid w:val="00FB7032"/>
    <w:rsid w:val="00FC05C6"/>
    <w:rsid w:val="00FC1375"/>
    <w:rsid w:val="00FC1446"/>
    <w:rsid w:val="00FC162D"/>
    <w:rsid w:val="00FC1FA8"/>
    <w:rsid w:val="00FC25C1"/>
    <w:rsid w:val="00FC2847"/>
    <w:rsid w:val="00FC688E"/>
    <w:rsid w:val="00FD26CA"/>
    <w:rsid w:val="00FD3A68"/>
    <w:rsid w:val="00FD3F44"/>
    <w:rsid w:val="00FD438E"/>
    <w:rsid w:val="00FD548B"/>
    <w:rsid w:val="00FD6597"/>
    <w:rsid w:val="00FD6CA1"/>
    <w:rsid w:val="00FE0B10"/>
    <w:rsid w:val="00FE1937"/>
    <w:rsid w:val="00FE20D1"/>
    <w:rsid w:val="00FE2A9C"/>
    <w:rsid w:val="00FE56A6"/>
    <w:rsid w:val="00FE603A"/>
    <w:rsid w:val="00FE60ED"/>
    <w:rsid w:val="00FE6BF5"/>
    <w:rsid w:val="00FE6D96"/>
    <w:rsid w:val="00FF127E"/>
    <w:rsid w:val="00FF2443"/>
    <w:rsid w:val="00FF2487"/>
    <w:rsid w:val="00FF2654"/>
    <w:rsid w:val="00FF2B38"/>
    <w:rsid w:val="00FF4A29"/>
    <w:rsid w:val="00FF5378"/>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4A80-A3A8-41F8-B23F-246034FE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6992</TotalTime>
  <Pages>11</Pages>
  <Words>1794</Words>
  <Characters>10226</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萩原　安寿</cp:lastModifiedBy>
  <cp:revision>982</cp:revision>
  <cp:lastPrinted>2021-02-05T03:52:00Z</cp:lastPrinted>
  <dcterms:created xsi:type="dcterms:W3CDTF">2017-03-06T07:30:00Z</dcterms:created>
  <dcterms:modified xsi:type="dcterms:W3CDTF">2021-06-07T00:42:00Z</dcterms:modified>
</cp:coreProperties>
</file>