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632F9602" w:rsidR="00DC3B6A" w:rsidRPr="00A509FB" w:rsidRDefault="008B769A" w:rsidP="00DC3B6A">
      <w:pPr>
        <w:jc w:val="left"/>
        <w:rPr>
          <w:rFonts w:ascii="ＭＳ 明朝" w:hAnsi="ＭＳ 明朝"/>
          <w:sz w:val="24"/>
          <w:szCs w:val="24"/>
        </w:rPr>
      </w:pPr>
      <w:r w:rsidRPr="00A509FB">
        <w:rPr>
          <w:rFonts w:ascii="ＭＳ 明朝" w:hAnsi="ＭＳ 明朝" w:hint="eastAsia"/>
          <w:sz w:val="24"/>
          <w:szCs w:val="24"/>
        </w:rPr>
        <w:t>諮問番号：令和</w:t>
      </w:r>
      <w:r w:rsidR="001D23F8">
        <w:rPr>
          <w:rFonts w:ascii="ＭＳ 明朝" w:hAnsi="ＭＳ 明朝" w:hint="eastAsia"/>
          <w:sz w:val="24"/>
          <w:szCs w:val="24"/>
        </w:rPr>
        <w:t>５</w:t>
      </w:r>
      <w:r w:rsidR="004B2D8A" w:rsidRPr="00A509FB">
        <w:rPr>
          <w:rFonts w:ascii="ＭＳ 明朝" w:hAnsi="ＭＳ 明朝" w:hint="eastAsia"/>
          <w:sz w:val="24"/>
          <w:szCs w:val="24"/>
        </w:rPr>
        <w:t>年</w:t>
      </w:r>
      <w:r w:rsidR="00DC3B6A" w:rsidRPr="00A509FB">
        <w:rPr>
          <w:rFonts w:ascii="ＭＳ 明朝" w:hAnsi="ＭＳ 明朝" w:hint="eastAsia"/>
          <w:sz w:val="24"/>
          <w:szCs w:val="24"/>
        </w:rPr>
        <w:t>度諮問第</w:t>
      </w:r>
      <w:r w:rsidR="00D66104">
        <w:rPr>
          <w:rFonts w:ascii="ＭＳ 明朝" w:hAnsi="ＭＳ 明朝" w:hint="eastAsia"/>
          <w:sz w:val="24"/>
          <w:szCs w:val="24"/>
        </w:rPr>
        <w:t>２</w:t>
      </w:r>
      <w:r w:rsidR="001D23F8">
        <w:rPr>
          <w:rFonts w:ascii="ＭＳ 明朝" w:hAnsi="ＭＳ 明朝" w:hint="eastAsia"/>
          <w:sz w:val="24"/>
          <w:szCs w:val="24"/>
        </w:rPr>
        <w:t>６</w:t>
      </w:r>
      <w:r w:rsidR="00DC3B6A" w:rsidRPr="00A509FB">
        <w:rPr>
          <w:rFonts w:ascii="ＭＳ 明朝" w:hAnsi="ＭＳ 明朝" w:hint="eastAsia"/>
          <w:sz w:val="24"/>
          <w:szCs w:val="24"/>
        </w:rPr>
        <w:t>号</w:t>
      </w:r>
    </w:p>
    <w:p w14:paraId="6FD73028" w14:textId="72742D36" w:rsidR="00DC3B6A" w:rsidRPr="00A509FB" w:rsidRDefault="00FA495D" w:rsidP="00DC3B6A">
      <w:pPr>
        <w:jc w:val="left"/>
        <w:rPr>
          <w:rFonts w:ascii="ＭＳ 明朝" w:hAnsi="ＭＳ 明朝"/>
          <w:sz w:val="24"/>
          <w:szCs w:val="24"/>
        </w:rPr>
      </w:pPr>
      <w:r w:rsidRPr="00A509FB">
        <w:rPr>
          <w:rFonts w:ascii="ＭＳ 明朝" w:hAnsi="ＭＳ 明朝" w:hint="eastAsia"/>
          <w:sz w:val="24"/>
          <w:szCs w:val="24"/>
        </w:rPr>
        <w:t>答申番号：</w:t>
      </w:r>
      <w:r w:rsidR="008B769A" w:rsidRPr="00A509FB">
        <w:rPr>
          <w:rFonts w:ascii="ＭＳ 明朝" w:hAnsi="ＭＳ 明朝" w:hint="eastAsia"/>
          <w:sz w:val="24"/>
          <w:szCs w:val="24"/>
        </w:rPr>
        <w:t>令和</w:t>
      </w:r>
      <w:r w:rsidR="00767C36">
        <w:rPr>
          <w:rFonts w:ascii="ＭＳ 明朝" w:hAnsi="ＭＳ 明朝" w:hint="eastAsia"/>
          <w:sz w:val="24"/>
          <w:szCs w:val="24"/>
        </w:rPr>
        <w:t>５年</w:t>
      </w:r>
      <w:r w:rsidR="00DC3B6A" w:rsidRPr="00A509FB">
        <w:rPr>
          <w:rFonts w:ascii="ＭＳ 明朝" w:hAnsi="ＭＳ 明朝" w:hint="eastAsia"/>
          <w:sz w:val="24"/>
          <w:szCs w:val="24"/>
        </w:rPr>
        <w:t>度答申第</w:t>
      </w:r>
      <w:r w:rsidR="006D6185">
        <w:rPr>
          <w:rFonts w:ascii="ＭＳ 明朝" w:hAnsi="ＭＳ 明朝" w:hint="eastAsia"/>
          <w:sz w:val="24"/>
          <w:szCs w:val="24"/>
        </w:rPr>
        <w:t>３７</w:t>
      </w:r>
      <w:r w:rsidR="00DC3B6A" w:rsidRPr="00A509FB">
        <w:rPr>
          <w:rFonts w:ascii="ＭＳ 明朝" w:hAnsi="ＭＳ 明朝" w:hint="eastAsia"/>
          <w:sz w:val="24"/>
          <w:szCs w:val="24"/>
        </w:rPr>
        <w:t>号</w:t>
      </w:r>
    </w:p>
    <w:p w14:paraId="2D5F61B3" w14:textId="7D499F92" w:rsidR="00DC3B6A" w:rsidRPr="00D66104" w:rsidRDefault="00DC3B6A" w:rsidP="00DC3B6A">
      <w:pPr>
        <w:rPr>
          <w:rFonts w:ascii="ＭＳ 明朝" w:hAnsi="ＭＳ 明朝"/>
          <w:sz w:val="24"/>
          <w:szCs w:val="24"/>
        </w:rPr>
      </w:pPr>
    </w:p>
    <w:p w14:paraId="3F33CA8C" w14:textId="6EED42D0" w:rsidR="00DC3B6A" w:rsidRPr="00A509FB" w:rsidRDefault="009F4F15" w:rsidP="009F4F15">
      <w:pPr>
        <w:tabs>
          <w:tab w:val="center" w:pos="4252"/>
          <w:tab w:val="left" w:pos="7752"/>
        </w:tabs>
        <w:jc w:val="left"/>
        <w:rPr>
          <w:rFonts w:ascii="ＭＳ 明朝" w:hAnsi="ＭＳ 明朝"/>
          <w:sz w:val="24"/>
          <w:szCs w:val="24"/>
        </w:rPr>
      </w:pPr>
      <w:r>
        <w:rPr>
          <w:rFonts w:ascii="ＭＳ 明朝" w:hAnsi="ＭＳ 明朝"/>
          <w:sz w:val="24"/>
          <w:szCs w:val="24"/>
        </w:rPr>
        <w:tab/>
      </w:r>
      <w:r w:rsidR="00DC3B6A" w:rsidRPr="00A509FB">
        <w:rPr>
          <w:rFonts w:ascii="ＭＳ 明朝" w:hAnsi="ＭＳ 明朝" w:hint="eastAsia"/>
          <w:sz w:val="24"/>
          <w:szCs w:val="24"/>
        </w:rPr>
        <w:t>答　申　書</w:t>
      </w:r>
      <w:r>
        <w:rPr>
          <w:rFonts w:ascii="ＭＳ 明朝" w:hAnsi="ＭＳ 明朝"/>
          <w:sz w:val="24"/>
          <w:szCs w:val="24"/>
        </w:rPr>
        <w:tab/>
      </w:r>
    </w:p>
    <w:p w14:paraId="40EE3161" w14:textId="57D68487" w:rsidR="00DC3B6A" w:rsidRPr="00A509FB" w:rsidRDefault="00DC3B6A" w:rsidP="00DC3B6A">
      <w:pPr>
        <w:rPr>
          <w:rFonts w:ascii="ＭＳ 明朝" w:hAnsi="ＭＳ 明朝"/>
          <w:sz w:val="24"/>
          <w:szCs w:val="24"/>
        </w:rPr>
      </w:pPr>
    </w:p>
    <w:p w14:paraId="0CE92BE2" w14:textId="13B2266F" w:rsidR="00DC3B6A" w:rsidRPr="00217FD5" w:rsidRDefault="00DC3B6A" w:rsidP="00DC3B6A">
      <w:pPr>
        <w:rPr>
          <w:rFonts w:ascii="ＭＳ 明朝" w:hAnsi="ＭＳ 明朝"/>
          <w:b/>
          <w:sz w:val="24"/>
          <w:szCs w:val="24"/>
        </w:rPr>
      </w:pPr>
      <w:r w:rsidRPr="00217FD5">
        <w:rPr>
          <w:rFonts w:ascii="ＭＳ 明朝" w:hAnsi="ＭＳ 明朝" w:hint="eastAsia"/>
          <w:b/>
          <w:sz w:val="24"/>
          <w:szCs w:val="24"/>
        </w:rPr>
        <w:t>第１　審査会の結論</w:t>
      </w:r>
    </w:p>
    <w:p w14:paraId="6845482D" w14:textId="77777777" w:rsidR="005C3431" w:rsidRPr="00217FD5" w:rsidRDefault="005C3431" w:rsidP="00DC3B6A">
      <w:pPr>
        <w:rPr>
          <w:rFonts w:ascii="ＭＳ 明朝" w:hAnsi="ＭＳ 明朝"/>
          <w:sz w:val="24"/>
          <w:szCs w:val="24"/>
        </w:rPr>
      </w:pPr>
    </w:p>
    <w:p w14:paraId="44EEE6B3" w14:textId="5A525287" w:rsidR="00DC3B6A" w:rsidRPr="009A22C2" w:rsidRDefault="00D839D6" w:rsidP="005C3431">
      <w:pPr>
        <w:ind w:firstLineChars="100" w:firstLine="240"/>
        <w:rPr>
          <w:rFonts w:ascii="ＭＳ 明朝" w:hAnsi="ＭＳ 明朝"/>
          <w:sz w:val="24"/>
          <w:szCs w:val="24"/>
        </w:rPr>
      </w:pPr>
      <w:r w:rsidRPr="00D839D6">
        <w:rPr>
          <w:rFonts w:ascii="ＭＳ 明朝" w:hAnsi="ＭＳ 明朝" w:hint="eastAsia"/>
          <w:sz w:val="24"/>
          <w:szCs w:val="24"/>
        </w:rPr>
        <w:t>〇○〇○〇○</w:t>
      </w:r>
      <w:r w:rsidR="001F175B" w:rsidRPr="009A22C2">
        <w:rPr>
          <w:rFonts w:ascii="ＭＳ 明朝" w:hAnsi="ＭＳ 明朝" w:hint="eastAsia"/>
          <w:sz w:val="24"/>
          <w:szCs w:val="24"/>
        </w:rPr>
        <w:t>保健福祉</w:t>
      </w:r>
      <w:r w:rsidR="00956D75" w:rsidRPr="009A22C2">
        <w:rPr>
          <w:rFonts w:ascii="ＭＳ 明朝" w:hAnsi="ＭＳ 明朝" w:hint="eastAsia"/>
          <w:sz w:val="24"/>
          <w:szCs w:val="24"/>
        </w:rPr>
        <w:t>センター</w:t>
      </w:r>
      <w:r w:rsidR="00C97D13" w:rsidRPr="009A22C2">
        <w:rPr>
          <w:rFonts w:ascii="ＭＳ 明朝" w:hAnsi="ＭＳ 明朝" w:hint="eastAsia"/>
          <w:sz w:val="24"/>
          <w:szCs w:val="24"/>
        </w:rPr>
        <w:t>所</w:t>
      </w:r>
      <w:r w:rsidR="009B3D51" w:rsidRPr="009A22C2">
        <w:rPr>
          <w:rFonts w:ascii="ＭＳ 明朝" w:hAnsi="ＭＳ 明朝" w:hint="eastAsia"/>
          <w:sz w:val="24"/>
          <w:szCs w:val="24"/>
        </w:rPr>
        <w:t>長</w:t>
      </w:r>
      <w:r w:rsidR="005C3431" w:rsidRPr="009A22C2">
        <w:rPr>
          <w:rFonts w:ascii="ＭＳ 明朝" w:hAnsi="ＭＳ 明朝" w:hint="eastAsia"/>
          <w:sz w:val="24"/>
          <w:szCs w:val="24"/>
        </w:rPr>
        <w:t>（以下「処分庁」という。）が、審査請求人に対して</w:t>
      </w:r>
      <w:r w:rsidR="001D23F8" w:rsidRPr="009A22C2">
        <w:rPr>
          <w:rFonts w:ascii="ＭＳ 明朝" w:hAnsi="ＭＳ 明朝" w:hint="eastAsia"/>
          <w:sz w:val="24"/>
          <w:szCs w:val="24"/>
        </w:rPr>
        <w:t>令和</w:t>
      </w:r>
      <w:r w:rsidR="008B769A" w:rsidRPr="009A22C2">
        <w:rPr>
          <w:rFonts w:ascii="ＭＳ 明朝" w:hAnsi="ＭＳ 明朝" w:hint="eastAsia"/>
          <w:sz w:val="24"/>
          <w:szCs w:val="24"/>
        </w:rPr>
        <w:t>３</w:t>
      </w:r>
      <w:r w:rsidR="00F734E8" w:rsidRPr="009A22C2">
        <w:rPr>
          <w:rFonts w:ascii="ＭＳ 明朝" w:hAnsi="ＭＳ 明朝" w:hint="eastAsia"/>
          <w:sz w:val="24"/>
          <w:szCs w:val="24"/>
        </w:rPr>
        <w:t>年</w:t>
      </w:r>
      <w:r w:rsidR="001D23F8" w:rsidRPr="009A22C2">
        <w:rPr>
          <w:rFonts w:ascii="ＭＳ 明朝" w:hAnsi="ＭＳ 明朝" w:hint="eastAsia"/>
          <w:sz w:val="24"/>
          <w:szCs w:val="24"/>
        </w:rPr>
        <w:t>９</w:t>
      </w:r>
      <w:r w:rsidR="00F734E8" w:rsidRPr="009A22C2">
        <w:rPr>
          <w:rFonts w:ascii="ＭＳ 明朝" w:hAnsi="ＭＳ 明朝" w:hint="eastAsia"/>
          <w:sz w:val="24"/>
          <w:szCs w:val="24"/>
        </w:rPr>
        <w:t>月</w:t>
      </w:r>
      <w:r w:rsidR="00A07FBE" w:rsidRPr="009A22C2">
        <w:rPr>
          <w:rFonts w:ascii="ＭＳ 明朝" w:hAnsi="ＭＳ 明朝" w:hint="eastAsia"/>
          <w:sz w:val="24"/>
          <w:szCs w:val="24"/>
        </w:rPr>
        <w:t>２</w:t>
      </w:r>
      <w:r w:rsidR="001D23F8" w:rsidRPr="009A22C2">
        <w:rPr>
          <w:rFonts w:ascii="ＭＳ 明朝" w:hAnsi="ＭＳ 明朝" w:hint="eastAsia"/>
          <w:sz w:val="24"/>
          <w:szCs w:val="24"/>
        </w:rPr>
        <w:t>８</w:t>
      </w:r>
      <w:r w:rsidR="005C3431" w:rsidRPr="009A22C2">
        <w:rPr>
          <w:rFonts w:ascii="ＭＳ 明朝" w:hAnsi="ＭＳ 明朝" w:hint="eastAsia"/>
          <w:sz w:val="24"/>
          <w:szCs w:val="24"/>
        </w:rPr>
        <w:t>日付けで行った生活保護法（昭和２５年法律第</w:t>
      </w:r>
      <w:r w:rsidR="00EF0DC1" w:rsidRPr="009A22C2">
        <w:rPr>
          <w:rFonts w:ascii="ＭＳ 明朝" w:hAnsi="ＭＳ 明朝" w:hint="eastAsia"/>
          <w:sz w:val="24"/>
          <w:szCs w:val="24"/>
        </w:rPr>
        <w:t xml:space="preserve">　</w:t>
      </w:r>
      <w:r w:rsidR="005C3431" w:rsidRPr="009A22C2">
        <w:rPr>
          <w:rFonts w:ascii="ＭＳ 明朝" w:hAnsi="ＭＳ 明朝" w:hint="eastAsia"/>
          <w:sz w:val="24"/>
          <w:szCs w:val="24"/>
        </w:rPr>
        <w:t>１４４号。以下「法」という。）に基づく</w:t>
      </w:r>
      <w:r w:rsidR="00956D75" w:rsidRPr="009A22C2">
        <w:rPr>
          <w:rFonts w:ascii="ＭＳ 明朝" w:hAnsi="ＭＳ 明朝" w:hint="eastAsia"/>
          <w:sz w:val="24"/>
          <w:szCs w:val="24"/>
        </w:rPr>
        <w:t>保護</w:t>
      </w:r>
      <w:r w:rsidR="00D66104" w:rsidRPr="009A22C2">
        <w:rPr>
          <w:rFonts w:ascii="ＭＳ 明朝" w:hAnsi="ＭＳ 明朝" w:hint="eastAsia"/>
          <w:sz w:val="24"/>
          <w:szCs w:val="24"/>
        </w:rPr>
        <w:t>開始</w:t>
      </w:r>
      <w:r w:rsidR="001D23F8" w:rsidRPr="009A22C2">
        <w:rPr>
          <w:rFonts w:ascii="ＭＳ 明朝" w:hAnsi="ＭＳ 明朝" w:hint="eastAsia"/>
          <w:sz w:val="24"/>
          <w:szCs w:val="24"/>
        </w:rPr>
        <w:t>及び廃止決定</w:t>
      </w:r>
      <w:r w:rsidR="009B3D51" w:rsidRPr="009A22C2">
        <w:rPr>
          <w:rFonts w:ascii="ＭＳ 明朝" w:hAnsi="ＭＳ 明朝" w:hint="eastAsia"/>
          <w:sz w:val="24"/>
          <w:szCs w:val="24"/>
        </w:rPr>
        <w:t>処分</w:t>
      </w:r>
      <w:r w:rsidR="005C3431" w:rsidRPr="009A22C2">
        <w:rPr>
          <w:rFonts w:ascii="ＭＳ 明朝" w:hAnsi="ＭＳ 明朝" w:hint="eastAsia"/>
          <w:sz w:val="24"/>
          <w:szCs w:val="24"/>
        </w:rPr>
        <w:t>（以下「本件処分」という。）の取消しを求める審査請求（以下「本件審査請求」という。）は、</w:t>
      </w:r>
      <w:r w:rsidR="001D23F8" w:rsidRPr="009A22C2">
        <w:rPr>
          <w:rFonts w:ascii="ＭＳ 明朝" w:hAnsi="ＭＳ 明朝" w:hint="eastAsia"/>
          <w:sz w:val="24"/>
          <w:szCs w:val="24"/>
        </w:rPr>
        <w:t>棄却</w:t>
      </w:r>
      <w:r w:rsidR="005C3431" w:rsidRPr="009A22C2">
        <w:rPr>
          <w:rFonts w:ascii="ＭＳ 明朝" w:hAnsi="ＭＳ 明朝" w:hint="eastAsia"/>
          <w:sz w:val="24"/>
          <w:szCs w:val="24"/>
        </w:rPr>
        <w:t>すべきである。</w:t>
      </w:r>
    </w:p>
    <w:p w14:paraId="1C1540A3" w14:textId="77777777" w:rsidR="00DC3B6A" w:rsidRPr="009A22C2" w:rsidRDefault="00DC3B6A" w:rsidP="00DC3B6A">
      <w:pPr>
        <w:rPr>
          <w:rFonts w:ascii="ＭＳ 明朝" w:hAnsi="ＭＳ 明朝"/>
          <w:b/>
          <w:sz w:val="24"/>
          <w:szCs w:val="24"/>
        </w:rPr>
      </w:pPr>
    </w:p>
    <w:p w14:paraId="765D7E5C" w14:textId="77777777" w:rsidR="00DC3B6A" w:rsidRPr="009A22C2" w:rsidRDefault="00DC3B6A" w:rsidP="00DC3B6A">
      <w:pPr>
        <w:rPr>
          <w:rFonts w:ascii="ＭＳ 明朝" w:hAnsi="ＭＳ 明朝"/>
          <w:b/>
          <w:sz w:val="24"/>
          <w:szCs w:val="24"/>
        </w:rPr>
      </w:pPr>
      <w:r w:rsidRPr="009A22C2">
        <w:rPr>
          <w:rFonts w:ascii="ＭＳ 明朝" w:hAnsi="ＭＳ 明朝" w:hint="eastAsia"/>
          <w:b/>
          <w:sz w:val="24"/>
          <w:szCs w:val="24"/>
        </w:rPr>
        <w:t>第２　審査関係人の主張の要旨</w:t>
      </w:r>
    </w:p>
    <w:p w14:paraId="7BC584C2" w14:textId="77777777" w:rsidR="00DC3B6A" w:rsidRPr="009A22C2" w:rsidRDefault="00DC3B6A" w:rsidP="00DC3B6A">
      <w:pPr>
        <w:rPr>
          <w:rFonts w:ascii="ＭＳ 明朝" w:hAnsi="ＭＳ 明朝"/>
          <w:sz w:val="24"/>
          <w:szCs w:val="24"/>
        </w:rPr>
      </w:pPr>
    </w:p>
    <w:p w14:paraId="7C9C8D91" w14:textId="4744AB99" w:rsidR="002C7132" w:rsidRPr="009A22C2" w:rsidRDefault="00DC3B6A" w:rsidP="002C7132">
      <w:pPr>
        <w:rPr>
          <w:rFonts w:ascii="ＭＳ 明朝" w:hAnsi="ＭＳ 明朝"/>
          <w:sz w:val="24"/>
          <w:szCs w:val="24"/>
        </w:rPr>
      </w:pPr>
      <w:r w:rsidRPr="009A22C2">
        <w:rPr>
          <w:rFonts w:ascii="ＭＳ 明朝" w:hAnsi="ＭＳ 明朝" w:hint="eastAsia"/>
          <w:sz w:val="24"/>
          <w:szCs w:val="24"/>
        </w:rPr>
        <w:t xml:space="preserve">１　</w:t>
      </w:r>
      <w:r w:rsidR="003D30CD" w:rsidRPr="009A22C2">
        <w:rPr>
          <w:rFonts w:ascii="ＭＳ 明朝" w:hAnsi="ＭＳ 明朝" w:hint="eastAsia"/>
          <w:sz w:val="24"/>
          <w:szCs w:val="24"/>
        </w:rPr>
        <w:t>審査請求人</w:t>
      </w:r>
    </w:p>
    <w:p w14:paraId="3D98A4D3" w14:textId="7C541686" w:rsidR="002C7132" w:rsidRPr="009A22C2" w:rsidRDefault="000E0C58" w:rsidP="000E0C58">
      <w:pPr>
        <w:pStyle w:val="af2"/>
        <w:numPr>
          <w:ilvl w:val="0"/>
          <w:numId w:val="2"/>
        </w:numPr>
        <w:ind w:leftChars="0"/>
        <w:rPr>
          <w:rFonts w:ascii="ＭＳ 明朝" w:hAnsi="ＭＳ 明朝"/>
          <w:sz w:val="24"/>
          <w:szCs w:val="24"/>
        </w:rPr>
      </w:pPr>
      <w:r w:rsidRPr="009A22C2">
        <w:rPr>
          <w:rFonts w:ascii="ＭＳ 明朝" w:hAnsi="ＭＳ 明朝" w:hint="eastAsia"/>
          <w:sz w:val="24"/>
          <w:szCs w:val="24"/>
        </w:rPr>
        <w:t>保護開始日の変更</w:t>
      </w:r>
    </w:p>
    <w:p w14:paraId="4CE73ADB" w14:textId="2300198E" w:rsidR="002050FA" w:rsidRPr="009A22C2" w:rsidRDefault="00807353" w:rsidP="00690B10">
      <w:pPr>
        <w:ind w:leftChars="200" w:left="420" w:firstLineChars="100" w:firstLine="240"/>
        <w:rPr>
          <w:rFonts w:ascii="ＭＳ 明朝" w:hAnsi="ＭＳ 明朝"/>
          <w:sz w:val="24"/>
          <w:szCs w:val="24"/>
        </w:rPr>
      </w:pPr>
      <w:r w:rsidRPr="009A22C2">
        <w:rPr>
          <w:rFonts w:ascii="ＭＳ 明朝" w:hAnsi="ＭＳ 明朝" w:hint="eastAsia"/>
          <w:sz w:val="24"/>
          <w:szCs w:val="24"/>
        </w:rPr>
        <w:t>平成２９年１１月２４日</w:t>
      </w:r>
      <w:r w:rsidR="007740FE" w:rsidRPr="009A22C2">
        <w:rPr>
          <w:rFonts w:ascii="ＭＳ 明朝" w:hAnsi="ＭＳ 明朝" w:hint="eastAsia"/>
          <w:sz w:val="24"/>
          <w:szCs w:val="24"/>
        </w:rPr>
        <w:t>、審査請求人は処分庁を訪れ、</w:t>
      </w:r>
      <w:r w:rsidR="002050FA" w:rsidRPr="009A22C2">
        <w:rPr>
          <w:rFonts w:ascii="ＭＳ 明朝" w:hAnsi="ＭＳ 明朝" w:hint="eastAsia"/>
          <w:sz w:val="24"/>
          <w:szCs w:val="24"/>
        </w:rPr>
        <w:t>審査請求人の</w:t>
      </w:r>
      <w:r w:rsidRPr="009A22C2">
        <w:rPr>
          <w:rFonts w:ascii="ＭＳ 明朝" w:hAnsi="ＭＳ 明朝" w:hint="eastAsia"/>
          <w:sz w:val="24"/>
          <w:szCs w:val="24"/>
        </w:rPr>
        <w:t>同居人</w:t>
      </w:r>
      <w:r w:rsidR="002050FA" w:rsidRPr="009A22C2">
        <w:rPr>
          <w:rFonts w:ascii="ＭＳ 明朝" w:hAnsi="ＭＳ 明朝" w:hint="eastAsia"/>
          <w:sz w:val="24"/>
          <w:szCs w:val="24"/>
        </w:rPr>
        <w:t>（以下「同居人」という。）</w:t>
      </w:r>
      <w:r w:rsidRPr="009A22C2">
        <w:rPr>
          <w:rFonts w:ascii="ＭＳ 明朝" w:hAnsi="ＭＳ 明朝" w:hint="eastAsia"/>
          <w:sz w:val="24"/>
          <w:szCs w:val="24"/>
        </w:rPr>
        <w:t>から退去を求められている状況を訴え</w:t>
      </w:r>
      <w:r w:rsidR="005C3BC5" w:rsidRPr="009A22C2">
        <w:rPr>
          <w:rFonts w:ascii="ＭＳ 明朝" w:hAnsi="ＭＳ 明朝" w:hint="eastAsia"/>
          <w:sz w:val="24"/>
          <w:szCs w:val="24"/>
        </w:rPr>
        <w:t>、</w:t>
      </w:r>
      <w:r w:rsidRPr="009A22C2">
        <w:rPr>
          <w:rFonts w:ascii="ＭＳ 明朝" w:hAnsi="ＭＳ 明朝" w:hint="eastAsia"/>
          <w:sz w:val="24"/>
          <w:szCs w:val="24"/>
        </w:rPr>
        <w:t>保護申請は可能か質問</w:t>
      </w:r>
      <w:r w:rsidR="00E619E1" w:rsidRPr="009A22C2">
        <w:rPr>
          <w:rFonts w:ascii="ＭＳ 明朝" w:hAnsi="ＭＳ 明朝" w:hint="eastAsia"/>
          <w:sz w:val="24"/>
          <w:szCs w:val="24"/>
        </w:rPr>
        <w:t>するなど申請のために行ったのは明らかである。これに対して処分庁</w:t>
      </w:r>
      <w:r w:rsidR="002050FA" w:rsidRPr="009A22C2">
        <w:rPr>
          <w:rFonts w:ascii="ＭＳ 明朝" w:hAnsi="ＭＳ 明朝" w:hint="eastAsia"/>
          <w:sz w:val="24"/>
          <w:szCs w:val="24"/>
        </w:rPr>
        <w:t>が</w:t>
      </w:r>
      <w:r w:rsidR="00E619E1" w:rsidRPr="009A22C2">
        <w:rPr>
          <w:rFonts w:ascii="ＭＳ 明朝" w:hAnsi="ＭＳ 明朝" w:hint="eastAsia"/>
          <w:sz w:val="24"/>
          <w:szCs w:val="24"/>
        </w:rPr>
        <w:t>、</w:t>
      </w:r>
      <w:r w:rsidRPr="009A22C2">
        <w:rPr>
          <w:rFonts w:ascii="ＭＳ 明朝" w:hAnsi="ＭＳ 明朝" w:hint="eastAsia"/>
          <w:sz w:val="24"/>
          <w:szCs w:val="24"/>
        </w:rPr>
        <w:t>同居人と同一世帯の申請</w:t>
      </w:r>
      <w:r w:rsidR="004624C5" w:rsidRPr="009A22C2">
        <w:rPr>
          <w:rFonts w:ascii="ＭＳ 明朝" w:hAnsi="ＭＳ 明朝" w:hint="eastAsia"/>
          <w:sz w:val="24"/>
          <w:szCs w:val="24"/>
        </w:rPr>
        <w:t>を助言するのは水際対策として申請させないためであることは明白である。</w:t>
      </w:r>
      <w:r w:rsidRPr="009A22C2">
        <w:rPr>
          <w:rFonts w:ascii="ＭＳ 明朝" w:hAnsi="ＭＳ 明朝" w:hint="eastAsia"/>
          <w:sz w:val="24"/>
          <w:szCs w:val="24"/>
        </w:rPr>
        <w:t>平成３０年７月</w:t>
      </w:r>
      <w:r w:rsidR="0053727A" w:rsidRPr="009A22C2">
        <w:rPr>
          <w:rFonts w:ascii="ＭＳ 明朝" w:hAnsi="ＭＳ 明朝" w:hint="eastAsia"/>
          <w:sz w:val="24"/>
          <w:szCs w:val="24"/>
        </w:rPr>
        <w:t>９</w:t>
      </w:r>
      <w:r w:rsidRPr="009A22C2">
        <w:rPr>
          <w:rFonts w:ascii="ＭＳ 明朝" w:hAnsi="ＭＳ 明朝" w:hint="eastAsia"/>
          <w:sz w:val="24"/>
          <w:szCs w:val="24"/>
        </w:rPr>
        <w:t>日</w:t>
      </w:r>
      <w:r w:rsidR="0053727A" w:rsidRPr="009A22C2">
        <w:rPr>
          <w:rFonts w:ascii="ＭＳ 明朝" w:hAnsi="ＭＳ 明朝" w:hint="eastAsia"/>
          <w:sz w:val="24"/>
          <w:szCs w:val="24"/>
        </w:rPr>
        <w:t>の保護</w:t>
      </w:r>
      <w:r w:rsidR="000347A8" w:rsidRPr="009A22C2">
        <w:rPr>
          <w:rFonts w:ascii="ＭＳ 明朝" w:hAnsi="ＭＳ 明朝" w:hint="eastAsia"/>
          <w:sz w:val="24"/>
          <w:szCs w:val="24"/>
        </w:rPr>
        <w:t>開始</w:t>
      </w:r>
      <w:r w:rsidR="0053727A" w:rsidRPr="009A22C2">
        <w:rPr>
          <w:rFonts w:ascii="ＭＳ 明朝" w:hAnsi="ＭＳ 明朝" w:hint="eastAsia"/>
          <w:sz w:val="24"/>
          <w:szCs w:val="24"/>
        </w:rPr>
        <w:t>申請</w:t>
      </w:r>
      <w:r w:rsidR="002050FA" w:rsidRPr="009A22C2">
        <w:rPr>
          <w:rFonts w:ascii="ＭＳ 明朝" w:hAnsi="ＭＳ 明朝" w:hint="eastAsia"/>
          <w:sz w:val="24"/>
          <w:szCs w:val="24"/>
        </w:rPr>
        <w:t>（以下「本件申請」という。）の</w:t>
      </w:r>
      <w:r w:rsidR="0053727A" w:rsidRPr="009A22C2">
        <w:rPr>
          <w:rFonts w:ascii="ＭＳ 明朝" w:hAnsi="ＭＳ 明朝" w:hint="eastAsia"/>
          <w:sz w:val="24"/>
          <w:szCs w:val="24"/>
        </w:rPr>
        <w:t>時には、同一世帯であるとの事実は事件記録簿から認められず調査もなかったことから、同一世帯での申請の必要性はなかったと考えられる。</w:t>
      </w:r>
      <w:bookmarkStart w:id="0" w:name="_Hlk153802688"/>
    </w:p>
    <w:p w14:paraId="18908BE9" w14:textId="3B15C304" w:rsidR="000E0C58" w:rsidRPr="009A22C2" w:rsidRDefault="0053727A" w:rsidP="00690B10">
      <w:pPr>
        <w:ind w:leftChars="200" w:left="420" w:firstLineChars="100" w:firstLine="240"/>
        <w:rPr>
          <w:rFonts w:ascii="ＭＳ 明朝" w:hAnsi="ＭＳ 明朝"/>
          <w:sz w:val="24"/>
          <w:szCs w:val="24"/>
        </w:rPr>
      </w:pPr>
      <w:r w:rsidRPr="009A22C2">
        <w:rPr>
          <w:rFonts w:ascii="ＭＳ 明朝" w:hAnsi="ＭＳ 明朝" w:hint="eastAsia"/>
          <w:sz w:val="24"/>
          <w:szCs w:val="24"/>
        </w:rPr>
        <w:t>よって、</w:t>
      </w:r>
      <w:r w:rsidR="000E0C58" w:rsidRPr="009A22C2">
        <w:rPr>
          <w:rFonts w:ascii="ＭＳ 明朝" w:hAnsi="ＭＳ 明朝" w:hint="eastAsia"/>
          <w:sz w:val="24"/>
          <w:szCs w:val="24"/>
        </w:rPr>
        <w:t>平成２９年１１月２４日</w:t>
      </w:r>
      <w:r w:rsidRPr="009A22C2">
        <w:rPr>
          <w:rFonts w:ascii="ＭＳ 明朝" w:hAnsi="ＭＳ 明朝" w:hint="eastAsia"/>
          <w:sz w:val="24"/>
          <w:szCs w:val="24"/>
        </w:rPr>
        <w:t>が申請日で</w:t>
      </w:r>
      <w:r w:rsidR="0067708A" w:rsidRPr="009A22C2">
        <w:rPr>
          <w:rFonts w:ascii="ＭＳ 明朝" w:hAnsi="ＭＳ 明朝" w:hint="eastAsia"/>
          <w:sz w:val="24"/>
          <w:szCs w:val="24"/>
        </w:rPr>
        <w:t>あ</w:t>
      </w:r>
      <w:r w:rsidRPr="009A22C2">
        <w:rPr>
          <w:rFonts w:ascii="ＭＳ 明朝" w:hAnsi="ＭＳ 明朝" w:hint="eastAsia"/>
          <w:sz w:val="24"/>
          <w:szCs w:val="24"/>
        </w:rPr>
        <w:t>り、</w:t>
      </w:r>
      <w:r w:rsidR="00346FF7" w:rsidRPr="009A22C2">
        <w:rPr>
          <w:rFonts w:ascii="ＭＳ 明朝" w:hAnsi="ＭＳ 明朝" w:hint="eastAsia"/>
          <w:sz w:val="24"/>
          <w:szCs w:val="24"/>
        </w:rPr>
        <w:t>保護開始日を同日に変更願いたい。</w:t>
      </w:r>
      <w:bookmarkEnd w:id="0"/>
    </w:p>
    <w:p w14:paraId="3F4DFCB7" w14:textId="017391E4" w:rsidR="00346FF7" w:rsidRPr="009A22C2" w:rsidRDefault="002C7132" w:rsidP="002C7132">
      <w:pPr>
        <w:ind w:left="480" w:hangingChars="200" w:hanging="480"/>
        <w:rPr>
          <w:rFonts w:ascii="ＭＳ 明朝" w:hAnsi="ＭＳ 明朝"/>
          <w:sz w:val="24"/>
          <w:szCs w:val="24"/>
        </w:rPr>
      </w:pPr>
      <w:r w:rsidRPr="009A22C2">
        <w:rPr>
          <w:rFonts w:ascii="ＭＳ 明朝" w:hAnsi="ＭＳ 明朝" w:hint="eastAsia"/>
          <w:sz w:val="24"/>
          <w:szCs w:val="24"/>
        </w:rPr>
        <w:t>（２）</w:t>
      </w:r>
      <w:bookmarkStart w:id="1" w:name="_Hlk153802593"/>
      <w:r w:rsidR="00346FF7" w:rsidRPr="009A22C2">
        <w:rPr>
          <w:rFonts w:ascii="ＭＳ 明朝" w:hAnsi="ＭＳ 明朝" w:hint="eastAsia"/>
          <w:sz w:val="24"/>
          <w:szCs w:val="24"/>
        </w:rPr>
        <w:t>保護廃止日の変更</w:t>
      </w:r>
    </w:p>
    <w:p w14:paraId="5A1CB36B" w14:textId="77777777" w:rsidR="003438BF" w:rsidRPr="009A22C2" w:rsidRDefault="00607C1E" w:rsidP="00346FF7">
      <w:pPr>
        <w:ind w:leftChars="200" w:left="420" w:firstLineChars="100" w:firstLine="240"/>
        <w:rPr>
          <w:rFonts w:ascii="ＭＳ 明朝" w:hAnsi="ＭＳ 明朝"/>
          <w:sz w:val="24"/>
          <w:szCs w:val="24"/>
        </w:rPr>
      </w:pPr>
      <w:r w:rsidRPr="009A22C2">
        <w:rPr>
          <w:rFonts w:ascii="ＭＳ 明朝" w:hAnsi="ＭＳ 明朝" w:hint="eastAsia"/>
          <w:sz w:val="24"/>
          <w:szCs w:val="24"/>
        </w:rPr>
        <w:t>平成３</w:t>
      </w:r>
      <w:r w:rsidR="00346FF7" w:rsidRPr="009A22C2">
        <w:rPr>
          <w:rFonts w:ascii="ＭＳ 明朝" w:hAnsi="ＭＳ 明朝" w:hint="eastAsia"/>
          <w:sz w:val="24"/>
          <w:szCs w:val="24"/>
        </w:rPr>
        <w:t>１</w:t>
      </w:r>
      <w:r w:rsidR="002C7132" w:rsidRPr="009A22C2">
        <w:rPr>
          <w:rFonts w:ascii="ＭＳ 明朝" w:hAnsi="ＭＳ 明朝" w:hint="eastAsia"/>
          <w:sz w:val="24"/>
          <w:szCs w:val="24"/>
        </w:rPr>
        <w:t>年</w:t>
      </w:r>
      <w:r w:rsidR="00346FF7" w:rsidRPr="009A22C2">
        <w:rPr>
          <w:rFonts w:ascii="ＭＳ 明朝" w:hAnsi="ＭＳ 明朝" w:hint="eastAsia"/>
          <w:sz w:val="24"/>
          <w:szCs w:val="24"/>
        </w:rPr>
        <w:t>２</w:t>
      </w:r>
      <w:r w:rsidR="002C7132" w:rsidRPr="009A22C2">
        <w:rPr>
          <w:rFonts w:ascii="ＭＳ 明朝" w:hAnsi="ＭＳ 明朝" w:hint="eastAsia"/>
          <w:sz w:val="24"/>
          <w:szCs w:val="24"/>
        </w:rPr>
        <w:t>月</w:t>
      </w:r>
      <w:r w:rsidR="00346FF7" w:rsidRPr="009A22C2">
        <w:rPr>
          <w:rFonts w:ascii="ＭＳ 明朝" w:hAnsi="ＭＳ 明朝" w:hint="eastAsia"/>
          <w:sz w:val="24"/>
          <w:szCs w:val="24"/>
        </w:rPr>
        <w:t>１３</w:t>
      </w:r>
      <w:r w:rsidR="002C7132" w:rsidRPr="009A22C2">
        <w:rPr>
          <w:rFonts w:ascii="ＭＳ 明朝" w:hAnsi="ＭＳ 明朝" w:hint="eastAsia"/>
          <w:sz w:val="24"/>
          <w:szCs w:val="24"/>
        </w:rPr>
        <w:t>日</w:t>
      </w:r>
      <w:r w:rsidR="00B74BD7" w:rsidRPr="009A22C2">
        <w:rPr>
          <w:rFonts w:ascii="ＭＳ 明朝" w:hAnsi="ＭＳ 明朝" w:hint="eastAsia"/>
          <w:sz w:val="24"/>
          <w:szCs w:val="24"/>
        </w:rPr>
        <w:t>を</w:t>
      </w:r>
      <w:r w:rsidR="00346FF7" w:rsidRPr="009A22C2">
        <w:rPr>
          <w:rFonts w:ascii="ＭＳ 明朝" w:hAnsi="ＭＳ 明朝" w:hint="eastAsia"/>
          <w:sz w:val="24"/>
          <w:szCs w:val="24"/>
        </w:rPr>
        <w:t>保護廃止日</w:t>
      </w:r>
      <w:r w:rsidR="002C7132" w:rsidRPr="009A22C2">
        <w:rPr>
          <w:rFonts w:ascii="ＭＳ 明朝" w:hAnsi="ＭＳ 明朝" w:hint="eastAsia"/>
          <w:sz w:val="24"/>
          <w:szCs w:val="24"/>
        </w:rPr>
        <w:t>に</w:t>
      </w:r>
      <w:r w:rsidR="00706E46" w:rsidRPr="009A22C2">
        <w:rPr>
          <w:rFonts w:ascii="ＭＳ 明朝" w:hAnsi="ＭＳ 明朝" w:hint="eastAsia"/>
          <w:sz w:val="24"/>
          <w:szCs w:val="24"/>
        </w:rPr>
        <w:t>したのは、処分庁の所管区域外への転出を理由としているが、生活保護が支給されていない</w:t>
      </w:r>
      <w:r w:rsidR="0090406C" w:rsidRPr="009A22C2">
        <w:rPr>
          <w:rFonts w:ascii="ＭＳ 明朝" w:hAnsi="ＭＳ 明朝" w:hint="eastAsia"/>
          <w:sz w:val="24"/>
          <w:szCs w:val="24"/>
        </w:rPr>
        <w:t>の</w:t>
      </w:r>
      <w:r w:rsidR="00706E46" w:rsidRPr="009A22C2">
        <w:rPr>
          <w:rFonts w:ascii="ＭＳ 明朝" w:hAnsi="ＭＳ 明朝" w:hint="eastAsia"/>
          <w:sz w:val="24"/>
          <w:szCs w:val="24"/>
        </w:rPr>
        <w:t>で無効であり、法</w:t>
      </w:r>
      <w:r w:rsidR="002050FA" w:rsidRPr="009A22C2">
        <w:rPr>
          <w:rFonts w:ascii="ＭＳ 明朝" w:hAnsi="ＭＳ 明朝" w:hint="eastAsia"/>
          <w:sz w:val="24"/>
          <w:szCs w:val="24"/>
        </w:rPr>
        <w:t>第</w:t>
      </w:r>
      <w:r w:rsidR="00706E46" w:rsidRPr="009A22C2">
        <w:rPr>
          <w:rFonts w:ascii="ＭＳ 明朝" w:hAnsi="ＭＳ 明朝" w:hint="eastAsia"/>
          <w:sz w:val="24"/>
          <w:szCs w:val="24"/>
        </w:rPr>
        <w:t>２６条による書面による通知もないため、</w:t>
      </w:r>
      <w:r w:rsidR="0090406C" w:rsidRPr="009A22C2">
        <w:rPr>
          <w:rFonts w:ascii="ＭＳ 明朝" w:hAnsi="ＭＳ 明朝" w:hint="eastAsia"/>
          <w:sz w:val="24"/>
          <w:szCs w:val="24"/>
        </w:rPr>
        <w:t>現在も生活保護下にあると考える。</w:t>
      </w:r>
    </w:p>
    <w:p w14:paraId="409A9C71" w14:textId="36223A20" w:rsidR="009D1FA0" w:rsidRPr="009A22C2" w:rsidRDefault="009D1FA0" w:rsidP="00346FF7">
      <w:pPr>
        <w:ind w:leftChars="200" w:left="420" w:firstLineChars="100" w:firstLine="240"/>
        <w:rPr>
          <w:rFonts w:ascii="ＭＳ 明朝" w:hAnsi="ＭＳ 明朝"/>
          <w:sz w:val="24"/>
          <w:szCs w:val="24"/>
        </w:rPr>
      </w:pPr>
      <w:r w:rsidRPr="009A22C2">
        <w:rPr>
          <w:rFonts w:ascii="ＭＳ 明朝" w:hAnsi="ＭＳ 明朝" w:hint="eastAsia"/>
          <w:sz w:val="24"/>
          <w:szCs w:val="24"/>
        </w:rPr>
        <w:t>一方、現在は安定した仕事に就いており、最初の給与の入金が令和２年１月６日にあり、その前日の</w:t>
      </w:r>
      <w:r w:rsidR="00B3169E" w:rsidRPr="009A22C2">
        <w:rPr>
          <w:rFonts w:ascii="ＭＳ 明朝" w:hAnsi="ＭＳ 明朝" w:hint="eastAsia"/>
          <w:sz w:val="24"/>
          <w:szCs w:val="24"/>
        </w:rPr>
        <w:t>令和２年</w:t>
      </w:r>
      <w:r w:rsidRPr="009A22C2">
        <w:rPr>
          <w:rFonts w:ascii="ＭＳ 明朝" w:hAnsi="ＭＳ 明朝" w:hint="eastAsia"/>
          <w:sz w:val="24"/>
          <w:szCs w:val="24"/>
        </w:rPr>
        <w:t>１月</w:t>
      </w:r>
      <w:r w:rsidR="00B3169E" w:rsidRPr="009A22C2">
        <w:rPr>
          <w:rFonts w:ascii="ＭＳ 明朝" w:hAnsi="ＭＳ 明朝" w:hint="eastAsia"/>
          <w:sz w:val="24"/>
          <w:szCs w:val="24"/>
        </w:rPr>
        <w:t>５日を廃止日とするなら保護廃止に同意したい。</w:t>
      </w:r>
    </w:p>
    <w:p w14:paraId="21165976" w14:textId="09E7A12F" w:rsidR="009D1FA0" w:rsidRPr="009A22C2" w:rsidRDefault="004D2FE8" w:rsidP="000272FC">
      <w:pPr>
        <w:pStyle w:val="af2"/>
        <w:numPr>
          <w:ilvl w:val="0"/>
          <w:numId w:val="3"/>
        </w:numPr>
        <w:ind w:leftChars="0"/>
        <w:rPr>
          <w:rFonts w:ascii="ＭＳ 明朝" w:hAnsi="ＭＳ 明朝"/>
          <w:sz w:val="24"/>
          <w:szCs w:val="24"/>
        </w:rPr>
      </w:pPr>
      <w:r w:rsidRPr="009A22C2">
        <w:rPr>
          <w:rFonts w:ascii="ＭＳ 明朝" w:hAnsi="ＭＳ 明朝" w:hint="eastAsia"/>
          <w:sz w:val="24"/>
          <w:szCs w:val="24"/>
        </w:rPr>
        <w:t>保護期間内の収入の除外</w:t>
      </w:r>
    </w:p>
    <w:p w14:paraId="51FCE6CF" w14:textId="4B302D1C" w:rsidR="009D1FA0" w:rsidRPr="009A22C2" w:rsidRDefault="003438BF" w:rsidP="003438BF">
      <w:pPr>
        <w:ind w:leftChars="200" w:left="420" w:firstLineChars="100" w:firstLine="240"/>
        <w:rPr>
          <w:rFonts w:ascii="ＭＳ 明朝" w:hAnsi="ＭＳ 明朝"/>
          <w:sz w:val="24"/>
          <w:szCs w:val="24"/>
        </w:rPr>
      </w:pPr>
      <w:r w:rsidRPr="009A22C2">
        <w:rPr>
          <w:rFonts w:ascii="ＭＳ 明朝" w:hAnsi="ＭＳ 明朝" w:hint="eastAsia"/>
          <w:sz w:val="24"/>
          <w:szCs w:val="24"/>
        </w:rPr>
        <w:t>本件処分における保護期間中に審査請求人が得た勤労収入を</w:t>
      </w:r>
      <w:r w:rsidR="000272FC" w:rsidRPr="009A22C2">
        <w:rPr>
          <w:rFonts w:ascii="ＭＳ 明朝" w:hAnsi="ＭＳ 明朝" w:hint="eastAsia"/>
          <w:sz w:val="24"/>
          <w:szCs w:val="24"/>
        </w:rPr>
        <w:t>収入認定</w:t>
      </w:r>
      <w:r w:rsidRPr="009A22C2">
        <w:rPr>
          <w:rFonts w:ascii="ＭＳ 明朝" w:hAnsi="ＭＳ 明朝" w:hint="eastAsia"/>
          <w:sz w:val="24"/>
          <w:szCs w:val="24"/>
        </w:rPr>
        <w:t>す</w:t>
      </w:r>
      <w:r w:rsidRPr="009A22C2">
        <w:rPr>
          <w:rFonts w:ascii="ＭＳ 明朝" w:hAnsi="ＭＳ 明朝" w:hint="eastAsia"/>
          <w:sz w:val="24"/>
          <w:szCs w:val="24"/>
        </w:rPr>
        <w:lastRenderedPageBreak/>
        <w:t>ること</w:t>
      </w:r>
      <w:r w:rsidR="0003145B" w:rsidRPr="009A22C2">
        <w:rPr>
          <w:rFonts w:ascii="ＭＳ 明朝" w:hAnsi="ＭＳ 明朝" w:hint="eastAsia"/>
          <w:sz w:val="24"/>
          <w:szCs w:val="24"/>
        </w:rPr>
        <w:t>については</w:t>
      </w:r>
      <w:r w:rsidR="000272FC" w:rsidRPr="009A22C2">
        <w:rPr>
          <w:rFonts w:ascii="ＭＳ 明朝" w:hAnsi="ＭＳ 明朝" w:hint="eastAsia"/>
          <w:sz w:val="24"/>
          <w:szCs w:val="24"/>
        </w:rPr>
        <w:t>、保護費の支給</w:t>
      </w:r>
      <w:r w:rsidR="00CC2FC6" w:rsidRPr="009A22C2">
        <w:rPr>
          <w:rFonts w:ascii="ＭＳ 明朝" w:hAnsi="ＭＳ 明朝" w:hint="eastAsia"/>
          <w:sz w:val="24"/>
          <w:szCs w:val="24"/>
        </w:rPr>
        <w:t>が</w:t>
      </w:r>
      <w:r w:rsidR="000272FC" w:rsidRPr="009A22C2">
        <w:rPr>
          <w:rFonts w:ascii="ＭＳ 明朝" w:hAnsi="ＭＳ 明朝" w:hint="eastAsia"/>
          <w:sz w:val="24"/>
          <w:szCs w:val="24"/>
        </w:rPr>
        <w:t>ないため生きていくために必要なものであり、保護費を後から</w:t>
      </w:r>
      <w:r w:rsidR="008D6A2E" w:rsidRPr="009A22C2">
        <w:rPr>
          <w:rFonts w:ascii="ＭＳ 明朝" w:hAnsi="ＭＳ 明朝" w:hint="eastAsia"/>
          <w:sz w:val="24"/>
          <w:szCs w:val="24"/>
        </w:rPr>
        <w:t>払うの</w:t>
      </w:r>
      <w:r w:rsidR="00CC2FC6" w:rsidRPr="009A22C2">
        <w:rPr>
          <w:rFonts w:ascii="ＭＳ 明朝" w:hAnsi="ＭＳ 明朝" w:hint="eastAsia"/>
          <w:sz w:val="24"/>
          <w:szCs w:val="24"/>
        </w:rPr>
        <w:t>で収入は差し引</w:t>
      </w:r>
      <w:r w:rsidRPr="009A22C2">
        <w:rPr>
          <w:rFonts w:ascii="ＭＳ 明朝" w:hAnsi="ＭＳ 明朝" w:hint="eastAsia"/>
          <w:sz w:val="24"/>
          <w:szCs w:val="24"/>
        </w:rPr>
        <w:t>く</w:t>
      </w:r>
      <w:r w:rsidR="00CC2FC6" w:rsidRPr="009A22C2">
        <w:rPr>
          <w:rFonts w:ascii="ＭＳ 明朝" w:hAnsi="ＭＳ 明朝" w:hint="eastAsia"/>
          <w:sz w:val="24"/>
          <w:szCs w:val="24"/>
        </w:rPr>
        <w:t>というのは、あまりにも非道と考える。</w:t>
      </w:r>
      <w:r w:rsidR="00905CEA" w:rsidRPr="009A22C2">
        <w:rPr>
          <w:rFonts w:ascii="ＭＳ 明朝" w:hAnsi="ＭＳ 明朝" w:hint="eastAsia"/>
          <w:sz w:val="24"/>
          <w:szCs w:val="24"/>
        </w:rPr>
        <w:t>収入充当額</w:t>
      </w:r>
      <w:r w:rsidR="008E2DEC" w:rsidRPr="009A22C2">
        <w:rPr>
          <w:rFonts w:ascii="ＭＳ 明朝" w:hAnsi="ＭＳ 明朝" w:hint="eastAsia"/>
          <w:sz w:val="24"/>
          <w:szCs w:val="24"/>
        </w:rPr>
        <w:t>で相殺された収入の返却・除外をお願いする。</w:t>
      </w:r>
    </w:p>
    <w:p w14:paraId="5F8892B1" w14:textId="25F54A69" w:rsidR="008E2DEC" w:rsidRPr="009A22C2" w:rsidRDefault="008E2DEC" w:rsidP="008E2DEC">
      <w:pPr>
        <w:rPr>
          <w:rFonts w:ascii="ＭＳ 明朝" w:hAnsi="ＭＳ 明朝"/>
          <w:sz w:val="24"/>
          <w:szCs w:val="24"/>
        </w:rPr>
      </w:pPr>
      <w:bookmarkStart w:id="2" w:name="_Hlk153889409"/>
      <w:r w:rsidRPr="009A22C2">
        <w:rPr>
          <w:rFonts w:ascii="ＭＳ 明朝" w:hAnsi="ＭＳ 明朝" w:hint="eastAsia"/>
          <w:sz w:val="24"/>
          <w:szCs w:val="24"/>
        </w:rPr>
        <w:t>（４）住宅扶助費の支給</w:t>
      </w:r>
    </w:p>
    <w:p w14:paraId="317F372C" w14:textId="14589F90" w:rsidR="00956D75" w:rsidRPr="009A22C2" w:rsidRDefault="008E2DEC" w:rsidP="00767872">
      <w:pPr>
        <w:ind w:left="480" w:hangingChars="200" w:hanging="480"/>
        <w:rPr>
          <w:rFonts w:ascii="ＭＳ 明朝" w:hAnsi="ＭＳ 明朝"/>
          <w:sz w:val="24"/>
          <w:szCs w:val="24"/>
        </w:rPr>
      </w:pPr>
      <w:r w:rsidRPr="009A22C2">
        <w:rPr>
          <w:rFonts w:ascii="ＭＳ 明朝" w:hAnsi="ＭＳ 明朝" w:hint="eastAsia"/>
          <w:sz w:val="24"/>
          <w:szCs w:val="24"/>
        </w:rPr>
        <w:t xml:space="preserve">　　　</w:t>
      </w:r>
      <w:bookmarkStart w:id="3" w:name="_Hlk154134134"/>
      <w:r w:rsidR="00BC6E15" w:rsidRPr="009A22C2">
        <w:rPr>
          <w:rFonts w:ascii="ＭＳ 明朝" w:hAnsi="ＭＳ 明朝" w:hint="eastAsia"/>
          <w:sz w:val="24"/>
          <w:szCs w:val="24"/>
        </w:rPr>
        <w:t>生活保護</w:t>
      </w:r>
      <w:r w:rsidR="003438BF" w:rsidRPr="009A22C2">
        <w:rPr>
          <w:rFonts w:ascii="ＭＳ 明朝" w:hAnsi="ＭＳ 明朝" w:hint="eastAsia"/>
          <w:sz w:val="24"/>
          <w:szCs w:val="24"/>
        </w:rPr>
        <w:t>費</w:t>
      </w:r>
      <w:r w:rsidR="00BC6E15" w:rsidRPr="009A22C2">
        <w:rPr>
          <w:rFonts w:ascii="ＭＳ 明朝" w:hAnsi="ＭＳ 明朝" w:hint="eastAsia"/>
          <w:sz w:val="24"/>
          <w:szCs w:val="24"/>
        </w:rPr>
        <w:t>を受給できていれば住むことができていた住居の家賃相当額の住宅扶助費について、</w:t>
      </w:r>
      <w:r w:rsidR="003438BF" w:rsidRPr="009A22C2">
        <w:rPr>
          <w:rFonts w:ascii="ＭＳ 明朝" w:hAnsi="ＭＳ 明朝" w:hint="eastAsia"/>
          <w:sz w:val="24"/>
          <w:szCs w:val="24"/>
        </w:rPr>
        <w:t>審査請求人が</w:t>
      </w:r>
      <w:r w:rsidR="00BC6E15" w:rsidRPr="009A22C2">
        <w:rPr>
          <w:rFonts w:ascii="ＭＳ 明朝" w:hAnsi="ＭＳ 明朝" w:hint="eastAsia"/>
          <w:sz w:val="24"/>
          <w:szCs w:val="24"/>
        </w:rPr>
        <w:t>実際に</w:t>
      </w:r>
      <w:r w:rsidR="003438BF" w:rsidRPr="009A22C2">
        <w:rPr>
          <w:rFonts w:ascii="ＭＳ 明朝" w:hAnsi="ＭＳ 明朝" w:hint="eastAsia"/>
          <w:sz w:val="24"/>
          <w:szCs w:val="24"/>
        </w:rPr>
        <w:t>処分庁の</w:t>
      </w:r>
      <w:r w:rsidR="00923D39" w:rsidRPr="009A22C2">
        <w:rPr>
          <w:rFonts w:ascii="ＭＳ 明朝" w:hAnsi="ＭＳ 明朝" w:hint="eastAsia"/>
          <w:sz w:val="24"/>
          <w:szCs w:val="24"/>
        </w:rPr>
        <w:t>所管区域外に</w:t>
      </w:r>
      <w:r w:rsidR="00BC6E15" w:rsidRPr="009A22C2">
        <w:rPr>
          <w:rFonts w:ascii="ＭＳ 明朝" w:hAnsi="ＭＳ 明朝" w:hint="eastAsia"/>
          <w:sz w:val="24"/>
          <w:szCs w:val="24"/>
        </w:rPr>
        <w:t>転居した平成３１年２月までの期間分の支給</w:t>
      </w:r>
      <w:r w:rsidR="00767872" w:rsidRPr="009A22C2">
        <w:rPr>
          <w:rFonts w:ascii="ＭＳ 明朝" w:hAnsi="ＭＳ 明朝" w:hint="eastAsia"/>
          <w:sz w:val="24"/>
          <w:szCs w:val="24"/>
        </w:rPr>
        <w:t>を求める。</w:t>
      </w:r>
      <w:bookmarkEnd w:id="1"/>
    </w:p>
    <w:bookmarkEnd w:id="2"/>
    <w:bookmarkEnd w:id="3"/>
    <w:p w14:paraId="64BDE759" w14:textId="64BBF0CB" w:rsidR="00767872" w:rsidRPr="009A22C2" w:rsidRDefault="00767872" w:rsidP="00767872">
      <w:pPr>
        <w:rPr>
          <w:rFonts w:ascii="ＭＳ 明朝" w:hAnsi="ＭＳ 明朝"/>
          <w:sz w:val="24"/>
          <w:szCs w:val="24"/>
        </w:rPr>
      </w:pPr>
      <w:r w:rsidRPr="009A22C2">
        <w:rPr>
          <w:rFonts w:ascii="ＭＳ 明朝" w:hAnsi="ＭＳ 明朝" w:hint="eastAsia"/>
          <w:sz w:val="24"/>
          <w:szCs w:val="24"/>
        </w:rPr>
        <w:t>（５）</w:t>
      </w:r>
      <w:r w:rsidR="00EC2A98" w:rsidRPr="009A22C2">
        <w:rPr>
          <w:rFonts w:ascii="ＭＳ 明朝" w:hAnsi="ＭＳ 明朝" w:hint="eastAsia"/>
          <w:sz w:val="24"/>
          <w:szCs w:val="24"/>
        </w:rPr>
        <w:t>遅延損害金</w:t>
      </w:r>
    </w:p>
    <w:p w14:paraId="0CFB5992" w14:textId="6AC7AC83" w:rsidR="00956D75" w:rsidRPr="009A22C2" w:rsidRDefault="00767872" w:rsidP="00EC2A98">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EC2A98" w:rsidRPr="009A22C2">
        <w:rPr>
          <w:rFonts w:ascii="ＭＳ 明朝" w:hAnsi="ＭＳ 明朝" w:hint="eastAsia"/>
          <w:sz w:val="24"/>
          <w:szCs w:val="24"/>
        </w:rPr>
        <w:t>本来受け取れたであろう日から支払われるまでの期間の遅延損害金（５％）の支払いを求める。</w:t>
      </w:r>
    </w:p>
    <w:p w14:paraId="16F1F929" w14:textId="5EB89FF4" w:rsidR="00767872" w:rsidRPr="009A22C2" w:rsidRDefault="0003145B" w:rsidP="00767872">
      <w:pPr>
        <w:rPr>
          <w:rFonts w:ascii="ＭＳ 明朝" w:hAnsi="ＭＳ 明朝"/>
          <w:sz w:val="24"/>
          <w:szCs w:val="24"/>
        </w:rPr>
      </w:pPr>
      <w:r w:rsidRPr="009A22C2">
        <w:rPr>
          <w:rFonts w:ascii="ＭＳ 明朝" w:hAnsi="ＭＳ 明朝" w:hint="eastAsia"/>
          <w:sz w:val="24"/>
          <w:szCs w:val="24"/>
        </w:rPr>
        <w:t>（６）以上から本件処分の取消しを求める。</w:t>
      </w:r>
    </w:p>
    <w:p w14:paraId="6BDD4C0C" w14:textId="77777777" w:rsidR="0003145B" w:rsidRPr="009A22C2" w:rsidRDefault="0003145B" w:rsidP="00767872">
      <w:pPr>
        <w:rPr>
          <w:rFonts w:ascii="ＭＳ 明朝" w:hAnsi="ＭＳ 明朝"/>
          <w:sz w:val="24"/>
          <w:szCs w:val="24"/>
        </w:rPr>
      </w:pPr>
    </w:p>
    <w:p w14:paraId="21A7F4C2" w14:textId="77777777" w:rsidR="00DC3B6A" w:rsidRPr="009A22C2" w:rsidRDefault="009B3D51" w:rsidP="00DC3B6A">
      <w:pPr>
        <w:rPr>
          <w:rFonts w:ascii="ＭＳ 明朝" w:hAnsi="ＭＳ 明朝"/>
          <w:sz w:val="24"/>
          <w:szCs w:val="24"/>
        </w:rPr>
      </w:pPr>
      <w:r w:rsidRPr="009A22C2">
        <w:rPr>
          <w:rFonts w:ascii="ＭＳ 明朝" w:hAnsi="ＭＳ 明朝" w:hint="eastAsia"/>
          <w:sz w:val="24"/>
          <w:szCs w:val="24"/>
        </w:rPr>
        <w:t>２</w:t>
      </w:r>
      <w:r w:rsidR="00DC3B6A" w:rsidRPr="009A22C2">
        <w:rPr>
          <w:rFonts w:ascii="ＭＳ 明朝" w:hAnsi="ＭＳ 明朝" w:hint="eastAsia"/>
          <w:sz w:val="24"/>
          <w:szCs w:val="24"/>
        </w:rPr>
        <w:t xml:space="preserve">　審査庁</w:t>
      </w:r>
    </w:p>
    <w:p w14:paraId="43656B3A" w14:textId="77777777" w:rsidR="00DC3B6A" w:rsidRPr="009A22C2" w:rsidRDefault="003D30CD" w:rsidP="00514D5E">
      <w:pPr>
        <w:ind w:leftChars="100" w:left="210" w:firstLineChars="100" w:firstLine="240"/>
        <w:rPr>
          <w:rFonts w:ascii="ＭＳ 明朝" w:hAnsi="ＭＳ 明朝"/>
          <w:sz w:val="24"/>
          <w:szCs w:val="24"/>
        </w:rPr>
      </w:pPr>
      <w:r w:rsidRPr="009A22C2">
        <w:rPr>
          <w:rFonts w:ascii="ＭＳ 明朝" w:hAnsi="ＭＳ 明朝" w:hint="eastAsia"/>
          <w:sz w:val="24"/>
          <w:szCs w:val="24"/>
        </w:rPr>
        <w:t>本件審査請求</w:t>
      </w:r>
      <w:r w:rsidR="00C97D13" w:rsidRPr="009A22C2">
        <w:rPr>
          <w:rFonts w:ascii="ＭＳ 明朝" w:hAnsi="ＭＳ 明朝" w:hint="eastAsia"/>
          <w:sz w:val="24"/>
          <w:szCs w:val="24"/>
        </w:rPr>
        <w:t>は</w:t>
      </w:r>
      <w:r w:rsidRPr="009A22C2">
        <w:rPr>
          <w:rFonts w:ascii="ＭＳ 明朝" w:hAnsi="ＭＳ 明朝" w:hint="eastAsia"/>
          <w:sz w:val="24"/>
          <w:szCs w:val="24"/>
        </w:rPr>
        <w:t>、</w:t>
      </w:r>
      <w:r w:rsidR="00514D5E" w:rsidRPr="009A22C2">
        <w:rPr>
          <w:rFonts w:ascii="ＭＳ 明朝" w:hAnsi="ＭＳ 明朝" w:hint="eastAsia"/>
          <w:sz w:val="24"/>
          <w:szCs w:val="24"/>
        </w:rPr>
        <w:t>棄却</w:t>
      </w:r>
      <w:r w:rsidR="00DC3B6A" w:rsidRPr="009A22C2">
        <w:rPr>
          <w:rFonts w:ascii="ＭＳ 明朝" w:hAnsi="ＭＳ 明朝" w:hint="eastAsia"/>
          <w:sz w:val="24"/>
          <w:szCs w:val="24"/>
        </w:rPr>
        <w:t>すべきである。</w:t>
      </w:r>
    </w:p>
    <w:p w14:paraId="24CF651E" w14:textId="77777777" w:rsidR="00514D5E" w:rsidRPr="009A22C2" w:rsidRDefault="00514D5E" w:rsidP="00DC3B6A">
      <w:pPr>
        <w:rPr>
          <w:rFonts w:ascii="ＭＳ 明朝" w:hAnsi="ＭＳ 明朝"/>
          <w:b/>
          <w:sz w:val="24"/>
          <w:szCs w:val="24"/>
        </w:rPr>
      </w:pPr>
    </w:p>
    <w:p w14:paraId="4366E998" w14:textId="77777777" w:rsidR="00DC3B6A" w:rsidRPr="009A22C2" w:rsidRDefault="00DC3B6A" w:rsidP="00DC3B6A">
      <w:pPr>
        <w:rPr>
          <w:rFonts w:ascii="ＭＳ 明朝" w:hAnsi="ＭＳ 明朝"/>
          <w:b/>
          <w:sz w:val="24"/>
          <w:szCs w:val="24"/>
        </w:rPr>
      </w:pPr>
      <w:r w:rsidRPr="009A22C2">
        <w:rPr>
          <w:rFonts w:ascii="ＭＳ 明朝" w:hAnsi="ＭＳ 明朝" w:hint="eastAsia"/>
          <w:b/>
          <w:sz w:val="24"/>
          <w:szCs w:val="24"/>
        </w:rPr>
        <w:t>第３　審理員意見書の要旨</w:t>
      </w:r>
      <w:r w:rsidRPr="009A22C2">
        <w:rPr>
          <w:rFonts w:ascii="ＭＳ 明朝" w:hAnsi="ＭＳ 明朝"/>
          <w:b/>
          <w:sz w:val="24"/>
          <w:szCs w:val="24"/>
        </w:rPr>
        <w:t xml:space="preserve"> </w:t>
      </w:r>
    </w:p>
    <w:p w14:paraId="5E1C40D0" w14:textId="77777777" w:rsidR="00DC3B6A" w:rsidRPr="009A22C2" w:rsidRDefault="00DC3B6A" w:rsidP="00DC3B6A">
      <w:pPr>
        <w:rPr>
          <w:rFonts w:ascii="ＭＳ 明朝" w:hAnsi="ＭＳ 明朝"/>
          <w:sz w:val="24"/>
          <w:szCs w:val="24"/>
        </w:rPr>
      </w:pPr>
    </w:p>
    <w:p w14:paraId="7CEF482C" w14:textId="77777777" w:rsidR="00DC3B6A" w:rsidRPr="009A22C2" w:rsidRDefault="00DC3B6A" w:rsidP="00DC3B6A">
      <w:pPr>
        <w:rPr>
          <w:rFonts w:ascii="ＭＳ 明朝" w:hAnsi="ＭＳ 明朝"/>
          <w:sz w:val="24"/>
          <w:szCs w:val="24"/>
        </w:rPr>
      </w:pPr>
      <w:r w:rsidRPr="009A22C2">
        <w:rPr>
          <w:rFonts w:ascii="ＭＳ 明朝" w:hAnsi="ＭＳ 明朝" w:hint="eastAsia"/>
          <w:sz w:val="24"/>
          <w:szCs w:val="24"/>
        </w:rPr>
        <w:t>１　審理員意見書の結論</w:t>
      </w:r>
    </w:p>
    <w:p w14:paraId="02B0AD4F" w14:textId="77777777" w:rsidR="00DC3B6A" w:rsidRPr="009A22C2" w:rsidRDefault="00DC3B6A" w:rsidP="001C7BCB">
      <w:pPr>
        <w:ind w:leftChars="100" w:left="210" w:firstLineChars="100" w:firstLine="240"/>
        <w:rPr>
          <w:rFonts w:ascii="ＭＳ 明朝" w:hAnsi="ＭＳ 明朝"/>
          <w:sz w:val="24"/>
          <w:szCs w:val="24"/>
        </w:rPr>
      </w:pPr>
      <w:r w:rsidRPr="009A22C2">
        <w:rPr>
          <w:rFonts w:ascii="ＭＳ 明朝" w:hAnsi="ＭＳ 明朝" w:hint="eastAsia"/>
          <w:sz w:val="24"/>
          <w:szCs w:val="24"/>
        </w:rPr>
        <w:t>本件審査請求</w:t>
      </w:r>
      <w:r w:rsidR="001C7BCB" w:rsidRPr="009A22C2">
        <w:rPr>
          <w:rFonts w:ascii="ＭＳ 明朝" w:hAnsi="ＭＳ 明朝" w:hint="eastAsia"/>
          <w:sz w:val="24"/>
          <w:szCs w:val="24"/>
        </w:rPr>
        <w:t>は</w:t>
      </w:r>
      <w:r w:rsidR="00956D75" w:rsidRPr="009A22C2">
        <w:rPr>
          <w:rFonts w:ascii="ＭＳ 明朝" w:hAnsi="ＭＳ 明朝" w:hint="eastAsia"/>
          <w:sz w:val="24"/>
          <w:szCs w:val="24"/>
        </w:rPr>
        <w:t>、</w:t>
      </w:r>
      <w:r w:rsidR="001C7BCB" w:rsidRPr="009A22C2">
        <w:rPr>
          <w:rFonts w:ascii="ＭＳ 明朝" w:hAnsi="ＭＳ 明朝" w:hint="eastAsia"/>
          <w:sz w:val="24"/>
          <w:szCs w:val="24"/>
        </w:rPr>
        <w:t>棄却されるべき</w:t>
      </w:r>
      <w:r w:rsidRPr="009A22C2">
        <w:rPr>
          <w:rFonts w:ascii="ＭＳ 明朝" w:hAnsi="ＭＳ 明朝" w:hint="eastAsia"/>
          <w:sz w:val="24"/>
          <w:szCs w:val="24"/>
        </w:rPr>
        <w:t>である。</w:t>
      </w:r>
    </w:p>
    <w:p w14:paraId="4EF563C6" w14:textId="77777777" w:rsidR="00DC3B6A" w:rsidRPr="009A22C2" w:rsidRDefault="00DC3B6A" w:rsidP="00DC3B6A">
      <w:pPr>
        <w:rPr>
          <w:rFonts w:ascii="ＭＳ 明朝" w:hAnsi="ＭＳ 明朝"/>
          <w:sz w:val="24"/>
          <w:szCs w:val="24"/>
        </w:rPr>
      </w:pPr>
    </w:p>
    <w:p w14:paraId="08530A94" w14:textId="77777777" w:rsidR="00A663A5" w:rsidRPr="009A22C2" w:rsidRDefault="00DC3B6A" w:rsidP="00A663A5">
      <w:pPr>
        <w:rPr>
          <w:rFonts w:ascii="ＭＳ 明朝" w:hAnsi="ＭＳ 明朝"/>
          <w:sz w:val="24"/>
          <w:szCs w:val="24"/>
        </w:rPr>
      </w:pPr>
      <w:r w:rsidRPr="009A22C2">
        <w:rPr>
          <w:rFonts w:ascii="ＭＳ 明朝" w:hAnsi="ＭＳ 明朝" w:hint="eastAsia"/>
          <w:sz w:val="24"/>
          <w:szCs w:val="24"/>
        </w:rPr>
        <w:t>２　審理員意見書の理由</w:t>
      </w:r>
    </w:p>
    <w:p w14:paraId="6511453A" w14:textId="77777777" w:rsidR="00D12C91" w:rsidRPr="009A22C2" w:rsidRDefault="00D12C91" w:rsidP="00D12C91">
      <w:pPr>
        <w:rPr>
          <w:rFonts w:ascii="ＭＳ 明朝" w:hAnsi="ＭＳ 明朝"/>
          <w:sz w:val="24"/>
          <w:szCs w:val="24"/>
        </w:rPr>
      </w:pPr>
      <w:bookmarkStart w:id="4" w:name="_Hlk153887656"/>
      <w:r w:rsidRPr="009A22C2">
        <w:rPr>
          <w:rFonts w:ascii="ＭＳ 明朝" w:hAnsi="ＭＳ 明朝" w:hint="eastAsia"/>
          <w:sz w:val="24"/>
          <w:szCs w:val="24"/>
        </w:rPr>
        <w:t>（１）本件処分について</w:t>
      </w:r>
    </w:p>
    <w:p w14:paraId="6299B17D" w14:textId="0443F1AC"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本件処分についてみると、処分庁は、</w:t>
      </w:r>
      <w:r w:rsidR="00CD1633" w:rsidRPr="009A22C2">
        <w:rPr>
          <w:rFonts w:ascii="ＭＳ 明朝" w:hAnsi="ＭＳ 明朝" w:hint="eastAsia"/>
          <w:sz w:val="24"/>
          <w:szCs w:val="24"/>
        </w:rPr>
        <w:t>審査</w:t>
      </w:r>
      <w:r w:rsidRPr="009A22C2">
        <w:rPr>
          <w:rFonts w:ascii="ＭＳ 明朝" w:hAnsi="ＭＳ 明朝" w:hint="eastAsia"/>
          <w:sz w:val="24"/>
          <w:szCs w:val="24"/>
        </w:rPr>
        <w:t>請求人に対し、保護開始日を平成</w:t>
      </w:r>
      <w:r w:rsidR="00CD1633" w:rsidRPr="009A22C2">
        <w:rPr>
          <w:rFonts w:ascii="ＭＳ 明朝" w:hAnsi="ＭＳ 明朝" w:hint="eastAsia"/>
          <w:sz w:val="24"/>
          <w:szCs w:val="24"/>
        </w:rPr>
        <w:t>３０</w:t>
      </w:r>
      <w:r w:rsidRPr="009A22C2">
        <w:rPr>
          <w:rFonts w:ascii="ＭＳ 明朝" w:hAnsi="ＭＳ 明朝" w:hint="eastAsia"/>
          <w:sz w:val="24"/>
          <w:szCs w:val="24"/>
        </w:rPr>
        <w:t>年</w:t>
      </w:r>
      <w:r w:rsidR="00CD1633" w:rsidRPr="009A22C2">
        <w:rPr>
          <w:rFonts w:ascii="ＭＳ 明朝" w:hAnsi="ＭＳ 明朝" w:hint="eastAsia"/>
          <w:sz w:val="24"/>
          <w:szCs w:val="24"/>
        </w:rPr>
        <w:t>７</w:t>
      </w:r>
      <w:r w:rsidRPr="009A22C2">
        <w:rPr>
          <w:rFonts w:ascii="ＭＳ 明朝" w:hAnsi="ＭＳ 明朝" w:hint="eastAsia"/>
          <w:sz w:val="24"/>
          <w:szCs w:val="24"/>
        </w:rPr>
        <w:t>月</w:t>
      </w:r>
      <w:r w:rsidR="00CD1633" w:rsidRPr="009A22C2">
        <w:rPr>
          <w:rFonts w:ascii="ＭＳ 明朝" w:hAnsi="ＭＳ 明朝" w:hint="eastAsia"/>
          <w:sz w:val="24"/>
          <w:szCs w:val="24"/>
        </w:rPr>
        <w:t>９</w:t>
      </w:r>
      <w:r w:rsidRPr="009A22C2">
        <w:rPr>
          <w:rFonts w:ascii="ＭＳ 明朝" w:hAnsi="ＭＳ 明朝" w:hint="eastAsia"/>
          <w:sz w:val="24"/>
          <w:szCs w:val="24"/>
        </w:rPr>
        <w:t>日とし、保護廃止日を平成</w:t>
      </w:r>
      <w:r w:rsidR="00CD1633" w:rsidRPr="009A22C2">
        <w:rPr>
          <w:rFonts w:ascii="ＭＳ 明朝" w:hAnsi="ＭＳ 明朝" w:hint="eastAsia"/>
          <w:sz w:val="24"/>
          <w:szCs w:val="24"/>
        </w:rPr>
        <w:t>３１</w:t>
      </w:r>
      <w:r w:rsidRPr="009A22C2">
        <w:rPr>
          <w:rFonts w:ascii="ＭＳ 明朝" w:hAnsi="ＭＳ 明朝" w:hint="eastAsia"/>
          <w:sz w:val="24"/>
          <w:szCs w:val="24"/>
        </w:rPr>
        <w:t>年２月</w:t>
      </w:r>
      <w:r w:rsidR="00CD1633" w:rsidRPr="009A22C2">
        <w:rPr>
          <w:rFonts w:ascii="ＭＳ 明朝" w:hAnsi="ＭＳ 明朝" w:hint="eastAsia"/>
          <w:sz w:val="24"/>
          <w:szCs w:val="24"/>
        </w:rPr>
        <w:t>１３</w:t>
      </w:r>
      <w:r w:rsidRPr="009A22C2">
        <w:rPr>
          <w:rFonts w:ascii="ＭＳ 明朝" w:hAnsi="ＭＳ 明朝" w:hint="eastAsia"/>
          <w:sz w:val="24"/>
          <w:szCs w:val="24"/>
        </w:rPr>
        <w:t>日とした本件処分を行ったことが認められる。</w:t>
      </w:r>
    </w:p>
    <w:p w14:paraId="3D3AE612" w14:textId="48C0490C" w:rsidR="00D12C91" w:rsidRPr="009A22C2" w:rsidRDefault="00D12C91" w:rsidP="00D12C91">
      <w:pPr>
        <w:ind w:leftChars="200" w:left="420" w:firstLineChars="100" w:firstLine="240"/>
        <w:rPr>
          <w:rFonts w:ascii="ＭＳ 明朝" w:hAnsi="ＭＳ 明朝"/>
          <w:sz w:val="24"/>
          <w:szCs w:val="24"/>
        </w:rPr>
      </w:pPr>
      <w:r w:rsidRPr="009A22C2">
        <w:rPr>
          <w:rFonts w:ascii="ＭＳ 明朝" w:hAnsi="ＭＳ 明朝" w:hint="eastAsia"/>
          <w:sz w:val="24"/>
          <w:szCs w:val="24"/>
        </w:rPr>
        <w:t>また、処分庁は、本件処分において、保護開始日から保護廃止日までの保護費を算出し、扶助額の合計を</w:t>
      </w:r>
      <w:r w:rsidR="00CD1633" w:rsidRPr="009A22C2">
        <w:rPr>
          <w:rFonts w:ascii="ＭＳ 明朝" w:hAnsi="ＭＳ 明朝" w:hint="eastAsia"/>
          <w:sz w:val="24"/>
          <w:szCs w:val="24"/>
        </w:rPr>
        <w:t>５４７，１３８</w:t>
      </w:r>
      <w:r w:rsidRPr="009A22C2">
        <w:rPr>
          <w:rFonts w:ascii="ＭＳ 明朝" w:hAnsi="ＭＳ 明朝" w:hint="eastAsia"/>
          <w:sz w:val="24"/>
          <w:szCs w:val="24"/>
        </w:rPr>
        <w:t>円としたことが認められる。</w:t>
      </w:r>
    </w:p>
    <w:bookmarkEnd w:id="4"/>
    <w:p w14:paraId="17991C54" w14:textId="77777777" w:rsidR="00D12C91" w:rsidRPr="009A22C2" w:rsidRDefault="00D12C91" w:rsidP="00D12C91">
      <w:pPr>
        <w:rPr>
          <w:rFonts w:ascii="ＭＳ 明朝" w:hAnsi="ＭＳ 明朝"/>
          <w:sz w:val="24"/>
          <w:szCs w:val="24"/>
        </w:rPr>
      </w:pPr>
      <w:r w:rsidRPr="009A22C2">
        <w:rPr>
          <w:rFonts w:ascii="ＭＳ 明朝" w:hAnsi="ＭＳ 明朝" w:hint="eastAsia"/>
          <w:sz w:val="24"/>
          <w:szCs w:val="24"/>
        </w:rPr>
        <w:t>（２）保護の開始日について</w:t>
      </w:r>
    </w:p>
    <w:p w14:paraId="67E0898C" w14:textId="4AE16933"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8A481B" w:rsidRPr="009A22C2">
        <w:rPr>
          <w:rFonts w:ascii="ＭＳ 明朝" w:hAnsi="ＭＳ 明朝" w:hint="eastAsia"/>
          <w:sz w:val="24"/>
          <w:szCs w:val="24"/>
        </w:rPr>
        <w:t>審査</w:t>
      </w:r>
      <w:r w:rsidRPr="009A22C2">
        <w:rPr>
          <w:rFonts w:ascii="ＭＳ 明朝" w:hAnsi="ＭＳ 明朝" w:hint="eastAsia"/>
          <w:sz w:val="24"/>
          <w:szCs w:val="24"/>
        </w:rPr>
        <w:t>請求人は、最初に保護の申請に行った平成</w:t>
      </w:r>
      <w:r w:rsidR="008A481B" w:rsidRPr="009A22C2">
        <w:rPr>
          <w:rFonts w:ascii="ＭＳ 明朝" w:hAnsi="ＭＳ 明朝" w:hint="eastAsia"/>
          <w:sz w:val="24"/>
          <w:szCs w:val="24"/>
        </w:rPr>
        <w:t>２９</w:t>
      </w:r>
      <w:r w:rsidRPr="009A22C2">
        <w:rPr>
          <w:rFonts w:ascii="ＭＳ 明朝" w:hAnsi="ＭＳ 明朝" w:hint="eastAsia"/>
          <w:sz w:val="24"/>
          <w:szCs w:val="24"/>
        </w:rPr>
        <w:t>年</w:t>
      </w:r>
      <w:r w:rsidR="008A481B" w:rsidRPr="009A22C2">
        <w:rPr>
          <w:rFonts w:ascii="ＭＳ 明朝" w:hAnsi="ＭＳ 明朝" w:hint="eastAsia"/>
          <w:sz w:val="24"/>
          <w:szCs w:val="24"/>
        </w:rPr>
        <w:t>１１</w:t>
      </w:r>
      <w:r w:rsidRPr="009A22C2">
        <w:rPr>
          <w:rFonts w:ascii="ＭＳ 明朝" w:hAnsi="ＭＳ 明朝" w:hint="eastAsia"/>
          <w:sz w:val="24"/>
          <w:szCs w:val="24"/>
        </w:rPr>
        <w:t>月</w:t>
      </w:r>
      <w:r w:rsidR="008A481B" w:rsidRPr="009A22C2">
        <w:rPr>
          <w:rFonts w:ascii="ＭＳ 明朝" w:hAnsi="ＭＳ 明朝" w:hint="eastAsia"/>
          <w:sz w:val="24"/>
          <w:szCs w:val="24"/>
        </w:rPr>
        <w:t>２４</w:t>
      </w:r>
      <w:r w:rsidRPr="009A22C2">
        <w:rPr>
          <w:rFonts w:ascii="ＭＳ 明朝" w:hAnsi="ＭＳ 明朝" w:hint="eastAsia"/>
          <w:sz w:val="24"/>
          <w:szCs w:val="24"/>
        </w:rPr>
        <w:t>日において、</w:t>
      </w:r>
      <w:r w:rsidR="008A481B" w:rsidRPr="009A22C2">
        <w:rPr>
          <w:rFonts w:ascii="ＭＳ 明朝" w:hAnsi="ＭＳ 明朝" w:hint="eastAsia"/>
          <w:sz w:val="24"/>
          <w:szCs w:val="24"/>
        </w:rPr>
        <w:t>審査</w:t>
      </w:r>
      <w:r w:rsidRPr="009A22C2">
        <w:rPr>
          <w:rFonts w:ascii="ＭＳ 明朝" w:hAnsi="ＭＳ 明朝" w:hint="eastAsia"/>
          <w:sz w:val="24"/>
          <w:szCs w:val="24"/>
        </w:rPr>
        <w:t>請求人がひっ迫している状態で申請の為に処分庁へ出向いたことは明らかであり、保護申請開始日を平成</w:t>
      </w:r>
      <w:r w:rsidR="001E346A" w:rsidRPr="009A22C2">
        <w:rPr>
          <w:rFonts w:ascii="ＭＳ 明朝" w:hAnsi="ＭＳ 明朝" w:hint="eastAsia"/>
          <w:sz w:val="24"/>
          <w:szCs w:val="24"/>
        </w:rPr>
        <w:t>２９</w:t>
      </w:r>
      <w:r w:rsidRPr="009A22C2">
        <w:rPr>
          <w:rFonts w:ascii="ＭＳ 明朝" w:hAnsi="ＭＳ 明朝" w:hint="eastAsia"/>
          <w:sz w:val="24"/>
          <w:szCs w:val="24"/>
        </w:rPr>
        <w:t>年</w:t>
      </w:r>
      <w:r w:rsidR="001E346A" w:rsidRPr="009A22C2">
        <w:rPr>
          <w:rFonts w:ascii="ＭＳ 明朝" w:hAnsi="ＭＳ 明朝" w:hint="eastAsia"/>
          <w:sz w:val="24"/>
          <w:szCs w:val="24"/>
        </w:rPr>
        <w:t>１１</w:t>
      </w:r>
      <w:r w:rsidRPr="009A22C2">
        <w:rPr>
          <w:rFonts w:ascii="ＭＳ 明朝" w:hAnsi="ＭＳ 明朝" w:hint="eastAsia"/>
          <w:sz w:val="24"/>
          <w:szCs w:val="24"/>
        </w:rPr>
        <w:t>月</w:t>
      </w:r>
      <w:r w:rsidR="001E346A" w:rsidRPr="009A22C2">
        <w:rPr>
          <w:rFonts w:ascii="ＭＳ 明朝" w:hAnsi="ＭＳ 明朝" w:hint="eastAsia"/>
          <w:sz w:val="24"/>
          <w:szCs w:val="24"/>
        </w:rPr>
        <w:t>２４</w:t>
      </w:r>
      <w:r w:rsidRPr="009A22C2">
        <w:rPr>
          <w:rFonts w:ascii="ＭＳ 明朝" w:hAnsi="ＭＳ 明朝" w:hint="eastAsia"/>
          <w:sz w:val="24"/>
          <w:szCs w:val="24"/>
        </w:rPr>
        <w:t>日へ変更すべき旨主張する。</w:t>
      </w:r>
    </w:p>
    <w:p w14:paraId="2C09A131" w14:textId="1D1E6146"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43112B" w:rsidRPr="009A22C2">
        <w:rPr>
          <w:rFonts w:ascii="ＭＳ 明朝" w:hAnsi="ＭＳ 明朝" w:hint="eastAsia"/>
          <w:sz w:val="24"/>
          <w:szCs w:val="24"/>
        </w:rPr>
        <w:t>法第７条</w:t>
      </w:r>
      <w:r w:rsidRPr="009A22C2">
        <w:rPr>
          <w:rFonts w:ascii="ＭＳ 明朝" w:hAnsi="ＭＳ 明朝" w:hint="eastAsia"/>
          <w:sz w:val="24"/>
          <w:szCs w:val="24"/>
        </w:rPr>
        <w:t>のとおり、保護は、要保護者、その扶養義務者又はその他の同居の親族の申請に基づいて開始するものとするとされている。</w:t>
      </w:r>
    </w:p>
    <w:p w14:paraId="0879ACC5" w14:textId="43AC714C"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以下検討すると、平成</w:t>
      </w:r>
      <w:r w:rsidR="00F86B5D" w:rsidRPr="009A22C2">
        <w:rPr>
          <w:rFonts w:ascii="ＭＳ 明朝" w:hAnsi="ＭＳ 明朝" w:hint="eastAsia"/>
          <w:sz w:val="24"/>
          <w:szCs w:val="24"/>
        </w:rPr>
        <w:t>２９</w:t>
      </w:r>
      <w:r w:rsidRPr="009A22C2">
        <w:rPr>
          <w:rFonts w:ascii="ＭＳ 明朝" w:hAnsi="ＭＳ 明朝" w:hint="eastAsia"/>
          <w:sz w:val="24"/>
          <w:szCs w:val="24"/>
        </w:rPr>
        <w:t>年</w:t>
      </w:r>
      <w:r w:rsidR="00F86B5D" w:rsidRPr="009A22C2">
        <w:rPr>
          <w:rFonts w:ascii="ＭＳ 明朝" w:hAnsi="ＭＳ 明朝" w:hint="eastAsia"/>
          <w:sz w:val="24"/>
          <w:szCs w:val="24"/>
        </w:rPr>
        <w:t>１１</w:t>
      </w:r>
      <w:r w:rsidRPr="009A22C2">
        <w:rPr>
          <w:rFonts w:ascii="ＭＳ 明朝" w:hAnsi="ＭＳ 明朝" w:hint="eastAsia"/>
          <w:sz w:val="24"/>
          <w:szCs w:val="24"/>
        </w:rPr>
        <w:t>月</w:t>
      </w:r>
      <w:r w:rsidR="00F86B5D" w:rsidRPr="009A22C2">
        <w:rPr>
          <w:rFonts w:ascii="ＭＳ 明朝" w:hAnsi="ＭＳ 明朝" w:hint="eastAsia"/>
          <w:sz w:val="24"/>
          <w:szCs w:val="24"/>
        </w:rPr>
        <w:t>２４</w:t>
      </w:r>
      <w:r w:rsidRPr="009A22C2">
        <w:rPr>
          <w:rFonts w:ascii="ＭＳ 明朝" w:hAnsi="ＭＳ 明朝" w:hint="eastAsia"/>
          <w:sz w:val="24"/>
          <w:szCs w:val="24"/>
        </w:rPr>
        <w:t>日、①処分庁は、</w:t>
      </w:r>
      <w:r w:rsidR="00F86B5D" w:rsidRPr="009A22C2">
        <w:rPr>
          <w:rFonts w:ascii="ＭＳ 明朝" w:hAnsi="ＭＳ 明朝" w:hint="eastAsia"/>
          <w:sz w:val="24"/>
          <w:szCs w:val="24"/>
        </w:rPr>
        <w:t>審査</w:t>
      </w:r>
      <w:r w:rsidRPr="009A22C2">
        <w:rPr>
          <w:rFonts w:ascii="ＭＳ 明朝" w:hAnsi="ＭＳ 明朝" w:hint="eastAsia"/>
          <w:sz w:val="24"/>
          <w:szCs w:val="24"/>
        </w:rPr>
        <w:t>請求人に対し、保護のしおりを</w:t>
      </w:r>
      <w:r w:rsidR="00923D39" w:rsidRPr="009A22C2">
        <w:rPr>
          <w:rFonts w:ascii="ＭＳ 明朝" w:hAnsi="ＭＳ 明朝" w:hint="eastAsia"/>
          <w:sz w:val="24"/>
          <w:szCs w:val="24"/>
        </w:rPr>
        <w:t>配付</w:t>
      </w:r>
      <w:r w:rsidRPr="009A22C2">
        <w:rPr>
          <w:rFonts w:ascii="ＭＳ 明朝" w:hAnsi="ＭＳ 明朝" w:hint="eastAsia"/>
          <w:sz w:val="24"/>
          <w:szCs w:val="24"/>
        </w:rPr>
        <w:t>した上で保護の制度や保護申請権の保障の説明を行ったこと、②</w:t>
      </w:r>
      <w:r w:rsidR="00F86B5D" w:rsidRPr="009A22C2">
        <w:rPr>
          <w:rFonts w:ascii="ＭＳ 明朝" w:hAnsi="ＭＳ 明朝" w:hint="eastAsia"/>
          <w:sz w:val="24"/>
          <w:szCs w:val="24"/>
        </w:rPr>
        <w:t>審査</w:t>
      </w:r>
      <w:r w:rsidRPr="009A22C2">
        <w:rPr>
          <w:rFonts w:ascii="ＭＳ 明朝" w:hAnsi="ＭＳ 明朝" w:hint="eastAsia"/>
          <w:sz w:val="24"/>
          <w:szCs w:val="24"/>
        </w:rPr>
        <w:t>請求人は、処分庁に対し、申請書の提出を行わなかった</w:t>
      </w:r>
      <w:r w:rsidRPr="009A22C2">
        <w:rPr>
          <w:rFonts w:ascii="ＭＳ 明朝" w:hAnsi="ＭＳ 明朝" w:hint="eastAsia"/>
          <w:sz w:val="24"/>
          <w:szCs w:val="24"/>
        </w:rPr>
        <w:lastRenderedPageBreak/>
        <w:t>ことが認められる。</w:t>
      </w:r>
    </w:p>
    <w:p w14:paraId="3EE5BE7C" w14:textId="54AFC466"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また、</w:t>
      </w:r>
      <w:r w:rsidR="001E346A" w:rsidRPr="009A22C2">
        <w:rPr>
          <w:rFonts w:ascii="ＭＳ 明朝" w:hAnsi="ＭＳ 明朝" w:hint="eastAsia"/>
          <w:sz w:val="24"/>
          <w:szCs w:val="24"/>
        </w:rPr>
        <w:t>審査</w:t>
      </w:r>
      <w:r w:rsidRPr="009A22C2">
        <w:rPr>
          <w:rFonts w:ascii="ＭＳ 明朝" w:hAnsi="ＭＳ 明朝" w:hint="eastAsia"/>
          <w:sz w:val="24"/>
          <w:szCs w:val="24"/>
        </w:rPr>
        <w:t>請求人は、処分庁に対し、平成</w:t>
      </w:r>
      <w:r w:rsidR="001E346A" w:rsidRPr="009A22C2">
        <w:rPr>
          <w:rFonts w:ascii="ＭＳ 明朝" w:hAnsi="ＭＳ 明朝" w:hint="eastAsia"/>
          <w:sz w:val="24"/>
          <w:szCs w:val="24"/>
        </w:rPr>
        <w:t>３０</w:t>
      </w:r>
      <w:r w:rsidRPr="009A22C2">
        <w:rPr>
          <w:rFonts w:ascii="ＭＳ 明朝" w:hAnsi="ＭＳ 明朝" w:hint="eastAsia"/>
          <w:sz w:val="24"/>
          <w:szCs w:val="24"/>
        </w:rPr>
        <w:t>年７月９日に、保護の開始申請を行ったことが認められる。</w:t>
      </w:r>
    </w:p>
    <w:p w14:paraId="0EC96860" w14:textId="1FFECB7B"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次に、</w:t>
      </w:r>
      <w:r w:rsidR="003A7057" w:rsidRPr="009A22C2">
        <w:rPr>
          <w:rFonts w:ascii="ＭＳ 明朝" w:hAnsi="ＭＳ 明朝" w:hint="eastAsia"/>
          <w:sz w:val="24"/>
          <w:szCs w:val="24"/>
        </w:rPr>
        <w:t>審査</w:t>
      </w:r>
      <w:r w:rsidRPr="009A22C2">
        <w:rPr>
          <w:rFonts w:ascii="ＭＳ 明朝" w:hAnsi="ＭＳ 明朝" w:hint="eastAsia"/>
          <w:sz w:val="24"/>
          <w:szCs w:val="24"/>
        </w:rPr>
        <w:t>請求人は、平成</w:t>
      </w:r>
      <w:r w:rsidR="003A7057" w:rsidRPr="009A22C2">
        <w:rPr>
          <w:rFonts w:ascii="ＭＳ 明朝" w:hAnsi="ＭＳ 明朝" w:hint="eastAsia"/>
          <w:sz w:val="24"/>
          <w:szCs w:val="24"/>
        </w:rPr>
        <w:t>２９</w:t>
      </w:r>
      <w:r w:rsidRPr="009A22C2">
        <w:rPr>
          <w:rFonts w:ascii="ＭＳ 明朝" w:hAnsi="ＭＳ 明朝" w:hint="eastAsia"/>
          <w:sz w:val="24"/>
          <w:szCs w:val="24"/>
        </w:rPr>
        <w:t>年</w:t>
      </w:r>
      <w:r w:rsidR="003A7057" w:rsidRPr="009A22C2">
        <w:rPr>
          <w:rFonts w:ascii="ＭＳ 明朝" w:hAnsi="ＭＳ 明朝" w:hint="eastAsia"/>
          <w:sz w:val="24"/>
          <w:szCs w:val="24"/>
        </w:rPr>
        <w:t>１１</w:t>
      </w:r>
      <w:r w:rsidRPr="009A22C2">
        <w:rPr>
          <w:rFonts w:ascii="ＭＳ 明朝" w:hAnsi="ＭＳ 明朝" w:hint="eastAsia"/>
          <w:sz w:val="24"/>
          <w:szCs w:val="24"/>
        </w:rPr>
        <w:t>月</w:t>
      </w:r>
      <w:r w:rsidR="003A7057" w:rsidRPr="009A22C2">
        <w:rPr>
          <w:rFonts w:ascii="ＭＳ 明朝" w:hAnsi="ＭＳ 明朝" w:hint="eastAsia"/>
          <w:sz w:val="24"/>
          <w:szCs w:val="24"/>
        </w:rPr>
        <w:t>２４</w:t>
      </w:r>
      <w:r w:rsidRPr="009A22C2">
        <w:rPr>
          <w:rFonts w:ascii="ＭＳ 明朝" w:hAnsi="ＭＳ 明朝" w:hint="eastAsia"/>
          <w:sz w:val="24"/>
          <w:szCs w:val="24"/>
        </w:rPr>
        <w:t>日に処分庁</w:t>
      </w:r>
      <w:r w:rsidR="00923D39" w:rsidRPr="009A22C2">
        <w:rPr>
          <w:rFonts w:ascii="ＭＳ 明朝" w:hAnsi="ＭＳ 明朝" w:hint="eastAsia"/>
          <w:sz w:val="24"/>
          <w:szCs w:val="24"/>
        </w:rPr>
        <w:t>を</w:t>
      </w:r>
      <w:r w:rsidRPr="009A22C2">
        <w:rPr>
          <w:rFonts w:ascii="ＭＳ 明朝" w:hAnsi="ＭＳ 明朝" w:hint="eastAsia"/>
          <w:sz w:val="24"/>
          <w:szCs w:val="24"/>
        </w:rPr>
        <w:t>訪れてから、１年以上経過した平成</w:t>
      </w:r>
      <w:r w:rsidR="003A7057" w:rsidRPr="009A22C2">
        <w:rPr>
          <w:rFonts w:ascii="ＭＳ 明朝" w:hAnsi="ＭＳ 明朝" w:hint="eastAsia"/>
          <w:sz w:val="24"/>
          <w:szCs w:val="24"/>
        </w:rPr>
        <w:t>３１</w:t>
      </w:r>
      <w:r w:rsidRPr="009A22C2">
        <w:rPr>
          <w:rFonts w:ascii="ＭＳ 明朝" w:hAnsi="ＭＳ 明朝" w:hint="eastAsia"/>
          <w:sz w:val="24"/>
          <w:szCs w:val="24"/>
        </w:rPr>
        <w:t>年２月</w:t>
      </w:r>
      <w:r w:rsidR="003A7057" w:rsidRPr="009A22C2">
        <w:rPr>
          <w:rFonts w:ascii="ＭＳ 明朝" w:hAnsi="ＭＳ 明朝" w:hint="eastAsia"/>
          <w:sz w:val="24"/>
          <w:szCs w:val="24"/>
        </w:rPr>
        <w:t>１２</w:t>
      </w:r>
      <w:r w:rsidRPr="009A22C2">
        <w:rPr>
          <w:rFonts w:ascii="ＭＳ 明朝" w:hAnsi="ＭＳ 明朝" w:hint="eastAsia"/>
          <w:sz w:val="24"/>
          <w:szCs w:val="24"/>
        </w:rPr>
        <w:t>日</w:t>
      </w:r>
      <w:r w:rsidR="00B23A41" w:rsidRPr="009A22C2">
        <w:rPr>
          <w:rFonts w:ascii="ＭＳ 明朝" w:hAnsi="ＭＳ 明朝" w:hint="eastAsia"/>
          <w:sz w:val="24"/>
          <w:szCs w:val="24"/>
        </w:rPr>
        <w:t>に</w:t>
      </w:r>
      <w:r w:rsidR="00FC148B" w:rsidRPr="009A22C2">
        <w:rPr>
          <w:rFonts w:ascii="ＭＳ 明朝" w:hAnsi="ＭＳ 明朝" w:hint="eastAsia"/>
          <w:sz w:val="24"/>
          <w:szCs w:val="24"/>
        </w:rPr>
        <w:t>処分庁</w:t>
      </w:r>
      <w:r w:rsidR="00771E68" w:rsidRPr="009A22C2">
        <w:rPr>
          <w:rFonts w:ascii="ＭＳ 明朝" w:hAnsi="ＭＳ 明朝" w:hint="eastAsia"/>
          <w:sz w:val="24"/>
          <w:szCs w:val="24"/>
        </w:rPr>
        <w:t>管内</w:t>
      </w:r>
      <w:r w:rsidR="00FC148B" w:rsidRPr="009A22C2">
        <w:rPr>
          <w:rFonts w:ascii="ＭＳ 明朝" w:hAnsi="ＭＳ 明朝" w:hint="eastAsia"/>
          <w:sz w:val="24"/>
          <w:szCs w:val="24"/>
        </w:rPr>
        <w:t>にある同居人の自宅（以下「Ａ」という。）</w:t>
      </w:r>
      <w:r w:rsidRPr="009A22C2">
        <w:rPr>
          <w:rFonts w:ascii="ＭＳ 明朝" w:hAnsi="ＭＳ 明朝" w:hint="eastAsia"/>
          <w:sz w:val="24"/>
          <w:szCs w:val="24"/>
        </w:rPr>
        <w:t>から転居したことが認められることからすると、その間、</w:t>
      </w:r>
      <w:r w:rsidR="003A7057" w:rsidRPr="009A22C2">
        <w:rPr>
          <w:rFonts w:ascii="ＭＳ 明朝" w:hAnsi="ＭＳ 明朝" w:hint="eastAsia"/>
          <w:sz w:val="24"/>
          <w:szCs w:val="24"/>
        </w:rPr>
        <w:t>審査</w:t>
      </w:r>
      <w:r w:rsidRPr="009A22C2">
        <w:rPr>
          <w:rFonts w:ascii="ＭＳ 明朝" w:hAnsi="ＭＳ 明朝" w:hint="eastAsia"/>
          <w:sz w:val="24"/>
          <w:szCs w:val="24"/>
        </w:rPr>
        <w:t>請求人は</w:t>
      </w:r>
      <w:bookmarkStart w:id="5" w:name="_Hlk154135131"/>
      <w:r w:rsidRPr="009A22C2">
        <w:rPr>
          <w:rFonts w:ascii="ＭＳ 明朝" w:hAnsi="ＭＳ 明朝" w:hint="eastAsia"/>
          <w:sz w:val="24"/>
          <w:szCs w:val="24"/>
        </w:rPr>
        <w:t>Ａ</w:t>
      </w:r>
      <w:bookmarkEnd w:id="5"/>
      <w:r w:rsidRPr="009A22C2">
        <w:rPr>
          <w:rFonts w:ascii="ＭＳ 明朝" w:hAnsi="ＭＳ 明朝" w:hint="eastAsia"/>
          <w:sz w:val="24"/>
          <w:szCs w:val="24"/>
        </w:rPr>
        <w:t>で同居人と生活していたことが推認できる。</w:t>
      </w:r>
    </w:p>
    <w:p w14:paraId="5FB5EFBC" w14:textId="0CE101B5" w:rsidR="00D12C91" w:rsidRPr="009A22C2" w:rsidRDefault="00D12C91" w:rsidP="00D12C91">
      <w:pPr>
        <w:ind w:leftChars="200" w:left="420" w:firstLineChars="100" w:firstLine="240"/>
        <w:rPr>
          <w:rFonts w:ascii="ＭＳ 明朝" w:hAnsi="ＭＳ 明朝"/>
          <w:sz w:val="24"/>
          <w:szCs w:val="24"/>
        </w:rPr>
      </w:pPr>
      <w:r w:rsidRPr="009A22C2">
        <w:rPr>
          <w:rFonts w:ascii="ＭＳ 明朝" w:hAnsi="ＭＳ 明朝" w:hint="eastAsia"/>
          <w:sz w:val="24"/>
          <w:szCs w:val="24"/>
        </w:rPr>
        <w:t>また、本件事件記録から、平成</w:t>
      </w:r>
      <w:r w:rsidR="003A7057" w:rsidRPr="009A22C2">
        <w:rPr>
          <w:rFonts w:ascii="ＭＳ 明朝" w:hAnsi="ＭＳ 明朝" w:hint="eastAsia"/>
          <w:sz w:val="24"/>
          <w:szCs w:val="24"/>
        </w:rPr>
        <w:t>２９</w:t>
      </w:r>
      <w:r w:rsidRPr="009A22C2">
        <w:rPr>
          <w:rFonts w:ascii="ＭＳ 明朝" w:hAnsi="ＭＳ 明朝" w:hint="eastAsia"/>
          <w:sz w:val="24"/>
          <w:szCs w:val="24"/>
        </w:rPr>
        <w:t>年</w:t>
      </w:r>
      <w:r w:rsidR="003A7057" w:rsidRPr="009A22C2">
        <w:rPr>
          <w:rFonts w:ascii="ＭＳ 明朝" w:hAnsi="ＭＳ 明朝" w:hint="eastAsia"/>
          <w:sz w:val="24"/>
          <w:szCs w:val="24"/>
        </w:rPr>
        <w:t>１１</w:t>
      </w:r>
      <w:r w:rsidRPr="009A22C2">
        <w:rPr>
          <w:rFonts w:ascii="ＭＳ 明朝" w:hAnsi="ＭＳ 明朝" w:hint="eastAsia"/>
          <w:sz w:val="24"/>
          <w:szCs w:val="24"/>
        </w:rPr>
        <w:t>月</w:t>
      </w:r>
      <w:r w:rsidR="003A7057" w:rsidRPr="009A22C2">
        <w:rPr>
          <w:rFonts w:ascii="ＭＳ 明朝" w:hAnsi="ＭＳ 明朝" w:hint="eastAsia"/>
          <w:sz w:val="24"/>
          <w:szCs w:val="24"/>
        </w:rPr>
        <w:t>２４</w:t>
      </w:r>
      <w:r w:rsidRPr="009A22C2">
        <w:rPr>
          <w:rFonts w:ascii="ＭＳ 明朝" w:hAnsi="ＭＳ 明朝" w:hint="eastAsia"/>
          <w:sz w:val="24"/>
          <w:szCs w:val="24"/>
        </w:rPr>
        <w:t>日時点において、</w:t>
      </w:r>
      <w:r w:rsidR="003A7057" w:rsidRPr="009A22C2">
        <w:rPr>
          <w:rFonts w:ascii="ＭＳ 明朝" w:hAnsi="ＭＳ 明朝" w:hint="eastAsia"/>
          <w:sz w:val="24"/>
          <w:szCs w:val="24"/>
        </w:rPr>
        <w:t>審査</w:t>
      </w:r>
      <w:r w:rsidRPr="009A22C2">
        <w:rPr>
          <w:rFonts w:ascii="ＭＳ 明朝" w:hAnsi="ＭＳ 明朝" w:hint="eastAsia"/>
          <w:sz w:val="24"/>
          <w:szCs w:val="24"/>
        </w:rPr>
        <w:t>請求人に急迫した状況があったとは認められない。</w:t>
      </w:r>
    </w:p>
    <w:p w14:paraId="61BAD65D" w14:textId="55E115E8" w:rsidR="00D12C91" w:rsidRPr="009A22C2" w:rsidRDefault="00D12C91" w:rsidP="00D12C91">
      <w:pPr>
        <w:ind w:leftChars="200" w:left="420" w:firstLineChars="100" w:firstLine="240"/>
        <w:rPr>
          <w:rFonts w:ascii="ＭＳ 明朝" w:hAnsi="ＭＳ 明朝"/>
          <w:sz w:val="24"/>
          <w:szCs w:val="24"/>
        </w:rPr>
      </w:pPr>
      <w:r w:rsidRPr="009A22C2">
        <w:rPr>
          <w:rFonts w:ascii="ＭＳ 明朝" w:hAnsi="ＭＳ 明朝" w:hint="eastAsia"/>
          <w:sz w:val="24"/>
          <w:szCs w:val="24"/>
        </w:rPr>
        <w:t>これらのことからすると、</w:t>
      </w:r>
      <w:r w:rsidR="003A7057" w:rsidRPr="009A22C2">
        <w:rPr>
          <w:rFonts w:ascii="ＭＳ 明朝" w:hAnsi="ＭＳ 明朝" w:hint="eastAsia"/>
          <w:sz w:val="24"/>
          <w:szCs w:val="24"/>
        </w:rPr>
        <w:t>審査</w:t>
      </w:r>
      <w:r w:rsidRPr="009A22C2">
        <w:rPr>
          <w:rFonts w:ascii="ＭＳ 明朝" w:hAnsi="ＭＳ 明朝" w:hint="eastAsia"/>
          <w:sz w:val="24"/>
          <w:szCs w:val="24"/>
        </w:rPr>
        <w:t>請求人から</w:t>
      </w:r>
      <w:r w:rsidR="00FC148B" w:rsidRPr="009A22C2">
        <w:rPr>
          <w:rFonts w:ascii="ＭＳ 明朝" w:hAnsi="ＭＳ 明朝" w:hint="eastAsia"/>
          <w:sz w:val="24"/>
          <w:szCs w:val="24"/>
        </w:rPr>
        <w:t>本件</w:t>
      </w:r>
      <w:r w:rsidRPr="009A22C2">
        <w:rPr>
          <w:rFonts w:ascii="ＭＳ 明朝" w:hAnsi="ＭＳ 明朝" w:hint="eastAsia"/>
          <w:sz w:val="24"/>
          <w:szCs w:val="24"/>
        </w:rPr>
        <w:t>申請が行われたのは平成</w:t>
      </w:r>
      <w:r w:rsidR="005C3BC5" w:rsidRPr="009A22C2">
        <w:rPr>
          <w:rFonts w:ascii="ＭＳ 明朝" w:hAnsi="ＭＳ 明朝" w:hint="eastAsia"/>
          <w:sz w:val="24"/>
          <w:szCs w:val="24"/>
        </w:rPr>
        <w:t xml:space="preserve">　</w:t>
      </w:r>
      <w:r w:rsidR="003A7057" w:rsidRPr="009A22C2">
        <w:rPr>
          <w:rFonts w:ascii="ＭＳ 明朝" w:hAnsi="ＭＳ 明朝" w:hint="eastAsia"/>
          <w:sz w:val="24"/>
          <w:szCs w:val="24"/>
        </w:rPr>
        <w:t>３０</w:t>
      </w:r>
      <w:r w:rsidRPr="009A22C2">
        <w:rPr>
          <w:rFonts w:ascii="ＭＳ 明朝" w:hAnsi="ＭＳ 明朝" w:hint="eastAsia"/>
          <w:sz w:val="24"/>
          <w:szCs w:val="24"/>
        </w:rPr>
        <w:t>年７月９日であり、</w:t>
      </w:r>
      <w:r w:rsidR="003A7057" w:rsidRPr="009A22C2">
        <w:rPr>
          <w:rFonts w:ascii="ＭＳ 明朝" w:hAnsi="ＭＳ 明朝" w:hint="eastAsia"/>
          <w:sz w:val="24"/>
          <w:szCs w:val="24"/>
        </w:rPr>
        <w:t>法第１９条</w:t>
      </w:r>
      <w:r w:rsidRPr="009A22C2">
        <w:rPr>
          <w:rFonts w:ascii="ＭＳ 明朝" w:hAnsi="ＭＳ 明朝" w:hint="eastAsia"/>
          <w:sz w:val="24"/>
          <w:szCs w:val="24"/>
        </w:rPr>
        <w:t>及び</w:t>
      </w:r>
      <w:bookmarkStart w:id="6" w:name="_Hlk153531796"/>
      <w:r w:rsidR="007078EC" w:rsidRPr="009A22C2">
        <w:rPr>
          <w:rFonts w:ascii="ＭＳ 明朝" w:hAnsi="ＭＳ 明朝" w:hint="eastAsia"/>
          <w:sz w:val="24"/>
          <w:szCs w:val="24"/>
        </w:rPr>
        <w:t>生活保護法</w:t>
      </w:r>
      <w:r w:rsidR="000B111A" w:rsidRPr="009A22C2">
        <w:rPr>
          <w:rFonts w:ascii="ＭＳ 明朝" w:hAnsi="ＭＳ 明朝" w:hint="eastAsia"/>
          <w:sz w:val="24"/>
          <w:szCs w:val="24"/>
        </w:rPr>
        <w:t>による保護の実施要領について（昭和３８年４月１日</w:t>
      </w:r>
      <w:bookmarkEnd w:id="6"/>
      <w:r w:rsidR="000B111A" w:rsidRPr="009A22C2">
        <w:rPr>
          <w:rFonts w:ascii="ＭＳ 明朝" w:hAnsi="ＭＳ 明朝" w:hint="eastAsia"/>
          <w:sz w:val="24"/>
          <w:szCs w:val="24"/>
        </w:rPr>
        <w:t>社発第２４６号厚生省社会局長通知。</w:t>
      </w:r>
      <w:r w:rsidR="00FC148B" w:rsidRPr="009A22C2">
        <w:rPr>
          <w:rFonts w:ascii="ＭＳ 明朝" w:hAnsi="ＭＳ 明朝" w:hint="eastAsia"/>
          <w:sz w:val="24"/>
          <w:szCs w:val="24"/>
        </w:rPr>
        <w:t>以下「局長通知」という。</w:t>
      </w:r>
      <w:r w:rsidRPr="009A22C2">
        <w:rPr>
          <w:rFonts w:ascii="ＭＳ 明朝" w:hAnsi="ＭＳ 明朝" w:hint="eastAsia"/>
          <w:sz w:val="24"/>
          <w:szCs w:val="24"/>
        </w:rPr>
        <w:t>）</w:t>
      </w:r>
      <w:r w:rsidR="000B111A" w:rsidRPr="009A22C2">
        <w:rPr>
          <w:rFonts w:ascii="ＭＳ 明朝" w:hAnsi="ＭＳ 明朝" w:hint="eastAsia"/>
          <w:sz w:val="24"/>
          <w:szCs w:val="24"/>
        </w:rPr>
        <w:t>第７の４（１）</w:t>
      </w:r>
      <w:r w:rsidR="00FC148B" w:rsidRPr="009A22C2">
        <w:rPr>
          <w:rFonts w:ascii="ＭＳ 明朝" w:hAnsi="ＭＳ 明朝" w:hint="eastAsia"/>
          <w:sz w:val="24"/>
          <w:szCs w:val="24"/>
        </w:rPr>
        <w:t>〔同通知は</w:t>
      </w:r>
      <w:r w:rsidR="00136BD2" w:rsidRPr="009A22C2">
        <w:rPr>
          <w:rFonts w:ascii="ＭＳ 明朝" w:hAnsi="ＭＳ 明朝" w:hint="eastAsia"/>
          <w:sz w:val="24"/>
          <w:szCs w:val="24"/>
        </w:rPr>
        <w:t>不要</w:t>
      </w:r>
      <w:r w:rsidR="00FC148B" w:rsidRPr="009A22C2">
        <w:rPr>
          <w:rFonts w:ascii="ＭＳ 明朝" w:hAnsi="ＭＳ 明朝" w:hint="eastAsia"/>
          <w:sz w:val="24"/>
          <w:szCs w:val="24"/>
        </w:rPr>
        <w:t>と思われる。</w:t>
      </w:r>
      <w:r w:rsidR="000B111A" w:rsidRPr="009A22C2">
        <w:rPr>
          <w:rFonts w:ascii="ＭＳ 明朝" w:hAnsi="ＭＳ 明朝" w:hint="eastAsia"/>
          <w:sz w:val="24"/>
          <w:szCs w:val="24"/>
        </w:rPr>
        <w:t>〕</w:t>
      </w:r>
      <w:r w:rsidRPr="009A22C2">
        <w:rPr>
          <w:rFonts w:ascii="ＭＳ 明朝" w:hAnsi="ＭＳ 明朝" w:hint="eastAsia"/>
          <w:sz w:val="24"/>
          <w:szCs w:val="24"/>
        </w:rPr>
        <w:t>に照らし、保護の開始日を同日とした処分庁の判断に不合理な点は認められない。</w:t>
      </w:r>
    </w:p>
    <w:p w14:paraId="57BE8A2C" w14:textId="7264F231" w:rsidR="00D12C91" w:rsidRPr="009A22C2" w:rsidRDefault="00D12C91" w:rsidP="00D12C91">
      <w:pPr>
        <w:ind w:leftChars="200" w:left="420" w:firstLineChars="100" w:firstLine="240"/>
        <w:rPr>
          <w:rFonts w:ascii="ＭＳ 明朝" w:hAnsi="ＭＳ 明朝"/>
          <w:sz w:val="24"/>
          <w:szCs w:val="24"/>
        </w:rPr>
      </w:pPr>
      <w:r w:rsidRPr="009A22C2">
        <w:rPr>
          <w:rFonts w:ascii="ＭＳ 明朝" w:hAnsi="ＭＳ 明朝" w:hint="eastAsia"/>
          <w:sz w:val="24"/>
          <w:szCs w:val="24"/>
        </w:rPr>
        <w:t>なお、</w:t>
      </w:r>
      <w:r w:rsidR="007F3E6D" w:rsidRPr="009A22C2">
        <w:rPr>
          <w:rFonts w:ascii="ＭＳ 明朝" w:hAnsi="ＭＳ 明朝" w:hint="eastAsia"/>
          <w:sz w:val="24"/>
          <w:szCs w:val="24"/>
        </w:rPr>
        <w:t>生活保護法による保護の実施要領について（昭和３６年４月１日厚生省発社第１２３号厚生事務次官通知。以下「次官通知」という。）</w:t>
      </w:r>
      <w:r w:rsidR="00D61EFD" w:rsidRPr="009A22C2">
        <w:rPr>
          <w:rFonts w:ascii="ＭＳ 明朝" w:hAnsi="ＭＳ 明朝" w:hint="eastAsia"/>
          <w:sz w:val="24"/>
          <w:szCs w:val="24"/>
        </w:rPr>
        <w:t>第９</w:t>
      </w:r>
      <w:r w:rsidRPr="009A22C2">
        <w:rPr>
          <w:rFonts w:ascii="ＭＳ 明朝" w:hAnsi="ＭＳ 明朝" w:hint="eastAsia"/>
          <w:sz w:val="24"/>
          <w:szCs w:val="24"/>
        </w:rPr>
        <w:t>のとおり、保護の相談に当たっては、相談者の申請権を侵害しないことはもとより、申請権を侵害していると疑われるような行為も厳に慎むこととされており、処分庁においては、被保護者に誤解を生じさせないよう丁寧な説明が必要である旨付言する。</w:t>
      </w:r>
    </w:p>
    <w:p w14:paraId="43C79266" w14:textId="77777777" w:rsidR="00D12C91" w:rsidRPr="009A22C2" w:rsidRDefault="00D12C91" w:rsidP="00D12C91">
      <w:pPr>
        <w:rPr>
          <w:rFonts w:ascii="ＭＳ 明朝" w:hAnsi="ＭＳ 明朝"/>
          <w:sz w:val="24"/>
          <w:szCs w:val="24"/>
        </w:rPr>
      </w:pPr>
      <w:r w:rsidRPr="009A22C2">
        <w:rPr>
          <w:rFonts w:ascii="ＭＳ 明朝" w:hAnsi="ＭＳ 明朝" w:hint="eastAsia"/>
          <w:sz w:val="24"/>
          <w:szCs w:val="24"/>
        </w:rPr>
        <w:t>（３）保護の廃止日について</w:t>
      </w:r>
    </w:p>
    <w:p w14:paraId="5A4839C8" w14:textId="7271986F" w:rsidR="00D12C91" w:rsidRPr="009A22C2" w:rsidRDefault="00D12C91" w:rsidP="00D12C91">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7F3E6D" w:rsidRPr="009A22C2">
        <w:rPr>
          <w:rFonts w:ascii="ＭＳ 明朝" w:hAnsi="ＭＳ 明朝" w:hint="eastAsia"/>
          <w:sz w:val="24"/>
          <w:szCs w:val="24"/>
        </w:rPr>
        <w:t>審査</w:t>
      </w:r>
      <w:r w:rsidRPr="009A22C2">
        <w:rPr>
          <w:rFonts w:ascii="ＭＳ 明朝" w:hAnsi="ＭＳ 明朝" w:hint="eastAsia"/>
          <w:sz w:val="24"/>
          <w:szCs w:val="24"/>
        </w:rPr>
        <w:t>請求人は、処分庁が処分庁の所管区域内から</w:t>
      </w:r>
      <w:r w:rsidR="007F3E6D" w:rsidRPr="009A22C2">
        <w:rPr>
          <w:rFonts w:ascii="ＭＳ 明朝" w:hAnsi="ＭＳ 明朝" w:hint="eastAsia"/>
          <w:sz w:val="24"/>
          <w:szCs w:val="24"/>
        </w:rPr>
        <w:t>審査</w:t>
      </w:r>
      <w:r w:rsidRPr="009A22C2">
        <w:rPr>
          <w:rFonts w:ascii="ＭＳ 明朝" w:hAnsi="ＭＳ 明朝" w:hint="eastAsia"/>
          <w:sz w:val="24"/>
          <w:szCs w:val="24"/>
        </w:rPr>
        <w:t>請求人が転出したことを理由に保護を廃止しているが、書面による通知もないため、現在も保護下にあるものと考えており、審査請求の結果が出るまで処分庁の所管区域内に拘束されなければならないのかが分からない旨、また、現在、安定した仕事に就いており最初の給与が令和２年１月６日に入金があったため、その前日を廃止日とするなら同意する旨主張する。</w:t>
      </w:r>
    </w:p>
    <w:p w14:paraId="1FDD889F" w14:textId="27CA4EFC"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7F3E6D" w:rsidRPr="009A22C2">
        <w:rPr>
          <w:rFonts w:ascii="ＭＳ 明朝" w:hAnsi="ＭＳ 明朝" w:hint="eastAsia"/>
          <w:sz w:val="24"/>
          <w:szCs w:val="24"/>
        </w:rPr>
        <w:t>次官通知第２</w:t>
      </w:r>
      <w:r w:rsidRPr="009A22C2">
        <w:rPr>
          <w:rFonts w:ascii="ＭＳ 明朝" w:hAnsi="ＭＳ 明朝" w:hint="eastAsia"/>
          <w:sz w:val="24"/>
          <w:szCs w:val="24"/>
        </w:rPr>
        <w:t>のとおり、保護の実施責任は、要保護者の居住地又は現在地により定められるが、この場合、居住地とは、要保護者の居住の事実がある場所であるとされている。</w:t>
      </w:r>
    </w:p>
    <w:p w14:paraId="10CF02DF" w14:textId="326BEF35"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以下検討すると、</w:t>
      </w:r>
      <w:r w:rsidR="007F3E6D" w:rsidRPr="009A22C2">
        <w:rPr>
          <w:rFonts w:ascii="ＭＳ 明朝" w:hAnsi="ＭＳ 明朝" w:hint="eastAsia"/>
          <w:sz w:val="24"/>
          <w:szCs w:val="24"/>
        </w:rPr>
        <w:t>審査</w:t>
      </w:r>
      <w:r w:rsidRPr="009A22C2">
        <w:rPr>
          <w:rFonts w:ascii="ＭＳ 明朝" w:hAnsi="ＭＳ 明朝" w:hint="eastAsia"/>
          <w:sz w:val="24"/>
          <w:szCs w:val="24"/>
        </w:rPr>
        <w:t>請求人は、処分庁管内</w:t>
      </w:r>
      <w:r w:rsidR="00771E68" w:rsidRPr="009A22C2">
        <w:rPr>
          <w:rFonts w:ascii="ＭＳ 明朝" w:hAnsi="ＭＳ 明朝" w:hint="eastAsia"/>
          <w:sz w:val="24"/>
          <w:szCs w:val="24"/>
        </w:rPr>
        <w:t>に</w:t>
      </w:r>
      <w:r w:rsidRPr="009A22C2">
        <w:rPr>
          <w:rFonts w:ascii="ＭＳ 明朝" w:hAnsi="ＭＳ 明朝" w:hint="eastAsia"/>
          <w:sz w:val="24"/>
          <w:szCs w:val="24"/>
        </w:rPr>
        <w:t>あるＡから</w:t>
      </w:r>
      <w:r w:rsidR="00771E68" w:rsidRPr="009A22C2">
        <w:rPr>
          <w:rFonts w:ascii="ＭＳ 明朝" w:hAnsi="ＭＳ 明朝" w:hint="eastAsia"/>
          <w:sz w:val="24"/>
          <w:szCs w:val="24"/>
        </w:rPr>
        <w:t>大阪府外</w:t>
      </w:r>
      <w:r w:rsidR="00FC148B" w:rsidRPr="009A22C2">
        <w:rPr>
          <w:rFonts w:ascii="ＭＳ 明朝" w:hAnsi="ＭＳ 明朝" w:hint="eastAsia"/>
          <w:sz w:val="24"/>
          <w:szCs w:val="24"/>
        </w:rPr>
        <w:t>（以下「Ｂ」という。）</w:t>
      </w:r>
      <w:r w:rsidRPr="009A22C2">
        <w:rPr>
          <w:rFonts w:ascii="ＭＳ 明朝" w:hAnsi="ＭＳ 明朝" w:hint="eastAsia"/>
          <w:sz w:val="24"/>
          <w:szCs w:val="24"/>
        </w:rPr>
        <w:t>に転居したことが認められる。</w:t>
      </w:r>
    </w:p>
    <w:p w14:paraId="70ADE6F2" w14:textId="7DCE3DF5"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このことからすると、処分庁</w:t>
      </w:r>
      <w:r w:rsidR="00771E68" w:rsidRPr="009A22C2">
        <w:rPr>
          <w:rFonts w:ascii="ＭＳ 明朝" w:hAnsi="ＭＳ 明朝" w:hint="eastAsia"/>
          <w:sz w:val="24"/>
          <w:szCs w:val="24"/>
        </w:rPr>
        <w:t>管内</w:t>
      </w:r>
      <w:r w:rsidRPr="009A22C2">
        <w:rPr>
          <w:rFonts w:ascii="ＭＳ 明朝" w:hAnsi="ＭＳ 明朝" w:hint="eastAsia"/>
          <w:sz w:val="24"/>
          <w:szCs w:val="24"/>
        </w:rPr>
        <w:t>に</w:t>
      </w:r>
      <w:r w:rsidR="007F3E6D" w:rsidRPr="009A22C2">
        <w:rPr>
          <w:rFonts w:ascii="ＭＳ 明朝" w:hAnsi="ＭＳ 明朝" w:hint="eastAsia"/>
          <w:sz w:val="24"/>
          <w:szCs w:val="24"/>
        </w:rPr>
        <w:t>審査</w:t>
      </w:r>
      <w:r w:rsidRPr="009A22C2">
        <w:rPr>
          <w:rFonts w:ascii="ＭＳ 明朝" w:hAnsi="ＭＳ 明朝" w:hint="eastAsia"/>
          <w:sz w:val="24"/>
          <w:szCs w:val="24"/>
        </w:rPr>
        <w:t>請求人の居住の事実を認められないことから、処分庁が</w:t>
      </w:r>
      <w:r w:rsidR="0047470B" w:rsidRPr="009A22C2">
        <w:rPr>
          <w:rFonts w:ascii="ＭＳ 明朝" w:hAnsi="ＭＳ 明朝" w:hint="eastAsia"/>
          <w:sz w:val="24"/>
          <w:szCs w:val="24"/>
        </w:rPr>
        <w:t>審査</w:t>
      </w:r>
      <w:r w:rsidRPr="009A22C2">
        <w:rPr>
          <w:rFonts w:ascii="ＭＳ 明朝" w:hAnsi="ＭＳ 明朝" w:hint="eastAsia"/>
          <w:sz w:val="24"/>
          <w:szCs w:val="24"/>
        </w:rPr>
        <w:t>請求人の保護を継続することは妥当ではなく、</w:t>
      </w:r>
      <w:r w:rsidR="0047470B" w:rsidRPr="009A22C2">
        <w:rPr>
          <w:rFonts w:ascii="ＭＳ 明朝" w:hAnsi="ＭＳ 明朝" w:hint="eastAsia"/>
          <w:sz w:val="24"/>
          <w:szCs w:val="24"/>
        </w:rPr>
        <w:t>審査</w:t>
      </w:r>
      <w:r w:rsidRPr="009A22C2">
        <w:rPr>
          <w:rFonts w:ascii="ＭＳ 明朝" w:hAnsi="ＭＳ 明朝" w:hint="eastAsia"/>
          <w:sz w:val="24"/>
          <w:szCs w:val="24"/>
        </w:rPr>
        <w:t>請求人が転出した翌日をもって</w:t>
      </w:r>
      <w:r w:rsidR="0047470B" w:rsidRPr="009A22C2">
        <w:rPr>
          <w:rFonts w:ascii="ＭＳ 明朝" w:hAnsi="ＭＳ 明朝" w:hint="eastAsia"/>
          <w:sz w:val="24"/>
          <w:szCs w:val="24"/>
        </w:rPr>
        <w:t>審査</w:t>
      </w:r>
      <w:r w:rsidRPr="009A22C2">
        <w:rPr>
          <w:rFonts w:ascii="ＭＳ 明朝" w:hAnsi="ＭＳ 明朝" w:hint="eastAsia"/>
          <w:sz w:val="24"/>
          <w:szCs w:val="24"/>
        </w:rPr>
        <w:t>請求人の保護を廃止した処分庁の判断には一定の合理性が認められ、</w:t>
      </w:r>
      <w:r w:rsidR="0047470B" w:rsidRPr="009A22C2">
        <w:rPr>
          <w:rFonts w:ascii="ＭＳ 明朝" w:hAnsi="ＭＳ 明朝" w:hint="eastAsia"/>
          <w:sz w:val="24"/>
          <w:szCs w:val="24"/>
        </w:rPr>
        <w:t>審査</w:t>
      </w:r>
      <w:r w:rsidRPr="009A22C2">
        <w:rPr>
          <w:rFonts w:ascii="ＭＳ 明朝" w:hAnsi="ＭＳ 明朝" w:hint="eastAsia"/>
          <w:sz w:val="24"/>
          <w:szCs w:val="24"/>
        </w:rPr>
        <w:t>請求人の主張は採用できない。</w:t>
      </w:r>
    </w:p>
    <w:p w14:paraId="5A81CC1F" w14:textId="77777777" w:rsidR="00D12C91" w:rsidRPr="009A22C2" w:rsidRDefault="00D12C91" w:rsidP="00D12C91">
      <w:pPr>
        <w:rPr>
          <w:rFonts w:ascii="ＭＳ 明朝" w:hAnsi="ＭＳ 明朝"/>
          <w:sz w:val="24"/>
          <w:szCs w:val="24"/>
        </w:rPr>
      </w:pPr>
      <w:r w:rsidRPr="009A22C2">
        <w:rPr>
          <w:rFonts w:ascii="ＭＳ 明朝" w:hAnsi="ＭＳ 明朝" w:hint="eastAsia"/>
          <w:sz w:val="24"/>
          <w:szCs w:val="24"/>
        </w:rPr>
        <w:t>（４）就労収入の認定について</w:t>
      </w:r>
    </w:p>
    <w:p w14:paraId="4080A4FE" w14:textId="2B9CD175"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lastRenderedPageBreak/>
        <w:t xml:space="preserve">　　　</w:t>
      </w:r>
      <w:r w:rsidR="0047470B" w:rsidRPr="009A22C2">
        <w:rPr>
          <w:rFonts w:ascii="ＭＳ 明朝" w:hAnsi="ＭＳ 明朝" w:hint="eastAsia"/>
          <w:sz w:val="24"/>
          <w:szCs w:val="24"/>
        </w:rPr>
        <w:t>審査</w:t>
      </w:r>
      <w:r w:rsidRPr="009A22C2">
        <w:rPr>
          <w:rFonts w:ascii="ＭＳ 明朝" w:hAnsi="ＭＳ 明朝" w:hint="eastAsia"/>
          <w:sz w:val="24"/>
          <w:szCs w:val="24"/>
        </w:rPr>
        <w:t>請求人は、収入に関しては、保護を受給できなかったため、生きていくために必要なお金であり、収入が差し引きされるということはあまりにも非道である旨主張する。</w:t>
      </w:r>
    </w:p>
    <w:p w14:paraId="2246750C" w14:textId="568D81B0"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以下検討すると、</w:t>
      </w:r>
      <w:r w:rsidR="00DC144E" w:rsidRPr="009A22C2">
        <w:rPr>
          <w:rFonts w:ascii="ＭＳ 明朝" w:hAnsi="ＭＳ 明朝" w:hint="eastAsia"/>
          <w:sz w:val="24"/>
          <w:szCs w:val="24"/>
        </w:rPr>
        <w:t>審査</w:t>
      </w:r>
      <w:r w:rsidRPr="009A22C2">
        <w:rPr>
          <w:rFonts w:ascii="ＭＳ 明朝" w:hAnsi="ＭＳ 明朝" w:hint="eastAsia"/>
          <w:sz w:val="24"/>
          <w:szCs w:val="24"/>
        </w:rPr>
        <w:t>請求人は、働いて得た収入として、平成</w:t>
      </w:r>
      <w:r w:rsidR="00DC144E" w:rsidRPr="009A22C2">
        <w:rPr>
          <w:rFonts w:ascii="ＭＳ 明朝" w:hAnsi="ＭＳ 明朝" w:hint="eastAsia"/>
          <w:sz w:val="24"/>
          <w:szCs w:val="24"/>
        </w:rPr>
        <w:t>３０</w:t>
      </w:r>
      <w:r w:rsidRPr="009A22C2">
        <w:rPr>
          <w:rFonts w:ascii="ＭＳ 明朝" w:hAnsi="ＭＳ 明朝" w:hint="eastAsia"/>
          <w:sz w:val="24"/>
          <w:szCs w:val="24"/>
        </w:rPr>
        <w:t>年８月</w:t>
      </w:r>
      <w:r w:rsidR="00DC144E" w:rsidRPr="009A22C2">
        <w:rPr>
          <w:rFonts w:ascii="ＭＳ 明朝" w:hAnsi="ＭＳ 明朝" w:hint="eastAsia"/>
          <w:sz w:val="24"/>
          <w:szCs w:val="24"/>
        </w:rPr>
        <w:t>１０</w:t>
      </w:r>
      <w:r w:rsidRPr="009A22C2">
        <w:rPr>
          <w:rFonts w:ascii="ＭＳ 明朝" w:hAnsi="ＭＳ 明朝" w:hint="eastAsia"/>
          <w:sz w:val="24"/>
          <w:szCs w:val="24"/>
        </w:rPr>
        <w:t>日に</w:t>
      </w:r>
      <w:r w:rsidR="00DC144E" w:rsidRPr="009A22C2">
        <w:rPr>
          <w:rFonts w:ascii="ＭＳ 明朝" w:hAnsi="ＭＳ 明朝" w:hint="eastAsia"/>
          <w:sz w:val="24"/>
          <w:szCs w:val="24"/>
        </w:rPr>
        <w:t>７，５００</w:t>
      </w:r>
      <w:r w:rsidRPr="009A22C2">
        <w:rPr>
          <w:rFonts w:ascii="ＭＳ 明朝" w:hAnsi="ＭＳ 明朝" w:hint="eastAsia"/>
          <w:sz w:val="24"/>
          <w:szCs w:val="24"/>
        </w:rPr>
        <w:t>円、同年９月</w:t>
      </w:r>
      <w:r w:rsidR="00DC144E" w:rsidRPr="009A22C2">
        <w:rPr>
          <w:rFonts w:ascii="ＭＳ 明朝" w:hAnsi="ＭＳ 明朝" w:hint="eastAsia"/>
          <w:sz w:val="24"/>
          <w:szCs w:val="24"/>
        </w:rPr>
        <w:t>２９</w:t>
      </w:r>
      <w:r w:rsidRPr="009A22C2">
        <w:rPr>
          <w:rFonts w:ascii="ＭＳ 明朝" w:hAnsi="ＭＳ 明朝" w:hint="eastAsia"/>
          <w:sz w:val="24"/>
          <w:szCs w:val="24"/>
        </w:rPr>
        <w:t>日に</w:t>
      </w:r>
      <w:r w:rsidR="00DC144E" w:rsidRPr="009A22C2">
        <w:rPr>
          <w:rFonts w:ascii="ＭＳ 明朝" w:hAnsi="ＭＳ 明朝" w:hint="eastAsia"/>
          <w:sz w:val="24"/>
          <w:szCs w:val="24"/>
        </w:rPr>
        <w:t>３２，９００</w:t>
      </w:r>
      <w:r w:rsidRPr="009A22C2">
        <w:rPr>
          <w:rFonts w:ascii="ＭＳ 明朝" w:hAnsi="ＭＳ 明朝" w:hint="eastAsia"/>
          <w:sz w:val="24"/>
          <w:szCs w:val="24"/>
        </w:rPr>
        <w:t>円、同年</w:t>
      </w:r>
      <w:r w:rsidR="00DC144E" w:rsidRPr="009A22C2">
        <w:rPr>
          <w:rFonts w:ascii="ＭＳ 明朝" w:hAnsi="ＭＳ 明朝" w:hint="eastAsia"/>
          <w:sz w:val="24"/>
          <w:szCs w:val="24"/>
        </w:rPr>
        <w:t>１０</w:t>
      </w:r>
      <w:r w:rsidRPr="009A22C2">
        <w:rPr>
          <w:rFonts w:ascii="ＭＳ 明朝" w:hAnsi="ＭＳ 明朝" w:hint="eastAsia"/>
          <w:sz w:val="24"/>
          <w:szCs w:val="24"/>
        </w:rPr>
        <w:t>月</w:t>
      </w:r>
      <w:r w:rsidR="00DC144E" w:rsidRPr="009A22C2">
        <w:rPr>
          <w:rFonts w:ascii="ＭＳ 明朝" w:hAnsi="ＭＳ 明朝" w:hint="eastAsia"/>
          <w:sz w:val="24"/>
          <w:szCs w:val="24"/>
        </w:rPr>
        <w:t>２２</w:t>
      </w:r>
      <w:r w:rsidRPr="009A22C2">
        <w:rPr>
          <w:rFonts w:ascii="ＭＳ 明朝" w:hAnsi="ＭＳ 明朝" w:hint="eastAsia"/>
          <w:sz w:val="24"/>
          <w:szCs w:val="24"/>
        </w:rPr>
        <w:t>日に</w:t>
      </w:r>
      <w:r w:rsidR="00DC144E" w:rsidRPr="009A22C2">
        <w:rPr>
          <w:rFonts w:ascii="ＭＳ 明朝" w:hAnsi="ＭＳ 明朝" w:hint="eastAsia"/>
          <w:sz w:val="24"/>
          <w:szCs w:val="24"/>
        </w:rPr>
        <w:t>４６，３９５</w:t>
      </w:r>
      <w:r w:rsidRPr="009A22C2">
        <w:rPr>
          <w:rFonts w:ascii="ＭＳ 明朝" w:hAnsi="ＭＳ 明朝" w:hint="eastAsia"/>
          <w:sz w:val="24"/>
          <w:szCs w:val="24"/>
        </w:rPr>
        <w:t>円を受領したことが認められる。</w:t>
      </w:r>
    </w:p>
    <w:p w14:paraId="04051FDC" w14:textId="08294487"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DC144E" w:rsidRPr="009A22C2">
        <w:rPr>
          <w:rFonts w:ascii="ＭＳ 明朝" w:hAnsi="ＭＳ 明朝" w:hint="eastAsia"/>
          <w:sz w:val="24"/>
          <w:szCs w:val="24"/>
        </w:rPr>
        <w:t>次官通知第８の３（１）</w:t>
      </w:r>
      <w:r w:rsidR="005E13EE" w:rsidRPr="009A22C2">
        <w:rPr>
          <w:rFonts w:ascii="ＭＳ 明朝" w:hAnsi="ＭＳ 明朝" w:hint="eastAsia"/>
          <w:sz w:val="24"/>
          <w:szCs w:val="24"/>
        </w:rPr>
        <w:t>ア</w:t>
      </w:r>
      <w:r w:rsidR="004000D0" w:rsidRPr="009A22C2">
        <w:rPr>
          <w:rFonts w:ascii="ＭＳ 明朝" w:hAnsi="ＭＳ 明朝" w:hint="eastAsia"/>
          <w:sz w:val="24"/>
          <w:szCs w:val="24"/>
        </w:rPr>
        <w:t>（ア）</w:t>
      </w:r>
      <w:r w:rsidRPr="009A22C2">
        <w:rPr>
          <w:rFonts w:ascii="ＭＳ 明朝" w:hAnsi="ＭＳ 明朝" w:hint="eastAsia"/>
          <w:sz w:val="24"/>
          <w:szCs w:val="24"/>
        </w:rPr>
        <w:t>のとおり、勤労収入を得ている者については、基本給等の収入総額を認定することとされており、処分庁が</w:t>
      </w:r>
      <w:r w:rsidR="00DC144E" w:rsidRPr="009A22C2">
        <w:rPr>
          <w:rFonts w:ascii="ＭＳ 明朝" w:hAnsi="ＭＳ 明朝" w:hint="eastAsia"/>
          <w:sz w:val="24"/>
          <w:szCs w:val="24"/>
        </w:rPr>
        <w:t>審査</w:t>
      </w:r>
      <w:r w:rsidRPr="009A22C2">
        <w:rPr>
          <w:rFonts w:ascii="ＭＳ 明朝" w:hAnsi="ＭＳ 明朝" w:hint="eastAsia"/>
          <w:sz w:val="24"/>
          <w:szCs w:val="24"/>
        </w:rPr>
        <w:t>請求人の受領した勤労収入を収入認定したことに違法又は不当な点は認められない。</w:t>
      </w:r>
    </w:p>
    <w:p w14:paraId="53A3EDDF" w14:textId="77777777" w:rsidR="00D12C91" w:rsidRPr="009A22C2" w:rsidRDefault="00D12C91" w:rsidP="00D12C91">
      <w:pPr>
        <w:rPr>
          <w:rFonts w:ascii="ＭＳ 明朝" w:hAnsi="ＭＳ 明朝"/>
          <w:sz w:val="24"/>
          <w:szCs w:val="24"/>
        </w:rPr>
      </w:pPr>
      <w:r w:rsidRPr="009A22C2">
        <w:rPr>
          <w:rFonts w:ascii="ＭＳ 明朝" w:hAnsi="ＭＳ 明朝" w:hint="eastAsia"/>
          <w:sz w:val="24"/>
          <w:szCs w:val="24"/>
        </w:rPr>
        <w:t>（５）住宅扶助費の支給について</w:t>
      </w:r>
    </w:p>
    <w:p w14:paraId="52E971A2" w14:textId="06DDF9E0"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5E13EE" w:rsidRPr="009A22C2">
        <w:rPr>
          <w:rFonts w:ascii="ＭＳ 明朝" w:hAnsi="ＭＳ 明朝" w:hint="eastAsia"/>
          <w:sz w:val="24"/>
          <w:szCs w:val="24"/>
        </w:rPr>
        <w:t>審査</w:t>
      </w:r>
      <w:r w:rsidRPr="009A22C2">
        <w:rPr>
          <w:rFonts w:ascii="ＭＳ 明朝" w:hAnsi="ＭＳ 明朝" w:hint="eastAsia"/>
          <w:sz w:val="24"/>
          <w:szCs w:val="24"/>
        </w:rPr>
        <w:t>請求人は、生活保護を受給できていれば住むことができた住居の家賃相当額の住宅扶助費について、</w:t>
      </w:r>
      <w:bookmarkStart w:id="7" w:name="_Hlk154135990"/>
      <w:r w:rsidR="004000D0" w:rsidRPr="009A22C2">
        <w:rPr>
          <w:rFonts w:ascii="ＭＳ 明朝" w:hAnsi="ＭＳ 明朝" w:hint="eastAsia"/>
          <w:sz w:val="24"/>
          <w:szCs w:val="24"/>
        </w:rPr>
        <w:t>Ｂ</w:t>
      </w:r>
      <w:bookmarkEnd w:id="7"/>
      <w:r w:rsidRPr="009A22C2">
        <w:rPr>
          <w:rFonts w:ascii="ＭＳ 明朝" w:hAnsi="ＭＳ 明朝" w:hint="eastAsia"/>
          <w:sz w:val="24"/>
          <w:szCs w:val="24"/>
        </w:rPr>
        <w:t>に転居するまでの期間分を請求する旨主張する。</w:t>
      </w:r>
    </w:p>
    <w:p w14:paraId="60B923B9" w14:textId="3078E76E"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w:t>
      </w:r>
      <w:r w:rsidR="000E70BD" w:rsidRPr="009A22C2">
        <w:rPr>
          <w:rFonts w:ascii="ＭＳ 明朝" w:hAnsi="ＭＳ 明朝" w:hint="eastAsia"/>
          <w:sz w:val="24"/>
          <w:szCs w:val="24"/>
        </w:rPr>
        <w:t>局長通知第７の４（１）ア</w:t>
      </w:r>
      <w:r w:rsidRPr="009A22C2">
        <w:rPr>
          <w:rFonts w:ascii="ＭＳ 明朝" w:hAnsi="ＭＳ 明朝" w:hint="eastAsia"/>
          <w:sz w:val="24"/>
          <w:szCs w:val="24"/>
        </w:rPr>
        <w:t>のとおり、住宅扶助基準の家賃、間代、地代等は、居住する住居が借家若しくは借間であって家賃、間代等を必要とする場合、又は居住する住居が自己の所有に属し、かつ住居の所在する土地に地代等を要する場合に認定することとされている。</w:t>
      </w:r>
    </w:p>
    <w:p w14:paraId="399C622C" w14:textId="639D8AF6"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以下検討すると、</w:t>
      </w:r>
      <w:r w:rsidR="000E70BD" w:rsidRPr="009A22C2">
        <w:rPr>
          <w:rFonts w:ascii="ＭＳ 明朝" w:hAnsi="ＭＳ 明朝" w:hint="eastAsia"/>
          <w:sz w:val="24"/>
          <w:szCs w:val="24"/>
        </w:rPr>
        <w:t>審査</w:t>
      </w:r>
      <w:r w:rsidRPr="009A22C2">
        <w:rPr>
          <w:rFonts w:ascii="ＭＳ 明朝" w:hAnsi="ＭＳ 明朝" w:hint="eastAsia"/>
          <w:sz w:val="24"/>
          <w:szCs w:val="24"/>
        </w:rPr>
        <w:t>請求人は、同居人から起居場所の提供を受け、</w:t>
      </w:r>
      <w:r w:rsidR="004000D0" w:rsidRPr="009A22C2">
        <w:rPr>
          <w:rFonts w:ascii="ＭＳ 明朝" w:hAnsi="ＭＳ 明朝" w:hint="eastAsia"/>
          <w:sz w:val="24"/>
          <w:szCs w:val="24"/>
        </w:rPr>
        <w:t>Ｂ</w:t>
      </w:r>
      <w:r w:rsidRPr="009A22C2">
        <w:rPr>
          <w:rFonts w:ascii="ＭＳ 明朝" w:hAnsi="ＭＳ 明朝" w:hint="eastAsia"/>
          <w:sz w:val="24"/>
          <w:szCs w:val="24"/>
        </w:rPr>
        <w:t>へ転居するまでの間、同居人宅で生活をしていたことが推認できる。</w:t>
      </w:r>
    </w:p>
    <w:p w14:paraId="3F6F1663" w14:textId="024799D6"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また、平成</w:t>
      </w:r>
      <w:r w:rsidR="000E70BD" w:rsidRPr="009A22C2">
        <w:rPr>
          <w:rFonts w:ascii="ＭＳ 明朝" w:hAnsi="ＭＳ 明朝" w:hint="eastAsia"/>
          <w:sz w:val="24"/>
          <w:szCs w:val="24"/>
        </w:rPr>
        <w:t>３０</w:t>
      </w:r>
      <w:r w:rsidRPr="009A22C2">
        <w:rPr>
          <w:rFonts w:ascii="ＭＳ 明朝" w:hAnsi="ＭＳ 明朝" w:hint="eastAsia"/>
          <w:sz w:val="24"/>
          <w:szCs w:val="24"/>
        </w:rPr>
        <w:t>年７月</w:t>
      </w:r>
      <w:r w:rsidR="000E70BD" w:rsidRPr="009A22C2">
        <w:rPr>
          <w:rFonts w:ascii="ＭＳ 明朝" w:hAnsi="ＭＳ 明朝" w:hint="eastAsia"/>
          <w:sz w:val="24"/>
          <w:szCs w:val="24"/>
        </w:rPr>
        <w:t>２３</w:t>
      </w:r>
      <w:r w:rsidRPr="009A22C2">
        <w:rPr>
          <w:rFonts w:ascii="ＭＳ 明朝" w:hAnsi="ＭＳ 明朝" w:hint="eastAsia"/>
          <w:sz w:val="24"/>
          <w:szCs w:val="24"/>
        </w:rPr>
        <w:t>日に、</w:t>
      </w:r>
      <w:r w:rsidR="000E70BD" w:rsidRPr="009A22C2">
        <w:rPr>
          <w:rFonts w:ascii="ＭＳ 明朝" w:hAnsi="ＭＳ 明朝" w:hint="eastAsia"/>
          <w:sz w:val="24"/>
          <w:szCs w:val="24"/>
        </w:rPr>
        <w:t>審査</w:t>
      </w:r>
      <w:r w:rsidRPr="009A22C2">
        <w:rPr>
          <w:rFonts w:ascii="ＭＳ 明朝" w:hAnsi="ＭＳ 明朝" w:hint="eastAsia"/>
          <w:sz w:val="24"/>
          <w:szCs w:val="24"/>
        </w:rPr>
        <w:t>請求人は、処分庁に対し、同居人宅から転居する予定の住居の重要事項説明書等を提出したことが認められるものの、本件事件記録において、契約書や領収書等は確認できず、</w:t>
      </w:r>
      <w:r w:rsidR="000E70BD" w:rsidRPr="009A22C2">
        <w:rPr>
          <w:rFonts w:ascii="ＭＳ 明朝" w:hAnsi="ＭＳ 明朝" w:hint="eastAsia"/>
          <w:sz w:val="24"/>
          <w:szCs w:val="24"/>
        </w:rPr>
        <w:t>審査</w:t>
      </w:r>
      <w:r w:rsidRPr="009A22C2">
        <w:rPr>
          <w:rFonts w:ascii="ＭＳ 明朝" w:hAnsi="ＭＳ 明朝" w:hint="eastAsia"/>
          <w:sz w:val="24"/>
          <w:szCs w:val="24"/>
        </w:rPr>
        <w:t>請求人が家賃、間代等を必要とした事実を見出すことができない。</w:t>
      </w:r>
    </w:p>
    <w:p w14:paraId="23BABD17" w14:textId="4B5D9C6D" w:rsidR="00D12C91" w:rsidRPr="009A22C2" w:rsidRDefault="00D12C91" w:rsidP="006353C6">
      <w:pPr>
        <w:ind w:firstLineChars="300" w:firstLine="720"/>
        <w:rPr>
          <w:rFonts w:ascii="ＭＳ 明朝" w:hAnsi="ＭＳ 明朝"/>
          <w:sz w:val="24"/>
          <w:szCs w:val="24"/>
        </w:rPr>
      </w:pPr>
      <w:r w:rsidRPr="009A22C2">
        <w:rPr>
          <w:rFonts w:ascii="ＭＳ 明朝" w:hAnsi="ＭＳ 明朝" w:hint="eastAsia"/>
          <w:sz w:val="24"/>
          <w:szCs w:val="24"/>
        </w:rPr>
        <w:t>さらに、</w:t>
      </w:r>
      <w:r w:rsidR="00FA462B" w:rsidRPr="009A22C2">
        <w:rPr>
          <w:rFonts w:ascii="ＭＳ 明朝" w:hAnsi="ＭＳ 明朝" w:hint="eastAsia"/>
          <w:sz w:val="24"/>
          <w:szCs w:val="24"/>
        </w:rPr>
        <w:t>審査</w:t>
      </w:r>
      <w:r w:rsidRPr="009A22C2">
        <w:rPr>
          <w:rFonts w:ascii="ＭＳ 明朝" w:hAnsi="ＭＳ 明朝" w:hint="eastAsia"/>
          <w:sz w:val="24"/>
          <w:szCs w:val="24"/>
        </w:rPr>
        <w:t>請求人から家賃、間代等を必要とした旨の主張はない。</w:t>
      </w:r>
    </w:p>
    <w:p w14:paraId="4DF4EF20" w14:textId="37C08C38" w:rsidR="00D12C91" w:rsidRPr="009A22C2" w:rsidRDefault="00D12C91" w:rsidP="004000D0">
      <w:pPr>
        <w:ind w:leftChars="200" w:left="420" w:firstLineChars="100" w:firstLine="240"/>
        <w:rPr>
          <w:rFonts w:ascii="ＭＳ 明朝" w:hAnsi="ＭＳ 明朝"/>
          <w:sz w:val="24"/>
          <w:szCs w:val="24"/>
        </w:rPr>
      </w:pPr>
      <w:r w:rsidRPr="009A22C2">
        <w:rPr>
          <w:rFonts w:ascii="ＭＳ 明朝" w:hAnsi="ＭＳ 明朝" w:hint="eastAsia"/>
          <w:sz w:val="24"/>
          <w:szCs w:val="24"/>
        </w:rPr>
        <w:t>これらのことからすると、処分庁が本件処分を行うにあたって、</w:t>
      </w:r>
      <w:r w:rsidR="00FA462B" w:rsidRPr="009A22C2">
        <w:rPr>
          <w:rFonts w:ascii="ＭＳ 明朝" w:hAnsi="ＭＳ 明朝" w:hint="eastAsia"/>
          <w:sz w:val="24"/>
          <w:szCs w:val="24"/>
        </w:rPr>
        <w:t>審査</w:t>
      </w:r>
      <w:r w:rsidRPr="009A22C2">
        <w:rPr>
          <w:rFonts w:ascii="ＭＳ 明朝" w:hAnsi="ＭＳ 明朝" w:hint="eastAsia"/>
          <w:sz w:val="24"/>
          <w:szCs w:val="24"/>
        </w:rPr>
        <w:t>請求人が家賃、間代等を必要としたとは認められないことから、住宅扶助費を認定しなかったことに不合理な点は認められない。</w:t>
      </w:r>
    </w:p>
    <w:p w14:paraId="48867B50" w14:textId="77777777" w:rsidR="00D12C91" w:rsidRPr="009A22C2" w:rsidRDefault="00D12C91" w:rsidP="00D12C91">
      <w:pPr>
        <w:rPr>
          <w:rFonts w:ascii="ＭＳ 明朝" w:hAnsi="ＭＳ 明朝"/>
          <w:sz w:val="24"/>
          <w:szCs w:val="24"/>
        </w:rPr>
      </w:pPr>
      <w:r w:rsidRPr="009A22C2">
        <w:rPr>
          <w:rFonts w:ascii="ＭＳ 明朝" w:hAnsi="ＭＳ 明朝" w:hint="eastAsia"/>
          <w:sz w:val="24"/>
          <w:szCs w:val="24"/>
        </w:rPr>
        <w:t>（６）保護費の支給額について</w:t>
      </w:r>
    </w:p>
    <w:p w14:paraId="6A3579FC" w14:textId="0FF98A7A" w:rsidR="00D12C91" w:rsidRPr="009A22C2" w:rsidRDefault="00D12C91" w:rsidP="00D61EFD">
      <w:pPr>
        <w:ind w:left="480" w:hangingChars="200" w:hanging="480"/>
        <w:rPr>
          <w:rFonts w:ascii="ＭＳ 明朝" w:hAnsi="ＭＳ 明朝"/>
          <w:sz w:val="24"/>
          <w:szCs w:val="24"/>
        </w:rPr>
      </w:pPr>
      <w:r w:rsidRPr="009A22C2">
        <w:rPr>
          <w:rFonts w:ascii="ＭＳ 明朝" w:hAnsi="ＭＳ 明朝" w:hint="eastAsia"/>
          <w:sz w:val="24"/>
          <w:szCs w:val="24"/>
        </w:rPr>
        <w:t xml:space="preserve">　　　本件処分における</w:t>
      </w:r>
      <w:r w:rsidR="00DC3725" w:rsidRPr="009A22C2">
        <w:rPr>
          <w:rFonts w:ascii="ＭＳ 明朝" w:hAnsi="ＭＳ 明朝" w:hint="eastAsia"/>
          <w:sz w:val="24"/>
          <w:szCs w:val="24"/>
        </w:rPr>
        <w:t>審査</w:t>
      </w:r>
      <w:r w:rsidRPr="009A22C2">
        <w:rPr>
          <w:rFonts w:ascii="ＭＳ 明朝" w:hAnsi="ＭＳ 明朝" w:hint="eastAsia"/>
          <w:sz w:val="24"/>
          <w:szCs w:val="24"/>
        </w:rPr>
        <w:t>請求人の平成</w:t>
      </w:r>
      <w:r w:rsidR="00DC3725" w:rsidRPr="009A22C2">
        <w:rPr>
          <w:rFonts w:ascii="ＭＳ 明朝" w:hAnsi="ＭＳ 明朝" w:hint="eastAsia"/>
          <w:sz w:val="24"/>
          <w:szCs w:val="24"/>
        </w:rPr>
        <w:t>３０</w:t>
      </w:r>
      <w:r w:rsidRPr="009A22C2">
        <w:rPr>
          <w:rFonts w:ascii="ＭＳ 明朝" w:hAnsi="ＭＳ 明朝" w:hint="eastAsia"/>
          <w:sz w:val="24"/>
          <w:szCs w:val="24"/>
        </w:rPr>
        <w:t>年７月から平成</w:t>
      </w:r>
      <w:r w:rsidR="00DC3725" w:rsidRPr="009A22C2">
        <w:rPr>
          <w:rFonts w:ascii="ＭＳ 明朝" w:hAnsi="ＭＳ 明朝" w:hint="eastAsia"/>
          <w:sz w:val="24"/>
          <w:szCs w:val="24"/>
        </w:rPr>
        <w:t>３１</w:t>
      </w:r>
      <w:r w:rsidRPr="009A22C2">
        <w:rPr>
          <w:rFonts w:ascii="ＭＳ 明朝" w:hAnsi="ＭＳ 明朝" w:hint="eastAsia"/>
          <w:sz w:val="24"/>
          <w:szCs w:val="24"/>
        </w:rPr>
        <w:t>年２月分の保護費の支給額についてみると、処分庁は、平成</w:t>
      </w:r>
      <w:r w:rsidR="00DE7BF7" w:rsidRPr="009A22C2">
        <w:rPr>
          <w:rFonts w:ascii="ＭＳ 明朝" w:hAnsi="ＭＳ 明朝" w:hint="eastAsia"/>
          <w:sz w:val="24"/>
          <w:szCs w:val="24"/>
        </w:rPr>
        <w:t>３０</w:t>
      </w:r>
      <w:r w:rsidRPr="009A22C2">
        <w:rPr>
          <w:rFonts w:ascii="ＭＳ 明朝" w:hAnsi="ＭＳ 明朝" w:hint="eastAsia"/>
          <w:sz w:val="24"/>
          <w:szCs w:val="24"/>
        </w:rPr>
        <w:t>年７月分の</w:t>
      </w:r>
      <w:r w:rsidR="00DC3725" w:rsidRPr="009A22C2">
        <w:rPr>
          <w:rFonts w:ascii="ＭＳ 明朝" w:hAnsi="ＭＳ 明朝" w:hint="eastAsia"/>
          <w:sz w:val="24"/>
          <w:szCs w:val="24"/>
        </w:rPr>
        <w:t>審査</w:t>
      </w:r>
      <w:r w:rsidRPr="009A22C2">
        <w:rPr>
          <w:rFonts w:ascii="ＭＳ 明朝" w:hAnsi="ＭＳ 明朝" w:hint="eastAsia"/>
          <w:sz w:val="24"/>
          <w:szCs w:val="24"/>
        </w:rPr>
        <w:t>請求人の基準生活費</w:t>
      </w:r>
      <w:r w:rsidR="00DC3725" w:rsidRPr="009A22C2">
        <w:rPr>
          <w:rFonts w:ascii="ＭＳ 明朝" w:hAnsi="ＭＳ 明朝" w:hint="eastAsia"/>
          <w:sz w:val="24"/>
          <w:szCs w:val="24"/>
        </w:rPr>
        <w:t>５９，４７３</w:t>
      </w:r>
      <w:r w:rsidRPr="009A22C2">
        <w:rPr>
          <w:rFonts w:ascii="ＭＳ 明朝" w:hAnsi="ＭＳ 明朝" w:hint="eastAsia"/>
          <w:sz w:val="24"/>
          <w:szCs w:val="24"/>
        </w:rPr>
        <w:t>円（同月９日からの</w:t>
      </w:r>
      <w:r w:rsidR="00DC3725" w:rsidRPr="009A22C2">
        <w:rPr>
          <w:rFonts w:ascii="ＭＳ 明朝" w:hAnsi="ＭＳ 明朝" w:hint="eastAsia"/>
          <w:sz w:val="24"/>
          <w:szCs w:val="24"/>
        </w:rPr>
        <w:t>２３</w:t>
      </w:r>
      <w:r w:rsidRPr="009A22C2">
        <w:rPr>
          <w:rFonts w:ascii="ＭＳ 明朝" w:hAnsi="ＭＳ 明朝" w:hint="eastAsia"/>
          <w:sz w:val="24"/>
          <w:szCs w:val="24"/>
        </w:rPr>
        <w:t>日分）、同年８月から同年９月分の</w:t>
      </w:r>
      <w:r w:rsidR="00DC3725" w:rsidRPr="009A22C2">
        <w:rPr>
          <w:rFonts w:ascii="ＭＳ 明朝" w:hAnsi="ＭＳ 明朝" w:hint="eastAsia"/>
          <w:sz w:val="24"/>
          <w:szCs w:val="24"/>
        </w:rPr>
        <w:t>審査</w:t>
      </w:r>
      <w:r w:rsidRPr="009A22C2">
        <w:rPr>
          <w:rFonts w:ascii="ＭＳ 明朝" w:hAnsi="ＭＳ 明朝" w:hint="eastAsia"/>
          <w:sz w:val="24"/>
          <w:szCs w:val="24"/>
        </w:rPr>
        <w:t>請求人の基準生活費</w:t>
      </w:r>
      <w:r w:rsidR="00DE7BF7" w:rsidRPr="009A22C2">
        <w:rPr>
          <w:rFonts w:ascii="ＭＳ 明朝" w:hAnsi="ＭＳ 明朝" w:hint="eastAsia"/>
          <w:sz w:val="24"/>
          <w:szCs w:val="24"/>
        </w:rPr>
        <w:t>８０，１６０</w:t>
      </w:r>
      <w:r w:rsidRPr="009A22C2">
        <w:rPr>
          <w:rFonts w:ascii="ＭＳ 明朝" w:hAnsi="ＭＳ 明朝" w:hint="eastAsia"/>
          <w:sz w:val="24"/>
          <w:szCs w:val="24"/>
        </w:rPr>
        <w:t>円、同年</w:t>
      </w:r>
      <w:r w:rsidR="00DE7BF7" w:rsidRPr="009A22C2">
        <w:rPr>
          <w:rFonts w:ascii="ＭＳ 明朝" w:hAnsi="ＭＳ 明朝" w:hint="eastAsia"/>
          <w:sz w:val="24"/>
          <w:szCs w:val="24"/>
        </w:rPr>
        <w:t>１０</w:t>
      </w:r>
      <w:r w:rsidRPr="009A22C2">
        <w:rPr>
          <w:rFonts w:ascii="ＭＳ 明朝" w:hAnsi="ＭＳ 明朝" w:hint="eastAsia"/>
          <w:sz w:val="24"/>
          <w:szCs w:val="24"/>
        </w:rPr>
        <w:t>月から平成</w:t>
      </w:r>
      <w:r w:rsidR="00164D38" w:rsidRPr="009A22C2">
        <w:rPr>
          <w:rFonts w:ascii="ＭＳ 明朝" w:hAnsi="ＭＳ 明朝" w:hint="eastAsia"/>
          <w:sz w:val="24"/>
          <w:szCs w:val="24"/>
        </w:rPr>
        <w:t xml:space="preserve">　</w:t>
      </w:r>
      <w:r w:rsidR="00DE7BF7" w:rsidRPr="009A22C2">
        <w:rPr>
          <w:rFonts w:ascii="ＭＳ 明朝" w:hAnsi="ＭＳ 明朝" w:hint="eastAsia"/>
          <w:sz w:val="24"/>
          <w:szCs w:val="24"/>
        </w:rPr>
        <w:t>３１</w:t>
      </w:r>
      <w:r w:rsidRPr="009A22C2">
        <w:rPr>
          <w:rFonts w:ascii="ＭＳ 明朝" w:hAnsi="ＭＳ 明朝" w:hint="eastAsia"/>
          <w:sz w:val="24"/>
          <w:szCs w:val="24"/>
        </w:rPr>
        <w:t>年１月分の</w:t>
      </w:r>
      <w:r w:rsidR="00DE7BF7" w:rsidRPr="009A22C2">
        <w:rPr>
          <w:rFonts w:ascii="ＭＳ 明朝" w:hAnsi="ＭＳ 明朝" w:hint="eastAsia"/>
          <w:sz w:val="24"/>
          <w:szCs w:val="24"/>
        </w:rPr>
        <w:t>審査</w:t>
      </w:r>
      <w:r w:rsidRPr="009A22C2">
        <w:rPr>
          <w:rFonts w:ascii="ＭＳ 明朝" w:hAnsi="ＭＳ 明朝" w:hint="eastAsia"/>
          <w:sz w:val="24"/>
          <w:szCs w:val="24"/>
        </w:rPr>
        <w:t>請求人の基準生活費</w:t>
      </w:r>
      <w:r w:rsidR="00DE7BF7" w:rsidRPr="009A22C2">
        <w:rPr>
          <w:rFonts w:ascii="ＭＳ 明朝" w:hAnsi="ＭＳ 明朝" w:hint="eastAsia"/>
          <w:sz w:val="24"/>
          <w:szCs w:val="24"/>
        </w:rPr>
        <w:t>７８，８３０</w:t>
      </w:r>
      <w:r w:rsidRPr="009A22C2">
        <w:rPr>
          <w:rFonts w:ascii="ＭＳ 明朝" w:hAnsi="ＭＳ 明朝" w:hint="eastAsia"/>
          <w:sz w:val="24"/>
          <w:szCs w:val="24"/>
        </w:rPr>
        <w:t>円、同年２月分の</w:t>
      </w:r>
      <w:r w:rsidR="00DE7BF7" w:rsidRPr="009A22C2">
        <w:rPr>
          <w:rFonts w:ascii="ＭＳ 明朝" w:hAnsi="ＭＳ 明朝" w:hint="eastAsia"/>
          <w:sz w:val="24"/>
          <w:szCs w:val="24"/>
        </w:rPr>
        <w:t>審査</w:t>
      </w:r>
      <w:r w:rsidRPr="009A22C2">
        <w:rPr>
          <w:rFonts w:ascii="ＭＳ 明朝" w:hAnsi="ＭＳ 明朝" w:hint="eastAsia"/>
          <w:sz w:val="24"/>
          <w:szCs w:val="24"/>
        </w:rPr>
        <w:t>請求人の基準生活費</w:t>
      </w:r>
      <w:r w:rsidR="00DE7BF7" w:rsidRPr="009A22C2">
        <w:rPr>
          <w:rFonts w:ascii="ＭＳ 明朝" w:hAnsi="ＭＳ 明朝" w:hint="eastAsia"/>
          <w:sz w:val="24"/>
          <w:szCs w:val="24"/>
        </w:rPr>
        <w:t>３３，７８４</w:t>
      </w:r>
      <w:r w:rsidRPr="009A22C2">
        <w:rPr>
          <w:rFonts w:ascii="ＭＳ 明朝" w:hAnsi="ＭＳ 明朝" w:hint="eastAsia"/>
          <w:sz w:val="24"/>
          <w:szCs w:val="24"/>
        </w:rPr>
        <w:t>円（同月</w:t>
      </w:r>
      <w:r w:rsidR="00DE7BF7" w:rsidRPr="009A22C2">
        <w:rPr>
          <w:rFonts w:ascii="ＭＳ 明朝" w:hAnsi="ＭＳ 明朝" w:hint="eastAsia"/>
          <w:sz w:val="24"/>
          <w:szCs w:val="24"/>
        </w:rPr>
        <w:t>１２</w:t>
      </w:r>
      <w:r w:rsidRPr="009A22C2">
        <w:rPr>
          <w:rFonts w:ascii="ＭＳ 明朝" w:hAnsi="ＭＳ 明朝" w:hint="eastAsia"/>
          <w:sz w:val="24"/>
          <w:szCs w:val="24"/>
        </w:rPr>
        <w:t>日までの</w:t>
      </w:r>
      <w:r w:rsidR="00DE7BF7" w:rsidRPr="009A22C2">
        <w:rPr>
          <w:rFonts w:ascii="ＭＳ 明朝" w:hAnsi="ＭＳ 明朝" w:hint="eastAsia"/>
          <w:sz w:val="24"/>
          <w:szCs w:val="24"/>
        </w:rPr>
        <w:t>１２</w:t>
      </w:r>
      <w:r w:rsidRPr="009A22C2">
        <w:rPr>
          <w:rFonts w:ascii="ＭＳ 明朝" w:hAnsi="ＭＳ 明朝" w:hint="eastAsia"/>
          <w:sz w:val="24"/>
          <w:szCs w:val="24"/>
        </w:rPr>
        <w:t>日分）、平成</w:t>
      </w:r>
      <w:r w:rsidR="00164D38" w:rsidRPr="009A22C2">
        <w:rPr>
          <w:rFonts w:ascii="ＭＳ 明朝" w:hAnsi="ＭＳ 明朝" w:hint="eastAsia"/>
          <w:sz w:val="24"/>
          <w:szCs w:val="24"/>
        </w:rPr>
        <w:t xml:space="preserve">　　</w:t>
      </w:r>
      <w:r w:rsidR="00DE7BF7" w:rsidRPr="009A22C2">
        <w:rPr>
          <w:rFonts w:ascii="ＭＳ 明朝" w:hAnsi="ＭＳ 明朝" w:hint="eastAsia"/>
          <w:sz w:val="24"/>
          <w:szCs w:val="24"/>
        </w:rPr>
        <w:t>３０</w:t>
      </w:r>
      <w:r w:rsidRPr="009A22C2">
        <w:rPr>
          <w:rFonts w:ascii="ＭＳ 明朝" w:hAnsi="ＭＳ 明朝" w:hint="eastAsia"/>
          <w:sz w:val="24"/>
          <w:szCs w:val="24"/>
        </w:rPr>
        <w:t>年</w:t>
      </w:r>
      <w:r w:rsidR="00DE7BF7" w:rsidRPr="009A22C2">
        <w:rPr>
          <w:rFonts w:ascii="ＭＳ 明朝" w:hAnsi="ＭＳ 明朝" w:hint="eastAsia"/>
          <w:sz w:val="24"/>
          <w:szCs w:val="24"/>
        </w:rPr>
        <w:t>１１</w:t>
      </w:r>
      <w:r w:rsidRPr="009A22C2">
        <w:rPr>
          <w:rFonts w:ascii="ＭＳ 明朝" w:hAnsi="ＭＳ 明朝" w:hint="eastAsia"/>
          <w:sz w:val="24"/>
          <w:szCs w:val="24"/>
        </w:rPr>
        <w:t>月から平成</w:t>
      </w:r>
      <w:r w:rsidR="00DE7BF7" w:rsidRPr="009A22C2">
        <w:rPr>
          <w:rFonts w:ascii="ＭＳ 明朝" w:hAnsi="ＭＳ 明朝" w:hint="eastAsia"/>
          <w:sz w:val="24"/>
          <w:szCs w:val="24"/>
        </w:rPr>
        <w:t>３１</w:t>
      </w:r>
      <w:r w:rsidRPr="009A22C2">
        <w:rPr>
          <w:rFonts w:ascii="ＭＳ 明朝" w:hAnsi="ＭＳ 明朝" w:hint="eastAsia"/>
          <w:sz w:val="24"/>
          <w:szCs w:val="24"/>
        </w:rPr>
        <w:t>年１月分の冬季加算</w:t>
      </w:r>
      <w:r w:rsidR="00DE7BF7" w:rsidRPr="009A22C2">
        <w:rPr>
          <w:rFonts w:ascii="ＭＳ 明朝" w:hAnsi="ＭＳ 明朝" w:hint="eastAsia"/>
          <w:sz w:val="24"/>
          <w:szCs w:val="24"/>
        </w:rPr>
        <w:t>２，５８０</w:t>
      </w:r>
      <w:r w:rsidRPr="009A22C2">
        <w:rPr>
          <w:rFonts w:ascii="ＭＳ 明朝" w:hAnsi="ＭＳ 明朝" w:hint="eastAsia"/>
          <w:sz w:val="24"/>
          <w:szCs w:val="24"/>
        </w:rPr>
        <w:t>円、同月</w:t>
      </w:r>
      <w:r w:rsidR="00DE7BF7" w:rsidRPr="009A22C2">
        <w:rPr>
          <w:rFonts w:ascii="ＭＳ 明朝" w:hAnsi="ＭＳ 明朝" w:hint="eastAsia"/>
          <w:sz w:val="24"/>
          <w:szCs w:val="24"/>
        </w:rPr>
        <w:t>〔同年〕</w:t>
      </w:r>
      <w:r w:rsidRPr="009A22C2">
        <w:rPr>
          <w:rFonts w:ascii="ＭＳ 明朝" w:hAnsi="ＭＳ 明朝" w:hint="eastAsia"/>
          <w:sz w:val="24"/>
          <w:szCs w:val="24"/>
        </w:rPr>
        <w:t>２月分の冬季加算</w:t>
      </w:r>
      <w:r w:rsidR="00DE7BF7" w:rsidRPr="009A22C2">
        <w:rPr>
          <w:rFonts w:ascii="ＭＳ 明朝" w:hAnsi="ＭＳ 明朝" w:hint="eastAsia"/>
          <w:sz w:val="24"/>
          <w:szCs w:val="24"/>
        </w:rPr>
        <w:t>１，１０６</w:t>
      </w:r>
      <w:r w:rsidRPr="009A22C2">
        <w:rPr>
          <w:rFonts w:ascii="ＭＳ 明朝" w:hAnsi="ＭＳ 明朝" w:hint="eastAsia"/>
          <w:sz w:val="24"/>
          <w:szCs w:val="24"/>
        </w:rPr>
        <w:t>円（同月</w:t>
      </w:r>
      <w:r w:rsidR="00DE7BF7" w:rsidRPr="009A22C2">
        <w:rPr>
          <w:rFonts w:ascii="ＭＳ 明朝" w:hAnsi="ＭＳ 明朝" w:hint="eastAsia"/>
          <w:sz w:val="24"/>
          <w:szCs w:val="24"/>
        </w:rPr>
        <w:t>１２</w:t>
      </w:r>
      <w:r w:rsidRPr="009A22C2">
        <w:rPr>
          <w:rFonts w:ascii="ＭＳ 明朝" w:hAnsi="ＭＳ 明朝" w:hint="eastAsia"/>
          <w:sz w:val="24"/>
          <w:szCs w:val="24"/>
        </w:rPr>
        <w:t>日までの</w:t>
      </w:r>
      <w:r w:rsidR="00DE7BF7" w:rsidRPr="009A22C2">
        <w:rPr>
          <w:rFonts w:ascii="ＭＳ 明朝" w:hAnsi="ＭＳ 明朝" w:hint="eastAsia"/>
          <w:sz w:val="24"/>
          <w:szCs w:val="24"/>
        </w:rPr>
        <w:t>１２</w:t>
      </w:r>
      <w:r w:rsidRPr="009A22C2">
        <w:rPr>
          <w:rFonts w:ascii="ＭＳ 明朝" w:hAnsi="ＭＳ 明朝" w:hint="eastAsia"/>
          <w:sz w:val="24"/>
          <w:szCs w:val="24"/>
        </w:rPr>
        <w:t>日分）、期末一時扶</w:t>
      </w:r>
      <w:r w:rsidRPr="009A22C2">
        <w:rPr>
          <w:rFonts w:ascii="ＭＳ 明朝" w:hAnsi="ＭＳ 明朝" w:hint="eastAsia"/>
          <w:sz w:val="24"/>
          <w:szCs w:val="24"/>
        </w:rPr>
        <w:lastRenderedPageBreak/>
        <w:t>助費</w:t>
      </w:r>
      <w:r w:rsidR="00DE7BF7" w:rsidRPr="009A22C2">
        <w:rPr>
          <w:rFonts w:ascii="ＭＳ 明朝" w:hAnsi="ＭＳ 明朝" w:hint="eastAsia"/>
          <w:sz w:val="24"/>
          <w:szCs w:val="24"/>
        </w:rPr>
        <w:t>１３，８９０</w:t>
      </w:r>
      <w:r w:rsidRPr="009A22C2">
        <w:rPr>
          <w:rFonts w:ascii="ＭＳ 明朝" w:hAnsi="ＭＳ 明朝" w:hint="eastAsia"/>
          <w:sz w:val="24"/>
          <w:szCs w:val="24"/>
        </w:rPr>
        <w:t>円を最低生活費として算出し、</w:t>
      </w:r>
      <w:r w:rsidR="00B94073" w:rsidRPr="009A22C2">
        <w:rPr>
          <w:rFonts w:ascii="ＭＳ 明朝" w:hAnsi="ＭＳ 明朝" w:hint="eastAsia"/>
          <w:sz w:val="24"/>
          <w:szCs w:val="24"/>
        </w:rPr>
        <w:t>審査</w:t>
      </w:r>
      <w:r w:rsidRPr="009A22C2">
        <w:rPr>
          <w:rFonts w:ascii="ＭＳ 明朝" w:hAnsi="ＭＳ 明朝" w:hint="eastAsia"/>
          <w:sz w:val="24"/>
          <w:szCs w:val="24"/>
        </w:rPr>
        <w:t>請求人の勤労収入として収入充当される</w:t>
      </w:r>
      <w:r w:rsidR="00B94073" w:rsidRPr="009A22C2">
        <w:rPr>
          <w:rFonts w:ascii="ＭＳ 明朝" w:hAnsi="ＭＳ 明朝" w:hint="eastAsia"/>
          <w:sz w:val="24"/>
          <w:szCs w:val="24"/>
        </w:rPr>
        <w:t>４４，４９５</w:t>
      </w:r>
      <w:r w:rsidRPr="009A22C2">
        <w:rPr>
          <w:rFonts w:ascii="ＭＳ 明朝" w:hAnsi="ＭＳ 明朝" w:hint="eastAsia"/>
          <w:sz w:val="24"/>
          <w:szCs w:val="24"/>
        </w:rPr>
        <w:t>円を差し引いた</w:t>
      </w:r>
      <w:r w:rsidR="00B94073" w:rsidRPr="009A22C2">
        <w:rPr>
          <w:rFonts w:ascii="ＭＳ 明朝" w:hAnsi="ＭＳ 明朝" w:hint="eastAsia"/>
          <w:sz w:val="24"/>
          <w:szCs w:val="24"/>
        </w:rPr>
        <w:t>５４７，１３８</w:t>
      </w:r>
      <w:r w:rsidRPr="009A22C2">
        <w:rPr>
          <w:rFonts w:ascii="ＭＳ 明朝" w:hAnsi="ＭＳ 明朝" w:hint="eastAsia"/>
          <w:sz w:val="24"/>
          <w:szCs w:val="24"/>
        </w:rPr>
        <w:t>円を保護費の支給額として算出したことが認められ、</w:t>
      </w:r>
      <w:r w:rsidR="00D61EFD" w:rsidRPr="009A22C2">
        <w:rPr>
          <w:rFonts w:ascii="ＭＳ 明朝" w:hAnsi="ＭＳ 明朝" w:hint="eastAsia"/>
          <w:sz w:val="24"/>
          <w:szCs w:val="24"/>
        </w:rPr>
        <w:t>次官通知第２、</w:t>
      </w:r>
      <w:r w:rsidR="004000D0" w:rsidRPr="009A22C2">
        <w:rPr>
          <w:rFonts w:ascii="ＭＳ 明朝" w:hAnsi="ＭＳ 明朝" w:hint="eastAsia"/>
          <w:sz w:val="24"/>
          <w:szCs w:val="24"/>
        </w:rPr>
        <w:t>次官通知第</w:t>
      </w:r>
      <w:r w:rsidR="00D61EFD" w:rsidRPr="009A22C2">
        <w:rPr>
          <w:rFonts w:ascii="ＭＳ 明朝" w:hAnsi="ＭＳ 明朝" w:hint="eastAsia"/>
          <w:sz w:val="24"/>
          <w:szCs w:val="24"/>
        </w:rPr>
        <w:t>８の３（４）及び</w:t>
      </w:r>
      <w:r w:rsidR="004000D0" w:rsidRPr="009A22C2">
        <w:rPr>
          <w:rFonts w:ascii="ＭＳ 明朝" w:hAnsi="ＭＳ 明朝" w:hint="eastAsia"/>
          <w:sz w:val="24"/>
          <w:szCs w:val="24"/>
        </w:rPr>
        <w:t>次官通知</w:t>
      </w:r>
      <w:r w:rsidR="00D61EFD" w:rsidRPr="009A22C2">
        <w:rPr>
          <w:rFonts w:ascii="ＭＳ 明朝" w:hAnsi="ＭＳ 明朝" w:hint="eastAsia"/>
          <w:sz w:val="24"/>
          <w:szCs w:val="24"/>
        </w:rPr>
        <w:t>第９に</w:t>
      </w:r>
      <w:r w:rsidRPr="009A22C2">
        <w:rPr>
          <w:rFonts w:ascii="ＭＳ 明朝" w:hAnsi="ＭＳ 明朝" w:hint="eastAsia"/>
          <w:sz w:val="24"/>
          <w:szCs w:val="24"/>
        </w:rPr>
        <w:t>照らし、これらの算定に違算はなく、判断及び手続に誤りは認められない。</w:t>
      </w:r>
    </w:p>
    <w:p w14:paraId="2095B528" w14:textId="77777777"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（７）以上を踏まえると、処分庁が行った本件処分に違法又は不当な点は認められない。</w:t>
      </w:r>
    </w:p>
    <w:p w14:paraId="2A5375A2" w14:textId="07198388"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なお、</w:t>
      </w:r>
      <w:r w:rsidR="0057075C" w:rsidRPr="009A22C2">
        <w:rPr>
          <w:rFonts w:ascii="ＭＳ 明朝" w:hAnsi="ＭＳ 明朝" w:hint="eastAsia"/>
          <w:sz w:val="24"/>
          <w:szCs w:val="24"/>
        </w:rPr>
        <w:t>審査</w:t>
      </w:r>
      <w:r w:rsidRPr="009A22C2">
        <w:rPr>
          <w:rFonts w:ascii="ＭＳ 明朝" w:hAnsi="ＭＳ 明朝" w:hint="eastAsia"/>
          <w:sz w:val="24"/>
          <w:szCs w:val="24"/>
        </w:rPr>
        <w:t>請求人は、処分庁に対し縷々不満を述べているが、法に基づく保護の決定及び実施に関する処分に対する事項ではないことから、当審査庁の判断外事項である。</w:t>
      </w:r>
    </w:p>
    <w:p w14:paraId="5ED480DF" w14:textId="397A4E0F"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また、本件処分</w:t>
      </w:r>
      <w:r w:rsidR="008E5FEB" w:rsidRPr="009A22C2">
        <w:rPr>
          <w:rFonts w:ascii="ＭＳ 明朝" w:hAnsi="ＭＳ 明朝" w:hint="eastAsia"/>
          <w:sz w:val="24"/>
          <w:szCs w:val="24"/>
        </w:rPr>
        <w:t>の</w:t>
      </w:r>
      <w:r w:rsidRPr="009A22C2">
        <w:rPr>
          <w:rFonts w:ascii="ＭＳ 明朝" w:hAnsi="ＭＳ 明朝" w:hint="eastAsia"/>
          <w:sz w:val="24"/>
          <w:szCs w:val="24"/>
        </w:rPr>
        <w:t>通知書には、処分の理由として、「</w:t>
      </w:r>
      <w:r w:rsidR="0057075C" w:rsidRPr="009A22C2">
        <w:rPr>
          <w:rFonts w:ascii="ＭＳ 明朝" w:hAnsi="ＭＳ 明朝" w:hint="eastAsia"/>
          <w:sz w:val="24"/>
          <w:szCs w:val="24"/>
        </w:rPr>
        <w:t>審査</w:t>
      </w:r>
      <w:r w:rsidRPr="009A22C2">
        <w:rPr>
          <w:rFonts w:ascii="ＭＳ 明朝" w:hAnsi="ＭＳ 明朝" w:hint="eastAsia"/>
          <w:sz w:val="24"/>
          <w:szCs w:val="24"/>
        </w:rPr>
        <w:t>請求人が平成</w:t>
      </w:r>
      <w:r w:rsidR="0057075C" w:rsidRPr="009A22C2">
        <w:rPr>
          <w:rFonts w:ascii="ＭＳ 明朝" w:hAnsi="ＭＳ 明朝" w:hint="eastAsia"/>
          <w:sz w:val="24"/>
          <w:szCs w:val="24"/>
        </w:rPr>
        <w:t>３０</w:t>
      </w:r>
      <w:r w:rsidRPr="009A22C2">
        <w:rPr>
          <w:rFonts w:ascii="ＭＳ 明朝" w:hAnsi="ＭＳ 明朝" w:hint="eastAsia"/>
          <w:sz w:val="24"/>
          <w:szCs w:val="24"/>
        </w:rPr>
        <w:t>年７月９日に行った保護申請について、収入がなく生活に困っており、保護が必要と認められるため、生活保護法第</w:t>
      </w:r>
      <w:r w:rsidR="0057075C" w:rsidRPr="009A22C2">
        <w:rPr>
          <w:rFonts w:ascii="ＭＳ 明朝" w:hAnsi="ＭＳ 明朝" w:hint="eastAsia"/>
          <w:sz w:val="24"/>
          <w:szCs w:val="24"/>
        </w:rPr>
        <w:t>２４</w:t>
      </w:r>
      <w:r w:rsidRPr="009A22C2">
        <w:rPr>
          <w:rFonts w:ascii="ＭＳ 明朝" w:hAnsi="ＭＳ 明朝" w:hint="eastAsia"/>
          <w:sz w:val="24"/>
          <w:szCs w:val="24"/>
        </w:rPr>
        <w:t>条第３項により次のとおり保護を開始します。併せて、平成</w:t>
      </w:r>
      <w:r w:rsidR="0057075C" w:rsidRPr="009A22C2">
        <w:rPr>
          <w:rFonts w:ascii="ＭＳ 明朝" w:hAnsi="ＭＳ 明朝" w:hint="eastAsia"/>
          <w:sz w:val="24"/>
          <w:szCs w:val="24"/>
        </w:rPr>
        <w:t>３１</w:t>
      </w:r>
      <w:r w:rsidRPr="009A22C2">
        <w:rPr>
          <w:rFonts w:ascii="ＭＳ 明朝" w:hAnsi="ＭＳ 明朝" w:hint="eastAsia"/>
          <w:sz w:val="24"/>
          <w:szCs w:val="24"/>
        </w:rPr>
        <w:t>年２月</w:t>
      </w:r>
      <w:r w:rsidR="0057075C" w:rsidRPr="009A22C2">
        <w:rPr>
          <w:rFonts w:ascii="ＭＳ 明朝" w:hAnsi="ＭＳ 明朝" w:hint="eastAsia"/>
          <w:sz w:val="24"/>
          <w:szCs w:val="24"/>
        </w:rPr>
        <w:t>１２</w:t>
      </w:r>
      <w:r w:rsidRPr="009A22C2">
        <w:rPr>
          <w:rFonts w:ascii="ＭＳ 明朝" w:hAnsi="ＭＳ 明朝" w:hint="eastAsia"/>
          <w:sz w:val="24"/>
          <w:szCs w:val="24"/>
        </w:rPr>
        <w:t>日に</w:t>
      </w:r>
      <w:r w:rsidR="0003066A" w:rsidRPr="009A22C2">
        <w:rPr>
          <w:rFonts w:ascii="ＭＳ 明朝" w:hAnsi="ＭＳ 明朝" w:hint="eastAsia"/>
          <w:sz w:val="24"/>
          <w:szCs w:val="24"/>
        </w:rPr>
        <w:t>Ｂ</w:t>
      </w:r>
      <w:r w:rsidRPr="009A22C2">
        <w:rPr>
          <w:rFonts w:ascii="ＭＳ 明朝" w:hAnsi="ＭＳ 明朝" w:hint="eastAsia"/>
          <w:sz w:val="24"/>
          <w:szCs w:val="24"/>
        </w:rPr>
        <w:t>に転出されたため、平成</w:t>
      </w:r>
      <w:r w:rsidR="0057075C" w:rsidRPr="009A22C2">
        <w:rPr>
          <w:rFonts w:ascii="ＭＳ 明朝" w:hAnsi="ＭＳ 明朝" w:hint="eastAsia"/>
          <w:sz w:val="24"/>
          <w:szCs w:val="24"/>
        </w:rPr>
        <w:t>３１</w:t>
      </w:r>
      <w:r w:rsidRPr="009A22C2">
        <w:rPr>
          <w:rFonts w:ascii="ＭＳ 明朝" w:hAnsi="ＭＳ 明朝" w:hint="eastAsia"/>
          <w:sz w:val="24"/>
          <w:szCs w:val="24"/>
        </w:rPr>
        <w:t>年２月</w:t>
      </w:r>
      <w:r w:rsidR="0057075C" w:rsidRPr="009A22C2">
        <w:rPr>
          <w:rFonts w:ascii="ＭＳ 明朝" w:hAnsi="ＭＳ 明朝" w:hint="eastAsia"/>
          <w:sz w:val="24"/>
          <w:szCs w:val="24"/>
        </w:rPr>
        <w:t>１３</w:t>
      </w:r>
      <w:r w:rsidRPr="009A22C2">
        <w:rPr>
          <w:rFonts w:ascii="ＭＳ 明朝" w:hAnsi="ＭＳ 明朝" w:hint="eastAsia"/>
          <w:sz w:val="24"/>
          <w:szCs w:val="24"/>
        </w:rPr>
        <w:t>日付けで保護を廃止します。」と記載されている。</w:t>
      </w:r>
    </w:p>
    <w:p w14:paraId="1960CD9F" w14:textId="77777777" w:rsidR="00D12C91" w:rsidRPr="009A22C2" w:rsidRDefault="00D12C91" w:rsidP="006353C6">
      <w:pPr>
        <w:ind w:left="480" w:hangingChars="200" w:hanging="480"/>
        <w:rPr>
          <w:rFonts w:ascii="ＭＳ 明朝" w:hAnsi="ＭＳ 明朝"/>
          <w:sz w:val="24"/>
          <w:szCs w:val="24"/>
        </w:rPr>
      </w:pPr>
      <w:r w:rsidRPr="009A22C2">
        <w:rPr>
          <w:rFonts w:ascii="ＭＳ 明朝" w:hAnsi="ＭＳ 明朝" w:hint="eastAsia"/>
          <w:sz w:val="24"/>
          <w:szCs w:val="24"/>
        </w:rPr>
        <w:t xml:space="preserve">　　　処分の名宛人に対して当該処分の理由の提示を行う趣旨は、行政庁の判断の慎重・合理性を担保し、被処分者の争訟（不服申立て及び訴訟）提起の便宜を図るためと解される。</w:t>
      </w:r>
    </w:p>
    <w:p w14:paraId="31BD01BD" w14:textId="77777777" w:rsidR="00D12C91" w:rsidRPr="009A22C2" w:rsidRDefault="00D12C91" w:rsidP="006353C6">
      <w:pPr>
        <w:ind w:leftChars="200" w:left="420" w:firstLineChars="100" w:firstLine="240"/>
        <w:rPr>
          <w:rFonts w:ascii="ＭＳ 明朝" w:hAnsi="ＭＳ 明朝"/>
          <w:sz w:val="24"/>
          <w:szCs w:val="24"/>
        </w:rPr>
      </w:pPr>
      <w:r w:rsidRPr="009A22C2">
        <w:rPr>
          <w:rFonts w:ascii="ＭＳ 明朝" w:hAnsi="ＭＳ 明朝" w:hint="eastAsia"/>
          <w:sz w:val="24"/>
          <w:szCs w:val="24"/>
        </w:rPr>
        <w:t>本件処分の理由には、根拠となる法令についての記載がなく、また、引用する通知に誤りがあり、十分な理由の提示と言えるか否かについては、疑念を抱かせるものであったと言わざるを得ない。</w:t>
      </w:r>
    </w:p>
    <w:p w14:paraId="3AF8733F" w14:textId="77777777" w:rsidR="00D12C91" w:rsidRPr="009A22C2" w:rsidRDefault="00D12C91" w:rsidP="006353C6">
      <w:pPr>
        <w:ind w:leftChars="200" w:left="420" w:firstLineChars="100" w:firstLine="240"/>
        <w:rPr>
          <w:rFonts w:ascii="ＭＳ 明朝" w:hAnsi="ＭＳ 明朝"/>
          <w:sz w:val="24"/>
          <w:szCs w:val="24"/>
        </w:rPr>
      </w:pPr>
      <w:r w:rsidRPr="009A22C2">
        <w:rPr>
          <w:rFonts w:ascii="ＭＳ 明朝" w:hAnsi="ＭＳ 明朝" w:hint="eastAsia"/>
          <w:sz w:val="24"/>
          <w:szCs w:val="24"/>
        </w:rPr>
        <w:t>処分庁は、上記の理由提示の趣旨に鑑み、処分の理由について、要保護者自身が容易に理解できるよう具体的かつ丁寧に明記することが望まれる。</w:t>
      </w:r>
    </w:p>
    <w:p w14:paraId="474B28D9" w14:textId="2174D9CF" w:rsidR="00D12C91" w:rsidRPr="009A22C2" w:rsidRDefault="0057075C" w:rsidP="00D12C91">
      <w:pPr>
        <w:rPr>
          <w:rFonts w:ascii="ＭＳ 明朝" w:hAnsi="ＭＳ 明朝"/>
          <w:sz w:val="24"/>
          <w:szCs w:val="24"/>
        </w:rPr>
      </w:pPr>
      <w:r w:rsidRPr="009A22C2">
        <w:rPr>
          <w:rFonts w:ascii="ＭＳ 明朝" w:hAnsi="ＭＳ 明朝" w:hint="eastAsia"/>
          <w:sz w:val="24"/>
          <w:szCs w:val="24"/>
        </w:rPr>
        <w:t>（８）</w:t>
      </w:r>
      <w:r w:rsidR="00D12C91" w:rsidRPr="009A22C2">
        <w:rPr>
          <w:rFonts w:ascii="ＭＳ 明朝" w:hAnsi="ＭＳ 明朝" w:hint="eastAsia"/>
          <w:sz w:val="24"/>
          <w:szCs w:val="24"/>
        </w:rPr>
        <w:t>他に本件処分に違法又は不当な点は認められない。</w:t>
      </w:r>
    </w:p>
    <w:p w14:paraId="273D6472" w14:textId="77777777" w:rsidR="00D12C91" w:rsidRPr="009A22C2" w:rsidRDefault="00D12C91" w:rsidP="00143D1F">
      <w:pPr>
        <w:rPr>
          <w:rFonts w:ascii="ＭＳ 明朝" w:hAnsi="ＭＳ 明朝"/>
          <w:sz w:val="24"/>
          <w:szCs w:val="24"/>
        </w:rPr>
      </w:pPr>
    </w:p>
    <w:p w14:paraId="523F79E3" w14:textId="7C30E36A" w:rsidR="00DC3B6A" w:rsidRPr="009A22C2" w:rsidRDefault="00DC3B6A" w:rsidP="00DC3B6A">
      <w:pPr>
        <w:rPr>
          <w:rFonts w:ascii="ＭＳ 明朝" w:hAnsi="ＭＳ 明朝"/>
          <w:b/>
          <w:sz w:val="24"/>
          <w:szCs w:val="24"/>
        </w:rPr>
      </w:pPr>
      <w:r w:rsidRPr="009A22C2">
        <w:rPr>
          <w:rFonts w:ascii="ＭＳ 明朝" w:hAnsi="ＭＳ 明朝" w:hint="eastAsia"/>
          <w:b/>
          <w:sz w:val="24"/>
          <w:szCs w:val="24"/>
        </w:rPr>
        <w:t>第４　調査審議の経過</w:t>
      </w:r>
    </w:p>
    <w:p w14:paraId="6833D8EC" w14:textId="77777777" w:rsidR="00DE29FA" w:rsidRPr="009A22C2" w:rsidRDefault="00DE29FA" w:rsidP="00DC3B6A">
      <w:pPr>
        <w:rPr>
          <w:rFonts w:ascii="ＭＳ 明朝" w:hAnsi="ＭＳ 明朝"/>
          <w:b/>
          <w:sz w:val="24"/>
          <w:szCs w:val="24"/>
        </w:rPr>
      </w:pPr>
    </w:p>
    <w:p w14:paraId="2815BF4F" w14:textId="271CCAD5" w:rsidR="00DC3B6A" w:rsidRPr="009A22C2" w:rsidRDefault="00A07FBE" w:rsidP="00DC3B6A">
      <w:pPr>
        <w:rPr>
          <w:rFonts w:ascii="ＭＳ 明朝" w:hAnsi="ＭＳ 明朝"/>
          <w:sz w:val="24"/>
          <w:szCs w:val="24"/>
        </w:rPr>
      </w:pPr>
      <w:r w:rsidRPr="009A22C2">
        <w:rPr>
          <w:rFonts w:ascii="ＭＳ 明朝" w:hAnsi="ＭＳ 明朝" w:hint="eastAsia"/>
          <w:sz w:val="24"/>
          <w:szCs w:val="24"/>
        </w:rPr>
        <w:t xml:space="preserve">　令和</w:t>
      </w:r>
      <w:r w:rsidR="005B015D" w:rsidRPr="009A22C2">
        <w:rPr>
          <w:rFonts w:ascii="ＭＳ 明朝" w:hAnsi="ＭＳ 明朝" w:hint="eastAsia"/>
          <w:sz w:val="24"/>
          <w:szCs w:val="24"/>
        </w:rPr>
        <w:t>５</w:t>
      </w:r>
      <w:r w:rsidR="00143D1F" w:rsidRPr="009A22C2">
        <w:rPr>
          <w:rFonts w:ascii="ＭＳ 明朝" w:hAnsi="ＭＳ 明朝" w:hint="eastAsia"/>
          <w:sz w:val="24"/>
          <w:szCs w:val="24"/>
        </w:rPr>
        <w:t>年１</w:t>
      </w:r>
      <w:r w:rsidR="005B015D" w:rsidRPr="009A22C2">
        <w:rPr>
          <w:rFonts w:ascii="ＭＳ 明朝" w:hAnsi="ＭＳ 明朝" w:hint="eastAsia"/>
          <w:sz w:val="24"/>
          <w:szCs w:val="24"/>
        </w:rPr>
        <w:t>１</w:t>
      </w:r>
      <w:r w:rsidR="00DC3B6A" w:rsidRPr="009A22C2">
        <w:rPr>
          <w:rFonts w:ascii="ＭＳ 明朝" w:hAnsi="ＭＳ 明朝" w:hint="eastAsia"/>
          <w:sz w:val="24"/>
          <w:szCs w:val="24"/>
        </w:rPr>
        <w:t>月</w:t>
      </w:r>
      <w:r w:rsidR="005B015D" w:rsidRPr="009A22C2">
        <w:rPr>
          <w:rFonts w:ascii="ＭＳ 明朝" w:hAnsi="ＭＳ 明朝" w:hint="eastAsia"/>
          <w:sz w:val="24"/>
          <w:szCs w:val="24"/>
        </w:rPr>
        <w:t>１６</w:t>
      </w:r>
      <w:r w:rsidR="00DC3B6A" w:rsidRPr="009A22C2">
        <w:rPr>
          <w:rFonts w:ascii="ＭＳ 明朝" w:hAnsi="ＭＳ 明朝" w:hint="eastAsia"/>
          <w:sz w:val="24"/>
          <w:szCs w:val="24"/>
        </w:rPr>
        <w:t xml:space="preserve">日　</w:t>
      </w:r>
      <w:r w:rsidR="009E1D43" w:rsidRPr="009A22C2">
        <w:rPr>
          <w:rFonts w:ascii="ＭＳ 明朝" w:hAnsi="ＭＳ 明朝" w:hint="eastAsia"/>
          <w:sz w:val="24"/>
          <w:szCs w:val="24"/>
        </w:rPr>
        <w:t xml:space="preserve">　</w:t>
      </w:r>
      <w:r w:rsidR="00DC3B6A" w:rsidRPr="009A22C2">
        <w:rPr>
          <w:rFonts w:ascii="ＭＳ 明朝" w:hAnsi="ＭＳ 明朝" w:hint="eastAsia"/>
          <w:sz w:val="24"/>
          <w:szCs w:val="24"/>
        </w:rPr>
        <w:t>諮問</w:t>
      </w:r>
      <w:r w:rsidR="00A709C7" w:rsidRPr="009A22C2">
        <w:rPr>
          <w:rFonts w:ascii="ＭＳ 明朝" w:hAnsi="ＭＳ 明朝" w:hint="eastAsia"/>
          <w:sz w:val="24"/>
          <w:szCs w:val="24"/>
        </w:rPr>
        <w:t>書の受領</w:t>
      </w:r>
    </w:p>
    <w:p w14:paraId="655910EA" w14:textId="43E2C714" w:rsidR="00DC3B6A" w:rsidRPr="009A22C2" w:rsidRDefault="00A07FBE" w:rsidP="00DC3B6A">
      <w:pPr>
        <w:ind w:firstLineChars="100" w:firstLine="240"/>
        <w:rPr>
          <w:rFonts w:ascii="ＭＳ 明朝" w:hAnsi="ＭＳ 明朝"/>
          <w:sz w:val="24"/>
          <w:szCs w:val="24"/>
        </w:rPr>
      </w:pPr>
      <w:r w:rsidRPr="009A22C2">
        <w:rPr>
          <w:rFonts w:ascii="ＭＳ 明朝" w:hAnsi="ＭＳ 明朝" w:hint="eastAsia"/>
          <w:sz w:val="24"/>
          <w:szCs w:val="24"/>
        </w:rPr>
        <w:t>令和</w:t>
      </w:r>
      <w:r w:rsidR="005B015D" w:rsidRPr="009A22C2">
        <w:rPr>
          <w:rFonts w:ascii="ＭＳ 明朝" w:hAnsi="ＭＳ 明朝" w:hint="eastAsia"/>
          <w:sz w:val="24"/>
          <w:szCs w:val="24"/>
        </w:rPr>
        <w:t>５</w:t>
      </w:r>
      <w:r w:rsidRPr="009A22C2">
        <w:rPr>
          <w:rFonts w:ascii="ＭＳ 明朝" w:hAnsi="ＭＳ 明朝" w:hint="eastAsia"/>
          <w:sz w:val="24"/>
          <w:szCs w:val="24"/>
        </w:rPr>
        <w:t>年</w:t>
      </w:r>
      <w:r w:rsidR="00143D1F" w:rsidRPr="009A22C2">
        <w:rPr>
          <w:rFonts w:ascii="ＭＳ 明朝" w:hAnsi="ＭＳ 明朝" w:hint="eastAsia"/>
          <w:sz w:val="24"/>
          <w:szCs w:val="24"/>
        </w:rPr>
        <w:t>１</w:t>
      </w:r>
      <w:r w:rsidR="005B015D" w:rsidRPr="009A22C2">
        <w:rPr>
          <w:rFonts w:ascii="ＭＳ 明朝" w:hAnsi="ＭＳ 明朝" w:hint="eastAsia"/>
          <w:sz w:val="24"/>
          <w:szCs w:val="24"/>
        </w:rPr>
        <w:t>１</w:t>
      </w:r>
      <w:r w:rsidR="00DC3B6A" w:rsidRPr="009A22C2">
        <w:rPr>
          <w:rFonts w:ascii="ＭＳ 明朝" w:hAnsi="ＭＳ 明朝" w:hint="eastAsia"/>
          <w:sz w:val="24"/>
          <w:szCs w:val="24"/>
        </w:rPr>
        <w:t>月</w:t>
      </w:r>
      <w:r w:rsidR="005B015D" w:rsidRPr="009A22C2">
        <w:rPr>
          <w:rFonts w:ascii="ＭＳ 明朝" w:hAnsi="ＭＳ 明朝" w:hint="eastAsia"/>
          <w:sz w:val="24"/>
          <w:szCs w:val="24"/>
        </w:rPr>
        <w:t>１７</w:t>
      </w:r>
      <w:r w:rsidR="00DC3B6A" w:rsidRPr="009A22C2">
        <w:rPr>
          <w:rFonts w:ascii="ＭＳ 明朝" w:hAnsi="ＭＳ 明朝" w:hint="eastAsia"/>
          <w:sz w:val="24"/>
          <w:szCs w:val="24"/>
        </w:rPr>
        <w:t xml:space="preserve">日　</w:t>
      </w:r>
      <w:r w:rsidR="009E1D43" w:rsidRPr="009A22C2">
        <w:rPr>
          <w:rFonts w:ascii="ＭＳ 明朝" w:hAnsi="ＭＳ 明朝" w:hint="eastAsia"/>
          <w:sz w:val="24"/>
          <w:szCs w:val="24"/>
        </w:rPr>
        <w:t xml:space="preserve">　</w:t>
      </w:r>
      <w:r w:rsidR="00DC3B6A" w:rsidRPr="009A22C2">
        <w:rPr>
          <w:rFonts w:ascii="ＭＳ 明朝" w:hAnsi="ＭＳ 明朝" w:hint="eastAsia"/>
          <w:sz w:val="24"/>
          <w:szCs w:val="24"/>
        </w:rPr>
        <w:t>審査関係人に対する主張書面等の提出期限通知</w:t>
      </w:r>
    </w:p>
    <w:p w14:paraId="24EACB55" w14:textId="6DFC260D" w:rsidR="00DC3B6A" w:rsidRPr="009A22C2" w:rsidRDefault="00DC3B6A" w:rsidP="00DC3B6A">
      <w:pPr>
        <w:rPr>
          <w:rFonts w:ascii="ＭＳ 明朝" w:hAnsi="ＭＳ 明朝"/>
          <w:sz w:val="24"/>
          <w:szCs w:val="24"/>
        </w:rPr>
      </w:pPr>
      <w:r w:rsidRPr="009A22C2">
        <w:rPr>
          <w:rFonts w:ascii="ＭＳ 明朝" w:hAnsi="ＭＳ 明朝" w:hint="eastAsia"/>
          <w:sz w:val="24"/>
          <w:szCs w:val="24"/>
        </w:rPr>
        <w:t xml:space="preserve">　　　　　　　　　　　　　</w:t>
      </w:r>
      <w:r w:rsidR="00ED177E" w:rsidRPr="009A22C2">
        <w:rPr>
          <w:rFonts w:ascii="ＭＳ 明朝" w:hAnsi="ＭＳ 明朝" w:hint="eastAsia"/>
          <w:sz w:val="24"/>
          <w:szCs w:val="24"/>
        </w:rPr>
        <w:t xml:space="preserve">　</w:t>
      </w:r>
      <w:r w:rsidRPr="009A22C2">
        <w:rPr>
          <w:rFonts w:ascii="ＭＳ 明朝" w:hAnsi="ＭＳ 明朝" w:hint="eastAsia"/>
          <w:sz w:val="24"/>
          <w:szCs w:val="24"/>
        </w:rPr>
        <w:t>主張書面等の提出期限：</w:t>
      </w:r>
      <w:r w:rsidR="00143D1F" w:rsidRPr="009A22C2">
        <w:rPr>
          <w:rFonts w:ascii="ＭＳ 明朝" w:hAnsi="ＭＳ 明朝" w:hint="eastAsia"/>
          <w:sz w:val="24"/>
          <w:szCs w:val="24"/>
        </w:rPr>
        <w:t>１２</w:t>
      </w:r>
      <w:r w:rsidRPr="009A22C2">
        <w:rPr>
          <w:rFonts w:ascii="ＭＳ 明朝" w:hAnsi="ＭＳ 明朝" w:hint="eastAsia"/>
          <w:sz w:val="24"/>
          <w:szCs w:val="24"/>
        </w:rPr>
        <w:t>月</w:t>
      </w:r>
      <w:r w:rsidR="00143D1F" w:rsidRPr="009A22C2">
        <w:rPr>
          <w:rFonts w:ascii="ＭＳ 明朝" w:hAnsi="ＭＳ 明朝" w:hint="eastAsia"/>
          <w:sz w:val="24"/>
          <w:szCs w:val="24"/>
        </w:rPr>
        <w:t>１</w:t>
      </w:r>
      <w:r w:rsidRPr="009A22C2">
        <w:rPr>
          <w:rFonts w:ascii="ＭＳ 明朝" w:hAnsi="ＭＳ 明朝" w:hint="eastAsia"/>
          <w:sz w:val="24"/>
          <w:szCs w:val="24"/>
        </w:rPr>
        <w:t>日</w:t>
      </w:r>
    </w:p>
    <w:p w14:paraId="5E874C0D" w14:textId="7D4CAE1D" w:rsidR="00DC3B6A" w:rsidRPr="009A22C2" w:rsidRDefault="00046FFB" w:rsidP="00680316">
      <w:pPr>
        <w:ind w:firstLineChars="1400" w:firstLine="3360"/>
        <w:rPr>
          <w:rFonts w:ascii="ＭＳ 明朝" w:hAnsi="ＭＳ 明朝"/>
          <w:sz w:val="24"/>
          <w:szCs w:val="24"/>
        </w:rPr>
      </w:pPr>
      <w:r w:rsidRPr="009A22C2">
        <w:rPr>
          <w:rFonts w:ascii="ＭＳ 明朝" w:hAnsi="ＭＳ 明朝" w:hint="eastAsia"/>
          <w:sz w:val="24"/>
          <w:szCs w:val="24"/>
        </w:rPr>
        <w:t>口頭意見陳述申立期限：</w:t>
      </w:r>
      <w:r w:rsidR="00143D1F" w:rsidRPr="009A22C2">
        <w:rPr>
          <w:rFonts w:ascii="ＭＳ 明朝" w:hAnsi="ＭＳ 明朝" w:hint="eastAsia"/>
          <w:sz w:val="24"/>
          <w:szCs w:val="24"/>
        </w:rPr>
        <w:t>１２</w:t>
      </w:r>
      <w:r w:rsidR="00DC3B6A" w:rsidRPr="009A22C2">
        <w:rPr>
          <w:rFonts w:ascii="ＭＳ 明朝" w:hAnsi="ＭＳ 明朝" w:hint="eastAsia"/>
          <w:sz w:val="24"/>
          <w:szCs w:val="24"/>
        </w:rPr>
        <w:t>月</w:t>
      </w:r>
      <w:r w:rsidR="00143D1F" w:rsidRPr="009A22C2">
        <w:rPr>
          <w:rFonts w:ascii="ＭＳ 明朝" w:hAnsi="ＭＳ 明朝" w:hint="eastAsia"/>
          <w:sz w:val="24"/>
          <w:szCs w:val="24"/>
        </w:rPr>
        <w:t>１</w:t>
      </w:r>
      <w:r w:rsidR="00DC3B6A" w:rsidRPr="009A22C2">
        <w:rPr>
          <w:rFonts w:ascii="ＭＳ 明朝" w:hAnsi="ＭＳ 明朝" w:hint="eastAsia"/>
          <w:sz w:val="24"/>
          <w:szCs w:val="24"/>
        </w:rPr>
        <w:t>日</w:t>
      </w:r>
    </w:p>
    <w:p w14:paraId="077D7634" w14:textId="471274D3" w:rsidR="00DC3B6A" w:rsidRPr="009A22C2" w:rsidRDefault="004B2D8A" w:rsidP="00DC3B6A">
      <w:pPr>
        <w:ind w:firstLineChars="100" w:firstLine="240"/>
        <w:rPr>
          <w:rFonts w:ascii="ＭＳ 明朝" w:hAnsi="ＭＳ 明朝"/>
          <w:sz w:val="24"/>
          <w:szCs w:val="24"/>
        </w:rPr>
      </w:pPr>
      <w:r w:rsidRPr="009A22C2">
        <w:rPr>
          <w:rFonts w:ascii="ＭＳ 明朝" w:hAnsi="ＭＳ 明朝" w:hint="eastAsia"/>
          <w:sz w:val="24"/>
          <w:szCs w:val="24"/>
        </w:rPr>
        <w:t>令和</w:t>
      </w:r>
      <w:r w:rsidR="005B015D" w:rsidRPr="009A22C2">
        <w:rPr>
          <w:rFonts w:ascii="ＭＳ 明朝" w:hAnsi="ＭＳ 明朝" w:hint="eastAsia"/>
          <w:sz w:val="24"/>
          <w:szCs w:val="24"/>
        </w:rPr>
        <w:t>５</w:t>
      </w:r>
      <w:r w:rsidRPr="009A22C2">
        <w:rPr>
          <w:rFonts w:ascii="ＭＳ 明朝" w:hAnsi="ＭＳ 明朝" w:hint="eastAsia"/>
          <w:sz w:val="24"/>
          <w:szCs w:val="24"/>
        </w:rPr>
        <w:t>年</w:t>
      </w:r>
      <w:r w:rsidR="00143D1F" w:rsidRPr="009A22C2">
        <w:rPr>
          <w:rFonts w:ascii="ＭＳ 明朝" w:hAnsi="ＭＳ 明朝" w:hint="eastAsia"/>
          <w:sz w:val="24"/>
          <w:szCs w:val="24"/>
        </w:rPr>
        <w:t>１２</w:t>
      </w:r>
      <w:r w:rsidRPr="009A22C2">
        <w:rPr>
          <w:rFonts w:ascii="ＭＳ 明朝" w:hAnsi="ＭＳ 明朝" w:hint="eastAsia"/>
          <w:sz w:val="24"/>
          <w:szCs w:val="24"/>
        </w:rPr>
        <w:t>月</w:t>
      </w:r>
      <w:r w:rsidR="00143D1F" w:rsidRPr="009A22C2">
        <w:rPr>
          <w:rFonts w:ascii="ＭＳ 明朝" w:hAnsi="ＭＳ 明朝" w:hint="eastAsia"/>
          <w:sz w:val="24"/>
          <w:szCs w:val="24"/>
        </w:rPr>
        <w:t>１</w:t>
      </w:r>
      <w:r w:rsidR="00B3392F" w:rsidRPr="009A22C2">
        <w:rPr>
          <w:rFonts w:ascii="ＭＳ 明朝" w:hAnsi="ＭＳ 明朝" w:hint="eastAsia"/>
          <w:sz w:val="24"/>
          <w:szCs w:val="24"/>
        </w:rPr>
        <w:t>１</w:t>
      </w:r>
      <w:r w:rsidR="00DC3B6A" w:rsidRPr="009A22C2">
        <w:rPr>
          <w:rFonts w:ascii="ＭＳ 明朝" w:hAnsi="ＭＳ 明朝" w:hint="eastAsia"/>
          <w:sz w:val="24"/>
          <w:szCs w:val="24"/>
        </w:rPr>
        <w:t>日　　第１回審議</w:t>
      </w:r>
    </w:p>
    <w:p w14:paraId="732C5672" w14:textId="399A3664" w:rsidR="00DC3B6A" w:rsidRPr="009A22C2" w:rsidRDefault="00ED177E" w:rsidP="00902731">
      <w:pPr>
        <w:ind w:firstLineChars="100" w:firstLine="240"/>
        <w:rPr>
          <w:rFonts w:ascii="ＭＳ 明朝" w:hAnsi="ＭＳ 明朝"/>
          <w:sz w:val="24"/>
          <w:szCs w:val="24"/>
        </w:rPr>
      </w:pPr>
      <w:r w:rsidRPr="009A22C2">
        <w:rPr>
          <w:rFonts w:ascii="ＭＳ 明朝" w:hAnsi="ＭＳ 明朝" w:hint="eastAsia"/>
          <w:sz w:val="24"/>
          <w:szCs w:val="24"/>
        </w:rPr>
        <w:t>令和</w:t>
      </w:r>
      <w:r w:rsidR="006D6185" w:rsidRPr="009A22C2">
        <w:rPr>
          <w:rFonts w:ascii="ＭＳ 明朝" w:hAnsi="ＭＳ 明朝" w:hint="eastAsia"/>
          <w:sz w:val="24"/>
          <w:szCs w:val="24"/>
        </w:rPr>
        <w:t>６</w:t>
      </w:r>
      <w:r w:rsidRPr="009A22C2">
        <w:rPr>
          <w:rFonts w:ascii="ＭＳ 明朝" w:hAnsi="ＭＳ 明朝" w:hint="eastAsia"/>
          <w:sz w:val="24"/>
          <w:szCs w:val="24"/>
        </w:rPr>
        <w:t>年</w:t>
      </w:r>
      <w:r w:rsidR="00B3392F" w:rsidRPr="009A22C2">
        <w:rPr>
          <w:rFonts w:ascii="ＭＳ 明朝" w:hAnsi="ＭＳ 明朝" w:hint="eastAsia"/>
          <w:sz w:val="24"/>
          <w:szCs w:val="24"/>
        </w:rPr>
        <w:t xml:space="preserve">　</w:t>
      </w:r>
      <w:r w:rsidR="006D6185" w:rsidRPr="009A22C2">
        <w:rPr>
          <w:rFonts w:ascii="ＭＳ 明朝" w:hAnsi="ＭＳ 明朝" w:hint="eastAsia"/>
          <w:sz w:val="24"/>
          <w:szCs w:val="24"/>
        </w:rPr>
        <w:t>１</w:t>
      </w:r>
      <w:r w:rsidRPr="009A22C2">
        <w:rPr>
          <w:rFonts w:ascii="ＭＳ 明朝" w:hAnsi="ＭＳ 明朝" w:hint="eastAsia"/>
          <w:sz w:val="24"/>
          <w:szCs w:val="24"/>
        </w:rPr>
        <w:t>月</w:t>
      </w:r>
      <w:r w:rsidR="006D6185" w:rsidRPr="009A22C2">
        <w:rPr>
          <w:rFonts w:ascii="ＭＳ 明朝" w:hAnsi="ＭＳ 明朝" w:hint="eastAsia"/>
          <w:sz w:val="24"/>
          <w:szCs w:val="24"/>
        </w:rPr>
        <w:t>１５</w:t>
      </w:r>
      <w:r w:rsidRPr="009A22C2">
        <w:rPr>
          <w:rFonts w:ascii="ＭＳ 明朝" w:hAnsi="ＭＳ 明朝" w:hint="eastAsia"/>
          <w:sz w:val="24"/>
          <w:szCs w:val="24"/>
        </w:rPr>
        <w:t xml:space="preserve">日　　</w:t>
      </w:r>
      <w:r w:rsidR="00DC3B6A" w:rsidRPr="009A22C2">
        <w:rPr>
          <w:rFonts w:ascii="ＭＳ 明朝" w:hAnsi="ＭＳ 明朝" w:hint="eastAsia"/>
          <w:sz w:val="24"/>
          <w:szCs w:val="24"/>
        </w:rPr>
        <w:t>第２回審議</w:t>
      </w:r>
    </w:p>
    <w:p w14:paraId="15989E14" w14:textId="77777777" w:rsidR="00A07FBE" w:rsidRPr="009A22C2" w:rsidRDefault="00A07FBE" w:rsidP="00DC3B6A">
      <w:pPr>
        <w:rPr>
          <w:rFonts w:ascii="ＭＳ 明朝" w:hAnsi="ＭＳ 明朝"/>
          <w:b/>
          <w:sz w:val="24"/>
          <w:szCs w:val="24"/>
        </w:rPr>
      </w:pPr>
    </w:p>
    <w:p w14:paraId="4324994A" w14:textId="381B97BA" w:rsidR="00DC3B6A" w:rsidRPr="009A22C2" w:rsidRDefault="00DC3B6A" w:rsidP="00DC3B6A">
      <w:pPr>
        <w:rPr>
          <w:rFonts w:ascii="ＭＳ 明朝" w:hAnsi="ＭＳ 明朝"/>
          <w:b/>
          <w:sz w:val="24"/>
          <w:szCs w:val="24"/>
        </w:rPr>
      </w:pPr>
      <w:r w:rsidRPr="009A22C2">
        <w:rPr>
          <w:rFonts w:ascii="ＭＳ 明朝" w:hAnsi="ＭＳ 明朝" w:hint="eastAsia"/>
          <w:b/>
          <w:sz w:val="24"/>
          <w:szCs w:val="24"/>
        </w:rPr>
        <w:t>第５　審査会の判断</w:t>
      </w:r>
      <w:r w:rsidR="006050B8" w:rsidRPr="009A22C2">
        <w:rPr>
          <w:rFonts w:ascii="ＭＳ 明朝" w:hAnsi="ＭＳ 明朝" w:hint="eastAsia"/>
          <w:b/>
          <w:sz w:val="24"/>
          <w:szCs w:val="24"/>
        </w:rPr>
        <w:t>の理由</w:t>
      </w:r>
    </w:p>
    <w:p w14:paraId="46F50E47" w14:textId="77777777" w:rsidR="007B6B45" w:rsidRPr="009A22C2" w:rsidRDefault="007B6B45" w:rsidP="00DC3B6A">
      <w:pPr>
        <w:rPr>
          <w:rFonts w:ascii="ＭＳ 明朝" w:hAnsi="ＭＳ 明朝"/>
          <w:sz w:val="24"/>
          <w:szCs w:val="24"/>
        </w:rPr>
      </w:pPr>
    </w:p>
    <w:p w14:paraId="6E197D2D" w14:textId="4A3DFBE3" w:rsidR="00DC3B6A" w:rsidRPr="009A22C2" w:rsidRDefault="00DC3B6A" w:rsidP="00DC3B6A">
      <w:pPr>
        <w:rPr>
          <w:rFonts w:ascii="ＭＳ 明朝" w:hAnsi="ＭＳ 明朝"/>
          <w:sz w:val="24"/>
          <w:szCs w:val="24"/>
        </w:rPr>
      </w:pPr>
      <w:r w:rsidRPr="009A22C2">
        <w:rPr>
          <w:rFonts w:ascii="ＭＳ 明朝" w:hAnsi="ＭＳ 明朝" w:hint="eastAsia"/>
          <w:sz w:val="24"/>
          <w:szCs w:val="24"/>
        </w:rPr>
        <w:t>１　法令等の規定</w:t>
      </w:r>
    </w:p>
    <w:p w14:paraId="23BD1798" w14:textId="6E930013" w:rsidR="007B1474" w:rsidRPr="009A22C2" w:rsidRDefault="007B1474" w:rsidP="007B1474">
      <w:pPr>
        <w:ind w:left="480" w:hangingChars="200" w:hanging="480"/>
        <w:rPr>
          <w:rFonts w:ascii="ＭＳ 明朝" w:hAnsi="ＭＳ 明朝"/>
          <w:sz w:val="24"/>
        </w:rPr>
      </w:pPr>
      <w:r w:rsidRPr="009A22C2">
        <w:rPr>
          <w:rFonts w:ascii="ＭＳ 明朝" w:hAnsi="ＭＳ 明朝" w:hint="eastAsia"/>
          <w:sz w:val="24"/>
        </w:rPr>
        <w:lastRenderedPageBreak/>
        <w:t>（１）法第１条は、「この法律は、日本国憲法第</w:t>
      </w:r>
      <w:r w:rsidR="00D12C91" w:rsidRPr="009A22C2">
        <w:rPr>
          <w:rFonts w:ascii="ＭＳ 明朝" w:hAnsi="ＭＳ 明朝" w:hint="eastAsia"/>
          <w:sz w:val="24"/>
        </w:rPr>
        <w:t>２５</w:t>
      </w:r>
      <w:r w:rsidRPr="009A22C2">
        <w:rPr>
          <w:rFonts w:ascii="ＭＳ 明朝" w:hAnsi="ＭＳ 明朝" w:hint="eastAsia"/>
          <w:sz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83EDF70" w14:textId="77777777" w:rsidR="007B1474" w:rsidRPr="009A22C2" w:rsidRDefault="007B1474" w:rsidP="007B1474">
      <w:pPr>
        <w:ind w:left="480" w:hangingChars="200" w:hanging="480"/>
        <w:rPr>
          <w:rFonts w:ascii="ＭＳ 明朝" w:hAnsi="ＭＳ 明朝"/>
          <w:sz w:val="24"/>
        </w:rPr>
      </w:pPr>
      <w:r w:rsidRPr="009A22C2">
        <w:rPr>
          <w:rFonts w:ascii="ＭＳ 明朝" w:hAnsi="ＭＳ 明朝" w:hint="eastAsia"/>
          <w:sz w:val="24"/>
        </w:rPr>
        <w:t>（２）法第３条は、「この法律により保障される最低限度の生活は、健康で文化的な生活水準を維持することができるものでなければならない。」と定めている。</w:t>
      </w:r>
    </w:p>
    <w:p w14:paraId="73729129" w14:textId="7F2C3672" w:rsidR="001B0564" w:rsidRPr="006D6185" w:rsidRDefault="007B1474" w:rsidP="007B1474">
      <w:pPr>
        <w:ind w:left="480" w:hangingChars="200" w:hanging="480"/>
        <w:rPr>
          <w:rFonts w:ascii="ＭＳ 明朝" w:hAnsi="ＭＳ 明朝"/>
          <w:sz w:val="24"/>
        </w:rPr>
      </w:pPr>
      <w:r w:rsidRPr="009A22C2">
        <w:rPr>
          <w:rFonts w:ascii="ＭＳ 明朝" w:hAnsi="ＭＳ 明朝" w:hint="eastAsia"/>
          <w:sz w:val="24"/>
        </w:rPr>
        <w:t>（３）法第４条は、生活保護制度における基本原理の一つである「保護の補足性」について規定し</w:t>
      </w:r>
      <w:r w:rsidRPr="006D6185">
        <w:rPr>
          <w:rFonts w:ascii="ＭＳ 明朝" w:hAnsi="ＭＳ 明朝" w:hint="eastAsia"/>
          <w:sz w:val="24"/>
        </w:rPr>
        <w:t>ているが、その第１項において、「保護は、生活に困窮する者が、その利用し得る資産、能力その他あらゆるものを、その最低限度の生活の維持のために活用することを要件として行われる。」と定めている。また、法第５条は、「</w:t>
      </w:r>
      <w:r w:rsidR="005146C5" w:rsidRPr="006D6185">
        <w:rPr>
          <w:rFonts w:ascii="ＭＳ 明朝" w:hAnsi="ＭＳ 明朝" w:hint="eastAsia"/>
          <w:sz w:val="24"/>
        </w:rPr>
        <w:t>前４条に規定するところは、この法律の基本原理であってこの法律</w:t>
      </w:r>
      <w:r w:rsidR="001B0564" w:rsidRPr="006D6185">
        <w:rPr>
          <w:rFonts w:ascii="ＭＳ 明朝" w:hAnsi="ＭＳ 明朝" w:hint="eastAsia"/>
          <w:sz w:val="24"/>
        </w:rPr>
        <w:t>の解釈及び運用は、すべてこの原理に基いてされなければな</w:t>
      </w:r>
      <w:r w:rsidRPr="006D6185">
        <w:rPr>
          <w:rFonts w:ascii="ＭＳ 明朝" w:hAnsi="ＭＳ 明朝" w:hint="eastAsia"/>
          <w:sz w:val="24"/>
        </w:rPr>
        <w:t>らない。</w:t>
      </w:r>
      <w:r w:rsidR="001B0564" w:rsidRPr="006D6185">
        <w:rPr>
          <w:rFonts w:ascii="ＭＳ 明朝" w:hAnsi="ＭＳ 明朝" w:hint="eastAsia"/>
          <w:sz w:val="24"/>
        </w:rPr>
        <w:t>」と定めている。</w:t>
      </w:r>
    </w:p>
    <w:p w14:paraId="3C7E856B" w14:textId="41431ACE" w:rsidR="007B1474" w:rsidRPr="006D6185" w:rsidRDefault="007B1474" w:rsidP="007B1474">
      <w:pPr>
        <w:ind w:left="480" w:hangingChars="200" w:hanging="480"/>
        <w:rPr>
          <w:rFonts w:ascii="ＭＳ 明朝" w:hAnsi="ＭＳ 明朝"/>
          <w:sz w:val="24"/>
        </w:rPr>
      </w:pPr>
      <w:r w:rsidRPr="006D6185">
        <w:rPr>
          <w:rFonts w:ascii="ＭＳ 明朝" w:hAnsi="ＭＳ 明朝" w:hint="eastAsia"/>
          <w:sz w:val="24"/>
        </w:rPr>
        <w:t>（４）法第７条は、「保護は、要保護者、その扶養義務者又はその他の同居の親族の申請に基いて開始するものとする。但し、要保護者が急迫した状況にあるときは、保護の申請がなくても、必要な保護を行うことができる。」と定めている。</w:t>
      </w:r>
    </w:p>
    <w:p w14:paraId="5CD1326F" w14:textId="6387B4C5" w:rsidR="007B1474" w:rsidRPr="006D6185" w:rsidRDefault="007B1474" w:rsidP="007B1474">
      <w:pPr>
        <w:ind w:left="480" w:hangingChars="200" w:hanging="480"/>
        <w:rPr>
          <w:rFonts w:ascii="ＭＳ 明朝" w:hAnsi="ＭＳ 明朝"/>
          <w:sz w:val="24"/>
        </w:rPr>
      </w:pPr>
      <w:r w:rsidRPr="006D6185">
        <w:rPr>
          <w:rFonts w:ascii="ＭＳ 明朝" w:hAnsi="ＭＳ 明朝" w:hint="eastAsia"/>
          <w:sz w:val="24"/>
        </w:rPr>
        <w:t>（５）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48ADAC7" w14:textId="39B71CA8" w:rsidR="001B0564" w:rsidRPr="006D6185" w:rsidRDefault="007B1474" w:rsidP="007B1474">
      <w:pPr>
        <w:ind w:left="480" w:hangingChars="200" w:hanging="480"/>
        <w:rPr>
          <w:rFonts w:ascii="ＭＳ 明朝" w:hAnsi="ＭＳ 明朝"/>
          <w:sz w:val="24"/>
        </w:rPr>
      </w:pPr>
      <w:r w:rsidRPr="006D6185">
        <w:rPr>
          <w:rFonts w:ascii="ＭＳ 明朝" w:hAnsi="ＭＳ 明朝" w:hint="eastAsia"/>
          <w:sz w:val="24"/>
        </w:rPr>
        <w:t xml:space="preserve">　　</w:t>
      </w:r>
      <w:r w:rsidR="001B0564" w:rsidRPr="006D6185">
        <w:rPr>
          <w:rFonts w:ascii="ＭＳ 明朝" w:hAnsi="ＭＳ 明朝" w:hint="eastAsia"/>
          <w:sz w:val="24"/>
        </w:rPr>
        <w:t xml:space="preserve">　そして、</w:t>
      </w:r>
      <w:bookmarkStart w:id="8" w:name="_Hlk154063176"/>
      <w:r w:rsidR="001B0564" w:rsidRPr="006D6185">
        <w:rPr>
          <w:rFonts w:ascii="ＭＳ 明朝" w:hAnsi="ＭＳ 明朝" w:hint="eastAsia"/>
          <w:sz w:val="24"/>
        </w:rPr>
        <w:t>法第１条及び第３条の基本原理に基づき、法第８条第１項及び第２項の規定を受けて、厚生労働大臣は保護</w:t>
      </w:r>
      <w:r w:rsidR="00DA6959" w:rsidRPr="006D6185">
        <w:rPr>
          <w:rFonts w:ascii="ＭＳ 明朝" w:hAnsi="ＭＳ 明朝" w:hint="eastAsia"/>
          <w:sz w:val="24"/>
        </w:rPr>
        <w:t>の</w:t>
      </w:r>
      <w:r w:rsidR="001B0564" w:rsidRPr="006D6185">
        <w:rPr>
          <w:rFonts w:ascii="ＭＳ 明朝" w:hAnsi="ＭＳ 明朝" w:hint="eastAsia"/>
          <w:sz w:val="24"/>
        </w:rPr>
        <w:t>基準を定めている。</w:t>
      </w:r>
      <w:bookmarkEnd w:id="8"/>
    </w:p>
    <w:p w14:paraId="79607CA1" w14:textId="15033993" w:rsidR="007B1474" w:rsidRPr="006D6185" w:rsidRDefault="007B1474" w:rsidP="007B1474">
      <w:pPr>
        <w:ind w:left="480" w:hangingChars="200" w:hanging="480"/>
        <w:rPr>
          <w:rFonts w:ascii="ＭＳ 明朝" w:hAnsi="ＭＳ 明朝"/>
          <w:sz w:val="24"/>
        </w:rPr>
      </w:pPr>
      <w:r w:rsidRPr="006D6185">
        <w:rPr>
          <w:rFonts w:ascii="ＭＳ 明朝" w:hAnsi="ＭＳ 明朝" w:hint="eastAsia"/>
          <w:sz w:val="24"/>
        </w:rPr>
        <w:t>（６）法第</w:t>
      </w:r>
      <w:r w:rsidR="00D12C91" w:rsidRPr="006D6185">
        <w:rPr>
          <w:rFonts w:ascii="ＭＳ 明朝" w:hAnsi="ＭＳ 明朝" w:hint="eastAsia"/>
          <w:sz w:val="24"/>
        </w:rPr>
        <w:t>１９</w:t>
      </w:r>
      <w:r w:rsidRPr="006D6185">
        <w:rPr>
          <w:rFonts w:ascii="ＭＳ 明朝" w:hAnsi="ＭＳ 明朝" w:hint="eastAsia"/>
          <w:sz w:val="24"/>
        </w:rPr>
        <w:t>条は、「都道府県知事、市長</w:t>
      </w:r>
      <w:r w:rsidR="0003066A" w:rsidRPr="006D6185">
        <w:rPr>
          <w:rFonts w:ascii="ＭＳ 明朝" w:hAnsi="ＭＳ 明朝" w:hint="eastAsia"/>
          <w:sz w:val="24"/>
        </w:rPr>
        <w:t>（中略）</w:t>
      </w:r>
      <w:r w:rsidRPr="006D6185">
        <w:rPr>
          <w:rFonts w:ascii="ＭＳ 明朝" w:hAnsi="ＭＳ 明朝" w:hint="eastAsia"/>
          <w:sz w:val="24"/>
        </w:rPr>
        <w:t>は、次に掲げる者に対して、この法律の定めるところにより、保護を決定し、かつ、実施しなければならない。一　その管理に属する福祉事務所の所管区域内に居住地を有する要保護者　二　居住地がないか、又は明らかでない要保護者であつて、その管理に属する福祉事務所の所管区域内に現在地を有するもの」と定めている。</w:t>
      </w:r>
    </w:p>
    <w:p w14:paraId="059A1AB6" w14:textId="57B992C8" w:rsidR="007B1474" w:rsidRPr="006D6185" w:rsidRDefault="007B1474" w:rsidP="007B1474">
      <w:pPr>
        <w:ind w:left="480" w:hangingChars="200" w:hanging="480"/>
        <w:rPr>
          <w:rFonts w:ascii="ＭＳ 明朝" w:hAnsi="ＭＳ 明朝"/>
          <w:sz w:val="24"/>
        </w:rPr>
      </w:pPr>
      <w:r w:rsidRPr="006D6185">
        <w:rPr>
          <w:rFonts w:ascii="ＭＳ 明朝" w:hAnsi="ＭＳ 明朝" w:hint="eastAsia"/>
          <w:sz w:val="24"/>
        </w:rPr>
        <w:t>（７）法第</w:t>
      </w:r>
      <w:r w:rsidR="00D12C91" w:rsidRPr="006D6185">
        <w:rPr>
          <w:rFonts w:ascii="ＭＳ 明朝" w:hAnsi="ＭＳ 明朝" w:hint="eastAsia"/>
          <w:sz w:val="24"/>
        </w:rPr>
        <w:t>２６</w:t>
      </w:r>
      <w:r w:rsidRPr="006D6185">
        <w:rPr>
          <w:rFonts w:ascii="ＭＳ 明朝" w:hAnsi="ＭＳ 明朝" w:hint="eastAsia"/>
          <w:sz w:val="24"/>
        </w:rPr>
        <w:t>条は、「保護の実施機関は、被保護者が保護を必要としなくなつたときは、速やかに、保護の停止又は廃止を決定し、書面をもつて、これを被保護者に通知しなければならない。」と定めている。</w:t>
      </w:r>
    </w:p>
    <w:p w14:paraId="03FF7317" w14:textId="1D9BC610" w:rsidR="007B1474" w:rsidRDefault="007B1474" w:rsidP="007B1474">
      <w:pPr>
        <w:ind w:left="480" w:hangingChars="200" w:hanging="480"/>
        <w:rPr>
          <w:rFonts w:ascii="ＭＳ 明朝" w:hAnsi="ＭＳ 明朝"/>
          <w:sz w:val="24"/>
        </w:rPr>
      </w:pPr>
      <w:r w:rsidRPr="006D6185">
        <w:rPr>
          <w:rFonts w:ascii="ＭＳ 明朝" w:hAnsi="ＭＳ 明朝" w:hint="eastAsia"/>
          <w:sz w:val="24"/>
        </w:rPr>
        <w:t>（８）生活保護法による保護の基準（昭和</w:t>
      </w:r>
      <w:r w:rsidR="00027F95" w:rsidRPr="006D6185">
        <w:rPr>
          <w:rFonts w:ascii="ＭＳ 明朝" w:hAnsi="ＭＳ 明朝" w:hint="eastAsia"/>
          <w:sz w:val="24"/>
        </w:rPr>
        <w:t>３８</w:t>
      </w:r>
      <w:r w:rsidRPr="006D6185">
        <w:rPr>
          <w:rFonts w:ascii="ＭＳ 明朝" w:hAnsi="ＭＳ 明朝" w:hint="eastAsia"/>
          <w:sz w:val="24"/>
        </w:rPr>
        <w:t>年４月１日厚生省告示第</w:t>
      </w:r>
      <w:r w:rsidR="00027F95" w:rsidRPr="006D6185">
        <w:rPr>
          <w:rFonts w:ascii="ＭＳ 明朝" w:hAnsi="ＭＳ 明朝" w:hint="eastAsia"/>
          <w:sz w:val="24"/>
        </w:rPr>
        <w:t>１５８</w:t>
      </w:r>
      <w:r w:rsidRPr="006D6185">
        <w:rPr>
          <w:rFonts w:ascii="ＭＳ 明朝" w:hAnsi="ＭＳ 明朝" w:hint="eastAsia"/>
          <w:sz w:val="24"/>
        </w:rPr>
        <w:t>号。</w:t>
      </w:r>
      <w:r w:rsidR="00027F95" w:rsidRPr="006D6185">
        <w:rPr>
          <w:rFonts w:ascii="ＭＳ 明朝" w:hAnsi="ＭＳ 明朝" w:hint="eastAsia"/>
          <w:sz w:val="24"/>
        </w:rPr>
        <w:t>以下「保護基準」とい</w:t>
      </w:r>
      <w:r w:rsidR="00027F95">
        <w:rPr>
          <w:rFonts w:ascii="ＭＳ 明朝" w:hAnsi="ＭＳ 明朝" w:hint="eastAsia"/>
          <w:sz w:val="24"/>
        </w:rPr>
        <w:t>う。</w:t>
      </w:r>
      <w:r w:rsidRPr="007B1474">
        <w:rPr>
          <w:rFonts w:ascii="ＭＳ 明朝" w:hAnsi="ＭＳ 明朝" w:hint="eastAsia"/>
          <w:sz w:val="24"/>
        </w:rPr>
        <w:t>）別表第</w:t>
      </w:r>
      <w:r w:rsidR="00BA1E76">
        <w:rPr>
          <w:rFonts w:ascii="ＭＳ 明朝" w:hAnsi="ＭＳ 明朝" w:hint="eastAsia"/>
          <w:sz w:val="24"/>
        </w:rPr>
        <w:t>１</w:t>
      </w:r>
      <w:r w:rsidRPr="007B1474">
        <w:rPr>
          <w:rFonts w:ascii="ＭＳ 明朝" w:hAnsi="ＭＳ 明朝" w:hint="eastAsia"/>
          <w:sz w:val="24"/>
        </w:rPr>
        <w:t>第１章は、年齢別、地域別等に区分し</w:t>
      </w:r>
      <w:r w:rsidRPr="007B1474">
        <w:rPr>
          <w:rFonts w:ascii="ＭＳ 明朝" w:hAnsi="ＭＳ 明朝" w:hint="eastAsia"/>
          <w:sz w:val="24"/>
        </w:rPr>
        <w:lastRenderedPageBreak/>
        <w:t>た基準生活費を</w:t>
      </w:r>
      <w:r w:rsidR="001D3D4E">
        <w:rPr>
          <w:rFonts w:ascii="ＭＳ 明朝" w:hAnsi="ＭＳ 明朝" w:hint="eastAsia"/>
          <w:sz w:val="24"/>
        </w:rPr>
        <w:t>定め</w:t>
      </w:r>
      <w:r w:rsidRPr="007B1474">
        <w:rPr>
          <w:rFonts w:ascii="ＭＳ 明朝" w:hAnsi="ＭＳ 明朝" w:hint="eastAsia"/>
          <w:sz w:val="24"/>
        </w:rPr>
        <w:t>ており、処分庁管内の本件処分</w:t>
      </w:r>
      <w:r w:rsidR="0003066A">
        <w:rPr>
          <w:rFonts w:ascii="ＭＳ 明朝" w:hAnsi="ＭＳ 明朝" w:hint="eastAsia"/>
          <w:sz w:val="24"/>
        </w:rPr>
        <w:t>の</w:t>
      </w:r>
      <w:r w:rsidRPr="007B1474">
        <w:rPr>
          <w:rFonts w:ascii="ＭＳ 明朝" w:hAnsi="ＭＳ 明朝" w:hint="eastAsia"/>
          <w:sz w:val="24"/>
        </w:rPr>
        <w:t>時</w:t>
      </w:r>
      <w:r w:rsidR="0003066A">
        <w:rPr>
          <w:rFonts w:ascii="ＭＳ 明朝" w:hAnsi="ＭＳ 明朝" w:hint="eastAsia"/>
          <w:sz w:val="24"/>
        </w:rPr>
        <w:t>点</w:t>
      </w:r>
      <w:r w:rsidRPr="007B1474">
        <w:rPr>
          <w:rFonts w:ascii="ＭＳ 明朝" w:hAnsi="ＭＳ 明朝" w:hint="eastAsia"/>
          <w:sz w:val="24"/>
        </w:rPr>
        <w:t>における居宅基準による平成</w:t>
      </w:r>
      <w:r w:rsidR="00DB0A2E">
        <w:rPr>
          <w:rFonts w:ascii="ＭＳ 明朝" w:hAnsi="ＭＳ 明朝" w:hint="eastAsia"/>
          <w:sz w:val="24"/>
        </w:rPr>
        <w:t>３０</w:t>
      </w:r>
      <w:r w:rsidRPr="007B1474">
        <w:rPr>
          <w:rFonts w:ascii="ＭＳ 明朝" w:hAnsi="ＭＳ 明朝" w:hint="eastAsia"/>
          <w:sz w:val="24"/>
        </w:rPr>
        <w:t>年７月から同年９月分の</w:t>
      </w:r>
      <w:r w:rsidR="00DB0A2E">
        <w:rPr>
          <w:rFonts w:ascii="ＭＳ 明朝" w:hAnsi="ＭＳ 明朝" w:hint="eastAsia"/>
          <w:sz w:val="24"/>
        </w:rPr>
        <w:t>審査</w:t>
      </w:r>
      <w:r w:rsidRPr="007B1474">
        <w:rPr>
          <w:rFonts w:ascii="ＭＳ 明朝" w:hAnsi="ＭＳ 明朝" w:hint="eastAsia"/>
          <w:sz w:val="24"/>
        </w:rPr>
        <w:t>請求人</w:t>
      </w:r>
      <w:r w:rsidR="0003066A">
        <w:rPr>
          <w:rFonts w:ascii="ＭＳ 明朝" w:hAnsi="ＭＳ 明朝" w:hint="eastAsia"/>
          <w:sz w:val="24"/>
        </w:rPr>
        <w:t>の</w:t>
      </w:r>
      <w:r w:rsidRPr="007B1474">
        <w:rPr>
          <w:rFonts w:ascii="ＭＳ 明朝" w:hAnsi="ＭＳ 明朝" w:hint="eastAsia"/>
          <w:sz w:val="24"/>
        </w:rPr>
        <w:t>世帯（１人世帯）の生活扶助の額は</w:t>
      </w:r>
      <w:r w:rsidR="00E7559A">
        <w:rPr>
          <w:rFonts w:ascii="ＭＳ 明朝" w:hAnsi="ＭＳ 明朝" w:hint="eastAsia"/>
          <w:sz w:val="24"/>
        </w:rPr>
        <w:t>８０，１６０</w:t>
      </w:r>
      <w:r w:rsidRPr="007B1474">
        <w:rPr>
          <w:rFonts w:ascii="ＭＳ 明朝" w:hAnsi="ＭＳ 明朝" w:hint="eastAsia"/>
          <w:sz w:val="24"/>
        </w:rPr>
        <w:t>円、同年</w:t>
      </w:r>
      <w:r w:rsidR="00E7559A">
        <w:rPr>
          <w:rFonts w:ascii="ＭＳ 明朝" w:hAnsi="ＭＳ 明朝" w:hint="eastAsia"/>
          <w:sz w:val="24"/>
        </w:rPr>
        <w:t>１０</w:t>
      </w:r>
      <w:r w:rsidRPr="007B1474">
        <w:rPr>
          <w:rFonts w:ascii="ＭＳ 明朝" w:hAnsi="ＭＳ 明朝" w:hint="eastAsia"/>
          <w:sz w:val="24"/>
        </w:rPr>
        <w:t>月から平成</w:t>
      </w:r>
      <w:r w:rsidR="00E7559A">
        <w:rPr>
          <w:rFonts w:ascii="ＭＳ 明朝" w:hAnsi="ＭＳ 明朝" w:hint="eastAsia"/>
          <w:sz w:val="24"/>
        </w:rPr>
        <w:t>３１</w:t>
      </w:r>
      <w:r w:rsidRPr="007B1474">
        <w:rPr>
          <w:rFonts w:ascii="ＭＳ 明朝" w:hAnsi="ＭＳ 明朝" w:hint="eastAsia"/>
          <w:sz w:val="24"/>
        </w:rPr>
        <w:t>年２月分の</w:t>
      </w:r>
      <w:r w:rsidR="00E7559A">
        <w:rPr>
          <w:rFonts w:ascii="ＭＳ 明朝" w:hAnsi="ＭＳ 明朝" w:hint="eastAsia"/>
          <w:sz w:val="24"/>
        </w:rPr>
        <w:t>審査</w:t>
      </w:r>
      <w:r w:rsidRPr="007B1474">
        <w:rPr>
          <w:rFonts w:ascii="ＭＳ 明朝" w:hAnsi="ＭＳ 明朝" w:hint="eastAsia"/>
          <w:sz w:val="24"/>
        </w:rPr>
        <w:t>請求人</w:t>
      </w:r>
      <w:r w:rsidR="00FE7114">
        <w:rPr>
          <w:rFonts w:ascii="ＭＳ 明朝" w:hAnsi="ＭＳ 明朝" w:hint="eastAsia"/>
          <w:sz w:val="24"/>
        </w:rPr>
        <w:t>の</w:t>
      </w:r>
      <w:r w:rsidRPr="007B1474">
        <w:rPr>
          <w:rFonts w:ascii="ＭＳ 明朝" w:hAnsi="ＭＳ 明朝" w:hint="eastAsia"/>
          <w:sz w:val="24"/>
        </w:rPr>
        <w:t>世帯（１人世帯）の生活扶助の額は</w:t>
      </w:r>
      <w:r w:rsidR="00E7559A">
        <w:rPr>
          <w:rFonts w:ascii="ＭＳ 明朝" w:hAnsi="ＭＳ 明朝" w:hint="eastAsia"/>
          <w:sz w:val="24"/>
        </w:rPr>
        <w:t>７８，８３０円</w:t>
      </w:r>
      <w:r w:rsidRPr="007B1474">
        <w:rPr>
          <w:rFonts w:ascii="ＭＳ 明朝" w:hAnsi="ＭＳ 明朝" w:hint="eastAsia"/>
          <w:sz w:val="24"/>
        </w:rPr>
        <w:t>、地区別冬季加算額は</w:t>
      </w:r>
      <w:r w:rsidR="00E7559A">
        <w:rPr>
          <w:rFonts w:ascii="ＭＳ 明朝" w:hAnsi="ＭＳ 明朝" w:hint="eastAsia"/>
          <w:sz w:val="24"/>
        </w:rPr>
        <w:t>２，５８０</w:t>
      </w:r>
      <w:r w:rsidRPr="007B1474">
        <w:rPr>
          <w:rFonts w:ascii="ＭＳ 明朝" w:hAnsi="ＭＳ 明朝" w:hint="eastAsia"/>
          <w:sz w:val="24"/>
        </w:rPr>
        <w:t>円</w:t>
      </w:r>
      <w:r w:rsidR="00560032">
        <w:rPr>
          <w:rFonts w:ascii="ＭＳ 明朝" w:hAnsi="ＭＳ 明朝" w:hint="eastAsia"/>
          <w:sz w:val="24"/>
        </w:rPr>
        <w:t>（１１月から３月まで支給）</w:t>
      </w:r>
      <w:r w:rsidRPr="007B1474">
        <w:rPr>
          <w:rFonts w:ascii="ＭＳ 明朝" w:hAnsi="ＭＳ 明朝" w:hint="eastAsia"/>
          <w:sz w:val="24"/>
        </w:rPr>
        <w:t>、期末一時扶助費の額は</w:t>
      </w:r>
      <w:r w:rsidR="00560032">
        <w:rPr>
          <w:rFonts w:ascii="ＭＳ 明朝" w:hAnsi="ＭＳ 明朝" w:hint="eastAsia"/>
          <w:sz w:val="24"/>
        </w:rPr>
        <w:t>１３，８９０</w:t>
      </w:r>
      <w:r w:rsidRPr="007B1474">
        <w:rPr>
          <w:rFonts w:ascii="ＭＳ 明朝" w:hAnsi="ＭＳ 明朝" w:hint="eastAsia"/>
          <w:sz w:val="24"/>
        </w:rPr>
        <w:t>円</w:t>
      </w:r>
      <w:r w:rsidR="00560032">
        <w:rPr>
          <w:rFonts w:ascii="ＭＳ 明朝" w:hAnsi="ＭＳ 明朝" w:hint="eastAsia"/>
          <w:sz w:val="24"/>
        </w:rPr>
        <w:t>（１２月支給）</w:t>
      </w:r>
      <w:r w:rsidRPr="007B1474">
        <w:rPr>
          <w:rFonts w:ascii="ＭＳ 明朝" w:hAnsi="ＭＳ 明朝" w:hint="eastAsia"/>
          <w:sz w:val="24"/>
        </w:rPr>
        <w:t>である。</w:t>
      </w:r>
    </w:p>
    <w:p w14:paraId="79EEEAF4" w14:textId="6D19E1E2" w:rsidR="007B1474" w:rsidRDefault="007B1474" w:rsidP="007B1474">
      <w:pPr>
        <w:ind w:left="480" w:hangingChars="200" w:hanging="480"/>
        <w:rPr>
          <w:rFonts w:ascii="ＭＳ 明朝" w:hAnsi="ＭＳ 明朝"/>
          <w:sz w:val="24"/>
        </w:rPr>
      </w:pPr>
      <w:r w:rsidRPr="007B1474">
        <w:rPr>
          <w:rFonts w:ascii="ＭＳ 明朝" w:hAnsi="ＭＳ 明朝" w:hint="eastAsia"/>
          <w:sz w:val="24"/>
        </w:rPr>
        <w:t>（９）次官通知第２は、実施責任について、「保護の実施責任は、要保護者の居住地又は現在地により定められるが、この場合、居住地とは、要保護者の居住事実がある場所をいうものである。なお、現にその場所に居住していなくても、他の場所に居住していることが一時的な便宜のためであって、一定期限の到来とともにその場所に復帰して起居を継続していくことが期待される場合等には、世帯の認定をも勘案のうえ、その場所を居住地として認定すること。」と</w:t>
      </w:r>
      <w:r w:rsidR="00854039">
        <w:rPr>
          <w:rFonts w:ascii="ＭＳ 明朝" w:hAnsi="ＭＳ 明朝" w:hint="eastAsia"/>
          <w:sz w:val="24"/>
        </w:rPr>
        <w:t>記して</w:t>
      </w:r>
      <w:r w:rsidRPr="007B1474">
        <w:rPr>
          <w:rFonts w:ascii="ＭＳ 明朝" w:hAnsi="ＭＳ 明朝" w:hint="eastAsia"/>
          <w:sz w:val="24"/>
        </w:rPr>
        <w:t>いる。</w:t>
      </w:r>
    </w:p>
    <w:p w14:paraId="5413C02D" w14:textId="77777777" w:rsidR="00FE7114" w:rsidRPr="00E14B6F" w:rsidRDefault="00FE7114" w:rsidP="00FE7114">
      <w:pPr>
        <w:ind w:left="480" w:hangingChars="200" w:hanging="480"/>
        <w:rPr>
          <w:rFonts w:ascii="ＭＳ 明朝" w:hAnsi="ＭＳ 明朝"/>
          <w:sz w:val="24"/>
        </w:rPr>
      </w:pPr>
      <w:r>
        <w:rPr>
          <w:rFonts w:ascii="ＭＳ 明朝" w:hAnsi="ＭＳ 明朝" w:hint="eastAsia"/>
          <w:sz w:val="24"/>
        </w:rPr>
        <w:t xml:space="preserve">　　　</w:t>
      </w:r>
      <w:r w:rsidRPr="00E14B6F">
        <w:rPr>
          <w:rFonts w:ascii="ＭＳ 明朝" w:hAnsi="ＭＳ 明朝" w:hint="eastAsia"/>
          <w:sz w:val="24"/>
        </w:rPr>
        <w:t>なお、次官通知は、地方自治法（昭和２２年法律第６７号）第２４５条の９第１項及び第３項の規定による処理基準（以下「処理基準」という。）である。</w:t>
      </w:r>
    </w:p>
    <w:p w14:paraId="5DB89C48" w14:textId="360A53D7"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w:t>
      </w:r>
      <w:r w:rsidR="00A366E9">
        <w:rPr>
          <w:rFonts w:ascii="ＭＳ 明朝" w:hAnsi="ＭＳ 明朝" w:hint="eastAsia"/>
          <w:sz w:val="24"/>
        </w:rPr>
        <w:t>１０</w:t>
      </w:r>
      <w:r w:rsidRPr="007B1474">
        <w:rPr>
          <w:rFonts w:ascii="ＭＳ 明朝" w:hAnsi="ＭＳ 明朝" w:hint="eastAsia"/>
          <w:sz w:val="24"/>
        </w:rPr>
        <w:t>）次官通知第８の１（４）は、「収入の認定にあたっては、（中略）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先につき調査を行う等収入源について直接に把握すること。」と</w:t>
      </w:r>
      <w:r w:rsidR="00854039">
        <w:rPr>
          <w:rFonts w:ascii="ＭＳ 明朝" w:hAnsi="ＭＳ 明朝" w:hint="eastAsia"/>
          <w:sz w:val="24"/>
        </w:rPr>
        <w:t>記して</w:t>
      </w:r>
      <w:r w:rsidRPr="007B1474">
        <w:rPr>
          <w:rFonts w:ascii="ＭＳ 明朝" w:hAnsi="ＭＳ 明朝" w:hint="eastAsia"/>
          <w:sz w:val="24"/>
        </w:rPr>
        <w:t>いる。</w:t>
      </w:r>
    </w:p>
    <w:p w14:paraId="0E5069EC" w14:textId="7C8AF868"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w:t>
      </w:r>
      <w:r w:rsidR="00A366E9">
        <w:rPr>
          <w:rFonts w:ascii="ＭＳ 明朝" w:hAnsi="ＭＳ 明朝" w:hint="eastAsia"/>
          <w:sz w:val="24"/>
        </w:rPr>
        <w:t>１１</w:t>
      </w:r>
      <w:r w:rsidRPr="007B1474">
        <w:rPr>
          <w:rFonts w:ascii="ＭＳ 明朝" w:hAnsi="ＭＳ 明朝" w:hint="eastAsia"/>
          <w:sz w:val="24"/>
        </w:rPr>
        <w:t>）次官通知第８の３（１）アは、勤労（被用）収入について、「（ア）官公署、会社、工場、商店等に常用で勤務し、又は日雇その他により勤労収入を得ている者については、基本給、勤務地手当、家族手当及び超過勤務手当等の収入総額を認定すること。（イ）勤労収入を得るための必要経費としては、（４）によるほか、社会保険料、所得税、労働組合費、通勤費等の実費の額を認定すること。」と</w:t>
      </w:r>
      <w:r w:rsidR="003C354D">
        <w:rPr>
          <w:rFonts w:ascii="ＭＳ 明朝" w:hAnsi="ＭＳ 明朝" w:hint="eastAsia"/>
          <w:sz w:val="24"/>
        </w:rPr>
        <w:t>記して</w:t>
      </w:r>
      <w:r w:rsidRPr="007B1474">
        <w:rPr>
          <w:rFonts w:ascii="ＭＳ 明朝" w:hAnsi="ＭＳ 明朝" w:hint="eastAsia"/>
          <w:sz w:val="24"/>
        </w:rPr>
        <w:t>いる。</w:t>
      </w:r>
    </w:p>
    <w:p w14:paraId="3DFC4E90" w14:textId="50F6E4C9"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w:t>
      </w:r>
      <w:r w:rsidR="00A366E9">
        <w:rPr>
          <w:rFonts w:ascii="ＭＳ 明朝" w:hAnsi="ＭＳ 明朝" w:hint="eastAsia"/>
          <w:sz w:val="24"/>
        </w:rPr>
        <w:t>１２</w:t>
      </w:r>
      <w:r w:rsidRPr="007B1474">
        <w:rPr>
          <w:rFonts w:ascii="ＭＳ 明朝" w:hAnsi="ＭＳ 明朝" w:hint="eastAsia"/>
          <w:sz w:val="24"/>
        </w:rPr>
        <w:t>）次官通知第８の３（４）は、勤労に伴う必要経費について、「（１）のアからウまでに掲げる収入を得ている者については、勤労に伴う必要経費として別表「基礎控除額表」の額を認定すること。」と</w:t>
      </w:r>
      <w:r w:rsidR="00E67579">
        <w:rPr>
          <w:rFonts w:ascii="ＭＳ 明朝" w:hAnsi="ＭＳ 明朝" w:hint="eastAsia"/>
          <w:sz w:val="24"/>
        </w:rPr>
        <w:t>記して</w:t>
      </w:r>
      <w:r w:rsidRPr="007B1474">
        <w:rPr>
          <w:rFonts w:ascii="ＭＳ 明朝" w:hAnsi="ＭＳ 明朝" w:hint="eastAsia"/>
          <w:sz w:val="24"/>
        </w:rPr>
        <w:t>いる。</w:t>
      </w:r>
    </w:p>
    <w:p w14:paraId="135EBD43" w14:textId="2DF7CFAC"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 xml:space="preserve">　　　また、基礎控除額表（月額）には、「</w:t>
      </w:r>
    </w:p>
    <w:tbl>
      <w:tblPr>
        <w:tblStyle w:val="af1"/>
        <w:tblW w:w="0" w:type="auto"/>
        <w:tblInd w:w="420" w:type="dxa"/>
        <w:tblLook w:val="04A0" w:firstRow="1" w:lastRow="0" w:firstColumn="1" w:lastColumn="0" w:noHBand="0" w:noVBand="1"/>
      </w:tblPr>
      <w:tblGrid>
        <w:gridCol w:w="3368"/>
        <w:gridCol w:w="2316"/>
        <w:gridCol w:w="2390"/>
      </w:tblGrid>
      <w:tr w:rsidR="005C77AA" w:rsidRPr="007B1474" w14:paraId="7030BD96" w14:textId="77777777" w:rsidTr="00A57BFB">
        <w:tc>
          <w:tcPr>
            <w:tcW w:w="3403" w:type="dxa"/>
            <w:tcBorders>
              <w:bottom w:val="single" w:sz="4" w:space="0" w:color="auto"/>
            </w:tcBorders>
          </w:tcPr>
          <w:p w14:paraId="348F69BD" w14:textId="77777777" w:rsidR="007B1474" w:rsidRPr="007B1474" w:rsidRDefault="007B1474" w:rsidP="00164D38">
            <w:pPr>
              <w:ind w:left="480" w:hangingChars="200" w:hanging="480"/>
              <w:jc w:val="center"/>
              <w:rPr>
                <w:rFonts w:ascii="ＭＳ 明朝" w:hAnsi="ＭＳ 明朝"/>
                <w:sz w:val="24"/>
              </w:rPr>
            </w:pPr>
            <w:r w:rsidRPr="007B1474">
              <w:rPr>
                <w:rFonts w:ascii="ＭＳ 明朝" w:hAnsi="ＭＳ 明朝" w:hint="eastAsia"/>
                <w:sz w:val="24"/>
              </w:rPr>
              <w:t>収入金額別区分</w:t>
            </w:r>
          </w:p>
        </w:tc>
        <w:tc>
          <w:tcPr>
            <w:tcW w:w="2032" w:type="dxa"/>
            <w:tcBorders>
              <w:bottom w:val="single" w:sz="4" w:space="0" w:color="auto"/>
            </w:tcBorders>
          </w:tcPr>
          <w:p w14:paraId="7CD84C8D" w14:textId="77777777" w:rsidR="007B1474" w:rsidRPr="007B1474" w:rsidRDefault="007B1474" w:rsidP="00164D38">
            <w:pPr>
              <w:ind w:left="480" w:hangingChars="200" w:hanging="480"/>
              <w:jc w:val="center"/>
              <w:rPr>
                <w:rFonts w:ascii="ＭＳ 明朝" w:hAnsi="ＭＳ 明朝"/>
                <w:sz w:val="24"/>
              </w:rPr>
            </w:pPr>
            <w:r w:rsidRPr="007B1474">
              <w:rPr>
                <w:rFonts w:ascii="ＭＳ 明朝" w:hAnsi="ＭＳ 明朝" w:hint="eastAsia"/>
                <w:sz w:val="24"/>
              </w:rPr>
              <w:t>１人目</w:t>
            </w:r>
          </w:p>
        </w:tc>
        <w:tc>
          <w:tcPr>
            <w:tcW w:w="2414" w:type="dxa"/>
            <w:tcBorders>
              <w:bottom w:val="single" w:sz="4" w:space="0" w:color="auto"/>
            </w:tcBorders>
          </w:tcPr>
          <w:p w14:paraId="10FDB5B6" w14:textId="77777777" w:rsidR="007B1474" w:rsidRPr="007B1474" w:rsidRDefault="007B1474" w:rsidP="00FE7114">
            <w:pPr>
              <w:ind w:leftChars="200" w:left="420"/>
              <w:rPr>
                <w:rFonts w:ascii="ＭＳ 明朝" w:hAnsi="ＭＳ 明朝"/>
                <w:sz w:val="24"/>
              </w:rPr>
            </w:pPr>
            <w:r w:rsidRPr="007B1474">
              <w:rPr>
                <w:rFonts w:ascii="ＭＳ 明朝" w:hAnsi="ＭＳ 明朝" w:hint="eastAsia"/>
                <w:sz w:val="24"/>
              </w:rPr>
              <w:t>２人目以降</w:t>
            </w:r>
          </w:p>
        </w:tc>
      </w:tr>
      <w:tr w:rsidR="005C77AA" w:rsidRPr="007B1474" w14:paraId="17DE4756" w14:textId="77777777" w:rsidTr="00A57BFB">
        <w:tc>
          <w:tcPr>
            <w:tcW w:w="3403" w:type="dxa"/>
            <w:tcBorders>
              <w:bottom w:val="nil"/>
            </w:tcBorders>
          </w:tcPr>
          <w:p w14:paraId="18E625B8" w14:textId="48D97D14"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 xml:space="preserve">　　</w:t>
            </w:r>
            <w:r w:rsidR="00A57BFB">
              <w:rPr>
                <w:rFonts w:ascii="ＭＳ 明朝" w:hAnsi="ＭＳ 明朝" w:hint="eastAsia"/>
                <w:sz w:val="24"/>
              </w:rPr>
              <w:t xml:space="preserve">　　　　</w:t>
            </w:r>
            <w:r w:rsidRPr="007B1474">
              <w:rPr>
                <w:rFonts w:ascii="ＭＳ 明朝" w:hAnsi="ＭＳ 明朝" w:hint="eastAsia"/>
                <w:sz w:val="24"/>
              </w:rPr>
              <w:t xml:space="preserve">　　　　　　円</w:t>
            </w:r>
          </w:p>
        </w:tc>
        <w:tc>
          <w:tcPr>
            <w:tcW w:w="2032" w:type="dxa"/>
            <w:tcBorders>
              <w:bottom w:val="nil"/>
            </w:tcBorders>
          </w:tcPr>
          <w:p w14:paraId="5041D1FE" w14:textId="278ABF5B" w:rsidR="007B1474" w:rsidRPr="007B1474" w:rsidRDefault="007B1474" w:rsidP="00A57BFB">
            <w:pPr>
              <w:ind w:leftChars="200" w:left="420" w:firstLineChars="600" w:firstLine="1440"/>
              <w:rPr>
                <w:rFonts w:ascii="ＭＳ 明朝" w:hAnsi="ＭＳ 明朝"/>
                <w:sz w:val="24"/>
              </w:rPr>
            </w:pPr>
            <w:r w:rsidRPr="007B1474">
              <w:rPr>
                <w:rFonts w:ascii="ＭＳ 明朝" w:hAnsi="ＭＳ 明朝" w:hint="eastAsia"/>
                <w:sz w:val="24"/>
              </w:rPr>
              <w:t>円</w:t>
            </w:r>
            <w:r w:rsidR="00A57BFB">
              <w:rPr>
                <w:rFonts w:ascii="ＭＳ 明朝" w:hAnsi="ＭＳ 明朝" w:hint="eastAsia"/>
                <w:sz w:val="24"/>
              </w:rPr>
              <w:t xml:space="preserve">　</w:t>
            </w:r>
          </w:p>
        </w:tc>
        <w:tc>
          <w:tcPr>
            <w:tcW w:w="2414" w:type="dxa"/>
            <w:tcBorders>
              <w:bottom w:val="nil"/>
            </w:tcBorders>
          </w:tcPr>
          <w:p w14:paraId="0821E86D" w14:textId="48A368BF" w:rsidR="007B1474" w:rsidRPr="007B1474" w:rsidRDefault="00A57BFB" w:rsidP="007B1474">
            <w:pPr>
              <w:ind w:left="480" w:hangingChars="200" w:hanging="480"/>
              <w:rPr>
                <w:rFonts w:ascii="ＭＳ 明朝" w:hAnsi="ＭＳ 明朝"/>
                <w:sz w:val="24"/>
              </w:rPr>
            </w:pPr>
            <w:r>
              <w:rPr>
                <w:rFonts w:ascii="ＭＳ 明朝" w:hAnsi="ＭＳ 明朝" w:hint="eastAsia"/>
                <w:sz w:val="24"/>
              </w:rPr>
              <w:t xml:space="preserve">　　　　　　　　</w:t>
            </w:r>
            <w:r w:rsidR="007B1474" w:rsidRPr="007B1474">
              <w:rPr>
                <w:rFonts w:ascii="ＭＳ 明朝" w:hAnsi="ＭＳ 明朝" w:hint="eastAsia"/>
                <w:sz w:val="24"/>
              </w:rPr>
              <w:t>円</w:t>
            </w:r>
          </w:p>
        </w:tc>
      </w:tr>
      <w:tr w:rsidR="005C77AA" w:rsidRPr="007B1474" w14:paraId="25A5C63E" w14:textId="77777777" w:rsidTr="00A57BFB">
        <w:tc>
          <w:tcPr>
            <w:tcW w:w="3403" w:type="dxa"/>
            <w:tcBorders>
              <w:top w:val="nil"/>
              <w:bottom w:val="nil"/>
            </w:tcBorders>
          </w:tcPr>
          <w:p w14:paraId="45636863" w14:textId="53BB72C9"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 xml:space="preserve">　</w:t>
            </w:r>
            <w:r w:rsidR="00A57BFB">
              <w:rPr>
                <w:rFonts w:ascii="ＭＳ 明朝" w:hAnsi="ＭＳ 明朝" w:hint="eastAsia"/>
                <w:sz w:val="24"/>
              </w:rPr>
              <w:t xml:space="preserve">　　　　</w:t>
            </w:r>
            <w:r w:rsidRPr="007B1474">
              <w:rPr>
                <w:rFonts w:ascii="ＭＳ 明朝" w:hAnsi="ＭＳ 明朝" w:hint="eastAsia"/>
                <w:sz w:val="24"/>
              </w:rPr>
              <w:t>０～</w:t>
            </w:r>
            <w:r>
              <w:rPr>
                <w:rFonts w:ascii="ＭＳ 明朝" w:hAnsi="ＭＳ 明朝" w:hint="eastAsia"/>
                <w:sz w:val="24"/>
              </w:rPr>
              <w:t>１５，０００</w:t>
            </w:r>
          </w:p>
        </w:tc>
        <w:tc>
          <w:tcPr>
            <w:tcW w:w="2032" w:type="dxa"/>
            <w:tcBorders>
              <w:top w:val="nil"/>
              <w:bottom w:val="nil"/>
            </w:tcBorders>
          </w:tcPr>
          <w:p w14:paraId="11A87602" w14:textId="4CBC6667"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０～</w:t>
            </w:r>
            <w:r w:rsidR="00A57BFB">
              <w:rPr>
                <w:rFonts w:ascii="ＭＳ 明朝" w:hAnsi="ＭＳ 明朝" w:hint="eastAsia"/>
                <w:sz w:val="24"/>
              </w:rPr>
              <w:t>１５，０００</w:t>
            </w:r>
          </w:p>
        </w:tc>
        <w:tc>
          <w:tcPr>
            <w:tcW w:w="2414" w:type="dxa"/>
            <w:tcBorders>
              <w:top w:val="nil"/>
              <w:bottom w:val="nil"/>
            </w:tcBorders>
          </w:tcPr>
          <w:p w14:paraId="06C3EE9E" w14:textId="19396C45"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０～</w:t>
            </w:r>
            <w:r w:rsidR="00A57BFB">
              <w:rPr>
                <w:rFonts w:ascii="ＭＳ 明朝" w:hAnsi="ＭＳ 明朝" w:hint="eastAsia"/>
                <w:sz w:val="24"/>
              </w:rPr>
              <w:t>１５，０００</w:t>
            </w:r>
          </w:p>
        </w:tc>
      </w:tr>
      <w:tr w:rsidR="005C77AA" w:rsidRPr="007B1474" w14:paraId="22B217A8" w14:textId="77777777" w:rsidTr="00A57BFB">
        <w:tc>
          <w:tcPr>
            <w:tcW w:w="3403" w:type="dxa"/>
            <w:tcBorders>
              <w:top w:val="nil"/>
              <w:bottom w:val="nil"/>
            </w:tcBorders>
          </w:tcPr>
          <w:p w14:paraId="63B2FDC1" w14:textId="77777777" w:rsidR="007B1474" w:rsidRPr="007B1474" w:rsidRDefault="007B1474" w:rsidP="00164D38">
            <w:pPr>
              <w:ind w:left="480" w:hangingChars="200" w:hanging="480"/>
              <w:jc w:val="center"/>
              <w:rPr>
                <w:rFonts w:ascii="ＭＳ 明朝" w:hAnsi="ＭＳ 明朝"/>
                <w:sz w:val="24"/>
              </w:rPr>
            </w:pPr>
            <w:r w:rsidRPr="007B1474">
              <w:rPr>
                <w:rFonts w:ascii="ＭＳ 明朝" w:hAnsi="ＭＳ 明朝" w:hint="eastAsia"/>
                <w:sz w:val="24"/>
              </w:rPr>
              <w:t>（中略）</w:t>
            </w:r>
          </w:p>
        </w:tc>
        <w:tc>
          <w:tcPr>
            <w:tcW w:w="2032" w:type="dxa"/>
            <w:tcBorders>
              <w:top w:val="nil"/>
              <w:bottom w:val="nil"/>
            </w:tcBorders>
          </w:tcPr>
          <w:p w14:paraId="64BDCF05" w14:textId="77777777" w:rsidR="007B1474" w:rsidRPr="007B1474" w:rsidRDefault="007B1474" w:rsidP="00FE7EAE">
            <w:pPr>
              <w:ind w:leftChars="200" w:left="420" w:firstLineChars="100" w:firstLine="240"/>
              <w:rPr>
                <w:rFonts w:ascii="ＭＳ 明朝" w:hAnsi="ＭＳ 明朝"/>
                <w:sz w:val="24"/>
              </w:rPr>
            </w:pPr>
            <w:r w:rsidRPr="007B1474">
              <w:rPr>
                <w:rFonts w:ascii="ＭＳ 明朝" w:hAnsi="ＭＳ 明朝" w:hint="eastAsia"/>
                <w:sz w:val="24"/>
              </w:rPr>
              <w:t>（中略）</w:t>
            </w:r>
          </w:p>
        </w:tc>
        <w:tc>
          <w:tcPr>
            <w:tcW w:w="2414" w:type="dxa"/>
            <w:tcBorders>
              <w:top w:val="nil"/>
              <w:bottom w:val="nil"/>
            </w:tcBorders>
          </w:tcPr>
          <w:p w14:paraId="60BBE0F6" w14:textId="77777777" w:rsidR="007B1474" w:rsidRPr="007B1474" w:rsidRDefault="007B1474" w:rsidP="00FE7EAE">
            <w:pPr>
              <w:ind w:left="480" w:hangingChars="200" w:hanging="480"/>
              <w:jc w:val="center"/>
              <w:rPr>
                <w:rFonts w:ascii="ＭＳ 明朝" w:hAnsi="ＭＳ 明朝"/>
                <w:sz w:val="24"/>
              </w:rPr>
            </w:pPr>
            <w:r w:rsidRPr="007B1474">
              <w:rPr>
                <w:rFonts w:ascii="ＭＳ 明朝" w:hAnsi="ＭＳ 明朝" w:hint="eastAsia"/>
                <w:sz w:val="24"/>
              </w:rPr>
              <w:t>（中略）</w:t>
            </w:r>
          </w:p>
        </w:tc>
      </w:tr>
      <w:tr w:rsidR="005C77AA" w:rsidRPr="007B1474" w14:paraId="3BF4A055" w14:textId="77777777" w:rsidTr="00A57BFB">
        <w:tc>
          <w:tcPr>
            <w:tcW w:w="3403" w:type="dxa"/>
            <w:tcBorders>
              <w:top w:val="nil"/>
              <w:bottom w:val="nil"/>
            </w:tcBorders>
          </w:tcPr>
          <w:p w14:paraId="25425D27" w14:textId="27C5290F" w:rsidR="007B1474" w:rsidRPr="007B1474" w:rsidRDefault="00A57BFB" w:rsidP="007B1474">
            <w:pPr>
              <w:ind w:left="480" w:hangingChars="200" w:hanging="480"/>
              <w:rPr>
                <w:rFonts w:ascii="ＭＳ 明朝" w:hAnsi="ＭＳ 明朝"/>
                <w:sz w:val="24"/>
              </w:rPr>
            </w:pPr>
            <w:r>
              <w:rPr>
                <w:rFonts w:ascii="ＭＳ 明朝" w:hAnsi="ＭＳ 明朝" w:hint="eastAsia"/>
                <w:sz w:val="24"/>
              </w:rPr>
              <w:t>３１，０００</w:t>
            </w:r>
            <w:r w:rsidR="007B1474" w:rsidRPr="007B1474">
              <w:rPr>
                <w:rFonts w:ascii="ＭＳ 明朝" w:hAnsi="ＭＳ 明朝" w:hint="eastAsia"/>
                <w:sz w:val="24"/>
              </w:rPr>
              <w:t>～</w:t>
            </w:r>
            <w:r>
              <w:rPr>
                <w:rFonts w:ascii="ＭＳ 明朝" w:hAnsi="ＭＳ 明朝" w:hint="eastAsia"/>
                <w:sz w:val="24"/>
              </w:rPr>
              <w:t>３４，９９９</w:t>
            </w:r>
          </w:p>
        </w:tc>
        <w:tc>
          <w:tcPr>
            <w:tcW w:w="2032" w:type="dxa"/>
            <w:tcBorders>
              <w:top w:val="nil"/>
              <w:bottom w:val="nil"/>
            </w:tcBorders>
          </w:tcPr>
          <w:p w14:paraId="7DFC61D4" w14:textId="0B71F822" w:rsidR="007B1474" w:rsidRPr="007B1474" w:rsidRDefault="00A57BFB" w:rsidP="00FE7114">
            <w:pPr>
              <w:ind w:firstLineChars="100" w:firstLine="240"/>
              <w:rPr>
                <w:rFonts w:ascii="ＭＳ 明朝" w:hAnsi="ＭＳ 明朝"/>
                <w:sz w:val="24"/>
              </w:rPr>
            </w:pPr>
            <w:r>
              <w:rPr>
                <w:rFonts w:ascii="ＭＳ 明朝" w:hAnsi="ＭＳ 明朝" w:hint="eastAsia"/>
                <w:sz w:val="24"/>
              </w:rPr>
              <w:t xml:space="preserve">　１６，８００</w:t>
            </w:r>
          </w:p>
        </w:tc>
        <w:tc>
          <w:tcPr>
            <w:tcW w:w="2414" w:type="dxa"/>
            <w:tcBorders>
              <w:top w:val="nil"/>
              <w:bottom w:val="nil"/>
            </w:tcBorders>
          </w:tcPr>
          <w:p w14:paraId="5641F8DA" w14:textId="596EA55B" w:rsidR="007B1474" w:rsidRPr="007B1474" w:rsidRDefault="00A57BFB" w:rsidP="00F41CAD">
            <w:pPr>
              <w:ind w:leftChars="200" w:left="420" w:firstLineChars="50" w:firstLine="120"/>
              <w:rPr>
                <w:rFonts w:ascii="ＭＳ 明朝" w:hAnsi="ＭＳ 明朝"/>
                <w:sz w:val="24"/>
              </w:rPr>
            </w:pPr>
            <w:r>
              <w:rPr>
                <w:rFonts w:ascii="ＭＳ 明朝" w:hAnsi="ＭＳ 明朝" w:hint="eastAsia"/>
                <w:sz w:val="24"/>
              </w:rPr>
              <w:t>１５，</w:t>
            </w:r>
            <w:r w:rsidR="005C77AA">
              <w:rPr>
                <w:rFonts w:ascii="ＭＳ 明朝" w:hAnsi="ＭＳ 明朝" w:hint="eastAsia"/>
                <w:sz w:val="24"/>
              </w:rPr>
              <w:t>０００</w:t>
            </w:r>
          </w:p>
        </w:tc>
      </w:tr>
      <w:tr w:rsidR="005C77AA" w:rsidRPr="007B1474" w14:paraId="1F7C2649" w14:textId="77777777" w:rsidTr="00A57BFB">
        <w:tc>
          <w:tcPr>
            <w:tcW w:w="3403" w:type="dxa"/>
            <w:tcBorders>
              <w:top w:val="nil"/>
              <w:bottom w:val="nil"/>
            </w:tcBorders>
          </w:tcPr>
          <w:p w14:paraId="32B7AE41" w14:textId="77777777" w:rsidR="007B1474" w:rsidRPr="007B1474" w:rsidRDefault="007B1474" w:rsidP="00FE7EAE">
            <w:pPr>
              <w:ind w:left="480" w:hangingChars="200" w:hanging="480"/>
              <w:jc w:val="center"/>
              <w:rPr>
                <w:rFonts w:ascii="ＭＳ 明朝" w:hAnsi="ＭＳ 明朝"/>
                <w:sz w:val="24"/>
              </w:rPr>
            </w:pPr>
            <w:r w:rsidRPr="007B1474">
              <w:rPr>
                <w:rFonts w:ascii="ＭＳ 明朝" w:hAnsi="ＭＳ 明朝" w:hint="eastAsia"/>
                <w:sz w:val="24"/>
              </w:rPr>
              <w:lastRenderedPageBreak/>
              <w:t>（中略）</w:t>
            </w:r>
          </w:p>
        </w:tc>
        <w:tc>
          <w:tcPr>
            <w:tcW w:w="2032" w:type="dxa"/>
            <w:tcBorders>
              <w:top w:val="nil"/>
              <w:bottom w:val="nil"/>
            </w:tcBorders>
          </w:tcPr>
          <w:p w14:paraId="4BA4B121" w14:textId="77777777" w:rsidR="007B1474" w:rsidRPr="007B1474" w:rsidRDefault="007B1474" w:rsidP="00FE7EAE">
            <w:pPr>
              <w:ind w:left="480" w:hangingChars="200" w:hanging="480"/>
              <w:jc w:val="center"/>
              <w:rPr>
                <w:rFonts w:ascii="ＭＳ 明朝" w:hAnsi="ＭＳ 明朝"/>
                <w:sz w:val="24"/>
              </w:rPr>
            </w:pPr>
            <w:r w:rsidRPr="007B1474">
              <w:rPr>
                <w:rFonts w:ascii="ＭＳ 明朝" w:hAnsi="ＭＳ 明朝" w:hint="eastAsia"/>
                <w:sz w:val="24"/>
              </w:rPr>
              <w:t>（中略）</w:t>
            </w:r>
          </w:p>
        </w:tc>
        <w:tc>
          <w:tcPr>
            <w:tcW w:w="2414" w:type="dxa"/>
            <w:tcBorders>
              <w:top w:val="nil"/>
              <w:bottom w:val="nil"/>
            </w:tcBorders>
          </w:tcPr>
          <w:p w14:paraId="082C1DB4" w14:textId="77777777" w:rsidR="007B1474" w:rsidRPr="007B1474" w:rsidRDefault="007B1474" w:rsidP="00FE7EAE">
            <w:pPr>
              <w:ind w:left="480" w:hangingChars="200" w:hanging="480"/>
              <w:jc w:val="center"/>
              <w:rPr>
                <w:rFonts w:ascii="ＭＳ 明朝" w:hAnsi="ＭＳ 明朝"/>
                <w:sz w:val="24"/>
              </w:rPr>
            </w:pPr>
            <w:r w:rsidRPr="007B1474">
              <w:rPr>
                <w:rFonts w:ascii="ＭＳ 明朝" w:hAnsi="ＭＳ 明朝" w:hint="eastAsia"/>
                <w:sz w:val="24"/>
              </w:rPr>
              <w:t>（中略）</w:t>
            </w:r>
          </w:p>
        </w:tc>
      </w:tr>
      <w:tr w:rsidR="005C77AA" w:rsidRPr="007B1474" w14:paraId="667C7E0F" w14:textId="77777777" w:rsidTr="00A57BFB">
        <w:tc>
          <w:tcPr>
            <w:tcW w:w="3403" w:type="dxa"/>
            <w:tcBorders>
              <w:top w:val="nil"/>
              <w:bottom w:val="nil"/>
            </w:tcBorders>
          </w:tcPr>
          <w:p w14:paraId="78D57238" w14:textId="3C71E72F" w:rsidR="007B1474" w:rsidRPr="007B1474" w:rsidRDefault="005C77AA" w:rsidP="007B1474">
            <w:pPr>
              <w:ind w:left="480" w:hangingChars="200" w:hanging="480"/>
              <w:rPr>
                <w:rFonts w:ascii="ＭＳ 明朝" w:hAnsi="ＭＳ 明朝"/>
                <w:sz w:val="24"/>
              </w:rPr>
            </w:pPr>
            <w:r>
              <w:rPr>
                <w:rFonts w:ascii="ＭＳ 明朝" w:hAnsi="ＭＳ 明朝" w:hint="eastAsia"/>
                <w:sz w:val="24"/>
              </w:rPr>
              <w:t>４３，０００</w:t>
            </w:r>
            <w:r w:rsidR="007B1474" w:rsidRPr="007B1474">
              <w:rPr>
                <w:rFonts w:ascii="ＭＳ 明朝" w:hAnsi="ＭＳ 明朝" w:hint="eastAsia"/>
                <w:sz w:val="24"/>
              </w:rPr>
              <w:t>～</w:t>
            </w:r>
            <w:r>
              <w:rPr>
                <w:rFonts w:ascii="ＭＳ 明朝" w:hAnsi="ＭＳ 明朝" w:hint="eastAsia"/>
                <w:sz w:val="24"/>
              </w:rPr>
              <w:t>４６，</w:t>
            </w:r>
            <w:r w:rsidR="00E67579">
              <w:rPr>
                <w:rFonts w:ascii="ＭＳ 明朝" w:hAnsi="ＭＳ 明朝" w:hint="eastAsia"/>
                <w:sz w:val="24"/>
              </w:rPr>
              <w:t>９９９</w:t>
            </w:r>
          </w:p>
        </w:tc>
        <w:tc>
          <w:tcPr>
            <w:tcW w:w="2032" w:type="dxa"/>
            <w:tcBorders>
              <w:top w:val="nil"/>
              <w:bottom w:val="nil"/>
            </w:tcBorders>
          </w:tcPr>
          <w:p w14:paraId="2F8BB4EC" w14:textId="453F2E74" w:rsidR="007B1474" w:rsidRPr="007B1474" w:rsidRDefault="005C77AA" w:rsidP="007B1474">
            <w:pPr>
              <w:ind w:left="480" w:hangingChars="200" w:hanging="480"/>
              <w:rPr>
                <w:rFonts w:ascii="ＭＳ 明朝" w:hAnsi="ＭＳ 明朝"/>
                <w:sz w:val="24"/>
              </w:rPr>
            </w:pPr>
            <w:r>
              <w:rPr>
                <w:rFonts w:ascii="ＭＳ 明朝" w:hAnsi="ＭＳ 明朝" w:hint="eastAsia"/>
                <w:sz w:val="24"/>
              </w:rPr>
              <w:t xml:space="preserve">　</w:t>
            </w:r>
            <w:r w:rsidR="00FE7114">
              <w:rPr>
                <w:rFonts w:ascii="ＭＳ 明朝" w:hAnsi="ＭＳ 明朝" w:hint="eastAsia"/>
                <w:sz w:val="24"/>
              </w:rPr>
              <w:t xml:space="preserve">　</w:t>
            </w:r>
            <w:r>
              <w:rPr>
                <w:rFonts w:ascii="ＭＳ 明朝" w:hAnsi="ＭＳ 明朝" w:hint="eastAsia"/>
                <w:sz w:val="24"/>
              </w:rPr>
              <w:t>１８，０００</w:t>
            </w:r>
          </w:p>
        </w:tc>
        <w:tc>
          <w:tcPr>
            <w:tcW w:w="2414" w:type="dxa"/>
            <w:tcBorders>
              <w:top w:val="nil"/>
              <w:bottom w:val="nil"/>
            </w:tcBorders>
          </w:tcPr>
          <w:p w14:paraId="1DA88ED7" w14:textId="01251C43" w:rsidR="007B1474" w:rsidRPr="007B1474" w:rsidRDefault="005C77AA" w:rsidP="00FE7114">
            <w:pPr>
              <w:ind w:leftChars="200" w:left="420" w:firstLineChars="50" w:firstLine="120"/>
              <w:rPr>
                <w:rFonts w:ascii="ＭＳ 明朝" w:hAnsi="ＭＳ 明朝"/>
                <w:sz w:val="24"/>
              </w:rPr>
            </w:pPr>
            <w:r>
              <w:rPr>
                <w:rFonts w:ascii="ＭＳ 明朝" w:hAnsi="ＭＳ 明朝" w:hint="eastAsia"/>
                <w:sz w:val="24"/>
              </w:rPr>
              <w:t>１５，３００</w:t>
            </w:r>
          </w:p>
        </w:tc>
      </w:tr>
      <w:tr w:rsidR="005C77AA" w:rsidRPr="007B1474" w14:paraId="21B58200" w14:textId="77777777" w:rsidTr="00F41CAD">
        <w:trPr>
          <w:trHeight w:val="125"/>
        </w:trPr>
        <w:tc>
          <w:tcPr>
            <w:tcW w:w="3403" w:type="dxa"/>
            <w:tcBorders>
              <w:top w:val="nil"/>
              <w:bottom w:val="single" w:sz="4" w:space="0" w:color="auto"/>
            </w:tcBorders>
          </w:tcPr>
          <w:p w14:paraId="50FCE8E1" w14:textId="77777777" w:rsidR="007B1474" w:rsidRPr="007B1474" w:rsidRDefault="007B1474" w:rsidP="00067A62">
            <w:pPr>
              <w:ind w:leftChars="200" w:left="420" w:firstLineChars="300" w:firstLine="720"/>
              <w:rPr>
                <w:rFonts w:ascii="ＭＳ 明朝" w:hAnsi="ＭＳ 明朝"/>
                <w:sz w:val="24"/>
              </w:rPr>
            </w:pPr>
            <w:r w:rsidRPr="007B1474">
              <w:rPr>
                <w:rFonts w:ascii="ＭＳ 明朝" w:hAnsi="ＭＳ 明朝" w:hint="eastAsia"/>
                <w:sz w:val="24"/>
              </w:rPr>
              <w:t>（後略）</w:t>
            </w:r>
          </w:p>
        </w:tc>
        <w:tc>
          <w:tcPr>
            <w:tcW w:w="2032" w:type="dxa"/>
            <w:tcBorders>
              <w:top w:val="nil"/>
              <w:bottom w:val="single" w:sz="4" w:space="0" w:color="auto"/>
            </w:tcBorders>
          </w:tcPr>
          <w:p w14:paraId="117EDB01" w14:textId="77777777" w:rsidR="007B1474" w:rsidRPr="007B1474" w:rsidRDefault="007B1474" w:rsidP="00067A62">
            <w:pPr>
              <w:ind w:leftChars="200" w:left="420" w:firstLineChars="100" w:firstLine="240"/>
              <w:rPr>
                <w:rFonts w:ascii="ＭＳ 明朝" w:hAnsi="ＭＳ 明朝"/>
                <w:sz w:val="24"/>
              </w:rPr>
            </w:pPr>
            <w:r w:rsidRPr="007B1474">
              <w:rPr>
                <w:rFonts w:ascii="ＭＳ 明朝" w:hAnsi="ＭＳ 明朝" w:hint="eastAsia"/>
                <w:sz w:val="24"/>
              </w:rPr>
              <w:t>（後略）</w:t>
            </w:r>
          </w:p>
        </w:tc>
        <w:tc>
          <w:tcPr>
            <w:tcW w:w="2414" w:type="dxa"/>
            <w:tcBorders>
              <w:top w:val="nil"/>
              <w:bottom w:val="single" w:sz="4" w:space="0" w:color="auto"/>
            </w:tcBorders>
          </w:tcPr>
          <w:p w14:paraId="4AA471FB" w14:textId="77777777" w:rsidR="007B1474" w:rsidRPr="007B1474" w:rsidRDefault="007B1474" w:rsidP="00067A62">
            <w:pPr>
              <w:ind w:leftChars="200" w:left="420" w:firstLineChars="100" w:firstLine="240"/>
              <w:rPr>
                <w:rFonts w:ascii="ＭＳ 明朝" w:hAnsi="ＭＳ 明朝"/>
                <w:sz w:val="24"/>
              </w:rPr>
            </w:pPr>
            <w:r w:rsidRPr="007B1474">
              <w:rPr>
                <w:rFonts w:ascii="ＭＳ 明朝" w:hAnsi="ＭＳ 明朝" w:hint="eastAsia"/>
                <w:sz w:val="24"/>
              </w:rPr>
              <w:t>（後略）</w:t>
            </w:r>
          </w:p>
        </w:tc>
      </w:tr>
    </w:tbl>
    <w:p w14:paraId="4B490F58" w14:textId="6AD87BFA"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 xml:space="preserve">　　　」と</w:t>
      </w:r>
      <w:r w:rsidR="00E67579">
        <w:rPr>
          <w:rFonts w:ascii="ＭＳ 明朝" w:hAnsi="ＭＳ 明朝" w:hint="eastAsia"/>
          <w:sz w:val="24"/>
        </w:rPr>
        <w:t>記載されて</w:t>
      </w:r>
      <w:r w:rsidRPr="007B1474">
        <w:rPr>
          <w:rFonts w:ascii="ＭＳ 明朝" w:hAnsi="ＭＳ 明朝" w:hint="eastAsia"/>
          <w:sz w:val="24"/>
        </w:rPr>
        <w:t>いる。</w:t>
      </w:r>
    </w:p>
    <w:p w14:paraId="4CDE7889" w14:textId="14B736AE" w:rsidR="007B1474" w:rsidRPr="007B1474" w:rsidRDefault="007B1474" w:rsidP="007B1474">
      <w:pPr>
        <w:ind w:left="480" w:hangingChars="200" w:hanging="480"/>
        <w:rPr>
          <w:rFonts w:ascii="ＭＳ 明朝" w:hAnsi="ＭＳ 明朝"/>
          <w:sz w:val="24"/>
        </w:rPr>
      </w:pPr>
      <w:r w:rsidRPr="007B1474">
        <w:rPr>
          <w:rFonts w:ascii="ＭＳ 明朝" w:hAnsi="ＭＳ 明朝" w:hint="eastAsia"/>
          <w:sz w:val="24"/>
        </w:rPr>
        <w:t>（</w:t>
      </w:r>
      <w:r w:rsidR="00A366E9">
        <w:rPr>
          <w:rFonts w:ascii="ＭＳ 明朝" w:hAnsi="ＭＳ 明朝" w:hint="eastAsia"/>
          <w:sz w:val="24"/>
        </w:rPr>
        <w:t>１３</w:t>
      </w:r>
      <w:r w:rsidRPr="007B1474">
        <w:rPr>
          <w:rFonts w:ascii="ＭＳ 明朝" w:hAnsi="ＭＳ 明朝" w:hint="eastAsia"/>
          <w:sz w:val="24"/>
        </w:rPr>
        <w:t>）次官通知第９には、保護の開始申請等について、「生活保護は申請に基づき開始することを原則としており、保護の相談に当たっては、相談者の申請権を侵害しないことはもとより、申請権を侵害していると疑われるような行為も厳に慎むこと。」と</w:t>
      </w:r>
      <w:r w:rsidR="00AD73E0">
        <w:rPr>
          <w:rFonts w:ascii="ＭＳ 明朝" w:hAnsi="ＭＳ 明朝" w:hint="eastAsia"/>
          <w:sz w:val="24"/>
        </w:rPr>
        <w:t>記して</w:t>
      </w:r>
      <w:r w:rsidRPr="007B1474">
        <w:rPr>
          <w:rFonts w:ascii="ＭＳ 明朝" w:hAnsi="ＭＳ 明朝" w:hint="eastAsia"/>
          <w:sz w:val="24"/>
        </w:rPr>
        <w:t>いる。</w:t>
      </w:r>
    </w:p>
    <w:p w14:paraId="0DC30A3F" w14:textId="024D7B70" w:rsidR="007B1474" w:rsidRPr="007B1474" w:rsidRDefault="007B1474" w:rsidP="00564F4F">
      <w:pPr>
        <w:ind w:left="480" w:hangingChars="200" w:hanging="480"/>
        <w:rPr>
          <w:rFonts w:ascii="ＭＳ 明朝" w:hAnsi="ＭＳ 明朝"/>
          <w:sz w:val="24"/>
        </w:rPr>
      </w:pPr>
      <w:r w:rsidRPr="007B1474">
        <w:rPr>
          <w:rFonts w:ascii="ＭＳ 明朝" w:hAnsi="ＭＳ 明朝" w:hint="eastAsia"/>
          <w:sz w:val="24"/>
        </w:rPr>
        <w:t>（</w:t>
      </w:r>
      <w:r w:rsidR="00A366E9">
        <w:rPr>
          <w:rFonts w:ascii="ＭＳ 明朝" w:hAnsi="ＭＳ 明朝" w:hint="eastAsia"/>
          <w:sz w:val="24"/>
        </w:rPr>
        <w:t>１４</w:t>
      </w:r>
      <w:r w:rsidRPr="007B1474">
        <w:rPr>
          <w:rFonts w:ascii="ＭＳ 明朝" w:hAnsi="ＭＳ 明朝" w:hint="eastAsia"/>
          <w:sz w:val="24"/>
        </w:rPr>
        <w:t>）局長通知第７の４（１）</w:t>
      </w:r>
      <w:r w:rsidR="00564F4F">
        <w:rPr>
          <w:rFonts w:ascii="ＭＳ 明朝" w:hAnsi="ＭＳ 明朝" w:hint="eastAsia"/>
          <w:sz w:val="24"/>
        </w:rPr>
        <w:t>ア</w:t>
      </w:r>
      <w:r w:rsidRPr="007B1474">
        <w:rPr>
          <w:rFonts w:ascii="ＭＳ 明朝" w:hAnsi="ＭＳ 明朝" w:hint="eastAsia"/>
          <w:sz w:val="24"/>
        </w:rPr>
        <w:t>は、「保護基準別表第３の１の家賃、間代、地代等は居住する住居が借家若しくは借間であって家賃、間代等を必要とする場合又は居住する住居が自己の所有に属し、かつ住居の所在する土地に地代等を要する場合に認定すること。」と</w:t>
      </w:r>
      <w:r w:rsidR="00564F4F">
        <w:rPr>
          <w:rFonts w:ascii="ＭＳ 明朝" w:hAnsi="ＭＳ 明朝" w:hint="eastAsia"/>
          <w:sz w:val="24"/>
        </w:rPr>
        <w:t>記して</w:t>
      </w:r>
      <w:r w:rsidRPr="007B1474">
        <w:rPr>
          <w:rFonts w:ascii="ＭＳ 明朝" w:hAnsi="ＭＳ 明朝" w:hint="eastAsia"/>
          <w:sz w:val="24"/>
        </w:rPr>
        <w:t>いる。</w:t>
      </w:r>
    </w:p>
    <w:p w14:paraId="7B8155C7" w14:textId="16AB0755" w:rsidR="00A91472" w:rsidRDefault="00E14B6F" w:rsidP="00143D1F">
      <w:pPr>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なお、局長通知は、処理基準である。</w:t>
      </w:r>
    </w:p>
    <w:p w14:paraId="6F041C03" w14:textId="77777777" w:rsidR="00F938D2" w:rsidRPr="000B13C6" w:rsidRDefault="00F938D2" w:rsidP="00662919">
      <w:pPr>
        <w:rPr>
          <w:rFonts w:ascii="ＭＳ 明朝" w:hAnsi="ＭＳ 明朝"/>
          <w:sz w:val="24"/>
          <w:szCs w:val="24"/>
        </w:rPr>
      </w:pPr>
    </w:p>
    <w:p w14:paraId="0BB39BED" w14:textId="1DCEA5F2" w:rsidR="00DC3B6A" w:rsidRPr="000B13C6" w:rsidRDefault="00DC3B6A" w:rsidP="00DC3B6A">
      <w:pPr>
        <w:ind w:left="480" w:hangingChars="200" w:hanging="480"/>
        <w:rPr>
          <w:rFonts w:ascii="ＭＳ 明朝" w:hAnsi="ＭＳ 明朝"/>
          <w:sz w:val="24"/>
          <w:szCs w:val="24"/>
        </w:rPr>
      </w:pPr>
      <w:r w:rsidRPr="000B13C6">
        <w:rPr>
          <w:rFonts w:ascii="ＭＳ 明朝" w:hAnsi="ＭＳ 明朝" w:hint="eastAsia"/>
          <w:sz w:val="24"/>
          <w:szCs w:val="24"/>
        </w:rPr>
        <w:t>２　認定した事実</w:t>
      </w:r>
    </w:p>
    <w:p w14:paraId="5C936E78" w14:textId="574832F9" w:rsidR="0043571F" w:rsidRPr="006D6185" w:rsidRDefault="0043571F" w:rsidP="0043571F">
      <w:pPr>
        <w:ind w:leftChars="100" w:left="210" w:firstLineChars="100" w:firstLine="240"/>
        <w:rPr>
          <w:rFonts w:ascii="ＭＳ 明朝" w:hAnsi="ＭＳ 明朝"/>
          <w:sz w:val="24"/>
          <w:szCs w:val="24"/>
        </w:rPr>
      </w:pPr>
      <w:r w:rsidRPr="000B13C6">
        <w:rPr>
          <w:rFonts w:ascii="ＭＳ 明朝" w:hAnsi="ＭＳ 明朝" w:hint="eastAsia"/>
          <w:sz w:val="24"/>
          <w:szCs w:val="24"/>
        </w:rPr>
        <w:t>審査庁から提出された諮問書の添付書類（事件記録）</w:t>
      </w:r>
      <w:r w:rsidR="007B7D55" w:rsidRPr="000B13C6">
        <w:rPr>
          <w:rFonts w:ascii="ＭＳ 明朝" w:hAnsi="ＭＳ 明朝" w:hint="eastAsia"/>
          <w:sz w:val="24"/>
          <w:szCs w:val="24"/>
        </w:rPr>
        <w:t>等</w:t>
      </w:r>
      <w:r w:rsidRPr="000B13C6">
        <w:rPr>
          <w:rFonts w:ascii="ＭＳ 明朝" w:hAnsi="ＭＳ 明朝" w:hint="eastAsia"/>
          <w:sz w:val="24"/>
          <w:szCs w:val="24"/>
        </w:rPr>
        <w:t>によれば、以下の事実</w:t>
      </w:r>
      <w:r w:rsidRPr="006D6185">
        <w:rPr>
          <w:rFonts w:ascii="ＭＳ 明朝" w:hAnsi="ＭＳ 明朝" w:hint="eastAsia"/>
          <w:sz w:val="24"/>
          <w:szCs w:val="24"/>
        </w:rPr>
        <w:t>が認められる。</w:t>
      </w:r>
    </w:p>
    <w:p w14:paraId="595A3CE9" w14:textId="6B337BD1" w:rsidR="00D20A7B" w:rsidRPr="006D6185" w:rsidRDefault="00D20A7B" w:rsidP="00D20A7B">
      <w:pPr>
        <w:ind w:left="360" w:hangingChars="150" w:hanging="360"/>
        <w:rPr>
          <w:rFonts w:ascii="ＭＳ 明朝" w:hAnsi="ＭＳ 明朝"/>
          <w:sz w:val="24"/>
          <w:szCs w:val="24"/>
        </w:rPr>
      </w:pPr>
      <w:r w:rsidRPr="006D6185">
        <w:rPr>
          <w:rFonts w:ascii="ＭＳ 明朝" w:hAnsi="ＭＳ 明朝" w:hint="eastAsia"/>
          <w:sz w:val="24"/>
          <w:szCs w:val="24"/>
        </w:rPr>
        <w:t>（１）</w:t>
      </w:r>
      <w:r w:rsidR="00A366E9" w:rsidRPr="006D6185">
        <w:rPr>
          <w:rFonts w:ascii="ＭＳ 明朝" w:hAnsi="ＭＳ 明朝" w:hint="eastAsia"/>
          <w:sz w:val="24"/>
          <w:szCs w:val="24"/>
        </w:rPr>
        <w:t>平成２９年１１月２４日、審査請求人は</w:t>
      </w:r>
      <w:r w:rsidR="00F17DBD" w:rsidRPr="006D6185">
        <w:rPr>
          <w:rFonts w:ascii="ＭＳ 明朝" w:hAnsi="ＭＳ 明朝" w:hint="eastAsia"/>
          <w:sz w:val="24"/>
          <w:szCs w:val="24"/>
        </w:rPr>
        <w:t>、</w:t>
      </w:r>
      <w:r w:rsidR="00A366E9" w:rsidRPr="006D6185">
        <w:rPr>
          <w:rFonts w:ascii="ＭＳ 明朝" w:hAnsi="ＭＳ 明朝" w:hint="eastAsia"/>
          <w:sz w:val="24"/>
          <w:szCs w:val="24"/>
        </w:rPr>
        <w:t>処分庁を訪れ、</w:t>
      </w:r>
      <w:r w:rsidR="00C704C4" w:rsidRPr="006D6185">
        <w:rPr>
          <w:rFonts w:ascii="ＭＳ 明朝" w:hAnsi="ＭＳ 明朝" w:hint="eastAsia"/>
          <w:sz w:val="24"/>
          <w:szCs w:val="24"/>
        </w:rPr>
        <w:t>同居人</w:t>
      </w:r>
      <w:r w:rsidR="00A366E9" w:rsidRPr="006D6185">
        <w:rPr>
          <w:rFonts w:ascii="ＭＳ 明朝" w:hAnsi="ＭＳ 明朝" w:hint="eastAsia"/>
          <w:sz w:val="24"/>
          <w:szCs w:val="24"/>
        </w:rPr>
        <w:t>から近日中の</w:t>
      </w:r>
      <w:r w:rsidR="00B72373" w:rsidRPr="006D6185">
        <w:rPr>
          <w:rFonts w:ascii="ＭＳ 明朝" w:hAnsi="ＭＳ 明朝" w:hint="eastAsia"/>
          <w:sz w:val="24"/>
          <w:szCs w:val="24"/>
        </w:rPr>
        <w:t>同居解消を告げられ</w:t>
      </w:r>
      <w:r w:rsidR="00CB585B" w:rsidRPr="006D6185">
        <w:rPr>
          <w:rFonts w:ascii="ＭＳ 明朝" w:hAnsi="ＭＳ 明朝" w:hint="eastAsia"/>
          <w:sz w:val="24"/>
          <w:szCs w:val="24"/>
        </w:rPr>
        <w:t>ており住居を失う不安がある、現在は仕事を探していないが、保護の申請は</w:t>
      </w:r>
      <w:r w:rsidR="008F0B8D" w:rsidRPr="006D6185">
        <w:rPr>
          <w:rFonts w:ascii="ＭＳ 明朝" w:hAnsi="ＭＳ 明朝" w:hint="eastAsia"/>
          <w:sz w:val="24"/>
          <w:szCs w:val="24"/>
        </w:rPr>
        <w:t>可能</w:t>
      </w:r>
      <w:r w:rsidR="00C704C4" w:rsidRPr="006D6185">
        <w:rPr>
          <w:rFonts w:ascii="ＭＳ 明朝" w:hAnsi="ＭＳ 明朝" w:hint="eastAsia"/>
          <w:sz w:val="24"/>
          <w:szCs w:val="24"/>
        </w:rPr>
        <w:t>かと質問</w:t>
      </w:r>
      <w:r w:rsidR="00F17DBD" w:rsidRPr="006D6185">
        <w:rPr>
          <w:rFonts w:ascii="ＭＳ 明朝" w:hAnsi="ＭＳ 明朝" w:hint="eastAsia"/>
          <w:sz w:val="24"/>
          <w:szCs w:val="24"/>
        </w:rPr>
        <w:t>し</w:t>
      </w:r>
      <w:r w:rsidR="004F583B" w:rsidRPr="006D6185">
        <w:rPr>
          <w:rFonts w:ascii="ＭＳ 明朝" w:hAnsi="ＭＳ 明朝" w:hint="eastAsia"/>
          <w:sz w:val="24"/>
          <w:szCs w:val="24"/>
        </w:rPr>
        <w:t>た。</w:t>
      </w:r>
    </w:p>
    <w:p w14:paraId="60883409" w14:textId="3F325FA9" w:rsidR="004F583B" w:rsidRPr="006D6185" w:rsidRDefault="004F583B" w:rsidP="004A5271">
      <w:pPr>
        <w:ind w:leftChars="200" w:left="420"/>
        <w:rPr>
          <w:rFonts w:ascii="ＭＳ 明朝" w:hAnsi="ＭＳ 明朝"/>
          <w:sz w:val="24"/>
          <w:szCs w:val="24"/>
        </w:rPr>
      </w:pPr>
      <w:r w:rsidRPr="006D6185">
        <w:rPr>
          <w:rFonts w:ascii="ＭＳ 明朝" w:hAnsi="ＭＳ 明朝" w:hint="eastAsia"/>
          <w:sz w:val="24"/>
          <w:szCs w:val="24"/>
        </w:rPr>
        <w:t xml:space="preserve">　処分庁</w:t>
      </w:r>
      <w:r w:rsidR="00F17DBD" w:rsidRPr="006D6185">
        <w:rPr>
          <w:rFonts w:ascii="ＭＳ 明朝" w:hAnsi="ＭＳ 明朝" w:hint="eastAsia"/>
          <w:sz w:val="24"/>
          <w:szCs w:val="24"/>
        </w:rPr>
        <w:t>の担当者</w:t>
      </w:r>
      <w:r w:rsidRPr="006D6185">
        <w:rPr>
          <w:rFonts w:ascii="ＭＳ 明朝" w:hAnsi="ＭＳ 明朝" w:hint="eastAsia"/>
          <w:sz w:val="24"/>
          <w:szCs w:val="24"/>
        </w:rPr>
        <w:t>は、保護申請権の保障及び保護の世帯性の原則について説明し、熱心かつ積極的な就職活動の必要性と実家</w:t>
      </w:r>
      <w:r w:rsidR="004A5271" w:rsidRPr="006D6185">
        <w:rPr>
          <w:rFonts w:ascii="ＭＳ 明朝" w:hAnsi="ＭＳ 明朝" w:hint="eastAsia"/>
          <w:sz w:val="24"/>
          <w:szCs w:val="24"/>
        </w:rPr>
        <w:t>を緊急避難先に用いることの検討について助言</w:t>
      </w:r>
      <w:r w:rsidR="00F17DBD" w:rsidRPr="006D6185">
        <w:rPr>
          <w:rFonts w:ascii="ＭＳ 明朝" w:hAnsi="ＭＳ 明朝" w:hint="eastAsia"/>
          <w:sz w:val="24"/>
          <w:szCs w:val="24"/>
        </w:rPr>
        <w:t>し</w:t>
      </w:r>
      <w:r w:rsidR="004A5271" w:rsidRPr="006D6185">
        <w:rPr>
          <w:rFonts w:ascii="ＭＳ 明朝" w:hAnsi="ＭＳ 明朝" w:hint="eastAsia"/>
          <w:sz w:val="24"/>
          <w:szCs w:val="24"/>
        </w:rPr>
        <w:t>た。</w:t>
      </w:r>
      <w:r w:rsidR="00F17DBD" w:rsidRPr="006D6185">
        <w:rPr>
          <w:rFonts w:ascii="ＭＳ 明朝" w:hAnsi="ＭＳ 明朝" w:hint="eastAsia"/>
          <w:sz w:val="24"/>
          <w:szCs w:val="24"/>
        </w:rPr>
        <w:t>審査請求人は、同日、</w:t>
      </w:r>
      <w:r w:rsidR="00D20A7B" w:rsidRPr="006D6185">
        <w:rPr>
          <w:rFonts w:ascii="ＭＳ 明朝" w:hAnsi="ＭＳ 明朝" w:hint="eastAsia"/>
          <w:sz w:val="24"/>
          <w:szCs w:val="24"/>
        </w:rPr>
        <w:t>申請書</w:t>
      </w:r>
      <w:r w:rsidR="00F17DBD" w:rsidRPr="006D6185">
        <w:rPr>
          <w:rFonts w:ascii="ＭＳ 明朝" w:hAnsi="ＭＳ 明朝" w:hint="eastAsia"/>
          <w:sz w:val="24"/>
          <w:szCs w:val="24"/>
        </w:rPr>
        <w:t>を</w:t>
      </w:r>
      <w:r w:rsidR="00D20A7B" w:rsidRPr="006D6185">
        <w:rPr>
          <w:rFonts w:ascii="ＭＳ 明朝" w:hAnsi="ＭＳ 明朝" w:hint="eastAsia"/>
          <w:sz w:val="24"/>
          <w:szCs w:val="24"/>
        </w:rPr>
        <w:t>提出</w:t>
      </w:r>
      <w:r w:rsidR="00F17DBD" w:rsidRPr="006D6185">
        <w:rPr>
          <w:rFonts w:ascii="ＭＳ 明朝" w:hAnsi="ＭＳ 明朝" w:hint="eastAsia"/>
          <w:sz w:val="24"/>
          <w:szCs w:val="24"/>
        </w:rPr>
        <w:t>しな</w:t>
      </w:r>
      <w:r w:rsidR="00D20A7B" w:rsidRPr="006D6185">
        <w:rPr>
          <w:rFonts w:ascii="ＭＳ 明朝" w:hAnsi="ＭＳ 明朝" w:hint="eastAsia"/>
          <w:sz w:val="24"/>
          <w:szCs w:val="24"/>
        </w:rPr>
        <w:t>かった。</w:t>
      </w:r>
    </w:p>
    <w:p w14:paraId="054E8627" w14:textId="136EBCC3" w:rsidR="00663892" w:rsidRPr="006D6185" w:rsidRDefault="00D20A7B" w:rsidP="00D20A7B">
      <w:pPr>
        <w:ind w:leftChars="-5" w:left="424" w:hangingChars="181" w:hanging="434"/>
        <w:rPr>
          <w:rFonts w:ascii="ＭＳ 明朝" w:hAnsi="ＭＳ 明朝"/>
          <w:sz w:val="24"/>
          <w:szCs w:val="24"/>
        </w:rPr>
      </w:pPr>
      <w:r w:rsidRPr="006D6185">
        <w:rPr>
          <w:rFonts w:ascii="ＭＳ 明朝" w:hAnsi="ＭＳ 明朝" w:hint="eastAsia"/>
          <w:sz w:val="24"/>
          <w:szCs w:val="24"/>
        </w:rPr>
        <w:t>（２）</w:t>
      </w:r>
      <w:bookmarkStart w:id="9" w:name="_Hlk153970413"/>
      <w:bookmarkStart w:id="10" w:name="_Hlk153964258"/>
      <w:r w:rsidR="00533896" w:rsidRPr="006D6185">
        <w:rPr>
          <w:rFonts w:ascii="ＭＳ 明朝" w:hAnsi="ＭＳ 明朝" w:hint="eastAsia"/>
          <w:sz w:val="24"/>
          <w:szCs w:val="24"/>
        </w:rPr>
        <w:t>平成３０年７月９日、審査請求人は</w:t>
      </w:r>
      <w:r w:rsidR="007708C3" w:rsidRPr="006D6185">
        <w:rPr>
          <w:rFonts w:ascii="ＭＳ 明朝" w:hAnsi="ＭＳ 明朝" w:hint="eastAsia"/>
          <w:sz w:val="24"/>
          <w:szCs w:val="24"/>
        </w:rPr>
        <w:t>、</w:t>
      </w:r>
      <w:bookmarkEnd w:id="9"/>
      <w:r w:rsidR="00533896" w:rsidRPr="006D6185">
        <w:rPr>
          <w:rFonts w:ascii="ＭＳ 明朝" w:hAnsi="ＭＳ 明朝" w:hint="eastAsia"/>
          <w:sz w:val="24"/>
          <w:szCs w:val="24"/>
        </w:rPr>
        <w:t>弁護士とともに処分</w:t>
      </w:r>
      <w:r w:rsidR="00A2335E" w:rsidRPr="006D6185">
        <w:rPr>
          <w:rFonts w:ascii="ＭＳ 明朝" w:hAnsi="ＭＳ 明朝" w:hint="eastAsia"/>
          <w:sz w:val="24"/>
          <w:szCs w:val="24"/>
        </w:rPr>
        <w:t>庁</w:t>
      </w:r>
      <w:r w:rsidR="00533896" w:rsidRPr="006D6185">
        <w:rPr>
          <w:rFonts w:ascii="ＭＳ 明朝" w:hAnsi="ＭＳ 明朝" w:hint="eastAsia"/>
          <w:sz w:val="24"/>
          <w:szCs w:val="24"/>
        </w:rPr>
        <w:t>を訪</w:t>
      </w:r>
      <w:r w:rsidR="00985CC4" w:rsidRPr="006D6185">
        <w:rPr>
          <w:rFonts w:ascii="ＭＳ 明朝" w:hAnsi="ＭＳ 明朝" w:hint="eastAsia"/>
          <w:sz w:val="24"/>
          <w:szCs w:val="24"/>
        </w:rPr>
        <w:t>れ</w:t>
      </w:r>
      <w:r w:rsidR="00533896" w:rsidRPr="006D6185">
        <w:rPr>
          <w:rFonts w:ascii="ＭＳ 明朝" w:hAnsi="ＭＳ 明朝" w:hint="eastAsia"/>
          <w:sz w:val="24"/>
          <w:szCs w:val="24"/>
        </w:rPr>
        <w:t>、</w:t>
      </w:r>
      <w:r w:rsidR="006D2D00" w:rsidRPr="006D6185">
        <w:rPr>
          <w:rFonts w:ascii="ＭＳ 明朝" w:hAnsi="ＭＳ 明朝" w:hint="eastAsia"/>
          <w:sz w:val="24"/>
          <w:szCs w:val="24"/>
        </w:rPr>
        <w:t>平成２９</w:t>
      </w:r>
      <w:r w:rsidR="00AE0E2E" w:rsidRPr="006D6185">
        <w:rPr>
          <w:rFonts w:ascii="ＭＳ 明朝" w:hAnsi="ＭＳ 明朝" w:hint="eastAsia"/>
          <w:sz w:val="24"/>
          <w:szCs w:val="24"/>
        </w:rPr>
        <w:t>年１１月２４日と同様の理由を述べ</w:t>
      </w:r>
      <w:r w:rsidR="006D2D00" w:rsidRPr="006D6185">
        <w:rPr>
          <w:rFonts w:ascii="ＭＳ 明朝" w:hAnsi="ＭＳ 明朝" w:hint="eastAsia"/>
          <w:sz w:val="24"/>
          <w:szCs w:val="24"/>
        </w:rPr>
        <w:t>た上で本件</w:t>
      </w:r>
      <w:r w:rsidR="00663892" w:rsidRPr="006D6185">
        <w:rPr>
          <w:rFonts w:ascii="ＭＳ 明朝" w:hAnsi="ＭＳ 明朝" w:hint="eastAsia"/>
          <w:sz w:val="24"/>
          <w:szCs w:val="24"/>
        </w:rPr>
        <w:t>申請を行った。</w:t>
      </w:r>
      <w:r w:rsidR="00663892" w:rsidRPr="006D6185">
        <w:rPr>
          <w:rFonts w:ascii="ＭＳ 明朝" w:hAnsi="ＭＳ 明朝"/>
          <w:sz w:val="24"/>
          <w:szCs w:val="24"/>
        </w:rPr>
        <w:t>併せて</w:t>
      </w:r>
      <w:r w:rsidR="006D2D00" w:rsidRPr="006D6185">
        <w:rPr>
          <w:rFonts w:ascii="ＭＳ 明朝" w:hAnsi="ＭＳ 明朝" w:hint="eastAsia"/>
          <w:sz w:val="24"/>
          <w:szCs w:val="24"/>
        </w:rPr>
        <w:t>、審査請求人は</w:t>
      </w:r>
      <w:r w:rsidR="00934B1B" w:rsidRPr="006D6185">
        <w:rPr>
          <w:rFonts w:ascii="ＭＳ 明朝" w:hAnsi="ＭＳ 明朝" w:hint="eastAsia"/>
          <w:sz w:val="24"/>
          <w:szCs w:val="24"/>
        </w:rPr>
        <w:t>同意書、資産申告書を提出した。</w:t>
      </w:r>
      <w:bookmarkEnd w:id="10"/>
    </w:p>
    <w:p w14:paraId="29093E4F" w14:textId="3FD25D1B" w:rsidR="00020A60" w:rsidRPr="006D6185" w:rsidRDefault="0056504F" w:rsidP="00020A60">
      <w:pPr>
        <w:ind w:left="480" w:hangingChars="200" w:hanging="480"/>
        <w:rPr>
          <w:rFonts w:ascii="ＭＳ 明朝" w:hAnsi="ＭＳ 明朝"/>
          <w:sz w:val="24"/>
          <w:szCs w:val="24"/>
        </w:rPr>
      </w:pPr>
      <w:r w:rsidRPr="006D6185">
        <w:rPr>
          <w:rFonts w:ascii="ＭＳ 明朝" w:hAnsi="ＭＳ 明朝" w:hint="eastAsia"/>
          <w:sz w:val="24"/>
          <w:szCs w:val="24"/>
        </w:rPr>
        <w:t>（</w:t>
      </w:r>
      <w:r w:rsidR="00B74BD7" w:rsidRPr="006D6185">
        <w:rPr>
          <w:rFonts w:ascii="ＭＳ 明朝" w:hAnsi="ＭＳ 明朝" w:hint="eastAsia"/>
          <w:sz w:val="24"/>
          <w:szCs w:val="24"/>
        </w:rPr>
        <w:t>３</w:t>
      </w:r>
      <w:r w:rsidRPr="006D6185">
        <w:rPr>
          <w:rFonts w:ascii="ＭＳ 明朝" w:hAnsi="ＭＳ 明朝" w:hint="eastAsia"/>
          <w:sz w:val="24"/>
          <w:szCs w:val="24"/>
        </w:rPr>
        <w:t>）</w:t>
      </w:r>
      <w:r w:rsidR="00B74BD7" w:rsidRPr="006D6185">
        <w:rPr>
          <w:rFonts w:ascii="ＭＳ 明朝" w:hAnsi="ＭＳ 明朝" w:hint="eastAsia"/>
          <w:sz w:val="24"/>
          <w:szCs w:val="24"/>
        </w:rPr>
        <w:t>平成３０年７月２３日、審査請求人は処分庁を訪れ、転居</w:t>
      </w:r>
      <w:r w:rsidR="0035366D" w:rsidRPr="006D6185">
        <w:rPr>
          <w:rFonts w:ascii="ＭＳ 明朝" w:hAnsi="ＭＳ 明朝" w:hint="eastAsia"/>
          <w:sz w:val="24"/>
          <w:szCs w:val="24"/>
        </w:rPr>
        <w:t>を予定している</w:t>
      </w:r>
      <w:r w:rsidR="00020A60" w:rsidRPr="006D6185">
        <w:rPr>
          <w:rFonts w:ascii="ＭＳ 明朝" w:hAnsi="ＭＳ 明朝" w:hint="eastAsia"/>
          <w:sz w:val="24"/>
          <w:szCs w:val="24"/>
        </w:rPr>
        <w:t>住居の重要事項説明書と決済金明細書の写しとともに、</w:t>
      </w:r>
      <w:r w:rsidR="00020A60" w:rsidRPr="006D6185">
        <w:rPr>
          <w:rFonts w:ascii="Segoe UI Symbol" w:hAnsi="Segoe UI Symbol" w:cs="Segoe UI Symbol"/>
          <w:sz w:val="24"/>
          <w:szCs w:val="24"/>
        </w:rPr>
        <w:t>敷金等の支給を</w:t>
      </w:r>
      <w:r w:rsidR="0082140F" w:rsidRPr="006D6185">
        <w:rPr>
          <w:rFonts w:ascii="Segoe UI Symbol" w:hAnsi="Segoe UI Symbol" w:cs="Segoe UI Symbol" w:hint="eastAsia"/>
          <w:sz w:val="24"/>
          <w:szCs w:val="24"/>
        </w:rPr>
        <w:t>求める</w:t>
      </w:r>
      <w:r w:rsidR="00020A60" w:rsidRPr="006D6185">
        <w:rPr>
          <w:rFonts w:ascii="Segoe UI Symbol" w:hAnsi="Segoe UI Symbol" w:cs="Segoe UI Symbol" w:hint="eastAsia"/>
          <w:sz w:val="24"/>
          <w:szCs w:val="24"/>
        </w:rPr>
        <w:t>保護</w:t>
      </w:r>
      <w:r w:rsidR="00020A60" w:rsidRPr="006D6185">
        <w:rPr>
          <w:rFonts w:ascii="Segoe UI Symbol" w:hAnsi="Segoe UI Symbol" w:cs="Segoe UI Symbol"/>
          <w:sz w:val="24"/>
          <w:szCs w:val="24"/>
        </w:rPr>
        <w:t>申請書を提出した</w:t>
      </w:r>
      <w:r w:rsidR="005A7E25" w:rsidRPr="006D6185">
        <w:rPr>
          <w:rFonts w:ascii="Segoe UI Symbol" w:hAnsi="Segoe UI Symbol" w:cs="Segoe UI Symbol" w:hint="eastAsia"/>
          <w:sz w:val="24"/>
          <w:szCs w:val="24"/>
        </w:rPr>
        <w:t>。</w:t>
      </w:r>
      <w:r w:rsidR="0082140F" w:rsidRPr="006D6185">
        <w:rPr>
          <w:rFonts w:ascii="Segoe UI Symbol" w:hAnsi="Segoe UI Symbol" w:cs="Segoe UI Symbol" w:hint="eastAsia"/>
          <w:sz w:val="24"/>
          <w:szCs w:val="24"/>
        </w:rPr>
        <w:t>処分庁</w:t>
      </w:r>
      <w:r w:rsidR="0035366D" w:rsidRPr="006D6185">
        <w:rPr>
          <w:rFonts w:ascii="Segoe UI Symbol" w:hAnsi="Segoe UI Symbol" w:cs="Segoe UI Symbol" w:hint="eastAsia"/>
          <w:sz w:val="24"/>
          <w:szCs w:val="24"/>
        </w:rPr>
        <w:t>の担当者</w:t>
      </w:r>
      <w:r w:rsidR="0082140F" w:rsidRPr="006D6185">
        <w:rPr>
          <w:rFonts w:ascii="Segoe UI Symbol" w:hAnsi="Segoe UI Symbol" w:cs="Segoe UI Symbol" w:hint="eastAsia"/>
          <w:sz w:val="24"/>
          <w:szCs w:val="24"/>
        </w:rPr>
        <w:t>は、敷金</w:t>
      </w:r>
      <w:r w:rsidR="00C80DF3" w:rsidRPr="006D6185">
        <w:rPr>
          <w:rFonts w:ascii="Segoe UI Symbol" w:hAnsi="Segoe UI Symbol" w:cs="Segoe UI Symbol" w:hint="eastAsia"/>
          <w:sz w:val="24"/>
          <w:szCs w:val="24"/>
        </w:rPr>
        <w:t>等</w:t>
      </w:r>
      <w:r w:rsidR="0082140F" w:rsidRPr="006D6185">
        <w:rPr>
          <w:rFonts w:ascii="Segoe UI Symbol" w:hAnsi="Segoe UI Symbol" w:cs="Segoe UI Symbol" w:hint="eastAsia"/>
          <w:sz w:val="24"/>
          <w:szCs w:val="24"/>
        </w:rPr>
        <w:t>の支給が行われるためには、これに先立ち生活保護の決定がなされる必要があり、そのためには積極的な求職活動が必要</w:t>
      </w:r>
      <w:r w:rsidR="0072460A" w:rsidRPr="006D6185">
        <w:rPr>
          <w:rFonts w:ascii="Segoe UI Symbol" w:hAnsi="Segoe UI Symbol" w:cs="Segoe UI Symbol" w:hint="eastAsia"/>
          <w:sz w:val="24"/>
          <w:szCs w:val="24"/>
        </w:rPr>
        <w:t>と説明</w:t>
      </w:r>
      <w:r w:rsidR="0035366D" w:rsidRPr="006D6185">
        <w:rPr>
          <w:rFonts w:ascii="Segoe UI Symbol" w:hAnsi="Segoe UI Symbol" w:cs="Segoe UI Symbol" w:hint="eastAsia"/>
          <w:sz w:val="24"/>
          <w:szCs w:val="24"/>
        </w:rPr>
        <w:t>した</w:t>
      </w:r>
      <w:r w:rsidR="0072460A" w:rsidRPr="006D6185">
        <w:rPr>
          <w:rFonts w:ascii="Segoe UI Symbol" w:hAnsi="Segoe UI Symbol" w:cs="Segoe UI Symbol" w:hint="eastAsia"/>
          <w:sz w:val="24"/>
          <w:szCs w:val="24"/>
        </w:rPr>
        <w:t>。</w:t>
      </w:r>
    </w:p>
    <w:p w14:paraId="2C79B7E3" w14:textId="31BF24C1" w:rsidR="0072460A" w:rsidRPr="006D6185" w:rsidRDefault="005A7E25" w:rsidP="0072460A">
      <w:pPr>
        <w:ind w:left="480" w:hangingChars="200" w:hanging="480"/>
        <w:rPr>
          <w:rFonts w:ascii="ＭＳ 明朝" w:hAnsi="ＭＳ 明朝"/>
          <w:sz w:val="24"/>
          <w:szCs w:val="24"/>
        </w:rPr>
      </w:pPr>
      <w:r w:rsidRPr="006D6185">
        <w:rPr>
          <w:rFonts w:ascii="ＭＳ 明朝" w:hAnsi="ＭＳ 明朝" w:hint="eastAsia"/>
          <w:sz w:val="24"/>
          <w:szCs w:val="24"/>
        </w:rPr>
        <w:t>（４）</w:t>
      </w:r>
      <w:r w:rsidR="0072460A" w:rsidRPr="006D6185">
        <w:rPr>
          <w:rFonts w:ascii="ＭＳ 明朝" w:hAnsi="ＭＳ 明朝" w:hint="eastAsia"/>
          <w:sz w:val="24"/>
          <w:szCs w:val="24"/>
        </w:rPr>
        <w:t>平成３０年７月２７日付けで、処分庁は、</w:t>
      </w:r>
      <w:r w:rsidR="0035366D" w:rsidRPr="006D6185">
        <w:rPr>
          <w:rFonts w:ascii="ＭＳ 明朝" w:hAnsi="ＭＳ 明朝" w:hint="eastAsia"/>
          <w:sz w:val="24"/>
          <w:szCs w:val="24"/>
        </w:rPr>
        <w:t>本件</w:t>
      </w:r>
      <w:r w:rsidR="0072460A" w:rsidRPr="006D6185">
        <w:rPr>
          <w:rFonts w:ascii="ＭＳ 明朝" w:hAnsi="ＭＳ 明朝" w:hint="eastAsia"/>
          <w:sz w:val="24"/>
          <w:szCs w:val="24"/>
        </w:rPr>
        <w:t>申請を却下する処分</w:t>
      </w:r>
      <w:r w:rsidR="00336B43" w:rsidRPr="006D6185">
        <w:rPr>
          <w:rFonts w:ascii="ＭＳ 明朝" w:hAnsi="ＭＳ 明朝" w:hint="eastAsia"/>
          <w:sz w:val="24"/>
          <w:szCs w:val="24"/>
        </w:rPr>
        <w:t>（以下「前回処分」という。）</w:t>
      </w:r>
      <w:r w:rsidR="0072460A" w:rsidRPr="006D6185">
        <w:rPr>
          <w:rFonts w:ascii="ＭＳ 明朝" w:hAnsi="ＭＳ 明朝" w:hint="eastAsia"/>
          <w:sz w:val="24"/>
          <w:szCs w:val="24"/>
        </w:rPr>
        <w:t>を行った。</w:t>
      </w:r>
    </w:p>
    <w:p w14:paraId="337CE6F0" w14:textId="0CF1C81F" w:rsidR="00FA0AA3" w:rsidRPr="006D6185" w:rsidRDefault="0035366D" w:rsidP="00371FB3">
      <w:pPr>
        <w:ind w:leftChars="200" w:left="420" w:firstLineChars="100" w:firstLine="240"/>
        <w:rPr>
          <w:rFonts w:ascii="Segoe UI Symbol" w:hAnsi="Segoe UI Symbol" w:cs="Segoe UI Symbol"/>
          <w:sz w:val="24"/>
          <w:szCs w:val="24"/>
        </w:rPr>
      </w:pPr>
      <w:r w:rsidRPr="006D6185">
        <w:rPr>
          <w:rFonts w:ascii="ＭＳ 明朝" w:hAnsi="ＭＳ 明朝" w:hint="eastAsia"/>
          <w:sz w:val="24"/>
          <w:szCs w:val="24"/>
        </w:rPr>
        <w:t>前回処分</w:t>
      </w:r>
      <w:r w:rsidR="00C80DF3" w:rsidRPr="006D6185">
        <w:rPr>
          <w:rFonts w:ascii="ＭＳ 明朝" w:hAnsi="ＭＳ 明朝" w:hint="eastAsia"/>
          <w:sz w:val="24"/>
          <w:szCs w:val="24"/>
        </w:rPr>
        <w:t>の</w:t>
      </w:r>
      <w:r w:rsidR="00626BD0" w:rsidRPr="006D6185">
        <w:rPr>
          <w:rFonts w:ascii="ＭＳ 明朝" w:hAnsi="ＭＳ 明朝" w:hint="eastAsia"/>
          <w:sz w:val="24"/>
          <w:szCs w:val="24"/>
        </w:rPr>
        <w:t>通知書</w:t>
      </w:r>
      <w:r w:rsidR="000C62CE" w:rsidRPr="006D6185">
        <w:rPr>
          <w:rFonts w:ascii="ＭＳ 明朝" w:hAnsi="ＭＳ 明朝" w:hint="eastAsia"/>
          <w:sz w:val="24"/>
          <w:szCs w:val="24"/>
        </w:rPr>
        <w:t>の</w:t>
      </w:r>
      <w:r w:rsidR="0072460A" w:rsidRPr="006D6185">
        <w:rPr>
          <w:rFonts w:ascii="ＭＳ 明朝" w:hAnsi="ＭＳ 明朝" w:hint="eastAsia"/>
          <w:sz w:val="24"/>
          <w:szCs w:val="24"/>
        </w:rPr>
        <w:t>理由</w:t>
      </w:r>
      <w:r w:rsidR="00626BD0" w:rsidRPr="006D6185">
        <w:rPr>
          <w:rFonts w:ascii="ＭＳ 明朝" w:hAnsi="ＭＳ 明朝" w:hint="eastAsia"/>
          <w:sz w:val="24"/>
          <w:szCs w:val="24"/>
        </w:rPr>
        <w:t>欄には</w:t>
      </w:r>
      <w:r w:rsidR="0072460A" w:rsidRPr="006D6185">
        <w:rPr>
          <w:rFonts w:ascii="ＭＳ 明朝" w:hAnsi="ＭＳ 明朝" w:hint="eastAsia"/>
          <w:sz w:val="24"/>
          <w:szCs w:val="24"/>
        </w:rPr>
        <w:t>、</w:t>
      </w:r>
      <w:r w:rsidRPr="006D6185">
        <w:rPr>
          <w:rFonts w:ascii="ＭＳ 明朝" w:hAnsi="ＭＳ 明朝" w:hint="eastAsia"/>
          <w:sz w:val="24"/>
          <w:szCs w:val="24"/>
        </w:rPr>
        <w:t>本件</w:t>
      </w:r>
      <w:r w:rsidR="0072460A" w:rsidRPr="006D6185">
        <w:rPr>
          <w:rFonts w:ascii="ＭＳ 明朝" w:hAnsi="ＭＳ 明朝" w:hint="eastAsia"/>
          <w:sz w:val="24"/>
          <w:szCs w:val="24"/>
        </w:rPr>
        <w:t>申請</w:t>
      </w:r>
      <w:r w:rsidRPr="006D6185">
        <w:rPr>
          <w:rFonts w:ascii="ＭＳ 明朝" w:hAnsi="ＭＳ 明朝" w:hint="eastAsia"/>
          <w:sz w:val="24"/>
          <w:szCs w:val="24"/>
        </w:rPr>
        <w:t>の</w:t>
      </w:r>
      <w:r w:rsidR="0072460A" w:rsidRPr="006D6185">
        <w:rPr>
          <w:rFonts w:ascii="ＭＳ 明朝" w:hAnsi="ＭＳ 明朝" w:hint="eastAsia"/>
          <w:sz w:val="24"/>
          <w:szCs w:val="24"/>
        </w:rPr>
        <w:t>時に熱心かつ積極的な求職活動の助言を行っていたにもかかわらず、申請日以降もこれが充分に行われていないことは、仕事をする能力や場があるにもかかわらず、これを活用する意思が認められず、法第４条に定められたあらゆるものを生活維持のために</w:t>
      </w:r>
      <w:r w:rsidR="0072460A" w:rsidRPr="006D6185">
        <w:rPr>
          <w:rFonts w:ascii="ＭＳ 明朝" w:hAnsi="ＭＳ 明朝" w:hint="eastAsia"/>
          <w:sz w:val="24"/>
          <w:szCs w:val="24"/>
        </w:rPr>
        <w:lastRenderedPageBreak/>
        <w:t>活用するという保護の受給要件を満たしていないと判断し</w:t>
      </w:r>
      <w:r w:rsidR="00626BD0" w:rsidRPr="006D6185">
        <w:rPr>
          <w:rFonts w:ascii="ＭＳ 明朝" w:hAnsi="ＭＳ 明朝" w:hint="eastAsia"/>
          <w:sz w:val="24"/>
          <w:szCs w:val="24"/>
        </w:rPr>
        <w:t>た</w:t>
      </w:r>
      <w:r w:rsidRPr="006D6185">
        <w:rPr>
          <w:rFonts w:ascii="ＭＳ 明朝" w:hAnsi="ＭＳ 明朝" w:hint="eastAsia"/>
          <w:sz w:val="24"/>
          <w:szCs w:val="24"/>
        </w:rPr>
        <w:t>旨</w:t>
      </w:r>
      <w:r w:rsidR="00C80DF3" w:rsidRPr="006D6185">
        <w:rPr>
          <w:rFonts w:ascii="ＭＳ 明朝" w:hAnsi="ＭＳ 明朝" w:hint="eastAsia"/>
          <w:sz w:val="24"/>
          <w:szCs w:val="24"/>
        </w:rPr>
        <w:t>が</w:t>
      </w:r>
      <w:r w:rsidR="0072460A" w:rsidRPr="006D6185">
        <w:rPr>
          <w:rFonts w:ascii="ＭＳ 明朝" w:hAnsi="ＭＳ 明朝" w:hint="eastAsia"/>
          <w:sz w:val="24"/>
          <w:szCs w:val="24"/>
        </w:rPr>
        <w:t>記載されている。</w:t>
      </w:r>
    </w:p>
    <w:p w14:paraId="7C0D048D" w14:textId="2F00EC50" w:rsidR="00A24529" w:rsidRPr="006D6185" w:rsidRDefault="00A24529" w:rsidP="0035366D">
      <w:pPr>
        <w:ind w:left="480" w:hangingChars="200" w:hanging="480"/>
        <w:rPr>
          <w:rFonts w:ascii="ＭＳ 明朝" w:hAnsi="ＭＳ 明朝"/>
          <w:sz w:val="24"/>
          <w:szCs w:val="24"/>
        </w:rPr>
      </w:pPr>
      <w:r w:rsidRPr="006D6185">
        <w:rPr>
          <w:rFonts w:ascii="ＭＳ 明朝" w:hAnsi="ＭＳ 明朝" w:hint="eastAsia"/>
          <w:sz w:val="24"/>
          <w:szCs w:val="24"/>
        </w:rPr>
        <w:t>（５）平成３０年８月６日付けで、審査請求人は前回処分に対する審査請求</w:t>
      </w:r>
      <w:r w:rsidR="0035366D" w:rsidRPr="006D6185">
        <w:rPr>
          <w:rFonts w:ascii="ＭＳ 明朝" w:hAnsi="ＭＳ 明朝" w:hint="eastAsia"/>
          <w:sz w:val="24"/>
          <w:szCs w:val="24"/>
        </w:rPr>
        <w:t>（以下「前回審査請求」という。）</w:t>
      </w:r>
      <w:r w:rsidRPr="006D6185">
        <w:rPr>
          <w:rFonts w:ascii="ＭＳ 明朝" w:hAnsi="ＭＳ 明朝" w:hint="eastAsia"/>
          <w:sz w:val="24"/>
          <w:szCs w:val="24"/>
        </w:rPr>
        <w:t>を行った。</w:t>
      </w:r>
    </w:p>
    <w:p w14:paraId="7188EF24" w14:textId="359A369F" w:rsidR="004E1795" w:rsidRPr="006D6185" w:rsidRDefault="004E1795" w:rsidP="004E1795">
      <w:pPr>
        <w:rPr>
          <w:rFonts w:ascii="ＭＳ 明朝" w:hAnsi="ＭＳ 明朝"/>
          <w:sz w:val="24"/>
          <w:szCs w:val="24"/>
        </w:rPr>
      </w:pPr>
      <w:r w:rsidRPr="006D6185">
        <w:rPr>
          <w:rFonts w:ascii="ＭＳ 明朝" w:hAnsi="ＭＳ 明朝" w:hint="eastAsia"/>
          <w:sz w:val="24"/>
          <w:szCs w:val="24"/>
        </w:rPr>
        <w:t>（６）</w:t>
      </w:r>
      <w:r w:rsidR="003A15C1" w:rsidRPr="006D6185">
        <w:rPr>
          <w:rFonts w:ascii="ＭＳ 明朝" w:hAnsi="ＭＳ 明朝" w:hint="eastAsia"/>
          <w:sz w:val="24"/>
          <w:szCs w:val="24"/>
        </w:rPr>
        <w:t>平成３１年２月１２日、審査請求</w:t>
      </w:r>
      <w:r w:rsidR="00C56130" w:rsidRPr="006D6185">
        <w:rPr>
          <w:rFonts w:ascii="ＭＳ 明朝" w:hAnsi="ＭＳ 明朝" w:hint="eastAsia"/>
          <w:sz w:val="24"/>
          <w:szCs w:val="24"/>
        </w:rPr>
        <w:t>人</w:t>
      </w:r>
      <w:r w:rsidR="003A15C1" w:rsidRPr="006D6185">
        <w:rPr>
          <w:rFonts w:ascii="ＭＳ 明朝" w:hAnsi="ＭＳ 明朝" w:hint="eastAsia"/>
          <w:sz w:val="24"/>
          <w:szCs w:val="24"/>
        </w:rPr>
        <w:t>は</w:t>
      </w:r>
      <w:r w:rsidR="00C56130" w:rsidRPr="006D6185">
        <w:rPr>
          <w:rFonts w:ascii="ＭＳ 明朝" w:hAnsi="ＭＳ 明朝" w:hint="eastAsia"/>
          <w:sz w:val="24"/>
          <w:szCs w:val="24"/>
        </w:rPr>
        <w:t>、</w:t>
      </w:r>
      <w:r w:rsidR="0035366D" w:rsidRPr="006D6185">
        <w:rPr>
          <w:rFonts w:ascii="ＭＳ 明朝" w:hAnsi="ＭＳ 明朝" w:hint="eastAsia"/>
          <w:sz w:val="24"/>
          <w:szCs w:val="24"/>
        </w:rPr>
        <w:t>Ｂ</w:t>
      </w:r>
      <w:r w:rsidR="00C56130" w:rsidRPr="006D6185">
        <w:rPr>
          <w:rFonts w:ascii="ＭＳ 明朝" w:hAnsi="ＭＳ 明朝" w:hint="eastAsia"/>
          <w:sz w:val="24"/>
          <w:szCs w:val="24"/>
        </w:rPr>
        <w:t>へ転居した。</w:t>
      </w:r>
    </w:p>
    <w:p w14:paraId="5328BBA2" w14:textId="74825117" w:rsidR="000C62CE" w:rsidRPr="006D6185" w:rsidRDefault="000C62CE" w:rsidP="000C62CE">
      <w:pPr>
        <w:ind w:left="480" w:hangingChars="200" w:hanging="480"/>
        <w:rPr>
          <w:rFonts w:ascii="ＭＳ 明朝" w:hAnsi="ＭＳ 明朝"/>
          <w:sz w:val="24"/>
          <w:szCs w:val="24"/>
        </w:rPr>
      </w:pPr>
      <w:r w:rsidRPr="006D6185">
        <w:rPr>
          <w:rFonts w:ascii="ＭＳ 明朝" w:hAnsi="ＭＳ 明朝" w:hint="eastAsia"/>
          <w:sz w:val="24"/>
          <w:szCs w:val="24"/>
        </w:rPr>
        <w:t>（</w:t>
      </w:r>
      <w:r w:rsidR="00C56130" w:rsidRPr="006D6185">
        <w:rPr>
          <w:rFonts w:ascii="ＭＳ 明朝" w:hAnsi="ＭＳ 明朝" w:hint="eastAsia"/>
          <w:sz w:val="24"/>
          <w:szCs w:val="24"/>
        </w:rPr>
        <w:t>７</w:t>
      </w:r>
      <w:r w:rsidRPr="006D6185">
        <w:rPr>
          <w:rFonts w:ascii="ＭＳ 明朝" w:hAnsi="ＭＳ 明朝" w:hint="eastAsia"/>
          <w:sz w:val="24"/>
          <w:szCs w:val="24"/>
        </w:rPr>
        <w:t>）令和３年６月１０日</w:t>
      </w:r>
      <w:r w:rsidR="005E1202" w:rsidRPr="006D6185">
        <w:rPr>
          <w:rFonts w:ascii="ＭＳ 明朝" w:hAnsi="ＭＳ 明朝" w:hint="eastAsia"/>
          <w:sz w:val="24"/>
          <w:szCs w:val="24"/>
        </w:rPr>
        <w:t>付けで、審査庁は、</w:t>
      </w:r>
      <w:r w:rsidR="00C80DF3" w:rsidRPr="006D6185">
        <w:rPr>
          <w:rFonts w:ascii="ＭＳ 明朝" w:hAnsi="ＭＳ 明朝" w:hint="eastAsia"/>
          <w:sz w:val="24"/>
          <w:szCs w:val="24"/>
        </w:rPr>
        <w:t>審査請求人に対して、</w:t>
      </w:r>
      <w:r w:rsidR="0035366D" w:rsidRPr="006D6185">
        <w:rPr>
          <w:rFonts w:ascii="ＭＳ 明朝" w:hAnsi="ＭＳ 明朝" w:hint="eastAsia"/>
          <w:sz w:val="24"/>
          <w:szCs w:val="24"/>
        </w:rPr>
        <w:t>前回処分</w:t>
      </w:r>
      <w:r w:rsidRPr="006D6185">
        <w:rPr>
          <w:rFonts w:ascii="ＭＳ 明朝" w:hAnsi="ＭＳ 明朝" w:hint="eastAsia"/>
          <w:sz w:val="24"/>
          <w:szCs w:val="24"/>
        </w:rPr>
        <w:t>を取り消す</w:t>
      </w:r>
      <w:r w:rsidR="008C31F0" w:rsidRPr="006D6185">
        <w:rPr>
          <w:rFonts w:ascii="ＭＳ 明朝" w:hAnsi="ＭＳ 明朝" w:hint="eastAsia"/>
          <w:sz w:val="24"/>
          <w:szCs w:val="24"/>
        </w:rPr>
        <w:t>旨</w:t>
      </w:r>
      <w:r w:rsidRPr="006D6185">
        <w:rPr>
          <w:rFonts w:ascii="ＭＳ 明朝" w:hAnsi="ＭＳ 明朝" w:hint="eastAsia"/>
          <w:sz w:val="24"/>
          <w:szCs w:val="24"/>
        </w:rPr>
        <w:t>の</w:t>
      </w:r>
      <w:r w:rsidR="00C80DF3" w:rsidRPr="006D6185">
        <w:rPr>
          <w:rFonts w:ascii="ＭＳ 明朝" w:hAnsi="ＭＳ 明朝" w:hint="eastAsia"/>
          <w:sz w:val="24"/>
          <w:szCs w:val="24"/>
        </w:rPr>
        <w:t>裁決を行い、裁決書（以下「前回裁決書」という。）の謄本を交付し</w:t>
      </w:r>
      <w:r w:rsidR="005E1202" w:rsidRPr="006D6185">
        <w:rPr>
          <w:rFonts w:ascii="ＭＳ 明朝" w:hAnsi="ＭＳ 明朝" w:hint="eastAsia"/>
          <w:sz w:val="24"/>
          <w:szCs w:val="24"/>
        </w:rPr>
        <w:t>た</w:t>
      </w:r>
      <w:r w:rsidRPr="006D6185">
        <w:rPr>
          <w:rFonts w:ascii="ＭＳ 明朝" w:hAnsi="ＭＳ 明朝" w:hint="eastAsia"/>
          <w:sz w:val="24"/>
          <w:szCs w:val="24"/>
        </w:rPr>
        <w:t>。</w:t>
      </w:r>
    </w:p>
    <w:p w14:paraId="7D81F144" w14:textId="254E0259" w:rsidR="00F83248" w:rsidRPr="006D6185" w:rsidRDefault="000867FF" w:rsidP="00F83248">
      <w:pPr>
        <w:ind w:left="480" w:hangingChars="200" w:hanging="480"/>
        <w:rPr>
          <w:rFonts w:ascii="ＭＳ 明朝" w:hAnsi="ＭＳ 明朝"/>
          <w:sz w:val="24"/>
          <w:szCs w:val="24"/>
        </w:rPr>
      </w:pPr>
      <w:r w:rsidRPr="006D6185">
        <w:rPr>
          <w:rFonts w:ascii="ＭＳ 明朝" w:hAnsi="ＭＳ 明朝" w:hint="eastAsia"/>
          <w:sz w:val="24"/>
          <w:szCs w:val="24"/>
        </w:rPr>
        <w:t>（８）</w:t>
      </w:r>
      <w:r w:rsidR="00F83248" w:rsidRPr="006D6185">
        <w:rPr>
          <w:rFonts w:ascii="ＭＳ 明朝" w:hAnsi="ＭＳ 明朝" w:hint="eastAsia"/>
          <w:sz w:val="24"/>
          <w:szCs w:val="24"/>
        </w:rPr>
        <w:t>令和３年６月１５日、処分庁は</w:t>
      </w:r>
      <w:r w:rsidR="00C80DF3" w:rsidRPr="006D6185">
        <w:rPr>
          <w:rFonts w:ascii="ＭＳ 明朝" w:hAnsi="ＭＳ 明朝" w:hint="eastAsia"/>
          <w:sz w:val="24"/>
          <w:szCs w:val="24"/>
        </w:rPr>
        <w:t>、</w:t>
      </w:r>
      <w:r w:rsidR="003C411E" w:rsidRPr="006D6185">
        <w:rPr>
          <w:rFonts w:ascii="ＭＳ 明朝" w:hAnsi="ＭＳ 明朝" w:hint="eastAsia"/>
          <w:sz w:val="24"/>
          <w:szCs w:val="24"/>
        </w:rPr>
        <w:t>前回</w:t>
      </w:r>
      <w:r w:rsidR="00C80DF3" w:rsidRPr="006D6185">
        <w:rPr>
          <w:rFonts w:ascii="ＭＳ 明朝" w:hAnsi="ＭＳ 明朝" w:hint="eastAsia"/>
          <w:sz w:val="24"/>
          <w:szCs w:val="24"/>
        </w:rPr>
        <w:t>裁決書</w:t>
      </w:r>
      <w:r w:rsidR="00F83248" w:rsidRPr="006D6185">
        <w:rPr>
          <w:rFonts w:ascii="ＭＳ 明朝" w:hAnsi="ＭＳ 明朝" w:hint="eastAsia"/>
          <w:sz w:val="24"/>
          <w:szCs w:val="24"/>
        </w:rPr>
        <w:t>の謄本を受領した。</w:t>
      </w:r>
    </w:p>
    <w:p w14:paraId="55A60FDE" w14:textId="3DA3E0C4" w:rsidR="00554B9A" w:rsidRPr="006D6185" w:rsidRDefault="000C62CE" w:rsidP="000C62CE">
      <w:pPr>
        <w:ind w:left="480" w:hangingChars="200" w:hanging="480"/>
        <w:rPr>
          <w:rFonts w:ascii="ＭＳ 明朝" w:hAnsi="ＭＳ 明朝"/>
          <w:sz w:val="24"/>
          <w:szCs w:val="24"/>
        </w:rPr>
      </w:pPr>
      <w:r w:rsidRPr="006D6185">
        <w:rPr>
          <w:rFonts w:ascii="ＭＳ 明朝" w:hAnsi="ＭＳ 明朝" w:hint="eastAsia"/>
          <w:sz w:val="24"/>
          <w:szCs w:val="24"/>
        </w:rPr>
        <w:t>（</w:t>
      </w:r>
      <w:r w:rsidR="007221E3" w:rsidRPr="006D6185">
        <w:rPr>
          <w:rFonts w:ascii="ＭＳ 明朝" w:hAnsi="ＭＳ 明朝" w:hint="eastAsia"/>
          <w:sz w:val="24"/>
          <w:szCs w:val="24"/>
        </w:rPr>
        <w:t>９</w:t>
      </w:r>
      <w:r w:rsidRPr="006D6185">
        <w:rPr>
          <w:rFonts w:ascii="ＭＳ 明朝" w:hAnsi="ＭＳ 明朝" w:hint="eastAsia"/>
          <w:sz w:val="24"/>
          <w:szCs w:val="24"/>
        </w:rPr>
        <w:t>）令和３年７月８日</w:t>
      </w:r>
      <w:r w:rsidR="007221E3" w:rsidRPr="006D6185">
        <w:rPr>
          <w:rFonts w:ascii="ＭＳ 明朝" w:hAnsi="ＭＳ 明朝" w:hint="eastAsia"/>
          <w:sz w:val="24"/>
          <w:szCs w:val="24"/>
        </w:rPr>
        <w:t>、処分庁は、審査</w:t>
      </w:r>
      <w:r w:rsidRPr="006D6185">
        <w:rPr>
          <w:rFonts w:ascii="ＭＳ 明朝" w:hAnsi="ＭＳ 明朝" w:hint="eastAsia"/>
          <w:sz w:val="24"/>
          <w:szCs w:val="24"/>
        </w:rPr>
        <w:t>請求人へ架電し、</w:t>
      </w:r>
      <w:r w:rsidR="003C411E" w:rsidRPr="006D6185">
        <w:rPr>
          <w:rFonts w:ascii="ＭＳ 明朝" w:hAnsi="ＭＳ 明朝" w:hint="eastAsia"/>
          <w:sz w:val="24"/>
          <w:szCs w:val="24"/>
        </w:rPr>
        <w:t>前回</w:t>
      </w:r>
      <w:r w:rsidRPr="006D6185">
        <w:rPr>
          <w:rFonts w:ascii="ＭＳ 明朝" w:hAnsi="ＭＳ 明朝" w:hint="eastAsia"/>
          <w:sz w:val="24"/>
          <w:szCs w:val="24"/>
        </w:rPr>
        <w:t>審査請求の結果、</w:t>
      </w:r>
      <w:r w:rsidR="003C411E" w:rsidRPr="006D6185">
        <w:rPr>
          <w:rFonts w:ascii="ＭＳ 明朝" w:hAnsi="ＭＳ 明朝" w:hint="eastAsia"/>
          <w:sz w:val="24"/>
          <w:szCs w:val="24"/>
        </w:rPr>
        <w:t>前回</w:t>
      </w:r>
      <w:r w:rsidRPr="006D6185">
        <w:rPr>
          <w:rFonts w:ascii="ＭＳ 明朝" w:hAnsi="ＭＳ 明朝" w:hint="eastAsia"/>
          <w:sz w:val="24"/>
          <w:szCs w:val="24"/>
        </w:rPr>
        <w:t>処分を取</w:t>
      </w:r>
      <w:r w:rsidR="0089470F" w:rsidRPr="006D6185">
        <w:rPr>
          <w:rFonts w:ascii="ＭＳ 明朝" w:hAnsi="ＭＳ 明朝" w:hint="eastAsia"/>
          <w:sz w:val="24"/>
          <w:szCs w:val="24"/>
        </w:rPr>
        <w:t>り</w:t>
      </w:r>
      <w:r w:rsidRPr="006D6185">
        <w:rPr>
          <w:rFonts w:ascii="ＭＳ 明朝" w:hAnsi="ＭＳ 明朝" w:hint="eastAsia"/>
          <w:sz w:val="24"/>
          <w:szCs w:val="24"/>
        </w:rPr>
        <w:t>消すとの裁決があり、改めて</w:t>
      </w:r>
      <w:r w:rsidR="006724D4" w:rsidRPr="006D6185">
        <w:rPr>
          <w:rFonts w:ascii="ＭＳ 明朝" w:hAnsi="ＭＳ 明朝" w:hint="eastAsia"/>
          <w:sz w:val="24"/>
          <w:szCs w:val="24"/>
        </w:rPr>
        <w:t>本件</w:t>
      </w:r>
      <w:r w:rsidRPr="006D6185">
        <w:rPr>
          <w:rFonts w:ascii="ＭＳ 明朝" w:hAnsi="ＭＳ 明朝" w:hint="eastAsia"/>
          <w:sz w:val="24"/>
          <w:szCs w:val="24"/>
        </w:rPr>
        <w:t>申請に対する処分をしなければならないことを説明し、</w:t>
      </w:r>
      <w:r w:rsidR="003342FB" w:rsidRPr="006D6185">
        <w:rPr>
          <w:rFonts w:ascii="ＭＳ 明朝" w:hAnsi="ＭＳ 明朝" w:hint="eastAsia"/>
          <w:sz w:val="24"/>
          <w:szCs w:val="24"/>
        </w:rPr>
        <w:t>平成３０年７月９日に遡って保護開始する</w:t>
      </w:r>
      <w:r w:rsidR="006724D4" w:rsidRPr="006D6185">
        <w:rPr>
          <w:rFonts w:ascii="ＭＳ 明朝" w:hAnsi="ＭＳ 明朝" w:hint="eastAsia"/>
          <w:sz w:val="24"/>
          <w:szCs w:val="24"/>
        </w:rPr>
        <w:t>ための</w:t>
      </w:r>
      <w:r w:rsidRPr="006D6185">
        <w:rPr>
          <w:rFonts w:ascii="ＭＳ 明朝" w:hAnsi="ＭＳ 明朝" w:hint="eastAsia"/>
          <w:sz w:val="24"/>
          <w:szCs w:val="24"/>
        </w:rPr>
        <w:t>保護費算出等の挙証資料の提出を依頼した。</w:t>
      </w:r>
    </w:p>
    <w:p w14:paraId="6F471276" w14:textId="2F476853" w:rsidR="003342FB" w:rsidRPr="006D6185" w:rsidRDefault="003342FB" w:rsidP="00841F44">
      <w:pPr>
        <w:ind w:leftChars="200" w:left="420" w:firstLineChars="100" w:firstLine="240"/>
        <w:rPr>
          <w:rFonts w:ascii="ＭＳ 明朝" w:hAnsi="ＭＳ 明朝"/>
          <w:sz w:val="24"/>
          <w:szCs w:val="24"/>
        </w:rPr>
      </w:pPr>
      <w:r w:rsidRPr="006D6185">
        <w:rPr>
          <w:rFonts w:ascii="ＭＳ 明朝" w:hAnsi="ＭＳ 明朝" w:hint="eastAsia"/>
          <w:sz w:val="24"/>
          <w:szCs w:val="24"/>
        </w:rPr>
        <w:t>これに対して、審査請求人は</w:t>
      </w:r>
      <w:r w:rsidR="000D2050" w:rsidRPr="006D6185">
        <w:rPr>
          <w:rFonts w:ascii="ＭＳ 明朝" w:hAnsi="ＭＳ 明朝" w:hint="eastAsia"/>
          <w:sz w:val="24"/>
          <w:szCs w:val="24"/>
        </w:rPr>
        <w:t>、</w:t>
      </w:r>
      <w:r w:rsidR="006724D4" w:rsidRPr="006D6185">
        <w:rPr>
          <w:rFonts w:ascii="ＭＳ 明朝" w:hAnsi="ＭＳ 明朝" w:hint="eastAsia"/>
          <w:sz w:val="24"/>
          <w:szCs w:val="24"/>
        </w:rPr>
        <w:t>保護</w:t>
      </w:r>
      <w:r w:rsidR="000D2050" w:rsidRPr="006D6185">
        <w:rPr>
          <w:rFonts w:ascii="ＭＳ 明朝" w:hAnsi="ＭＳ 明朝" w:hint="eastAsia"/>
          <w:sz w:val="24"/>
          <w:szCs w:val="24"/>
        </w:rPr>
        <w:t>申請</w:t>
      </w:r>
      <w:r w:rsidR="006724D4" w:rsidRPr="006D6185">
        <w:rPr>
          <w:rFonts w:ascii="ＭＳ 明朝" w:hAnsi="ＭＳ 明朝" w:hint="eastAsia"/>
          <w:sz w:val="24"/>
          <w:szCs w:val="24"/>
        </w:rPr>
        <w:t>の</w:t>
      </w:r>
      <w:r w:rsidR="000D2050" w:rsidRPr="006D6185">
        <w:rPr>
          <w:rFonts w:ascii="ＭＳ 明朝" w:hAnsi="ＭＳ 明朝" w:hint="eastAsia"/>
          <w:sz w:val="24"/>
          <w:szCs w:val="24"/>
        </w:rPr>
        <w:t>日は、平成２９年１１月２４日であ</w:t>
      </w:r>
      <w:r w:rsidR="006724D4" w:rsidRPr="006D6185">
        <w:rPr>
          <w:rFonts w:ascii="ＭＳ 明朝" w:hAnsi="ＭＳ 明朝" w:hint="eastAsia"/>
          <w:sz w:val="24"/>
          <w:szCs w:val="24"/>
        </w:rPr>
        <w:t>り、</w:t>
      </w:r>
      <w:r w:rsidR="000D2050" w:rsidRPr="006D6185">
        <w:rPr>
          <w:rFonts w:ascii="ＭＳ 明朝" w:hAnsi="ＭＳ 明朝" w:hint="eastAsia"/>
          <w:sz w:val="24"/>
          <w:szCs w:val="24"/>
        </w:rPr>
        <w:t>申請書を提出したかったが、</w:t>
      </w:r>
      <w:r w:rsidR="00CE38FD" w:rsidRPr="006D6185">
        <w:rPr>
          <w:rFonts w:ascii="ＭＳ 明朝" w:hAnsi="ＭＳ 明朝" w:hint="eastAsia"/>
          <w:sz w:val="24"/>
          <w:szCs w:val="24"/>
        </w:rPr>
        <w:t>水際対策</w:t>
      </w:r>
      <w:r w:rsidR="003A2FD6" w:rsidRPr="006D6185">
        <w:rPr>
          <w:rFonts w:ascii="ＭＳ 明朝" w:hAnsi="ＭＳ 明朝" w:hint="eastAsia"/>
          <w:sz w:val="24"/>
          <w:szCs w:val="24"/>
        </w:rPr>
        <w:t>で申請書</w:t>
      </w:r>
      <w:r w:rsidR="006724D4" w:rsidRPr="006D6185">
        <w:rPr>
          <w:rFonts w:ascii="ＭＳ 明朝" w:hAnsi="ＭＳ 明朝" w:hint="eastAsia"/>
          <w:sz w:val="24"/>
          <w:szCs w:val="24"/>
        </w:rPr>
        <w:t>を</w:t>
      </w:r>
      <w:r w:rsidR="003A2FD6" w:rsidRPr="006D6185">
        <w:rPr>
          <w:rFonts w:ascii="ＭＳ 明朝" w:hAnsi="ＭＳ 明朝" w:hint="eastAsia"/>
          <w:sz w:val="24"/>
          <w:szCs w:val="24"/>
        </w:rPr>
        <w:t>もらえなかった</w:t>
      </w:r>
      <w:r w:rsidR="006724D4" w:rsidRPr="006D6185">
        <w:rPr>
          <w:rFonts w:ascii="ＭＳ 明朝" w:hAnsi="ＭＳ 明朝" w:hint="eastAsia"/>
          <w:sz w:val="24"/>
          <w:szCs w:val="24"/>
        </w:rPr>
        <w:t>旨</w:t>
      </w:r>
      <w:r w:rsidR="002C13EB" w:rsidRPr="006D6185">
        <w:rPr>
          <w:rFonts w:ascii="ＭＳ 明朝" w:hAnsi="ＭＳ 明朝" w:hint="eastAsia"/>
          <w:sz w:val="24"/>
          <w:szCs w:val="24"/>
        </w:rPr>
        <w:t>を</w:t>
      </w:r>
      <w:r w:rsidR="003A2FD6" w:rsidRPr="006D6185">
        <w:rPr>
          <w:rFonts w:ascii="ＭＳ 明朝" w:hAnsi="ＭＳ 明朝" w:hint="eastAsia"/>
          <w:sz w:val="24"/>
          <w:szCs w:val="24"/>
        </w:rPr>
        <w:t>主張した。</w:t>
      </w:r>
    </w:p>
    <w:p w14:paraId="450D23B4" w14:textId="11083565" w:rsidR="000C62CE" w:rsidRPr="006D6185" w:rsidRDefault="000C62CE" w:rsidP="000C62CE">
      <w:pPr>
        <w:ind w:left="480" w:hangingChars="200" w:hanging="480"/>
        <w:rPr>
          <w:rFonts w:ascii="ＭＳ 明朝" w:hAnsi="ＭＳ 明朝"/>
          <w:sz w:val="24"/>
          <w:szCs w:val="24"/>
        </w:rPr>
      </w:pPr>
      <w:r w:rsidRPr="006D6185">
        <w:rPr>
          <w:rFonts w:ascii="ＭＳ 明朝" w:hAnsi="ＭＳ 明朝" w:hint="eastAsia"/>
          <w:sz w:val="24"/>
          <w:szCs w:val="24"/>
        </w:rPr>
        <w:t>（</w:t>
      </w:r>
      <w:r w:rsidR="00184521" w:rsidRPr="006D6185">
        <w:rPr>
          <w:rFonts w:ascii="ＭＳ 明朝" w:hAnsi="ＭＳ 明朝" w:hint="eastAsia"/>
          <w:sz w:val="24"/>
          <w:szCs w:val="24"/>
        </w:rPr>
        <w:t>１</w:t>
      </w:r>
      <w:r w:rsidR="003A2FD6" w:rsidRPr="006D6185">
        <w:rPr>
          <w:rFonts w:ascii="ＭＳ 明朝" w:hAnsi="ＭＳ 明朝" w:hint="eastAsia"/>
          <w:sz w:val="24"/>
          <w:szCs w:val="24"/>
        </w:rPr>
        <w:t>０</w:t>
      </w:r>
      <w:r w:rsidRPr="006D6185">
        <w:rPr>
          <w:rFonts w:ascii="ＭＳ 明朝" w:hAnsi="ＭＳ 明朝" w:hint="eastAsia"/>
          <w:sz w:val="24"/>
          <w:szCs w:val="24"/>
        </w:rPr>
        <w:t>）令和３年７月</w:t>
      </w:r>
      <w:r w:rsidR="00554B9A" w:rsidRPr="006D6185">
        <w:rPr>
          <w:rFonts w:ascii="ＭＳ 明朝" w:hAnsi="ＭＳ 明朝" w:hint="eastAsia"/>
          <w:sz w:val="24"/>
          <w:szCs w:val="24"/>
        </w:rPr>
        <w:t>２１</w:t>
      </w:r>
      <w:r w:rsidRPr="006D6185">
        <w:rPr>
          <w:rFonts w:ascii="ＭＳ 明朝" w:hAnsi="ＭＳ 明朝" w:hint="eastAsia"/>
          <w:sz w:val="24"/>
          <w:szCs w:val="24"/>
        </w:rPr>
        <w:t>日</w:t>
      </w:r>
      <w:r w:rsidR="00554B9A" w:rsidRPr="006D6185">
        <w:rPr>
          <w:rFonts w:ascii="ＭＳ 明朝" w:hAnsi="ＭＳ 明朝" w:hint="eastAsia"/>
          <w:sz w:val="24"/>
          <w:szCs w:val="24"/>
        </w:rPr>
        <w:t>、</w:t>
      </w:r>
      <w:r w:rsidR="00724BAC" w:rsidRPr="006D6185">
        <w:rPr>
          <w:rFonts w:ascii="ＭＳ 明朝" w:hAnsi="ＭＳ 明朝" w:hint="eastAsia"/>
          <w:sz w:val="24"/>
          <w:szCs w:val="24"/>
        </w:rPr>
        <w:t>処分庁は、審査</w:t>
      </w:r>
      <w:r w:rsidRPr="006D6185">
        <w:rPr>
          <w:rFonts w:ascii="ＭＳ 明朝" w:hAnsi="ＭＳ 明朝" w:hint="eastAsia"/>
          <w:sz w:val="24"/>
          <w:szCs w:val="24"/>
        </w:rPr>
        <w:t>請求人</w:t>
      </w:r>
      <w:r w:rsidR="003A2FD6" w:rsidRPr="006D6185">
        <w:rPr>
          <w:rFonts w:ascii="ＭＳ 明朝" w:hAnsi="ＭＳ 明朝" w:hint="eastAsia"/>
          <w:sz w:val="24"/>
          <w:szCs w:val="24"/>
        </w:rPr>
        <w:t>に</w:t>
      </w:r>
      <w:r w:rsidRPr="006D6185">
        <w:rPr>
          <w:rFonts w:ascii="ＭＳ 明朝" w:hAnsi="ＭＳ 明朝" w:hint="eastAsia"/>
          <w:sz w:val="24"/>
          <w:szCs w:val="24"/>
        </w:rPr>
        <w:t>提出を依頼した挙証資料等を郵送により</w:t>
      </w:r>
      <w:r w:rsidR="006724D4" w:rsidRPr="006D6185">
        <w:rPr>
          <w:rFonts w:ascii="ＭＳ 明朝" w:hAnsi="ＭＳ 明朝" w:hint="eastAsia"/>
          <w:sz w:val="24"/>
          <w:szCs w:val="24"/>
        </w:rPr>
        <w:t>受領</w:t>
      </w:r>
      <w:r w:rsidRPr="006D6185">
        <w:rPr>
          <w:rFonts w:ascii="ＭＳ 明朝" w:hAnsi="ＭＳ 明朝" w:hint="eastAsia"/>
          <w:sz w:val="24"/>
          <w:szCs w:val="24"/>
        </w:rPr>
        <w:t>した。</w:t>
      </w:r>
      <w:r w:rsidR="006724D4" w:rsidRPr="006D6185">
        <w:rPr>
          <w:rFonts w:ascii="ＭＳ 明朝" w:hAnsi="ＭＳ 明朝" w:hint="eastAsia"/>
          <w:sz w:val="24"/>
          <w:szCs w:val="24"/>
        </w:rPr>
        <w:t>受領</w:t>
      </w:r>
      <w:r w:rsidRPr="006D6185">
        <w:rPr>
          <w:rFonts w:ascii="ＭＳ 明朝" w:hAnsi="ＭＳ 明朝" w:hint="eastAsia"/>
          <w:sz w:val="24"/>
          <w:szCs w:val="24"/>
        </w:rPr>
        <w:t>した書類</w:t>
      </w:r>
      <w:r w:rsidR="00724BAC" w:rsidRPr="006D6185">
        <w:rPr>
          <w:rFonts w:ascii="ＭＳ 明朝" w:hAnsi="ＭＳ 明朝" w:hint="eastAsia"/>
          <w:sz w:val="24"/>
          <w:szCs w:val="24"/>
        </w:rPr>
        <w:t>は、①</w:t>
      </w:r>
      <w:r w:rsidRPr="006D6185">
        <w:rPr>
          <w:rFonts w:ascii="ＭＳ 明朝" w:hAnsi="ＭＳ 明朝" w:hint="eastAsia"/>
          <w:sz w:val="24"/>
          <w:szCs w:val="24"/>
        </w:rPr>
        <w:t>収入申告書（平成</w:t>
      </w:r>
      <w:r w:rsidR="00724BAC" w:rsidRPr="006D6185">
        <w:rPr>
          <w:rFonts w:ascii="ＭＳ 明朝" w:hAnsi="ＭＳ 明朝" w:hint="eastAsia"/>
          <w:sz w:val="24"/>
          <w:szCs w:val="24"/>
        </w:rPr>
        <w:t>３０</w:t>
      </w:r>
      <w:r w:rsidRPr="006D6185">
        <w:rPr>
          <w:rFonts w:ascii="ＭＳ 明朝" w:hAnsi="ＭＳ 明朝" w:hint="eastAsia"/>
          <w:sz w:val="24"/>
          <w:szCs w:val="24"/>
        </w:rPr>
        <w:t>年</w:t>
      </w:r>
      <w:r w:rsidR="005F0BAA" w:rsidRPr="006D6185">
        <w:rPr>
          <w:rFonts w:ascii="ＭＳ 明朝" w:hAnsi="ＭＳ 明朝" w:hint="eastAsia"/>
          <w:sz w:val="24"/>
          <w:szCs w:val="24"/>
        </w:rPr>
        <w:t>７</w:t>
      </w:r>
      <w:r w:rsidRPr="006D6185">
        <w:rPr>
          <w:rFonts w:ascii="ＭＳ 明朝" w:hAnsi="ＭＳ 明朝" w:hint="eastAsia"/>
          <w:sz w:val="24"/>
          <w:szCs w:val="24"/>
        </w:rPr>
        <w:t>月～</w:t>
      </w:r>
      <w:r w:rsidR="005F0BAA" w:rsidRPr="006D6185">
        <w:rPr>
          <w:rFonts w:ascii="ＭＳ 明朝" w:hAnsi="ＭＳ 明朝" w:hint="eastAsia"/>
          <w:sz w:val="24"/>
          <w:szCs w:val="24"/>
        </w:rPr>
        <w:t>平成３１</w:t>
      </w:r>
      <w:r w:rsidRPr="006D6185">
        <w:rPr>
          <w:rFonts w:ascii="ＭＳ 明朝" w:hAnsi="ＭＳ 明朝" w:hint="eastAsia"/>
          <w:sz w:val="24"/>
          <w:szCs w:val="24"/>
        </w:rPr>
        <w:t>年</w:t>
      </w:r>
      <w:r w:rsidR="005F0BAA" w:rsidRPr="006D6185">
        <w:rPr>
          <w:rFonts w:ascii="ＭＳ 明朝" w:hAnsi="ＭＳ 明朝" w:hint="eastAsia"/>
          <w:sz w:val="24"/>
          <w:szCs w:val="24"/>
        </w:rPr>
        <w:t>３</w:t>
      </w:r>
      <w:r w:rsidRPr="006D6185">
        <w:rPr>
          <w:rFonts w:ascii="ＭＳ 明朝" w:hAnsi="ＭＳ 明朝" w:hint="eastAsia"/>
          <w:sz w:val="24"/>
          <w:szCs w:val="24"/>
        </w:rPr>
        <w:t>月分）</w:t>
      </w:r>
      <w:r w:rsidR="00724BAC" w:rsidRPr="006D6185">
        <w:rPr>
          <w:rFonts w:ascii="ＭＳ 明朝" w:hAnsi="ＭＳ 明朝" w:hint="eastAsia"/>
          <w:sz w:val="24"/>
          <w:szCs w:val="24"/>
        </w:rPr>
        <w:t>、②</w:t>
      </w:r>
      <w:r w:rsidR="00DE3E73" w:rsidRPr="006D6185">
        <w:rPr>
          <w:rFonts w:ascii="ＭＳ 明朝" w:hAnsi="ＭＳ 明朝" w:hint="eastAsia"/>
          <w:sz w:val="24"/>
          <w:szCs w:val="24"/>
        </w:rPr>
        <w:t>就労状況報告書</w:t>
      </w:r>
      <w:r w:rsidR="00724BAC" w:rsidRPr="006D6185">
        <w:rPr>
          <w:rFonts w:ascii="ＭＳ 明朝" w:hAnsi="ＭＳ 明朝" w:hint="eastAsia"/>
          <w:sz w:val="24"/>
          <w:szCs w:val="24"/>
        </w:rPr>
        <w:t>、③</w:t>
      </w:r>
      <w:r w:rsidRPr="006D6185">
        <w:rPr>
          <w:rFonts w:ascii="ＭＳ 明朝" w:hAnsi="ＭＳ 明朝" w:hint="eastAsia"/>
          <w:sz w:val="24"/>
          <w:szCs w:val="24"/>
        </w:rPr>
        <w:t>転居に係る関係書類</w:t>
      </w:r>
      <w:r w:rsidR="00724BAC" w:rsidRPr="006D6185">
        <w:rPr>
          <w:rFonts w:ascii="ＭＳ 明朝" w:hAnsi="ＭＳ 明朝" w:hint="eastAsia"/>
          <w:sz w:val="24"/>
          <w:szCs w:val="24"/>
        </w:rPr>
        <w:t>であった。</w:t>
      </w:r>
    </w:p>
    <w:p w14:paraId="7412BF01" w14:textId="62D49C7C" w:rsidR="00841F44" w:rsidRPr="006D6185" w:rsidRDefault="000C62CE" w:rsidP="000C62CE">
      <w:pPr>
        <w:ind w:left="480" w:hangingChars="200" w:hanging="480"/>
        <w:rPr>
          <w:rFonts w:ascii="ＭＳ 明朝" w:hAnsi="ＭＳ 明朝"/>
          <w:sz w:val="24"/>
          <w:szCs w:val="24"/>
        </w:rPr>
      </w:pPr>
      <w:r w:rsidRPr="006D6185">
        <w:rPr>
          <w:rFonts w:ascii="ＭＳ 明朝" w:hAnsi="ＭＳ 明朝" w:hint="eastAsia"/>
          <w:sz w:val="24"/>
          <w:szCs w:val="24"/>
        </w:rPr>
        <w:t>（</w:t>
      </w:r>
      <w:r w:rsidR="0003145B" w:rsidRPr="006D6185">
        <w:rPr>
          <w:rFonts w:ascii="ＭＳ 明朝" w:hAnsi="ＭＳ 明朝" w:hint="eastAsia"/>
          <w:sz w:val="24"/>
          <w:szCs w:val="24"/>
        </w:rPr>
        <w:t>１</w:t>
      </w:r>
      <w:r w:rsidR="003A2FD6" w:rsidRPr="006D6185">
        <w:rPr>
          <w:rFonts w:ascii="ＭＳ 明朝" w:hAnsi="ＭＳ 明朝" w:hint="eastAsia"/>
          <w:sz w:val="24"/>
          <w:szCs w:val="24"/>
        </w:rPr>
        <w:t>１</w:t>
      </w:r>
      <w:r w:rsidRPr="006D6185">
        <w:rPr>
          <w:rFonts w:ascii="ＭＳ 明朝" w:hAnsi="ＭＳ 明朝" w:hint="eastAsia"/>
          <w:sz w:val="24"/>
          <w:szCs w:val="24"/>
        </w:rPr>
        <w:t>）令和３年９月</w:t>
      </w:r>
      <w:r w:rsidR="00841F44" w:rsidRPr="006D6185">
        <w:rPr>
          <w:rFonts w:ascii="ＭＳ 明朝" w:hAnsi="ＭＳ 明朝" w:hint="eastAsia"/>
          <w:sz w:val="24"/>
          <w:szCs w:val="24"/>
        </w:rPr>
        <w:t>３</w:t>
      </w:r>
      <w:r w:rsidR="005C3BC5">
        <w:rPr>
          <w:rFonts w:ascii="ＭＳ 明朝" w:hAnsi="ＭＳ 明朝" w:hint="eastAsia"/>
          <w:sz w:val="24"/>
          <w:szCs w:val="24"/>
        </w:rPr>
        <w:t>日</w:t>
      </w:r>
      <w:r w:rsidR="00841F44" w:rsidRPr="006D6185">
        <w:rPr>
          <w:rFonts w:ascii="ＭＳ 明朝" w:hAnsi="ＭＳ 明朝" w:hint="eastAsia"/>
          <w:sz w:val="24"/>
          <w:szCs w:val="24"/>
        </w:rPr>
        <w:t>付けで</w:t>
      </w:r>
      <w:r w:rsidR="0003145B" w:rsidRPr="006D6185">
        <w:rPr>
          <w:rFonts w:ascii="ＭＳ 明朝" w:hAnsi="ＭＳ 明朝" w:hint="eastAsia"/>
          <w:sz w:val="24"/>
          <w:szCs w:val="24"/>
        </w:rPr>
        <w:t>、</w:t>
      </w:r>
      <w:r w:rsidR="001C2462" w:rsidRPr="006D6185">
        <w:rPr>
          <w:rFonts w:ascii="ＭＳ 明朝" w:hAnsi="ＭＳ 明朝" w:hint="eastAsia"/>
          <w:sz w:val="24"/>
          <w:szCs w:val="24"/>
        </w:rPr>
        <w:t>処分庁は</w:t>
      </w:r>
      <w:r w:rsidR="00841F44" w:rsidRPr="006D6185">
        <w:rPr>
          <w:rFonts w:ascii="ＭＳ 明朝" w:hAnsi="ＭＳ 明朝" w:hint="eastAsia"/>
          <w:sz w:val="24"/>
          <w:szCs w:val="24"/>
        </w:rPr>
        <w:t>、</w:t>
      </w:r>
      <w:r w:rsidR="001C2462" w:rsidRPr="006D6185">
        <w:rPr>
          <w:rFonts w:ascii="ＭＳ 明朝" w:hAnsi="ＭＳ 明朝" w:hint="eastAsia"/>
          <w:sz w:val="24"/>
          <w:szCs w:val="24"/>
        </w:rPr>
        <w:t>審査請求人</w:t>
      </w:r>
      <w:r w:rsidR="00841F44" w:rsidRPr="006D6185">
        <w:rPr>
          <w:rFonts w:ascii="ＭＳ 明朝" w:hAnsi="ＭＳ 明朝" w:hint="eastAsia"/>
          <w:sz w:val="24"/>
          <w:szCs w:val="24"/>
        </w:rPr>
        <w:t>に書面を送付し、提出済みの収入申告書が０円で申告されているが、</w:t>
      </w:r>
      <w:r w:rsidRPr="006D6185">
        <w:rPr>
          <w:rFonts w:ascii="ＭＳ 明朝" w:hAnsi="ＭＳ 明朝" w:hint="eastAsia"/>
          <w:sz w:val="24"/>
          <w:szCs w:val="24"/>
        </w:rPr>
        <w:t>法第</w:t>
      </w:r>
      <w:r w:rsidR="001C2462" w:rsidRPr="006D6185">
        <w:rPr>
          <w:rFonts w:ascii="ＭＳ 明朝" w:hAnsi="ＭＳ 明朝" w:hint="eastAsia"/>
          <w:sz w:val="24"/>
          <w:szCs w:val="24"/>
        </w:rPr>
        <w:t>２９</w:t>
      </w:r>
      <w:r w:rsidRPr="006D6185">
        <w:rPr>
          <w:rFonts w:ascii="ＭＳ 明朝" w:hAnsi="ＭＳ 明朝" w:hint="eastAsia"/>
          <w:sz w:val="24"/>
          <w:szCs w:val="24"/>
        </w:rPr>
        <w:t>条に基づく照会により</w:t>
      </w:r>
      <w:r w:rsidR="006724D4" w:rsidRPr="006D6185">
        <w:rPr>
          <w:rFonts w:ascii="ＭＳ 明朝" w:hAnsi="ＭＳ 明朝" w:hint="eastAsia"/>
          <w:sz w:val="24"/>
          <w:szCs w:val="24"/>
        </w:rPr>
        <w:t>某</w:t>
      </w:r>
      <w:r w:rsidRPr="006D6185">
        <w:rPr>
          <w:rFonts w:ascii="ＭＳ 明朝" w:hAnsi="ＭＳ 明朝" w:hint="eastAsia"/>
          <w:sz w:val="24"/>
          <w:szCs w:val="24"/>
        </w:rPr>
        <w:t>銀行の口座への入金が確認できた</w:t>
      </w:r>
      <w:r w:rsidR="00841F44" w:rsidRPr="006D6185">
        <w:rPr>
          <w:rFonts w:ascii="ＭＳ 明朝" w:hAnsi="ＭＳ 明朝" w:hint="eastAsia"/>
          <w:sz w:val="24"/>
          <w:szCs w:val="24"/>
        </w:rPr>
        <w:t>として</w:t>
      </w:r>
      <w:r w:rsidRPr="006D6185">
        <w:rPr>
          <w:rFonts w:ascii="ＭＳ 明朝" w:hAnsi="ＭＳ 明朝" w:hint="eastAsia"/>
          <w:sz w:val="24"/>
          <w:szCs w:val="24"/>
        </w:rPr>
        <w:t>、収入申告書の訂正</w:t>
      </w:r>
      <w:r w:rsidR="001C2462" w:rsidRPr="006D6185">
        <w:rPr>
          <w:rFonts w:ascii="ＭＳ 明朝" w:hAnsi="ＭＳ 明朝" w:hint="eastAsia"/>
          <w:sz w:val="24"/>
          <w:szCs w:val="24"/>
        </w:rPr>
        <w:t>、</w:t>
      </w:r>
      <w:r w:rsidRPr="006D6185">
        <w:rPr>
          <w:rFonts w:ascii="ＭＳ 明朝" w:hAnsi="ＭＳ 明朝" w:hint="eastAsia"/>
          <w:sz w:val="24"/>
          <w:szCs w:val="24"/>
        </w:rPr>
        <w:t>再提出を</w:t>
      </w:r>
      <w:r w:rsidR="00841F44" w:rsidRPr="006D6185">
        <w:rPr>
          <w:rFonts w:ascii="ＭＳ 明朝" w:hAnsi="ＭＳ 明朝" w:hint="eastAsia"/>
          <w:sz w:val="24"/>
          <w:szCs w:val="24"/>
        </w:rPr>
        <w:t>依頼</w:t>
      </w:r>
      <w:r w:rsidRPr="006D6185">
        <w:rPr>
          <w:rFonts w:ascii="ＭＳ 明朝" w:hAnsi="ＭＳ 明朝" w:hint="eastAsia"/>
          <w:sz w:val="24"/>
          <w:szCs w:val="24"/>
        </w:rPr>
        <w:t>した。</w:t>
      </w:r>
    </w:p>
    <w:p w14:paraId="7B72B21F" w14:textId="095D10E7" w:rsidR="000C62CE" w:rsidRPr="006D6185" w:rsidRDefault="00841F44" w:rsidP="00841F44">
      <w:pPr>
        <w:ind w:leftChars="200" w:left="420" w:firstLineChars="100" w:firstLine="240"/>
        <w:rPr>
          <w:rFonts w:ascii="ＭＳ 明朝" w:hAnsi="ＭＳ 明朝"/>
          <w:sz w:val="24"/>
          <w:szCs w:val="24"/>
        </w:rPr>
      </w:pPr>
      <w:r w:rsidRPr="006D6185">
        <w:rPr>
          <w:rFonts w:ascii="ＭＳ 明朝" w:hAnsi="ＭＳ 明朝" w:hint="eastAsia"/>
          <w:sz w:val="24"/>
          <w:szCs w:val="24"/>
        </w:rPr>
        <w:t>上記書面には判明した収入として、「平成３０年８月１０日　７，５００円」、「平成３０年９月２８日　３２，９００円」、「平成３０年１０月２２日４６，３９５円」、「平成３１年２月４日　３，１９９円」と記載されている。</w:t>
      </w:r>
    </w:p>
    <w:p w14:paraId="7081580F" w14:textId="103A3D4A" w:rsidR="000C62CE" w:rsidRPr="006D6185" w:rsidRDefault="000C62CE" w:rsidP="00A6416C">
      <w:pPr>
        <w:ind w:left="480" w:hangingChars="200" w:hanging="480"/>
        <w:rPr>
          <w:rFonts w:ascii="ＭＳ 明朝" w:hAnsi="ＭＳ 明朝"/>
          <w:sz w:val="24"/>
          <w:szCs w:val="24"/>
        </w:rPr>
      </w:pPr>
      <w:r w:rsidRPr="006D6185">
        <w:rPr>
          <w:rFonts w:ascii="ＭＳ 明朝" w:hAnsi="ＭＳ 明朝" w:hint="eastAsia"/>
          <w:sz w:val="24"/>
          <w:szCs w:val="24"/>
        </w:rPr>
        <w:t>（</w:t>
      </w:r>
      <w:r w:rsidR="001C2462" w:rsidRPr="006D6185">
        <w:rPr>
          <w:rFonts w:ascii="ＭＳ 明朝" w:hAnsi="ＭＳ 明朝" w:hint="eastAsia"/>
          <w:sz w:val="24"/>
          <w:szCs w:val="24"/>
        </w:rPr>
        <w:t>１</w:t>
      </w:r>
      <w:r w:rsidR="00EE3EA8" w:rsidRPr="006D6185">
        <w:rPr>
          <w:rFonts w:ascii="ＭＳ 明朝" w:hAnsi="ＭＳ 明朝" w:hint="eastAsia"/>
          <w:sz w:val="24"/>
          <w:szCs w:val="24"/>
        </w:rPr>
        <w:t>２</w:t>
      </w:r>
      <w:r w:rsidRPr="006D6185">
        <w:rPr>
          <w:rFonts w:ascii="ＭＳ 明朝" w:hAnsi="ＭＳ 明朝" w:hint="eastAsia"/>
          <w:sz w:val="24"/>
          <w:szCs w:val="24"/>
        </w:rPr>
        <w:t>）令和３年９月</w:t>
      </w:r>
      <w:r w:rsidR="001C2462" w:rsidRPr="006D6185">
        <w:rPr>
          <w:rFonts w:ascii="ＭＳ 明朝" w:hAnsi="ＭＳ 明朝" w:hint="eastAsia"/>
          <w:sz w:val="24"/>
          <w:szCs w:val="24"/>
        </w:rPr>
        <w:t>２２</w:t>
      </w:r>
      <w:r w:rsidRPr="006D6185">
        <w:rPr>
          <w:rFonts w:ascii="ＭＳ 明朝" w:hAnsi="ＭＳ 明朝" w:hint="eastAsia"/>
          <w:sz w:val="24"/>
          <w:szCs w:val="24"/>
        </w:rPr>
        <w:t>日</w:t>
      </w:r>
      <w:r w:rsidR="001C2462" w:rsidRPr="006D6185">
        <w:rPr>
          <w:rFonts w:ascii="ＭＳ 明朝" w:hAnsi="ＭＳ 明朝" w:hint="eastAsia"/>
          <w:sz w:val="24"/>
          <w:szCs w:val="24"/>
        </w:rPr>
        <w:t>、</w:t>
      </w:r>
      <w:r w:rsidR="00DE3E73" w:rsidRPr="006D6185">
        <w:rPr>
          <w:rFonts w:ascii="ＭＳ 明朝" w:hAnsi="ＭＳ 明朝" w:hint="eastAsia"/>
          <w:sz w:val="24"/>
          <w:szCs w:val="24"/>
        </w:rPr>
        <w:t>処分庁は、審査請求人により</w:t>
      </w:r>
      <w:r w:rsidRPr="006D6185">
        <w:rPr>
          <w:rFonts w:ascii="ＭＳ 明朝" w:hAnsi="ＭＳ 明朝" w:hint="eastAsia"/>
          <w:sz w:val="24"/>
          <w:szCs w:val="24"/>
        </w:rPr>
        <w:t>訂正された収入申告書（平成</w:t>
      </w:r>
      <w:r w:rsidR="00DE3E73" w:rsidRPr="006D6185">
        <w:rPr>
          <w:rFonts w:ascii="ＭＳ 明朝" w:hAnsi="ＭＳ 明朝" w:hint="eastAsia"/>
          <w:sz w:val="24"/>
          <w:szCs w:val="24"/>
        </w:rPr>
        <w:t>３０</w:t>
      </w:r>
      <w:r w:rsidRPr="006D6185">
        <w:rPr>
          <w:rFonts w:ascii="ＭＳ 明朝" w:hAnsi="ＭＳ 明朝" w:hint="eastAsia"/>
          <w:sz w:val="24"/>
          <w:szCs w:val="24"/>
        </w:rPr>
        <w:t>年７月～</w:t>
      </w:r>
      <w:r w:rsidR="00DE3E73" w:rsidRPr="006D6185">
        <w:rPr>
          <w:rFonts w:ascii="ＭＳ 明朝" w:hAnsi="ＭＳ 明朝" w:hint="eastAsia"/>
          <w:sz w:val="24"/>
          <w:szCs w:val="24"/>
        </w:rPr>
        <w:t>９月、</w:t>
      </w:r>
      <w:r w:rsidRPr="006D6185">
        <w:rPr>
          <w:rFonts w:ascii="ＭＳ 明朝" w:hAnsi="ＭＳ 明朝" w:hint="eastAsia"/>
          <w:sz w:val="24"/>
          <w:szCs w:val="24"/>
        </w:rPr>
        <w:t>平成</w:t>
      </w:r>
      <w:r w:rsidR="00DE3E73" w:rsidRPr="006D6185">
        <w:rPr>
          <w:rFonts w:ascii="ＭＳ 明朝" w:hAnsi="ＭＳ 明朝" w:hint="eastAsia"/>
          <w:sz w:val="24"/>
          <w:szCs w:val="24"/>
        </w:rPr>
        <w:t>３１</w:t>
      </w:r>
      <w:r w:rsidRPr="006D6185">
        <w:rPr>
          <w:rFonts w:ascii="ＭＳ 明朝" w:hAnsi="ＭＳ 明朝" w:hint="eastAsia"/>
          <w:sz w:val="24"/>
          <w:szCs w:val="24"/>
        </w:rPr>
        <w:t>年</w:t>
      </w:r>
      <w:r w:rsidR="00DE3E73" w:rsidRPr="006D6185">
        <w:rPr>
          <w:rFonts w:ascii="ＭＳ 明朝" w:hAnsi="ＭＳ 明朝" w:hint="eastAsia"/>
          <w:sz w:val="24"/>
          <w:szCs w:val="24"/>
        </w:rPr>
        <w:t>１月～</w:t>
      </w:r>
      <w:r w:rsidRPr="006D6185">
        <w:rPr>
          <w:rFonts w:ascii="ＭＳ 明朝" w:hAnsi="ＭＳ 明朝" w:hint="eastAsia"/>
          <w:sz w:val="24"/>
          <w:szCs w:val="24"/>
        </w:rPr>
        <w:t>３月分）を郵送により</w:t>
      </w:r>
      <w:r w:rsidR="006724D4" w:rsidRPr="006D6185">
        <w:rPr>
          <w:rFonts w:ascii="ＭＳ 明朝" w:hAnsi="ＭＳ 明朝" w:hint="eastAsia"/>
          <w:sz w:val="24"/>
          <w:szCs w:val="24"/>
        </w:rPr>
        <w:t>受領</w:t>
      </w:r>
      <w:r w:rsidRPr="006D6185">
        <w:rPr>
          <w:rFonts w:ascii="ＭＳ 明朝" w:hAnsi="ＭＳ 明朝" w:hint="eastAsia"/>
          <w:sz w:val="24"/>
          <w:szCs w:val="24"/>
        </w:rPr>
        <w:t>した。</w:t>
      </w:r>
    </w:p>
    <w:p w14:paraId="2D2B6374" w14:textId="47D4D60C" w:rsidR="000C62CE" w:rsidRPr="006D6185" w:rsidRDefault="000C62CE" w:rsidP="000C62CE">
      <w:pPr>
        <w:ind w:left="480" w:hangingChars="200" w:hanging="480"/>
        <w:rPr>
          <w:rFonts w:ascii="ＭＳ 明朝" w:hAnsi="ＭＳ 明朝"/>
          <w:sz w:val="24"/>
          <w:szCs w:val="24"/>
        </w:rPr>
      </w:pPr>
      <w:r w:rsidRPr="006D6185">
        <w:rPr>
          <w:rFonts w:ascii="ＭＳ 明朝" w:hAnsi="ＭＳ 明朝" w:hint="eastAsia"/>
          <w:sz w:val="24"/>
          <w:szCs w:val="24"/>
        </w:rPr>
        <w:t>（</w:t>
      </w:r>
      <w:r w:rsidR="00B63C94" w:rsidRPr="006D6185">
        <w:rPr>
          <w:rFonts w:ascii="ＭＳ 明朝" w:hAnsi="ＭＳ 明朝" w:hint="eastAsia"/>
          <w:sz w:val="24"/>
          <w:szCs w:val="24"/>
        </w:rPr>
        <w:t>１</w:t>
      </w:r>
      <w:r w:rsidR="00EE3EA8" w:rsidRPr="006D6185">
        <w:rPr>
          <w:rFonts w:ascii="ＭＳ 明朝" w:hAnsi="ＭＳ 明朝" w:hint="eastAsia"/>
          <w:sz w:val="24"/>
          <w:szCs w:val="24"/>
        </w:rPr>
        <w:t>３</w:t>
      </w:r>
      <w:r w:rsidRPr="006D6185">
        <w:rPr>
          <w:rFonts w:ascii="ＭＳ 明朝" w:hAnsi="ＭＳ 明朝" w:hint="eastAsia"/>
          <w:sz w:val="24"/>
          <w:szCs w:val="24"/>
        </w:rPr>
        <w:t>）令和３年９月</w:t>
      </w:r>
      <w:r w:rsidR="00B63C94" w:rsidRPr="006D6185">
        <w:rPr>
          <w:rFonts w:ascii="ＭＳ 明朝" w:hAnsi="ＭＳ 明朝" w:hint="eastAsia"/>
          <w:sz w:val="24"/>
          <w:szCs w:val="24"/>
        </w:rPr>
        <w:t>２８</w:t>
      </w:r>
      <w:r w:rsidRPr="006D6185">
        <w:rPr>
          <w:rFonts w:ascii="ＭＳ 明朝" w:hAnsi="ＭＳ 明朝" w:hint="eastAsia"/>
          <w:sz w:val="24"/>
          <w:szCs w:val="24"/>
        </w:rPr>
        <w:t>日</w:t>
      </w:r>
      <w:r w:rsidR="00B63C94" w:rsidRPr="006D6185">
        <w:rPr>
          <w:rFonts w:ascii="ＭＳ 明朝" w:hAnsi="ＭＳ 明朝" w:hint="eastAsia"/>
          <w:sz w:val="24"/>
          <w:szCs w:val="24"/>
        </w:rPr>
        <w:t>付けで、</w:t>
      </w:r>
      <w:r w:rsidR="00C07362" w:rsidRPr="006D6185">
        <w:rPr>
          <w:rFonts w:ascii="ＭＳ 明朝" w:hAnsi="ＭＳ 明朝" w:hint="eastAsia"/>
          <w:sz w:val="24"/>
          <w:szCs w:val="24"/>
        </w:rPr>
        <w:t>処分庁は、保護開始日を</w:t>
      </w:r>
      <w:bookmarkStart w:id="11" w:name="_Hlk154057129"/>
      <w:r w:rsidR="00C07362" w:rsidRPr="006D6185">
        <w:rPr>
          <w:rFonts w:ascii="ＭＳ 明朝" w:hAnsi="ＭＳ 明朝" w:hint="eastAsia"/>
          <w:sz w:val="24"/>
          <w:szCs w:val="24"/>
        </w:rPr>
        <w:t>平成３０年７月９日</w:t>
      </w:r>
      <w:bookmarkEnd w:id="11"/>
      <w:r w:rsidR="00C07362" w:rsidRPr="006D6185">
        <w:rPr>
          <w:rFonts w:ascii="ＭＳ 明朝" w:hAnsi="ＭＳ 明朝" w:hint="eastAsia"/>
          <w:sz w:val="24"/>
          <w:szCs w:val="24"/>
        </w:rPr>
        <w:t>、保護廃止日を平成３１年２月１</w:t>
      </w:r>
      <w:r w:rsidR="00EE3EA8" w:rsidRPr="006D6185">
        <w:rPr>
          <w:rFonts w:ascii="ＭＳ 明朝" w:hAnsi="ＭＳ 明朝" w:hint="eastAsia"/>
          <w:sz w:val="24"/>
          <w:szCs w:val="24"/>
        </w:rPr>
        <w:t>３</w:t>
      </w:r>
      <w:r w:rsidR="00C07362" w:rsidRPr="006D6185">
        <w:rPr>
          <w:rFonts w:ascii="ＭＳ 明朝" w:hAnsi="ＭＳ 明朝" w:hint="eastAsia"/>
          <w:sz w:val="24"/>
          <w:szCs w:val="24"/>
        </w:rPr>
        <w:t>日とする本件処分を行った。</w:t>
      </w:r>
    </w:p>
    <w:p w14:paraId="7E2A2693" w14:textId="733449B6" w:rsidR="0060570A" w:rsidRPr="006D6185" w:rsidRDefault="0060570A" w:rsidP="00B433AB">
      <w:pPr>
        <w:ind w:left="480" w:hangingChars="200" w:hanging="480"/>
        <w:rPr>
          <w:rFonts w:ascii="ＭＳ 明朝" w:hAnsi="ＭＳ 明朝"/>
          <w:sz w:val="24"/>
          <w:szCs w:val="24"/>
        </w:rPr>
      </w:pPr>
      <w:r w:rsidRPr="006D6185">
        <w:rPr>
          <w:rFonts w:ascii="ＭＳ 明朝" w:hAnsi="ＭＳ 明朝" w:hint="eastAsia"/>
          <w:sz w:val="24"/>
          <w:szCs w:val="24"/>
        </w:rPr>
        <w:t xml:space="preserve"> </w:t>
      </w:r>
      <w:r w:rsidRPr="006D6185">
        <w:rPr>
          <w:rFonts w:ascii="ＭＳ 明朝" w:hAnsi="ＭＳ 明朝"/>
          <w:sz w:val="24"/>
          <w:szCs w:val="24"/>
        </w:rPr>
        <w:t xml:space="preserve">    </w:t>
      </w:r>
      <w:r w:rsidRPr="006D6185">
        <w:rPr>
          <w:rFonts w:ascii="ＭＳ 明朝" w:hAnsi="ＭＳ 明朝" w:hint="eastAsia"/>
          <w:sz w:val="24"/>
          <w:szCs w:val="24"/>
        </w:rPr>
        <w:t>本件処分の通知書には、</w:t>
      </w:r>
      <w:r w:rsidR="00B74911" w:rsidRPr="006D6185">
        <w:rPr>
          <w:rFonts w:ascii="ＭＳ 明朝" w:hAnsi="ＭＳ 明朝" w:hint="eastAsia"/>
          <w:sz w:val="24"/>
          <w:szCs w:val="24"/>
        </w:rPr>
        <w:t>平成３０年７月９日</w:t>
      </w:r>
      <w:r w:rsidR="006724D4" w:rsidRPr="006D6185">
        <w:rPr>
          <w:rFonts w:ascii="ＭＳ 明朝" w:hAnsi="ＭＳ 明朝" w:hint="eastAsia"/>
          <w:sz w:val="24"/>
          <w:szCs w:val="24"/>
        </w:rPr>
        <w:t>から</w:t>
      </w:r>
      <w:r w:rsidR="00B74911" w:rsidRPr="006D6185">
        <w:rPr>
          <w:rFonts w:ascii="ＭＳ 明朝" w:hAnsi="ＭＳ 明朝" w:hint="eastAsia"/>
          <w:sz w:val="24"/>
          <w:szCs w:val="24"/>
        </w:rPr>
        <w:t>平成３１年２月１２日の</w:t>
      </w:r>
      <w:r w:rsidRPr="006D6185">
        <w:rPr>
          <w:rFonts w:ascii="ＭＳ 明朝" w:hAnsi="ＭＳ 明朝" w:hint="eastAsia"/>
          <w:sz w:val="24"/>
          <w:szCs w:val="24"/>
        </w:rPr>
        <w:t>審査請求人の生活扶助費（基準額）は</w:t>
      </w:r>
      <w:r w:rsidR="00B74911" w:rsidRPr="006D6185">
        <w:rPr>
          <w:rFonts w:ascii="ＭＳ 明朝" w:hAnsi="ＭＳ 明朝" w:hint="eastAsia"/>
          <w:sz w:val="24"/>
          <w:szCs w:val="24"/>
        </w:rPr>
        <w:t>５６８</w:t>
      </w:r>
      <w:r w:rsidRPr="006D6185">
        <w:rPr>
          <w:rFonts w:ascii="ＭＳ 明朝" w:hAnsi="ＭＳ 明朝" w:hint="eastAsia"/>
          <w:sz w:val="24"/>
          <w:szCs w:val="24"/>
        </w:rPr>
        <w:t>，</w:t>
      </w:r>
      <w:r w:rsidR="00B74911" w:rsidRPr="006D6185">
        <w:rPr>
          <w:rFonts w:ascii="ＭＳ 明朝" w:hAnsi="ＭＳ 明朝" w:hint="eastAsia"/>
          <w:sz w:val="24"/>
          <w:szCs w:val="24"/>
        </w:rPr>
        <w:t>８９７円</w:t>
      </w:r>
      <w:r w:rsidRPr="006D6185">
        <w:rPr>
          <w:rFonts w:ascii="ＭＳ 明朝" w:hAnsi="ＭＳ 明朝" w:hint="eastAsia"/>
          <w:sz w:val="24"/>
          <w:szCs w:val="24"/>
        </w:rPr>
        <w:t>、</w:t>
      </w:r>
      <w:r w:rsidR="00B74911" w:rsidRPr="006D6185">
        <w:rPr>
          <w:rFonts w:ascii="ＭＳ 明朝" w:hAnsi="ＭＳ 明朝" w:hint="eastAsia"/>
          <w:sz w:val="24"/>
          <w:szCs w:val="24"/>
        </w:rPr>
        <w:t>冬季加算８，</w:t>
      </w:r>
      <w:r w:rsidR="008E5FEB">
        <w:rPr>
          <w:rFonts w:ascii="ＭＳ 明朝" w:hAnsi="ＭＳ 明朝" w:hint="eastAsia"/>
          <w:sz w:val="24"/>
          <w:szCs w:val="24"/>
        </w:rPr>
        <w:t xml:space="preserve">　　　</w:t>
      </w:r>
      <w:r w:rsidR="00B74911" w:rsidRPr="006D6185">
        <w:rPr>
          <w:rFonts w:ascii="ＭＳ 明朝" w:hAnsi="ＭＳ 明朝" w:hint="eastAsia"/>
          <w:sz w:val="24"/>
          <w:szCs w:val="24"/>
        </w:rPr>
        <w:t>８４６円</w:t>
      </w:r>
      <w:r w:rsidRPr="006D6185">
        <w:rPr>
          <w:rFonts w:ascii="ＭＳ 明朝" w:hAnsi="ＭＳ 明朝" w:hint="eastAsia"/>
          <w:sz w:val="24"/>
          <w:szCs w:val="24"/>
        </w:rPr>
        <w:t>、</w:t>
      </w:r>
      <w:r w:rsidR="00B74911" w:rsidRPr="006D6185">
        <w:rPr>
          <w:rFonts w:ascii="ＭＳ 明朝" w:hAnsi="ＭＳ 明朝" w:hint="eastAsia"/>
          <w:sz w:val="24"/>
          <w:szCs w:val="24"/>
        </w:rPr>
        <w:t>期末一時扶助１３，８９</w:t>
      </w:r>
      <w:r w:rsidRPr="006D6185">
        <w:rPr>
          <w:rFonts w:ascii="ＭＳ 明朝" w:hAnsi="ＭＳ 明朝" w:hint="eastAsia"/>
          <w:sz w:val="24"/>
          <w:szCs w:val="24"/>
        </w:rPr>
        <w:t>０円、合計額は</w:t>
      </w:r>
      <w:r w:rsidR="00B74911" w:rsidRPr="006D6185">
        <w:rPr>
          <w:rFonts w:ascii="ＭＳ 明朝" w:hAnsi="ＭＳ 明朝" w:hint="eastAsia"/>
          <w:sz w:val="24"/>
          <w:szCs w:val="24"/>
        </w:rPr>
        <w:t>５９１</w:t>
      </w:r>
      <w:r w:rsidRPr="006D6185">
        <w:rPr>
          <w:rFonts w:ascii="ＭＳ 明朝" w:hAnsi="ＭＳ 明朝" w:hint="eastAsia"/>
          <w:sz w:val="24"/>
          <w:szCs w:val="24"/>
        </w:rPr>
        <w:t>，</w:t>
      </w:r>
      <w:r w:rsidR="00B74911" w:rsidRPr="006D6185">
        <w:rPr>
          <w:rFonts w:ascii="ＭＳ 明朝" w:hAnsi="ＭＳ 明朝" w:hint="eastAsia"/>
          <w:sz w:val="24"/>
          <w:szCs w:val="24"/>
        </w:rPr>
        <w:t>６３３円、</w:t>
      </w:r>
      <w:r w:rsidRPr="006D6185">
        <w:rPr>
          <w:rFonts w:ascii="ＭＳ 明朝" w:hAnsi="ＭＳ 明朝" w:hint="eastAsia"/>
          <w:sz w:val="24"/>
          <w:szCs w:val="24"/>
        </w:rPr>
        <w:t>収入充当額は</w:t>
      </w:r>
      <w:r w:rsidR="00B74911" w:rsidRPr="006D6185">
        <w:rPr>
          <w:rFonts w:ascii="ＭＳ 明朝" w:hAnsi="ＭＳ 明朝" w:hint="eastAsia"/>
          <w:sz w:val="24"/>
          <w:szCs w:val="24"/>
        </w:rPr>
        <w:t>４４</w:t>
      </w:r>
      <w:r w:rsidRPr="006D6185">
        <w:rPr>
          <w:rFonts w:ascii="ＭＳ 明朝" w:hAnsi="ＭＳ 明朝" w:hint="eastAsia"/>
          <w:sz w:val="24"/>
          <w:szCs w:val="24"/>
        </w:rPr>
        <w:t>，</w:t>
      </w:r>
      <w:r w:rsidR="00B74911" w:rsidRPr="006D6185">
        <w:rPr>
          <w:rFonts w:ascii="ＭＳ 明朝" w:hAnsi="ＭＳ 明朝" w:hint="eastAsia"/>
          <w:sz w:val="24"/>
          <w:szCs w:val="24"/>
        </w:rPr>
        <w:t>４９５</w:t>
      </w:r>
      <w:r w:rsidRPr="006D6185">
        <w:rPr>
          <w:rFonts w:ascii="ＭＳ 明朝" w:hAnsi="ＭＳ 明朝" w:hint="eastAsia"/>
          <w:sz w:val="24"/>
          <w:szCs w:val="24"/>
        </w:rPr>
        <w:t>円、扶助費の合計額は</w:t>
      </w:r>
      <w:r w:rsidR="00B433AB" w:rsidRPr="006D6185">
        <w:rPr>
          <w:rFonts w:ascii="ＭＳ 明朝" w:hAnsi="ＭＳ 明朝" w:hint="eastAsia"/>
          <w:sz w:val="24"/>
          <w:szCs w:val="24"/>
        </w:rPr>
        <w:t>５４７</w:t>
      </w:r>
      <w:r w:rsidRPr="006D6185">
        <w:rPr>
          <w:rFonts w:ascii="ＭＳ 明朝" w:hAnsi="ＭＳ 明朝" w:hint="eastAsia"/>
          <w:sz w:val="24"/>
          <w:szCs w:val="24"/>
        </w:rPr>
        <w:t>，</w:t>
      </w:r>
      <w:r w:rsidR="00B433AB" w:rsidRPr="006D6185">
        <w:rPr>
          <w:rFonts w:ascii="ＭＳ 明朝" w:hAnsi="ＭＳ 明朝" w:hint="eastAsia"/>
          <w:sz w:val="24"/>
          <w:szCs w:val="24"/>
        </w:rPr>
        <w:t>１３８</w:t>
      </w:r>
      <w:r w:rsidRPr="006D6185">
        <w:rPr>
          <w:rFonts w:ascii="ＭＳ 明朝" w:hAnsi="ＭＳ 明朝" w:hint="eastAsia"/>
          <w:sz w:val="24"/>
          <w:szCs w:val="24"/>
        </w:rPr>
        <w:t>円と記載されている。</w:t>
      </w:r>
    </w:p>
    <w:p w14:paraId="5387BEAF" w14:textId="19F8748F" w:rsidR="00B433AB" w:rsidRPr="006D6185" w:rsidRDefault="00EE3EA8" w:rsidP="00EE3EA8">
      <w:pPr>
        <w:ind w:leftChars="200" w:left="420" w:firstLineChars="100" w:firstLine="240"/>
        <w:rPr>
          <w:rFonts w:ascii="ＭＳ 明朝" w:hAnsi="ＭＳ 明朝"/>
          <w:sz w:val="24"/>
          <w:szCs w:val="24"/>
        </w:rPr>
      </w:pPr>
      <w:r w:rsidRPr="006D6185">
        <w:rPr>
          <w:rFonts w:ascii="ＭＳ 明朝" w:hAnsi="ＭＳ 明朝" w:cs="Segoe UI Symbol" w:hint="eastAsia"/>
          <w:sz w:val="24"/>
          <w:szCs w:val="24"/>
        </w:rPr>
        <w:t>また、本件処分の通知書に添付された</w:t>
      </w:r>
      <w:r w:rsidR="00B433AB" w:rsidRPr="006D6185">
        <w:rPr>
          <w:rFonts w:ascii="ＭＳ 明朝" w:hAnsi="ＭＳ 明朝" w:cs="Segoe UI Symbol" w:hint="eastAsia"/>
          <w:sz w:val="24"/>
          <w:szCs w:val="24"/>
        </w:rPr>
        <w:t>別紙の扶助額</w:t>
      </w:r>
      <w:r w:rsidR="00054482" w:rsidRPr="006D6185">
        <w:rPr>
          <w:rFonts w:ascii="ＭＳ 明朝" w:hAnsi="ＭＳ 明朝" w:cs="Segoe UI Symbol" w:hint="eastAsia"/>
          <w:sz w:val="24"/>
          <w:szCs w:val="24"/>
        </w:rPr>
        <w:t>の</w:t>
      </w:r>
      <w:r w:rsidR="00B433AB" w:rsidRPr="006D6185">
        <w:rPr>
          <w:rFonts w:ascii="ＭＳ 明朝" w:hAnsi="ＭＳ 明朝" w:cs="Segoe UI Symbol" w:hint="eastAsia"/>
          <w:sz w:val="24"/>
          <w:szCs w:val="24"/>
        </w:rPr>
        <w:t>内訳</w:t>
      </w:r>
      <w:r w:rsidR="00054482" w:rsidRPr="006D6185">
        <w:rPr>
          <w:rFonts w:ascii="ＭＳ 明朝" w:hAnsi="ＭＳ 明朝" w:cs="Segoe UI Symbol" w:hint="eastAsia"/>
          <w:sz w:val="24"/>
          <w:szCs w:val="24"/>
        </w:rPr>
        <w:t>の内容</w:t>
      </w:r>
      <w:r w:rsidR="00B433AB" w:rsidRPr="006D6185">
        <w:rPr>
          <w:rFonts w:ascii="ＭＳ 明朝" w:hAnsi="ＭＳ 明朝" w:cs="Segoe UI Symbol" w:hint="eastAsia"/>
          <w:sz w:val="24"/>
          <w:szCs w:val="24"/>
        </w:rPr>
        <w:t>は</w:t>
      </w:r>
      <w:r w:rsidRPr="006D6185">
        <w:rPr>
          <w:rFonts w:ascii="ＭＳ 明朝" w:hAnsi="ＭＳ 明朝" w:cs="Segoe UI Symbol" w:hint="eastAsia"/>
          <w:sz w:val="24"/>
          <w:szCs w:val="24"/>
        </w:rPr>
        <w:t>、以下</w:t>
      </w:r>
      <w:r w:rsidRPr="006D6185">
        <w:rPr>
          <w:rFonts w:ascii="ＭＳ 明朝" w:hAnsi="ＭＳ 明朝" w:cs="Segoe UI Symbol" w:hint="eastAsia"/>
          <w:sz w:val="24"/>
          <w:szCs w:val="24"/>
        </w:rPr>
        <w:lastRenderedPageBreak/>
        <w:t>の</w:t>
      </w:r>
      <w:r w:rsidR="006724D4" w:rsidRPr="006D6185">
        <w:rPr>
          <w:rFonts w:ascii="ＭＳ 明朝" w:hAnsi="ＭＳ 明朝" w:cs="Segoe UI Symbol" w:hint="eastAsia"/>
          <w:sz w:val="24"/>
          <w:szCs w:val="24"/>
        </w:rPr>
        <w:t>とおり</w:t>
      </w:r>
      <w:r w:rsidRPr="006D6185">
        <w:rPr>
          <w:rFonts w:ascii="ＭＳ 明朝" w:hAnsi="ＭＳ 明朝" w:cs="Segoe UI Symbol" w:hint="eastAsia"/>
          <w:sz w:val="24"/>
          <w:szCs w:val="24"/>
        </w:rPr>
        <w:t>である。</w:t>
      </w:r>
      <w:r w:rsidR="00B433AB" w:rsidRPr="006D6185">
        <w:rPr>
          <w:rFonts w:ascii="ＭＳ 明朝" w:hAnsi="ＭＳ 明朝" w:cs="Segoe UI Symbol" w:hint="eastAsia"/>
          <w:sz w:val="24"/>
          <w:szCs w:val="24"/>
        </w:rPr>
        <w:t xml:space="preserve">　</w:t>
      </w:r>
    </w:p>
    <w:tbl>
      <w:tblPr>
        <w:tblStyle w:val="af1"/>
        <w:tblW w:w="8460" w:type="dxa"/>
        <w:tblInd w:w="420" w:type="dxa"/>
        <w:tblCellMar>
          <w:left w:w="28" w:type="dxa"/>
          <w:right w:w="28" w:type="dxa"/>
        </w:tblCellMar>
        <w:tblLook w:val="04A0" w:firstRow="1" w:lastRow="0" w:firstColumn="1" w:lastColumn="0" w:noHBand="0" w:noVBand="1"/>
      </w:tblPr>
      <w:tblGrid>
        <w:gridCol w:w="1276"/>
        <w:gridCol w:w="1560"/>
        <w:gridCol w:w="1134"/>
        <w:gridCol w:w="1417"/>
        <w:gridCol w:w="1418"/>
        <w:gridCol w:w="1655"/>
      </w:tblGrid>
      <w:tr w:rsidR="004A2FE7" w:rsidRPr="006D6185" w14:paraId="2FACD6D2" w14:textId="77777777" w:rsidTr="00614592">
        <w:trPr>
          <w:trHeight w:val="1118"/>
        </w:trPr>
        <w:tc>
          <w:tcPr>
            <w:tcW w:w="1276" w:type="dxa"/>
            <w:vAlign w:val="center"/>
          </w:tcPr>
          <w:p w14:paraId="19AB2F25" w14:textId="77777777" w:rsidR="00B433AB" w:rsidRPr="006D6185" w:rsidRDefault="00B433AB" w:rsidP="006A2BB8">
            <w:pPr>
              <w:jc w:val="center"/>
              <w:rPr>
                <w:rFonts w:ascii="ＭＳ 明朝" w:hAnsi="ＭＳ 明朝"/>
                <w:szCs w:val="21"/>
              </w:rPr>
            </w:pPr>
            <w:r w:rsidRPr="006D6185">
              <w:rPr>
                <w:rFonts w:ascii="ＭＳ 明朝" w:hAnsi="ＭＳ 明朝" w:hint="eastAsia"/>
                <w:szCs w:val="21"/>
              </w:rPr>
              <w:t>年月</w:t>
            </w:r>
          </w:p>
        </w:tc>
        <w:tc>
          <w:tcPr>
            <w:tcW w:w="1560" w:type="dxa"/>
            <w:vAlign w:val="center"/>
          </w:tcPr>
          <w:p w14:paraId="573C63AD" w14:textId="77777777" w:rsidR="00B433AB" w:rsidRPr="006D6185" w:rsidRDefault="00B433AB" w:rsidP="006A2BB8">
            <w:pPr>
              <w:jc w:val="center"/>
              <w:rPr>
                <w:rFonts w:ascii="ＭＳ 明朝" w:hAnsi="ＭＳ 明朝"/>
              </w:rPr>
            </w:pPr>
            <w:r w:rsidRPr="006D6185">
              <w:rPr>
                <w:rFonts w:ascii="ＭＳ 明朝" w:hAnsi="ＭＳ 明朝" w:hint="eastAsia"/>
              </w:rPr>
              <w:t>生活扶助</w:t>
            </w:r>
          </w:p>
          <w:p w14:paraId="42C8B765" w14:textId="15091600" w:rsidR="00B433AB" w:rsidRPr="006D6185" w:rsidRDefault="00B433AB" w:rsidP="006A2BB8">
            <w:pPr>
              <w:jc w:val="center"/>
              <w:rPr>
                <w:rFonts w:ascii="ＭＳ 明朝" w:hAnsi="ＭＳ 明朝"/>
              </w:rPr>
            </w:pPr>
            <w:r w:rsidRPr="006D6185">
              <w:rPr>
                <w:rFonts w:ascii="ＭＳ 明朝" w:hAnsi="ＭＳ 明朝" w:hint="eastAsia"/>
              </w:rPr>
              <w:t>（</w:t>
            </w:r>
            <w:r w:rsidR="00054482" w:rsidRPr="006D6185">
              <w:rPr>
                <w:rFonts w:ascii="ＭＳ 明朝" w:hAnsi="ＭＳ 明朝" w:hint="eastAsia"/>
              </w:rPr>
              <w:t>ア</w:t>
            </w:r>
            <w:r w:rsidRPr="006D6185">
              <w:rPr>
                <w:rFonts w:ascii="ＭＳ 明朝" w:hAnsi="ＭＳ 明朝" w:hint="eastAsia"/>
              </w:rPr>
              <w:t>）</w:t>
            </w:r>
          </w:p>
        </w:tc>
        <w:tc>
          <w:tcPr>
            <w:tcW w:w="1134" w:type="dxa"/>
            <w:vAlign w:val="center"/>
          </w:tcPr>
          <w:p w14:paraId="29306579" w14:textId="77777777" w:rsidR="00B433AB" w:rsidRPr="006D6185" w:rsidRDefault="00B433AB" w:rsidP="006A2BB8">
            <w:pPr>
              <w:jc w:val="center"/>
              <w:rPr>
                <w:rFonts w:ascii="ＭＳ 明朝" w:hAnsi="ＭＳ 明朝"/>
              </w:rPr>
            </w:pPr>
            <w:r w:rsidRPr="006D6185">
              <w:rPr>
                <w:rFonts w:ascii="ＭＳ 明朝" w:hAnsi="ＭＳ 明朝" w:hint="eastAsia"/>
              </w:rPr>
              <w:t>冬季加算</w:t>
            </w:r>
          </w:p>
          <w:p w14:paraId="40B1AD3F" w14:textId="638009C7" w:rsidR="00B433AB" w:rsidRPr="006D6185" w:rsidRDefault="00B433AB" w:rsidP="006A2BB8">
            <w:pPr>
              <w:jc w:val="center"/>
              <w:rPr>
                <w:rFonts w:ascii="ＭＳ 明朝" w:hAnsi="ＭＳ 明朝"/>
              </w:rPr>
            </w:pPr>
            <w:r w:rsidRPr="006D6185">
              <w:rPr>
                <w:rFonts w:ascii="ＭＳ 明朝" w:hAnsi="ＭＳ 明朝" w:hint="eastAsia"/>
              </w:rPr>
              <w:t>（</w:t>
            </w:r>
            <w:r w:rsidR="00054482" w:rsidRPr="006D6185">
              <w:rPr>
                <w:rFonts w:ascii="ＭＳ 明朝" w:hAnsi="ＭＳ 明朝" w:hint="eastAsia"/>
              </w:rPr>
              <w:t>イ</w:t>
            </w:r>
            <w:r w:rsidRPr="006D6185">
              <w:rPr>
                <w:rFonts w:ascii="ＭＳ 明朝" w:hAnsi="ＭＳ 明朝" w:hint="eastAsia"/>
              </w:rPr>
              <w:t>）</w:t>
            </w:r>
          </w:p>
        </w:tc>
        <w:tc>
          <w:tcPr>
            <w:tcW w:w="1417" w:type="dxa"/>
            <w:vAlign w:val="center"/>
          </w:tcPr>
          <w:p w14:paraId="7B501F01" w14:textId="77777777" w:rsidR="00B433AB" w:rsidRPr="006D6185" w:rsidRDefault="00B433AB" w:rsidP="006A2BB8">
            <w:pPr>
              <w:jc w:val="center"/>
              <w:rPr>
                <w:rFonts w:ascii="ＭＳ 明朝" w:hAnsi="ＭＳ 明朝"/>
              </w:rPr>
            </w:pPr>
            <w:r w:rsidRPr="006D6185">
              <w:rPr>
                <w:rFonts w:ascii="ＭＳ 明朝" w:hAnsi="ＭＳ 明朝" w:hint="eastAsia"/>
              </w:rPr>
              <w:t>期末一時扶助</w:t>
            </w:r>
          </w:p>
          <w:p w14:paraId="4BC25064" w14:textId="71E3431D" w:rsidR="00B433AB" w:rsidRPr="006D6185" w:rsidRDefault="00B433AB" w:rsidP="006A2BB8">
            <w:pPr>
              <w:jc w:val="center"/>
              <w:rPr>
                <w:rFonts w:ascii="ＭＳ 明朝" w:hAnsi="ＭＳ 明朝"/>
              </w:rPr>
            </w:pPr>
            <w:r w:rsidRPr="006D6185">
              <w:rPr>
                <w:rFonts w:ascii="ＭＳ 明朝" w:hAnsi="ＭＳ 明朝" w:hint="eastAsia"/>
              </w:rPr>
              <w:t>（</w:t>
            </w:r>
            <w:r w:rsidR="00054482" w:rsidRPr="006D6185">
              <w:rPr>
                <w:rFonts w:ascii="ＭＳ 明朝" w:hAnsi="ＭＳ 明朝" w:hint="eastAsia"/>
              </w:rPr>
              <w:t>ウ</w:t>
            </w:r>
            <w:r w:rsidRPr="006D6185">
              <w:rPr>
                <w:rFonts w:ascii="ＭＳ 明朝" w:hAnsi="ＭＳ 明朝" w:hint="eastAsia"/>
              </w:rPr>
              <w:t>）</w:t>
            </w:r>
          </w:p>
        </w:tc>
        <w:tc>
          <w:tcPr>
            <w:tcW w:w="1418" w:type="dxa"/>
            <w:tcBorders>
              <w:right w:val="double" w:sz="4" w:space="0" w:color="auto"/>
            </w:tcBorders>
            <w:vAlign w:val="center"/>
          </w:tcPr>
          <w:p w14:paraId="7892DCDF" w14:textId="77777777" w:rsidR="00B433AB" w:rsidRPr="006D6185" w:rsidRDefault="00B433AB" w:rsidP="006A2BB8">
            <w:pPr>
              <w:jc w:val="center"/>
              <w:rPr>
                <w:rFonts w:ascii="ＭＳ 明朝" w:hAnsi="ＭＳ 明朝"/>
              </w:rPr>
            </w:pPr>
            <w:r w:rsidRPr="006D6185">
              <w:rPr>
                <w:rFonts w:ascii="ＭＳ 明朝" w:hAnsi="ＭＳ 明朝" w:hint="eastAsia"/>
              </w:rPr>
              <w:t>収入充当額</w:t>
            </w:r>
          </w:p>
          <w:p w14:paraId="35306155" w14:textId="62AF73CF" w:rsidR="00B433AB" w:rsidRPr="006D6185" w:rsidRDefault="00B433AB" w:rsidP="006A2BB8">
            <w:pPr>
              <w:jc w:val="center"/>
              <w:rPr>
                <w:rFonts w:ascii="ＭＳ 明朝" w:hAnsi="ＭＳ 明朝"/>
              </w:rPr>
            </w:pPr>
            <w:r w:rsidRPr="006D6185">
              <w:rPr>
                <w:rFonts w:ascii="ＭＳ 明朝" w:hAnsi="ＭＳ 明朝" w:hint="eastAsia"/>
              </w:rPr>
              <w:t>（</w:t>
            </w:r>
            <w:r w:rsidR="00054482" w:rsidRPr="006D6185">
              <w:rPr>
                <w:rFonts w:ascii="ＭＳ 明朝" w:hAnsi="ＭＳ 明朝" w:hint="eastAsia"/>
              </w:rPr>
              <w:t>エ</w:t>
            </w:r>
            <w:r w:rsidRPr="006D6185">
              <w:rPr>
                <w:rFonts w:ascii="ＭＳ 明朝" w:hAnsi="ＭＳ 明朝" w:hint="eastAsia"/>
              </w:rPr>
              <w:t>）</w:t>
            </w:r>
          </w:p>
        </w:tc>
        <w:tc>
          <w:tcPr>
            <w:tcW w:w="1655" w:type="dxa"/>
            <w:tcBorders>
              <w:left w:val="double" w:sz="4" w:space="0" w:color="auto"/>
            </w:tcBorders>
            <w:vAlign w:val="center"/>
          </w:tcPr>
          <w:p w14:paraId="1C12B958" w14:textId="77777777" w:rsidR="00B433AB" w:rsidRPr="006D6185" w:rsidRDefault="00B433AB" w:rsidP="006A2BB8">
            <w:pPr>
              <w:jc w:val="center"/>
              <w:rPr>
                <w:rFonts w:ascii="ＭＳ 明朝" w:hAnsi="ＭＳ 明朝"/>
              </w:rPr>
            </w:pPr>
            <w:r w:rsidRPr="006D6185">
              <w:rPr>
                <w:rFonts w:ascii="ＭＳ 明朝" w:hAnsi="ＭＳ 明朝" w:hint="eastAsia"/>
              </w:rPr>
              <w:t>合計</w:t>
            </w:r>
          </w:p>
          <w:p w14:paraId="155D390B" w14:textId="45AFED01" w:rsidR="00B433AB" w:rsidRPr="006D6185" w:rsidRDefault="004A2FE7" w:rsidP="006A2BB8">
            <w:pPr>
              <w:jc w:val="center"/>
              <w:rPr>
                <w:rFonts w:ascii="ＭＳ 明朝" w:hAnsi="ＭＳ 明朝"/>
                <w:sz w:val="16"/>
              </w:rPr>
            </w:pPr>
            <w:r w:rsidRPr="006D6185">
              <w:rPr>
                <w:rFonts w:ascii="ＭＳ 明朝" w:hAnsi="ＭＳ 明朝" w:hint="eastAsia"/>
                <w:sz w:val="16"/>
              </w:rPr>
              <w:t>（</w:t>
            </w:r>
            <w:r w:rsidR="00B433AB" w:rsidRPr="006D6185">
              <w:rPr>
                <w:rFonts w:ascii="ＭＳ 明朝" w:hAnsi="ＭＳ 明朝" w:hint="eastAsia"/>
                <w:sz w:val="16"/>
              </w:rPr>
              <w:t>（</w:t>
            </w:r>
            <w:r w:rsidR="00054482" w:rsidRPr="006D6185">
              <w:rPr>
                <w:rFonts w:ascii="ＭＳ 明朝" w:hAnsi="ＭＳ 明朝" w:hint="eastAsia"/>
                <w:sz w:val="16"/>
              </w:rPr>
              <w:t>ア</w:t>
            </w:r>
            <w:r w:rsidR="00B433AB" w:rsidRPr="006D6185">
              <w:rPr>
                <w:rFonts w:ascii="ＭＳ 明朝" w:hAnsi="ＭＳ 明朝" w:hint="eastAsia"/>
                <w:sz w:val="16"/>
              </w:rPr>
              <w:t>）＋（</w:t>
            </w:r>
            <w:r w:rsidR="00054482" w:rsidRPr="006D6185">
              <w:rPr>
                <w:rFonts w:ascii="ＭＳ 明朝" w:hAnsi="ＭＳ 明朝" w:hint="eastAsia"/>
                <w:sz w:val="16"/>
              </w:rPr>
              <w:t>イ</w:t>
            </w:r>
            <w:r w:rsidR="00B433AB" w:rsidRPr="006D6185">
              <w:rPr>
                <w:rFonts w:ascii="ＭＳ 明朝" w:hAnsi="ＭＳ 明朝" w:hint="eastAsia"/>
                <w:sz w:val="16"/>
              </w:rPr>
              <w:t>）＋</w:t>
            </w:r>
          </w:p>
          <w:p w14:paraId="346206D5" w14:textId="5B5B7B8D" w:rsidR="00B433AB" w:rsidRPr="006D6185" w:rsidRDefault="00B433AB" w:rsidP="006A2BB8">
            <w:pPr>
              <w:rPr>
                <w:rFonts w:ascii="ＭＳ 明朝" w:hAnsi="ＭＳ 明朝"/>
              </w:rPr>
            </w:pPr>
            <w:r w:rsidRPr="006D6185">
              <w:rPr>
                <w:rFonts w:ascii="ＭＳ 明朝" w:hAnsi="ＭＳ 明朝" w:hint="eastAsia"/>
                <w:sz w:val="16"/>
              </w:rPr>
              <w:t>（</w:t>
            </w:r>
            <w:r w:rsidR="00054482" w:rsidRPr="006D6185">
              <w:rPr>
                <w:rFonts w:ascii="ＭＳ 明朝" w:hAnsi="ＭＳ 明朝" w:hint="eastAsia"/>
                <w:sz w:val="16"/>
              </w:rPr>
              <w:t>ウ</w:t>
            </w:r>
            <w:r w:rsidRPr="006D6185">
              <w:rPr>
                <w:rFonts w:ascii="ＭＳ 明朝" w:hAnsi="ＭＳ 明朝" w:hint="eastAsia"/>
                <w:sz w:val="16"/>
              </w:rPr>
              <w:t>）－（</w:t>
            </w:r>
            <w:r w:rsidR="00054482" w:rsidRPr="006D6185">
              <w:rPr>
                <w:rFonts w:ascii="ＭＳ 明朝" w:hAnsi="ＭＳ 明朝" w:hint="eastAsia"/>
                <w:sz w:val="16"/>
              </w:rPr>
              <w:t>エ</w:t>
            </w:r>
            <w:r w:rsidRPr="006D6185">
              <w:rPr>
                <w:rFonts w:ascii="ＭＳ 明朝" w:hAnsi="ＭＳ 明朝" w:hint="eastAsia"/>
                <w:sz w:val="16"/>
              </w:rPr>
              <w:t>）</w:t>
            </w:r>
          </w:p>
        </w:tc>
      </w:tr>
      <w:tr w:rsidR="004A2FE7" w:rsidRPr="006D6185" w14:paraId="1BF6C545" w14:textId="77777777" w:rsidTr="00614592">
        <w:trPr>
          <w:trHeight w:val="730"/>
        </w:trPr>
        <w:tc>
          <w:tcPr>
            <w:tcW w:w="1276" w:type="dxa"/>
            <w:vAlign w:val="center"/>
          </w:tcPr>
          <w:p w14:paraId="14BA0E08" w14:textId="5ED249CF" w:rsidR="00B433AB" w:rsidRPr="006D6185" w:rsidRDefault="00614592" w:rsidP="00614592">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３０</w:t>
            </w:r>
            <w:r w:rsidR="00B433AB" w:rsidRPr="006D6185">
              <w:rPr>
                <w:rFonts w:ascii="ＭＳ 明朝" w:hAnsi="ＭＳ 明朝" w:hint="eastAsia"/>
              </w:rPr>
              <w:t>.</w:t>
            </w:r>
            <w:r w:rsidR="00897B4B" w:rsidRPr="006D6185">
              <w:rPr>
                <w:rFonts w:ascii="ＭＳ 明朝" w:hAnsi="ＭＳ 明朝"/>
              </w:rPr>
              <w:t xml:space="preserve">  </w:t>
            </w:r>
            <w:r w:rsidR="004A2FE7" w:rsidRPr="006D6185">
              <w:rPr>
                <w:rFonts w:ascii="ＭＳ 明朝" w:hAnsi="ＭＳ 明朝" w:hint="eastAsia"/>
              </w:rPr>
              <w:t>７</w:t>
            </w:r>
          </w:p>
          <w:p w14:paraId="40B91748" w14:textId="77777777" w:rsidR="00B433AB" w:rsidRPr="006D6185" w:rsidRDefault="00B433AB" w:rsidP="006A2BB8">
            <w:pPr>
              <w:jc w:val="center"/>
              <w:rPr>
                <w:rFonts w:ascii="ＭＳ 明朝" w:hAnsi="ＭＳ 明朝"/>
              </w:rPr>
            </w:pPr>
            <w:r w:rsidRPr="006D6185">
              <w:rPr>
                <w:rFonts w:ascii="ＭＳ 明朝" w:hAnsi="ＭＳ 明朝" w:hint="eastAsia"/>
              </w:rPr>
              <w:t>（注１）</w:t>
            </w:r>
          </w:p>
        </w:tc>
        <w:tc>
          <w:tcPr>
            <w:tcW w:w="1560" w:type="dxa"/>
            <w:vAlign w:val="center"/>
          </w:tcPr>
          <w:p w14:paraId="17BEFED9" w14:textId="3AF5AA1E" w:rsidR="00B433AB" w:rsidRPr="006D6185" w:rsidRDefault="00306816" w:rsidP="006A2BB8">
            <w:pPr>
              <w:jc w:val="center"/>
              <w:rPr>
                <w:rFonts w:ascii="ＭＳ 明朝" w:hAnsi="ＭＳ 明朝"/>
              </w:rPr>
            </w:pPr>
            <w:r w:rsidRPr="006D6185">
              <w:rPr>
                <w:rFonts w:ascii="ＭＳ 明朝" w:hAnsi="ＭＳ 明朝" w:hint="eastAsia"/>
              </w:rPr>
              <w:t>５９</w:t>
            </w:r>
            <w:r w:rsidR="00B433AB" w:rsidRPr="006D6185">
              <w:rPr>
                <w:rFonts w:ascii="ＭＳ 明朝" w:hAnsi="ＭＳ 明朝" w:hint="eastAsia"/>
              </w:rPr>
              <w:t>,</w:t>
            </w:r>
            <w:r w:rsidRPr="006D6185">
              <w:rPr>
                <w:rFonts w:ascii="ＭＳ 明朝" w:hAnsi="ＭＳ 明朝" w:hint="eastAsia"/>
              </w:rPr>
              <w:t>４</w:t>
            </w:r>
            <w:r w:rsidR="00EE3EA8" w:rsidRPr="006D6185">
              <w:rPr>
                <w:rFonts w:ascii="ＭＳ 明朝" w:hAnsi="ＭＳ 明朝" w:hint="eastAsia"/>
              </w:rPr>
              <w:t>７</w:t>
            </w:r>
            <w:r w:rsidRPr="006D6185">
              <w:rPr>
                <w:rFonts w:ascii="ＭＳ 明朝" w:hAnsi="ＭＳ 明朝" w:hint="eastAsia"/>
              </w:rPr>
              <w:t>３</w:t>
            </w:r>
          </w:p>
        </w:tc>
        <w:tc>
          <w:tcPr>
            <w:tcW w:w="1134" w:type="dxa"/>
            <w:vAlign w:val="center"/>
          </w:tcPr>
          <w:p w14:paraId="15438E92" w14:textId="76908438" w:rsidR="00B433AB" w:rsidRPr="006D6185" w:rsidRDefault="00B219AC" w:rsidP="00B219AC">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F41CAD" w:rsidRPr="006D6185">
              <w:rPr>
                <w:rFonts w:ascii="ＭＳ 明朝" w:hAnsi="ＭＳ 明朝"/>
              </w:rPr>
              <w:t xml:space="preserve"> </w:t>
            </w:r>
            <w:r w:rsidR="00B433AB" w:rsidRPr="006D6185">
              <w:rPr>
                <w:rFonts w:ascii="ＭＳ 明朝" w:hAnsi="ＭＳ 明朝" w:hint="eastAsia"/>
              </w:rPr>
              <w:t>０</w:t>
            </w:r>
          </w:p>
        </w:tc>
        <w:tc>
          <w:tcPr>
            <w:tcW w:w="1417" w:type="dxa"/>
            <w:vAlign w:val="center"/>
          </w:tcPr>
          <w:p w14:paraId="5BC1324E" w14:textId="211FB5AD" w:rsidR="00B433AB" w:rsidRPr="006D6185" w:rsidRDefault="00B219AC"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B433AB" w:rsidRPr="006D6185">
              <w:rPr>
                <w:rFonts w:ascii="ＭＳ 明朝" w:hAnsi="ＭＳ 明朝" w:hint="eastAsia"/>
              </w:rPr>
              <w:t>０</w:t>
            </w:r>
          </w:p>
        </w:tc>
        <w:tc>
          <w:tcPr>
            <w:tcW w:w="1418" w:type="dxa"/>
            <w:tcBorders>
              <w:right w:val="double" w:sz="4" w:space="0" w:color="auto"/>
            </w:tcBorders>
            <w:vAlign w:val="center"/>
          </w:tcPr>
          <w:p w14:paraId="1DB3CE2D" w14:textId="470A8EFB" w:rsidR="00B433AB" w:rsidRPr="006D6185" w:rsidRDefault="00B219AC" w:rsidP="006A2BB8">
            <w:pPr>
              <w:jc w:val="center"/>
              <w:rPr>
                <w:rFonts w:ascii="ＭＳ 明朝" w:hAnsi="ＭＳ 明朝"/>
              </w:rPr>
            </w:pPr>
            <w:r w:rsidRPr="006D6185">
              <w:rPr>
                <w:rFonts w:ascii="ＭＳ 明朝" w:hAnsi="ＭＳ 明朝" w:hint="eastAsia"/>
              </w:rPr>
              <w:t xml:space="preserve">　　　　</w:t>
            </w:r>
            <w:r w:rsidR="00897B4B" w:rsidRPr="006D6185">
              <w:rPr>
                <w:rFonts w:ascii="ＭＳ 明朝" w:hAnsi="ＭＳ 明朝" w:hint="eastAsia"/>
              </w:rPr>
              <w:t xml:space="preserve"> </w:t>
            </w:r>
            <w:r w:rsidR="00B433AB" w:rsidRPr="006D6185">
              <w:rPr>
                <w:rFonts w:ascii="ＭＳ 明朝" w:hAnsi="ＭＳ 明朝" w:hint="eastAsia"/>
              </w:rPr>
              <w:t>０</w:t>
            </w:r>
          </w:p>
        </w:tc>
        <w:tc>
          <w:tcPr>
            <w:tcW w:w="1655" w:type="dxa"/>
            <w:tcBorders>
              <w:left w:val="double" w:sz="4" w:space="0" w:color="auto"/>
            </w:tcBorders>
            <w:vAlign w:val="center"/>
          </w:tcPr>
          <w:p w14:paraId="15F96725" w14:textId="590A429B"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306816" w:rsidRPr="006D6185">
              <w:rPr>
                <w:rFonts w:ascii="ＭＳ 明朝" w:hAnsi="ＭＳ 明朝" w:hint="eastAsia"/>
              </w:rPr>
              <w:t>５９,４</w:t>
            </w:r>
            <w:r w:rsidR="005C3BC5">
              <w:rPr>
                <w:rFonts w:ascii="ＭＳ 明朝" w:hAnsi="ＭＳ 明朝" w:hint="eastAsia"/>
              </w:rPr>
              <w:t>７</w:t>
            </w:r>
            <w:r w:rsidR="00306816" w:rsidRPr="006D6185">
              <w:rPr>
                <w:rFonts w:ascii="ＭＳ 明朝" w:hAnsi="ＭＳ 明朝" w:hint="eastAsia"/>
              </w:rPr>
              <w:t>３</w:t>
            </w:r>
          </w:p>
        </w:tc>
      </w:tr>
      <w:tr w:rsidR="004A2FE7" w:rsidRPr="006D6185" w14:paraId="64C17FD1" w14:textId="77777777" w:rsidTr="00614592">
        <w:trPr>
          <w:trHeight w:val="372"/>
        </w:trPr>
        <w:tc>
          <w:tcPr>
            <w:tcW w:w="1276" w:type="dxa"/>
            <w:vAlign w:val="center"/>
          </w:tcPr>
          <w:p w14:paraId="64FA9ED6" w14:textId="2BC46F82" w:rsidR="00B433AB" w:rsidRPr="006D6185" w:rsidRDefault="00614592" w:rsidP="00614592">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３０</w:t>
            </w:r>
            <w:r w:rsidR="00B433AB" w:rsidRPr="006D6185">
              <w:rPr>
                <w:rFonts w:ascii="ＭＳ 明朝" w:hAnsi="ＭＳ 明朝" w:hint="eastAsia"/>
              </w:rPr>
              <w:t>.</w:t>
            </w:r>
            <w:r w:rsidR="00897B4B" w:rsidRPr="006D6185">
              <w:rPr>
                <w:rFonts w:ascii="ＭＳ 明朝" w:hAnsi="ＭＳ 明朝"/>
              </w:rPr>
              <w:t xml:space="preserve">  </w:t>
            </w:r>
            <w:r w:rsidR="00B433AB" w:rsidRPr="006D6185">
              <w:rPr>
                <w:rFonts w:ascii="ＭＳ 明朝" w:hAnsi="ＭＳ 明朝" w:hint="eastAsia"/>
              </w:rPr>
              <w:t>８</w:t>
            </w:r>
          </w:p>
        </w:tc>
        <w:tc>
          <w:tcPr>
            <w:tcW w:w="1560" w:type="dxa"/>
            <w:vAlign w:val="center"/>
          </w:tcPr>
          <w:p w14:paraId="7DAC6F79" w14:textId="30B29109" w:rsidR="00B433AB" w:rsidRPr="006D6185" w:rsidRDefault="0013312A" w:rsidP="006A2BB8">
            <w:pPr>
              <w:jc w:val="center"/>
              <w:rPr>
                <w:rFonts w:ascii="ＭＳ 明朝" w:hAnsi="ＭＳ 明朝"/>
              </w:rPr>
            </w:pPr>
            <w:r w:rsidRPr="006D6185">
              <w:rPr>
                <w:rFonts w:ascii="ＭＳ 明朝" w:hAnsi="ＭＳ 明朝" w:hint="eastAsia"/>
              </w:rPr>
              <w:t>８０</w:t>
            </w:r>
            <w:r w:rsidR="00B433AB" w:rsidRPr="006D6185">
              <w:rPr>
                <w:rFonts w:ascii="ＭＳ 明朝" w:hAnsi="ＭＳ 明朝" w:hint="eastAsia"/>
              </w:rPr>
              <w:t>,</w:t>
            </w:r>
            <w:r w:rsidRPr="006D6185">
              <w:rPr>
                <w:rFonts w:ascii="ＭＳ 明朝" w:hAnsi="ＭＳ 明朝" w:hint="eastAsia"/>
              </w:rPr>
              <w:t>１６０</w:t>
            </w:r>
          </w:p>
        </w:tc>
        <w:tc>
          <w:tcPr>
            <w:tcW w:w="1134" w:type="dxa"/>
            <w:vAlign w:val="center"/>
          </w:tcPr>
          <w:p w14:paraId="5B3D7F33" w14:textId="212D43B8" w:rsidR="00B433AB" w:rsidRPr="006D6185" w:rsidRDefault="00B219AC"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F41CAD" w:rsidRPr="006D6185">
              <w:rPr>
                <w:rFonts w:ascii="ＭＳ 明朝" w:hAnsi="ＭＳ 明朝"/>
              </w:rPr>
              <w:t xml:space="preserve"> </w:t>
            </w:r>
            <w:r w:rsidR="00B433AB" w:rsidRPr="006D6185">
              <w:rPr>
                <w:rFonts w:ascii="ＭＳ 明朝" w:hAnsi="ＭＳ 明朝" w:hint="eastAsia"/>
              </w:rPr>
              <w:t>０</w:t>
            </w:r>
          </w:p>
        </w:tc>
        <w:tc>
          <w:tcPr>
            <w:tcW w:w="1417" w:type="dxa"/>
            <w:vAlign w:val="center"/>
          </w:tcPr>
          <w:p w14:paraId="6145A64F" w14:textId="58896A8A" w:rsidR="00B433AB" w:rsidRPr="006D6185" w:rsidRDefault="00B219AC"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B433AB" w:rsidRPr="006D6185">
              <w:rPr>
                <w:rFonts w:ascii="ＭＳ 明朝" w:hAnsi="ＭＳ 明朝" w:hint="eastAsia"/>
              </w:rPr>
              <w:t>０</w:t>
            </w:r>
          </w:p>
        </w:tc>
        <w:tc>
          <w:tcPr>
            <w:tcW w:w="1418" w:type="dxa"/>
            <w:tcBorders>
              <w:right w:val="double" w:sz="4" w:space="0" w:color="auto"/>
            </w:tcBorders>
            <w:vAlign w:val="center"/>
          </w:tcPr>
          <w:p w14:paraId="480A1C49" w14:textId="7B1C1B8E" w:rsidR="00B433AB" w:rsidRPr="006D6185" w:rsidRDefault="00B219AC" w:rsidP="006A2BB8">
            <w:pPr>
              <w:jc w:val="center"/>
              <w:rPr>
                <w:rFonts w:ascii="ＭＳ 明朝" w:hAnsi="ＭＳ 明朝"/>
              </w:rPr>
            </w:pPr>
            <w:r w:rsidRPr="006D6185">
              <w:rPr>
                <w:rFonts w:ascii="ＭＳ 明朝" w:hAnsi="ＭＳ 明朝" w:hint="eastAsia"/>
              </w:rPr>
              <w:t xml:space="preserve">　　　　</w:t>
            </w:r>
            <w:r w:rsidR="00897B4B" w:rsidRPr="006D6185">
              <w:rPr>
                <w:rFonts w:ascii="ＭＳ 明朝" w:hAnsi="ＭＳ 明朝" w:hint="eastAsia"/>
              </w:rPr>
              <w:t xml:space="preserve"> </w:t>
            </w:r>
            <w:r w:rsidR="00B433AB" w:rsidRPr="006D6185">
              <w:rPr>
                <w:rFonts w:ascii="ＭＳ 明朝" w:hAnsi="ＭＳ 明朝" w:hint="eastAsia"/>
              </w:rPr>
              <w:t>０</w:t>
            </w:r>
          </w:p>
        </w:tc>
        <w:tc>
          <w:tcPr>
            <w:tcW w:w="1655" w:type="dxa"/>
            <w:tcBorders>
              <w:left w:val="double" w:sz="4" w:space="0" w:color="auto"/>
            </w:tcBorders>
            <w:vAlign w:val="center"/>
          </w:tcPr>
          <w:p w14:paraId="46EBF276" w14:textId="35C9B0D4"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８０,１６０</w:t>
            </w:r>
          </w:p>
        </w:tc>
      </w:tr>
      <w:tr w:rsidR="004A2FE7" w:rsidRPr="006D6185" w14:paraId="776BA6CB" w14:textId="77777777" w:rsidTr="00614592">
        <w:trPr>
          <w:trHeight w:val="372"/>
        </w:trPr>
        <w:tc>
          <w:tcPr>
            <w:tcW w:w="1276" w:type="dxa"/>
          </w:tcPr>
          <w:p w14:paraId="6E5164CB" w14:textId="72955425" w:rsidR="00B433AB" w:rsidRPr="006D6185" w:rsidRDefault="00614592" w:rsidP="00614592">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３０</w:t>
            </w:r>
            <w:r w:rsidR="00B433AB" w:rsidRPr="006D6185">
              <w:rPr>
                <w:rFonts w:ascii="ＭＳ 明朝" w:hAnsi="ＭＳ 明朝" w:hint="eastAsia"/>
              </w:rPr>
              <w:t>.</w:t>
            </w:r>
            <w:r w:rsidR="00897B4B" w:rsidRPr="006D6185">
              <w:rPr>
                <w:rFonts w:ascii="ＭＳ 明朝" w:hAnsi="ＭＳ 明朝"/>
              </w:rPr>
              <w:t xml:space="preserve">  </w:t>
            </w:r>
            <w:r w:rsidR="00B433AB" w:rsidRPr="006D6185">
              <w:rPr>
                <w:rFonts w:ascii="ＭＳ 明朝" w:hAnsi="ＭＳ 明朝" w:hint="eastAsia"/>
              </w:rPr>
              <w:t>９</w:t>
            </w:r>
          </w:p>
        </w:tc>
        <w:tc>
          <w:tcPr>
            <w:tcW w:w="1560" w:type="dxa"/>
            <w:vAlign w:val="center"/>
          </w:tcPr>
          <w:p w14:paraId="4394A0DA" w14:textId="6019CB32" w:rsidR="00B433AB" w:rsidRPr="006D6185" w:rsidRDefault="0013312A" w:rsidP="006A2BB8">
            <w:pPr>
              <w:jc w:val="center"/>
              <w:rPr>
                <w:rFonts w:ascii="ＭＳ 明朝" w:hAnsi="ＭＳ 明朝"/>
              </w:rPr>
            </w:pPr>
            <w:r w:rsidRPr="006D6185">
              <w:rPr>
                <w:rFonts w:ascii="ＭＳ 明朝" w:hAnsi="ＭＳ 明朝" w:hint="eastAsia"/>
              </w:rPr>
              <w:t>８０,１６０</w:t>
            </w:r>
          </w:p>
        </w:tc>
        <w:tc>
          <w:tcPr>
            <w:tcW w:w="1134" w:type="dxa"/>
            <w:vAlign w:val="center"/>
          </w:tcPr>
          <w:p w14:paraId="37EBB49F" w14:textId="47523D76" w:rsidR="00B433AB" w:rsidRPr="006D6185" w:rsidRDefault="00B219AC"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F41CAD" w:rsidRPr="006D6185">
              <w:rPr>
                <w:rFonts w:ascii="ＭＳ 明朝" w:hAnsi="ＭＳ 明朝"/>
              </w:rPr>
              <w:t xml:space="preserve"> </w:t>
            </w:r>
            <w:r w:rsidR="00B433AB" w:rsidRPr="006D6185">
              <w:rPr>
                <w:rFonts w:ascii="ＭＳ 明朝" w:hAnsi="ＭＳ 明朝" w:hint="eastAsia"/>
              </w:rPr>
              <w:t>０</w:t>
            </w:r>
          </w:p>
        </w:tc>
        <w:tc>
          <w:tcPr>
            <w:tcW w:w="1417" w:type="dxa"/>
            <w:vAlign w:val="center"/>
          </w:tcPr>
          <w:p w14:paraId="687D010A" w14:textId="2AC90EEB"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B433AB" w:rsidRPr="006D6185">
              <w:rPr>
                <w:rFonts w:ascii="ＭＳ 明朝" w:hAnsi="ＭＳ 明朝" w:hint="eastAsia"/>
              </w:rPr>
              <w:t>０</w:t>
            </w:r>
          </w:p>
        </w:tc>
        <w:tc>
          <w:tcPr>
            <w:tcW w:w="1418" w:type="dxa"/>
            <w:tcBorders>
              <w:right w:val="double" w:sz="4" w:space="0" w:color="auto"/>
            </w:tcBorders>
            <w:vAlign w:val="center"/>
          </w:tcPr>
          <w:p w14:paraId="1E9DCF33" w14:textId="005A17C4"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897B4B" w:rsidRPr="006D6185">
              <w:rPr>
                <w:rFonts w:ascii="ＭＳ 明朝" w:hAnsi="ＭＳ 明朝" w:hint="eastAsia"/>
              </w:rPr>
              <w:t xml:space="preserve"> </w:t>
            </w:r>
            <w:r w:rsidR="00B433AB" w:rsidRPr="006D6185">
              <w:rPr>
                <w:rFonts w:ascii="ＭＳ 明朝" w:hAnsi="ＭＳ 明朝" w:hint="eastAsia"/>
              </w:rPr>
              <w:t>０</w:t>
            </w:r>
          </w:p>
        </w:tc>
        <w:tc>
          <w:tcPr>
            <w:tcW w:w="1655" w:type="dxa"/>
            <w:tcBorders>
              <w:left w:val="double" w:sz="4" w:space="0" w:color="auto"/>
            </w:tcBorders>
            <w:vAlign w:val="center"/>
          </w:tcPr>
          <w:p w14:paraId="2722A6F4" w14:textId="6F5F4AE9"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８０,１６０</w:t>
            </w:r>
          </w:p>
        </w:tc>
      </w:tr>
      <w:tr w:rsidR="004A2FE7" w:rsidRPr="006D6185" w14:paraId="779F3441" w14:textId="77777777" w:rsidTr="00614592">
        <w:trPr>
          <w:trHeight w:val="357"/>
        </w:trPr>
        <w:tc>
          <w:tcPr>
            <w:tcW w:w="1276" w:type="dxa"/>
          </w:tcPr>
          <w:p w14:paraId="77EAB6E0" w14:textId="2FDC80A8" w:rsidR="00B433AB" w:rsidRPr="006D6185" w:rsidRDefault="00614592" w:rsidP="00614592">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３０</w:t>
            </w:r>
            <w:r w:rsidR="00B433AB" w:rsidRPr="006D6185">
              <w:rPr>
                <w:rFonts w:ascii="ＭＳ 明朝" w:hAnsi="ＭＳ 明朝" w:hint="eastAsia"/>
              </w:rPr>
              <w:t>.</w:t>
            </w:r>
            <w:r w:rsidR="004A2FE7" w:rsidRPr="006D6185">
              <w:rPr>
                <w:rFonts w:ascii="ＭＳ 明朝" w:hAnsi="ＭＳ 明朝" w:hint="eastAsia"/>
              </w:rPr>
              <w:t>１０</w:t>
            </w:r>
          </w:p>
        </w:tc>
        <w:tc>
          <w:tcPr>
            <w:tcW w:w="1560" w:type="dxa"/>
            <w:vAlign w:val="center"/>
          </w:tcPr>
          <w:p w14:paraId="02769668" w14:textId="0EA6D31E" w:rsidR="00B433AB" w:rsidRPr="006D6185" w:rsidRDefault="0013312A" w:rsidP="006A2BB8">
            <w:pPr>
              <w:jc w:val="center"/>
              <w:rPr>
                <w:rFonts w:ascii="ＭＳ 明朝" w:hAnsi="ＭＳ 明朝"/>
              </w:rPr>
            </w:pPr>
            <w:r w:rsidRPr="006D6185">
              <w:rPr>
                <w:rFonts w:ascii="ＭＳ 明朝" w:hAnsi="ＭＳ 明朝" w:hint="eastAsia"/>
              </w:rPr>
              <w:t>７８</w:t>
            </w:r>
            <w:r w:rsidR="00B433AB" w:rsidRPr="006D6185">
              <w:rPr>
                <w:rFonts w:ascii="ＭＳ 明朝" w:hAnsi="ＭＳ 明朝" w:hint="eastAsia"/>
              </w:rPr>
              <w:t>,</w:t>
            </w:r>
            <w:r w:rsidRPr="006D6185">
              <w:rPr>
                <w:rFonts w:ascii="ＭＳ 明朝" w:hAnsi="ＭＳ 明朝" w:hint="eastAsia"/>
              </w:rPr>
              <w:t>８３０</w:t>
            </w:r>
          </w:p>
        </w:tc>
        <w:tc>
          <w:tcPr>
            <w:tcW w:w="1134" w:type="dxa"/>
            <w:vAlign w:val="center"/>
          </w:tcPr>
          <w:p w14:paraId="1A74BDF8" w14:textId="7608B69B"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F41CAD" w:rsidRPr="006D6185">
              <w:rPr>
                <w:rFonts w:ascii="ＭＳ 明朝" w:hAnsi="ＭＳ 明朝"/>
              </w:rPr>
              <w:t xml:space="preserve"> </w:t>
            </w:r>
            <w:r w:rsidR="00B433AB" w:rsidRPr="006D6185">
              <w:rPr>
                <w:rFonts w:ascii="ＭＳ 明朝" w:hAnsi="ＭＳ 明朝" w:hint="eastAsia"/>
              </w:rPr>
              <w:t>０</w:t>
            </w:r>
          </w:p>
        </w:tc>
        <w:tc>
          <w:tcPr>
            <w:tcW w:w="1417" w:type="dxa"/>
            <w:vAlign w:val="center"/>
          </w:tcPr>
          <w:p w14:paraId="0BA890B1" w14:textId="7E4E1E97"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B433AB" w:rsidRPr="006D6185">
              <w:rPr>
                <w:rFonts w:ascii="ＭＳ 明朝" w:hAnsi="ＭＳ 明朝" w:hint="eastAsia"/>
              </w:rPr>
              <w:t>０</w:t>
            </w:r>
          </w:p>
        </w:tc>
        <w:tc>
          <w:tcPr>
            <w:tcW w:w="1418" w:type="dxa"/>
            <w:tcBorders>
              <w:right w:val="double" w:sz="4" w:space="0" w:color="auto"/>
            </w:tcBorders>
            <w:vAlign w:val="center"/>
          </w:tcPr>
          <w:p w14:paraId="5CC38641" w14:textId="39DBA036" w:rsidR="00B433AB" w:rsidRPr="006D6185" w:rsidRDefault="0013312A" w:rsidP="006A2BB8">
            <w:pPr>
              <w:jc w:val="center"/>
              <w:rPr>
                <w:rFonts w:ascii="ＭＳ 明朝" w:hAnsi="ＭＳ 明朝"/>
              </w:rPr>
            </w:pPr>
            <w:r w:rsidRPr="006D6185">
              <w:rPr>
                <w:rFonts w:ascii="ＭＳ 明朝" w:hAnsi="ＭＳ 明朝" w:hint="eastAsia"/>
              </w:rPr>
              <w:t>１６</w:t>
            </w:r>
            <w:r w:rsidR="00B433AB" w:rsidRPr="006D6185">
              <w:rPr>
                <w:rFonts w:ascii="ＭＳ 明朝" w:hAnsi="ＭＳ 明朝" w:hint="eastAsia"/>
              </w:rPr>
              <w:t>,</w:t>
            </w:r>
            <w:r w:rsidRPr="006D6185">
              <w:rPr>
                <w:rFonts w:ascii="ＭＳ 明朝" w:hAnsi="ＭＳ 明朝" w:hint="eastAsia"/>
              </w:rPr>
              <w:t>１００</w:t>
            </w:r>
          </w:p>
        </w:tc>
        <w:tc>
          <w:tcPr>
            <w:tcW w:w="1655" w:type="dxa"/>
            <w:tcBorders>
              <w:left w:val="double" w:sz="4" w:space="0" w:color="auto"/>
            </w:tcBorders>
            <w:vAlign w:val="center"/>
          </w:tcPr>
          <w:p w14:paraId="54024F0B" w14:textId="02CC36CF"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６２</w:t>
            </w:r>
            <w:r w:rsidR="00B433AB" w:rsidRPr="006D6185">
              <w:rPr>
                <w:rFonts w:ascii="ＭＳ 明朝" w:hAnsi="ＭＳ 明朝" w:hint="eastAsia"/>
              </w:rPr>
              <w:t>,</w:t>
            </w:r>
            <w:r w:rsidR="0013312A" w:rsidRPr="006D6185">
              <w:rPr>
                <w:rFonts w:ascii="ＭＳ 明朝" w:hAnsi="ＭＳ 明朝" w:hint="eastAsia"/>
              </w:rPr>
              <w:t>７３０</w:t>
            </w:r>
          </w:p>
        </w:tc>
      </w:tr>
      <w:tr w:rsidR="004A2FE7" w:rsidRPr="006D6185" w14:paraId="563F7B68" w14:textId="77777777" w:rsidTr="00614592">
        <w:trPr>
          <w:trHeight w:val="372"/>
        </w:trPr>
        <w:tc>
          <w:tcPr>
            <w:tcW w:w="1276" w:type="dxa"/>
          </w:tcPr>
          <w:p w14:paraId="31A4AAF5" w14:textId="02A50A78" w:rsidR="00B433AB" w:rsidRPr="006D6185" w:rsidRDefault="00614592" w:rsidP="00614592">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３０</w:t>
            </w:r>
            <w:r w:rsidR="00B433AB" w:rsidRPr="006D6185">
              <w:rPr>
                <w:rFonts w:ascii="ＭＳ 明朝" w:hAnsi="ＭＳ 明朝" w:hint="eastAsia"/>
              </w:rPr>
              <w:t>.</w:t>
            </w:r>
            <w:r w:rsidR="004A2FE7" w:rsidRPr="006D6185">
              <w:rPr>
                <w:rFonts w:ascii="ＭＳ 明朝" w:hAnsi="ＭＳ 明朝" w:hint="eastAsia"/>
              </w:rPr>
              <w:t>１１</w:t>
            </w:r>
          </w:p>
        </w:tc>
        <w:tc>
          <w:tcPr>
            <w:tcW w:w="1560" w:type="dxa"/>
            <w:vAlign w:val="center"/>
          </w:tcPr>
          <w:p w14:paraId="153F50E6" w14:textId="44DEA941" w:rsidR="00B433AB" w:rsidRPr="006D6185" w:rsidRDefault="0013312A" w:rsidP="006A2BB8">
            <w:pPr>
              <w:jc w:val="center"/>
              <w:rPr>
                <w:rFonts w:ascii="ＭＳ 明朝" w:hAnsi="ＭＳ 明朝"/>
              </w:rPr>
            </w:pPr>
            <w:r w:rsidRPr="006D6185">
              <w:rPr>
                <w:rFonts w:ascii="ＭＳ 明朝" w:hAnsi="ＭＳ 明朝" w:hint="eastAsia"/>
              </w:rPr>
              <w:t>７８,８３０</w:t>
            </w:r>
          </w:p>
        </w:tc>
        <w:tc>
          <w:tcPr>
            <w:tcW w:w="1134" w:type="dxa"/>
            <w:vAlign w:val="center"/>
          </w:tcPr>
          <w:p w14:paraId="390F3D81" w14:textId="68F8DC15" w:rsidR="00B433AB" w:rsidRPr="006D6185" w:rsidRDefault="0013312A" w:rsidP="00614592">
            <w:pPr>
              <w:ind w:firstLineChars="50" w:firstLine="105"/>
              <w:rPr>
                <w:rFonts w:ascii="ＭＳ 明朝" w:hAnsi="ＭＳ 明朝"/>
              </w:rPr>
            </w:pPr>
            <w:r w:rsidRPr="006D6185">
              <w:rPr>
                <w:rFonts w:ascii="ＭＳ 明朝" w:hAnsi="ＭＳ 明朝" w:hint="eastAsia"/>
              </w:rPr>
              <w:t>２</w:t>
            </w:r>
            <w:r w:rsidR="00B433AB" w:rsidRPr="006D6185">
              <w:rPr>
                <w:rFonts w:ascii="ＭＳ 明朝" w:hAnsi="ＭＳ 明朝" w:hint="eastAsia"/>
              </w:rPr>
              <w:t>,</w:t>
            </w:r>
            <w:r w:rsidRPr="006D6185">
              <w:rPr>
                <w:rFonts w:ascii="ＭＳ 明朝" w:hAnsi="ＭＳ 明朝" w:hint="eastAsia"/>
              </w:rPr>
              <w:t>５８０</w:t>
            </w:r>
          </w:p>
        </w:tc>
        <w:tc>
          <w:tcPr>
            <w:tcW w:w="1417" w:type="dxa"/>
            <w:vAlign w:val="center"/>
          </w:tcPr>
          <w:p w14:paraId="18B74F50" w14:textId="15F8832A"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hint="eastAsia"/>
              </w:rPr>
              <w:t xml:space="preserve"> </w:t>
            </w:r>
            <w:r w:rsidR="00B433AB" w:rsidRPr="006D6185">
              <w:rPr>
                <w:rFonts w:ascii="ＭＳ 明朝" w:hAnsi="ＭＳ 明朝" w:hint="eastAsia"/>
              </w:rPr>
              <w:t>０</w:t>
            </w:r>
          </w:p>
        </w:tc>
        <w:tc>
          <w:tcPr>
            <w:tcW w:w="1418" w:type="dxa"/>
            <w:tcBorders>
              <w:right w:val="double" w:sz="4" w:space="0" w:color="auto"/>
            </w:tcBorders>
            <w:vAlign w:val="center"/>
          </w:tcPr>
          <w:p w14:paraId="4B6A748C" w14:textId="345D0653" w:rsidR="00B433AB" w:rsidRPr="006D6185" w:rsidRDefault="0013312A" w:rsidP="006A2BB8">
            <w:pPr>
              <w:jc w:val="center"/>
              <w:rPr>
                <w:rFonts w:ascii="ＭＳ 明朝" w:hAnsi="ＭＳ 明朝"/>
              </w:rPr>
            </w:pPr>
            <w:r w:rsidRPr="006D6185">
              <w:rPr>
                <w:rFonts w:ascii="ＭＳ 明朝" w:hAnsi="ＭＳ 明朝" w:hint="eastAsia"/>
              </w:rPr>
              <w:t>２８</w:t>
            </w:r>
            <w:r w:rsidR="00B433AB" w:rsidRPr="006D6185">
              <w:rPr>
                <w:rFonts w:ascii="ＭＳ 明朝" w:hAnsi="ＭＳ 明朝" w:hint="eastAsia"/>
              </w:rPr>
              <w:t>,</w:t>
            </w:r>
            <w:r w:rsidRPr="006D6185">
              <w:rPr>
                <w:rFonts w:ascii="ＭＳ 明朝" w:hAnsi="ＭＳ 明朝" w:hint="eastAsia"/>
              </w:rPr>
              <w:t>３９５</w:t>
            </w:r>
          </w:p>
        </w:tc>
        <w:tc>
          <w:tcPr>
            <w:tcW w:w="1655" w:type="dxa"/>
            <w:tcBorders>
              <w:left w:val="double" w:sz="4" w:space="0" w:color="auto"/>
            </w:tcBorders>
            <w:vAlign w:val="center"/>
          </w:tcPr>
          <w:p w14:paraId="4E05F972" w14:textId="2F9F0694"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５３</w:t>
            </w:r>
            <w:r w:rsidR="00B433AB" w:rsidRPr="006D6185">
              <w:rPr>
                <w:rFonts w:ascii="ＭＳ 明朝" w:hAnsi="ＭＳ 明朝" w:hint="eastAsia"/>
              </w:rPr>
              <w:t>,</w:t>
            </w:r>
            <w:r w:rsidR="0013312A" w:rsidRPr="006D6185">
              <w:rPr>
                <w:rFonts w:ascii="ＭＳ 明朝" w:hAnsi="ＭＳ 明朝" w:hint="eastAsia"/>
              </w:rPr>
              <w:t>０１５</w:t>
            </w:r>
          </w:p>
        </w:tc>
      </w:tr>
      <w:tr w:rsidR="004A2FE7" w:rsidRPr="006D6185" w14:paraId="207F2EFB" w14:textId="77777777" w:rsidTr="00614592">
        <w:trPr>
          <w:trHeight w:val="372"/>
        </w:trPr>
        <w:tc>
          <w:tcPr>
            <w:tcW w:w="1276" w:type="dxa"/>
          </w:tcPr>
          <w:p w14:paraId="5C6E1B52" w14:textId="17879493" w:rsidR="00B433AB" w:rsidRPr="006D6185" w:rsidRDefault="00614592" w:rsidP="00614592">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３０</w:t>
            </w:r>
            <w:r w:rsidR="00B433AB" w:rsidRPr="006D6185">
              <w:rPr>
                <w:rFonts w:ascii="ＭＳ 明朝" w:hAnsi="ＭＳ 明朝" w:hint="eastAsia"/>
              </w:rPr>
              <w:t>.</w:t>
            </w:r>
            <w:r w:rsidR="004A2FE7" w:rsidRPr="006D6185">
              <w:rPr>
                <w:rFonts w:ascii="ＭＳ 明朝" w:hAnsi="ＭＳ 明朝" w:hint="eastAsia"/>
              </w:rPr>
              <w:t>１２</w:t>
            </w:r>
          </w:p>
        </w:tc>
        <w:tc>
          <w:tcPr>
            <w:tcW w:w="1560" w:type="dxa"/>
            <w:vAlign w:val="center"/>
          </w:tcPr>
          <w:p w14:paraId="071B1121" w14:textId="5E3FCCEC" w:rsidR="00B433AB" w:rsidRPr="006D6185" w:rsidRDefault="0013312A" w:rsidP="006A2BB8">
            <w:pPr>
              <w:jc w:val="center"/>
              <w:rPr>
                <w:rFonts w:ascii="ＭＳ 明朝" w:hAnsi="ＭＳ 明朝"/>
              </w:rPr>
            </w:pPr>
            <w:r w:rsidRPr="006D6185">
              <w:rPr>
                <w:rFonts w:ascii="ＭＳ 明朝" w:hAnsi="ＭＳ 明朝" w:hint="eastAsia"/>
              </w:rPr>
              <w:t>７８,８３０</w:t>
            </w:r>
          </w:p>
        </w:tc>
        <w:tc>
          <w:tcPr>
            <w:tcW w:w="1134" w:type="dxa"/>
            <w:vAlign w:val="center"/>
          </w:tcPr>
          <w:p w14:paraId="346CC787" w14:textId="16B6D0BA" w:rsidR="00B433AB" w:rsidRPr="006D6185" w:rsidRDefault="0013312A" w:rsidP="00614592">
            <w:pPr>
              <w:ind w:firstLineChars="50" w:firstLine="105"/>
              <w:rPr>
                <w:rFonts w:ascii="ＭＳ 明朝" w:hAnsi="ＭＳ 明朝"/>
              </w:rPr>
            </w:pPr>
            <w:r w:rsidRPr="006D6185">
              <w:rPr>
                <w:rFonts w:ascii="ＭＳ 明朝" w:hAnsi="ＭＳ 明朝" w:hint="eastAsia"/>
              </w:rPr>
              <w:t>２,５８０</w:t>
            </w:r>
          </w:p>
        </w:tc>
        <w:tc>
          <w:tcPr>
            <w:tcW w:w="1417" w:type="dxa"/>
            <w:vAlign w:val="center"/>
          </w:tcPr>
          <w:p w14:paraId="4C2F43C9" w14:textId="3DD67148" w:rsidR="00B433AB" w:rsidRPr="006D6185" w:rsidRDefault="0013312A" w:rsidP="00F41CAD">
            <w:pPr>
              <w:ind w:firstLineChars="50" w:firstLine="105"/>
              <w:rPr>
                <w:rFonts w:ascii="ＭＳ 明朝" w:hAnsi="ＭＳ 明朝"/>
              </w:rPr>
            </w:pPr>
            <w:r w:rsidRPr="006D6185">
              <w:rPr>
                <w:rFonts w:ascii="ＭＳ 明朝" w:hAnsi="ＭＳ 明朝" w:hint="eastAsia"/>
              </w:rPr>
              <w:t>１３</w:t>
            </w:r>
            <w:r w:rsidR="00B433AB" w:rsidRPr="006D6185">
              <w:rPr>
                <w:rFonts w:ascii="ＭＳ 明朝" w:hAnsi="ＭＳ 明朝" w:hint="eastAsia"/>
              </w:rPr>
              <w:t>,</w:t>
            </w:r>
            <w:r w:rsidRPr="006D6185">
              <w:rPr>
                <w:rFonts w:ascii="ＭＳ 明朝" w:hAnsi="ＭＳ 明朝" w:hint="eastAsia"/>
              </w:rPr>
              <w:t>８９０</w:t>
            </w:r>
          </w:p>
        </w:tc>
        <w:tc>
          <w:tcPr>
            <w:tcW w:w="1418" w:type="dxa"/>
            <w:tcBorders>
              <w:right w:val="double" w:sz="4" w:space="0" w:color="auto"/>
            </w:tcBorders>
            <w:vAlign w:val="center"/>
          </w:tcPr>
          <w:p w14:paraId="4C484345" w14:textId="4B70355B"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B433AB" w:rsidRPr="006D6185">
              <w:rPr>
                <w:rFonts w:ascii="ＭＳ 明朝" w:hAnsi="ＭＳ 明朝" w:hint="eastAsia"/>
              </w:rPr>
              <w:t>０</w:t>
            </w:r>
          </w:p>
        </w:tc>
        <w:tc>
          <w:tcPr>
            <w:tcW w:w="1655" w:type="dxa"/>
            <w:tcBorders>
              <w:left w:val="double" w:sz="4" w:space="0" w:color="auto"/>
            </w:tcBorders>
            <w:vAlign w:val="center"/>
          </w:tcPr>
          <w:p w14:paraId="0B499253" w14:textId="251B9E92"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９５</w:t>
            </w:r>
            <w:r w:rsidR="00B433AB" w:rsidRPr="006D6185">
              <w:rPr>
                <w:rFonts w:ascii="ＭＳ 明朝" w:hAnsi="ＭＳ 明朝" w:hint="eastAsia"/>
              </w:rPr>
              <w:t>,</w:t>
            </w:r>
            <w:r w:rsidR="0013312A" w:rsidRPr="006D6185">
              <w:rPr>
                <w:rFonts w:ascii="ＭＳ 明朝" w:hAnsi="ＭＳ 明朝" w:hint="eastAsia"/>
              </w:rPr>
              <w:t>３００</w:t>
            </w:r>
          </w:p>
        </w:tc>
      </w:tr>
      <w:tr w:rsidR="004A2FE7" w:rsidRPr="006D6185" w14:paraId="240DC33B" w14:textId="77777777" w:rsidTr="00614592">
        <w:trPr>
          <w:trHeight w:val="357"/>
        </w:trPr>
        <w:tc>
          <w:tcPr>
            <w:tcW w:w="1276" w:type="dxa"/>
            <w:tcBorders>
              <w:bottom w:val="single" w:sz="4" w:space="0" w:color="auto"/>
            </w:tcBorders>
          </w:tcPr>
          <w:p w14:paraId="4A3A08D5" w14:textId="1096A36C" w:rsidR="00B433AB" w:rsidRPr="006D6185" w:rsidRDefault="00614592" w:rsidP="002050FA">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３１</w:t>
            </w:r>
            <w:r w:rsidR="00B433AB" w:rsidRPr="006D6185">
              <w:rPr>
                <w:rFonts w:ascii="ＭＳ 明朝" w:hAnsi="ＭＳ 明朝" w:hint="eastAsia"/>
              </w:rPr>
              <w:t>.</w:t>
            </w:r>
            <w:r w:rsidR="00897B4B" w:rsidRPr="006D6185">
              <w:rPr>
                <w:rFonts w:ascii="ＭＳ 明朝" w:hAnsi="ＭＳ 明朝"/>
              </w:rPr>
              <w:t xml:space="preserve">  </w:t>
            </w:r>
            <w:r w:rsidR="00B433AB" w:rsidRPr="006D6185">
              <w:rPr>
                <w:rFonts w:ascii="ＭＳ 明朝" w:hAnsi="ＭＳ 明朝" w:hint="eastAsia"/>
              </w:rPr>
              <w:t>１</w:t>
            </w:r>
          </w:p>
        </w:tc>
        <w:tc>
          <w:tcPr>
            <w:tcW w:w="1560" w:type="dxa"/>
            <w:tcBorders>
              <w:bottom w:val="single" w:sz="4" w:space="0" w:color="auto"/>
            </w:tcBorders>
            <w:vAlign w:val="center"/>
          </w:tcPr>
          <w:p w14:paraId="2F71AF51" w14:textId="53A6584F" w:rsidR="00B433AB" w:rsidRPr="006D6185" w:rsidRDefault="0013312A" w:rsidP="006A2BB8">
            <w:pPr>
              <w:jc w:val="center"/>
              <w:rPr>
                <w:rFonts w:ascii="ＭＳ 明朝" w:hAnsi="ＭＳ 明朝"/>
              </w:rPr>
            </w:pPr>
            <w:r w:rsidRPr="006D6185">
              <w:rPr>
                <w:rFonts w:ascii="ＭＳ 明朝" w:hAnsi="ＭＳ 明朝" w:hint="eastAsia"/>
              </w:rPr>
              <w:t>７８,８３０</w:t>
            </w:r>
          </w:p>
        </w:tc>
        <w:tc>
          <w:tcPr>
            <w:tcW w:w="1134" w:type="dxa"/>
            <w:tcBorders>
              <w:bottom w:val="single" w:sz="4" w:space="0" w:color="auto"/>
            </w:tcBorders>
            <w:vAlign w:val="center"/>
          </w:tcPr>
          <w:p w14:paraId="375F8B65" w14:textId="50185748" w:rsidR="00B433AB" w:rsidRPr="006D6185" w:rsidRDefault="0013312A" w:rsidP="00614592">
            <w:pPr>
              <w:ind w:firstLineChars="50" w:firstLine="105"/>
              <w:rPr>
                <w:rFonts w:ascii="ＭＳ 明朝" w:hAnsi="ＭＳ 明朝"/>
              </w:rPr>
            </w:pPr>
            <w:r w:rsidRPr="006D6185">
              <w:rPr>
                <w:rFonts w:ascii="ＭＳ 明朝" w:hAnsi="ＭＳ 明朝" w:hint="eastAsia"/>
              </w:rPr>
              <w:t>２,５８０</w:t>
            </w:r>
          </w:p>
        </w:tc>
        <w:tc>
          <w:tcPr>
            <w:tcW w:w="1417" w:type="dxa"/>
            <w:tcBorders>
              <w:bottom w:val="single" w:sz="4" w:space="0" w:color="auto"/>
            </w:tcBorders>
            <w:vAlign w:val="center"/>
          </w:tcPr>
          <w:p w14:paraId="67737AC7" w14:textId="68CE510F"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Pr="006D6185">
              <w:rPr>
                <w:rFonts w:ascii="ＭＳ 明朝" w:hAnsi="ＭＳ 明朝"/>
              </w:rPr>
              <w:t xml:space="preserve">      </w:t>
            </w:r>
            <w:r w:rsidR="00F41CAD" w:rsidRPr="006D6185">
              <w:rPr>
                <w:rFonts w:ascii="ＭＳ 明朝" w:hAnsi="ＭＳ 明朝"/>
              </w:rPr>
              <w:t xml:space="preserve">  </w:t>
            </w:r>
            <w:r w:rsidR="00B433AB" w:rsidRPr="006D6185">
              <w:rPr>
                <w:rFonts w:ascii="ＭＳ 明朝" w:hAnsi="ＭＳ 明朝" w:hint="eastAsia"/>
              </w:rPr>
              <w:t>０</w:t>
            </w:r>
          </w:p>
        </w:tc>
        <w:tc>
          <w:tcPr>
            <w:tcW w:w="1418" w:type="dxa"/>
            <w:tcBorders>
              <w:bottom w:val="single" w:sz="4" w:space="0" w:color="auto"/>
              <w:right w:val="double" w:sz="4" w:space="0" w:color="auto"/>
            </w:tcBorders>
            <w:vAlign w:val="center"/>
          </w:tcPr>
          <w:p w14:paraId="543A235F" w14:textId="16BAF614"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Pr="006D6185">
              <w:rPr>
                <w:rFonts w:ascii="ＭＳ 明朝" w:hAnsi="ＭＳ 明朝"/>
              </w:rPr>
              <w:t xml:space="preserve">        </w:t>
            </w:r>
            <w:r w:rsidR="00B433AB" w:rsidRPr="006D6185">
              <w:rPr>
                <w:rFonts w:ascii="ＭＳ 明朝" w:hAnsi="ＭＳ 明朝" w:hint="eastAsia"/>
              </w:rPr>
              <w:t>０</w:t>
            </w:r>
          </w:p>
        </w:tc>
        <w:tc>
          <w:tcPr>
            <w:tcW w:w="1655" w:type="dxa"/>
            <w:tcBorders>
              <w:left w:val="double" w:sz="4" w:space="0" w:color="auto"/>
              <w:bottom w:val="single" w:sz="4" w:space="0" w:color="auto"/>
            </w:tcBorders>
            <w:vAlign w:val="center"/>
          </w:tcPr>
          <w:p w14:paraId="556BCFBF" w14:textId="2BACF40F"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８１</w:t>
            </w:r>
            <w:r w:rsidR="00B433AB" w:rsidRPr="006D6185">
              <w:rPr>
                <w:rFonts w:ascii="ＭＳ 明朝" w:hAnsi="ＭＳ 明朝" w:hint="eastAsia"/>
              </w:rPr>
              <w:t>,</w:t>
            </w:r>
            <w:r w:rsidR="0013312A" w:rsidRPr="006D6185">
              <w:rPr>
                <w:rFonts w:ascii="ＭＳ 明朝" w:hAnsi="ＭＳ 明朝" w:hint="eastAsia"/>
              </w:rPr>
              <w:t>４１０</w:t>
            </w:r>
          </w:p>
        </w:tc>
      </w:tr>
      <w:tr w:rsidR="004A2FE7" w:rsidRPr="006D6185" w14:paraId="418698D6" w14:textId="77777777" w:rsidTr="00614592">
        <w:trPr>
          <w:trHeight w:val="745"/>
        </w:trPr>
        <w:tc>
          <w:tcPr>
            <w:tcW w:w="1276" w:type="dxa"/>
            <w:tcBorders>
              <w:bottom w:val="double" w:sz="4" w:space="0" w:color="auto"/>
            </w:tcBorders>
          </w:tcPr>
          <w:p w14:paraId="3F07770A" w14:textId="15F4E221" w:rsidR="00B433AB" w:rsidRPr="006D6185" w:rsidRDefault="002050FA" w:rsidP="002050FA">
            <w:pPr>
              <w:rPr>
                <w:rFonts w:ascii="ＭＳ 明朝" w:hAnsi="ＭＳ 明朝"/>
              </w:rPr>
            </w:pPr>
            <w:r w:rsidRPr="006D6185">
              <w:rPr>
                <w:rFonts w:ascii="ＭＳ 明朝" w:hAnsi="ＭＳ 明朝" w:hint="eastAsia"/>
              </w:rPr>
              <w:t>Ｈ</w:t>
            </w:r>
            <w:r w:rsidR="004A2FE7" w:rsidRPr="006D6185">
              <w:rPr>
                <w:rFonts w:ascii="ＭＳ 明朝" w:hAnsi="ＭＳ 明朝" w:hint="eastAsia"/>
              </w:rPr>
              <w:t>３１</w:t>
            </w:r>
            <w:r w:rsidR="00B433AB" w:rsidRPr="006D6185">
              <w:rPr>
                <w:rFonts w:ascii="ＭＳ 明朝" w:hAnsi="ＭＳ 明朝" w:hint="eastAsia"/>
              </w:rPr>
              <w:t>.</w:t>
            </w:r>
            <w:r w:rsidR="00897B4B" w:rsidRPr="006D6185">
              <w:rPr>
                <w:rFonts w:ascii="ＭＳ 明朝" w:hAnsi="ＭＳ 明朝"/>
              </w:rPr>
              <w:t xml:space="preserve">  </w:t>
            </w:r>
            <w:r w:rsidR="00B433AB" w:rsidRPr="006D6185">
              <w:rPr>
                <w:rFonts w:ascii="ＭＳ 明朝" w:hAnsi="ＭＳ 明朝" w:hint="eastAsia"/>
              </w:rPr>
              <w:t>２</w:t>
            </w:r>
          </w:p>
          <w:p w14:paraId="1C6E94D9" w14:textId="77777777" w:rsidR="00B433AB" w:rsidRPr="006D6185" w:rsidRDefault="00B433AB" w:rsidP="006A2BB8">
            <w:pPr>
              <w:jc w:val="center"/>
              <w:rPr>
                <w:rFonts w:ascii="ＭＳ 明朝" w:hAnsi="ＭＳ 明朝"/>
              </w:rPr>
            </w:pPr>
            <w:r w:rsidRPr="006D6185">
              <w:rPr>
                <w:rFonts w:ascii="ＭＳ 明朝" w:hAnsi="ＭＳ 明朝" w:hint="eastAsia"/>
              </w:rPr>
              <w:t>（注２）</w:t>
            </w:r>
          </w:p>
        </w:tc>
        <w:tc>
          <w:tcPr>
            <w:tcW w:w="1560" w:type="dxa"/>
            <w:tcBorders>
              <w:bottom w:val="double" w:sz="4" w:space="0" w:color="auto"/>
            </w:tcBorders>
            <w:vAlign w:val="center"/>
          </w:tcPr>
          <w:p w14:paraId="595116FB" w14:textId="28379F16" w:rsidR="00B433AB" w:rsidRPr="006D6185" w:rsidRDefault="0013312A" w:rsidP="006A2BB8">
            <w:pPr>
              <w:jc w:val="center"/>
              <w:rPr>
                <w:rFonts w:ascii="ＭＳ 明朝" w:hAnsi="ＭＳ 明朝"/>
              </w:rPr>
            </w:pPr>
            <w:r w:rsidRPr="006D6185">
              <w:rPr>
                <w:rFonts w:ascii="ＭＳ 明朝" w:hAnsi="ＭＳ 明朝" w:hint="eastAsia"/>
              </w:rPr>
              <w:t>３３</w:t>
            </w:r>
            <w:r w:rsidR="00B433AB" w:rsidRPr="006D6185">
              <w:rPr>
                <w:rFonts w:ascii="ＭＳ 明朝" w:hAnsi="ＭＳ 明朝" w:hint="eastAsia"/>
              </w:rPr>
              <w:t>,</w:t>
            </w:r>
            <w:r w:rsidRPr="006D6185">
              <w:rPr>
                <w:rFonts w:ascii="ＭＳ 明朝" w:hAnsi="ＭＳ 明朝" w:hint="eastAsia"/>
              </w:rPr>
              <w:t>７８４</w:t>
            </w:r>
          </w:p>
        </w:tc>
        <w:tc>
          <w:tcPr>
            <w:tcW w:w="1134" w:type="dxa"/>
            <w:tcBorders>
              <w:bottom w:val="double" w:sz="4" w:space="0" w:color="auto"/>
            </w:tcBorders>
            <w:vAlign w:val="center"/>
          </w:tcPr>
          <w:p w14:paraId="16EB8655" w14:textId="55C625DB" w:rsidR="00B433AB" w:rsidRPr="006D6185" w:rsidRDefault="0013312A" w:rsidP="00614592">
            <w:pPr>
              <w:ind w:firstLineChars="50" w:firstLine="105"/>
              <w:rPr>
                <w:rFonts w:ascii="ＭＳ 明朝" w:hAnsi="ＭＳ 明朝"/>
              </w:rPr>
            </w:pPr>
            <w:r w:rsidRPr="006D6185">
              <w:rPr>
                <w:rFonts w:ascii="ＭＳ 明朝" w:hAnsi="ＭＳ 明朝" w:hint="eastAsia"/>
              </w:rPr>
              <w:t>１</w:t>
            </w:r>
            <w:r w:rsidR="00B433AB" w:rsidRPr="006D6185">
              <w:rPr>
                <w:rFonts w:ascii="ＭＳ 明朝" w:hAnsi="ＭＳ 明朝" w:hint="eastAsia"/>
              </w:rPr>
              <w:t>,</w:t>
            </w:r>
            <w:r w:rsidRPr="006D6185">
              <w:rPr>
                <w:rFonts w:ascii="ＭＳ 明朝" w:hAnsi="ＭＳ 明朝" w:hint="eastAsia"/>
              </w:rPr>
              <w:t>１０６</w:t>
            </w:r>
          </w:p>
        </w:tc>
        <w:tc>
          <w:tcPr>
            <w:tcW w:w="1417" w:type="dxa"/>
            <w:tcBorders>
              <w:bottom w:val="double" w:sz="4" w:space="0" w:color="auto"/>
            </w:tcBorders>
            <w:vAlign w:val="center"/>
          </w:tcPr>
          <w:p w14:paraId="648D3AFA" w14:textId="3D1C5C9E"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F41CAD" w:rsidRPr="006D6185">
              <w:rPr>
                <w:rFonts w:ascii="ＭＳ 明朝" w:hAnsi="ＭＳ 明朝"/>
              </w:rPr>
              <w:t xml:space="preserve">  </w:t>
            </w:r>
            <w:r w:rsidR="00B433AB" w:rsidRPr="006D6185">
              <w:rPr>
                <w:rFonts w:ascii="ＭＳ 明朝" w:hAnsi="ＭＳ 明朝" w:hint="eastAsia"/>
              </w:rPr>
              <w:t>０</w:t>
            </w:r>
          </w:p>
        </w:tc>
        <w:tc>
          <w:tcPr>
            <w:tcW w:w="1418" w:type="dxa"/>
            <w:tcBorders>
              <w:bottom w:val="double" w:sz="4" w:space="0" w:color="auto"/>
              <w:right w:val="double" w:sz="4" w:space="0" w:color="auto"/>
            </w:tcBorders>
            <w:vAlign w:val="center"/>
          </w:tcPr>
          <w:p w14:paraId="191C6955" w14:textId="234DDE7B"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Pr="006D6185">
              <w:rPr>
                <w:rFonts w:ascii="ＭＳ 明朝" w:hAnsi="ＭＳ 明朝"/>
              </w:rPr>
              <w:t xml:space="preserve">        </w:t>
            </w:r>
            <w:r w:rsidR="00B433AB" w:rsidRPr="006D6185">
              <w:rPr>
                <w:rFonts w:ascii="ＭＳ 明朝" w:hAnsi="ＭＳ 明朝" w:hint="eastAsia"/>
              </w:rPr>
              <w:t>０</w:t>
            </w:r>
          </w:p>
        </w:tc>
        <w:tc>
          <w:tcPr>
            <w:tcW w:w="1655" w:type="dxa"/>
            <w:tcBorders>
              <w:left w:val="double" w:sz="4" w:space="0" w:color="auto"/>
              <w:bottom w:val="double" w:sz="4" w:space="0" w:color="auto"/>
            </w:tcBorders>
            <w:vAlign w:val="center"/>
          </w:tcPr>
          <w:p w14:paraId="7201938E" w14:textId="1B4E7360" w:rsidR="00B433AB" w:rsidRPr="006D6185" w:rsidRDefault="00897B4B" w:rsidP="006A2BB8">
            <w:pPr>
              <w:jc w:val="center"/>
              <w:rPr>
                <w:rFonts w:ascii="ＭＳ 明朝" w:hAnsi="ＭＳ 明朝"/>
              </w:rPr>
            </w:pPr>
            <w:r w:rsidRPr="006D6185">
              <w:rPr>
                <w:rFonts w:ascii="ＭＳ 明朝" w:hAnsi="ＭＳ 明朝" w:hint="eastAsia"/>
              </w:rPr>
              <w:t xml:space="preserve"> </w:t>
            </w:r>
            <w:r w:rsidR="0013312A" w:rsidRPr="006D6185">
              <w:rPr>
                <w:rFonts w:ascii="ＭＳ 明朝" w:hAnsi="ＭＳ 明朝" w:hint="eastAsia"/>
              </w:rPr>
              <w:t>３４</w:t>
            </w:r>
            <w:r w:rsidR="00B433AB" w:rsidRPr="006D6185">
              <w:rPr>
                <w:rFonts w:ascii="ＭＳ 明朝" w:hAnsi="ＭＳ 明朝" w:hint="eastAsia"/>
              </w:rPr>
              <w:t>,</w:t>
            </w:r>
            <w:r w:rsidR="0013312A" w:rsidRPr="006D6185">
              <w:rPr>
                <w:rFonts w:ascii="ＭＳ 明朝" w:hAnsi="ＭＳ 明朝" w:hint="eastAsia"/>
              </w:rPr>
              <w:t>８９０</w:t>
            </w:r>
          </w:p>
        </w:tc>
      </w:tr>
      <w:tr w:rsidR="004A2FE7" w:rsidRPr="006D6185" w14:paraId="16284FB0" w14:textId="77777777" w:rsidTr="00614592">
        <w:trPr>
          <w:trHeight w:val="372"/>
        </w:trPr>
        <w:tc>
          <w:tcPr>
            <w:tcW w:w="1276" w:type="dxa"/>
            <w:tcBorders>
              <w:top w:val="double" w:sz="4" w:space="0" w:color="auto"/>
            </w:tcBorders>
          </w:tcPr>
          <w:p w14:paraId="63A21318" w14:textId="77777777" w:rsidR="00B433AB" w:rsidRPr="006D6185" w:rsidRDefault="00B433AB" w:rsidP="006A2BB8">
            <w:pPr>
              <w:jc w:val="center"/>
              <w:rPr>
                <w:rFonts w:ascii="ＭＳ 明朝" w:hAnsi="ＭＳ 明朝"/>
              </w:rPr>
            </w:pPr>
            <w:r w:rsidRPr="006D6185">
              <w:rPr>
                <w:rFonts w:ascii="ＭＳ 明朝" w:hAnsi="ＭＳ 明朝" w:hint="eastAsia"/>
              </w:rPr>
              <w:t>合計</w:t>
            </w:r>
          </w:p>
        </w:tc>
        <w:tc>
          <w:tcPr>
            <w:tcW w:w="1560" w:type="dxa"/>
            <w:tcBorders>
              <w:top w:val="double" w:sz="4" w:space="0" w:color="auto"/>
            </w:tcBorders>
            <w:vAlign w:val="center"/>
          </w:tcPr>
          <w:p w14:paraId="5BC37940" w14:textId="58D8E38A" w:rsidR="00B433AB" w:rsidRPr="006D6185" w:rsidRDefault="004A2FE7" w:rsidP="006A2BB8">
            <w:pPr>
              <w:jc w:val="center"/>
              <w:rPr>
                <w:rFonts w:ascii="ＭＳ 明朝" w:hAnsi="ＭＳ 明朝"/>
              </w:rPr>
            </w:pPr>
            <w:r w:rsidRPr="006D6185">
              <w:rPr>
                <w:rFonts w:ascii="ＭＳ 明朝" w:hAnsi="ＭＳ 明朝" w:hint="eastAsia"/>
              </w:rPr>
              <w:t>５６８</w:t>
            </w:r>
            <w:r w:rsidR="00B433AB" w:rsidRPr="006D6185">
              <w:rPr>
                <w:rFonts w:ascii="ＭＳ 明朝" w:hAnsi="ＭＳ 明朝" w:hint="eastAsia"/>
              </w:rPr>
              <w:t>,</w:t>
            </w:r>
            <w:r w:rsidRPr="006D6185">
              <w:rPr>
                <w:rFonts w:ascii="ＭＳ 明朝" w:hAnsi="ＭＳ 明朝" w:hint="eastAsia"/>
              </w:rPr>
              <w:t>８９７</w:t>
            </w:r>
          </w:p>
        </w:tc>
        <w:tc>
          <w:tcPr>
            <w:tcW w:w="1134" w:type="dxa"/>
            <w:tcBorders>
              <w:top w:val="double" w:sz="4" w:space="0" w:color="auto"/>
            </w:tcBorders>
            <w:vAlign w:val="center"/>
          </w:tcPr>
          <w:p w14:paraId="750F7DEA" w14:textId="363ED1C2" w:rsidR="00B433AB" w:rsidRPr="006D6185" w:rsidRDefault="004A2FE7" w:rsidP="00614592">
            <w:pPr>
              <w:ind w:firstLineChars="50" w:firstLine="105"/>
              <w:rPr>
                <w:rFonts w:ascii="ＭＳ 明朝" w:hAnsi="ＭＳ 明朝"/>
              </w:rPr>
            </w:pPr>
            <w:r w:rsidRPr="006D6185">
              <w:rPr>
                <w:rFonts w:ascii="ＭＳ 明朝" w:hAnsi="ＭＳ 明朝" w:hint="eastAsia"/>
              </w:rPr>
              <w:t>８</w:t>
            </w:r>
            <w:r w:rsidR="00B433AB" w:rsidRPr="006D6185">
              <w:rPr>
                <w:rFonts w:ascii="ＭＳ 明朝" w:hAnsi="ＭＳ 明朝" w:hint="eastAsia"/>
              </w:rPr>
              <w:t>,</w:t>
            </w:r>
            <w:r w:rsidRPr="006D6185">
              <w:rPr>
                <w:rFonts w:ascii="ＭＳ 明朝" w:hAnsi="ＭＳ 明朝" w:hint="eastAsia"/>
              </w:rPr>
              <w:t>８４６</w:t>
            </w:r>
          </w:p>
        </w:tc>
        <w:tc>
          <w:tcPr>
            <w:tcW w:w="1417" w:type="dxa"/>
            <w:tcBorders>
              <w:top w:val="double" w:sz="4" w:space="0" w:color="auto"/>
            </w:tcBorders>
            <w:vAlign w:val="center"/>
          </w:tcPr>
          <w:p w14:paraId="6E5E68E6" w14:textId="5B4B6374" w:rsidR="00B433AB" w:rsidRPr="006D6185" w:rsidRDefault="004A2FE7" w:rsidP="00F41CAD">
            <w:pPr>
              <w:ind w:firstLineChars="50" w:firstLine="105"/>
              <w:rPr>
                <w:rFonts w:ascii="ＭＳ 明朝" w:hAnsi="ＭＳ 明朝"/>
              </w:rPr>
            </w:pPr>
            <w:r w:rsidRPr="006D6185">
              <w:rPr>
                <w:rFonts w:ascii="ＭＳ 明朝" w:hAnsi="ＭＳ 明朝" w:hint="eastAsia"/>
              </w:rPr>
              <w:t>１３</w:t>
            </w:r>
            <w:r w:rsidR="00B433AB" w:rsidRPr="006D6185">
              <w:rPr>
                <w:rFonts w:ascii="ＭＳ 明朝" w:hAnsi="ＭＳ 明朝" w:hint="eastAsia"/>
              </w:rPr>
              <w:t>,</w:t>
            </w:r>
            <w:r w:rsidRPr="006D6185">
              <w:rPr>
                <w:rFonts w:ascii="ＭＳ 明朝" w:hAnsi="ＭＳ 明朝" w:hint="eastAsia"/>
              </w:rPr>
              <w:t>８９０</w:t>
            </w:r>
          </w:p>
        </w:tc>
        <w:tc>
          <w:tcPr>
            <w:tcW w:w="1418" w:type="dxa"/>
            <w:tcBorders>
              <w:top w:val="double" w:sz="4" w:space="0" w:color="auto"/>
              <w:right w:val="double" w:sz="4" w:space="0" w:color="auto"/>
            </w:tcBorders>
            <w:vAlign w:val="center"/>
          </w:tcPr>
          <w:p w14:paraId="36EB392A" w14:textId="28C8350A" w:rsidR="00B433AB" w:rsidRPr="006D6185" w:rsidRDefault="004A2FE7" w:rsidP="006A2BB8">
            <w:pPr>
              <w:jc w:val="center"/>
              <w:rPr>
                <w:rFonts w:ascii="ＭＳ 明朝" w:hAnsi="ＭＳ 明朝"/>
              </w:rPr>
            </w:pPr>
            <w:r w:rsidRPr="006D6185">
              <w:rPr>
                <w:rFonts w:ascii="ＭＳ 明朝" w:hAnsi="ＭＳ 明朝" w:hint="eastAsia"/>
              </w:rPr>
              <w:t>４４</w:t>
            </w:r>
            <w:r w:rsidR="00B433AB" w:rsidRPr="006D6185">
              <w:rPr>
                <w:rFonts w:ascii="ＭＳ 明朝" w:hAnsi="ＭＳ 明朝" w:hint="eastAsia"/>
              </w:rPr>
              <w:t>,</w:t>
            </w:r>
            <w:r w:rsidRPr="006D6185">
              <w:rPr>
                <w:rFonts w:ascii="ＭＳ 明朝" w:hAnsi="ＭＳ 明朝" w:hint="eastAsia"/>
              </w:rPr>
              <w:t>４９５</w:t>
            </w:r>
          </w:p>
        </w:tc>
        <w:tc>
          <w:tcPr>
            <w:tcW w:w="1655" w:type="dxa"/>
            <w:tcBorders>
              <w:top w:val="double" w:sz="4" w:space="0" w:color="auto"/>
              <w:left w:val="double" w:sz="4" w:space="0" w:color="auto"/>
            </w:tcBorders>
            <w:vAlign w:val="center"/>
          </w:tcPr>
          <w:p w14:paraId="78FCD29A" w14:textId="31D397FB" w:rsidR="00B433AB" w:rsidRPr="006D6185" w:rsidRDefault="004A2FE7" w:rsidP="006A2BB8">
            <w:pPr>
              <w:jc w:val="center"/>
              <w:rPr>
                <w:rFonts w:ascii="ＭＳ 明朝" w:hAnsi="ＭＳ 明朝"/>
              </w:rPr>
            </w:pPr>
            <w:r w:rsidRPr="006D6185">
              <w:rPr>
                <w:rFonts w:ascii="ＭＳ 明朝" w:hAnsi="ＭＳ 明朝" w:hint="eastAsia"/>
              </w:rPr>
              <w:t>５４７,１３８</w:t>
            </w:r>
          </w:p>
        </w:tc>
      </w:tr>
    </w:tbl>
    <w:p w14:paraId="2385E297" w14:textId="1C97957A" w:rsidR="00B433AB" w:rsidRPr="006D6185" w:rsidRDefault="00B433AB" w:rsidP="00B433AB">
      <w:pPr>
        <w:ind w:leftChars="100" w:left="420" w:hangingChars="100" w:hanging="210"/>
        <w:rPr>
          <w:rFonts w:ascii="ＭＳ 明朝" w:hAnsi="ＭＳ 明朝"/>
        </w:rPr>
      </w:pPr>
      <w:r w:rsidRPr="006D6185">
        <w:rPr>
          <w:rFonts w:ascii="ＭＳ 明朝" w:hAnsi="ＭＳ 明朝" w:hint="eastAsia"/>
        </w:rPr>
        <w:t>（注１）Ｈ</w:t>
      </w:r>
      <w:r w:rsidR="0013312A" w:rsidRPr="006D6185">
        <w:rPr>
          <w:rFonts w:ascii="ＭＳ 明朝" w:hAnsi="ＭＳ 明朝" w:hint="eastAsia"/>
        </w:rPr>
        <w:t>３０</w:t>
      </w:r>
      <w:r w:rsidRPr="006D6185">
        <w:rPr>
          <w:rFonts w:ascii="ＭＳ 明朝" w:hAnsi="ＭＳ 明朝" w:hint="eastAsia"/>
        </w:rPr>
        <w:t>.７.９からの</w:t>
      </w:r>
      <w:r w:rsidR="0013312A" w:rsidRPr="006D6185">
        <w:rPr>
          <w:rFonts w:ascii="ＭＳ 明朝" w:hAnsi="ＭＳ 明朝" w:hint="eastAsia"/>
        </w:rPr>
        <w:t>２３</w:t>
      </w:r>
      <w:r w:rsidRPr="006D6185">
        <w:rPr>
          <w:rFonts w:ascii="ＭＳ 明朝" w:hAnsi="ＭＳ 明朝" w:hint="eastAsia"/>
        </w:rPr>
        <w:t>日分</w:t>
      </w:r>
    </w:p>
    <w:p w14:paraId="6252718D" w14:textId="781628A3" w:rsidR="00B433AB" w:rsidRPr="006D6185" w:rsidRDefault="00B433AB" w:rsidP="00B433AB">
      <w:pPr>
        <w:ind w:leftChars="100" w:left="420" w:hangingChars="100" w:hanging="210"/>
        <w:rPr>
          <w:rFonts w:ascii="ＭＳ 明朝" w:hAnsi="ＭＳ 明朝"/>
        </w:rPr>
      </w:pPr>
      <w:r w:rsidRPr="006D6185">
        <w:rPr>
          <w:rFonts w:ascii="ＭＳ 明朝" w:hAnsi="ＭＳ 明朝" w:hint="eastAsia"/>
        </w:rPr>
        <w:t>（注２）Ｈ</w:t>
      </w:r>
      <w:r w:rsidR="0013312A" w:rsidRPr="006D6185">
        <w:rPr>
          <w:rFonts w:ascii="ＭＳ 明朝" w:hAnsi="ＭＳ 明朝" w:hint="eastAsia"/>
        </w:rPr>
        <w:t>３１</w:t>
      </w:r>
      <w:r w:rsidRPr="006D6185">
        <w:rPr>
          <w:rFonts w:ascii="ＭＳ 明朝" w:hAnsi="ＭＳ 明朝" w:hint="eastAsia"/>
        </w:rPr>
        <w:t>.２.</w:t>
      </w:r>
      <w:r w:rsidR="0013312A" w:rsidRPr="006D6185">
        <w:rPr>
          <w:rFonts w:ascii="ＭＳ 明朝" w:hAnsi="ＭＳ 明朝" w:hint="eastAsia"/>
        </w:rPr>
        <w:t>１２</w:t>
      </w:r>
      <w:r w:rsidRPr="006D6185">
        <w:rPr>
          <w:rFonts w:ascii="ＭＳ 明朝" w:hAnsi="ＭＳ 明朝" w:hint="eastAsia"/>
        </w:rPr>
        <w:t>までの</w:t>
      </w:r>
      <w:r w:rsidR="0013312A" w:rsidRPr="006D6185">
        <w:rPr>
          <w:rFonts w:ascii="ＭＳ 明朝" w:hAnsi="ＭＳ 明朝" w:hint="eastAsia"/>
        </w:rPr>
        <w:t>１２</w:t>
      </w:r>
      <w:r w:rsidRPr="006D6185">
        <w:rPr>
          <w:rFonts w:ascii="ＭＳ 明朝" w:hAnsi="ＭＳ 明朝" w:hint="eastAsia"/>
        </w:rPr>
        <w:t>日分</w:t>
      </w:r>
    </w:p>
    <w:p w14:paraId="0FDB1EFE" w14:textId="77777777" w:rsidR="00B433AB" w:rsidRPr="006D6185" w:rsidRDefault="00B433AB" w:rsidP="00B433AB">
      <w:pPr>
        <w:ind w:leftChars="100" w:left="420" w:hangingChars="100" w:hanging="210"/>
        <w:rPr>
          <w:rFonts w:ascii="ＭＳ 明朝" w:hAnsi="ＭＳ 明朝"/>
        </w:rPr>
      </w:pPr>
      <w:r w:rsidRPr="006D6185">
        <w:rPr>
          <w:rFonts w:ascii="ＭＳ 明朝" w:hAnsi="ＭＳ 明朝" w:hint="eastAsia"/>
        </w:rPr>
        <w:t>収入充当額内訳</w:t>
      </w:r>
    </w:p>
    <w:tbl>
      <w:tblPr>
        <w:tblStyle w:val="af1"/>
        <w:tblW w:w="8506" w:type="dxa"/>
        <w:tblInd w:w="420" w:type="dxa"/>
        <w:tblLook w:val="04A0" w:firstRow="1" w:lastRow="0" w:firstColumn="1" w:lastColumn="0" w:noHBand="0" w:noVBand="1"/>
      </w:tblPr>
      <w:tblGrid>
        <w:gridCol w:w="1418"/>
        <w:gridCol w:w="1701"/>
        <w:gridCol w:w="1701"/>
        <w:gridCol w:w="1701"/>
        <w:gridCol w:w="1985"/>
      </w:tblGrid>
      <w:tr w:rsidR="00B433AB" w:rsidRPr="006D6185" w14:paraId="3DE18113" w14:textId="77777777" w:rsidTr="00854475">
        <w:trPr>
          <w:trHeight w:val="372"/>
        </w:trPr>
        <w:tc>
          <w:tcPr>
            <w:tcW w:w="1418" w:type="dxa"/>
            <w:vAlign w:val="center"/>
          </w:tcPr>
          <w:p w14:paraId="6440B7E9" w14:textId="77777777" w:rsidR="00B433AB" w:rsidRPr="006D6185" w:rsidRDefault="00B433AB" w:rsidP="006A2BB8">
            <w:pPr>
              <w:jc w:val="center"/>
              <w:rPr>
                <w:rFonts w:ascii="ＭＳ 明朝" w:hAnsi="ＭＳ 明朝"/>
              </w:rPr>
            </w:pPr>
            <w:r w:rsidRPr="006D6185">
              <w:rPr>
                <w:rFonts w:ascii="ＭＳ 明朝" w:hAnsi="ＭＳ 明朝" w:hint="eastAsia"/>
              </w:rPr>
              <w:t>年月</w:t>
            </w:r>
          </w:p>
        </w:tc>
        <w:tc>
          <w:tcPr>
            <w:tcW w:w="1701" w:type="dxa"/>
            <w:vAlign w:val="center"/>
          </w:tcPr>
          <w:p w14:paraId="21DC43FB" w14:textId="77777777" w:rsidR="00B433AB" w:rsidRPr="006D6185" w:rsidRDefault="00B433AB" w:rsidP="006A2BB8">
            <w:pPr>
              <w:jc w:val="center"/>
              <w:rPr>
                <w:rFonts w:ascii="ＭＳ 明朝" w:hAnsi="ＭＳ 明朝"/>
              </w:rPr>
            </w:pPr>
            <w:r w:rsidRPr="006D6185">
              <w:rPr>
                <w:rFonts w:ascii="ＭＳ 明朝" w:hAnsi="ＭＳ 明朝" w:hint="eastAsia"/>
              </w:rPr>
              <w:t>就労収入額</w:t>
            </w:r>
          </w:p>
        </w:tc>
        <w:tc>
          <w:tcPr>
            <w:tcW w:w="1701" w:type="dxa"/>
            <w:tcBorders>
              <w:right w:val="double" w:sz="4" w:space="0" w:color="auto"/>
            </w:tcBorders>
            <w:vAlign w:val="center"/>
          </w:tcPr>
          <w:p w14:paraId="1A28C1F6" w14:textId="77777777" w:rsidR="00B433AB" w:rsidRPr="006D6185" w:rsidRDefault="00B433AB" w:rsidP="006A2BB8">
            <w:pPr>
              <w:jc w:val="center"/>
              <w:rPr>
                <w:rFonts w:ascii="ＭＳ 明朝" w:hAnsi="ＭＳ 明朝"/>
              </w:rPr>
            </w:pPr>
            <w:r w:rsidRPr="006D6185">
              <w:rPr>
                <w:rFonts w:ascii="ＭＳ 明朝" w:hAnsi="ＭＳ 明朝" w:hint="eastAsia"/>
              </w:rPr>
              <w:t>基礎控除額</w:t>
            </w:r>
          </w:p>
        </w:tc>
        <w:tc>
          <w:tcPr>
            <w:tcW w:w="1701" w:type="dxa"/>
            <w:tcBorders>
              <w:left w:val="double" w:sz="4" w:space="0" w:color="auto"/>
            </w:tcBorders>
            <w:vAlign w:val="center"/>
          </w:tcPr>
          <w:p w14:paraId="28A5C2AD" w14:textId="77777777" w:rsidR="00B433AB" w:rsidRPr="006D6185" w:rsidRDefault="00B433AB" w:rsidP="006A2BB8">
            <w:pPr>
              <w:jc w:val="center"/>
              <w:rPr>
                <w:rFonts w:ascii="ＭＳ 明朝" w:hAnsi="ＭＳ 明朝"/>
              </w:rPr>
            </w:pPr>
            <w:r w:rsidRPr="006D6185">
              <w:rPr>
                <w:rFonts w:ascii="ＭＳ 明朝" w:hAnsi="ＭＳ 明朝" w:hint="eastAsia"/>
              </w:rPr>
              <w:t>収入充当額</w:t>
            </w:r>
          </w:p>
        </w:tc>
        <w:tc>
          <w:tcPr>
            <w:tcW w:w="1985" w:type="dxa"/>
            <w:vAlign w:val="center"/>
          </w:tcPr>
          <w:p w14:paraId="7A2A252F" w14:textId="77777777" w:rsidR="00B433AB" w:rsidRPr="006D6185" w:rsidRDefault="00B433AB" w:rsidP="006A2BB8">
            <w:pPr>
              <w:jc w:val="center"/>
              <w:rPr>
                <w:rFonts w:ascii="ＭＳ 明朝" w:hAnsi="ＭＳ 明朝"/>
              </w:rPr>
            </w:pPr>
            <w:r w:rsidRPr="006D6185">
              <w:rPr>
                <w:rFonts w:ascii="ＭＳ 明朝" w:hAnsi="ＭＳ 明朝" w:hint="eastAsia"/>
              </w:rPr>
              <w:t>振込日</w:t>
            </w:r>
          </w:p>
        </w:tc>
      </w:tr>
      <w:tr w:rsidR="00B433AB" w:rsidRPr="006D6185" w14:paraId="1E4B27F9" w14:textId="77777777" w:rsidTr="00854475">
        <w:trPr>
          <w:trHeight w:val="728"/>
        </w:trPr>
        <w:tc>
          <w:tcPr>
            <w:tcW w:w="1418" w:type="dxa"/>
            <w:vAlign w:val="center"/>
          </w:tcPr>
          <w:p w14:paraId="0F217944" w14:textId="58A60CC3" w:rsidR="00B433AB" w:rsidRPr="006D6185" w:rsidRDefault="00B433AB" w:rsidP="002050FA">
            <w:pPr>
              <w:rPr>
                <w:rFonts w:ascii="ＭＳ 明朝" w:hAnsi="ＭＳ 明朝"/>
              </w:rPr>
            </w:pPr>
            <w:r w:rsidRPr="006D6185">
              <w:rPr>
                <w:rFonts w:ascii="ＭＳ 明朝" w:hAnsi="ＭＳ 明朝" w:hint="eastAsia"/>
              </w:rPr>
              <w:t>Ｈ</w:t>
            </w:r>
            <w:r w:rsidR="0013312A" w:rsidRPr="006D6185">
              <w:rPr>
                <w:rFonts w:ascii="ＭＳ 明朝" w:hAnsi="ＭＳ 明朝" w:hint="eastAsia"/>
              </w:rPr>
              <w:t>３０</w:t>
            </w:r>
            <w:r w:rsidRPr="006D6185">
              <w:rPr>
                <w:rFonts w:ascii="ＭＳ 明朝" w:hAnsi="ＭＳ 明朝" w:hint="eastAsia"/>
              </w:rPr>
              <w:t>.</w:t>
            </w:r>
            <w:r w:rsidR="00897B4B" w:rsidRPr="006D6185">
              <w:rPr>
                <w:rFonts w:ascii="ＭＳ 明朝" w:hAnsi="ＭＳ 明朝"/>
              </w:rPr>
              <w:t xml:space="preserve">  </w:t>
            </w:r>
            <w:r w:rsidRPr="006D6185">
              <w:rPr>
                <w:rFonts w:ascii="ＭＳ 明朝" w:hAnsi="ＭＳ 明朝" w:hint="eastAsia"/>
              </w:rPr>
              <w:t>８</w:t>
            </w:r>
          </w:p>
        </w:tc>
        <w:tc>
          <w:tcPr>
            <w:tcW w:w="1701" w:type="dxa"/>
            <w:vAlign w:val="center"/>
          </w:tcPr>
          <w:p w14:paraId="1235E47F" w14:textId="22AF49FD" w:rsidR="00B433AB" w:rsidRPr="006D6185" w:rsidRDefault="002050FA" w:rsidP="006A2BB8">
            <w:pPr>
              <w:jc w:val="center"/>
              <w:rPr>
                <w:rFonts w:ascii="ＭＳ 明朝" w:hAnsi="ＭＳ 明朝"/>
              </w:rPr>
            </w:pPr>
            <w:r w:rsidRPr="006D6185">
              <w:rPr>
                <w:rFonts w:ascii="ＭＳ 明朝" w:hAnsi="ＭＳ 明朝" w:hint="eastAsia"/>
              </w:rPr>
              <w:t xml:space="preserve"> </w:t>
            </w:r>
            <w:r w:rsidRPr="006D6185">
              <w:rPr>
                <w:rFonts w:ascii="ＭＳ 明朝" w:hAnsi="ＭＳ 明朝"/>
              </w:rPr>
              <w:t xml:space="preserve"> </w:t>
            </w:r>
            <w:r w:rsidR="0013312A" w:rsidRPr="006D6185">
              <w:rPr>
                <w:rFonts w:ascii="ＭＳ 明朝" w:hAnsi="ＭＳ 明朝" w:hint="eastAsia"/>
              </w:rPr>
              <w:t>７</w:t>
            </w:r>
            <w:r w:rsidR="00B433AB" w:rsidRPr="006D6185">
              <w:rPr>
                <w:rFonts w:ascii="ＭＳ 明朝" w:hAnsi="ＭＳ 明朝" w:hint="eastAsia"/>
              </w:rPr>
              <w:t>,</w:t>
            </w:r>
            <w:r w:rsidR="0013312A" w:rsidRPr="006D6185">
              <w:rPr>
                <w:rFonts w:ascii="ＭＳ 明朝" w:hAnsi="ＭＳ 明朝" w:hint="eastAsia"/>
              </w:rPr>
              <w:t>５００</w:t>
            </w:r>
          </w:p>
        </w:tc>
        <w:tc>
          <w:tcPr>
            <w:tcW w:w="1701" w:type="dxa"/>
            <w:tcBorders>
              <w:right w:val="double" w:sz="4" w:space="0" w:color="auto"/>
            </w:tcBorders>
            <w:vAlign w:val="center"/>
          </w:tcPr>
          <w:p w14:paraId="388B97DB" w14:textId="1C93F328" w:rsidR="00B433AB" w:rsidRPr="006D6185" w:rsidRDefault="002050FA" w:rsidP="006A2BB8">
            <w:pPr>
              <w:jc w:val="center"/>
              <w:rPr>
                <w:rFonts w:ascii="ＭＳ 明朝" w:hAnsi="ＭＳ 明朝"/>
              </w:rPr>
            </w:pPr>
            <w:r w:rsidRPr="006D6185">
              <w:rPr>
                <w:rFonts w:ascii="ＭＳ 明朝" w:hAnsi="ＭＳ 明朝" w:hint="eastAsia"/>
              </w:rPr>
              <w:t xml:space="preserve"> </w:t>
            </w:r>
            <w:r w:rsidRPr="006D6185">
              <w:rPr>
                <w:rFonts w:ascii="ＭＳ 明朝" w:hAnsi="ＭＳ 明朝"/>
              </w:rPr>
              <w:t xml:space="preserve"> </w:t>
            </w:r>
            <w:r w:rsidR="0013312A" w:rsidRPr="006D6185">
              <w:rPr>
                <w:rFonts w:ascii="ＭＳ 明朝" w:hAnsi="ＭＳ 明朝" w:hint="eastAsia"/>
              </w:rPr>
              <w:t>７</w:t>
            </w:r>
            <w:r w:rsidR="00B433AB" w:rsidRPr="006D6185">
              <w:rPr>
                <w:rFonts w:ascii="ＭＳ 明朝" w:hAnsi="ＭＳ 明朝" w:hint="eastAsia"/>
              </w:rPr>
              <w:t>,</w:t>
            </w:r>
            <w:r w:rsidR="0013312A" w:rsidRPr="006D6185">
              <w:rPr>
                <w:rFonts w:ascii="ＭＳ 明朝" w:hAnsi="ＭＳ 明朝" w:hint="eastAsia"/>
              </w:rPr>
              <w:t>５００</w:t>
            </w:r>
          </w:p>
        </w:tc>
        <w:tc>
          <w:tcPr>
            <w:tcW w:w="1701" w:type="dxa"/>
            <w:tcBorders>
              <w:left w:val="double" w:sz="4" w:space="0" w:color="auto"/>
            </w:tcBorders>
            <w:vAlign w:val="center"/>
          </w:tcPr>
          <w:p w14:paraId="5E4D7D7B" w14:textId="7E251FBC" w:rsidR="00B433AB" w:rsidRPr="006D6185" w:rsidRDefault="00614592" w:rsidP="006A2BB8">
            <w:pPr>
              <w:jc w:val="center"/>
              <w:rPr>
                <w:rFonts w:ascii="ＭＳ 明朝" w:hAnsi="ＭＳ 明朝"/>
              </w:rPr>
            </w:pPr>
            <w:r w:rsidRPr="006D6185">
              <w:rPr>
                <w:rFonts w:ascii="ＭＳ 明朝" w:hAnsi="ＭＳ 明朝" w:hint="eastAsia"/>
              </w:rPr>
              <w:t xml:space="preserve">　　　　 </w:t>
            </w:r>
            <w:r w:rsidR="00B433AB" w:rsidRPr="006D6185">
              <w:rPr>
                <w:rFonts w:ascii="ＭＳ 明朝" w:hAnsi="ＭＳ 明朝" w:hint="eastAsia"/>
              </w:rPr>
              <w:t>０</w:t>
            </w:r>
          </w:p>
        </w:tc>
        <w:tc>
          <w:tcPr>
            <w:tcW w:w="1985" w:type="dxa"/>
            <w:vAlign w:val="center"/>
          </w:tcPr>
          <w:p w14:paraId="5DD3B81D" w14:textId="5D987D2C" w:rsidR="00B433AB" w:rsidRPr="006D6185" w:rsidRDefault="00B433AB" w:rsidP="002050FA">
            <w:pPr>
              <w:rPr>
                <w:rFonts w:ascii="ＭＳ 明朝" w:hAnsi="ＭＳ 明朝"/>
              </w:rPr>
            </w:pPr>
            <w:r w:rsidRPr="006D6185">
              <w:rPr>
                <w:rFonts w:ascii="ＭＳ 明朝" w:hAnsi="ＭＳ 明朝" w:hint="eastAsia"/>
              </w:rPr>
              <w:t>Ｈ</w:t>
            </w:r>
            <w:r w:rsidR="0013312A" w:rsidRPr="006D6185">
              <w:rPr>
                <w:rFonts w:ascii="ＭＳ 明朝" w:hAnsi="ＭＳ 明朝" w:hint="eastAsia"/>
              </w:rPr>
              <w:t>３０</w:t>
            </w:r>
            <w:r w:rsidRPr="006D6185">
              <w:rPr>
                <w:rFonts w:ascii="ＭＳ 明朝" w:hAnsi="ＭＳ 明朝" w:hint="eastAsia"/>
              </w:rPr>
              <w:t>.</w:t>
            </w:r>
            <w:r w:rsidR="00897B4B" w:rsidRPr="006D6185">
              <w:rPr>
                <w:rFonts w:ascii="ＭＳ 明朝" w:hAnsi="ＭＳ 明朝"/>
              </w:rPr>
              <w:t xml:space="preserve">  </w:t>
            </w:r>
            <w:r w:rsidRPr="006D6185">
              <w:rPr>
                <w:rFonts w:ascii="ＭＳ 明朝" w:hAnsi="ＭＳ 明朝" w:hint="eastAsia"/>
              </w:rPr>
              <w:t>８.</w:t>
            </w:r>
            <w:r w:rsidR="0013312A" w:rsidRPr="006D6185">
              <w:rPr>
                <w:rFonts w:ascii="ＭＳ 明朝" w:hAnsi="ＭＳ 明朝" w:hint="eastAsia"/>
              </w:rPr>
              <w:t>１０</w:t>
            </w:r>
          </w:p>
        </w:tc>
      </w:tr>
      <w:tr w:rsidR="00B433AB" w:rsidRPr="006D6185" w14:paraId="667988A1" w14:textId="77777777" w:rsidTr="00854475">
        <w:trPr>
          <w:trHeight w:val="372"/>
        </w:trPr>
        <w:tc>
          <w:tcPr>
            <w:tcW w:w="1418" w:type="dxa"/>
            <w:tcBorders>
              <w:bottom w:val="single" w:sz="4" w:space="0" w:color="auto"/>
            </w:tcBorders>
            <w:vAlign w:val="center"/>
          </w:tcPr>
          <w:p w14:paraId="44494377" w14:textId="243A847E" w:rsidR="00B433AB" w:rsidRPr="006D6185" w:rsidRDefault="00B433AB" w:rsidP="002050FA">
            <w:pPr>
              <w:rPr>
                <w:rFonts w:ascii="ＭＳ 明朝" w:hAnsi="ＭＳ 明朝"/>
              </w:rPr>
            </w:pPr>
            <w:r w:rsidRPr="006D6185">
              <w:rPr>
                <w:rFonts w:ascii="ＭＳ 明朝" w:hAnsi="ＭＳ 明朝" w:hint="eastAsia"/>
              </w:rPr>
              <w:t>Ｈ</w:t>
            </w:r>
            <w:r w:rsidR="0013312A" w:rsidRPr="006D6185">
              <w:rPr>
                <w:rFonts w:ascii="ＭＳ 明朝" w:hAnsi="ＭＳ 明朝" w:hint="eastAsia"/>
              </w:rPr>
              <w:t>３０</w:t>
            </w:r>
            <w:r w:rsidRPr="006D6185">
              <w:rPr>
                <w:rFonts w:ascii="ＭＳ 明朝" w:hAnsi="ＭＳ 明朝" w:hint="eastAsia"/>
              </w:rPr>
              <w:t>.</w:t>
            </w:r>
            <w:r w:rsidR="0013312A" w:rsidRPr="006D6185">
              <w:rPr>
                <w:rFonts w:ascii="ＭＳ 明朝" w:hAnsi="ＭＳ 明朝" w:hint="eastAsia"/>
              </w:rPr>
              <w:t>１０</w:t>
            </w:r>
          </w:p>
        </w:tc>
        <w:tc>
          <w:tcPr>
            <w:tcW w:w="1701" w:type="dxa"/>
            <w:tcBorders>
              <w:bottom w:val="single" w:sz="4" w:space="0" w:color="auto"/>
            </w:tcBorders>
            <w:vAlign w:val="center"/>
          </w:tcPr>
          <w:p w14:paraId="49ADF50F" w14:textId="07340DA4" w:rsidR="00B433AB" w:rsidRPr="006D6185" w:rsidRDefault="00854475" w:rsidP="006A2BB8">
            <w:pPr>
              <w:jc w:val="center"/>
              <w:rPr>
                <w:rFonts w:ascii="ＭＳ 明朝" w:hAnsi="ＭＳ 明朝"/>
              </w:rPr>
            </w:pPr>
            <w:r w:rsidRPr="006D6185">
              <w:rPr>
                <w:rFonts w:ascii="ＭＳ 明朝" w:hAnsi="ＭＳ 明朝" w:hint="eastAsia"/>
              </w:rPr>
              <w:t>３２</w:t>
            </w:r>
            <w:r w:rsidR="00B433AB" w:rsidRPr="006D6185">
              <w:rPr>
                <w:rFonts w:ascii="ＭＳ 明朝" w:hAnsi="ＭＳ 明朝" w:hint="eastAsia"/>
              </w:rPr>
              <w:t>,</w:t>
            </w:r>
            <w:r w:rsidRPr="006D6185">
              <w:rPr>
                <w:rFonts w:ascii="ＭＳ 明朝" w:hAnsi="ＭＳ 明朝" w:hint="eastAsia"/>
              </w:rPr>
              <w:t>９００</w:t>
            </w:r>
          </w:p>
        </w:tc>
        <w:tc>
          <w:tcPr>
            <w:tcW w:w="1701" w:type="dxa"/>
            <w:tcBorders>
              <w:bottom w:val="single" w:sz="4" w:space="0" w:color="auto"/>
              <w:right w:val="double" w:sz="4" w:space="0" w:color="auto"/>
            </w:tcBorders>
            <w:vAlign w:val="center"/>
          </w:tcPr>
          <w:p w14:paraId="319F2F92" w14:textId="5B84D17A" w:rsidR="00B433AB" w:rsidRPr="006D6185" w:rsidRDefault="00854475" w:rsidP="006A2BB8">
            <w:pPr>
              <w:jc w:val="center"/>
              <w:rPr>
                <w:rFonts w:ascii="ＭＳ 明朝" w:hAnsi="ＭＳ 明朝"/>
              </w:rPr>
            </w:pPr>
            <w:r w:rsidRPr="006D6185">
              <w:rPr>
                <w:rFonts w:ascii="ＭＳ 明朝" w:hAnsi="ＭＳ 明朝" w:hint="eastAsia"/>
              </w:rPr>
              <w:t>１６</w:t>
            </w:r>
            <w:r w:rsidR="00B433AB" w:rsidRPr="006D6185">
              <w:rPr>
                <w:rFonts w:ascii="ＭＳ 明朝" w:hAnsi="ＭＳ 明朝" w:hint="eastAsia"/>
              </w:rPr>
              <w:t>,</w:t>
            </w:r>
            <w:r w:rsidRPr="006D6185">
              <w:rPr>
                <w:rFonts w:ascii="ＭＳ 明朝" w:hAnsi="ＭＳ 明朝" w:hint="eastAsia"/>
              </w:rPr>
              <w:t>８００</w:t>
            </w:r>
          </w:p>
        </w:tc>
        <w:tc>
          <w:tcPr>
            <w:tcW w:w="1701" w:type="dxa"/>
            <w:tcBorders>
              <w:left w:val="double" w:sz="4" w:space="0" w:color="auto"/>
              <w:bottom w:val="single" w:sz="4" w:space="0" w:color="auto"/>
            </w:tcBorders>
            <w:vAlign w:val="center"/>
          </w:tcPr>
          <w:p w14:paraId="42F0B5D4" w14:textId="19CCBEFB" w:rsidR="00B433AB" w:rsidRPr="006D6185" w:rsidRDefault="00854475" w:rsidP="006A2BB8">
            <w:pPr>
              <w:jc w:val="center"/>
              <w:rPr>
                <w:rFonts w:ascii="ＭＳ 明朝" w:hAnsi="ＭＳ 明朝"/>
              </w:rPr>
            </w:pPr>
            <w:r w:rsidRPr="006D6185">
              <w:rPr>
                <w:rFonts w:ascii="ＭＳ 明朝" w:hAnsi="ＭＳ 明朝" w:hint="eastAsia"/>
              </w:rPr>
              <w:t>１６</w:t>
            </w:r>
            <w:r w:rsidR="00B433AB" w:rsidRPr="006D6185">
              <w:rPr>
                <w:rFonts w:ascii="ＭＳ 明朝" w:hAnsi="ＭＳ 明朝" w:hint="eastAsia"/>
              </w:rPr>
              <w:t>,</w:t>
            </w:r>
            <w:r w:rsidRPr="006D6185">
              <w:rPr>
                <w:rFonts w:ascii="ＭＳ 明朝" w:hAnsi="ＭＳ 明朝" w:hint="eastAsia"/>
              </w:rPr>
              <w:t>１００</w:t>
            </w:r>
          </w:p>
        </w:tc>
        <w:tc>
          <w:tcPr>
            <w:tcW w:w="1985" w:type="dxa"/>
            <w:tcBorders>
              <w:bottom w:val="single" w:sz="4" w:space="0" w:color="auto"/>
            </w:tcBorders>
            <w:vAlign w:val="center"/>
          </w:tcPr>
          <w:p w14:paraId="277C4BED" w14:textId="2830C063" w:rsidR="00B433AB" w:rsidRPr="006D6185" w:rsidRDefault="00B433AB" w:rsidP="002050FA">
            <w:pPr>
              <w:rPr>
                <w:rFonts w:ascii="ＭＳ 明朝" w:hAnsi="ＭＳ 明朝"/>
              </w:rPr>
            </w:pPr>
            <w:r w:rsidRPr="006D6185">
              <w:rPr>
                <w:rFonts w:ascii="ＭＳ 明朝" w:hAnsi="ＭＳ 明朝" w:hint="eastAsia"/>
              </w:rPr>
              <w:t>Ｈ</w:t>
            </w:r>
            <w:r w:rsidR="00854475" w:rsidRPr="006D6185">
              <w:rPr>
                <w:rFonts w:ascii="ＭＳ 明朝" w:hAnsi="ＭＳ 明朝" w:hint="eastAsia"/>
              </w:rPr>
              <w:t>３０</w:t>
            </w:r>
            <w:r w:rsidRPr="006D6185">
              <w:rPr>
                <w:rFonts w:ascii="ＭＳ 明朝" w:hAnsi="ＭＳ 明朝" w:hint="eastAsia"/>
              </w:rPr>
              <w:t>.</w:t>
            </w:r>
            <w:r w:rsidR="00897B4B" w:rsidRPr="006D6185">
              <w:rPr>
                <w:rFonts w:ascii="ＭＳ 明朝" w:hAnsi="ＭＳ 明朝"/>
              </w:rPr>
              <w:t xml:space="preserve">  </w:t>
            </w:r>
            <w:r w:rsidRPr="006D6185">
              <w:rPr>
                <w:rFonts w:ascii="ＭＳ 明朝" w:hAnsi="ＭＳ 明朝" w:hint="eastAsia"/>
              </w:rPr>
              <w:t>９.</w:t>
            </w:r>
            <w:r w:rsidR="00854475" w:rsidRPr="006D6185">
              <w:rPr>
                <w:rFonts w:ascii="ＭＳ 明朝" w:hAnsi="ＭＳ 明朝" w:hint="eastAsia"/>
              </w:rPr>
              <w:t>２８</w:t>
            </w:r>
          </w:p>
        </w:tc>
      </w:tr>
      <w:tr w:rsidR="00B433AB" w:rsidRPr="006D6185" w14:paraId="7AEEF1D2" w14:textId="77777777" w:rsidTr="00854475">
        <w:trPr>
          <w:trHeight w:val="372"/>
        </w:trPr>
        <w:tc>
          <w:tcPr>
            <w:tcW w:w="1418" w:type="dxa"/>
            <w:tcBorders>
              <w:bottom w:val="double" w:sz="4" w:space="0" w:color="auto"/>
            </w:tcBorders>
            <w:vAlign w:val="center"/>
          </w:tcPr>
          <w:p w14:paraId="5F7B77E8" w14:textId="39C64352" w:rsidR="00B433AB" w:rsidRPr="006D6185" w:rsidRDefault="00B433AB" w:rsidP="002050FA">
            <w:pPr>
              <w:rPr>
                <w:rFonts w:ascii="ＭＳ 明朝" w:hAnsi="ＭＳ 明朝"/>
              </w:rPr>
            </w:pPr>
            <w:r w:rsidRPr="006D6185">
              <w:rPr>
                <w:rFonts w:ascii="ＭＳ 明朝" w:hAnsi="ＭＳ 明朝" w:hint="eastAsia"/>
              </w:rPr>
              <w:t>Ｈ</w:t>
            </w:r>
            <w:r w:rsidR="0013312A" w:rsidRPr="006D6185">
              <w:rPr>
                <w:rFonts w:ascii="ＭＳ 明朝" w:hAnsi="ＭＳ 明朝" w:hint="eastAsia"/>
              </w:rPr>
              <w:t>３０</w:t>
            </w:r>
            <w:r w:rsidRPr="006D6185">
              <w:rPr>
                <w:rFonts w:ascii="ＭＳ 明朝" w:hAnsi="ＭＳ 明朝" w:hint="eastAsia"/>
              </w:rPr>
              <w:t>.</w:t>
            </w:r>
            <w:r w:rsidR="0013312A" w:rsidRPr="006D6185">
              <w:rPr>
                <w:rFonts w:ascii="ＭＳ 明朝" w:hAnsi="ＭＳ 明朝" w:hint="eastAsia"/>
              </w:rPr>
              <w:t>１１</w:t>
            </w:r>
          </w:p>
        </w:tc>
        <w:tc>
          <w:tcPr>
            <w:tcW w:w="1701" w:type="dxa"/>
            <w:tcBorders>
              <w:bottom w:val="double" w:sz="4" w:space="0" w:color="auto"/>
            </w:tcBorders>
            <w:vAlign w:val="center"/>
          </w:tcPr>
          <w:p w14:paraId="1EB3DCF2" w14:textId="0194C9A8" w:rsidR="00B433AB" w:rsidRPr="006D6185" w:rsidRDefault="00854475" w:rsidP="006A2BB8">
            <w:pPr>
              <w:jc w:val="center"/>
              <w:rPr>
                <w:rFonts w:ascii="ＭＳ 明朝" w:hAnsi="ＭＳ 明朝"/>
              </w:rPr>
            </w:pPr>
            <w:r w:rsidRPr="006D6185">
              <w:rPr>
                <w:rFonts w:ascii="ＭＳ 明朝" w:hAnsi="ＭＳ 明朝" w:hint="eastAsia"/>
              </w:rPr>
              <w:t>４６</w:t>
            </w:r>
            <w:r w:rsidR="00B433AB" w:rsidRPr="006D6185">
              <w:rPr>
                <w:rFonts w:ascii="ＭＳ 明朝" w:hAnsi="ＭＳ 明朝" w:hint="eastAsia"/>
              </w:rPr>
              <w:t>,</w:t>
            </w:r>
            <w:r w:rsidRPr="006D6185">
              <w:rPr>
                <w:rFonts w:ascii="ＭＳ 明朝" w:hAnsi="ＭＳ 明朝" w:hint="eastAsia"/>
              </w:rPr>
              <w:t>３９５</w:t>
            </w:r>
          </w:p>
        </w:tc>
        <w:tc>
          <w:tcPr>
            <w:tcW w:w="1701" w:type="dxa"/>
            <w:tcBorders>
              <w:bottom w:val="double" w:sz="4" w:space="0" w:color="auto"/>
              <w:right w:val="double" w:sz="4" w:space="0" w:color="auto"/>
            </w:tcBorders>
            <w:vAlign w:val="center"/>
          </w:tcPr>
          <w:p w14:paraId="752FE556" w14:textId="28B313F4" w:rsidR="00B433AB" w:rsidRPr="006D6185" w:rsidRDefault="00854475" w:rsidP="006A2BB8">
            <w:pPr>
              <w:jc w:val="center"/>
              <w:rPr>
                <w:rFonts w:ascii="ＭＳ 明朝" w:hAnsi="ＭＳ 明朝"/>
              </w:rPr>
            </w:pPr>
            <w:r w:rsidRPr="006D6185">
              <w:rPr>
                <w:rFonts w:ascii="ＭＳ 明朝" w:hAnsi="ＭＳ 明朝" w:hint="eastAsia"/>
              </w:rPr>
              <w:t>１８</w:t>
            </w:r>
            <w:r w:rsidR="00B433AB" w:rsidRPr="006D6185">
              <w:rPr>
                <w:rFonts w:ascii="ＭＳ 明朝" w:hAnsi="ＭＳ 明朝" w:hint="eastAsia"/>
              </w:rPr>
              <w:t>,</w:t>
            </w:r>
            <w:r w:rsidRPr="006D6185">
              <w:rPr>
                <w:rFonts w:ascii="ＭＳ 明朝" w:hAnsi="ＭＳ 明朝" w:hint="eastAsia"/>
              </w:rPr>
              <w:t>０００</w:t>
            </w:r>
          </w:p>
        </w:tc>
        <w:tc>
          <w:tcPr>
            <w:tcW w:w="1701" w:type="dxa"/>
            <w:tcBorders>
              <w:left w:val="double" w:sz="4" w:space="0" w:color="auto"/>
              <w:bottom w:val="double" w:sz="4" w:space="0" w:color="auto"/>
            </w:tcBorders>
            <w:vAlign w:val="center"/>
          </w:tcPr>
          <w:p w14:paraId="497E01A3" w14:textId="2AF548B5" w:rsidR="00B433AB" w:rsidRPr="006D6185" w:rsidRDefault="00854475" w:rsidP="006A2BB8">
            <w:pPr>
              <w:jc w:val="center"/>
              <w:rPr>
                <w:rFonts w:ascii="ＭＳ 明朝" w:hAnsi="ＭＳ 明朝"/>
              </w:rPr>
            </w:pPr>
            <w:r w:rsidRPr="006D6185">
              <w:rPr>
                <w:rFonts w:ascii="ＭＳ 明朝" w:hAnsi="ＭＳ 明朝" w:hint="eastAsia"/>
              </w:rPr>
              <w:t>２８</w:t>
            </w:r>
            <w:r w:rsidR="00B433AB" w:rsidRPr="006D6185">
              <w:rPr>
                <w:rFonts w:ascii="ＭＳ 明朝" w:hAnsi="ＭＳ 明朝" w:hint="eastAsia"/>
              </w:rPr>
              <w:t>,</w:t>
            </w:r>
            <w:r w:rsidRPr="006D6185">
              <w:rPr>
                <w:rFonts w:ascii="ＭＳ 明朝" w:hAnsi="ＭＳ 明朝" w:hint="eastAsia"/>
              </w:rPr>
              <w:t>３９５</w:t>
            </w:r>
          </w:p>
        </w:tc>
        <w:tc>
          <w:tcPr>
            <w:tcW w:w="1985" w:type="dxa"/>
            <w:tcBorders>
              <w:bottom w:val="double" w:sz="4" w:space="0" w:color="auto"/>
            </w:tcBorders>
            <w:vAlign w:val="center"/>
          </w:tcPr>
          <w:p w14:paraId="0211AB8D" w14:textId="48521C0D" w:rsidR="00B433AB" w:rsidRPr="006D6185" w:rsidRDefault="00B433AB" w:rsidP="002050FA">
            <w:pPr>
              <w:rPr>
                <w:rFonts w:ascii="ＭＳ 明朝" w:hAnsi="ＭＳ 明朝"/>
              </w:rPr>
            </w:pPr>
            <w:r w:rsidRPr="006D6185">
              <w:rPr>
                <w:rFonts w:ascii="ＭＳ 明朝" w:hAnsi="ＭＳ 明朝" w:hint="eastAsia"/>
              </w:rPr>
              <w:t>Ｈ</w:t>
            </w:r>
            <w:r w:rsidR="0013312A" w:rsidRPr="006D6185">
              <w:rPr>
                <w:rFonts w:ascii="ＭＳ 明朝" w:hAnsi="ＭＳ 明朝" w:hint="eastAsia"/>
              </w:rPr>
              <w:t>３０</w:t>
            </w:r>
            <w:r w:rsidRPr="006D6185">
              <w:rPr>
                <w:rFonts w:ascii="ＭＳ 明朝" w:hAnsi="ＭＳ 明朝" w:hint="eastAsia"/>
              </w:rPr>
              <w:t>.</w:t>
            </w:r>
            <w:r w:rsidR="0013312A" w:rsidRPr="006D6185">
              <w:rPr>
                <w:rFonts w:ascii="ＭＳ 明朝" w:hAnsi="ＭＳ 明朝" w:hint="eastAsia"/>
              </w:rPr>
              <w:t>１０</w:t>
            </w:r>
            <w:r w:rsidRPr="006D6185">
              <w:rPr>
                <w:rFonts w:ascii="ＭＳ 明朝" w:hAnsi="ＭＳ 明朝" w:hint="eastAsia"/>
              </w:rPr>
              <w:t>.</w:t>
            </w:r>
            <w:r w:rsidR="0013312A" w:rsidRPr="006D6185">
              <w:rPr>
                <w:rFonts w:ascii="ＭＳ 明朝" w:hAnsi="ＭＳ 明朝" w:hint="eastAsia"/>
              </w:rPr>
              <w:t>２２</w:t>
            </w:r>
          </w:p>
        </w:tc>
      </w:tr>
      <w:tr w:rsidR="00B433AB" w:rsidRPr="006D6185" w14:paraId="0104C727" w14:textId="77777777" w:rsidTr="00854475">
        <w:trPr>
          <w:trHeight w:val="356"/>
        </w:trPr>
        <w:tc>
          <w:tcPr>
            <w:tcW w:w="1418" w:type="dxa"/>
            <w:tcBorders>
              <w:top w:val="double" w:sz="4" w:space="0" w:color="auto"/>
            </w:tcBorders>
            <w:vAlign w:val="center"/>
          </w:tcPr>
          <w:p w14:paraId="3BC00EEF" w14:textId="77777777" w:rsidR="00B433AB" w:rsidRPr="006D6185" w:rsidRDefault="00B433AB" w:rsidP="006A2BB8">
            <w:pPr>
              <w:jc w:val="center"/>
              <w:rPr>
                <w:rFonts w:ascii="ＭＳ 明朝" w:hAnsi="ＭＳ 明朝"/>
              </w:rPr>
            </w:pPr>
            <w:r w:rsidRPr="006D6185">
              <w:rPr>
                <w:rFonts w:ascii="ＭＳ 明朝" w:hAnsi="ＭＳ 明朝" w:hint="eastAsia"/>
              </w:rPr>
              <w:t>合計</w:t>
            </w:r>
          </w:p>
        </w:tc>
        <w:tc>
          <w:tcPr>
            <w:tcW w:w="1701" w:type="dxa"/>
            <w:tcBorders>
              <w:top w:val="double" w:sz="4" w:space="0" w:color="auto"/>
            </w:tcBorders>
            <w:vAlign w:val="center"/>
          </w:tcPr>
          <w:p w14:paraId="5209CB27" w14:textId="529D3519" w:rsidR="00B433AB" w:rsidRPr="006D6185" w:rsidRDefault="0013312A" w:rsidP="006A2BB8">
            <w:pPr>
              <w:jc w:val="center"/>
              <w:rPr>
                <w:rFonts w:ascii="ＭＳ 明朝" w:hAnsi="ＭＳ 明朝"/>
              </w:rPr>
            </w:pPr>
            <w:r w:rsidRPr="006D6185">
              <w:rPr>
                <w:rFonts w:ascii="ＭＳ 明朝" w:hAnsi="ＭＳ 明朝" w:hint="eastAsia"/>
              </w:rPr>
              <w:t>８６</w:t>
            </w:r>
            <w:r w:rsidR="00B433AB" w:rsidRPr="006D6185">
              <w:rPr>
                <w:rFonts w:ascii="ＭＳ 明朝" w:hAnsi="ＭＳ 明朝" w:hint="eastAsia"/>
              </w:rPr>
              <w:t>,</w:t>
            </w:r>
            <w:r w:rsidRPr="006D6185">
              <w:rPr>
                <w:rFonts w:ascii="ＭＳ 明朝" w:hAnsi="ＭＳ 明朝" w:hint="eastAsia"/>
              </w:rPr>
              <w:t>７９５</w:t>
            </w:r>
          </w:p>
        </w:tc>
        <w:tc>
          <w:tcPr>
            <w:tcW w:w="1701" w:type="dxa"/>
            <w:tcBorders>
              <w:top w:val="double" w:sz="4" w:space="0" w:color="auto"/>
              <w:right w:val="double" w:sz="4" w:space="0" w:color="auto"/>
            </w:tcBorders>
            <w:vAlign w:val="center"/>
          </w:tcPr>
          <w:p w14:paraId="5CC37953" w14:textId="08187EDE" w:rsidR="00B433AB" w:rsidRPr="006D6185" w:rsidRDefault="0013312A" w:rsidP="006A2BB8">
            <w:pPr>
              <w:jc w:val="center"/>
              <w:rPr>
                <w:rFonts w:ascii="ＭＳ 明朝" w:hAnsi="ＭＳ 明朝"/>
              </w:rPr>
            </w:pPr>
            <w:r w:rsidRPr="006D6185">
              <w:rPr>
                <w:rFonts w:ascii="ＭＳ 明朝" w:hAnsi="ＭＳ 明朝" w:hint="eastAsia"/>
              </w:rPr>
              <w:t>４２</w:t>
            </w:r>
            <w:r w:rsidR="00B433AB" w:rsidRPr="006D6185">
              <w:rPr>
                <w:rFonts w:ascii="ＭＳ 明朝" w:hAnsi="ＭＳ 明朝" w:hint="eastAsia"/>
              </w:rPr>
              <w:t>,</w:t>
            </w:r>
            <w:r w:rsidRPr="006D6185">
              <w:rPr>
                <w:rFonts w:ascii="ＭＳ 明朝" w:hAnsi="ＭＳ 明朝" w:hint="eastAsia"/>
              </w:rPr>
              <w:t>３００</w:t>
            </w:r>
          </w:p>
        </w:tc>
        <w:tc>
          <w:tcPr>
            <w:tcW w:w="1701" w:type="dxa"/>
            <w:tcBorders>
              <w:top w:val="double" w:sz="4" w:space="0" w:color="auto"/>
              <w:left w:val="double" w:sz="4" w:space="0" w:color="auto"/>
            </w:tcBorders>
            <w:vAlign w:val="center"/>
          </w:tcPr>
          <w:p w14:paraId="52123D0B" w14:textId="71D66AEF" w:rsidR="00B433AB" w:rsidRPr="006D6185" w:rsidRDefault="00854475" w:rsidP="006A2BB8">
            <w:pPr>
              <w:jc w:val="center"/>
              <w:rPr>
                <w:rFonts w:ascii="ＭＳ 明朝" w:hAnsi="ＭＳ 明朝"/>
              </w:rPr>
            </w:pPr>
            <w:r w:rsidRPr="006D6185">
              <w:rPr>
                <w:rFonts w:ascii="ＭＳ 明朝" w:hAnsi="ＭＳ 明朝" w:hint="eastAsia"/>
              </w:rPr>
              <w:t>４４</w:t>
            </w:r>
            <w:r w:rsidR="00B433AB" w:rsidRPr="006D6185">
              <w:rPr>
                <w:rFonts w:ascii="ＭＳ 明朝" w:hAnsi="ＭＳ 明朝" w:hint="eastAsia"/>
              </w:rPr>
              <w:t>,</w:t>
            </w:r>
            <w:r w:rsidRPr="006D6185">
              <w:rPr>
                <w:rFonts w:ascii="ＭＳ 明朝" w:hAnsi="ＭＳ 明朝" w:hint="eastAsia"/>
              </w:rPr>
              <w:t>４９５</w:t>
            </w:r>
          </w:p>
        </w:tc>
        <w:tc>
          <w:tcPr>
            <w:tcW w:w="1985" w:type="dxa"/>
            <w:tcBorders>
              <w:top w:val="double" w:sz="4" w:space="0" w:color="auto"/>
              <w:tr2bl w:val="single" w:sz="4" w:space="0" w:color="auto"/>
            </w:tcBorders>
            <w:vAlign w:val="center"/>
          </w:tcPr>
          <w:p w14:paraId="20BCAB4F" w14:textId="77777777" w:rsidR="00B433AB" w:rsidRPr="006D6185" w:rsidRDefault="00B433AB" w:rsidP="006A2BB8">
            <w:pPr>
              <w:jc w:val="center"/>
              <w:rPr>
                <w:rFonts w:ascii="ＭＳ 明朝" w:hAnsi="ＭＳ 明朝"/>
              </w:rPr>
            </w:pPr>
          </w:p>
        </w:tc>
      </w:tr>
    </w:tbl>
    <w:p w14:paraId="3216C340" w14:textId="5B2F6269" w:rsidR="0060570A" w:rsidRPr="006D6185" w:rsidRDefault="00854475" w:rsidP="0060570A">
      <w:pPr>
        <w:ind w:left="480" w:hangingChars="200" w:hanging="480"/>
        <w:rPr>
          <w:rFonts w:ascii="ＭＳ 明朝" w:hAnsi="ＭＳ 明朝"/>
          <w:sz w:val="24"/>
          <w:szCs w:val="24"/>
        </w:rPr>
      </w:pPr>
      <w:r w:rsidRPr="006D6185">
        <w:rPr>
          <w:rFonts w:ascii="ＭＳ 明朝" w:hAnsi="ＭＳ 明朝"/>
          <w:sz w:val="24"/>
          <w:szCs w:val="24"/>
        </w:rPr>
        <w:t>（１</w:t>
      </w:r>
      <w:r w:rsidR="00771E68" w:rsidRPr="006D6185">
        <w:rPr>
          <w:rFonts w:ascii="ＭＳ 明朝" w:hAnsi="ＭＳ 明朝" w:hint="eastAsia"/>
          <w:sz w:val="24"/>
          <w:szCs w:val="24"/>
        </w:rPr>
        <w:t>４</w:t>
      </w:r>
      <w:r w:rsidRPr="006D6185">
        <w:rPr>
          <w:rFonts w:ascii="ＭＳ 明朝" w:hAnsi="ＭＳ 明朝"/>
          <w:sz w:val="24"/>
          <w:szCs w:val="24"/>
        </w:rPr>
        <w:t>）令和</w:t>
      </w:r>
      <w:r w:rsidR="00670EC9" w:rsidRPr="006D6185">
        <w:rPr>
          <w:rFonts w:ascii="ＭＳ 明朝" w:hAnsi="ＭＳ 明朝"/>
          <w:sz w:val="24"/>
          <w:szCs w:val="24"/>
        </w:rPr>
        <w:t>３年１０月１２日</w:t>
      </w:r>
      <w:r w:rsidR="00EE3EA8" w:rsidRPr="006D6185">
        <w:rPr>
          <w:rFonts w:ascii="ＭＳ 明朝" w:hAnsi="ＭＳ 明朝" w:hint="eastAsia"/>
          <w:sz w:val="24"/>
          <w:szCs w:val="24"/>
        </w:rPr>
        <w:t>付けで、</w:t>
      </w:r>
      <w:r w:rsidR="00670EC9" w:rsidRPr="006D6185">
        <w:rPr>
          <w:rFonts w:ascii="ＭＳ 明朝" w:hAnsi="ＭＳ 明朝"/>
          <w:sz w:val="24"/>
          <w:szCs w:val="24"/>
        </w:rPr>
        <w:t>審査請求人は</w:t>
      </w:r>
      <w:r w:rsidR="00670EC9" w:rsidRPr="006D6185">
        <w:rPr>
          <w:rFonts w:ascii="ＭＳ 明朝" w:hAnsi="ＭＳ 明朝" w:hint="eastAsia"/>
          <w:sz w:val="24"/>
          <w:szCs w:val="24"/>
        </w:rPr>
        <w:t>本件審査請求を行った。</w:t>
      </w:r>
    </w:p>
    <w:p w14:paraId="1BA6FB01" w14:textId="77777777" w:rsidR="00054482" w:rsidRPr="006D6185" w:rsidRDefault="00054482" w:rsidP="0060570A">
      <w:pPr>
        <w:ind w:left="480" w:hangingChars="200" w:hanging="480"/>
        <w:rPr>
          <w:rFonts w:ascii="ＭＳ 明朝" w:hAnsi="ＭＳ 明朝"/>
          <w:sz w:val="24"/>
          <w:szCs w:val="24"/>
        </w:rPr>
      </w:pPr>
    </w:p>
    <w:p w14:paraId="4F45E090" w14:textId="7CF9F1F0" w:rsidR="006724D4" w:rsidRPr="006D6185" w:rsidRDefault="006724D4" w:rsidP="006724D4">
      <w:pPr>
        <w:ind w:left="480" w:hangingChars="200" w:hanging="480"/>
        <w:rPr>
          <w:rFonts w:ascii="ＭＳ 明朝" w:hAnsi="ＭＳ 明朝"/>
          <w:sz w:val="24"/>
          <w:szCs w:val="24"/>
        </w:rPr>
      </w:pPr>
      <w:r w:rsidRPr="006D6185">
        <w:rPr>
          <w:rFonts w:ascii="ＭＳ 明朝" w:hAnsi="ＭＳ 明朝" w:hint="eastAsia"/>
          <w:sz w:val="24"/>
          <w:szCs w:val="24"/>
        </w:rPr>
        <w:t>３　判断</w:t>
      </w:r>
    </w:p>
    <w:p w14:paraId="46C4C888" w14:textId="4E8A8EFC" w:rsidR="006724D4" w:rsidRPr="006D6185" w:rsidRDefault="006724D4" w:rsidP="006724D4">
      <w:pPr>
        <w:ind w:left="360" w:hangingChars="150" w:hanging="360"/>
        <w:rPr>
          <w:rFonts w:ascii="ＭＳ 明朝" w:hAnsi="ＭＳ 明朝"/>
          <w:sz w:val="24"/>
          <w:szCs w:val="24"/>
        </w:rPr>
      </w:pPr>
      <w:r w:rsidRPr="006D6185">
        <w:rPr>
          <w:rFonts w:ascii="ＭＳ 明朝" w:hAnsi="ＭＳ 明朝" w:hint="eastAsia"/>
          <w:sz w:val="24"/>
          <w:szCs w:val="24"/>
        </w:rPr>
        <w:t>（１）前記２</w:t>
      </w:r>
      <w:r w:rsidR="00A6416C" w:rsidRPr="006D6185">
        <w:rPr>
          <w:rFonts w:ascii="ＭＳ 明朝" w:hAnsi="ＭＳ 明朝" w:hint="eastAsia"/>
          <w:sz w:val="24"/>
          <w:szCs w:val="24"/>
        </w:rPr>
        <w:t>（１３）</w:t>
      </w:r>
      <w:r w:rsidRPr="006D6185">
        <w:rPr>
          <w:rFonts w:ascii="ＭＳ 明朝" w:hAnsi="ＭＳ 明朝" w:hint="eastAsia"/>
          <w:sz w:val="24"/>
          <w:szCs w:val="24"/>
        </w:rPr>
        <w:t>のとおり、処分庁は、審査請求人に対し、保護開始日を平成３０年７月９日とし、保護廃止日を平成３１年２月１３日とした本件処分を行ったことが認められる。</w:t>
      </w:r>
    </w:p>
    <w:p w14:paraId="064DE98B" w14:textId="77777777" w:rsidR="006724D4" w:rsidRPr="006D6185" w:rsidRDefault="006724D4" w:rsidP="006724D4">
      <w:pPr>
        <w:ind w:leftChars="200" w:left="420" w:firstLineChars="100" w:firstLine="240"/>
        <w:rPr>
          <w:rFonts w:ascii="ＭＳ 明朝" w:hAnsi="ＭＳ 明朝" w:cs="Segoe UI Symbol"/>
          <w:sz w:val="24"/>
          <w:szCs w:val="24"/>
        </w:rPr>
      </w:pPr>
      <w:r w:rsidRPr="006D6185">
        <w:rPr>
          <w:rFonts w:ascii="ＭＳ 明朝" w:hAnsi="ＭＳ 明朝" w:hint="eastAsia"/>
          <w:sz w:val="24"/>
          <w:szCs w:val="24"/>
        </w:rPr>
        <w:t>また、処分庁は、</w:t>
      </w:r>
      <w:r w:rsidRPr="006D6185">
        <w:rPr>
          <w:rFonts w:ascii="ＭＳ 明朝" w:hAnsi="ＭＳ 明朝" w:cs="Segoe UI Symbol" w:hint="eastAsia"/>
          <w:sz w:val="24"/>
          <w:szCs w:val="24"/>
        </w:rPr>
        <w:t>本件処分において、保護開始日から保護廃止日までの保護費を算出し、扶助額の合計を５４７，１３８円としたことが認められる。</w:t>
      </w:r>
    </w:p>
    <w:p w14:paraId="76052EB1" w14:textId="3190FF1D" w:rsidR="006724D4" w:rsidRPr="006D6185" w:rsidRDefault="006724D4" w:rsidP="006724D4">
      <w:pPr>
        <w:ind w:leftChars="200" w:left="420" w:firstLineChars="100" w:firstLine="240"/>
        <w:rPr>
          <w:rFonts w:ascii="ＭＳ 明朝" w:hAnsi="ＭＳ 明朝" w:cs="Segoe UI Symbol"/>
          <w:sz w:val="24"/>
          <w:szCs w:val="24"/>
        </w:rPr>
      </w:pPr>
      <w:r w:rsidRPr="006D6185">
        <w:rPr>
          <w:rFonts w:ascii="ＭＳ 明朝" w:hAnsi="ＭＳ 明朝" w:cs="Segoe UI Symbol" w:hint="eastAsia"/>
          <w:sz w:val="24"/>
          <w:szCs w:val="24"/>
        </w:rPr>
        <w:t>これに対して、審査請求人は、①最初に保護の申請に行った日である平成２９年１１月２４日において、審査請求人がひっ迫している状態で申請の為に処分庁へ出向いたことは明らかであり、保護申請開始日を同日に変更すべきである旨、②処分庁は、審査請求人が処分庁の所管区域内から転出したこ</w:t>
      </w:r>
      <w:r w:rsidRPr="006D6185">
        <w:rPr>
          <w:rFonts w:ascii="ＭＳ 明朝" w:hAnsi="ＭＳ 明朝" w:cs="Segoe UI Symbol" w:hint="eastAsia"/>
          <w:sz w:val="24"/>
          <w:szCs w:val="24"/>
        </w:rPr>
        <w:lastRenderedPageBreak/>
        <w:t>とを理由に保護を廃止しているが、現在の安定した仕事に就いた最初の給与日である令和２年１月６日の前日を廃止日とすることを求める旨、③保護開始日から保護廃止日までの収入を収入認定して保護費から減額することはあまりにも非道であり、収入充当額として相殺された金額の返却を希望する旨、④前回処分の時点で生活保護を受給できていれば住むことができた住居の家賃相当額の住宅扶助費を</w:t>
      </w:r>
      <w:r w:rsidR="00054482" w:rsidRPr="006D6185">
        <w:rPr>
          <w:rFonts w:ascii="ＭＳ 明朝" w:hAnsi="ＭＳ 明朝" w:cs="Segoe UI Symbol" w:hint="eastAsia"/>
          <w:sz w:val="24"/>
          <w:szCs w:val="24"/>
        </w:rPr>
        <w:t>Ｂ</w:t>
      </w:r>
      <w:r w:rsidRPr="006D6185">
        <w:rPr>
          <w:rFonts w:ascii="ＭＳ 明朝" w:hAnsi="ＭＳ 明朝" w:cs="Segoe UI Symbol" w:hint="eastAsia"/>
          <w:sz w:val="24"/>
          <w:szCs w:val="24"/>
        </w:rPr>
        <w:t>に転居するまでの期間について支給を希望する旨、等主張する。</w:t>
      </w:r>
    </w:p>
    <w:p w14:paraId="3FDD3B28" w14:textId="77777777" w:rsidR="006724D4" w:rsidRPr="006D6185" w:rsidRDefault="006724D4" w:rsidP="006724D4">
      <w:pPr>
        <w:ind w:left="360" w:hangingChars="150" w:hanging="360"/>
        <w:rPr>
          <w:rFonts w:ascii="ＭＳ 明朝" w:hAnsi="ＭＳ 明朝"/>
          <w:sz w:val="24"/>
          <w:szCs w:val="24"/>
        </w:rPr>
      </w:pPr>
      <w:r w:rsidRPr="006D6185">
        <w:rPr>
          <w:rFonts w:ascii="ＭＳ 明朝" w:hAnsi="ＭＳ 明朝" w:hint="eastAsia"/>
          <w:sz w:val="24"/>
          <w:szCs w:val="24"/>
        </w:rPr>
        <w:t>（２）保護の決定及び変更に係る事務は、地方自治法における法定受託事務とされており、厚生労働大臣は当該法定受託事務を処理するに当たりよるべき基準（処理基準）を定めている。</w:t>
      </w:r>
    </w:p>
    <w:p w14:paraId="253334F1" w14:textId="691DA8CB" w:rsidR="006724D4" w:rsidRPr="006D6185" w:rsidRDefault="006724D4" w:rsidP="006724D4">
      <w:pPr>
        <w:ind w:leftChars="200" w:left="420" w:firstLineChars="100" w:firstLine="240"/>
        <w:rPr>
          <w:rFonts w:ascii="ＭＳ 明朝" w:hAnsi="ＭＳ 明朝"/>
          <w:sz w:val="24"/>
          <w:szCs w:val="24"/>
        </w:rPr>
      </w:pPr>
      <w:r w:rsidRPr="006D6185">
        <w:rPr>
          <w:rFonts w:ascii="ＭＳ 明朝" w:hAnsi="ＭＳ 明朝" w:hint="eastAsia"/>
          <w:sz w:val="24"/>
          <w:szCs w:val="24"/>
        </w:rPr>
        <w:t>そして、前記１（</w:t>
      </w:r>
      <w:r w:rsidR="00F446FD" w:rsidRPr="006D6185">
        <w:rPr>
          <w:rFonts w:ascii="ＭＳ 明朝" w:hAnsi="ＭＳ 明朝" w:hint="eastAsia"/>
          <w:sz w:val="24"/>
          <w:szCs w:val="24"/>
        </w:rPr>
        <w:t>９</w:t>
      </w:r>
      <w:r w:rsidRPr="006D6185">
        <w:rPr>
          <w:rFonts w:ascii="ＭＳ 明朝" w:hAnsi="ＭＳ 明朝" w:hint="eastAsia"/>
          <w:sz w:val="24"/>
          <w:szCs w:val="24"/>
        </w:rPr>
        <w:t>）</w:t>
      </w:r>
      <w:r w:rsidR="00F446FD" w:rsidRPr="006D6185">
        <w:rPr>
          <w:rFonts w:ascii="ＭＳ 明朝" w:hAnsi="ＭＳ 明朝" w:hint="eastAsia"/>
          <w:sz w:val="24"/>
          <w:szCs w:val="24"/>
        </w:rPr>
        <w:t>から</w:t>
      </w:r>
      <w:r w:rsidRPr="006D6185">
        <w:rPr>
          <w:rFonts w:ascii="ＭＳ 明朝" w:hAnsi="ＭＳ 明朝" w:hint="eastAsia"/>
          <w:sz w:val="24"/>
          <w:szCs w:val="24"/>
        </w:rPr>
        <w:t>（</w:t>
      </w:r>
      <w:r w:rsidR="00F446FD" w:rsidRPr="006D6185">
        <w:rPr>
          <w:rFonts w:ascii="ＭＳ 明朝" w:hAnsi="ＭＳ 明朝" w:hint="eastAsia"/>
          <w:sz w:val="24"/>
          <w:szCs w:val="24"/>
        </w:rPr>
        <w:t>１４</w:t>
      </w:r>
      <w:r w:rsidRPr="006D6185">
        <w:rPr>
          <w:rFonts w:ascii="ＭＳ 明朝" w:hAnsi="ＭＳ 明朝" w:hint="eastAsia"/>
          <w:sz w:val="24"/>
          <w:szCs w:val="24"/>
        </w:rPr>
        <w:t>）の次官通知、局長通知の処理基準の内容は、法の基本原理（法第１条参照）に照らして合理的なものといえる</w:t>
      </w:r>
      <w:r w:rsidR="00F446FD" w:rsidRPr="006D6185">
        <w:rPr>
          <w:rFonts w:ascii="ＭＳ 明朝" w:hAnsi="ＭＳ 明朝" w:hint="eastAsia"/>
          <w:sz w:val="24"/>
          <w:szCs w:val="24"/>
        </w:rPr>
        <w:t>。</w:t>
      </w:r>
    </w:p>
    <w:p w14:paraId="3882B900" w14:textId="63A5C23F" w:rsidR="006724D4" w:rsidRPr="006D6185" w:rsidRDefault="00F446FD" w:rsidP="00F446FD">
      <w:pPr>
        <w:ind w:left="360" w:hangingChars="150" w:hanging="360"/>
        <w:rPr>
          <w:rFonts w:ascii="ＭＳ 明朝" w:hAnsi="ＭＳ 明朝"/>
          <w:sz w:val="24"/>
          <w:szCs w:val="24"/>
        </w:rPr>
      </w:pPr>
      <w:r w:rsidRPr="006D6185">
        <w:rPr>
          <w:rFonts w:ascii="ＭＳ 明朝" w:hAnsi="ＭＳ 明朝" w:hint="eastAsia"/>
          <w:sz w:val="24"/>
          <w:szCs w:val="24"/>
        </w:rPr>
        <w:t>（３）</w:t>
      </w:r>
      <w:r w:rsidR="006724D4" w:rsidRPr="006D6185">
        <w:rPr>
          <w:rFonts w:ascii="ＭＳ 明朝" w:hAnsi="ＭＳ 明朝" w:hint="eastAsia"/>
          <w:sz w:val="24"/>
          <w:szCs w:val="24"/>
        </w:rPr>
        <w:t>そこで、法令及び上記の処理基準に照らし、審査請求人の各主張について、以下検討する。</w:t>
      </w:r>
    </w:p>
    <w:p w14:paraId="09FFF85D" w14:textId="2DCB3E1D" w:rsidR="006724D4" w:rsidRPr="006D6185" w:rsidRDefault="00F446FD" w:rsidP="00F446FD">
      <w:pPr>
        <w:ind w:left="630" w:hanging="210"/>
        <w:rPr>
          <w:rFonts w:ascii="ＭＳ 明朝" w:hAnsi="ＭＳ 明朝"/>
          <w:sz w:val="24"/>
          <w:szCs w:val="24"/>
        </w:rPr>
      </w:pPr>
      <w:r w:rsidRPr="006D6185">
        <w:rPr>
          <w:rFonts w:ascii="ＭＳ 明朝" w:hAnsi="ＭＳ 明朝" w:hint="eastAsia"/>
          <w:sz w:val="24"/>
          <w:szCs w:val="24"/>
        </w:rPr>
        <w:t xml:space="preserve">ア　</w:t>
      </w:r>
      <w:r w:rsidR="006724D4" w:rsidRPr="006D6185">
        <w:rPr>
          <w:rFonts w:ascii="ＭＳ 明朝" w:hAnsi="ＭＳ 明朝" w:hint="eastAsia"/>
          <w:sz w:val="24"/>
          <w:szCs w:val="24"/>
        </w:rPr>
        <w:t>審査請求人の主張①について</w:t>
      </w:r>
    </w:p>
    <w:p w14:paraId="3BE7C693" w14:textId="7D516579"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法第</w:t>
      </w:r>
      <w:r w:rsidR="000E68D6">
        <w:rPr>
          <w:rFonts w:ascii="ＭＳ 明朝" w:hAnsi="ＭＳ 明朝" w:cstheme="minorBidi" w:hint="eastAsia"/>
          <w:sz w:val="24"/>
          <w:szCs w:val="24"/>
        </w:rPr>
        <w:t>７</w:t>
      </w:r>
      <w:r w:rsidRPr="006D6185">
        <w:rPr>
          <w:rFonts w:ascii="ＭＳ 明朝" w:hAnsi="ＭＳ 明朝" w:cstheme="minorBidi" w:hint="eastAsia"/>
          <w:sz w:val="24"/>
          <w:szCs w:val="24"/>
        </w:rPr>
        <w:t>条のとおり、保護は、要保護者、その扶養義務者又はその他の同居の親族の申請に基づいて開始するものとするとされている。</w:t>
      </w:r>
    </w:p>
    <w:p w14:paraId="45B9D77C" w14:textId="18019A8A"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前記２（</w:t>
      </w:r>
      <w:r w:rsidR="00F446FD" w:rsidRPr="006D6185">
        <w:rPr>
          <w:rFonts w:ascii="ＭＳ 明朝" w:hAnsi="ＭＳ 明朝" w:cstheme="minorBidi" w:hint="eastAsia"/>
          <w:sz w:val="24"/>
          <w:szCs w:val="24"/>
        </w:rPr>
        <w:t>１</w:t>
      </w:r>
      <w:r w:rsidRPr="006D6185">
        <w:rPr>
          <w:rFonts w:ascii="ＭＳ 明朝" w:hAnsi="ＭＳ 明朝" w:cstheme="minorBidi" w:hint="eastAsia"/>
          <w:sz w:val="24"/>
          <w:szCs w:val="24"/>
        </w:rPr>
        <w:t>）のとおり、①平成２９年１１月２４日、処分庁の担当者は、処分庁を訪問し保護の申請が可能かを質問した審査請求人に対し、保護のしおりを配付した上で保護の制度や保護申請権の保障の説明を行ったこと、②同日、審査請求人は、処分庁に申請書の提出をしなかったこと、</w:t>
      </w:r>
      <w:r w:rsidR="00F446FD" w:rsidRPr="006D6185">
        <w:rPr>
          <w:rFonts w:ascii="ＭＳ 明朝" w:hAnsi="ＭＳ 明朝" w:cstheme="minorBidi" w:hint="eastAsia"/>
          <w:sz w:val="24"/>
          <w:szCs w:val="24"/>
        </w:rPr>
        <w:t>前記２（２）のとおり、</w:t>
      </w:r>
      <w:r w:rsidRPr="006D6185">
        <w:rPr>
          <w:rFonts w:ascii="ＭＳ 明朝" w:hAnsi="ＭＳ 明朝" w:cstheme="minorBidi" w:hint="eastAsia"/>
          <w:sz w:val="24"/>
          <w:szCs w:val="24"/>
        </w:rPr>
        <w:t>③平成３０年７月９日、審査請求人は、処分庁を訪問し保護の開始申請を行ったことが認められる。</w:t>
      </w:r>
    </w:p>
    <w:p w14:paraId="058C80F9" w14:textId="159B06DB"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また、前記２（</w:t>
      </w:r>
      <w:r w:rsidR="00F446FD" w:rsidRPr="006D6185">
        <w:rPr>
          <w:rFonts w:ascii="ＭＳ 明朝" w:hAnsi="ＭＳ 明朝" w:cstheme="minorBidi" w:hint="eastAsia"/>
          <w:sz w:val="24"/>
          <w:szCs w:val="24"/>
        </w:rPr>
        <w:t>６</w:t>
      </w:r>
      <w:r w:rsidRPr="006D6185">
        <w:rPr>
          <w:rFonts w:ascii="ＭＳ 明朝" w:hAnsi="ＭＳ 明朝" w:cstheme="minorBidi" w:hint="eastAsia"/>
          <w:sz w:val="24"/>
          <w:szCs w:val="24"/>
        </w:rPr>
        <w:t>）のとおり、審査請求人は、平成２９年１１月２４日に処分庁を訪れてから、１年以上経過した平成３１年２月１２日</w:t>
      </w:r>
      <w:r w:rsidR="00F446FD" w:rsidRPr="006D6185">
        <w:rPr>
          <w:rFonts w:ascii="ＭＳ 明朝" w:hAnsi="ＭＳ 明朝" w:cstheme="minorBidi" w:hint="eastAsia"/>
          <w:sz w:val="24"/>
          <w:szCs w:val="24"/>
        </w:rPr>
        <w:t>にＡ</w:t>
      </w:r>
      <w:r w:rsidRPr="006D6185">
        <w:rPr>
          <w:rFonts w:ascii="ＭＳ 明朝" w:hAnsi="ＭＳ 明朝" w:cstheme="minorBidi" w:hint="eastAsia"/>
          <w:sz w:val="24"/>
          <w:szCs w:val="24"/>
        </w:rPr>
        <w:t>から</w:t>
      </w:r>
      <w:r w:rsidR="00F446FD" w:rsidRPr="006D6185">
        <w:rPr>
          <w:rFonts w:ascii="ＭＳ 明朝" w:hAnsi="ＭＳ 明朝" w:cstheme="minorBidi" w:hint="eastAsia"/>
          <w:sz w:val="24"/>
          <w:szCs w:val="24"/>
        </w:rPr>
        <w:t>Ｂに</w:t>
      </w:r>
      <w:r w:rsidRPr="006D6185">
        <w:rPr>
          <w:rFonts w:ascii="ＭＳ 明朝" w:hAnsi="ＭＳ 明朝" w:cstheme="minorBidi" w:hint="eastAsia"/>
          <w:sz w:val="24"/>
          <w:szCs w:val="24"/>
        </w:rPr>
        <w:t>転</w:t>
      </w:r>
      <w:r w:rsidR="00F446FD" w:rsidRPr="006D6185">
        <w:rPr>
          <w:rFonts w:ascii="ＭＳ 明朝" w:hAnsi="ＭＳ 明朝" w:cstheme="minorBidi" w:hint="eastAsia"/>
          <w:sz w:val="24"/>
          <w:szCs w:val="24"/>
        </w:rPr>
        <w:t>出</w:t>
      </w:r>
      <w:r w:rsidRPr="006D6185">
        <w:rPr>
          <w:rFonts w:ascii="ＭＳ 明朝" w:hAnsi="ＭＳ 明朝" w:cstheme="minorBidi" w:hint="eastAsia"/>
          <w:sz w:val="24"/>
          <w:szCs w:val="24"/>
        </w:rPr>
        <w:t>したことが認められることからすると、その間、審査請求人は同居人と</w:t>
      </w:r>
      <w:r w:rsidR="00B22CF9" w:rsidRPr="006D6185">
        <w:rPr>
          <w:rFonts w:ascii="ＭＳ 明朝" w:hAnsi="ＭＳ 明朝" w:cstheme="minorBidi" w:hint="eastAsia"/>
          <w:sz w:val="24"/>
          <w:szCs w:val="24"/>
        </w:rPr>
        <w:t>Ａ</w:t>
      </w:r>
      <w:r w:rsidRPr="006D6185">
        <w:rPr>
          <w:rFonts w:ascii="ＭＳ 明朝" w:hAnsi="ＭＳ 明朝" w:cstheme="minorBidi" w:hint="eastAsia"/>
          <w:sz w:val="24"/>
          <w:szCs w:val="24"/>
        </w:rPr>
        <w:t>で生活していたことが推認できる。</w:t>
      </w:r>
    </w:p>
    <w:p w14:paraId="7A3C8A86" w14:textId="355CE975"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そして、本件事件記録からは、平成２９年１１月２４日時点において、審査請求人に急迫した状況があった</w:t>
      </w:r>
      <w:r w:rsidR="005F0BAA" w:rsidRPr="006D6185">
        <w:rPr>
          <w:rFonts w:ascii="ＭＳ 明朝" w:hAnsi="ＭＳ 明朝" w:cstheme="minorBidi" w:hint="eastAsia"/>
          <w:sz w:val="24"/>
          <w:szCs w:val="24"/>
        </w:rPr>
        <w:t>とまで</w:t>
      </w:r>
      <w:r w:rsidRPr="006D6185">
        <w:rPr>
          <w:rFonts w:ascii="ＭＳ 明朝" w:hAnsi="ＭＳ 明朝" w:cstheme="minorBidi" w:hint="eastAsia"/>
          <w:sz w:val="24"/>
          <w:szCs w:val="24"/>
        </w:rPr>
        <w:t>は認めらないから、保護の開始申請がなされない中で</w:t>
      </w:r>
      <w:r w:rsidR="005F0BAA" w:rsidRPr="006D6185">
        <w:rPr>
          <w:rFonts w:ascii="ＭＳ 明朝" w:hAnsi="ＭＳ 明朝" w:cstheme="minorBidi" w:hint="eastAsia"/>
          <w:sz w:val="24"/>
          <w:szCs w:val="24"/>
        </w:rPr>
        <w:t>、</w:t>
      </w:r>
      <w:r w:rsidRPr="006D6185">
        <w:rPr>
          <w:rFonts w:ascii="ＭＳ 明朝" w:hAnsi="ＭＳ 明朝" w:cstheme="minorBidi" w:hint="eastAsia"/>
          <w:sz w:val="24"/>
          <w:szCs w:val="24"/>
        </w:rPr>
        <w:t>処分庁が</w:t>
      </w:r>
      <w:r w:rsidR="005F0BAA" w:rsidRPr="006D6185">
        <w:rPr>
          <w:rFonts w:ascii="ＭＳ 明朝" w:hAnsi="ＭＳ 明朝" w:cstheme="minorBidi" w:hint="eastAsia"/>
          <w:sz w:val="24"/>
          <w:szCs w:val="24"/>
        </w:rPr>
        <w:t>職権により</w:t>
      </w:r>
      <w:r w:rsidRPr="006D6185">
        <w:rPr>
          <w:rFonts w:ascii="ＭＳ 明朝" w:hAnsi="ＭＳ 明朝" w:cstheme="minorBidi" w:hint="eastAsia"/>
          <w:sz w:val="24"/>
          <w:szCs w:val="24"/>
        </w:rPr>
        <w:t>審査請求人を保護すべき事情を認めることはできない。</w:t>
      </w:r>
    </w:p>
    <w:p w14:paraId="7F9B2E1D" w14:textId="55CAA1F3"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以上のことから、審査請求人から保護の開始申請が行われたのは平成</w:t>
      </w:r>
      <w:r w:rsidR="00B22CF9" w:rsidRPr="006D6185">
        <w:rPr>
          <w:rFonts w:ascii="ＭＳ 明朝" w:hAnsi="ＭＳ 明朝" w:cstheme="minorBidi" w:hint="eastAsia"/>
          <w:sz w:val="24"/>
          <w:szCs w:val="24"/>
        </w:rPr>
        <w:t xml:space="preserve">　</w:t>
      </w:r>
      <w:r w:rsidRPr="006D6185">
        <w:rPr>
          <w:rFonts w:ascii="ＭＳ 明朝" w:hAnsi="ＭＳ 明朝" w:cstheme="minorBidi" w:hint="eastAsia"/>
          <w:sz w:val="24"/>
          <w:szCs w:val="24"/>
        </w:rPr>
        <w:t>３０年７月９日である以上、前記１（</w:t>
      </w:r>
      <w:r w:rsidR="000E68D6">
        <w:rPr>
          <w:rFonts w:ascii="ＭＳ 明朝" w:hAnsi="ＭＳ 明朝" w:cstheme="minorBidi" w:hint="eastAsia"/>
          <w:sz w:val="24"/>
          <w:szCs w:val="24"/>
        </w:rPr>
        <w:t>４</w:t>
      </w:r>
      <w:r w:rsidRPr="006D6185">
        <w:rPr>
          <w:rFonts w:ascii="ＭＳ 明朝" w:hAnsi="ＭＳ 明朝" w:cstheme="minorBidi" w:hint="eastAsia"/>
          <w:sz w:val="24"/>
          <w:szCs w:val="24"/>
        </w:rPr>
        <w:t>）の法第</w:t>
      </w:r>
      <w:r w:rsidR="000E68D6">
        <w:rPr>
          <w:rFonts w:ascii="ＭＳ 明朝" w:hAnsi="ＭＳ 明朝" w:cstheme="minorBidi" w:hint="eastAsia"/>
          <w:sz w:val="24"/>
          <w:szCs w:val="24"/>
        </w:rPr>
        <w:t>７</w:t>
      </w:r>
      <w:r w:rsidRPr="006D6185">
        <w:rPr>
          <w:rFonts w:ascii="ＭＳ 明朝" w:hAnsi="ＭＳ 明朝" w:cstheme="minorBidi" w:hint="eastAsia"/>
          <w:sz w:val="24"/>
          <w:szCs w:val="24"/>
        </w:rPr>
        <w:t>条及び</w:t>
      </w:r>
      <w:r w:rsidR="00B22CF9" w:rsidRPr="006D6185">
        <w:rPr>
          <w:rFonts w:ascii="ＭＳ 明朝" w:hAnsi="ＭＳ 明朝" w:cstheme="minorBidi" w:hint="eastAsia"/>
          <w:sz w:val="24"/>
          <w:szCs w:val="24"/>
        </w:rPr>
        <w:t>前記１（１</w:t>
      </w:r>
      <w:r w:rsidR="000E68D6">
        <w:rPr>
          <w:rFonts w:ascii="ＭＳ 明朝" w:hAnsi="ＭＳ 明朝" w:cstheme="minorBidi" w:hint="eastAsia"/>
          <w:sz w:val="24"/>
          <w:szCs w:val="24"/>
        </w:rPr>
        <w:t>３</w:t>
      </w:r>
      <w:r w:rsidR="00B22CF9" w:rsidRPr="006D6185">
        <w:rPr>
          <w:rFonts w:ascii="ＭＳ 明朝" w:hAnsi="ＭＳ 明朝" w:cstheme="minorBidi" w:hint="eastAsia"/>
          <w:sz w:val="24"/>
          <w:szCs w:val="24"/>
        </w:rPr>
        <w:t>）の</w:t>
      </w:r>
      <w:r w:rsidR="000E68D6">
        <w:rPr>
          <w:rFonts w:ascii="ＭＳ 明朝" w:hAnsi="ＭＳ 明朝" w:cstheme="minorBidi" w:hint="eastAsia"/>
          <w:sz w:val="24"/>
          <w:szCs w:val="24"/>
        </w:rPr>
        <w:t>次官通知</w:t>
      </w:r>
      <w:r w:rsidRPr="006D6185">
        <w:rPr>
          <w:rFonts w:ascii="ＭＳ 明朝" w:hAnsi="ＭＳ 明朝" w:cstheme="minorBidi" w:hint="eastAsia"/>
          <w:sz w:val="24"/>
          <w:szCs w:val="24"/>
        </w:rPr>
        <w:t>第</w:t>
      </w:r>
      <w:r w:rsidR="000E68D6">
        <w:rPr>
          <w:rFonts w:ascii="ＭＳ 明朝" w:hAnsi="ＭＳ 明朝" w:cstheme="minorBidi" w:hint="eastAsia"/>
          <w:sz w:val="24"/>
          <w:szCs w:val="24"/>
        </w:rPr>
        <w:t>９</w:t>
      </w:r>
      <w:r w:rsidRPr="006D6185">
        <w:rPr>
          <w:rFonts w:ascii="ＭＳ 明朝" w:hAnsi="ＭＳ 明朝" w:cstheme="minorBidi" w:hint="eastAsia"/>
          <w:sz w:val="24"/>
          <w:szCs w:val="24"/>
        </w:rPr>
        <w:t>に照らし、保護の開始日を同日とした処分庁の判断に不合理な点は認められないと言わざるを得ず、審査請求人の主張①は採用できない。</w:t>
      </w:r>
    </w:p>
    <w:p w14:paraId="14ACD8EE" w14:textId="690F5417" w:rsidR="006724D4" w:rsidRPr="006D6185" w:rsidRDefault="00B22CF9" w:rsidP="00B22CF9">
      <w:pPr>
        <w:ind w:left="630" w:hanging="210"/>
        <w:rPr>
          <w:rFonts w:ascii="ＭＳ 明朝" w:hAnsi="ＭＳ 明朝"/>
          <w:sz w:val="24"/>
          <w:szCs w:val="24"/>
        </w:rPr>
      </w:pPr>
      <w:r w:rsidRPr="006D6185">
        <w:rPr>
          <w:rFonts w:ascii="ＭＳ 明朝" w:hAnsi="ＭＳ 明朝" w:hint="eastAsia"/>
          <w:sz w:val="24"/>
          <w:szCs w:val="24"/>
        </w:rPr>
        <w:t xml:space="preserve">イ　</w:t>
      </w:r>
      <w:r w:rsidR="006724D4" w:rsidRPr="006D6185">
        <w:rPr>
          <w:rFonts w:ascii="ＭＳ 明朝" w:hAnsi="ＭＳ 明朝" w:hint="eastAsia"/>
          <w:sz w:val="24"/>
          <w:szCs w:val="24"/>
        </w:rPr>
        <w:t>審査請求人の主張②について</w:t>
      </w:r>
    </w:p>
    <w:p w14:paraId="460AEA04" w14:textId="467C133A"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lastRenderedPageBreak/>
        <w:t>前記１（</w:t>
      </w:r>
      <w:r w:rsidR="00B22CF9" w:rsidRPr="006D6185">
        <w:rPr>
          <w:rFonts w:ascii="ＭＳ 明朝" w:hAnsi="ＭＳ 明朝" w:cstheme="minorBidi" w:hint="eastAsia"/>
          <w:sz w:val="24"/>
          <w:szCs w:val="24"/>
        </w:rPr>
        <w:t>９</w:t>
      </w:r>
      <w:r w:rsidRPr="006D6185">
        <w:rPr>
          <w:rFonts w:ascii="ＭＳ 明朝" w:hAnsi="ＭＳ 明朝" w:cstheme="minorBidi" w:hint="eastAsia"/>
          <w:sz w:val="24"/>
          <w:szCs w:val="24"/>
        </w:rPr>
        <w:t>）のとおり、次官通知第２において、保護の実施責任は、要保護者の居住地又は現在地により定められるが、この場合、居住地とは、要保護者の居住の事実がある場所であるとされている。</w:t>
      </w:r>
    </w:p>
    <w:p w14:paraId="2BC08734" w14:textId="718D1D8B"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前記２（</w:t>
      </w:r>
      <w:r w:rsidR="00B22CF9" w:rsidRPr="006D6185">
        <w:rPr>
          <w:rFonts w:ascii="ＭＳ 明朝" w:hAnsi="ＭＳ 明朝" w:cstheme="minorBidi" w:hint="eastAsia"/>
          <w:sz w:val="24"/>
          <w:szCs w:val="24"/>
        </w:rPr>
        <w:t>６</w:t>
      </w:r>
      <w:r w:rsidRPr="006D6185">
        <w:rPr>
          <w:rFonts w:ascii="ＭＳ 明朝" w:hAnsi="ＭＳ 明朝" w:cstheme="minorBidi" w:hint="eastAsia"/>
          <w:sz w:val="24"/>
          <w:szCs w:val="24"/>
        </w:rPr>
        <w:t>）のとおり、審査請求人は、平成３１年２月１２日に処分庁の所管区域内である</w:t>
      </w:r>
      <w:r w:rsidR="00054482" w:rsidRPr="006D6185">
        <w:rPr>
          <w:rFonts w:ascii="ＭＳ 明朝" w:hAnsi="ＭＳ 明朝" w:cstheme="minorBidi" w:hint="eastAsia"/>
          <w:sz w:val="24"/>
          <w:szCs w:val="24"/>
        </w:rPr>
        <w:t>Ａから</w:t>
      </w:r>
      <w:r w:rsidRPr="006D6185">
        <w:rPr>
          <w:rFonts w:ascii="ＭＳ 明朝" w:hAnsi="ＭＳ 明朝" w:cstheme="minorBidi" w:hint="eastAsia"/>
          <w:sz w:val="24"/>
          <w:szCs w:val="24"/>
        </w:rPr>
        <w:t>処分庁の所管区域外である</w:t>
      </w:r>
      <w:r w:rsidR="00054482" w:rsidRPr="006D6185">
        <w:rPr>
          <w:rFonts w:ascii="ＭＳ 明朝" w:hAnsi="ＭＳ 明朝" w:cstheme="minorBidi" w:hint="eastAsia"/>
          <w:sz w:val="24"/>
          <w:szCs w:val="24"/>
        </w:rPr>
        <w:t>Ｂ</w:t>
      </w:r>
      <w:r w:rsidRPr="006D6185">
        <w:rPr>
          <w:rFonts w:ascii="ＭＳ 明朝" w:hAnsi="ＭＳ 明朝" w:cstheme="minorBidi" w:hint="eastAsia"/>
          <w:sz w:val="24"/>
          <w:szCs w:val="24"/>
        </w:rPr>
        <w:t>に転居したことが認められる。</w:t>
      </w:r>
    </w:p>
    <w:p w14:paraId="140F9103" w14:textId="77777777"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そうすると、転出日以降は、処分庁の所管区域内に審査請求人の居住の事実は認められないから、審査請求人に対する保護を継続することは妥当ではないとして、審査請求人が転出した翌日をもって審査請求人の保護を廃止した処分庁の判断は、処理基準に沿ったものであり、不合理な点は認められず、審査請求人の主張②は採用できない。</w:t>
      </w:r>
    </w:p>
    <w:p w14:paraId="343ADFA1" w14:textId="1DD60E04" w:rsidR="006724D4" w:rsidRPr="006D6185" w:rsidRDefault="00B22CF9" w:rsidP="00B22CF9">
      <w:pPr>
        <w:ind w:left="630" w:hanging="210"/>
        <w:rPr>
          <w:rFonts w:ascii="ＭＳ 明朝" w:hAnsi="ＭＳ 明朝"/>
          <w:sz w:val="24"/>
          <w:szCs w:val="24"/>
        </w:rPr>
      </w:pPr>
      <w:r w:rsidRPr="006D6185">
        <w:rPr>
          <w:rFonts w:ascii="ＭＳ 明朝" w:hAnsi="ＭＳ 明朝" w:hint="eastAsia"/>
          <w:sz w:val="24"/>
          <w:szCs w:val="24"/>
        </w:rPr>
        <w:t xml:space="preserve">ウ　</w:t>
      </w:r>
      <w:r w:rsidR="006724D4" w:rsidRPr="006D6185">
        <w:rPr>
          <w:rFonts w:ascii="ＭＳ 明朝" w:hAnsi="ＭＳ 明朝" w:hint="eastAsia"/>
          <w:sz w:val="24"/>
          <w:szCs w:val="24"/>
        </w:rPr>
        <w:t>審査請求人の主張③について</w:t>
      </w:r>
    </w:p>
    <w:p w14:paraId="51A1FE87" w14:textId="13D4D67C"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前記１（</w:t>
      </w:r>
      <w:r w:rsidR="00B22CF9" w:rsidRPr="006D6185">
        <w:rPr>
          <w:rFonts w:ascii="ＭＳ 明朝" w:hAnsi="ＭＳ 明朝" w:cstheme="minorBidi" w:hint="eastAsia"/>
          <w:sz w:val="24"/>
          <w:szCs w:val="24"/>
        </w:rPr>
        <w:t>１１</w:t>
      </w:r>
      <w:r w:rsidRPr="006D6185">
        <w:rPr>
          <w:rFonts w:ascii="ＭＳ 明朝" w:hAnsi="ＭＳ 明朝" w:cstheme="minorBidi" w:hint="eastAsia"/>
          <w:sz w:val="24"/>
          <w:szCs w:val="24"/>
        </w:rPr>
        <w:t>）のとおり、次官通知第８の３（１）ア（ア）において、勤労収入を得ている者については、基本給等の収入総額を認定することとされている。</w:t>
      </w:r>
    </w:p>
    <w:p w14:paraId="4EAE4F1E" w14:textId="4E8E2482"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前記２（</w:t>
      </w:r>
      <w:r w:rsidR="00B22CF9" w:rsidRPr="006D6185">
        <w:rPr>
          <w:rFonts w:ascii="ＭＳ 明朝" w:hAnsi="ＭＳ 明朝" w:cstheme="minorBidi" w:hint="eastAsia"/>
          <w:sz w:val="24"/>
          <w:szCs w:val="24"/>
        </w:rPr>
        <w:t>１２</w:t>
      </w:r>
      <w:r w:rsidRPr="006D6185">
        <w:rPr>
          <w:rFonts w:ascii="ＭＳ 明朝" w:hAnsi="ＭＳ 明朝" w:cstheme="minorBidi" w:hint="eastAsia"/>
          <w:sz w:val="24"/>
          <w:szCs w:val="24"/>
        </w:rPr>
        <w:t>）によると、審査請求人は、保護開始日から保護廃止日までの間において、働いて得た収入として、平成３０年８月に７，５００円、同年９月に３２，９００円、同年１０月に４６，３９５円を受領したことが認められるから、処分庁が、かかる勤労収入を受領日の翌月分の保護費から収入認定（減額調整）したことに不合理な点は認められず、審査請求人の主張③は採用できない。</w:t>
      </w:r>
    </w:p>
    <w:p w14:paraId="101E1615" w14:textId="189DF901" w:rsidR="006724D4" w:rsidRPr="006D6185" w:rsidRDefault="00B22CF9" w:rsidP="00B22CF9">
      <w:pPr>
        <w:ind w:left="630" w:hanging="210"/>
        <w:rPr>
          <w:rFonts w:ascii="ＭＳ 明朝" w:hAnsi="ＭＳ 明朝"/>
          <w:sz w:val="24"/>
          <w:szCs w:val="24"/>
        </w:rPr>
      </w:pPr>
      <w:r w:rsidRPr="006D6185">
        <w:rPr>
          <w:rFonts w:ascii="ＭＳ 明朝" w:hAnsi="ＭＳ 明朝" w:hint="eastAsia"/>
          <w:sz w:val="24"/>
          <w:szCs w:val="24"/>
        </w:rPr>
        <w:t xml:space="preserve">エ　</w:t>
      </w:r>
      <w:r w:rsidR="006724D4" w:rsidRPr="006D6185">
        <w:rPr>
          <w:rFonts w:ascii="ＭＳ 明朝" w:hAnsi="ＭＳ 明朝" w:hint="eastAsia"/>
          <w:sz w:val="24"/>
          <w:szCs w:val="24"/>
        </w:rPr>
        <w:t>審査請求人の主張④について</w:t>
      </w:r>
    </w:p>
    <w:p w14:paraId="6D41D17C" w14:textId="1799EA69"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前記１（</w:t>
      </w:r>
      <w:r w:rsidR="00B22CF9" w:rsidRPr="006D6185">
        <w:rPr>
          <w:rFonts w:ascii="ＭＳ 明朝" w:hAnsi="ＭＳ 明朝" w:cstheme="minorBidi" w:hint="eastAsia"/>
          <w:sz w:val="24"/>
          <w:szCs w:val="24"/>
        </w:rPr>
        <w:t>１４</w:t>
      </w:r>
      <w:r w:rsidRPr="006D6185">
        <w:rPr>
          <w:rFonts w:ascii="ＭＳ 明朝" w:hAnsi="ＭＳ 明朝" w:cstheme="minorBidi" w:hint="eastAsia"/>
          <w:sz w:val="24"/>
          <w:szCs w:val="24"/>
        </w:rPr>
        <w:t>）のとおり、局長通知第7の４（１）のとおり、住宅扶助基準の家賃、間代、地代等は、居住する住居が借家若しくは借間であって家賃、間代等を必要とする場合、又は居住する住居が自己の所有に属し、かつ住居の所在する土地に地代等を要する場合に認定することとされている。</w:t>
      </w:r>
    </w:p>
    <w:p w14:paraId="110E622F" w14:textId="7345E9EE"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本件についてみると、前記２（</w:t>
      </w:r>
      <w:r w:rsidR="00B22CF9" w:rsidRPr="006D6185">
        <w:rPr>
          <w:rFonts w:ascii="ＭＳ 明朝" w:hAnsi="ＭＳ 明朝" w:cstheme="minorBidi" w:hint="eastAsia"/>
          <w:sz w:val="24"/>
          <w:szCs w:val="24"/>
        </w:rPr>
        <w:t>６</w:t>
      </w:r>
      <w:r w:rsidRPr="006D6185">
        <w:rPr>
          <w:rFonts w:ascii="ＭＳ 明朝" w:hAnsi="ＭＳ 明朝" w:cstheme="minorBidi" w:hint="eastAsia"/>
          <w:sz w:val="24"/>
          <w:szCs w:val="24"/>
        </w:rPr>
        <w:t>）のとおり、審査請求人は、</w:t>
      </w:r>
      <w:r w:rsidR="00054482" w:rsidRPr="006D6185">
        <w:rPr>
          <w:rFonts w:ascii="ＭＳ 明朝" w:hAnsi="ＭＳ 明朝" w:cstheme="minorBidi" w:hint="eastAsia"/>
          <w:sz w:val="24"/>
          <w:szCs w:val="24"/>
        </w:rPr>
        <w:t>Ｂ</w:t>
      </w:r>
      <w:r w:rsidRPr="006D6185">
        <w:rPr>
          <w:rFonts w:ascii="ＭＳ 明朝" w:hAnsi="ＭＳ 明朝" w:cstheme="minorBidi" w:hint="eastAsia"/>
          <w:sz w:val="24"/>
          <w:szCs w:val="24"/>
        </w:rPr>
        <w:t>へ転居するまでの間、</w:t>
      </w:r>
      <w:r w:rsidR="00C16563" w:rsidRPr="006D6185">
        <w:rPr>
          <w:rFonts w:ascii="ＭＳ 明朝" w:hAnsi="ＭＳ 明朝" w:cstheme="minorBidi" w:hint="eastAsia"/>
          <w:sz w:val="24"/>
          <w:szCs w:val="24"/>
        </w:rPr>
        <w:t>同居人から起居場所の提供を受け、</w:t>
      </w:r>
      <w:r w:rsidRPr="006D6185">
        <w:rPr>
          <w:rFonts w:ascii="ＭＳ 明朝" w:hAnsi="ＭＳ 明朝" w:cstheme="minorBidi" w:hint="eastAsia"/>
          <w:sz w:val="24"/>
          <w:szCs w:val="24"/>
        </w:rPr>
        <w:t>同居人宅で</w:t>
      </w:r>
      <w:r w:rsidR="00B22CF9" w:rsidRPr="006D6185">
        <w:rPr>
          <w:rFonts w:ascii="ＭＳ 明朝" w:hAnsi="ＭＳ 明朝" w:cstheme="minorBidi" w:hint="eastAsia"/>
          <w:sz w:val="24"/>
          <w:szCs w:val="24"/>
        </w:rPr>
        <w:t>ある</w:t>
      </w:r>
      <w:r w:rsidR="00C16563">
        <w:rPr>
          <w:rFonts w:ascii="ＭＳ 明朝" w:hAnsi="ＭＳ 明朝" w:cstheme="minorBidi" w:hint="eastAsia"/>
          <w:sz w:val="24"/>
          <w:szCs w:val="24"/>
        </w:rPr>
        <w:t>Ａにおいて</w:t>
      </w:r>
      <w:r w:rsidRPr="006D6185">
        <w:rPr>
          <w:rFonts w:ascii="ＭＳ 明朝" w:hAnsi="ＭＳ 明朝" w:cstheme="minorBidi" w:hint="eastAsia"/>
          <w:sz w:val="24"/>
          <w:szCs w:val="24"/>
        </w:rPr>
        <w:t>生活をしていたことが推認できる。</w:t>
      </w:r>
    </w:p>
    <w:p w14:paraId="6FD95A58" w14:textId="1767B1C4"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また、前記２（</w:t>
      </w:r>
      <w:r w:rsidR="00B22CF9" w:rsidRPr="006D6185">
        <w:rPr>
          <w:rFonts w:ascii="ＭＳ 明朝" w:hAnsi="ＭＳ 明朝" w:cstheme="minorBidi" w:hint="eastAsia"/>
          <w:sz w:val="24"/>
          <w:szCs w:val="24"/>
        </w:rPr>
        <w:t>３</w:t>
      </w:r>
      <w:r w:rsidRPr="006D6185">
        <w:rPr>
          <w:rFonts w:ascii="ＭＳ 明朝" w:hAnsi="ＭＳ 明朝" w:cstheme="minorBidi" w:hint="eastAsia"/>
          <w:sz w:val="24"/>
          <w:szCs w:val="24"/>
        </w:rPr>
        <w:t>）のとおり、平成３０年７月２３日に、審査請求人は、処分庁に対し、同居人宅から転居する予定の住居の重要事項説明書等を提出したことが認められるものの、本件事件記録において、契約書や領収書等は確認できず、審査請求人が家賃、間代等を必要とした事実を確認することはできない。</w:t>
      </w:r>
    </w:p>
    <w:p w14:paraId="006BE7CB" w14:textId="77777777"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さらに、審査請求人は、家賃、間代等を必要とした旨の主張をしていない。</w:t>
      </w:r>
    </w:p>
    <w:p w14:paraId="46A81A1B" w14:textId="77777777" w:rsidR="006724D4" w:rsidRPr="006D6185" w:rsidRDefault="006724D4"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lastRenderedPageBreak/>
        <w:t>そうすると、処分庁が本件処分を行うにあたって、住宅扶助費を認定しなかったことに不合理な点は認められず、審査請求人の主張④は採用できない。</w:t>
      </w:r>
    </w:p>
    <w:p w14:paraId="39FE62F7" w14:textId="5EE8DAC9" w:rsidR="006724D4" w:rsidRPr="006D6185" w:rsidRDefault="00B22CF9" w:rsidP="00B22CF9">
      <w:pPr>
        <w:ind w:left="630" w:hanging="210"/>
        <w:rPr>
          <w:rFonts w:ascii="ＭＳ 明朝" w:hAnsi="ＭＳ 明朝"/>
          <w:sz w:val="24"/>
          <w:szCs w:val="24"/>
        </w:rPr>
      </w:pPr>
      <w:r w:rsidRPr="006D6185">
        <w:rPr>
          <w:rFonts w:ascii="ＭＳ 明朝" w:hAnsi="ＭＳ 明朝" w:hint="eastAsia"/>
          <w:sz w:val="24"/>
          <w:szCs w:val="24"/>
        </w:rPr>
        <w:t xml:space="preserve">オ　</w:t>
      </w:r>
      <w:r w:rsidR="006724D4" w:rsidRPr="006D6185">
        <w:rPr>
          <w:rFonts w:ascii="ＭＳ 明朝" w:hAnsi="ＭＳ 明朝" w:hint="eastAsia"/>
          <w:sz w:val="24"/>
          <w:szCs w:val="24"/>
        </w:rPr>
        <w:t>他の審査請求人の主張について</w:t>
      </w:r>
    </w:p>
    <w:p w14:paraId="6F2764E9" w14:textId="563FCA9B" w:rsidR="006724D4" w:rsidRPr="006D6185" w:rsidRDefault="00B22CF9" w:rsidP="00B22CF9">
      <w:pPr>
        <w:ind w:leftChars="300" w:left="630" w:firstLineChars="100" w:firstLine="240"/>
        <w:rPr>
          <w:rFonts w:ascii="ＭＳ 明朝" w:hAnsi="ＭＳ 明朝" w:cstheme="minorBidi"/>
          <w:sz w:val="24"/>
          <w:szCs w:val="24"/>
        </w:rPr>
      </w:pPr>
      <w:r w:rsidRPr="006D6185">
        <w:rPr>
          <w:rFonts w:ascii="ＭＳ 明朝" w:hAnsi="ＭＳ 明朝" w:cstheme="minorBidi" w:hint="eastAsia"/>
          <w:sz w:val="24"/>
          <w:szCs w:val="24"/>
        </w:rPr>
        <w:t>その他、</w:t>
      </w:r>
      <w:r w:rsidR="006724D4" w:rsidRPr="006D6185">
        <w:rPr>
          <w:rFonts w:ascii="ＭＳ 明朝" w:hAnsi="ＭＳ 明朝" w:cstheme="minorBidi" w:hint="eastAsia"/>
          <w:sz w:val="24"/>
          <w:szCs w:val="24"/>
        </w:rPr>
        <w:t>審査請求人は、</w:t>
      </w:r>
      <w:r w:rsidRPr="006D6185">
        <w:rPr>
          <w:rFonts w:ascii="ＭＳ 明朝" w:hAnsi="ＭＳ 明朝" w:cstheme="minorBidi" w:hint="eastAsia"/>
          <w:sz w:val="24"/>
          <w:szCs w:val="24"/>
        </w:rPr>
        <w:t>遅延損害金を求める</w:t>
      </w:r>
      <w:r w:rsidR="00A6416C" w:rsidRPr="006D6185">
        <w:rPr>
          <w:rFonts w:ascii="ＭＳ 明朝" w:hAnsi="ＭＳ 明朝" w:cstheme="minorBidi" w:hint="eastAsia"/>
          <w:sz w:val="24"/>
          <w:szCs w:val="24"/>
        </w:rPr>
        <w:t>旨</w:t>
      </w:r>
      <w:r w:rsidR="006724D4" w:rsidRPr="006D6185">
        <w:rPr>
          <w:rFonts w:ascii="ＭＳ 明朝" w:hAnsi="ＭＳ 明朝" w:cstheme="minorBidi" w:hint="eastAsia"/>
          <w:sz w:val="24"/>
          <w:szCs w:val="24"/>
        </w:rPr>
        <w:t>主張するが、法に基づく保護の決定及び実施に関する処分に係る内容ではなく、当審査会の判断の対象外である。</w:t>
      </w:r>
    </w:p>
    <w:p w14:paraId="55572DE9" w14:textId="5BAFB4AF" w:rsidR="006724D4" w:rsidRPr="006D6185" w:rsidRDefault="006724D4" w:rsidP="006724D4">
      <w:pPr>
        <w:rPr>
          <w:rFonts w:ascii="ＭＳ 明朝" w:hAnsi="ＭＳ 明朝"/>
          <w:sz w:val="24"/>
          <w:szCs w:val="24"/>
        </w:rPr>
      </w:pPr>
      <w:r w:rsidRPr="006D6185">
        <w:rPr>
          <w:rFonts w:ascii="ＭＳ 明朝" w:hAnsi="ＭＳ 明朝" w:hint="eastAsia"/>
          <w:sz w:val="24"/>
          <w:szCs w:val="24"/>
        </w:rPr>
        <w:t>（</w:t>
      </w:r>
      <w:r w:rsidR="00B22CF9" w:rsidRPr="006D6185">
        <w:rPr>
          <w:rFonts w:ascii="ＭＳ 明朝" w:hAnsi="ＭＳ 明朝" w:hint="eastAsia"/>
          <w:sz w:val="24"/>
          <w:szCs w:val="24"/>
        </w:rPr>
        <w:t>４</w:t>
      </w:r>
      <w:r w:rsidRPr="006D6185">
        <w:rPr>
          <w:rFonts w:ascii="ＭＳ 明朝" w:hAnsi="ＭＳ 明朝" w:hint="eastAsia"/>
          <w:sz w:val="24"/>
          <w:szCs w:val="24"/>
        </w:rPr>
        <w:t>）本件処分の支給額について</w:t>
      </w:r>
    </w:p>
    <w:p w14:paraId="0C8939CF" w14:textId="29DD3C97" w:rsidR="006724D4" w:rsidRPr="006D6185" w:rsidRDefault="006724D4" w:rsidP="006724D4">
      <w:pPr>
        <w:ind w:leftChars="200" w:left="420" w:firstLineChars="100" w:firstLine="240"/>
        <w:rPr>
          <w:rFonts w:ascii="ＭＳ 明朝" w:hAnsi="ＭＳ 明朝"/>
          <w:sz w:val="24"/>
          <w:szCs w:val="24"/>
        </w:rPr>
      </w:pPr>
      <w:r w:rsidRPr="006D6185">
        <w:rPr>
          <w:rFonts w:ascii="ＭＳ 明朝" w:hAnsi="ＭＳ 明朝" w:hint="eastAsia"/>
          <w:sz w:val="24"/>
          <w:szCs w:val="24"/>
        </w:rPr>
        <w:t>次に、本件処分における平成３０年７月９日から平成３１年２月１２日までの保護費の支給額についてみると、前記２（</w:t>
      </w:r>
      <w:r w:rsidR="00771E68" w:rsidRPr="006D6185">
        <w:rPr>
          <w:rFonts w:ascii="ＭＳ 明朝" w:hAnsi="ＭＳ 明朝" w:hint="eastAsia"/>
          <w:sz w:val="24"/>
          <w:szCs w:val="24"/>
        </w:rPr>
        <w:t>１３</w:t>
      </w:r>
      <w:r w:rsidRPr="006D6185">
        <w:rPr>
          <w:rFonts w:ascii="ＭＳ 明朝" w:hAnsi="ＭＳ 明朝" w:hint="eastAsia"/>
          <w:sz w:val="24"/>
          <w:szCs w:val="24"/>
        </w:rPr>
        <w:t>）のとおり、処分庁は、平成３０年７月分の審査請求人の基準生活費５９，４７３円（同月９日からの２３日分）、同年８月から同年９月分の審査請求人の基準生活費８０，</w:t>
      </w:r>
      <w:r w:rsidR="00C16563">
        <w:rPr>
          <w:rFonts w:ascii="ＭＳ 明朝" w:hAnsi="ＭＳ 明朝" w:hint="eastAsia"/>
          <w:sz w:val="24"/>
          <w:szCs w:val="24"/>
        </w:rPr>
        <w:t xml:space="preserve">　　</w:t>
      </w:r>
      <w:r w:rsidRPr="006D6185">
        <w:rPr>
          <w:rFonts w:ascii="ＭＳ 明朝" w:hAnsi="ＭＳ 明朝" w:hint="eastAsia"/>
          <w:sz w:val="24"/>
          <w:szCs w:val="24"/>
        </w:rPr>
        <w:t>１６０円、同年１０月から平成３１年１月分の審査請求人の基準生活費７８，８３０円、同年２月分の審査請求人の基準生活費３３，７</w:t>
      </w:r>
      <w:r w:rsidR="00BA1E76">
        <w:rPr>
          <w:rFonts w:ascii="ＭＳ 明朝" w:hAnsi="ＭＳ 明朝" w:hint="eastAsia"/>
          <w:sz w:val="24"/>
          <w:szCs w:val="24"/>
        </w:rPr>
        <w:t>８</w:t>
      </w:r>
      <w:r w:rsidRPr="006D6185">
        <w:rPr>
          <w:rFonts w:ascii="ＭＳ 明朝" w:hAnsi="ＭＳ 明朝" w:hint="eastAsia"/>
          <w:sz w:val="24"/>
          <w:szCs w:val="24"/>
        </w:rPr>
        <w:t>４円（同月１２日までの１２日分）、平成３０年１１月から平成３１年１月分の冬季加算２，５８０円、同</w:t>
      </w:r>
      <w:r w:rsidR="00BA1E76">
        <w:rPr>
          <w:rFonts w:ascii="ＭＳ 明朝" w:hAnsi="ＭＳ 明朝" w:hint="eastAsia"/>
          <w:sz w:val="24"/>
          <w:szCs w:val="24"/>
        </w:rPr>
        <w:t>年</w:t>
      </w:r>
      <w:r w:rsidRPr="006D6185">
        <w:rPr>
          <w:rFonts w:ascii="ＭＳ 明朝" w:hAnsi="ＭＳ 明朝" w:hint="eastAsia"/>
          <w:sz w:val="24"/>
          <w:szCs w:val="24"/>
        </w:rPr>
        <w:t>２月分の冬季加算１，１０６円（同月１２日までの１２日分）、期末一時扶助費１３，８９０円を最低生活費として算出し、審査請求人の勤労収入として収入充当される４４，４９５円を差し引いた５４７，１３８円を保護費の支給額として支給したことが認められる。</w:t>
      </w:r>
    </w:p>
    <w:p w14:paraId="077B7ED6" w14:textId="487500D3" w:rsidR="006724D4" w:rsidRPr="006D6185" w:rsidRDefault="006724D4" w:rsidP="006724D4">
      <w:pPr>
        <w:ind w:leftChars="200" w:left="420" w:firstLineChars="100" w:firstLine="240"/>
        <w:rPr>
          <w:rFonts w:ascii="ＭＳ 明朝" w:hAnsi="ＭＳ 明朝"/>
          <w:sz w:val="24"/>
          <w:szCs w:val="24"/>
        </w:rPr>
      </w:pPr>
      <w:r w:rsidRPr="006D6185">
        <w:rPr>
          <w:rFonts w:ascii="ＭＳ 明朝" w:hAnsi="ＭＳ 明朝" w:hint="eastAsia"/>
          <w:sz w:val="24"/>
          <w:szCs w:val="24"/>
        </w:rPr>
        <w:t>前記１（</w:t>
      </w:r>
      <w:r w:rsidR="006472D4" w:rsidRPr="006D6185">
        <w:rPr>
          <w:rFonts w:ascii="ＭＳ 明朝" w:hAnsi="ＭＳ 明朝" w:hint="eastAsia"/>
          <w:sz w:val="24"/>
          <w:szCs w:val="24"/>
        </w:rPr>
        <w:t>８</w:t>
      </w:r>
      <w:r w:rsidRPr="006D6185">
        <w:rPr>
          <w:rFonts w:ascii="ＭＳ 明朝" w:hAnsi="ＭＳ 明朝" w:hint="eastAsia"/>
          <w:sz w:val="24"/>
          <w:szCs w:val="24"/>
        </w:rPr>
        <w:t>）</w:t>
      </w:r>
      <w:r w:rsidR="006472D4" w:rsidRPr="006D6185">
        <w:rPr>
          <w:rFonts w:ascii="ＭＳ 明朝" w:hAnsi="ＭＳ 明朝" w:hint="eastAsia"/>
          <w:sz w:val="24"/>
          <w:szCs w:val="24"/>
        </w:rPr>
        <w:t>の保護基準及び前記１</w:t>
      </w:r>
      <w:r w:rsidRPr="006D6185">
        <w:rPr>
          <w:rFonts w:ascii="ＭＳ 明朝" w:hAnsi="ＭＳ 明朝" w:hint="eastAsia"/>
          <w:sz w:val="24"/>
          <w:szCs w:val="24"/>
        </w:rPr>
        <w:t>（</w:t>
      </w:r>
      <w:r w:rsidR="006472D4" w:rsidRPr="006D6185">
        <w:rPr>
          <w:rFonts w:ascii="ＭＳ 明朝" w:hAnsi="ＭＳ 明朝" w:hint="eastAsia"/>
          <w:sz w:val="24"/>
          <w:szCs w:val="24"/>
        </w:rPr>
        <w:t>１２</w:t>
      </w:r>
      <w:r w:rsidRPr="006D6185">
        <w:rPr>
          <w:rFonts w:ascii="ＭＳ 明朝" w:hAnsi="ＭＳ 明朝" w:hint="eastAsia"/>
          <w:sz w:val="24"/>
          <w:szCs w:val="24"/>
        </w:rPr>
        <w:t>）の次官通知に照らし、これらの算定に違算はなく、判断及び手続に誤りは認められない。</w:t>
      </w:r>
    </w:p>
    <w:p w14:paraId="28D31064" w14:textId="77777777" w:rsidR="006472D4" w:rsidRPr="006D6185" w:rsidRDefault="006724D4" w:rsidP="006472D4">
      <w:pPr>
        <w:rPr>
          <w:rFonts w:ascii="ＭＳ 明朝" w:hAnsi="ＭＳ 明朝"/>
          <w:sz w:val="24"/>
          <w:szCs w:val="24"/>
        </w:rPr>
      </w:pPr>
      <w:r w:rsidRPr="006D6185">
        <w:rPr>
          <w:rFonts w:ascii="ＭＳ 明朝" w:hAnsi="ＭＳ 明朝" w:hint="eastAsia"/>
          <w:sz w:val="24"/>
          <w:szCs w:val="24"/>
        </w:rPr>
        <w:t>（</w:t>
      </w:r>
      <w:r w:rsidR="006472D4" w:rsidRPr="006D6185">
        <w:rPr>
          <w:rFonts w:ascii="ＭＳ 明朝" w:hAnsi="ＭＳ 明朝" w:hint="eastAsia"/>
          <w:sz w:val="24"/>
          <w:szCs w:val="24"/>
        </w:rPr>
        <w:t>５</w:t>
      </w:r>
      <w:r w:rsidRPr="006D6185">
        <w:rPr>
          <w:rFonts w:ascii="ＭＳ 明朝" w:hAnsi="ＭＳ 明朝"/>
          <w:sz w:val="24"/>
          <w:szCs w:val="24"/>
        </w:rPr>
        <w:t>）</w:t>
      </w:r>
      <w:r w:rsidR="006472D4" w:rsidRPr="006D6185">
        <w:rPr>
          <w:rFonts w:ascii="ＭＳ 明朝" w:hAnsi="ＭＳ 明朝" w:hint="eastAsia"/>
          <w:sz w:val="24"/>
          <w:szCs w:val="24"/>
        </w:rPr>
        <w:t xml:space="preserve"> まとめ</w:t>
      </w:r>
    </w:p>
    <w:p w14:paraId="27BD99E8" w14:textId="76B9CCBC" w:rsidR="006724D4" w:rsidRPr="006D6185" w:rsidRDefault="006724D4" w:rsidP="006472D4">
      <w:pPr>
        <w:ind w:leftChars="200" w:left="420" w:firstLineChars="100" w:firstLine="240"/>
        <w:rPr>
          <w:rFonts w:ascii="ＭＳ 明朝" w:hAnsi="ＭＳ 明朝"/>
          <w:sz w:val="24"/>
          <w:szCs w:val="24"/>
        </w:rPr>
      </w:pPr>
      <w:r w:rsidRPr="006D6185">
        <w:rPr>
          <w:rFonts w:ascii="ＭＳ 明朝" w:hAnsi="ＭＳ 明朝" w:hint="eastAsia"/>
          <w:sz w:val="24"/>
          <w:szCs w:val="24"/>
        </w:rPr>
        <w:t>以上を踏まえると、処分庁が行った本件処分</w:t>
      </w:r>
      <w:r w:rsidR="007C1A22" w:rsidRPr="006D6185">
        <w:rPr>
          <w:rFonts w:ascii="ＭＳ 明朝" w:hAnsi="ＭＳ 明朝" w:hint="eastAsia"/>
          <w:sz w:val="24"/>
          <w:szCs w:val="24"/>
        </w:rPr>
        <w:t>は、法令及び処理基準に沿ってなされたものであり、</w:t>
      </w:r>
      <w:r w:rsidRPr="006D6185">
        <w:rPr>
          <w:rFonts w:ascii="ＭＳ 明朝" w:hAnsi="ＭＳ 明朝" w:hint="eastAsia"/>
          <w:sz w:val="24"/>
          <w:szCs w:val="24"/>
        </w:rPr>
        <w:t>違法又は不当な点は認められない。</w:t>
      </w:r>
    </w:p>
    <w:p w14:paraId="2FC61BAB" w14:textId="1BE3545B" w:rsidR="006724D4" w:rsidRPr="006D6185" w:rsidRDefault="006724D4" w:rsidP="006472D4">
      <w:pPr>
        <w:ind w:leftChars="200" w:left="420" w:firstLineChars="100" w:firstLine="240"/>
        <w:rPr>
          <w:rFonts w:ascii="ＭＳ 明朝" w:hAnsi="ＭＳ 明朝"/>
          <w:sz w:val="24"/>
          <w:szCs w:val="24"/>
        </w:rPr>
      </w:pPr>
      <w:r w:rsidRPr="006D6185">
        <w:rPr>
          <w:rFonts w:ascii="ＭＳ 明朝" w:hAnsi="ＭＳ 明朝" w:hint="eastAsia"/>
          <w:sz w:val="24"/>
          <w:szCs w:val="24"/>
        </w:rPr>
        <w:t>したがって、本件審査請求は棄却されるべきである。</w:t>
      </w:r>
    </w:p>
    <w:p w14:paraId="5E204669" w14:textId="77777777" w:rsidR="006724D4" w:rsidRPr="006D6185" w:rsidRDefault="006724D4" w:rsidP="006724D4">
      <w:pPr>
        <w:ind w:left="480" w:hangingChars="200" w:hanging="480"/>
        <w:rPr>
          <w:rFonts w:ascii="ＭＳ 明朝" w:hAnsi="ＭＳ 明朝" w:cs="Segoe UI Symbol"/>
          <w:sz w:val="24"/>
          <w:szCs w:val="24"/>
        </w:rPr>
      </w:pPr>
      <w:r w:rsidRPr="006D6185">
        <w:rPr>
          <w:rFonts w:ascii="ＭＳ 明朝" w:hAnsi="ＭＳ 明朝" w:cs="Segoe UI Symbol" w:hint="eastAsia"/>
          <w:sz w:val="24"/>
          <w:szCs w:val="24"/>
        </w:rPr>
        <w:t xml:space="preserve">　</w:t>
      </w:r>
    </w:p>
    <w:p w14:paraId="173A1B70" w14:textId="77777777" w:rsidR="006724D4" w:rsidRPr="006D6185" w:rsidRDefault="006724D4" w:rsidP="006724D4">
      <w:pPr>
        <w:ind w:left="482" w:hangingChars="200" w:hanging="482"/>
        <w:rPr>
          <w:rFonts w:ascii="ＭＳ 明朝" w:hAnsi="ＭＳ 明朝" w:cs="Segoe UI Symbol"/>
          <w:b/>
          <w:bCs/>
          <w:sz w:val="24"/>
          <w:szCs w:val="24"/>
        </w:rPr>
      </w:pPr>
      <w:r w:rsidRPr="006D6185">
        <w:rPr>
          <w:rFonts w:ascii="ＭＳ 明朝" w:hAnsi="ＭＳ 明朝" w:cs="Segoe UI Symbol" w:hint="eastAsia"/>
          <w:b/>
          <w:bCs/>
          <w:sz w:val="24"/>
          <w:szCs w:val="24"/>
        </w:rPr>
        <w:t>第６　付言</w:t>
      </w:r>
    </w:p>
    <w:p w14:paraId="2B3B63BE" w14:textId="77777777" w:rsidR="006724D4" w:rsidRPr="006D6185" w:rsidRDefault="006724D4" w:rsidP="006724D4">
      <w:pPr>
        <w:ind w:left="482" w:hangingChars="200" w:hanging="482"/>
        <w:rPr>
          <w:rFonts w:ascii="ＭＳ 明朝" w:hAnsi="ＭＳ 明朝" w:cs="Segoe UI Symbol"/>
          <w:b/>
          <w:bCs/>
          <w:sz w:val="24"/>
          <w:szCs w:val="24"/>
        </w:rPr>
      </w:pPr>
    </w:p>
    <w:p w14:paraId="206E3183" w14:textId="1088DD42" w:rsidR="006724D4" w:rsidRDefault="006724D4" w:rsidP="006724D4">
      <w:pPr>
        <w:ind w:firstLineChars="100" w:firstLine="240"/>
        <w:rPr>
          <w:rFonts w:ascii="ＭＳ 明朝" w:hAnsi="ＭＳ 明朝"/>
          <w:sz w:val="24"/>
          <w:szCs w:val="24"/>
        </w:rPr>
      </w:pPr>
      <w:r w:rsidRPr="006D6185">
        <w:rPr>
          <w:rFonts w:ascii="ＭＳ 明朝" w:hAnsi="ＭＳ 明朝" w:hint="eastAsia"/>
          <w:sz w:val="24"/>
          <w:szCs w:val="24"/>
        </w:rPr>
        <w:t>本件処分に係る当審査会の前記判断を左右するものではないが、本件</w:t>
      </w:r>
      <w:r w:rsidR="00816AB0">
        <w:rPr>
          <w:rFonts w:ascii="ＭＳ 明朝" w:hAnsi="ＭＳ 明朝" w:hint="eastAsia"/>
          <w:sz w:val="24"/>
          <w:szCs w:val="24"/>
        </w:rPr>
        <w:t>申請の前に審査請求人が</w:t>
      </w:r>
      <w:r w:rsidR="003B5BE8">
        <w:rPr>
          <w:rFonts w:ascii="ＭＳ 明朝" w:hAnsi="ＭＳ 明朝" w:hint="eastAsia"/>
          <w:sz w:val="24"/>
          <w:szCs w:val="24"/>
        </w:rPr>
        <w:t>処分庁</w:t>
      </w:r>
      <w:r w:rsidR="00816AB0">
        <w:rPr>
          <w:rFonts w:ascii="ＭＳ 明朝" w:hAnsi="ＭＳ 明朝" w:hint="eastAsia"/>
          <w:sz w:val="24"/>
          <w:szCs w:val="24"/>
        </w:rPr>
        <w:t>を訪問した際</w:t>
      </w:r>
      <w:r w:rsidR="003B5BE8">
        <w:rPr>
          <w:rFonts w:ascii="ＭＳ 明朝" w:hAnsi="ＭＳ 明朝" w:hint="eastAsia"/>
          <w:sz w:val="24"/>
          <w:szCs w:val="24"/>
        </w:rPr>
        <w:t>の</w:t>
      </w:r>
      <w:r w:rsidR="00816AB0">
        <w:rPr>
          <w:rFonts w:ascii="ＭＳ 明朝" w:hAnsi="ＭＳ 明朝" w:hint="eastAsia"/>
          <w:sz w:val="24"/>
          <w:szCs w:val="24"/>
        </w:rPr>
        <w:t>処分庁の</w:t>
      </w:r>
      <w:r w:rsidR="003B5BE8">
        <w:rPr>
          <w:rFonts w:ascii="ＭＳ 明朝" w:hAnsi="ＭＳ 明朝" w:hint="eastAsia"/>
          <w:sz w:val="24"/>
          <w:szCs w:val="24"/>
        </w:rPr>
        <w:t>対応及び</w:t>
      </w:r>
      <w:r w:rsidR="00C16563">
        <w:rPr>
          <w:rFonts w:ascii="ＭＳ 明朝" w:hAnsi="ＭＳ 明朝" w:hint="eastAsia"/>
          <w:sz w:val="24"/>
          <w:szCs w:val="24"/>
        </w:rPr>
        <w:t>本件</w:t>
      </w:r>
      <w:r w:rsidR="003B5BE8">
        <w:rPr>
          <w:rFonts w:ascii="ＭＳ 明朝" w:hAnsi="ＭＳ 明朝" w:hint="eastAsia"/>
          <w:sz w:val="24"/>
          <w:szCs w:val="24"/>
        </w:rPr>
        <w:t>処分</w:t>
      </w:r>
      <w:r w:rsidR="00C16563">
        <w:rPr>
          <w:rFonts w:ascii="ＭＳ 明朝" w:hAnsi="ＭＳ 明朝" w:hint="eastAsia"/>
          <w:sz w:val="24"/>
          <w:szCs w:val="24"/>
        </w:rPr>
        <w:t>の</w:t>
      </w:r>
      <w:r w:rsidR="003B5BE8">
        <w:rPr>
          <w:rFonts w:ascii="ＭＳ 明朝" w:hAnsi="ＭＳ 明朝" w:hint="eastAsia"/>
          <w:sz w:val="24"/>
          <w:szCs w:val="24"/>
        </w:rPr>
        <w:t>通知書</w:t>
      </w:r>
      <w:r w:rsidR="00816AB0">
        <w:rPr>
          <w:rFonts w:ascii="ＭＳ 明朝" w:hAnsi="ＭＳ 明朝" w:hint="eastAsia"/>
          <w:sz w:val="24"/>
          <w:szCs w:val="24"/>
        </w:rPr>
        <w:t>の理由の欄</w:t>
      </w:r>
      <w:r w:rsidR="006D6185">
        <w:rPr>
          <w:rFonts w:ascii="ＭＳ 明朝" w:hAnsi="ＭＳ 明朝" w:hint="eastAsia"/>
          <w:sz w:val="24"/>
          <w:szCs w:val="24"/>
        </w:rPr>
        <w:t>について</w:t>
      </w:r>
      <w:r w:rsidRPr="006D6185">
        <w:rPr>
          <w:rFonts w:ascii="ＭＳ 明朝" w:hAnsi="ＭＳ 明朝" w:hint="eastAsia"/>
          <w:sz w:val="24"/>
          <w:szCs w:val="24"/>
        </w:rPr>
        <w:t>、以下付言する。</w:t>
      </w:r>
    </w:p>
    <w:p w14:paraId="5F745B20" w14:textId="77777777" w:rsidR="006D6185" w:rsidRPr="00816AB0" w:rsidRDefault="006D6185" w:rsidP="006D6185">
      <w:pPr>
        <w:ind w:firstLineChars="100" w:firstLine="240"/>
        <w:rPr>
          <w:rFonts w:ascii="ＭＳ 明朝" w:hAnsi="ＭＳ 明朝"/>
          <w:sz w:val="24"/>
          <w:szCs w:val="24"/>
        </w:rPr>
      </w:pPr>
    </w:p>
    <w:p w14:paraId="235E45C9" w14:textId="27317D2C" w:rsidR="003B5BE8" w:rsidRDefault="006D6185" w:rsidP="003B5BE8">
      <w:pPr>
        <w:ind w:left="240" w:hangingChars="100" w:hanging="240"/>
        <w:rPr>
          <w:rFonts w:ascii="ＭＳ 明朝" w:hAnsi="ＭＳ 明朝"/>
          <w:sz w:val="24"/>
          <w:szCs w:val="24"/>
        </w:rPr>
      </w:pPr>
      <w:r>
        <w:rPr>
          <w:rFonts w:ascii="ＭＳ 明朝" w:hAnsi="ＭＳ 明朝" w:hint="eastAsia"/>
          <w:sz w:val="24"/>
          <w:szCs w:val="24"/>
        </w:rPr>
        <w:t xml:space="preserve">１　</w:t>
      </w:r>
      <w:r w:rsidRPr="006D6185">
        <w:rPr>
          <w:rFonts w:ascii="ＭＳ 明朝" w:hAnsi="ＭＳ 明朝" w:hint="eastAsia"/>
          <w:sz w:val="24"/>
          <w:szCs w:val="24"/>
        </w:rPr>
        <w:t>前記</w:t>
      </w:r>
      <w:r>
        <w:rPr>
          <w:rFonts w:ascii="ＭＳ 明朝" w:hAnsi="ＭＳ 明朝" w:hint="eastAsia"/>
          <w:sz w:val="24"/>
          <w:szCs w:val="24"/>
        </w:rPr>
        <w:t>第５の</w:t>
      </w:r>
      <w:r w:rsidRPr="006D6185">
        <w:rPr>
          <w:rFonts w:ascii="ＭＳ 明朝" w:hAnsi="ＭＳ 明朝" w:hint="eastAsia"/>
          <w:sz w:val="24"/>
          <w:szCs w:val="24"/>
        </w:rPr>
        <w:t>２（９）によれば、審査請求人は、本件処分を受ける前の処分庁とのやりとりで、平成２９年１１月２</w:t>
      </w:r>
      <w:r w:rsidR="00BA1E76">
        <w:rPr>
          <w:rFonts w:ascii="ＭＳ 明朝" w:hAnsi="ＭＳ 明朝" w:hint="eastAsia"/>
          <w:sz w:val="24"/>
          <w:szCs w:val="24"/>
        </w:rPr>
        <w:t>４</w:t>
      </w:r>
      <w:r w:rsidRPr="006D6185">
        <w:rPr>
          <w:rFonts w:ascii="ＭＳ 明朝" w:hAnsi="ＭＳ 明朝" w:hint="eastAsia"/>
          <w:sz w:val="24"/>
          <w:szCs w:val="24"/>
        </w:rPr>
        <w:t>日に保護開始の申請をしたかったが、申請書をもらえなかった旨述べている</w:t>
      </w:r>
      <w:r w:rsidR="003B5BE8">
        <w:rPr>
          <w:rFonts w:ascii="ＭＳ 明朝" w:hAnsi="ＭＳ 明朝" w:hint="eastAsia"/>
          <w:sz w:val="24"/>
          <w:szCs w:val="24"/>
        </w:rPr>
        <w:t>。</w:t>
      </w:r>
    </w:p>
    <w:p w14:paraId="0C39C32A" w14:textId="7A02F1C5" w:rsidR="006D6185" w:rsidRPr="006D6185" w:rsidRDefault="006D6185" w:rsidP="003B5BE8">
      <w:pPr>
        <w:ind w:leftChars="100" w:left="210" w:firstLineChars="100" w:firstLine="240"/>
        <w:rPr>
          <w:rFonts w:ascii="ＭＳ 明朝" w:hAnsi="ＭＳ 明朝"/>
          <w:sz w:val="24"/>
          <w:szCs w:val="24"/>
        </w:rPr>
      </w:pPr>
      <w:r w:rsidRPr="006D6185">
        <w:rPr>
          <w:rFonts w:ascii="ＭＳ 明朝" w:hAnsi="ＭＳ 明朝" w:hint="eastAsia"/>
          <w:sz w:val="24"/>
          <w:szCs w:val="24"/>
        </w:rPr>
        <w:t>前記</w:t>
      </w:r>
      <w:r>
        <w:rPr>
          <w:rFonts w:ascii="ＭＳ 明朝" w:hAnsi="ＭＳ 明朝" w:hint="eastAsia"/>
          <w:sz w:val="24"/>
          <w:szCs w:val="24"/>
        </w:rPr>
        <w:t>第５の</w:t>
      </w:r>
      <w:r w:rsidRPr="006D6185">
        <w:rPr>
          <w:rFonts w:ascii="ＭＳ 明朝" w:hAnsi="ＭＳ 明朝" w:hint="eastAsia"/>
          <w:sz w:val="24"/>
          <w:szCs w:val="24"/>
        </w:rPr>
        <w:t>１（１３）の次官通知第９において、保護の相談に当たっては、相談者の申請権を侵害しないことはもとより、申請権を侵害していると疑われ</w:t>
      </w:r>
      <w:r w:rsidRPr="006D6185">
        <w:rPr>
          <w:rFonts w:ascii="ＭＳ 明朝" w:hAnsi="ＭＳ 明朝" w:hint="eastAsia"/>
          <w:sz w:val="24"/>
          <w:szCs w:val="24"/>
        </w:rPr>
        <w:lastRenderedPageBreak/>
        <w:t>るような行為も厳に慎むこととされていることから、</w:t>
      </w:r>
      <w:r w:rsidR="003B5BE8">
        <w:rPr>
          <w:rFonts w:ascii="ＭＳ 明朝" w:hAnsi="ＭＳ 明朝" w:hint="eastAsia"/>
          <w:sz w:val="24"/>
          <w:szCs w:val="24"/>
        </w:rPr>
        <w:t>当審査会としても</w:t>
      </w:r>
      <w:r w:rsidRPr="006D6185">
        <w:rPr>
          <w:rFonts w:ascii="ＭＳ 明朝" w:hAnsi="ＭＳ 明朝" w:hint="eastAsia"/>
          <w:sz w:val="24"/>
          <w:szCs w:val="24"/>
        </w:rPr>
        <w:t>、</w:t>
      </w:r>
      <w:r w:rsidR="003B5BE8">
        <w:rPr>
          <w:rFonts w:ascii="ＭＳ 明朝" w:hAnsi="ＭＳ 明朝" w:hint="eastAsia"/>
          <w:sz w:val="24"/>
          <w:szCs w:val="24"/>
        </w:rPr>
        <w:t>審理員の意見と同様、処分庁は</w:t>
      </w:r>
      <w:r w:rsidRPr="006D6185">
        <w:rPr>
          <w:rFonts w:ascii="ＭＳ 明朝" w:hAnsi="ＭＳ 明朝" w:hint="eastAsia"/>
          <w:sz w:val="24"/>
          <w:szCs w:val="24"/>
        </w:rPr>
        <w:t>相談者に</w:t>
      </w:r>
      <w:r w:rsidR="003B5BE8">
        <w:rPr>
          <w:rFonts w:ascii="ＭＳ 明朝" w:hAnsi="ＭＳ 明朝" w:hint="eastAsia"/>
          <w:sz w:val="24"/>
          <w:szCs w:val="24"/>
        </w:rPr>
        <w:t>対して、</w:t>
      </w:r>
      <w:r w:rsidRPr="006D6185">
        <w:rPr>
          <w:rFonts w:ascii="ＭＳ 明朝" w:hAnsi="ＭＳ 明朝" w:hint="eastAsia"/>
          <w:sz w:val="24"/>
          <w:szCs w:val="24"/>
        </w:rPr>
        <w:t>誤解を生じさせないよう丁寧な説明</w:t>
      </w:r>
      <w:r w:rsidR="003B5BE8">
        <w:rPr>
          <w:rFonts w:ascii="ＭＳ 明朝" w:hAnsi="ＭＳ 明朝" w:hint="eastAsia"/>
          <w:sz w:val="24"/>
          <w:szCs w:val="24"/>
        </w:rPr>
        <w:t>を求める旨付言する。</w:t>
      </w:r>
    </w:p>
    <w:p w14:paraId="6C04B8FD" w14:textId="77777777" w:rsidR="006D6185" w:rsidRPr="006D6185" w:rsidRDefault="006D6185" w:rsidP="006D6185">
      <w:pPr>
        <w:rPr>
          <w:rFonts w:ascii="ＭＳ 明朝" w:hAnsi="ＭＳ 明朝"/>
          <w:sz w:val="24"/>
          <w:szCs w:val="24"/>
        </w:rPr>
      </w:pPr>
    </w:p>
    <w:p w14:paraId="3E6E3EFD" w14:textId="0D3A0E1F" w:rsidR="006724D4" w:rsidRPr="006D6185" w:rsidRDefault="003B5BE8" w:rsidP="003B5BE8">
      <w:pPr>
        <w:ind w:left="240" w:hangingChars="100" w:hanging="240"/>
        <w:rPr>
          <w:rFonts w:ascii="ＭＳ 明朝" w:hAnsi="ＭＳ 明朝"/>
          <w:sz w:val="24"/>
          <w:szCs w:val="24"/>
        </w:rPr>
      </w:pPr>
      <w:r>
        <w:rPr>
          <w:rFonts w:ascii="ＭＳ 明朝" w:hAnsi="ＭＳ 明朝" w:hint="eastAsia"/>
          <w:sz w:val="24"/>
          <w:szCs w:val="24"/>
        </w:rPr>
        <w:t xml:space="preserve">２　</w:t>
      </w:r>
      <w:r w:rsidR="006724D4" w:rsidRPr="006D6185">
        <w:rPr>
          <w:rFonts w:ascii="ＭＳ 明朝" w:hAnsi="ＭＳ 明朝" w:hint="eastAsia"/>
          <w:sz w:val="24"/>
          <w:szCs w:val="24"/>
        </w:rPr>
        <w:t>本件処分の通知書の理由の欄には、保護開始の根拠となる法の規定は記載されているものの、保護廃止の根拠となる法令の記載がなされていない。</w:t>
      </w:r>
    </w:p>
    <w:p w14:paraId="267345EE" w14:textId="77777777" w:rsidR="006724D4" w:rsidRPr="006D6185" w:rsidRDefault="006724D4" w:rsidP="003B5BE8">
      <w:pPr>
        <w:ind w:leftChars="100" w:left="210" w:firstLineChars="100" w:firstLine="240"/>
        <w:rPr>
          <w:rFonts w:ascii="ＭＳ 明朝" w:hAnsi="ＭＳ 明朝"/>
          <w:sz w:val="24"/>
          <w:szCs w:val="24"/>
        </w:rPr>
      </w:pPr>
      <w:r w:rsidRPr="006D6185">
        <w:rPr>
          <w:rFonts w:ascii="ＭＳ 明朝" w:hAnsi="ＭＳ 明朝" w:hint="eastAsia"/>
          <w:sz w:val="24"/>
          <w:szCs w:val="24"/>
        </w:rPr>
        <w:t>処分の名宛人に対して当該処分の理由の提示を行う趣旨は、行政庁の判断の慎重・合理性を担保し、被処分者の争訟（不服申立て及び訴訟）提起の便宜を図るためと解されることから、処分の根拠となる法令についての記載がないことは、十分な理由の提示と言えるか否かについて、疑念を抱かせるものであると言わざるを得ない。</w:t>
      </w:r>
    </w:p>
    <w:p w14:paraId="2F4E8305" w14:textId="77777777" w:rsidR="006724D4" w:rsidRPr="006D6185" w:rsidRDefault="006724D4" w:rsidP="003B5BE8">
      <w:pPr>
        <w:ind w:leftChars="100" w:left="210" w:firstLineChars="100" w:firstLine="240"/>
        <w:rPr>
          <w:rFonts w:ascii="ＭＳ 明朝" w:hAnsi="ＭＳ 明朝"/>
          <w:sz w:val="24"/>
          <w:szCs w:val="24"/>
        </w:rPr>
      </w:pPr>
      <w:r w:rsidRPr="006D6185">
        <w:rPr>
          <w:rFonts w:ascii="ＭＳ 明朝" w:hAnsi="ＭＳ 明朝" w:hint="eastAsia"/>
          <w:sz w:val="24"/>
          <w:szCs w:val="24"/>
        </w:rPr>
        <w:t>当審査会としても、審理員の意見と同様、処分庁は上記の理由提示の趣旨に鑑み、処分の理由について要保護者自身が容易に理解できるよう具体的かつ丁寧に明記することを望む旨付言する。</w:t>
      </w:r>
    </w:p>
    <w:p w14:paraId="72051C33" w14:textId="77777777" w:rsidR="006724D4" w:rsidRPr="006D6185" w:rsidRDefault="006724D4" w:rsidP="006724D4">
      <w:pPr>
        <w:rPr>
          <w:rFonts w:ascii="ＭＳ 明朝" w:hAnsi="ＭＳ 明朝"/>
          <w:sz w:val="24"/>
          <w:szCs w:val="24"/>
        </w:rPr>
      </w:pPr>
    </w:p>
    <w:p w14:paraId="4917B202" w14:textId="77777777" w:rsidR="006724D4" w:rsidRPr="006D6185" w:rsidRDefault="006724D4" w:rsidP="006724D4">
      <w:pPr>
        <w:autoSpaceDE w:val="0"/>
        <w:autoSpaceDN w:val="0"/>
        <w:ind w:firstLineChars="2008" w:firstLine="4819"/>
        <w:rPr>
          <w:rFonts w:ascii="ＭＳ 明朝" w:hAnsi="ＭＳ 明朝"/>
          <w:sz w:val="24"/>
          <w:szCs w:val="24"/>
        </w:rPr>
      </w:pPr>
      <w:r w:rsidRPr="006D6185">
        <w:rPr>
          <w:rFonts w:ascii="ＭＳ 明朝" w:hAnsi="ＭＳ 明朝" w:hint="eastAsia"/>
          <w:sz w:val="24"/>
          <w:szCs w:val="24"/>
        </w:rPr>
        <w:t>大阪府行政不服審査会第１部会</w:t>
      </w:r>
    </w:p>
    <w:p w14:paraId="2D14DCB5" w14:textId="77777777" w:rsidR="006724D4" w:rsidRPr="006D6185" w:rsidRDefault="006724D4" w:rsidP="006724D4">
      <w:pPr>
        <w:autoSpaceDE w:val="0"/>
        <w:autoSpaceDN w:val="0"/>
        <w:ind w:firstLineChars="2108" w:firstLine="5059"/>
        <w:rPr>
          <w:rFonts w:ascii="ＭＳ 明朝" w:hAnsi="ＭＳ 明朝"/>
          <w:sz w:val="24"/>
          <w:szCs w:val="24"/>
        </w:rPr>
      </w:pPr>
      <w:r w:rsidRPr="006D6185">
        <w:rPr>
          <w:rFonts w:ascii="ＭＳ 明朝" w:hAnsi="ＭＳ 明朝" w:hint="eastAsia"/>
          <w:sz w:val="24"/>
          <w:szCs w:val="24"/>
        </w:rPr>
        <w:t>委員（部会長）　谷口　勢津夫</w:t>
      </w:r>
    </w:p>
    <w:p w14:paraId="1463C766" w14:textId="77777777" w:rsidR="006724D4" w:rsidRPr="006D6185" w:rsidRDefault="006724D4" w:rsidP="006724D4">
      <w:pPr>
        <w:autoSpaceDE w:val="0"/>
        <w:autoSpaceDN w:val="0"/>
        <w:ind w:firstLineChars="2108" w:firstLine="5059"/>
        <w:rPr>
          <w:rFonts w:ascii="ＭＳ 明朝" w:hAnsi="ＭＳ 明朝"/>
          <w:sz w:val="24"/>
          <w:szCs w:val="24"/>
        </w:rPr>
      </w:pPr>
      <w:r w:rsidRPr="006D6185">
        <w:rPr>
          <w:rFonts w:ascii="ＭＳ 明朝" w:hAnsi="ＭＳ 明朝" w:hint="eastAsia"/>
          <w:sz w:val="24"/>
          <w:szCs w:val="24"/>
        </w:rPr>
        <w:t>委員　　　　　　西上　治</w:t>
      </w:r>
    </w:p>
    <w:p w14:paraId="52E55E02" w14:textId="77777777" w:rsidR="006724D4" w:rsidRPr="006D6185" w:rsidRDefault="006724D4" w:rsidP="006724D4">
      <w:pPr>
        <w:autoSpaceDE w:val="0"/>
        <w:autoSpaceDN w:val="0"/>
        <w:ind w:firstLineChars="2108" w:firstLine="5059"/>
        <w:rPr>
          <w:rFonts w:ascii="ＭＳ 明朝" w:hAnsi="ＭＳ 明朝"/>
          <w:sz w:val="24"/>
          <w:szCs w:val="24"/>
        </w:rPr>
      </w:pPr>
      <w:r w:rsidRPr="006D6185">
        <w:rPr>
          <w:rFonts w:ascii="ＭＳ 明朝" w:hAnsi="ＭＳ 明朝" w:hint="eastAsia"/>
          <w:sz w:val="24"/>
          <w:szCs w:val="24"/>
        </w:rPr>
        <w:t>委員　　　　　　濱　　和哲</w:t>
      </w:r>
    </w:p>
    <w:p w14:paraId="44545748" w14:textId="77777777" w:rsidR="006724D4" w:rsidRPr="006D6185" w:rsidRDefault="006724D4" w:rsidP="006724D4">
      <w:pPr>
        <w:autoSpaceDE w:val="0"/>
        <w:autoSpaceDN w:val="0"/>
        <w:ind w:firstLineChars="2108" w:firstLine="5059"/>
        <w:rPr>
          <w:rFonts w:ascii="ＭＳ 明朝" w:hAnsi="ＭＳ 明朝"/>
          <w:sz w:val="24"/>
          <w:szCs w:val="24"/>
        </w:rPr>
      </w:pPr>
    </w:p>
    <w:p w14:paraId="52F18FD2" w14:textId="46C7CF6D" w:rsidR="000C62CE" w:rsidRPr="006724D4" w:rsidRDefault="000C62CE" w:rsidP="00A24529">
      <w:pPr>
        <w:ind w:left="480" w:hangingChars="200" w:hanging="480"/>
        <w:rPr>
          <w:rFonts w:ascii="ＭＳ 明朝" w:hAnsi="ＭＳ 明朝"/>
          <w:sz w:val="24"/>
          <w:szCs w:val="24"/>
        </w:rPr>
      </w:pPr>
    </w:p>
    <w:sectPr w:rsidR="000C62CE" w:rsidRPr="006724D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CC83" w14:textId="77777777" w:rsidR="009F2366" w:rsidRDefault="009F2366" w:rsidP="00077175">
      <w:r>
        <w:separator/>
      </w:r>
    </w:p>
  </w:endnote>
  <w:endnote w:type="continuationSeparator" w:id="0">
    <w:p w14:paraId="4FEBD48C" w14:textId="77777777" w:rsidR="009F2366" w:rsidRDefault="009F236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2A4F7738" w:rsidR="00987CB9" w:rsidRDefault="00987CB9">
    <w:pPr>
      <w:pStyle w:val="a5"/>
      <w:jc w:val="center"/>
    </w:pPr>
    <w:r>
      <w:fldChar w:fldCharType="begin"/>
    </w:r>
    <w:r>
      <w:instrText>PAGE   \* MERGEFORMAT</w:instrText>
    </w:r>
    <w:r>
      <w:fldChar w:fldCharType="separate"/>
    </w:r>
    <w:r w:rsidR="00357EAB" w:rsidRPr="00357EAB">
      <w:rPr>
        <w:noProof/>
        <w:lang w:val="ja-JP"/>
      </w:rPr>
      <w:t>1</w:t>
    </w:r>
    <w:r>
      <w:fldChar w:fldCharType="end"/>
    </w:r>
  </w:p>
  <w:p w14:paraId="22212FED" w14:textId="77777777" w:rsidR="00987CB9" w:rsidRDefault="00987C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DA8F" w14:textId="77777777" w:rsidR="009F2366" w:rsidRDefault="009F2366" w:rsidP="00077175">
      <w:r>
        <w:separator/>
      </w:r>
    </w:p>
  </w:footnote>
  <w:footnote w:type="continuationSeparator" w:id="0">
    <w:p w14:paraId="7502B1EE" w14:textId="77777777" w:rsidR="009F2366" w:rsidRDefault="009F236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BB8"/>
    <w:multiLevelType w:val="hybridMultilevel"/>
    <w:tmpl w:val="D7AEAC4C"/>
    <w:lvl w:ilvl="0" w:tplc="D19A7A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F4963"/>
    <w:multiLevelType w:val="hybridMultilevel"/>
    <w:tmpl w:val="A224EA42"/>
    <w:lvl w:ilvl="0" w:tplc="5314B71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E2055"/>
    <w:multiLevelType w:val="hybridMultilevel"/>
    <w:tmpl w:val="EEAE4AD8"/>
    <w:lvl w:ilvl="0" w:tplc="1EA281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07A4A"/>
    <w:multiLevelType w:val="hybridMultilevel"/>
    <w:tmpl w:val="A4A8378C"/>
    <w:lvl w:ilvl="0" w:tplc="144C2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4FB"/>
    <w:rsid w:val="00000B10"/>
    <w:rsid w:val="000012DC"/>
    <w:rsid w:val="00001487"/>
    <w:rsid w:val="0000289A"/>
    <w:rsid w:val="00002BF5"/>
    <w:rsid w:val="00003D59"/>
    <w:rsid w:val="00004069"/>
    <w:rsid w:val="000042AE"/>
    <w:rsid w:val="00005925"/>
    <w:rsid w:val="00006339"/>
    <w:rsid w:val="00006673"/>
    <w:rsid w:val="0000697B"/>
    <w:rsid w:val="00007DFA"/>
    <w:rsid w:val="00010020"/>
    <w:rsid w:val="0001172D"/>
    <w:rsid w:val="00011FC2"/>
    <w:rsid w:val="000122F1"/>
    <w:rsid w:val="00012DF3"/>
    <w:rsid w:val="00012F0F"/>
    <w:rsid w:val="00013923"/>
    <w:rsid w:val="000141D4"/>
    <w:rsid w:val="00014B3A"/>
    <w:rsid w:val="00015720"/>
    <w:rsid w:val="000162B3"/>
    <w:rsid w:val="00020A60"/>
    <w:rsid w:val="00021DB6"/>
    <w:rsid w:val="00021FB9"/>
    <w:rsid w:val="00023208"/>
    <w:rsid w:val="000235AC"/>
    <w:rsid w:val="000244BE"/>
    <w:rsid w:val="00024CAF"/>
    <w:rsid w:val="00025899"/>
    <w:rsid w:val="0002597E"/>
    <w:rsid w:val="00026419"/>
    <w:rsid w:val="000268F5"/>
    <w:rsid w:val="000271BB"/>
    <w:rsid w:val="000272FC"/>
    <w:rsid w:val="00027AA3"/>
    <w:rsid w:val="00027F95"/>
    <w:rsid w:val="0003066A"/>
    <w:rsid w:val="000307ED"/>
    <w:rsid w:val="0003145B"/>
    <w:rsid w:val="00032890"/>
    <w:rsid w:val="00032D43"/>
    <w:rsid w:val="000334C5"/>
    <w:rsid w:val="000347A8"/>
    <w:rsid w:val="000351D3"/>
    <w:rsid w:val="00035B3D"/>
    <w:rsid w:val="000363CD"/>
    <w:rsid w:val="00037BBF"/>
    <w:rsid w:val="00040896"/>
    <w:rsid w:val="00041CDB"/>
    <w:rsid w:val="00042192"/>
    <w:rsid w:val="000422B7"/>
    <w:rsid w:val="000427C3"/>
    <w:rsid w:val="00042EE2"/>
    <w:rsid w:val="00043400"/>
    <w:rsid w:val="000438F1"/>
    <w:rsid w:val="0004513A"/>
    <w:rsid w:val="000454AC"/>
    <w:rsid w:val="0004585B"/>
    <w:rsid w:val="00045ED8"/>
    <w:rsid w:val="00045FFE"/>
    <w:rsid w:val="00046842"/>
    <w:rsid w:val="00046A16"/>
    <w:rsid w:val="00046C0F"/>
    <w:rsid w:val="00046FFB"/>
    <w:rsid w:val="000478E9"/>
    <w:rsid w:val="000516A5"/>
    <w:rsid w:val="00051F0C"/>
    <w:rsid w:val="00052050"/>
    <w:rsid w:val="000530F2"/>
    <w:rsid w:val="00053917"/>
    <w:rsid w:val="00054216"/>
    <w:rsid w:val="00054482"/>
    <w:rsid w:val="0005463C"/>
    <w:rsid w:val="000547DF"/>
    <w:rsid w:val="000549F2"/>
    <w:rsid w:val="00055825"/>
    <w:rsid w:val="00056BDE"/>
    <w:rsid w:val="00056C43"/>
    <w:rsid w:val="00056E26"/>
    <w:rsid w:val="0005769B"/>
    <w:rsid w:val="00057EF9"/>
    <w:rsid w:val="00062754"/>
    <w:rsid w:val="000634E7"/>
    <w:rsid w:val="0006376D"/>
    <w:rsid w:val="00063BA7"/>
    <w:rsid w:val="00063D8E"/>
    <w:rsid w:val="00063DA9"/>
    <w:rsid w:val="00064822"/>
    <w:rsid w:val="0006534E"/>
    <w:rsid w:val="00065629"/>
    <w:rsid w:val="000659C8"/>
    <w:rsid w:val="00065B50"/>
    <w:rsid w:val="000665A9"/>
    <w:rsid w:val="000671DD"/>
    <w:rsid w:val="000675E3"/>
    <w:rsid w:val="00067A62"/>
    <w:rsid w:val="00067C60"/>
    <w:rsid w:val="00067D1F"/>
    <w:rsid w:val="00067F5D"/>
    <w:rsid w:val="00071746"/>
    <w:rsid w:val="000735EF"/>
    <w:rsid w:val="0007448A"/>
    <w:rsid w:val="00074BB3"/>
    <w:rsid w:val="00074F2A"/>
    <w:rsid w:val="000751B2"/>
    <w:rsid w:val="000754B4"/>
    <w:rsid w:val="00076157"/>
    <w:rsid w:val="000763D7"/>
    <w:rsid w:val="00077175"/>
    <w:rsid w:val="000776C5"/>
    <w:rsid w:val="0007772A"/>
    <w:rsid w:val="00077C95"/>
    <w:rsid w:val="00077CDD"/>
    <w:rsid w:val="00077E5D"/>
    <w:rsid w:val="00081926"/>
    <w:rsid w:val="00081F16"/>
    <w:rsid w:val="0008373A"/>
    <w:rsid w:val="00084FC1"/>
    <w:rsid w:val="00085477"/>
    <w:rsid w:val="00085F4A"/>
    <w:rsid w:val="000867FF"/>
    <w:rsid w:val="00090136"/>
    <w:rsid w:val="0009053B"/>
    <w:rsid w:val="00090733"/>
    <w:rsid w:val="000910F7"/>
    <w:rsid w:val="00091993"/>
    <w:rsid w:val="00091B5F"/>
    <w:rsid w:val="00092079"/>
    <w:rsid w:val="0009330F"/>
    <w:rsid w:val="000938EA"/>
    <w:rsid w:val="00093ACF"/>
    <w:rsid w:val="00093EDB"/>
    <w:rsid w:val="00094643"/>
    <w:rsid w:val="0009471F"/>
    <w:rsid w:val="00095483"/>
    <w:rsid w:val="00095B2C"/>
    <w:rsid w:val="00095F89"/>
    <w:rsid w:val="00096FB8"/>
    <w:rsid w:val="000A0180"/>
    <w:rsid w:val="000A02D4"/>
    <w:rsid w:val="000A062E"/>
    <w:rsid w:val="000A0C25"/>
    <w:rsid w:val="000A0EE8"/>
    <w:rsid w:val="000A1D3C"/>
    <w:rsid w:val="000A23C3"/>
    <w:rsid w:val="000A296A"/>
    <w:rsid w:val="000A3FB1"/>
    <w:rsid w:val="000A531D"/>
    <w:rsid w:val="000A5FFB"/>
    <w:rsid w:val="000B0DEA"/>
    <w:rsid w:val="000B111A"/>
    <w:rsid w:val="000B13C6"/>
    <w:rsid w:val="000B14F3"/>
    <w:rsid w:val="000B1828"/>
    <w:rsid w:val="000B2453"/>
    <w:rsid w:val="000B3DF6"/>
    <w:rsid w:val="000B3EFD"/>
    <w:rsid w:val="000B474A"/>
    <w:rsid w:val="000B5712"/>
    <w:rsid w:val="000B57CC"/>
    <w:rsid w:val="000B60A0"/>
    <w:rsid w:val="000C0A29"/>
    <w:rsid w:val="000C0F8A"/>
    <w:rsid w:val="000C168C"/>
    <w:rsid w:val="000C1E7E"/>
    <w:rsid w:val="000C29F3"/>
    <w:rsid w:val="000C2A94"/>
    <w:rsid w:val="000C2D08"/>
    <w:rsid w:val="000C329A"/>
    <w:rsid w:val="000C3A99"/>
    <w:rsid w:val="000C3AA5"/>
    <w:rsid w:val="000C4B62"/>
    <w:rsid w:val="000C4CB1"/>
    <w:rsid w:val="000C505B"/>
    <w:rsid w:val="000C59A0"/>
    <w:rsid w:val="000C5FE4"/>
    <w:rsid w:val="000C6133"/>
    <w:rsid w:val="000C62CE"/>
    <w:rsid w:val="000C6BD5"/>
    <w:rsid w:val="000C713A"/>
    <w:rsid w:val="000C7C3E"/>
    <w:rsid w:val="000D07C4"/>
    <w:rsid w:val="000D1546"/>
    <w:rsid w:val="000D1572"/>
    <w:rsid w:val="000D2050"/>
    <w:rsid w:val="000D3073"/>
    <w:rsid w:val="000D3749"/>
    <w:rsid w:val="000D3DF1"/>
    <w:rsid w:val="000D3FEC"/>
    <w:rsid w:val="000D413C"/>
    <w:rsid w:val="000D49C9"/>
    <w:rsid w:val="000D529A"/>
    <w:rsid w:val="000D59A0"/>
    <w:rsid w:val="000D62F2"/>
    <w:rsid w:val="000D69CC"/>
    <w:rsid w:val="000D6F28"/>
    <w:rsid w:val="000D74D1"/>
    <w:rsid w:val="000E04F0"/>
    <w:rsid w:val="000E074F"/>
    <w:rsid w:val="000E0C58"/>
    <w:rsid w:val="000E2D32"/>
    <w:rsid w:val="000E3396"/>
    <w:rsid w:val="000E616B"/>
    <w:rsid w:val="000E68D6"/>
    <w:rsid w:val="000E69D4"/>
    <w:rsid w:val="000E70BD"/>
    <w:rsid w:val="000E76D7"/>
    <w:rsid w:val="000E7C76"/>
    <w:rsid w:val="000F02E2"/>
    <w:rsid w:val="000F2592"/>
    <w:rsid w:val="000F29C9"/>
    <w:rsid w:val="000F32F7"/>
    <w:rsid w:val="000F3FFC"/>
    <w:rsid w:val="000F4764"/>
    <w:rsid w:val="000F4B96"/>
    <w:rsid w:val="000F4F1D"/>
    <w:rsid w:val="000F684F"/>
    <w:rsid w:val="000F6B0B"/>
    <w:rsid w:val="000F6BB5"/>
    <w:rsid w:val="000F6CDB"/>
    <w:rsid w:val="000F704D"/>
    <w:rsid w:val="000F729E"/>
    <w:rsid w:val="000F73E3"/>
    <w:rsid w:val="00101C1D"/>
    <w:rsid w:val="00102260"/>
    <w:rsid w:val="001027B0"/>
    <w:rsid w:val="0010286A"/>
    <w:rsid w:val="00102B0D"/>
    <w:rsid w:val="00103BB3"/>
    <w:rsid w:val="001046A0"/>
    <w:rsid w:val="00105337"/>
    <w:rsid w:val="0010549F"/>
    <w:rsid w:val="00105CDD"/>
    <w:rsid w:val="00110443"/>
    <w:rsid w:val="00110EFC"/>
    <w:rsid w:val="00112587"/>
    <w:rsid w:val="001136EC"/>
    <w:rsid w:val="00113DC4"/>
    <w:rsid w:val="00114B77"/>
    <w:rsid w:val="001170AD"/>
    <w:rsid w:val="00117E80"/>
    <w:rsid w:val="0012017F"/>
    <w:rsid w:val="001202DC"/>
    <w:rsid w:val="00120BBA"/>
    <w:rsid w:val="0012121C"/>
    <w:rsid w:val="001216A5"/>
    <w:rsid w:val="00123774"/>
    <w:rsid w:val="00123FE1"/>
    <w:rsid w:val="00127A09"/>
    <w:rsid w:val="00127E5A"/>
    <w:rsid w:val="001300B6"/>
    <w:rsid w:val="0013027D"/>
    <w:rsid w:val="00131C4B"/>
    <w:rsid w:val="0013312A"/>
    <w:rsid w:val="00133C39"/>
    <w:rsid w:val="00134525"/>
    <w:rsid w:val="00134DEC"/>
    <w:rsid w:val="0013642F"/>
    <w:rsid w:val="00136BD2"/>
    <w:rsid w:val="00136F2D"/>
    <w:rsid w:val="001403A8"/>
    <w:rsid w:val="00140578"/>
    <w:rsid w:val="00143511"/>
    <w:rsid w:val="00143AFF"/>
    <w:rsid w:val="00143BCB"/>
    <w:rsid w:val="00143D1F"/>
    <w:rsid w:val="001448C9"/>
    <w:rsid w:val="00144CF3"/>
    <w:rsid w:val="00145DDF"/>
    <w:rsid w:val="00146307"/>
    <w:rsid w:val="00150902"/>
    <w:rsid w:val="00152AA0"/>
    <w:rsid w:val="00154088"/>
    <w:rsid w:val="00154740"/>
    <w:rsid w:val="00155195"/>
    <w:rsid w:val="001555B4"/>
    <w:rsid w:val="00155638"/>
    <w:rsid w:val="001561D8"/>
    <w:rsid w:val="00156897"/>
    <w:rsid w:val="00156CBF"/>
    <w:rsid w:val="00157727"/>
    <w:rsid w:val="00161136"/>
    <w:rsid w:val="001617E7"/>
    <w:rsid w:val="0016195A"/>
    <w:rsid w:val="001622A0"/>
    <w:rsid w:val="001622E7"/>
    <w:rsid w:val="0016275E"/>
    <w:rsid w:val="00162E83"/>
    <w:rsid w:val="00163487"/>
    <w:rsid w:val="00163B4D"/>
    <w:rsid w:val="00164D38"/>
    <w:rsid w:val="0016503F"/>
    <w:rsid w:val="00165434"/>
    <w:rsid w:val="00165B3E"/>
    <w:rsid w:val="00170757"/>
    <w:rsid w:val="00171197"/>
    <w:rsid w:val="00171551"/>
    <w:rsid w:val="00171804"/>
    <w:rsid w:val="0017279E"/>
    <w:rsid w:val="001735D5"/>
    <w:rsid w:val="00173923"/>
    <w:rsid w:val="001754C0"/>
    <w:rsid w:val="00175719"/>
    <w:rsid w:val="00175B16"/>
    <w:rsid w:val="001760FA"/>
    <w:rsid w:val="00176224"/>
    <w:rsid w:val="00176624"/>
    <w:rsid w:val="0017681B"/>
    <w:rsid w:val="00177B2A"/>
    <w:rsid w:val="001804C0"/>
    <w:rsid w:val="001813AB"/>
    <w:rsid w:val="00182A14"/>
    <w:rsid w:val="00182CF5"/>
    <w:rsid w:val="00183160"/>
    <w:rsid w:val="00184521"/>
    <w:rsid w:val="00184D24"/>
    <w:rsid w:val="00184F09"/>
    <w:rsid w:val="001859B2"/>
    <w:rsid w:val="00185B45"/>
    <w:rsid w:val="00185D33"/>
    <w:rsid w:val="00186689"/>
    <w:rsid w:val="001871F9"/>
    <w:rsid w:val="0019043C"/>
    <w:rsid w:val="001914F0"/>
    <w:rsid w:val="00191B5E"/>
    <w:rsid w:val="00192851"/>
    <w:rsid w:val="00192C72"/>
    <w:rsid w:val="0019310D"/>
    <w:rsid w:val="001932D6"/>
    <w:rsid w:val="00193F63"/>
    <w:rsid w:val="00194E3A"/>
    <w:rsid w:val="00195470"/>
    <w:rsid w:val="001965A1"/>
    <w:rsid w:val="001966E4"/>
    <w:rsid w:val="00196868"/>
    <w:rsid w:val="001976D7"/>
    <w:rsid w:val="0019789A"/>
    <w:rsid w:val="00197E39"/>
    <w:rsid w:val="001A0405"/>
    <w:rsid w:val="001A0647"/>
    <w:rsid w:val="001A16E4"/>
    <w:rsid w:val="001A3BF0"/>
    <w:rsid w:val="001A40A7"/>
    <w:rsid w:val="001A4597"/>
    <w:rsid w:val="001A4D5F"/>
    <w:rsid w:val="001A5824"/>
    <w:rsid w:val="001A794A"/>
    <w:rsid w:val="001A7E87"/>
    <w:rsid w:val="001B0564"/>
    <w:rsid w:val="001B0F4D"/>
    <w:rsid w:val="001B1002"/>
    <w:rsid w:val="001B2F5D"/>
    <w:rsid w:val="001B334C"/>
    <w:rsid w:val="001B36A2"/>
    <w:rsid w:val="001B3768"/>
    <w:rsid w:val="001B38B7"/>
    <w:rsid w:val="001B41FE"/>
    <w:rsid w:val="001B5FBF"/>
    <w:rsid w:val="001B6810"/>
    <w:rsid w:val="001B6FA7"/>
    <w:rsid w:val="001B77C1"/>
    <w:rsid w:val="001C0357"/>
    <w:rsid w:val="001C1752"/>
    <w:rsid w:val="001C2462"/>
    <w:rsid w:val="001C254E"/>
    <w:rsid w:val="001C26A6"/>
    <w:rsid w:val="001C28EC"/>
    <w:rsid w:val="001C2E11"/>
    <w:rsid w:val="001C3150"/>
    <w:rsid w:val="001C3F5C"/>
    <w:rsid w:val="001C6E76"/>
    <w:rsid w:val="001C789C"/>
    <w:rsid w:val="001C78CD"/>
    <w:rsid w:val="001C7BCB"/>
    <w:rsid w:val="001D0F62"/>
    <w:rsid w:val="001D1E33"/>
    <w:rsid w:val="001D22DA"/>
    <w:rsid w:val="001D23BB"/>
    <w:rsid w:val="001D23F8"/>
    <w:rsid w:val="001D28EE"/>
    <w:rsid w:val="001D2BCD"/>
    <w:rsid w:val="001D30B9"/>
    <w:rsid w:val="001D39AD"/>
    <w:rsid w:val="001D39FE"/>
    <w:rsid w:val="001D3D4E"/>
    <w:rsid w:val="001D437C"/>
    <w:rsid w:val="001D5EF2"/>
    <w:rsid w:val="001D5F8B"/>
    <w:rsid w:val="001D6CDE"/>
    <w:rsid w:val="001D7C59"/>
    <w:rsid w:val="001D7F12"/>
    <w:rsid w:val="001E0702"/>
    <w:rsid w:val="001E13F6"/>
    <w:rsid w:val="001E21EF"/>
    <w:rsid w:val="001E273D"/>
    <w:rsid w:val="001E3173"/>
    <w:rsid w:val="001E322C"/>
    <w:rsid w:val="001E346A"/>
    <w:rsid w:val="001E459D"/>
    <w:rsid w:val="001E4A43"/>
    <w:rsid w:val="001E6C86"/>
    <w:rsid w:val="001E71FA"/>
    <w:rsid w:val="001E721A"/>
    <w:rsid w:val="001E76C0"/>
    <w:rsid w:val="001E77AC"/>
    <w:rsid w:val="001F0474"/>
    <w:rsid w:val="001F04F7"/>
    <w:rsid w:val="001F174C"/>
    <w:rsid w:val="001F175B"/>
    <w:rsid w:val="001F1E1A"/>
    <w:rsid w:val="001F1FCE"/>
    <w:rsid w:val="001F2992"/>
    <w:rsid w:val="001F2B73"/>
    <w:rsid w:val="001F2D31"/>
    <w:rsid w:val="001F3545"/>
    <w:rsid w:val="001F3908"/>
    <w:rsid w:val="001F3E97"/>
    <w:rsid w:val="001F4173"/>
    <w:rsid w:val="001F4E06"/>
    <w:rsid w:val="001F5ADF"/>
    <w:rsid w:val="001F5C1B"/>
    <w:rsid w:val="001F7AE4"/>
    <w:rsid w:val="00200A38"/>
    <w:rsid w:val="00200C74"/>
    <w:rsid w:val="002010DD"/>
    <w:rsid w:val="00201646"/>
    <w:rsid w:val="00202DE1"/>
    <w:rsid w:val="0020307F"/>
    <w:rsid w:val="00203BFF"/>
    <w:rsid w:val="00204508"/>
    <w:rsid w:val="00204818"/>
    <w:rsid w:val="002050FA"/>
    <w:rsid w:val="00205933"/>
    <w:rsid w:val="0020597D"/>
    <w:rsid w:val="00207780"/>
    <w:rsid w:val="0020780E"/>
    <w:rsid w:val="00210F3A"/>
    <w:rsid w:val="00210F9D"/>
    <w:rsid w:val="00211280"/>
    <w:rsid w:val="00211AA2"/>
    <w:rsid w:val="00213BA4"/>
    <w:rsid w:val="00216F26"/>
    <w:rsid w:val="00217FD5"/>
    <w:rsid w:val="002201D4"/>
    <w:rsid w:val="002208FA"/>
    <w:rsid w:val="0022096C"/>
    <w:rsid w:val="00220A8D"/>
    <w:rsid w:val="00221051"/>
    <w:rsid w:val="002212B8"/>
    <w:rsid w:val="00221DAF"/>
    <w:rsid w:val="0022266E"/>
    <w:rsid w:val="00222CA7"/>
    <w:rsid w:val="00223122"/>
    <w:rsid w:val="00223AEF"/>
    <w:rsid w:val="0022444D"/>
    <w:rsid w:val="00225014"/>
    <w:rsid w:val="00225F9A"/>
    <w:rsid w:val="00226635"/>
    <w:rsid w:val="00227139"/>
    <w:rsid w:val="0023041C"/>
    <w:rsid w:val="0023106A"/>
    <w:rsid w:val="0023291C"/>
    <w:rsid w:val="00233361"/>
    <w:rsid w:val="00235274"/>
    <w:rsid w:val="00235DA8"/>
    <w:rsid w:val="002367CA"/>
    <w:rsid w:val="00237763"/>
    <w:rsid w:val="00237DD5"/>
    <w:rsid w:val="002414E7"/>
    <w:rsid w:val="0024163C"/>
    <w:rsid w:val="0024273A"/>
    <w:rsid w:val="00242D3B"/>
    <w:rsid w:val="00243740"/>
    <w:rsid w:val="00243DDD"/>
    <w:rsid w:val="002440E7"/>
    <w:rsid w:val="002463E6"/>
    <w:rsid w:val="002468A1"/>
    <w:rsid w:val="00246EAC"/>
    <w:rsid w:val="00246ECA"/>
    <w:rsid w:val="0025119E"/>
    <w:rsid w:val="00251666"/>
    <w:rsid w:val="002517AD"/>
    <w:rsid w:val="00252713"/>
    <w:rsid w:val="0025298E"/>
    <w:rsid w:val="00252FDE"/>
    <w:rsid w:val="00253082"/>
    <w:rsid w:val="002549A3"/>
    <w:rsid w:val="00254F27"/>
    <w:rsid w:val="00255405"/>
    <w:rsid w:val="00256249"/>
    <w:rsid w:val="00256785"/>
    <w:rsid w:val="00256AA7"/>
    <w:rsid w:val="0026060A"/>
    <w:rsid w:val="00262CF5"/>
    <w:rsid w:val="00263208"/>
    <w:rsid w:val="002634CC"/>
    <w:rsid w:val="002644A2"/>
    <w:rsid w:val="002650F0"/>
    <w:rsid w:val="002651F4"/>
    <w:rsid w:val="002666F0"/>
    <w:rsid w:val="00266928"/>
    <w:rsid w:val="00266D7F"/>
    <w:rsid w:val="00267B7A"/>
    <w:rsid w:val="002713DB"/>
    <w:rsid w:val="00271A07"/>
    <w:rsid w:val="002720B9"/>
    <w:rsid w:val="00272AA7"/>
    <w:rsid w:val="00273022"/>
    <w:rsid w:val="00273A51"/>
    <w:rsid w:val="00273CE1"/>
    <w:rsid w:val="0027464B"/>
    <w:rsid w:val="0027494A"/>
    <w:rsid w:val="0027499D"/>
    <w:rsid w:val="00274C01"/>
    <w:rsid w:val="00275024"/>
    <w:rsid w:val="002756C4"/>
    <w:rsid w:val="002759E0"/>
    <w:rsid w:val="00276CA6"/>
    <w:rsid w:val="00280005"/>
    <w:rsid w:val="0028025E"/>
    <w:rsid w:val="00280730"/>
    <w:rsid w:val="00281F06"/>
    <w:rsid w:val="002824A7"/>
    <w:rsid w:val="002825AA"/>
    <w:rsid w:val="0028279B"/>
    <w:rsid w:val="00282BA1"/>
    <w:rsid w:val="00282E03"/>
    <w:rsid w:val="00283988"/>
    <w:rsid w:val="002863F4"/>
    <w:rsid w:val="00287CC4"/>
    <w:rsid w:val="00290C41"/>
    <w:rsid w:val="00291B31"/>
    <w:rsid w:val="00293722"/>
    <w:rsid w:val="00294283"/>
    <w:rsid w:val="0029454F"/>
    <w:rsid w:val="00294CBA"/>
    <w:rsid w:val="00295665"/>
    <w:rsid w:val="00295EA8"/>
    <w:rsid w:val="00296A41"/>
    <w:rsid w:val="00296D74"/>
    <w:rsid w:val="002A004F"/>
    <w:rsid w:val="002A0951"/>
    <w:rsid w:val="002A0D0B"/>
    <w:rsid w:val="002A0DF5"/>
    <w:rsid w:val="002A1D67"/>
    <w:rsid w:val="002A263E"/>
    <w:rsid w:val="002A2FF0"/>
    <w:rsid w:val="002A4251"/>
    <w:rsid w:val="002A4EDE"/>
    <w:rsid w:val="002A76E1"/>
    <w:rsid w:val="002A7782"/>
    <w:rsid w:val="002A7814"/>
    <w:rsid w:val="002A7BC7"/>
    <w:rsid w:val="002B0107"/>
    <w:rsid w:val="002B178E"/>
    <w:rsid w:val="002B17C6"/>
    <w:rsid w:val="002B1A78"/>
    <w:rsid w:val="002B2659"/>
    <w:rsid w:val="002B3448"/>
    <w:rsid w:val="002B4A1F"/>
    <w:rsid w:val="002B4C70"/>
    <w:rsid w:val="002B4F6B"/>
    <w:rsid w:val="002B51FE"/>
    <w:rsid w:val="002B581A"/>
    <w:rsid w:val="002B590B"/>
    <w:rsid w:val="002B5CCB"/>
    <w:rsid w:val="002B5F4B"/>
    <w:rsid w:val="002B6262"/>
    <w:rsid w:val="002B66C5"/>
    <w:rsid w:val="002B79EE"/>
    <w:rsid w:val="002C00FA"/>
    <w:rsid w:val="002C0550"/>
    <w:rsid w:val="002C125F"/>
    <w:rsid w:val="002C131B"/>
    <w:rsid w:val="002C13EB"/>
    <w:rsid w:val="002C1EA6"/>
    <w:rsid w:val="002C2134"/>
    <w:rsid w:val="002C3012"/>
    <w:rsid w:val="002C3218"/>
    <w:rsid w:val="002C326F"/>
    <w:rsid w:val="002C3C82"/>
    <w:rsid w:val="002C43C0"/>
    <w:rsid w:val="002C4A4A"/>
    <w:rsid w:val="002C4F4F"/>
    <w:rsid w:val="002C610B"/>
    <w:rsid w:val="002C6711"/>
    <w:rsid w:val="002C6B68"/>
    <w:rsid w:val="002C6C23"/>
    <w:rsid w:val="002C7132"/>
    <w:rsid w:val="002C7508"/>
    <w:rsid w:val="002C7894"/>
    <w:rsid w:val="002C7B8B"/>
    <w:rsid w:val="002C7C69"/>
    <w:rsid w:val="002D034C"/>
    <w:rsid w:val="002D274A"/>
    <w:rsid w:val="002D2FCC"/>
    <w:rsid w:val="002D3274"/>
    <w:rsid w:val="002D39C4"/>
    <w:rsid w:val="002D3A3F"/>
    <w:rsid w:val="002D3DBA"/>
    <w:rsid w:val="002D49AB"/>
    <w:rsid w:val="002D5E2C"/>
    <w:rsid w:val="002D629E"/>
    <w:rsid w:val="002D6AA2"/>
    <w:rsid w:val="002D740B"/>
    <w:rsid w:val="002E24B9"/>
    <w:rsid w:val="002E2B5B"/>
    <w:rsid w:val="002E3279"/>
    <w:rsid w:val="002E39F0"/>
    <w:rsid w:val="002E4060"/>
    <w:rsid w:val="002E4B6F"/>
    <w:rsid w:val="002E776F"/>
    <w:rsid w:val="002E7F9F"/>
    <w:rsid w:val="002F0146"/>
    <w:rsid w:val="002F24CD"/>
    <w:rsid w:val="002F2D12"/>
    <w:rsid w:val="002F31E3"/>
    <w:rsid w:val="002F3C74"/>
    <w:rsid w:val="002F56B3"/>
    <w:rsid w:val="002F5C85"/>
    <w:rsid w:val="002F6F4A"/>
    <w:rsid w:val="00300C42"/>
    <w:rsid w:val="00301F3F"/>
    <w:rsid w:val="00303A8A"/>
    <w:rsid w:val="00303D12"/>
    <w:rsid w:val="00304875"/>
    <w:rsid w:val="00305562"/>
    <w:rsid w:val="00305E5E"/>
    <w:rsid w:val="00305E6B"/>
    <w:rsid w:val="00306816"/>
    <w:rsid w:val="0031033F"/>
    <w:rsid w:val="00313303"/>
    <w:rsid w:val="00313461"/>
    <w:rsid w:val="00313A47"/>
    <w:rsid w:val="003145FD"/>
    <w:rsid w:val="00314A38"/>
    <w:rsid w:val="00314F66"/>
    <w:rsid w:val="00315501"/>
    <w:rsid w:val="00315AFF"/>
    <w:rsid w:val="00315C6F"/>
    <w:rsid w:val="00315E9B"/>
    <w:rsid w:val="00316639"/>
    <w:rsid w:val="00316C46"/>
    <w:rsid w:val="003202A0"/>
    <w:rsid w:val="00320A9A"/>
    <w:rsid w:val="00321F06"/>
    <w:rsid w:val="00321F1D"/>
    <w:rsid w:val="003242A2"/>
    <w:rsid w:val="003247F1"/>
    <w:rsid w:val="00324A57"/>
    <w:rsid w:val="003254D1"/>
    <w:rsid w:val="003258F2"/>
    <w:rsid w:val="003279DD"/>
    <w:rsid w:val="00327A6F"/>
    <w:rsid w:val="00327BEE"/>
    <w:rsid w:val="00327C0D"/>
    <w:rsid w:val="00327D84"/>
    <w:rsid w:val="003304E3"/>
    <w:rsid w:val="0033120F"/>
    <w:rsid w:val="003325D0"/>
    <w:rsid w:val="003333F0"/>
    <w:rsid w:val="00334039"/>
    <w:rsid w:val="003342FB"/>
    <w:rsid w:val="00335628"/>
    <w:rsid w:val="00336769"/>
    <w:rsid w:val="00336B43"/>
    <w:rsid w:val="003371C5"/>
    <w:rsid w:val="00337E7C"/>
    <w:rsid w:val="0034089A"/>
    <w:rsid w:val="0034100C"/>
    <w:rsid w:val="0034176A"/>
    <w:rsid w:val="00342321"/>
    <w:rsid w:val="00342DE1"/>
    <w:rsid w:val="00342F46"/>
    <w:rsid w:val="003438BF"/>
    <w:rsid w:val="00344561"/>
    <w:rsid w:val="00344753"/>
    <w:rsid w:val="0034492D"/>
    <w:rsid w:val="003451DF"/>
    <w:rsid w:val="003453EF"/>
    <w:rsid w:val="003456DD"/>
    <w:rsid w:val="00346119"/>
    <w:rsid w:val="0034654C"/>
    <w:rsid w:val="00346BEE"/>
    <w:rsid w:val="00346E68"/>
    <w:rsid w:val="00346EEF"/>
    <w:rsid w:val="00346FF7"/>
    <w:rsid w:val="00347CCF"/>
    <w:rsid w:val="00350E67"/>
    <w:rsid w:val="003518EB"/>
    <w:rsid w:val="003523EB"/>
    <w:rsid w:val="003524DA"/>
    <w:rsid w:val="003526E4"/>
    <w:rsid w:val="0035366D"/>
    <w:rsid w:val="00354361"/>
    <w:rsid w:val="00354EA3"/>
    <w:rsid w:val="00355423"/>
    <w:rsid w:val="003554FE"/>
    <w:rsid w:val="00355C4E"/>
    <w:rsid w:val="00356287"/>
    <w:rsid w:val="00357148"/>
    <w:rsid w:val="003576E8"/>
    <w:rsid w:val="00357C9A"/>
    <w:rsid w:val="00357EAB"/>
    <w:rsid w:val="0036007C"/>
    <w:rsid w:val="00360344"/>
    <w:rsid w:val="003606ED"/>
    <w:rsid w:val="00360E2F"/>
    <w:rsid w:val="0036120D"/>
    <w:rsid w:val="00361B7C"/>
    <w:rsid w:val="0036280C"/>
    <w:rsid w:val="003633F4"/>
    <w:rsid w:val="00363DFC"/>
    <w:rsid w:val="003644A2"/>
    <w:rsid w:val="00364DCC"/>
    <w:rsid w:val="00365763"/>
    <w:rsid w:val="0036661E"/>
    <w:rsid w:val="0036676A"/>
    <w:rsid w:val="003677EA"/>
    <w:rsid w:val="00370514"/>
    <w:rsid w:val="00370E88"/>
    <w:rsid w:val="00371FB3"/>
    <w:rsid w:val="003724D3"/>
    <w:rsid w:val="00372579"/>
    <w:rsid w:val="003726B4"/>
    <w:rsid w:val="003730AB"/>
    <w:rsid w:val="00373540"/>
    <w:rsid w:val="00373772"/>
    <w:rsid w:val="003738B0"/>
    <w:rsid w:val="00374F37"/>
    <w:rsid w:val="00376516"/>
    <w:rsid w:val="00376CD1"/>
    <w:rsid w:val="00376DC7"/>
    <w:rsid w:val="00377575"/>
    <w:rsid w:val="0038037E"/>
    <w:rsid w:val="003805F6"/>
    <w:rsid w:val="00380C97"/>
    <w:rsid w:val="003815B4"/>
    <w:rsid w:val="003820B9"/>
    <w:rsid w:val="00382104"/>
    <w:rsid w:val="00383F6B"/>
    <w:rsid w:val="0038448C"/>
    <w:rsid w:val="00384BAC"/>
    <w:rsid w:val="00384CC0"/>
    <w:rsid w:val="00384F8E"/>
    <w:rsid w:val="00385220"/>
    <w:rsid w:val="00385862"/>
    <w:rsid w:val="00387A72"/>
    <w:rsid w:val="00390CC6"/>
    <w:rsid w:val="00391726"/>
    <w:rsid w:val="0039183C"/>
    <w:rsid w:val="003923DB"/>
    <w:rsid w:val="00393A28"/>
    <w:rsid w:val="00394F66"/>
    <w:rsid w:val="00395487"/>
    <w:rsid w:val="00395AE7"/>
    <w:rsid w:val="00396190"/>
    <w:rsid w:val="003963E5"/>
    <w:rsid w:val="00396CD4"/>
    <w:rsid w:val="003972D6"/>
    <w:rsid w:val="0039731C"/>
    <w:rsid w:val="003A0007"/>
    <w:rsid w:val="003A15C1"/>
    <w:rsid w:val="003A1791"/>
    <w:rsid w:val="003A1DC4"/>
    <w:rsid w:val="003A1E5B"/>
    <w:rsid w:val="003A2DC8"/>
    <w:rsid w:val="003A2FD6"/>
    <w:rsid w:val="003A30F4"/>
    <w:rsid w:val="003A3593"/>
    <w:rsid w:val="003A380D"/>
    <w:rsid w:val="003A406A"/>
    <w:rsid w:val="003A483D"/>
    <w:rsid w:val="003A4C92"/>
    <w:rsid w:val="003A7057"/>
    <w:rsid w:val="003A7374"/>
    <w:rsid w:val="003B0242"/>
    <w:rsid w:val="003B0690"/>
    <w:rsid w:val="003B0E40"/>
    <w:rsid w:val="003B1284"/>
    <w:rsid w:val="003B17F6"/>
    <w:rsid w:val="003B2EA5"/>
    <w:rsid w:val="003B2F07"/>
    <w:rsid w:val="003B2FCF"/>
    <w:rsid w:val="003B35C4"/>
    <w:rsid w:val="003B3B94"/>
    <w:rsid w:val="003B4D55"/>
    <w:rsid w:val="003B5BE8"/>
    <w:rsid w:val="003B6175"/>
    <w:rsid w:val="003B61CC"/>
    <w:rsid w:val="003B6B02"/>
    <w:rsid w:val="003B7A2C"/>
    <w:rsid w:val="003C0B5A"/>
    <w:rsid w:val="003C14DE"/>
    <w:rsid w:val="003C1EEF"/>
    <w:rsid w:val="003C25BD"/>
    <w:rsid w:val="003C2886"/>
    <w:rsid w:val="003C3404"/>
    <w:rsid w:val="003C354D"/>
    <w:rsid w:val="003C39CE"/>
    <w:rsid w:val="003C411E"/>
    <w:rsid w:val="003C4767"/>
    <w:rsid w:val="003C47D7"/>
    <w:rsid w:val="003C5789"/>
    <w:rsid w:val="003C62DB"/>
    <w:rsid w:val="003C641F"/>
    <w:rsid w:val="003C67EA"/>
    <w:rsid w:val="003C6FB9"/>
    <w:rsid w:val="003C7278"/>
    <w:rsid w:val="003C7457"/>
    <w:rsid w:val="003C790B"/>
    <w:rsid w:val="003C7D3E"/>
    <w:rsid w:val="003C7F5D"/>
    <w:rsid w:val="003D1354"/>
    <w:rsid w:val="003D30CD"/>
    <w:rsid w:val="003D313C"/>
    <w:rsid w:val="003D3FA0"/>
    <w:rsid w:val="003D4741"/>
    <w:rsid w:val="003D4D9C"/>
    <w:rsid w:val="003D5101"/>
    <w:rsid w:val="003D51F2"/>
    <w:rsid w:val="003D54DF"/>
    <w:rsid w:val="003D55E3"/>
    <w:rsid w:val="003D5A3A"/>
    <w:rsid w:val="003D5F6D"/>
    <w:rsid w:val="003D62C4"/>
    <w:rsid w:val="003D62FC"/>
    <w:rsid w:val="003D701A"/>
    <w:rsid w:val="003E0DAE"/>
    <w:rsid w:val="003E2398"/>
    <w:rsid w:val="003E2820"/>
    <w:rsid w:val="003E2FE9"/>
    <w:rsid w:val="003E33EC"/>
    <w:rsid w:val="003E33EF"/>
    <w:rsid w:val="003E3EE3"/>
    <w:rsid w:val="003E4CD5"/>
    <w:rsid w:val="003E54F3"/>
    <w:rsid w:val="003E55BD"/>
    <w:rsid w:val="003E56DF"/>
    <w:rsid w:val="003E5CF1"/>
    <w:rsid w:val="003E6107"/>
    <w:rsid w:val="003E7411"/>
    <w:rsid w:val="003E75D9"/>
    <w:rsid w:val="003E7B57"/>
    <w:rsid w:val="003F0A2A"/>
    <w:rsid w:val="003F1BEC"/>
    <w:rsid w:val="003F26F2"/>
    <w:rsid w:val="003F26F7"/>
    <w:rsid w:val="003F28F6"/>
    <w:rsid w:val="003F2968"/>
    <w:rsid w:val="003F31EE"/>
    <w:rsid w:val="003F3FEE"/>
    <w:rsid w:val="003F49AB"/>
    <w:rsid w:val="003F733A"/>
    <w:rsid w:val="003F7666"/>
    <w:rsid w:val="004000D0"/>
    <w:rsid w:val="00401555"/>
    <w:rsid w:val="004015FF"/>
    <w:rsid w:val="004018F1"/>
    <w:rsid w:val="004019DF"/>
    <w:rsid w:val="0040218B"/>
    <w:rsid w:val="00402E57"/>
    <w:rsid w:val="00404C5A"/>
    <w:rsid w:val="004059A0"/>
    <w:rsid w:val="00405C6D"/>
    <w:rsid w:val="0040661C"/>
    <w:rsid w:val="00410B4B"/>
    <w:rsid w:val="00410EAC"/>
    <w:rsid w:val="00411072"/>
    <w:rsid w:val="00411D0A"/>
    <w:rsid w:val="0041299D"/>
    <w:rsid w:val="004129AF"/>
    <w:rsid w:val="00413133"/>
    <w:rsid w:val="00413E0C"/>
    <w:rsid w:val="004140AF"/>
    <w:rsid w:val="00414461"/>
    <w:rsid w:val="0041455C"/>
    <w:rsid w:val="00415331"/>
    <w:rsid w:val="0041599D"/>
    <w:rsid w:val="00415E25"/>
    <w:rsid w:val="00417127"/>
    <w:rsid w:val="00417455"/>
    <w:rsid w:val="00417EE9"/>
    <w:rsid w:val="004209C0"/>
    <w:rsid w:val="00420A52"/>
    <w:rsid w:val="0042237C"/>
    <w:rsid w:val="00422BAA"/>
    <w:rsid w:val="0042309A"/>
    <w:rsid w:val="004247B5"/>
    <w:rsid w:val="00425FF6"/>
    <w:rsid w:val="004261B4"/>
    <w:rsid w:val="004266E8"/>
    <w:rsid w:val="004270B2"/>
    <w:rsid w:val="00427A16"/>
    <w:rsid w:val="0043112B"/>
    <w:rsid w:val="00432AF4"/>
    <w:rsid w:val="0043358B"/>
    <w:rsid w:val="004338CF"/>
    <w:rsid w:val="004338DF"/>
    <w:rsid w:val="00433D0F"/>
    <w:rsid w:val="00433F75"/>
    <w:rsid w:val="00433FB1"/>
    <w:rsid w:val="0043436F"/>
    <w:rsid w:val="00434400"/>
    <w:rsid w:val="00434985"/>
    <w:rsid w:val="00434C47"/>
    <w:rsid w:val="00434EAA"/>
    <w:rsid w:val="00434FD0"/>
    <w:rsid w:val="0043571F"/>
    <w:rsid w:val="00435C1F"/>
    <w:rsid w:val="00436368"/>
    <w:rsid w:val="00437B19"/>
    <w:rsid w:val="00437B21"/>
    <w:rsid w:val="00441AFC"/>
    <w:rsid w:val="00441D87"/>
    <w:rsid w:val="00442476"/>
    <w:rsid w:val="00442AC4"/>
    <w:rsid w:val="004432D6"/>
    <w:rsid w:val="00443D19"/>
    <w:rsid w:val="004448F3"/>
    <w:rsid w:val="00445FC5"/>
    <w:rsid w:val="00447E56"/>
    <w:rsid w:val="00450849"/>
    <w:rsid w:val="00453AEA"/>
    <w:rsid w:val="00453E5F"/>
    <w:rsid w:val="004553E9"/>
    <w:rsid w:val="00456C17"/>
    <w:rsid w:val="0045760E"/>
    <w:rsid w:val="004611AB"/>
    <w:rsid w:val="00461A58"/>
    <w:rsid w:val="00461E20"/>
    <w:rsid w:val="004624C5"/>
    <w:rsid w:val="00462E64"/>
    <w:rsid w:val="004637BF"/>
    <w:rsid w:val="00463D10"/>
    <w:rsid w:val="00463D82"/>
    <w:rsid w:val="00467255"/>
    <w:rsid w:val="004672F4"/>
    <w:rsid w:val="0047055E"/>
    <w:rsid w:val="0047057D"/>
    <w:rsid w:val="00471727"/>
    <w:rsid w:val="00472293"/>
    <w:rsid w:val="004728C2"/>
    <w:rsid w:val="00472DF2"/>
    <w:rsid w:val="004731D6"/>
    <w:rsid w:val="0047470B"/>
    <w:rsid w:val="004747BF"/>
    <w:rsid w:val="00474BA5"/>
    <w:rsid w:val="00474D8B"/>
    <w:rsid w:val="00474E84"/>
    <w:rsid w:val="00476108"/>
    <w:rsid w:val="00480085"/>
    <w:rsid w:val="004807F6"/>
    <w:rsid w:val="00482781"/>
    <w:rsid w:val="00482DAE"/>
    <w:rsid w:val="004832DC"/>
    <w:rsid w:val="004840C3"/>
    <w:rsid w:val="00484DC6"/>
    <w:rsid w:val="00485ABA"/>
    <w:rsid w:val="004863EF"/>
    <w:rsid w:val="00486F6D"/>
    <w:rsid w:val="004873D2"/>
    <w:rsid w:val="00487E9B"/>
    <w:rsid w:val="00490441"/>
    <w:rsid w:val="00491EED"/>
    <w:rsid w:val="00492A6A"/>
    <w:rsid w:val="0049337E"/>
    <w:rsid w:val="00494492"/>
    <w:rsid w:val="00494B7F"/>
    <w:rsid w:val="00495122"/>
    <w:rsid w:val="0049595D"/>
    <w:rsid w:val="00496932"/>
    <w:rsid w:val="00496DFE"/>
    <w:rsid w:val="00497673"/>
    <w:rsid w:val="004976D2"/>
    <w:rsid w:val="004A00D4"/>
    <w:rsid w:val="004A083C"/>
    <w:rsid w:val="004A0A20"/>
    <w:rsid w:val="004A14C6"/>
    <w:rsid w:val="004A1AC8"/>
    <w:rsid w:val="004A2FE7"/>
    <w:rsid w:val="004A3596"/>
    <w:rsid w:val="004A3ADF"/>
    <w:rsid w:val="004A5062"/>
    <w:rsid w:val="004A51A6"/>
    <w:rsid w:val="004A5271"/>
    <w:rsid w:val="004A5572"/>
    <w:rsid w:val="004A5E95"/>
    <w:rsid w:val="004A5F5D"/>
    <w:rsid w:val="004A6F5C"/>
    <w:rsid w:val="004B0B35"/>
    <w:rsid w:val="004B106E"/>
    <w:rsid w:val="004B1355"/>
    <w:rsid w:val="004B18A3"/>
    <w:rsid w:val="004B220A"/>
    <w:rsid w:val="004B2428"/>
    <w:rsid w:val="004B2D8A"/>
    <w:rsid w:val="004B3285"/>
    <w:rsid w:val="004B36B6"/>
    <w:rsid w:val="004B6183"/>
    <w:rsid w:val="004B64F8"/>
    <w:rsid w:val="004B6760"/>
    <w:rsid w:val="004C01F8"/>
    <w:rsid w:val="004C1B9F"/>
    <w:rsid w:val="004C2528"/>
    <w:rsid w:val="004C2C99"/>
    <w:rsid w:val="004C332B"/>
    <w:rsid w:val="004C3354"/>
    <w:rsid w:val="004C5201"/>
    <w:rsid w:val="004C6770"/>
    <w:rsid w:val="004C6AB2"/>
    <w:rsid w:val="004C7086"/>
    <w:rsid w:val="004D19A5"/>
    <w:rsid w:val="004D2FE8"/>
    <w:rsid w:val="004D3218"/>
    <w:rsid w:val="004D39D2"/>
    <w:rsid w:val="004D4354"/>
    <w:rsid w:val="004D44E0"/>
    <w:rsid w:val="004D44F2"/>
    <w:rsid w:val="004D4600"/>
    <w:rsid w:val="004D4DAA"/>
    <w:rsid w:val="004D4E31"/>
    <w:rsid w:val="004D589D"/>
    <w:rsid w:val="004D5C7C"/>
    <w:rsid w:val="004D7251"/>
    <w:rsid w:val="004D7421"/>
    <w:rsid w:val="004D7E0C"/>
    <w:rsid w:val="004E0349"/>
    <w:rsid w:val="004E0C24"/>
    <w:rsid w:val="004E1795"/>
    <w:rsid w:val="004E32E3"/>
    <w:rsid w:val="004E333C"/>
    <w:rsid w:val="004E33B6"/>
    <w:rsid w:val="004E3734"/>
    <w:rsid w:val="004E4762"/>
    <w:rsid w:val="004E5896"/>
    <w:rsid w:val="004E591B"/>
    <w:rsid w:val="004E59C5"/>
    <w:rsid w:val="004E64B8"/>
    <w:rsid w:val="004E64EC"/>
    <w:rsid w:val="004E6614"/>
    <w:rsid w:val="004E6885"/>
    <w:rsid w:val="004E68EF"/>
    <w:rsid w:val="004E6B5C"/>
    <w:rsid w:val="004E6B91"/>
    <w:rsid w:val="004E7C04"/>
    <w:rsid w:val="004F098F"/>
    <w:rsid w:val="004F135A"/>
    <w:rsid w:val="004F3549"/>
    <w:rsid w:val="004F43B9"/>
    <w:rsid w:val="004F44A8"/>
    <w:rsid w:val="004F48AA"/>
    <w:rsid w:val="004F4CD5"/>
    <w:rsid w:val="004F5361"/>
    <w:rsid w:val="004F57CC"/>
    <w:rsid w:val="004F583B"/>
    <w:rsid w:val="004F5CCF"/>
    <w:rsid w:val="004F5DAD"/>
    <w:rsid w:val="004F5F83"/>
    <w:rsid w:val="004F626A"/>
    <w:rsid w:val="004F7589"/>
    <w:rsid w:val="004F7731"/>
    <w:rsid w:val="004F77C7"/>
    <w:rsid w:val="00500776"/>
    <w:rsid w:val="005012AA"/>
    <w:rsid w:val="00501355"/>
    <w:rsid w:val="005014E7"/>
    <w:rsid w:val="005018E0"/>
    <w:rsid w:val="00501F52"/>
    <w:rsid w:val="005027AD"/>
    <w:rsid w:val="005040E4"/>
    <w:rsid w:val="00504ADF"/>
    <w:rsid w:val="00504C17"/>
    <w:rsid w:val="00505455"/>
    <w:rsid w:val="005054C4"/>
    <w:rsid w:val="005069A9"/>
    <w:rsid w:val="00507B47"/>
    <w:rsid w:val="00510A33"/>
    <w:rsid w:val="00510F53"/>
    <w:rsid w:val="00512855"/>
    <w:rsid w:val="00513F22"/>
    <w:rsid w:val="005146C5"/>
    <w:rsid w:val="00514D5E"/>
    <w:rsid w:val="00514E42"/>
    <w:rsid w:val="00516206"/>
    <w:rsid w:val="00516D64"/>
    <w:rsid w:val="00520540"/>
    <w:rsid w:val="00521CAE"/>
    <w:rsid w:val="00522EFB"/>
    <w:rsid w:val="00523B64"/>
    <w:rsid w:val="00523F7B"/>
    <w:rsid w:val="0052415B"/>
    <w:rsid w:val="005247B3"/>
    <w:rsid w:val="0052555A"/>
    <w:rsid w:val="0052588A"/>
    <w:rsid w:val="00527149"/>
    <w:rsid w:val="0052761F"/>
    <w:rsid w:val="00527A72"/>
    <w:rsid w:val="00527BDC"/>
    <w:rsid w:val="005302D2"/>
    <w:rsid w:val="005308A7"/>
    <w:rsid w:val="0053124B"/>
    <w:rsid w:val="00531874"/>
    <w:rsid w:val="00533874"/>
    <w:rsid w:val="00533896"/>
    <w:rsid w:val="00533C20"/>
    <w:rsid w:val="00533C35"/>
    <w:rsid w:val="00534285"/>
    <w:rsid w:val="005344AE"/>
    <w:rsid w:val="00535860"/>
    <w:rsid w:val="0053643A"/>
    <w:rsid w:val="0053727A"/>
    <w:rsid w:val="00540236"/>
    <w:rsid w:val="005405F2"/>
    <w:rsid w:val="00540631"/>
    <w:rsid w:val="005407E4"/>
    <w:rsid w:val="0054148D"/>
    <w:rsid w:val="005428BF"/>
    <w:rsid w:val="00543299"/>
    <w:rsid w:val="00543639"/>
    <w:rsid w:val="00543FF9"/>
    <w:rsid w:val="00544770"/>
    <w:rsid w:val="005448A7"/>
    <w:rsid w:val="005458B2"/>
    <w:rsid w:val="00545ED0"/>
    <w:rsid w:val="005508A5"/>
    <w:rsid w:val="00550942"/>
    <w:rsid w:val="00551318"/>
    <w:rsid w:val="00553F97"/>
    <w:rsid w:val="00554B9A"/>
    <w:rsid w:val="0055522C"/>
    <w:rsid w:val="00555EE7"/>
    <w:rsid w:val="005567ED"/>
    <w:rsid w:val="0055682D"/>
    <w:rsid w:val="005576B1"/>
    <w:rsid w:val="00557A5F"/>
    <w:rsid w:val="00557EEC"/>
    <w:rsid w:val="00560032"/>
    <w:rsid w:val="005602B7"/>
    <w:rsid w:val="00560743"/>
    <w:rsid w:val="00562C4A"/>
    <w:rsid w:val="00562F15"/>
    <w:rsid w:val="00564747"/>
    <w:rsid w:val="00564F4F"/>
    <w:rsid w:val="0056504F"/>
    <w:rsid w:val="005654F4"/>
    <w:rsid w:val="00566166"/>
    <w:rsid w:val="005664FE"/>
    <w:rsid w:val="00566F38"/>
    <w:rsid w:val="00567740"/>
    <w:rsid w:val="00567964"/>
    <w:rsid w:val="0057075C"/>
    <w:rsid w:val="00570969"/>
    <w:rsid w:val="00572837"/>
    <w:rsid w:val="00573336"/>
    <w:rsid w:val="005750EF"/>
    <w:rsid w:val="00575ACB"/>
    <w:rsid w:val="00575C3F"/>
    <w:rsid w:val="00576148"/>
    <w:rsid w:val="00577788"/>
    <w:rsid w:val="00577B76"/>
    <w:rsid w:val="0058096E"/>
    <w:rsid w:val="00581E63"/>
    <w:rsid w:val="00583D25"/>
    <w:rsid w:val="0058422D"/>
    <w:rsid w:val="005860EB"/>
    <w:rsid w:val="00586478"/>
    <w:rsid w:val="00586573"/>
    <w:rsid w:val="00586AE1"/>
    <w:rsid w:val="005878B1"/>
    <w:rsid w:val="005908FF"/>
    <w:rsid w:val="00590D78"/>
    <w:rsid w:val="00591C2F"/>
    <w:rsid w:val="00591F13"/>
    <w:rsid w:val="00592B19"/>
    <w:rsid w:val="00593963"/>
    <w:rsid w:val="00593A09"/>
    <w:rsid w:val="00594F1A"/>
    <w:rsid w:val="00595622"/>
    <w:rsid w:val="005963E1"/>
    <w:rsid w:val="005A0035"/>
    <w:rsid w:val="005A03A5"/>
    <w:rsid w:val="005A0508"/>
    <w:rsid w:val="005A0FC2"/>
    <w:rsid w:val="005A3D5A"/>
    <w:rsid w:val="005A460F"/>
    <w:rsid w:val="005A4AF4"/>
    <w:rsid w:val="005A4D16"/>
    <w:rsid w:val="005A55CF"/>
    <w:rsid w:val="005A5AF6"/>
    <w:rsid w:val="005A5E9B"/>
    <w:rsid w:val="005A6504"/>
    <w:rsid w:val="005A67A5"/>
    <w:rsid w:val="005A687E"/>
    <w:rsid w:val="005A7E25"/>
    <w:rsid w:val="005B015D"/>
    <w:rsid w:val="005B0AC0"/>
    <w:rsid w:val="005B1718"/>
    <w:rsid w:val="005B177F"/>
    <w:rsid w:val="005B23AF"/>
    <w:rsid w:val="005B2E04"/>
    <w:rsid w:val="005B2FA9"/>
    <w:rsid w:val="005B3399"/>
    <w:rsid w:val="005B54C4"/>
    <w:rsid w:val="005B618E"/>
    <w:rsid w:val="005B66AA"/>
    <w:rsid w:val="005B6771"/>
    <w:rsid w:val="005B6DFF"/>
    <w:rsid w:val="005B7BE4"/>
    <w:rsid w:val="005B7FE0"/>
    <w:rsid w:val="005C0295"/>
    <w:rsid w:val="005C045F"/>
    <w:rsid w:val="005C10C7"/>
    <w:rsid w:val="005C116F"/>
    <w:rsid w:val="005C1677"/>
    <w:rsid w:val="005C2135"/>
    <w:rsid w:val="005C3377"/>
    <w:rsid w:val="005C3431"/>
    <w:rsid w:val="005C3BC5"/>
    <w:rsid w:val="005C3EB1"/>
    <w:rsid w:val="005C42E7"/>
    <w:rsid w:val="005C4D30"/>
    <w:rsid w:val="005C77AA"/>
    <w:rsid w:val="005C7C4A"/>
    <w:rsid w:val="005D08A6"/>
    <w:rsid w:val="005D1364"/>
    <w:rsid w:val="005D17AF"/>
    <w:rsid w:val="005D23DA"/>
    <w:rsid w:val="005D3D41"/>
    <w:rsid w:val="005D3D69"/>
    <w:rsid w:val="005D4828"/>
    <w:rsid w:val="005D662A"/>
    <w:rsid w:val="005D6956"/>
    <w:rsid w:val="005D7055"/>
    <w:rsid w:val="005D7239"/>
    <w:rsid w:val="005D76C3"/>
    <w:rsid w:val="005E0C53"/>
    <w:rsid w:val="005E1202"/>
    <w:rsid w:val="005E13D4"/>
    <w:rsid w:val="005E13EE"/>
    <w:rsid w:val="005E2410"/>
    <w:rsid w:val="005E3188"/>
    <w:rsid w:val="005E4163"/>
    <w:rsid w:val="005E41C9"/>
    <w:rsid w:val="005E4226"/>
    <w:rsid w:val="005E47B2"/>
    <w:rsid w:val="005E4F98"/>
    <w:rsid w:val="005E5492"/>
    <w:rsid w:val="005E5675"/>
    <w:rsid w:val="005E5A96"/>
    <w:rsid w:val="005E5C74"/>
    <w:rsid w:val="005E642A"/>
    <w:rsid w:val="005E7736"/>
    <w:rsid w:val="005E7A2C"/>
    <w:rsid w:val="005F035B"/>
    <w:rsid w:val="005F0601"/>
    <w:rsid w:val="005F089B"/>
    <w:rsid w:val="005F0BAA"/>
    <w:rsid w:val="005F1FCD"/>
    <w:rsid w:val="005F25DB"/>
    <w:rsid w:val="005F3562"/>
    <w:rsid w:val="005F3B73"/>
    <w:rsid w:val="005F41BC"/>
    <w:rsid w:val="005F4412"/>
    <w:rsid w:val="005F4D30"/>
    <w:rsid w:val="005F5156"/>
    <w:rsid w:val="005F55FE"/>
    <w:rsid w:val="005F5AED"/>
    <w:rsid w:val="005F5CFF"/>
    <w:rsid w:val="005F5D94"/>
    <w:rsid w:val="005F6270"/>
    <w:rsid w:val="006011B0"/>
    <w:rsid w:val="006019EB"/>
    <w:rsid w:val="00601A40"/>
    <w:rsid w:val="00601C51"/>
    <w:rsid w:val="006025B7"/>
    <w:rsid w:val="006026E8"/>
    <w:rsid w:val="00604A59"/>
    <w:rsid w:val="006050B8"/>
    <w:rsid w:val="0060570A"/>
    <w:rsid w:val="00605B63"/>
    <w:rsid w:val="00605BD7"/>
    <w:rsid w:val="00606431"/>
    <w:rsid w:val="0060652E"/>
    <w:rsid w:val="006068ED"/>
    <w:rsid w:val="00606B1F"/>
    <w:rsid w:val="00606CBB"/>
    <w:rsid w:val="00606FDA"/>
    <w:rsid w:val="006076BD"/>
    <w:rsid w:val="00607C1E"/>
    <w:rsid w:val="00611257"/>
    <w:rsid w:val="0061156E"/>
    <w:rsid w:val="00611AE6"/>
    <w:rsid w:val="00611B7B"/>
    <w:rsid w:val="00611D07"/>
    <w:rsid w:val="006126A5"/>
    <w:rsid w:val="006126DF"/>
    <w:rsid w:val="00612F61"/>
    <w:rsid w:val="00612FBE"/>
    <w:rsid w:val="006135DD"/>
    <w:rsid w:val="0061366F"/>
    <w:rsid w:val="00614592"/>
    <w:rsid w:val="006147DC"/>
    <w:rsid w:val="00614DE3"/>
    <w:rsid w:val="0061628B"/>
    <w:rsid w:val="0062009C"/>
    <w:rsid w:val="00621B7B"/>
    <w:rsid w:val="00621F28"/>
    <w:rsid w:val="006220ED"/>
    <w:rsid w:val="00622361"/>
    <w:rsid w:val="0062280F"/>
    <w:rsid w:val="00622F7A"/>
    <w:rsid w:val="006233ED"/>
    <w:rsid w:val="006243C1"/>
    <w:rsid w:val="006262BB"/>
    <w:rsid w:val="00626860"/>
    <w:rsid w:val="00626A05"/>
    <w:rsid w:val="00626B4F"/>
    <w:rsid w:val="00626BD0"/>
    <w:rsid w:val="00626BEE"/>
    <w:rsid w:val="00626CD0"/>
    <w:rsid w:val="00626E6B"/>
    <w:rsid w:val="00627209"/>
    <w:rsid w:val="00627499"/>
    <w:rsid w:val="006276E4"/>
    <w:rsid w:val="00627EC4"/>
    <w:rsid w:val="006302D5"/>
    <w:rsid w:val="0063064D"/>
    <w:rsid w:val="00630AAB"/>
    <w:rsid w:val="00630C2F"/>
    <w:rsid w:val="00631A50"/>
    <w:rsid w:val="00631DC6"/>
    <w:rsid w:val="00632290"/>
    <w:rsid w:val="00632516"/>
    <w:rsid w:val="00632C15"/>
    <w:rsid w:val="006338C4"/>
    <w:rsid w:val="00633D28"/>
    <w:rsid w:val="00633D70"/>
    <w:rsid w:val="00633EA8"/>
    <w:rsid w:val="00634DF5"/>
    <w:rsid w:val="0063525D"/>
    <w:rsid w:val="006353C6"/>
    <w:rsid w:val="00635E37"/>
    <w:rsid w:val="006369C4"/>
    <w:rsid w:val="006401AF"/>
    <w:rsid w:val="006404CF"/>
    <w:rsid w:val="0064081C"/>
    <w:rsid w:val="00640B6E"/>
    <w:rsid w:val="00640B81"/>
    <w:rsid w:val="006414FD"/>
    <w:rsid w:val="00641CF6"/>
    <w:rsid w:val="00641DF3"/>
    <w:rsid w:val="006428F1"/>
    <w:rsid w:val="00642905"/>
    <w:rsid w:val="00642D0E"/>
    <w:rsid w:val="0064317C"/>
    <w:rsid w:val="006440AA"/>
    <w:rsid w:val="00645123"/>
    <w:rsid w:val="00645806"/>
    <w:rsid w:val="00646574"/>
    <w:rsid w:val="00646C95"/>
    <w:rsid w:val="006472D4"/>
    <w:rsid w:val="0065034E"/>
    <w:rsid w:val="006506ED"/>
    <w:rsid w:val="00651E47"/>
    <w:rsid w:val="00652436"/>
    <w:rsid w:val="006526AC"/>
    <w:rsid w:val="00661E34"/>
    <w:rsid w:val="00662645"/>
    <w:rsid w:val="00662919"/>
    <w:rsid w:val="0066360B"/>
    <w:rsid w:val="0066369B"/>
    <w:rsid w:val="00663892"/>
    <w:rsid w:val="00664072"/>
    <w:rsid w:val="006643B4"/>
    <w:rsid w:val="00665AC2"/>
    <w:rsid w:val="00665FB8"/>
    <w:rsid w:val="006666E8"/>
    <w:rsid w:val="00667A51"/>
    <w:rsid w:val="00670376"/>
    <w:rsid w:val="0067038C"/>
    <w:rsid w:val="00670394"/>
    <w:rsid w:val="00670EC9"/>
    <w:rsid w:val="00671A10"/>
    <w:rsid w:val="006723E6"/>
    <w:rsid w:val="006724D4"/>
    <w:rsid w:val="00673D8E"/>
    <w:rsid w:val="0067490A"/>
    <w:rsid w:val="006753ED"/>
    <w:rsid w:val="00675B87"/>
    <w:rsid w:val="00676313"/>
    <w:rsid w:val="0067652C"/>
    <w:rsid w:val="0067708A"/>
    <w:rsid w:val="006771C5"/>
    <w:rsid w:val="0067725A"/>
    <w:rsid w:val="006801AD"/>
    <w:rsid w:val="00680316"/>
    <w:rsid w:val="006803FE"/>
    <w:rsid w:val="00680D43"/>
    <w:rsid w:val="00683FEC"/>
    <w:rsid w:val="0068425B"/>
    <w:rsid w:val="006868FB"/>
    <w:rsid w:val="00686A00"/>
    <w:rsid w:val="00687799"/>
    <w:rsid w:val="00690242"/>
    <w:rsid w:val="006906EB"/>
    <w:rsid w:val="006906F8"/>
    <w:rsid w:val="00690B10"/>
    <w:rsid w:val="00691FCB"/>
    <w:rsid w:val="00692282"/>
    <w:rsid w:val="006930DC"/>
    <w:rsid w:val="0069315F"/>
    <w:rsid w:val="00693874"/>
    <w:rsid w:val="00693AD7"/>
    <w:rsid w:val="006941BB"/>
    <w:rsid w:val="00694222"/>
    <w:rsid w:val="0069470D"/>
    <w:rsid w:val="006948C4"/>
    <w:rsid w:val="006948E6"/>
    <w:rsid w:val="006949AE"/>
    <w:rsid w:val="00694BBC"/>
    <w:rsid w:val="00694E0B"/>
    <w:rsid w:val="00695A18"/>
    <w:rsid w:val="0069674A"/>
    <w:rsid w:val="006A067B"/>
    <w:rsid w:val="006A11B2"/>
    <w:rsid w:val="006A1421"/>
    <w:rsid w:val="006A1935"/>
    <w:rsid w:val="006A1DE9"/>
    <w:rsid w:val="006A21B2"/>
    <w:rsid w:val="006A4DB9"/>
    <w:rsid w:val="006A5C05"/>
    <w:rsid w:val="006A7203"/>
    <w:rsid w:val="006B03BC"/>
    <w:rsid w:val="006B07E3"/>
    <w:rsid w:val="006B25B5"/>
    <w:rsid w:val="006B2B53"/>
    <w:rsid w:val="006B2C81"/>
    <w:rsid w:val="006B3287"/>
    <w:rsid w:val="006B3997"/>
    <w:rsid w:val="006B4636"/>
    <w:rsid w:val="006B4888"/>
    <w:rsid w:val="006B5C33"/>
    <w:rsid w:val="006C01E3"/>
    <w:rsid w:val="006C09CA"/>
    <w:rsid w:val="006C16F6"/>
    <w:rsid w:val="006C3DA3"/>
    <w:rsid w:val="006C4B17"/>
    <w:rsid w:val="006C5694"/>
    <w:rsid w:val="006C6103"/>
    <w:rsid w:val="006C7751"/>
    <w:rsid w:val="006D0715"/>
    <w:rsid w:val="006D0DE3"/>
    <w:rsid w:val="006D1184"/>
    <w:rsid w:val="006D14CE"/>
    <w:rsid w:val="006D1E0E"/>
    <w:rsid w:val="006D21B5"/>
    <w:rsid w:val="006D24F2"/>
    <w:rsid w:val="006D2CEA"/>
    <w:rsid w:val="006D2D00"/>
    <w:rsid w:val="006D3215"/>
    <w:rsid w:val="006D4825"/>
    <w:rsid w:val="006D553D"/>
    <w:rsid w:val="006D5AB1"/>
    <w:rsid w:val="006D5ACB"/>
    <w:rsid w:val="006D6185"/>
    <w:rsid w:val="006D6491"/>
    <w:rsid w:val="006D6B4E"/>
    <w:rsid w:val="006E0339"/>
    <w:rsid w:val="006E03F5"/>
    <w:rsid w:val="006E0F53"/>
    <w:rsid w:val="006E1BBB"/>
    <w:rsid w:val="006E1C15"/>
    <w:rsid w:val="006E2B6E"/>
    <w:rsid w:val="006E32C3"/>
    <w:rsid w:val="006E35FC"/>
    <w:rsid w:val="006E387B"/>
    <w:rsid w:val="006E3B80"/>
    <w:rsid w:val="006E4117"/>
    <w:rsid w:val="006E45B2"/>
    <w:rsid w:val="006E7001"/>
    <w:rsid w:val="006F105E"/>
    <w:rsid w:val="006F1904"/>
    <w:rsid w:val="006F1E33"/>
    <w:rsid w:val="006F2FDF"/>
    <w:rsid w:val="006F420E"/>
    <w:rsid w:val="006F46F4"/>
    <w:rsid w:val="006F50C8"/>
    <w:rsid w:val="006F5135"/>
    <w:rsid w:val="006F52B7"/>
    <w:rsid w:val="006F587D"/>
    <w:rsid w:val="006F5A90"/>
    <w:rsid w:val="006F6F34"/>
    <w:rsid w:val="006F77FD"/>
    <w:rsid w:val="006F7CFA"/>
    <w:rsid w:val="00700333"/>
    <w:rsid w:val="00701B0C"/>
    <w:rsid w:val="00701B74"/>
    <w:rsid w:val="007026A1"/>
    <w:rsid w:val="007039C2"/>
    <w:rsid w:val="00705ED5"/>
    <w:rsid w:val="00706735"/>
    <w:rsid w:val="00706E46"/>
    <w:rsid w:val="007078EC"/>
    <w:rsid w:val="007110C7"/>
    <w:rsid w:val="00712BFF"/>
    <w:rsid w:val="00713136"/>
    <w:rsid w:val="00713174"/>
    <w:rsid w:val="00713611"/>
    <w:rsid w:val="0071674B"/>
    <w:rsid w:val="00716A47"/>
    <w:rsid w:val="007177C1"/>
    <w:rsid w:val="00717DB1"/>
    <w:rsid w:val="0072000D"/>
    <w:rsid w:val="007201D3"/>
    <w:rsid w:val="0072107F"/>
    <w:rsid w:val="007212DB"/>
    <w:rsid w:val="00721E3B"/>
    <w:rsid w:val="007221E3"/>
    <w:rsid w:val="0072234E"/>
    <w:rsid w:val="007232A1"/>
    <w:rsid w:val="007234E3"/>
    <w:rsid w:val="00723580"/>
    <w:rsid w:val="00723A95"/>
    <w:rsid w:val="0072460A"/>
    <w:rsid w:val="00724BAC"/>
    <w:rsid w:val="00724EAB"/>
    <w:rsid w:val="00727329"/>
    <w:rsid w:val="007305C6"/>
    <w:rsid w:val="00733E6B"/>
    <w:rsid w:val="00734979"/>
    <w:rsid w:val="0073506B"/>
    <w:rsid w:val="007355DF"/>
    <w:rsid w:val="00735FC8"/>
    <w:rsid w:val="007365C7"/>
    <w:rsid w:val="007369A5"/>
    <w:rsid w:val="00736BCB"/>
    <w:rsid w:val="0073751F"/>
    <w:rsid w:val="0074136A"/>
    <w:rsid w:val="007415AA"/>
    <w:rsid w:val="00741630"/>
    <w:rsid w:val="0074171B"/>
    <w:rsid w:val="0074183D"/>
    <w:rsid w:val="00744E06"/>
    <w:rsid w:val="00744EB6"/>
    <w:rsid w:val="00746B42"/>
    <w:rsid w:val="00746B59"/>
    <w:rsid w:val="0074784F"/>
    <w:rsid w:val="00750697"/>
    <w:rsid w:val="00751396"/>
    <w:rsid w:val="007513F8"/>
    <w:rsid w:val="00753123"/>
    <w:rsid w:val="007537BE"/>
    <w:rsid w:val="007540B2"/>
    <w:rsid w:val="007546A5"/>
    <w:rsid w:val="00755ABE"/>
    <w:rsid w:val="00756A1E"/>
    <w:rsid w:val="00756BDF"/>
    <w:rsid w:val="0075704C"/>
    <w:rsid w:val="00757E4E"/>
    <w:rsid w:val="00760E02"/>
    <w:rsid w:val="00760FBA"/>
    <w:rsid w:val="00761767"/>
    <w:rsid w:val="00761B2C"/>
    <w:rsid w:val="00761DF6"/>
    <w:rsid w:val="007633EF"/>
    <w:rsid w:val="0076386D"/>
    <w:rsid w:val="00764E85"/>
    <w:rsid w:val="007650A9"/>
    <w:rsid w:val="0076631A"/>
    <w:rsid w:val="00766F08"/>
    <w:rsid w:val="00767695"/>
    <w:rsid w:val="00767872"/>
    <w:rsid w:val="00767C36"/>
    <w:rsid w:val="00770363"/>
    <w:rsid w:val="007708C3"/>
    <w:rsid w:val="00771383"/>
    <w:rsid w:val="00771AAD"/>
    <w:rsid w:val="00771E68"/>
    <w:rsid w:val="0077268D"/>
    <w:rsid w:val="00772D6A"/>
    <w:rsid w:val="00773286"/>
    <w:rsid w:val="007740FE"/>
    <w:rsid w:val="00774225"/>
    <w:rsid w:val="00774444"/>
    <w:rsid w:val="0077498E"/>
    <w:rsid w:val="00774E58"/>
    <w:rsid w:val="0077520D"/>
    <w:rsid w:val="00775726"/>
    <w:rsid w:val="00775AD0"/>
    <w:rsid w:val="00775FE6"/>
    <w:rsid w:val="007761E4"/>
    <w:rsid w:val="00776C8E"/>
    <w:rsid w:val="00777785"/>
    <w:rsid w:val="00780C0F"/>
    <w:rsid w:val="00780E3E"/>
    <w:rsid w:val="00780EC1"/>
    <w:rsid w:val="00781F05"/>
    <w:rsid w:val="00782272"/>
    <w:rsid w:val="007823C7"/>
    <w:rsid w:val="00782BB2"/>
    <w:rsid w:val="00783176"/>
    <w:rsid w:val="007844E7"/>
    <w:rsid w:val="00784740"/>
    <w:rsid w:val="00784CED"/>
    <w:rsid w:val="00785D18"/>
    <w:rsid w:val="00785FA9"/>
    <w:rsid w:val="0078609E"/>
    <w:rsid w:val="00787710"/>
    <w:rsid w:val="007903C4"/>
    <w:rsid w:val="007930CC"/>
    <w:rsid w:val="00793F18"/>
    <w:rsid w:val="00795643"/>
    <w:rsid w:val="00797196"/>
    <w:rsid w:val="007A0953"/>
    <w:rsid w:val="007A0F30"/>
    <w:rsid w:val="007A1437"/>
    <w:rsid w:val="007A151F"/>
    <w:rsid w:val="007A1A78"/>
    <w:rsid w:val="007A1C9E"/>
    <w:rsid w:val="007A3551"/>
    <w:rsid w:val="007A36F2"/>
    <w:rsid w:val="007A39B2"/>
    <w:rsid w:val="007A39F2"/>
    <w:rsid w:val="007A45E8"/>
    <w:rsid w:val="007A4979"/>
    <w:rsid w:val="007A62B3"/>
    <w:rsid w:val="007A6C58"/>
    <w:rsid w:val="007A7455"/>
    <w:rsid w:val="007A7607"/>
    <w:rsid w:val="007B0FCD"/>
    <w:rsid w:val="007B134C"/>
    <w:rsid w:val="007B143C"/>
    <w:rsid w:val="007B1474"/>
    <w:rsid w:val="007B233F"/>
    <w:rsid w:val="007B4715"/>
    <w:rsid w:val="007B63B5"/>
    <w:rsid w:val="007B6B45"/>
    <w:rsid w:val="007B782E"/>
    <w:rsid w:val="007B7D55"/>
    <w:rsid w:val="007C0361"/>
    <w:rsid w:val="007C072A"/>
    <w:rsid w:val="007C1106"/>
    <w:rsid w:val="007C1918"/>
    <w:rsid w:val="007C1A22"/>
    <w:rsid w:val="007C1D60"/>
    <w:rsid w:val="007C2B41"/>
    <w:rsid w:val="007C3D9B"/>
    <w:rsid w:val="007C40DD"/>
    <w:rsid w:val="007C4F95"/>
    <w:rsid w:val="007C55B0"/>
    <w:rsid w:val="007C5991"/>
    <w:rsid w:val="007C6336"/>
    <w:rsid w:val="007C67B3"/>
    <w:rsid w:val="007C7A1D"/>
    <w:rsid w:val="007D008A"/>
    <w:rsid w:val="007D06BF"/>
    <w:rsid w:val="007D087D"/>
    <w:rsid w:val="007D19D2"/>
    <w:rsid w:val="007D2188"/>
    <w:rsid w:val="007D3349"/>
    <w:rsid w:val="007D3394"/>
    <w:rsid w:val="007D53D2"/>
    <w:rsid w:val="007D5944"/>
    <w:rsid w:val="007D6C90"/>
    <w:rsid w:val="007D6CCB"/>
    <w:rsid w:val="007E228F"/>
    <w:rsid w:val="007E26A2"/>
    <w:rsid w:val="007E2B98"/>
    <w:rsid w:val="007E317F"/>
    <w:rsid w:val="007E5B7E"/>
    <w:rsid w:val="007E68A7"/>
    <w:rsid w:val="007E6C0F"/>
    <w:rsid w:val="007E721E"/>
    <w:rsid w:val="007E731B"/>
    <w:rsid w:val="007F009E"/>
    <w:rsid w:val="007F01B4"/>
    <w:rsid w:val="007F13A3"/>
    <w:rsid w:val="007F1897"/>
    <w:rsid w:val="007F1B9A"/>
    <w:rsid w:val="007F20D1"/>
    <w:rsid w:val="007F21FC"/>
    <w:rsid w:val="007F31F6"/>
    <w:rsid w:val="007F32D8"/>
    <w:rsid w:val="007F3E6D"/>
    <w:rsid w:val="007F4319"/>
    <w:rsid w:val="007F43D3"/>
    <w:rsid w:val="007F51ED"/>
    <w:rsid w:val="007F5272"/>
    <w:rsid w:val="008003E0"/>
    <w:rsid w:val="00800E57"/>
    <w:rsid w:val="008019CC"/>
    <w:rsid w:val="00801ACB"/>
    <w:rsid w:val="008041E3"/>
    <w:rsid w:val="00805359"/>
    <w:rsid w:val="00805F17"/>
    <w:rsid w:val="0080601E"/>
    <w:rsid w:val="008062B8"/>
    <w:rsid w:val="00806B91"/>
    <w:rsid w:val="00806E29"/>
    <w:rsid w:val="00807353"/>
    <w:rsid w:val="00807E36"/>
    <w:rsid w:val="00807EDC"/>
    <w:rsid w:val="00810390"/>
    <w:rsid w:val="00811329"/>
    <w:rsid w:val="00811AC3"/>
    <w:rsid w:val="00812544"/>
    <w:rsid w:val="00813F9A"/>
    <w:rsid w:val="008143C3"/>
    <w:rsid w:val="00814F86"/>
    <w:rsid w:val="00815354"/>
    <w:rsid w:val="00815CFF"/>
    <w:rsid w:val="0081604D"/>
    <w:rsid w:val="00816547"/>
    <w:rsid w:val="00816594"/>
    <w:rsid w:val="00816AB0"/>
    <w:rsid w:val="00820E73"/>
    <w:rsid w:val="0082104E"/>
    <w:rsid w:val="0082140F"/>
    <w:rsid w:val="00821715"/>
    <w:rsid w:val="00821782"/>
    <w:rsid w:val="00822387"/>
    <w:rsid w:val="00822F38"/>
    <w:rsid w:val="00823192"/>
    <w:rsid w:val="00823FFC"/>
    <w:rsid w:val="008240F3"/>
    <w:rsid w:val="00824311"/>
    <w:rsid w:val="00824516"/>
    <w:rsid w:val="00824A77"/>
    <w:rsid w:val="00825DA3"/>
    <w:rsid w:val="0082673B"/>
    <w:rsid w:val="00827292"/>
    <w:rsid w:val="00832291"/>
    <w:rsid w:val="00832A19"/>
    <w:rsid w:val="00834503"/>
    <w:rsid w:val="00835B7F"/>
    <w:rsid w:val="008364EA"/>
    <w:rsid w:val="0083747B"/>
    <w:rsid w:val="008376AF"/>
    <w:rsid w:val="00837AF3"/>
    <w:rsid w:val="00841F44"/>
    <w:rsid w:val="008439F4"/>
    <w:rsid w:val="00843ED2"/>
    <w:rsid w:val="00844030"/>
    <w:rsid w:val="00844272"/>
    <w:rsid w:val="00844D80"/>
    <w:rsid w:val="00845026"/>
    <w:rsid w:val="00846FD6"/>
    <w:rsid w:val="00847CC4"/>
    <w:rsid w:val="00847EBA"/>
    <w:rsid w:val="00851F45"/>
    <w:rsid w:val="00851F81"/>
    <w:rsid w:val="00852174"/>
    <w:rsid w:val="00853849"/>
    <w:rsid w:val="00853B0E"/>
    <w:rsid w:val="00854039"/>
    <w:rsid w:val="008540A9"/>
    <w:rsid w:val="0085413D"/>
    <w:rsid w:val="00854475"/>
    <w:rsid w:val="00854DB3"/>
    <w:rsid w:val="008559BA"/>
    <w:rsid w:val="00855BEC"/>
    <w:rsid w:val="00856232"/>
    <w:rsid w:val="008562ED"/>
    <w:rsid w:val="008564FB"/>
    <w:rsid w:val="00857CDE"/>
    <w:rsid w:val="00857FD5"/>
    <w:rsid w:val="0086058B"/>
    <w:rsid w:val="00860963"/>
    <w:rsid w:val="00861044"/>
    <w:rsid w:val="00861FB9"/>
    <w:rsid w:val="0086334C"/>
    <w:rsid w:val="00863466"/>
    <w:rsid w:val="0086472B"/>
    <w:rsid w:val="0086501A"/>
    <w:rsid w:val="00865BA3"/>
    <w:rsid w:val="008660EF"/>
    <w:rsid w:val="00866F07"/>
    <w:rsid w:val="008671FF"/>
    <w:rsid w:val="00870A45"/>
    <w:rsid w:val="0087232E"/>
    <w:rsid w:val="008734E3"/>
    <w:rsid w:val="00875520"/>
    <w:rsid w:val="008756C7"/>
    <w:rsid w:val="00877D00"/>
    <w:rsid w:val="008805A9"/>
    <w:rsid w:val="00880BC8"/>
    <w:rsid w:val="00880D48"/>
    <w:rsid w:val="00882F9A"/>
    <w:rsid w:val="008838BE"/>
    <w:rsid w:val="00883EAD"/>
    <w:rsid w:val="008845AC"/>
    <w:rsid w:val="0088524E"/>
    <w:rsid w:val="00885D24"/>
    <w:rsid w:val="00887645"/>
    <w:rsid w:val="008914F1"/>
    <w:rsid w:val="00891EAC"/>
    <w:rsid w:val="008926F2"/>
    <w:rsid w:val="00893778"/>
    <w:rsid w:val="00893C95"/>
    <w:rsid w:val="00893EF5"/>
    <w:rsid w:val="008944CE"/>
    <w:rsid w:val="0089470F"/>
    <w:rsid w:val="00896483"/>
    <w:rsid w:val="00896F56"/>
    <w:rsid w:val="00896FC2"/>
    <w:rsid w:val="00897B4B"/>
    <w:rsid w:val="008A19DE"/>
    <w:rsid w:val="008A1B42"/>
    <w:rsid w:val="008A216E"/>
    <w:rsid w:val="008A30BA"/>
    <w:rsid w:val="008A310D"/>
    <w:rsid w:val="008A31C6"/>
    <w:rsid w:val="008A326A"/>
    <w:rsid w:val="008A481B"/>
    <w:rsid w:val="008A5EEB"/>
    <w:rsid w:val="008A6681"/>
    <w:rsid w:val="008A6ABD"/>
    <w:rsid w:val="008A70C8"/>
    <w:rsid w:val="008B0355"/>
    <w:rsid w:val="008B1669"/>
    <w:rsid w:val="008B19FD"/>
    <w:rsid w:val="008B2502"/>
    <w:rsid w:val="008B315E"/>
    <w:rsid w:val="008B324F"/>
    <w:rsid w:val="008B3264"/>
    <w:rsid w:val="008B3945"/>
    <w:rsid w:val="008B3C89"/>
    <w:rsid w:val="008B416B"/>
    <w:rsid w:val="008B480E"/>
    <w:rsid w:val="008B6DDB"/>
    <w:rsid w:val="008B769A"/>
    <w:rsid w:val="008C0A9C"/>
    <w:rsid w:val="008C0E3D"/>
    <w:rsid w:val="008C19BE"/>
    <w:rsid w:val="008C1B87"/>
    <w:rsid w:val="008C2006"/>
    <w:rsid w:val="008C242F"/>
    <w:rsid w:val="008C31F0"/>
    <w:rsid w:val="008C3A21"/>
    <w:rsid w:val="008C3F02"/>
    <w:rsid w:val="008C4017"/>
    <w:rsid w:val="008C44D7"/>
    <w:rsid w:val="008C582C"/>
    <w:rsid w:val="008C5EF0"/>
    <w:rsid w:val="008C67BD"/>
    <w:rsid w:val="008D0BB0"/>
    <w:rsid w:val="008D1725"/>
    <w:rsid w:val="008D19BA"/>
    <w:rsid w:val="008D1C9D"/>
    <w:rsid w:val="008D1EB6"/>
    <w:rsid w:val="008D232B"/>
    <w:rsid w:val="008D3049"/>
    <w:rsid w:val="008D39AB"/>
    <w:rsid w:val="008D3AF4"/>
    <w:rsid w:val="008D40CF"/>
    <w:rsid w:val="008D4153"/>
    <w:rsid w:val="008D4878"/>
    <w:rsid w:val="008D566F"/>
    <w:rsid w:val="008D618B"/>
    <w:rsid w:val="008D6688"/>
    <w:rsid w:val="008D6A2E"/>
    <w:rsid w:val="008D6C11"/>
    <w:rsid w:val="008E0AA5"/>
    <w:rsid w:val="008E1F98"/>
    <w:rsid w:val="008E2C9C"/>
    <w:rsid w:val="008E2DC0"/>
    <w:rsid w:val="008E2DEC"/>
    <w:rsid w:val="008E388A"/>
    <w:rsid w:val="008E389F"/>
    <w:rsid w:val="008E4CDB"/>
    <w:rsid w:val="008E5496"/>
    <w:rsid w:val="008E5A5B"/>
    <w:rsid w:val="008E5E57"/>
    <w:rsid w:val="008E5FEB"/>
    <w:rsid w:val="008E65BC"/>
    <w:rsid w:val="008E6650"/>
    <w:rsid w:val="008E704A"/>
    <w:rsid w:val="008E7073"/>
    <w:rsid w:val="008E7CB5"/>
    <w:rsid w:val="008F0217"/>
    <w:rsid w:val="008F0B8D"/>
    <w:rsid w:val="008F2397"/>
    <w:rsid w:val="008F24DF"/>
    <w:rsid w:val="008F3180"/>
    <w:rsid w:val="008F51D2"/>
    <w:rsid w:val="008F52C1"/>
    <w:rsid w:val="008F5E55"/>
    <w:rsid w:val="008F60DC"/>
    <w:rsid w:val="008F6F2F"/>
    <w:rsid w:val="009015E0"/>
    <w:rsid w:val="009017FB"/>
    <w:rsid w:val="00901BBB"/>
    <w:rsid w:val="00902731"/>
    <w:rsid w:val="00902B6B"/>
    <w:rsid w:val="00903103"/>
    <w:rsid w:val="00903AD7"/>
    <w:rsid w:val="0090406C"/>
    <w:rsid w:val="00904C90"/>
    <w:rsid w:val="00904D7F"/>
    <w:rsid w:val="00904DE7"/>
    <w:rsid w:val="00904F2F"/>
    <w:rsid w:val="00905751"/>
    <w:rsid w:val="009058C2"/>
    <w:rsid w:val="00905CEA"/>
    <w:rsid w:val="00906178"/>
    <w:rsid w:val="00910B3A"/>
    <w:rsid w:val="00911012"/>
    <w:rsid w:val="0091200C"/>
    <w:rsid w:val="00912528"/>
    <w:rsid w:val="00912834"/>
    <w:rsid w:val="00912B59"/>
    <w:rsid w:val="009137D1"/>
    <w:rsid w:val="009147D1"/>
    <w:rsid w:val="00914D6F"/>
    <w:rsid w:val="00916D15"/>
    <w:rsid w:val="00920103"/>
    <w:rsid w:val="00921DCA"/>
    <w:rsid w:val="0092338A"/>
    <w:rsid w:val="009239D3"/>
    <w:rsid w:val="00923D39"/>
    <w:rsid w:val="00924122"/>
    <w:rsid w:val="0092464B"/>
    <w:rsid w:val="00924AB3"/>
    <w:rsid w:val="00924FCE"/>
    <w:rsid w:val="009267C0"/>
    <w:rsid w:val="0092732F"/>
    <w:rsid w:val="00927A25"/>
    <w:rsid w:val="00927FA0"/>
    <w:rsid w:val="00930C9B"/>
    <w:rsid w:val="009317B5"/>
    <w:rsid w:val="009329AB"/>
    <w:rsid w:val="00934B1B"/>
    <w:rsid w:val="009359F2"/>
    <w:rsid w:val="0093692A"/>
    <w:rsid w:val="00937191"/>
    <w:rsid w:val="00937368"/>
    <w:rsid w:val="009377EA"/>
    <w:rsid w:val="009411BC"/>
    <w:rsid w:val="009461B1"/>
    <w:rsid w:val="00947C02"/>
    <w:rsid w:val="009506A9"/>
    <w:rsid w:val="00951521"/>
    <w:rsid w:val="00952BAD"/>
    <w:rsid w:val="0095309B"/>
    <w:rsid w:val="00953461"/>
    <w:rsid w:val="009534D0"/>
    <w:rsid w:val="00954370"/>
    <w:rsid w:val="00956022"/>
    <w:rsid w:val="0095648E"/>
    <w:rsid w:val="00956D75"/>
    <w:rsid w:val="00960133"/>
    <w:rsid w:val="009612C5"/>
    <w:rsid w:val="0096159E"/>
    <w:rsid w:val="00961A09"/>
    <w:rsid w:val="009626D4"/>
    <w:rsid w:val="009626FF"/>
    <w:rsid w:val="00962972"/>
    <w:rsid w:val="00963355"/>
    <w:rsid w:val="00963735"/>
    <w:rsid w:val="009640F8"/>
    <w:rsid w:val="0096500B"/>
    <w:rsid w:val="0096589C"/>
    <w:rsid w:val="00965A6A"/>
    <w:rsid w:val="00965F26"/>
    <w:rsid w:val="00965F52"/>
    <w:rsid w:val="009662D8"/>
    <w:rsid w:val="00966745"/>
    <w:rsid w:val="00966B7D"/>
    <w:rsid w:val="00966FBD"/>
    <w:rsid w:val="009679BC"/>
    <w:rsid w:val="0097039D"/>
    <w:rsid w:val="00970F53"/>
    <w:rsid w:val="00971F55"/>
    <w:rsid w:val="00972BA0"/>
    <w:rsid w:val="00974A4B"/>
    <w:rsid w:val="00975109"/>
    <w:rsid w:val="0097632F"/>
    <w:rsid w:val="0097641F"/>
    <w:rsid w:val="00976A22"/>
    <w:rsid w:val="00976D73"/>
    <w:rsid w:val="009775B1"/>
    <w:rsid w:val="0098104A"/>
    <w:rsid w:val="009811F5"/>
    <w:rsid w:val="009819A0"/>
    <w:rsid w:val="0098222E"/>
    <w:rsid w:val="0098363D"/>
    <w:rsid w:val="00984564"/>
    <w:rsid w:val="00984947"/>
    <w:rsid w:val="00984B65"/>
    <w:rsid w:val="009850F5"/>
    <w:rsid w:val="00985CC4"/>
    <w:rsid w:val="009866AB"/>
    <w:rsid w:val="00986881"/>
    <w:rsid w:val="00987962"/>
    <w:rsid w:val="00987CB3"/>
    <w:rsid w:val="00987CB9"/>
    <w:rsid w:val="00987EA6"/>
    <w:rsid w:val="009916DE"/>
    <w:rsid w:val="00991830"/>
    <w:rsid w:val="00992040"/>
    <w:rsid w:val="00993030"/>
    <w:rsid w:val="00993ECB"/>
    <w:rsid w:val="0099414B"/>
    <w:rsid w:val="00994DFB"/>
    <w:rsid w:val="00994E6D"/>
    <w:rsid w:val="00995028"/>
    <w:rsid w:val="00996156"/>
    <w:rsid w:val="009964C2"/>
    <w:rsid w:val="00996675"/>
    <w:rsid w:val="009970F6"/>
    <w:rsid w:val="009A095C"/>
    <w:rsid w:val="009A1362"/>
    <w:rsid w:val="009A1BAA"/>
    <w:rsid w:val="009A20E3"/>
    <w:rsid w:val="009A22C2"/>
    <w:rsid w:val="009A31E1"/>
    <w:rsid w:val="009A3346"/>
    <w:rsid w:val="009A36E1"/>
    <w:rsid w:val="009A3764"/>
    <w:rsid w:val="009A46D1"/>
    <w:rsid w:val="009A55B5"/>
    <w:rsid w:val="009A5AB7"/>
    <w:rsid w:val="009A6CDB"/>
    <w:rsid w:val="009A723A"/>
    <w:rsid w:val="009A73D5"/>
    <w:rsid w:val="009B067A"/>
    <w:rsid w:val="009B111C"/>
    <w:rsid w:val="009B18B7"/>
    <w:rsid w:val="009B1F11"/>
    <w:rsid w:val="009B38C0"/>
    <w:rsid w:val="009B3D51"/>
    <w:rsid w:val="009B4135"/>
    <w:rsid w:val="009B4833"/>
    <w:rsid w:val="009B7251"/>
    <w:rsid w:val="009B729F"/>
    <w:rsid w:val="009C146E"/>
    <w:rsid w:val="009C1A03"/>
    <w:rsid w:val="009C1F02"/>
    <w:rsid w:val="009C2769"/>
    <w:rsid w:val="009C3137"/>
    <w:rsid w:val="009C3484"/>
    <w:rsid w:val="009C36AE"/>
    <w:rsid w:val="009C3963"/>
    <w:rsid w:val="009C45D7"/>
    <w:rsid w:val="009C53CC"/>
    <w:rsid w:val="009C5483"/>
    <w:rsid w:val="009C5D3E"/>
    <w:rsid w:val="009C5EFE"/>
    <w:rsid w:val="009C6DBC"/>
    <w:rsid w:val="009D0114"/>
    <w:rsid w:val="009D1946"/>
    <w:rsid w:val="009D1D7D"/>
    <w:rsid w:val="009D1FA0"/>
    <w:rsid w:val="009D2A2B"/>
    <w:rsid w:val="009D2B3A"/>
    <w:rsid w:val="009D2B76"/>
    <w:rsid w:val="009D438B"/>
    <w:rsid w:val="009D5D5B"/>
    <w:rsid w:val="009D6240"/>
    <w:rsid w:val="009D700F"/>
    <w:rsid w:val="009D73CC"/>
    <w:rsid w:val="009D746B"/>
    <w:rsid w:val="009D754A"/>
    <w:rsid w:val="009D75C0"/>
    <w:rsid w:val="009D75E9"/>
    <w:rsid w:val="009D766B"/>
    <w:rsid w:val="009D7CF3"/>
    <w:rsid w:val="009D7FA9"/>
    <w:rsid w:val="009E046A"/>
    <w:rsid w:val="009E0674"/>
    <w:rsid w:val="009E1C31"/>
    <w:rsid w:val="009E1D43"/>
    <w:rsid w:val="009E3153"/>
    <w:rsid w:val="009E37C1"/>
    <w:rsid w:val="009E3DF7"/>
    <w:rsid w:val="009E440C"/>
    <w:rsid w:val="009E4410"/>
    <w:rsid w:val="009E48A1"/>
    <w:rsid w:val="009E54B5"/>
    <w:rsid w:val="009E5767"/>
    <w:rsid w:val="009E5814"/>
    <w:rsid w:val="009E58A4"/>
    <w:rsid w:val="009E7D45"/>
    <w:rsid w:val="009F011B"/>
    <w:rsid w:val="009F1F9C"/>
    <w:rsid w:val="009F200A"/>
    <w:rsid w:val="009F2366"/>
    <w:rsid w:val="009F2395"/>
    <w:rsid w:val="009F27EE"/>
    <w:rsid w:val="009F4965"/>
    <w:rsid w:val="009F4A85"/>
    <w:rsid w:val="009F4F15"/>
    <w:rsid w:val="009F5C85"/>
    <w:rsid w:val="009F5F81"/>
    <w:rsid w:val="009F613B"/>
    <w:rsid w:val="009F64E2"/>
    <w:rsid w:val="009F6D28"/>
    <w:rsid w:val="009F7053"/>
    <w:rsid w:val="009F77E8"/>
    <w:rsid w:val="00A01291"/>
    <w:rsid w:val="00A01412"/>
    <w:rsid w:val="00A015C4"/>
    <w:rsid w:val="00A027AD"/>
    <w:rsid w:val="00A02B6C"/>
    <w:rsid w:val="00A02E74"/>
    <w:rsid w:val="00A04777"/>
    <w:rsid w:val="00A049EC"/>
    <w:rsid w:val="00A04FB4"/>
    <w:rsid w:val="00A05560"/>
    <w:rsid w:val="00A059A7"/>
    <w:rsid w:val="00A0700A"/>
    <w:rsid w:val="00A07F39"/>
    <w:rsid w:val="00A07FBE"/>
    <w:rsid w:val="00A1088B"/>
    <w:rsid w:val="00A113A0"/>
    <w:rsid w:val="00A11510"/>
    <w:rsid w:val="00A12281"/>
    <w:rsid w:val="00A128D8"/>
    <w:rsid w:val="00A13507"/>
    <w:rsid w:val="00A14CA4"/>
    <w:rsid w:val="00A14D64"/>
    <w:rsid w:val="00A173BB"/>
    <w:rsid w:val="00A203C2"/>
    <w:rsid w:val="00A20DD1"/>
    <w:rsid w:val="00A216AD"/>
    <w:rsid w:val="00A21C88"/>
    <w:rsid w:val="00A22D37"/>
    <w:rsid w:val="00A2335E"/>
    <w:rsid w:val="00A2400C"/>
    <w:rsid w:val="00A24463"/>
    <w:rsid w:val="00A24529"/>
    <w:rsid w:val="00A24711"/>
    <w:rsid w:val="00A269CF"/>
    <w:rsid w:val="00A2706D"/>
    <w:rsid w:val="00A27CB9"/>
    <w:rsid w:val="00A30058"/>
    <w:rsid w:val="00A30466"/>
    <w:rsid w:val="00A324AF"/>
    <w:rsid w:val="00A32A26"/>
    <w:rsid w:val="00A333B8"/>
    <w:rsid w:val="00A33723"/>
    <w:rsid w:val="00A342BC"/>
    <w:rsid w:val="00A34C5E"/>
    <w:rsid w:val="00A352E5"/>
    <w:rsid w:val="00A35416"/>
    <w:rsid w:val="00A355C8"/>
    <w:rsid w:val="00A366E9"/>
    <w:rsid w:val="00A37C45"/>
    <w:rsid w:val="00A400EA"/>
    <w:rsid w:val="00A40309"/>
    <w:rsid w:val="00A403EA"/>
    <w:rsid w:val="00A42444"/>
    <w:rsid w:val="00A427CC"/>
    <w:rsid w:val="00A4314C"/>
    <w:rsid w:val="00A44E5E"/>
    <w:rsid w:val="00A45D0F"/>
    <w:rsid w:val="00A46597"/>
    <w:rsid w:val="00A509FB"/>
    <w:rsid w:val="00A51B9A"/>
    <w:rsid w:val="00A522C8"/>
    <w:rsid w:val="00A52364"/>
    <w:rsid w:val="00A52F26"/>
    <w:rsid w:val="00A531BD"/>
    <w:rsid w:val="00A53E97"/>
    <w:rsid w:val="00A5462C"/>
    <w:rsid w:val="00A54650"/>
    <w:rsid w:val="00A56FB4"/>
    <w:rsid w:val="00A578BF"/>
    <w:rsid w:val="00A579F6"/>
    <w:rsid w:val="00A57BFB"/>
    <w:rsid w:val="00A57D98"/>
    <w:rsid w:val="00A6037C"/>
    <w:rsid w:val="00A610C4"/>
    <w:rsid w:val="00A614AB"/>
    <w:rsid w:val="00A616F3"/>
    <w:rsid w:val="00A62389"/>
    <w:rsid w:val="00A6326C"/>
    <w:rsid w:val="00A6388F"/>
    <w:rsid w:val="00A6416C"/>
    <w:rsid w:val="00A663A5"/>
    <w:rsid w:val="00A669D3"/>
    <w:rsid w:val="00A66A5F"/>
    <w:rsid w:val="00A7051B"/>
    <w:rsid w:val="00A709C7"/>
    <w:rsid w:val="00A70ADD"/>
    <w:rsid w:val="00A70E90"/>
    <w:rsid w:val="00A7194E"/>
    <w:rsid w:val="00A71E39"/>
    <w:rsid w:val="00A7410C"/>
    <w:rsid w:val="00A751D0"/>
    <w:rsid w:val="00A75ED5"/>
    <w:rsid w:val="00A76262"/>
    <w:rsid w:val="00A76C19"/>
    <w:rsid w:val="00A76F5D"/>
    <w:rsid w:val="00A821DC"/>
    <w:rsid w:val="00A82B73"/>
    <w:rsid w:val="00A8344B"/>
    <w:rsid w:val="00A8365F"/>
    <w:rsid w:val="00A8435E"/>
    <w:rsid w:val="00A84B4B"/>
    <w:rsid w:val="00A8543B"/>
    <w:rsid w:val="00A85A51"/>
    <w:rsid w:val="00A85DB4"/>
    <w:rsid w:val="00A85DCB"/>
    <w:rsid w:val="00A8609E"/>
    <w:rsid w:val="00A8657D"/>
    <w:rsid w:val="00A86771"/>
    <w:rsid w:val="00A867C8"/>
    <w:rsid w:val="00A86D34"/>
    <w:rsid w:val="00A8793C"/>
    <w:rsid w:val="00A87ED7"/>
    <w:rsid w:val="00A90139"/>
    <w:rsid w:val="00A9026A"/>
    <w:rsid w:val="00A91197"/>
    <w:rsid w:val="00A91472"/>
    <w:rsid w:val="00A91707"/>
    <w:rsid w:val="00A91814"/>
    <w:rsid w:val="00A91ABE"/>
    <w:rsid w:val="00A928A8"/>
    <w:rsid w:val="00A92BDB"/>
    <w:rsid w:val="00A93EBE"/>
    <w:rsid w:val="00A9430F"/>
    <w:rsid w:val="00AA0035"/>
    <w:rsid w:val="00AA016B"/>
    <w:rsid w:val="00AA0391"/>
    <w:rsid w:val="00AA0D1E"/>
    <w:rsid w:val="00AA1B9A"/>
    <w:rsid w:val="00AA2BCB"/>
    <w:rsid w:val="00AA2F7E"/>
    <w:rsid w:val="00AA30AE"/>
    <w:rsid w:val="00AA31B6"/>
    <w:rsid w:val="00AA32EF"/>
    <w:rsid w:val="00AA389C"/>
    <w:rsid w:val="00AA3D5F"/>
    <w:rsid w:val="00AA504B"/>
    <w:rsid w:val="00AA51BB"/>
    <w:rsid w:val="00AA58C0"/>
    <w:rsid w:val="00AA59E7"/>
    <w:rsid w:val="00AA5CB4"/>
    <w:rsid w:val="00AA5F5D"/>
    <w:rsid w:val="00AA6199"/>
    <w:rsid w:val="00AA630E"/>
    <w:rsid w:val="00AA6465"/>
    <w:rsid w:val="00AA798A"/>
    <w:rsid w:val="00AA79E6"/>
    <w:rsid w:val="00AA7FC2"/>
    <w:rsid w:val="00AA7FF5"/>
    <w:rsid w:val="00AA7FFE"/>
    <w:rsid w:val="00AB1568"/>
    <w:rsid w:val="00AB3ECC"/>
    <w:rsid w:val="00AB4ACA"/>
    <w:rsid w:val="00AB4CAC"/>
    <w:rsid w:val="00AB54A2"/>
    <w:rsid w:val="00AB59D8"/>
    <w:rsid w:val="00AB6199"/>
    <w:rsid w:val="00AB6668"/>
    <w:rsid w:val="00AB6951"/>
    <w:rsid w:val="00AB7F91"/>
    <w:rsid w:val="00AC04F9"/>
    <w:rsid w:val="00AC0F6D"/>
    <w:rsid w:val="00AC218C"/>
    <w:rsid w:val="00AC246E"/>
    <w:rsid w:val="00AC319B"/>
    <w:rsid w:val="00AC327D"/>
    <w:rsid w:val="00AC34A1"/>
    <w:rsid w:val="00AC3A1B"/>
    <w:rsid w:val="00AC4AB4"/>
    <w:rsid w:val="00AC4F0D"/>
    <w:rsid w:val="00AC5968"/>
    <w:rsid w:val="00AC5D01"/>
    <w:rsid w:val="00AC65A0"/>
    <w:rsid w:val="00AC6DA5"/>
    <w:rsid w:val="00AC7DE7"/>
    <w:rsid w:val="00AD0D09"/>
    <w:rsid w:val="00AD0E52"/>
    <w:rsid w:val="00AD1478"/>
    <w:rsid w:val="00AD1DAF"/>
    <w:rsid w:val="00AD356F"/>
    <w:rsid w:val="00AD41FC"/>
    <w:rsid w:val="00AD509E"/>
    <w:rsid w:val="00AD52E8"/>
    <w:rsid w:val="00AD66EB"/>
    <w:rsid w:val="00AD73E0"/>
    <w:rsid w:val="00AE0E2E"/>
    <w:rsid w:val="00AE1553"/>
    <w:rsid w:val="00AE158E"/>
    <w:rsid w:val="00AE1FD2"/>
    <w:rsid w:val="00AE4508"/>
    <w:rsid w:val="00AE71A8"/>
    <w:rsid w:val="00AE78D4"/>
    <w:rsid w:val="00AF19CB"/>
    <w:rsid w:val="00AF28A5"/>
    <w:rsid w:val="00AF38B0"/>
    <w:rsid w:val="00AF3E1B"/>
    <w:rsid w:val="00AF420A"/>
    <w:rsid w:val="00AF44EA"/>
    <w:rsid w:val="00B0007F"/>
    <w:rsid w:val="00B0144D"/>
    <w:rsid w:val="00B02744"/>
    <w:rsid w:val="00B03485"/>
    <w:rsid w:val="00B03F8E"/>
    <w:rsid w:val="00B0456A"/>
    <w:rsid w:val="00B045F0"/>
    <w:rsid w:val="00B0563C"/>
    <w:rsid w:val="00B05A35"/>
    <w:rsid w:val="00B05D38"/>
    <w:rsid w:val="00B07194"/>
    <w:rsid w:val="00B11C2D"/>
    <w:rsid w:val="00B11F42"/>
    <w:rsid w:val="00B12231"/>
    <w:rsid w:val="00B13953"/>
    <w:rsid w:val="00B142E6"/>
    <w:rsid w:val="00B14626"/>
    <w:rsid w:val="00B15F9D"/>
    <w:rsid w:val="00B163B5"/>
    <w:rsid w:val="00B170A7"/>
    <w:rsid w:val="00B17383"/>
    <w:rsid w:val="00B2155C"/>
    <w:rsid w:val="00B219AC"/>
    <w:rsid w:val="00B2226D"/>
    <w:rsid w:val="00B22CF9"/>
    <w:rsid w:val="00B22D1C"/>
    <w:rsid w:val="00B23640"/>
    <w:rsid w:val="00B23A41"/>
    <w:rsid w:val="00B23ABB"/>
    <w:rsid w:val="00B24299"/>
    <w:rsid w:val="00B252EC"/>
    <w:rsid w:val="00B268F5"/>
    <w:rsid w:val="00B26BEA"/>
    <w:rsid w:val="00B27122"/>
    <w:rsid w:val="00B27C63"/>
    <w:rsid w:val="00B3169E"/>
    <w:rsid w:val="00B3392F"/>
    <w:rsid w:val="00B339A7"/>
    <w:rsid w:val="00B33A49"/>
    <w:rsid w:val="00B3535E"/>
    <w:rsid w:val="00B35506"/>
    <w:rsid w:val="00B36669"/>
    <w:rsid w:val="00B369DC"/>
    <w:rsid w:val="00B376D5"/>
    <w:rsid w:val="00B37820"/>
    <w:rsid w:val="00B37AAF"/>
    <w:rsid w:val="00B37D08"/>
    <w:rsid w:val="00B40CB2"/>
    <w:rsid w:val="00B4114B"/>
    <w:rsid w:val="00B41C05"/>
    <w:rsid w:val="00B42047"/>
    <w:rsid w:val="00B433AB"/>
    <w:rsid w:val="00B43456"/>
    <w:rsid w:val="00B436DC"/>
    <w:rsid w:val="00B441B1"/>
    <w:rsid w:val="00B44A42"/>
    <w:rsid w:val="00B44C58"/>
    <w:rsid w:val="00B45739"/>
    <w:rsid w:val="00B505E5"/>
    <w:rsid w:val="00B50C0A"/>
    <w:rsid w:val="00B512A8"/>
    <w:rsid w:val="00B522F6"/>
    <w:rsid w:val="00B5314E"/>
    <w:rsid w:val="00B536FF"/>
    <w:rsid w:val="00B53FCD"/>
    <w:rsid w:val="00B54482"/>
    <w:rsid w:val="00B5482B"/>
    <w:rsid w:val="00B5509C"/>
    <w:rsid w:val="00B5571F"/>
    <w:rsid w:val="00B56149"/>
    <w:rsid w:val="00B56228"/>
    <w:rsid w:val="00B565C3"/>
    <w:rsid w:val="00B57092"/>
    <w:rsid w:val="00B570B6"/>
    <w:rsid w:val="00B572AA"/>
    <w:rsid w:val="00B57968"/>
    <w:rsid w:val="00B57A51"/>
    <w:rsid w:val="00B57B1E"/>
    <w:rsid w:val="00B57E82"/>
    <w:rsid w:val="00B600FE"/>
    <w:rsid w:val="00B60F03"/>
    <w:rsid w:val="00B60F7E"/>
    <w:rsid w:val="00B6100C"/>
    <w:rsid w:val="00B6239E"/>
    <w:rsid w:val="00B63C94"/>
    <w:rsid w:val="00B63DF9"/>
    <w:rsid w:val="00B6402B"/>
    <w:rsid w:val="00B6455C"/>
    <w:rsid w:val="00B65350"/>
    <w:rsid w:val="00B66901"/>
    <w:rsid w:val="00B66C5C"/>
    <w:rsid w:val="00B67A2A"/>
    <w:rsid w:val="00B67D49"/>
    <w:rsid w:val="00B67FAB"/>
    <w:rsid w:val="00B709F8"/>
    <w:rsid w:val="00B71EA0"/>
    <w:rsid w:val="00B7213C"/>
    <w:rsid w:val="00B72292"/>
    <w:rsid w:val="00B72373"/>
    <w:rsid w:val="00B72C39"/>
    <w:rsid w:val="00B741FF"/>
    <w:rsid w:val="00B74911"/>
    <w:rsid w:val="00B74BD7"/>
    <w:rsid w:val="00B7585D"/>
    <w:rsid w:val="00B75A78"/>
    <w:rsid w:val="00B7621F"/>
    <w:rsid w:val="00B765B3"/>
    <w:rsid w:val="00B76A1A"/>
    <w:rsid w:val="00B77299"/>
    <w:rsid w:val="00B772E5"/>
    <w:rsid w:val="00B77453"/>
    <w:rsid w:val="00B7756B"/>
    <w:rsid w:val="00B80322"/>
    <w:rsid w:val="00B80348"/>
    <w:rsid w:val="00B818A1"/>
    <w:rsid w:val="00B8250A"/>
    <w:rsid w:val="00B83293"/>
    <w:rsid w:val="00B83546"/>
    <w:rsid w:val="00B841AA"/>
    <w:rsid w:val="00B848DD"/>
    <w:rsid w:val="00B84D37"/>
    <w:rsid w:val="00B85171"/>
    <w:rsid w:val="00B863C0"/>
    <w:rsid w:val="00B86482"/>
    <w:rsid w:val="00B86AD0"/>
    <w:rsid w:val="00B8700A"/>
    <w:rsid w:val="00B8702A"/>
    <w:rsid w:val="00B9038F"/>
    <w:rsid w:val="00B9092A"/>
    <w:rsid w:val="00B9097C"/>
    <w:rsid w:val="00B91B23"/>
    <w:rsid w:val="00B92AE5"/>
    <w:rsid w:val="00B93D85"/>
    <w:rsid w:val="00B94073"/>
    <w:rsid w:val="00B940F9"/>
    <w:rsid w:val="00B94A05"/>
    <w:rsid w:val="00B94C12"/>
    <w:rsid w:val="00B94DA0"/>
    <w:rsid w:val="00B96994"/>
    <w:rsid w:val="00B96FBE"/>
    <w:rsid w:val="00B9762D"/>
    <w:rsid w:val="00B97857"/>
    <w:rsid w:val="00BA0725"/>
    <w:rsid w:val="00BA171C"/>
    <w:rsid w:val="00BA1E76"/>
    <w:rsid w:val="00BA397D"/>
    <w:rsid w:val="00BA404B"/>
    <w:rsid w:val="00BA4C36"/>
    <w:rsid w:val="00BA611E"/>
    <w:rsid w:val="00BA78BE"/>
    <w:rsid w:val="00BB009E"/>
    <w:rsid w:val="00BB0E1E"/>
    <w:rsid w:val="00BB0EB3"/>
    <w:rsid w:val="00BB1520"/>
    <w:rsid w:val="00BB175A"/>
    <w:rsid w:val="00BB2795"/>
    <w:rsid w:val="00BB2D15"/>
    <w:rsid w:val="00BB48D9"/>
    <w:rsid w:val="00BB5EB4"/>
    <w:rsid w:val="00BB728F"/>
    <w:rsid w:val="00BB799A"/>
    <w:rsid w:val="00BC030F"/>
    <w:rsid w:val="00BC35C5"/>
    <w:rsid w:val="00BC4724"/>
    <w:rsid w:val="00BC4E9F"/>
    <w:rsid w:val="00BC50EB"/>
    <w:rsid w:val="00BC631E"/>
    <w:rsid w:val="00BC69BB"/>
    <w:rsid w:val="00BC6D79"/>
    <w:rsid w:val="00BC6E15"/>
    <w:rsid w:val="00BC74F0"/>
    <w:rsid w:val="00BC79B1"/>
    <w:rsid w:val="00BD02F5"/>
    <w:rsid w:val="00BD138F"/>
    <w:rsid w:val="00BD1AB1"/>
    <w:rsid w:val="00BD1B5A"/>
    <w:rsid w:val="00BD1CB0"/>
    <w:rsid w:val="00BD2A57"/>
    <w:rsid w:val="00BD2C54"/>
    <w:rsid w:val="00BD46BA"/>
    <w:rsid w:val="00BD4DC9"/>
    <w:rsid w:val="00BD5202"/>
    <w:rsid w:val="00BD6582"/>
    <w:rsid w:val="00BD6929"/>
    <w:rsid w:val="00BD6990"/>
    <w:rsid w:val="00BD7009"/>
    <w:rsid w:val="00BE0D8D"/>
    <w:rsid w:val="00BE0F93"/>
    <w:rsid w:val="00BE136C"/>
    <w:rsid w:val="00BE13C5"/>
    <w:rsid w:val="00BE2545"/>
    <w:rsid w:val="00BE359D"/>
    <w:rsid w:val="00BE42B3"/>
    <w:rsid w:val="00BE46C5"/>
    <w:rsid w:val="00BE46F8"/>
    <w:rsid w:val="00BE4855"/>
    <w:rsid w:val="00BE4969"/>
    <w:rsid w:val="00BE5C60"/>
    <w:rsid w:val="00BE5C6B"/>
    <w:rsid w:val="00BE7470"/>
    <w:rsid w:val="00BE78F7"/>
    <w:rsid w:val="00BE7B38"/>
    <w:rsid w:val="00BE7DED"/>
    <w:rsid w:val="00BF0165"/>
    <w:rsid w:val="00BF0318"/>
    <w:rsid w:val="00BF1837"/>
    <w:rsid w:val="00BF18B6"/>
    <w:rsid w:val="00BF1CFD"/>
    <w:rsid w:val="00BF2183"/>
    <w:rsid w:val="00BF259D"/>
    <w:rsid w:val="00BF3E86"/>
    <w:rsid w:val="00BF43F4"/>
    <w:rsid w:val="00BF450F"/>
    <w:rsid w:val="00BF5795"/>
    <w:rsid w:val="00BF59F7"/>
    <w:rsid w:val="00BF5CFB"/>
    <w:rsid w:val="00BF61E7"/>
    <w:rsid w:val="00BF686B"/>
    <w:rsid w:val="00BF7098"/>
    <w:rsid w:val="00BF7EF0"/>
    <w:rsid w:val="00C00D5C"/>
    <w:rsid w:val="00C00ED2"/>
    <w:rsid w:val="00C023F1"/>
    <w:rsid w:val="00C02874"/>
    <w:rsid w:val="00C03501"/>
    <w:rsid w:val="00C03AF9"/>
    <w:rsid w:val="00C05673"/>
    <w:rsid w:val="00C05E0C"/>
    <w:rsid w:val="00C06528"/>
    <w:rsid w:val="00C0669B"/>
    <w:rsid w:val="00C06C48"/>
    <w:rsid w:val="00C06D97"/>
    <w:rsid w:val="00C07248"/>
    <w:rsid w:val="00C07362"/>
    <w:rsid w:val="00C0738E"/>
    <w:rsid w:val="00C07B3B"/>
    <w:rsid w:val="00C07FC8"/>
    <w:rsid w:val="00C10636"/>
    <w:rsid w:val="00C10D11"/>
    <w:rsid w:val="00C11330"/>
    <w:rsid w:val="00C11640"/>
    <w:rsid w:val="00C1258C"/>
    <w:rsid w:val="00C134A9"/>
    <w:rsid w:val="00C1424E"/>
    <w:rsid w:val="00C152BB"/>
    <w:rsid w:val="00C160E2"/>
    <w:rsid w:val="00C1650B"/>
    <w:rsid w:val="00C16563"/>
    <w:rsid w:val="00C166E2"/>
    <w:rsid w:val="00C17554"/>
    <w:rsid w:val="00C20A59"/>
    <w:rsid w:val="00C2136F"/>
    <w:rsid w:val="00C22155"/>
    <w:rsid w:val="00C23314"/>
    <w:rsid w:val="00C23B42"/>
    <w:rsid w:val="00C244FD"/>
    <w:rsid w:val="00C25FB9"/>
    <w:rsid w:val="00C26423"/>
    <w:rsid w:val="00C26C48"/>
    <w:rsid w:val="00C272DD"/>
    <w:rsid w:val="00C273C0"/>
    <w:rsid w:val="00C27772"/>
    <w:rsid w:val="00C27F63"/>
    <w:rsid w:val="00C30CE7"/>
    <w:rsid w:val="00C30D93"/>
    <w:rsid w:val="00C31549"/>
    <w:rsid w:val="00C31ABA"/>
    <w:rsid w:val="00C32317"/>
    <w:rsid w:val="00C3369E"/>
    <w:rsid w:val="00C3375C"/>
    <w:rsid w:val="00C337DF"/>
    <w:rsid w:val="00C33DA0"/>
    <w:rsid w:val="00C3536D"/>
    <w:rsid w:val="00C35EE3"/>
    <w:rsid w:val="00C362E1"/>
    <w:rsid w:val="00C37165"/>
    <w:rsid w:val="00C37AED"/>
    <w:rsid w:val="00C4004D"/>
    <w:rsid w:val="00C42712"/>
    <w:rsid w:val="00C4349F"/>
    <w:rsid w:val="00C437D7"/>
    <w:rsid w:val="00C44514"/>
    <w:rsid w:val="00C44805"/>
    <w:rsid w:val="00C45772"/>
    <w:rsid w:val="00C45971"/>
    <w:rsid w:val="00C47379"/>
    <w:rsid w:val="00C47861"/>
    <w:rsid w:val="00C47DDA"/>
    <w:rsid w:val="00C47F1F"/>
    <w:rsid w:val="00C508E1"/>
    <w:rsid w:val="00C51A18"/>
    <w:rsid w:val="00C51D1F"/>
    <w:rsid w:val="00C522E3"/>
    <w:rsid w:val="00C524E5"/>
    <w:rsid w:val="00C550D4"/>
    <w:rsid w:val="00C55EA7"/>
    <w:rsid w:val="00C56056"/>
    <w:rsid w:val="00C56130"/>
    <w:rsid w:val="00C57535"/>
    <w:rsid w:val="00C60CE6"/>
    <w:rsid w:val="00C61549"/>
    <w:rsid w:val="00C623AA"/>
    <w:rsid w:val="00C62920"/>
    <w:rsid w:val="00C62A22"/>
    <w:rsid w:val="00C62FF3"/>
    <w:rsid w:val="00C640CA"/>
    <w:rsid w:val="00C64A40"/>
    <w:rsid w:val="00C64F91"/>
    <w:rsid w:val="00C65C2F"/>
    <w:rsid w:val="00C65F0B"/>
    <w:rsid w:val="00C66C3C"/>
    <w:rsid w:val="00C6752B"/>
    <w:rsid w:val="00C6791D"/>
    <w:rsid w:val="00C67C58"/>
    <w:rsid w:val="00C704C4"/>
    <w:rsid w:val="00C70C46"/>
    <w:rsid w:val="00C71DF0"/>
    <w:rsid w:val="00C726C3"/>
    <w:rsid w:val="00C72D2B"/>
    <w:rsid w:val="00C73538"/>
    <w:rsid w:val="00C737C4"/>
    <w:rsid w:val="00C73EAE"/>
    <w:rsid w:val="00C742B4"/>
    <w:rsid w:val="00C750CE"/>
    <w:rsid w:val="00C75935"/>
    <w:rsid w:val="00C76A62"/>
    <w:rsid w:val="00C76B16"/>
    <w:rsid w:val="00C76BD3"/>
    <w:rsid w:val="00C8061B"/>
    <w:rsid w:val="00C80DF3"/>
    <w:rsid w:val="00C81511"/>
    <w:rsid w:val="00C822FA"/>
    <w:rsid w:val="00C826D1"/>
    <w:rsid w:val="00C82A94"/>
    <w:rsid w:val="00C82B34"/>
    <w:rsid w:val="00C83B9D"/>
    <w:rsid w:val="00C85587"/>
    <w:rsid w:val="00C85B0D"/>
    <w:rsid w:val="00C85B2C"/>
    <w:rsid w:val="00C8747C"/>
    <w:rsid w:val="00C87942"/>
    <w:rsid w:val="00C91BB0"/>
    <w:rsid w:val="00C92DBE"/>
    <w:rsid w:val="00C9369F"/>
    <w:rsid w:val="00C936D1"/>
    <w:rsid w:val="00C93E65"/>
    <w:rsid w:val="00C951C4"/>
    <w:rsid w:val="00C9744C"/>
    <w:rsid w:val="00C97D13"/>
    <w:rsid w:val="00C97FC1"/>
    <w:rsid w:val="00CA0735"/>
    <w:rsid w:val="00CA3609"/>
    <w:rsid w:val="00CA3805"/>
    <w:rsid w:val="00CA3D78"/>
    <w:rsid w:val="00CA4F0E"/>
    <w:rsid w:val="00CA5BEF"/>
    <w:rsid w:val="00CA6BF8"/>
    <w:rsid w:val="00CA7206"/>
    <w:rsid w:val="00CA7272"/>
    <w:rsid w:val="00CA7998"/>
    <w:rsid w:val="00CB0341"/>
    <w:rsid w:val="00CB0446"/>
    <w:rsid w:val="00CB1B69"/>
    <w:rsid w:val="00CB1EA2"/>
    <w:rsid w:val="00CB1FA5"/>
    <w:rsid w:val="00CB3641"/>
    <w:rsid w:val="00CB364B"/>
    <w:rsid w:val="00CB3B3E"/>
    <w:rsid w:val="00CB460D"/>
    <w:rsid w:val="00CB4970"/>
    <w:rsid w:val="00CB4FF6"/>
    <w:rsid w:val="00CB585B"/>
    <w:rsid w:val="00CB585E"/>
    <w:rsid w:val="00CC00BB"/>
    <w:rsid w:val="00CC0ABE"/>
    <w:rsid w:val="00CC0D35"/>
    <w:rsid w:val="00CC149B"/>
    <w:rsid w:val="00CC1829"/>
    <w:rsid w:val="00CC1D99"/>
    <w:rsid w:val="00CC2FC6"/>
    <w:rsid w:val="00CC300C"/>
    <w:rsid w:val="00CC3932"/>
    <w:rsid w:val="00CC5077"/>
    <w:rsid w:val="00CC6A4B"/>
    <w:rsid w:val="00CC7051"/>
    <w:rsid w:val="00CC745D"/>
    <w:rsid w:val="00CC7656"/>
    <w:rsid w:val="00CC7A6D"/>
    <w:rsid w:val="00CD1633"/>
    <w:rsid w:val="00CD1934"/>
    <w:rsid w:val="00CD1E7F"/>
    <w:rsid w:val="00CD252E"/>
    <w:rsid w:val="00CD2C1F"/>
    <w:rsid w:val="00CD3C10"/>
    <w:rsid w:val="00CD7451"/>
    <w:rsid w:val="00CE0A24"/>
    <w:rsid w:val="00CE0B97"/>
    <w:rsid w:val="00CE137C"/>
    <w:rsid w:val="00CE15C8"/>
    <w:rsid w:val="00CE1729"/>
    <w:rsid w:val="00CE1981"/>
    <w:rsid w:val="00CE252A"/>
    <w:rsid w:val="00CE26AB"/>
    <w:rsid w:val="00CE2CEA"/>
    <w:rsid w:val="00CE38FD"/>
    <w:rsid w:val="00CE3DD0"/>
    <w:rsid w:val="00CE3DDC"/>
    <w:rsid w:val="00CE49DA"/>
    <w:rsid w:val="00CE4B1B"/>
    <w:rsid w:val="00CE54DA"/>
    <w:rsid w:val="00CE5D7F"/>
    <w:rsid w:val="00CE670C"/>
    <w:rsid w:val="00CE6B78"/>
    <w:rsid w:val="00CE6C94"/>
    <w:rsid w:val="00CE6F5B"/>
    <w:rsid w:val="00CE7683"/>
    <w:rsid w:val="00CF07D6"/>
    <w:rsid w:val="00CF091A"/>
    <w:rsid w:val="00CF22B1"/>
    <w:rsid w:val="00CF2879"/>
    <w:rsid w:val="00CF2E2B"/>
    <w:rsid w:val="00CF32B8"/>
    <w:rsid w:val="00CF392C"/>
    <w:rsid w:val="00CF4693"/>
    <w:rsid w:val="00CF4933"/>
    <w:rsid w:val="00CF556A"/>
    <w:rsid w:val="00CF5A0D"/>
    <w:rsid w:val="00CF600E"/>
    <w:rsid w:val="00CF6AF5"/>
    <w:rsid w:val="00CF75A1"/>
    <w:rsid w:val="00D003AD"/>
    <w:rsid w:val="00D00865"/>
    <w:rsid w:val="00D01571"/>
    <w:rsid w:val="00D026D0"/>
    <w:rsid w:val="00D0353F"/>
    <w:rsid w:val="00D03D0C"/>
    <w:rsid w:val="00D03F39"/>
    <w:rsid w:val="00D03FC7"/>
    <w:rsid w:val="00D041D8"/>
    <w:rsid w:val="00D042BF"/>
    <w:rsid w:val="00D04FE4"/>
    <w:rsid w:val="00D056AA"/>
    <w:rsid w:val="00D05D71"/>
    <w:rsid w:val="00D066B1"/>
    <w:rsid w:val="00D0690F"/>
    <w:rsid w:val="00D06F46"/>
    <w:rsid w:val="00D07067"/>
    <w:rsid w:val="00D07360"/>
    <w:rsid w:val="00D0753B"/>
    <w:rsid w:val="00D1041C"/>
    <w:rsid w:val="00D104DA"/>
    <w:rsid w:val="00D10FAF"/>
    <w:rsid w:val="00D113B6"/>
    <w:rsid w:val="00D11EE2"/>
    <w:rsid w:val="00D12C91"/>
    <w:rsid w:val="00D13225"/>
    <w:rsid w:val="00D13ADD"/>
    <w:rsid w:val="00D13C42"/>
    <w:rsid w:val="00D143FD"/>
    <w:rsid w:val="00D144A2"/>
    <w:rsid w:val="00D149F6"/>
    <w:rsid w:val="00D15A49"/>
    <w:rsid w:val="00D15D21"/>
    <w:rsid w:val="00D160A4"/>
    <w:rsid w:val="00D162A0"/>
    <w:rsid w:val="00D16DFA"/>
    <w:rsid w:val="00D16FD0"/>
    <w:rsid w:val="00D174BF"/>
    <w:rsid w:val="00D17BCB"/>
    <w:rsid w:val="00D17C95"/>
    <w:rsid w:val="00D200F8"/>
    <w:rsid w:val="00D2056E"/>
    <w:rsid w:val="00D20A7B"/>
    <w:rsid w:val="00D20CF7"/>
    <w:rsid w:val="00D21E12"/>
    <w:rsid w:val="00D21FF4"/>
    <w:rsid w:val="00D2265A"/>
    <w:rsid w:val="00D22AB4"/>
    <w:rsid w:val="00D22BD2"/>
    <w:rsid w:val="00D23A21"/>
    <w:rsid w:val="00D23FC3"/>
    <w:rsid w:val="00D24A5D"/>
    <w:rsid w:val="00D24A74"/>
    <w:rsid w:val="00D24F69"/>
    <w:rsid w:val="00D25054"/>
    <w:rsid w:val="00D2581E"/>
    <w:rsid w:val="00D306CF"/>
    <w:rsid w:val="00D30971"/>
    <w:rsid w:val="00D31BCE"/>
    <w:rsid w:val="00D3295D"/>
    <w:rsid w:val="00D33DCC"/>
    <w:rsid w:val="00D33F3E"/>
    <w:rsid w:val="00D34B81"/>
    <w:rsid w:val="00D34CA1"/>
    <w:rsid w:val="00D34F90"/>
    <w:rsid w:val="00D351D4"/>
    <w:rsid w:val="00D3536B"/>
    <w:rsid w:val="00D36074"/>
    <w:rsid w:val="00D37B45"/>
    <w:rsid w:val="00D37C80"/>
    <w:rsid w:val="00D40F51"/>
    <w:rsid w:val="00D4138F"/>
    <w:rsid w:val="00D4198D"/>
    <w:rsid w:val="00D419ED"/>
    <w:rsid w:val="00D41A55"/>
    <w:rsid w:val="00D43277"/>
    <w:rsid w:val="00D43392"/>
    <w:rsid w:val="00D436E6"/>
    <w:rsid w:val="00D44DFC"/>
    <w:rsid w:val="00D45057"/>
    <w:rsid w:val="00D45159"/>
    <w:rsid w:val="00D45EC3"/>
    <w:rsid w:val="00D4619D"/>
    <w:rsid w:val="00D46625"/>
    <w:rsid w:val="00D468DE"/>
    <w:rsid w:val="00D46E70"/>
    <w:rsid w:val="00D47547"/>
    <w:rsid w:val="00D50F66"/>
    <w:rsid w:val="00D52503"/>
    <w:rsid w:val="00D52AE9"/>
    <w:rsid w:val="00D531B7"/>
    <w:rsid w:val="00D53582"/>
    <w:rsid w:val="00D54B2C"/>
    <w:rsid w:val="00D54C13"/>
    <w:rsid w:val="00D54CE3"/>
    <w:rsid w:val="00D55D12"/>
    <w:rsid w:val="00D55DF9"/>
    <w:rsid w:val="00D56710"/>
    <w:rsid w:val="00D56E3A"/>
    <w:rsid w:val="00D572B3"/>
    <w:rsid w:val="00D6040A"/>
    <w:rsid w:val="00D608CC"/>
    <w:rsid w:val="00D6101B"/>
    <w:rsid w:val="00D61B06"/>
    <w:rsid w:val="00D61C50"/>
    <w:rsid w:val="00D61EFD"/>
    <w:rsid w:val="00D61F7C"/>
    <w:rsid w:val="00D63CB4"/>
    <w:rsid w:val="00D647C1"/>
    <w:rsid w:val="00D64B3B"/>
    <w:rsid w:val="00D64C8F"/>
    <w:rsid w:val="00D66104"/>
    <w:rsid w:val="00D669AE"/>
    <w:rsid w:val="00D67F8B"/>
    <w:rsid w:val="00D709D6"/>
    <w:rsid w:val="00D70FA3"/>
    <w:rsid w:val="00D71E94"/>
    <w:rsid w:val="00D71F2D"/>
    <w:rsid w:val="00D72083"/>
    <w:rsid w:val="00D72580"/>
    <w:rsid w:val="00D728E8"/>
    <w:rsid w:val="00D72A2C"/>
    <w:rsid w:val="00D72C06"/>
    <w:rsid w:val="00D72C31"/>
    <w:rsid w:val="00D7428F"/>
    <w:rsid w:val="00D7459E"/>
    <w:rsid w:val="00D75BB7"/>
    <w:rsid w:val="00D7612A"/>
    <w:rsid w:val="00D773A4"/>
    <w:rsid w:val="00D80B19"/>
    <w:rsid w:val="00D81430"/>
    <w:rsid w:val="00D82A22"/>
    <w:rsid w:val="00D8315B"/>
    <w:rsid w:val="00D839D6"/>
    <w:rsid w:val="00D854FD"/>
    <w:rsid w:val="00D87740"/>
    <w:rsid w:val="00D87A62"/>
    <w:rsid w:val="00D87CB6"/>
    <w:rsid w:val="00D90FDA"/>
    <w:rsid w:val="00D9125B"/>
    <w:rsid w:val="00D92690"/>
    <w:rsid w:val="00D92981"/>
    <w:rsid w:val="00D92C9E"/>
    <w:rsid w:val="00D940FC"/>
    <w:rsid w:val="00D9538F"/>
    <w:rsid w:val="00D95610"/>
    <w:rsid w:val="00D96102"/>
    <w:rsid w:val="00D96554"/>
    <w:rsid w:val="00D96816"/>
    <w:rsid w:val="00D96A84"/>
    <w:rsid w:val="00D97555"/>
    <w:rsid w:val="00DA1193"/>
    <w:rsid w:val="00DA1564"/>
    <w:rsid w:val="00DA1AC3"/>
    <w:rsid w:val="00DA1C0F"/>
    <w:rsid w:val="00DA265F"/>
    <w:rsid w:val="00DA26FC"/>
    <w:rsid w:val="00DA41D8"/>
    <w:rsid w:val="00DA44FC"/>
    <w:rsid w:val="00DA4860"/>
    <w:rsid w:val="00DA4C65"/>
    <w:rsid w:val="00DA50A8"/>
    <w:rsid w:val="00DA6911"/>
    <w:rsid w:val="00DA6959"/>
    <w:rsid w:val="00DA73C7"/>
    <w:rsid w:val="00DA7D10"/>
    <w:rsid w:val="00DA7D12"/>
    <w:rsid w:val="00DA7DBC"/>
    <w:rsid w:val="00DA7EB8"/>
    <w:rsid w:val="00DA7F7F"/>
    <w:rsid w:val="00DB0A2E"/>
    <w:rsid w:val="00DB1674"/>
    <w:rsid w:val="00DB22AD"/>
    <w:rsid w:val="00DB288C"/>
    <w:rsid w:val="00DB28CC"/>
    <w:rsid w:val="00DB293D"/>
    <w:rsid w:val="00DB37FB"/>
    <w:rsid w:val="00DB4477"/>
    <w:rsid w:val="00DB4B31"/>
    <w:rsid w:val="00DB5302"/>
    <w:rsid w:val="00DB5382"/>
    <w:rsid w:val="00DB6097"/>
    <w:rsid w:val="00DB6478"/>
    <w:rsid w:val="00DB65E5"/>
    <w:rsid w:val="00DB6737"/>
    <w:rsid w:val="00DB6B16"/>
    <w:rsid w:val="00DC0A0E"/>
    <w:rsid w:val="00DC0CFB"/>
    <w:rsid w:val="00DC144E"/>
    <w:rsid w:val="00DC1F8D"/>
    <w:rsid w:val="00DC2251"/>
    <w:rsid w:val="00DC278D"/>
    <w:rsid w:val="00DC2CC4"/>
    <w:rsid w:val="00DC313D"/>
    <w:rsid w:val="00DC3725"/>
    <w:rsid w:val="00DC3B6A"/>
    <w:rsid w:val="00DC4516"/>
    <w:rsid w:val="00DC5ECD"/>
    <w:rsid w:val="00DC6684"/>
    <w:rsid w:val="00DC68C7"/>
    <w:rsid w:val="00DC740C"/>
    <w:rsid w:val="00DC751B"/>
    <w:rsid w:val="00DC7D48"/>
    <w:rsid w:val="00DD1867"/>
    <w:rsid w:val="00DD193F"/>
    <w:rsid w:val="00DD2463"/>
    <w:rsid w:val="00DD2932"/>
    <w:rsid w:val="00DD2F63"/>
    <w:rsid w:val="00DD3F9A"/>
    <w:rsid w:val="00DD5BB7"/>
    <w:rsid w:val="00DD6707"/>
    <w:rsid w:val="00DD7E31"/>
    <w:rsid w:val="00DE0ED4"/>
    <w:rsid w:val="00DE1A21"/>
    <w:rsid w:val="00DE2057"/>
    <w:rsid w:val="00DE24A2"/>
    <w:rsid w:val="00DE29FA"/>
    <w:rsid w:val="00DE2D78"/>
    <w:rsid w:val="00DE3495"/>
    <w:rsid w:val="00DE392C"/>
    <w:rsid w:val="00DE3E73"/>
    <w:rsid w:val="00DE4A3D"/>
    <w:rsid w:val="00DE4E6D"/>
    <w:rsid w:val="00DE534C"/>
    <w:rsid w:val="00DE5483"/>
    <w:rsid w:val="00DE644D"/>
    <w:rsid w:val="00DE6652"/>
    <w:rsid w:val="00DE694D"/>
    <w:rsid w:val="00DE6EDE"/>
    <w:rsid w:val="00DE783B"/>
    <w:rsid w:val="00DE7BF7"/>
    <w:rsid w:val="00DF0667"/>
    <w:rsid w:val="00DF0754"/>
    <w:rsid w:val="00DF151F"/>
    <w:rsid w:val="00DF1D53"/>
    <w:rsid w:val="00DF2172"/>
    <w:rsid w:val="00DF3E82"/>
    <w:rsid w:val="00DF59AF"/>
    <w:rsid w:val="00DF64B0"/>
    <w:rsid w:val="00DF65F4"/>
    <w:rsid w:val="00DF7221"/>
    <w:rsid w:val="00DF74EC"/>
    <w:rsid w:val="00E00171"/>
    <w:rsid w:val="00E00B55"/>
    <w:rsid w:val="00E01678"/>
    <w:rsid w:val="00E0172A"/>
    <w:rsid w:val="00E01A5A"/>
    <w:rsid w:val="00E01C56"/>
    <w:rsid w:val="00E029AE"/>
    <w:rsid w:val="00E03081"/>
    <w:rsid w:val="00E037B9"/>
    <w:rsid w:val="00E04201"/>
    <w:rsid w:val="00E0427A"/>
    <w:rsid w:val="00E0451F"/>
    <w:rsid w:val="00E04F4A"/>
    <w:rsid w:val="00E058F6"/>
    <w:rsid w:val="00E05AAF"/>
    <w:rsid w:val="00E06864"/>
    <w:rsid w:val="00E06AC4"/>
    <w:rsid w:val="00E06EEB"/>
    <w:rsid w:val="00E06FF0"/>
    <w:rsid w:val="00E1001A"/>
    <w:rsid w:val="00E11824"/>
    <w:rsid w:val="00E12590"/>
    <w:rsid w:val="00E131C3"/>
    <w:rsid w:val="00E131CB"/>
    <w:rsid w:val="00E13CC0"/>
    <w:rsid w:val="00E1466E"/>
    <w:rsid w:val="00E147BB"/>
    <w:rsid w:val="00E14B6F"/>
    <w:rsid w:val="00E14BF6"/>
    <w:rsid w:val="00E16282"/>
    <w:rsid w:val="00E16F97"/>
    <w:rsid w:val="00E1700E"/>
    <w:rsid w:val="00E20211"/>
    <w:rsid w:val="00E2025B"/>
    <w:rsid w:val="00E20752"/>
    <w:rsid w:val="00E21DD8"/>
    <w:rsid w:val="00E2212B"/>
    <w:rsid w:val="00E22219"/>
    <w:rsid w:val="00E22FF8"/>
    <w:rsid w:val="00E24A50"/>
    <w:rsid w:val="00E259E7"/>
    <w:rsid w:val="00E26914"/>
    <w:rsid w:val="00E26C3B"/>
    <w:rsid w:val="00E30281"/>
    <w:rsid w:val="00E3081A"/>
    <w:rsid w:val="00E30927"/>
    <w:rsid w:val="00E311EF"/>
    <w:rsid w:val="00E31A63"/>
    <w:rsid w:val="00E31A93"/>
    <w:rsid w:val="00E3222B"/>
    <w:rsid w:val="00E327AA"/>
    <w:rsid w:val="00E367CC"/>
    <w:rsid w:val="00E36931"/>
    <w:rsid w:val="00E36C1F"/>
    <w:rsid w:val="00E37C2C"/>
    <w:rsid w:val="00E4024C"/>
    <w:rsid w:val="00E41BEB"/>
    <w:rsid w:val="00E4236B"/>
    <w:rsid w:val="00E4268A"/>
    <w:rsid w:val="00E42E4F"/>
    <w:rsid w:val="00E43B9C"/>
    <w:rsid w:val="00E4427D"/>
    <w:rsid w:val="00E4479C"/>
    <w:rsid w:val="00E45416"/>
    <w:rsid w:val="00E46252"/>
    <w:rsid w:val="00E46975"/>
    <w:rsid w:val="00E46DB3"/>
    <w:rsid w:val="00E4703F"/>
    <w:rsid w:val="00E50C81"/>
    <w:rsid w:val="00E50FBD"/>
    <w:rsid w:val="00E51479"/>
    <w:rsid w:val="00E51597"/>
    <w:rsid w:val="00E5248D"/>
    <w:rsid w:val="00E524C9"/>
    <w:rsid w:val="00E52F6C"/>
    <w:rsid w:val="00E53043"/>
    <w:rsid w:val="00E530F0"/>
    <w:rsid w:val="00E53A4D"/>
    <w:rsid w:val="00E5400B"/>
    <w:rsid w:val="00E54403"/>
    <w:rsid w:val="00E54D05"/>
    <w:rsid w:val="00E552B8"/>
    <w:rsid w:val="00E5601E"/>
    <w:rsid w:val="00E56571"/>
    <w:rsid w:val="00E56789"/>
    <w:rsid w:val="00E567E5"/>
    <w:rsid w:val="00E57969"/>
    <w:rsid w:val="00E6001A"/>
    <w:rsid w:val="00E6132F"/>
    <w:rsid w:val="00E6162E"/>
    <w:rsid w:val="00E619E1"/>
    <w:rsid w:val="00E62DBC"/>
    <w:rsid w:val="00E63E63"/>
    <w:rsid w:val="00E64059"/>
    <w:rsid w:val="00E640E9"/>
    <w:rsid w:val="00E64A41"/>
    <w:rsid w:val="00E67579"/>
    <w:rsid w:val="00E67714"/>
    <w:rsid w:val="00E71961"/>
    <w:rsid w:val="00E71EAE"/>
    <w:rsid w:val="00E723FE"/>
    <w:rsid w:val="00E72931"/>
    <w:rsid w:val="00E73195"/>
    <w:rsid w:val="00E73300"/>
    <w:rsid w:val="00E73EFC"/>
    <w:rsid w:val="00E74551"/>
    <w:rsid w:val="00E74E54"/>
    <w:rsid w:val="00E7559A"/>
    <w:rsid w:val="00E75A65"/>
    <w:rsid w:val="00E76068"/>
    <w:rsid w:val="00E7714D"/>
    <w:rsid w:val="00E77AAA"/>
    <w:rsid w:val="00E77C7A"/>
    <w:rsid w:val="00E80D02"/>
    <w:rsid w:val="00E80FB6"/>
    <w:rsid w:val="00E81140"/>
    <w:rsid w:val="00E81C55"/>
    <w:rsid w:val="00E81D6C"/>
    <w:rsid w:val="00E81FEC"/>
    <w:rsid w:val="00E82B38"/>
    <w:rsid w:val="00E85ACB"/>
    <w:rsid w:val="00E86617"/>
    <w:rsid w:val="00E90C0C"/>
    <w:rsid w:val="00E91320"/>
    <w:rsid w:val="00E92174"/>
    <w:rsid w:val="00E924AA"/>
    <w:rsid w:val="00E92CE3"/>
    <w:rsid w:val="00E930EB"/>
    <w:rsid w:val="00E93F23"/>
    <w:rsid w:val="00E942B8"/>
    <w:rsid w:val="00E94A13"/>
    <w:rsid w:val="00E95570"/>
    <w:rsid w:val="00E95CA6"/>
    <w:rsid w:val="00E9659B"/>
    <w:rsid w:val="00EA02AE"/>
    <w:rsid w:val="00EA285E"/>
    <w:rsid w:val="00EA33A9"/>
    <w:rsid w:val="00EA3D48"/>
    <w:rsid w:val="00EA3FAB"/>
    <w:rsid w:val="00EA5531"/>
    <w:rsid w:val="00EA61EF"/>
    <w:rsid w:val="00EA7767"/>
    <w:rsid w:val="00EA7DF3"/>
    <w:rsid w:val="00EB0C50"/>
    <w:rsid w:val="00EB0EF1"/>
    <w:rsid w:val="00EB21E5"/>
    <w:rsid w:val="00EB257F"/>
    <w:rsid w:val="00EB30B5"/>
    <w:rsid w:val="00EB3F56"/>
    <w:rsid w:val="00EB459F"/>
    <w:rsid w:val="00EB4833"/>
    <w:rsid w:val="00EB4F5C"/>
    <w:rsid w:val="00EB5021"/>
    <w:rsid w:val="00EB555C"/>
    <w:rsid w:val="00EB66C6"/>
    <w:rsid w:val="00EB6DC3"/>
    <w:rsid w:val="00EC04F4"/>
    <w:rsid w:val="00EC0E41"/>
    <w:rsid w:val="00EC260E"/>
    <w:rsid w:val="00EC2A98"/>
    <w:rsid w:val="00EC4073"/>
    <w:rsid w:val="00EC6673"/>
    <w:rsid w:val="00ED0278"/>
    <w:rsid w:val="00ED0632"/>
    <w:rsid w:val="00ED0EAD"/>
    <w:rsid w:val="00ED177E"/>
    <w:rsid w:val="00ED1F46"/>
    <w:rsid w:val="00ED395A"/>
    <w:rsid w:val="00ED4333"/>
    <w:rsid w:val="00ED4A21"/>
    <w:rsid w:val="00ED60A3"/>
    <w:rsid w:val="00ED798E"/>
    <w:rsid w:val="00ED7EDF"/>
    <w:rsid w:val="00EE005D"/>
    <w:rsid w:val="00EE03C8"/>
    <w:rsid w:val="00EE09B0"/>
    <w:rsid w:val="00EE1695"/>
    <w:rsid w:val="00EE29C4"/>
    <w:rsid w:val="00EE311C"/>
    <w:rsid w:val="00EE38B8"/>
    <w:rsid w:val="00EE39F8"/>
    <w:rsid w:val="00EE3EA8"/>
    <w:rsid w:val="00EE402F"/>
    <w:rsid w:val="00EE4039"/>
    <w:rsid w:val="00EE43D1"/>
    <w:rsid w:val="00EE58F2"/>
    <w:rsid w:val="00EE5D15"/>
    <w:rsid w:val="00EE67B9"/>
    <w:rsid w:val="00EE6C3B"/>
    <w:rsid w:val="00EE7185"/>
    <w:rsid w:val="00EF05D4"/>
    <w:rsid w:val="00EF0DC1"/>
    <w:rsid w:val="00EF1088"/>
    <w:rsid w:val="00EF35EA"/>
    <w:rsid w:val="00EF4317"/>
    <w:rsid w:val="00EF4D04"/>
    <w:rsid w:val="00EF5671"/>
    <w:rsid w:val="00EF5F04"/>
    <w:rsid w:val="00EF602D"/>
    <w:rsid w:val="00EF60AA"/>
    <w:rsid w:val="00EF6728"/>
    <w:rsid w:val="00EF673C"/>
    <w:rsid w:val="00EF6BB4"/>
    <w:rsid w:val="00EF78E7"/>
    <w:rsid w:val="00EF7CAC"/>
    <w:rsid w:val="00EF7D0B"/>
    <w:rsid w:val="00F00659"/>
    <w:rsid w:val="00F00E3C"/>
    <w:rsid w:val="00F01DC7"/>
    <w:rsid w:val="00F02279"/>
    <w:rsid w:val="00F02605"/>
    <w:rsid w:val="00F02B23"/>
    <w:rsid w:val="00F03627"/>
    <w:rsid w:val="00F04676"/>
    <w:rsid w:val="00F04818"/>
    <w:rsid w:val="00F05A16"/>
    <w:rsid w:val="00F07217"/>
    <w:rsid w:val="00F0769E"/>
    <w:rsid w:val="00F10979"/>
    <w:rsid w:val="00F12BC6"/>
    <w:rsid w:val="00F12CC0"/>
    <w:rsid w:val="00F148DB"/>
    <w:rsid w:val="00F14D66"/>
    <w:rsid w:val="00F14ECA"/>
    <w:rsid w:val="00F16778"/>
    <w:rsid w:val="00F17BC4"/>
    <w:rsid w:val="00F17DBD"/>
    <w:rsid w:val="00F21FE5"/>
    <w:rsid w:val="00F222E8"/>
    <w:rsid w:val="00F23D35"/>
    <w:rsid w:val="00F24083"/>
    <w:rsid w:val="00F2454A"/>
    <w:rsid w:val="00F263B9"/>
    <w:rsid w:val="00F2785A"/>
    <w:rsid w:val="00F3029D"/>
    <w:rsid w:val="00F30467"/>
    <w:rsid w:val="00F30E36"/>
    <w:rsid w:val="00F327BA"/>
    <w:rsid w:val="00F3286C"/>
    <w:rsid w:val="00F333F4"/>
    <w:rsid w:val="00F33542"/>
    <w:rsid w:val="00F33F57"/>
    <w:rsid w:val="00F340E7"/>
    <w:rsid w:val="00F34E67"/>
    <w:rsid w:val="00F3579A"/>
    <w:rsid w:val="00F3691C"/>
    <w:rsid w:val="00F369EA"/>
    <w:rsid w:val="00F36B43"/>
    <w:rsid w:val="00F36DD3"/>
    <w:rsid w:val="00F40C60"/>
    <w:rsid w:val="00F41370"/>
    <w:rsid w:val="00F41CAD"/>
    <w:rsid w:val="00F42663"/>
    <w:rsid w:val="00F446FD"/>
    <w:rsid w:val="00F4694D"/>
    <w:rsid w:val="00F511B3"/>
    <w:rsid w:val="00F52C43"/>
    <w:rsid w:val="00F53563"/>
    <w:rsid w:val="00F53753"/>
    <w:rsid w:val="00F53E6F"/>
    <w:rsid w:val="00F5494D"/>
    <w:rsid w:val="00F56508"/>
    <w:rsid w:val="00F5708F"/>
    <w:rsid w:val="00F57204"/>
    <w:rsid w:val="00F578FB"/>
    <w:rsid w:val="00F60539"/>
    <w:rsid w:val="00F6057D"/>
    <w:rsid w:val="00F60959"/>
    <w:rsid w:val="00F60B46"/>
    <w:rsid w:val="00F62700"/>
    <w:rsid w:val="00F636FB"/>
    <w:rsid w:val="00F64111"/>
    <w:rsid w:val="00F6469A"/>
    <w:rsid w:val="00F64A37"/>
    <w:rsid w:val="00F64E7B"/>
    <w:rsid w:val="00F65A51"/>
    <w:rsid w:val="00F65BD0"/>
    <w:rsid w:val="00F65E46"/>
    <w:rsid w:val="00F65F96"/>
    <w:rsid w:val="00F66780"/>
    <w:rsid w:val="00F66957"/>
    <w:rsid w:val="00F66CFB"/>
    <w:rsid w:val="00F6767E"/>
    <w:rsid w:val="00F719BC"/>
    <w:rsid w:val="00F721E5"/>
    <w:rsid w:val="00F72E80"/>
    <w:rsid w:val="00F734E8"/>
    <w:rsid w:val="00F7385B"/>
    <w:rsid w:val="00F73CFF"/>
    <w:rsid w:val="00F73D8E"/>
    <w:rsid w:val="00F7495D"/>
    <w:rsid w:val="00F74B71"/>
    <w:rsid w:val="00F75797"/>
    <w:rsid w:val="00F75914"/>
    <w:rsid w:val="00F75ACB"/>
    <w:rsid w:val="00F75DE0"/>
    <w:rsid w:val="00F75F98"/>
    <w:rsid w:val="00F7618B"/>
    <w:rsid w:val="00F76EA2"/>
    <w:rsid w:val="00F76F17"/>
    <w:rsid w:val="00F807AA"/>
    <w:rsid w:val="00F80938"/>
    <w:rsid w:val="00F80AA2"/>
    <w:rsid w:val="00F810D9"/>
    <w:rsid w:val="00F81A57"/>
    <w:rsid w:val="00F83248"/>
    <w:rsid w:val="00F83AA6"/>
    <w:rsid w:val="00F83BB9"/>
    <w:rsid w:val="00F84186"/>
    <w:rsid w:val="00F84FF2"/>
    <w:rsid w:val="00F85949"/>
    <w:rsid w:val="00F85F30"/>
    <w:rsid w:val="00F865F0"/>
    <w:rsid w:val="00F8698D"/>
    <w:rsid w:val="00F86B5D"/>
    <w:rsid w:val="00F86DAF"/>
    <w:rsid w:val="00F870B5"/>
    <w:rsid w:val="00F8718C"/>
    <w:rsid w:val="00F8756A"/>
    <w:rsid w:val="00F9031E"/>
    <w:rsid w:val="00F90354"/>
    <w:rsid w:val="00F90A4F"/>
    <w:rsid w:val="00F90E42"/>
    <w:rsid w:val="00F9123C"/>
    <w:rsid w:val="00F913EB"/>
    <w:rsid w:val="00F925E3"/>
    <w:rsid w:val="00F92F7F"/>
    <w:rsid w:val="00F92FC0"/>
    <w:rsid w:val="00F938D2"/>
    <w:rsid w:val="00F9552E"/>
    <w:rsid w:val="00F958F9"/>
    <w:rsid w:val="00F95A70"/>
    <w:rsid w:val="00F9678F"/>
    <w:rsid w:val="00F97220"/>
    <w:rsid w:val="00F9759A"/>
    <w:rsid w:val="00F97CA8"/>
    <w:rsid w:val="00F97D7F"/>
    <w:rsid w:val="00FA0AA3"/>
    <w:rsid w:val="00FA1592"/>
    <w:rsid w:val="00FA2243"/>
    <w:rsid w:val="00FA365D"/>
    <w:rsid w:val="00FA443F"/>
    <w:rsid w:val="00FA462B"/>
    <w:rsid w:val="00FA495D"/>
    <w:rsid w:val="00FA49A9"/>
    <w:rsid w:val="00FA4B93"/>
    <w:rsid w:val="00FA5F53"/>
    <w:rsid w:val="00FA6169"/>
    <w:rsid w:val="00FA6996"/>
    <w:rsid w:val="00FA69B1"/>
    <w:rsid w:val="00FB0932"/>
    <w:rsid w:val="00FB0D41"/>
    <w:rsid w:val="00FB1087"/>
    <w:rsid w:val="00FB2AF8"/>
    <w:rsid w:val="00FB4366"/>
    <w:rsid w:val="00FB582D"/>
    <w:rsid w:val="00FB5D08"/>
    <w:rsid w:val="00FC0F82"/>
    <w:rsid w:val="00FC148B"/>
    <w:rsid w:val="00FC1F3B"/>
    <w:rsid w:val="00FC2612"/>
    <w:rsid w:val="00FC2E9A"/>
    <w:rsid w:val="00FC3F3C"/>
    <w:rsid w:val="00FC4C72"/>
    <w:rsid w:val="00FC50A4"/>
    <w:rsid w:val="00FC6169"/>
    <w:rsid w:val="00FC68AB"/>
    <w:rsid w:val="00FC72FB"/>
    <w:rsid w:val="00FD009E"/>
    <w:rsid w:val="00FD0C98"/>
    <w:rsid w:val="00FD0DB4"/>
    <w:rsid w:val="00FD1C44"/>
    <w:rsid w:val="00FD3916"/>
    <w:rsid w:val="00FD39ED"/>
    <w:rsid w:val="00FD49A0"/>
    <w:rsid w:val="00FD51DC"/>
    <w:rsid w:val="00FD560C"/>
    <w:rsid w:val="00FD6873"/>
    <w:rsid w:val="00FD6D2B"/>
    <w:rsid w:val="00FD76F7"/>
    <w:rsid w:val="00FD7EEE"/>
    <w:rsid w:val="00FE01AF"/>
    <w:rsid w:val="00FE1AD5"/>
    <w:rsid w:val="00FE1C73"/>
    <w:rsid w:val="00FE1E1A"/>
    <w:rsid w:val="00FE2487"/>
    <w:rsid w:val="00FE34E2"/>
    <w:rsid w:val="00FE4045"/>
    <w:rsid w:val="00FE41A0"/>
    <w:rsid w:val="00FE431D"/>
    <w:rsid w:val="00FE4955"/>
    <w:rsid w:val="00FE4BDC"/>
    <w:rsid w:val="00FE4E9B"/>
    <w:rsid w:val="00FE507A"/>
    <w:rsid w:val="00FE5AF0"/>
    <w:rsid w:val="00FE5E02"/>
    <w:rsid w:val="00FE6D2E"/>
    <w:rsid w:val="00FE6DEE"/>
    <w:rsid w:val="00FE7114"/>
    <w:rsid w:val="00FE76CD"/>
    <w:rsid w:val="00FE7EAE"/>
    <w:rsid w:val="00FF0142"/>
    <w:rsid w:val="00FF04AD"/>
    <w:rsid w:val="00FF1B8C"/>
    <w:rsid w:val="00FF294F"/>
    <w:rsid w:val="00FF29C8"/>
    <w:rsid w:val="00FF50B6"/>
    <w:rsid w:val="00FF5E0E"/>
    <w:rsid w:val="00FF6086"/>
    <w:rsid w:val="00FF7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5F4D30"/>
    <w:rPr>
      <w:kern w:val="2"/>
      <w:sz w:val="21"/>
      <w:szCs w:val="22"/>
    </w:rPr>
  </w:style>
  <w:style w:type="table" w:styleId="af1">
    <w:name w:val="Table Grid"/>
    <w:basedOn w:val="a1"/>
    <w:uiPriority w:val="59"/>
    <w:rsid w:val="007B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E0C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33719426">
      <w:bodyDiv w:val="1"/>
      <w:marLeft w:val="60"/>
      <w:marRight w:val="60"/>
      <w:marTop w:val="60"/>
      <w:marBottom w:val="60"/>
      <w:divBdr>
        <w:top w:val="none" w:sz="0" w:space="0" w:color="auto"/>
        <w:left w:val="none" w:sz="0" w:space="0" w:color="auto"/>
        <w:bottom w:val="none" w:sz="0" w:space="0" w:color="auto"/>
        <w:right w:val="none" w:sz="0" w:space="0" w:color="auto"/>
      </w:divBdr>
      <w:divsChild>
        <w:div w:id="532380117">
          <w:marLeft w:val="0"/>
          <w:marRight w:val="0"/>
          <w:marTop w:val="0"/>
          <w:marBottom w:val="0"/>
          <w:divBdr>
            <w:top w:val="none" w:sz="0" w:space="0" w:color="auto"/>
            <w:left w:val="none" w:sz="0" w:space="0" w:color="auto"/>
            <w:bottom w:val="none" w:sz="0" w:space="0" w:color="auto"/>
            <w:right w:val="none" w:sz="0" w:space="0" w:color="auto"/>
          </w:divBdr>
          <w:divsChild>
            <w:div w:id="1339692711">
              <w:marLeft w:val="0"/>
              <w:marRight w:val="0"/>
              <w:marTop w:val="0"/>
              <w:marBottom w:val="0"/>
              <w:divBdr>
                <w:top w:val="none" w:sz="0" w:space="0" w:color="auto"/>
                <w:left w:val="none" w:sz="0" w:space="0" w:color="auto"/>
                <w:bottom w:val="none" w:sz="0" w:space="0" w:color="auto"/>
                <w:right w:val="none" w:sz="0" w:space="0" w:color="auto"/>
              </w:divBdr>
              <w:divsChild>
                <w:div w:id="599023568">
                  <w:marLeft w:val="0"/>
                  <w:marRight w:val="0"/>
                  <w:marTop w:val="0"/>
                  <w:marBottom w:val="0"/>
                  <w:divBdr>
                    <w:top w:val="none" w:sz="0" w:space="0" w:color="auto"/>
                    <w:left w:val="none" w:sz="0" w:space="0" w:color="auto"/>
                    <w:bottom w:val="none" w:sz="0" w:space="0" w:color="auto"/>
                    <w:right w:val="none" w:sz="0" w:space="0" w:color="auto"/>
                  </w:divBdr>
                  <w:divsChild>
                    <w:div w:id="1908420881">
                      <w:marLeft w:val="0"/>
                      <w:marRight w:val="0"/>
                      <w:marTop w:val="0"/>
                      <w:marBottom w:val="0"/>
                      <w:divBdr>
                        <w:top w:val="none" w:sz="0" w:space="0" w:color="auto"/>
                        <w:left w:val="none" w:sz="0" w:space="0" w:color="auto"/>
                        <w:bottom w:val="none" w:sz="0" w:space="0" w:color="auto"/>
                        <w:right w:val="none" w:sz="0" w:space="0" w:color="auto"/>
                      </w:divBdr>
                      <w:divsChild>
                        <w:div w:id="1179270324">
                          <w:marLeft w:val="0"/>
                          <w:marRight w:val="0"/>
                          <w:marTop w:val="0"/>
                          <w:marBottom w:val="0"/>
                          <w:divBdr>
                            <w:top w:val="none" w:sz="0" w:space="0" w:color="auto"/>
                            <w:left w:val="none" w:sz="0" w:space="0" w:color="auto"/>
                            <w:bottom w:val="none" w:sz="0" w:space="0" w:color="auto"/>
                            <w:right w:val="none" w:sz="0" w:space="0" w:color="auto"/>
                          </w:divBdr>
                        </w:div>
                      </w:divsChild>
                    </w:div>
                    <w:div w:id="823619412">
                      <w:marLeft w:val="0"/>
                      <w:marRight w:val="0"/>
                      <w:marTop w:val="0"/>
                      <w:marBottom w:val="0"/>
                      <w:divBdr>
                        <w:top w:val="none" w:sz="0" w:space="0" w:color="auto"/>
                        <w:left w:val="none" w:sz="0" w:space="0" w:color="auto"/>
                        <w:bottom w:val="none" w:sz="0" w:space="0" w:color="auto"/>
                        <w:right w:val="none" w:sz="0" w:space="0" w:color="auto"/>
                      </w:divBdr>
                      <w:divsChild>
                        <w:div w:id="17577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16454321">
      <w:bodyDiv w:val="1"/>
      <w:marLeft w:val="0"/>
      <w:marRight w:val="0"/>
      <w:marTop w:val="0"/>
      <w:marBottom w:val="0"/>
      <w:divBdr>
        <w:top w:val="none" w:sz="0" w:space="0" w:color="auto"/>
        <w:left w:val="none" w:sz="0" w:space="0" w:color="auto"/>
        <w:bottom w:val="none" w:sz="0" w:space="0" w:color="auto"/>
        <w:right w:val="none" w:sz="0" w:space="0" w:color="auto"/>
      </w:divBdr>
    </w:div>
    <w:div w:id="1152601281">
      <w:bodyDiv w:val="1"/>
      <w:marLeft w:val="60"/>
      <w:marRight w:val="60"/>
      <w:marTop w:val="60"/>
      <w:marBottom w:val="60"/>
      <w:divBdr>
        <w:top w:val="none" w:sz="0" w:space="0" w:color="auto"/>
        <w:left w:val="none" w:sz="0" w:space="0" w:color="auto"/>
        <w:bottom w:val="none" w:sz="0" w:space="0" w:color="auto"/>
        <w:right w:val="none" w:sz="0" w:space="0" w:color="auto"/>
      </w:divBdr>
      <w:divsChild>
        <w:div w:id="1788622076">
          <w:marLeft w:val="0"/>
          <w:marRight w:val="0"/>
          <w:marTop w:val="0"/>
          <w:marBottom w:val="0"/>
          <w:divBdr>
            <w:top w:val="none" w:sz="0" w:space="0" w:color="auto"/>
            <w:left w:val="none" w:sz="0" w:space="0" w:color="auto"/>
            <w:bottom w:val="none" w:sz="0" w:space="0" w:color="auto"/>
            <w:right w:val="none" w:sz="0" w:space="0" w:color="auto"/>
          </w:divBdr>
          <w:divsChild>
            <w:div w:id="982730946">
              <w:marLeft w:val="0"/>
              <w:marRight w:val="0"/>
              <w:marTop w:val="0"/>
              <w:marBottom w:val="0"/>
              <w:divBdr>
                <w:top w:val="none" w:sz="0" w:space="0" w:color="auto"/>
                <w:left w:val="none" w:sz="0" w:space="0" w:color="auto"/>
                <w:bottom w:val="none" w:sz="0" w:space="0" w:color="auto"/>
                <w:right w:val="none" w:sz="0" w:space="0" w:color="auto"/>
              </w:divBdr>
              <w:divsChild>
                <w:div w:id="466705052">
                  <w:marLeft w:val="0"/>
                  <w:marRight w:val="0"/>
                  <w:marTop w:val="0"/>
                  <w:marBottom w:val="0"/>
                  <w:divBdr>
                    <w:top w:val="none" w:sz="0" w:space="0" w:color="auto"/>
                    <w:left w:val="none" w:sz="0" w:space="0" w:color="auto"/>
                    <w:bottom w:val="none" w:sz="0" w:space="0" w:color="auto"/>
                    <w:right w:val="none" w:sz="0" w:space="0" w:color="auto"/>
                  </w:divBdr>
                  <w:divsChild>
                    <w:div w:id="710569726">
                      <w:marLeft w:val="0"/>
                      <w:marRight w:val="0"/>
                      <w:marTop w:val="0"/>
                      <w:marBottom w:val="0"/>
                      <w:divBdr>
                        <w:top w:val="none" w:sz="0" w:space="0" w:color="auto"/>
                        <w:left w:val="none" w:sz="0" w:space="0" w:color="auto"/>
                        <w:bottom w:val="none" w:sz="0" w:space="0" w:color="auto"/>
                        <w:right w:val="none" w:sz="0" w:space="0" w:color="auto"/>
                      </w:divBdr>
                      <w:divsChild>
                        <w:div w:id="1050106577">
                          <w:marLeft w:val="0"/>
                          <w:marRight w:val="0"/>
                          <w:marTop w:val="0"/>
                          <w:marBottom w:val="0"/>
                          <w:divBdr>
                            <w:top w:val="none" w:sz="0" w:space="0" w:color="auto"/>
                            <w:left w:val="none" w:sz="0" w:space="0" w:color="auto"/>
                            <w:bottom w:val="none" w:sz="0" w:space="0" w:color="auto"/>
                            <w:right w:val="none" w:sz="0" w:space="0" w:color="auto"/>
                          </w:divBdr>
                        </w:div>
                      </w:divsChild>
                    </w:div>
                    <w:div w:id="76220214">
                      <w:marLeft w:val="0"/>
                      <w:marRight w:val="0"/>
                      <w:marTop w:val="0"/>
                      <w:marBottom w:val="0"/>
                      <w:divBdr>
                        <w:top w:val="none" w:sz="0" w:space="0" w:color="auto"/>
                        <w:left w:val="none" w:sz="0" w:space="0" w:color="auto"/>
                        <w:bottom w:val="none" w:sz="0" w:space="0" w:color="auto"/>
                        <w:right w:val="none" w:sz="0" w:space="0" w:color="auto"/>
                      </w:divBdr>
                      <w:divsChild>
                        <w:div w:id="10794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7426-DD52-4069-A55B-52DDC0B8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2019</Words>
  <Characters>11514</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倉　修平</cp:lastModifiedBy>
  <cp:revision>25</cp:revision>
  <cp:lastPrinted>2023-12-25T08:40:00Z</cp:lastPrinted>
  <dcterms:created xsi:type="dcterms:W3CDTF">2023-12-25T08:40:00Z</dcterms:created>
  <dcterms:modified xsi:type="dcterms:W3CDTF">2024-03-15T03:10:00Z</dcterms:modified>
</cp:coreProperties>
</file>