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67A9" w14:textId="177BD37D"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336067">
        <w:rPr>
          <w:rFonts w:ascii="ＭＳ 明朝" w:hAnsi="ＭＳ 明朝" w:hint="eastAsia"/>
          <w:sz w:val="24"/>
          <w:szCs w:val="24"/>
        </w:rPr>
        <w:t>令和４</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336067">
        <w:rPr>
          <w:rFonts w:ascii="ＭＳ 明朝" w:hAnsi="ＭＳ 明朝" w:hint="eastAsia"/>
          <w:sz w:val="24"/>
          <w:szCs w:val="24"/>
        </w:rPr>
        <w:t>３７</w:t>
      </w:r>
      <w:r w:rsidR="00DC3B6A" w:rsidRPr="00D16B57">
        <w:rPr>
          <w:rFonts w:ascii="ＭＳ 明朝" w:hAnsi="ＭＳ 明朝" w:hint="eastAsia"/>
          <w:sz w:val="24"/>
          <w:szCs w:val="24"/>
        </w:rPr>
        <w:t>号</w:t>
      </w:r>
    </w:p>
    <w:p w14:paraId="3F07B1DC" w14:textId="10EB0A66"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336067">
        <w:rPr>
          <w:rFonts w:ascii="ＭＳ 明朝" w:hAnsi="ＭＳ 明朝" w:hint="eastAsia"/>
          <w:sz w:val="24"/>
          <w:szCs w:val="24"/>
        </w:rPr>
        <w:t>令和４</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D93426">
        <w:rPr>
          <w:rFonts w:ascii="ＭＳ 明朝" w:hAnsi="ＭＳ 明朝" w:hint="eastAsia"/>
          <w:sz w:val="24"/>
          <w:szCs w:val="24"/>
        </w:rPr>
        <w:t>４５</w:t>
      </w:r>
      <w:r w:rsidR="00DC3B6A" w:rsidRPr="00D16B57">
        <w:rPr>
          <w:rFonts w:ascii="ＭＳ 明朝" w:hAnsi="ＭＳ 明朝" w:hint="eastAsia"/>
          <w:sz w:val="24"/>
          <w:szCs w:val="24"/>
        </w:rPr>
        <w:t>号</w:t>
      </w:r>
    </w:p>
    <w:p w14:paraId="253F1B51" w14:textId="77777777" w:rsidR="00DC3B6A" w:rsidRPr="008E4DC6" w:rsidRDefault="00DC3B6A" w:rsidP="00DC3B6A">
      <w:pPr>
        <w:rPr>
          <w:rFonts w:ascii="ＭＳ 明朝" w:hAnsi="ＭＳ 明朝"/>
          <w:sz w:val="24"/>
          <w:szCs w:val="24"/>
        </w:rPr>
      </w:pPr>
    </w:p>
    <w:p w14:paraId="5630C970" w14:textId="6F0E461D" w:rsidR="00393E6E"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14:paraId="1FEFA403" w14:textId="77777777" w:rsidR="00DC3B6A" w:rsidRPr="007B5C41" w:rsidRDefault="00DC3B6A" w:rsidP="00DC3B6A">
      <w:pPr>
        <w:rPr>
          <w:rFonts w:ascii="ＭＳ 明朝" w:hAnsi="ＭＳ 明朝"/>
          <w:sz w:val="24"/>
          <w:szCs w:val="24"/>
        </w:rPr>
      </w:pPr>
    </w:p>
    <w:p w14:paraId="4773C415"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14:paraId="3F36396D" w14:textId="77777777" w:rsidR="00DC3B6A" w:rsidRPr="00D16B57" w:rsidRDefault="00DC3B6A" w:rsidP="00DC3B6A">
      <w:pPr>
        <w:rPr>
          <w:rFonts w:ascii="ＭＳ 明朝" w:hAnsi="ＭＳ 明朝"/>
          <w:sz w:val="24"/>
          <w:szCs w:val="24"/>
        </w:rPr>
      </w:pPr>
    </w:p>
    <w:p w14:paraId="1E45DA06" w14:textId="1DAECC08" w:rsidR="00E06076" w:rsidRPr="00E91A51" w:rsidRDefault="00BC6CC8" w:rsidP="00E06076">
      <w:pPr>
        <w:ind w:firstLineChars="100" w:firstLine="240"/>
        <w:rPr>
          <w:rFonts w:ascii="ＭＳ 明朝" w:hAnsi="ＭＳ 明朝"/>
          <w:sz w:val="24"/>
          <w:szCs w:val="24"/>
        </w:rPr>
      </w:pPr>
      <w:r>
        <w:rPr>
          <w:rFonts w:ascii="ＭＳ 明朝" w:hAnsi="ＭＳ 明朝" w:hint="eastAsia"/>
          <w:sz w:val="24"/>
          <w:szCs w:val="24"/>
        </w:rPr>
        <w:t>〇○〇○〇○</w:t>
      </w:r>
      <w:r w:rsidR="00E06076" w:rsidRPr="00E91A51">
        <w:rPr>
          <w:rFonts w:ascii="ＭＳ 明朝" w:hAnsi="ＭＳ 明朝" w:hint="eastAsia"/>
          <w:sz w:val="24"/>
          <w:szCs w:val="24"/>
        </w:rPr>
        <w:t>保健福祉センター所長（以</w:t>
      </w:r>
      <w:r w:rsidR="00E06076" w:rsidRPr="00531F6B">
        <w:rPr>
          <w:rFonts w:ascii="ＭＳ 明朝" w:hAnsi="ＭＳ 明朝" w:hint="eastAsia"/>
          <w:sz w:val="24"/>
          <w:szCs w:val="24"/>
        </w:rPr>
        <w:t>下「処分庁」という。）が、審査請求人に対して</w:t>
      </w:r>
      <w:r w:rsidR="00E530ED" w:rsidRPr="00531F6B">
        <w:rPr>
          <w:rFonts w:ascii="ＭＳ 明朝" w:hAnsi="ＭＳ 明朝" w:hint="eastAsia"/>
          <w:sz w:val="24"/>
          <w:szCs w:val="24"/>
        </w:rPr>
        <w:t>令和２年６</w:t>
      </w:r>
      <w:r w:rsidR="00E06076" w:rsidRPr="00531F6B">
        <w:rPr>
          <w:rFonts w:ascii="ＭＳ 明朝" w:hAnsi="ＭＳ 明朝" w:hint="eastAsia"/>
          <w:sz w:val="24"/>
          <w:szCs w:val="24"/>
        </w:rPr>
        <w:t>月</w:t>
      </w:r>
      <w:r w:rsidR="00E530ED" w:rsidRPr="00531F6B">
        <w:rPr>
          <w:rFonts w:ascii="ＭＳ 明朝" w:hAnsi="ＭＳ 明朝" w:hint="eastAsia"/>
          <w:sz w:val="24"/>
          <w:szCs w:val="24"/>
        </w:rPr>
        <w:t>１７</w:t>
      </w:r>
      <w:r w:rsidR="00E06076" w:rsidRPr="00531F6B">
        <w:rPr>
          <w:rFonts w:ascii="ＭＳ 明朝" w:hAnsi="ＭＳ 明朝" w:hint="eastAsia"/>
          <w:sz w:val="24"/>
          <w:szCs w:val="24"/>
        </w:rPr>
        <w:t>日付けで行った生活保護法（昭和２５年法律第１４４号。以下「法」という。）に基づく保護申請却下決定処分（以下「本件処分」という。）の取消しを求める審査請求（以下「本件審査請求」という。）</w:t>
      </w:r>
      <w:r w:rsidR="00E06076" w:rsidRPr="00E91A51">
        <w:rPr>
          <w:rFonts w:ascii="ＭＳ 明朝" w:hAnsi="ＭＳ 明朝" w:hint="eastAsia"/>
          <w:sz w:val="24"/>
          <w:szCs w:val="24"/>
        </w:rPr>
        <w:t>は、棄却すべきである。</w:t>
      </w:r>
    </w:p>
    <w:p w14:paraId="78C9E055" w14:textId="77777777" w:rsidR="00DC3B6A" w:rsidRPr="00E91A51" w:rsidRDefault="00DC3B6A" w:rsidP="00DC3B6A">
      <w:pPr>
        <w:rPr>
          <w:rFonts w:ascii="ＭＳ 明朝" w:hAnsi="ＭＳ 明朝"/>
          <w:b/>
          <w:sz w:val="24"/>
          <w:szCs w:val="24"/>
        </w:rPr>
      </w:pPr>
    </w:p>
    <w:p w14:paraId="73B01A02"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第２　審査関係人の主張</w:t>
      </w:r>
      <w:bookmarkStart w:id="0" w:name="_GoBack"/>
      <w:bookmarkEnd w:id="0"/>
      <w:r w:rsidRPr="00E91A51">
        <w:rPr>
          <w:rFonts w:ascii="ＭＳ 明朝" w:hAnsi="ＭＳ 明朝" w:hint="eastAsia"/>
          <w:b/>
          <w:sz w:val="24"/>
          <w:szCs w:val="24"/>
        </w:rPr>
        <w:t>の要旨</w:t>
      </w:r>
    </w:p>
    <w:p w14:paraId="45E2A5C1" w14:textId="77777777" w:rsidR="00DC3B6A" w:rsidRPr="00E91A51" w:rsidRDefault="00DC3B6A" w:rsidP="00DC3B6A">
      <w:pPr>
        <w:rPr>
          <w:rFonts w:ascii="ＭＳ 明朝" w:hAnsi="ＭＳ 明朝"/>
          <w:sz w:val="24"/>
          <w:szCs w:val="24"/>
        </w:rPr>
      </w:pPr>
    </w:p>
    <w:p w14:paraId="22FDADAA" w14:textId="77777777" w:rsidR="001E06C3" w:rsidRPr="00E91A51" w:rsidRDefault="00DC3B6A" w:rsidP="001E06C3">
      <w:pPr>
        <w:rPr>
          <w:rFonts w:ascii="ＭＳ 明朝" w:hAnsi="ＭＳ 明朝"/>
          <w:sz w:val="24"/>
          <w:szCs w:val="24"/>
        </w:rPr>
      </w:pPr>
      <w:r w:rsidRPr="00E91A51">
        <w:rPr>
          <w:rFonts w:ascii="ＭＳ 明朝" w:hAnsi="ＭＳ 明朝" w:hint="eastAsia"/>
          <w:sz w:val="24"/>
          <w:szCs w:val="24"/>
        </w:rPr>
        <w:t>１　審査請求人</w:t>
      </w:r>
    </w:p>
    <w:p w14:paraId="78FC1059" w14:textId="77777777" w:rsidR="00E530ED" w:rsidRDefault="00E530ED" w:rsidP="00E530ED">
      <w:pPr>
        <w:ind w:left="240" w:hangingChars="100" w:hanging="24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審査請求人</w:t>
      </w:r>
      <w:r w:rsidRPr="00E530ED">
        <w:rPr>
          <w:rFonts w:ascii="ＭＳ 明朝" w:hAnsi="ＭＳ 明朝" w:hint="eastAsia"/>
          <w:sz w:val="24"/>
          <w:szCs w:val="24"/>
        </w:rPr>
        <w:t>は、令和２年６月３日付けで、処分庁に対し、マスクの購入費用の支給を求める申請（以下「</w:t>
      </w:r>
      <w:r w:rsidRPr="00531F6B">
        <w:rPr>
          <w:rFonts w:ascii="ＭＳ 明朝" w:hAnsi="ＭＳ 明朝" w:hint="eastAsia"/>
          <w:sz w:val="24"/>
          <w:szCs w:val="24"/>
        </w:rPr>
        <w:t>本件申請」</w:t>
      </w:r>
      <w:r>
        <w:rPr>
          <w:rFonts w:ascii="ＭＳ 明朝" w:hAnsi="ＭＳ 明朝" w:hint="eastAsia"/>
          <w:sz w:val="24"/>
          <w:szCs w:val="24"/>
        </w:rPr>
        <w:t>という。）を行った。</w:t>
      </w:r>
    </w:p>
    <w:p w14:paraId="4F59C94E" w14:textId="77777777" w:rsidR="00332A5F" w:rsidRDefault="00E530ED" w:rsidP="00332A5F">
      <w:pPr>
        <w:ind w:left="240" w:hangingChars="100" w:hanging="240"/>
        <w:rPr>
          <w:rFonts w:ascii="ＭＳ 明朝" w:hAnsi="ＭＳ 明朝"/>
          <w:sz w:val="24"/>
          <w:szCs w:val="24"/>
        </w:rPr>
      </w:pPr>
      <w:r>
        <w:rPr>
          <w:rFonts w:ascii="ＭＳ 明朝" w:hAnsi="ＭＳ 明朝" w:hint="eastAsia"/>
          <w:sz w:val="24"/>
          <w:szCs w:val="24"/>
        </w:rPr>
        <w:t xml:space="preserve">　　通院</w:t>
      </w:r>
      <w:r w:rsidR="00AA2DD3">
        <w:rPr>
          <w:rFonts w:ascii="ＭＳ 明朝" w:hAnsi="ＭＳ 明朝" w:hint="eastAsia"/>
          <w:sz w:val="24"/>
          <w:szCs w:val="24"/>
        </w:rPr>
        <w:t>に</w:t>
      </w:r>
      <w:r>
        <w:rPr>
          <w:rFonts w:ascii="ＭＳ 明朝" w:hAnsi="ＭＳ 明朝" w:hint="eastAsia"/>
          <w:sz w:val="24"/>
          <w:szCs w:val="24"/>
        </w:rPr>
        <w:t>マスクが必要であるにもかかわらず、本件申請を却下することはおかしい。</w:t>
      </w:r>
    </w:p>
    <w:p w14:paraId="5E35954C" w14:textId="68603EE5" w:rsidR="00E06076" w:rsidRPr="00E91A51" w:rsidRDefault="003238DE" w:rsidP="00332A5F">
      <w:pPr>
        <w:ind w:leftChars="100" w:left="210" w:firstLineChars="100" w:firstLine="240"/>
        <w:rPr>
          <w:rFonts w:ascii="ＭＳ 明朝" w:hAnsi="ＭＳ 明朝"/>
          <w:sz w:val="24"/>
          <w:szCs w:val="24"/>
        </w:rPr>
      </w:pPr>
      <w:r w:rsidRPr="00E91A51">
        <w:rPr>
          <w:rFonts w:ascii="ＭＳ 明朝" w:hAnsi="ＭＳ 明朝" w:hint="eastAsia"/>
          <w:sz w:val="24"/>
          <w:szCs w:val="24"/>
        </w:rPr>
        <w:t>以上のことから、本件処分の取消しを求める。</w:t>
      </w:r>
    </w:p>
    <w:p w14:paraId="48AD6617" w14:textId="77777777" w:rsidR="006F3B67" w:rsidRPr="00E91A51" w:rsidRDefault="006F3B67" w:rsidP="00117C0A">
      <w:pPr>
        <w:ind w:left="480" w:hangingChars="200" w:hanging="480"/>
        <w:rPr>
          <w:rFonts w:ascii="ＭＳ 明朝" w:hAnsi="ＭＳ 明朝"/>
          <w:sz w:val="24"/>
          <w:szCs w:val="24"/>
        </w:rPr>
      </w:pPr>
    </w:p>
    <w:p w14:paraId="3F326642" w14:textId="77777777" w:rsidR="00DC3B6A" w:rsidRPr="00E91A51" w:rsidRDefault="00927167" w:rsidP="00DC3B6A">
      <w:pPr>
        <w:rPr>
          <w:rFonts w:ascii="ＭＳ 明朝" w:hAnsi="ＭＳ 明朝"/>
          <w:sz w:val="24"/>
          <w:szCs w:val="24"/>
        </w:rPr>
      </w:pPr>
      <w:r w:rsidRPr="00E91A51">
        <w:rPr>
          <w:rFonts w:ascii="ＭＳ 明朝" w:hAnsi="ＭＳ 明朝" w:hint="eastAsia"/>
          <w:sz w:val="24"/>
          <w:szCs w:val="24"/>
        </w:rPr>
        <w:t>２</w:t>
      </w:r>
      <w:r w:rsidR="00DC3B6A" w:rsidRPr="00E91A51">
        <w:rPr>
          <w:rFonts w:ascii="ＭＳ 明朝" w:hAnsi="ＭＳ 明朝" w:hint="eastAsia"/>
          <w:sz w:val="24"/>
          <w:szCs w:val="24"/>
        </w:rPr>
        <w:t xml:space="preserve">　審査庁</w:t>
      </w:r>
    </w:p>
    <w:p w14:paraId="0B89CD05" w14:textId="77777777" w:rsidR="00DC3B6A" w:rsidRDefault="00DC3B6A" w:rsidP="003963F1">
      <w:pPr>
        <w:ind w:firstLineChars="200" w:firstLine="480"/>
        <w:rPr>
          <w:rFonts w:ascii="ＭＳ 明朝" w:hAnsi="ＭＳ 明朝"/>
          <w:sz w:val="24"/>
          <w:szCs w:val="24"/>
        </w:rPr>
      </w:pPr>
      <w:r w:rsidRPr="00E91A51">
        <w:rPr>
          <w:rFonts w:ascii="ＭＳ 明朝" w:hAnsi="ＭＳ 明朝" w:hint="eastAsia"/>
          <w:sz w:val="24"/>
          <w:szCs w:val="24"/>
        </w:rPr>
        <w:t>本件審査請求は、棄却すべきである。</w:t>
      </w:r>
    </w:p>
    <w:p w14:paraId="408AE087" w14:textId="77777777" w:rsidR="00F65D83" w:rsidRPr="00E91A51" w:rsidRDefault="00F65D83" w:rsidP="00F65D83">
      <w:pPr>
        <w:rPr>
          <w:rFonts w:ascii="ＭＳ 明朝" w:hAnsi="ＭＳ 明朝"/>
          <w:sz w:val="24"/>
          <w:szCs w:val="24"/>
        </w:rPr>
      </w:pPr>
    </w:p>
    <w:p w14:paraId="2AD47F39"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 xml:space="preserve">第３　審理員意見書の要旨 </w:t>
      </w:r>
    </w:p>
    <w:p w14:paraId="352181ED" w14:textId="77777777" w:rsidR="00DC3B6A" w:rsidRPr="00E91A51" w:rsidRDefault="00DC3B6A" w:rsidP="00DC3B6A">
      <w:pPr>
        <w:rPr>
          <w:rFonts w:ascii="ＭＳ 明朝" w:hAnsi="ＭＳ 明朝"/>
          <w:sz w:val="24"/>
          <w:szCs w:val="24"/>
        </w:rPr>
      </w:pPr>
    </w:p>
    <w:p w14:paraId="6182413B"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審理員意見書の結論</w:t>
      </w:r>
    </w:p>
    <w:p w14:paraId="5D0D4FFF" w14:textId="77777777" w:rsidR="00DC3B6A" w:rsidRPr="00E91A51" w:rsidRDefault="00DC3B6A" w:rsidP="00DC3B6A">
      <w:pPr>
        <w:ind w:firstLineChars="200" w:firstLine="480"/>
        <w:rPr>
          <w:rFonts w:ascii="ＭＳ 明朝" w:hAnsi="ＭＳ 明朝"/>
          <w:sz w:val="24"/>
          <w:szCs w:val="24"/>
        </w:rPr>
      </w:pPr>
      <w:r w:rsidRPr="00E91A51">
        <w:rPr>
          <w:rFonts w:ascii="ＭＳ 明朝" w:hAnsi="ＭＳ 明朝" w:hint="eastAsia"/>
          <w:sz w:val="24"/>
          <w:szCs w:val="24"/>
        </w:rPr>
        <w:t>本件審査請求は</w:t>
      </w:r>
      <w:r w:rsidR="001C2711" w:rsidRPr="00E91A51">
        <w:rPr>
          <w:rFonts w:ascii="ＭＳ 明朝" w:hAnsi="ＭＳ 明朝" w:hint="eastAsia"/>
          <w:sz w:val="24"/>
          <w:szCs w:val="24"/>
        </w:rPr>
        <w:t>、</w:t>
      </w:r>
      <w:r w:rsidRPr="00E91A51">
        <w:rPr>
          <w:rFonts w:ascii="ＭＳ 明朝" w:hAnsi="ＭＳ 明朝" w:hint="eastAsia"/>
          <w:sz w:val="24"/>
          <w:szCs w:val="24"/>
        </w:rPr>
        <w:t>棄却されるべきである。</w:t>
      </w:r>
    </w:p>
    <w:p w14:paraId="62C2C220" w14:textId="77777777" w:rsidR="00DC3B6A" w:rsidRPr="00E91A51" w:rsidRDefault="00DC3B6A" w:rsidP="00DC3B6A">
      <w:pPr>
        <w:rPr>
          <w:rFonts w:ascii="ＭＳ 明朝" w:hAnsi="ＭＳ 明朝"/>
          <w:sz w:val="24"/>
          <w:szCs w:val="24"/>
        </w:rPr>
      </w:pPr>
    </w:p>
    <w:p w14:paraId="649E3351"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２　審理員意見書の理由</w:t>
      </w:r>
    </w:p>
    <w:p w14:paraId="2423A7A2" w14:textId="66C1C1A4"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（１）</w:t>
      </w:r>
      <w:r>
        <w:rPr>
          <w:rFonts w:ascii="ＭＳ 明朝" w:hAnsi="ＭＳ 明朝" w:hint="eastAsia"/>
          <w:sz w:val="24"/>
          <w:szCs w:val="24"/>
        </w:rPr>
        <w:t>審査請求人</w:t>
      </w:r>
      <w:r w:rsidRPr="00E530ED">
        <w:rPr>
          <w:rFonts w:ascii="ＭＳ 明朝" w:hAnsi="ＭＳ 明朝" w:hint="eastAsia"/>
          <w:sz w:val="24"/>
          <w:szCs w:val="24"/>
        </w:rPr>
        <w:t>は、処分庁に対し</w:t>
      </w:r>
      <w:r w:rsidR="00F65D83" w:rsidRPr="00F65D83">
        <w:rPr>
          <w:rFonts w:ascii="ＭＳ 明朝" w:hAnsi="ＭＳ 明朝" w:hint="eastAsia"/>
          <w:sz w:val="24"/>
          <w:szCs w:val="24"/>
        </w:rPr>
        <w:t>マスクの購入費用の支給を求める</w:t>
      </w:r>
      <w:r w:rsidRPr="00E530ED">
        <w:rPr>
          <w:rFonts w:ascii="ＭＳ 明朝" w:hAnsi="ＭＳ 明朝" w:hint="eastAsia"/>
          <w:sz w:val="24"/>
          <w:szCs w:val="24"/>
        </w:rPr>
        <w:t>本件申請を行ったことが認められる。</w:t>
      </w:r>
    </w:p>
    <w:p w14:paraId="06E2B956"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 xml:space="preserve">　　　また、処分庁は、</w:t>
      </w:r>
      <w:r>
        <w:rPr>
          <w:rFonts w:ascii="ＭＳ 明朝" w:hAnsi="ＭＳ 明朝" w:hint="eastAsia"/>
          <w:sz w:val="24"/>
          <w:szCs w:val="24"/>
        </w:rPr>
        <w:t>審査請求人</w:t>
      </w:r>
      <w:r w:rsidRPr="00E530ED">
        <w:rPr>
          <w:rFonts w:ascii="ＭＳ 明朝" w:hAnsi="ＭＳ 明朝" w:hint="eastAsia"/>
          <w:sz w:val="24"/>
          <w:szCs w:val="24"/>
        </w:rPr>
        <w:t>に対し、令和２年６月</w:t>
      </w:r>
      <w:r>
        <w:rPr>
          <w:rFonts w:ascii="ＭＳ 明朝" w:hAnsi="ＭＳ 明朝" w:hint="eastAsia"/>
          <w:sz w:val="24"/>
          <w:szCs w:val="24"/>
        </w:rPr>
        <w:t>１７</w:t>
      </w:r>
      <w:r w:rsidRPr="00E530ED">
        <w:rPr>
          <w:rFonts w:ascii="ＭＳ 明朝" w:hAnsi="ＭＳ 明朝" w:hint="eastAsia"/>
          <w:sz w:val="24"/>
          <w:szCs w:val="24"/>
        </w:rPr>
        <w:t>日付けで、法第</w:t>
      </w:r>
      <w:r>
        <w:rPr>
          <w:rFonts w:ascii="ＭＳ 明朝" w:hAnsi="ＭＳ 明朝" w:hint="eastAsia"/>
          <w:sz w:val="24"/>
          <w:szCs w:val="24"/>
        </w:rPr>
        <w:t>１１</w:t>
      </w:r>
      <w:r w:rsidRPr="00E530ED">
        <w:rPr>
          <w:rFonts w:ascii="ＭＳ 明朝" w:hAnsi="ＭＳ 明朝" w:hint="eastAsia"/>
          <w:sz w:val="24"/>
          <w:szCs w:val="24"/>
        </w:rPr>
        <w:t>条に定められた扶助の対象になっていないとして本件申請を却下する本件処分を行ったことが認められる。</w:t>
      </w:r>
    </w:p>
    <w:p w14:paraId="42ECD6A8"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（２）</w:t>
      </w:r>
      <w:r>
        <w:rPr>
          <w:rFonts w:ascii="ＭＳ 明朝" w:hAnsi="ＭＳ 明朝" w:hint="eastAsia"/>
          <w:sz w:val="24"/>
          <w:szCs w:val="24"/>
        </w:rPr>
        <w:t>審査請求人は、</w:t>
      </w:r>
      <w:r w:rsidRPr="00E530ED">
        <w:rPr>
          <w:rFonts w:ascii="ＭＳ 明朝" w:hAnsi="ＭＳ 明朝" w:hint="eastAsia"/>
          <w:sz w:val="24"/>
          <w:szCs w:val="24"/>
        </w:rPr>
        <w:t>通院にマスクが必要であるのに却下することはおかしい旨</w:t>
      </w:r>
      <w:r w:rsidRPr="00E530ED">
        <w:rPr>
          <w:rFonts w:ascii="ＭＳ 明朝" w:hAnsi="ＭＳ 明朝" w:hint="eastAsia"/>
          <w:sz w:val="24"/>
          <w:szCs w:val="24"/>
        </w:rPr>
        <w:lastRenderedPageBreak/>
        <w:t>主張する。</w:t>
      </w:r>
    </w:p>
    <w:p w14:paraId="12F3D0A3"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 xml:space="preserve">　　　生活保護法による保護の実施要領について（昭和</w:t>
      </w:r>
      <w:r>
        <w:rPr>
          <w:rFonts w:ascii="ＭＳ 明朝" w:hAnsi="ＭＳ 明朝" w:hint="eastAsia"/>
          <w:sz w:val="24"/>
          <w:szCs w:val="24"/>
        </w:rPr>
        <w:t>３６</w:t>
      </w:r>
      <w:r w:rsidRPr="00E530ED">
        <w:rPr>
          <w:rFonts w:ascii="ＭＳ 明朝" w:hAnsi="ＭＳ 明朝" w:hint="eastAsia"/>
          <w:sz w:val="24"/>
          <w:szCs w:val="24"/>
        </w:rPr>
        <w:t>年４月１日厚生省発社第</w:t>
      </w:r>
      <w:r>
        <w:rPr>
          <w:rFonts w:ascii="ＭＳ 明朝" w:hAnsi="ＭＳ 明朝" w:hint="eastAsia"/>
          <w:sz w:val="24"/>
          <w:szCs w:val="24"/>
        </w:rPr>
        <w:t>１２３</w:t>
      </w:r>
      <w:r w:rsidRPr="00E530ED">
        <w:rPr>
          <w:rFonts w:ascii="ＭＳ 明朝" w:hAnsi="ＭＳ 明朝" w:hint="eastAsia"/>
          <w:sz w:val="24"/>
          <w:szCs w:val="24"/>
        </w:rPr>
        <w:t>号厚生事務次官通知。以下</w:t>
      </w:r>
      <w:r w:rsidRPr="00531F6B">
        <w:rPr>
          <w:rFonts w:ascii="ＭＳ 明朝" w:hAnsi="ＭＳ 明朝" w:hint="eastAsia"/>
          <w:sz w:val="24"/>
          <w:szCs w:val="24"/>
        </w:rPr>
        <w:t>「次官通知」</w:t>
      </w:r>
      <w:r>
        <w:rPr>
          <w:rFonts w:ascii="ＭＳ 明朝" w:hAnsi="ＭＳ 明朝" w:hint="eastAsia"/>
          <w:sz w:val="24"/>
          <w:szCs w:val="24"/>
        </w:rPr>
        <w:t>という。）</w:t>
      </w:r>
      <w:r w:rsidR="002A0B08">
        <w:rPr>
          <w:rFonts w:ascii="ＭＳ 明朝" w:hAnsi="ＭＳ 明朝" w:hint="eastAsia"/>
          <w:sz w:val="24"/>
          <w:szCs w:val="24"/>
        </w:rPr>
        <w:t>第７の１</w:t>
      </w:r>
      <w:r w:rsidRPr="00E530ED">
        <w:rPr>
          <w:rFonts w:ascii="ＭＳ 明朝" w:hAnsi="ＭＳ 明朝" w:hint="eastAsia"/>
          <w:sz w:val="24"/>
          <w:szCs w:val="24"/>
        </w:rPr>
        <w:t>のとおり、経常的最低生活費は、要保護者の衣食等月々の経常的な最低生活需要の</w:t>
      </w:r>
      <w:r>
        <w:rPr>
          <w:rFonts w:ascii="ＭＳ 明朝" w:hAnsi="ＭＳ 明朝" w:hint="eastAsia"/>
          <w:sz w:val="24"/>
          <w:szCs w:val="24"/>
        </w:rPr>
        <w:t>全て</w:t>
      </w:r>
      <w:r w:rsidRPr="00E530ED">
        <w:rPr>
          <w:rFonts w:ascii="ＭＳ 明朝" w:hAnsi="ＭＳ 明朝" w:hint="eastAsia"/>
          <w:sz w:val="24"/>
          <w:szCs w:val="24"/>
        </w:rPr>
        <w:t>を満たすための費用として認定するものであり、被保護者は、経常的最低生活費の範囲内において、通常予測される生活需要は</w:t>
      </w:r>
      <w:r w:rsidR="002A0B08">
        <w:rPr>
          <w:rFonts w:ascii="ＭＳ 明朝" w:hAnsi="ＭＳ 明朝" w:hint="eastAsia"/>
          <w:sz w:val="24"/>
          <w:szCs w:val="24"/>
        </w:rPr>
        <w:t>全て賄う</w:t>
      </w:r>
      <w:r w:rsidRPr="00E530ED">
        <w:rPr>
          <w:rFonts w:ascii="ＭＳ 明朝" w:hAnsi="ＭＳ 明朝" w:hint="eastAsia"/>
          <w:sz w:val="24"/>
          <w:szCs w:val="24"/>
        </w:rPr>
        <w:t>べきものであるとされている。</w:t>
      </w:r>
    </w:p>
    <w:p w14:paraId="2E97BC61"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 xml:space="preserve">　　　また、</w:t>
      </w:r>
      <w:r w:rsidR="002A0B08">
        <w:rPr>
          <w:rFonts w:ascii="ＭＳ 明朝" w:hAnsi="ＭＳ 明朝" w:hint="eastAsia"/>
          <w:sz w:val="24"/>
          <w:szCs w:val="24"/>
        </w:rPr>
        <w:t>臨時的最低生活費は、次官通知第７の２の</w:t>
      </w:r>
      <w:r w:rsidRPr="00E530ED">
        <w:rPr>
          <w:rFonts w:ascii="ＭＳ 明朝" w:hAnsi="ＭＳ 明朝" w:hint="eastAsia"/>
          <w:sz w:val="24"/>
          <w:szCs w:val="24"/>
        </w:rPr>
        <w:t>（１）から（３）までに掲げられた特別の需要のある者について、最低生活に必要不可欠な物資を欠いていると認められる場合であって、それらの物資を支給しなければならない緊急やむを得ない場合に限り、臨時的に認定するものであるとされている。なお、被服費等の日常の諸経費は、本来経常的最低生活費の範囲内で、被保護者が計画的に、順次更新していくべきものであるとされている。</w:t>
      </w:r>
    </w:p>
    <w:p w14:paraId="0E22B3CD"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 xml:space="preserve">　　　マスクの購入費用については、臨時的最低生活費として定めた規定はなく、次官通知第７の２の（１）から（３）までのいずれにも該当せず、特別の需要にあたらないことから、経常的最低生活費の範囲内において</w:t>
      </w:r>
      <w:r w:rsidR="002A0B08">
        <w:rPr>
          <w:rFonts w:ascii="ＭＳ 明朝" w:hAnsi="ＭＳ 明朝" w:hint="eastAsia"/>
          <w:sz w:val="24"/>
          <w:szCs w:val="24"/>
        </w:rPr>
        <w:t>賄う</w:t>
      </w:r>
      <w:r w:rsidRPr="00E530ED">
        <w:rPr>
          <w:rFonts w:ascii="ＭＳ 明朝" w:hAnsi="ＭＳ 明朝" w:hint="eastAsia"/>
          <w:sz w:val="24"/>
          <w:szCs w:val="24"/>
        </w:rPr>
        <w:t>べきものであり、本件処分に係る処分庁の判断に違法又は不当な点はない。</w:t>
      </w:r>
    </w:p>
    <w:p w14:paraId="64587BCA"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 xml:space="preserve">　　　また、処分庁は、</w:t>
      </w:r>
      <w:r>
        <w:rPr>
          <w:rFonts w:ascii="ＭＳ 明朝" w:hAnsi="ＭＳ 明朝" w:hint="eastAsia"/>
          <w:sz w:val="24"/>
          <w:szCs w:val="24"/>
        </w:rPr>
        <w:t>審査請求人</w:t>
      </w:r>
      <w:r w:rsidRPr="00E530ED">
        <w:rPr>
          <w:rFonts w:ascii="ＭＳ 明朝" w:hAnsi="ＭＳ 明朝" w:hint="eastAsia"/>
          <w:sz w:val="24"/>
          <w:szCs w:val="24"/>
        </w:rPr>
        <w:t>から本件申請を受けた後、ケース診断会議により組織的に検討し、本件処分を行ったことが認められ、本件処分に係る処分庁の手続も違法又は不当な点は認められない。</w:t>
      </w:r>
    </w:p>
    <w:p w14:paraId="3191D6B1" w14:textId="77777777" w:rsidR="00E530ED" w:rsidRPr="00E530ED" w:rsidRDefault="00E530ED" w:rsidP="00E530ED">
      <w:pPr>
        <w:ind w:left="480" w:hangingChars="200" w:hanging="480"/>
        <w:rPr>
          <w:rFonts w:ascii="ＭＳ 明朝" w:hAnsi="ＭＳ 明朝"/>
          <w:sz w:val="24"/>
          <w:szCs w:val="24"/>
        </w:rPr>
      </w:pPr>
      <w:r w:rsidRPr="00E530ED">
        <w:rPr>
          <w:rFonts w:ascii="ＭＳ 明朝" w:hAnsi="ＭＳ 明朝" w:hint="eastAsia"/>
          <w:sz w:val="24"/>
          <w:szCs w:val="24"/>
        </w:rPr>
        <w:t>（３）以上のとおり、処分庁が</w:t>
      </w:r>
      <w:r>
        <w:rPr>
          <w:rFonts w:ascii="ＭＳ 明朝" w:hAnsi="ＭＳ 明朝" w:hint="eastAsia"/>
          <w:sz w:val="24"/>
          <w:szCs w:val="24"/>
        </w:rPr>
        <w:t>審査請求人</w:t>
      </w:r>
      <w:r w:rsidRPr="00E530ED">
        <w:rPr>
          <w:rFonts w:ascii="ＭＳ 明朝" w:hAnsi="ＭＳ 明朝" w:hint="eastAsia"/>
          <w:sz w:val="24"/>
          <w:szCs w:val="24"/>
        </w:rPr>
        <w:t>に対して行った本件処分について、取り消すべき違法又は不当な点は認められない。</w:t>
      </w:r>
    </w:p>
    <w:p w14:paraId="42E603C4" w14:textId="77777777" w:rsidR="00E530ED" w:rsidRDefault="002A0B08" w:rsidP="00E530ED">
      <w:pPr>
        <w:ind w:left="480" w:hangingChars="200" w:hanging="480"/>
        <w:rPr>
          <w:rFonts w:ascii="ＭＳ 明朝" w:hAnsi="ＭＳ 明朝"/>
          <w:sz w:val="24"/>
          <w:szCs w:val="24"/>
        </w:rPr>
      </w:pPr>
      <w:r>
        <w:rPr>
          <w:rFonts w:ascii="ＭＳ 明朝" w:hAnsi="ＭＳ 明朝" w:hint="eastAsia"/>
          <w:sz w:val="24"/>
          <w:szCs w:val="24"/>
        </w:rPr>
        <w:t>（４）</w:t>
      </w:r>
      <w:r w:rsidR="00E530ED" w:rsidRPr="00E530ED">
        <w:rPr>
          <w:rFonts w:ascii="ＭＳ 明朝" w:hAnsi="ＭＳ 明朝" w:hint="eastAsia"/>
          <w:sz w:val="24"/>
          <w:szCs w:val="24"/>
        </w:rPr>
        <w:t>他に本件処分に違法又は不当な点は認められない。</w:t>
      </w:r>
    </w:p>
    <w:p w14:paraId="0D2B4A47" w14:textId="77777777" w:rsidR="00DC3B6A" w:rsidRPr="00E91A51" w:rsidRDefault="00DC3B6A" w:rsidP="00DC3B6A">
      <w:pPr>
        <w:rPr>
          <w:rFonts w:ascii="ＭＳ 明朝" w:hAnsi="ＭＳ 明朝"/>
          <w:sz w:val="24"/>
          <w:szCs w:val="24"/>
        </w:rPr>
      </w:pPr>
    </w:p>
    <w:p w14:paraId="50CD31A0" w14:textId="77777777" w:rsidR="00DC3B6A" w:rsidRPr="00E91A51" w:rsidRDefault="00D11537" w:rsidP="00DC3B6A">
      <w:pPr>
        <w:rPr>
          <w:rFonts w:ascii="ＭＳ 明朝" w:hAnsi="ＭＳ 明朝"/>
          <w:b/>
          <w:sz w:val="24"/>
          <w:szCs w:val="24"/>
        </w:rPr>
      </w:pPr>
      <w:r w:rsidRPr="00E91A51">
        <w:rPr>
          <w:rFonts w:ascii="ＭＳ 明朝" w:hAnsi="ＭＳ 明朝" w:hint="eastAsia"/>
          <w:b/>
          <w:sz w:val="24"/>
          <w:szCs w:val="24"/>
        </w:rPr>
        <w:t>第４　調査審議の経過</w:t>
      </w:r>
    </w:p>
    <w:p w14:paraId="6AF5AAED" w14:textId="77777777" w:rsidR="00DC3B6A" w:rsidRPr="00E91A51" w:rsidRDefault="00DC3B6A" w:rsidP="00DC3B6A">
      <w:pPr>
        <w:rPr>
          <w:rFonts w:ascii="ＭＳ 明朝" w:hAnsi="ＭＳ 明朝"/>
          <w:b/>
          <w:sz w:val="24"/>
          <w:szCs w:val="24"/>
        </w:rPr>
      </w:pPr>
    </w:p>
    <w:p w14:paraId="6DAB4433" w14:textId="77777777" w:rsidR="00DC3B6A" w:rsidRPr="00E91A51" w:rsidRDefault="002A0B08" w:rsidP="00B95210">
      <w:pPr>
        <w:ind w:leftChars="100" w:left="210"/>
        <w:rPr>
          <w:rFonts w:ascii="ＭＳ 明朝" w:hAnsi="ＭＳ 明朝"/>
          <w:sz w:val="24"/>
          <w:szCs w:val="24"/>
        </w:rPr>
      </w:pPr>
      <w:r>
        <w:rPr>
          <w:rFonts w:ascii="ＭＳ 明朝" w:hAnsi="ＭＳ 明朝" w:hint="eastAsia"/>
          <w:sz w:val="24"/>
          <w:szCs w:val="24"/>
        </w:rPr>
        <w:t>令和５</w:t>
      </w:r>
      <w:r w:rsidR="005660F7" w:rsidRPr="00E91A51">
        <w:rPr>
          <w:rFonts w:ascii="ＭＳ 明朝" w:hAnsi="ＭＳ 明朝" w:hint="eastAsia"/>
          <w:sz w:val="24"/>
          <w:szCs w:val="24"/>
        </w:rPr>
        <w:t>年</w:t>
      </w:r>
      <w:r>
        <w:rPr>
          <w:rFonts w:ascii="ＭＳ 明朝" w:hAnsi="ＭＳ 明朝" w:hint="eastAsia"/>
          <w:sz w:val="24"/>
          <w:szCs w:val="24"/>
        </w:rPr>
        <w:t>１</w:t>
      </w:r>
      <w:r w:rsidR="005660F7" w:rsidRPr="00E91A51">
        <w:rPr>
          <w:rFonts w:ascii="ＭＳ 明朝" w:hAnsi="ＭＳ 明朝" w:hint="eastAsia"/>
          <w:sz w:val="24"/>
          <w:szCs w:val="24"/>
        </w:rPr>
        <w:t>月</w:t>
      </w:r>
      <w:r>
        <w:rPr>
          <w:rFonts w:ascii="ＭＳ 明朝" w:hAnsi="ＭＳ 明朝" w:hint="eastAsia"/>
          <w:sz w:val="24"/>
          <w:szCs w:val="24"/>
        </w:rPr>
        <w:t xml:space="preserve">　４</w:t>
      </w:r>
      <w:r w:rsidR="00DC3B6A" w:rsidRPr="00E91A51">
        <w:rPr>
          <w:rFonts w:ascii="ＭＳ 明朝" w:hAnsi="ＭＳ 明朝" w:hint="eastAsia"/>
          <w:sz w:val="24"/>
          <w:szCs w:val="24"/>
        </w:rPr>
        <w:t>日　　諮問</w:t>
      </w:r>
      <w:r w:rsidR="00653263" w:rsidRPr="00E91A51">
        <w:rPr>
          <w:rFonts w:ascii="ＭＳ 明朝" w:hAnsi="ＭＳ 明朝" w:hint="eastAsia"/>
          <w:sz w:val="24"/>
          <w:szCs w:val="24"/>
        </w:rPr>
        <w:t>書の受領</w:t>
      </w:r>
    </w:p>
    <w:p w14:paraId="5E644D57" w14:textId="77777777" w:rsidR="00DC3B6A" w:rsidRPr="00E91A51" w:rsidRDefault="002A0B08" w:rsidP="00B95210">
      <w:pPr>
        <w:ind w:leftChars="100" w:left="210"/>
        <w:rPr>
          <w:rFonts w:ascii="ＭＳ 明朝" w:hAnsi="ＭＳ 明朝"/>
          <w:sz w:val="24"/>
          <w:szCs w:val="24"/>
        </w:rPr>
      </w:pPr>
      <w:r>
        <w:rPr>
          <w:rFonts w:ascii="ＭＳ 明朝" w:hAnsi="ＭＳ 明朝" w:hint="eastAsia"/>
          <w:sz w:val="24"/>
          <w:szCs w:val="24"/>
        </w:rPr>
        <w:t>令和５</w:t>
      </w:r>
      <w:r w:rsidR="005660F7" w:rsidRPr="00E91A51">
        <w:rPr>
          <w:rFonts w:ascii="ＭＳ 明朝" w:hAnsi="ＭＳ 明朝" w:hint="eastAsia"/>
          <w:sz w:val="24"/>
          <w:szCs w:val="24"/>
        </w:rPr>
        <w:t>年</w:t>
      </w:r>
      <w:r>
        <w:rPr>
          <w:rFonts w:ascii="ＭＳ 明朝" w:hAnsi="ＭＳ 明朝" w:hint="eastAsia"/>
          <w:sz w:val="24"/>
          <w:szCs w:val="24"/>
        </w:rPr>
        <w:t>１</w:t>
      </w:r>
      <w:r w:rsidR="00AF509C" w:rsidRPr="00E91A51">
        <w:rPr>
          <w:rFonts w:ascii="ＭＳ 明朝" w:hAnsi="ＭＳ 明朝" w:hint="eastAsia"/>
          <w:sz w:val="24"/>
          <w:szCs w:val="24"/>
        </w:rPr>
        <w:t>月</w:t>
      </w:r>
      <w:r>
        <w:rPr>
          <w:rFonts w:ascii="ＭＳ 明朝" w:hAnsi="ＭＳ 明朝" w:hint="eastAsia"/>
          <w:sz w:val="24"/>
          <w:szCs w:val="24"/>
        </w:rPr>
        <w:t xml:space="preserve">　６</w:t>
      </w:r>
      <w:r w:rsidR="00DC3B6A" w:rsidRPr="00E91A51">
        <w:rPr>
          <w:rFonts w:ascii="ＭＳ 明朝" w:hAnsi="ＭＳ 明朝" w:hint="eastAsia"/>
          <w:sz w:val="24"/>
          <w:szCs w:val="24"/>
        </w:rPr>
        <w:t>日　　審査関係人に対する主張書面等の提出期限通知</w:t>
      </w:r>
    </w:p>
    <w:p w14:paraId="48F7E356" w14:textId="77777777" w:rsidR="002A0B08" w:rsidRDefault="00DC3B6A" w:rsidP="002A0B08">
      <w:pPr>
        <w:ind w:firstLineChars="1300" w:firstLine="3120"/>
        <w:rPr>
          <w:rFonts w:ascii="ＭＳ 明朝" w:hAnsi="ＭＳ 明朝"/>
          <w:sz w:val="24"/>
          <w:szCs w:val="24"/>
        </w:rPr>
      </w:pPr>
      <w:r w:rsidRPr="00E91A51">
        <w:rPr>
          <w:rFonts w:ascii="ＭＳ 明朝" w:hAnsi="ＭＳ 明朝" w:hint="eastAsia"/>
          <w:sz w:val="24"/>
          <w:szCs w:val="24"/>
        </w:rPr>
        <w:t>主張書面等の提出期限：</w:t>
      </w:r>
      <w:r w:rsidR="002A0B08">
        <w:rPr>
          <w:rFonts w:ascii="ＭＳ 明朝" w:hAnsi="ＭＳ 明朝" w:hint="eastAsia"/>
          <w:sz w:val="24"/>
          <w:szCs w:val="24"/>
        </w:rPr>
        <w:t>１</w:t>
      </w:r>
      <w:r w:rsidRPr="00E91A51">
        <w:rPr>
          <w:rFonts w:ascii="ＭＳ 明朝" w:hAnsi="ＭＳ 明朝" w:hint="eastAsia"/>
          <w:sz w:val="24"/>
          <w:szCs w:val="24"/>
        </w:rPr>
        <w:t>月</w:t>
      </w:r>
      <w:r w:rsidR="002A0B08">
        <w:rPr>
          <w:rFonts w:ascii="ＭＳ 明朝" w:hAnsi="ＭＳ 明朝" w:hint="eastAsia"/>
          <w:sz w:val="24"/>
          <w:szCs w:val="24"/>
        </w:rPr>
        <w:t>２０</w:t>
      </w:r>
      <w:r w:rsidRPr="00E91A51">
        <w:rPr>
          <w:rFonts w:ascii="ＭＳ 明朝" w:hAnsi="ＭＳ 明朝" w:hint="eastAsia"/>
          <w:sz w:val="24"/>
          <w:szCs w:val="24"/>
        </w:rPr>
        <w:t>日</w:t>
      </w:r>
    </w:p>
    <w:p w14:paraId="68D94730" w14:textId="77777777" w:rsidR="00DC3B6A" w:rsidRPr="00E91A51" w:rsidRDefault="00DC3B6A" w:rsidP="002A0B08">
      <w:pPr>
        <w:ind w:firstLineChars="1300" w:firstLine="3120"/>
        <w:rPr>
          <w:rFonts w:ascii="ＭＳ 明朝" w:hAnsi="ＭＳ 明朝"/>
          <w:sz w:val="24"/>
          <w:szCs w:val="24"/>
        </w:rPr>
      </w:pPr>
      <w:r w:rsidRPr="00E91A51">
        <w:rPr>
          <w:rFonts w:ascii="ＭＳ 明朝" w:hAnsi="ＭＳ 明朝" w:hint="eastAsia"/>
          <w:sz w:val="24"/>
          <w:szCs w:val="24"/>
        </w:rPr>
        <w:t>口頭意見陳述申立期限：</w:t>
      </w:r>
      <w:r w:rsidR="002A0B08">
        <w:rPr>
          <w:rFonts w:ascii="ＭＳ 明朝" w:hAnsi="ＭＳ 明朝" w:hint="eastAsia"/>
          <w:sz w:val="24"/>
          <w:szCs w:val="24"/>
        </w:rPr>
        <w:t>１</w:t>
      </w:r>
      <w:r w:rsidRPr="00E91A51">
        <w:rPr>
          <w:rFonts w:ascii="ＭＳ 明朝" w:hAnsi="ＭＳ 明朝" w:hint="eastAsia"/>
          <w:sz w:val="24"/>
          <w:szCs w:val="24"/>
        </w:rPr>
        <w:t>月</w:t>
      </w:r>
      <w:r w:rsidR="002A0B08">
        <w:rPr>
          <w:rFonts w:ascii="ＭＳ 明朝" w:hAnsi="ＭＳ 明朝" w:hint="eastAsia"/>
          <w:sz w:val="24"/>
          <w:szCs w:val="24"/>
        </w:rPr>
        <w:t>２０</w:t>
      </w:r>
      <w:r w:rsidRPr="00E91A51">
        <w:rPr>
          <w:rFonts w:ascii="ＭＳ 明朝" w:hAnsi="ＭＳ 明朝" w:hint="eastAsia"/>
          <w:sz w:val="24"/>
          <w:szCs w:val="24"/>
        </w:rPr>
        <w:t>日</w:t>
      </w:r>
    </w:p>
    <w:p w14:paraId="728CDA52" w14:textId="77777777" w:rsidR="0085403B" w:rsidRPr="00E91A51" w:rsidRDefault="002A0B08" w:rsidP="0085403B">
      <w:pPr>
        <w:ind w:leftChars="100" w:left="210"/>
        <w:rPr>
          <w:rFonts w:ascii="ＭＳ 明朝" w:hAnsi="ＭＳ 明朝"/>
          <w:sz w:val="24"/>
          <w:szCs w:val="24"/>
        </w:rPr>
      </w:pPr>
      <w:r>
        <w:rPr>
          <w:rFonts w:ascii="ＭＳ 明朝" w:hAnsi="ＭＳ 明朝" w:hint="eastAsia"/>
          <w:sz w:val="24"/>
          <w:szCs w:val="24"/>
        </w:rPr>
        <w:t>令和５</w:t>
      </w:r>
      <w:r w:rsidR="0085403B" w:rsidRPr="00E91A51">
        <w:rPr>
          <w:rFonts w:ascii="ＭＳ 明朝" w:hAnsi="ＭＳ 明朝" w:hint="eastAsia"/>
          <w:sz w:val="24"/>
          <w:szCs w:val="24"/>
        </w:rPr>
        <w:t>年</w:t>
      </w:r>
      <w:r>
        <w:rPr>
          <w:rFonts w:ascii="ＭＳ 明朝" w:hAnsi="ＭＳ 明朝" w:hint="eastAsia"/>
          <w:sz w:val="24"/>
          <w:szCs w:val="24"/>
        </w:rPr>
        <w:t>１</w:t>
      </w:r>
      <w:r w:rsidR="0085403B" w:rsidRPr="00E91A51">
        <w:rPr>
          <w:rFonts w:ascii="ＭＳ 明朝" w:hAnsi="ＭＳ 明朝" w:hint="eastAsia"/>
          <w:sz w:val="24"/>
          <w:szCs w:val="24"/>
        </w:rPr>
        <w:t>月</w:t>
      </w:r>
      <w:r>
        <w:rPr>
          <w:rFonts w:ascii="ＭＳ 明朝" w:hAnsi="ＭＳ 明朝" w:hint="eastAsia"/>
          <w:sz w:val="24"/>
          <w:szCs w:val="24"/>
        </w:rPr>
        <w:t>１９</w:t>
      </w:r>
      <w:r w:rsidR="0085403B" w:rsidRPr="00E91A51">
        <w:rPr>
          <w:rFonts w:ascii="ＭＳ 明朝" w:hAnsi="ＭＳ 明朝" w:hint="eastAsia"/>
          <w:sz w:val="24"/>
          <w:szCs w:val="24"/>
        </w:rPr>
        <w:t>日　　第１回審議</w:t>
      </w:r>
    </w:p>
    <w:p w14:paraId="20A06C7C" w14:textId="762D168E" w:rsidR="00DC3B6A" w:rsidRPr="00E91A51" w:rsidRDefault="00573E85" w:rsidP="00276180">
      <w:pPr>
        <w:ind w:leftChars="100" w:left="2610" w:hangingChars="1000" w:hanging="2400"/>
        <w:rPr>
          <w:rFonts w:ascii="ＭＳ 明朝" w:hAnsi="ＭＳ 明朝"/>
          <w:sz w:val="24"/>
          <w:szCs w:val="24"/>
        </w:rPr>
      </w:pPr>
      <w:r>
        <w:rPr>
          <w:rFonts w:ascii="ＭＳ 明朝" w:hAnsi="ＭＳ 明朝" w:hint="eastAsia"/>
          <w:sz w:val="24"/>
          <w:szCs w:val="24"/>
        </w:rPr>
        <w:t>令和５年２</w:t>
      </w:r>
      <w:r w:rsidR="00DD058A" w:rsidRPr="00E91A51">
        <w:rPr>
          <w:rFonts w:ascii="ＭＳ 明朝" w:hAnsi="ＭＳ 明朝" w:hint="eastAsia"/>
          <w:sz w:val="24"/>
          <w:szCs w:val="24"/>
        </w:rPr>
        <w:t>月</w:t>
      </w:r>
      <w:r>
        <w:rPr>
          <w:rFonts w:ascii="ＭＳ 明朝" w:hAnsi="ＭＳ 明朝" w:hint="eastAsia"/>
          <w:sz w:val="24"/>
          <w:szCs w:val="24"/>
        </w:rPr>
        <w:t xml:space="preserve">　９</w:t>
      </w:r>
      <w:r w:rsidR="00DD058A" w:rsidRPr="00E91A51">
        <w:rPr>
          <w:rFonts w:ascii="ＭＳ 明朝" w:hAnsi="ＭＳ 明朝" w:hint="eastAsia"/>
          <w:sz w:val="24"/>
          <w:szCs w:val="24"/>
        </w:rPr>
        <w:t xml:space="preserve">日　　</w:t>
      </w:r>
      <w:r w:rsidR="00276180" w:rsidRPr="00E91A51">
        <w:rPr>
          <w:rFonts w:ascii="ＭＳ 明朝" w:hAnsi="ＭＳ 明朝" w:hint="eastAsia"/>
          <w:sz w:val="24"/>
          <w:szCs w:val="24"/>
        </w:rPr>
        <w:t>第２</w:t>
      </w:r>
      <w:r w:rsidR="00DC3B6A" w:rsidRPr="00E91A51">
        <w:rPr>
          <w:rFonts w:ascii="ＭＳ 明朝" w:hAnsi="ＭＳ 明朝" w:hint="eastAsia"/>
          <w:sz w:val="24"/>
          <w:szCs w:val="24"/>
        </w:rPr>
        <w:t>回審議</w:t>
      </w:r>
    </w:p>
    <w:p w14:paraId="456E8BB7" w14:textId="77777777" w:rsidR="00DC3B6A" w:rsidRPr="00E91A51" w:rsidRDefault="00DC3B6A" w:rsidP="00DC3B6A">
      <w:pPr>
        <w:rPr>
          <w:rFonts w:ascii="ＭＳ 明朝" w:hAnsi="ＭＳ 明朝"/>
          <w:sz w:val="24"/>
          <w:szCs w:val="24"/>
        </w:rPr>
      </w:pPr>
    </w:p>
    <w:p w14:paraId="3CF2CDF0"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第５　審査会の判断</w:t>
      </w:r>
      <w:r w:rsidR="00B743B9" w:rsidRPr="00E91A51">
        <w:rPr>
          <w:rFonts w:ascii="ＭＳ 明朝" w:hAnsi="ＭＳ 明朝" w:hint="eastAsia"/>
          <w:b/>
          <w:sz w:val="24"/>
          <w:szCs w:val="24"/>
        </w:rPr>
        <w:t>の理由</w:t>
      </w:r>
    </w:p>
    <w:p w14:paraId="49D33D97" w14:textId="77777777" w:rsidR="00DC3B6A" w:rsidRPr="00E91A51" w:rsidRDefault="00DC3B6A" w:rsidP="00DC3B6A">
      <w:pPr>
        <w:rPr>
          <w:rFonts w:ascii="ＭＳ 明朝" w:hAnsi="ＭＳ 明朝"/>
          <w:sz w:val="24"/>
          <w:szCs w:val="24"/>
        </w:rPr>
      </w:pPr>
    </w:p>
    <w:p w14:paraId="47EE95AF"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法令等の規定</w:t>
      </w:r>
    </w:p>
    <w:p w14:paraId="26F12D86" w14:textId="77777777" w:rsidR="00D671D8" w:rsidRDefault="00D671D8" w:rsidP="0080470D">
      <w:pPr>
        <w:ind w:left="480" w:hangingChars="200" w:hanging="480"/>
        <w:rPr>
          <w:rFonts w:ascii="ＭＳ 明朝" w:hAnsi="ＭＳ 明朝"/>
          <w:sz w:val="24"/>
          <w:szCs w:val="24"/>
        </w:rPr>
      </w:pPr>
      <w:r w:rsidRPr="00E91A51">
        <w:rPr>
          <w:rFonts w:ascii="ＭＳ 明朝" w:hAnsi="ＭＳ 明朝" w:hint="eastAsia"/>
          <w:sz w:val="24"/>
        </w:rPr>
        <w:t>（１）</w:t>
      </w:r>
      <w:r w:rsidR="0080470D">
        <w:rPr>
          <w:rFonts w:ascii="ＭＳ 明朝" w:hAnsi="ＭＳ 明朝" w:hint="eastAsia"/>
          <w:sz w:val="24"/>
        </w:rPr>
        <w:t>法第１条は、「</w:t>
      </w:r>
      <w:r w:rsidR="0080470D" w:rsidRPr="0080470D">
        <w:rPr>
          <w:rFonts w:ascii="ＭＳ 明朝" w:hAnsi="ＭＳ 明朝" w:hint="eastAsia"/>
          <w:sz w:val="24"/>
        </w:rPr>
        <w:t>この法律は、日本国憲法第</w:t>
      </w:r>
      <w:r w:rsidR="0080470D">
        <w:rPr>
          <w:rFonts w:ascii="ＭＳ 明朝" w:hAnsi="ＭＳ 明朝" w:hint="eastAsia"/>
          <w:sz w:val="24"/>
        </w:rPr>
        <w:t>２５</w:t>
      </w:r>
      <w:r w:rsidR="0080470D" w:rsidRPr="0080470D">
        <w:rPr>
          <w:rFonts w:ascii="ＭＳ 明朝" w:hAnsi="ＭＳ 明朝" w:hint="eastAsia"/>
          <w:sz w:val="24"/>
        </w:rPr>
        <w:t>条に規定する理念に基き、</w:t>
      </w:r>
      <w:r w:rsidR="0080470D" w:rsidRPr="0080470D">
        <w:rPr>
          <w:rFonts w:ascii="ＭＳ 明朝" w:hAnsi="ＭＳ 明朝" w:hint="eastAsia"/>
          <w:sz w:val="24"/>
        </w:rPr>
        <w:lastRenderedPageBreak/>
        <w:t>国が生活に困窮するすべての国民に対し、その困窮の程度に応じ、必要な保護を行い、その最低限度の生活を保障するとともに、その自立を助長することを目的とする。</w:t>
      </w:r>
      <w:r w:rsidR="0080470D">
        <w:rPr>
          <w:rFonts w:ascii="ＭＳ 明朝" w:hAnsi="ＭＳ 明朝" w:hint="eastAsia"/>
          <w:sz w:val="24"/>
        </w:rPr>
        <w:t>」</w:t>
      </w:r>
      <w:r w:rsidR="00F76B04" w:rsidRPr="00E91A51">
        <w:rPr>
          <w:rFonts w:ascii="ＭＳ 明朝" w:hAnsi="ＭＳ 明朝" w:hint="eastAsia"/>
          <w:sz w:val="24"/>
          <w:szCs w:val="24"/>
        </w:rPr>
        <w:t>と定めている。</w:t>
      </w:r>
    </w:p>
    <w:p w14:paraId="0D6C2415" w14:textId="77777777" w:rsidR="0080470D" w:rsidRDefault="0080470D" w:rsidP="0080470D">
      <w:pPr>
        <w:ind w:left="480" w:hangingChars="200" w:hanging="480"/>
        <w:rPr>
          <w:rFonts w:ascii="ＭＳ 明朝" w:hAnsi="ＭＳ 明朝"/>
          <w:sz w:val="24"/>
          <w:szCs w:val="24"/>
        </w:rPr>
      </w:pPr>
      <w:r>
        <w:rPr>
          <w:rFonts w:ascii="ＭＳ 明朝" w:hAnsi="ＭＳ 明朝" w:hint="eastAsia"/>
          <w:sz w:val="24"/>
          <w:szCs w:val="24"/>
        </w:rPr>
        <w:t>（２</w:t>
      </w:r>
      <w:r w:rsidR="00F65D83">
        <w:rPr>
          <w:rFonts w:ascii="ＭＳ 明朝" w:hAnsi="ＭＳ 明朝" w:hint="eastAsia"/>
          <w:sz w:val="24"/>
          <w:szCs w:val="24"/>
        </w:rPr>
        <w:t>）</w:t>
      </w:r>
      <w:r>
        <w:rPr>
          <w:rFonts w:ascii="ＭＳ 明朝" w:hAnsi="ＭＳ 明朝" w:hint="eastAsia"/>
          <w:sz w:val="24"/>
          <w:szCs w:val="24"/>
        </w:rPr>
        <w:t>法第１１条</w:t>
      </w:r>
      <w:r w:rsidR="00F65D83">
        <w:rPr>
          <w:rFonts w:ascii="ＭＳ 明朝" w:hAnsi="ＭＳ 明朝" w:hint="eastAsia"/>
          <w:sz w:val="24"/>
          <w:szCs w:val="24"/>
        </w:rPr>
        <w:t>第１項</w:t>
      </w:r>
      <w:r>
        <w:rPr>
          <w:rFonts w:ascii="ＭＳ 明朝" w:hAnsi="ＭＳ 明朝" w:hint="eastAsia"/>
          <w:sz w:val="24"/>
          <w:szCs w:val="24"/>
        </w:rPr>
        <w:t>は、「</w:t>
      </w:r>
      <w:r w:rsidRPr="0080470D">
        <w:rPr>
          <w:rFonts w:ascii="ＭＳ 明朝" w:hAnsi="ＭＳ 明朝" w:hint="eastAsia"/>
          <w:sz w:val="24"/>
          <w:szCs w:val="24"/>
        </w:rPr>
        <w:t>保護の種類は、次のとおりとする。一　生活扶助</w:t>
      </w:r>
      <w:r>
        <w:rPr>
          <w:rFonts w:ascii="ＭＳ 明朝" w:hAnsi="ＭＳ 明朝" w:hint="eastAsia"/>
          <w:sz w:val="24"/>
          <w:szCs w:val="24"/>
        </w:rPr>
        <w:t xml:space="preserve">　</w:t>
      </w:r>
      <w:r w:rsidRPr="0080470D">
        <w:rPr>
          <w:rFonts w:ascii="ＭＳ 明朝" w:hAnsi="ＭＳ 明朝" w:hint="eastAsia"/>
          <w:sz w:val="24"/>
          <w:szCs w:val="24"/>
        </w:rPr>
        <w:t>二　教育扶助</w:t>
      </w:r>
      <w:r>
        <w:rPr>
          <w:rFonts w:ascii="ＭＳ 明朝" w:hAnsi="ＭＳ 明朝" w:hint="eastAsia"/>
          <w:sz w:val="24"/>
          <w:szCs w:val="24"/>
        </w:rPr>
        <w:t xml:space="preserve">　</w:t>
      </w:r>
      <w:r w:rsidRPr="0080470D">
        <w:rPr>
          <w:rFonts w:ascii="ＭＳ 明朝" w:hAnsi="ＭＳ 明朝" w:hint="eastAsia"/>
          <w:sz w:val="24"/>
          <w:szCs w:val="24"/>
        </w:rPr>
        <w:t>三　住宅扶助</w:t>
      </w:r>
      <w:r>
        <w:rPr>
          <w:rFonts w:ascii="ＭＳ 明朝" w:hAnsi="ＭＳ 明朝" w:hint="eastAsia"/>
          <w:sz w:val="24"/>
          <w:szCs w:val="24"/>
        </w:rPr>
        <w:t xml:space="preserve">　</w:t>
      </w:r>
      <w:r w:rsidRPr="0080470D">
        <w:rPr>
          <w:rFonts w:ascii="ＭＳ 明朝" w:hAnsi="ＭＳ 明朝" w:hint="eastAsia"/>
          <w:sz w:val="24"/>
          <w:szCs w:val="24"/>
        </w:rPr>
        <w:t>四　医療扶助</w:t>
      </w:r>
      <w:r>
        <w:rPr>
          <w:rFonts w:ascii="ＭＳ 明朝" w:hAnsi="ＭＳ 明朝" w:hint="eastAsia"/>
          <w:sz w:val="24"/>
          <w:szCs w:val="24"/>
        </w:rPr>
        <w:t xml:space="preserve">　</w:t>
      </w:r>
      <w:r w:rsidRPr="0080470D">
        <w:rPr>
          <w:rFonts w:ascii="ＭＳ 明朝" w:hAnsi="ＭＳ 明朝" w:hint="eastAsia"/>
          <w:sz w:val="24"/>
          <w:szCs w:val="24"/>
        </w:rPr>
        <w:t>五　介護扶助</w:t>
      </w:r>
      <w:r>
        <w:rPr>
          <w:rFonts w:ascii="ＭＳ 明朝" w:hAnsi="ＭＳ 明朝" w:hint="eastAsia"/>
          <w:sz w:val="24"/>
          <w:szCs w:val="24"/>
        </w:rPr>
        <w:t xml:space="preserve">　</w:t>
      </w:r>
      <w:r w:rsidRPr="0080470D">
        <w:rPr>
          <w:rFonts w:ascii="ＭＳ 明朝" w:hAnsi="ＭＳ 明朝" w:hint="eastAsia"/>
          <w:sz w:val="24"/>
          <w:szCs w:val="24"/>
        </w:rPr>
        <w:t>六　出産扶助</w:t>
      </w:r>
      <w:r>
        <w:rPr>
          <w:rFonts w:ascii="ＭＳ 明朝" w:hAnsi="ＭＳ 明朝" w:hint="eastAsia"/>
          <w:sz w:val="24"/>
          <w:szCs w:val="24"/>
        </w:rPr>
        <w:t xml:space="preserve">　</w:t>
      </w:r>
      <w:r w:rsidRPr="0080470D">
        <w:rPr>
          <w:rFonts w:ascii="ＭＳ 明朝" w:hAnsi="ＭＳ 明朝" w:hint="eastAsia"/>
          <w:sz w:val="24"/>
          <w:szCs w:val="24"/>
        </w:rPr>
        <w:t>七　生業扶助</w:t>
      </w:r>
      <w:r>
        <w:rPr>
          <w:rFonts w:ascii="ＭＳ 明朝" w:hAnsi="ＭＳ 明朝" w:hint="eastAsia"/>
          <w:sz w:val="24"/>
          <w:szCs w:val="24"/>
        </w:rPr>
        <w:t xml:space="preserve">　</w:t>
      </w:r>
      <w:r w:rsidRPr="0080470D">
        <w:rPr>
          <w:rFonts w:ascii="ＭＳ 明朝" w:hAnsi="ＭＳ 明朝" w:hint="eastAsia"/>
          <w:sz w:val="24"/>
          <w:szCs w:val="24"/>
        </w:rPr>
        <w:t>八　葬祭扶助</w:t>
      </w:r>
      <w:r>
        <w:rPr>
          <w:rFonts w:ascii="ＭＳ 明朝" w:hAnsi="ＭＳ 明朝" w:hint="eastAsia"/>
          <w:sz w:val="24"/>
          <w:szCs w:val="24"/>
        </w:rPr>
        <w:t>」</w:t>
      </w:r>
      <w:r w:rsidRPr="0080470D">
        <w:rPr>
          <w:rFonts w:ascii="ＭＳ 明朝" w:hAnsi="ＭＳ 明朝" w:hint="eastAsia"/>
          <w:sz w:val="24"/>
          <w:szCs w:val="24"/>
        </w:rPr>
        <w:t>と定めている。</w:t>
      </w:r>
    </w:p>
    <w:p w14:paraId="08B0E82A" w14:textId="77777777" w:rsidR="00276180" w:rsidRPr="00E91A51" w:rsidRDefault="00F76B04" w:rsidP="0080470D">
      <w:pPr>
        <w:ind w:left="480" w:hangingChars="200" w:hanging="480"/>
        <w:rPr>
          <w:rFonts w:ascii="ＭＳ 明朝" w:hAnsi="ＭＳ 明朝"/>
          <w:sz w:val="24"/>
          <w:szCs w:val="24"/>
        </w:rPr>
      </w:pPr>
      <w:r w:rsidRPr="00E91A51">
        <w:rPr>
          <w:rFonts w:ascii="ＭＳ 明朝" w:hAnsi="ＭＳ 明朝" w:hint="eastAsia"/>
          <w:sz w:val="24"/>
          <w:szCs w:val="24"/>
        </w:rPr>
        <w:t>（３）法第</w:t>
      </w:r>
      <w:r w:rsidR="0080470D">
        <w:rPr>
          <w:rFonts w:ascii="ＭＳ 明朝" w:hAnsi="ＭＳ 明朝" w:hint="eastAsia"/>
          <w:sz w:val="24"/>
          <w:szCs w:val="24"/>
        </w:rPr>
        <w:t>１２</w:t>
      </w:r>
      <w:r w:rsidRPr="00E91A51">
        <w:rPr>
          <w:rFonts w:ascii="ＭＳ 明朝" w:hAnsi="ＭＳ 明朝" w:hint="eastAsia"/>
          <w:sz w:val="24"/>
          <w:szCs w:val="24"/>
        </w:rPr>
        <w:t>条は、</w:t>
      </w:r>
      <w:r w:rsidR="00276180" w:rsidRPr="00E91A51">
        <w:rPr>
          <w:rFonts w:ascii="ＭＳ 明朝" w:hAnsi="ＭＳ 明朝" w:hint="eastAsia"/>
          <w:sz w:val="24"/>
          <w:szCs w:val="24"/>
        </w:rPr>
        <w:t>「</w:t>
      </w:r>
      <w:r w:rsidR="0080470D" w:rsidRPr="0080470D">
        <w:rPr>
          <w:rFonts w:ascii="ＭＳ 明朝" w:hAnsi="ＭＳ 明朝" w:hint="eastAsia"/>
          <w:sz w:val="24"/>
          <w:szCs w:val="24"/>
        </w:rPr>
        <w:t>生活扶助は、困窮のため最低限度の生活を維持することのできない者に対して、左に掲げる事項の範囲内において行われる。</w:t>
      </w:r>
      <w:r w:rsidR="0080470D">
        <w:rPr>
          <w:rFonts w:ascii="ＭＳ 明朝" w:hAnsi="ＭＳ 明朝" w:hint="eastAsia"/>
          <w:sz w:val="24"/>
          <w:szCs w:val="24"/>
        </w:rPr>
        <w:t xml:space="preserve">　</w:t>
      </w:r>
      <w:r w:rsidR="0080470D" w:rsidRPr="0080470D">
        <w:rPr>
          <w:rFonts w:ascii="ＭＳ 明朝" w:hAnsi="ＭＳ 明朝" w:hint="eastAsia"/>
          <w:sz w:val="24"/>
          <w:szCs w:val="24"/>
        </w:rPr>
        <w:t>一　衣食その他日常生活の需要を満たすために必要なもの</w:t>
      </w:r>
      <w:r w:rsidR="0080470D">
        <w:rPr>
          <w:rFonts w:ascii="ＭＳ 明朝" w:hAnsi="ＭＳ 明朝" w:hint="eastAsia"/>
          <w:sz w:val="24"/>
          <w:szCs w:val="24"/>
        </w:rPr>
        <w:t xml:space="preserve">　</w:t>
      </w:r>
      <w:r w:rsidR="0080470D" w:rsidRPr="0080470D">
        <w:rPr>
          <w:rFonts w:ascii="ＭＳ 明朝" w:hAnsi="ＭＳ 明朝" w:hint="eastAsia"/>
          <w:sz w:val="24"/>
          <w:szCs w:val="24"/>
        </w:rPr>
        <w:t>二　移送</w:t>
      </w:r>
      <w:r w:rsidR="00276180" w:rsidRPr="00E91A51">
        <w:rPr>
          <w:rFonts w:ascii="ＭＳ 明朝" w:hAnsi="ＭＳ 明朝" w:hint="eastAsia"/>
          <w:sz w:val="24"/>
          <w:szCs w:val="24"/>
        </w:rPr>
        <w:t>」と定めている。</w:t>
      </w:r>
    </w:p>
    <w:p w14:paraId="05C73F05" w14:textId="77777777" w:rsidR="00F33C25" w:rsidRPr="00F33C25" w:rsidRDefault="00F76B04" w:rsidP="00F33C25">
      <w:pPr>
        <w:ind w:left="480" w:hangingChars="200" w:hanging="480"/>
        <w:rPr>
          <w:rFonts w:ascii="ＭＳ 明朝" w:hAnsi="ＭＳ 明朝"/>
          <w:sz w:val="24"/>
          <w:szCs w:val="24"/>
        </w:rPr>
      </w:pPr>
      <w:r w:rsidRPr="00E91A51">
        <w:rPr>
          <w:rFonts w:ascii="ＭＳ 明朝" w:hAnsi="ＭＳ 明朝" w:hint="eastAsia"/>
          <w:sz w:val="24"/>
          <w:szCs w:val="24"/>
        </w:rPr>
        <w:t>（４</w:t>
      </w:r>
      <w:r w:rsidR="00F65D83">
        <w:rPr>
          <w:rFonts w:ascii="ＭＳ 明朝" w:hAnsi="ＭＳ 明朝" w:hint="eastAsia"/>
          <w:sz w:val="24"/>
          <w:szCs w:val="24"/>
        </w:rPr>
        <w:t>）</w:t>
      </w:r>
      <w:r w:rsidR="00F33C25" w:rsidRPr="00F33C25">
        <w:rPr>
          <w:rFonts w:ascii="ＭＳ 明朝" w:hAnsi="ＭＳ 明朝" w:hint="eastAsia"/>
          <w:sz w:val="24"/>
          <w:szCs w:val="24"/>
        </w:rPr>
        <w:t>次官通知第７は、最低生活費の認定について、「最低生活費は、要保護者の年齢別、性別、世帯構成別、所在地域別等による一般的な需要に基づくほか、健康状態等によるその個人又は世帯の特別の需要の相異並びにこれらの需要の継続性又は臨時性を考慮して認定すること。」とし、次官通知第７の１において、「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実施機関は、保護の実施にあたり、被保護者がこの趣旨を理解し、自己の生活の維持向上に努めるよう指導すること。」と記している。</w:t>
      </w:r>
    </w:p>
    <w:p w14:paraId="47C9594A" w14:textId="77777777" w:rsidR="00055BA8" w:rsidRDefault="00F33C25" w:rsidP="00F33C25">
      <w:pPr>
        <w:ind w:leftChars="200" w:left="420" w:firstLineChars="100" w:firstLine="240"/>
        <w:rPr>
          <w:rFonts w:ascii="ＭＳ 明朝" w:hAnsi="ＭＳ 明朝"/>
          <w:sz w:val="24"/>
          <w:szCs w:val="24"/>
        </w:rPr>
      </w:pPr>
      <w:r w:rsidRPr="00F33C25">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127347BF" w14:textId="40BA3F1F" w:rsidR="00276180" w:rsidRPr="00E91A51" w:rsidRDefault="00055BA8" w:rsidP="0080470D">
      <w:pPr>
        <w:ind w:left="480" w:hangingChars="200" w:hanging="480"/>
        <w:rPr>
          <w:rFonts w:ascii="ＭＳ 明朝" w:hAnsi="ＭＳ 明朝"/>
          <w:sz w:val="24"/>
          <w:szCs w:val="24"/>
        </w:rPr>
      </w:pPr>
      <w:r>
        <w:rPr>
          <w:rFonts w:ascii="ＭＳ 明朝" w:hAnsi="ＭＳ 明朝" w:hint="eastAsia"/>
          <w:sz w:val="24"/>
          <w:szCs w:val="24"/>
        </w:rPr>
        <w:t>（５）</w:t>
      </w:r>
      <w:r w:rsidR="00F33C25" w:rsidRPr="00F33C25">
        <w:rPr>
          <w:rFonts w:ascii="ＭＳ 明朝" w:hAnsi="ＭＳ 明朝" w:hint="eastAsia"/>
          <w:sz w:val="24"/>
          <w:szCs w:val="24"/>
        </w:rPr>
        <w:t>次官通知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とし、次に掲げる特別の需要として（１）から（３）を示し、（１）は、「出生、入学、入退院等による臨時的な特別需要」と、（２）は、「日常生活の用を弁ずることのできない長期療養者について臨時的に生じた特別需要」と、（３）は、「新たに保護開始する際等に最低生活の基盤となる物資を欠いている場合の特別需要」と記している。</w:t>
      </w:r>
    </w:p>
    <w:p w14:paraId="6B943862" w14:textId="77777777" w:rsidR="008E1AEB" w:rsidRPr="00E91A51" w:rsidRDefault="008E1AEB" w:rsidP="00DC3B6A">
      <w:pPr>
        <w:ind w:left="480" w:hangingChars="200" w:hanging="480"/>
        <w:rPr>
          <w:rFonts w:ascii="ＭＳ 明朝" w:hAnsi="ＭＳ 明朝"/>
          <w:sz w:val="24"/>
          <w:szCs w:val="24"/>
        </w:rPr>
      </w:pPr>
    </w:p>
    <w:p w14:paraId="30440B2D" w14:textId="77777777" w:rsidR="00DC3B6A" w:rsidRPr="00E91A51" w:rsidRDefault="00DC3B6A" w:rsidP="00503594">
      <w:pPr>
        <w:ind w:left="480" w:hangingChars="200" w:hanging="480"/>
        <w:rPr>
          <w:rFonts w:ascii="ＭＳ 明朝" w:hAnsi="ＭＳ 明朝"/>
          <w:sz w:val="24"/>
          <w:szCs w:val="24"/>
        </w:rPr>
      </w:pPr>
      <w:r w:rsidRPr="00E91A51">
        <w:rPr>
          <w:rFonts w:ascii="ＭＳ 明朝" w:hAnsi="ＭＳ 明朝" w:hint="eastAsia"/>
          <w:sz w:val="24"/>
          <w:szCs w:val="24"/>
        </w:rPr>
        <w:t>２　認定した事実</w:t>
      </w:r>
    </w:p>
    <w:p w14:paraId="3D6D95B0" w14:textId="77777777" w:rsidR="00DF34D4" w:rsidRPr="00E91A51" w:rsidRDefault="00535F3E" w:rsidP="001444AF">
      <w:pPr>
        <w:ind w:leftChars="100" w:left="210" w:firstLineChars="100" w:firstLine="240"/>
        <w:rPr>
          <w:rFonts w:ascii="ＭＳ 明朝" w:hAnsi="ＭＳ 明朝"/>
          <w:sz w:val="24"/>
          <w:szCs w:val="24"/>
        </w:rPr>
      </w:pPr>
      <w:r w:rsidRPr="00E91A51">
        <w:rPr>
          <w:rFonts w:ascii="ＭＳ 明朝" w:hAnsi="ＭＳ 明朝" w:hint="eastAsia"/>
          <w:sz w:val="24"/>
          <w:szCs w:val="24"/>
        </w:rPr>
        <w:lastRenderedPageBreak/>
        <w:t>審査庁から提出された諮問書の</w:t>
      </w:r>
      <w:r w:rsidR="00A351DC" w:rsidRPr="00E91A51">
        <w:rPr>
          <w:rFonts w:ascii="ＭＳ 明朝" w:hAnsi="ＭＳ 明朝" w:hint="eastAsia"/>
          <w:sz w:val="24"/>
          <w:szCs w:val="24"/>
        </w:rPr>
        <w:t>添付書類（事件記録）</w:t>
      </w:r>
      <w:r w:rsidRPr="00E91A51">
        <w:rPr>
          <w:rFonts w:ascii="ＭＳ 明朝" w:hAnsi="ＭＳ 明朝" w:hint="eastAsia"/>
          <w:sz w:val="24"/>
          <w:szCs w:val="24"/>
        </w:rPr>
        <w:t>によれば、以下の事実が認められる。</w:t>
      </w:r>
    </w:p>
    <w:p w14:paraId="301460B2" w14:textId="77777777" w:rsidR="00B22CED" w:rsidRPr="00E91A51" w:rsidRDefault="00455240" w:rsidP="00455240">
      <w:pPr>
        <w:ind w:left="480" w:hangingChars="200" w:hanging="480"/>
        <w:rPr>
          <w:rFonts w:ascii="ＭＳ 明朝" w:hAnsi="ＭＳ 明朝"/>
          <w:sz w:val="24"/>
          <w:szCs w:val="24"/>
        </w:rPr>
      </w:pPr>
      <w:r w:rsidRPr="00E91A51">
        <w:rPr>
          <w:rFonts w:ascii="ＭＳ 明朝" w:hAnsi="ＭＳ 明朝" w:hint="eastAsia"/>
          <w:sz w:val="24"/>
          <w:szCs w:val="24"/>
        </w:rPr>
        <w:t>（１）</w:t>
      </w:r>
      <w:r w:rsidR="00F61DE1">
        <w:rPr>
          <w:rFonts w:ascii="ＭＳ 明朝" w:hAnsi="ＭＳ 明朝" w:hint="eastAsia"/>
          <w:sz w:val="24"/>
          <w:szCs w:val="24"/>
        </w:rPr>
        <w:t>平成２８年２</w:t>
      </w:r>
      <w:r w:rsidR="00B22CED" w:rsidRPr="00E91A51">
        <w:rPr>
          <w:rFonts w:ascii="ＭＳ 明朝" w:hAnsi="ＭＳ 明朝" w:hint="eastAsia"/>
          <w:sz w:val="24"/>
          <w:szCs w:val="24"/>
        </w:rPr>
        <w:t>月</w:t>
      </w:r>
      <w:r w:rsidR="00F61DE1">
        <w:rPr>
          <w:rFonts w:ascii="ＭＳ 明朝" w:hAnsi="ＭＳ 明朝" w:hint="eastAsia"/>
          <w:sz w:val="24"/>
          <w:szCs w:val="24"/>
        </w:rPr>
        <w:t>１２</w:t>
      </w:r>
      <w:r w:rsidR="00B22CED" w:rsidRPr="00E91A51">
        <w:rPr>
          <w:rFonts w:ascii="ＭＳ 明朝" w:hAnsi="ＭＳ 明朝" w:hint="eastAsia"/>
          <w:sz w:val="24"/>
          <w:szCs w:val="24"/>
        </w:rPr>
        <w:t>日付けで、処分庁は、審査請求人</w:t>
      </w:r>
      <w:r w:rsidR="00756B97" w:rsidRPr="00E91A51">
        <w:rPr>
          <w:rFonts w:ascii="ＭＳ 明朝" w:hAnsi="ＭＳ 明朝" w:hint="eastAsia"/>
          <w:sz w:val="24"/>
          <w:szCs w:val="24"/>
        </w:rPr>
        <w:t>に</w:t>
      </w:r>
      <w:r w:rsidR="00B22CED" w:rsidRPr="00E91A51">
        <w:rPr>
          <w:rFonts w:ascii="ＭＳ 明朝" w:hAnsi="ＭＳ 明朝" w:hint="eastAsia"/>
          <w:sz w:val="24"/>
          <w:szCs w:val="24"/>
        </w:rPr>
        <w:t>対し、法による保護を開始した。</w:t>
      </w:r>
    </w:p>
    <w:p w14:paraId="18CE6BC0" w14:textId="77777777" w:rsidR="00455240" w:rsidRDefault="00B04B40" w:rsidP="00455240">
      <w:pPr>
        <w:ind w:left="480" w:hangingChars="200" w:hanging="480"/>
        <w:rPr>
          <w:rFonts w:ascii="ＭＳ 明朝" w:hAnsi="ＭＳ 明朝"/>
          <w:sz w:val="24"/>
          <w:szCs w:val="24"/>
        </w:rPr>
      </w:pPr>
      <w:r w:rsidRPr="00E91A51">
        <w:rPr>
          <w:rFonts w:ascii="ＭＳ 明朝" w:hAnsi="ＭＳ 明朝" w:hint="eastAsia"/>
          <w:sz w:val="24"/>
          <w:szCs w:val="24"/>
        </w:rPr>
        <w:t>（２</w:t>
      </w:r>
      <w:r w:rsidR="00455240" w:rsidRPr="00E91A51">
        <w:rPr>
          <w:rFonts w:ascii="ＭＳ 明朝" w:hAnsi="ＭＳ 明朝" w:hint="eastAsia"/>
          <w:sz w:val="24"/>
          <w:szCs w:val="24"/>
        </w:rPr>
        <w:t>）</w:t>
      </w:r>
      <w:r w:rsidR="00F61DE1" w:rsidRPr="00F61DE1">
        <w:rPr>
          <w:rFonts w:ascii="ＭＳ 明朝" w:hAnsi="ＭＳ 明朝" w:hint="eastAsia"/>
          <w:sz w:val="24"/>
          <w:szCs w:val="24"/>
        </w:rPr>
        <w:t>令和２年６月３日付けで、</w:t>
      </w:r>
      <w:r w:rsidR="00F61DE1">
        <w:rPr>
          <w:rFonts w:ascii="ＭＳ 明朝" w:hAnsi="ＭＳ 明朝" w:hint="eastAsia"/>
          <w:sz w:val="24"/>
          <w:szCs w:val="24"/>
        </w:rPr>
        <w:t>審査請求人は、</w:t>
      </w:r>
      <w:r w:rsidR="00F61DE1" w:rsidRPr="00F61DE1">
        <w:rPr>
          <w:rFonts w:ascii="ＭＳ 明朝" w:hAnsi="ＭＳ 明朝" w:hint="eastAsia"/>
          <w:sz w:val="24"/>
          <w:szCs w:val="24"/>
        </w:rPr>
        <w:t>本件申請を行った。</w:t>
      </w:r>
    </w:p>
    <w:p w14:paraId="42086B7C" w14:textId="77777777" w:rsidR="00F61DE1" w:rsidRDefault="00F61DE1" w:rsidP="00455240">
      <w:pPr>
        <w:ind w:left="480" w:hangingChars="200" w:hanging="480"/>
        <w:rPr>
          <w:rFonts w:ascii="ＭＳ 明朝" w:hAnsi="ＭＳ 明朝"/>
          <w:sz w:val="24"/>
          <w:szCs w:val="24"/>
        </w:rPr>
      </w:pPr>
      <w:r>
        <w:rPr>
          <w:rFonts w:ascii="ＭＳ 明朝" w:hAnsi="ＭＳ 明朝" w:hint="eastAsia"/>
          <w:sz w:val="24"/>
          <w:szCs w:val="24"/>
        </w:rPr>
        <w:t>（３）令和２年６月１０</w:t>
      </w:r>
      <w:r w:rsidRPr="00F61DE1">
        <w:rPr>
          <w:rFonts w:ascii="ＭＳ 明朝" w:hAnsi="ＭＳ 明朝" w:hint="eastAsia"/>
          <w:sz w:val="24"/>
          <w:szCs w:val="24"/>
        </w:rPr>
        <w:t>日、</w:t>
      </w:r>
      <w:r>
        <w:rPr>
          <w:rFonts w:ascii="ＭＳ 明朝" w:hAnsi="ＭＳ 明朝" w:hint="eastAsia"/>
          <w:sz w:val="24"/>
          <w:szCs w:val="24"/>
        </w:rPr>
        <w:t>処分庁は、本件申請に係るケース診断会議を開催し、本件申請で支給を求める</w:t>
      </w:r>
      <w:r w:rsidRPr="00F61DE1">
        <w:rPr>
          <w:rFonts w:ascii="ＭＳ 明朝" w:hAnsi="ＭＳ 明朝" w:hint="eastAsia"/>
          <w:sz w:val="24"/>
          <w:szCs w:val="24"/>
        </w:rPr>
        <w:t>マスクの購入費用</w:t>
      </w:r>
      <w:r>
        <w:rPr>
          <w:rFonts w:ascii="ＭＳ 明朝" w:hAnsi="ＭＳ 明朝" w:hint="eastAsia"/>
          <w:sz w:val="24"/>
          <w:szCs w:val="24"/>
        </w:rPr>
        <w:t>は、法第１１条</w:t>
      </w:r>
      <w:r w:rsidR="00F65D83">
        <w:rPr>
          <w:rFonts w:ascii="ＭＳ 明朝" w:hAnsi="ＭＳ 明朝" w:hint="eastAsia"/>
          <w:sz w:val="24"/>
          <w:szCs w:val="24"/>
        </w:rPr>
        <w:t>第１項</w:t>
      </w:r>
      <w:r>
        <w:rPr>
          <w:rFonts w:ascii="ＭＳ 明朝" w:hAnsi="ＭＳ 明朝" w:hint="eastAsia"/>
          <w:sz w:val="24"/>
          <w:szCs w:val="24"/>
        </w:rPr>
        <w:t>に定められた保護の種類のいずれにも該当しないとして、本件申請を却下することとした。</w:t>
      </w:r>
    </w:p>
    <w:p w14:paraId="58103981" w14:textId="77777777" w:rsidR="00CD0D0B" w:rsidRPr="00E91A51" w:rsidRDefault="00F61DE1" w:rsidP="00F61DE1">
      <w:pPr>
        <w:ind w:left="480" w:hangingChars="200" w:hanging="480"/>
        <w:rPr>
          <w:rFonts w:ascii="ＭＳ 明朝" w:hAnsi="ＭＳ 明朝"/>
          <w:sz w:val="24"/>
          <w:szCs w:val="24"/>
        </w:rPr>
      </w:pPr>
      <w:r>
        <w:rPr>
          <w:rFonts w:ascii="ＭＳ 明朝" w:hAnsi="ＭＳ 明朝" w:hint="eastAsia"/>
          <w:sz w:val="24"/>
          <w:szCs w:val="24"/>
        </w:rPr>
        <w:t>（４）令和２年６</w:t>
      </w:r>
      <w:r w:rsidR="003963F1" w:rsidRPr="00E91A51">
        <w:rPr>
          <w:rFonts w:ascii="ＭＳ 明朝" w:hAnsi="ＭＳ 明朝" w:hint="eastAsia"/>
          <w:sz w:val="24"/>
          <w:szCs w:val="24"/>
        </w:rPr>
        <w:t>月１７日付け</w:t>
      </w:r>
      <w:r w:rsidR="00BF1992" w:rsidRPr="00E91A51">
        <w:rPr>
          <w:rFonts w:ascii="ＭＳ 明朝" w:hAnsi="ＭＳ 明朝" w:hint="eastAsia"/>
          <w:sz w:val="24"/>
          <w:szCs w:val="24"/>
        </w:rPr>
        <w:t>で、</w:t>
      </w:r>
      <w:r w:rsidR="003963F1" w:rsidRPr="00E91A51">
        <w:rPr>
          <w:rFonts w:ascii="ＭＳ 明朝" w:hAnsi="ＭＳ 明朝" w:hint="eastAsia"/>
          <w:sz w:val="24"/>
          <w:szCs w:val="24"/>
        </w:rPr>
        <w:t>処分庁は、</w:t>
      </w:r>
      <w:r>
        <w:rPr>
          <w:rFonts w:ascii="ＭＳ 明朝" w:hAnsi="ＭＳ 明朝" w:hint="eastAsia"/>
          <w:sz w:val="24"/>
          <w:szCs w:val="24"/>
        </w:rPr>
        <w:t>本件申請を却下する本件</w:t>
      </w:r>
      <w:r w:rsidR="00BF1992" w:rsidRPr="00E91A51">
        <w:rPr>
          <w:rFonts w:ascii="ＭＳ 明朝" w:hAnsi="ＭＳ 明朝" w:hint="eastAsia"/>
          <w:sz w:val="24"/>
          <w:szCs w:val="24"/>
        </w:rPr>
        <w:t>処分を行った。</w:t>
      </w:r>
    </w:p>
    <w:p w14:paraId="017AF251" w14:textId="77777777" w:rsidR="00CD0D0B" w:rsidRPr="00E91A51" w:rsidRDefault="003C4A3D" w:rsidP="00DF34D4">
      <w:pPr>
        <w:ind w:left="480" w:hangingChars="200" w:hanging="480"/>
        <w:rPr>
          <w:rFonts w:ascii="ＭＳ 明朝" w:hAnsi="ＭＳ 明朝"/>
          <w:sz w:val="24"/>
          <w:szCs w:val="24"/>
        </w:rPr>
      </w:pPr>
      <w:r w:rsidRPr="00E91A51">
        <w:rPr>
          <w:rFonts w:ascii="ＭＳ 明朝" w:hAnsi="ＭＳ 明朝" w:hint="eastAsia"/>
          <w:sz w:val="24"/>
          <w:szCs w:val="24"/>
        </w:rPr>
        <w:t>（</w:t>
      </w:r>
      <w:r w:rsidR="00F61DE1">
        <w:rPr>
          <w:rFonts w:ascii="ＭＳ 明朝" w:hAnsi="ＭＳ 明朝" w:hint="eastAsia"/>
          <w:sz w:val="24"/>
          <w:szCs w:val="24"/>
        </w:rPr>
        <w:t>５</w:t>
      </w:r>
      <w:r w:rsidR="00EE58F1" w:rsidRPr="00E91A51">
        <w:rPr>
          <w:rFonts w:ascii="ＭＳ 明朝" w:hAnsi="ＭＳ 明朝" w:hint="eastAsia"/>
          <w:sz w:val="24"/>
          <w:szCs w:val="24"/>
        </w:rPr>
        <w:t>）</w:t>
      </w:r>
      <w:r w:rsidR="00F61DE1">
        <w:rPr>
          <w:rFonts w:ascii="ＭＳ 明朝" w:hAnsi="ＭＳ 明朝" w:hint="eastAsia"/>
          <w:sz w:val="24"/>
          <w:szCs w:val="24"/>
        </w:rPr>
        <w:t>令和２</w:t>
      </w:r>
      <w:r w:rsidR="00FB5DDC">
        <w:rPr>
          <w:rFonts w:ascii="ＭＳ 明朝" w:hAnsi="ＭＳ 明朝" w:hint="eastAsia"/>
          <w:sz w:val="24"/>
          <w:szCs w:val="24"/>
        </w:rPr>
        <w:t>年７月１７</w:t>
      </w:r>
      <w:r w:rsidR="00660113" w:rsidRPr="00E91A51">
        <w:rPr>
          <w:rFonts w:ascii="ＭＳ 明朝" w:hAnsi="ＭＳ 明朝" w:hint="eastAsia"/>
          <w:sz w:val="24"/>
          <w:szCs w:val="24"/>
        </w:rPr>
        <w:t>日付けで、審査請求人は、本件審査請求を行った。</w:t>
      </w:r>
    </w:p>
    <w:p w14:paraId="64AEC8D8" w14:textId="77777777" w:rsidR="00950D6C" w:rsidRPr="00E91A51" w:rsidRDefault="00950D6C" w:rsidP="00DC3B6A">
      <w:pPr>
        <w:ind w:left="480" w:hangingChars="200" w:hanging="480"/>
        <w:rPr>
          <w:rFonts w:ascii="ＭＳ 明朝" w:hAnsi="ＭＳ 明朝"/>
          <w:sz w:val="24"/>
          <w:szCs w:val="24"/>
        </w:rPr>
      </w:pPr>
    </w:p>
    <w:p w14:paraId="205BE1E2" w14:textId="77777777" w:rsidR="004C41AD" w:rsidRPr="00E91A51" w:rsidRDefault="00D1232A" w:rsidP="004C41AD">
      <w:pPr>
        <w:ind w:left="720" w:hangingChars="300" w:hanging="720"/>
        <w:rPr>
          <w:rFonts w:ascii="ＭＳ 明朝" w:hAnsi="ＭＳ 明朝"/>
          <w:sz w:val="24"/>
          <w:szCs w:val="24"/>
        </w:rPr>
      </w:pPr>
      <w:r w:rsidRPr="00E91A51">
        <w:rPr>
          <w:rFonts w:ascii="ＭＳ 明朝" w:hAnsi="ＭＳ 明朝" w:hint="eastAsia"/>
          <w:sz w:val="24"/>
          <w:szCs w:val="24"/>
        </w:rPr>
        <w:t>３</w:t>
      </w:r>
      <w:r w:rsidR="00DC3B6A" w:rsidRPr="00E91A51">
        <w:rPr>
          <w:rFonts w:ascii="ＭＳ 明朝" w:hAnsi="ＭＳ 明朝" w:hint="eastAsia"/>
          <w:sz w:val="24"/>
          <w:szCs w:val="24"/>
        </w:rPr>
        <w:t xml:space="preserve">　判断</w:t>
      </w:r>
    </w:p>
    <w:p w14:paraId="7FF5711E" w14:textId="77777777" w:rsidR="004C41AD" w:rsidRPr="00AA2DD3" w:rsidRDefault="00F113A4" w:rsidP="004C41AD">
      <w:pPr>
        <w:ind w:left="480" w:hangingChars="200" w:hanging="480"/>
        <w:rPr>
          <w:rFonts w:ascii="ＭＳ 明朝" w:hAnsi="ＭＳ 明朝"/>
          <w:sz w:val="24"/>
          <w:szCs w:val="24"/>
        </w:rPr>
      </w:pPr>
      <w:r w:rsidRPr="00AA2DD3">
        <w:rPr>
          <w:rFonts w:ascii="ＭＳ 明朝" w:hAnsi="ＭＳ 明朝" w:hint="eastAsia"/>
          <w:sz w:val="24"/>
          <w:szCs w:val="24"/>
        </w:rPr>
        <w:t>（１）</w:t>
      </w:r>
      <w:r w:rsidR="00F65D83">
        <w:rPr>
          <w:rFonts w:ascii="ＭＳ 明朝" w:hAnsi="ＭＳ 明朝" w:hint="eastAsia"/>
          <w:sz w:val="24"/>
          <w:szCs w:val="24"/>
        </w:rPr>
        <w:t>審査請求人は、</w:t>
      </w:r>
      <w:r w:rsidR="00AA2DD3" w:rsidRPr="00AA2DD3">
        <w:rPr>
          <w:rFonts w:ascii="ＭＳ 明朝" w:hAnsi="ＭＳ 明朝" w:hint="eastAsia"/>
          <w:sz w:val="24"/>
          <w:szCs w:val="24"/>
        </w:rPr>
        <w:t>通院にマスクが必要であるにもかかわらず、本件申請を却下することはおかしい旨主張する。</w:t>
      </w:r>
    </w:p>
    <w:p w14:paraId="060179D2" w14:textId="77777777" w:rsidR="00AA2DD3" w:rsidRDefault="00AA2DD3" w:rsidP="00AA2DD3">
      <w:pPr>
        <w:ind w:left="480" w:hangingChars="200" w:hanging="480"/>
        <w:rPr>
          <w:rFonts w:ascii="ＭＳ 明朝" w:hAnsi="ＭＳ 明朝"/>
          <w:color w:val="FF0000"/>
          <w:sz w:val="24"/>
          <w:szCs w:val="24"/>
        </w:rPr>
      </w:pPr>
      <w:r>
        <w:rPr>
          <w:rFonts w:ascii="ＭＳ 明朝" w:hAnsi="ＭＳ 明朝" w:hint="eastAsia"/>
          <w:color w:val="FF0000"/>
          <w:sz w:val="24"/>
          <w:szCs w:val="24"/>
        </w:rPr>
        <w:t xml:space="preserve">　　</w:t>
      </w:r>
      <w:r w:rsidRPr="00AA2DD3">
        <w:rPr>
          <w:rFonts w:ascii="ＭＳ 明朝" w:hAnsi="ＭＳ 明朝" w:hint="eastAsia"/>
          <w:sz w:val="24"/>
          <w:szCs w:val="24"/>
        </w:rPr>
        <w:t xml:space="preserve">　本件についてみると、</w:t>
      </w:r>
      <w:r w:rsidR="00F65D83">
        <w:rPr>
          <w:rFonts w:ascii="ＭＳ 明朝" w:hAnsi="ＭＳ 明朝" w:hint="eastAsia"/>
          <w:sz w:val="24"/>
          <w:szCs w:val="24"/>
        </w:rPr>
        <w:t>処分庁は、本件申請を受けた後、前記２</w:t>
      </w:r>
      <w:r>
        <w:rPr>
          <w:rFonts w:ascii="ＭＳ 明朝" w:hAnsi="ＭＳ 明朝" w:hint="eastAsia"/>
          <w:sz w:val="24"/>
          <w:szCs w:val="24"/>
        </w:rPr>
        <w:t>（３）のとおり、ケース診断会議を開催し、審査請求人が</w:t>
      </w:r>
      <w:r w:rsidRPr="00AA2DD3">
        <w:rPr>
          <w:rFonts w:ascii="ＭＳ 明朝" w:hAnsi="ＭＳ 明朝" w:hint="eastAsia"/>
          <w:sz w:val="24"/>
          <w:szCs w:val="24"/>
        </w:rPr>
        <w:t>本件申請で支給を求めるマスクの購入費用は、法第１１条</w:t>
      </w:r>
      <w:r w:rsidR="00F65D83">
        <w:rPr>
          <w:rFonts w:ascii="ＭＳ 明朝" w:hAnsi="ＭＳ 明朝" w:hint="eastAsia"/>
          <w:sz w:val="24"/>
          <w:szCs w:val="24"/>
        </w:rPr>
        <w:t>第１項</w:t>
      </w:r>
      <w:r w:rsidRPr="00AA2DD3">
        <w:rPr>
          <w:rFonts w:ascii="ＭＳ 明朝" w:hAnsi="ＭＳ 明朝" w:hint="eastAsia"/>
          <w:sz w:val="24"/>
          <w:szCs w:val="24"/>
        </w:rPr>
        <w:t>に定められ</w:t>
      </w:r>
      <w:r>
        <w:rPr>
          <w:rFonts w:ascii="ＭＳ 明朝" w:hAnsi="ＭＳ 明朝" w:hint="eastAsia"/>
          <w:sz w:val="24"/>
          <w:szCs w:val="24"/>
        </w:rPr>
        <w:t>た保護の種類のいずれにも該当しないとして、本件申請を却下する本件処分を行った</w:t>
      </w:r>
      <w:r w:rsidRPr="00AA2DD3">
        <w:rPr>
          <w:rFonts w:ascii="ＭＳ 明朝" w:hAnsi="ＭＳ 明朝" w:hint="eastAsia"/>
          <w:sz w:val="24"/>
          <w:szCs w:val="24"/>
        </w:rPr>
        <w:t>ことが認め</w:t>
      </w:r>
      <w:r>
        <w:rPr>
          <w:rFonts w:ascii="ＭＳ 明朝" w:hAnsi="ＭＳ 明朝" w:hint="eastAsia"/>
          <w:sz w:val="24"/>
          <w:szCs w:val="24"/>
        </w:rPr>
        <w:t>られる。</w:t>
      </w:r>
    </w:p>
    <w:p w14:paraId="01AB32C0" w14:textId="77777777" w:rsidR="00B34D52" w:rsidRDefault="00AA2DD3" w:rsidP="00B34D52">
      <w:pPr>
        <w:ind w:left="480" w:hangingChars="200" w:hanging="480"/>
        <w:rPr>
          <w:rFonts w:ascii="ＭＳ 明朝" w:hAnsi="ＭＳ 明朝"/>
          <w:sz w:val="24"/>
          <w:szCs w:val="24"/>
        </w:rPr>
      </w:pPr>
      <w:r w:rsidRPr="00AA2DD3">
        <w:rPr>
          <w:rFonts w:ascii="ＭＳ 明朝" w:hAnsi="ＭＳ 明朝" w:hint="eastAsia"/>
          <w:sz w:val="24"/>
          <w:szCs w:val="24"/>
        </w:rPr>
        <w:t>（２）保護の決定及び変更に係る事務は、地方自治法における法定受託事務とされており、厚生労働大臣は当該法定受託事務を処理するに当たりよるべき基準（処理基準）を定めている。</w:t>
      </w:r>
    </w:p>
    <w:p w14:paraId="1FC6B1D7" w14:textId="77777777" w:rsidR="00B34D52" w:rsidRPr="00B34D52" w:rsidRDefault="00B34D52" w:rsidP="00B34D52">
      <w:pPr>
        <w:ind w:leftChars="200" w:left="420" w:firstLineChars="100" w:firstLine="240"/>
        <w:rPr>
          <w:rFonts w:ascii="ＭＳ 明朝" w:hAnsi="ＭＳ 明朝"/>
          <w:sz w:val="24"/>
          <w:szCs w:val="24"/>
        </w:rPr>
      </w:pPr>
      <w:r w:rsidRPr="00B34D52">
        <w:rPr>
          <w:rFonts w:ascii="ＭＳ 明朝" w:hAnsi="ＭＳ 明朝" w:hint="eastAsia"/>
          <w:sz w:val="24"/>
          <w:szCs w:val="24"/>
        </w:rPr>
        <w:t>経常的最低生活費</w:t>
      </w:r>
      <w:r>
        <w:rPr>
          <w:rFonts w:ascii="ＭＳ 明朝" w:hAnsi="ＭＳ 明朝" w:hint="eastAsia"/>
          <w:sz w:val="24"/>
          <w:szCs w:val="24"/>
        </w:rPr>
        <w:t>については</w:t>
      </w:r>
      <w:r w:rsidRPr="00B34D52">
        <w:rPr>
          <w:rFonts w:ascii="ＭＳ 明朝" w:hAnsi="ＭＳ 明朝" w:hint="eastAsia"/>
          <w:sz w:val="24"/>
          <w:szCs w:val="24"/>
        </w:rPr>
        <w:t>、</w:t>
      </w:r>
      <w:r w:rsidR="003C4A3D" w:rsidRPr="00B34D52">
        <w:rPr>
          <w:rFonts w:ascii="ＭＳ 明朝" w:hAnsi="ＭＳ 明朝" w:hint="eastAsia"/>
          <w:sz w:val="24"/>
          <w:szCs w:val="24"/>
        </w:rPr>
        <w:t>前記１（４</w:t>
      </w:r>
      <w:r w:rsidR="00BE1635" w:rsidRPr="00B34D52">
        <w:rPr>
          <w:rFonts w:ascii="ＭＳ 明朝" w:hAnsi="ＭＳ 明朝" w:hint="eastAsia"/>
          <w:sz w:val="24"/>
          <w:szCs w:val="24"/>
        </w:rPr>
        <w:t>）のとおり、</w:t>
      </w:r>
      <w:r w:rsidR="00F65D83">
        <w:rPr>
          <w:rFonts w:ascii="ＭＳ 明朝" w:hAnsi="ＭＳ 明朝" w:hint="eastAsia"/>
          <w:sz w:val="24"/>
          <w:szCs w:val="24"/>
        </w:rPr>
        <w:t>次官通知</w:t>
      </w:r>
      <w:r w:rsidRPr="00B34D52">
        <w:rPr>
          <w:rFonts w:ascii="ＭＳ 明朝" w:hAnsi="ＭＳ 明朝" w:hint="eastAsia"/>
          <w:sz w:val="24"/>
          <w:szCs w:val="24"/>
        </w:rPr>
        <w:t>第７の１において、要保護者の衣食等月々の経常的な最低生活需要の</w:t>
      </w:r>
      <w:r w:rsidR="00055BA8">
        <w:rPr>
          <w:rFonts w:ascii="ＭＳ 明朝" w:hAnsi="ＭＳ 明朝" w:hint="eastAsia"/>
          <w:sz w:val="24"/>
          <w:szCs w:val="24"/>
        </w:rPr>
        <w:t>全て</w:t>
      </w:r>
      <w:r w:rsidRPr="00B34D52">
        <w:rPr>
          <w:rFonts w:ascii="ＭＳ 明朝" w:hAnsi="ＭＳ 明朝" w:hint="eastAsia"/>
          <w:sz w:val="24"/>
          <w:szCs w:val="24"/>
        </w:rPr>
        <w:t>を満たすための費用として認定するものであり、被保護者は、経常的最低生活費の範囲内において通常予測される生活需要は全て賄うべきものである旨が定められている。</w:t>
      </w:r>
    </w:p>
    <w:p w14:paraId="24A14087" w14:textId="09AAABAA" w:rsidR="004C41AD" w:rsidRPr="00D40699" w:rsidRDefault="00D40699" w:rsidP="00B34D52">
      <w:pPr>
        <w:ind w:leftChars="200" w:left="420" w:firstLineChars="100" w:firstLine="240"/>
        <w:rPr>
          <w:rFonts w:ascii="ＭＳ 明朝" w:hAnsi="ＭＳ 明朝"/>
          <w:sz w:val="24"/>
          <w:szCs w:val="24"/>
        </w:rPr>
      </w:pPr>
      <w:r w:rsidRPr="00D40699">
        <w:rPr>
          <w:rFonts w:ascii="ＭＳ 明朝" w:hAnsi="ＭＳ 明朝" w:hint="eastAsia"/>
          <w:sz w:val="24"/>
          <w:szCs w:val="24"/>
        </w:rPr>
        <w:t>また</w:t>
      </w:r>
      <w:r w:rsidR="00055BA8" w:rsidRPr="00D40699">
        <w:rPr>
          <w:rFonts w:ascii="ＭＳ 明朝" w:hAnsi="ＭＳ 明朝" w:hint="eastAsia"/>
          <w:sz w:val="24"/>
          <w:szCs w:val="24"/>
        </w:rPr>
        <w:t>、</w:t>
      </w:r>
      <w:r w:rsidR="003C4A3D" w:rsidRPr="00D40699">
        <w:rPr>
          <w:rFonts w:ascii="ＭＳ 明朝" w:hAnsi="ＭＳ 明朝" w:hint="eastAsia"/>
          <w:sz w:val="24"/>
          <w:szCs w:val="24"/>
        </w:rPr>
        <w:t>臨時的最低生活費（一時扶助費）</w:t>
      </w:r>
      <w:r w:rsidR="00055BA8" w:rsidRPr="00D40699">
        <w:rPr>
          <w:rFonts w:ascii="ＭＳ 明朝" w:hAnsi="ＭＳ 明朝" w:hint="eastAsia"/>
          <w:sz w:val="24"/>
          <w:szCs w:val="24"/>
        </w:rPr>
        <w:t>については、</w:t>
      </w:r>
      <w:r w:rsidR="00F65D83">
        <w:rPr>
          <w:rFonts w:ascii="ＭＳ 明朝" w:hAnsi="ＭＳ 明朝" w:hint="eastAsia"/>
          <w:sz w:val="24"/>
          <w:szCs w:val="24"/>
        </w:rPr>
        <w:t>前記１（５）のとおり、次官通知</w:t>
      </w:r>
      <w:r w:rsidRPr="00D40699">
        <w:rPr>
          <w:rFonts w:ascii="ＭＳ 明朝" w:hAnsi="ＭＳ 明朝" w:hint="eastAsia"/>
          <w:sz w:val="24"/>
          <w:szCs w:val="24"/>
        </w:rPr>
        <w:t>第７の２において、①</w:t>
      </w:r>
      <w:r w:rsidR="00F113A4" w:rsidRPr="00D40699">
        <w:rPr>
          <w:rFonts w:ascii="ＭＳ 明朝" w:hAnsi="ＭＳ 明朝" w:hint="eastAsia"/>
          <w:sz w:val="24"/>
          <w:szCs w:val="24"/>
        </w:rPr>
        <w:t>出生、入学、入退院等による臨時的な特別需要</w:t>
      </w:r>
      <w:r w:rsidRPr="00D40699">
        <w:rPr>
          <w:rFonts w:ascii="ＭＳ 明朝" w:hAnsi="ＭＳ 明朝" w:hint="eastAsia"/>
          <w:sz w:val="24"/>
          <w:szCs w:val="24"/>
        </w:rPr>
        <w:t>、②</w:t>
      </w:r>
      <w:r w:rsidR="00F113A4" w:rsidRPr="00D40699">
        <w:rPr>
          <w:rFonts w:ascii="ＭＳ 明朝" w:hAnsi="ＭＳ 明朝" w:hint="eastAsia"/>
          <w:sz w:val="24"/>
          <w:szCs w:val="24"/>
        </w:rPr>
        <w:t>日常生活の用を弁ずることのできない長期療養者について臨時的に生じた特別需要</w:t>
      </w:r>
      <w:r w:rsidRPr="00D40699">
        <w:rPr>
          <w:rFonts w:ascii="ＭＳ 明朝" w:hAnsi="ＭＳ 明朝" w:hint="eastAsia"/>
          <w:sz w:val="24"/>
          <w:szCs w:val="24"/>
        </w:rPr>
        <w:t>、</w:t>
      </w:r>
      <w:r w:rsidR="00274581">
        <w:rPr>
          <w:rFonts w:ascii="ＭＳ 明朝" w:hAnsi="ＭＳ 明朝" w:hint="eastAsia"/>
          <w:sz w:val="24"/>
          <w:szCs w:val="24"/>
        </w:rPr>
        <w:t>又は、</w:t>
      </w:r>
      <w:r w:rsidRPr="00D40699">
        <w:rPr>
          <w:rFonts w:ascii="ＭＳ 明朝" w:hAnsi="ＭＳ 明朝" w:hint="eastAsia"/>
          <w:sz w:val="24"/>
          <w:szCs w:val="24"/>
        </w:rPr>
        <w:t>③</w:t>
      </w:r>
      <w:r w:rsidR="00F113A4" w:rsidRPr="00D40699">
        <w:rPr>
          <w:rFonts w:ascii="ＭＳ 明朝" w:hAnsi="ＭＳ 明朝" w:hint="eastAsia"/>
          <w:sz w:val="24"/>
          <w:szCs w:val="24"/>
        </w:rPr>
        <w:t>新たに保護開始する際等に最低生活の基盤となる物資を欠いている場合の特別需要</w:t>
      </w:r>
      <w:r w:rsidR="00274581">
        <w:rPr>
          <w:rFonts w:ascii="ＭＳ 明朝" w:hAnsi="ＭＳ 明朝" w:hint="eastAsia"/>
          <w:sz w:val="24"/>
          <w:szCs w:val="24"/>
        </w:rPr>
        <w:t>のいずれか</w:t>
      </w:r>
      <w:r w:rsidR="00F113A4" w:rsidRPr="00D40699">
        <w:rPr>
          <w:rFonts w:ascii="ＭＳ 明朝" w:hAnsi="ＭＳ 明朝" w:hint="eastAsia"/>
          <w:sz w:val="24"/>
          <w:szCs w:val="24"/>
        </w:rPr>
        <w:t>が</w:t>
      </w:r>
      <w:r w:rsidR="00E534B1" w:rsidRPr="00D40699">
        <w:rPr>
          <w:rFonts w:ascii="ＭＳ 明朝" w:hAnsi="ＭＳ 明朝" w:hint="eastAsia"/>
          <w:sz w:val="24"/>
          <w:szCs w:val="24"/>
        </w:rPr>
        <w:t>ある者について、最低生活に必要不可欠な物資を欠いていると認められる場合であって、それらの物資を支給しなければならない緊急やむを得ない場合に限り、臨時的に認定するものである</w:t>
      </w:r>
      <w:r w:rsidR="001E43AB">
        <w:rPr>
          <w:rFonts w:ascii="ＭＳ 明朝" w:hAnsi="ＭＳ 明朝" w:hint="eastAsia"/>
          <w:sz w:val="24"/>
          <w:szCs w:val="24"/>
        </w:rPr>
        <w:t>とされている。さらに</w:t>
      </w:r>
      <w:r w:rsidR="00E534B1" w:rsidRPr="00D40699">
        <w:rPr>
          <w:rFonts w:ascii="ＭＳ 明朝" w:hAnsi="ＭＳ 明朝" w:hint="eastAsia"/>
          <w:sz w:val="24"/>
          <w:szCs w:val="24"/>
        </w:rPr>
        <w:t>、被服費等の日常の諸経費</w:t>
      </w:r>
      <w:r w:rsidR="00F113A4" w:rsidRPr="00D40699">
        <w:rPr>
          <w:rFonts w:ascii="ＭＳ 明朝" w:hAnsi="ＭＳ 明朝" w:hint="eastAsia"/>
          <w:sz w:val="24"/>
          <w:szCs w:val="24"/>
        </w:rPr>
        <w:t>については</w:t>
      </w:r>
      <w:r w:rsidR="00E534B1" w:rsidRPr="00D40699">
        <w:rPr>
          <w:rFonts w:ascii="ＭＳ 明朝" w:hAnsi="ＭＳ 明朝" w:hint="eastAsia"/>
          <w:sz w:val="24"/>
          <w:szCs w:val="24"/>
        </w:rPr>
        <w:t>、本</w:t>
      </w:r>
      <w:r w:rsidR="00E534B1" w:rsidRPr="00D40699">
        <w:rPr>
          <w:rFonts w:ascii="ＭＳ 明朝" w:hAnsi="ＭＳ 明朝" w:hint="eastAsia"/>
          <w:sz w:val="24"/>
          <w:szCs w:val="24"/>
        </w:rPr>
        <w:lastRenderedPageBreak/>
        <w:t>来</w:t>
      </w:r>
      <w:r w:rsidR="00F113A4" w:rsidRPr="00D40699">
        <w:rPr>
          <w:rFonts w:ascii="ＭＳ 明朝" w:hAnsi="ＭＳ 明朝" w:hint="eastAsia"/>
          <w:sz w:val="24"/>
          <w:szCs w:val="24"/>
        </w:rPr>
        <w:t>、</w:t>
      </w:r>
      <w:r w:rsidR="00E534B1" w:rsidRPr="00D40699">
        <w:rPr>
          <w:rFonts w:ascii="ＭＳ 明朝" w:hAnsi="ＭＳ 明朝" w:hint="eastAsia"/>
          <w:sz w:val="24"/>
          <w:szCs w:val="24"/>
        </w:rPr>
        <w:t>経常的最低生活費の範囲内で</w:t>
      </w:r>
      <w:r w:rsidR="00F113A4" w:rsidRPr="00D40699">
        <w:rPr>
          <w:rFonts w:ascii="ＭＳ 明朝" w:hAnsi="ＭＳ 明朝" w:hint="eastAsia"/>
          <w:sz w:val="24"/>
          <w:szCs w:val="24"/>
        </w:rPr>
        <w:t>、</w:t>
      </w:r>
      <w:r w:rsidR="00E534B1" w:rsidRPr="00D40699">
        <w:rPr>
          <w:rFonts w:ascii="ＭＳ 明朝" w:hAnsi="ＭＳ 明朝" w:hint="eastAsia"/>
          <w:sz w:val="24"/>
          <w:szCs w:val="24"/>
        </w:rPr>
        <w:t>被保護者が計画的に</w:t>
      </w:r>
      <w:r w:rsidR="009B2B5F" w:rsidRPr="00D40699">
        <w:rPr>
          <w:rFonts w:ascii="ＭＳ 明朝" w:hAnsi="ＭＳ 明朝" w:hint="eastAsia"/>
          <w:sz w:val="24"/>
          <w:szCs w:val="24"/>
        </w:rPr>
        <w:t>順次更新していくべきものと</w:t>
      </w:r>
      <w:r w:rsidR="00CC43FC" w:rsidRPr="00D40699">
        <w:rPr>
          <w:rFonts w:ascii="ＭＳ 明朝" w:hAnsi="ＭＳ 明朝" w:hint="eastAsia"/>
          <w:sz w:val="24"/>
          <w:szCs w:val="24"/>
        </w:rPr>
        <w:t>されて</w:t>
      </w:r>
      <w:r w:rsidR="00F113A4" w:rsidRPr="00D40699">
        <w:rPr>
          <w:rFonts w:ascii="ＭＳ 明朝" w:hAnsi="ＭＳ 明朝" w:hint="eastAsia"/>
          <w:sz w:val="24"/>
          <w:szCs w:val="24"/>
        </w:rPr>
        <w:t>いる。</w:t>
      </w:r>
    </w:p>
    <w:p w14:paraId="59354718" w14:textId="77777777" w:rsidR="00F65D83" w:rsidRDefault="004015A1" w:rsidP="00B34D52">
      <w:pPr>
        <w:ind w:leftChars="200" w:left="420" w:firstLineChars="100" w:firstLine="240"/>
        <w:rPr>
          <w:rFonts w:ascii="ＭＳ 明朝" w:hAnsi="ＭＳ 明朝"/>
          <w:sz w:val="24"/>
          <w:szCs w:val="24"/>
        </w:rPr>
      </w:pPr>
      <w:r w:rsidRPr="000B3066">
        <w:rPr>
          <w:rFonts w:ascii="ＭＳ 明朝" w:hAnsi="ＭＳ 明朝" w:hint="eastAsia"/>
          <w:sz w:val="24"/>
          <w:szCs w:val="24"/>
        </w:rPr>
        <w:t>上記の処理基準の内容は、法の目的（第１条）に照らして合理的なものと言え</w:t>
      </w:r>
      <w:r w:rsidR="00F65D83">
        <w:rPr>
          <w:rFonts w:ascii="ＭＳ 明朝" w:hAnsi="ＭＳ 明朝" w:hint="eastAsia"/>
          <w:sz w:val="24"/>
          <w:szCs w:val="24"/>
        </w:rPr>
        <w:t>る。</w:t>
      </w:r>
    </w:p>
    <w:p w14:paraId="6BF54B91" w14:textId="2D7D9FE3" w:rsidR="00D40699" w:rsidRPr="000B3066" w:rsidRDefault="00F65D83" w:rsidP="00B34D52">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4015A1" w:rsidRPr="000B3066">
        <w:rPr>
          <w:rFonts w:ascii="ＭＳ 明朝" w:hAnsi="ＭＳ 明朝" w:hint="eastAsia"/>
          <w:sz w:val="24"/>
          <w:szCs w:val="24"/>
        </w:rPr>
        <w:t>、マスクの購入費用については、</w:t>
      </w:r>
      <w:r w:rsidR="000B3066" w:rsidRPr="000B3066">
        <w:rPr>
          <w:rFonts w:ascii="ＭＳ 明朝" w:hAnsi="ＭＳ 明朝" w:hint="eastAsia"/>
          <w:sz w:val="24"/>
          <w:szCs w:val="24"/>
        </w:rPr>
        <w:t>次官通知第７の２で示され</w:t>
      </w:r>
      <w:r w:rsidR="00332A5F">
        <w:rPr>
          <w:rFonts w:ascii="ＭＳ 明朝" w:hAnsi="ＭＳ 明朝" w:hint="eastAsia"/>
          <w:sz w:val="24"/>
          <w:szCs w:val="24"/>
        </w:rPr>
        <w:t>ている特別</w:t>
      </w:r>
      <w:r w:rsidR="000B3066" w:rsidRPr="000B3066">
        <w:rPr>
          <w:rFonts w:ascii="ＭＳ 明朝" w:hAnsi="ＭＳ 明朝" w:hint="eastAsia"/>
          <w:sz w:val="24"/>
          <w:szCs w:val="24"/>
        </w:rPr>
        <w:t>需要</w:t>
      </w:r>
      <w:r w:rsidR="00332A5F">
        <w:rPr>
          <w:rFonts w:ascii="ＭＳ 明朝" w:hAnsi="ＭＳ 明朝" w:hint="eastAsia"/>
          <w:sz w:val="24"/>
          <w:szCs w:val="24"/>
        </w:rPr>
        <w:t>のいずれにも</w:t>
      </w:r>
      <w:r w:rsidR="004015A1" w:rsidRPr="000B3066">
        <w:rPr>
          <w:rFonts w:ascii="ＭＳ 明朝" w:hAnsi="ＭＳ 明朝" w:hint="eastAsia"/>
          <w:sz w:val="24"/>
          <w:szCs w:val="24"/>
        </w:rPr>
        <w:t>該当せず、</w:t>
      </w:r>
      <w:r w:rsidRPr="00F65D83">
        <w:rPr>
          <w:rFonts w:ascii="ＭＳ 明朝" w:hAnsi="ＭＳ 明朝" w:hint="eastAsia"/>
          <w:sz w:val="24"/>
          <w:szCs w:val="24"/>
        </w:rPr>
        <w:t>臨時的最低生活費（一時扶助費）</w:t>
      </w:r>
      <w:r>
        <w:rPr>
          <w:rFonts w:ascii="ＭＳ 明朝" w:hAnsi="ＭＳ 明朝" w:hint="eastAsia"/>
          <w:sz w:val="24"/>
          <w:szCs w:val="24"/>
        </w:rPr>
        <w:t>として臨時的に認定されるものではなく、</w:t>
      </w:r>
      <w:r w:rsidRPr="00F65D83">
        <w:rPr>
          <w:rFonts w:ascii="ＭＳ 明朝" w:hAnsi="ＭＳ 明朝" w:hint="eastAsia"/>
          <w:sz w:val="24"/>
          <w:szCs w:val="24"/>
        </w:rPr>
        <w:t>次官通知第７の１で示されるとおり</w:t>
      </w:r>
      <w:r w:rsidR="004015A1" w:rsidRPr="000B3066">
        <w:rPr>
          <w:rFonts w:ascii="ＭＳ 明朝" w:hAnsi="ＭＳ 明朝" w:hint="eastAsia"/>
          <w:sz w:val="24"/>
          <w:szCs w:val="24"/>
        </w:rPr>
        <w:t>経常的最低生活費の範囲内において賄うべきものであ</w:t>
      </w:r>
      <w:r w:rsidR="000B3066" w:rsidRPr="000B3066">
        <w:rPr>
          <w:rFonts w:ascii="ＭＳ 明朝" w:hAnsi="ＭＳ 明朝" w:hint="eastAsia"/>
          <w:sz w:val="24"/>
          <w:szCs w:val="24"/>
        </w:rPr>
        <w:t>ると言えることから、</w:t>
      </w:r>
      <w:r>
        <w:rPr>
          <w:rFonts w:ascii="ＭＳ 明朝" w:hAnsi="ＭＳ 明朝" w:hint="eastAsia"/>
          <w:sz w:val="24"/>
          <w:szCs w:val="24"/>
        </w:rPr>
        <w:t>本件申請を却下決定した</w:t>
      </w:r>
      <w:r w:rsidR="004015A1" w:rsidRPr="000B3066">
        <w:rPr>
          <w:rFonts w:ascii="ＭＳ 明朝" w:hAnsi="ＭＳ 明朝" w:hint="eastAsia"/>
          <w:sz w:val="24"/>
          <w:szCs w:val="24"/>
        </w:rPr>
        <w:t>処分庁の判断に</w:t>
      </w:r>
      <w:r w:rsidR="000B3066" w:rsidRPr="000B3066">
        <w:rPr>
          <w:rFonts w:ascii="ＭＳ 明朝" w:hAnsi="ＭＳ 明朝" w:hint="eastAsia"/>
          <w:sz w:val="24"/>
          <w:szCs w:val="24"/>
        </w:rPr>
        <w:t>不合理な点は認められない。</w:t>
      </w:r>
    </w:p>
    <w:p w14:paraId="3C60F070" w14:textId="77777777" w:rsidR="00F113A4" w:rsidRPr="000B3066" w:rsidRDefault="00F113A4" w:rsidP="00F113A4">
      <w:pPr>
        <w:ind w:left="480" w:hangingChars="200" w:hanging="480"/>
        <w:rPr>
          <w:rFonts w:ascii="ＭＳ 明朝" w:hAnsi="ＭＳ 明朝"/>
          <w:sz w:val="24"/>
          <w:szCs w:val="24"/>
        </w:rPr>
      </w:pPr>
      <w:r w:rsidRPr="000B3066">
        <w:rPr>
          <w:rFonts w:ascii="ＭＳ 明朝" w:hAnsi="ＭＳ 明朝" w:hint="eastAsia"/>
          <w:sz w:val="24"/>
          <w:szCs w:val="24"/>
        </w:rPr>
        <w:t>（３</w:t>
      </w:r>
      <w:r w:rsidR="00CC43FC" w:rsidRPr="000B3066">
        <w:rPr>
          <w:rFonts w:ascii="ＭＳ 明朝" w:hAnsi="ＭＳ 明朝" w:hint="eastAsia"/>
          <w:sz w:val="24"/>
          <w:szCs w:val="24"/>
        </w:rPr>
        <w:t>）</w:t>
      </w:r>
      <w:r w:rsidRPr="000B3066">
        <w:rPr>
          <w:rFonts w:ascii="ＭＳ 明朝" w:hAnsi="ＭＳ 明朝" w:hint="eastAsia"/>
          <w:sz w:val="24"/>
          <w:szCs w:val="24"/>
        </w:rPr>
        <w:t>以上のことから、本件処分に</w:t>
      </w:r>
      <w:r w:rsidR="005B2C97" w:rsidRPr="000B3066">
        <w:rPr>
          <w:rFonts w:ascii="ＭＳ 明朝" w:hAnsi="ＭＳ 明朝" w:hint="eastAsia"/>
          <w:sz w:val="24"/>
          <w:szCs w:val="24"/>
        </w:rPr>
        <w:t>ついて</w:t>
      </w:r>
      <w:r w:rsidRPr="000B3066">
        <w:rPr>
          <w:rFonts w:ascii="ＭＳ 明朝" w:hAnsi="ＭＳ 明朝" w:hint="eastAsia"/>
          <w:sz w:val="24"/>
          <w:szCs w:val="24"/>
        </w:rPr>
        <w:t>、違法又は不当な点は認められない。</w:t>
      </w:r>
    </w:p>
    <w:p w14:paraId="6DF4CEC7" w14:textId="77777777" w:rsidR="00F113A4" w:rsidRPr="000B3066" w:rsidRDefault="00F113A4" w:rsidP="005B2C97">
      <w:pPr>
        <w:ind w:leftChars="250" w:left="525"/>
        <w:rPr>
          <w:rFonts w:ascii="ＭＳ 明朝" w:hAnsi="ＭＳ 明朝"/>
          <w:sz w:val="24"/>
          <w:szCs w:val="24"/>
        </w:rPr>
      </w:pPr>
      <w:r w:rsidRPr="000B3066">
        <w:rPr>
          <w:rFonts w:ascii="ＭＳ 明朝" w:hAnsi="ＭＳ 明朝" w:hint="eastAsia"/>
          <w:sz w:val="24"/>
          <w:szCs w:val="24"/>
        </w:rPr>
        <w:t>したがって、本件審査請求は、棄却されるべきである。</w:t>
      </w:r>
    </w:p>
    <w:p w14:paraId="63AD9D2E" w14:textId="77777777" w:rsidR="00C127F7" w:rsidRPr="00C127F7" w:rsidRDefault="00C127F7" w:rsidP="00C127F7">
      <w:pPr>
        <w:autoSpaceDE w:val="0"/>
        <w:autoSpaceDN w:val="0"/>
        <w:rPr>
          <w:rFonts w:ascii="ＭＳ 明朝" w:hAnsi="ＭＳ 明朝"/>
          <w:sz w:val="24"/>
          <w:szCs w:val="24"/>
        </w:rPr>
      </w:pPr>
    </w:p>
    <w:p w14:paraId="1673D557" w14:textId="77777777" w:rsidR="00C127F7" w:rsidRPr="00C127F7" w:rsidRDefault="00C127F7" w:rsidP="00C127F7">
      <w:pPr>
        <w:autoSpaceDE w:val="0"/>
        <w:autoSpaceDN w:val="0"/>
        <w:ind w:firstLineChars="2008" w:firstLine="4819"/>
        <w:rPr>
          <w:rFonts w:ascii="ＭＳ 明朝" w:hAnsi="ＭＳ 明朝"/>
          <w:sz w:val="24"/>
          <w:szCs w:val="24"/>
        </w:rPr>
      </w:pPr>
      <w:r w:rsidRPr="00C127F7">
        <w:rPr>
          <w:rFonts w:ascii="ＭＳ 明朝" w:hAnsi="ＭＳ 明朝" w:hint="eastAsia"/>
          <w:sz w:val="24"/>
          <w:szCs w:val="24"/>
        </w:rPr>
        <w:t>大阪府行政不服審査会第１部会</w:t>
      </w:r>
    </w:p>
    <w:p w14:paraId="74CC2618" w14:textId="77777777" w:rsidR="00C127F7" w:rsidRPr="00C127F7" w:rsidRDefault="00C127F7" w:rsidP="00C127F7">
      <w:pPr>
        <w:autoSpaceDE w:val="0"/>
        <w:autoSpaceDN w:val="0"/>
        <w:ind w:firstLineChars="2108" w:firstLine="5059"/>
        <w:rPr>
          <w:rFonts w:ascii="ＭＳ 明朝" w:hAnsi="ＭＳ 明朝"/>
          <w:sz w:val="24"/>
          <w:szCs w:val="24"/>
        </w:rPr>
      </w:pPr>
      <w:r w:rsidRPr="00C127F7">
        <w:rPr>
          <w:rFonts w:ascii="ＭＳ 明朝" w:hAnsi="ＭＳ 明朝" w:hint="eastAsia"/>
          <w:sz w:val="24"/>
          <w:szCs w:val="24"/>
        </w:rPr>
        <w:t>委員（部会長）　谷口　勢津夫</w:t>
      </w:r>
    </w:p>
    <w:p w14:paraId="56DE6F76" w14:textId="77777777" w:rsidR="00C127F7" w:rsidRPr="00C127F7" w:rsidRDefault="00C127F7" w:rsidP="00C127F7">
      <w:pPr>
        <w:autoSpaceDE w:val="0"/>
        <w:autoSpaceDN w:val="0"/>
        <w:ind w:firstLineChars="2108" w:firstLine="5059"/>
        <w:rPr>
          <w:rFonts w:ascii="ＭＳ 明朝" w:hAnsi="ＭＳ 明朝"/>
          <w:sz w:val="24"/>
          <w:szCs w:val="24"/>
        </w:rPr>
      </w:pPr>
      <w:r w:rsidRPr="00C127F7">
        <w:rPr>
          <w:rFonts w:ascii="ＭＳ 明朝" w:hAnsi="ＭＳ 明朝" w:hint="eastAsia"/>
          <w:sz w:val="24"/>
          <w:szCs w:val="24"/>
        </w:rPr>
        <w:t>委員　　　　　　西上　治</w:t>
      </w:r>
    </w:p>
    <w:p w14:paraId="2E66EEBD" w14:textId="77777777" w:rsidR="00C127F7" w:rsidRPr="00C127F7" w:rsidRDefault="00C127F7" w:rsidP="00C127F7">
      <w:pPr>
        <w:autoSpaceDE w:val="0"/>
        <w:autoSpaceDN w:val="0"/>
        <w:ind w:firstLineChars="2108" w:firstLine="5059"/>
        <w:rPr>
          <w:rFonts w:ascii="ＭＳ 明朝" w:hAnsi="ＭＳ 明朝"/>
          <w:sz w:val="24"/>
          <w:szCs w:val="24"/>
        </w:rPr>
      </w:pPr>
      <w:r w:rsidRPr="00C127F7">
        <w:rPr>
          <w:rFonts w:ascii="ＭＳ 明朝" w:hAnsi="ＭＳ 明朝" w:hint="eastAsia"/>
          <w:sz w:val="24"/>
          <w:szCs w:val="24"/>
        </w:rPr>
        <w:t>委員　　　　　　濱　　和哲</w:t>
      </w:r>
    </w:p>
    <w:sectPr w:rsidR="00C127F7" w:rsidRPr="00C127F7" w:rsidSect="00D22D60">
      <w:footerReference w:type="default" r:id="rId8"/>
      <w:type w:val="continuous"/>
      <w:pgSz w:w="11906" w:h="16838" w:code="9"/>
      <w:pgMar w:top="1701" w:right="1701" w:bottom="1418" w:left="1701" w:header="851" w:footer="992" w:gutter="0"/>
      <w:cols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67E0C" w14:textId="77777777" w:rsidR="00B4371A" w:rsidRDefault="00B4371A" w:rsidP="00077175">
      <w:r>
        <w:separator/>
      </w:r>
    </w:p>
  </w:endnote>
  <w:endnote w:type="continuationSeparator" w:id="0">
    <w:p w14:paraId="39058CF4" w14:textId="77777777" w:rsidR="00B4371A" w:rsidRDefault="00B4371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6AFF" w14:textId="27A9CADA" w:rsidR="00BE3CEC" w:rsidRDefault="00BE3CEC">
    <w:pPr>
      <w:pStyle w:val="a5"/>
      <w:jc w:val="center"/>
    </w:pPr>
    <w:r>
      <w:fldChar w:fldCharType="begin"/>
    </w:r>
    <w:r>
      <w:instrText>PAGE   \* MERGEFORMAT</w:instrText>
    </w:r>
    <w:r>
      <w:fldChar w:fldCharType="separate"/>
    </w:r>
    <w:r w:rsidR="00BC6CC8" w:rsidRPr="00BC6CC8">
      <w:rPr>
        <w:noProof/>
        <w:lang w:val="ja-JP"/>
      </w:rPr>
      <w:t>5</w:t>
    </w:r>
    <w:r>
      <w:fldChar w:fldCharType="end"/>
    </w:r>
  </w:p>
  <w:p w14:paraId="0DA5739C" w14:textId="77777777" w:rsidR="00BE3CEC" w:rsidRDefault="00BE3CEC">
    <w:pPr>
      <w:pStyle w:val="a5"/>
    </w:pPr>
  </w:p>
  <w:p w14:paraId="1F50D947" w14:textId="77777777" w:rsidR="00BE3CEC" w:rsidRDefault="00BE3C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C98B" w14:textId="77777777" w:rsidR="00B4371A" w:rsidRDefault="00B4371A" w:rsidP="00077175">
      <w:r>
        <w:separator/>
      </w:r>
    </w:p>
  </w:footnote>
  <w:footnote w:type="continuationSeparator" w:id="0">
    <w:p w14:paraId="384D5967" w14:textId="77777777" w:rsidR="00B4371A" w:rsidRDefault="00B4371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4DCD"/>
    <w:multiLevelType w:val="hybridMultilevel"/>
    <w:tmpl w:val="EC94A9A8"/>
    <w:lvl w:ilvl="0" w:tplc="7402C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5EE"/>
    <w:rsid w:val="00015720"/>
    <w:rsid w:val="000160D8"/>
    <w:rsid w:val="000162B3"/>
    <w:rsid w:val="00020A9D"/>
    <w:rsid w:val="00020EB7"/>
    <w:rsid w:val="00021688"/>
    <w:rsid w:val="00025899"/>
    <w:rsid w:val="00027AA3"/>
    <w:rsid w:val="000307ED"/>
    <w:rsid w:val="00032890"/>
    <w:rsid w:val="00032D43"/>
    <w:rsid w:val="000373F8"/>
    <w:rsid w:val="000427C3"/>
    <w:rsid w:val="00043400"/>
    <w:rsid w:val="000454AC"/>
    <w:rsid w:val="0004585B"/>
    <w:rsid w:val="00045FFE"/>
    <w:rsid w:val="00046842"/>
    <w:rsid w:val="00046CB9"/>
    <w:rsid w:val="00050F15"/>
    <w:rsid w:val="00051360"/>
    <w:rsid w:val="000516A5"/>
    <w:rsid w:val="000526DC"/>
    <w:rsid w:val="00052EB5"/>
    <w:rsid w:val="000547DF"/>
    <w:rsid w:val="00055BA8"/>
    <w:rsid w:val="0005795D"/>
    <w:rsid w:val="0006240F"/>
    <w:rsid w:val="00062754"/>
    <w:rsid w:val="0006376D"/>
    <w:rsid w:val="00063DA9"/>
    <w:rsid w:val="00064954"/>
    <w:rsid w:val="00065629"/>
    <w:rsid w:val="0007297C"/>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066"/>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1296"/>
    <w:rsid w:val="000E30BB"/>
    <w:rsid w:val="000E47AF"/>
    <w:rsid w:val="000E6D80"/>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6444"/>
    <w:rsid w:val="00117C0A"/>
    <w:rsid w:val="0012017F"/>
    <w:rsid w:val="001202DC"/>
    <w:rsid w:val="001202EB"/>
    <w:rsid w:val="0012121C"/>
    <w:rsid w:val="001216A5"/>
    <w:rsid w:val="001217F7"/>
    <w:rsid w:val="00122367"/>
    <w:rsid w:val="001230CF"/>
    <w:rsid w:val="00124517"/>
    <w:rsid w:val="00126856"/>
    <w:rsid w:val="00131BAA"/>
    <w:rsid w:val="00131C4B"/>
    <w:rsid w:val="00133C39"/>
    <w:rsid w:val="00134525"/>
    <w:rsid w:val="00135321"/>
    <w:rsid w:val="001371A4"/>
    <w:rsid w:val="00140578"/>
    <w:rsid w:val="00143AFF"/>
    <w:rsid w:val="00143BCB"/>
    <w:rsid w:val="001444AF"/>
    <w:rsid w:val="0014721D"/>
    <w:rsid w:val="001507DE"/>
    <w:rsid w:val="00150902"/>
    <w:rsid w:val="00150AEE"/>
    <w:rsid w:val="00150E8C"/>
    <w:rsid w:val="00150FFB"/>
    <w:rsid w:val="001528F5"/>
    <w:rsid w:val="00154D25"/>
    <w:rsid w:val="00157CFE"/>
    <w:rsid w:val="00161136"/>
    <w:rsid w:val="001617E7"/>
    <w:rsid w:val="001622A0"/>
    <w:rsid w:val="001622AE"/>
    <w:rsid w:val="00163487"/>
    <w:rsid w:val="00165975"/>
    <w:rsid w:val="00170757"/>
    <w:rsid w:val="00170A41"/>
    <w:rsid w:val="00171551"/>
    <w:rsid w:val="00172167"/>
    <w:rsid w:val="00173923"/>
    <w:rsid w:val="00173EEB"/>
    <w:rsid w:val="00174C6F"/>
    <w:rsid w:val="001754C0"/>
    <w:rsid w:val="0017703C"/>
    <w:rsid w:val="001804C0"/>
    <w:rsid w:val="00182A14"/>
    <w:rsid w:val="00182CF5"/>
    <w:rsid w:val="0018302B"/>
    <w:rsid w:val="00183160"/>
    <w:rsid w:val="00184D24"/>
    <w:rsid w:val="001858C1"/>
    <w:rsid w:val="00187503"/>
    <w:rsid w:val="00187D72"/>
    <w:rsid w:val="00192851"/>
    <w:rsid w:val="00193486"/>
    <w:rsid w:val="001944AE"/>
    <w:rsid w:val="00194E3A"/>
    <w:rsid w:val="00195A8A"/>
    <w:rsid w:val="00195E03"/>
    <w:rsid w:val="00196102"/>
    <w:rsid w:val="001965A1"/>
    <w:rsid w:val="001976D7"/>
    <w:rsid w:val="001A16E4"/>
    <w:rsid w:val="001A24C0"/>
    <w:rsid w:val="001A2BB2"/>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3AB"/>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8BA"/>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4903"/>
    <w:rsid w:val="00235274"/>
    <w:rsid w:val="002375D9"/>
    <w:rsid w:val="0024184A"/>
    <w:rsid w:val="00241C2C"/>
    <w:rsid w:val="00242BBE"/>
    <w:rsid w:val="00242C9C"/>
    <w:rsid w:val="002433FF"/>
    <w:rsid w:val="002447FF"/>
    <w:rsid w:val="002449C8"/>
    <w:rsid w:val="002468A1"/>
    <w:rsid w:val="00246A93"/>
    <w:rsid w:val="0024718A"/>
    <w:rsid w:val="002477C3"/>
    <w:rsid w:val="00251666"/>
    <w:rsid w:val="00252713"/>
    <w:rsid w:val="0025298E"/>
    <w:rsid w:val="00252FB6"/>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4581"/>
    <w:rsid w:val="00275024"/>
    <w:rsid w:val="002756C4"/>
    <w:rsid w:val="002759E0"/>
    <w:rsid w:val="00276180"/>
    <w:rsid w:val="00280721"/>
    <w:rsid w:val="002824A7"/>
    <w:rsid w:val="002825AA"/>
    <w:rsid w:val="0028279B"/>
    <w:rsid w:val="00282BA1"/>
    <w:rsid w:val="002840B7"/>
    <w:rsid w:val="00284FC1"/>
    <w:rsid w:val="002877ED"/>
    <w:rsid w:val="00290292"/>
    <w:rsid w:val="00290C41"/>
    <w:rsid w:val="002915B8"/>
    <w:rsid w:val="00291B31"/>
    <w:rsid w:val="00293722"/>
    <w:rsid w:val="00293898"/>
    <w:rsid w:val="00296A41"/>
    <w:rsid w:val="002A0B08"/>
    <w:rsid w:val="002A16B8"/>
    <w:rsid w:val="002A2DA9"/>
    <w:rsid w:val="002A2FF0"/>
    <w:rsid w:val="002A48B4"/>
    <w:rsid w:val="002A4EDE"/>
    <w:rsid w:val="002A5EDD"/>
    <w:rsid w:val="002A661B"/>
    <w:rsid w:val="002A7814"/>
    <w:rsid w:val="002A7C2C"/>
    <w:rsid w:val="002B0107"/>
    <w:rsid w:val="002B178E"/>
    <w:rsid w:val="002B3348"/>
    <w:rsid w:val="002B3448"/>
    <w:rsid w:val="002B4301"/>
    <w:rsid w:val="002B4A1F"/>
    <w:rsid w:val="002B530E"/>
    <w:rsid w:val="002B581A"/>
    <w:rsid w:val="002B5906"/>
    <w:rsid w:val="002B5CCB"/>
    <w:rsid w:val="002B6599"/>
    <w:rsid w:val="002C0E5D"/>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51CA"/>
    <w:rsid w:val="002E6792"/>
    <w:rsid w:val="002E7742"/>
    <w:rsid w:val="002E7ADC"/>
    <w:rsid w:val="002E7E66"/>
    <w:rsid w:val="002F0147"/>
    <w:rsid w:val="002F1697"/>
    <w:rsid w:val="002F24CD"/>
    <w:rsid w:val="002F3D21"/>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10A0"/>
    <w:rsid w:val="00313303"/>
    <w:rsid w:val="00313A47"/>
    <w:rsid w:val="0031459F"/>
    <w:rsid w:val="00314F66"/>
    <w:rsid w:val="003158B5"/>
    <w:rsid w:val="00315AFF"/>
    <w:rsid w:val="00315C7F"/>
    <w:rsid w:val="00316639"/>
    <w:rsid w:val="00322EAC"/>
    <w:rsid w:val="00322EF9"/>
    <w:rsid w:val="003238DE"/>
    <w:rsid w:val="00323FF5"/>
    <w:rsid w:val="003242A2"/>
    <w:rsid w:val="00324A57"/>
    <w:rsid w:val="003270A4"/>
    <w:rsid w:val="00327222"/>
    <w:rsid w:val="00327342"/>
    <w:rsid w:val="003279DD"/>
    <w:rsid w:val="00327C0D"/>
    <w:rsid w:val="00327D84"/>
    <w:rsid w:val="00330EBC"/>
    <w:rsid w:val="0033120F"/>
    <w:rsid w:val="00331E97"/>
    <w:rsid w:val="003325D0"/>
    <w:rsid w:val="00332A5F"/>
    <w:rsid w:val="00332D30"/>
    <w:rsid w:val="00336067"/>
    <w:rsid w:val="00336769"/>
    <w:rsid w:val="003377F0"/>
    <w:rsid w:val="003421FC"/>
    <w:rsid w:val="00342321"/>
    <w:rsid w:val="003451DF"/>
    <w:rsid w:val="00347CCF"/>
    <w:rsid w:val="003524DA"/>
    <w:rsid w:val="00354480"/>
    <w:rsid w:val="003548B5"/>
    <w:rsid w:val="00354EA3"/>
    <w:rsid w:val="00354F12"/>
    <w:rsid w:val="0035615E"/>
    <w:rsid w:val="00360344"/>
    <w:rsid w:val="00360C59"/>
    <w:rsid w:val="00361B7C"/>
    <w:rsid w:val="003623B8"/>
    <w:rsid w:val="003623BF"/>
    <w:rsid w:val="003623F7"/>
    <w:rsid w:val="003624BC"/>
    <w:rsid w:val="0036311F"/>
    <w:rsid w:val="00363DFC"/>
    <w:rsid w:val="003649CB"/>
    <w:rsid w:val="00364E51"/>
    <w:rsid w:val="00364FE6"/>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C82"/>
    <w:rsid w:val="00385D14"/>
    <w:rsid w:val="00387818"/>
    <w:rsid w:val="0039118B"/>
    <w:rsid w:val="003916EB"/>
    <w:rsid w:val="00391726"/>
    <w:rsid w:val="00393E6E"/>
    <w:rsid w:val="00394054"/>
    <w:rsid w:val="00395AE7"/>
    <w:rsid w:val="003963F1"/>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A3D"/>
    <w:rsid w:val="003C4F35"/>
    <w:rsid w:val="003C62DB"/>
    <w:rsid w:val="003C641F"/>
    <w:rsid w:val="003C6FB9"/>
    <w:rsid w:val="003C7457"/>
    <w:rsid w:val="003C790B"/>
    <w:rsid w:val="003C7D3E"/>
    <w:rsid w:val="003D2ECD"/>
    <w:rsid w:val="003D313C"/>
    <w:rsid w:val="003D32AF"/>
    <w:rsid w:val="003D3FA0"/>
    <w:rsid w:val="003D4741"/>
    <w:rsid w:val="003D4DFF"/>
    <w:rsid w:val="003D55E3"/>
    <w:rsid w:val="003D62FC"/>
    <w:rsid w:val="003D701A"/>
    <w:rsid w:val="003E132E"/>
    <w:rsid w:val="003E2FE9"/>
    <w:rsid w:val="003E33EC"/>
    <w:rsid w:val="003E35A7"/>
    <w:rsid w:val="003E35C8"/>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5A1"/>
    <w:rsid w:val="004019DF"/>
    <w:rsid w:val="00401BC1"/>
    <w:rsid w:val="00401C91"/>
    <w:rsid w:val="004034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01DE"/>
    <w:rsid w:val="00443CED"/>
    <w:rsid w:val="004448F3"/>
    <w:rsid w:val="00445393"/>
    <w:rsid w:val="00450EDC"/>
    <w:rsid w:val="00451356"/>
    <w:rsid w:val="00452EC9"/>
    <w:rsid w:val="00453AEA"/>
    <w:rsid w:val="00453E5F"/>
    <w:rsid w:val="00455240"/>
    <w:rsid w:val="004553E9"/>
    <w:rsid w:val="00455C26"/>
    <w:rsid w:val="0045666B"/>
    <w:rsid w:val="0045774F"/>
    <w:rsid w:val="00461133"/>
    <w:rsid w:val="004611AB"/>
    <w:rsid w:val="00461E20"/>
    <w:rsid w:val="00463C02"/>
    <w:rsid w:val="00467255"/>
    <w:rsid w:val="00467566"/>
    <w:rsid w:val="0047057D"/>
    <w:rsid w:val="00471CCB"/>
    <w:rsid w:val="00471EA9"/>
    <w:rsid w:val="00472040"/>
    <w:rsid w:val="004728CA"/>
    <w:rsid w:val="004731D6"/>
    <w:rsid w:val="00474D8B"/>
    <w:rsid w:val="00475B93"/>
    <w:rsid w:val="00476108"/>
    <w:rsid w:val="00476A64"/>
    <w:rsid w:val="004773FE"/>
    <w:rsid w:val="004807F6"/>
    <w:rsid w:val="00482DAE"/>
    <w:rsid w:val="0048365F"/>
    <w:rsid w:val="004840C3"/>
    <w:rsid w:val="004843E2"/>
    <w:rsid w:val="00487BD2"/>
    <w:rsid w:val="0049155A"/>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41AD"/>
    <w:rsid w:val="004C4999"/>
    <w:rsid w:val="004C6C2F"/>
    <w:rsid w:val="004D3218"/>
    <w:rsid w:val="004D37CF"/>
    <w:rsid w:val="004D7D2D"/>
    <w:rsid w:val="004D7E0C"/>
    <w:rsid w:val="004E0349"/>
    <w:rsid w:val="004E4762"/>
    <w:rsid w:val="004E4BE0"/>
    <w:rsid w:val="004E5896"/>
    <w:rsid w:val="004E6B5C"/>
    <w:rsid w:val="004E6B91"/>
    <w:rsid w:val="004F2C5E"/>
    <w:rsid w:val="004F44A8"/>
    <w:rsid w:val="004F5175"/>
    <w:rsid w:val="004F555B"/>
    <w:rsid w:val="004F5B93"/>
    <w:rsid w:val="004F5DAD"/>
    <w:rsid w:val="004F7294"/>
    <w:rsid w:val="0050052C"/>
    <w:rsid w:val="005012AA"/>
    <w:rsid w:val="00501355"/>
    <w:rsid w:val="005027AD"/>
    <w:rsid w:val="00503594"/>
    <w:rsid w:val="0050759F"/>
    <w:rsid w:val="00507A08"/>
    <w:rsid w:val="00511063"/>
    <w:rsid w:val="00511323"/>
    <w:rsid w:val="0051262F"/>
    <w:rsid w:val="00512DA9"/>
    <w:rsid w:val="00513581"/>
    <w:rsid w:val="00515C82"/>
    <w:rsid w:val="00523B64"/>
    <w:rsid w:val="0052555A"/>
    <w:rsid w:val="0052588A"/>
    <w:rsid w:val="00525A65"/>
    <w:rsid w:val="00527149"/>
    <w:rsid w:val="00527182"/>
    <w:rsid w:val="00530AD0"/>
    <w:rsid w:val="00530B16"/>
    <w:rsid w:val="00530B83"/>
    <w:rsid w:val="0053124B"/>
    <w:rsid w:val="00531D41"/>
    <w:rsid w:val="00531F6B"/>
    <w:rsid w:val="00533874"/>
    <w:rsid w:val="00533BDD"/>
    <w:rsid w:val="00533C35"/>
    <w:rsid w:val="00535F3E"/>
    <w:rsid w:val="00537894"/>
    <w:rsid w:val="0054044F"/>
    <w:rsid w:val="00541949"/>
    <w:rsid w:val="005428BF"/>
    <w:rsid w:val="00545B00"/>
    <w:rsid w:val="0055097A"/>
    <w:rsid w:val="0055388C"/>
    <w:rsid w:val="00554839"/>
    <w:rsid w:val="0055522C"/>
    <w:rsid w:val="00555277"/>
    <w:rsid w:val="0055761B"/>
    <w:rsid w:val="005576C5"/>
    <w:rsid w:val="00562F15"/>
    <w:rsid w:val="005660F7"/>
    <w:rsid w:val="00566F38"/>
    <w:rsid w:val="0056732F"/>
    <w:rsid w:val="00567740"/>
    <w:rsid w:val="005708FA"/>
    <w:rsid w:val="00572700"/>
    <w:rsid w:val="00573E85"/>
    <w:rsid w:val="00576EBA"/>
    <w:rsid w:val="00581E63"/>
    <w:rsid w:val="00582C73"/>
    <w:rsid w:val="00585428"/>
    <w:rsid w:val="00586AE1"/>
    <w:rsid w:val="00586AE6"/>
    <w:rsid w:val="005878B1"/>
    <w:rsid w:val="005908FF"/>
    <w:rsid w:val="00591F13"/>
    <w:rsid w:val="0059207D"/>
    <w:rsid w:val="005936B1"/>
    <w:rsid w:val="00593E4A"/>
    <w:rsid w:val="00595622"/>
    <w:rsid w:val="00595E25"/>
    <w:rsid w:val="005963E1"/>
    <w:rsid w:val="005A0508"/>
    <w:rsid w:val="005A2189"/>
    <w:rsid w:val="005A3B0E"/>
    <w:rsid w:val="005A400B"/>
    <w:rsid w:val="005A42AB"/>
    <w:rsid w:val="005A460F"/>
    <w:rsid w:val="005A4B5E"/>
    <w:rsid w:val="005A4D16"/>
    <w:rsid w:val="005B07EB"/>
    <w:rsid w:val="005B1718"/>
    <w:rsid w:val="005B1CCA"/>
    <w:rsid w:val="005B2A3A"/>
    <w:rsid w:val="005B2B8A"/>
    <w:rsid w:val="005B2C97"/>
    <w:rsid w:val="005B5A27"/>
    <w:rsid w:val="005B623C"/>
    <w:rsid w:val="005B63BF"/>
    <w:rsid w:val="005B66AA"/>
    <w:rsid w:val="005B6E74"/>
    <w:rsid w:val="005C01D4"/>
    <w:rsid w:val="005C0295"/>
    <w:rsid w:val="005C2135"/>
    <w:rsid w:val="005C2632"/>
    <w:rsid w:val="005C2C9D"/>
    <w:rsid w:val="005C3583"/>
    <w:rsid w:val="005C42E7"/>
    <w:rsid w:val="005C557D"/>
    <w:rsid w:val="005C58FF"/>
    <w:rsid w:val="005C596D"/>
    <w:rsid w:val="005C7175"/>
    <w:rsid w:val="005C7473"/>
    <w:rsid w:val="005C7C4A"/>
    <w:rsid w:val="005C7FF5"/>
    <w:rsid w:val="005D051E"/>
    <w:rsid w:val="005D08A6"/>
    <w:rsid w:val="005D1364"/>
    <w:rsid w:val="005D350B"/>
    <w:rsid w:val="005D7055"/>
    <w:rsid w:val="005D7239"/>
    <w:rsid w:val="005E30F2"/>
    <w:rsid w:val="005E3728"/>
    <w:rsid w:val="005E4226"/>
    <w:rsid w:val="005E4874"/>
    <w:rsid w:val="005E5675"/>
    <w:rsid w:val="005E5A96"/>
    <w:rsid w:val="005E7736"/>
    <w:rsid w:val="005E7A2C"/>
    <w:rsid w:val="005E7DAD"/>
    <w:rsid w:val="005F035B"/>
    <w:rsid w:val="005F089B"/>
    <w:rsid w:val="005F2090"/>
    <w:rsid w:val="005F25DB"/>
    <w:rsid w:val="005F26D2"/>
    <w:rsid w:val="005F28CA"/>
    <w:rsid w:val="005F3562"/>
    <w:rsid w:val="005F4C8E"/>
    <w:rsid w:val="005F7EED"/>
    <w:rsid w:val="00600748"/>
    <w:rsid w:val="00600D36"/>
    <w:rsid w:val="006019EB"/>
    <w:rsid w:val="006025B7"/>
    <w:rsid w:val="0060260F"/>
    <w:rsid w:val="006027E2"/>
    <w:rsid w:val="006048D7"/>
    <w:rsid w:val="00604A59"/>
    <w:rsid w:val="006050C5"/>
    <w:rsid w:val="00605B63"/>
    <w:rsid w:val="006061CE"/>
    <w:rsid w:val="006068ED"/>
    <w:rsid w:val="00611AE6"/>
    <w:rsid w:val="00611B7B"/>
    <w:rsid w:val="0061200E"/>
    <w:rsid w:val="006126A5"/>
    <w:rsid w:val="006126DF"/>
    <w:rsid w:val="00612F47"/>
    <w:rsid w:val="00613240"/>
    <w:rsid w:val="006135DD"/>
    <w:rsid w:val="0061366F"/>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8CF"/>
    <w:rsid w:val="00640B6E"/>
    <w:rsid w:val="00642A0C"/>
    <w:rsid w:val="00645123"/>
    <w:rsid w:val="00645268"/>
    <w:rsid w:val="006459B9"/>
    <w:rsid w:val="00645DBF"/>
    <w:rsid w:val="00646FDA"/>
    <w:rsid w:val="0065034E"/>
    <w:rsid w:val="006506ED"/>
    <w:rsid w:val="00651F73"/>
    <w:rsid w:val="00653263"/>
    <w:rsid w:val="00653AA8"/>
    <w:rsid w:val="006554B0"/>
    <w:rsid w:val="006577B3"/>
    <w:rsid w:val="00660113"/>
    <w:rsid w:val="0066360B"/>
    <w:rsid w:val="006643B4"/>
    <w:rsid w:val="00665FB8"/>
    <w:rsid w:val="0066797A"/>
    <w:rsid w:val="00667A51"/>
    <w:rsid w:val="0067038C"/>
    <w:rsid w:val="00673E3F"/>
    <w:rsid w:val="006753ED"/>
    <w:rsid w:val="00675B87"/>
    <w:rsid w:val="0067725A"/>
    <w:rsid w:val="00680997"/>
    <w:rsid w:val="00691FCB"/>
    <w:rsid w:val="006934CE"/>
    <w:rsid w:val="006941BB"/>
    <w:rsid w:val="006948C4"/>
    <w:rsid w:val="006A1DE9"/>
    <w:rsid w:val="006A3749"/>
    <w:rsid w:val="006A4F61"/>
    <w:rsid w:val="006A5041"/>
    <w:rsid w:val="006A595F"/>
    <w:rsid w:val="006A7203"/>
    <w:rsid w:val="006A767A"/>
    <w:rsid w:val="006B07E3"/>
    <w:rsid w:val="006B0BC0"/>
    <w:rsid w:val="006B25AF"/>
    <w:rsid w:val="006B4636"/>
    <w:rsid w:val="006B48D6"/>
    <w:rsid w:val="006B532F"/>
    <w:rsid w:val="006B5C33"/>
    <w:rsid w:val="006C0560"/>
    <w:rsid w:val="006C066A"/>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4120"/>
    <w:rsid w:val="006D5ACB"/>
    <w:rsid w:val="006D5CC7"/>
    <w:rsid w:val="006D6491"/>
    <w:rsid w:val="006D7365"/>
    <w:rsid w:val="006D7C31"/>
    <w:rsid w:val="006E2CCC"/>
    <w:rsid w:val="006E36EC"/>
    <w:rsid w:val="006E387B"/>
    <w:rsid w:val="006E47C9"/>
    <w:rsid w:val="006E51A9"/>
    <w:rsid w:val="006E74BD"/>
    <w:rsid w:val="006E79C1"/>
    <w:rsid w:val="006E7F3C"/>
    <w:rsid w:val="006F0FB1"/>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3807"/>
    <w:rsid w:val="00734966"/>
    <w:rsid w:val="00735DD5"/>
    <w:rsid w:val="0073751F"/>
    <w:rsid w:val="0074136A"/>
    <w:rsid w:val="0074183D"/>
    <w:rsid w:val="007441F0"/>
    <w:rsid w:val="00744E06"/>
    <w:rsid w:val="00744EB6"/>
    <w:rsid w:val="007459B7"/>
    <w:rsid w:val="00746B59"/>
    <w:rsid w:val="00747AC5"/>
    <w:rsid w:val="00751396"/>
    <w:rsid w:val="00755ABE"/>
    <w:rsid w:val="007566D3"/>
    <w:rsid w:val="00756A1E"/>
    <w:rsid w:val="00756B97"/>
    <w:rsid w:val="00756CDE"/>
    <w:rsid w:val="0075704C"/>
    <w:rsid w:val="00757EE4"/>
    <w:rsid w:val="00760941"/>
    <w:rsid w:val="00760EA1"/>
    <w:rsid w:val="00760FBA"/>
    <w:rsid w:val="00761B2C"/>
    <w:rsid w:val="007633EF"/>
    <w:rsid w:val="00764E85"/>
    <w:rsid w:val="00766BF0"/>
    <w:rsid w:val="00766F08"/>
    <w:rsid w:val="00767695"/>
    <w:rsid w:val="00770363"/>
    <w:rsid w:val="007708BF"/>
    <w:rsid w:val="0077268D"/>
    <w:rsid w:val="0077273C"/>
    <w:rsid w:val="0077285F"/>
    <w:rsid w:val="00773918"/>
    <w:rsid w:val="00774444"/>
    <w:rsid w:val="00774DC9"/>
    <w:rsid w:val="0077520D"/>
    <w:rsid w:val="00775AD0"/>
    <w:rsid w:val="00775FE6"/>
    <w:rsid w:val="007767C8"/>
    <w:rsid w:val="00780C0F"/>
    <w:rsid w:val="00781F05"/>
    <w:rsid w:val="00784949"/>
    <w:rsid w:val="00784CED"/>
    <w:rsid w:val="00785FA9"/>
    <w:rsid w:val="0078609E"/>
    <w:rsid w:val="00786293"/>
    <w:rsid w:val="007909FF"/>
    <w:rsid w:val="00792800"/>
    <w:rsid w:val="00794EA1"/>
    <w:rsid w:val="00795643"/>
    <w:rsid w:val="007973FA"/>
    <w:rsid w:val="007A1437"/>
    <w:rsid w:val="007A1C9E"/>
    <w:rsid w:val="007A39F2"/>
    <w:rsid w:val="007A3D3D"/>
    <w:rsid w:val="007A47DE"/>
    <w:rsid w:val="007A4979"/>
    <w:rsid w:val="007A6C58"/>
    <w:rsid w:val="007A7607"/>
    <w:rsid w:val="007B11C2"/>
    <w:rsid w:val="007B143C"/>
    <w:rsid w:val="007B233F"/>
    <w:rsid w:val="007B2EC6"/>
    <w:rsid w:val="007B4715"/>
    <w:rsid w:val="007B5C41"/>
    <w:rsid w:val="007B63B5"/>
    <w:rsid w:val="007B782E"/>
    <w:rsid w:val="007B7FFB"/>
    <w:rsid w:val="007C1918"/>
    <w:rsid w:val="007C2817"/>
    <w:rsid w:val="007C2EB4"/>
    <w:rsid w:val="007C40DD"/>
    <w:rsid w:val="007C4F95"/>
    <w:rsid w:val="007C7A1D"/>
    <w:rsid w:val="007D008A"/>
    <w:rsid w:val="007D1699"/>
    <w:rsid w:val="007D19D2"/>
    <w:rsid w:val="007D2188"/>
    <w:rsid w:val="007D2E74"/>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470D"/>
    <w:rsid w:val="0080563D"/>
    <w:rsid w:val="00807E36"/>
    <w:rsid w:val="00811F9B"/>
    <w:rsid w:val="00812D54"/>
    <w:rsid w:val="00812E68"/>
    <w:rsid w:val="00813F9A"/>
    <w:rsid w:val="008143C3"/>
    <w:rsid w:val="00814EC2"/>
    <w:rsid w:val="00814F86"/>
    <w:rsid w:val="00815EFC"/>
    <w:rsid w:val="00816547"/>
    <w:rsid w:val="00816594"/>
    <w:rsid w:val="00816AE2"/>
    <w:rsid w:val="00820CC4"/>
    <w:rsid w:val="00823FFC"/>
    <w:rsid w:val="008240F3"/>
    <w:rsid w:val="00824C3A"/>
    <w:rsid w:val="00827247"/>
    <w:rsid w:val="008303B8"/>
    <w:rsid w:val="00831F30"/>
    <w:rsid w:val="00832A19"/>
    <w:rsid w:val="00835B10"/>
    <w:rsid w:val="00835BBA"/>
    <w:rsid w:val="008364EA"/>
    <w:rsid w:val="0083747B"/>
    <w:rsid w:val="00843BD4"/>
    <w:rsid w:val="008451B3"/>
    <w:rsid w:val="00845E88"/>
    <w:rsid w:val="00847CC4"/>
    <w:rsid w:val="00847EBA"/>
    <w:rsid w:val="0085006B"/>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C2B"/>
    <w:rsid w:val="0086501A"/>
    <w:rsid w:val="0087089A"/>
    <w:rsid w:val="00880BC8"/>
    <w:rsid w:val="00881B0D"/>
    <w:rsid w:val="00882051"/>
    <w:rsid w:val="00882F9A"/>
    <w:rsid w:val="00883547"/>
    <w:rsid w:val="0088524E"/>
    <w:rsid w:val="00885D24"/>
    <w:rsid w:val="00886519"/>
    <w:rsid w:val="008865C3"/>
    <w:rsid w:val="00887645"/>
    <w:rsid w:val="00887738"/>
    <w:rsid w:val="008914F1"/>
    <w:rsid w:val="008929F5"/>
    <w:rsid w:val="00893215"/>
    <w:rsid w:val="00893525"/>
    <w:rsid w:val="00893BCE"/>
    <w:rsid w:val="008944CE"/>
    <w:rsid w:val="0089544E"/>
    <w:rsid w:val="00896471"/>
    <w:rsid w:val="00896F56"/>
    <w:rsid w:val="0089746A"/>
    <w:rsid w:val="008A216E"/>
    <w:rsid w:val="008A30BA"/>
    <w:rsid w:val="008A310D"/>
    <w:rsid w:val="008A31C6"/>
    <w:rsid w:val="008A3327"/>
    <w:rsid w:val="008A3BFB"/>
    <w:rsid w:val="008A5C8E"/>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439F"/>
    <w:rsid w:val="008E43EF"/>
    <w:rsid w:val="008E4DC6"/>
    <w:rsid w:val="008E65BC"/>
    <w:rsid w:val="008E6768"/>
    <w:rsid w:val="008F2397"/>
    <w:rsid w:val="008F46EA"/>
    <w:rsid w:val="008F4865"/>
    <w:rsid w:val="008F51D2"/>
    <w:rsid w:val="008F60DC"/>
    <w:rsid w:val="008F76DF"/>
    <w:rsid w:val="008F7EC8"/>
    <w:rsid w:val="00900605"/>
    <w:rsid w:val="00902B6B"/>
    <w:rsid w:val="00902B7B"/>
    <w:rsid w:val="00904D7F"/>
    <w:rsid w:val="00904DE7"/>
    <w:rsid w:val="00905751"/>
    <w:rsid w:val="009058C2"/>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37CA"/>
    <w:rsid w:val="0093499A"/>
    <w:rsid w:val="00935A76"/>
    <w:rsid w:val="00935B7C"/>
    <w:rsid w:val="009365C6"/>
    <w:rsid w:val="00942D1B"/>
    <w:rsid w:val="0094517E"/>
    <w:rsid w:val="009461B1"/>
    <w:rsid w:val="00946794"/>
    <w:rsid w:val="00950D6C"/>
    <w:rsid w:val="00950E81"/>
    <w:rsid w:val="00951DA8"/>
    <w:rsid w:val="00952BAD"/>
    <w:rsid w:val="00954370"/>
    <w:rsid w:val="00956022"/>
    <w:rsid w:val="0095648E"/>
    <w:rsid w:val="00956877"/>
    <w:rsid w:val="00960133"/>
    <w:rsid w:val="00962972"/>
    <w:rsid w:val="00962A3E"/>
    <w:rsid w:val="00962DE2"/>
    <w:rsid w:val="00963735"/>
    <w:rsid w:val="0096405A"/>
    <w:rsid w:val="009642D8"/>
    <w:rsid w:val="0096500B"/>
    <w:rsid w:val="009659DD"/>
    <w:rsid w:val="00965F52"/>
    <w:rsid w:val="00966DDD"/>
    <w:rsid w:val="00966FBD"/>
    <w:rsid w:val="00970F53"/>
    <w:rsid w:val="00972199"/>
    <w:rsid w:val="00974A4B"/>
    <w:rsid w:val="009763ED"/>
    <w:rsid w:val="009811F5"/>
    <w:rsid w:val="0098162A"/>
    <w:rsid w:val="009819A0"/>
    <w:rsid w:val="0098387C"/>
    <w:rsid w:val="00984947"/>
    <w:rsid w:val="00984968"/>
    <w:rsid w:val="0098575C"/>
    <w:rsid w:val="009866AB"/>
    <w:rsid w:val="00990C72"/>
    <w:rsid w:val="00992C4A"/>
    <w:rsid w:val="00993030"/>
    <w:rsid w:val="00993ECB"/>
    <w:rsid w:val="00995177"/>
    <w:rsid w:val="0099642C"/>
    <w:rsid w:val="00996675"/>
    <w:rsid w:val="009A1362"/>
    <w:rsid w:val="009A1BAA"/>
    <w:rsid w:val="009A3764"/>
    <w:rsid w:val="009A46D1"/>
    <w:rsid w:val="009A5AB7"/>
    <w:rsid w:val="009A73D5"/>
    <w:rsid w:val="009B111C"/>
    <w:rsid w:val="009B12DB"/>
    <w:rsid w:val="009B18B7"/>
    <w:rsid w:val="009B1DA8"/>
    <w:rsid w:val="009B21DD"/>
    <w:rsid w:val="009B2B5F"/>
    <w:rsid w:val="009B38C0"/>
    <w:rsid w:val="009B4135"/>
    <w:rsid w:val="009B76E3"/>
    <w:rsid w:val="009B78AC"/>
    <w:rsid w:val="009C146E"/>
    <w:rsid w:val="009C1D75"/>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4D64"/>
    <w:rsid w:val="00A14D7A"/>
    <w:rsid w:val="00A17C38"/>
    <w:rsid w:val="00A20DD1"/>
    <w:rsid w:val="00A2117F"/>
    <w:rsid w:val="00A2314E"/>
    <w:rsid w:val="00A239A2"/>
    <w:rsid w:val="00A2463F"/>
    <w:rsid w:val="00A27CB9"/>
    <w:rsid w:val="00A30058"/>
    <w:rsid w:val="00A32A26"/>
    <w:rsid w:val="00A32C0E"/>
    <w:rsid w:val="00A32C67"/>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1695"/>
    <w:rsid w:val="00A616F3"/>
    <w:rsid w:val="00A6326C"/>
    <w:rsid w:val="00A674A5"/>
    <w:rsid w:val="00A679B4"/>
    <w:rsid w:val="00A7051B"/>
    <w:rsid w:val="00A71657"/>
    <w:rsid w:val="00A71E39"/>
    <w:rsid w:val="00A735EB"/>
    <w:rsid w:val="00A75545"/>
    <w:rsid w:val="00A75ED5"/>
    <w:rsid w:val="00A76900"/>
    <w:rsid w:val="00A80519"/>
    <w:rsid w:val="00A8344B"/>
    <w:rsid w:val="00A8365F"/>
    <w:rsid w:val="00A8537D"/>
    <w:rsid w:val="00A85A20"/>
    <w:rsid w:val="00A85DB4"/>
    <w:rsid w:val="00A85DCB"/>
    <w:rsid w:val="00A8609E"/>
    <w:rsid w:val="00A86745"/>
    <w:rsid w:val="00A86D34"/>
    <w:rsid w:val="00A87ED7"/>
    <w:rsid w:val="00A90139"/>
    <w:rsid w:val="00A915B8"/>
    <w:rsid w:val="00A920CB"/>
    <w:rsid w:val="00A92BDB"/>
    <w:rsid w:val="00A92C9E"/>
    <w:rsid w:val="00A9430F"/>
    <w:rsid w:val="00A94B59"/>
    <w:rsid w:val="00A954E9"/>
    <w:rsid w:val="00AA016B"/>
    <w:rsid w:val="00AA0391"/>
    <w:rsid w:val="00AA0D1E"/>
    <w:rsid w:val="00AA1B9A"/>
    <w:rsid w:val="00AA2DD3"/>
    <w:rsid w:val="00AA32F2"/>
    <w:rsid w:val="00AA3388"/>
    <w:rsid w:val="00AA504B"/>
    <w:rsid w:val="00AA5535"/>
    <w:rsid w:val="00AA5CB4"/>
    <w:rsid w:val="00AA5E6E"/>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C50D1"/>
    <w:rsid w:val="00AD0D09"/>
    <w:rsid w:val="00AD0E52"/>
    <w:rsid w:val="00AD25F8"/>
    <w:rsid w:val="00AD41FC"/>
    <w:rsid w:val="00AD52E8"/>
    <w:rsid w:val="00AD5533"/>
    <w:rsid w:val="00AD5E14"/>
    <w:rsid w:val="00AE0097"/>
    <w:rsid w:val="00AE158E"/>
    <w:rsid w:val="00AE2296"/>
    <w:rsid w:val="00AE4508"/>
    <w:rsid w:val="00AE4798"/>
    <w:rsid w:val="00AE605C"/>
    <w:rsid w:val="00AE6216"/>
    <w:rsid w:val="00AE71A8"/>
    <w:rsid w:val="00AE7247"/>
    <w:rsid w:val="00AE73B3"/>
    <w:rsid w:val="00AF09C1"/>
    <w:rsid w:val="00AF28A5"/>
    <w:rsid w:val="00AF30EA"/>
    <w:rsid w:val="00AF509C"/>
    <w:rsid w:val="00AF5AE0"/>
    <w:rsid w:val="00AF7D90"/>
    <w:rsid w:val="00B0007F"/>
    <w:rsid w:val="00B009B6"/>
    <w:rsid w:val="00B02448"/>
    <w:rsid w:val="00B02744"/>
    <w:rsid w:val="00B0456A"/>
    <w:rsid w:val="00B04B40"/>
    <w:rsid w:val="00B05A35"/>
    <w:rsid w:val="00B05E74"/>
    <w:rsid w:val="00B06B00"/>
    <w:rsid w:val="00B07998"/>
    <w:rsid w:val="00B07BD7"/>
    <w:rsid w:val="00B115E4"/>
    <w:rsid w:val="00B11F42"/>
    <w:rsid w:val="00B12231"/>
    <w:rsid w:val="00B127A9"/>
    <w:rsid w:val="00B13953"/>
    <w:rsid w:val="00B15BC6"/>
    <w:rsid w:val="00B171F2"/>
    <w:rsid w:val="00B204E4"/>
    <w:rsid w:val="00B22CED"/>
    <w:rsid w:val="00B22D1C"/>
    <w:rsid w:val="00B22F50"/>
    <w:rsid w:val="00B258CE"/>
    <w:rsid w:val="00B26BEA"/>
    <w:rsid w:val="00B27C63"/>
    <w:rsid w:val="00B30FEA"/>
    <w:rsid w:val="00B33CBC"/>
    <w:rsid w:val="00B34D52"/>
    <w:rsid w:val="00B35506"/>
    <w:rsid w:val="00B36669"/>
    <w:rsid w:val="00B37820"/>
    <w:rsid w:val="00B40D85"/>
    <w:rsid w:val="00B436DC"/>
    <w:rsid w:val="00B4371A"/>
    <w:rsid w:val="00B44A42"/>
    <w:rsid w:val="00B457FD"/>
    <w:rsid w:val="00B473EE"/>
    <w:rsid w:val="00B505E5"/>
    <w:rsid w:val="00B522F6"/>
    <w:rsid w:val="00B53A33"/>
    <w:rsid w:val="00B54482"/>
    <w:rsid w:val="00B5509C"/>
    <w:rsid w:val="00B557CE"/>
    <w:rsid w:val="00B557D2"/>
    <w:rsid w:val="00B56149"/>
    <w:rsid w:val="00B5766F"/>
    <w:rsid w:val="00B57A51"/>
    <w:rsid w:val="00B57B1E"/>
    <w:rsid w:val="00B6000F"/>
    <w:rsid w:val="00B60C45"/>
    <w:rsid w:val="00B60F03"/>
    <w:rsid w:val="00B6239E"/>
    <w:rsid w:val="00B62926"/>
    <w:rsid w:val="00B63C40"/>
    <w:rsid w:val="00B63DF9"/>
    <w:rsid w:val="00B6504A"/>
    <w:rsid w:val="00B66AEF"/>
    <w:rsid w:val="00B66F82"/>
    <w:rsid w:val="00B67394"/>
    <w:rsid w:val="00B709F8"/>
    <w:rsid w:val="00B70B03"/>
    <w:rsid w:val="00B71EA0"/>
    <w:rsid w:val="00B72A56"/>
    <w:rsid w:val="00B73325"/>
    <w:rsid w:val="00B74059"/>
    <w:rsid w:val="00B743B9"/>
    <w:rsid w:val="00B7509D"/>
    <w:rsid w:val="00B7542F"/>
    <w:rsid w:val="00B755DB"/>
    <w:rsid w:val="00B75C1C"/>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2E39"/>
    <w:rsid w:val="00BA53DD"/>
    <w:rsid w:val="00BB0E1E"/>
    <w:rsid w:val="00BB1520"/>
    <w:rsid w:val="00BB175A"/>
    <w:rsid w:val="00BB2A83"/>
    <w:rsid w:val="00BB4780"/>
    <w:rsid w:val="00BB48D9"/>
    <w:rsid w:val="00BB7958"/>
    <w:rsid w:val="00BC2905"/>
    <w:rsid w:val="00BC32B3"/>
    <w:rsid w:val="00BC35FE"/>
    <w:rsid w:val="00BC3CCD"/>
    <w:rsid w:val="00BC50EB"/>
    <w:rsid w:val="00BC5D76"/>
    <w:rsid w:val="00BC631E"/>
    <w:rsid w:val="00BC6CC8"/>
    <w:rsid w:val="00BC79B1"/>
    <w:rsid w:val="00BD084F"/>
    <w:rsid w:val="00BD11BE"/>
    <w:rsid w:val="00BD1B5A"/>
    <w:rsid w:val="00BD1CB0"/>
    <w:rsid w:val="00BD2431"/>
    <w:rsid w:val="00BD292A"/>
    <w:rsid w:val="00BD34C8"/>
    <w:rsid w:val="00BD46BA"/>
    <w:rsid w:val="00BD5202"/>
    <w:rsid w:val="00BD6990"/>
    <w:rsid w:val="00BE0D8D"/>
    <w:rsid w:val="00BE0F93"/>
    <w:rsid w:val="00BE13C5"/>
    <w:rsid w:val="00BE1635"/>
    <w:rsid w:val="00BE3CEC"/>
    <w:rsid w:val="00BE4595"/>
    <w:rsid w:val="00BE4813"/>
    <w:rsid w:val="00BE4969"/>
    <w:rsid w:val="00BE78F7"/>
    <w:rsid w:val="00BE78FF"/>
    <w:rsid w:val="00BE7B38"/>
    <w:rsid w:val="00BF1992"/>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27F7"/>
    <w:rsid w:val="00C1376F"/>
    <w:rsid w:val="00C14793"/>
    <w:rsid w:val="00C152BB"/>
    <w:rsid w:val="00C1688A"/>
    <w:rsid w:val="00C1699D"/>
    <w:rsid w:val="00C17519"/>
    <w:rsid w:val="00C2161C"/>
    <w:rsid w:val="00C21A15"/>
    <w:rsid w:val="00C23B42"/>
    <w:rsid w:val="00C25544"/>
    <w:rsid w:val="00C273C0"/>
    <w:rsid w:val="00C27772"/>
    <w:rsid w:val="00C27C82"/>
    <w:rsid w:val="00C27F63"/>
    <w:rsid w:val="00C30D93"/>
    <w:rsid w:val="00C31ABA"/>
    <w:rsid w:val="00C32317"/>
    <w:rsid w:val="00C32A8D"/>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7535"/>
    <w:rsid w:val="00C60DA0"/>
    <w:rsid w:val="00C64A27"/>
    <w:rsid w:val="00C65F0B"/>
    <w:rsid w:val="00C6752B"/>
    <w:rsid w:val="00C6791D"/>
    <w:rsid w:val="00C706EA"/>
    <w:rsid w:val="00C708ED"/>
    <w:rsid w:val="00C70C46"/>
    <w:rsid w:val="00C73EAE"/>
    <w:rsid w:val="00C75935"/>
    <w:rsid w:val="00C763D4"/>
    <w:rsid w:val="00C76A5A"/>
    <w:rsid w:val="00C76BD3"/>
    <w:rsid w:val="00C80200"/>
    <w:rsid w:val="00C81511"/>
    <w:rsid w:val="00C819E3"/>
    <w:rsid w:val="00C81ACF"/>
    <w:rsid w:val="00C822FA"/>
    <w:rsid w:val="00C82A94"/>
    <w:rsid w:val="00C83B9D"/>
    <w:rsid w:val="00C83FD5"/>
    <w:rsid w:val="00C850D2"/>
    <w:rsid w:val="00C85B0D"/>
    <w:rsid w:val="00C871C0"/>
    <w:rsid w:val="00C921EF"/>
    <w:rsid w:val="00C9369F"/>
    <w:rsid w:val="00C94C0E"/>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853"/>
    <w:rsid w:val="00CB3B3E"/>
    <w:rsid w:val="00CB460D"/>
    <w:rsid w:val="00CB4970"/>
    <w:rsid w:val="00CB5732"/>
    <w:rsid w:val="00CB585E"/>
    <w:rsid w:val="00CB5D72"/>
    <w:rsid w:val="00CB7C90"/>
    <w:rsid w:val="00CC05B6"/>
    <w:rsid w:val="00CC149B"/>
    <w:rsid w:val="00CC26AE"/>
    <w:rsid w:val="00CC2D7F"/>
    <w:rsid w:val="00CC2EBD"/>
    <w:rsid w:val="00CC36E2"/>
    <w:rsid w:val="00CC37BF"/>
    <w:rsid w:val="00CC43FC"/>
    <w:rsid w:val="00CC5077"/>
    <w:rsid w:val="00CC6A4B"/>
    <w:rsid w:val="00CC7656"/>
    <w:rsid w:val="00CD0D0B"/>
    <w:rsid w:val="00CD1046"/>
    <w:rsid w:val="00CD1E7F"/>
    <w:rsid w:val="00CD1FC6"/>
    <w:rsid w:val="00CD35D1"/>
    <w:rsid w:val="00CD3C10"/>
    <w:rsid w:val="00CD4635"/>
    <w:rsid w:val="00CD788B"/>
    <w:rsid w:val="00CD78EA"/>
    <w:rsid w:val="00CE0B97"/>
    <w:rsid w:val="00CE155D"/>
    <w:rsid w:val="00CE23B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25E"/>
    <w:rsid w:val="00D144A2"/>
    <w:rsid w:val="00D16B57"/>
    <w:rsid w:val="00D16DFA"/>
    <w:rsid w:val="00D17C95"/>
    <w:rsid w:val="00D21FF4"/>
    <w:rsid w:val="00D22D60"/>
    <w:rsid w:val="00D23A21"/>
    <w:rsid w:val="00D24A74"/>
    <w:rsid w:val="00D24F69"/>
    <w:rsid w:val="00D2581E"/>
    <w:rsid w:val="00D278E0"/>
    <w:rsid w:val="00D3295D"/>
    <w:rsid w:val="00D33F3E"/>
    <w:rsid w:val="00D34F90"/>
    <w:rsid w:val="00D3536B"/>
    <w:rsid w:val="00D35C5A"/>
    <w:rsid w:val="00D35D0E"/>
    <w:rsid w:val="00D40699"/>
    <w:rsid w:val="00D40F51"/>
    <w:rsid w:val="00D4138F"/>
    <w:rsid w:val="00D43152"/>
    <w:rsid w:val="00D436E6"/>
    <w:rsid w:val="00D4394E"/>
    <w:rsid w:val="00D44DFC"/>
    <w:rsid w:val="00D459F9"/>
    <w:rsid w:val="00D45A6D"/>
    <w:rsid w:val="00D45EC1"/>
    <w:rsid w:val="00D468DE"/>
    <w:rsid w:val="00D46E70"/>
    <w:rsid w:val="00D52E11"/>
    <w:rsid w:val="00D54B2C"/>
    <w:rsid w:val="00D54C13"/>
    <w:rsid w:val="00D55DF9"/>
    <w:rsid w:val="00D55EF8"/>
    <w:rsid w:val="00D56710"/>
    <w:rsid w:val="00D5697B"/>
    <w:rsid w:val="00D61C50"/>
    <w:rsid w:val="00D639FA"/>
    <w:rsid w:val="00D647C1"/>
    <w:rsid w:val="00D6494F"/>
    <w:rsid w:val="00D669AE"/>
    <w:rsid w:val="00D671D8"/>
    <w:rsid w:val="00D7054A"/>
    <w:rsid w:val="00D71DC5"/>
    <w:rsid w:val="00D71E94"/>
    <w:rsid w:val="00D72C06"/>
    <w:rsid w:val="00D73ACB"/>
    <w:rsid w:val="00D7428F"/>
    <w:rsid w:val="00D75538"/>
    <w:rsid w:val="00D773A4"/>
    <w:rsid w:val="00D774C5"/>
    <w:rsid w:val="00D80B19"/>
    <w:rsid w:val="00D83ED2"/>
    <w:rsid w:val="00D843E9"/>
    <w:rsid w:val="00D85520"/>
    <w:rsid w:val="00D8662B"/>
    <w:rsid w:val="00D90BA9"/>
    <w:rsid w:val="00D90FDA"/>
    <w:rsid w:val="00D9125B"/>
    <w:rsid w:val="00D93426"/>
    <w:rsid w:val="00D95CE3"/>
    <w:rsid w:val="00D96A84"/>
    <w:rsid w:val="00D96E30"/>
    <w:rsid w:val="00D97555"/>
    <w:rsid w:val="00DA1396"/>
    <w:rsid w:val="00DA1564"/>
    <w:rsid w:val="00DA161D"/>
    <w:rsid w:val="00DA54DC"/>
    <w:rsid w:val="00DA6911"/>
    <w:rsid w:val="00DA6D88"/>
    <w:rsid w:val="00DA76A1"/>
    <w:rsid w:val="00DA7D12"/>
    <w:rsid w:val="00DA7DBC"/>
    <w:rsid w:val="00DB22AD"/>
    <w:rsid w:val="00DB293D"/>
    <w:rsid w:val="00DB4477"/>
    <w:rsid w:val="00DB6097"/>
    <w:rsid w:val="00DB6737"/>
    <w:rsid w:val="00DC0A0E"/>
    <w:rsid w:val="00DC1F8D"/>
    <w:rsid w:val="00DC278D"/>
    <w:rsid w:val="00DC313D"/>
    <w:rsid w:val="00DC3B6A"/>
    <w:rsid w:val="00DC4B31"/>
    <w:rsid w:val="00DC4B3F"/>
    <w:rsid w:val="00DC566F"/>
    <w:rsid w:val="00DC5ECD"/>
    <w:rsid w:val="00DC68C7"/>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726"/>
    <w:rsid w:val="00E00B55"/>
    <w:rsid w:val="00E01678"/>
    <w:rsid w:val="00E0427A"/>
    <w:rsid w:val="00E0590D"/>
    <w:rsid w:val="00E06076"/>
    <w:rsid w:val="00E06864"/>
    <w:rsid w:val="00E06AC4"/>
    <w:rsid w:val="00E07099"/>
    <w:rsid w:val="00E1001A"/>
    <w:rsid w:val="00E1153B"/>
    <w:rsid w:val="00E13CC0"/>
    <w:rsid w:val="00E143CE"/>
    <w:rsid w:val="00E1466E"/>
    <w:rsid w:val="00E15000"/>
    <w:rsid w:val="00E16141"/>
    <w:rsid w:val="00E17064"/>
    <w:rsid w:val="00E171FF"/>
    <w:rsid w:val="00E20211"/>
    <w:rsid w:val="00E2025B"/>
    <w:rsid w:val="00E239E6"/>
    <w:rsid w:val="00E30281"/>
    <w:rsid w:val="00E3081A"/>
    <w:rsid w:val="00E30927"/>
    <w:rsid w:val="00E3222B"/>
    <w:rsid w:val="00E32C5E"/>
    <w:rsid w:val="00E3388E"/>
    <w:rsid w:val="00E367CC"/>
    <w:rsid w:val="00E3782F"/>
    <w:rsid w:val="00E403FE"/>
    <w:rsid w:val="00E408D9"/>
    <w:rsid w:val="00E40F5B"/>
    <w:rsid w:val="00E41721"/>
    <w:rsid w:val="00E4236B"/>
    <w:rsid w:val="00E4268A"/>
    <w:rsid w:val="00E438A5"/>
    <w:rsid w:val="00E442B6"/>
    <w:rsid w:val="00E44854"/>
    <w:rsid w:val="00E44B94"/>
    <w:rsid w:val="00E4703F"/>
    <w:rsid w:val="00E50293"/>
    <w:rsid w:val="00E50FBD"/>
    <w:rsid w:val="00E518B2"/>
    <w:rsid w:val="00E5235A"/>
    <w:rsid w:val="00E524C9"/>
    <w:rsid w:val="00E530ED"/>
    <w:rsid w:val="00E530F0"/>
    <w:rsid w:val="00E534B1"/>
    <w:rsid w:val="00E552B8"/>
    <w:rsid w:val="00E567E5"/>
    <w:rsid w:val="00E57969"/>
    <w:rsid w:val="00E6132F"/>
    <w:rsid w:val="00E6162E"/>
    <w:rsid w:val="00E64412"/>
    <w:rsid w:val="00E6550A"/>
    <w:rsid w:val="00E67714"/>
    <w:rsid w:val="00E67D4C"/>
    <w:rsid w:val="00E67FB4"/>
    <w:rsid w:val="00E71763"/>
    <w:rsid w:val="00E72931"/>
    <w:rsid w:val="00E733E5"/>
    <w:rsid w:val="00E73E75"/>
    <w:rsid w:val="00E73EFC"/>
    <w:rsid w:val="00E74A23"/>
    <w:rsid w:val="00E74D61"/>
    <w:rsid w:val="00E75A65"/>
    <w:rsid w:val="00E77C7A"/>
    <w:rsid w:val="00E80D02"/>
    <w:rsid w:val="00E81356"/>
    <w:rsid w:val="00E81D6C"/>
    <w:rsid w:val="00E81FEC"/>
    <w:rsid w:val="00E827A1"/>
    <w:rsid w:val="00E86B53"/>
    <w:rsid w:val="00E911CE"/>
    <w:rsid w:val="00E91A51"/>
    <w:rsid w:val="00E930EB"/>
    <w:rsid w:val="00E942B8"/>
    <w:rsid w:val="00E96B1C"/>
    <w:rsid w:val="00EA02AE"/>
    <w:rsid w:val="00EA039E"/>
    <w:rsid w:val="00EA135E"/>
    <w:rsid w:val="00EA285E"/>
    <w:rsid w:val="00EA3D48"/>
    <w:rsid w:val="00EA3FAB"/>
    <w:rsid w:val="00EA4E91"/>
    <w:rsid w:val="00EA5531"/>
    <w:rsid w:val="00EA566C"/>
    <w:rsid w:val="00EA6C84"/>
    <w:rsid w:val="00EA7767"/>
    <w:rsid w:val="00EA779A"/>
    <w:rsid w:val="00EB0AB8"/>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58F1"/>
    <w:rsid w:val="00EE67B9"/>
    <w:rsid w:val="00EE6C3B"/>
    <w:rsid w:val="00EE6F91"/>
    <w:rsid w:val="00EF057F"/>
    <w:rsid w:val="00EF05D4"/>
    <w:rsid w:val="00EF0634"/>
    <w:rsid w:val="00EF06B4"/>
    <w:rsid w:val="00EF6347"/>
    <w:rsid w:val="00F00A9E"/>
    <w:rsid w:val="00F0166D"/>
    <w:rsid w:val="00F01DC7"/>
    <w:rsid w:val="00F02605"/>
    <w:rsid w:val="00F02B23"/>
    <w:rsid w:val="00F04075"/>
    <w:rsid w:val="00F04676"/>
    <w:rsid w:val="00F04818"/>
    <w:rsid w:val="00F06144"/>
    <w:rsid w:val="00F07211"/>
    <w:rsid w:val="00F10411"/>
    <w:rsid w:val="00F10979"/>
    <w:rsid w:val="00F113A4"/>
    <w:rsid w:val="00F11B72"/>
    <w:rsid w:val="00F12BC6"/>
    <w:rsid w:val="00F12CC0"/>
    <w:rsid w:val="00F1468F"/>
    <w:rsid w:val="00F14D66"/>
    <w:rsid w:val="00F160D6"/>
    <w:rsid w:val="00F16778"/>
    <w:rsid w:val="00F16851"/>
    <w:rsid w:val="00F1779E"/>
    <w:rsid w:val="00F21032"/>
    <w:rsid w:val="00F21FE5"/>
    <w:rsid w:val="00F22837"/>
    <w:rsid w:val="00F23D37"/>
    <w:rsid w:val="00F262ED"/>
    <w:rsid w:val="00F276F0"/>
    <w:rsid w:val="00F3029D"/>
    <w:rsid w:val="00F32C79"/>
    <w:rsid w:val="00F333F4"/>
    <w:rsid w:val="00F33542"/>
    <w:rsid w:val="00F33C25"/>
    <w:rsid w:val="00F342A7"/>
    <w:rsid w:val="00F35949"/>
    <w:rsid w:val="00F35B68"/>
    <w:rsid w:val="00F41370"/>
    <w:rsid w:val="00F41CC2"/>
    <w:rsid w:val="00F423E4"/>
    <w:rsid w:val="00F4694D"/>
    <w:rsid w:val="00F47959"/>
    <w:rsid w:val="00F50F1F"/>
    <w:rsid w:val="00F50FE9"/>
    <w:rsid w:val="00F52B06"/>
    <w:rsid w:val="00F53135"/>
    <w:rsid w:val="00F56508"/>
    <w:rsid w:val="00F60B46"/>
    <w:rsid w:val="00F61DE1"/>
    <w:rsid w:val="00F62531"/>
    <w:rsid w:val="00F62700"/>
    <w:rsid w:val="00F63752"/>
    <w:rsid w:val="00F64976"/>
    <w:rsid w:val="00F64A37"/>
    <w:rsid w:val="00F64D9D"/>
    <w:rsid w:val="00F64E7B"/>
    <w:rsid w:val="00F65D83"/>
    <w:rsid w:val="00F65E46"/>
    <w:rsid w:val="00F73CFF"/>
    <w:rsid w:val="00F73D8E"/>
    <w:rsid w:val="00F74B71"/>
    <w:rsid w:val="00F74EFF"/>
    <w:rsid w:val="00F75914"/>
    <w:rsid w:val="00F76B04"/>
    <w:rsid w:val="00F76EA2"/>
    <w:rsid w:val="00F80938"/>
    <w:rsid w:val="00F810D9"/>
    <w:rsid w:val="00F8330E"/>
    <w:rsid w:val="00F84186"/>
    <w:rsid w:val="00F85010"/>
    <w:rsid w:val="00F8698D"/>
    <w:rsid w:val="00F87E5E"/>
    <w:rsid w:val="00F9123C"/>
    <w:rsid w:val="00F91E0D"/>
    <w:rsid w:val="00F940D1"/>
    <w:rsid w:val="00F94C2F"/>
    <w:rsid w:val="00F960F7"/>
    <w:rsid w:val="00FA2243"/>
    <w:rsid w:val="00FA69B1"/>
    <w:rsid w:val="00FB0D41"/>
    <w:rsid w:val="00FB582D"/>
    <w:rsid w:val="00FB5D08"/>
    <w:rsid w:val="00FB5DDC"/>
    <w:rsid w:val="00FB6FB7"/>
    <w:rsid w:val="00FB7A50"/>
    <w:rsid w:val="00FC0F82"/>
    <w:rsid w:val="00FC1BB5"/>
    <w:rsid w:val="00FC1F3B"/>
    <w:rsid w:val="00FC2612"/>
    <w:rsid w:val="00FC3F3C"/>
    <w:rsid w:val="00FC4338"/>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695E8E44"/>
  <w15:chartTrackingRefBased/>
  <w15:docId w15:val="{71D7CE89-C5EB-493D-8E10-402463F4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6C0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A604-B988-4E5A-B035-3A50C8F6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5</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81</cp:revision>
  <cp:lastPrinted>2023-02-02T04:29:00Z</cp:lastPrinted>
  <dcterms:created xsi:type="dcterms:W3CDTF">2020-08-20T09:33:00Z</dcterms:created>
  <dcterms:modified xsi:type="dcterms:W3CDTF">2023-04-17T03:00:00Z</dcterms:modified>
</cp:coreProperties>
</file>