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C6C40" w14:textId="2833FDFD" w:rsidR="00DC3B6A" w:rsidRPr="00756A66" w:rsidRDefault="00481841" w:rsidP="00DC3B6A">
      <w:pPr>
        <w:jc w:val="left"/>
        <w:rPr>
          <w:rFonts w:ascii="ＭＳ 明朝" w:hAnsi="ＭＳ 明朝"/>
          <w:sz w:val="24"/>
          <w:szCs w:val="24"/>
        </w:rPr>
      </w:pPr>
      <w:r w:rsidRPr="00756A66">
        <w:rPr>
          <w:rFonts w:ascii="ＭＳ 明朝" w:hAnsi="ＭＳ 明朝" w:hint="eastAsia"/>
          <w:sz w:val="24"/>
          <w:szCs w:val="24"/>
        </w:rPr>
        <w:t>諮問番号：令和</w:t>
      </w:r>
      <w:r w:rsidR="00D07E47">
        <w:rPr>
          <w:rFonts w:ascii="ＭＳ 明朝" w:hAnsi="ＭＳ 明朝" w:hint="eastAsia"/>
          <w:sz w:val="24"/>
          <w:szCs w:val="24"/>
        </w:rPr>
        <w:t>４</w:t>
      </w:r>
      <w:r w:rsidR="004B2D8A" w:rsidRPr="00756A66">
        <w:rPr>
          <w:rFonts w:ascii="ＭＳ 明朝" w:hAnsi="ＭＳ 明朝" w:hint="eastAsia"/>
          <w:sz w:val="24"/>
          <w:szCs w:val="24"/>
        </w:rPr>
        <w:t>年</w:t>
      </w:r>
      <w:r w:rsidR="00DC3B6A" w:rsidRPr="00756A66">
        <w:rPr>
          <w:rFonts w:ascii="ＭＳ 明朝" w:hAnsi="ＭＳ 明朝" w:hint="eastAsia"/>
          <w:sz w:val="24"/>
          <w:szCs w:val="24"/>
        </w:rPr>
        <w:t>度諮問第</w:t>
      </w:r>
      <w:r w:rsidR="00D07E47">
        <w:rPr>
          <w:rFonts w:ascii="ＭＳ 明朝" w:hAnsi="ＭＳ 明朝" w:hint="eastAsia"/>
          <w:sz w:val="24"/>
          <w:szCs w:val="24"/>
        </w:rPr>
        <w:t>１７</w:t>
      </w:r>
      <w:r w:rsidR="00DC3B6A" w:rsidRPr="00756A66">
        <w:rPr>
          <w:rFonts w:ascii="ＭＳ 明朝" w:hAnsi="ＭＳ 明朝" w:hint="eastAsia"/>
          <w:sz w:val="24"/>
          <w:szCs w:val="24"/>
        </w:rPr>
        <w:t>号</w:t>
      </w:r>
    </w:p>
    <w:p w14:paraId="718180CE" w14:textId="250B08D1" w:rsidR="00DC3B6A" w:rsidRPr="00756A66" w:rsidRDefault="00FA495D" w:rsidP="00DC3B6A">
      <w:pPr>
        <w:jc w:val="left"/>
        <w:rPr>
          <w:rFonts w:ascii="ＭＳ 明朝" w:hAnsi="ＭＳ 明朝"/>
          <w:sz w:val="24"/>
          <w:szCs w:val="24"/>
        </w:rPr>
      </w:pPr>
      <w:r w:rsidRPr="00756A66">
        <w:rPr>
          <w:rFonts w:ascii="ＭＳ 明朝" w:hAnsi="ＭＳ 明朝" w:hint="eastAsia"/>
          <w:sz w:val="24"/>
          <w:szCs w:val="24"/>
        </w:rPr>
        <w:t>答申番号：</w:t>
      </w:r>
      <w:r w:rsidR="00D7239C" w:rsidRPr="00756A66">
        <w:rPr>
          <w:rFonts w:ascii="ＭＳ 明朝" w:hAnsi="ＭＳ 明朝" w:hint="eastAsia"/>
          <w:sz w:val="24"/>
          <w:szCs w:val="24"/>
        </w:rPr>
        <w:t>令和４</w:t>
      </w:r>
      <w:r w:rsidR="00D7612A" w:rsidRPr="00756A66">
        <w:rPr>
          <w:rFonts w:ascii="ＭＳ 明朝" w:hAnsi="ＭＳ 明朝" w:hint="eastAsia"/>
          <w:sz w:val="24"/>
          <w:szCs w:val="24"/>
        </w:rPr>
        <w:t>年</w:t>
      </w:r>
      <w:r w:rsidR="00DC3B6A" w:rsidRPr="00756A66">
        <w:rPr>
          <w:rFonts w:ascii="ＭＳ 明朝" w:hAnsi="ＭＳ 明朝" w:hint="eastAsia"/>
          <w:sz w:val="24"/>
          <w:szCs w:val="24"/>
        </w:rPr>
        <w:t>度答申第</w:t>
      </w:r>
      <w:r w:rsidR="00213645">
        <w:rPr>
          <w:rFonts w:ascii="ＭＳ 明朝" w:hAnsi="ＭＳ 明朝" w:hint="eastAsia"/>
          <w:sz w:val="24"/>
          <w:szCs w:val="24"/>
        </w:rPr>
        <w:t>２８</w:t>
      </w:r>
      <w:r w:rsidR="00DC3B6A" w:rsidRPr="00756A66">
        <w:rPr>
          <w:rFonts w:ascii="ＭＳ 明朝" w:hAnsi="ＭＳ 明朝" w:hint="eastAsia"/>
          <w:sz w:val="24"/>
          <w:szCs w:val="24"/>
        </w:rPr>
        <w:t>号</w:t>
      </w:r>
    </w:p>
    <w:p w14:paraId="10374976" w14:textId="5022A362" w:rsidR="00DC3B6A" w:rsidRPr="00D07E47" w:rsidRDefault="00DC3B6A" w:rsidP="00DC3B6A">
      <w:pPr>
        <w:rPr>
          <w:rFonts w:ascii="ＭＳ 明朝" w:hAnsi="ＭＳ 明朝"/>
          <w:sz w:val="24"/>
          <w:szCs w:val="24"/>
        </w:rPr>
      </w:pPr>
    </w:p>
    <w:p w14:paraId="3409F9A0" w14:textId="70856512" w:rsidR="00DC3B6A" w:rsidRPr="00756A66" w:rsidRDefault="00DC3B6A" w:rsidP="00DC3B6A">
      <w:pPr>
        <w:jc w:val="center"/>
        <w:rPr>
          <w:rFonts w:ascii="ＭＳ 明朝" w:hAnsi="ＭＳ 明朝"/>
          <w:sz w:val="24"/>
          <w:szCs w:val="24"/>
        </w:rPr>
      </w:pPr>
      <w:r w:rsidRPr="00756A66">
        <w:rPr>
          <w:rFonts w:ascii="ＭＳ 明朝" w:hAnsi="ＭＳ 明朝" w:hint="eastAsia"/>
          <w:sz w:val="24"/>
          <w:szCs w:val="24"/>
        </w:rPr>
        <w:t>答　申　書</w:t>
      </w:r>
    </w:p>
    <w:p w14:paraId="7DBA4D15" w14:textId="1EB7EBFC" w:rsidR="00DC3B6A" w:rsidRPr="00756A66" w:rsidRDefault="00DC3B6A" w:rsidP="00DC3B6A">
      <w:pPr>
        <w:rPr>
          <w:rFonts w:ascii="ＭＳ 明朝" w:hAnsi="ＭＳ 明朝"/>
          <w:sz w:val="24"/>
          <w:szCs w:val="24"/>
        </w:rPr>
      </w:pPr>
    </w:p>
    <w:p w14:paraId="6F2C1649" w14:textId="77777777" w:rsidR="00DC3B6A" w:rsidRPr="00756A66" w:rsidRDefault="00DC3B6A" w:rsidP="00DC3B6A">
      <w:pPr>
        <w:rPr>
          <w:rFonts w:ascii="ＭＳ 明朝" w:hAnsi="ＭＳ 明朝"/>
          <w:b/>
          <w:sz w:val="24"/>
          <w:szCs w:val="24"/>
        </w:rPr>
      </w:pPr>
      <w:r w:rsidRPr="00756A66">
        <w:rPr>
          <w:rFonts w:ascii="ＭＳ 明朝" w:hAnsi="ＭＳ 明朝" w:hint="eastAsia"/>
          <w:b/>
          <w:sz w:val="24"/>
          <w:szCs w:val="24"/>
        </w:rPr>
        <w:t>第１　審査会の結論</w:t>
      </w:r>
      <w:bookmarkStart w:id="0" w:name="_GoBack"/>
      <w:bookmarkEnd w:id="0"/>
    </w:p>
    <w:p w14:paraId="095FF1DF" w14:textId="77777777" w:rsidR="005C3431" w:rsidRPr="00756A66" w:rsidRDefault="005C3431" w:rsidP="00DC3B6A">
      <w:pPr>
        <w:rPr>
          <w:rFonts w:ascii="ＭＳ 明朝" w:hAnsi="ＭＳ 明朝"/>
          <w:sz w:val="24"/>
          <w:szCs w:val="24"/>
        </w:rPr>
      </w:pPr>
    </w:p>
    <w:p w14:paraId="40CEBB86" w14:textId="69806AE6" w:rsidR="00DC3B6A" w:rsidRPr="004A2441" w:rsidRDefault="00087A99" w:rsidP="005C3431">
      <w:pPr>
        <w:ind w:firstLineChars="100" w:firstLine="240"/>
        <w:rPr>
          <w:rFonts w:ascii="ＭＳ 明朝" w:hAnsi="ＭＳ 明朝"/>
          <w:sz w:val="24"/>
          <w:szCs w:val="24"/>
        </w:rPr>
      </w:pPr>
      <w:r w:rsidRPr="00087A99">
        <w:rPr>
          <w:rFonts w:ascii="ＭＳ 明朝" w:hAnsi="ＭＳ 明朝" w:hint="eastAsia"/>
          <w:sz w:val="24"/>
          <w:szCs w:val="24"/>
        </w:rPr>
        <w:t>○○○○○○</w:t>
      </w:r>
      <w:r w:rsidR="00481841" w:rsidRPr="004A2441">
        <w:rPr>
          <w:rFonts w:ascii="ＭＳ 明朝" w:hAnsi="ＭＳ 明朝" w:hint="eastAsia"/>
          <w:sz w:val="24"/>
          <w:szCs w:val="24"/>
        </w:rPr>
        <w:t>保健福祉</w:t>
      </w:r>
      <w:r w:rsidR="00956D75" w:rsidRPr="004A2441">
        <w:rPr>
          <w:rFonts w:ascii="ＭＳ 明朝" w:hAnsi="ＭＳ 明朝" w:hint="eastAsia"/>
          <w:sz w:val="24"/>
          <w:szCs w:val="24"/>
        </w:rPr>
        <w:t>センター</w:t>
      </w:r>
      <w:r w:rsidR="00C97D13" w:rsidRPr="004A2441">
        <w:rPr>
          <w:rFonts w:ascii="ＭＳ 明朝" w:hAnsi="ＭＳ 明朝" w:hint="eastAsia"/>
          <w:sz w:val="24"/>
          <w:szCs w:val="24"/>
        </w:rPr>
        <w:t>所</w:t>
      </w:r>
      <w:r w:rsidR="009B3D51" w:rsidRPr="004A2441">
        <w:rPr>
          <w:rFonts w:ascii="ＭＳ 明朝" w:hAnsi="ＭＳ 明朝" w:hint="eastAsia"/>
          <w:sz w:val="24"/>
          <w:szCs w:val="24"/>
        </w:rPr>
        <w:t>長</w:t>
      </w:r>
      <w:r w:rsidR="005C3431" w:rsidRPr="004A2441">
        <w:rPr>
          <w:rFonts w:ascii="ＭＳ 明朝" w:hAnsi="ＭＳ 明朝" w:hint="eastAsia"/>
          <w:sz w:val="24"/>
          <w:szCs w:val="24"/>
        </w:rPr>
        <w:t>（以下「処分庁」という。）が、審査請求人に対して</w:t>
      </w:r>
      <w:r w:rsidR="00A417F1" w:rsidRPr="004A2441">
        <w:rPr>
          <w:rFonts w:ascii="ＭＳ 明朝" w:hAnsi="ＭＳ 明朝" w:hint="eastAsia"/>
          <w:sz w:val="24"/>
          <w:szCs w:val="24"/>
        </w:rPr>
        <w:t>令和</w:t>
      </w:r>
      <w:r w:rsidR="00D07E47">
        <w:rPr>
          <w:rFonts w:ascii="ＭＳ 明朝" w:hAnsi="ＭＳ 明朝" w:hint="eastAsia"/>
          <w:sz w:val="24"/>
          <w:szCs w:val="24"/>
        </w:rPr>
        <w:t>２</w:t>
      </w:r>
      <w:r w:rsidR="00F734E8" w:rsidRPr="004A2441">
        <w:rPr>
          <w:rFonts w:ascii="ＭＳ 明朝" w:hAnsi="ＭＳ 明朝" w:hint="eastAsia"/>
          <w:sz w:val="24"/>
          <w:szCs w:val="24"/>
        </w:rPr>
        <w:t>年</w:t>
      </w:r>
      <w:r w:rsidR="00D07E47">
        <w:rPr>
          <w:rFonts w:ascii="ＭＳ 明朝" w:hAnsi="ＭＳ 明朝" w:hint="eastAsia"/>
          <w:sz w:val="24"/>
          <w:szCs w:val="24"/>
        </w:rPr>
        <w:t>９</w:t>
      </w:r>
      <w:r w:rsidR="00F734E8" w:rsidRPr="004A2441">
        <w:rPr>
          <w:rFonts w:ascii="ＭＳ 明朝" w:hAnsi="ＭＳ 明朝" w:hint="eastAsia"/>
          <w:sz w:val="24"/>
          <w:szCs w:val="24"/>
        </w:rPr>
        <w:t>月</w:t>
      </w:r>
      <w:r w:rsidR="00D07E47">
        <w:rPr>
          <w:rFonts w:ascii="ＭＳ 明朝" w:hAnsi="ＭＳ 明朝" w:hint="eastAsia"/>
          <w:sz w:val="24"/>
          <w:szCs w:val="24"/>
        </w:rPr>
        <w:t>８</w:t>
      </w:r>
      <w:r w:rsidR="005C3431" w:rsidRPr="004A2441">
        <w:rPr>
          <w:rFonts w:ascii="ＭＳ 明朝" w:hAnsi="ＭＳ 明朝" w:hint="eastAsia"/>
          <w:sz w:val="24"/>
          <w:szCs w:val="24"/>
        </w:rPr>
        <w:t>日付けで行った生活保護法（昭和２５年法律第１４４号。以下「法」という。）に基づく</w:t>
      </w:r>
      <w:r w:rsidR="00956D75" w:rsidRPr="004A2441">
        <w:rPr>
          <w:rFonts w:ascii="ＭＳ 明朝" w:hAnsi="ＭＳ 明朝" w:hint="eastAsia"/>
          <w:sz w:val="24"/>
          <w:szCs w:val="24"/>
        </w:rPr>
        <w:t>保護</w:t>
      </w:r>
      <w:r w:rsidR="004B2D8A" w:rsidRPr="004A2441">
        <w:rPr>
          <w:rFonts w:ascii="ＭＳ 明朝" w:hAnsi="ＭＳ 明朝" w:hint="eastAsia"/>
          <w:sz w:val="24"/>
          <w:szCs w:val="24"/>
        </w:rPr>
        <w:t>申請却下</w:t>
      </w:r>
      <w:r w:rsidR="008A51E6" w:rsidRPr="004A2441">
        <w:rPr>
          <w:rFonts w:ascii="ＭＳ 明朝" w:hAnsi="ＭＳ 明朝" w:hint="eastAsia"/>
          <w:sz w:val="24"/>
          <w:szCs w:val="24"/>
        </w:rPr>
        <w:t>決定</w:t>
      </w:r>
      <w:r w:rsidR="009B3D51" w:rsidRPr="004A2441">
        <w:rPr>
          <w:rFonts w:ascii="ＭＳ 明朝" w:hAnsi="ＭＳ 明朝" w:hint="eastAsia"/>
          <w:sz w:val="24"/>
          <w:szCs w:val="24"/>
        </w:rPr>
        <w:t>処分</w:t>
      </w:r>
      <w:r w:rsidR="005C3431" w:rsidRPr="004A2441">
        <w:rPr>
          <w:rFonts w:ascii="ＭＳ 明朝" w:hAnsi="ＭＳ 明朝" w:hint="eastAsia"/>
          <w:sz w:val="24"/>
          <w:szCs w:val="24"/>
        </w:rPr>
        <w:t>（以下「本件処分」という。）の取消しを求める審査請求（以下「本件審査請求」という。）は、</w:t>
      </w:r>
      <w:r w:rsidR="008C0E3D" w:rsidRPr="004A2441">
        <w:rPr>
          <w:rFonts w:ascii="ＭＳ 明朝" w:hAnsi="ＭＳ 明朝" w:hint="eastAsia"/>
          <w:sz w:val="24"/>
          <w:szCs w:val="24"/>
        </w:rPr>
        <w:t>棄却</w:t>
      </w:r>
      <w:r w:rsidR="005C3431" w:rsidRPr="004A2441">
        <w:rPr>
          <w:rFonts w:ascii="ＭＳ 明朝" w:hAnsi="ＭＳ 明朝" w:hint="eastAsia"/>
          <w:sz w:val="24"/>
          <w:szCs w:val="24"/>
        </w:rPr>
        <w:t>すべきである。</w:t>
      </w:r>
    </w:p>
    <w:p w14:paraId="55FCD068" w14:textId="77777777" w:rsidR="00DC3B6A" w:rsidRPr="004A2441" w:rsidRDefault="00DC3B6A" w:rsidP="00DC3B6A">
      <w:pPr>
        <w:rPr>
          <w:rFonts w:ascii="ＭＳ 明朝" w:hAnsi="ＭＳ 明朝"/>
          <w:b/>
          <w:sz w:val="24"/>
          <w:szCs w:val="24"/>
        </w:rPr>
      </w:pPr>
    </w:p>
    <w:p w14:paraId="5ED3FF9E" w14:textId="77777777" w:rsidR="00DC3B6A" w:rsidRPr="004A2441" w:rsidRDefault="00DC3B6A" w:rsidP="00DC3B6A">
      <w:pPr>
        <w:rPr>
          <w:rFonts w:ascii="ＭＳ 明朝" w:hAnsi="ＭＳ 明朝"/>
          <w:b/>
          <w:sz w:val="24"/>
          <w:szCs w:val="24"/>
        </w:rPr>
      </w:pPr>
      <w:r w:rsidRPr="004A2441">
        <w:rPr>
          <w:rFonts w:ascii="ＭＳ 明朝" w:hAnsi="ＭＳ 明朝" w:hint="eastAsia"/>
          <w:b/>
          <w:sz w:val="24"/>
          <w:szCs w:val="24"/>
        </w:rPr>
        <w:t>第２　審査関係人の主張の要旨</w:t>
      </w:r>
    </w:p>
    <w:p w14:paraId="06024870" w14:textId="77777777" w:rsidR="00DC3B6A" w:rsidRPr="004A2441" w:rsidRDefault="00DC3B6A" w:rsidP="00DC3B6A">
      <w:pPr>
        <w:rPr>
          <w:rFonts w:ascii="ＭＳ 明朝" w:hAnsi="ＭＳ 明朝"/>
          <w:sz w:val="24"/>
          <w:szCs w:val="24"/>
        </w:rPr>
      </w:pPr>
    </w:p>
    <w:p w14:paraId="0CD7CA89" w14:textId="77777777" w:rsidR="006B40E1" w:rsidRDefault="00DC3B6A" w:rsidP="006B40E1">
      <w:pPr>
        <w:rPr>
          <w:rFonts w:ascii="ＭＳ 明朝" w:hAnsi="ＭＳ 明朝"/>
          <w:sz w:val="24"/>
          <w:szCs w:val="24"/>
        </w:rPr>
      </w:pPr>
      <w:r w:rsidRPr="004A2441">
        <w:rPr>
          <w:rFonts w:ascii="ＭＳ 明朝" w:hAnsi="ＭＳ 明朝" w:hint="eastAsia"/>
          <w:sz w:val="24"/>
          <w:szCs w:val="24"/>
        </w:rPr>
        <w:t xml:space="preserve">１　</w:t>
      </w:r>
      <w:r w:rsidR="003D30CD" w:rsidRPr="004A2441">
        <w:rPr>
          <w:rFonts w:ascii="ＭＳ 明朝" w:hAnsi="ＭＳ 明朝" w:hint="eastAsia"/>
          <w:sz w:val="24"/>
          <w:szCs w:val="24"/>
        </w:rPr>
        <w:t>審査請求人の</w:t>
      </w:r>
      <w:r w:rsidR="00FE4BDC" w:rsidRPr="004A2441">
        <w:rPr>
          <w:rFonts w:ascii="ＭＳ 明朝" w:hAnsi="ＭＳ 明朝" w:hint="eastAsia"/>
          <w:sz w:val="24"/>
          <w:szCs w:val="24"/>
        </w:rPr>
        <w:t>主張の要旨</w:t>
      </w:r>
    </w:p>
    <w:p w14:paraId="00C9DAE6" w14:textId="12D047DB" w:rsidR="00313C98" w:rsidRDefault="006B40E1" w:rsidP="00742A50">
      <w:pPr>
        <w:ind w:left="425" w:hangingChars="177" w:hanging="425"/>
        <w:rPr>
          <w:rFonts w:ascii="ＭＳ 明朝" w:hAnsi="ＭＳ 明朝"/>
          <w:sz w:val="24"/>
          <w:szCs w:val="24"/>
        </w:rPr>
      </w:pPr>
      <w:r>
        <w:rPr>
          <w:rFonts w:ascii="ＭＳ 明朝" w:hAnsi="ＭＳ 明朝" w:hint="eastAsia"/>
          <w:sz w:val="24"/>
          <w:szCs w:val="24"/>
        </w:rPr>
        <w:t>（１）</w:t>
      </w:r>
      <w:r w:rsidR="00436A90">
        <w:rPr>
          <w:rFonts w:ascii="ＭＳ 明朝" w:hAnsi="ＭＳ 明朝" w:hint="eastAsia"/>
          <w:sz w:val="24"/>
          <w:szCs w:val="24"/>
        </w:rPr>
        <w:t>審査請求人は、令和２</w:t>
      </w:r>
      <w:r w:rsidR="00436A90" w:rsidRPr="00436A90">
        <w:rPr>
          <w:rFonts w:ascii="ＭＳ 明朝" w:hAnsi="ＭＳ 明朝" w:hint="eastAsia"/>
          <w:sz w:val="24"/>
          <w:szCs w:val="24"/>
        </w:rPr>
        <w:t>年３月から生活保護を受けて</w:t>
      </w:r>
      <w:r w:rsidR="00436A90">
        <w:rPr>
          <w:rFonts w:ascii="ＭＳ 明朝" w:hAnsi="ＭＳ 明朝" w:hint="eastAsia"/>
          <w:sz w:val="24"/>
          <w:szCs w:val="24"/>
        </w:rPr>
        <w:t>いる。</w:t>
      </w:r>
      <w:r w:rsidR="00436A90" w:rsidRPr="00436A90">
        <w:rPr>
          <w:rFonts w:ascii="ＭＳ 明朝" w:hAnsi="ＭＳ 明朝" w:hint="eastAsia"/>
          <w:sz w:val="24"/>
          <w:szCs w:val="24"/>
        </w:rPr>
        <w:t>クーラーは、同年８月</w:t>
      </w:r>
      <w:r w:rsidR="00436A90">
        <w:rPr>
          <w:rFonts w:ascii="ＭＳ 明朝" w:hAnsi="ＭＳ 明朝" w:hint="eastAsia"/>
          <w:sz w:val="24"/>
          <w:szCs w:val="24"/>
        </w:rPr>
        <w:t>１５</w:t>
      </w:r>
      <w:r w:rsidR="00436A90" w:rsidRPr="00436A90">
        <w:rPr>
          <w:rFonts w:ascii="ＭＳ 明朝" w:hAnsi="ＭＳ 明朝" w:hint="eastAsia"/>
          <w:sz w:val="24"/>
          <w:szCs w:val="24"/>
        </w:rPr>
        <w:t>日まで不都合なく可動して</w:t>
      </w:r>
      <w:r w:rsidR="00436A90">
        <w:rPr>
          <w:rFonts w:ascii="ＭＳ 明朝" w:hAnsi="ＭＳ 明朝" w:hint="eastAsia"/>
          <w:sz w:val="24"/>
          <w:szCs w:val="24"/>
        </w:rPr>
        <w:t>いたが</w:t>
      </w:r>
      <w:r w:rsidR="00436A90" w:rsidRPr="00436A90">
        <w:rPr>
          <w:rFonts w:ascii="ＭＳ 明朝" w:hAnsi="ＭＳ 明朝" w:hint="eastAsia"/>
          <w:sz w:val="24"/>
          <w:szCs w:val="24"/>
        </w:rPr>
        <w:t>、</w:t>
      </w:r>
      <w:r w:rsidR="00897C28">
        <w:rPr>
          <w:rFonts w:ascii="ＭＳ 明朝" w:hAnsi="ＭＳ 明朝" w:hint="eastAsia"/>
          <w:sz w:val="24"/>
          <w:szCs w:val="24"/>
        </w:rPr>
        <w:t>翌</w:t>
      </w:r>
      <w:r w:rsidR="00436A90">
        <w:rPr>
          <w:rFonts w:ascii="ＭＳ 明朝" w:hAnsi="ＭＳ 明朝" w:hint="eastAsia"/>
          <w:sz w:val="24"/>
          <w:szCs w:val="24"/>
        </w:rPr>
        <w:t>１６</w:t>
      </w:r>
      <w:r w:rsidR="00436A90" w:rsidRPr="00436A90">
        <w:rPr>
          <w:rFonts w:ascii="ＭＳ 明朝" w:hAnsi="ＭＳ 明朝" w:hint="eastAsia"/>
          <w:sz w:val="24"/>
          <w:szCs w:val="24"/>
        </w:rPr>
        <w:t>日から冷気が出なくなり、室温</w:t>
      </w:r>
      <w:r w:rsidR="00694C27">
        <w:rPr>
          <w:rFonts w:ascii="ＭＳ 明朝" w:hAnsi="ＭＳ 明朝" w:hint="eastAsia"/>
          <w:sz w:val="24"/>
          <w:szCs w:val="24"/>
        </w:rPr>
        <w:t>が</w:t>
      </w:r>
      <w:r w:rsidR="00436A90">
        <w:rPr>
          <w:rFonts w:ascii="ＭＳ 明朝" w:hAnsi="ＭＳ 明朝" w:hint="eastAsia"/>
          <w:sz w:val="24"/>
          <w:szCs w:val="24"/>
        </w:rPr>
        <w:t>３４℃</w:t>
      </w:r>
      <w:r w:rsidR="00436A90" w:rsidRPr="00436A90">
        <w:rPr>
          <w:rFonts w:ascii="ＭＳ 明朝" w:hAnsi="ＭＳ 明朝" w:hint="eastAsia"/>
          <w:sz w:val="24"/>
          <w:szCs w:val="24"/>
        </w:rPr>
        <w:t>まで上昇し</w:t>
      </w:r>
      <w:r w:rsidR="00436A90">
        <w:rPr>
          <w:rFonts w:ascii="ＭＳ 明朝" w:hAnsi="ＭＳ 明朝" w:hint="eastAsia"/>
          <w:sz w:val="24"/>
          <w:szCs w:val="24"/>
        </w:rPr>
        <w:t>た。</w:t>
      </w:r>
    </w:p>
    <w:p w14:paraId="02E8FD2F" w14:textId="60D92887" w:rsidR="00313C98" w:rsidRDefault="00313C98" w:rsidP="00313C98">
      <w:pPr>
        <w:ind w:left="425" w:hangingChars="177" w:hanging="425"/>
        <w:rPr>
          <w:rFonts w:ascii="ＭＳ 明朝" w:hAnsi="ＭＳ 明朝"/>
          <w:sz w:val="24"/>
          <w:szCs w:val="24"/>
        </w:rPr>
      </w:pPr>
      <w:r>
        <w:rPr>
          <w:rFonts w:ascii="ＭＳ 明朝" w:hAnsi="ＭＳ 明朝" w:hint="eastAsia"/>
          <w:sz w:val="24"/>
          <w:szCs w:val="24"/>
        </w:rPr>
        <w:t>（２）本件処分の理由は、保護開始時において、最低生活に必要な家具什器の持合せがない時に該当しないからとされ</w:t>
      </w:r>
      <w:r w:rsidR="00694C27">
        <w:rPr>
          <w:rFonts w:ascii="ＭＳ 明朝" w:hAnsi="ＭＳ 明朝" w:hint="eastAsia"/>
          <w:sz w:val="24"/>
          <w:szCs w:val="24"/>
        </w:rPr>
        <w:t>ている。しかし、</w:t>
      </w:r>
      <w:r>
        <w:rPr>
          <w:rFonts w:ascii="ＭＳ 明朝" w:hAnsi="ＭＳ 明朝" w:hint="eastAsia"/>
          <w:sz w:val="24"/>
          <w:szCs w:val="24"/>
        </w:rPr>
        <w:t>生活保護受給開始後、</w:t>
      </w:r>
      <w:r w:rsidRPr="00436A90">
        <w:rPr>
          <w:rFonts w:ascii="ＭＳ 明朝" w:hAnsi="ＭＳ 明朝" w:hint="eastAsia"/>
          <w:sz w:val="24"/>
          <w:szCs w:val="24"/>
        </w:rPr>
        <w:t>初めて到来する夏でクーラーが故障するのは、最低生活に直接必要な冷房器具を持ち合わせていない方と同条件だと思</w:t>
      </w:r>
      <w:r>
        <w:rPr>
          <w:rFonts w:ascii="ＭＳ 明朝" w:hAnsi="ＭＳ 明朝" w:hint="eastAsia"/>
          <w:sz w:val="24"/>
          <w:szCs w:val="24"/>
        </w:rPr>
        <w:t>う</w:t>
      </w:r>
      <w:r w:rsidRPr="00436A90">
        <w:rPr>
          <w:rFonts w:ascii="ＭＳ 明朝" w:hAnsi="ＭＳ 明朝" w:hint="eastAsia"/>
          <w:sz w:val="24"/>
          <w:szCs w:val="24"/>
        </w:rPr>
        <w:t>が、</w:t>
      </w:r>
      <w:r>
        <w:rPr>
          <w:rFonts w:ascii="ＭＳ 明朝" w:hAnsi="ＭＳ 明朝" w:hint="eastAsia"/>
          <w:sz w:val="24"/>
          <w:szCs w:val="24"/>
        </w:rPr>
        <w:t>審査請求人</w:t>
      </w:r>
      <w:r w:rsidRPr="00436A90">
        <w:rPr>
          <w:rFonts w:ascii="ＭＳ 明朝" w:hAnsi="ＭＳ 明朝" w:hint="eastAsia"/>
          <w:sz w:val="24"/>
          <w:szCs w:val="24"/>
        </w:rPr>
        <w:t>の考えは間違っているの</w:t>
      </w:r>
      <w:r>
        <w:rPr>
          <w:rFonts w:ascii="ＭＳ 明朝" w:hAnsi="ＭＳ 明朝" w:hint="eastAsia"/>
          <w:sz w:val="24"/>
          <w:szCs w:val="24"/>
        </w:rPr>
        <w:t>だろうか。</w:t>
      </w:r>
    </w:p>
    <w:p w14:paraId="3CDB012F" w14:textId="32AA7BDE" w:rsidR="00436A90" w:rsidRDefault="00313C98" w:rsidP="00742A50">
      <w:pPr>
        <w:ind w:left="425" w:hangingChars="177" w:hanging="425"/>
        <w:rPr>
          <w:rFonts w:ascii="ＭＳ 明朝" w:hAnsi="ＭＳ 明朝"/>
          <w:sz w:val="24"/>
          <w:szCs w:val="24"/>
        </w:rPr>
      </w:pPr>
      <w:r>
        <w:rPr>
          <w:rFonts w:ascii="ＭＳ 明朝" w:hAnsi="ＭＳ 明朝" w:hint="eastAsia"/>
          <w:sz w:val="24"/>
          <w:szCs w:val="24"/>
        </w:rPr>
        <w:t>（３）</w:t>
      </w:r>
      <w:r w:rsidR="00436A90">
        <w:rPr>
          <w:rFonts w:ascii="ＭＳ 明朝" w:hAnsi="ＭＳ 明朝" w:hint="eastAsia"/>
          <w:sz w:val="24"/>
          <w:szCs w:val="24"/>
        </w:rPr>
        <w:t>クーラー</w:t>
      </w:r>
      <w:r w:rsidR="00436A90" w:rsidRPr="00436A90">
        <w:rPr>
          <w:rFonts w:ascii="ＭＳ 明朝" w:hAnsi="ＭＳ 明朝" w:hint="eastAsia"/>
          <w:sz w:val="24"/>
          <w:szCs w:val="24"/>
        </w:rPr>
        <w:t>が効かない部屋でじっとしていると汗が噴き出すのと一緒に、イライラとした気持ちにな</w:t>
      </w:r>
      <w:r w:rsidR="00436A90">
        <w:rPr>
          <w:rFonts w:ascii="ＭＳ 明朝" w:hAnsi="ＭＳ 明朝" w:hint="eastAsia"/>
          <w:sz w:val="24"/>
          <w:szCs w:val="24"/>
        </w:rPr>
        <w:t>る。</w:t>
      </w:r>
      <w:r w:rsidR="00436A90" w:rsidRPr="00436A90">
        <w:rPr>
          <w:rFonts w:ascii="ＭＳ 明朝" w:hAnsi="ＭＳ 明朝" w:hint="eastAsia"/>
          <w:sz w:val="24"/>
          <w:szCs w:val="24"/>
        </w:rPr>
        <w:t>このような状態では、最低限の生活ができないと感じ</w:t>
      </w:r>
      <w:r w:rsidR="00436A90">
        <w:rPr>
          <w:rFonts w:ascii="ＭＳ 明朝" w:hAnsi="ＭＳ 明朝" w:hint="eastAsia"/>
          <w:sz w:val="24"/>
          <w:szCs w:val="24"/>
        </w:rPr>
        <w:t>た。</w:t>
      </w:r>
      <w:r w:rsidR="00436A90" w:rsidRPr="00436A90">
        <w:rPr>
          <w:rFonts w:ascii="ＭＳ 明朝" w:hAnsi="ＭＳ 明朝" w:hint="eastAsia"/>
          <w:sz w:val="24"/>
          <w:szCs w:val="24"/>
        </w:rPr>
        <w:t>８</w:t>
      </w:r>
      <w:r w:rsidR="00436A90">
        <w:rPr>
          <w:rFonts w:ascii="ＭＳ 明朝" w:hAnsi="ＭＳ 明朝" w:hint="eastAsia"/>
          <w:sz w:val="24"/>
          <w:szCs w:val="24"/>
        </w:rPr>
        <w:t>月１６日</w:t>
      </w:r>
      <w:r w:rsidR="00436A90" w:rsidRPr="00436A90">
        <w:rPr>
          <w:rFonts w:ascii="ＭＳ 明朝" w:hAnsi="ＭＳ 明朝" w:hint="eastAsia"/>
          <w:sz w:val="24"/>
          <w:szCs w:val="24"/>
        </w:rPr>
        <w:t>の気温は</w:t>
      </w:r>
      <w:r w:rsidR="00436A90">
        <w:rPr>
          <w:rFonts w:ascii="ＭＳ 明朝" w:hAnsi="ＭＳ 明朝" w:hint="eastAsia"/>
          <w:sz w:val="24"/>
          <w:szCs w:val="24"/>
        </w:rPr>
        <w:t>３７．７</w:t>
      </w:r>
      <w:r w:rsidR="00436A90" w:rsidRPr="00436A90">
        <w:rPr>
          <w:rFonts w:ascii="ＭＳ 明朝" w:hAnsi="ＭＳ 明朝" w:hint="eastAsia"/>
          <w:sz w:val="24"/>
          <w:szCs w:val="24"/>
        </w:rPr>
        <w:t>℃を記録されており猛暑</w:t>
      </w:r>
      <w:r w:rsidR="00436A90">
        <w:rPr>
          <w:rFonts w:ascii="ＭＳ 明朝" w:hAnsi="ＭＳ 明朝" w:hint="eastAsia"/>
          <w:sz w:val="24"/>
          <w:szCs w:val="24"/>
        </w:rPr>
        <w:t>であった。</w:t>
      </w:r>
      <w:r w:rsidR="00436A90" w:rsidRPr="00436A90">
        <w:rPr>
          <w:rFonts w:ascii="ＭＳ 明朝" w:hAnsi="ＭＳ 明朝" w:hint="eastAsia"/>
          <w:sz w:val="24"/>
          <w:szCs w:val="24"/>
        </w:rPr>
        <w:t>また、妻も腰が痛く思うように動けない状態であり、このような室温状態では熱中症になる可能性を強く感じて</w:t>
      </w:r>
      <w:r w:rsidR="00436A90">
        <w:rPr>
          <w:rFonts w:ascii="ＭＳ 明朝" w:hAnsi="ＭＳ 明朝" w:hint="eastAsia"/>
          <w:sz w:val="24"/>
          <w:szCs w:val="24"/>
        </w:rPr>
        <w:t>いる。</w:t>
      </w:r>
    </w:p>
    <w:p w14:paraId="5658302F" w14:textId="574B4209" w:rsidR="006B40E1" w:rsidRDefault="00436A90" w:rsidP="00742A50">
      <w:pPr>
        <w:ind w:leftChars="202" w:left="424" w:firstLineChars="118" w:firstLine="283"/>
        <w:rPr>
          <w:rFonts w:ascii="ＭＳ 明朝" w:hAnsi="ＭＳ 明朝"/>
          <w:sz w:val="24"/>
          <w:szCs w:val="24"/>
        </w:rPr>
      </w:pPr>
      <w:r>
        <w:rPr>
          <w:rFonts w:ascii="ＭＳ 明朝" w:hAnsi="ＭＳ 明朝" w:hint="eastAsia"/>
          <w:sz w:val="24"/>
          <w:szCs w:val="24"/>
        </w:rPr>
        <w:t>生活保護法による保護の実施要領の取扱いについて（</w:t>
      </w:r>
      <w:r w:rsidR="00DE0C4A">
        <w:rPr>
          <w:rFonts w:ascii="ＭＳ 明朝" w:hAnsi="ＭＳ 明朝" w:hint="eastAsia"/>
          <w:sz w:val="24"/>
          <w:szCs w:val="24"/>
        </w:rPr>
        <w:t>昭和</w:t>
      </w:r>
      <w:r>
        <w:rPr>
          <w:rFonts w:ascii="ＭＳ 明朝" w:hAnsi="ＭＳ 明朝" w:hint="eastAsia"/>
          <w:sz w:val="24"/>
          <w:szCs w:val="24"/>
        </w:rPr>
        <w:t>３８年４月１日</w:t>
      </w:r>
      <w:r w:rsidR="006B40E1">
        <w:rPr>
          <w:rFonts w:ascii="ＭＳ 明朝" w:hAnsi="ＭＳ 明朝" w:hint="eastAsia"/>
          <w:sz w:val="24"/>
          <w:szCs w:val="24"/>
        </w:rPr>
        <w:t>社保第３４号</w:t>
      </w:r>
      <w:r w:rsidRPr="00436A90">
        <w:rPr>
          <w:rFonts w:ascii="ＭＳ 明朝" w:hAnsi="ＭＳ 明朝" w:hint="eastAsia"/>
          <w:sz w:val="24"/>
          <w:szCs w:val="24"/>
        </w:rPr>
        <w:t>厚生省社会局保護課長通知</w:t>
      </w:r>
      <w:r>
        <w:rPr>
          <w:rFonts w:ascii="ＭＳ 明朝" w:hAnsi="ＭＳ 明朝" w:hint="eastAsia"/>
          <w:sz w:val="24"/>
          <w:szCs w:val="24"/>
        </w:rPr>
        <w:t>）第７の</w:t>
      </w:r>
      <w:r w:rsidRPr="00436A90">
        <w:rPr>
          <w:rFonts w:ascii="ＭＳ 明朝" w:hAnsi="ＭＳ 明朝" w:hint="eastAsia"/>
          <w:sz w:val="24"/>
          <w:szCs w:val="24"/>
        </w:rPr>
        <w:t>問</w:t>
      </w:r>
      <w:r>
        <w:rPr>
          <w:rFonts w:ascii="ＭＳ 明朝" w:hAnsi="ＭＳ 明朝" w:hint="eastAsia"/>
          <w:sz w:val="24"/>
          <w:szCs w:val="24"/>
        </w:rPr>
        <w:t>１００の答には、生活保護法による保護の実施要領について（昭和３８年４月１日</w:t>
      </w:r>
      <w:r w:rsidR="006B40E1">
        <w:rPr>
          <w:rFonts w:ascii="ＭＳ 明朝" w:hAnsi="ＭＳ 明朝" w:hint="eastAsia"/>
          <w:sz w:val="24"/>
          <w:szCs w:val="24"/>
        </w:rPr>
        <w:t>社発第２４６号</w:t>
      </w:r>
      <w:r>
        <w:rPr>
          <w:rFonts w:ascii="ＭＳ 明朝" w:hAnsi="ＭＳ 明朝" w:hint="eastAsia"/>
          <w:sz w:val="24"/>
          <w:szCs w:val="24"/>
        </w:rPr>
        <w:t>厚生省</w:t>
      </w:r>
      <w:r w:rsidR="006B40E1">
        <w:rPr>
          <w:rFonts w:ascii="ＭＳ 明朝" w:hAnsi="ＭＳ 明朝" w:hint="eastAsia"/>
          <w:sz w:val="24"/>
          <w:szCs w:val="24"/>
        </w:rPr>
        <w:t>社会局長通知（以下「局長通知」という。）</w:t>
      </w:r>
      <w:r w:rsidRPr="00436A90">
        <w:rPr>
          <w:rFonts w:ascii="ＭＳ 明朝" w:hAnsi="ＭＳ 明朝" w:hint="eastAsia"/>
          <w:sz w:val="24"/>
          <w:szCs w:val="24"/>
        </w:rPr>
        <w:t>第７の２（６）ウの「熱中症予防が特に必要とされる者」</w:t>
      </w:r>
      <w:r w:rsidR="006B40E1">
        <w:rPr>
          <w:rFonts w:ascii="ＭＳ 明朝" w:hAnsi="ＭＳ 明朝" w:hint="eastAsia"/>
          <w:sz w:val="24"/>
          <w:szCs w:val="24"/>
        </w:rPr>
        <w:t>について、「</w:t>
      </w:r>
      <w:r w:rsidRPr="00436A90">
        <w:rPr>
          <w:rFonts w:ascii="ＭＳ 明朝" w:hAnsi="ＭＳ 明朝" w:hint="eastAsia"/>
          <w:sz w:val="24"/>
          <w:szCs w:val="24"/>
        </w:rPr>
        <w:t>体温の調節機能への配慮が必要となる者として、高齢者、障害（児）者、小児及び難病患者並びに被保護者の健康状態や住環境等を総合的に勘案の上、保護の実施機関が必要と認めた者が該当する。</w:t>
      </w:r>
      <w:r w:rsidR="006B40E1">
        <w:rPr>
          <w:rFonts w:ascii="ＭＳ 明朝" w:hAnsi="ＭＳ 明朝" w:hint="eastAsia"/>
          <w:sz w:val="24"/>
          <w:szCs w:val="24"/>
        </w:rPr>
        <w:t>」</w:t>
      </w:r>
      <w:r w:rsidRPr="00436A90">
        <w:rPr>
          <w:rFonts w:ascii="ＭＳ 明朝" w:hAnsi="ＭＳ 明朝" w:hint="eastAsia"/>
          <w:sz w:val="24"/>
          <w:szCs w:val="24"/>
        </w:rPr>
        <w:t>とあ</w:t>
      </w:r>
      <w:r w:rsidR="006B40E1">
        <w:rPr>
          <w:rFonts w:ascii="ＭＳ 明朝" w:hAnsi="ＭＳ 明朝" w:hint="eastAsia"/>
          <w:sz w:val="24"/>
          <w:szCs w:val="24"/>
        </w:rPr>
        <w:t>る</w:t>
      </w:r>
      <w:r w:rsidRPr="00436A90">
        <w:rPr>
          <w:rFonts w:ascii="ＭＳ 明朝" w:hAnsi="ＭＳ 明朝" w:hint="eastAsia"/>
          <w:sz w:val="24"/>
          <w:szCs w:val="24"/>
        </w:rPr>
        <w:t>ので、健康状態が劣悪にならないような配慮をお願</w:t>
      </w:r>
      <w:r w:rsidRPr="00436A90">
        <w:rPr>
          <w:rFonts w:ascii="ＭＳ 明朝" w:hAnsi="ＭＳ 明朝" w:hint="eastAsia"/>
          <w:sz w:val="24"/>
          <w:szCs w:val="24"/>
        </w:rPr>
        <w:lastRenderedPageBreak/>
        <w:t>い</w:t>
      </w:r>
      <w:r w:rsidR="006B40E1">
        <w:rPr>
          <w:rFonts w:ascii="ＭＳ 明朝" w:hAnsi="ＭＳ 明朝" w:hint="eastAsia"/>
          <w:sz w:val="24"/>
          <w:szCs w:val="24"/>
        </w:rPr>
        <w:t>したい</w:t>
      </w:r>
      <w:r w:rsidRPr="00436A90">
        <w:rPr>
          <w:rFonts w:ascii="ＭＳ 明朝" w:hAnsi="ＭＳ 明朝" w:hint="eastAsia"/>
          <w:sz w:val="24"/>
          <w:szCs w:val="24"/>
        </w:rPr>
        <w:t>。</w:t>
      </w:r>
    </w:p>
    <w:p w14:paraId="668D481D" w14:textId="77777777" w:rsidR="00694C27" w:rsidRDefault="00313C98" w:rsidP="00742A50">
      <w:pPr>
        <w:ind w:left="425" w:hangingChars="177" w:hanging="425"/>
        <w:rPr>
          <w:rFonts w:ascii="ＭＳ 明朝" w:hAnsi="ＭＳ 明朝"/>
          <w:sz w:val="24"/>
          <w:szCs w:val="24"/>
        </w:rPr>
      </w:pPr>
      <w:r>
        <w:rPr>
          <w:rFonts w:ascii="ＭＳ 明朝" w:hAnsi="ＭＳ 明朝" w:hint="eastAsia"/>
          <w:sz w:val="24"/>
          <w:szCs w:val="24"/>
        </w:rPr>
        <w:t>（４）</w:t>
      </w:r>
      <w:r w:rsidR="00742A50">
        <w:rPr>
          <w:rFonts w:ascii="ＭＳ 明朝" w:hAnsi="ＭＳ 明朝" w:hint="eastAsia"/>
          <w:sz w:val="24"/>
          <w:szCs w:val="24"/>
        </w:rPr>
        <w:t>局長通知</w:t>
      </w:r>
      <w:r w:rsidR="00436A90" w:rsidRPr="00436A90">
        <w:rPr>
          <w:rFonts w:ascii="ＭＳ 明朝" w:hAnsi="ＭＳ 明朝" w:hint="eastAsia"/>
          <w:sz w:val="24"/>
          <w:szCs w:val="24"/>
        </w:rPr>
        <w:t>第７</w:t>
      </w:r>
      <w:r w:rsidR="00742A50">
        <w:rPr>
          <w:rFonts w:ascii="ＭＳ 明朝" w:hAnsi="ＭＳ 明朝" w:hint="eastAsia"/>
          <w:sz w:val="24"/>
          <w:szCs w:val="24"/>
        </w:rPr>
        <w:t>の</w:t>
      </w:r>
      <w:r w:rsidR="00436A90" w:rsidRPr="00436A90">
        <w:rPr>
          <w:rFonts w:ascii="ＭＳ 明朝" w:hAnsi="ＭＳ 明朝" w:hint="eastAsia"/>
          <w:sz w:val="24"/>
          <w:szCs w:val="24"/>
        </w:rPr>
        <w:t>２（６）ウ</w:t>
      </w:r>
      <w:r w:rsidR="00742A50">
        <w:rPr>
          <w:rFonts w:ascii="ＭＳ 明朝" w:hAnsi="ＭＳ 明朝" w:hint="eastAsia"/>
          <w:sz w:val="24"/>
          <w:szCs w:val="24"/>
        </w:rPr>
        <w:t>において、</w:t>
      </w:r>
      <w:r w:rsidR="00436A90" w:rsidRPr="00436A90">
        <w:rPr>
          <w:rFonts w:ascii="ＭＳ 明朝" w:hAnsi="ＭＳ 明朝" w:hint="eastAsia"/>
          <w:sz w:val="24"/>
          <w:szCs w:val="24"/>
        </w:rPr>
        <w:t>冷房器具</w:t>
      </w:r>
      <w:r w:rsidR="00742A50">
        <w:rPr>
          <w:rFonts w:ascii="ＭＳ 明朝" w:hAnsi="ＭＳ 明朝" w:hint="eastAsia"/>
          <w:sz w:val="24"/>
          <w:szCs w:val="24"/>
        </w:rPr>
        <w:t>の</w:t>
      </w:r>
      <w:r w:rsidR="00436A90" w:rsidRPr="00436A90">
        <w:rPr>
          <w:rFonts w:ascii="ＭＳ 明朝" w:hAnsi="ＭＳ 明朝" w:hint="eastAsia"/>
          <w:sz w:val="24"/>
          <w:szCs w:val="24"/>
        </w:rPr>
        <w:t>購入費</w:t>
      </w:r>
      <w:r>
        <w:rPr>
          <w:rFonts w:ascii="ＭＳ 明朝" w:hAnsi="ＭＳ 明朝" w:hint="eastAsia"/>
          <w:sz w:val="24"/>
          <w:szCs w:val="24"/>
        </w:rPr>
        <w:t>は、</w:t>
      </w:r>
      <w:r w:rsidR="00742A50">
        <w:rPr>
          <w:rFonts w:ascii="ＭＳ 明朝" w:hAnsi="ＭＳ 明朝" w:hint="eastAsia"/>
          <w:sz w:val="24"/>
          <w:szCs w:val="24"/>
        </w:rPr>
        <w:t>５０，０００</w:t>
      </w:r>
      <w:r w:rsidR="00436A90" w:rsidRPr="00436A90">
        <w:rPr>
          <w:rFonts w:ascii="ＭＳ 明朝" w:hAnsi="ＭＳ 明朝" w:hint="eastAsia"/>
          <w:sz w:val="24"/>
          <w:szCs w:val="24"/>
        </w:rPr>
        <w:t>円の範囲内</w:t>
      </w:r>
      <w:r>
        <w:rPr>
          <w:rFonts w:ascii="ＭＳ 明朝" w:hAnsi="ＭＳ 明朝" w:hint="eastAsia"/>
          <w:sz w:val="24"/>
          <w:szCs w:val="24"/>
        </w:rPr>
        <w:t>で必要額の認定が示されている。</w:t>
      </w:r>
      <w:r w:rsidR="00436A90" w:rsidRPr="00436A90">
        <w:rPr>
          <w:rFonts w:ascii="ＭＳ 明朝" w:hAnsi="ＭＳ 明朝" w:hint="eastAsia"/>
          <w:sz w:val="24"/>
          <w:szCs w:val="24"/>
        </w:rPr>
        <w:t>また、設置費用も</w:t>
      </w:r>
      <w:r>
        <w:rPr>
          <w:rFonts w:ascii="ＭＳ 明朝" w:hAnsi="ＭＳ 明朝" w:hint="eastAsia"/>
          <w:sz w:val="24"/>
          <w:szCs w:val="24"/>
        </w:rPr>
        <w:t>必要な</w:t>
      </w:r>
      <w:r w:rsidR="00436A90" w:rsidRPr="00436A90">
        <w:rPr>
          <w:rFonts w:ascii="ＭＳ 明朝" w:hAnsi="ＭＳ 明朝" w:hint="eastAsia"/>
          <w:sz w:val="24"/>
          <w:szCs w:val="24"/>
        </w:rPr>
        <w:t>最小限度の</w:t>
      </w:r>
      <w:r>
        <w:rPr>
          <w:rFonts w:ascii="ＭＳ 明朝" w:hAnsi="ＭＳ 明朝" w:hint="eastAsia"/>
          <w:sz w:val="24"/>
          <w:szCs w:val="24"/>
        </w:rPr>
        <w:t>額を設定して</w:t>
      </w:r>
      <w:r w:rsidR="00436A90" w:rsidRPr="00436A90">
        <w:rPr>
          <w:rFonts w:ascii="ＭＳ 明朝" w:hAnsi="ＭＳ 明朝" w:hint="eastAsia"/>
          <w:sz w:val="24"/>
          <w:szCs w:val="24"/>
        </w:rPr>
        <w:t>差し支えないこと</w:t>
      </w:r>
      <w:r>
        <w:rPr>
          <w:rFonts w:ascii="ＭＳ 明朝" w:hAnsi="ＭＳ 明朝" w:hint="eastAsia"/>
          <w:sz w:val="24"/>
          <w:szCs w:val="24"/>
        </w:rPr>
        <w:t>が示されて</w:t>
      </w:r>
      <w:r w:rsidR="00694C27">
        <w:rPr>
          <w:rFonts w:ascii="ＭＳ 明朝" w:hAnsi="ＭＳ 明朝" w:hint="eastAsia"/>
          <w:sz w:val="24"/>
          <w:szCs w:val="24"/>
        </w:rPr>
        <w:t>いる。</w:t>
      </w:r>
    </w:p>
    <w:p w14:paraId="2E4D89BB" w14:textId="435E00CA" w:rsidR="00D7239C" w:rsidRPr="004A2441" w:rsidRDefault="00694C27" w:rsidP="00742A50">
      <w:pPr>
        <w:ind w:left="425" w:hangingChars="177" w:hanging="425"/>
        <w:rPr>
          <w:rFonts w:ascii="ＭＳ 明朝" w:hAnsi="ＭＳ 明朝"/>
          <w:sz w:val="24"/>
          <w:szCs w:val="24"/>
        </w:rPr>
      </w:pPr>
      <w:r>
        <w:rPr>
          <w:rFonts w:ascii="ＭＳ 明朝" w:hAnsi="ＭＳ 明朝" w:hint="eastAsia"/>
          <w:sz w:val="24"/>
          <w:szCs w:val="24"/>
        </w:rPr>
        <w:t>（５）以上により、</w:t>
      </w:r>
      <w:r w:rsidR="00436A90" w:rsidRPr="00436A90">
        <w:rPr>
          <w:rFonts w:ascii="ＭＳ 明朝" w:hAnsi="ＭＳ 明朝" w:hint="eastAsia"/>
          <w:sz w:val="24"/>
          <w:szCs w:val="24"/>
        </w:rPr>
        <w:t>クーラー</w:t>
      </w:r>
      <w:r w:rsidR="00742A50">
        <w:rPr>
          <w:rFonts w:ascii="ＭＳ 明朝" w:hAnsi="ＭＳ 明朝" w:hint="eastAsia"/>
          <w:sz w:val="24"/>
          <w:szCs w:val="24"/>
        </w:rPr>
        <w:t>の購入</w:t>
      </w:r>
      <w:r w:rsidR="00436A90" w:rsidRPr="00436A90">
        <w:rPr>
          <w:rFonts w:ascii="ＭＳ 明朝" w:hAnsi="ＭＳ 明朝" w:hint="eastAsia"/>
          <w:sz w:val="24"/>
          <w:szCs w:val="24"/>
        </w:rPr>
        <w:t>費の支給をお願い</w:t>
      </w:r>
      <w:r w:rsidR="00742A50">
        <w:rPr>
          <w:rFonts w:ascii="ＭＳ 明朝" w:hAnsi="ＭＳ 明朝" w:hint="eastAsia"/>
          <w:sz w:val="24"/>
          <w:szCs w:val="24"/>
        </w:rPr>
        <w:t>したい。</w:t>
      </w:r>
    </w:p>
    <w:p w14:paraId="1ED3B4A4" w14:textId="77777777" w:rsidR="00D7239C" w:rsidRPr="004A2441" w:rsidRDefault="00D7239C" w:rsidP="00956D75">
      <w:pPr>
        <w:ind w:leftChars="100" w:left="210" w:firstLineChars="100" w:firstLine="240"/>
        <w:rPr>
          <w:rFonts w:ascii="ＭＳ 明朝" w:hAnsi="ＭＳ 明朝"/>
          <w:sz w:val="24"/>
          <w:szCs w:val="24"/>
        </w:rPr>
      </w:pPr>
    </w:p>
    <w:p w14:paraId="746A5F47" w14:textId="77777777" w:rsidR="00DC3B6A" w:rsidRPr="004A2441" w:rsidRDefault="009B3D51" w:rsidP="00DC3B6A">
      <w:pPr>
        <w:rPr>
          <w:rFonts w:ascii="ＭＳ 明朝" w:hAnsi="ＭＳ 明朝"/>
          <w:sz w:val="24"/>
          <w:szCs w:val="24"/>
        </w:rPr>
      </w:pPr>
      <w:r w:rsidRPr="004A2441">
        <w:rPr>
          <w:rFonts w:ascii="ＭＳ 明朝" w:hAnsi="ＭＳ 明朝" w:hint="eastAsia"/>
          <w:sz w:val="24"/>
          <w:szCs w:val="24"/>
        </w:rPr>
        <w:t>２</w:t>
      </w:r>
      <w:r w:rsidR="00DC3B6A" w:rsidRPr="004A2441">
        <w:rPr>
          <w:rFonts w:ascii="ＭＳ 明朝" w:hAnsi="ＭＳ 明朝" w:hint="eastAsia"/>
          <w:sz w:val="24"/>
          <w:szCs w:val="24"/>
        </w:rPr>
        <w:t xml:space="preserve">　審査庁</w:t>
      </w:r>
    </w:p>
    <w:p w14:paraId="2FD60EA6" w14:textId="77777777" w:rsidR="00DC3B6A" w:rsidRPr="004A2441" w:rsidRDefault="003D30CD" w:rsidP="00514D5E">
      <w:pPr>
        <w:ind w:leftChars="100" w:left="210" w:firstLineChars="100" w:firstLine="240"/>
        <w:rPr>
          <w:rFonts w:ascii="ＭＳ 明朝" w:hAnsi="ＭＳ 明朝"/>
          <w:sz w:val="24"/>
          <w:szCs w:val="24"/>
        </w:rPr>
      </w:pPr>
      <w:r w:rsidRPr="004A2441">
        <w:rPr>
          <w:rFonts w:ascii="ＭＳ 明朝" w:hAnsi="ＭＳ 明朝" w:hint="eastAsia"/>
          <w:sz w:val="24"/>
          <w:szCs w:val="24"/>
        </w:rPr>
        <w:t>本件審査請求</w:t>
      </w:r>
      <w:r w:rsidR="00C97D13" w:rsidRPr="004A2441">
        <w:rPr>
          <w:rFonts w:ascii="ＭＳ 明朝" w:hAnsi="ＭＳ 明朝" w:hint="eastAsia"/>
          <w:sz w:val="24"/>
          <w:szCs w:val="24"/>
        </w:rPr>
        <w:t>は</w:t>
      </w:r>
      <w:r w:rsidRPr="004A2441">
        <w:rPr>
          <w:rFonts w:ascii="ＭＳ 明朝" w:hAnsi="ＭＳ 明朝" w:hint="eastAsia"/>
          <w:sz w:val="24"/>
          <w:szCs w:val="24"/>
        </w:rPr>
        <w:t>、</w:t>
      </w:r>
      <w:r w:rsidR="00514D5E" w:rsidRPr="004A2441">
        <w:rPr>
          <w:rFonts w:ascii="ＭＳ 明朝" w:hAnsi="ＭＳ 明朝" w:hint="eastAsia"/>
          <w:sz w:val="24"/>
          <w:szCs w:val="24"/>
        </w:rPr>
        <w:t>棄却</w:t>
      </w:r>
      <w:r w:rsidR="00DC3B6A" w:rsidRPr="004A2441">
        <w:rPr>
          <w:rFonts w:ascii="ＭＳ 明朝" w:hAnsi="ＭＳ 明朝" w:hint="eastAsia"/>
          <w:sz w:val="24"/>
          <w:szCs w:val="24"/>
        </w:rPr>
        <w:t>すべきである。</w:t>
      </w:r>
    </w:p>
    <w:p w14:paraId="41FCB76B" w14:textId="77777777" w:rsidR="00514D5E" w:rsidRPr="004A2441" w:rsidRDefault="00514D5E" w:rsidP="00DC3B6A">
      <w:pPr>
        <w:rPr>
          <w:rFonts w:ascii="ＭＳ 明朝" w:hAnsi="ＭＳ 明朝"/>
          <w:b/>
          <w:sz w:val="24"/>
          <w:szCs w:val="24"/>
        </w:rPr>
      </w:pPr>
    </w:p>
    <w:p w14:paraId="171557CB" w14:textId="77777777" w:rsidR="00DC3B6A" w:rsidRPr="004A2441" w:rsidRDefault="00DC3B6A" w:rsidP="00DC3B6A">
      <w:pPr>
        <w:rPr>
          <w:rFonts w:ascii="ＭＳ 明朝" w:hAnsi="ＭＳ 明朝"/>
          <w:b/>
          <w:sz w:val="24"/>
          <w:szCs w:val="24"/>
        </w:rPr>
      </w:pPr>
      <w:r w:rsidRPr="004A2441">
        <w:rPr>
          <w:rFonts w:ascii="ＭＳ 明朝" w:hAnsi="ＭＳ 明朝" w:hint="eastAsia"/>
          <w:b/>
          <w:sz w:val="24"/>
          <w:szCs w:val="24"/>
        </w:rPr>
        <w:t>第３　審理員意見書の要旨</w:t>
      </w:r>
      <w:r w:rsidRPr="004A2441">
        <w:rPr>
          <w:rFonts w:ascii="ＭＳ 明朝" w:hAnsi="ＭＳ 明朝"/>
          <w:b/>
          <w:sz w:val="24"/>
          <w:szCs w:val="24"/>
        </w:rPr>
        <w:t xml:space="preserve"> </w:t>
      </w:r>
    </w:p>
    <w:p w14:paraId="28D5CB02" w14:textId="77777777" w:rsidR="00DC3B6A" w:rsidRPr="004A2441" w:rsidRDefault="00DC3B6A" w:rsidP="00DC3B6A">
      <w:pPr>
        <w:rPr>
          <w:rFonts w:ascii="ＭＳ 明朝" w:hAnsi="ＭＳ 明朝"/>
          <w:sz w:val="24"/>
          <w:szCs w:val="24"/>
        </w:rPr>
      </w:pPr>
    </w:p>
    <w:p w14:paraId="2CD9D169" w14:textId="77777777" w:rsidR="00DC3B6A" w:rsidRPr="004A2441" w:rsidRDefault="00DC3B6A" w:rsidP="00DC3B6A">
      <w:pPr>
        <w:rPr>
          <w:rFonts w:ascii="ＭＳ 明朝" w:hAnsi="ＭＳ 明朝"/>
          <w:sz w:val="24"/>
          <w:szCs w:val="24"/>
        </w:rPr>
      </w:pPr>
      <w:r w:rsidRPr="004A2441">
        <w:rPr>
          <w:rFonts w:ascii="ＭＳ 明朝" w:hAnsi="ＭＳ 明朝" w:hint="eastAsia"/>
          <w:sz w:val="24"/>
          <w:szCs w:val="24"/>
        </w:rPr>
        <w:t>１　審理員意見書の結論</w:t>
      </w:r>
    </w:p>
    <w:p w14:paraId="3B438023" w14:textId="77777777" w:rsidR="00DC3B6A" w:rsidRPr="004A2441" w:rsidRDefault="00DC3B6A" w:rsidP="001C7BCB">
      <w:pPr>
        <w:ind w:leftChars="100" w:left="210" w:firstLineChars="100" w:firstLine="240"/>
        <w:rPr>
          <w:rFonts w:ascii="ＭＳ 明朝" w:hAnsi="ＭＳ 明朝"/>
          <w:sz w:val="24"/>
          <w:szCs w:val="24"/>
        </w:rPr>
      </w:pPr>
      <w:r w:rsidRPr="004A2441">
        <w:rPr>
          <w:rFonts w:ascii="ＭＳ 明朝" w:hAnsi="ＭＳ 明朝" w:hint="eastAsia"/>
          <w:sz w:val="24"/>
          <w:szCs w:val="24"/>
        </w:rPr>
        <w:t>本件審査請求</w:t>
      </w:r>
      <w:r w:rsidR="001C7BCB" w:rsidRPr="004A2441">
        <w:rPr>
          <w:rFonts w:ascii="ＭＳ 明朝" w:hAnsi="ＭＳ 明朝" w:hint="eastAsia"/>
          <w:sz w:val="24"/>
          <w:szCs w:val="24"/>
        </w:rPr>
        <w:t>は</w:t>
      </w:r>
      <w:r w:rsidR="00956D75" w:rsidRPr="004A2441">
        <w:rPr>
          <w:rFonts w:ascii="ＭＳ 明朝" w:hAnsi="ＭＳ 明朝" w:hint="eastAsia"/>
          <w:sz w:val="24"/>
          <w:szCs w:val="24"/>
        </w:rPr>
        <w:t>、</w:t>
      </w:r>
      <w:r w:rsidR="001C7BCB" w:rsidRPr="004A2441">
        <w:rPr>
          <w:rFonts w:ascii="ＭＳ 明朝" w:hAnsi="ＭＳ 明朝" w:hint="eastAsia"/>
          <w:sz w:val="24"/>
          <w:szCs w:val="24"/>
        </w:rPr>
        <w:t>棄却されるべき</w:t>
      </w:r>
      <w:r w:rsidRPr="004A2441">
        <w:rPr>
          <w:rFonts w:ascii="ＭＳ 明朝" w:hAnsi="ＭＳ 明朝" w:hint="eastAsia"/>
          <w:sz w:val="24"/>
          <w:szCs w:val="24"/>
        </w:rPr>
        <w:t>である。</w:t>
      </w:r>
    </w:p>
    <w:p w14:paraId="27979423" w14:textId="77777777" w:rsidR="00DC3B6A" w:rsidRPr="004A2441" w:rsidRDefault="00DC3B6A" w:rsidP="00DC3B6A">
      <w:pPr>
        <w:rPr>
          <w:rFonts w:ascii="ＭＳ 明朝" w:hAnsi="ＭＳ 明朝"/>
          <w:sz w:val="24"/>
          <w:szCs w:val="24"/>
        </w:rPr>
      </w:pPr>
    </w:p>
    <w:p w14:paraId="7D1AB8E2" w14:textId="5185B4A0" w:rsidR="00DC3B6A" w:rsidRPr="004A2441" w:rsidRDefault="00DC3B6A" w:rsidP="00DC3B6A">
      <w:pPr>
        <w:rPr>
          <w:rFonts w:ascii="ＭＳ 明朝" w:hAnsi="ＭＳ 明朝"/>
          <w:sz w:val="24"/>
          <w:szCs w:val="24"/>
        </w:rPr>
      </w:pPr>
      <w:r w:rsidRPr="004A2441">
        <w:rPr>
          <w:rFonts w:ascii="ＭＳ 明朝" w:hAnsi="ＭＳ 明朝" w:hint="eastAsia"/>
          <w:sz w:val="24"/>
          <w:szCs w:val="24"/>
        </w:rPr>
        <w:t>２　審理員意見書の理由</w:t>
      </w:r>
      <w:r w:rsidR="001D5D63" w:rsidRPr="004A2441">
        <w:rPr>
          <w:rFonts w:ascii="ＭＳ 明朝" w:hAnsi="ＭＳ 明朝" w:hint="eastAsia"/>
          <w:sz w:val="24"/>
          <w:szCs w:val="24"/>
        </w:rPr>
        <w:t xml:space="preserve">　</w:t>
      </w:r>
    </w:p>
    <w:p w14:paraId="24926445" w14:textId="429A684F" w:rsidR="00313C98" w:rsidRPr="00313C98" w:rsidRDefault="00313C98" w:rsidP="00313C98">
      <w:pPr>
        <w:ind w:left="425" w:hangingChars="177" w:hanging="425"/>
        <w:rPr>
          <w:rFonts w:ascii="ＭＳ 明朝" w:hAnsi="ＭＳ 明朝"/>
          <w:sz w:val="24"/>
          <w:szCs w:val="24"/>
        </w:rPr>
      </w:pPr>
      <w:r w:rsidRPr="00313C98">
        <w:rPr>
          <w:rFonts w:ascii="ＭＳ 明朝" w:hAnsi="ＭＳ 明朝" w:hint="eastAsia"/>
          <w:sz w:val="24"/>
          <w:szCs w:val="24"/>
        </w:rPr>
        <w:t>（１）本件についてみると、</w:t>
      </w:r>
      <w:r w:rsidR="00694C27" w:rsidRPr="00313C98">
        <w:rPr>
          <w:rFonts w:ascii="ＭＳ 明朝" w:hAnsi="ＭＳ 明朝" w:hint="eastAsia"/>
          <w:sz w:val="24"/>
          <w:szCs w:val="24"/>
        </w:rPr>
        <w:t>処分庁は、</w:t>
      </w:r>
      <w:r w:rsidR="00694C27">
        <w:rPr>
          <w:rFonts w:ascii="ＭＳ 明朝" w:hAnsi="ＭＳ 明朝" w:hint="eastAsia"/>
          <w:sz w:val="24"/>
          <w:szCs w:val="24"/>
        </w:rPr>
        <w:t>令和２年８月３１日に審査請求人が行った家具什器費（</w:t>
      </w:r>
      <w:r w:rsidRPr="00313C98">
        <w:rPr>
          <w:rFonts w:ascii="ＭＳ 明朝" w:hAnsi="ＭＳ 明朝" w:hint="eastAsia"/>
          <w:sz w:val="24"/>
          <w:szCs w:val="24"/>
        </w:rPr>
        <w:t>冷房器具</w:t>
      </w:r>
      <w:r w:rsidR="00694C27">
        <w:rPr>
          <w:rFonts w:ascii="ＭＳ 明朝" w:hAnsi="ＭＳ 明朝" w:hint="eastAsia"/>
          <w:sz w:val="24"/>
          <w:szCs w:val="24"/>
        </w:rPr>
        <w:t>）の支給を求める申請（以下「本件申請」という。）について、</w:t>
      </w:r>
      <w:r w:rsidR="004819CE" w:rsidRPr="004819CE">
        <w:rPr>
          <w:rFonts w:ascii="ＭＳ 明朝" w:hAnsi="ＭＳ 明朝" w:hint="eastAsia"/>
          <w:sz w:val="24"/>
          <w:szCs w:val="24"/>
        </w:rPr>
        <w:t>局長通知第７の２（６）</w:t>
      </w:r>
      <w:r w:rsidRPr="00313C98">
        <w:rPr>
          <w:rFonts w:ascii="ＭＳ 明朝" w:hAnsi="ＭＳ 明朝" w:hint="eastAsia"/>
          <w:sz w:val="24"/>
          <w:szCs w:val="24"/>
        </w:rPr>
        <w:t>ア（ア）</w:t>
      </w:r>
      <w:r w:rsidR="004819CE">
        <w:rPr>
          <w:rFonts w:ascii="ＭＳ 明朝" w:hAnsi="ＭＳ 明朝" w:hint="eastAsia"/>
          <w:sz w:val="24"/>
          <w:szCs w:val="24"/>
        </w:rPr>
        <w:t>の</w:t>
      </w:r>
      <w:r w:rsidRPr="00313C98">
        <w:rPr>
          <w:rFonts w:ascii="ＭＳ 明朝" w:hAnsi="ＭＳ 明朝" w:hint="eastAsia"/>
          <w:sz w:val="24"/>
          <w:szCs w:val="24"/>
        </w:rPr>
        <w:t>保護開始時において最低生活に必要な家具什器の持合せがないときに該当しないとして</w:t>
      </w:r>
      <w:r w:rsidR="00694C27">
        <w:rPr>
          <w:rFonts w:ascii="ＭＳ 明朝" w:hAnsi="ＭＳ 明朝" w:hint="eastAsia"/>
          <w:sz w:val="24"/>
          <w:szCs w:val="24"/>
        </w:rPr>
        <w:t>、</w:t>
      </w:r>
      <w:r w:rsidRPr="00313C98">
        <w:rPr>
          <w:rFonts w:ascii="ＭＳ 明朝" w:hAnsi="ＭＳ 明朝" w:hint="eastAsia"/>
          <w:sz w:val="24"/>
          <w:szCs w:val="24"/>
        </w:rPr>
        <w:t>本件処分を行ったことが認められる。</w:t>
      </w:r>
    </w:p>
    <w:p w14:paraId="1F1D7852" w14:textId="506B1E3B" w:rsidR="00313C98" w:rsidRPr="00313C98" w:rsidRDefault="00313C98" w:rsidP="00313C98">
      <w:pPr>
        <w:ind w:left="425" w:hangingChars="177" w:hanging="425"/>
        <w:rPr>
          <w:rFonts w:ascii="ＭＳ 明朝" w:hAnsi="ＭＳ 明朝"/>
          <w:sz w:val="24"/>
          <w:szCs w:val="24"/>
        </w:rPr>
      </w:pPr>
      <w:r>
        <w:rPr>
          <w:rFonts w:ascii="ＭＳ 明朝" w:hAnsi="ＭＳ 明朝" w:hint="eastAsia"/>
          <w:sz w:val="24"/>
          <w:szCs w:val="24"/>
        </w:rPr>
        <w:t>（</w:t>
      </w:r>
      <w:r w:rsidRPr="00313C98">
        <w:rPr>
          <w:rFonts w:ascii="ＭＳ 明朝" w:hAnsi="ＭＳ 明朝" w:hint="eastAsia"/>
          <w:sz w:val="24"/>
          <w:szCs w:val="24"/>
        </w:rPr>
        <w:t>２）冷房器具の購入に要する費用については、</w:t>
      </w:r>
      <w:r w:rsidR="004819CE">
        <w:rPr>
          <w:rFonts w:ascii="ＭＳ 明朝" w:hAnsi="ＭＳ 明朝" w:hint="eastAsia"/>
          <w:sz w:val="24"/>
          <w:szCs w:val="24"/>
        </w:rPr>
        <w:t>局長通知第７の２（６）ウ</w:t>
      </w:r>
      <w:r w:rsidRPr="00313C98">
        <w:rPr>
          <w:rFonts w:ascii="ＭＳ 明朝" w:hAnsi="ＭＳ 明朝" w:hint="eastAsia"/>
          <w:sz w:val="24"/>
          <w:szCs w:val="24"/>
        </w:rPr>
        <w:t>のとおり、被保護世帯が</w:t>
      </w:r>
      <w:r w:rsidR="004819CE">
        <w:rPr>
          <w:rFonts w:ascii="ＭＳ 明朝" w:hAnsi="ＭＳ 明朝" w:hint="eastAsia"/>
          <w:sz w:val="24"/>
          <w:szCs w:val="24"/>
        </w:rPr>
        <w:t>局長通知</w:t>
      </w:r>
      <w:r w:rsidR="004819CE" w:rsidRPr="004819CE">
        <w:rPr>
          <w:rFonts w:ascii="ＭＳ 明朝" w:hAnsi="ＭＳ 明朝" w:hint="eastAsia"/>
          <w:sz w:val="24"/>
          <w:szCs w:val="24"/>
        </w:rPr>
        <w:t>第７の２（６）</w:t>
      </w:r>
      <w:r w:rsidR="004819CE" w:rsidRPr="00313C98">
        <w:rPr>
          <w:rFonts w:ascii="ＭＳ 明朝" w:hAnsi="ＭＳ 明朝" w:hint="eastAsia"/>
          <w:sz w:val="24"/>
          <w:szCs w:val="24"/>
        </w:rPr>
        <w:t>ア（ア）</w:t>
      </w:r>
      <w:r w:rsidRPr="00313C98">
        <w:rPr>
          <w:rFonts w:ascii="ＭＳ 明朝" w:hAnsi="ＭＳ 明朝" w:hint="eastAsia"/>
          <w:sz w:val="24"/>
          <w:szCs w:val="24"/>
        </w:rPr>
        <w:t>から（オ）までのいずれかに該当し、当該被保護世帯に属する被保護者に熱中症予防が特に必要とされる者がいる場合であって、それ以降、初めて到来する熱中症予防が必要となる時期を迎えるに当たり、最低生活に直接必要な冷房器具の持ち合わせがなく、真にやむを得ないと実施機関が認めたときに認定されることとされている。</w:t>
      </w:r>
    </w:p>
    <w:p w14:paraId="489D9FAE" w14:textId="217EC5BF" w:rsidR="00313C98" w:rsidRPr="00313C98" w:rsidRDefault="00313C98" w:rsidP="009A6080">
      <w:pPr>
        <w:ind w:leftChars="202" w:left="424" w:firstLineChars="118" w:firstLine="283"/>
        <w:rPr>
          <w:rFonts w:ascii="ＭＳ 明朝" w:hAnsi="ＭＳ 明朝"/>
          <w:sz w:val="24"/>
          <w:szCs w:val="24"/>
        </w:rPr>
      </w:pPr>
      <w:r w:rsidRPr="00313C98">
        <w:rPr>
          <w:rFonts w:ascii="ＭＳ 明朝" w:hAnsi="ＭＳ 明朝" w:hint="eastAsia"/>
          <w:sz w:val="24"/>
          <w:szCs w:val="24"/>
        </w:rPr>
        <w:t>以下検討すると、</w:t>
      </w:r>
      <w:r w:rsidR="004819CE">
        <w:rPr>
          <w:rFonts w:ascii="ＭＳ 明朝" w:hAnsi="ＭＳ 明朝" w:hint="eastAsia"/>
          <w:sz w:val="24"/>
          <w:szCs w:val="24"/>
        </w:rPr>
        <w:t>審査</w:t>
      </w:r>
      <w:r w:rsidRPr="00313C98">
        <w:rPr>
          <w:rFonts w:ascii="ＭＳ 明朝" w:hAnsi="ＭＳ 明朝" w:hint="eastAsia"/>
          <w:sz w:val="24"/>
          <w:szCs w:val="24"/>
        </w:rPr>
        <w:t>請求人世帯の保護が開始されたのは、令和２年３月</w:t>
      </w:r>
      <w:r w:rsidR="004819CE">
        <w:rPr>
          <w:rFonts w:ascii="ＭＳ 明朝" w:hAnsi="ＭＳ 明朝" w:hint="eastAsia"/>
          <w:sz w:val="24"/>
          <w:szCs w:val="24"/>
        </w:rPr>
        <w:t>１８</w:t>
      </w:r>
      <w:r w:rsidRPr="00313C98">
        <w:rPr>
          <w:rFonts w:ascii="ＭＳ 明朝" w:hAnsi="ＭＳ 明朝" w:hint="eastAsia"/>
          <w:sz w:val="24"/>
          <w:szCs w:val="24"/>
        </w:rPr>
        <w:t>日であり、本件申請があったのは同年８月</w:t>
      </w:r>
      <w:r w:rsidR="004819CE">
        <w:rPr>
          <w:rFonts w:ascii="ＭＳ 明朝" w:hAnsi="ＭＳ 明朝" w:hint="eastAsia"/>
          <w:sz w:val="24"/>
          <w:szCs w:val="24"/>
        </w:rPr>
        <w:t>３１</w:t>
      </w:r>
      <w:r w:rsidRPr="00313C98">
        <w:rPr>
          <w:rFonts w:ascii="ＭＳ 明朝" w:hAnsi="ＭＳ 明朝" w:hint="eastAsia"/>
          <w:sz w:val="24"/>
          <w:szCs w:val="24"/>
        </w:rPr>
        <w:t>日であることから、保護開始後５か月程度経過して本件申請がなされたことが認められる。</w:t>
      </w:r>
    </w:p>
    <w:p w14:paraId="6203B166" w14:textId="5FBB21A7" w:rsidR="00313C98" w:rsidRPr="00313C98" w:rsidRDefault="00313C98" w:rsidP="009A6080">
      <w:pPr>
        <w:ind w:leftChars="202" w:left="424" w:firstLineChars="118" w:firstLine="283"/>
        <w:rPr>
          <w:rFonts w:ascii="ＭＳ 明朝" w:hAnsi="ＭＳ 明朝"/>
          <w:sz w:val="24"/>
          <w:szCs w:val="24"/>
        </w:rPr>
      </w:pPr>
      <w:r w:rsidRPr="00313C98">
        <w:rPr>
          <w:rFonts w:ascii="ＭＳ 明朝" w:hAnsi="ＭＳ 明朝" w:hint="eastAsia"/>
          <w:sz w:val="24"/>
          <w:szCs w:val="24"/>
        </w:rPr>
        <w:t>また、開始時の訪問調査において、処分庁の職員が</w:t>
      </w:r>
      <w:r w:rsidR="004819CE">
        <w:rPr>
          <w:rFonts w:ascii="ＭＳ 明朝" w:hAnsi="ＭＳ 明朝" w:hint="eastAsia"/>
          <w:sz w:val="24"/>
          <w:szCs w:val="24"/>
        </w:rPr>
        <w:t>審査</w:t>
      </w:r>
      <w:r w:rsidRPr="00313C98">
        <w:rPr>
          <w:rFonts w:ascii="ＭＳ 明朝" w:hAnsi="ＭＳ 明朝" w:hint="eastAsia"/>
          <w:sz w:val="24"/>
          <w:szCs w:val="24"/>
        </w:rPr>
        <w:t>請求人宅に冷房器具があることを確認していることが認められる。</w:t>
      </w:r>
    </w:p>
    <w:p w14:paraId="42B97211" w14:textId="6E08608E" w:rsidR="00313C98" w:rsidRPr="00313C98" w:rsidRDefault="00313C98" w:rsidP="009A6080">
      <w:pPr>
        <w:ind w:leftChars="202" w:left="424" w:firstLineChars="118" w:firstLine="283"/>
        <w:rPr>
          <w:rFonts w:ascii="ＭＳ 明朝" w:hAnsi="ＭＳ 明朝"/>
          <w:sz w:val="24"/>
          <w:szCs w:val="24"/>
        </w:rPr>
      </w:pPr>
      <w:r w:rsidRPr="00313C98">
        <w:rPr>
          <w:rFonts w:ascii="ＭＳ 明朝" w:hAnsi="ＭＳ 明朝" w:hint="eastAsia"/>
          <w:sz w:val="24"/>
          <w:szCs w:val="24"/>
        </w:rPr>
        <w:t>さらに、本件申請後に行った家庭訪問の際、</w:t>
      </w:r>
      <w:r w:rsidR="004819CE">
        <w:rPr>
          <w:rFonts w:ascii="ＭＳ 明朝" w:hAnsi="ＭＳ 明朝" w:hint="eastAsia"/>
          <w:sz w:val="24"/>
          <w:szCs w:val="24"/>
        </w:rPr>
        <w:t>処分庁の職員が審査</w:t>
      </w:r>
      <w:r w:rsidRPr="00313C98">
        <w:rPr>
          <w:rFonts w:ascii="ＭＳ 明朝" w:hAnsi="ＭＳ 明朝" w:hint="eastAsia"/>
          <w:sz w:val="24"/>
          <w:szCs w:val="24"/>
        </w:rPr>
        <w:t>請求人から令和２年８月</w:t>
      </w:r>
      <w:r w:rsidR="004819CE">
        <w:rPr>
          <w:rFonts w:ascii="ＭＳ 明朝" w:hAnsi="ＭＳ 明朝" w:hint="eastAsia"/>
          <w:sz w:val="24"/>
          <w:szCs w:val="24"/>
        </w:rPr>
        <w:t>１５</w:t>
      </w:r>
      <w:r w:rsidRPr="00313C98">
        <w:rPr>
          <w:rFonts w:ascii="ＭＳ 明朝" w:hAnsi="ＭＳ 明朝" w:hint="eastAsia"/>
          <w:sz w:val="24"/>
          <w:szCs w:val="24"/>
        </w:rPr>
        <w:t>日まで冷房器具は不具合なく稼働していた旨を聴取していることが認められる。</w:t>
      </w:r>
    </w:p>
    <w:p w14:paraId="5F59D21C" w14:textId="00F82EA5" w:rsidR="00313C98" w:rsidRPr="00313C98" w:rsidRDefault="00313C98" w:rsidP="009A6080">
      <w:pPr>
        <w:ind w:leftChars="202" w:left="424" w:firstLineChars="118" w:firstLine="283"/>
        <w:rPr>
          <w:rFonts w:ascii="ＭＳ 明朝" w:hAnsi="ＭＳ 明朝"/>
          <w:sz w:val="24"/>
          <w:szCs w:val="24"/>
        </w:rPr>
      </w:pPr>
      <w:r w:rsidRPr="00313C98">
        <w:rPr>
          <w:rFonts w:ascii="ＭＳ 明朝" w:hAnsi="ＭＳ 明朝" w:hint="eastAsia"/>
          <w:sz w:val="24"/>
          <w:szCs w:val="24"/>
        </w:rPr>
        <w:t>以上からすると、</w:t>
      </w:r>
      <w:r w:rsidR="004819CE">
        <w:rPr>
          <w:rFonts w:ascii="ＭＳ 明朝" w:hAnsi="ＭＳ 明朝" w:hint="eastAsia"/>
          <w:sz w:val="24"/>
          <w:szCs w:val="24"/>
        </w:rPr>
        <w:t>審査</w:t>
      </w:r>
      <w:r w:rsidRPr="00313C98">
        <w:rPr>
          <w:rFonts w:ascii="ＭＳ 明朝" w:hAnsi="ＭＳ 明朝" w:hint="eastAsia"/>
          <w:sz w:val="24"/>
          <w:szCs w:val="24"/>
        </w:rPr>
        <w:t>請求人世帯は、</w:t>
      </w:r>
      <w:r w:rsidR="00A7696E">
        <w:rPr>
          <w:rFonts w:ascii="ＭＳ 明朝" w:hAnsi="ＭＳ 明朝" w:hint="eastAsia"/>
          <w:sz w:val="24"/>
          <w:szCs w:val="24"/>
        </w:rPr>
        <w:t>局長通知</w:t>
      </w:r>
      <w:r w:rsidR="00A7696E" w:rsidRPr="004819CE">
        <w:rPr>
          <w:rFonts w:ascii="ＭＳ 明朝" w:hAnsi="ＭＳ 明朝" w:hint="eastAsia"/>
          <w:sz w:val="24"/>
          <w:szCs w:val="24"/>
        </w:rPr>
        <w:t>第７の２（６）</w:t>
      </w:r>
      <w:r w:rsidR="00A7696E" w:rsidRPr="00313C98">
        <w:rPr>
          <w:rFonts w:ascii="ＭＳ 明朝" w:hAnsi="ＭＳ 明朝" w:hint="eastAsia"/>
          <w:sz w:val="24"/>
          <w:szCs w:val="24"/>
        </w:rPr>
        <w:t>ア</w:t>
      </w:r>
      <w:r w:rsidRPr="00313C98">
        <w:rPr>
          <w:rFonts w:ascii="ＭＳ 明朝" w:hAnsi="ＭＳ 明朝" w:hint="eastAsia"/>
          <w:sz w:val="24"/>
          <w:szCs w:val="24"/>
        </w:rPr>
        <w:t>及び</w:t>
      </w:r>
      <w:r w:rsidR="00A7696E">
        <w:rPr>
          <w:rFonts w:ascii="ＭＳ 明朝" w:hAnsi="ＭＳ 明朝" w:hint="eastAsia"/>
          <w:sz w:val="24"/>
          <w:szCs w:val="24"/>
        </w:rPr>
        <w:t>ウ</w:t>
      </w:r>
      <w:r w:rsidRPr="00313C98">
        <w:rPr>
          <w:rFonts w:ascii="ＭＳ 明朝" w:hAnsi="ＭＳ 明朝" w:hint="eastAsia"/>
          <w:sz w:val="24"/>
          <w:szCs w:val="24"/>
        </w:rPr>
        <w:t>にいう保護開始時において冷房器具の持合せがないときには該当しないもの</w:t>
      </w:r>
      <w:r w:rsidRPr="00313C98">
        <w:rPr>
          <w:rFonts w:ascii="ＭＳ 明朝" w:hAnsi="ＭＳ 明朝" w:hint="eastAsia"/>
          <w:sz w:val="24"/>
          <w:szCs w:val="24"/>
        </w:rPr>
        <w:lastRenderedPageBreak/>
        <w:t>と認められる。</w:t>
      </w:r>
    </w:p>
    <w:p w14:paraId="13DE7782" w14:textId="4381E83E" w:rsidR="00313C98" w:rsidRPr="00313C98" w:rsidRDefault="00313C98" w:rsidP="009A6080">
      <w:pPr>
        <w:ind w:leftChars="202" w:left="424" w:firstLineChars="118" w:firstLine="283"/>
        <w:rPr>
          <w:rFonts w:ascii="ＭＳ 明朝" w:hAnsi="ＭＳ 明朝"/>
          <w:sz w:val="24"/>
          <w:szCs w:val="24"/>
        </w:rPr>
      </w:pPr>
      <w:r w:rsidRPr="00313C98">
        <w:rPr>
          <w:rFonts w:ascii="ＭＳ 明朝" w:hAnsi="ＭＳ 明朝" w:hint="eastAsia"/>
          <w:sz w:val="24"/>
          <w:szCs w:val="24"/>
        </w:rPr>
        <w:t>加えて、処分庁は、</w:t>
      </w:r>
      <w:r w:rsidR="00A7696E">
        <w:rPr>
          <w:rFonts w:ascii="ＭＳ 明朝" w:hAnsi="ＭＳ 明朝" w:hint="eastAsia"/>
          <w:sz w:val="24"/>
          <w:szCs w:val="24"/>
        </w:rPr>
        <w:t>審査</w:t>
      </w:r>
      <w:r w:rsidRPr="00313C98">
        <w:rPr>
          <w:rFonts w:ascii="ＭＳ 明朝" w:hAnsi="ＭＳ 明朝" w:hint="eastAsia"/>
          <w:sz w:val="24"/>
          <w:szCs w:val="24"/>
        </w:rPr>
        <w:t>請求人宅への家庭訪問後、ケース診断会議を開催し、支給の要否を組織的に検討した</w:t>
      </w:r>
      <w:r w:rsidR="005F7815">
        <w:rPr>
          <w:rFonts w:ascii="ＭＳ 明朝" w:hAnsi="ＭＳ 明朝" w:hint="eastAsia"/>
          <w:sz w:val="24"/>
          <w:szCs w:val="24"/>
        </w:rPr>
        <w:t>上</w:t>
      </w:r>
      <w:r w:rsidRPr="00313C98">
        <w:rPr>
          <w:rFonts w:ascii="ＭＳ 明朝" w:hAnsi="ＭＳ 明朝" w:hint="eastAsia"/>
          <w:sz w:val="24"/>
          <w:szCs w:val="24"/>
        </w:rPr>
        <w:t>で判断していることが認められる。</w:t>
      </w:r>
    </w:p>
    <w:p w14:paraId="589B68F4" w14:textId="366C3330" w:rsidR="00313C98" w:rsidRPr="00313C98" w:rsidRDefault="00313C98" w:rsidP="009A6080">
      <w:pPr>
        <w:ind w:leftChars="202" w:left="424" w:firstLineChars="118" w:firstLine="283"/>
        <w:rPr>
          <w:rFonts w:ascii="ＭＳ 明朝" w:hAnsi="ＭＳ 明朝"/>
          <w:sz w:val="24"/>
          <w:szCs w:val="24"/>
        </w:rPr>
      </w:pPr>
      <w:r w:rsidRPr="00313C98">
        <w:rPr>
          <w:rFonts w:ascii="ＭＳ 明朝" w:hAnsi="ＭＳ 明朝" w:hint="eastAsia"/>
          <w:sz w:val="24"/>
          <w:szCs w:val="24"/>
        </w:rPr>
        <w:t>したがって、処分庁は、本件申請</w:t>
      </w:r>
      <w:r w:rsidR="005F7815">
        <w:rPr>
          <w:rFonts w:ascii="ＭＳ 明朝" w:hAnsi="ＭＳ 明朝" w:hint="eastAsia"/>
          <w:sz w:val="24"/>
          <w:szCs w:val="24"/>
        </w:rPr>
        <w:t>の</w:t>
      </w:r>
      <w:r w:rsidRPr="00313C98">
        <w:rPr>
          <w:rFonts w:ascii="ＭＳ 明朝" w:hAnsi="ＭＳ 明朝" w:hint="eastAsia"/>
          <w:sz w:val="24"/>
          <w:szCs w:val="24"/>
        </w:rPr>
        <w:t>後、</w:t>
      </w:r>
      <w:r w:rsidR="00A7696E">
        <w:rPr>
          <w:rFonts w:ascii="ＭＳ 明朝" w:hAnsi="ＭＳ 明朝" w:hint="eastAsia"/>
          <w:sz w:val="24"/>
          <w:szCs w:val="24"/>
        </w:rPr>
        <w:t>審査</w:t>
      </w:r>
      <w:r w:rsidRPr="00313C98">
        <w:rPr>
          <w:rFonts w:ascii="ＭＳ 明朝" w:hAnsi="ＭＳ 明朝" w:hint="eastAsia"/>
          <w:sz w:val="24"/>
          <w:szCs w:val="24"/>
        </w:rPr>
        <w:t>請求人宅に家庭訪問を行い、</w:t>
      </w:r>
      <w:r w:rsidR="00A7696E">
        <w:rPr>
          <w:rFonts w:ascii="ＭＳ 明朝" w:hAnsi="ＭＳ 明朝" w:hint="eastAsia"/>
          <w:sz w:val="24"/>
          <w:szCs w:val="24"/>
        </w:rPr>
        <w:t>審査</w:t>
      </w:r>
      <w:r w:rsidRPr="00313C98">
        <w:rPr>
          <w:rFonts w:ascii="ＭＳ 明朝" w:hAnsi="ＭＳ 明朝" w:hint="eastAsia"/>
          <w:sz w:val="24"/>
          <w:szCs w:val="24"/>
        </w:rPr>
        <w:t>請求人宅の状況の確認を行った</w:t>
      </w:r>
      <w:r w:rsidR="00A7696E">
        <w:rPr>
          <w:rFonts w:ascii="ＭＳ 明朝" w:hAnsi="ＭＳ 明朝" w:hint="eastAsia"/>
          <w:sz w:val="24"/>
          <w:szCs w:val="24"/>
        </w:rPr>
        <w:t>上</w:t>
      </w:r>
      <w:r w:rsidRPr="00313C98">
        <w:rPr>
          <w:rFonts w:ascii="ＭＳ 明朝" w:hAnsi="ＭＳ 明朝" w:hint="eastAsia"/>
          <w:sz w:val="24"/>
          <w:szCs w:val="24"/>
        </w:rPr>
        <w:t>で、組織的に検討し本件処分を行ったものであり、処分庁の判断及び手続に違法又は不当な点はない。</w:t>
      </w:r>
    </w:p>
    <w:p w14:paraId="5D16315B" w14:textId="2688CBD1" w:rsidR="00313C98" w:rsidRPr="00313C98" w:rsidRDefault="00313C98" w:rsidP="009A6080">
      <w:pPr>
        <w:ind w:leftChars="202" w:left="424" w:firstLineChars="118" w:firstLine="283"/>
        <w:rPr>
          <w:rFonts w:ascii="ＭＳ 明朝" w:hAnsi="ＭＳ 明朝"/>
          <w:sz w:val="24"/>
          <w:szCs w:val="24"/>
        </w:rPr>
      </w:pPr>
      <w:r w:rsidRPr="00313C98">
        <w:rPr>
          <w:rFonts w:ascii="ＭＳ 明朝" w:hAnsi="ＭＳ 明朝" w:hint="eastAsia"/>
          <w:sz w:val="24"/>
          <w:szCs w:val="24"/>
        </w:rPr>
        <w:t>なお、</w:t>
      </w:r>
      <w:r w:rsidR="00A7696E">
        <w:rPr>
          <w:rFonts w:ascii="ＭＳ 明朝" w:hAnsi="ＭＳ 明朝" w:hint="eastAsia"/>
          <w:sz w:val="24"/>
          <w:szCs w:val="24"/>
        </w:rPr>
        <w:t>審査</w:t>
      </w:r>
      <w:r w:rsidRPr="00313C98">
        <w:rPr>
          <w:rFonts w:ascii="ＭＳ 明朝" w:hAnsi="ＭＳ 明朝" w:hint="eastAsia"/>
          <w:sz w:val="24"/>
          <w:szCs w:val="24"/>
        </w:rPr>
        <w:t>請求人は、冷房器具の購入について、申請初年度に器機が正常に機能しないのは、保護開始時に機器を持ち合わせていない方と同条件である等と主張するが、保護申請や保護開始の年度について保護開始時</w:t>
      </w:r>
      <w:r w:rsidRPr="009A6080">
        <w:rPr>
          <w:rFonts w:ascii="ＭＳ 明朝" w:hAnsi="ＭＳ 明朝" w:hint="eastAsia"/>
          <w:sz w:val="24"/>
          <w:szCs w:val="24"/>
        </w:rPr>
        <w:t>に機器を持ち合わせていない方と</w:t>
      </w:r>
      <w:r w:rsidRPr="00313C98">
        <w:rPr>
          <w:rFonts w:ascii="ＭＳ 明朝" w:hAnsi="ＭＳ 明朝" w:hint="eastAsia"/>
          <w:sz w:val="24"/>
          <w:szCs w:val="24"/>
        </w:rPr>
        <w:t>同様に扱うとの規定は存在せず、</w:t>
      </w:r>
      <w:r w:rsidR="00A7696E">
        <w:rPr>
          <w:rFonts w:ascii="ＭＳ 明朝" w:hAnsi="ＭＳ 明朝" w:hint="eastAsia"/>
          <w:sz w:val="24"/>
          <w:szCs w:val="24"/>
        </w:rPr>
        <w:t>審査</w:t>
      </w:r>
      <w:r w:rsidRPr="00313C98">
        <w:rPr>
          <w:rFonts w:ascii="ＭＳ 明朝" w:hAnsi="ＭＳ 明朝" w:hint="eastAsia"/>
          <w:sz w:val="24"/>
          <w:szCs w:val="24"/>
        </w:rPr>
        <w:t>請求人の主張は採用できない。</w:t>
      </w:r>
    </w:p>
    <w:p w14:paraId="37704C4C" w14:textId="2A170ADC" w:rsidR="00313C98" w:rsidRPr="00313C98" w:rsidRDefault="00313C98" w:rsidP="009A6080">
      <w:pPr>
        <w:ind w:left="425" w:hangingChars="177" w:hanging="425"/>
        <w:rPr>
          <w:rFonts w:ascii="ＭＳ 明朝" w:hAnsi="ＭＳ 明朝"/>
          <w:sz w:val="24"/>
          <w:szCs w:val="24"/>
        </w:rPr>
      </w:pPr>
      <w:r w:rsidRPr="00313C98">
        <w:rPr>
          <w:rFonts w:ascii="ＭＳ 明朝" w:hAnsi="ＭＳ 明朝" w:hint="eastAsia"/>
          <w:sz w:val="24"/>
          <w:szCs w:val="24"/>
        </w:rPr>
        <w:t>（３）よって、処分庁が</w:t>
      </w:r>
      <w:r w:rsidR="00A7696E">
        <w:rPr>
          <w:rFonts w:ascii="ＭＳ 明朝" w:hAnsi="ＭＳ 明朝" w:hint="eastAsia"/>
          <w:sz w:val="24"/>
          <w:szCs w:val="24"/>
        </w:rPr>
        <w:t>審査</w:t>
      </w:r>
      <w:r w:rsidRPr="00313C98">
        <w:rPr>
          <w:rFonts w:ascii="ＭＳ 明朝" w:hAnsi="ＭＳ 明朝" w:hint="eastAsia"/>
          <w:sz w:val="24"/>
          <w:szCs w:val="24"/>
        </w:rPr>
        <w:t>請求人に対して行った本件処分については、取り消すべき違法又は不当があるとは認められない。</w:t>
      </w:r>
    </w:p>
    <w:p w14:paraId="2CF49CF6" w14:textId="6358ADB1" w:rsidR="00313C98" w:rsidRPr="00313C98" w:rsidRDefault="00A7696E" w:rsidP="00A7696E">
      <w:pPr>
        <w:ind w:left="480" w:hangingChars="200" w:hanging="480"/>
        <w:rPr>
          <w:rFonts w:ascii="ＭＳ 明朝" w:hAnsi="ＭＳ 明朝"/>
          <w:sz w:val="24"/>
          <w:szCs w:val="24"/>
        </w:rPr>
      </w:pPr>
      <w:r>
        <w:rPr>
          <w:rFonts w:ascii="ＭＳ 明朝" w:hAnsi="ＭＳ 明朝" w:hint="eastAsia"/>
          <w:sz w:val="24"/>
          <w:szCs w:val="24"/>
        </w:rPr>
        <w:t>（４）</w:t>
      </w:r>
      <w:r w:rsidR="00313C98" w:rsidRPr="00313C98">
        <w:rPr>
          <w:rFonts w:ascii="ＭＳ 明朝" w:hAnsi="ＭＳ 明朝" w:hint="eastAsia"/>
          <w:sz w:val="24"/>
          <w:szCs w:val="24"/>
        </w:rPr>
        <w:t>他に本件処分に違法又は不当な点は認められない。</w:t>
      </w:r>
    </w:p>
    <w:p w14:paraId="27185755" w14:textId="77777777" w:rsidR="00125CDF" w:rsidRPr="004A2441" w:rsidRDefault="00125CDF" w:rsidP="00125CDF">
      <w:pPr>
        <w:rPr>
          <w:rFonts w:ascii="ＭＳ 明朝" w:hAnsi="ＭＳ 明朝"/>
          <w:b/>
          <w:sz w:val="24"/>
          <w:szCs w:val="24"/>
        </w:rPr>
      </w:pPr>
    </w:p>
    <w:p w14:paraId="6BDB1578" w14:textId="77777777" w:rsidR="00DC3B6A" w:rsidRPr="004A2441" w:rsidRDefault="00DC3B6A" w:rsidP="00DC3B6A">
      <w:pPr>
        <w:rPr>
          <w:rFonts w:ascii="ＭＳ 明朝" w:hAnsi="ＭＳ 明朝"/>
          <w:b/>
          <w:sz w:val="24"/>
          <w:szCs w:val="24"/>
        </w:rPr>
      </w:pPr>
      <w:r w:rsidRPr="004A2441">
        <w:rPr>
          <w:rFonts w:ascii="ＭＳ 明朝" w:hAnsi="ＭＳ 明朝" w:hint="eastAsia"/>
          <w:b/>
          <w:sz w:val="24"/>
          <w:szCs w:val="24"/>
        </w:rPr>
        <w:t>第４　調査審議の経過</w:t>
      </w:r>
    </w:p>
    <w:p w14:paraId="4ED38245" w14:textId="77777777" w:rsidR="00DE29FA" w:rsidRPr="004A2441" w:rsidRDefault="00DE29FA" w:rsidP="00DC3B6A">
      <w:pPr>
        <w:rPr>
          <w:rFonts w:ascii="ＭＳ 明朝" w:hAnsi="ＭＳ 明朝"/>
          <w:b/>
          <w:sz w:val="24"/>
          <w:szCs w:val="24"/>
        </w:rPr>
      </w:pPr>
    </w:p>
    <w:p w14:paraId="23397DA4" w14:textId="064953F1" w:rsidR="00DC3B6A" w:rsidRPr="004A2441" w:rsidRDefault="006328E6" w:rsidP="00DC3B6A">
      <w:pPr>
        <w:rPr>
          <w:rFonts w:ascii="ＭＳ 明朝" w:hAnsi="ＭＳ 明朝"/>
          <w:sz w:val="24"/>
          <w:szCs w:val="24"/>
        </w:rPr>
      </w:pPr>
      <w:r w:rsidRPr="004A2441">
        <w:rPr>
          <w:rFonts w:ascii="ＭＳ 明朝" w:hAnsi="ＭＳ 明朝" w:hint="eastAsia"/>
          <w:sz w:val="24"/>
          <w:szCs w:val="24"/>
        </w:rPr>
        <w:t xml:space="preserve">　令和４年</w:t>
      </w:r>
      <w:r w:rsidR="00213645">
        <w:rPr>
          <w:rFonts w:ascii="ＭＳ 明朝" w:hAnsi="ＭＳ 明朝" w:hint="eastAsia"/>
          <w:sz w:val="24"/>
          <w:szCs w:val="24"/>
        </w:rPr>
        <w:t xml:space="preserve">　</w:t>
      </w:r>
      <w:r w:rsidR="00A7696E">
        <w:rPr>
          <w:rFonts w:ascii="ＭＳ 明朝" w:hAnsi="ＭＳ 明朝" w:hint="eastAsia"/>
          <w:sz w:val="24"/>
          <w:szCs w:val="24"/>
        </w:rPr>
        <w:t>９</w:t>
      </w:r>
      <w:r w:rsidR="00DC3B6A" w:rsidRPr="004A2441">
        <w:rPr>
          <w:rFonts w:ascii="ＭＳ 明朝" w:hAnsi="ＭＳ 明朝" w:hint="eastAsia"/>
          <w:sz w:val="24"/>
          <w:szCs w:val="24"/>
        </w:rPr>
        <w:t>月</w:t>
      </w:r>
      <w:r w:rsidR="00C97D13" w:rsidRPr="004A2441">
        <w:rPr>
          <w:rFonts w:ascii="ＭＳ 明朝" w:hAnsi="ＭＳ 明朝" w:hint="eastAsia"/>
          <w:sz w:val="24"/>
          <w:szCs w:val="24"/>
        </w:rPr>
        <w:t>１</w:t>
      </w:r>
      <w:r w:rsidR="00A7696E">
        <w:rPr>
          <w:rFonts w:ascii="ＭＳ 明朝" w:hAnsi="ＭＳ 明朝" w:hint="eastAsia"/>
          <w:sz w:val="24"/>
          <w:szCs w:val="24"/>
        </w:rPr>
        <w:t>３</w:t>
      </w:r>
      <w:r w:rsidR="00DC3B6A" w:rsidRPr="004A2441">
        <w:rPr>
          <w:rFonts w:ascii="ＭＳ 明朝" w:hAnsi="ＭＳ 明朝" w:hint="eastAsia"/>
          <w:sz w:val="24"/>
          <w:szCs w:val="24"/>
        </w:rPr>
        <w:t>日</w:t>
      </w:r>
      <w:r w:rsidR="009E1D43" w:rsidRPr="004A2441">
        <w:rPr>
          <w:rFonts w:ascii="ＭＳ 明朝" w:hAnsi="ＭＳ 明朝" w:hint="eastAsia"/>
          <w:sz w:val="24"/>
          <w:szCs w:val="24"/>
        </w:rPr>
        <w:t xml:space="preserve">　</w:t>
      </w:r>
      <w:r w:rsidR="00736BCB" w:rsidRPr="004A2441">
        <w:rPr>
          <w:rFonts w:ascii="ＭＳ 明朝" w:hAnsi="ＭＳ 明朝" w:hint="eastAsia"/>
          <w:sz w:val="24"/>
          <w:szCs w:val="24"/>
        </w:rPr>
        <w:t xml:space="preserve">　</w:t>
      </w:r>
      <w:r w:rsidR="00DC3B6A" w:rsidRPr="004A2441">
        <w:rPr>
          <w:rFonts w:ascii="ＭＳ 明朝" w:hAnsi="ＭＳ 明朝" w:hint="eastAsia"/>
          <w:sz w:val="24"/>
          <w:szCs w:val="24"/>
        </w:rPr>
        <w:t>諮問</w:t>
      </w:r>
      <w:r w:rsidR="00A709C7" w:rsidRPr="004A2441">
        <w:rPr>
          <w:rFonts w:ascii="ＭＳ 明朝" w:hAnsi="ＭＳ 明朝" w:hint="eastAsia"/>
          <w:sz w:val="24"/>
          <w:szCs w:val="24"/>
        </w:rPr>
        <w:t>書の受領</w:t>
      </w:r>
    </w:p>
    <w:p w14:paraId="6F95B79E" w14:textId="5DDAB414" w:rsidR="00DC3B6A" w:rsidRPr="004A2441" w:rsidRDefault="006328E6" w:rsidP="00DC3B6A">
      <w:pPr>
        <w:ind w:firstLineChars="100" w:firstLine="240"/>
        <w:rPr>
          <w:rFonts w:ascii="ＭＳ 明朝" w:hAnsi="ＭＳ 明朝"/>
          <w:sz w:val="24"/>
          <w:szCs w:val="24"/>
        </w:rPr>
      </w:pPr>
      <w:r w:rsidRPr="004A2441">
        <w:rPr>
          <w:rFonts w:ascii="ＭＳ 明朝" w:hAnsi="ＭＳ 明朝" w:hint="eastAsia"/>
          <w:sz w:val="24"/>
          <w:szCs w:val="24"/>
        </w:rPr>
        <w:t>令和４</w:t>
      </w:r>
      <w:r w:rsidR="004B2D8A" w:rsidRPr="004A2441">
        <w:rPr>
          <w:rFonts w:ascii="ＭＳ 明朝" w:hAnsi="ＭＳ 明朝" w:hint="eastAsia"/>
          <w:sz w:val="24"/>
          <w:szCs w:val="24"/>
        </w:rPr>
        <w:t>年</w:t>
      </w:r>
      <w:r w:rsidR="00213645">
        <w:rPr>
          <w:rFonts w:ascii="ＭＳ 明朝" w:hAnsi="ＭＳ 明朝" w:hint="eastAsia"/>
          <w:sz w:val="24"/>
          <w:szCs w:val="24"/>
        </w:rPr>
        <w:t xml:space="preserve">　</w:t>
      </w:r>
      <w:r w:rsidR="00A7696E">
        <w:rPr>
          <w:rFonts w:ascii="ＭＳ 明朝" w:hAnsi="ＭＳ 明朝" w:hint="eastAsia"/>
          <w:sz w:val="24"/>
          <w:szCs w:val="24"/>
        </w:rPr>
        <w:t>９</w:t>
      </w:r>
      <w:r w:rsidR="00DC3B6A" w:rsidRPr="004A2441">
        <w:rPr>
          <w:rFonts w:ascii="ＭＳ 明朝" w:hAnsi="ＭＳ 明朝" w:hint="eastAsia"/>
          <w:sz w:val="24"/>
          <w:szCs w:val="24"/>
        </w:rPr>
        <w:t>月</w:t>
      </w:r>
      <w:r w:rsidR="00A7696E">
        <w:rPr>
          <w:rFonts w:ascii="ＭＳ 明朝" w:hAnsi="ＭＳ 明朝" w:hint="eastAsia"/>
          <w:sz w:val="24"/>
          <w:szCs w:val="24"/>
        </w:rPr>
        <w:t>１３</w:t>
      </w:r>
      <w:r w:rsidR="00DC3B6A" w:rsidRPr="004A2441">
        <w:rPr>
          <w:rFonts w:ascii="ＭＳ 明朝" w:hAnsi="ＭＳ 明朝" w:hint="eastAsia"/>
          <w:sz w:val="24"/>
          <w:szCs w:val="24"/>
        </w:rPr>
        <w:t>日</w:t>
      </w:r>
      <w:r w:rsidR="009E1D43" w:rsidRPr="004A2441">
        <w:rPr>
          <w:rFonts w:ascii="ＭＳ 明朝" w:hAnsi="ＭＳ 明朝" w:hint="eastAsia"/>
          <w:sz w:val="24"/>
          <w:szCs w:val="24"/>
        </w:rPr>
        <w:t xml:space="preserve">　</w:t>
      </w:r>
      <w:r w:rsidR="00736BCB" w:rsidRPr="004A2441">
        <w:rPr>
          <w:rFonts w:ascii="ＭＳ 明朝" w:hAnsi="ＭＳ 明朝" w:hint="eastAsia"/>
          <w:sz w:val="24"/>
          <w:szCs w:val="24"/>
        </w:rPr>
        <w:t xml:space="preserve">　</w:t>
      </w:r>
      <w:r w:rsidR="00DC3B6A" w:rsidRPr="004A2441">
        <w:rPr>
          <w:rFonts w:ascii="ＭＳ 明朝" w:hAnsi="ＭＳ 明朝" w:hint="eastAsia"/>
          <w:sz w:val="24"/>
          <w:szCs w:val="24"/>
        </w:rPr>
        <w:t>審査関係人に対する主張書面等の提出期限通知</w:t>
      </w:r>
    </w:p>
    <w:p w14:paraId="48E1CD67" w14:textId="7BBB66FA" w:rsidR="00E80838" w:rsidRPr="004A2441" w:rsidRDefault="00DC3B6A" w:rsidP="00E80838">
      <w:pPr>
        <w:rPr>
          <w:rFonts w:ascii="ＭＳ 明朝" w:hAnsi="ＭＳ 明朝"/>
          <w:sz w:val="24"/>
          <w:szCs w:val="24"/>
        </w:rPr>
      </w:pPr>
      <w:r w:rsidRPr="004A2441">
        <w:rPr>
          <w:rFonts w:ascii="ＭＳ 明朝" w:hAnsi="ＭＳ 明朝" w:hint="eastAsia"/>
          <w:sz w:val="24"/>
          <w:szCs w:val="24"/>
        </w:rPr>
        <w:t xml:space="preserve">　　　　　　　　　　　　　</w:t>
      </w:r>
      <w:r w:rsidR="00213645">
        <w:rPr>
          <w:rFonts w:ascii="ＭＳ 明朝" w:hAnsi="ＭＳ 明朝" w:hint="eastAsia"/>
          <w:sz w:val="24"/>
          <w:szCs w:val="24"/>
        </w:rPr>
        <w:t xml:space="preserve">　</w:t>
      </w:r>
      <w:r w:rsidRPr="004A2441">
        <w:rPr>
          <w:rFonts w:ascii="ＭＳ 明朝" w:hAnsi="ＭＳ 明朝" w:hint="eastAsia"/>
          <w:sz w:val="24"/>
          <w:szCs w:val="24"/>
        </w:rPr>
        <w:t>主張書面等の提出期限：</w:t>
      </w:r>
      <w:r w:rsidR="00A7696E">
        <w:rPr>
          <w:rFonts w:ascii="ＭＳ 明朝" w:hAnsi="ＭＳ 明朝" w:hint="eastAsia"/>
          <w:sz w:val="24"/>
          <w:szCs w:val="24"/>
        </w:rPr>
        <w:t>９</w:t>
      </w:r>
      <w:r w:rsidRPr="004A2441">
        <w:rPr>
          <w:rFonts w:ascii="ＭＳ 明朝" w:hAnsi="ＭＳ 明朝" w:hint="eastAsia"/>
          <w:sz w:val="24"/>
          <w:szCs w:val="24"/>
        </w:rPr>
        <w:t>月</w:t>
      </w:r>
      <w:r w:rsidR="00A7696E">
        <w:rPr>
          <w:rFonts w:ascii="ＭＳ 明朝" w:hAnsi="ＭＳ 明朝" w:hint="eastAsia"/>
          <w:sz w:val="24"/>
          <w:szCs w:val="24"/>
        </w:rPr>
        <w:t>２７</w:t>
      </w:r>
      <w:r w:rsidRPr="004A2441">
        <w:rPr>
          <w:rFonts w:ascii="ＭＳ 明朝" w:hAnsi="ＭＳ 明朝" w:hint="eastAsia"/>
          <w:sz w:val="24"/>
          <w:szCs w:val="24"/>
        </w:rPr>
        <w:t>日</w:t>
      </w:r>
    </w:p>
    <w:p w14:paraId="178FE4E7" w14:textId="53BBEB0D" w:rsidR="00DC3B6A" w:rsidRPr="004A2441" w:rsidRDefault="00213645" w:rsidP="00E80838">
      <w:pPr>
        <w:ind w:firstLineChars="1300" w:firstLine="3120"/>
        <w:rPr>
          <w:rFonts w:ascii="ＭＳ 明朝" w:hAnsi="ＭＳ 明朝"/>
          <w:sz w:val="24"/>
          <w:szCs w:val="24"/>
        </w:rPr>
      </w:pPr>
      <w:r>
        <w:rPr>
          <w:rFonts w:ascii="ＭＳ 明朝" w:hAnsi="ＭＳ 明朝" w:hint="eastAsia"/>
          <w:sz w:val="24"/>
          <w:szCs w:val="24"/>
        </w:rPr>
        <w:t xml:space="preserve">　</w:t>
      </w:r>
      <w:r w:rsidR="00046FFB" w:rsidRPr="004A2441">
        <w:rPr>
          <w:rFonts w:ascii="ＭＳ 明朝" w:hAnsi="ＭＳ 明朝" w:hint="eastAsia"/>
          <w:sz w:val="24"/>
          <w:szCs w:val="24"/>
        </w:rPr>
        <w:t>口頭意見陳述申立期限：</w:t>
      </w:r>
      <w:r w:rsidR="00A7696E">
        <w:rPr>
          <w:rFonts w:ascii="ＭＳ 明朝" w:hAnsi="ＭＳ 明朝" w:hint="eastAsia"/>
          <w:sz w:val="24"/>
          <w:szCs w:val="24"/>
        </w:rPr>
        <w:t>９</w:t>
      </w:r>
      <w:r w:rsidR="00DC3B6A" w:rsidRPr="004A2441">
        <w:rPr>
          <w:rFonts w:ascii="ＭＳ 明朝" w:hAnsi="ＭＳ 明朝" w:hint="eastAsia"/>
          <w:sz w:val="24"/>
          <w:szCs w:val="24"/>
        </w:rPr>
        <w:t>月</w:t>
      </w:r>
      <w:r w:rsidR="00A7696E">
        <w:rPr>
          <w:rFonts w:ascii="ＭＳ 明朝" w:hAnsi="ＭＳ 明朝" w:hint="eastAsia"/>
          <w:sz w:val="24"/>
          <w:szCs w:val="24"/>
        </w:rPr>
        <w:t>２７</w:t>
      </w:r>
      <w:r w:rsidR="00DC3B6A" w:rsidRPr="004A2441">
        <w:rPr>
          <w:rFonts w:ascii="ＭＳ 明朝" w:hAnsi="ＭＳ 明朝" w:hint="eastAsia"/>
          <w:sz w:val="24"/>
          <w:szCs w:val="24"/>
        </w:rPr>
        <w:t>日</w:t>
      </w:r>
    </w:p>
    <w:p w14:paraId="64503E5B" w14:textId="743A3C51" w:rsidR="006328E6" w:rsidRPr="004A2441" w:rsidRDefault="006328E6" w:rsidP="006328E6">
      <w:pPr>
        <w:ind w:left="2640" w:hangingChars="1100" w:hanging="2640"/>
        <w:rPr>
          <w:rFonts w:ascii="ＭＳ 明朝" w:hAnsi="ＭＳ 明朝"/>
          <w:sz w:val="24"/>
          <w:szCs w:val="24"/>
        </w:rPr>
      </w:pPr>
      <w:r w:rsidRPr="004A2441">
        <w:rPr>
          <w:rFonts w:ascii="ＭＳ 明朝" w:hAnsi="ＭＳ 明朝" w:hint="eastAsia"/>
          <w:sz w:val="24"/>
          <w:szCs w:val="24"/>
        </w:rPr>
        <w:t xml:space="preserve">　令和４年</w:t>
      </w:r>
      <w:r w:rsidR="00213645">
        <w:rPr>
          <w:rFonts w:ascii="ＭＳ 明朝" w:hAnsi="ＭＳ 明朝" w:hint="eastAsia"/>
          <w:sz w:val="24"/>
          <w:szCs w:val="24"/>
        </w:rPr>
        <w:t xml:space="preserve">　</w:t>
      </w:r>
      <w:r w:rsidR="00A7696E">
        <w:rPr>
          <w:rFonts w:ascii="ＭＳ 明朝" w:hAnsi="ＭＳ 明朝" w:hint="eastAsia"/>
          <w:sz w:val="24"/>
          <w:szCs w:val="24"/>
        </w:rPr>
        <w:t>９</w:t>
      </w:r>
      <w:r w:rsidRPr="004A2441">
        <w:rPr>
          <w:rFonts w:ascii="ＭＳ 明朝" w:hAnsi="ＭＳ 明朝" w:hint="eastAsia"/>
          <w:sz w:val="24"/>
          <w:szCs w:val="24"/>
        </w:rPr>
        <w:t>月</w:t>
      </w:r>
      <w:r w:rsidR="00A7696E">
        <w:rPr>
          <w:rFonts w:ascii="ＭＳ 明朝" w:hAnsi="ＭＳ 明朝" w:hint="eastAsia"/>
          <w:sz w:val="24"/>
          <w:szCs w:val="24"/>
        </w:rPr>
        <w:t>２６</w:t>
      </w:r>
      <w:r w:rsidRPr="004A2441">
        <w:rPr>
          <w:rFonts w:ascii="ＭＳ 明朝" w:hAnsi="ＭＳ 明朝" w:hint="eastAsia"/>
          <w:sz w:val="24"/>
          <w:szCs w:val="24"/>
        </w:rPr>
        <w:t xml:space="preserve">日　　</w:t>
      </w:r>
      <w:r w:rsidR="00A7696E">
        <w:rPr>
          <w:rFonts w:ascii="ＭＳ 明朝" w:hAnsi="ＭＳ 明朝" w:hint="eastAsia"/>
          <w:sz w:val="24"/>
          <w:szCs w:val="24"/>
        </w:rPr>
        <w:t>第１回審議</w:t>
      </w:r>
    </w:p>
    <w:p w14:paraId="6362EFB8" w14:textId="53B04A62" w:rsidR="003D51F2" w:rsidRDefault="00182CEC" w:rsidP="00897C28">
      <w:pPr>
        <w:ind w:firstLineChars="100" w:firstLine="240"/>
        <w:rPr>
          <w:rFonts w:ascii="ＭＳ 明朝" w:hAnsi="ＭＳ 明朝"/>
          <w:sz w:val="24"/>
          <w:szCs w:val="24"/>
        </w:rPr>
      </w:pPr>
      <w:r w:rsidRPr="004A2441">
        <w:rPr>
          <w:rFonts w:ascii="ＭＳ 明朝" w:hAnsi="ＭＳ 明朝" w:hint="eastAsia"/>
          <w:sz w:val="24"/>
          <w:szCs w:val="24"/>
        </w:rPr>
        <w:t>令和４</w:t>
      </w:r>
      <w:r w:rsidR="0069315F" w:rsidRPr="004A2441">
        <w:rPr>
          <w:rFonts w:ascii="ＭＳ 明朝" w:hAnsi="ＭＳ 明朝" w:hint="eastAsia"/>
          <w:sz w:val="24"/>
          <w:szCs w:val="24"/>
        </w:rPr>
        <w:t>年</w:t>
      </w:r>
      <w:r w:rsidR="00213645">
        <w:rPr>
          <w:rFonts w:ascii="ＭＳ 明朝" w:hAnsi="ＭＳ 明朝" w:hint="eastAsia"/>
          <w:sz w:val="24"/>
          <w:szCs w:val="24"/>
        </w:rPr>
        <w:t>１０</w:t>
      </w:r>
      <w:r w:rsidR="00DC3B6A" w:rsidRPr="004A2441">
        <w:rPr>
          <w:rFonts w:ascii="ＭＳ 明朝" w:hAnsi="ＭＳ 明朝" w:hint="eastAsia"/>
          <w:sz w:val="24"/>
          <w:szCs w:val="24"/>
        </w:rPr>
        <w:t>月</w:t>
      </w:r>
      <w:r w:rsidR="00213645">
        <w:rPr>
          <w:rFonts w:ascii="ＭＳ 明朝" w:hAnsi="ＭＳ 明朝" w:hint="eastAsia"/>
          <w:sz w:val="24"/>
          <w:szCs w:val="24"/>
        </w:rPr>
        <w:t>２４</w:t>
      </w:r>
      <w:r w:rsidR="00DC3B6A" w:rsidRPr="004A2441">
        <w:rPr>
          <w:rFonts w:ascii="ＭＳ 明朝" w:hAnsi="ＭＳ 明朝" w:hint="eastAsia"/>
          <w:sz w:val="24"/>
          <w:szCs w:val="24"/>
        </w:rPr>
        <w:t>日　　第</w:t>
      </w:r>
      <w:r w:rsidR="00213645">
        <w:rPr>
          <w:rFonts w:ascii="ＭＳ 明朝" w:hAnsi="ＭＳ 明朝" w:hint="eastAsia"/>
          <w:sz w:val="24"/>
          <w:szCs w:val="24"/>
        </w:rPr>
        <w:t>２</w:t>
      </w:r>
      <w:r w:rsidR="00DC3B6A" w:rsidRPr="004A2441">
        <w:rPr>
          <w:rFonts w:ascii="ＭＳ 明朝" w:hAnsi="ＭＳ 明朝" w:hint="eastAsia"/>
          <w:sz w:val="24"/>
          <w:szCs w:val="24"/>
        </w:rPr>
        <w:t>回審議</w:t>
      </w:r>
      <w:r w:rsidR="005F7815">
        <w:rPr>
          <w:rFonts w:ascii="ＭＳ 明朝" w:hAnsi="ＭＳ 明朝" w:hint="eastAsia"/>
          <w:sz w:val="24"/>
          <w:szCs w:val="24"/>
        </w:rPr>
        <w:t xml:space="preserve">　　　　　　　　　</w:t>
      </w:r>
    </w:p>
    <w:p w14:paraId="10DD01AA" w14:textId="77777777" w:rsidR="00897C28" w:rsidRPr="00A7696E" w:rsidRDefault="00897C28" w:rsidP="00897C28">
      <w:pPr>
        <w:ind w:firstLineChars="100" w:firstLine="241"/>
        <w:rPr>
          <w:rFonts w:ascii="ＭＳ 明朝" w:hAnsi="ＭＳ 明朝"/>
          <w:b/>
          <w:sz w:val="24"/>
          <w:szCs w:val="24"/>
        </w:rPr>
      </w:pPr>
    </w:p>
    <w:p w14:paraId="65934094" w14:textId="77777777" w:rsidR="00DC3B6A" w:rsidRPr="004A2441" w:rsidRDefault="00DC3B6A" w:rsidP="00DC3B6A">
      <w:pPr>
        <w:rPr>
          <w:rFonts w:ascii="ＭＳ 明朝" w:hAnsi="ＭＳ 明朝"/>
          <w:b/>
          <w:sz w:val="24"/>
          <w:szCs w:val="24"/>
        </w:rPr>
      </w:pPr>
      <w:r w:rsidRPr="004A2441">
        <w:rPr>
          <w:rFonts w:ascii="ＭＳ 明朝" w:hAnsi="ＭＳ 明朝" w:hint="eastAsia"/>
          <w:b/>
          <w:sz w:val="24"/>
          <w:szCs w:val="24"/>
        </w:rPr>
        <w:t>第５　審査会の判断</w:t>
      </w:r>
      <w:r w:rsidR="006050B8" w:rsidRPr="004A2441">
        <w:rPr>
          <w:rFonts w:ascii="ＭＳ 明朝" w:hAnsi="ＭＳ 明朝" w:hint="eastAsia"/>
          <w:b/>
          <w:sz w:val="24"/>
          <w:szCs w:val="24"/>
        </w:rPr>
        <w:t>の理由</w:t>
      </w:r>
    </w:p>
    <w:p w14:paraId="5D216CB1" w14:textId="77777777" w:rsidR="00307C67" w:rsidRPr="004A2441" w:rsidRDefault="00307C67" w:rsidP="00DC3B6A">
      <w:pPr>
        <w:rPr>
          <w:rFonts w:ascii="ＭＳ 明朝" w:hAnsi="ＭＳ 明朝"/>
          <w:sz w:val="24"/>
          <w:szCs w:val="24"/>
        </w:rPr>
      </w:pPr>
    </w:p>
    <w:p w14:paraId="6653B6F6" w14:textId="77777777" w:rsidR="00DC3B6A" w:rsidRPr="004A2441" w:rsidRDefault="00DC3B6A" w:rsidP="00DC3B6A">
      <w:pPr>
        <w:rPr>
          <w:rFonts w:ascii="ＭＳ 明朝" w:hAnsi="ＭＳ 明朝"/>
          <w:sz w:val="24"/>
          <w:szCs w:val="24"/>
        </w:rPr>
      </w:pPr>
      <w:r w:rsidRPr="004A2441">
        <w:rPr>
          <w:rFonts w:ascii="ＭＳ 明朝" w:hAnsi="ＭＳ 明朝" w:hint="eastAsia"/>
          <w:sz w:val="24"/>
          <w:szCs w:val="24"/>
        </w:rPr>
        <w:t>１　法令等の規定</w:t>
      </w:r>
    </w:p>
    <w:p w14:paraId="046B3BE5" w14:textId="4C68FBC8" w:rsidR="0016141A" w:rsidRPr="0016141A" w:rsidRDefault="004B2D8A" w:rsidP="0016141A">
      <w:pPr>
        <w:ind w:left="480" w:hangingChars="200" w:hanging="480"/>
        <w:rPr>
          <w:rFonts w:ascii="ＭＳ 明朝" w:hAnsi="ＭＳ 明朝"/>
          <w:sz w:val="24"/>
        </w:rPr>
      </w:pPr>
      <w:r w:rsidRPr="0016141A">
        <w:rPr>
          <w:rFonts w:ascii="ＭＳ 明朝" w:hAnsi="ＭＳ 明朝" w:hint="eastAsia"/>
          <w:sz w:val="24"/>
        </w:rPr>
        <w:t>（１）</w:t>
      </w:r>
      <w:r w:rsidR="0016141A" w:rsidRPr="0016141A">
        <w:rPr>
          <w:rFonts w:ascii="ＭＳ 明朝" w:hAnsi="ＭＳ 明朝" w:hint="eastAsia"/>
          <w:sz w:val="24"/>
        </w:rPr>
        <w:t>法第</w:t>
      </w:r>
      <w:r w:rsidR="0016141A">
        <w:rPr>
          <w:rFonts w:ascii="ＭＳ 明朝" w:hAnsi="ＭＳ 明朝" w:hint="eastAsia"/>
          <w:sz w:val="24"/>
        </w:rPr>
        <w:t>１２</w:t>
      </w:r>
      <w:r w:rsidR="0016141A" w:rsidRPr="0016141A">
        <w:rPr>
          <w:rFonts w:ascii="ＭＳ 明朝" w:hAnsi="ＭＳ 明朝" w:hint="eastAsia"/>
          <w:sz w:val="24"/>
        </w:rPr>
        <w:t>条は、「生活扶助は、困窮のため最低限度の生活を維持することのできない者に対して、左に掲げる事項の範囲内において行われる。」と定め、第１号において、「衣食その他日常生活の需要を満たすために必要なもの」と定めている。</w:t>
      </w:r>
    </w:p>
    <w:p w14:paraId="251F6F41" w14:textId="497E2C38" w:rsidR="004A398E" w:rsidRPr="00F60AA6" w:rsidRDefault="004B2D8A" w:rsidP="00DD4214">
      <w:pPr>
        <w:ind w:left="480" w:hangingChars="200" w:hanging="480"/>
        <w:rPr>
          <w:rFonts w:ascii="ＭＳ 明朝" w:hAnsi="ＭＳ 明朝"/>
          <w:sz w:val="24"/>
        </w:rPr>
      </w:pPr>
      <w:r w:rsidRPr="004A2441">
        <w:rPr>
          <w:rFonts w:ascii="ＭＳ 明朝" w:hAnsi="ＭＳ 明朝" w:hint="eastAsia"/>
          <w:sz w:val="24"/>
        </w:rPr>
        <w:t>（２）</w:t>
      </w:r>
      <w:r w:rsidR="004A398E" w:rsidRPr="00F60AA6">
        <w:rPr>
          <w:rFonts w:ascii="ＭＳ 明朝" w:hAnsi="ＭＳ 明朝" w:hint="eastAsia"/>
          <w:sz w:val="24"/>
        </w:rPr>
        <w:t>生活保護法による保護の実施要領について（昭和３６年４月１日厚生省発社第１２３号厚生事務次官通知</w:t>
      </w:r>
      <w:r w:rsidR="00EF3476">
        <w:rPr>
          <w:rFonts w:ascii="ＭＳ 明朝" w:hAnsi="ＭＳ 明朝" w:hint="eastAsia"/>
          <w:sz w:val="24"/>
        </w:rPr>
        <w:t>。以下「次官通知」という。</w:t>
      </w:r>
      <w:r w:rsidR="004A398E" w:rsidRPr="00F60AA6">
        <w:rPr>
          <w:rFonts w:ascii="ＭＳ 明朝" w:hAnsi="ＭＳ 明朝" w:hint="eastAsia"/>
          <w:sz w:val="24"/>
        </w:rPr>
        <w:t>）第７の１は、「経常的最低生活費は、要保護者の衣食等月々の経常的な最低生活需要のすべてを満たすための費用として認定するものであり、したがって、被保護者は、経常的最低生活費の範囲内において、通常予測される生活需要はすべてまかなうべきものであること。」とし、「実施機関は、保護の実施にあたり、</w:t>
      </w:r>
      <w:r w:rsidR="004A398E" w:rsidRPr="00F60AA6">
        <w:rPr>
          <w:rFonts w:ascii="ＭＳ 明朝" w:hAnsi="ＭＳ 明朝" w:hint="eastAsia"/>
          <w:sz w:val="24"/>
        </w:rPr>
        <w:lastRenderedPageBreak/>
        <w:t>被保護者がこの趣旨を理解し、自己の生活の維持向上に努めるよう指導すること。」と</w:t>
      </w:r>
      <w:r w:rsidR="00DD4214">
        <w:rPr>
          <w:rFonts w:ascii="ＭＳ 明朝" w:hAnsi="ＭＳ 明朝" w:hint="eastAsia"/>
          <w:sz w:val="24"/>
        </w:rPr>
        <w:t>記して</w:t>
      </w:r>
      <w:r w:rsidR="004A398E" w:rsidRPr="00F60AA6">
        <w:rPr>
          <w:rFonts w:ascii="ＭＳ 明朝" w:hAnsi="ＭＳ 明朝" w:hint="eastAsia"/>
          <w:sz w:val="24"/>
        </w:rPr>
        <w:t>いる。</w:t>
      </w:r>
    </w:p>
    <w:p w14:paraId="42A41705" w14:textId="7CE04DB7" w:rsidR="004A398E" w:rsidRDefault="004A398E" w:rsidP="001553F9">
      <w:pPr>
        <w:ind w:leftChars="200" w:left="420" w:firstLineChars="100" w:firstLine="240"/>
        <w:rPr>
          <w:rFonts w:ascii="ＭＳ 明朝" w:hAnsi="ＭＳ 明朝"/>
          <w:sz w:val="24"/>
        </w:rPr>
      </w:pPr>
      <w:r w:rsidRPr="00F60AA6">
        <w:rPr>
          <w:rFonts w:ascii="ＭＳ 明朝" w:hAnsi="ＭＳ 明朝" w:hint="eastAsia"/>
          <w:sz w:val="24"/>
        </w:rPr>
        <w:t>また、第７の２は、「臨時的最低生活費（一時扶助費）は、次に掲げる特別の需要のある者について、最低生活に必要な物資を欠いていると認められる場合であって、それらの物資を支給しなければならない緊急やむを得ない場合に限り、別に定めるところにより、臨時的に認定するものであること。」とし、</w:t>
      </w:r>
      <w:r w:rsidR="00DD4214">
        <w:rPr>
          <w:rFonts w:ascii="ＭＳ 明朝" w:hAnsi="ＭＳ 明朝" w:hint="eastAsia"/>
          <w:sz w:val="24"/>
        </w:rPr>
        <w:t>次に掲げる</w:t>
      </w:r>
      <w:r w:rsidR="001553F9">
        <w:rPr>
          <w:rFonts w:ascii="ＭＳ 明朝" w:hAnsi="ＭＳ 明朝" w:hint="eastAsia"/>
          <w:sz w:val="24"/>
        </w:rPr>
        <w:t>特別の需要</w:t>
      </w:r>
      <w:r w:rsidR="00DD4214">
        <w:rPr>
          <w:rFonts w:ascii="ＭＳ 明朝" w:hAnsi="ＭＳ 明朝" w:hint="eastAsia"/>
          <w:sz w:val="24"/>
        </w:rPr>
        <w:t>として（１）から（３）</w:t>
      </w:r>
      <w:r w:rsidR="005C4DDE">
        <w:rPr>
          <w:rFonts w:ascii="ＭＳ 明朝" w:hAnsi="ＭＳ 明朝" w:hint="eastAsia"/>
          <w:sz w:val="24"/>
        </w:rPr>
        <w:t>を</w:t>
      </w:r>
      <w:r w:rsidR="00DD4214">
        <w:rPr>
          <w:rFonts w:ascii="ＭＳ 明朝" w:hAnsi="ＭＳ 明朝" w:hint="eastAsia"/>
          <w:sz w:val="24"/>
        </w:rPr>
        <w:t>示し、「</w:t>
      </w:r>
      <w:r w:rsidR="00DD4214" w:rsidRPr="00DD4214">
        <w:rPr>
          <w:rFonts w:ascii="ＭＳ 明朝" w:hAnsi="ＭＳ 明朝" w:hint="eastAsia"/>
          <w:sz w:val="24"/>
          <w:szCs w:val="24"/>
        </w:rPr>
        <w:t>（１）出生、入学、入退院等による臨時的な特別需要</w:t>
      </w:r>
      <w:r w:rsidR="00DD4214">
        <w:rPr>
          <w:rFonts w:ascii="ＭＳ 明朝" w:hAnsi="ＭＳ 明朝" w:hint="eastAsia"/>
          <w:sz w:val="24"/>
          <w:szCs w:val="24"/>
        </w:rPr>
        <w:t xml:space="preserve">　</w:t>
      </w:r>
      <w:r w:rsidR="00DD4214" w:rsidRPr="00DD4214">
        <w:rPr>
          <w:rFonts w:ascii="ＭＳ 明朝" w:hAnsi="ＭＳ 明朝" w:hint="eastAsia"/>
          <w:sz w:val="24"/>
          <w:szCs w:val="24"/>
        </w:rPr>
        <w:t>（２）日常生活の用を弁ずることのできない長期療養者について臨時的に生じた特別需要</w:t>
      </w:r>
      <w:r w:rsidR="00DD4214">
        <w:rPr>
          <w:rFonts w:ascii="ＭＳ 明朝" w:hAnsi="ＭＳ 明朝" w:hint="eastAsia"/>
          <w:sz w:val="24"/>
          <w:szCs w:val="24"/>
        </w:rPr>
        <w:t xml:space="preserve">　</w:t>
      </w:r>
      <w:r w:rsidR="00DD4214" w:rsidRPr="00DD4214">
        <w:rPr>
          <w:rFonts w:ascii="ＭＳ 明朝" w:hAnsi="ＭＳ 明朝" w:hint="eastAsia"/>
          <w:sz w:val="24"/>
          <w:szCs w:val="24"/>
        </w:rPr>
        <w:t>（３）新たに保護開始する際等に最低生活の基盤となる物資を欠いている場合</w:t>
      </w:r>
      <w:r w:rsidR="00DD4214">
        <w:rPr>
          <w:rFonts w:ascii="ＭＳ 明朝" w:hAnsi="ＭＳ 明朝" w:hint="eastAsia"/>
          <w:sz w:val="24"/>
          <w:szCs w:val="24"/>
        </w:rPr>
        <w:t>の</w:t>
      </w:r>
      <w:r w:rsidRPr="00F60AA6">
        <w:rPr>
          <w:rFonts w:ascii="ＭＳ 明朝" w:hAnsi="ＭＳ 明朝" w:hint="eastAsia"/>
          <w:sz w:val="24"/>
        </w:rPr>
        <w:t>特別需要</w:t>
      </w:r>
      <w:r w:rsidR="00DD4214">
        <w:rPr>
          <w:rFonts w:ascii="ＭＳ 明朝" w:hAnsi="ＭＳ 明朝" w:hint="eastAsia"/>
          <w:sz w:val="24"/>
        </w:rPr>
        <w:t>」</w:t>
      </w:r>
      <w:r w:rsidRPr="00F60AA6">
        <w:rPr>
          <w:rFonts w:ascii="ＭＳ 明朝" w:hAnsi="ＭＳ 明朝" w:hint="eastAsia"/>
          <w:sz w:val="24"/>
        </w:rPr>
        <w:t>と</w:t>
      </w:r>
      <w:r w:rsidR="00DD4214">
        <w:rPr>
          <w:rFonts w:ascii="ＭＳ 明朝" w:hAnsi="ＭＳ 明朝" w:hint="eastAsia"/>
          <w:sz w:val="24"/>
        </w:rPr>
        <w:t>記して</w:t>
      </w:r>
      <w:r w:rsidRPr="00F60AA6">
        <w:rPr>
          <w:rFonts w:ascii="ＭＳ 明朝" w:hAnsi="ＭＳ 明朝" w:hint="eastAsia"/>
          <w:sz w:val="24"/>
        </w:rPr>
        <w:t>いる。</w:t>
      </w:r>
    </w:p>
    <w:p w14:paraId="4BA7CFB8" w14:textId="2AA4360B" w:rsidR="009D31C6" w:rsidRPr="004A398E" w:rsidRDefault="009D31C6" w:rsidP="001553F9">
      <w:pPr>
        <w:ind w:leftChars="200" w:left="420" w:firstLineChars="100" w:firstLine="240"/>
        <w:rPr>
          <w:rFonts w:ascii="ＭＳ 明朝" w:hAnsi="ＭＳ 明朝"/>
          <w:sz w:val="24"/>
          <w:szCs w:val="24"/>
        </w:rPr>
      </w:pPr>
      <w:r w:rsidRPr="004A2441">
        <w:rPr>
          <w:rFonts w:ascii="ＭＳ 明朝" w:hAnsi="ＭＳ 明朝" w:hint="eastAsia"/>
          <w:sz w:val="24"/>
        </w:rPr>
        <w:t>なお、</w:t>
      </w:r>
      <w:r>
        <w:rPr>
          <w:rFonts w:ascii="ＭＳ 明朝" w:hAnsi="ＭＳ 明朝" w:hint="eastAsia"/>
          <w:sz w:val="24"/>
        </w:rPr>
        <w:t>次官</w:t>
      </w:r>
      <w:r w:rsidRPr="004A2441">
        <w:rPr>
          <w:rFonts w:ascii="ＭＳ 明朝" w:hAnsi="ＭＳ 明朝" w:hint="eastAsia"/>
          <w:sz w:val="24"/>
        </w:rPr>
        <w:t>通知は、地方自治法（昭和２２年法律第６７号）第２４５条の９第１項及び第３項の規定による処理基準（以下「処理基準」という。）である。</w:t>
      </w:r>
    </w:p>
    <w:p w14:paraId="6DCC8119" w14:textId="1874153A" w:rsidR="009D31C6" w:rsidRDefault="004A398E" w:rsidP="009D31C6">
      <w:pPr>
        <w:ind w:left="480" w:hangingChars="200" w:hanging="480"/>
        <w:rPr>
          <w:rFonts w:ascii="ＭＳ 明朝" w:hAnsi="ＭＳ 明朝"/>
          <w:sz w:val="24"/>
        </w:rPr>
      </w:pPr>
      <w:r w:rsidRPr="009D31C6">
        <w:rPr>
          <w:rFonts w:ascii="ＭＳ 明朝" w:hAnsi="ＭＳ 明朝" w:hint="eastAsia"/>
          <w:sz w:val="24"/>
        </w:rPr>
        <w:t>（３）局長通知第７の２（６）</w:t>
      </w:r>
      <w:r w:rsidR="001553F9" w:rsidRPr="009D31C6">
        <w:rPr>
          <w:rFonts w:ascii="ＭＳ 明朝" w:hAnsi="ＭＳ 明朝" w:hint="eastAsia"/>
          <w:sz w:val="24"/>
        </w:rPr>
        <w:t>ア</w:t>
      </w:r>
      <w:r w:rsidRPr="009D31C6">
        <w:rPr>
          <w:rFonts w:ascii="ＭＳ 明朝" w:hAnsi="ＭＳ 明朝" w:hint="eastAsia"/>
          <w:sz w:val="24"/>
        </w:rPr>
        <w:t>は、</w:t>
      </w:r>
      <w:r w:rsidR="001553F9" w:rsidRPr="00F60AA6">
        <w:rPr>
          <w:rFonts w:ascii="ＭＳ 明朝" w:hAnsi="ＭＳ 明朝" w:hint="eastAsia"/>
          <w:sz w:val="24"/>
        </w:rPr>
        <w:t>「被保護者が次の</w:t>
      </w:r>
      <w:r w:rsidR="00EF3476">
        <w:rPr>
          <w:rFonts w:ascii="ＭＳ 明朝" w:hAnsi="ＭＳ 明朝" w:hint="eastAsia"/>
          <w:sz w:val="24"/>
        </w:rPr>
        <w:t>（</w:t>
      </w:r>
      <w:r w:rsidR="001553F9" w:rsidRPr="00F60AA6">
        <w:rPr>
          <w:rFonts w:ascii="ＭＳ 明朝" w:hAnsi="ＭＳ 明朝" w:hint="eastAsia"/>
          <w:sz w:val="24"/>
        </w:rPr>
        <w:t>ア</w:t>
      </w:r>
      <w:r w:rsidR="00EF3476">
        <w:rPr>
          <w:rFonts w:ascii="ＭＳ 明朝" w:hAnsi="ＭＳ 明朝" w:hint="eastAsia"/>
          <w:sz w:val="24"/>
        </w:rPr>
        <w:t>）</w:t>
      </w:r>
      <w:r w:rsidR="001553F9" w:rsidRPr="00F60AA6">
        <w:rPr>
          <w:rFonts w:ascii="ＭＳ 明朝" w:hAnsi="ＭＳ 明朝" w:hint="eastAsia"/>
          <w:sz w:val="24"/>
        </w:rPr>
        <w:t>から</w:t>
      </w:r>
      <w:r w:rsidR="00EF3476">
        <w:rPr>
          <w:rFonts w:ascii="ＭＳ 明朝" w:hAnsi="ＭＳ 明朝" w:hint="eastAsia"/>
          <w:sz w:val="24"/>
        </w:rPr>
        <w:t>（</w:t>
      </w:r>
      <w:r w:rsidR="001553F9" w:rsidRPr="00F60AA6">
        <w:rPr>
          <w:rFonts w:ascii="ＭＳ 明朝" w:hAnsi="ＭＳ 明朝" w:hint="eastAsia"/>
          <w:sz w:val="24"/>
        </w:rPr>
        <w:t>オ</w:t>
      </w:r>
      <w:r w:rsidR="00EF3476">
        <w:rPr>
          <w:rFonts w:ascii="ＭＳ 明朝" w:hAnsi="ＭＳ 明朝" w:hint="eastAsia"/>
          <w:sz w:val="24"/>
        </w:rPr>
        <w:t>）</w:t>
      </w:r>
      <w:r w:rsidR="001553F9" w:rsidRPr="00F60AA6">
        <w:rPr>
          <w:rFonts w:ascii="ＭＳ 明朝" w:hAnsi="ＭＳ 明朝" w:hint="eastAsia"/>
          <w:sz w:val="24"/>
        </w:rPr>
        <w:t>のいずれかの場合に該当し、次官通知第７に定めるところによって判断した結果、炊事用具、食器等の家具什器を必要とする状態にあると認められるときは、</w:t>
      </w:r>
      <w:r w:rsidR="001553F9">
        <w:rPr>
          <w:rFonts w:ascii="ＭＳ 明朝" w:hAnsi="ＭＳ 明朝" w:hint="eastAsia"/>
          <w:sz w:val="24"/>
        </w:rPr>
        <w:t>（中略）</w:t>
      </w:r>
      <w:r w:rsidR="001553F9" w:rsidRPr="00F60AA6">
        <w:rPr>
          <w:rFonts w:ascii="ＭＳ 明朝" w:hAnsi="ＭＳ 明朝" w:hint="eastAsia"/>
          <w:sz w:val="24"/>
        </w:rPr>
        <w:t>の範囲内</w:t>
      </w:r>
      <w:r w:rsidR="001553F9" w:rsidRPr="00BF4532">
        <w:rPr>
          <w:rFonts w:ascii="ＭＳ 明朝" w:hAnsi="ＭＳ 明朝" w:hint="eastAsia"/>
          <w:sz w:val="24"/>
        </w:rPr>
        <w:t>において特別基準の設定があったものとして家具什器（</w:t>
      </w:r>
      <w:r w:rsidR="009D31C6">
        <w:rPr>
          <w:rFonts w:ascii="ＭＳ 明朝" w:hAnsi="ＭＳ 明朝" w:hint="eastAsia"/>
          <w:sz w:val="24"/>
        </w:rPr>
        <w:t>（中略）</w:t>
      </w:r>
      <w:r w:rsidR="001553F9">
        <w:rPr>
          <w:rFonts w:ascii="ＭＳ 明朝" w:hAnsi="ＭＳ 明朝" w:hint="eastAsia"/>
          <w:sz w:val="24"/>
        </w:rPr>
        <w:t>ウを除く</w:t>
      </w:r>
      <w:r w:rsidR="001553F9" w:rsidRPr="00BF4532">
        <w:rPr>
          <w:rFonts w:ascii="ＭＳ 明朝" w:hAnsi="ＭＳ 明朝" w:hint="eastAsia"/>
          <w:sz w:val="24"/>
        </w:rPr>
        <w:t>。）</w:t>
      </w:r>
      <w:r w:rsidR="001553F9" w:rsidRPr="00F60AA6">
        <w:rPr>
          <w:rFonts w:ascii="ＭＳ 明朝" w:hAnsi="ＭＳ 明朝" w:hint="eastAsia"/>
          <w:sz w:val="24"/>
        </w:rPr>
        <w:t>を支給して差しつかえないこと。｣とし、</w:t>
      </w:r>
      <w:r w:rsidR="001553F9">
        <w:rPr>
          <w:rFonts w:ascii="ＭＳ 明朝" w:hAnsi="ＭＳ 明朝" w:hint="eastAsia"/>
          <w:sz w:val="24"/>
        </w:rPr>
        <w:t>（</w:t>
      </w:r>
      <w:r w:rsidR="001553F9" w:rsidRPr="00F60AA6">
        <w:rPr>
          <w:rFonts w:ascii="ＭＳ 明朝" w:hAnsi="ＭＳ 明朝" w:hint="eastAsia"/>
          <w:sz w:val="24"/>
        </w:rPr>
        <w:t>ア</w:t>
      </w:r>
      <w:r w:rsidR="001553F9">
        <w:rPr>
          <w:rFonts w:ascii="ＭＳ 明朝" w:hAnsi="ＭＳ 明朝" w:hint="eastAsia"/>
          <w:sz w:val="24"/>
        </w:rPr>
        <w:t>）</w:t>
      </w:r>
      <w:r w:rsidR="001553F9" w:rsidRPr="00F60AA6">
        <w:rPr>
          <w:rFonts w:ascii="ＭＳ 明朝" w:hAnsi="ＭＳ 明朝" w:hint="eastAsia"/>
          <w:sz w:val="24"/>
        </w:rPr>
        <w:t>で、「保護開始</w:t>
      </w:r>
      <w:r w:rsidR="001553F9">
        <w:rPr>
          <w:rFonts w:ascii="ＭＳ 明朝" w:hAnsi="ＭＳ 明朝" w:hint="eastAsia"/>
          <w:sz w:val="24"/>
        </w:rPr>
        <w:t>時において、最低生活に直接必要な家具什器の持合わせがないとき。（イ）</w:t>
      </w:r>
      <w:r w:rsidR="0016141A" w:rsidRPr="009D31C6">
        <w:rPr>
          <w:rFonts w:ascii="ＭＳ 明朝" w:hAnsi="ＭＳ 明朝" w:hint="eastAsia"/>
          <w:sz w:val="24"/>
        </w:rPr>
        <w:t>単身の被保護世帯であり、当該単身者が長期入院・入所後に退院・退所し、新たに単身で居住を始める場合において、最低生活に直接必要な家具什器の持合せがないとき。（ウ）災害にあい</w:t>
      </w:r>
      <w:r w:rsidR="001553F9" w:rsidRPr="009D31C6">
        <w:rPr>
          <w:rFonts w:ascii="ＭＳ 明朝" w:hAnsi="ＭＳ 明朝" w:hint="eastAsia"/>
          <w:sz w:val="24"/>
        </w:rPr>
        <w:t>（中略）</w:t>
      </w:r>
      <w:r w:rsidR="0016141A" w:rsidRPr="009D31C6">
        <w:rPr>
          <w:rFonts w:ascii="ＭＳ 明朝" w:hAnsi="ＭＳ 明朝" w:hint="eastAsia"/>
          <w:sz w:val="24"/>
        </w:rPr>
        <w:t>災害により失った最低生活に直接必要な家具什器をまかなうことができないとき。（エ）転居の場合であって</w:t>
      </w:r>
      <w:r w:rsidR="001553F9" w:rsidRPr="009D31C6">
        <w:rPr>
          <w:rFonts w:ascii="ＭＳ 明朝" w:hAnsi="ＭＳ 明朝" w:hint="eastAsia"/>
          <w:sz w:val="24"/>
        </w:rPr>
        <w:t>（中略）、</w:t>
      </w:r>
      <w:r w:rsidR="0016141A" w:rsidRPr="009D31C6">
        <w:rPr>
          <w:rFonts w:ascii="ＭＳ 明朝" w:hAnsi="ＭＳ 明朝" w:hint="eastAsia"/>
          <w:sz w:val="24"/>
        </w:rPr>
        <w:t>現に所有している最低生活に直接必要な家具什器を使用することができず、最低生活に直接必要な家具什器を補填しなければならない事情が認められるとき。</w:t>
      </w:r>
      <w:r w:rsidR="001553F9" w:rsidRPr="009D31C6">
        <w:rPr>
          <w:rFonts w:ascii="ＭＳ 明朝" w:hAnsi="ＭＳ 明朝" w:hint="eastAsia"/>
          <w:sz w:val="24"/>
        </w:rPr>
        <w:t>（</w:t>
      </w:r>
      <w:r w:rsidR="0016141A" w:rsidRPr="009D31C6">
        <w:rPr>
          <w:rFonts w:ascii="ＭＳ 明朝" w:hAnsi="ＭＳ 明朝" w:hint="eastAsia"/>
          <w:sz w:val="24"/>
        </w:rPr>
        <w:t>オ）犯罪等により被害を受け</w:t>
      </w:r>
      <w:r w:rsidR="001553F9" w:rsidRPr="009D31C6">
        <w:rPr>
          <w:rFonts w:ascii="ＭＳ 明朝" w:hAnsi="ＭＳ 明朝" w:hint="eastAsia"/>
          <w:sz w:val="24"/>
        </w:rPr>
        <w:t>（中略）</w:t>
      </w:r>
      <w:r w:rsidR="0016141A" w:rsidRPr="009D31C6">
        <w:rPr>
          <w:rFonts w:ascii="ＭＳ 明朝" w:hAnsi="ＭＳ 明朝" w:hint="eastAsia"/>
          <w:sz w:val="24"/>
        </w:rPr>
        <w:t>新たに借家等に転居する場合において、最低生活に直接必要な家具什器の持合せがないとき。」と</w:t>
      </w:r>
      <w:r w:rsidR="001553F9" w:rsidRPr="009D31C6">
        <w:rPr>
          <w:rFonts w:ascii="ＭＳ 明朝" w:hAnsi="ＭＳ 明朝" w:hint="eastAsia"/>
          <w:sz w:val="24"/>
        </w:rPr>
        <w:t>記して</w:t>
      </w:r>
      <w:r w:rsidR="0016141A" w:rsidRPr="009D31C6">
        <w:rPr>
          <w:rFonts w:ascii="ＭＳ 明朝" w:hAnsi="ＭＳ 明朝" w:hint="eastAsia"/>
          <w:sz w:val="24"/>
        </w:rPr>
        <w:t>いる。</w:t>
      </w:r>
    </w:p>
    <w:p w14:paraId="5770B6B6" w14:textId="2FA4B033" w:rsidR="009D31C6" w:rsidRPr="009D31C6" w:rsidRDefault="009D31C6" w:rsidP="009D31C6">
      <w:pPr>
        <w:ind w:leftChars="200" w:left="420" w:firstLineChars="100" w:firstLine="240"/>
        <w:rPr>
          <w:rFonts w:ascii="ＭＳ 明朝" w:hAnsi="ＭＳ 明朝"/>
          <w:sz w:val="24"/>
        </w:rPr>
      </w:pPr>
      <w:r w:rsidRPr="004A2441">
        <w:rPr>
          <w:rFonts w:ascii="ＭＳ 明朝" w:hAnsi="ＭＳ 明朝" w:hint="eastAsia"/>
          <w:sz w:val="24"/>
        </w:rPr>
        <w:t>なお、</w:t>
      </w:r>
      <w:r>
        <w:rPr>
          <w:rFonts w:ascii="ＭＳ 明朝" w:hAnsi="ＭＳ 明朝" w:hint="eastAsia"/>
          <w:sz w:val="24"/>
        </w:rPr>
        <w:t>局長</w:t>
      </w:r>
      <w:r w:rsidRPr="004A2441">
        <w:rPr>
          <w:rFonts w:ascii="ＭＳ 明朝" w:hAnsi="ＭＳ 明朝" w:hint="eastAsia"/>
          <w:sz w:val="24"/>
        </w:rPr>
        <w:t>通知は、処理基準である。</w:t>
      </w:r>
    </w:p>
    <w:p w14:paraId="370F799E" w14:textId="1B1CF1C3" w:rsidR="0016141A" w:rsidRDefault="0016141A" w:rsidP="009D31C6">
      <w:pPr>
        <w:ind w:left="480" w:hangingChars="200" w:hanging="480"/>
        <w:rPr>
          <w:rFonts w:ascii="ＭＳ 明朝" w:hAnsi="ＭＳ 明朝"/>
          <w:sz w:val="24"/>
          <w:szCs w:val="24"/>
        </w:rPr>
      </w:pPr>
      <w:r w:rsidRPr="0016141A">
        <w:rPr>
          <w:rFonts w:ascii="ＭＳ 明朝" w:hAnsi="ＭＳ 明朝" w:hint="eastAsia"/>
          <w:sz w:val="24"/>
          <w:szCs w:val="24"/>
        </w:rPr>
        <w:t>（４）局長通知第７の２（６）ウは、家具什器費のうち冷房器具について、「被保護世帯がアの（ア）から（オ）までのいずれかに該当し、当該被保護世帯に属する被保護者に熱中症予防が特に必要とされる者がいる場合であって、それ以降、初めて到来する熱中症予防が必要となる時期を迎えるに当たり、最低生活に直接必要な冷房器具の持ち合わせがなく、真にやむを得ないと実施機関が認めたときは、冷房器具の購入に要する費用について</w:t>
      </w:r>
      <w:r w:rsidR="009D31C6">
        <w:rPr>
          <w:rFonts w:ascii="ＭＳ 明朝" w:hAnsi="ＭＳ 明朝" w:hint="eastAsia"/>
          <w:sz w:val="24"/>
          <w:szCs w:val="24"/>
        </w:rPr>
        <w:t>（中略）</w:t>
      </w:r>
      <w:r w:rsidRPr="0016141A">
        <w:rPr>
          <w:rFonts w:ascii="ＭＳ 明朝" w:hAnsi="ＭＳ 明朝" w:hint="eastAsia"/>
          <w:sz w:val="24"/>
          <w:szCs w:val="24"/>
        </w:rPr>
        <w:t>特別基準の設定があったものとして必要な額を認定して差し支えないこと。」</w:t>
      </w:r>
      <w:r w:rsidRPr="0016141A">
        <w:rPr>
          <w:rFonts w:ascii="ＭＳ 明朝" w:hAnsi="ＭＳ 明朝" w:hint="eastAsia"/>
          <w:sz w:val="24"/>
          <w:szCs w:val="24"/>
        </w:rPr>
        <w:lastRenderedPageBreak/>
        <w:t>と</w:t>
      </w:r>
      <w:r w:rsidR="009D31C6">
        <w:rPr>
          <w:rFonts w:ascii="ＭＳ 明朝" w:hAnsi="ＭＳ 明朝" w:hint="eastAsia"/>
          <w:sz w:val="24"/>
          <w:szCs w:val="24"/>
        </w:rPr>
        <w:t>記して</w:t>
      </w:r>
      <w:r w:rsidRPr="0016141A">
        <w:rPr>
          <w:rFonts w:ascii="ＭＳ 明朝" w:hAnsi="ＭＳ 明朝" w:hint="eastAsia"/>
          <w:sz w:val="24"/>
          <w:szCs w:val="24"/>
        </w:rPr>
        <w:t>いる。</w:t>
      </w:r>
    </w:p>
    <w:p w14:paraId="1DD5CEF4" w14:textId="29CC0659" w:rsidR="00BE5454" w:rsidRPr="00BE5454" w:rsidRDefault="00BE5454" w:rsidP="00BE5454">
      <w:pPr>
        <w:ind w:leftChars="200" w:left="420" w:firstLineChars="100" w:firstLine="240"/>
        <w:rPr>
          <w:rFonts w:ascii="ＭＳ 明朝" w:hAnsi="ＭＳ 明朝"/>
          <w:sz w:val="24"/>
        </w:rPr>
      </w:pPr>
      <w:r>
        <w:rPr>
          <w:rFonts w:ascii="ＭＳ 明朝" w:hAnsi="ＭＳ 明朝" w:hint="eastAsia"/>
          <w:sz w:val="24"/>
        </w:rPr>
        <w:t>なお、上記の取扱いは、</w:t>
      </w:r>
      <w:r w:rsidR="00897C28">
        <w:rPr>
          <w:rFonts w:ascii="ＭＳ 明朝" w:hAnsi="ＭＳ 明朝" w:hint="eastAsia"/>
          <w:sz w:val="24"/>
        </w:rPr>
        <w:t>「</w:t>
      </w:r>
      <w:r>
        <w:rPr>
          <w:rFonts w:ascii="ＭＳ 明朝" w:hAnsi="ＭＳ 明朝" w:hint="eastAsia"/>
          <w:sz w:val="24"/>
        </w:rPr>
        <w:t>生活保護法による保護の実施要領について</w:t>
      </w:r>
      <w:r w:rsidR="00897C28">
        <w:rPr>
          <w:rFonts w:ascii="ＭＳ 明朝" w:hAnsi="ＭＳ 明朝" w:hint="eastAsia"/>
          <w:sz w:val="24"/>
        </w:rPr>
        <w:t>」</w:t>
      </w:r>
      <w:r>
        <w:rPr>
          <w:rFonts w:ascii="ＭＳ 明朝" w:hAnsi="ＭＳ 明朝" w:hint="eastAsia"/>
          <w:sz w:val="24"/>
        </w:rPr>
        <w:t>の一部改正について（平成３０年６月２７日社援発０６２７第１号厚生労働省社会・援護局長</w:t>
      </w:r>
      <w:r w:rsidR="00897C28">
        <w:rPr>
          <w:rFonts w:ascii="ＭＳ 明朝" w:hAnsi="ＭＳ 明朝" w:hint="eastAsia"/>
          <w:sz w:val="24"/>
        </w:rPr>
        <w:t>通知</w:t>
      </w:r>
      <w:r>
        <w:rPr>
          <w:rFonts w:ascii="ＭＳ 明朝" w:hAnsi="ＭＳ 明朝" w:hint="eastAsia"/>
          <w:sz w:val="24"/>
        </w:rPr>
        <w:t>（以下「平成３０年局長通知」という。）により新規に設けられたもので、同年７月１日から適用されている。</w:t>
      </w:r>
    </w:p>
    <w:p w14:paraId="608D2013" w14:textId="18775808" w:rsidR="00EF3476" w:rsidRPr="00EF3476" w:rsidRDefault="00EF3476" w:rsidP="00EF3476">
      <w:pPr>
        <w:ind w:left="480" w:hangingChars="200" w:hanging="480"/>
        <w:rPr>
          <w:rFonts w:ascii="ＭＳ 明朝" w:hAnsi="ＭＳ 明朝"/>
          <w:sz w:val="24"/>
          <w:szCs w:val="24"/>
        </w:rPr>
      </w:pPr>
      <w:r>
        <w:rPr>
          <w:rFonts w:ascii="ＭＳ 明朝" w:hAnsi="ＭＳ 明朝" w:hint="eastAsia"/>
          <w:sz w:val="24"/>
          <w:szCs w:val="24"/>
        </w:rPr>
        <w:t>（５）一時扶助における家具什器費の見直しについて（平成３０年６月２７日厚生労働省社会・援護局保護課事務連絡。以下「本件事務連絡」という。）に</w:t>
      </w:r>
      <w:r w:rsidRPr="00534C42">
        <w:rPr>
          <w:rFonts w:ascii="ＭＳ 明朝" w:hAnsi="ＭＳ 明朝" w:hint="eastAsia"/>
          <w:sz w:val="24"/>
          <w:szCs w:val="24"/>
        </w:rPr>
        <w:t>は</w:t>
      </w:r>
      <w:r>
        <w:rPr>
          <w:rFonts w:ascii="ＭＳ 明朝" w:hAnsi="ＭＳ 明朝" w:hint="eastAsia"/>
          <w:sz w:val="24"/>
          <w:szCs w:val="24"/>
        </w:rPr>
        <w:t>、</w:t>
      </w:r>
      <w:r w:rsidRPr="00534C42">
        <w:rPr>
          <w:rFonts w:ascii="ＭＳ 明朝" w:hAnsi="ＭＳ 明朝" w:hint="eastAsia"/>
          <w:sz w:val="24"/>
          <w:szCs w:val="24"/>
        </w:rPr>
        <w:t>「</w:t>
      </w:r>
      <w:r>
        <w:rPr>
          <w:rFonts w:ascii="ＭＳ 明朝" w:hAnsi="ＭＳ 明朝" w:hint="eastAsia"/>
          <w:sz w:val="24"/>
          <w:szCs w:val="24"/>
        </w:rPr>
        <w:t>（前略）生活保護制度において、日常生活に必要な生活用品については、保護受給中の場合、経常的最低生活費のやり繰りにより賄うこととしていますが、</w:t>
      </w:r>
      <w:bookmarkStart w:id="1" w:name="_Hlk116800318"/>
      <w:r>
        <w:rPr>
          <w:rFonts w:ascii="ＭＳ 明朝" w:hAnsi="ＭＳ 明朝" w:hint="eastAsia"/>
          <w:sz w:val="24"/>
          <w:szCs w:val="24"/>
        </w:rPr>
        <w:t>保護開始時や転居の場合などにおいて、最低生活に直接必要な家具の持合せがないため、家具什器の臨時的需要が生じる場合は、一時扶助として家具什器の支給を認めているところです。今般、一時扶助における家具什器費については、近年、熱中症による健康被害が数多く報告されていることを踏まえ、冷房器具の購入に必要な費用の支給を認めることにしました。また、施行日については、今夏の需要に対応できるよう、本年７月１日としており（中略）ます。（中略）なお、保護受給中の場合における日常生活に必要な生活用品の取扱いについては、従前のとおり、経常的最低生活費のやり繰りによって賄うか、又は貸付資金の活用によって賄うことに変更がないことを申し添えます。（後略）</w:t>
      </w:r>
      <w:r w:rsidRPr="00534C42">
        <w:rPr>
          <w:rFonts w:ascii="ＭＳ 明朝" w:hAnsi="ＭＳ 明朝" w:hint="eastAsia"/>
          <w:sz w:val="24"/>
          <w:szCs w:val="24"/>
        </w:rPr>
        <w:t>」と</w:t>
      </w:r>
      <w:r>
        <w:rPr>
          <w:rFonts w:ascii="ＭＳ 明朝" w:hAnsi="ＭＳ 明朝" w:hint="eastAsia"/>
          <w:sz w:val="24"/>
          <w:szCs w:val="24"/>
        </w:rPr>
        <w:t>記載されている</w:t>
      </w:r>
      <w:r w:rsidRPr="00534C42">
        <w:rPr>
          <w:rFonts w:ascii="ＭＳ 明朝" w:hAnsi="ＭＳ 明朝" w:hint="eastAsia"/>
          <w:sz w:val="24"/>
          <w:szCs w:val="24"/>
        </w:rPr>
        <w:t>。</w:t>
      </w:r>
      <w:bookmarkEnd w:id="1"/>
    </w:p>
    <w:p w14:paraId="1CCA3584" w14:textId="1B8B4D11" w:rsidR="00806E22" w:rsidRPr="004A2441" w:rsidRDefault="00806E22" w:rsidP="00DC3B6A">
      <w:pPr>
        <w:ind w:left="480" w:hangingChars="200" w:hanging="480"/>
        <w:rPr>
          <w:rFonts w:ascii="ＭＳ 明朝" w:hAnsi="ＭＳ 明朝"/>
          <w:sz w:val="24"/>
          <w:szCs w:val="24"/>
        </w:rPr>
      </w:pPr>
    </w:p>
    <w:p w14:paraId="2C060AA3" w14:textId="46FE1721" w:rsidR="00DC3B6A" w:rsidRPr="004A2441" w:rsidRDefault="00DC3B6A" w:rsidP="00DC3B6A">
      <w:pPr>
        <w:ind w:left="480" w:hangingChars="200" w:hanging="480"/>
        <w:rPr>
          <w:rFonts w:ascii="ＭＳ 明朝" w:hAnsi="ＭＳ 明朝"/>
          <w:sz w:val="24"/>
          <w:szCs w:val="24"/>
        </w:rPr>
      </w:pPr>
      <w:r w:rsidRPr="004A2441">
        <w:rPr>
          <w:rFonts w:ascii="ＭＳ 明朝" w:hAnsi="ＭＳ 明朝" w:hint="eastAsia"/>
          <w:sz w:val="24"/>
          <w:szCs w:val="24"/>
        </w:rPr>
        <w:t>２　認定した事実</w:t>
      </w:r>
    </w:p>
    <w:p w14:paraId="7ED2D0B3" w14:textId="4FA6E4A0" w:rsidR="0043571F" w:rsidRPr="004A2441" w:rsidRDefault="0043571F" w:rsidP="0043571F">
      <w:pPr>
        <w:ind w:leftChars="100" w:left="210" w:firstLineChars="100" w:firstLine="240"/>
        <w:rPr>
          <w:rFonts w:ascii="ＭＳ 明朝" w:hAnsi="ＭＳ 明朝"/>
          <w:sz w:val="24"/>
          <w:szCs w:val="24"/>
        </w:rPr>
      </w:pPr>
      <w:r w:rsidRPr="004A2441">
        <w:rPr>
          <w:rFonts w:ascii="ＭＳ 明朝" w:hAnsi="ＭＳ 明朝" w:hint="eastAsia"/>
          <w:sz w:val="24"/>
          <w:szCs w:val="24"/>
        </w:rPr>
        <w:t>審査庁から提出された諮問書の添付書類（事件記録）によれば、以下の事実が認められる。</w:t>
      </w:r>
    </w:p>
    <w:p w14:paraId="478A707A" w14:textId="54FB6C8D" w:rsidR="004C63D6" w:rsidRPr="004A2441" w:rsidRDefault="005215B1" w:rsidP="00AE1553">
      <w:pPr>
        <w:ind w:left="480" w:hangingChars="200" w:hanging="480"/>
        <w:rPr>
          <w:rFonts w:ascii="ＭＳ 明朝" w:hAnsi="ＭＳ 明朝"/>
          <w:sz w:val="24"/>
          <w:szCs w:val="24"/>
        </w:rPr>
      </w:pPr>
      <w:r w:rsidRPr="004A2441">
        <w:rPr>
          <w:rFonts w:ascii="ＭＳ 明朝" w:hAnsi="ＭＳ 明朝" w:hint="eastAsia"/>
          <w:sz w:val="24"/>
          <w:szCs w:val="24"/>
        </w:rPr>
        <w:t>（１</w:t>
      </w:r>
      <w:r w:rsidR="00226635" w:rsidRPr="004A2441">
        <w:rPr>
          <w:rFonts w:ascii="ＭＳ 明朝" w:hAnsi="ＭＳ 明朝" w:hint="eastAsia"/>
          <w:sz w:val="24"/>
          <w:szCs w:val="24"/>
        </w:rPr>
        <w:t>）</w:t>
      </w:r>
      <w:r w:rsidR="00C01FDC">
        <w:rPr>
          <w:rFonts w:ascii="ＭＳ 明朝" w:hAnsi="ＭＳ 明朝" w:hint="eastAsia"/>
          <w:sz w:val="24"/>
          <w:szCs w:val="24"/>
        </w:rPr>
        <w:t>令和２</w:t>
      </w:r>
      <w:r w:rsidR="00CB4A2B" w:rsidRPr="004A2441">
        <w:rPr>
          <w:rFonts w:ascii="ＭＳ 明朝" w:hAnsi="ＭＳ 明朝" w:hint="eastAsia"/>
          <w:sz w:val="24"/>
          <w:szCs w:val="24"/>
        </w:rPr>
        <w:t>年</w:t>
      </w:r>
      <w:r w:rsidR="00C01FDC">
        <w:rPr>
          <w:rFonts w:ascii="ＭＳ 明朝" w:hAnsi="ＭＳ 明朝" w:hint="eastAsia"/>
          <w:sz w:val="24"/>
          <w:szCs w:val="24"/>
        </w:rPr>
        <w:t>３</w:t>
      </w:r>
      <w:r w:rsidR="00CB4A2B" w:rsidRPr="004A2441">
        <w:rPr>
          <w:rFonts w:ascii="ＭＳ 明朝" w:hAnsi="ＭＳ 明朝" w:hint="eastAsia"/>
          <w:sz w:val="24"/>
          <w:szCs w:val="24"/>
        </w:rPr>
        <w:t>月</w:t>
      </w:r>
      <w:r w:rsidR="00C01FDC">
        <w:rPr>
          <w:rFonts w:ascii="ＭＳ 明朝" w:hAnsi="ＭＳ 明朝" w:hint="eastAsia"/>
          <w:sz w:val="24"/>
          <w:szCs w:val="24"/>
        </w:rPr>
        <w:t>１８</w:t>
      </w:r>
      <w:r w:rsidR="004C63D6" w:rsidRPr="004A2441">
        <w:rPr>
          <w:rFonts w:ascii="ＭＳ 明朝" w:hAnsi="ＭＳ 明朝" w:hint="eastAsia"/>
          <w:sz w:val="24"/>
          <w:szCs w:val="24"/>
        </w:rPr>
        <w:t>日</w:t>
      </w:r>
      <w:r w:rsidR="00CB4A2B" w:rsidRPr="004A2441">
        <w:rPr>
          <w:rFonts w:ascii="ＭＳ 明朝" w:hAnsi="ＭＳ 明朝" w:hint="eastAsia"/>
          <w:sz w:val="24"/>
          <w:szCs w:val="24"/>
        </w:rPr>
        <w:t>付けで</w:t>
      </w:r>
      <w:r w:rsidR="004B2D8A" w:rsidRPr="004A2441">
        <w:rPr>
          <w:rFonts w:ascii="ＭＳ 明朝" w:hAnsi="ＭＳ 明朝" w:hint="eastAsia"/>
          <w:sz w:val="24"/>
          <w:szCs w:val="24"/>
        </w:rPr>
        <w:t>、</w:t>
      </w:r>
      <w:r w:rsidR="00AE1553" w:rsidRPr="004A2441">
        <w:rPr>
          <w:rFonts w:ascii="ＭＳ 明朝" w:hAnsi="ＭＳ 明朝" w:hint="eastAsia"/>
          <w:sz w:val="24"/>
          <w:szCs w:val="24"/>
        </w:rPr>
        <w:t>処分庁は、</w:t>
      </w:r>
      <w:r w:rsidR="004C63D6" w:rsidRPr="004A2441">
        <w:rPr>
          <w:rFonts w:ascii="ＭＳ 明朝" w:hAnsi="ＭＳ 明朝" w:hint="eastAsia"/>
          <w:sz w:val="24"/>
          <w:szCs w:val="24"/>
        </w:rPr>
        <w:t>審査請求人</w:t>
      </w:r>
      <w:r w:rsidR="00CB4A2B" w:rsidRPr="004A2441">
        <w:rPr>
          <w:rFonts w:ascii="ＭＳ 明朝" w:hAnsi="ＭＳ 明朝" w:hint="eastAsia"/>
          <w:sz w:val="24"/>
          <w:szCs w:val="24"/>
        </w:rPr>
        <w:t>に対し、法による保護を開始した。</w:t>
      </w:r>
    </w:p>
    <w:p w14:paraId="32E8BFC0" w14:textId="0488575F" w:rsidR="00C01FDC" w:rsidRPr="00C01FDC" w:rsidRDefault="00C01FDC" w:rsidP="00C01FDC">
      <w:pPr>
        <w:ind w:leftChars="200" w:left="420" w:firstLineChars="100" w:firstLine="240"/>
        <w:rPr>
          <w:rFonts w:ascii="ＭＳ 明朝" w:hAnsi="ＭＳ 明朝"/>
          <w:sz w:val="24"/>
          <w:szCs w:val="24"/>
        </w:rPr>
      </w:pPr>
      <w:r>
        <w:rPr>
          <w:rFonts w:ascii="ＭＳ 明朝" w:hAnsi="ＭＳ 明朝" w:hint="eastAsia"/>
          <w:sz w:val="24"/>
          <w:szCs w:val="24"/>
        </w:rPr>
        <w:t>処分庁が作成した</w:t>
      </w:r>
      <w:r w:rsidRPr="00C01FDC">
        <w:rPr>
          <w:rFonts w:ascii="ＭＳ 明朝" w:hAnsi="ＭＳ 明朝" w:hint="eastAsia"/>
          <w:sz w:val="24"/>
          <w:szCs w:val="24"/>
        </w:rPr>
        <w:t>新規申請</w:t>
      </w:r>
      <w:r>
        <w:rPr>
          <w:rFonts w:ascii="ＭＳ 明朝" w:hAnsi="ＭＳ 明朝" w:hint="eastAsia"/>
          <w:sz w:val="24"/>
          <w:szCs w:val="24"/>
        </w:rPr>
        <w:t>時の</w:t>
      </w:r>
      <w:r w:rsidRPr="00C01FDC">
        <w:rPr>
          <w:rFonts w:ascii="ＭＳ 明朝" w:hAnsi="ＭＳ 明朝" w:hint="eastAsia"/>
          <w:sz w:val="24"/>
          <w:szCs w:val="24"/>
        </w:rPr>
        <w:t>調査</w:t>
      </w:r>
      <w:r>
        <w:rPr>
          <w:rFonts w:ascii="ＭＳ 明朝" w:hAnsi="ＭＳ 明朝" w:hint="eastAsia"/>
          <w:sz w:val="24"/>
          <w:szCs w:val="24"/>
        </w:rPr>
        <w:t>内容を記録した</w:t>
      </w:r>
      <w:r w:rsidRPr="00C01FDC">
        <w:rPr>
          <w:rFonts w:ascii="ＭＳ 明朝" w:hAnsi="ＭＳ 明朝" w:hint="eastAsia"/>
          <w:sz w:val="24"/>
          <w:szCs w:val="24"/>
        </w:rPr>
        <w:t>ケース記録票には、</w:t>
      </w:r>
      <w:r>
        <w:rPr>
          <w:rFonts w:ascii="ＭＳ 明朝" w:hAnsi="ＭＳ 明朝" w:hint="eastAsia"/>
          <w:sz w:val="24"/>
          <w:szCs w:val="24"/>
        </w:rPr>
        <w:t>審査</w:t>
      </w:r>
      <w:r w:rsidRPr="00C01FDC">
        <w:rPr>
          <w:rFonts w:ascii="ＭＳ 明朝" w:hAnsi="ＭＳ 明朝" w:hint="eastAsia"/>
          <w:sz w:val="24"/>
          <w:szCs w:val="24"/>
        </w:rPr>
        <w:t>請求人世帯の住居の状況について、</w:t>
      </w:r>
      <w:r>
        <w:rPr>
          <w:rFonts w:ascii="ＭＳ 明朝" w:hAnsi="ＭＳ 明朝" w:hint="eastAsia"/>
          <w:sz w:val="24"/>
          <w:szCs w:val="24"/>
        </w:rPr>
        <w:t>「</w:t>
      </w:r>
      <w:r w:rsidRPr="00C01FDC">
        <w:rPr>
          <w:rFonts w:ascii="ＭＳ 明朝" w:hAnsi="ＭＳ 明朝" w:hint="eastAsia"/>
          <w:sz w:val="24"/>
          <w:szCs w:val="24"/>
        </w:rPr>
        <w:t>主な家具調度品等</w:t>
      </w:r>
      <w:r>
        <w:rPr>
          <w:rFonts w:ascii="ＭＳ 明朝" w:hAnsi="ＭＳ 明朝" w:hint="eastAsia"/>
          <w:sz w:val="24"/>
          <w:szCs w:val="24"/>
        </w:rPr>
        <w:t>」の欄の</w:t>
      </w:r>
      <w:r w:rsidRPr="00C01FDC">
        <w:rPr>
          <w:rFonts w:ascii="ＭＳ 明朝" w:hAnsi="ＭＳ 明朝" w:hint="eastAsia"/>
          <w:sz w:val="24"/>
          <w:szCs w:val="24"/>
        </w:rPr>
        <w:t>エアコン</w:t>
      </w:r>
      <w:r>
        <w:rPr>
          <w:rFonts w:ascii="ＭＳ 明朝" w:hAnsi="ＭＳ 明朝" w:hint="eastAsia"/>
          <w:sz w:val="24"/>
          <w:szCs w:val="24"/>
        </w:rPr>
        <w:t>の項目にチェックが</w:t>
      </w:r>
      <w:r w:rsidR="009E7743">
        <w:rPr>
          <w:rFonts w:ascii="ＭＳ 明朝" w:hAnsi="ＭＳ 明朝" w:hint="eastAsia"/>
          <w:sz w:val="24"/>
          <w:szCs w:val="24"/>
        </w:rPr>
        <w:t>付</w:t>
      </w:r>
      <w:r>
        <w:rPr>
          <w:rFonts w:ascii="ＭＳ 明朝" w:hAnsi="ＭＳ 明朝" w:hint="eastAsia"/>
          <w:sz w:val="24"/>
          <w:szCs w:val="24"/>
        </w:rPr>
        <w:t>されている。</w:t>
      </w:r>
    </w:p>
    <w:p w14:paraId="2562765A" w14:textId="5132FC14" w:rsidR="00F743FB" w:rsidRDefault="001446FC" w:rsidP="00F743FB">
      <w:pPr>
        <w:ind w:left="480" w:hangingChars="200" w:hanging="480"/>
        <w:rPr>
          <w:rFonts w:ascii="ＭＳ 明朝" w:hAnsi="ＭＳ 明朝"/>
          <w:sz w:val="24"/>
          <w:szCs w:val="24"/>
        </w:rPr>
      </w:pPr>
      <w:r w:rsidRPr="004A2441">
        <w:rPr>
          <w:rFonts w:ascii="ＭＳ 明朝" w:hAnsi="ＭＳ 明朝" w:hint="eastAsia"/>
          <w:sz w:val="24"/>
          <w:szCs w:val="24"/>
        </w:rPr>
        <w:t>（</w:t>
      </w:r>
      <w:r w:rsidR="00C01FDC">
        <w:rPr>
          <w:rFonts w:ascii="ＭＳ 明朝" w:hAnsi="ＭＳ 明朝" w:hint="eastAsia"/>
          <w:sz w:val="24"/>
          <w:szCs w:val="24"/>
        </w:rPr>
        <w:t>２</w:t>
      </w:r>
      <w:r w:rsidR="00CB4A2B" w:rsidRPr="004A2441">
        <w:rPr>
          <w:rFonts w:ascii="ＭＳ 明朝" w:hAnsi="ＭＳ 明朝" w:hint="eastAsia"/>
          <w:sz w:val="24"/>
          <w:szCs w:val="24"/>
        </w:rPr>
        <w:t>）</w:t>
      </w:r>
      <w:r w:rsidR="00F743FB">
        <w:rPr>
          <w:rFonts w:ascii="ＭＳ 明朝" w:hAnsi="ＭＳ 明朝" w:hint="eastAsia"/>
          <w:sz w:val="24"/>
          <w:szCs w:val="24"/>
        </w:rPr>
        <w:t>令和２年８月１８日、審査請求人は、</w:t>
      </w:r>
      <w:r w:rsidR="00897C28">
        <w:rPr>
          <w:rFonts w:ascii="ＭＳ 明朝" w:hAnsi="ＭＳ 明朝" w:hint="eastAsia"/>
          <w:sz w:val="24"/>
          <w:szCs w:val="24"/>
        </w:rPr>
        <w:t>処分庁を訪問し、</w:t>
      </w:r>
      <w:r w:rsidR="00EF3476">
        <w:rPr>
          <w:rFonts w:ascii="ＭＳ 明朝" w:hAnsi="ＭＳ 明朝" w:hint="eastAsia"/>
          <w:sz w:val="24"/>
          <w:szCs w:val="24"/>
        </w:rPr>
        <w:t>審査請求人の自宅のエアコンが故障したこと</w:t>
      </w:r>
      <w:r w:rsidR="00897C28">
        <w:rPr>
          <w:rFonts w:ascii="ＭＳ 明朝" w:hAnsi="ＭＳ 明朝" w:hint="eastAsia"/>
          <w:sz w:val="24"/>
          <w:szCs w:val="24"/>
        </w:rPr>
        <w:t>について</w:t>
      </w:r>
      <w:r w:rsidR="00F743FB">
        <w:rPr>
          <w:rFonts w:ascii="ＭＳ 明朝" w:hAnsi="ＭＳ 明朝" w:hint="eastAsia"/>
          <w:sz w:val="24"/>
          <w:szCs w:val="24"/>
        </w:rPr>
        <w:t>相談</w:t>
      </w:r>
      <w:r w:rsidR="00897C28">
        <w:rPr>
          <w:rFonts w:ascii="ＭＳ 明朝" w:hAnsi="ＭＳ 明朝" w:hint="eastAsia"/>
          <w:sz w:val="24"/>
          <w:szCs w:val="24"/>
        </w:rPr>
        <w:t>した。</w:t>
      </w:r>
    </w:p>
    <w:p w14:paraId="2707C878" w14:textId="4CB50E66" w:rsidR="004C63D6" w:rsidRPr="004A2441" w:rsidRDefault="00897C28" w:rsidP="00D4083A">
      <w:pPr>
        <w:ind w:leftChars="200" w:left="420" w:firstLineChars="100" w:firstLine="240"/>
        <w:rPr>
          <w:rFonts w:ascii="ＭＳ 明朝" w:hAnsi="ＭＳ 明朝"/>
          <w:sz w:val="24"/>
          <w:szCs w:val="24"/>
        </w:rPr>
      </w:pPr>
      <w:r>
        <w:rPr>
          <w:rFonts w:ascii="ＭＳ 明朝" w:hAnsi="ＭＳ 明朝" w:hint="eastAsia"/>
          <w:sz w:val="24"/>
          <w:szCs w:val="24"/>
        </w:rPr>
        <w:t>処分庁の担当者</w:t>
      </w:r>
      <w:r w:rsidR="006016E3">
        <w:rPr>
          <w:rFonts w:ascii="ＭＳ 明朝" w:hAnsi="ＭＳ 明朝" w:hint="eastAsia"/>
          <w:sz w:val="24"/>
          <w:szCs w:val="24"/>
        </w:rPr>
        <w:t>が</w:t>
      </w:r>
      <w:r w:rsidR="00EF3476">
        <w:rPr>
          <w:rFonts w:ascii="ＭＳ 明朝" w:hAnsi="ＭＳ 明朝" w:hint="eastAsia"/>
          <w:sz w:val="24"/>
          <w:szCs w:val="24"/>
        </w:rPr>
        <w:t>、</w:t>
      </w:r>
      <w:r w:rsidR="006016E3">
        <w:rPr>
          <w:rFonts w:ascii="ＭＳ 明朝" w:hAnsi="ＭＳ 明朝" w:hint="eastAsia"/>
          <w:sz w:val="24"/>
          <w:szCs w:val="24"/>
        </w:rPr>
        <w:t>審査請求人に対して</w:t>
      </w:r>
      <w:r>
        <w:rPr>
          <w:rFonts w:ascii="ＭＳ 明朝" w:hAnsi="ＭＳ 明朝" w:hint="eastAsia"/>
          <w:sz w:val="24"/>
          <w:szCs w:val="24"/>
        </w:rPr>
        <w:t>、①エアコンは住宅の一部ではなく、家具什器に分類されるため、</w:t>
      </w:r>
      <w:r w:rsidR="00F743FB">
        <w:rPr>
          <w:rFonts w:ascii="ＭＳ 明朝" w:hAnsi="ＭＳ 明朝" w:hint="eastAsia"/>
          <w:sz w:val="24"/>
          <w:szCs w:val="24"/>
        </w:rPr>
        <w:t>エアコン等の家電製品の修理費用については、経常的生活費のやり繰りで行うことになって</w:t>
      </w:r>
      <w:r>
        <w:rPr>
          <w:rFonts w:ascii="ＭＳ 明朝" w:hAnsi="ＭＳ 明朝" w:hint="eastAsia"/>
          <w:sz w:val="24"/>
          <w:szCs w:val="24"/>
        </w:rPr>
        <w:t>いること、②</w:t>
      </w:r>
      <w:r w:rsidR="00F743FB">
        <w:rPr>
          <w:rFonts w:ascii="ＭＳ 明朝" w:hAnsi="ＭＳ 明朝" w:hint="eastAsia"/>
          <w:sz w:val="24"/>
          <w:szCs w:val="24"/>
        </w:rPr>
        <w:t>エアコン</w:t>
      </w:r>
      <w:r w:rsidR="006016E3">
        <w:rPr>
          <w:rFonts w:ascii="ＭＳ 明朝" w:hAnsi="ＭＳ 明朝" w:hint="eastAsia"/>
          <w:sz w:val="24"/>
          <w:szCs w:val="24"/>
        </w:rPr>
        <w:t>の購入費用の</w:t>
      </w:r>
      <w:r w:rsidR="00F743FB">
        <w:rPr>
          <w:rFonts w:ascii="ＭＳ 明朝" w:hAnsi="ＭＳ 明朝" w:hint="eastAsia"/>
          <w:sz w:val="24"/>
          <w:szCs w:val="24"/>
        </w:rPr>
        <w:t>申請は</w:t>
      </w:r>
      <w:r w:rsidR="006016E3">
        <w:rPr>
          <w:rFonts w:ascii="ＭＳ 明朝" w:hAnsi="ＭＳ 明朝" w:hint="eastAsia"/>
          <w:sz w:val="24"/>
          <w:szCs w:val="24"/>
        </w:rPr>
        <w:t>、</w:t>
      </w:r>
      <w:r w:rsidR="00F743FB">
        <w:rPr>
          <w:rFonts w:ascii="ＭＳ 明朝" w:hAnsi="ＭＳ 明朝" w:hint="eastAsia"/>
          <w:sz w:val="24"/>
          <w:szCs w:val="24"/>
        </w:rPr>
        <w:t>保護開始時、その年の初めの夏を迎える場合が対象であ</w:t>
      </w:r>
      <w:r w:rsidR="006016E3">
        <w:rPr>
          <w:rFonts w:ascii="ＭＳ 明朝" w:hAnsi="ＭＳ 明朝" w:hint="eastAsia"/>
          <w:sz w:val="24"/>
          <w:szCs w:val="24"/>
        </w:rPr>
        <w:t>ること、③</w:t>
      </w:r>
      <w:r w:rsidR="00C117AD">
        <w:rPr>
          <w:rFonts w:ascii="ＭＳ 明朝" w:hAnsi="ＭＳ 明朝" w:hint="eastAsia"/>
          <w:sz w:val="24"/>
          <w:szCs w:val="24"/>
        </w:rPr>
        <w:t>しかし、今回</w:t>
      </w:r>
      <w:r w:rsidR="006016E3">
        <w:rPr>
          <w:rFonts w:ascii="ＭＳ 明朝" w:hAnsi="ＭＳ 明朝" w:hint="eastAsia"/>
          <w:sz w:val="24"/>
          <w:szCs w:val="24"/>
        </w:rPr>
        <w:t>は</w:t>
      </w:r>
      <w:r w:rsidR="00C117AD">
        <w:rPr>
          <w:rFonts w:ascii="ＭＳ 明朝" w:hAnsi="ＭＳ 明朝" w:hint="eastAsia"/>
          <w:sz w:val="24"/>
          <w:szCs w:val="24"/>
        </w:rPr>
        <w:t>保護開始後にエアコンが壊れた場合である</w:t>
      </w:r>
      <w:r w:rsidR="006016E3">
        <w:rPr>
          <w:rFonts w:ascii="ＭＳ 明朝" w:hAnsi="ＭＳ 明朝" w:hint="eastAsia"/>
          <w:sz w:val="24"/>
          <w:szCs w:val="24"/>
        </w:rPr>
        <w:t>ため</w:t>
      </w:r>
      <w:r w:rsidR="00C117AD">
        <w:rPr>
          <w:rFonts w:ascii="ＭＳ 明朝" w:hAnsi="ＭＳ 明朝" w:hint="eastAsia"/>
          <w:sz w:val="24"/>
          <w:szCs w:val="24"/>
        </w:rPr>
        <w:t>、修理費や購入費の支給対象とならない</w:t>
      </w:r>
      <w:r w:rsidR="006016E3">
        <w:rPr>
          <w:rFonts w:ascii="ＭＳ 明朝" w:hAnsi="ＭＳ 明朝" w:hint="eastAsia"/>
          <w:sz w:val="24"/>
          <w:szCs w:val="24"/>
        </w:rPr>
        <w:t>こと、④</w:t>
      </w:r>
      <w:r w:rsidR="00C117AD">
        <w:rPr>
          <w:rFonts w:ascii="ＭＳ 明朝" w:hAnsi="ＭＳ 明朝" w:hint="eastAsia"/>
          <w:sz w:val="24"/>
          <w:szCs w:val="24"/>
        </w:rPr>
        <w:t>ただし、生活福祉資金借入れの可能性があること</w:t>
      </w:r>
      <w:r w:rsidR="006016E3">
        <w:rPr>
          <w:rFonts w:ascii="ＭＳ 明朝" w:hAnsi="ＭＳ 明朝" w:hint="eastAsia"/>
          <w:sz w:val="24"/>
          <w:szCs w:val="24"/>
        </w:rPr>
        <w:t>、を説明</w:t>
      </w:r>
      <w:r w:rsidR="00C117AD">
        <w:rPr>
          <w:rFonts w:ascii="ＭＳ 明朝" w:hAnsi="ＭＳ 明朝" w:hint="eastAsia"/>
          <w:sz w:val="24"/>
          <w:szCs w:val="24"/>
        </w:rPr>
        <w:t>した</w:t>
      </w:r>
      <w:r w:rsidR="006016E3">
        <w:rPr>
          <w:rFonts w:ascii="ＭＳ 明朝" w:hAnsi="ＭＳ 明朝" w:hint="eastAsia"/>
          <w:sz w:val="24"/>
          <w:szCs w:val="24"/>
        </w:rPr>
        <w:t>ところ、審査請求人は</w:t>
      </w:r>
      <w:r w:rsidR="009B363F">
        <w:rPr>
          <w:rFonts w:ascii="ＭＳ 明朝" w:hAnsi="ＭＳ 明朝" w:hint="eastAsia"/>
          <w:sz w:val="24"/>
          <w:szCs w:val="24"/>
        </w:rPr>
        <w:t>、</w:t>
      </w:r>
      <w:r w:rsidR="006016E3">
        <w:rPr>
          <w:rFonts w:ascii="ＭＳ 明朝" w:hAnsi="ＭＳ 明朝" w:hint="eastAsia"/>
          <w:sz w:val="24"/>
          <w:szCs w:val="24"/>
        </w:rPr>
        <w:t>納得できないとして</w:t>
      </w:r>
      <w:r w:rsidR="006016E3">
        <w:rPr>
          <w:rFonts w:ascii="ＭＳ 明朝" w:hAnsi="ＭＳ 明朝" w:hint="eastAsia"/>
          <w:sz w:val="24"/>
          <w:szCs w:val="24"/>
        </w:rPr>
        <w:lastRenderedPageBreak/>
        <w:t>申請書類を受け取り、相談を終えた</w:t>
      </w:r>
      <w:r w:rsidR="00C117AD">
        <w:rPr>
          <w:rFonts w:ascii="ＭＳ 明朝" w:hAnsi="ＭＳ 明朝" w:hint="eastAsia"/>
          <w:sz w:val="24"/>
          <w:szCs w:val="24"/>
        </w:rPr>
        <w:t>。</w:t>
      </w:r>
    </w:p>
    <w:p w14:paraId="487DDEDC" w14:textId="4EEDC586" w:rsidR="00D32E94" w:rsidRDefault="001446FC" w:rsidP="00D32E94">
      <w:pPr>
        <w:ind w:left="480" w:hangingChars="200" w:hanging="480"/>
        <w:rPr>
          <w:rFonts w:ascii="ＭＳ 明朝" w:hAnsi="ＭＳ 明朝"/>
          <w:sz w:val="24"/>
          <w:szCs w:val="24"/>
        </w:rPr>
      </w:pPr>
      <w:r w:rsidRPr="004A2441">
        <w:rPr>
          <w:rFonts w:ascii="ＭＳ 明朝" w:hAnsi="ＭＳ 明朝" w:hint="eastAsia"/>
          <w:sz w:val="24"/>
          <w:szCs w:val="24"/>
        </w:rPr>
        <w:t>（</w:t>
      </w:r>
      <w:r w:rsidR="00D4083A">
        <w:rPr>
          <w:rFonts w:ascii="ＭＳ 明朝" w:hAnsi="ＭＳ 明朝" w:hint="eastAsia"/>
          <w:sz w:val="24"/>
          <w:szCs w:val="24"/>
        </w:rPr>
        <w:t>３</w:t>
      </w:r>
      <w:r w:rsidR="00CB4A2B" w:rsidRPr="004A2441">
        <w:rPr>
          <w:rFonts w:ascii="ＭＳ 明朝" w:hAnsi="ＭＳ 明朝" w:hint="eastAsia"/>
          <w:sz w:val="24"/>
          <w:szCs w:val="24"/>
        </w:rPr>
        <w:t>）</w:t>
      </w:r>
      <w:r w:rsidR="001F0355" w:rsidRPr="004A2441">
        <w:rPr>
          <w:rFonts w:ascii="ＭＳ 明朝" w:hAnsi="ＭＳ 明朝" w:hint="eastAsia"/>
          <w:sz w:val="24"/>
          <w:szCs w:val="24"/>
        </w:rPr>
        <w:t>令和</w:t>
      </w:r>
      <w:r w:rsidR="00D4083A">
        <w:rPr>
          <w:rFonts w:ascii="ＭＳ 明朝" w:hAnsi="ＭＳ 明朝" w:hint="eastAsia"/>
          <w:sz w:val="24"/>
          <w:szCs w:val="24"/>
        </w:rPr>
        <w:t>２</w:t>
      </w:r>
      <w:r w:rsidR="001F0355" w:rsidRPr="004A2441">
        <w:rPr>
          <w:rFonts w:ascii="ＭＳ 明朝" w:hAnsi="ＭＳ 明朝" w:hint="eastAsia"/>
          <w:sz w:val="24"/>
          <w:szCs w:val="24"/>
        </w:rPr>
        <w:t>年</w:t>
      </w:r>
      <w:r w:rsidR="00D4083A">
        <w:rPr>
          <w:rFonts w:ascii="ＭＳ 明朝" w:hAnsi="ＭＳ 明朝" w:hint="eastAsia"/>
          <w:sz w:val="24"/>
          <w:szCs w:val="24"/>
        </w:rPr>
        <w:t>８</w:t>
      </w:r>
      <w:r w:rsidR="001F0355" w:rsidRPr="004A2441">
        <w:rPr>
          <w:rFonts w:ascii="ＭＳ 明朝" w:hAnsi="ＭＳ 明朝" w:hint="eastAsia"/>
          <w:sz w:val="24"/>
          <w:szCs w:val="24"/>
        </w:rPr>
        <w:t>月</w:t>
      </w:r>
      <w:r w:rsidR="00D4083A">
        <w:rPr>
          <w:rFonts w:ascii="ＭＳ 明朝" w:hAnsi="ＭＳ 明朝" w:hint="eastAsia"/>
          <w:sz w:val="24"/>
          <w:szCs w:val="24"/>
        </w:rPr>
        <w:t>３１</w:t>
      </w:r>
      <w:r w:rsidR="001F0355" w:rsidRPr="004A2441">
        <w:rPr>
          <w:rFonts w:ascii="ＭＳ 明朝" w:hAnsi="ＭＳ 明朝" w:hint="eastAsia"/>
          <w:sz w:val="24"/>
          <w:szCs w:val="24"/>
        </w:rPr>
        <w:t>日</w:t>
      </w:r>
      <w:r w:rsidR="00D4083A">
        <w:rPr>
          <w:rFonts w:ascii="ＭＳ 明朝" w:hAnsi="ＭＳ 明朝" w:hint="eastAsia"/>
          <w:sz w:val="24"/>
          <w:szCs w:val="24"/>
        </w:rPr>
        <w:t>、</w:t>
      </w:r>
      <w:r w:rsidR="001F0355" w:rsidRPr="004A2441">
        <w:rPr>
          <w:rFonts w:ascii="ＭＳ 明朝" w:hAnsi="ＭＳ 明朝" w:hint="eastAsia"/>
          <w:sz w:val="24"/>
          <w:szCs w:val="24"/>
        </w:rPr>
        <w:t>審査請求人</w:t>
      </w:r>
      <w:r w:rsidR="00D4083A">
        <w:rPr>
          <w:rFonts w:ascii="ＭＳ 明朝" w:hAnsi="ＭＳ 明朝" w:hint="eastAsia"/>
          <w:sz w:val="24"/>
          <w:szCs w:val="24"/>
        </w:rPr>
        <w:t>は</w:t>
      </w:r>
      <w:r w:rsidR="008D54FA" w:rsidRPr="004A2441">
        <w:rPr>
          <w:rFonts w:ascii="ＭＳ 明朝" w:hAnsi="ＭＳ 明朝" w:hint="eastAsia"/>
          <w:sz w:val="24"/>
          <w:szCs w:val="24"/>
        </w:rPr>
        <w:t>処分庁</w:t>
      </w:r>
      <w:r w:rsidR="00D4083A">
        <w:rPr>
          <w:rFonts w:ascii="ＭＳ 明朝" w:hAnsi="ＭＳ 明朝" w:hint="eastAsia"/>
          <w:sz w:val="24"/>
          <w:szCs w:val="24"/>
        </w:rPr>
        <w:t>に「被服費・家具什器費支給申請書」を提出して、</w:t>
      </w:r>
      <w:r w:rsidR="00D32E94">
        <w:rPr>
          <w:rFonts w:ascii="ＭＳ 明朝" w:hAnsi="ＭＳ 明朝" w:hint="eastAsia"/>
          <w:sz w:val="24"/>
          <w:szCs w:val="24"/>
        </w:rPr>
        <w:t>本件申請を行った。</w:t>
      </w:r>
    </w:p>
    <w:p w14:paraId="47E9F1FB" w14:textId="4B8B8FFE" w:rsidR="00CB4A2B" w:rsidRPr="004A2441" w:rsidRDefault="00D32E94" w:rsidP="00D32E94">
      <w:pPr>
        <w:ind w:leftChars="200" w:left="420" w:firstLineChars="100" w:firstLine="240"/>
        <w:rPr>
          <w:rFonts w:ascii="ＭＳ 明朝" w:hAnsi="ＭＳ 明朝"/>
          <w:sz w:val="24"/>
          <w:szCs w:val="24"/>
        </w:rPr>
      </w:pPr>
      <w:r>
        <w:rPr>
          <w:rFonts w:ascii="ＭＳ 明朝" w:hAnsi="ＭＳ 明朝" w:hint="eastAsia"/>
          <w:sz w:val="24"/>
          <w:szCs w:val="24"/>
        </w:rPr>
        <w:t>エアコンが必要な</w:t>
      </w:r>
      <w:r w:rsidR="00D4083A" w:rsidRPr="00D4083A">
        <w:rPr>
          <w:rFonts w:ascii="ＭＳ 明朝" w:hAnsi="ＭＳ 明朝" w:hint="eastAsia"/>
          <w:sz w:val="24"/>
          <w:szCs w:val="24"/>
        </w:rPr>
        <w:t>理由</w:t>
      </w:r>
      <w:r>
        <w:rPr>
          <w:rFonts w:ascii="ＭＳ 明朝" w:hAnsi="ＭＳ 明朝" w:hint="eastAsia"/>
          <w:sz w:val="24"/>
          <w:szCs w:val="24"/>
        </w:rPr>
        <w:t>が記載された</w:t>
      </w:r>
      <w:r w:rsidR="00D4083A" w:rsidRPr="00D4083A">
        <w:rPr>
          <w:rFonts w:ascii="ＭＳ 明朝" w:hAnsi="ＭＳ 明朝" w:hint="eastAsia"/>
          <w:sz w:val="24"/>
          <w:szCs w:val="24"/>
        </w:rPr>
        <w:t>別紙１には、「</w:t>
      </w:r>
      <w:r>
        <w:rPr>
          <w:rFonts w:ascii="ＭＳ 明朝" w:hAnsi="ＭＳ 明朝" w:hint="eastAsia"/>
          <w:sz w:val="24"/>
          <w:szCs w:val="24"/>
        </w:rPr>
        <w:t>（前略）</w:t>
      </w:r>
      <w:r w:rsidR="00D4083A" w:rsidRPr="00D4083A">
        <w:rPr>
          <w:rFonts w:ascii="ＭＳ 明朝" w:hAnsi="ＭＳ 明朝" w:hint="eastAsia"/>
          <w:sz w:val="24"/>
          <w:szCs w:val="24"/>
        </w:rPr>
        <w:t>クーラーは、同年８月</w:t>
      </w:r>
      <w:r>
        <w:rPr>
          <w:rFonts w:ascii="ＭＳ 明朝" w:hAnsi="ＭＳ 明朝" w:hint="eastAsia"/>
          <w:sz w:val="24"/>
          <w:szCs w:val="24"/>
        </w:rPr>
        <w:t>１５</w:t>
      </w:r>
      <w:r w:rsidR="00D4083A" w:rsidRPr="00D4083A">
        <w:rPr>
          <w:rFonts w:ascii="ＭＳ 明朝" w:hAnsi="ＭＳ 明朝" w:hint="eastAsia"/>
          <w:sz w:val="24"/>
          <w:szCs w:val="24"/>
        </w:rPr>
        <w:t>日まで不都合なく可動しておりましたが、８月</w:t>
      </w:r>
      <w:r>
        <w:rPr>
          <w:rFonts w:ascii="ＭＳ 明朝" w:hAnsi="ＭＳ 明朝" w:hint="eastAsia"/>
          <w:sz w:val="24"/>
          <w:szCs w:val="24"/>
        </w:rPr>
        <w:t>１６</w:t>
      </w:r>
      <w:r w:rsidR="00D4083A" w:rsidRPr="00D4083A">
        <w:rPr>
          <w:rFonts w:ascii="ＭＳ 明朝" w:hAnsi="ＭＳ 明朝" w:hint="eastAsia"/>
          <w:sz w:val="24"/>
          <w:szCs w:val="24"/>
        </w:rPr>
        <w:t>日から冷気が出なくなり、室温が</w:t>
      </w:r>
      <w:r>
        <w:rPr>
          <w:rFonts w:ascii="ＭＳ 明朝" w:hAnsi="ＭＳ 明朝" w:hint="eastAsia"/>
          <w:sz w:val="24"/>
          <w:szCs w:val="24"/>
        </w:rPr>
        <w:t>３４</w:t>
      </w:r>
      <w:r w:rsidR="00D4083A" w:rsidRPr="00D4083A">
        <w:rPr>
          <w:rFonts w:ascii="ＭＳ 明朝" w:hAnsi="ＭＳ 明朝" w:hint="eastAsia"/>
          <w:sz w:val="24"/>
          <w:szCs w:val="24"/>
        </w:rPr>
        <w:t>℃まで上昇しました。（中略）</w:t>
      </w:r>
      <w:r>
        <w:rPr>
          <w:rFonts w:ascii="ＭＳ 明朝" w:hAnsi="ＭＳ 明朝" w:hint="eastAsia"/>
          <w:sz w:val="24"/>
          <w:szCs w:val="24"/>
        </w:rPr>
        <w:t>生活保護を受けて初めて到来する夏でクーラーが故障するのは、最低生活に直接必要な冷房器具を持ち合わせていない方と同条件だと思います（後略）」</w:t>
      </w:r>
      <w:r w:rsidR="00D4083A" w:rsidRPr="00D4083A">
        <w:rPr>
          <w:rFonts w:ascii="ＭＳ 明朝" w:hAnsi="ＭＳ 明朝" w:hint="eastAsia"/>
          <w:sz w:val="24"/>
          <w:szCs w:val="24"/>
        </w:rPr>
        <w:t>と記載</w:t>
      </w:r>
      <w:r>
        <w:rPr>
          <w:rFonts w:ascii="ＭＳ 明朝" w:hAnsi="ＭＳ 明朝" w:hint="eastAsia"/>
          <w:sz w:val="24"/>
          <w:szCs w:val="24"/>
        </w:rPr>
        <w:t>されてい</w:t>
      </w:r>
      <w:r w:rsidR="00D4083A" w:rsidRPr="00D4083A">
        <w:rPr>
          <w:rFonts w:ascii="ＭＳ 明朝" w:hAnsi="ＭＳ 明朝" w:hint="eastAsia"/>
          <w:sz w:val="24"/>
          <w:szCs w:val="24"/>
        </w:rPr>
        <w:t>る。</w:t>
      </w:r>
    </w:p>
    <w:p w14:paraId="2E143183" w14:textId="43DDCC30" w:rsidR="00142EF2" w:rsidRDefault="001446FC" w:rsidP="008D54FA">
      <w:pPr>
        <w:ind w:left="480" w:hangingChars="200" w:hanging="480"/>
        <w:rPr>
          <w:rFonts w:ascii="ＭＳ 明朝" w:hAnsi="ＭＳ 明朝"/>
          <w:sz w:val="24"/>
          <w:szCs w:val="24"/>
        </w:rPr>
      </w:pPr>
      <w:r w:rsidRPr="004A2441">
        <w:rPr>
          <w:rFonts w:ascii="ＭＳ 明朝" w:hAnsi="ＭＳ 明朝" w:hint="eastAsia"/>
          <w:sz w:val="24"/>
          <w:szCs w:val="24"/>
        </w:rPr>
        <w:t>（</w:t>
      </w:r>
      <w:r w:rsidR="00F72C38">
        <w:rPr>
          <w:rFonts w:ascii="ＭＳ 明朝" w:hAnsi="ＭＳ 明朝" w:hint="eastAsia"/>
          <w:sz w:val="24"/>
          <w:szCs w:val="24"/>
        </w:rPr>
        <w:t>４</w:t>
      </w:r>
      <w:r w:rsidR="008D54FA" w:rsidRPr="004A2441">
        <w:rPr>
          <w:rFonts w:ascii="ＭＳ 明朝" w:hAnsi="ＭＳ 明朝" w:hint="eastAsia"/>
          <w:sz w:val="24"/>
          <w:szCs w:val="24"/>
        </w:rPr>
        <w:t>）令和</w:t>
      </w:r>
      <w:r w:rsidR="00142EF2">
        <w:rPr>
          <w:rFonts w:ascii="ＭＳ 明朝" w:hAnsi="ＭＳ 明朝" w:hint="eastAsia"/>
          <w:sz w:val="24"/>
          <w:szCs w:val="24"/>
        </w:rPr>
        <w:t>２</w:t>
      </w:r>
      <w:r w:rsidR="008D54FA" w:rsidRPr="004A2441">
        <w:rPr>
          <w:rFonts w:ascii="ＭＳ 明朝" w:hAnsi="ＭＳ 明朝" w:hint="eastAsia"/>
          <w:sz w:val="24"/>
          <w:szCs w:val="24"/>
        </w:rPr>
        <w:t>年</w:t>
      </w:r>
      <w:r w:rsidR="00142EF2">
        <w:rPr>
          <w:rFonts w:ascii="ＭＳ 明朝" w:hAnsi="ＭＳ 明朝" w:hint="eastAsia"/>
          <w:sz w:val="24"/>
          <w:szCs w:val="24"/>
        </w:rPr>
        <w:t>９</w:t>
      </w:r>
      <w:r w:rsidR="008D54FA" w:rsidRPr="004A2441">
        <w:rPr>
          <w:rFonts w:ascii="ＭＳ 明朝" w:hAnsi="ＭＳ 明朝" w:hint="eastAsia"/>
          <w:sz w:val="24"/>
          <w:szCs w:val="24"/>
        </w:rPr>
        <w:t>月</w:t>
      </w:r>
      <w:r w:rsidR="00142EF2">
        <w:rPr>
          <w:rFonts w:ascii="ＭＳ 明朝" w:hAnsi="ＭＳ 明朝" w:hint="eastAsia"/>
          <w:sz w:val="24"/>
          <w:szCs w:val="24"/>
        </w:rPr>
        <w:t>１</w:t>
      </w:r>
      <w:r w:rsidR="008D54FA" w:rsidRPr="004A2441">
        <w:rPr>
          <w:rFonts w:ascii="ＭＳ 明朝" w:hAnsi="ＭＳ 明朝" w:hint="eastAsia"/>
          <w:sz w:val="24"/>
          <w:szCs w:val="24"/>
        </w:rPr>
        <w:t>日</w:t>
      </w:r>
      <w:r w:rsidR="00142EF2">
        <w:rPr>
          <w:rFonts w:ascii="ＭＳ 明朝" w:hAnsi="ＭＳ 明朝" w:hint="eastAsia"/>
          <w:sz w:val="24"/>
          <w:szCs w:val="24"/>
        </w:rPr>
        <w:t>、処分庁はケース診断会議を</w:t>
      </w:r>
      <w:r w:rsidR="00867D30">
        <w:rPr>
          <w:rFonts w:ascii="ＭＳ 明朝" w:hAnsi="ＭＳ 明朝" w:hint="eastAsia"/>
          <w:sz w:val="24"/>
          <w:szCs w:val="24"/>
        </w:rPr>
        <w:t>開催</w:t>
      </w:r>
      <w:r w:rsidR="00142EF2">
        <w:rPr>
          <w:rFonts w:ascii="ＭＳ 明朝" w:hAnsi="ＭＳ 明朝" w:hint="eastAsia"/>
          <w:sz w:val="24"/>
          <w:szCs w:val="24"/>
        </w:rPr>
        <w:t>した。</w:t>
      </w:r>
    </w:p>
    <w:p w14:paraId="57FEADE2" w14:textId="66815621" w:rsidR="00142EF2" w:rsidRDefault="00142EF2" w:rsidP="00142EF2">
      <w:pPr>
        <w:ind w:leftChars="200" w:left="420" w:firstLineChars="100" w:firstLine="240"/>
        <w:rPr>
          <w:rFonts w:ascii="ＭＳ 明朝" w:hAnsi="ＭＳ 明朝"/>
          <w:sz w:val="24"/>
          <w:szCs w:val="24"/>
        </w:rPr>
      </w:pPr>
      <w:r>
        <w:rPr>
          <w:rFonts w:ascii="ＭＳ 明朝" w:hAnsi="ＭＳ 明朝" w:hint="eastAsia"/>
          <w:sz w:val="24"/>
          <w:szCs w:val="24"/>
        </w:rPr>
        <w:t>同日のケース診断会議記録票の結論の欄には、</w:t>
      </w:r>
      <w:r w:rsidRPr="00142EF2">
        <w:rPr>
          <w:rFonts w:ascii="ＭＳ 明朝" w:hAnsi="ＭＳ 明朝" w:hint="eastAsia"/>
          <w:sz w:val="24"/>
          <w:szCs w:val="24"/>
        </w:rPr>
        <w:t>「</w:t>
      </w:r>
      <w:r w:rsidR="006016E3">
        <w:rPr>
          <w:rFonts w:ascii="ＭＳ 明朝" w:hAnsi="ＭＳ 明朝" w:hint="eastAsia"/>
          <w:sz w:val="24"/>
          <w:szCs w:val="24"/>
        </w:rPr>
        <w:t>（前略）</w:t>
      </w:r>
      <w:r w:rsidRPr="00142EF2">
        <w:rPr>
          <w:rFonts w:ascii="ＭＳ 明朝" w:hAnsi="ＭＳ 明朝" w:hint="eastAsia"/>
          <w:sz w:val="24"/>
          <w:szCs w:val="24"/>
        </w:rPr>
        <w:t>保護開始時にすでに持ち合わせていた冷房器具が令和２年８月</w:t>
      </w:r>
      <w:r>
        <w:rPr>
          <w:rFonts w:ascii="ＭＳ 明朝" w:hAnsi="ＭＳ 明朝" w:hint="eastAsia"/>
          <w:sz w:val="24"/>
          <w:szCs w:val="24"/>
        </w:rPr>
        <w:t>１６</w:t>
      </w:r>
      <w:r w:rsidRPr="00142EF2">
        <w:rPr>
          <w:rFonts w:ascii="ＭＳ 明朝" w:hAnsi="ＭＳ 明朝" w:hint="eastAsia"/>
          <w:sz w:val="24"/>
          <w:szCs w:val="24"/>
        </w:rPr>
        <w:t>日より故障しており、家具什器費の支給要件である、局長通知第７－２－（６）－ア－（ア）の保護開始時において、最低生活に必要な家具什器の持合せがないときに該当しておらず、申請を却下します。」と</w:t>
      </w:r>
      <w:r>
        <w:rPr>
          <w:rFonts w:ascii="ＭＳ 明朝" w:hAnsi="ＭＳ 明朝" w:hint="eastAsia"/>
          <w:sz w:val="24"/>
          <w:szCs w:val="24"/>
        </w:rPr>
        <w:t>記載されてい</w:t>
      </w:r>
      <w:r w:rsidRPr="00142EF2">
        <w:rPr>
          <w:rFonts w:ascii="ＭＳ 明朝" w:hAnsi="ＭＳ 明朝" w:hint="eastAsia"/>
          <w:sz w:val="24"/>
          <w:szCs w:val="24"/>
        </w:rPr>
        <w:t>る。</w:t>
      </w:r>
    </w:p>
    <w:p w14:paraId="04AC1547" w14:textId="5FC06AFC" w:rsidR="004F6FDB" w:rsidRDefault="00142EF2" w:rsidP="006016E3">
      <w:pPr>
        <w:ind w:left="480" w:hangingChars="200" w:hanging="480"/>
        <w:rPr>
          <w:rFonts w:ascii="ＭＳ 明朝" w:hAnsi="ＭＳ 明朝"/>
          <w:sz w:val="24"/>
          <w:szCs w:val="24"/>
        </w:rPr>
      </w:pPr>
      <w:r>
        <w:rPr>
          <w:rFonts w:ascii="ＭＳ 明朝" w:hAnsi="ＭＳ 明朝" w:hint="eastAsia"/>
          <w:sz w:val="24"/>
          <w:szCs w:val="24"/>
        </w:rPr>
        <w:t>（</w:t>
      </w:r>
      <w:r w:rsidR="00F72C38">
        <w:rPr>
          <w:rFonts w:ascii="ＭＳ 明朝" w:hAnsi="ＭＳ 明朝" w:hint="eastAsia"/>
          <w:sz w:val="24"/>
          <w:szCs w:val="24"/>
        </w:rPr>
        <w:t>５</w:t>
      </w:r>
      <w:r>
        <w:rPr>
          <w:rFonts w:ascii="ＭＳ 明朝" w:hAnsi="ＭＳ 明朝" w:hint="eastAsia"/>
          <w:sz w:val="24"/>
          <w:szCs w:val="24"/>
        </w:rPr>
        <w:t>）</w:t>
      </w:r>
      <w:r w:rsidRPr="00142EF2">
        <w:rPr>
          <w:rFonts w:ascii="ＭＳ 明朝" w:hAnsi="ＭＳ 明朝" w:hint="eastAsia"/>
          <w:sz w:val="24"/>
          <w:szCs w:val="24"/>
        </w:rPr>
        <w:t>令和２年９月２日</w:t>
      </w:r>
      <w:r w:rsidR="00DD3078">
        <w:rPr>
          <w:rFonts w:ascii="ＭＳ 明朝" w:hAnsi="ＭＳ 明朝" w:hint="eastAsia"/>
          <w:sz w:val="24"/>
          <w:szCs w:val="24"/>
        </w:rPr>
        <w:t>、処分庁</w:t>
      </w:r>
      <w:r w:rsidR="006016E3">
        <w:rPr>
          <w:rFonts w:ascii="ＭＳ 明朝" w:hAnsi="ＭＳ 明朝" w:hint="eastAsia"/>
          <w:sz w:val="24"/>
          <w:szCs w:val="24"/>
        </w:rPr>
        <w:t>の担当者</w:t>
      </w:r>
      <w:r w:rsidR="00DD3078">
        <w:rPr>
          <w:rFonts w:ascii="ＭＳ 明朝" w:hAnsi="ＭＳ 明朝" w:hint="eastAsia"/>
          <w:sz w:val="24"/>
          <w:szCs w:val="24"/>
        </w:rPr>
        <w:t>は、前日のケース診断会議において</w:t>
      </w:r>
      <w:r w:rsidR="009E7743">
        <w:rPr>
          <w:rFonts w:ascii="ＭＳ 明朝" w:hAnsi="ＭＳ 明朝" w:hint="eastAsia"/>
          <w:sz w:val="24"/>
          <w:szCs w:val="24"/>
        </w:rPr>
        <w:t>、</w:t>
      </w:r>
      <w:r w:rsidR="00DD3078">
        <w:rPr>
          <w:rFonts w:ascii="ＭＳ 明朝" w:hAnsi="ＭＳ 明朝" w:hint="eastAsia"/>
          <w:sz w:val="24"/>
          <w:szCs w:val="24"/>
        </w:rPr>
        <w:t>審査請求人のエアコンの設置状況や状態確認のために実地調査を行うことになったとして、審査請求人の自宅を訪問し</w:t>
      </w:r>
      <w:r w:rsidR="006016E3">
        <w:rPr>
          <w:rFonts w:ascii="ＭＳ 明朝" w:hAnsi="ＭＳ 明朝" w:hint="eastAsia"/>
          <w:sz w:val="24"/>
          <w:szCs w:val="24"/>
        </w:rPr>
        <w:t>、居室</w:t>
      </w:r>
      <w:r w:rsidR="00E04A15">
        <w:rPr>
          <w:rFonts w:ascii="ＭＳ 明朝" w:hAnsi="ＭＳ 明朝" w:hint="eastAsia"/>
          <w:sz w:val="24"/>
          <w:szCs w:val="24"/>
        </w:rPr>
        <w:t>に１</w:t>
      </w:r>
      <w:r w:rsidR="006016E3">
        <w:rPr>
          <w:rFonts w:ascii="ＭＳ 明朝" w:hAnsi="ＭＳ 明朝" w:hint="eastAsia"/>
          <w:sz w:val="24"/>
          <w:szCs w:val="24"/>
        </w:rPr>
        <w:t>台のみ設置されているエアコン</w:t>
      </w:r>
      <w:r w:rsidR="009B363F">
        <w:rPr>
          <w:rFonts w:ascii="ＭＳ 明朝" w:hAnsi="ＭＳ 明朝" w:hint="eastAsia"/>
          <w:sz w:val="24"/>
          <w:szCs w:val="24"/>
        </w:rPr>
        <w:t>に</w:t>
      </w:r>
      <w:r w:rsidR="006016E3">
        <w:rPr>
          <w:rFonts w:ascii="ＭＳ 明朝" w:hAnsi="ＭＳ 明朝" w:hint="eastAsia"/>
          <w:sz w:val="24"/>
          <w:szCs w:val="24"/>
        </w:rPr>
        <w:t>室温調節</w:t>
      </w:r>
      <w:r w:rsidR="009B363F">
        <w:rPr>
          <w:rFonts w:ascii="ＭＳ 明朝" w:hAnsi="ＭＳ 明朝" w:hint="eastAsia"/>
          <w:sz w:val="24"/>
          <w:szCs w:val="24"/>
        </w:rPr>
        <w:t>の</w:t>
      </w:r>
      <w:r w:rsidR="006016E3">
        <w:rPr>
          <w:rFonts w:ascii="ＭＳ 明朝" w:hAnsi="ＭＳ 明朝" w:hint="eastAsia"/>
          <w:sz w:val="24"/>
          <w:szCs w:val="24"/>
        </w:rPr>
        <w:t>不具合があることを確認するとともに、審査請求人から、同年８月１５日までは</w:t>
      </w:r>
      <w:r w:rsidRPr="00142EF2">
        <w:rPr>
          <w:rFonts w:ascii="ＭＳ 明朝" w:hAnsi="ＭＳ 明朝" w:hint="eastAsia"/>
          <w:sz w:val="24"/>
          <w:szCs w:val="24"/>
        </w:rPr>
        <w:t>不具合なく可動していたが、</w:t>
      </w:r>
      <w:r w:rsidR="006016E3">
        <w:rPr>
          <w:rFonts w:ascii="ＭＳ 明朝" w:hAnsi="ＭＳ 明朝" w:hint="eastAsia"/>
          <w:sz w:val="24"/>
          <w:szCs w:val="24"/>
        </w:rPr>
        <w:t>翌</w:t>
      </w:r>
      <w:r w:rsidR="00DD3078">
        <w:rPr>
          <w:rFonts w:ascii="ＭＳ 明朝" w:hAnsi="ＭＳ 明朝" w:hint="eastAsia"/>
          <w:sz w:val="24"/>
          <w:szCs w:val="24"/>
        </w:rPr>
        <w:t>１６</w:t>
      </w:r>
      <w:r w:rsidR="006016E3">
        <w:rPr>
          <w:rFonts w:ascii="ＭＳ 明朝" w:hAnsi="ＭＳ 明朝" w:hint="eastAsia"/>
          <w:sz w:val="24"/>
          <w:szCs w:val="24"/>
        </w:rPr>
        <w:t>日から</w:t>
      </w:r>
      <w:r w:rsidRPr="00142EF2">
        <w:rPr>
          <w:rFonts w:ascii="ＭＳ 明朝" w:hAnsi="ＭＳ 明朝" w:hint="eastAsia"/>
          <w:sz w:val="24"/>
          <w:szCs w:val="24"/>
        </w:rPr>
        <w:t>冷気が出なくなった</w:t>
      </w:r>
      <w:r w:rsidR="004F6FDB">
        <w:rPr>
          <w:rFonts w:ascii="ＭＳ 明朝" w:hAnsi="ＭＳ 明朝" w:hint="eastAsia"/>
          <w:sz w:val="24"/>
          <w:szCs w:val="24"/>
        </w:rPr>
        <w:t>旨の説明を受けた。</w:t>
      </w:r>
    </w:p>
    <w:p w14:paraId="639BF38C" w14:textId="359E711E" w:rsidR="004F6FDB" w:rsidRDefault="004F6FDB" w:rsidP="004F6FDB">
      <w:pPr>
        <w:ind w:leftChars="200" w:left="420" w:firstLineChars="100" w:firstLine="240"/>
        <w:rPr>
          <w:rFonts w:ascii="ＭＳ 明朝" w:hAnsi="ＭＳ 明朝"/>
          <w:sz w:val="24"/>
          <w:szCs w:val="24"/>
        </w:rPr>
      </w:pPr>
      <w:r>
        <w:rPr>
          <w:rFonts w:ascii="ＭＳ 明朝" w:hAnsi="ＭＳ 明朝" w:hint="eastAsia"/>
          <w:sz w:val="24"/>
          <w:szCs w:val="24"/>
        </w:rPr>
        <w:t>処分庁の担当者が、</w:t>
      </w:r>
      <w:r w:rsidR="00142EF2" w:rsidRPr="00142EF2">
        <w:rPr>
          <w:rFonts w:ascii="ＭＳ 明朝" w:hAnsi="ＭＳ 明朝" w:hint="eastAsia"/>
          <w:sz w:val="24"/>
          <w:szCs w:val="24"/>
        </w:rPr>
        <w:t>エアコン</w:t>
      </w:r>
      <w:r>
        <w:rPr>
          <w:rFonts w:ascii="ＭＳ 明朝" w:hAnsi="ＭＳ 明朝" w:hint="eastAsia"/>
          <w:sz w:val="24"/>
          <w:szCs w:val="24"/>
        </w:rPr>
        <w:t>の購入費用の</w:t>
      </w:r>
      <w:r w:rsidR="00142EF2" w:rsidRPr="00142EF2">
        <w:rPr>
          <w:rFonts w:ascii="ＭＳ 明朝" w:hAnsi="ＭＳ 明朝" w:hint="eastAsia"/>
          <w:sz w:val="24"/>
          <w:szCs w:val="24"/>
        </w:rPr>
        <w:t>支給申請は</w:t>
      </w:r>
      <w:r>
        <w:rPr>
          <w:rFonts w:ascii="ＭＳ 明朝" w:hAnsi="ＭＳ 明朝" w:hint="eastAsia"/>
          <w:sz w:val="24"/>
          <w:szCs w:val="24"/>
        </w:rPr>
        <w:t>、</w:t>
      </w:r>
      <w:r w:rsidR="00142EF2" w:rsidRPr="00142EF2">
        <w:rPr>
          <w:rFonts w:ascii="ＭＳ 明朝" w:hAnsi="ＭＳ 明朝" w:hint="eastAsia"/>
          <w:sz w:val="24"/>
          <w:szCs w:val="24"/>
        </w:rPr>
        <w:t>保護開始時に保有して</w:t>
      </w:r>
      <w:r>
        <w:rPr>
          <w:rFonts w:ascii="ＭＳ 明朝" w:hAnsi="ＭＳ 明朝" w:hint="eastAsia"/>
          <w:sz w:val="24"/>
          <w:szCs w:val="24"/>
        </w:rPr>
        <w:t>ないことが要件</w:t>
      </w:r>
      <w:r w:rsidR="00142EF2" w:rsidRPr="00142EF2">
        <w:rPr>
          <w:rFonts w:ascii="ＭＳ 明朝" w:hAnsi="ＭＳ 明朝" w:hint="eastAsia"/>
          <w:sz w:val="24"/>
          <w:szCs w:val="24"/>
        </w:rPr>
        <w:t>であり、</w:t>
      </w:r>
      <w:r>
        <w:rPr>
          <w:rFonts w:ascii="ＭＳ 明朝" w:hAnsi="ＭＳ 明朝" w:hint="eastAsia"/>
          <w:sz w:val="24"/>
          <w:szCs w:val="24"/>
        </w:rPr>
        <w:t>審査請求人の</w:t>
      </w:r>
      <w:r w:rsidR="00142EF2" w:rsidRPr="00142EF2">
        <w:rPr>
          <w:rFonts w:ascii="ＭＳ 明朝" w:hAnsi="ＭＳ 明朝" w:hint="eastAsia"/>
          <w:sz w:val="24"/>
          <w:szCs w:val="24"/>
        </w:rPr>
        <w:t>新規調査記録には、エアコン</w:t>
      </w:r>
      <w:r>
        <w:rPr>
          <w:rFonts w:ascii="ＭＳ 明朝" w:hAnsi="ＭＳ 明朝" w:hint="eastAsia"/>
          <w:sz w:val="24"/>
          <w:szCs w:val="24"/>
        </w:rPr>
        <w:t>を</w:t>
      </w:r>
      <w:r w:rsidR="00142EF2" w:rsidRPr="00142EF2">
        <w:rPr>
          <w:rFonts w:ascii="ＭＳ 明朝" w:hAnsi="ＭＳ 明朝" w:hint="eastAsia"/>
          <w:sz w:val="24"/>
          <w:szCs w:val="24"/>
        </w:rPr>
        <w:t>保有</w:t>
      </w:r>
      <w:r>
        <w:rPr>
          <w:rFonts w:ascii="ＭＳ 明朝" w:hAnsi="ＭＳ 明朝" w:hint="eastAsia"/>
          <w:sz w:val="24"/>
          <w:szCs w:val="24"/>
        </w:rPr>
        <w:t>していることが記入されているものの、</w:t>
      </w:r>
      <w:r w:rsidR="00142EF2" w:rsidRPr="00142EF2">
        <w:rPr>
          <w:rFonts w:ascii="ＭＳ 明朝" w:hAnsi="ＭＳ 明朝" w:hint="eastAsia"/>
          <w:sz w:val="24"/>
          <w:szCs w:val="24"/>
        </w:rPr>
        <w:t>特に不具合等についての記載</w:t>
      </w:r>
      <w:r>
        <w:rPr>
          <w:rFonts w:ascii="ＭＳ 明朝" w:hAnsi="ＭＳ 明朝" w:hint="eastAsia"/>
          <w:sz w:val="24"/>
          <w:szCs w:val="24"/>
        </w:rPr>
        <w:t>が</w:t>
      </w:r>
      <w:r w:rsidR="00142EF2" w:rsidRPr="00142EF2">
        <w:rPr>
          <w:rFonts w:ascii="ＭＳ 明朝" w:hAnsi="ＭＳ 明朝" w:hint="eastAsia"/>
          <w:sz w:val="24"/>
          <w:szCs w:val="24"/>
        </w:rPr>
        <w:t>みられない</w:t>
      </w:r>
      <w:r>
        <w:rPr>
          <w:rFonts w:ascii="ＭＳ 明朝" w:hAnsi="ＭＳ 明朝" w:hint="eastAsia"/>
          <w:sz w:val="24"/>
          <w:szCs w:val="24"/>
        </w:rPr>
        <w:t>ため、今回のように</w:t>
      </w:r>
      <w:r w:rsidR="00142EF2" w:rsidRPr="00142EF2">
        <w:rPr>
          <w:rFonts w:ascii="ＭＳ 明朝" w:hAnsi="ＭＳ 明朝" w:hint="eastAsia"/>
          <w:sz w:val="24"/>
          <w:szCs w:val="24"/>
        </w:rPr>
        <w:t>保護開始後にエアコンが壊れた場合、修理費や購入費</w:t>
      </w:r>
      <w:r>
        <w:rPr>
          <w:rFonts w:ascii="ＭＳ 明朝" w:hAnsi="ＭＳ 明朝" w:hint="eastAsia"/>
          <w:sz w:val="24"/>
          <w:szCs w:val="24"/>
        </w:rPr>
        <w:t>は</w:t>
      </w:r>
      <w:r w:rsidR="00142EF2" w:rsidRPr="00142EF2">
        <w:rPr>
          <w:rFonts w:ascii="ＭＳ 明朝" w:hAnsi="ＭＳ 明朝" w:hint="eastAsia"/>
          <w:sz w:val="24"/>
          <w:szCs w:val="24"/>
        </w:rPr>
        <w:t>支給対象とならない事</w:t>
      </w:r>
      <w:r>
        <w:rPr>
          <w:rFonts w:ascii="ＭＳ 明朝" w:hAnsi="ＭＳ 明朝" w:hint="eastAsia"/>
          <w:sz w:val="24"/>
          <w:szCs w:val="24"/>
        </w:rPr>
        <w:t>を</w:t>
      </w:r>
      <w:r w:rsidR="00142EF2" w:rsidRPr="00142EF2">
        <w:rPr>
          <w:rFonts w:ascii="ＭＳ 明朝" w:hAnsi="ＭＳ 明朝" w:hint="eastAsia"/>
          <w:sz w:val="24"/>
          <w:szCs w:val="24"/>
        </w:rPr>
        <w:t>再度説明</w:t>
      </w:r>
      <w:r>
        <w:rPr>
          <w:rFonts w:ascii="ＭＳ 明朝" w:hAnsi="ＭＳ 明朝" w:hint="eastAsia"/>
          <w:sz w:val="24"/>
          <w:szCs w:val="24"/>
        </w:rPr>
        <w:t>したところ、審査請求人は、</w:t>
      </w:r>
      <w:r w:rsidR="00142EF2" w:rsidRPr="00142EF2">
        <w:rPr>
          <w:rFonts w:ascii="ＭＳ 明朝" w:hAnsi="ＭＳ 明朝" w:hint="eastAsia"/>
          <w:sz w:val="24"/>
          <w:szCs w:val="24"/>
        </w:rPr>
        <w:t>申請</w:t>
      </w:r>
      <w:r>
        <w:rPr>
          <w:rFonts w:ascii="ＭＳ 明朝" w:hAnsi="ＭＳ 明朝" w:hint="eastAsia"/>
          <w:sz w:val="24"/>
          <w:szCs w:val="24"/>
        </w:rPr>
        <w:t>する</w:t>
      </w:r>
      <w:r w:rsidR="00142EF2" w:rsidRPr="00142EF2">
        <w:rPr>
          <w:rFonts w:ascii="ＭＳ 明朝" w:hAnsi="ＭＳ 明朝" w:hint="eastAsia"/>
          <w:sz w:val="24"/>
          <w:szCs w:val="24"/>
        </w:rPr>
        <w:t>意思は変わらない</w:t>
      </w:r>
      <w:r>
        <w:rPr>
          <w:rFonts w:ascii="ＭＳ 明朝" w:hAnsi="ＭＳ 明朝" w:hint="eastAsia"/>
          <w:sz w:val="24"/>
          <w:szCs w:val="24"/>
        </w:rPr>
        <w:t>旨述べた。</w:t>
      </w:r>
    </w:p>
    <w:p w14:paraId="70A25FFC" w14:textId="50518D06" w:rsidR="004B2D8A" w:rsidRPr="004A2441" w:rsidRDefault="000A4E80" w:rsidP="004F6FDB">
      <w:pPr>
        <w:ind w:left="480" w:hangingChars="200" w:hanging="480"/>
        <w:rPr>
          <w:rFonts w:ascii="ＭＳ 明朝" w:hAnsi="ＭＳ 明朝"/>
          <w:sz w:val="24"/>
          <w:szCs w:val="24"/>
        </w:rPr>
      </w:pPr>
      <w:r w:rsidRPr="004A2441">
        <w:rPr>
          <w:rFonts w:ascii="ＭＳ 明朝" w:hAnsi="ＭＳ 明朝" w:hint="eastAsia"/>
          <w:sz w:val="24"/>
          <w:szCs w:val="24"/>
        </w:rPr>
        <w:t>（</w:t>
      </w:r>
      <w:r w:rsidR="00F72C38">
        <w:rPr>
          <w:rFonts w:ascii="ＭＳ 明朝" w:hAnsi="ＭＳ 明朝" w:hint="eastAsia"/>
          <w:sz w:val="24"/>
          <w:szCs w:val="24"/>
        </w:rPr>
        <w:t>６</w:t>
      </w:r>
      <w:r w:rsidR="004B2D8A" w:rsidRPr="004A2441">
        <w:rPr>
          <w:rFonts w:ascii="ＭＳ 明朝" w:hAnsi="ＭＳ 明朝" w:hint="eastAsia"/>
          <w:sz w:val="24"/>
          <w:szCs w:val="24"/>
        </w:rPr>
        <w:t>）</w:t>
      </w:r>
      <w:r w:rsidRPr="004A2441">
        <w:rPr>
          <w:rFonts w:ascii="ＭＳ 明朝" w:hAnsi="ＭＳ 明朝" w:hint="eastAsia"/>
          <w:sz w:val="24"/>
          <w:szCs w:val="24"/>
        </w:rPr>
        <w:t>令和</w:t>
      </w:r>
      <w:r w:rsidR="009A6D01">
        <w:rPr>
          <w:rFonts w:ascii="ＭＳ 明朝" w:hAnsi="ＭＳ 明朝" w:hint="eastAsia"/>
          <w:sz w:val="24"/>
          <w:szCs w:val="24"/>
        </w:rPr>
        <w:t>２</w:t>
      </w:r>
      <w:r w:rsidRPr="004A2441">
        <w:rPr>
          <w:rFonts w:ascii="ＭＳ 明朝" w:hAnsi="ＭＳ 明朝" w:hint="eastAsia"/>
          <w:sz w:val="24"/>
          <w:szCs w:val="24"/>
        </w:rPr>
        <w:t>年</w:t>
      </w:r>
      <w:r w:rsidR="009A6D01">
        <w:rPr>
          <w:rFonts w:ascii="ＭＳ 明朝" w:hAnsi="ＭＳ 明朝" w:hint="eastAsia"/>
          <w:sz w:val="24"/>
          <w:szCs w:val="24"/>
        </w:rPr>
        <w:t>９</w:t>
      </w:r>
      <w:r w:rsidRPr="004A2441">
        <w:rPr>
          <w:rFonts w:ascii="ＭＳ 明朝" w:hAnsi="ＭＳ 明朝" w:hint="eastAsia"/>
          <w:sz w:val="24"/>
          <w:szCs w:val="24"/>
        </w:rPr>
        <w:t>月</w:t>
      </w:r>
      <w:r w:rsidR="009A6D01">
        <w:rPr>
          <w:rFonts w:ascii="ＭＳ 明朝" w:hAnsi="ＭＳ 明朝" w:hint="eastAsia"/>
          <w:sz w:val="24"/>
          <w:szCs w:val="24"/>
        </w:rPr>
        <w:t>８</w:t>
      </w:r>
      <w:r w:rsidRPr="004A2441">
        <w:rPr>
          <w:rFonts w:ascii="ＭＳ 明朝" w:hAnsi="ＭＳ 明朝" w:hint="eastAsia"/>
          <w:sz w:val="24"/>
          <w:szCs w:val="24"/>
        </w:rPr>
        <w:t>日付けで</w:t>
      </w:r>
      <w:r w:rsidR="002E4B6F" w:rsidRPr="004A2441">
        <w:rPr>
          <w:rFonts w:ascii="ＭＳ 明朝" w:hAnsi="ＭＳ 明朝" w:hint="eastAsia"/>
          <w:sz w:val="24"/>
          <w:szCs w:val="24"/>
        </w:rPr>
        <w:t>、</w:t>
      </w:r>
      <w:r w:rsidR="00AE1553" w:rsidRPr="004A2441">
        <w:rPr>
          <w:rFonts w:ascii="ＭＳ 明朝" w:hAnsi="ＭＳ 明朝" w:hint="eastAsia"/>
          <w:sz w:val="24"/>
          <w:szCs w:val="24"/>
        </w:rPr>
        <w:t>処分庁は、本件処分を行</w:t>
      </w:r>
      <w:r w:rsidR="002E4B6F" w:rsidRPr="004A2441">
        <w:rPr>
          <w:rFonts w:ascii="ＭＳ 明朝" w:hAnsi="ＭＳ 明朝" w:hint="eastAsia"/>
          <w:sz w:val="24"/>
          <w:szCs w:val="24"/>
        </w:rPr>
        <w:t>った</w:t>
      </w:r>
      <w:r w:rsidR="00AE1553" w:rsidRPr="004A2441">
        <w:rPr>
          <w:rFonts w:ascii="ＭＳ 明朝" w:hAnsi="ＭＳ 明朝" w:hint="eastAsia"/>
          <w:sz w:val="24"/>
          <w:szCs w:val="24"/>
        </w:rPr>
        <w:t>。</w:t>
      </w:r>
    </w:p>
    <w:p w14:paraId="204946D4" w14:textId="0AFB29E1" w:rsidR="00A42C32" w:rsidRPr="004A2441" w:rsidRDefault="00A42C32" w:rsidP="00CB1B69">
      <w:pPr>
        <w:ind w:left="480" w:hangingChars="200" w:hanging="480"/>
        <w:rPr>
          <w:rFonts w:ascii="ＭＳ 明朝" w:hAnsi="ＭＳ 明朝"/>
          <w:sz w:val="24"/>
          <w:szCs w:val="24"/>
        </w:rPr>
      </w:pPr>
      <w:r w:rsidRPr="004A2441">
        <w:rPr>
          <w:rFonts w:ascii="ＭＳ 明朝" w:hAnsi="ＭＳ 明朝" w:hint="eastAsia"/>
          <w:sz w:val="24"/>
          <w:szCs w:val="24"/>
        </w:rPr>
        <w:t xml:space="preserve">　　　本件処分</w:t>
      </w:r>
      <w:r w:rsidR="00127FB3">
        <w:rPr>
          <w:rFonts w:ascii="ＭＳ 明朝" w:hAnsi="ＭＳ 明朝" w:hint="eastAsia"/>
          <w:sz w:val="24"/>
          <w:szCs w:val="24"/>
        </w:rPr>
        <w:t>の</w:t>
      </w:r>
      <w:r w:rsidRPr="004A2441">
        <w:rPr>
          <w:rFonts w:ascii="ＭＳ 明朝" w:hAnsi="ＭＳ 明朝" w:hint="eastAsia"/>
          <w:sz w:val="24"/>
          <w:szCs w:val="24"/>
        </w:rPr>
        <w:t>通知書の却下の理由欄には、「</w:t>
      </w:r>
      <w:r w:rsidR="009A6D01">
        <w:rPr>
          <w:rFonts w:ascii="ＭＳ 明朝" w:hAnsi="ＭＳ 明朝" w:hint="eastAsia"/>
          <w:sz w:val="24"/>
          <w:szCs w:val="24"/>
        </w:rPr>
        <w:t>（前略）家具什器費の支給要件である、局長通知第７―２－（６）―アー（ア）の保護開始時において、最低生活に必要な家具什器の持合せがないときに該当しておらず、申請を却下します。</w:t>
      </w:r>
      <w:r w:rsidRPr="004A2441">
        <w:rPr>
          <w:rFonts w:ascii="ＭＳ 明朝" w:hAnsi="ＭＳ 明朝" w:hint="eastAsia"/>
          <w:sz w:val="24"/>
          <w:szCs w:val="24"/>
        </w:rPr>
        <w:t>」と記載されている。</w:t>
      </w:r>
    </w:p>
    <w:p w14:paraId="24DEF584" w14:textId="77777777" w:rsidR="00941C11" w:rsidRDefault="000A4E80" w:rsidP="00226635">
      <w:pPr>
        <w:ind w:left="480" w:hangingChars="200" w:hanging="480"/>
        <w:rPr>
          <w:rFonts w:ascii="ＭＳ 明朝" w:hAnsi="ＭＳ 明朝"/>
          <w:sz w:val="24"/>
          <w:szCs w:val="24"/>
        </w:rPr>
      </w:pPr>
      <w:r w:rsidRPr="004A2441">
        <w:rPr>
          <w:rFonts w:ascii="ＭＳ 明朝" w:hAnsi="ＭＳ 明朝" w:hint="eastAsia"/>
          <w:sz w:val="24"/>
          <w:szCs w:val="24"/>
        </w:rPr>
        <w:t>（</w:t>
      </w:r>
      <w:r w:rsidR="00F72C38">
        <w:rPr>
          <w:rFonts w:ascii="ＭＳ 明朝" w:hAnsi="ＭＳ 明朝" w:hint="eastAsia"/>
          <w:sz w:val="24"/>
          <w:szCs w:val="24"/>
        </w:rPr>
        <w:t>７</w:t>
      </w:r>
      <w:r w:rsidR="00A42C32" w:rsidRPr="004A2441">
        <w:rPr>
          <w:rFonts w:ascii="ＭＳ 明朝" w:hAnsi="ＭＳ 明朝" w:hint="eastAsia"/>
          <w:sz w:val="24"/>
          <w:szCs w:val="24"/>
        </w:rPr>
        <w:t>）</w:t>
      </w:r>
      <w:r w:rsidRPr="004A2441">
        <w:rPr>
          <w:rFonts w:ascii="ＭＳ 明朝" w:hAnsi="ＭＳ 明朝" w:hint="eastAsia"/>
          <w:sz w:val="24"/>
          <w:szCs w:val="24"/>
        </w:rPr>
        <w:t>令和</w:t>
      </w:r>
      <w:r w:rsidR="009A6D01">
        <w:rPr>
          <w:rFonts w:ascii="ＭＳ 明朝" w:hAnsi="ＭＳ 明朝" w:hint="eastAsia"/>
          <w:sz w:val="24"/>
          <w:szCs w:val="24"/>
        </w:rPr>
        <w:t>２</w:t>
      </w:r>
      <w:r w:rsidRPr="004A2441">
        <w:rPr>
          <w:rFonts w:ascii="ＭＳ 明朝" w:hAnsi="ＭＳ 明朝" w:hint="eastAsia"/>
          <w:sz w:val="24"/>
          <w:szCs w:val="24"/>
        </w:rPr>
        <w:t>年</w:t>
      </w:r>
      <w:r w:rsidR="009A6D01">
        <w:rPr>
          <w:rFonts w:ascii="ＭＳ 明朝" w:hAnsi="ＭＳ 明朝" w:hint="eastAsia"/>
          <w:sz w:val="24"/>
          <w:szCs w:val="24"/>
        </w:rPr>
        <w:t>９</w:t>
      </w:r>
      <w:r w:rsidRPr="004A2441">
        <w:rPr>
          <w:rFonts w:ascii="ＭＳ 明朝" w:hAnsi="ＭＳ 明朝" w:hint="eastAsia"/>
          <w:sz w:val="24"/>
          <w:szCs w:val="24"/>
        </w:rPr>
        <w:t>月</w:t>
      </w:r>
      <w:r w:rsidR="009A6D01">
        <w:rPr>
          <w:rFonts w:ascii="ＭＳ 明朝" w:hAnsi="ＭＳ 明朝" w:hint="eastAsia"/>
          <w:sz w:val="24"/>
          <w:szCs w:val="24"/>
        </w:rPr>
        <w:t>１７</w:t>
      </w:r>
      <w:r w:rsidRPr="004A2441">
        <w:rPr>
          <w:rFonts w:ascii="ＭＳ 明朝" w:hAnsi="ＭＳ 明朝" w:hint="eastAsia"/>
          <w:sz w:val="24"/>
          <w:szCs w:val="24"/>
        </w:rPr>
        <w:t>日付けで、</w:t>
      </w:r>
      <w:r w:rsidR="001F174C" w:rsidRPr="004A2441">
        <w:rPr>
          <w:rFonts w:ascii="ＭＳ 明朝" w:hAnsi="ＭＳ 明朝" w:hint="eastAsia"/>
          <w:sz w:val="24"/>
          <w:szCs w:val="24"/>
        </w:rPr>
        <w:t>審査請求人は、本件審査請求を</w:t>
      </w:r>
      <w:r w:rsidR="00D408C2" w:rsidRPr="004A2441">
        <w:rPr>
          <w:rFonts w:ascii="ＭＳ 明朝" w:hAnsi="ＭＳ 明朝" w:hint="eastAsia"/>
          <w:sz w:val="24"/>
          <w:szCs w:val="24"/>
        </w:rPr>
        <w:t>行った</w:t>
      </w:r>
      <w:r w:rsidR="001F174C" w:rsidRPr="004A2441">
        <w:rPr>
          <w:rFonts w:ascii="ＭＳ 明朝" w:hAnsi="ＭＳ 明朝" w:hint="eastAsia"/>
          <w:sz w:val="24"/>
          <w:szCs w:val="24"/>
        </w:rPr>
        <w:t>。</w:t>
      </w:r>
    </w:p>
    <w:p w14:paraId="401F4384" w14:textId="77777777" w:rsidR="00226635" w:rsidRPr="004A2441" w:rsidRDefault="00226635" w:rsidP="00226635">
      <w:pPr>
        <w:ind w:left="2"/>
        <w:rPr>
          <w:rFonts w:ascii="ＭＳ 明朝" w:hAnsi="ＭＳ 明朝"/>
          <w:sz w:val="24"/>
          <w:szCs w:val="24"/>
        </w:rPr>
      </w:pPr>
    </w:p>
    <w:p w14:paraId="0A6DED8E" w14:textId="218E0578" w:rsidR="00DC3B6A" w:rsidRPr="004A2441" w:rsidRDefault="00DC3B6A" w:rsidP="00DC3B6A">
      <w:pPr>
        <w:ind w:left="720" w:hangingChars="300" w:hanging="720"/>
        <w:rPr>
          <w:rFonts w:ascii="ＭＳ 明朝" w:hAnsi="ＭＳ 明朝"/>
          <w:sz w:val="24"/>
          <w:szCs w:val="24"/>
        </w:rPr>
      </w:pPr>
      <w:r w:rsidRPr="004A2441">
        <w:rPr>
          <w:rFonts w:ascii="ＭＳ 明朝" w:hAnsi="ＭＳ 明朝" w:hint="eastAsia"/>
          <w:sz w:val="24"/>
          <w:szCs w:val="24"/>
        </w:rPr>
        <w:t>３　判断</w:t>
      </w:r>
    </w:p>
    <w:p w14:paraId="176942C1" w14:textId="64A2FD7D" w:rsidR="00920A5E" w:rsidRPr="009D2E3D" w:rsidRDefault="001D5D63" w:rsidP="00920A5E">
      <w:pPr>
        <w:ind w:left="480" w:hangingChars="200" w:hanging="480"/>
        <w:rPr>
          <w:rFonts w:ascii="ＭＳ 明朝" w:hAnsi="ＭＳ 明朝"/>
          <w:sz w:val="24"/>
          <w:szCs w:val="24"/>
        </w:rPr>
      </w:pPr>
      <w:r w:rsidRPr="004A2441">
        <w:rPr>
          <w:rFonts w:ascii="ＭＳ 明朝" w:hAnsi="ＭＳ 明朝" w:hint="eastAsia"/>
          <w:sz w:val="24"/>
          <w:szCs w:val="24"/>
        </w:rPr>
        <w:t>（１）</w:t>
      </w:r>
      <w:bookmarkStart w:id="2" w:name="_Hlk108710591"/>
      <w:r w:rsidR="00920A5E" w:rsidRPr="009D2E3D">
        <w:rPr>
          <w:rFonts w:ascii="ＭＳ 明朝" w:hAnsi="ＭＳ 明朝" w:hint="eastAsia"/>
          <w:sz w:val="24"/>
          <w:szCs w:val="24"/>
        </w:rPr>
        <w:t>保護の決定及び変更に係る事務は、地方自治法における法定受託事務とされており、</w:t>
      </w:r>
      <w:r w:rsidR="00415304">
        <w:rPr>
          <w:rFonts w:ascii="ＭＳ 明朝" w:hAnsi="ＭＳ 明朝" w:hint="eastAsia"/>
          <w:sz w:val="24"/>
          <w:szCs w:val="24"/>
        </w:rPr>
        <w:t>次官通知及び局長通知は、</w:t>
      </w:r>
      <w:r w:rsidR="00920A5E" w:rsidRPr="009D2E3D">
        <w:rPr>
          <w:rFonts w:ascii="ＭＳ 明朝" w:hAnsi="ＭＳ 明朝" w:hint="eastAsia"/>
          <w:sz w:val="24"/>
          <w:szCs w:val="24"/>
        </w:rPr>
        <w:t>厚生労働大臣</w:t>
      </w:r>
      <w:r w:rsidR="00415304">
        <w:rPr>
          <w:rFonts w:ascii="ＭＳ 明朝" w:hAnsi="ＭＳ 明朝" w:hint="eastAsia"/>
          <w:sz w:val="24"/>
          <w:szCs w:val="24"/>
        </w:rPr>
        <w:t>が</w:t>
      </w:r>
      <w:r w:rsidR="00920A5E" w:rsidRPr="009D2E3D">
        <w:rPr>
          <w:rFonts w:ascii="ＭＳ 明朝" w:hAnsi="ＭＳ 明朝" w:hint="eastAsia"/>
          <w:sz w:val="24"/>
          <w:szCs w:val="24"/>
        </w:rPr>
        <w:t>当該法定受託事務を処理するに当たりよるべき基準（処理基準）</w:t>
      </w:r>
      <w:r w:rsidR="00415304">
        <w:rPr>
          <w:rFonts w:ascii="ＭＳ 明朝" w:hAnsi="ＭＳ 明朝" w:hint="eastAsia"/>
          <w:sz w:val="24"/>
          <w:szCs w:val="24"/>
        </w:rPr>
        <w:t>として</w:t>
      </w:r>
      <w:r w:rsidR="00920A5E" w:rsidRPr="009D2E3D">
        <w:rPr>
          <w:rFonts w:ascii="ＭＳ 明朝" w:hAnsi="ＭＳ 明朝" w:hint="eastAsia"/>
          <w:sz w:val="24"/>
          <w:szCs w:val="24"/>
        </w:rPr>
        <w:t>定め</w:t>
      </w:r>
      <w:r w:rsidR="00415304">
        <w:rPr>
          <w:rFonts w:ascii="ＭＳ 明朝" w:hAnsi="ＭＳ 明朝" w:hint="eastAsia"/>
          <w:sz w:val="24"/>
          <w:szCs w:val="24"/>
        </w:rPr>
        <w:t>たものである</w:t>
      </w:r>
      <w:r w:rsidR="00920A5E" w:rsidRPr="009D2E3D">
        <w:rPr>
          <w:rFonts w:ascii="ＭＳ 明朝" w:hAnsi="ＭＳ 明朝" w:hint="eastAsia"/>
          <w:sz w:val="24"/>
          <w:szCs w:val="24"/>
        </w:rPr>
        <w:t>。</w:t>
      </w:r>
    </w:p>
    <w:p w14:paraId="1FB2B1DD" w14:textId="20EF42F7" w:rsidR="00110ADE" w:rsidRDefault="002D048B" w:rsidP="002D048B">
      <w:pPr>
        <w:ind w:left="480" w:hangingChars="200" w:hanging="480"/>
        <w:rPr>
          <w:rFonts w:ascii="ＭＳ 明朝" w:hAnsi="ＭＳ 明朝"/>
          <w:sz w:val="24"/>
        </w:rPr>
      </w:pPr>
      <w:r>
        <w:rPr>
          <w:rFonts w:ascii="ＭＳ 明朝" w:hAnsi="ＭＳ 明朝" w:hint="eastAsia"/>
          <w:sz w:val="24"/>
          <w:szCs w:val="24"/>
        </w:rPr>
        <w:lastRenderedPageBreak/>
        <w:t>（２）冷房器具の購入</w:t>
      </w:r>
      <w:r w:rsidR="00E50B1A">
        <w:rPr>
          <w:rFonts w:ascii="ＭＳ 明朝" w:hAnsi="ＭＳ 明朝" w:hint="eastAsia"/>
          <w:sz w:val="24"/>
          <w:szCs w:val="24"/>
        </w:rPr>
        <w:t>に要する費用</w:t>
      </w:r>
      <w:r w:rsidR="00110ADE">
        <w:rPr>
          <w:rFonts w:ascii="ＭＳ 明朝" w:hAnsi="ＭＳ 明朝" w:hint="eastAsia"/>
          <w:sz w:val="24"/>
          <w:szCs w:val="24"/>
        </w:rPr>
        <w:t>について</w:t>
      </w:r>
      <w:r>
        <w:rPr>
          <w:rFonts w:ascii="ＭＳ 明朝" w:hAnsi="ＭＳ 明朝" w:hint="eastAsia"/>
          <w:sz w:val="24"/>
          <w:szCs w:val="24"/>
        </w:rPr>
        <w:t>は、</w:t>
      </w:r>
      <w:r w:rsidR="00E50B1A">
        <w:rPr>
          <w:rFonts w:ascii="ＭＳ 明朝" w:hAnsi="ＭＳ 明朝" w:hint="eastAsia"/>
          <w:sz w:val="24"/>
          <w:szCs w:val="24"/>
        </w:rPr>
        <w:t>前記１（３）</w:t>
      </w:r>
      <w:r w:rsidR="00110ADE">
        <w:rPr>
          <w:rFonts w:ascii="ＭＳ 明朝" w:hAnsi="ＭＳ 明朝" w:hint="eastAsia"/>
          <w:sz w:val="24"/>
          <w:szCs w:val="24"/>
        </w:rPr>
        <w:t>、（４）</w:t>
      </w:r>
      <w:r w:rsidR="00E50B1A">
        <w:rPr>
          <w:rFonts w:ascii="ＭＳ 明朝" w:hAnsi="ＭＳ 明朝" w:hint="eastAsia"/>
          <w:sz w:val="24"/>
          <w:szCs w:val="24"/>
        </w:rPr>
        <w:t>のとおり、</w:t>
      </w:r>
      <w:r w:rsidR="00320ED0">
        <w:rPr>
          <w:rFonts w:ascii="ＭＳ 明朝" w:hAnsi="ＭＳ 明朝" w:hint="eastAsia"/>
          <w:sz w:val="24"/>
          <w:szCs w:val="24"/>
        </w:rPr>
        <w:t>平成３０年局長通知の後は、</w:t>
      </w:r>
      <w:r w:rsidR="00E04A15" w:rsidRPr="009D31C6">
        <w:rPr>
          <w:rFonts w:ascii="ＭＳ 明朝" w:hAnsi="ＭＳ 明朝" w:hint="eastAsia"/>
          <w:sz w:val="24"/>
        </w:rPr>
        <w:t>局長通知</w:t>
      </w:r>
      <w:r w:rsidR="00E04A15">
        <w:rPr>
          <w:rFonts w:ascii="ＭＳ 明朝" w:hAnsi="ＭＳ 明朝" w:hint="eastAsia"/>
          <w:sz w:val="24"/>
        </w:rPr>
        <w:t>第７の２（６）において、</w:t>
      </w:r>
      <w:r w:rsidR="00320ED0">
        <w:rPr>
          <w:rFonts w:ascii="ＭＳ 明朝" w:hAnsi="ＭＳ 明朝" w:hint="eastAsia"/>
          <w:sz w:val="24"/>
          <w:szCs w:val="24"/>
        </w:rPr>
        <w:t>次官通知に示された臨時的最低生活費を認定する必要があ</w:t>
      </w:r>
      <w:r w:rsidR="00531763">
        <w:rPr>
          <w:rFonts w:ascii="ＭＳ 明朝" w:hAnsi="ＭＳ 明朝" w:hint="eastAsia"/>
          <w:sz w:val="24"/>
          <w:szCs w:val="24"/>
        </w:rPr>
        <w:t>ると判断した結果</w:t>
      </w:r>
      <w:r w:rsidR="00320ED0">
        <w:rPr>
          <w:rFonts w:ascii="ＭＳ 明朝" w:hAnsi="ＭＳ 明朝" w:hint="eastAsia"/>
          <w:sz w:val="24"/>
          <w:szCs w:val="24"/>
        </w:rPr>
        <w:t>、</w:t>
      </w:r>
      <w:r w:rsidR="00E50B1A" w:rsidRPr="009D31C6">
        <w:rPr>
          <w:rFonts w:ascii="ＭＳ 明朝" w:hAnsi="ＭＳ 明朝" w:hint="eastAsia"/>
          <w:sz w:val="24"/>
        </w:rPr>
        <w:t>局長通知</w:t>
      </w:r>
      <w:r w:rsidR="00110ADE">
        <w:rPr>
          <w:rFonts w:ascii="ＭＳ 明朝" w:hAnsi="ＭＳ 明朝" w:hint="eastAsia"/>
          <w:sz w:val="24"/>
        </w:rPr>
        <w:t>第７の２（６）ア（ア）から（オ）までのいずれかに該当し、かつ</w:t>
      </w:r>
      <w:bookmarkStart w:id="3" w:name="_Hlk116800431"/>
      <w:r w:rsidR="00110ADE">
        <w:rPr>
          <w:rFonts w:ascii="ＭＳ 明朝" w:hAnsi="ＭＳ 明朝" w:hint="eastAsia"/>
          <w:sz w:val="24"/>
        </w:rPr>
        <w:t>当該保護世帯に属する被保護者に熱中症予防が特に必要とされる者がいる場合であって、最低生活に直接必要な冷房器具の持合せがなく</w:t>
      </w:r>
      <w:bookmarkEnd w:id="3"/>
      <w:r w:rsidR="00110ADE">
        <w:rPr>
          <w:rFonts w:ascii="ＭＳ 明朝" w:hAnsi="ＭＳ 明朝" w:hint="eastAsia"/>
          <w:sz w:val="24"/>
        </w:rPr>
        <w:t>、真にやむを得ないと保護の実施機関が認めること</w:t>
      </w:r>
      <w:r w:rsidR="00DF1383">
        <w:rPr>
          <w:rFonts w:ascii="ＭＳ 明朝" w:hAnsi="ＭＳ 明朝" w:hint="eastAsia"/>
          <w:sz w:val="24"/>
        </w:rPr>
        <w:t>と記されている</w:t>
      </w:r>
      <w:r w:rsidR="00110ADE">
        <w:rPr>
          <w:rFonts w:ascii="ＭＳ 明朝" w:hAnsi="ＭＳ 明朝" w:hint="eastAsia"/>
          <w:sz w:val="24"/>
        </w:rPr>
        <w:t>。</w:t>
      </w:r>
    </w:p>
    <w:p w14:paraId="3B51BC50" w14:textId="76DC3DA3" w:rsidR="00320ED0" w:rsidRPr="00320ED0" w:rsidRDefault="00320ED0" w:rsidP="00320ED0">
      <w:pPr>
        <w:ind w:leftChars="200" w:left="420" w:firstLineChars="100" w:firstLine="240"/>
        <w:rPr>
          <w:rFonts w:ascii="ＭＳ 明朝" w:hAnsi="ＭＳ 明朝"/>
          <w:sz w:val="24"/>
        </w:rPr>
      </w:pPr>
      <w:r>
        <w:rPr>
          <w:rFonts w:ascii="ＭＳ 明朝" w:hAnsi="ＭＳ 明朝" w:hint="eastAsia"/>
          <w:sz w:val="24"/>
        </w:rPr>
        <w:t>また、上記の取扱いが設けられるに当たり発出された本件事務連絡には、前記</w:t>
      </w:r>
      <w:r w:rsidR="00636D73">
        <w:rPr>
          <w:rFonts w:ascii="ＭＳ 明朝" w:hAnsi="ＭＳ 明朝" w:hint="eastAsia"/>
          <w:sz w:val="24"/>
        </w:rPr>
        <w:t>１</w:t>
      </w:r>
      <w:r>
        <w:rPr>
          <w:rFonts w:ascii="ＭＳ 明朝" w:hAnsi="ＭＳ 明朝" w:hint="eastAsia"/>
          <w:sz w:val="24"/>
        </w:rPr>
        <w:t>（</w:t>
      </w:r>
      <w:r w:rsidR="00636D73">
        <w:rPr>
          <w:rFonts w:ascii="ＭＳ 明朝" w:hAnsi="ＭＳ 明朝" w:hint="eastAsia"/>
          <w:sz w:val="24"/>
        </w:rPr>
        <w:t>５</w:t>
      </w:r>
      <w:r>
        <w:rPr>
          <w:rFonts w:ascii="ＭＳ 明朝" w:hAnsi="ＭＳ 明朝" w:hint="eastAsia"/>
          <w:sz w:val="24"/>
        </w:rPr>
        <w:t>）のとおり、保護受給中の場合における日常生活に必要な生活用品の取扱いについては、従前のとおり、経常的最低生活費のやり繰りによって賄う</w:t>
      </w:r>
      <w:r w:rsidR="00DF21C6">
        <w:rPr>
          <w:rFonts w:ascii="ＭＳ 明朝" w:hAnsi="ＭＳ 明朝" w:hint="eastAsia"/>
          <w:sz w:val="24"/>
        </w:rPr>
        <w:t>（次官通知第７の１の取扱い）</w:t>
      </w:r>
      <w:r>
        <w:rPr>
          <w:rFonts w:ascii="ＭＳ 明朝" w:hAnsi="ＭＳ 明朝" w:hint="eastAsia"/>
          <w:sz w:val="24"/>
        </w:rPr>
        <w:t>か、又は貸付資金の活用によって賄うことに変更がない旨記されている。</w:t>
      </w:r>
    </w:p>
    <w:p w14:paraId="2707C497" w14:textId="20ABFB47" w:rsidR="00110ADE" w:rsidRDefault="00110ADE" w:rsidP="002D048B">
      <w:pPr>
        <w:ind w:left="480" w:hangingChars="200" w:hanging="480"/>
        <w:rPr>
          <w:rFonts w:ascii="ＭＳ 明朝" w:hAnsi="ＭＳ 明朝"/>
          <w:sz w:val="24"/>
        </w:rPr>
      </w:pPr>
      <w:r>
        <w:rPr>
          <w:rFonts w:ascii="ＭＳ 明朝" w:hAnsi="ＭＳ 明朝" w:hint="eastAsia"/>
          <w:sz w:val="24"/>
        </w:rPr>
        <w:t>（３）本件についてみると、前記２</w:t>
      </w:r>
      <w:r w:rsidR="00075665">
        <w:rPr>
          <w:rFonts w:ascii="ＭＳ 明朝" w:hAnsi="ＭＳ 明朝" w:hint="eastAsia"/>
          <w:sz w:val="24"/>
        </w:rPr>
        <w:t>によれば</w:t>
      </w:r>
      <w:r>
        <w:rPr>
          <w:rFonts w:ascii="ＭＳ 明朝" w:hAnsi="ＭＳ 明朝" w:hint="eastAsia"/>
          <w:sz w:val="24"/>
        </w:rPr>
        <w:t>、</w:t>
      </w:r>
      <w:r w:rsidR="00075665">
        <w:rPr>
          <w:rFonts w:ascii="ＭＳ 明朝" w:hAnsi="ＭＳ 明朝" w:hint="eastAsia"/>
          <w:sz w:val="24"/>
        </w:rPr>
        <w:t>①</w:t>
      </w:r>
      <w:r>
        <w:rPr>
          <w:rFonts w:ascii="ＭＳ 明朝" w:hAnsi="ＭＳ 明朝" w:hint="eastAsia"/>
          <w:sz w:val="24"/>
        </w:rPr>
        <w:t>審査請求人の世帯の保護が開始されたのは、令和２年３月１８日で</w:t>
      </w:r>
      <w:r w:rsidR="00DE0FD4">
        <w:rPr>
          <w:rFonts w:ascii="ＭＳ 明朝" w:hAnsi="ＭＳ 明朝" w:hint="eastAsia"/>
          <w:sz w:val="24"/>
        </w:rPr>
        <w:t>あ</w:t>
      </w:r>
      <w:r w:rsidR="00075665">
        <w:rPr>
          <w:rFonts w:ascii="ＭＳ 明朝" w:hAnsi="ＭＳ 明朝" w:hint="eastAsia"/>
          <w:sz w:val="24"/>
        </w:rPr>
        <w:t>ること、②</w:t>
      </w:r>
      <w:r>
        <w:rPr>
          <w:rFonts w:ascii="ＭＳ 明朝" w:hAnsi="ＭＳ 明朝" w:hint="eastAsia"/>
          <w:sz w:val="24"/>
        </w:rPr>
        <w:t>審査請求人の自宅のエアコン</w:t>
      </w:r>
      <w:r w:rsidR="00C67AE7">
        <w:rPr>
          <w:rFonts w:ascii="ＭＳ 明朝" w:hAnsi="ＭＳ 明朝" w:hint="eastAsia"/>
          <w:sz w:val="24"/>
        </w:rPr>
        <w:t>は</w:t>
      </w:r>
      <w:r>
        <w:rPr>
          <w:rFonts w:ascii="ＭＳ 明朝" w:hAnsi="ＭＳ 明朝" w:hint="eastAsia"/>
          <w:sz w:val="24"/>
        </w:rPr>
        <w:t>同年８月１</w:t>
      </w:r>
      <w:r w:rsidR="00C67AE7">
        <w:rPr>
          <w:rFonts w:ascii="ＭＳ 明朝" w:hAnsi="ＭＳ 明朝" w:hint="eastAsia"/>
          <w:sz w:val="24"/>
        </w:rPr>
        <w:t>５</w:t>
      </w:r>
      <w:r>
        <w:rPr>
          <w:rFonts w:ascii="ＭＳ 明朝" w:hAnsi="ＭＳ 明朝" w:hint="eastAsia"/>
          <w:sz w:val="24"/>
        </w:rPr>
        <w:t>日</w:t>
      </w:r>
      <w:r w:rsidR="00C67AE7">
        <w:rPr>
          <w:rFonts w:ascii="ＭＳ 明朝" w:hAnsi="ＭＳ 明朝" w:hint="eastAsia"/>
          <w:sz w:val="24"/>
        </w:rPr>
        <w:t>まで不具合なく稼働していた</w:t>
      </w:r>
      <w:r w:rsidR="00DE0FD4">
        <w:rPr>
          <w:rFonts w:ascii="ＭＳ 明朝" w:hAnsi="ＭＳ 明朝" w:hint="eastAsia"/>
          <w:sz w:val="24"/>
        </w:rPr>
        <w:t>ところ、翌１６日に故障した</w:t>
      </w:r>
      <w:r>
        <w:rPr>
          <w:rFonts w:ascii="ＭＳ 明朝" w:hAnsi="ＭＳ 明朝" w:hint="eastAsia"/>
          <w:sz w:val="24"/>
        </w:rPr>
        <w:t>こと</w:t>
      </w:r>
      <w:r w:rsidR="00075665">
        <w:rPr>
          <w:rFonts w:ascii="ＭＳ 明朝" w:hAnsi="ＭＳ 明朝" w:hint="eastAsia"/>
          <w:sz w:val="24"/>
        </w:rPr>
        <w:t>、③同年８月１８日、審査請求人が処分庁を訪問し、エアコンの修理について相談した際に、処分庁の担当者は、保護開始後にエアコンが壊れた場合は、修理費や購入費</w:t>
      </w:r>
      <w:r w:rsidR="00DE0FD4">
        <w:rPr>
          <w:rFonts w:ascii="ＭＳ 明朝" w:hAnsi="ＭＳ 明朝" w:hint="eastAsia"/>
          <w:sz w:val="24"/>
        </w:rPr>
        <w:t>は</w:t>
      </w:r>
      <w:r w:rsidR="00075665">
        <w:rPr>
          <w:rFonts w:ascii="ＭＳ 明朝" w:hAnsi="ＭＳ 明朝" w:hint="eastAsia"/>
          <w:sz w:val="24"/>
        </w:rPr>
        <w:t>支給対象とならないとして、生活福祉資金の借入れについて説明したこと、④</w:t>
      </w:r>
      <w:r w:rsidR="00DF1383">
        <w:rPr>
          <w:rFonts w:ascii="ＭＳ 明朝" w:hAnsi="ＭＳ 明朝" w:hint="eastAsia"/>
          <w:sz w:val="24"/>
        </w:rPr>
        <w:t>同月３１日、審査請求</w:t>
      </w:r>
      <w:r w:rsidR="005A48DA">
        <w:rPr>
          <w:rFonts w:ascii="ＭＳ 明朝" w:hAnsi="ＭＳ 明朝" w:hint="eastAsia"/>
          <w:sz w:val="24"/>
        </w:rPr>
        <w:t>人</w:t>
      </w:r>
      <w:r w:rsidR="00DF1383">
        <w:rPr>
          <w:rFonts w:ascii="ＭＳ 明朝" w:hAnsi="ＭＳ 明朝" w:hint="eastAsia"/>
          <w:sz w:val="24"/>
        </w:rPr>
        <w:t>は</w:t>
      </w:r>
      <w:r>
        <w:rPr>
          <w:rFonts w:ascii="ＭＳ 明朝" w:hAnsi="ＭＳ 明朝" w:hint="eastAsia"/>
          <w:sz w:val="24"/>
        </w:rPr>
        <w:t>本件申請</w:t>
      </w:r>
      <w:r w:rsidR="00DF1383">
        <w:rPr>
          <w:rFonts w:ascii="ＭＳ 明朝" w:hAnsi="ＭＳ 明朝" w:hint="eastAsia"/>
          <w:sz w:val="24"/>
        </w:rPr>
        <w:t>を行った</w:t>
      </w:r>
      <w:r>
        <w:rPr>
          <w:rFonts w:ascii="ＭＳ 明朝" w:hAnsi="ＭＳ 明朝" w:hint="eastAsia"/>
          <w:sz w:val="24"/>
        </w:rPr>
        <w:t>こと</w:t>
      </w:r>
      <w:r w:rsidR="00DE0FD4">
        <w:rPr>
          <w:rFonts w:ascii="ＭＳ 明朝" w:hAnsi="ＭＳ 明朝" w:hint="eastAsia"/>
          <w:sz w:val="24"/>
        </w:rPr>
        <w:t>、</w:t>
      </w:r>
      <w:r w:rsidR="00DF1383">
        <w:rPr>
          <w:rFonts w:ascii="ＭＳ 明朝" w:hAnsi="ＭＳ 明朝" w:hint="eastAsia"/>
          <w:sz w:val="24"/>
        </w:rPr>
        <w:t>⑤同年９月８日付けで、処分庁は、局長通知第７の２の（６）ア（ア）の保護開始時において、最低生活に必要な家具什器の持合せがないときに該当しないとして、本件申請を却下する本件処分を行ったこと、</w:t>
      </w:r>
      <w:r>
        <w:rPr>
          <w:rFonts w:ascii="ＭＳ 明朝" w:hAnsi="ＭＳ 明朝" w:hint="eastAsia"/>
          <w:sz w:val="24"/>
        </w:rPr>
        <w:t>が認められる。</w:t>
      </w:r>
    </w:p>
    <w:p w14:paraId="220036B3" w14:textId="77777777" w:rsidR="00531763" w:rsidRDefault="00531763" w:rsidP="00531763">
      <w:pPr>
        <w:ind w:left="480" w:hangingChars="200" w:hanging="480"/>
        <w:rPr>
          <w:rFonts w:ascii="ＭＳ 明朝" w:hAnsi="ＭＳ 明朝"/>
          <w:sz w:val="24"/>
        </w:rPr>
      </w:pPr>
      <w:r>
        <w:rPr>
          <w:rFonts w:ascii="ＭＳ 明朝" w:hAnsi="ＭＳ 明朝" w:hint="eastAsia"/>
          <w:sz w:val="24"/>
        </w:rPr>
        <w:t>（４）これに対して、審査請求人は、冷房器具の購入について、申請初年度に機器が正常に機能しないのは、保護開始時に機器を持ち合わせていない方と同条件である旨主張する。</w:t>
      </w:r>
    </w:p>
    <w:p w14:paraId="60647747" w14:textId="66609051" w:rsidR="00531763" w:rsidRPr="00531763" w:rsidRDefault="00531763" w:rsidP="00B27514">
      <w:pPr>
        <w:ind w:leftChars="200" w:left="420" w:firstLineChars="100" w:firstLine="240"/>
        <w:rPr>
          <w:rFonts w:ascii="ＭＳ 明朝" w:hAnsi="ＭＳ 明朝"/>
          <w:sz w:val="24"/>
        </w:rPr>
      </w:pPr>
      <w:r>
        <w:rPr>
          <w:rFonts w:ascii="ＭＳ 明朝" w:hAnsi="ＭＳ 明朝" w:hint="eastAsia"/>
          <w:sz w:val="24"/>
        </w:rPr>
        <w:t>しかしながら、</w:t>
      </w:r>
      <w:r w:rsidRPr="00B27514">
        <w:rPr>
          <w:rFonts w:ascii="ＭＳ 明朝" w:hAnsi="ＭＳ 明朝" w:hint="eastAsia"/>
          <w:sz w:val="24"/>
        </w:rPr>
        <w:t>そのような取扱いが示された処理基準等は存在せず、法定受託事務の手続において、処分庁が審査請求人の主張するような運用をしなかった</w:t>
      </w:r>
      <w:r w:rsidR="00636D73">
        <w:rPr>
          <w:rFonts w:ascii="ＭＳ 明朝" w:hAnsi="ＭＳ 明朝" w:hint="eastAsia"/>
          <w:sz w:val="24"/>
        </w:rPr>
        <w:t>ことに不</w:t>
      </w:r>
      <w:r w:rsidRPr="00B27514">
        <w:rPr>
          <w:rFonts w:ascii="ＭＳ 明朝" w:hAnsi="ＭＳ 明朝" w:hint="eastAsia"/>
          <w:sz w:val="24"/>
        </w:rPr>
        <w:t>合理な点は認められないから、審査請求人の主張は採用できない。</w:t>
      </w:r>
    </w:p>
    <w:p w14:paraId="7CFEB0CE" w14:textId="74C3EF0F" w:rsidR="00531763" w:rsidRPr="00B27514" w:rsidRDefault="00531763" w:rsidP="00B27514">
      <w:pPr>
        <w:ind w:left="480" w:hangingChars="200" w:hanging="480"/>
        <w:rPr>
          <w:rFonts w:ascii="ＭＳ 明朝" w:hAnsi="ＭＳ 明朝"/>
          <w:sz w:val="24"/>
        </w:rPr>
      </w:pPr>
      <w:r w:rsidRPr="00B27514">
        <w:rPr>
          <w:rFonts w:ascii="ＭＳ 明朝" w:hAnsi="ＭＳ 明朝" w:hint="eastAsia"/>
          <w:sz w:val="24"/>
        </w:rPr>
        <w:t>（５）</w:t>
      </w:r>
      <w:r w:rsidR="00C67AE7" w:rsidRPr="00B27514">
        <w:rPr>
          <w:rFonts w:ascii="ＭＳ 明朝" w:hAnsi="ＭＳ 明朝" w:hint="eastAsia"/>
          <w:sz w:val="24"/>
        </w:rPr>
        <w:t>そうすると</w:t>
      </w:r>
      <w:r w:rsidR="00110ADE" w:rsidRPr="00B27514">
        <w:rPr>
          <w:rFonts w:ascii="ＭＳ 明朝" w:hAnsi="ＭＳ 明朝" w:hint="eastAsia"/>
          <w:sz w:val="24"/>
        </w:rPr>
        <w:t>、</w:t>
      </w:r>
      <w:r w:rsidR="00C67AE7" w:rsidRPr="00B27514">
        <w:rPr>
          <w:rFonts w:ascii="ＭＳ 明朝" w:hAnsi="ＭＳ 明朝" w:hint="eastAsia"/>
          <w:sz w:val="24"/>
        </w:rPr>
        <w:t>最低生活に必要な冷房器具の持合せがなくなったのは</w:t>
      </w:r>
      <w:r w:rsidR="00B27514">
        <w:rPr>
          <w:rFonts w:ascii="ＭＳ 明朝" w:hAnsi="ＭＳ 明朝" w:hint="eastAsia"/>
          <w:sz w:val="24"/>
        </w:rPr>
        <w:t>保護</w:t>
      </w:r>
      <w:r w:rsidR="00C67AE7" w:rsidRPr="00B27514">
        <w:rPr>
          <w:rFonts w:ascii="ＭＳ 明朝" w:hAnsi="ＭＳ 明朝" w:hint="eastAsia"/>
          <w:sz w:val="24"/>
        </w:rPr>
        <w:t>開始後約５か月を経過した後であ</w:t>
      </w:r>
      <w:r w:rsidRPr="00B27514">
        <w:rPr>
          <w:rFonts w:ascii="ＭＳ 明朝" w:hAnsi="ＭＳ 明朝" w:hint="eastAsia"/>
          <w:sz w:val="24"/>
        </w:rPr>
        <w:t>る</w:t>
      </w:r>
      <w:r w:rsidR="00B27514">
        <w:rPr>
          <w:rFonts w:ascii="ＭＳ 明朝" w:hAnsi="ＭＳ 明朝" w:hint="eastAsia"/>
          <w:sz w:val="24"/>
        </w:rPr>
        <w:t>状況において</w:t>
      </w:r>
      <w:r w:rsidR="00C67AE7" w:rsidRPr="00B27514">
        <w:rPr>
          <w:rFonts w:ascii="ＭＳ 明朝" w:hAnsi="ＭＳ 明朝" w:hint="eastAsia"/>
          <w:sz w:val="24"/>
        </w:rPr>
        <w:t>、</w:t>
      </w:r>
      <w:r w:rsidRPr="00B27514">
        <w:rPr>
          <w:rFonts w:ascii="ＭＳ 明朝" w:hAnsi="ＭＳ 明朝" w:hint="eastAsia"/>
          <w:sz w:val="24"/>
        </w:rPr>
        <w:t>処分庁が、①保護開始後にエアコンが壊れた場合は、修理費や購入費は支給対象にならない</w:t>
      </w:r>
      <w:r w:rsidR="00E04A15">
        <w:rPr>
          <w:rFonts w:ascii="ＭＳ 明朝" w:hAnsi="ＭＳ 明朝" w:hint="eastAsia"/>
          <w:sz w:val="24"/>
        </w:rPr>
        <w:t>こと及び</w:t>
      </w:r>
      <w:r w:rsidRPr="00B27514">
        <w:rPr>
          <w:rFonts w:ascii="ＭＳ 明朝" w:hAnsi="ＭＳ 明朝" w:hint="eastAsia"/>
          <w:sz w:val="24"/>
        </w:rPr>
        <w:t>生活福祉資金の借入れについて説明したことは、</w:t>
      </w:r>
      <w:r w:rsidR="00E04A15">
        <w:rPr>
          <w:rFonts w:ascii="ＭＳ 明朝" w:hAnsi="ＭＳ 明朝" w:hint="eastAsia"/>
          <w:sz w:val="24"/>
        </w:rPr>
        <w:t>次官通知に照ら</w:t>
      </w:r>
      <w:r w:rsidR="00636D73">
        <w:rPr>
          <w:rFonts w:ascii="ＭＳ 明朝" w:hAnsi="ＭＳ 明朝" w:hint="eastAsia"/>
          <w:sz w:val="24"/>
        </w:rPr>
        <w:t>して説明したものである</w:t>
      </w:r>
      <w:r w:rsidR="00E04A15">
        <w:rPr>
          <w:rFonts w:ascii="ＭＳ 明朝" w:hAnsi="ＭＳ 明朝" w:hint="eastAsia"/>
          <w:sz w:val="24"/>
        </w:rPr>
        <w:t>とともに、本件事務連絡に示された代替措置を説明し</w:t>
      </w:r>
      <w:r w:rsidRPr="00B27514">
        <w:rPr>
          <w:rFonts w:ascii="ＭＳ 明朝" w:hAnsi="ＭＳ 明朝" w:hint="eastAsia"/>
          <w:sz w:val="24"/>
        </w:rPr>
        <w:t>たものであると言え、②また、</w:t>
      </w:r>
      <w:r w:rsidR="00C67AE7" w:rsidRPr="00B27514">
        <w:rPr>
          <w:rFonts w:ascii="ＭＳ 明朝" w:hAnsi="ＭＳ 明朝" w:hint="eastAsia"/>
          <w:sz w:val="24"/>
        </w:rPr>
        <w:t>本件申請</w:t>
      </w:r>
      <w:r w:rsidR="006E1E75">
        <w:rPr>
          <w:rFonts w:ascii="ＭＳ 明朝" w:hAnsi="ＭＳ 明朝" w:hint="eastAsia"/>
          <w:sz w:val="24"/>
        </w:rPr>
        <w:t>について</w:t>
      </w:r>
      <w:r w:rsidR="00C67AE7" w:rsidRPr="00B27514">
        <w:rPr>
          <w:rFonts w:ascii="ＭＳ 明朝" w:hAnsi="ＭＳ 明朝" w:hint="eastAsia"/>
          <w:sz w:val="24"/>
        </w:rPr>
        <w:t>、保護開始時において、最低生活に直接必要な家具什器の持ち合せがないときには該当しないと判断した</w:t>
      </w:r>
      <w:r w:rsidR="00C67AE7" w:rsidRPr="00B27514">
        <w:rPr>
          <w:rFonts w:ascii="ＭＳ 明朝" w:hAnsi="ＭＳ 明朝" w:hint="eastAsia"/>
          <w:sz w:val="24"/>
        </w:rPr>
        <w:lastRenderedPageBreak/>
        <w:t>ことは、</w:t>
      </w:r>
      <w:r w:rsidR="005E4B4B" w:rsidRPr="00B27514">
        <w:rPr>
          <w:rFonts w:ascii="ＭＳ 明朝" w:hAnsi="ＭＳ 明朝" w:hint="eastAsia"/>
          <w:sz w:val="24"/>
        </w:rPr>
        <w:t>次官通知及び</w:t>
      </w:r>
      <w:r w:rsidR="00C67AE7" w:rsidRPr="00B27514">
        <w:rPr>
          <w:rFonts w:ascii="ＭＳ 明朝" w:hAnsi="ＭＳ 明朝" w:hint="eastAsia"/>
          <w:sz w:val="24"/>
        </w:rPr>
        <w:t>局長通知に</w:t>
      </w:r>
      <w:r w:rsidRPr="00B27514">
        <w:rPr>
          <w:rFonts w:ascii="ＭＳ 明朝" w:hAnsi="ＭＳ 明朝" w:hint="eastAsia"/>
          <w:sz w:val="24"/>
        </w:rPr>
        <w:t>照らして行った</w:t>
      </w:r>
      <w:r w:rsidR="00C67AE7" w:rsidRPr="00B27514">
        <w:rPr>
          <w:rFonts w:ascii="ＭＳ 明朝" w:hAnsi="ＭＳ 明朝" w:hint="eastAsia"/>
          <w:sz w:val="24"/>
        </w:rPr>
        <w:t>もの</w:t>
      </w:r>
      <w:r w:rsidR="009E2289" w:rsidRPr="00B27514">
        <w:rPr>
          <w:rFonts w:ascii="ＭＳ 明朝" w:hAnsi="ＭＳ 明朝" w:hint="eastAsia"/>
          <w:sz w:val="24"/>
        </w:rPr>
        <w:t>に過ぎない</w:t>
      </w:r>
      <w:r w:rsidR="00C67AE7" w:rsidRPr="00B27514">
        <w:rPr>
          <w:rFonts w:ascii="ＭＳ 明朝" w:hAnsi="ＭＳ 明朝" w:hint="eastAsia"/>
          <w:sz w:val="24"/>
        </w:rPr>
        <w:t>と言え</w:t>
      </w:r>
      <w:r w:rsidR="00DE0FD4" w:rsidRPr="00B27514">
        <w:rPr>
          <w:rFonts w:ascii="ＭＳ 明朝" w:hAnsi="ＭＳ 明朝" w:hint="eastAsia"/>
          <w:sz w:val="24"/>
        </w:rPr>
        <w:t>る</w:t>
      </w:r>
      <w:r w:rsidRPr="00B27514">
        <w:rPr>
          <w:rFonts w:ascii="ＭＳ 明朝" w:hAnsi="ＭＳ 明朝" w:hint="eastAsia"/>
          <w:sz w:val="24"/>
        </w:rPr>
        <w:t>。</w:t>
      </w:r>
    </w:p>
    <w:p w14:paraId="754077BB" w14:textId="360A0F2B" w:rsidR="00075665" w:rsidRDefault="00531763" w:rsidP="00075665">
      <w:pPr>
        <w:ind w:leftChars="200" w:left="420" w:firstLineChars="100" w:firstLine="240"/>
        <w:rPr>
          <w:rFonts w:ascii="ＭＳ 明朝" w:hAnsi="ＭＳ 明朝"/>
          <w:sz w:val="24"/>
        </w:rPr>
      </w:pPr>
      <w:r>
        <w:rPr>
          <w:rFonts w:ascii="ＭＳ 明朝" w:hAnsi="ＭＳ 明朝" w:hint="eastAsia"/>
          <w:sz w:val="24"/>
          <w:szCs w:val="24"/>
        </w:rPr>
        <w:t>したがって、かかる</w:t>
      </w:r>
      <w:r w:rsidR="00075665" w:rsidRPr="00075665">
        <w:rPr>
          <w:rFonts w:ascii="ＭＳ 明朝" w:hAnsi="ＭＳ 明朝" w:hint="eastAsia"/>
          <w:sz w:val="24"/>
          <w:szCs w:val="24"/>
        </w:rPr>
        <w:t>処分庁の</w:t>
      </w:r>
      <w:r>
        <w:rPr>
          <w:rFonts w:ascii="ＭＳ 明朝" w:hAnsi="ＭＳ 明朝" w:hint="eastAsia"/>
          <w:sz w:val="24"/>
          <w:szCs w:val="24"/>
        </w:rPr>
        <w:t>手続及び</w:t>
      </w:r>
      <w:r w:rsidR="00075665" w:rsidRPr="00075665">
        <w:rPr>
          <w:rFonts w:ascii="ＭＳ 明朝" w:hAnsi="ＭＳ 明朝" w:hint="eastAsia"/>
          <w:sz w:val="24"/>
          <w:szCs w:val="24"/>
        </w:rPr>
        <w:t>判断に不合理な点は認められない</w:t>
      </w:r>
      <w:r>
        <w:rPr>
          <w:rFonts w:ascii="ＭＳ 明朝" w:hAnsi="ＭＳ 明朝" w:hint="eastAsia"/>
          <w:sz w:val="24"/>
          <w:szCs w:val="24"/>
        </w:rPr>
        <w:t>と言わざるを得ない</w:t>
      </w:r>
      <w:r w:rsidR="00075665" w:rsidRPr="00075665">
        <w:rPr>
          <w:rFonts w:ascii="ＭＳ 明朝" w:hAnsi="ＭＳ 明朝" w:hint="eastAsia"/>
          <w:sz w:val="24"/>
          <w:szCs w:val="24"/>
        </w:rPr>
        <w:t>。</w:t>
      </w:r>
    </w:p>
    <w:bookmarkEnd w:id="2"/>
    <w:p w14:paraId="1995D33B" w14:textId="4383D4F5" w:rsidR="00C04110" w:rsidRPr="005E4B4B" w:rsidRDefault="00C04110" w:rsidP="005E4B4B">
      <w:pPr>
        <w:ind w:left="480" w:hangingChars="200" w:hanging="480"/>
        <w:rPr>
          <w:rFonts w:ascii="ＭＳ 明朝" w:hAnsi="ＭＳ 明朝"/>
          <w:sz w:val="24"/>
        </w:rPr>
      </w:pPr>
      <w:r w:rsidRPr="005E4B4B">
        <w:rPr>
          <w:rFonts w:ascii="ＭＳ 明朝" w:hAnsi="ＭＳ 明朝" w:hint="eastAsia"/>
          <w:sz w:val="24"/>
        </w:rPr>
        <w:t>（</w:t>
      </w:r>
      <w:r w:rsidR="00B27514">
        <w:rPr>
          <w:rFonts w:ascii="ＭＳ 明朝" w:hAnsi="ＭＳ 明朝" w:hint="eastAsia"/>
          <w:sz w:val="24"/>
        </w:rPr>
        <w:t>６</w:t>
      </w:r>
      <w:r w:rsidRPr="005E4B4B">
        <w:rPr>
          <w:rFonts w:ascii="ＭＳ 明朝" w:hAnsi="ＭＳ 明朝" w:hint="eastAsia"/>
          <w:sz w:val="24"/>
        </w:rPr>
        <w:t>）</w:t>
      </w:r>
      <w:r w:rsidR="00467F89" w:rsidRPr="005E4B4B">
        <w:rPr>
          <w:rFonts w:ascii="ＭＳ 明朝" w:hAnsi="ＭＳ 明朝" w:hint="eastAsia"/>
          <w:sz w:val="24"/>
        </w:rPr>
        <w:t>以上のとおり、本件処分に違法又は不当な点は認められない。したがって、本件審査請求は、棄却されるべきである。</w:t>
      </w:r>
    </w:p>
    <w:p w14:paraId="607F6D25" w14:textId="2666DDBD" w:rsidR="00E20D1D" w:rsidRDefault="00E20D1D" w:rsidP="008E3A65">
      <w:pPr>
        <w:ind w:left="480" w:hangingChars="200" w:hanging="480"/>
        <w:rPr>
          <w:rFonts w:ascii="ＭＳ 明朝" w:hAnsi="ＭＳ 明朝"/>
          <w:sz w:val="24"/>
          <w:szCs w:val="24"/>
        </w:rPr>
      </w:pPr>
    </w:p>
    <w:p w14:paraId="7165AA64" w14:textId="1B68624A" w:rsidR="005E4B4B" w:rsidRDefault="005E4B4B" w:rsidP="005E4B4B">
      <w:pPr>
        <w:ind w:left="241" w:hangingChars="100" w:hanging="241"/>
        <w:rPr>
          <w:rFonts w:ascii="ＭＳ 明朝" w:hAnsi="ＭＳ 明朝"/>
          <w:b/>
          <w:bCs/>
          <w:sz w:val="24"/>
          <w:szCs w:val="24"/>
        </w:rPr>
      </w:pPr>
      <w:r w:rsidRPr="00CE3C42">
        <w:rPr>
          <w:rFonts w:ascii="ＭＳ 明朝" w:hAnsi="ＭＳ 明朝" w:hint="eastAsia"/>
          <w:b/>
          <w:bCs/>
          <w:sz w:val="24"/>
          <w:szCs w:val="24"/>
        </w:rPr>
        <w:t>第６　付言</w:t>
      </w:r>
    </w:p>
    <w:p w14:paraId="0E8F6BB4" w14:textId="77777777" w:rsidR="00B4233C" w:rsidRPr="00CE3C42" w:rsidRDefault="00B4233C" w:rsidP="005E4B4B">
      <w:pPr>
        <w:ind w:left="241" w:hangingChars="100" w:hanging="241"/>
        <w:rPr>
          <w:rFonts w:ascii="ＭＳ 明朝" w:hAnsi="ＭＳ 明朝"/>
          <w:b/>
          <w:bCs/>
          <w:sz w:val="24"/>
          <w:szCs w:val="24"/>
        </w:rPr>
      </w:pPr>
    </w:p>
    <w:p w14:paraId="6375A6E5" w14:textId="2A1082F1" w:rsidR="0052025B" w:rsidRDefault="0052025B" w:rsidP="000E726D">
      <w:pPr>
        <w:ind w:firstLineChars="117" w:firstLine="281"/>
        <w:rPr>
          <w:rFonts w:ascii="ＭＳ 明朝" w:hAnsi="ＭＳ 明朝"/>
          <w:sz w:val="24"/>
          <w:szCs w:val="24"/>
        </w:rPr>
      </w:pPr>
      <w:r w:rsidRPr="0052025B">
        <w:rPr>
          <w:rFonts w:ascii="ＭＳ 明朝" w:hAnsi="ＭＳ 明朝" w:hint="eastAsia"/>
          <w:sz w:val="24"/>
          <w:szCs w:val="24"/>
        </w:rPr>
        <w:t>本件事務連絡</w:t>
      </w:r>
      <w:r>
        <w:rPr>
          <w:rFonts w:ascii="ＭＳ 明朝" w:hAnsi="ＭＳ 明朝" w:hint="eastAsia"/>
          <w:sz w:val="24"/>
          <w:szCs w:val="24"/>
        </w:rPr>
        <w:t>において、</w:t>
      </w:r>
      <w:r w:rsidRPr="0052025B">
        <w:rPr>
          <w:rFonts w:ascii="ＭＳ 明朝" w:hAnsi="ＭＳ 明朝" w:hint="eastAsia"/>
          <w:sz w:val="24"/>
          <w:szCs w:val="24"/>
        </w:rPr>
        <w:t>一時扶助における家具什器費については、近年、熱中症による健康被害が数多く報告されていることを踏まえ、冷房器具の購入に必要な費用の支給を認めることにし</w:t>
      </w:r>
      <w:r>
        <w:rPr>
          <w:rFonts w:ascii="ＭＳ 明朝" w:hAnsi="ＭＳ 明朝" w:hint="eastAsia"/>
          <w:sz w:val="24"/>
          <w:szCs w:val="24"/>
        </w:rPr>
        <w:t>ている。しかしながら、</w:t>
      </w:r>
      <w:r w:rsidRPr="0052025B">
        <w:rPr>
          <w:rFonts w:ascii="ＭＳ 明朝" w:hAnsi="ＭＳ 明朝" w:hint="eastAsia"/>
          <w:sz w:val="24"/>
          <w:szCs w:val="24"/>
        </w:rPr>
        <w:t>当該保護世帯に属する被保護者に熱中症予防が特に必要とされる者がいる場合であって</w:t>
      </w:r>
      <w:r>
        <w:rPr>
          <w:rFonts w:ascii="ＭＳ 明朝" w:hAnsi="ＭＳ 明朝" w:hint="eastAsia"/>
          <w:sz w:val="24"/>
          <w:szCs w:val="24"/>
        </w:rPr>
        <w:t>も</w:t>
      </w:r>
      <w:r w:rsidRPr="0052025B">
        <w:rPr>
          <w:rFonts w:ascii="ＭＳ 明朝" w:hAnsi="ＭＳ 明朝" w:hint="eastAsia"/>
          <w:sz w:val="24"/>
          <w:szCs w:val="24"/>
        </w:rPr>
        <w:t>、</w:t>
      </w:r>
      <w:r>
        <w:rPr>
          <w:rFonts w:ascii="ＭＳ 明朝" w:hAnsi="ＭＳ 明朝" w:hint="eastAsia"/>
          <w:sz w:val="24"/>
          <w:szCs w:val="24"/>
        </w:rPr>
        <w:t>保護開始時に、</w:t>
      </w:r>
      <w:r w:rsidRPr="0052025B">
        <w:rPr>
          <w:rFonts w:ascii="ＭＳ 明朝" w:hAnsi="ＭＳ 明朝" w:hint="eastAsia"/>
          <w:sz w:val="24"/>
          <w:szCs w:val="24"/>
        </w:rPr>
        <w:t>最低生活に直接必要な冷房器具の持</w:t>
      </w:r>
      <w:r w:rsidR="00DE0C4A">
        <w:rPr>
          <w:rFonts w:ascii="ＭＳ 明朝" w:hAnsi="ＭＳ 明朝" w:hint="eastAsia"/>
          <w:sz w:val="24"/>
          <w:szCs w:val="24"/>
        </w:rPr>
        <w:t>ち</w:t>
      </w:r>
      <w:r w:rsidRPr="0052025B">
        <w:rPr>
          <w:rFonts w:ascii="ＭＳ 明朝" w:hAnsi="ＭＳ 明朝" w:hint="eastAsia"/>
          <w:sz w:val="24"/>
          <w:szCs w:val="24"/>
        </w:rPr>
        <w:t>合</w:t>
      </w:r>
      <w:r w:rsidR="00DE0C4A">
        <w:rPr>
          <w:rFonts w:ascii="ＭＳ 明朝" w:hAnsi="ＭＳ 明朝" w:hint="eastAsia"/>
          <w:sz w:val="24"/>
          <w:szCs w:val="24"/>
        </w:rPr>
        <w:t>わ</w:t>
      </w:r>
      <w:r w:rsidRPr="0052025B">
        <w:rPr>
          <w:rFonts w:ascii="ＭＳ 明朝" w:hAnsi="ＭＳ 明朝" w:hint="eastAsia"/>
          <w:sz w:val="24"/>
          <w:szCs w:val="24"/>
        </w:rPr>
        <w:t>せがな</w:t>
      </w:r>
      <w:r>
        <w:rPr>
          <w:rFonts w:ascii="ＭＳ 明朝" w:hAnsi="ＭＳ 明朝" w:hint="eastAsia"/>
          <w:sz w:val="24"/>
          <w:szCs w:val="24"/>
        </w:rPr>
        <w:t>い</w:t>
      </w:r>
      <w:r w:rsidR="008C4F3B">
        <w:rPr>
          <w:rFonts w:ascii="ＭＳ 明朝" w:hAnsi="ＭＳ 明朝" w:hint="eastAsia"/>
          <w:sz w:val="24"/>
          <w:szCs w:val="24"/>
        </w:rPr>
        <w:t>場合に限る</w:t>
      </w:r>
      <w:r>
        <w:rPr>
          <w:rFonts w:ascii="ＭＳ 明朝" w:hAnsi="ＭＳ 明朝" w:hint="eastAsia"/>
          <w:sz w:val="24"/>
          <w:szCs w:val="24"/>
        </w:rPr>
        <w:t>との支給条件</w:t>
      </w:r>
      <w:r w:rsidR="00B4233C">
        <w:rPr>
          <w:rFonts w:ascii="ＭＳ 明朝" w:hAnsi="ＭＳ 明朝" w:hint="eastAsia"/>
          <w:sz w:val="24"/>
          <w:szCs w:val="24"/>
        </w:rPr>
        <w:t>はなんら変更されていない。</w:t>
      </w:r>
    </w:p>
    <w:p w14:paraId="553AE620" w14:textId="3C3B2815" w:rsidR="00E1028C" w:rsidRPr="00CE3C42" w:rsidRDefault="00D66BC0" w:rsidP="000E726D">
      <w:pPr>
        <w:ind w:firstLineChars="117" w:firstLine="281"/>
        <w:rPr>
          <w:rFonts w:ascii="ＭＳ 明朝" w:hAnsi="ＭＳ 明朝"/>
          <w:sz w:val="24"/>
          <w:szCs w:val="24"/>
        </w:rPr>
      </w:pPr>
      <w:r>
        <w:rPr>
          <w:rFonts w:ascii="ＭＳ 明朝" w:hAnsi="ＭＳ 明朝" w:hint="eastAsia"/>
          <w:sz w:val="24"/>
          <w:szCs w:val="24"/>
        </w:rPr>
        <w:t>ところで、</w:t>
      </w:r>
      <w:r w:rsidR="00DB76CC">
        <w:rPr>
          <w:rFonts w:ascii="ＭＳ 明朝" w:hAnsi="ＭＳ 明朝" w:hint="eastAsia"/>
          <w:sz w:val="24"/>
          <w:szCs w:val="24"/>
        </w:rPr>
        <w:t>平成３０</w:t>
      </w:r>
      <w:r w:rsidR="00DB76CC" w:rsidRPr="00DB76CC">
        <w:rPr>
          <w:rFonts w:ascii="ＭＳ 明朝" w:hAnsi="ＭＳ 明朝" w:hint="eastAsia"/>
          <w:sz w:val="24"/>
          <w:szCs w:val="24"/>
        </w:rPr>
        <w:t>年２月に公表された政府報告書の「日本の気候変動とその影響」によれば、日本の年平均気温は、長期的には１００年当たり約１.１９℃の割合で上昇しており、</w:t>
      </w:r>
      <w:bookmarkStart w:id="4" w:name="_Hlk116801494"/>
      <w:r w:rsidR="00DB76CC" w:rsidRPr="00DB76CC">
        <w:rPr>
          <w:rFonts w:ascii="ＭＳ 明朝" w:hAnsi="ＭＳ 明朝" w:hint="eastAsia"/>
          <w:sz w:val="24"/>
          <w:szCs w:val="24"/>
        </w:rPr>
        <w:t>真夏日及び猛暑日の年間日数の増加</w:t>
      </w:r>
      <w:bookmarkEnd w:id="4"/>
      <w:r w:rsidR="00DB76CC" w:rsidRPr="00DB76CC">
        <w:rPr>
          <w:rFonts w:ascii="ＭＳ 明朝" w:hAnsi="ＭＳ 明朝" w:hint="eastAsia"/>
          <w:sz w:val="24"/>
          <w:szCs w:val="24"/>
        </w:rPr>
        <w:t>傾向が顕著である。また、消防庁の統計によると、全国における</w:t>
      </w:r>
      <w:bookmarkStart w:id="5" w:name="_Hlk116801517"/>
      <w:r w:rsidR="00DB76CC" w:rsidRPr="00DB76CC">
        <w:rPr>
          <w:rFonts w:ascii="ＭＳ 明朝" w:hAnsi="ＭＳ 明朝" w:hint="eastAsia"/>
          <w:sz w:val="24"/>
          <w:szCs w:val="24"/>
        </w:rPr>
        <w:t>熱中症による救急搬送人員の</w:t>
      </w:r>
      <w:bookmarkEnd w:id="5"/>
      <w:r w:rsidR="00DB76CC" w:rsidRPr="00DB76CC">
        <w:rPr>
          <w:rFonts w:ascii="ＭＳ 明朝" w:hAnsi="ＭＳ 明朝" w:hint="eastAsia"/>
          <w:sz w:val="24"/>
          <w:szCs w:val="24"/>
        </w:rPr>
        <w:t>累計は、</w:t>
      </w:r>
      <w:r w:rsidR="00DB76CC">
        <w:rPr>
          <w:rFonts w:ascii="ＭＳ 明朝" w:hAnsi="ＭＳ 明朝" w:hint="eastAsia"/>
          <w:sz w:val="24"/>
          <w:szCs w:val="24"/>
        </w:rPr>
        <w:t>令和元</w:t>
      </w:r>
      <w:r w:rsidR="00DB76CC" w:rsidRPr="00DB76CC">
        <w:rPr>
          <w:rFonts w:ascii="ＭＳ 明朝" w:hAnsi="ＭＳ 明朝" w:hint="eastAsia"/>
          <w:sz w:val="24"/>
          <w:szCs w:val="24"/>
        </w:rPr>
        <w:t>年（６月～９月）が６万６８６９人、</w:t>
      </w:r>
      <w:r w:rsidR="00DB76CC">
        <w:rPr>
          <w:rFonts w:ascii="ＭＳ 明朝" w:hAnsi="ＭＳ 明朝" w:hint="eastAsia"/>
          <w:sz w:val="24"/>
          <w:szCs w:val="24"/>
        </w:rPr>
        <w:t>令和</w:t>
      </w:r>
      <w:r w:rsidR="00DB76CC" w:rsidRPr="00DB76CC">
        <w:rPr>
          <w:rFonts w:ascii="ＭＳ 明朝" w:hAnsi="ＭＳ 明朝" w:hint="eastAsia"/>
          <w:sz w:val="24"/>
          <w:szCs w:val="24"/>
        </w:rPr>
        <w:t>２年（６月～９月）が６万４８６９人であって、大きく増加している。</w:t>
      </w:r>
    </w:p>
    <w:p w14:paraId="53556192" w14:textId="535641B9" w:rsidR="005E4B4B" w:rsidRDefault="00D66BC0" w:rsidP="000E726D">
      <w:pPr>
        <w:ind w:firstLineChars="117" w:firstLine="281"/>
        <w:rPr>
          <w:rFonts w:ascii="ＭＳ 明朝" w:hAnsi="ＭＳ 明朝"/>
          <w:sz w:val="24"/>
          <w:szCs w:val="24"/>
        </w:rPr>
      </w:pPr>
      <w:r w:rsidRPr="00D66BC0">
        <w:rPr>
          <w:rFonts w:ascii="ＭＳ 明朝" w:hAnsi="ＭＳ 明朝" w:hint="eastAsia"/>
          <w:sz w:val="24"/>
          <w:szCs w:val="24"/>
        </w:rPr>
        <w:t>保護受給中の場合における日常生活に必要な生活用品の取扱いについては、経常的最低生活費のやり繰りによって賄うか、又は貸付資金の活用によって賄うべきであるとの考え方にも一定の合理性があることを否定しないが、</w:t>
      </w:r>
      <w:r>
        <w:rPr>
          <w:rFonts w:ascii="ＭＳ 明朝" w:hAnsi="ＭＳ 明朝" w:hint="eastAsia"/>
          <w:sz w:val="24"/>
          <w:szCs w:val="24"/>
        </w:rPr>
        <w:t>近時の顕著な</w:t>
      </w:r>
      <w:r w:rsidRPr="00D66BC0">
        <w:rPr>
          <w:rFonts w:ascii="ＭＳ 明朝" w:hAnsi="ＭＳ 明朝" w:hint="eastAsia"/>
          <w:sz w:val="24"/>
          <w:szCs w:val="24"/>
        </w:rPr>
        <w:t>真夏日及び猛暑日の増加</w:t>
      </w:r>
      <w:r w:rsidR="008C4F3B">
        <w:rPr>
          <w:rFonts w:ascii="ＭＳ 明朝" w:hAnsi="ＭＳ 明朝" w:hint="eastAsia"/>
          <w:sz w:val="24"/>
          <w:szCs w:val="24"/>
        </w:rPr>
        <w:t>並びに</w:t>
      </w:r>
      <w:r w:rsidRPr="00D66BC0">
        <w:rPr>
          <w:rFonts w:ascii="ＭＳ 明朝" w:hAnsi="ＭＳ 明朝" w:hint="eastAsia"/>
          <w:sz w:val="24"/>
          <w:szCs w:val="24"/>
        </w:rPr>
        <w:t>熱中症による救急搬送人員の</w:t>
      </w:r>
      <w:r>
        <w:rPr>
          <w:rFonts w:ascii="ＭＳ 明朝" w:hAnsi="ＭＳ 明朝" w:hint="eastAsia"/>
          <w:sz w:val="24"/>
          <w:szCs w:val="24"/>
        </w:rPr>
        <w:t>著増に鑑みると、</w:t>
      </w:r>
      <w:r w:rsidRPr="00D66BC0">
        <w:rPr>
          <w:rFonts w:ascii="ＭＳ 明朝" w:hAnsi="ＭＳ 明朝" w:hint="eastAsia"/>
          <w:sz w:val="24"/>
          <w:szCs w:val="24"/>
        </w:rPr>
        <w:t>保護開始時に冷房器具を有していた場合</w:t>
      </w:r>
      <w:r w:rsidR="000E726D">
        <w:rPr>
          <w:rFonts w:ascii="ＭＳ 明朝" w:hAnsi="ＭＳ 明朝" w:hint="eastAsia"/>
          <w:sz w:val="24"/>
          <w:szCs w:val="24"/>
        </w:rPr>
        <w:t>、</w:t>
      </w:r>
      <w:r w:rsidRPr="00D66BC0">
        <w:rPr>
          <w:rFonts w:ascii="ＭＳ 明朝" w:hAnsi="ＭＳ 明朝" w:hint="eastAsia"/>
          <w:sz w:val="24"/>
          <w:szCs w:val="24"/>
        </w:rPr>
        <w:t>たとえその冷房器具が耐久年数を大幅に過ぎ</w:t>
      </w:r>
      <w:r w:rsidR="008C4F3B">
        <w:rPr>
          <w:rFonts w:ascii="ＭＳ 明朝" w:hAnsi="ＭＳ 明朝" w:hint="eastAsia"/>
          <w:sz w:val="24"/>
          <w:szCs w:val="24"/>
        </w:rPr>
        <w:t>てい</w:t>
      </w:r>
      <w:r w:rsidRPr="00D66BC0">
        <w:rPr>
          <w:rFonts w:ascii="ＭＳ 明朝" w:hAnsi="ＭＳ 明朝" w:hint="eastAsia"/>
          <w:sz w:val="24"/>
          <w:szCs w:val="24"/>
        </w:rPr>
        <w:t>たものであっても</w:t>
      </w:r>
      <w:r w:rsidR="000E726D">
        <w:rPr>
          <w:rFonts w:ascii="ＭＳ 明朝" w:hAnsi="ＭＳ 明朝" w:hint="eastAsia"/>
          <w:sz w:val="24"/>
          <w:szCs w:val="24"/>
        </w:rPr>
        <w:t>、</w:t>
      </w:r>
      <w:r w:rsidRPr="00D66BC0">
        <w:rPr>
          <w:rFonts w:ascii="ＭＳ 明朝" w:hAnsi="ＭＳ 明朝" w:hint="eastAsia"/>
          <w:sz w:val="24"/>
          <w:szCs w:val="24"/>
        </w:rPr>
        <w:t>新規の購入費用の支給を認めないとする</w:t>
      </w:r>
      <w:r>
        <w:rPr>
          <w:rFonts w:ascii="ＭＳ 明朝" w:hAnsi="ＭＳ 明朝" w:hint="eastAsia"/>
          <w:sz w:val="24"/>
          <w:szCs w:val="24"/>
        </w:rPr>
        <w:t>現在の</w:t>
      </w:r>
      <w:r w:rsidRPr="00D66BC0">
        <w:rPr>
          <w:rFonts w:ascii="ＭＳ 明朝" w:hAnsi="ＭＳ 明朝" w:hint="eastAsia"/>
          <w:sz w:val="24"/>
          <w:szCs w:val="24"/>
        </w:rPr>
        <w:t>硬直的な運用は</w:t>
      </w:r>
      <w:r w:rsidR="000E726D">
        <w:rPr>
          <w:rFonts w:ascii="ＭＳ 明朝" w:hAnsi="ＭＳ 明朝" w:hint="eastAsia"/>
          <w:sz w:val="24"/>
          <w:szCs w:val="24"/>
        </w:rPr>
        <w:t>、</w:t>
      </w:r>
      <w:r w:rsidR="008C4F3B">
        <w:rPr>
          <w:rFonts w:ascii="ＭＳ 明朝" w:hAnsi="ＭＳ 明朝" w:hint="eastAsia"/>
          <w:sz w:val="24"/>
          <w:szCs w:val="24"/>
        </w:rPr>
        <w:t>早期に</w:t>
      </w:r>
      <w:r w:rsidRPr="00D66BC0">
        <w:rPr>
          <w:rFonts w:ascii="ＭＳ 明朝" w:hAnsi="ＭＳ 明朝" w:hint="eastAsia"/>
          <w:sz w:val="24"/>
          <w:szCs w:val="24"/>
        </w:rPr>
        <w:t>改めるべきである。</w:t>
      </w:r>
    </w:p>
    <w:p w14:paraId="60BA5946" w14:textId="77777777" w:rsidR="00DB76CC" w:rsidRPr="00DB76CC" w:rsidRDefault="00DB76CC" w:rsidP="008E3A65">
      <w:pPr>
        <w:ind w:left="480" w:hangingChars="200" w:hanging="480"/>
        <w:rPr>
          <w:rFonts w:ascii="ＭＳ 明朝" w:hAnsi="ＭＳ 明朝"/>
          <w:sz w:val="24"/>
          <w:szCs w:val="24"/>
        </w:rPr>
      </w:pPr>
    </w:p>
    <w:p w14:paraId="3AB49357" w14:textId="68C7DAF1" w:rsidR="003C7063" w:rsidRPr="004A2441" w:rsidRDefault="003C7063" w:rsidP="003C7063">
      <w:pPr>
        <w:ind w:firstLineChars="2008" w:firstLine="4819"/>
        <w:rPr>
          <w:rFonts w:ascii="ＭＳ 明朝" w:hAnsi="ＭＳ 明朝"/>
          <w:sz w:val="24"/>
          <w:szCs w:val="24"/>
        </w:rPr>
      </w:pPr>
      <w:r w:rsidRPr="004A2441">
        <w:rPr>
          <w:rFonts w:ascii="ＭＳ 明朝" w:hAnsi="ＭＳ 明朝" w:hint="eastAsia"/>
          <w:sz w:val="24"/>
          <w:szCs w:val="24"/>
        </w:rPr>
        <w:t>大阪府行政不服審査会第</w:t>
      </w:r>
      <w:r w:rsidR="00941C11">
        <w:rPr>
          <w:rFonts w:ascii="ＭＳ 明朝" w:hAnsi="ＭＳ 明朝" w:hint="eastAsia"/>
          <w:sz w:val="24"/>
          <w:szCs w:val="24"/>
        </w:rPr>
        <w:t>２</w:t>
      </w:r>
      <w:r w:rsidRPr="004A2441">
        <w:rPr>
          <w:rFonts w:ascii="ＭＳ 明朝" w:hAnsi="ＭＳ 明朝" w:hint="eastAsia"/>
          <w:sz w:val="24"/>
          <w:szCs w:val="24"/>
        </w:rPr>
        <w:t>部会</w:t>
      </w:r>
    </w:p>
    <w:p w14:paraId="35A0A8A8" w14:textId="38E3D43A" w:rsidR="00941C11" w:rsidRPr="003562CA" w:rsidRDefault="007140E0" w:rsidP="00941C11">
      <w:pPr>
        <w:ind w:leftChars="2430" w:left="5103"/>
        <w:rPr>
          <w:rFonts w:ascii="ＭＳ 明朝" w:hAnsi="ＭＳ 明朝"/>
          <w:sz w:val="24"/>
          <w:szCs w:val="24"/>
        </w:rPr>
      </w:pPr>
      <w:r w:rsidRPr="004A2441">
        <w:rPr>
          <w:rFonts w:ascii="ＭＳ 明朝" w:hAnsi="ＭＳ 明朝" w:hint="eastAsia"/>
          <w:sz w:val="24"/>
          <w:szCs w:val="24"/>
        </w:rPr>
        <w:t>委員（部会長）</w:t>
      </w:r>
      <w:r w:rsidR="00941C11">
        <w:rPr>
          <w:rFonts w:ascii="ＭＳ 明朝" w:hAnsi="ＭＳ 明朝" w:hint="eastAsia"/>
          <w:sz w:val="24"/>
          <w:szCs w:val="24"/>
        </w:rPr>
        <w:t xml:space="preserve">針原　</w:t>
      </w:r>
      <w:r w:rsidR="00941C11" w:rsidRPr="003562CA">
        <w:rPr>
          <w:rFonts w:ascii="ＭＳ 明朝" w:hAnsi="ＭＳ 明朝" w:hint="eastAsia"/>
          <w:sz w:val="24"/>
          <w:szCs w:val="24"/>
        </w:rPr>
        <w:t>祥次</w:t>
      </w:r>
    </w:p>
    <w:p w14:paraId="6F73038E" w14:textId="77777777" w:rsidR="00941C11" w:rsidRPr="003562CA" w:rsidRDefault="00941C11" w:rsidP="00941C11">
      <w:pPr>
        <w:ind w:leftChars="2430" w:left="5103"/>
        <w:rPr>
          <w:rFonts w:ascii="ＭＳ 明朝" w:hAnsi="ＭＳ 明朝"/>
          <w:sz w:val="24"/>
          <w:szCs w:val="24"/>
        </w:rPr>
      </w:pPr>
      <w:r w:rsidRPr="003562CA">
        <w:rPr>
          <w:rFonts w:ascii="ＭＳ 明朝" w:hAnsi="ＭＳ 明朝" w:hint="eastAsia"/>
          <w:sz w:val="24"/>
          <w:szCs w:val="24"/>
        </w:rPr>
        <w:t>委員　　　　　海道　俊明</w:t>
      </w:r>
    </w:p>
    <w:p w14:paraId="2A5C4637" w14:textId="33CC35EE" w:rsidR="00941C11" w:rsidRDefault="00941C11" w:rsidP="00941C11">
      <w:pPr>
        <w:ind w:leftChars="2430" w:left="5103"/>
        <w:rPr>
          <w:rFonts w:ascii="ＭＳ 明朝" w:hAnsi="ＭＳ 明朝"/>
          <w:sz w:val="24"/>
          <w:szCs w:val="24"/>
        </w:rPr>
      </w:pPr>
      <w:r w:rsidRPr="003562CA">
        <w:rPr>
          <w:rFonts w:ascii="ＭＳ 明朝" w:hAnsi="ＭＳ 明朝" w:hint="eastAsia"/>
          <w:sz w:val="24"/>
          <w:szCs w:val="24"/>
        </w:rPr>
        <w:t>委員　　　　　衣笠　葉子</w:t>
      </w:r>
    </w:p>
    <w:p w14:paraId="3C3DBA49" w14:textId="2E145D4D" w:rsidR="00941C11" w:rsidRDefault="00941C11" w:rsidP="00941C11">
      <w:pPr>
        <w:ind w:leftChars="2430" w:left="5103"/>
        <w:rPr>
          <w:rFonts w:ascii="ＭＳ 明朝" w:hAnsi="ＭＳ 明朝"/>
          <w:sz w:val="24"/>
          <w:szCs w:val="24"/>
        </w:rPr>
      </w:pPr>
    </w:p>
    <w:sectPr w:rsidR="00941C11" w:rsidSect="001136EC">
      <w:footerReference w:type="default" r:id="rId8"/>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F1295" w14:textId="77777777" w:rsidR="00780ECB" w:rsidRDefault="00780ECB" w:rsidP="00077175">
      <w:r>
        <w:separator/>
      </w:r>
    </w:p>
  </w:endnote>
  <w:endnote w:type="continuationSeparator" w:id="0">
    <w:p w14:paraId="3F1992B3" w14:textId="77777777" w:rsidR="00780ECB" w:rsidRDefault="00780ECB"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80D56" w14:textId="62F66C41" w:rsidR="00354361" w:rsidRDefault="00354361">
    <w:pPr>
      <w:pStyle w:val="a5"/>
      <w:jc w:val="center"/>
    </w:pPr>
    <w:r>
      <w:fldChar w:fldCharType="begin"/>
    </w:r>
    <w:r>
      <w:instrText>PAGE   \* MERGEFORMAT</w:instrText>
    </w:r>
    <w:r>
      <w:fldChar w:fldCharType="separate"/>
    </w:r>
    <w:r w:rsidR="00087A99" w:rsidRPr="00087A99">
      <w:rPr>
        <w:noProof/>
        <w:lang w:val="ja-JP"/>
      </w:rPr>
      <w:t>2</w:t>
    </w:r>
    <w:r>
      <w:fldChar w:fldCharType="end"/>
    </w:r>
  </w:p>
  <w:p w14:paraId="1C949601" w14:textId="77777777" w:rsidR="00354361" w:rsidRDefault="003543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BBC10" w14:textId="77777777" w:rsidR="00780ECB" w:rsidRDefault="00780ECB" w:rsidP="00077175">
      <w:r>
        <w:separator/>
      </w:r>
    </w:p>
  </w:footnote>
  <w:footnote w:type="continuationSeparator" w:id="0">
    <w:p w14:paraId="5B8E3E74" w14:textId="77777777" w:rsidR="00780ECB" w:rsidRDefault="00780ECB"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44395"/>
    <w:multiLevelType w:val="hybridMultilevel"/>
    <w:tmpl w:val="06BE0E14"/>
    <w:lvl w:ilvl="0" w:tplc="39364C3C">
      <w:start w:val="2"/>
      <w:numFmt w:val="bullet"/>
      <w:lvlText w:val="※"/>
      <w:lvlJc w:val="left"/>
      <w:pPr>
        <w:ind w:left="362" w:hanging="360"/>
      </w:pPr>
      <w:rPr>
        <w:rFonts w:ascii="ＭＳ 明朝" w:eastAsia="ＭＳ 明朝" w:hAnsi="ＭＳ 明朝"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B64"/>
    <w:rsid w:val="00000B10"/>
    <w:rsid w:val="00001487"/>
    <w:rsid w:val="00002584"/>
    <w:rsid w:val="00002BF5"/>
    <w:rsid w:val="00004069"/>
    <w:rsid w:val="000042AE"/>
    <w:rsid w:val="00006339"/>
    <w:rsid w:val="0000697B"/>
    <w:rsid w:val="00007319"/>
    <w:rsid w:val="00010020"/>
    <w:rsid w:val="00010871"/>
    <w:rsid w:val="0001172D"/>
    <w:rsid w:val="00011FC2"/>
    <w:rsid w:val="000122F1"/>
    <w:rsid w:val="00013923"/>
    <w:rsid w:val="00014B3A"/>
    <w:rsid w:val="00015720"/>
    <w:rsid w:val="000162B3"/>
    <w:rsid w:val="00017592"/>
    <w:rsid w:val="00022275"/>
    <w:rsid w:val="00024CAF"/>
    <w:rsid w:val="00025899"/>
    <w:rsid w:val="0002597E"/>
    <w:rsid w:val="000268F5"/>
    <w:rsid w:val="00027AA3"/>
    <w:rsid w:val="000307ED"/>
    <w:rsid w:val="00030DA5"/>
    <w:rsid w:val="00032890"/>
    <w:rsid w:val="00032D43"/>
    <w:rsid w:val="000363CD"/>
    <w:rsid w:val="000410B0"/>
    <w:rsid w:val="00041CDB"/>
    <w:rsid w:val="000422B7"/>
    <w:rsid w:val="000427C3"/>
    <w:rsid w:val="00043400"/>
    <w:rsid w:val="00043CC1"/>
    <w:rsid w:val="000454AC"/>
    <w:rsid w:val="0004585B"/>
    <w:rsid w:val="00045FFE"/>
    <w:rsid w:val="00046842"/>
    <w:rsid w:val="00046A16"/>
    <w:rsid w:val="00046FFB"/>
    <w:rsid w:val="000516A5"/>
    <w:rsid w:val="00051F0C"/>
    <w:rsid w:val="000530F2"/>
    <w:rsid w:val="0005463C"/>
    <w:rsid w:val="000547DF"/>
    <w:rsid w:val="000549F2"/>
    <w:rsid w:val="000566F6"/>
    <w:rsid w:val="00056E26"/>
    <w:rsid w:val="000579A5"/>
    <w:rsid w:val="00057EF9"/>
    <w:rsid w:val="00062754"/>
    <w:rsid w:val="000634E7"/>
    <w:rsid w:val="0006376D"/>
    <w:rsid w:val="00063D8E"/>
    <w:rsid w:val="00063DA9"/>
    <w:rsid w:val="00064822"/>
    <w:rsid w:val="00065629"/>
    <w:rsid w:val="000671DD"/>
    <w:rsid w:val="00067D1F"/>
    <w:rsid w:val="000735EF"/>
    <w:rsid w:val="00074BB3"/>
    <w:rsid w:val="00074F2A"/>
    <w:rsid w:val="000751B2"/>
    <w:rsid w:val="000754B4"/>
    <w:rsid w:val="00075665"/>
    <w:rsid w:val="00075D91"/>
    <w:rsid w:val="00076157"/>
    <w:rsid w:val="00077175"/>
    <w:rsid w:val="000776C5"/>
    <w:rsid w:val="00077CDD"/>
    <w:rsid w:val="00081926"/>
    <w:rsid w:val="00081F16"/>
    <w:rsid w:val="00084FFF"/>
    <w:rsid w:val="00085F4A"/>
    <w:rsid w:val="00087A99"/>
    <w:rsid w:val="0009053B"/>
    <w:rsid w:val="00090733"/>
    <w:rsid w:val="00091B5F"/>
    <w:rsid w:val="0009330F"/>
    <w:rsid w:val="000938EA"/>
    <w:rsid w:val="0009448A"/>
    <w:rsid w:val="00094643"/>
    <w:rsid w:val="0009471F"/>
    <w:rsid w:val="00095483"/>
    <w:rsid w:val="00095F89"/>
    <w:rsid w:val="00096FB8"/>
    <w:rsid w:val="000A02D4"/>
    <w:rsid w:val="000A062E"/>
    <w:rsid w:val="000A0C25"/>
    <w:rsid w:val="000A1D3C"/>
    <w:rsid w:val="000A296A"/>
    <w:rsid w:val="000A3FB1"/>
    <w:rsid w:val="000A4E80"/>
    <w:rsid w:val="000A508F"/>
    <w:rsid w:val="000A531D"/>
    <w:rsid w:val="000B0DEA"/>
    <w:rsid w:val="000B14F3"/>
    <w:rsid w:val="000B1828"/>
    <w:rsid w:val="000B3DF6"/>
    <w:rsid w:val="000B474A"/>
    <w:rsid w:val="000B57CC"/>
    <w:rsid w:val="000C0A29"/>
    <w:rsid w:val="000C1E7E"/>
    <w:rsid w:val="000C2D08"/>
    <w:rsid w:val="000C329A"/>
    <w:rsid w:val="000C3AA5"/>
    <w:rsid w:val="000C4B62"/>
    <w:rsid w:val="000C4CB1"/>
    <w:rsid w:val="000C505B"/>
    <w:rsid w:val="000C59A0"/>
    <w:rsid w:val="000C5FE4"/>
    <w:rsid w:val="000C6133"/>
    <w:rsid w:val="000D1572"/>
    <w:rsid w:val="000D3073"/>
    <w:rsid w:val="000D3749"/>
    <w:rsid w:val="000D413C"/>
    <w:rsid w:val="000D49C9"/>
    <w:rsid w:val="000D529A"/>
    <w:rsid w:val="000D62F2"/>
    <w:rsid w:val="000E04F0"/>
    <w:rsid w:val="000E2D32"/>
    <w:rsid w:val="000E553D"/>
    <w:rsid w:val="000E6426"/>
    <w:rsid w:val="000E726D"/>
    <w:rsid w:val="000F0F34"/>
    <w:rsid w:val="000F29AE"/>
    <w:rsid w:val="000F29C9"/>
    <w:rsid w:val="000F32F7"/>
    <w:rsid w:val="000F4F1D"/>
    <w:rsid w:val="000F5EA5"/>
    <w:rsid w:val="000F6174"/>
    <w:rsid w:val="000F63CC"/>
    <w:rsid w:val="000F684F"/>
    <w:rsid w:val="000F6B0B"/>
    <w:rsid w:val="000F6BB5"/>
    <w:rsid w:val="000F6CDB"/>
    <w:rsid w:val="000F704D"/>
    <w:rsid w:val="000F729E"/>
    <w:rsid w:val="00102B0D"/>
    <w:rsid w:val="00103BB3"/>
    <w:rsid w:val="001046A0"/>
    <w:rsid w:val="00105337"/>
    <w:rsid w:val="00110ADE"/>
    <w:rsid w:val="001136EC"/>
    <w:rsid w:val="00113DC4"/>
    <w:rsid w:val="001170AD"/>
    <w:rsid w:val="0012017F"/>
    <w:rsid w:val="001202DC"/>
    <w:rsid w:val="00120BBA"/>
    <w:rsid w:val="0012121C"/>
    <w:rsid w:val="001216A5"/>
    <w:rsid w:val="00121B3A"/>
    <w:rsid w:val="00123774"/>
    <w:rsid w:val="00125CDF"/>
    <w:rsid w:val="00127FB3"/>
    <w:rsid w:val="00131C4B"/>
    <w:rsid w:val="00133C39"/>
    <w:rsid w:val="00134525"/>
    <w:rsid w:val="0013642F"/>
    <w:rsid w:val="00136F2D"/>
    <w:rsid w:val="00140578"/>
    <w:rsid w:val="00142EF2"/>
    <w:rsid w:val="00143AFF"/>
    <w:rsid w:val="00143BCB"/>
    <w:rsid w:val="001446FC"/>
    <w:rsid w:val="00145C7E"/>
    <w:rsid w:val="00146A82"/>
    <w:rsid w:val="00150902"/>
    <w:rsid w:val="00152531"/>
    <w:rsid w:val="00154740"/>
    <w:rsid w:val="0015475B"/>
    <w:rsid w:val="00155195"/>
    <w:rsid w:val="001553F9"/>
    <w:rsid w:val="00155638"/>
    <w:rsid w:val="00156CBF"/>
    <w:rsid w:val="00157727"/>
    <w:rsid w:val="00161136"/>
    <w:rsid w:val="0016141A"/>
    <w:rsid w:val="001617E7"/>
    <w:rsid w:val="0016195A"/>
    <w:rsid w:val="001622A0"/>
    <w:rsid w:val="001622E7"/>
    <w:rsid w:val="00163487"/>
    <w:rsid w:val="00163F99"/>
    <w:rsid w:val="00165434"/>
    <w:rsid w:val="00170757"/>
    <w:rsid w:val="00171220"/>
    <w:rsid w:val="00171551"/>
    <w:rsid w:val="00171804"/>
    <w:rsid w:val="001735D5"/>
    <w:rsid w:val="00173923"/>
    <w:rsid w:val="001754C0"/>
    <w:rsid w:val="00175B16"/>
    <w:rsid w:val="00176624"/>
    <w:rsid w:val="0017681B"/>
    <w:rsid w:val="00177B2A"/>
    <w:rsid w:val="001804C0"/>
    <w:rsid w:val="00182A14"/>
    <w:rsid w:val="00182CEC"/>
    <w:rsid w:val="00182CF5"/>
    <w:rsid w:val="00183160"/>
    <w:rsid w:val="00184204"/>
    <w:rsid w:val="00184D24"/>
    <w:rsid w:val="0018547D"/>
    <w:rsid w:val="001859B2"/>
    <w:rsid w:val="00185F73"/>
    <w:rsid w:val="001865EE"/>
    <w:rsid w:val="00187FE8"/>
    <w:rsid w:val="0019043C"/>
    <w:rsid w:val="001913ED"/>
    <w:rsid w:val="00191B5E"/>
    <w:rsid w:val="00192851"/>
    <w:rsid w:val="0019349F"/>
    <w:rsid w:val="00194E3A"/>
    <w:rsid w:val="00195470"/>
    <w:rsid w:val="001965A1"/>
    <w:rsid w:val="001966E4"/>
    <w:rsid w:val="001976D7"/>
    <w:rsid w:val="0019789A"/>
    <w:rsid w:val="00197E39"/>
    <w:rsid w:val="001A0647"/>
    <w:rsid w:val="001A06B9"/>
    <w:rsid w:val="001A16E4"/>
    <w:rsid w:val="001A40A7"/>
    <w:rsid w:val="001A4994"/>
    <w:rsid w:val="001A4D5F"/>
    <w:rsid w:val="001A794A"/>
    <w:rsid w:val="001A7E87"/>
    <w:rsid w:val="001B0F4D"/>
    <w:rsid w:val="001B1002"/>
    <w:rsid w:val="001B3768"/>
    <w:rsid w:val="001B45E5"/>
    <w:rsid w:val="001B57AD"/>
    <w:rsid w:val="001B5FBF"/>
    <w:rsid w:val="001B6810"/>
    <w:rsid w:val="001B6FA7"/>
    <w:rsid w:val="001C0357"/>
    <w:rsid w:val="001C1694"/>
    <w:rsid w:val="001C28EC"/>
    <w:rsid w:val="001C2E11"/>
    <w:rsid w:val="001C2FA1"/>
    <w:rsid w:val="001C3F5C"/>
    <w:rsid w:val="001C5D59"/>
    <w:rsid w:val="001C6E76"/>
    <w:rsid w:val="001C78CD"/>
    <w:rsid w:val="001C7BCB"/>
    <w:rsid w:val="001D0F62"/>
    <w:rsid w:val="001D1E33"/>
    <w:rsid w:val="001D23BB"/>
    <w:rsid w:val="001D30B9"/>
    <w:rsid w:val="001D39FE"/>
    <w:rsid w:val="001D49EC"/>
    <w:rsid w:val="001D5D63"/>
    <w:rsid w:val="001D5EF2"/>
    <w:rsid w:val="001D5F8B"/>
    <w:rsid w:val="001D767A"/>
    <w:rsid w:val="001D7C59"/>
    <w:rsid w:val="001D7F12"/>
    <w:rsid w:val="001E0702"/>
    <w:rsid w:val="001E273D"/>
    <w:rsid w:val="001E459D"/>
    <w:rsid w:val="001E7194"/>
    <w:rsid w:val="001E71FA"/>
    <w:rsid w:val="001E76C0"/>
    <w:rsid w:val="001E77AC"/>
    <w:rsid w:val="001F0355"/>
    <w:rsid w:val="001F0474"/>
    <w:rsid w:val="001F04F7"/>
    <w:rsid w:val="001F174C"/>
    <w:rsid w:val="001F175B"/>
    <w:rsid w:val="001F2992"/>
    <w:rsid w:val="001F2B73"/>
    <w:rsid w:val="001F2D31"/>
    <w:rsid w:val="001F3908"/>
    <w:rsid w:val="001F4173"/>
    <w:rsid w:val="001F4E06"/>
    <w:rsid w:val="001F7228"/>
    <w:rsid w:val="001F7AE4"/>
    <w:rsid w:val="00200C74"/>
    <w:rsid w:val="00203BFF"/>
    <w:rsid w:val="00204508"/>
    <w:rsid w:val="00204818"/>
    <w:rsid w:val="0020597D"/>
    <w:rsid w:val="00207780"/>
    <w:rsid w:val="002079D0"/>
    <w:rsid w:val="00211280"/>
    <w:rsid w:val="00211AA2"/>
    <w:rsid w:val="00212403"/>
    <w:rsid w:val="00213645"/>
    <w:rsid w:val="00213BA4"/>
    <w:rsid w:val="00215FE2"/>
    <w:rsid w:val="002201D4"/>
    <w:rsid w:val="0022096C"/>
    <w:rsid w:val="00220A8D"/>
    <w:rsid w:val="00221051"/>
    <w:rsid w:val="002212B8"/>
    <w:rsid w:val="00221DAF"/>
    <w:rsid w:val="00222CA7"/>
    <w:rsid w:val="00223AEF"/>
    <w:rsid w:val="00225F9A"/>
    <w:rsid w:val="00226635"/>
    <w:rsid w:val="00227139"/>
    <w:rsid w:val="0023106A"/>
    <w:rsid w:val="0023291C"/>
    <w:rsid w:val="00233361"/>
    <w:rsid w:val="00235274"/>
    <w:rsid w:val="002356D8"/>
    <w:rsid w:val="00237DD5"/>
    <w:rsid w:val="00243DDD"/>
    <w:rsid w:val="002443EA"/>
    <w:rsid w:val="002463E6"/>
    <w:rsid w:val="002468A1"/>
    <w:rsid w:val="00251666"/>
    <w:rsid w:val="00252713"/>
    <w:rsid w:val="0025298E"/>
    <w:rsid w:val="00253082"/>
    <w:rsid w:val="002549A3"/>
    <w:rsid w:val="00254F27"/>
    <w:rsid w:val="00255405"/>
    <w:rsid w:val="00255858"/>
    <w:rsid w:val="00256228"/>
    <w:rsid w:val="00256989"/>
    <w:rsid w:val="00261FBB"/>
    <w:rsid w:val="002629BC"/>
    <w:rsid w:val="00262CF5"/>
    <w:rsid w:val="0026317F"/>
    <w:rsid w:val="00263208"/>
    <w:rsid w:val="002634CC"/>
    <w:rsid w:val="002644A2"/>
    <w:rsid w:val="002650F0"/>
    <w:rsid w:val="002651F4"/>
    <w:rsid w:val="002666F0"/>
    <w:rsid w:val="00266D7F"/>
    <w:rsid w:val="002675C8"/>
    <w:rsid w:val="00271A07"/>
    <w:rsid w:val="00271D35"/>
    <w:rsid w:val="002720B9"/>
    <w:rsid w:val="00272AA7"/>
    <w:rsid w:val="00273022"/>
    <w:rsid w:val="0027366A"/>
    <w:rsid w:val="00273A51"/>
    <w:rsid w:val="002742DD"/>
    <w:rsid w:val="00274C01"/>
    <w:rsid w:val="00275024"/>
    <w:rsid w:val="002756C4"/>
    <w:rsid w:val="002759E0"/>
    <w:rsid w:val="00276902"/>
    <w:rsid w:val="00276CA6"/>
    <w:rsid w:val="0028025E"/>
    <w:rsid w:val="002824A7"/>
    <w:rsid w:val="002825AA"/>
    <w:rsid w:val="0028279B"/>
    <w:rsid w:val="00282BA1"/>
    <w:rsid w:val="002863F4"/>
    <w:rsid w:val="00290C41"/>
    <w:rsid w:val="0029137F"/>
    <w:rsid w:val="00291B31"/>
    <w:rsid w:val="00293722"/>
    <w:rsid w:val="00295665"/>
    <w:rsid w:val="00296A41"/>
    <w:rsid w:val="00296D74"/>
    <w:rsid w:val="002A0951"/>
    <w:rsid w:val="002A1D65"/>
    <w:rsid w:val="002A263E"/>
    <w:rsid w:val="002A2FF0"/>
    <w:rsid w:val="002A4251"/>
    <w:rsid w:val="002A4EDE"/>
    <w:rsid w:val="002A6441"/>
    <w:rsid w:val="002A7814"/>
    <w:rsid w:val="002A7BC7"/>
    <w:rsid w:val="002B0107"/>
    <w:rsid w:val="002B178E"/>
    <w:rsid w:val="002B3448"/>
    <w:rsid w:val="002B3B15"/>
    <w:rsid w:val="002B4A1F"/>
    <w:rsid w:val="002B581A"/>
    <w:rsid w:val="002B590B"/>
    <w:rsid w:val="002B5CCB"/>
    <w:rsid w:val="002B683B"/>
    <w:rsid w:val="002C125F"/>
    <w:rsid w:val="002C131B"/>
    <w:rsid w:val="002C3218"/>
    <w:rsid w:val="002C326F"/>
    <w:rsid w:val="002C3C82"/>
    <w:rsid w:val="002C43C0"/>
    <w:rsid w:val="002C4F4F"/>
    <w:rsid w:val="002C5540"/>
    <w:rsid w:val="002C610B"/>
    <w:rsid w:val="002C6711"/>
    <w:rsid w:val="002C6B68"/>
    <w:rsid w:val="002C6C23"/>
    <w:rsid w:val="002C7B8B"/>
    <w:rsid w:val="002C7C69"/>
    <w:rsid w:val="002D048B"/>
    <w:rsid w:val="002D274A"/>
    <w:rsid w:val="002D3A3F"/>
    <w:rsid w:val="002D629E"/>
    <w:rsid w:val="002E086C"/>
    <w:rsid w:val="002E2B5B"/>
    <w:rsid w:val="002E3279"/>
    <w:rsid w:val="002E4B6F"/>
    <w:rsid w:val="002F2445"/>
    <w:rsid w:val="002F24CD"/>
    <w:rsid w:val="002F31E3"/>
    <w:rsid w:val="002F3C74"/>
    <w:rsid w:val="002F5C85"/>
    <w:rsid w:val="002F6F4A"/>
    <w:rsid w:val="00300C42"/>
    <w:rsid w:val="00301F3F"/>
    <w:rsid w:val="00303D12"/>
    <w:rsid w:val="00304875"/>
    <w:rsid w:val="00304986"/>
    <w:rsid w:val="00305562"/>
    <w:rsid w:val="00305E5E"/>
    <w:rsid w:val="00305E6B"/>
    <w:rsid w:val="00307C67"/>
    <w:rsid w:val="0031033F"/>
    <w:rsid w:val="00311325"/>
    <w:rsid w:val="00311F54"/>
    <w:rsid w:val="0031224A"/>
    <w:rsid w:val="00313303"/>
    <w:rsid w:val="00313A47"/>
    <w:rsid w:val="00313C98"/>
    <w:rsid w:val="003145FD"/>
    <w:rsid w:val="00314F66"/>
    <w:rsid w:val="00315AFF"/>
    <w:rsid w:val="00316639"/>
    <w:rsid w:val="00320ED0"/>
    <w:rsid w:val="00321F06"/>
    <w:rsid w:val="003242A2"/>
    <w:rsid w:val="00324A57"/>
    <w:rsid w:val="003258F2"/>
    <w:rsid w:val="003279DD"/>
    <w:rsid w:val="00327C0D"/>
    <w:rsid w:val="00327D84"/>
    <w:rsid w:val="00330D13"/>
    <w:rsid w:val="0033120F"/>
    <w:rsid w:val="003325D0"/>
    <w:rsid w:val="0033318F"/>
    <w:rsid w:val="00334039"/>
    <w:rsid w:val="00336769"/>
    <w:rsid w:val="003371C5"/>
    <w:rsid w:val="00337E7C"/>
    <w:rsid w:val="003406C0"/>
    <w:rsid w:val="00342321"/>
    <w:rsid w:val="00342DE1"/>
    <w:rsid w:val="00343EDB"/>
    <w:rsid w:val="00344561"/>
    <w:rsid w:val="003451DF"/>
    <w:rsid w:val="003453EF"/>
    <w:rsid w:val="003456DD"/>
    <w:rsid w:val="00346119"/>
    <w:rsid w:val="00346BA0"/>
    <w:rsid w:val="00346EEF"/>
    <w:rsid w:val="00347CCF"/>
    <w:rsid w:val="00350E67"/>
    <w:rsid w:val="0035134B"/>
    <w:rsid w:val="003524DA"/>
    <w:rsid w:val="00353D14"/>
    <w:rsid w:val="00354361"/>
    <w:rsid w:val="00354EA3"/>
    <w:rsid w:val="00355912"/>
    <w:rsid w:val="00356287"/>
    <w:rsid w:val="0035647E"/>
    <w:rsid w:val="00357148"/>
    <w:rsid w:val="00357C9A"/>
    <w:rsid w:val="00360344"/>
    <w:rsid w:val="0036080B"/>
    <w:rsid w:val="0036120D"/>
    <w:rsid w:val="00361B7C"/>
    <w:rsid w:val="00363DFC"/>
    <w:rsid w:val="00365763"/>
    <w:rsid w:val="0036661E"/>
    <w:rsid w:val="0036676A"/>
    <w:rsid w:val="003677EA"/>
    <w:rsid w:val="003724D3"/>
    <w:rsid w:val="00372579"/>
    <w:rsid w:val="003726B4"/>
    <w:rsid w:val="00372CF7"/>
    <w:rsid w:val="00373540"/>
    <w:rsid w:val="00373772"/>
    <w:rsid w:val="00376CD1"/>
    <w:rsid w:val="00376DC7"/>
    <w:rsid w:val="00377575"/>
    <w:rsid w:val="0037786D"/>
    <w:rsid w:val="00380C97"/>
    <w:rsid w:val="003815B4"/>
    <w:rsid w:val="00382104"/>
    <w:rsid w:val="00384CC0"/>
    <w:rsid w:val="00384F59"/>
    <w:rsid w:val="00384F8E"/>
    <w:rsid w:val="00386F60"/>
    <w:rsid w:val="00391726"/>
    <w:rsid w:val="003923DB"/>
    <w:rsid w:val="00393A28"/>
    <w:rsid w:val="00394F66"/>
    <w:rsid w:val="00395AE7"/>
    <w:rsid w:val="00396CD4"/>
    <w:rsid w:val="0039731C"/>
    <w:rsid w:val="003A0007"/>
    <w:rsid w:val="003A1791"/>
    <w:rsid w:val="003A1DC4"/>
    <w:rsid w:val="003A1E5B"/>
    <w:rsid w:val="003A2DC8"/>
    <w:rsid w:val="003A30F4"/>
    <w:rsid w:val="003A3593"/>
    <w:rsid w:val="003A35AC"/>
    <w:rsid w:val="003A406A"/>
    <w:rsid w:val="003A4C92"/>
    <w:rsid w:val="003A7CCA"/>
    <w:rsid w:val="003B0242"/>
    <w:rsid w:val="003B0E40"/>
    <w:rsid w:val="003B1116"/>
    <w:rsid w:val="003B1284"/>
    <w:rsid w:val="003B1449"/>
    <w:rsid w:val="003B17F6"/>
    <w:rsid w:val="003B2EA5"/>
    <w:rsid w:val="003B2F07"/>
    <w:rsid w:val="003B35C4"/>
    <w:rsid w:val="003B3B94"/>
    <w:rsid w:val="003B4D55"/>
    <w:rsid w:val="003B537E"/>
    <w:rsid w:val="003B6175"/>
    <w:rsid w:val="003B61CC"/>
    <w:rsid w:val="003B6B02"/>
    <w:rsid w:val="003C0B5A"/>
    <w:rsid w:val="003C14DE"/>
    <w:rsid w:val="003C1EEF"/>
    <w:rsid w:val="003C25BD"/>
    <w:rsid w:val="003C2886"/>
    <w:rsid w:val="003C39CE"/>
    <w:rsid w:val="003C4767"/>
    <w:rsid w:val="003C5385"/>
    <w:rsid w:val="003C5789"/>
    <w:rsid w:val="003C62DB"/>
    <w:rsid w:val="003C641F"/>
    <w:rsid w:val="003C6FB9"/>
    <w:rsid w:val="003C7063"/>
    <w:rsid w:val="003C7457"/>
    <w:rsid w:val="003C790B"/>
    <w:rsid w:val="003C7D3E"/>
    <w:rsid w:val="003C7F5D"/>
    <w:rsid w:val="003D21B5"/>
    <w:rsid w:val="003D2FBD"/>
    <w:rsid w:val="003D30CD"/>
    <w:rsid w:val="003D313C"/>
    <w:rsid w:val="003D321B"/>
    <w:rsid w:val="003D3FA0"/>
    <w:rsid w:val="003D4741"/>
    <w:rsid w:val="003D51F2"/>
    <w:rsid w:val="003D55E3"/>
    <w:rsid w:val="003D5A3A"/>
    <w:rsid w:val="003D6004"/>
    <w:rsid w:val="003D62FC"/>
    <w:rsid w:val="003D701A"/>
    <w:rsid w:val="003E2820"/>
    <w:rsid w:val="003E2FE9"/>
    <w:rsid w:val="003E33EC"/>
    <w:rsid w:val="003E3EE3"/>
    <w:rsid w:val="003E56DF"/>
    <w:rsid w:val="003E5CF1"/>
    <w:rsid w:val="003E75D9"/>
    <w:rsid w:val="003E7B57"/>
    <w:rsid w:val="003F0A2A"/>
    <w:rsid w:val="003F1BEC"/>
    <w:rsid w:val="003F2079"/>
    <w:rsid w:val="003F26F7"/>
    <w:rsid w:val="003F2968"/>
    <w:rsid w:val="003F49AB"/>
    <w:rsid w:val="003F7666"/>
    <w:rsid w:val="00401555"/>
    <w:rsid w:val="004018F1"/>
    <w:rsid w:val="004019DF"/>
    <w:rsid w:val="0040218B"/>
    <w:rsid w:val="00404968"/>
    <w:rsid w:val="00404C5A"/>
    <w:rsid w:val="004059A0"/>
    <w:rsid w:val="0040661C"/>
    <w:rsid w:val="00410E67"/>
    <w:rsid w:val="00410EAC"/>
    <w:rsid w:val="004123B6"/>
    <w:rsid w:val="00413133"/>
    <w:rsid w:val="00413E91"/>
    <w:rsid w:val="004140AF"/>
    <w:rsid w:val="0041455C"/>
    <w:rsid w:val="00415304"/>
    <w:rsid w:val="0041599D"/>
    <w:rsid w:val="00417127"/>
    <w:rsid w:val="00417EE9"/>
    <w:rsid w:val="004209C0"/>
    <w:rsid w:val="00420A52"/>
    <w:rsid w:val="0042237C"/>
    <w:rsid w:val="00422BAA"/>
    <w:rsid w:val="0042309A"/>
    <w:rsid w:val="004241E1"/>
    <w:rsid w:val="004270B2"/>
    <w:rsid w:val="00427A16"/>
    <w:rsid w:val="00432AF4"/>
    <w:rsid w:val="004338CF"/>
    <w:rsid w:val="004338DF"/>
    <w:rsid w:val="00433D0F"/>
    <w:rsid w:val="00433FB1"/>
    <w:rsid w:val="0043436F"/>
    <w:rsid w:val="00434985"/>
    <w:rsid w:val="00434C47"/>
    <w:rsid w:val="00434FD0"/>
    <w:rsid w:val="0043571F"/>
    <w:rsid w:val="00435C1F"/>
    <w:rsid w:val="00436368"/>
    <w:rsid w:val="00436A90"/>
    <w:rsid w:val="004377BB"/>
    <w:rsid w:val="00437B19"/>
    <w:rsid w:val="00437B21"/>
    <w:rsid w:val="004405DE"/>
    <w:rsid w:val="004432D6"/>
    <w:rsid w:val="00444177"/>
    <w:rsid w:val="004448F3"/>
    <w:rsid w:val="00444B3D"/>
    <w:rsid w:val="00445FC5"/>
    <w:rsid w:val="00450267"/>
    <w:rsid w:val="00453342"/>
    <w:rsid w:val="00453AEA"/>
    <w:rsid w:val="00453E5F"/>
    <w:rsid w:val="004553E9"/>
    <w:rsid w:val="00456AE1"/>
    <w:rsid w:val="00456C17"/>
    <w:rsid w:val="004611AB"/>
    <w:rsid w:val="00461E20"/>
    <w:rsid w:val="00467255"/>
    <w:rsid w:val="00467F89"/>
    <w:rsid w:val="0047057D"/>
    <w:rsid w:val="00472132"/>
    <w:rsid w:val="00472DF2"/>
    <w:rsid w:val="004731D6"/>
    <w:rsid w:val="00474D8B"/>
    <w:rsid w:val="00476108"/>
    <w:rsid w:val="00477AA2"/>
    <w:rsid w:val="004807F6"/>
    <w:rsid w:val="00481841"/>
    <w:rsid w:val="004819CE"/>
    <w:rsid w:val="00482DAE"/>
    <w:rsid w:val="004840C3"/>
    <w:rsid w:val="004863EF"/>
    <w:rsid w:val="004873D2"/>
    <w:rsid w:val="0049337E"/>
    <w:rsid w:val="00494492"/>
    <w:rsid w:val="00495122"/>
    <w:rsid w:val="00496DFE"/>
    <w:rsid w:val="004976D2"/>
    <w:rsid w:val="004A00D4"/>
    <w:rsid w:val="004A083C"/>
    <w:rsid w:val="004A14C6"/>
    <w:rsid w:val="004A2441"/>
    <w:rsid w:val="004A398E"/>
    <w:rsid w:val="004A5062"/>
    <w:rsid w:val="004A5572"/>
    <w:rsid w:val="004A5E95"/>
    <w:rsid w:val="004B106E"/>
    <w:rsid w:val="004B18A3"/>
    <w:rsid w:val="004B2428"/>
    <w:rsid w:val="004B2D8A"/>
    <w:rsid w:val="004B3285"/>
    <w:rsid w:val="004B6183"/>
    <w:rsid w:val="004B64F8"/>
    <w:rsid w:val="004C1B9F"/>
    <w:rsid w:val="004C332B"/>
    <w:rsid w:val="004C3354"/>
    <w:rsid w:val="004C39C8"/>
    <w:rsid w:val="004C63D6"/>
    <w:rsid w:val="004D3218"/>
    <w:rsid w:val="004D44F2"/>
    <w:rsid w:val="004D5C7C"/>
    <w:rsid w:val="004D7251"/>
    <w:rsid w:val="004D7421"/>
    <w:rsid w:val="004D7E0C"/>
    <w:rsid w:val="004E0349"/>
    <w:rsid w:val="004E244D"/>
    <w:rsid w:val="004E2C28"/>
    <w:rsid w:val="004E33B6"/>
    <w:rsid w:val="004E4762"/>
    <w:rsid w:val="004E5896"/>
    <w:rsid w:val="004E64B8"/>
    <w:rsid w:val="004E6614"/>
    <w:rsid w:val="004E6B5C"/>
    <w:rsid w:val="004E6B91"/>
    <w:rsid w:val="004F098F"/>
    <w:rsid w:val="004F37F6"/>
    <w:rsid w:val="004F43B9"/>
    <w:rsid w:val="004F44A8"/>
    <w:rsid w:val="004F4CD5"/>
    <w:rsid w:val="004F5CCF"/>
    <w:rsid w:val="004F5DAD"/>
    <w:rsid w:val="004F5F83"/>
    <w:rsid w:val="004F6FDB"/>
    <w:rsid w:val="004F7474"/>
    <w:rsid w:val="005012AA"/>
    <w:rsid w:val="00501355"/>
    <w:rsid w:val="005014E7"/>
    <w:rsid w:val="005018E0"/>
    <w:rsid w:val="00501F52"/>
    <w:rsid w:val="005027AD"/>
    <w:rsid w:val="005027FF"/>
    <w:rsid w:val="005040E4"/>
    <w:rsid w:val="00504ADF"/>
    <w:rsid w:val="00504C17"/>
    <w:rsid w:val="005069A9"/>
    <w:rsid w:val="00507B47"/>
    <w:rsid w:val="00510A33"/>
    <w:rsid w:val="0051182E"/>
    <w:rsid w:val="00514D5E"/>
    <w:rsid w:val="0052025B"/>
    <w:rsid w:val="005215B1"/>
    <w:rsid w:val="00523B64"/>
    <w:rsid w:val="00523F7B"/>
    <w:rsid w:val="0052555A"/>
    <w:rsid w:val="0052588A"/>
    <w:rsid w:val="00527149"/>
    <w:rsid w:val="005277CA"/>
    <w:rsid w:val="00527BDC"/>
    <w:rsid w:val="0053124B"/>
    <w:rsid w:val="00531763"/>
    <w:rsid w:val="005329E3"/>
    <w:rsid w:val="00533874"/>
    <w:rsid w:val="00533C20"/>
    <w:rsid w:val="00533C35"/>
    <w:rsid w:val="00535860"/>
    <w:rsid w:val="00540631"/>
    <w:rsid w:val="005407E4"/>
    <w:rsid w:val="00542282"/>
    <w:rsid w:val="005428BF"/>
    <w:rsid w:val="00543639"/>
    <w:rsid w:val="00543FF9"/>
    <w:rsid w:val="00544770"/>
    <w:rsid w:val="00545076"/>
    <w:rsid w:val="005458B2"/>
    <w:rsid w:val="00545D33"/>
    <w:rsid w:val="00545ED0"/>
    <w:rsid w:val="00547EBC"/>
    <w:rsid w:val="00550942"/>
    <w:rsid w:val="00550D18"/>
    <w:rsid w:val="0055522C"/>
    <w:rsid w:val="00556295"/>
    <w:rsid w:val="0055682D"/>
    <w:rsid w:val="00556D85"/>
    <w:rsid w:val="00557A5F"/>
    <w:rsid w:val="00557EEC"/>
    <w:rsid w:val="005602B7"/>
    <w:rsid w:val="00562C4A"/>
    <w:rsid w:val="00562F15"/>
    <w:rsid w:val="005654F4"/>
    <w:rsid w:val="00566166"/>
    <w:rsid w:val="005664FE"/>
    <w:rsid w:val="00566F38"/>
    <w:rsid w:val="00567740"/>
    <w:rsid w:val="00567B21"/>
    <w:rsid w:val="005700C1"/>
    <w:rsid w:val="0057252B"/>
    <w:rsid w:val="00574DEA"/>
    <w:rsid w:val="005750EF"/>
    <w:rsid w:val="00575C3F"/>
    <w:rsid w:val="00581E63"/>
    <w:rsid w:val="00583D25"/>
    <w:rsid w:val="0058422D"/>
    <w:rsid w:val="0058627A"/>
    <w:rsid w:val="00586478"/>
    <w:rsid w:val="00586573"/>
    <w:rsid w:val="00586AE1"/>
    <w:rsid w:val="005878B1"/>
    <w:rsid w:val="005908FF"/>
    <w:rsid w:val="00590D78"/>
    <w:rsid w:val="00591F13"/>
    <w:rsid w:val="00595622"/>
    <w:rsid w:val="005963E1"/>
    <w:rsid w:val="00596C76"/>
    <w:rsid w:val="00597B9C"/>
    <w:rsid w:val="005A03A5"/>
    <w:rsid w:val="005A0508"/>
    <w:rsid w:val="005A1E50"/>
    <w:rsid w:val="005A460F"/>
    <w:rsid w:val="005A48DA"/>
    <w:rsid w:val="005A4D16"/>
    <w:rsid w:val="005A55CF"/>
    <w:rsid w:val="005B03BB"/>
    <w:rsid w:val="005B0AC0"/>
    <w:rsid w:val="005B1718"/>
    <w:rsid w:val="005B1DA8"/>
    <w:rsid w:val="005B2E04"/>
    <w:rsid w:val="005B66AA"/>
    <w:rsid w:val="005B7FE0"/>
    <w:rsid w:val="005C0295"/>
    <w:rsid w:val="005C04AA"/>
    <w:rsid w:val="005C2135"/>
    <w:rsid w:val="005C3431"/>
    <w:rsid w:val="005C42E7"/>
    <w:rsid w:val="005C4DDE"/>
    <w:rsid w:val="005C7C4A"/>
    <w:rsid w:val="005D08A6"/>
    <w:rsid w:val="005D1364"/>
    <w:rsid w:val="005D662A"/>
    <w:rsid w:val="005D7055"/>
    <w:rsid w:val="005D717B"/>
    <w:rsid w:val="005D7239"/>
    <w:rsid w:val="005D76C3"/>
    <w:rsid w:val="005E3188"/>
    <w:rsid w:val="005E41C9"/>
    <w:rsid w:val="005E4226"/>
    <w:rsid w:val="005E4B4B"/>
    <w:rsid w:val="005E5466"/>
    <w:rsid w:val="005E5492"/>
    <w:rsid w:val="005E5675"/>
    <w:rsid w:val="005E5A96"/>
    <w:rsid w:val="005E7736"/>
    <w:rsid w:val="005E7A2C"/>
    <w:rsid w:val="005F035B"/>
    <w:rsid w:val="005F089B"/>
    <w:rsid w:val="005F25DB"/>
    <w:rsid w:val="005F3562"/>
    <w:rsid w:val="005F41BC"/>
    <w:rsid w:val="005F5AED"/>
    <w:rsid w:val="005F6270"/>
    <w:rsid w:val="005F7815"/>
    <w:rsid w:val="006016E3"/>
    <w:rsid w:val="006019EB"/>
    <w:rsid w:val="00601A40"/>
    <w:rsid w:val="00601C51"/>
    <w:rsid w:val="006025B7"/>
    <w:rsid w:val="006026E8"/>
    <w:rsid w:val="006028A3"/>
    <w:rsid w:val="00604A59"/>
    <w:rsid w:val="006050B8"/>
    <w:rsid w:val="00605B63"/>
    <w:rsid w:val="00605BD7"/>
    <w:rsid w:val="006068ED"/>
    <w:rsid w:val="006076BD"/>
    <w:rsid w:val="00611257"/>
    <w:rsid w:val="0061156E"/>
    <w:rsid w:val="00611AE6"/>
    <w:rsid w:val="00611B7B"/>
    <w:rsid w:val="006126A5"/>
    <w:rsid w:val="006126DF"/>
    <w:rsid w:val="006135DD"/>
    <w:rsid w:val="0061366F"/>
    <w:rsid w:val="00614777"/>
    <w:rsid w:val="006147DC"/>
    <w:rsid w:val="00614DE3"/>
    <w:rsid w:val="00615F39"/>
    <w:rsid w:val="0062009C"/>
    <w:rsid w:val="006206B1"/>
    <w:rsid w:val="00621B7B"/>
    <w:rsid w:val="00621F28"/>
    <w:rsid w:val="00622361"/>
    <w:rsid w:val="0062280F"/>
    <w:rsid w:val="006262BB"/>
    <w:rsid w:val="00626A05"/>
    <w:rsid w:val="00626BEE"/>
    <w:rsid w:val="00627209"/>
    <w:rsid w:val="006276E4"/>
    <w:rsid w:val="00627EC4"/>
    <w:rsid w:val="006302D5"/>
    <w:rsid w:val="00630AAB"/>
    <w:rsid w:val="00630C2F"/>
    <w:rsid w:val="00631A50"/>
    <w:rsid w:val="00632516"/>
    <w:rsid w:val="006328E6"/>
    <w:rsid w:val="00632C15"/>
    <w:rsid w:val="006338C4"/>
    <w:rsid w:val="00633D70"/>
    <w:rsid w:val="00634DF5"/>
    <w:rsid w:val="0063525D"/>
    <w:rsid w:val="00635E37"/>
    <w:rsid w:val="00636455"/>
    <w:rsid w:val="00636D73"/>
    <w:rsid w:val="006404CF"/>
    <w:rsid w:val="00640987"/>
    <w:rsid w:val="00640B6E"/>
    <w:rsid w:val="00640B81"/>
    <w:rsid w:val="006414FD"/>
    <w:rsid w:val="006428F1"/>
    <w:rsid w:val="006440AA"/>
    <w:rsid w:val="00645123"/>
    <w:rsid w:val="00645806"/>
    <w:rsid w:val="0065034E"/>
    <w:rsid w:val="006506ED"/>
    <w:rsid w:val="006526AC"/>
    <w:rsid w:val="00662645"/>
    <w:rsid w:val="00662919"/>
    <w:rsid w:val="0066360B"/>
    <w:rsid w:val="006643B4"/>
    <w:rsid w:val="00665AC2"/>
    <w:rsid w:val="00665FB8"/>
    <w:rsid w:val="00667A51"/>
    <w:rsid w:val="0067038C"/>
    <w:rsid w:val="00670394"/>
    <w:rsid w:val="00673064"/>
    <w:rsid w:val="00673D8E"/>
    <w:rsid w:val="006753ED"/>
    <w:rsid w:val="00675B87"/>
    <w:rsid w:val="00677196"/>
    <w:rsid w:val="0067725A"/>
    <w:rsid w:val="00683603"/>
    <w:rsid w:val="00683A49"/>
    <w:rsid w:val="006868FB"/>
    <w:rsid w:val="00687799"/>
    <w:rsid w:val="006906F8"/>
    <w:rsid w:val="006909D0"/>
    <w:rsid w:val="00691FCB"/>
    <w:rsid w:val="0069315F"/>
    <w:rsid w:val="006934C4"/>
    <w:rsid w:val="00693AD7"/>
    <w:rsid w:val="006941BB"/>
    <w:rsid w:val="006948C4"/>
    <w:rsid w:val="00694C27"/>
    <w:rsid w:val="00696624"/>
    <w:rsid w:val="00697B22"/>
    <w:rsid w:val="006A10B7"/>
    <w:rsid w:val="006A1421"/>
    <w:rsid w:val="006A1503"/>
    <w:rsid w:val="006A1DE9"/>
    <w:rsid w:val="006A2B34"/>
    <w:rsid w:val="006A5C05"/>
    <w:rsid w:val="006A7203"/>
    <w:rsid w:val="006B0742"/>
    <w:rsid w:val="006B07E3"/>
    <w:rsid w:val="006B25B5"/>
    <w:rsid w:val="006B40E1"/>
    <w:rsid w:val="006B4636"/>
    <w:rsid w:val="006B5C33"/>
    <w:rsid w:val="006C01E3"/>
    <w:rsid w:val="006C09CA"/>
    <w:rsid w:val="006C183C"/>
    <w:rsid w:val="006C3DA3"/>
    <w:rsid w:val="006C4B17"/>
    <w:rsid w:val="006C5694"/>
    <w:rsid w:val="006C6103"/>
    <w:rsid w:val="006C6376"/>
    <w:rsid w:val="006C725D"/>
    <w:rsid w:val="006C7751"/>
    <w:rsid w:val="006D0715"/>
    <w:rsid w:val="006D1184"/>
    <w:rsid w:val="006D14CE"/>
    <w:rsid w:val="006D1E0E"/>
    <w:rsid w:val="006D21B5"/>
    <w:rsid w:val="006D2CEA"/>
    <w:rsid w:val="006D3215"/>
    <w:rsid w:val="006D5AB1"/>
    <w:rsid w:val="006D5ACB"/>
    <w:rsid w:val="006D5BCE"/>
    <w:rsid w:val="006D6491"/>
    <w:rsid w:val="006E1E75"/>
    <w:rsid w:val="006E32C3"/>
    <w:rsid w:val="006E35FC"/>
    <w:rsid w:val="006E387B"/>
    <w:rsid w:val="006E4117"/>
    <w:rsid w:val="006F105E"/>
    <w:rsid w:val="006F1904"/>
    <w:rsid w:val="006F1E33"/>
    <w:rsid w:val="006F2FDF"/>
    <w:rsid w:val="006F50C8"/>
    <w:rsid w:val="006F5198"/>
    <w:rsid w:val="006F6F34"/>
    <w:rsid w:val="006F77FD"/>
    <w:rsid w:val="00700333"/>
    <w:rsid w:val="007039C2"/>
    <w:rsid w:val="00705A07"/>
    <w:rsid w:val="00705ED5"/>
    <w:rsid w:val="00706BAF"/>
    <w:rsid w:val="007110C7"/>
    <w:rsid w:val="00713136"/>
    <w:rsid w:val="00713611"/>
    <w:rsid w:val="007140E0"/>
    <w:rsid w:val="0071674B"/>
    <w:rsid w:val="00717A61"/>
    <w:rsid w:val="007201D3"/>
    <w:rsid w:val="007212DB"/>
    <w:rsid w:val="00721E3B"/>
    <w:rsid w:val="007232A1"/>
    <w:rsid w:val="007234E3"/>
    <w:rsid w:val="00723580"/>
    <w:rsid w:val="007311D8"/>
    <w:rsid w:val="00732CC6"/>
    <w:rsid w:val="00733545"/>
    <w:rsid w:val="00734979"/>
    <w:rsid w:val="00734BDF"/>
    <w:rsid w:val="007355DF"/>
    <w:rsid w:val="00735FC8"/>
    <w:rsid w:val="00736BCB"/>
    <w:rsid w:val="0073751F"/>
    <w:rsid w:val="0074136A"/>
    <w:rsid w:val="0074171B"/>
    <w:rsid w:val="0074183D"/>
    <w:rsid w:val="00742A50"/>
    <w:rsid w:val="00744E06"/>
    <w:rsid w:val="00744EB6"/>
    <w:rsid w:val="00746B42"/>
    <w:rsid w:val="00746B59"/>
    <w:rsid w:val="0074784F"/>
    <w:rsid w:val="00751396"/>
    <w:rsid w:val="007537BE"/>
    <w:rsid w:val="007540B2"/>
    <w:rsid w:val="0075539A"/>
    <w:rsid w:val="00755ABE"/>
    <w:rsid w:val="00755F5E"/>
    <w:rsid w:val="00756A1E"/>
    <w:rsid w:val="00756A66"/>
    <w:rsid w:val="0075704C"/>
    <w:rsid w:val="00757E4E"/>
    <w:rsid w:val="00760FBA"/>
    <w:rsid w:val="00761B12"/>
    <w:rsid w:val="00761B2C"/>
    <w:rsid w:val="007633EF"/>
    <w:rsid w:val="00763761"/>
    <w:rsid w:val="00763A2C"/>
    <w:rsid w:val="00764E85"/>
    <w:rsid w:val="007650A9"/>
    <w:rsid w:val="007661AB"/>
    <w:rsid w:val="00766F08"/>
    <w:rsid w:val="00767695"/>
    <w:rsid w:val="00770363"/>
    <w:rsid w:val="00771383"/>
    <w:rsid w:val="0077268D"/>
    <w:rsid w:val="00774444"/>
    <w:rsid w:val="0077520D"/>
    <w:rsid w:val="00775726"/>
    <w:rsid w:val="00775AD0"/>
    <w:rsid w:val="00775FE6"/>
    <w:rsid w:val="00776C8E"/>
    <w:rsid w:val="00780C0F"/>
    <w:rsid w:val="00780E3E"/>
    <w:rsid w:val="00780ECB"/>
    <w:rsid w:val="0078163E"/>
    <w:rsid w:val="00781F05"/>
    <w:rsid w:val="007823C7"/>
    <w:rsid w:val="00783176"/>
    <w:rsid w:val="00783216"/>
    <w:rsid w:val="00784CED"/>
    <w:rsid w:val="00785FA9"/>
    <w:rsid w:val="0078609E"/>
    <w:rsid w:val="00790E1C"/>
    <w:rsid w:val="007930CC"/>
    <w:rsid w:val="00793E8F"/>
    <w:rsid w:val="00795643"/>
    <w:rsid w:val="007A0953"/>
    <w:rsid w:val="007A1437"/>
    <w:rsid w:val="007A1A78"/>
    <w:rsid w:val="007A1C9E"/>
    <w:rsid w:val="007A3551"/>
    <w:rsid w:val="007A39F2"/>
    <w:rsid w:val="007A45E8"/>
    <w:rsid w:val="007A4979"/>
    <w:rsid w:val="007A6C58"/>
    <w:rsid w:val="007A6ECD"/>
    <w:rsid w:val="007A7607"/>
    <w:rsid w:val="007B143C"/>
    <w:rsid w:val="007B233F"/>
    <w:rsid w:val="007B4715"/>
    <w:rsid w:val="007B63B5"/>
    <w:rsid w:val="007B782E"/>
    <w:rsid w:val="007C026D"/>
    <w:rsid w:val="007C0361"/>
    <w:rsid w:val="007C072A"/>
    <w:rsid w:val="007C1918"/>
    <w:rsid w:val="007C1D60"/>
    <w:rsid w:val="007C40DD"/>
    <w:rsid w:val="007C4F95"/>
    <w:rsid w:val="007C6336"/>
    <w:rsid w:val="007C7A1D"/>
    <w:rsid w:val="007D008A"/>
    <w:rsid w:val="007D19D2"/>
    <w:rsid w:val="007D2188"/>
    <w:rsid w:val="007D3349"/>
    <w:rsid w:val="007D4C61"/>
    <w:rsid w:val="007D6755"/>
    <w:rsid w:val="007D6C90"/>
    <w:rsid w:val="007D6CCB"/>
    <w:rsid w:val="007E07CD"/>
    <w:rsid w:val="007E228F"/>
    <w:rsid w:val="007E26A2"/>
    <w:rsid w:val="007E5B7E"/>
    <w:rsid w:val="007F009E"/>
    <w:rsid w:val="007F1B9A"/>
    <w:rsid w:val="007F31F6"/>
    <w:rsid w:val="007F32D8"/>
    <w:rsid w:val="008003E0"/>
    <w:rsid w:val="00800E57"/>
    <w:rsid w:val="008019CC"/>
    <w:rsid w:val="00805359"/>
    <w:rsid w:val="00806E22"/>
    <w:rsid w:val="00807E36"/>
    <w:rsid w:val="00811329"/>
    <w:rsid w:val="00812544"/>
    <w:rsid w:val="00813F9A"/>
    <w:rsid w:val="008143C3"/>
    <w:rsid w:val="00814F86"/>
    <w:rsid w:val="00815354"/>
    <w:rsid w:val="00815601"/>
    <w:rsid w:val="0081604D"/>
    <w:rsid w:val="0081607B"/>
    <w:rsid w:val="00816547"/>
    <w:rsid w:val="00816594"/>
    <w:rsid w:val="0082104E"/>
    <w:rsid w:val="00821715"/>
    <w:rsid w:val="00823FFC"/>
    <w:rsid w:val="008240F3"/>
    <w:rsid w:val="00827A32"/>
    <w:rsid w:val="00827E6C"/>
    <w:rsid w:val="00832291"/>
    <w:rsid w:val="00832A19"/>
    <w:rsid w:val="0083552F"/>
    <w:rsid w:val="008364EA"/>
    <w:rsid w:val="0083747B"/>
    <w:rsid w:val="00837AF3"/>
    <w:rsid w:val="00841C8B"/>
    <w:rsid w:val="008433AC"/>
    <w:rsid w:val="008439F4"/>
    <w:rsid w:val="00844272"/>
    <w:rsid w:val="008472CB"/>
    <w:rsid w:val="00847CC4"/>
    <w:rsid w:val="00847EBA"/>
    <w:rsid w:val="00851F45"/>
    <w:rsid w:val="00853849"/>
    <w:rsid w:val="008540A9"/>
    <w:rsid w:val="0085413D"/>
    <w:rsid w:val="00854DB3"/>
    <w:rsid w:val="00856232"/>
    <w:rsid w:val="008564FB"/>
    <w:rsid w:val="008574CF"/>
    <w:rsid w:val="00857CDE"/>
    <w:rsid w:val="00860963"/>
    <w:rsid w:val="00863466"/>
    <w:rsid w:val="00864787"/>
    <w:rsid w:val="0086501A"/>
    <w:rsid w:val="00865BA3"/>
    <w:rsid w:val="00866F07"/>
    <w:rsid w:val="00867D30"/>
    <w:rsid w:val="00870A45"/>
    <w:rsid w:val="00870C83"/>
    <w:rsid w:val="0087629C"/>
    <w:rsid w:val="00877A66"/>
    <w:rsid w:val="00877D00"/>
    <w:rsid w:val="00880BC8"/>
    <w:rsid w:val="00882F9A"/>
    <w:rsid w:val="008838BE"/>
    <w:rsid w:val="00884A64"/>
    <w:rsid w:val="0088524E"/>
    <w:rsid w:val="00885D24"/>
    <w:rsid w:val="00887645"/>
    <w:rsid w:val="008914F1"/>
    <w:rsid w:val="008926F2"/>
    <w:rsid w:val="00893EF5"/>
    <w:rsid w:val="008944CE"/>
    <w:rsid w:val="008948DA"/>
    <w:rsid w:val="00896483"/>
    <w:rsid w:val="00896F56"/>
    <w:rsid w:val="00897C28"/>
    <w:rsid w:val="008A19DE"/>
    <w:rsid w:val="008A216E"/>
    <w:rsid w:val="008A30BA"/>
    <w:rsid w:val="008A310D"/>
    <w:rsid w:val="008A31C6"/>
    <w:rsid w:val="008A326A"/>
    <w:rsid w:val="008A51E6"/>
    <w:rsid w:val="008A5EEB"/>
    <w:rsid w:val="008A70C8"/>
    <w:rsid w:val="008B19FD"/>
    <w:rsid w:val="008B3264"/>
    <w:rsid w:val="008B3C89"/>
    <w:rsid w:val="008B4331"/>
    <w:rsid w:val="008B480E"/>
    <w:rsid w:val="008B6DDB"/>
    <w:rsid w:val="008C0A9C"/>
    <w:rsid w:val="008C0E3D"/>
    <w:rsid w:val="008C19BE"/>
    <w:rsid w:val="008C1B87"/>
    <w:rsid w:val="008C242F"/>
    <w:rsid w:val="008C2D0C"/>
    <w:rsid w:val="008C3AAE"/>
    <w:rsid w:val="008C44D7"/>
    <w:rsid w:val="008C4F3B"/>
    <w:rsid w:val="008C582C"/>
    <w:rsid w:val="008C5EF0"/>
    <w:rsid w:val="008C67BD"/>
    <w:rsid w:val="008D0BB0"/>
    <w:rsid w:val="008D1C9D"/>
    <w:rsid w:val="008D1EB6"/>
    <w:rsid w:val="008D232B"/>
    <w:rsid w:val="008D3049"/>
    <w:rsid w:val="008D3AF4"/>
    <w:rsid w:val="008D40CF"/>
    <w:rsid w:val="008D4153"/>
    <w:rsid w:val="008D4878"/>
    <w:rsid w:val="008D54FA"/>
    <w:rsid w:val="008D6688"/>
    <w:rsid w:val="008D6C11"/>
    <w:rsid w:val="008E0AA5"/>
    <w:rsid w:val="008E1F98"/>
    <w:rsid w:val="008E389F"/>
    <w:rsid w:val="008E3A65"/>
    <w:rsid w:val="008E489D"/>
    <w:rsid w:val="008E65BC"/>
    <w:rsid w:val="008E6650"/>
    <w:rsid w:val="008F0217"/>
    <w:rsid w:val="008F18AD"/>
    <w:rsid w:val="008F2397"/>
    <w:rsid w:val="008F24DF"/>
    <w:rsid w:val="008F51D2"/>
    <w:rsid w:val="008F60DC"/>
    <w:rsid w:val="00902B6B"/>
    <w:rsid w:val="009035B8"/>
    <w:rsid w:val="00904D7F"/>
    <w:rsid w:val="00904DE7"/>
    <w:rsid w:val="00905751"/>
    <w:rsid w:val="009058C2"/>
    <w:rsid w:val="00910B3A"/>
    <w:rsid w:val="00911012"/>
    <w:rsid w:val="009147D1"/>
    <w:rsid w:val="00914D6F"/>
    <w:rsid w:val="0091662C"/>
    <w:rsid w:val="00920103"/>
    <w:rsid w:val="00920A5E"/>
    <w:rsid w:val="00924122"/>
    <w:rsid w:val="0092464B"/>
    <w:rsid w:val="00924FCE"/>
    <w:rsid w:val="009267C0"/>
    <w:rsid w:val="0092732F"/>
    <w:rsid w:val="00927FA0"/>
    <w:rsid w:val="009359F2"/>
    <w:rsid w:val="00937191"/>
    <w:rsid w:val="00941C11"/>
    <w:rsid w:val="00945CFB"/>
    <w:rsid w:val="009461B1"/>
    <w:rsid w:val="00947C02"/>
    <w:rsid w:val="00952BAD"/>
    <w:rsid w:val="00953461"/>
    <w:rsid w:val="00954370"/>
    <w:rsid w:val="00955638"/>
    <w:rsid w:val="00956022"/>
    <w:rsid w:val="0095648E"/>
    <w:rsid w:val="00956D75"/>
    <w:rsid w:val="00956ED5"/>
    <w:rsid w:val="00960133"/>
    <w:rsid w:val="00961F22"/>
    <w:rsid w:val="00962972"/>
    <w:rsid w:val="00963735"/>
    <w:rsid w:val="009640F8"/>
    <w:rsid w:val="0096500B"/>
    <w:rsid w:val="00965F52"/>
    <w:rsid w:val="00966FBD"/>
    <w:rsid w:val="00970F53"/>
    <w:rsid w:val="00974A4B"/>
    <w:rsid w:val="00975F84"/>
    <w:rsid w:val="00976A22"/>
    <w:rsid w:val="009775B1"/>
    <w:rsid w:val="00980B32"/>
    <w:rsid w:val="009811F5"/>
    <w:rsid w:val="009819A0"/>
    <w:rsid w:val="0098363D"/>
    <w:rsid w:val="00984947"/>
    <w:rsid w:val="00984B65"/>
    <w:rsid w:val="009863A5"/>
    <w:rsid w:val="0098669B"/>
    <w:rsid w:val="009866AB"/>
    <w:rsid w:val="00986881"/>
    <w:rsid w:val="00987CB3"/>
    <w:rsid w:val="00991830"/>
    <w:rsid w:val="00993030"/>
    <w:rsid w:val="00993ECB"/>
    <w:rsid w:val="0099414B"/>
    <w:rsid w:val="00994E6D"/>
    <w:rsid w:val="00996156"/>
    <w:rsid w:val="00996675"/>
    <w:rsid w:val="009970F6"/>
    <w:rsid w:val="009A095C"/>
    <w:rsid w:val="009A0D9B"/>
    <w:rsid w:val="009A1362"/>
    <w:rsid w:val="009A1BAA"/>
    <w:rsid w:val="009A2081"/>
    <w:rsid w:val="009A3764"/>
    <w:rsid w:val="009A46D1"/>
    <w:rsid w:val="009A5AB7"/>
    <w:rsid w:val="009A5C79"/>
    <w:rsid w:val="009A6080"/>
    <w:rsid w:val="009A6D01"/>
    <w:rsid w:val="009A73D5"/>
    <w:rsid w:val="009B111C"/>
    <w:rsid w:val="009B13A1"/>
    <w:rsid w:val="009B18B7"/>
    <w:rsid w:val="009B34EC"/>
    <w:rsid w:val="009B363F"/>
    <w:rsid w:val="009B38C0"/>
    <w:rsid w:val="009B3D51"/>
    <w:rsid w:val="009B4135"/>
    <w:rsid w:val="009B7251"/>
    <w:rsid w:val="009C1403"/>
    <w:rsid w:val="009C146E"/>
    <w:rsid w:val="009C2769"/>
    <w:rsid w:val="009C3137"/>
    <w:rsid w:val="009C36AE"/>
    <w:rsid w:val="009C3963"/>
    <w:rsid w:val="009C45D7"/>
    <w:rsid w:val="009C45E5"/>
    <w:rsid w:val="009C53CC"/>
    <w:rsid w:val="009C5483"/>
    <w:rsid w:val="009C6DBC"/>
    <w:rsid w:val="009D0114"/>
    <w:rsid w:val="009D1D7D"/>
    <w:rsid w:val="009D2B3A"/>
    <w:rsid w:val="009D2C22"/>
    <w:rsid w:val="009D31C6"/>
    <w:rsid w:val="009D6240"/>
    <w:rsid w:val="009D700F"/>
    <w:rsid w:val="009D754A"/>
    <w:rsid w:val="009D75C0"/>
    <w:rsid w:val="009D7FA9"/>
    <w:rsid w:val="009E1C31"/>
    <w:rsid w:val="009E1D43"/>
    <w:rsid w:val="009E1E9C"/>
    <w:rsid w:val="009E2289"/>
    <w:rsid w:val="009E3153"/>
    <w:rsid w:val="009E3DF7"/>
    <w:rsid w:val="009E440C"/>
    <w:rsid w:val="009E48A1"/>
    <w:rsid w:val="009E5767"/>
    <w:rsid w:val="009E7743"/>
    <w:rsid w:val="009F011B"/>
    <w:rsid w:val="009F2395"/>
    <w:rsid w:val="009F27EE"/>
    <w:rsid w:val="009F5806"/>
    <w:rsid w:val="009F5C85"/>
    <w:rsid w:val="009F64E2"/>
    <w:rsid w:val="009F6D28"/>
    <w:rsid w:val="009F7053"/>
    <w:rsid w:val="009F77E8"/>
    <w:rsid w:val="00A027AD"/>
    <w:rsid w:val="00A02B6C"/>
    <w:rsid w:val="00A04FB4"/>
    <w:rsid w:val="00A05560"/>
    <w:rsid w:val="00A1088B"/>
    <w:rsid w:val="00A113A0"/>
    <w:rsid w:val="00A12281"/>
    <w:rsid w:val="00A132ED"/>
    <w:rsid w:val="00A14D64"/>
    <w:rsid w:val="00A16C43"/>
    <w:rsid w:val="00A20DD1"/>
    <w:rsid w:val="00A21C88"/>
    <w:rsid w:val="00A22D37"/>
    <w:rsid w:val="00A24463"/>
    <w:rsid w:val="00A27CB9"/>
    <w:rsid w:val="00A30058"/>
    <w:rsid w:val="00A30F71"/>
    <w:rsid w:val="00A32A26"/>
    <w:rsid w:val="00A33723"/>
    <w:rsid w:val="00A34C5E"/>
    <w:rsid w:val="00A352E5"/>
    <w:rsid w:val="00A37C45"/>
    <w:rsid w:val="00A403EA"/>
    <w:rsid w:val="00A417F1"/>
    <w:rsid w:val="00A42444"/>
    <w:rsid w:val="00A427CC"/>
    <w:rsid w:val="00A42C32"/>
    <w:rsid w:val="00A4314C"/>
    <w:rsid w:val="00A44E5E"/>
    <w:rsid w:val="00A45D0F"/>
    <w:rsid w:val="00A46597"/>
    <w:rsid w:val="00A51B9A"/>
    <w:rsid w:val="00A522C8"/>
    <w:rsid w:val="00A52F26"/>
    <w:rsid w:val="00A53E97"/>
    <w:rsid w:val="00A5462C"/>
    <w:rsid w:val="00A54650"/>
    <w:rsid w:val="00A578BF"/>
    <w:rsid w:val="00A579F6"/>
    <w:rsid w:val="00A57D98"/>
    <w:rsid w:val="00A6037C"/>
    <w:rsid w:val="00A610C4"/>
    <w:rsid w:val="00A616F3"/>
    <w:rsid w:val="00A6326C"/>
    <w:rsid w:val="00A669D3"/>
    <w:rsid w:val="00A66A5F"/>
    <w:rsid w:val="00A7051B"/>
    <w:rsid w:val="00A709C7"/>
    <w:rsid w:val="00A71A79"/>
    <w:rsid w:val="00A71E39"/>
    <w:rsid w:val="00A72480"/>
    <w:rsid w:val="00A75ED5"/>
    <w:rsid w:val="00A76262"/>
    <w:rsid w:val="00A7696E"/>
    <w:rsid w:val="00A76F5D"/>
    <w:rsid w:val="00A821DC"/>
    <w:rsid w:val="00A82B73"/>
    <w:rsid w:val="00A8344B"/>
    <w:rsid w:val="00A8365F"/>
    <w:rsid w:val="00A85DB4"/>
    <w:rsid w:val="00A85DCB"/>
    <w:rsid w:val="00A8609E"/>
    <w:rsid w:val="00A867C8"/>
    <w:rsid w:val="00A86D34"/>
    <w:rsid w:val="00A87ED7"/>
    <w:rsid w:val="00A90139"/>
    <w:rsid w:val="00A91ABE"/>
    <w:rsid w:val="00A92BDB"/>
    <w:rsid w:val="00A9403B"/>
    <w:rsid w:val="00A9430F"/>
    <w:rsid w:val="00AA0035"/>
    <w:rsid w:val="00AA016B"/>
    <w:rsid w:val="00AA0391"/>
    <w:rsid w:val="00AA0D1E"/>
    <w:rsid w:val="00AA1B9A"/>
    <w:rsid w:val="00AA389C"/>
    <w:rsid w:val="00AA3D5F"/>
    <w:rsid w:val="00AA504B"/>
    <w:rsid w:val="00AA58C0"/>
    <w:rsid w:val="00AA59E7"/>
    <w:rsid w:val="00AA5CB4"/>
    <w:rsid w:val="00AA5F5D"/>
    <w:rsid w:val="00AA6465"/>
    <w:rsid w:val="00AA7FF5"/>
    <w:rsid w:val="00AA7FFE"/>
    <w:rsid w:val="00AB1568"/>
    <w:rsid w:val="00AB3ECC"/>
    <w:rsid w:val="00AB4CAC"/>
    <w:rsid w:val="00AB6668"/>
    <w:rsid w:val="00AB6951"/>
    <w:rsid w:val="00AB7F91"/>
    <w:rsid w:val="00AC0F6D"/>
    <w:rsid w:val="00AC218C"/>
    <w:rsid w:val="00AC34A1"/>
    <w:rsid w:val="00AC3A1B"/>
    <w:rsid w:val="00AC4AB4"/>
    <w:rsid w:val="00AC53AA"/>
    <w:rsid w:val="00AC7DE7"/>
    <w:rsid w:val="00AD0D09"/>
    <w:rsid w:val="00AD0E52"/>
    <w:rsid w:val="00AD1DAF"/>
    <w:rsid w:val="00AD41FC"/>
    <w:rsid w:val="00AD4407"/>
    <w:rsid w:val="00AD52E8"/>
    <w:rsid w:val="00AD6FFA"/>
    <w:rsid w:val="00AE05F9"/>
    <w:rsid w:val="00AE1553"/>
    <w:rsid w:val="00AE158E"/>
    <w:rsid w:val="00AE4508"/>
    <w:rsid w:val="00AE71A8"/>
    <w:rsid w:val="00AF027E"/>
    <w:rsid w:val="00AF28A5"/>
    <w:rsid w:val="00AF38A1"/>
    <w:rsid w:val="00AF3E1B"/>
    <w:rsid w:val="00AF4131"/>
    <w:rsid w:val="00B0007F"/>
    <w:rsid w:val="00B02744"/>
    <w:rsid w:val="00B03485"/>
    <w:rsid w:val="00B03F8E"/>
    <w:rsid w:val="00B0456A"/>
    <w:rsid w:val="00B045F0"/>
    <w:rsid w:val="00B05A35"/>
    <w:rsid w:val="00B113A6"/>
    <w:rsid w:val="00B11F42"/>
    <w:rsid w:val="00B12231"/>
    <w:rsid w:val="00B12E80"/>
    <w:rsid w:val="00B13953"/>
    <w:rsid w:val="00B14EE5"/>
    <w:rsid w:val="00B2155C"/>
    <w:rsid w:val="00B22D1C"/>
    <w:rsid w:val="00B26BEA"/>
    <w:rsid w:val="00B27514"/>
    <w:rsid w:val="00B27C63"/>
    <w:rsid w:val="00B33271"/>
    <w:rsid w:val="00B3535E"/>
    <w:rsid w:val="00B35506"/>
    <w:rsid w:val="00B35A51"/>
    <w:rsid w:val="00B36669"/>
    <w:rsid w:val="00B369DC"/>
    <w:rsid w:val="00B37820"/>
    <w:rsid w:val="00B37D08"/>
    <w:rsid w:val="00B4114B"/>
    <w:rsid w:val="00B42047"/>
    <w:rsid w:val="00B4233C"/>
    <w:rsid w:val="00B436DC"/>
    <w:rsid w:val="00B44A42"/>
    <w:rsid w:val="00B44C58"/>
    <w:rsid w:val="00B505E5"/>
    <w:rsid w:val="00B50F34"/>
    <w:rsid w:val="00B512A8"/>
    <w:rsid w:val="00B522F6"/>
    <w:rsid w:val="00B536FF"/>
    <w:rsid w:val="00B54482"/>
    <w:rsid w:val="00B5509C"/>
    <w:rsid w:val="00B56149"/>
    <w:rsid w:val="00B565C3"/>
    <w:rsid w:val="00B569C6"/>
    <w:rsid w:val="00B574CC"/>
    <w:rsid w:val="00B57968"/>
    <w:rsid w:val="00B57A51"/>
    <w:rsid w:val="00B57B1E"/>
    <w:rsid w:val="00B60403"/>
    <w:rsid w:val="00B60F03"/>
    <w:rsid w:val="00B6239E"/>
    <w:rsid w:val="00B63BB9"/>
    <w:rsid w:val="00B63DF9"/>
    <w:rsid w:val="00B6402B"/>
    <w:rsid w:val="00B6455C"/>
    <w:rsid w:val="00B65350"/>
    <w:rsid w:val="00B66C5C"/>
    <w:rsid w:val="00B66F21"/>
    <w:rsid w:val="00B67030"/>
    <w:rsid w:val="00B67FAB"/>
    <w:rsid w:val="00B709F8"/>
    <w:rsid w:val="00B71EA0"/>
    <w:rsid w:val="00B7213C"/>
    <w:rsid w:val="00B75A78"/>
    <w:rsid w:val="00B75DFF"/>
    <w:rsid w:val="00B7621F"/>
    <w:rsid w:val="00B765B3"/>
    <w:rsid w:val="00B77299"/>
    <w:rsid w:val="00B772E5"/>
    <w:rsid w:val="00B7756B"/>
    <w:rsid w:val="00B80322"/>
    <w:rsid w:val="00B80348"/>
    <w:rsid w:val="00B805DF"/>
    <w:rsid w:val="00B82526"/>
    <w:rsid w:val="00B8482A"/>
    <w:rsid w:val="00B848DD"/>
    <w:rsid w:val="00B84D37"/>
    <w:rsid w:val="00B85341"/>
    <w:rsid w:val="00B863C0"/>
    <w:rsid w:val="00B8697B"/>
    <w:rsid w:val="00B8700A"/>
    <w:rsid w:val="00B8702A"/>
    <w:rsid w:val="00B9097C"/>
    <w:rsid w:val="00B93D85"/>
    <w:rsid w:val="00B94DA0"/>
    <w:rsid w:val="00B95D4B"/>
    <w:rsid w:val="00B96FBE"/>
    <w:rsid w:val="00B97857"/>
    <w:rsid w:val="00BA0725"/>
    <w:rsid w:val="00BA16A5"/>
    <w:rsid w:val="00BA171C"/>
    <w:rsid w:val="00BA397D"/>
    <w:rsid w:val="00BA404B"/>
    <w:rsid w:val="00BB0E1E"/>
    <w:rsid w:val="00BB1520"/>
    <w:rsid w:val="00BB175A"/>
    <w:rsid w:val="00BB28EC"/>
    <w:rsid w:val="00BB2B64"/>
    <w:rsid w:val="00BB48D9"/>
    <w:rsid w:val="00BC50EB"/>
    <w:rsid w:val="00BC631E"/>
    <w:rsid w:val="00BC74F0"/>
    <w:rsid w:val="00BC79B1"/>
    <w:rsid w:val="00BD1AB1"/>
    <w:rsid w:val="00BD1B5A"/>
    <w:rsid w:val="00BD1CB0"/>
    <w:rsid w:val="00BD46BA"/>
    <w:rsid w:val="00BD4DC9"/>
    <w:rsid w:val="00BD5202"/>
    <w:rsid w:val="00BD6990"/>
    <w:rsid w:val="00BD7009"/>
    <w:rsid w:val="00BE0D8D"/>
    <w:rsid w:val="00BE0F93"/>
    <w:rsid w:val="00BE13C5"/>
    <w:rsid w:val="00BE16D9"/>
    <w:rsid w:val="00BE2545"/>
    <w:rsid w:val="00BE359D"/>
    <w:rsid w:val="00BE46C5"/>
    <w:rsid w:val="00BE4855"/>
    <w:rsid w:val="00BE4969"/>
    <w:rsid w:val="00BE5454"/>
    <w:rsid w:val="00BE7470"/>
    <w:rsid w:val="00BE78F7"/>
    <w:rsid w:val="00BE7B38"/>
    <w:rsid w:val="00BE7DED"/>
    <w:rsid w:val="00BF0165"/>
    <w:rsid w:val="00BF18B6"/>
    <w:rsid w:val="00BF2183"/>
    <w:rsid w:val="00BF259D"/>
    <w:rsid w:val="00BF5795"/>
    <w:rsid w:val="00BF59F7"/>
    <w:rsid w:val="00BF5CFB"/>
    <w:rsid w:val="00BF61E7"/>
    <w:rsid w:val="00BF686B"/>
    <w:rsid w:val="00C00D5C"/>
    <w:rsid w:val="00C01FDC"/>
    <w:rsid w:val="00C023F1"/>
    <w:rsid w:val="00C02874"/>
    <w:rsid w:val="00C03501"/>
    <w:rsid w:val="00C04110"/>
    <w:rsid w:val="00C05E0C"/>
    <w:rsid w:val="00C06D97"/>
    <w:rsid w:val="00C07248"/>
    <w:rsid w:val="00C07FC8"/>
    <w:rsid w:val="00C11330"/>
    <w:rsid w:val="00C117AD"/>
    <w:rsid w:val="00C152BB"/>
    <w:rsid w:val="00C160E2"/>
    <w:rsid w:val="00C166E2"/>
    <w:rsid w:val="00C17554"/>
    <w:rsid w:val="00C23314"/>
    <w:rsid w:val="00C23B42"/>
    <w:rsid w:val="00C26C48"/>
    <w:rsid w:val="00C27297"/>
    <w:rsid w:val="00C273C0"/>
    <w:rsid w:val="00C27772"/>
    <w:rsid w:val="00C27F63"/>
    <w:rsid w:val="00C30D93"/>
    <w:rsid w:val="00C31ABA"/>
    <w:rsid w:val="00C32317"/>
    <w:rsid w:val="00C337DF"/>
    <w:rsid w:val="00C33DA0"/>
    <w:rsid w:val="00C3536D"/>
    <w:rsid w:val="00C35EE3"/>
    <w:rsid w:val="00C36227"/>
    <w:rsid w:val="00C3687D"/>
    <w:rsid w:val="00C37165"/>
    <w:rsid w:val="00C37AED"/>
    <w:rsid w:val="00C40849"/>
    <w:rsid w:val="00C437D7"/>
    <w:rsid w:val="00C44514"/>
    <w:rsid w:val="00C44DB2"/>
    <w:rsid w:val="00C45772"/>
    <w:rsid w:val="00C461C7"/>
    <w:rsid w:val="00C4640C"/>
    <w:rsid w:val="00C47379"/>
    <w:rsid w:val="00C47DDA"/>
    <w:rsid w:val="00C47F1F"/>
    <w:rsid w:val="00C51A18"/>
    <w:rsid w:val="00C522E3"/>
    <w:rsid w:val="00C524E5"/>
    <w:rsid w:val="00C550D4"/>
    <w:rsid w:val="00C55EA7"/>
    <w:rsid w:val="00C56056"/>
    <w:rsid w:val="00C57535"/>
    <w:rsid w:val="00C62A22"/>
    <w:rsid w:val="00C62FF3"/>
    <w:rsid w:val="00C640CA"/>
    <w:rsid w:val="00C64A40"/>
    <w:rsid w:val="00C65C2F"/>
    <w:rsid w:val="00C65F0B"/>
    <w:rsid w:val="00C6752B"/>
    <w:rsid w:val="00C6791D"/>
    <w:rsid w:val="00C67AE7"/>
    <w:rsid w:val="00C70C46"/>
    <w:rsid w:val="00C71360"/>
    <w:rsid w:val="00C737C4"/>
    <w:rsid w:val="00C73EAE"/>
    <w:rsid w:val="00C742B4"/>
    <w:rsid w:val="00C75935"/>
    <w:rsid w:val="00C76A62"/>
    <w:rsid w:val="00C76BD3"/>
    <w:rsid w:val="00C81511"/>
    <w:rsid w:val="00C822FA"/>
    <w:rsid w:val="00C82A94"/>
    <w:rsid w:val="00C82B34"/>
    <w:rsid w:val="00C83B9D"/>
    <w:rsid w:val="00C84AEC"/>
    <w:rsid w:val="00C85B0D"/>
    <w:rsid w:val="00C85CD7"/>
    <w:rsid w:val="00C8747C"/>
    <w:rsid w:val="00C877C6"/>
    <w:rsid w:val="00C87942"/>
    <w:rsid w:val="00C91BB0"/>
    <w:rsid w:val="00C92DBE"/>
    <w:rsid w:val="00C9369F"/>
    <w:rsid w:val="00C936D1"/>
    <w:rsid w:val="00C94D17"/>
    <w:rsid w:val="00C951C4"/>
    <w:rsid w:val="00C9744C"/>
    <w:rsid w:val="00C97D13"/>
    <w:rsid w:val="00C97FC1"/>
    <w:rsid w:val="00CA008E"/>
    <w:rsid w:val="00CA00CE"/>
    <w:rsid w:val="00CA0735"/>
    <w:rsid w:val="00CA3609"/>
    <w:rsid w:val="00CA3805"/>
    <w:rsid w:val="00CA3D78"/>
    <w:rsid w:val="00CA4829"/>
    <w:rsid w:val="00CA5BEF"/>
    <w:rsid w:val="00CA655E"/>
    <w:rsid w:val="00CA6BF8"/>
    <w:rsid w:val="00CA7272"/>
    <w:rsid w:val="00CA7998"/>
    <w:rsid w:val="00CB0446"/>
    <w:rsid w:val="00CB09FE"/>
    <w:rsid w:val="00CB1AC6"/>
    <w:rsid w:val="00CB1B69"/>
    <w:rsid w:val="00CB1EA2"/>
    <w:rsid w:val="00CB1FA5"/>
    <w:rsid w:val="00CB3B3E"/>
    <w:rsid w:val="00CB460D"/>
    <w:rsid w:val="00CB4970"/>
    <w:rsid w:val="00CB4A2B"/>
    <w:rsid w:val="00CB585E"/>
    <w:rsid w:val="00CB6A0A"/>
    <w:rsid w:val="00CB6E1D"/>
    <w:rsid w:val="00CC00BB"/>
    <w:rsid w:val="00CC149B"/>
    <w:rsid w:val="00CC1829"/>
    <w:rsid w:val="00CC5077"/>
    <w:rsid w:val="00CC6A4B"/>
    <w:rsid w:val="00CC7656"/>
    <w:rsid w:val="00CC7A6D"/>
    <w:rsid w:val="00CD1E7F"/>
    <w:rsid w:val="00CD3C10"/>
    <w:rsid w:val="00CE0A24"/>
    <w:rsid w:val="00CE0B97"/>
    <w:rsid w:val="00CE1981"/>
    <w:rsid w:val="00CE2CEA"/>
    <w:rsid w:val="00CE3DD0"/>
    <w:rsid w:val="00CE3DDC"/>
    <w:rsid w:val="00CE4B1B"/>
    <w:rsid w:val="00CE54DA"/>
    <w:rsid w:val="00CE5D7F"/>
    <w:rsid w:val="00CE670C"/>
    <w:rsid w:val="00CE67AD"/>
    <w:rsid w:val="00CE7683"/>
    <w:rsid w:val="00CF07D6"/>
    <w:rsid w:val="00CF091A"/>
    <w:rsid w:val="00CF22B1"/>
    <w:rsid w:val="00CF2879"/>
    <w:rsid w:val="00CF2E2B"/>
    <w:rsid w:val="00CF32B8"/>
    <w:rsid w:val="00CF392C"/>
    <w:rsid w:val="00CF4693"/>
    <w:rsid w:val="00CF556A"/>
    <w:rsid w:val="00CF5A0D"/>
    <w:rsid w:val="00CF600E"/>
    <w:rsid w:val="00CF6AF5"/>
    <w:rsid w:val="00CF75A1"/>
    <w:rsid w:val="00D003AD"/>
    <w:rsid w:val="00D00865"/>
    <w:rsid w:val="00D00F4E"/>
    <w:rsid w:val="00D01F40"/>
    <w:rsid w:val="00D026D0"/>
    <w:rsid w:val="00D038E2"/>
    <w:rsid w:val="00D03D0C"/>
    <w:rsid w:val="00D042BF"/>
    <w:rsid w:val="00D056AA"/>
    <w:rsid w:val="00D05D71"/>
    <w:rsid w:val="00D066B1"/>
    <w:rsid w:val="00D07360"/>
    <w:rsid w:val="00D0753B"/>
    <w:rsid w:val="00D07E47"/>
    <w:rsid w:val="00D104DA"/>
    <w:rsid w:val="00D112F2"/>
    <w:rsid w:val="00D11505"/>
    <w:rsid w:val="00D13225"/>
    <w:rsid w:val="00D13ADD"/>
    <w:rsid w:val="00D144A2"/>
    <w:rsid w:val="00D15A7A"/>
    <w:rsid w:val="00D15D21"/>
    <w:rsid w:val="00D16DFA"/>
    <w:rsid w:val="00D174BF"/>
    <w:rsid w:val="00D17BCB"/>
    <w:rsid w:val="00D17C95"/>
    <w:rsid w:val="00D200F8"/>
    <w:rsid w:val="00D2056E"/>
    <w:rsid w:val="00D21FF4"/>
    <w:rsid w:val="00D23A21"/>
    <w:rsid w:val="00D23FC3"/>
    <w:rsid w:val="00D24A74"/>
    <w:rsid w:val="00D24F69"/>
    <w:rsid w:val="00D2581E"/>
    <w:rsid w:val="00D30971"/>
    <w:rsid w:val="00D3295D"/>
    <w:rsid w:val="00D32E94"/>
    <w:rsid w:val="00D33112"/>
    <w:rsid w:val="00D33DCC"/>
    <w:rsid w:val="00D33F3E"/>
    <w:rsid w:val="00D3460F"/>
    <w:rsid w:val="00D34F90"/>
    <w:rsid w:val="00D3536B"/>
    <w:rsid w:val="00D359C7"/>
    <w:rsid w:val="00D36074"/>
    <w:rsid w:val="00D4083A"/>
    <w:rsid w:val="00D408C2"/>
    <w:rsid w:val="00D40F51"/>
    <w:rsid w:val="00D4138F"/>
    <w:rsid w:val="00D419ED"/>
    <w:rsid w:val="00D43392"/>
    <w:rsid w:val="00D436E6"/>
    <w:rsid w:val="00D44DFC"/>
    <w:rsid w:val="00D45057"/>
    <w:rsid w:val="00D46625"/>
    <w:rsid w:val="00D468DE"/>
    <w:rsid w:val="00D46E70"/>
    <w:rsid w:val="00D50E10"/>
    <w:rsid w:val="00D50F66"/>
    <w:rsid w:val="00D54B2C"/>
    <w:rsid w:val="00D54C13"/>
    <w:rsid w:val="00D54C96"/>
    <w:rsid w:val="00D55D12"/>
    <w:rsid w:val="00D55DF9"/>
    <w:rsid w:val="00D56710"/>
    <w:rsid w:val="00D6040A"/>
    <w:rsid w:val="00D6101B"/>
    <w:rsid w:val="00D61C50"/>
    <w:rsid w:val="00D63CB4"/>
    <w:rsid w:val="00D647C1"/>
    <w:rsid w:val="00D669AE"/>
    <w:rsid w:val="00D66BC0"/>
    <w:rsid w:val="00D71E94"/>
    <w:rsid w:val="00D71F2D"/>
    <w:rsid w:val="00D7239C"/>
    <w:rsid w:val="00D728E2"/>
    <w:rsid w:val="00D72C06"/>
    <w:rsid w:val="00D72C31"/>
    <w:rsid w:val="00D73044"/>
    <w:rsid w:val="00D7428F"/>
    <w:rsid w:val="00D7459E"/>
    <w:rsid w:val="00D75BB7"/>
    <w:rsid w:val="00D7612A"/>
    <w:rsid w:val="00D773A4"/>
    <w:rsid w:val="00D80B19"/>
    <w:rsid w:val="00D82A22"/>
    <w:rsid w:val="00D8315B"/>
    <w:rsid w:val="00D83CC3"/>
    <w:rsid w:val="00D854FD"/>
    <w:rsid w:val="00D876CC"/>
    <w:rsid w:val="00D87A62"/>
    <w:rsid w:val="00D90FDA"/>
    <w:rsid w:val="00D9125B"/>
    <w:rsid w:val="00D92C9E"/>
    <w:rsid w:val="00D9611B"/>
    <w:rsid w:val="00D96A84"/>
    <w:rsid w:val="00D97555"/>
    <w:rsid w:val="00DA1564"/>
    <w:rsid w:val="00DA26FC"/>
    <w:rsid w:val="00DA44FC"/>
    <w:rsid w:val="00DA4860"/>
    <w:rsid w:val="00DA6911"/>
    <w:rsid w:val="00DA73C7"/>
    <w:rsid w:val="00DA7D12"/>
    <w:rsid w:val="00DA7DBC"/>
    <w:rsid w:val="00DA7EB8"/>
    <w:rsid w:val="00DB1674"/>
    <w:rsid w:val="00DB22AD"/>
    <w:rsid w:val="00DB293D"/>
    <w:rsid w:val="00DB3A3F"/>
    <w:rsid w:val="00DB4477"/>
    <w:rsid w:val="00DB5302"/>
    <w:rsid w:val="00DB6097"/>
    <w:rsid w:val="00DB6737"/>
    <w:rsid w:val="00DB76CC"/>
    <w:rsid w:val="00DC0A0E"/>
    <w:rsid w:val="00DC1F8D"/>
    <w:rsid w:val="00DC278D"/>
    <w:rsid w:val="00DC30E1"/>
    <w:rsid w:val="00DC313D"/>
    <w:rsid w:val="00DC3B6A"/>
    <w:rsid w:val="00DC4516"/>
    <w:rsid w:val="00DC5ECD"/>
    <w:rsid w:val="00DC645E"/>
    <w:rsid w:val="00DC68C7"/>
    <w:rsid w:val="00DC740C"/>
    <w:rsid w:val="00DC7D48"/>
    <w:rsid w:val="00DD1867"/>
    <w:rsid w:val="00DD193F"/>
    <w:rsid w:val="00DD2463"/>
    <w:rsid w:val="00DD3078"/>
    <w:rsid w:val="00DD38E4"/>
    <w:rsid w:val="00DD3F9A"/>
    <w:rsid w:val="00DD4214"/>
    <w:rsid w:val="00DD5BB7"/>
    <w:rsid w:val="00DD6707"/>
    <w:rsid w:val="00DD7E31"/>
    <w:rsid w:val="00DE0C4A"/>
    <w:rsid w:val="00DE0FD4"/>
    <w:rsid w:val="00DE2057"/>
    <w:rsid w:val="00DE2240"/>
    <w:rsid w:val="00DE24A2"/>
    <w:rsid w:val="00DE29FA"/>
    <w:rsid w:val="00DE3D36"/>
    <w:rsid w:val="00DE534C"/>
    <w:rsid w:val="00DE5483"/>
    <w:rsid w:val="00DE644D"/>
    <w:rsid w:val="00DE6652"/>
    <w:rsid w:val="00DE6EDE"/>
    <w:rsid w:val="00DE783B"/>
    <w:rsid w:val="00DF132C"/>
    <w:rsid w:val="00DF1383"/>
    <w:rsid w:val="00DF1D53"/>
    <w:rsid w:val="00DF21C6"/>
    <w:rsid w:val="00DF64B0"/>
    <w:rsid w:val="00E00B55"/>
    <w:rsid w:val="00E01678"/>
    <w:rsid w:val="00E0172A"/>
    <w:rsid w:val="00E03081"/>
    <w:rsid w:val="00E0427A"/>
    <w:rsid w:val="00E0451F"/>
    <w:rsid w:val="00E04A15"/>
    <w:rsid w:val="00E04F4A"/>
    <w:rsid w:val="00E06864"/>
    <w:rsid w:val="00E06AC4"/>
    <w:rsid w:val="00E06FF0"/>
    <w:rsid w:val="00E1001A"/>
    <w:rsid w:val="00E1028C"/>
    <w:rsid w:val="00E11824"/>
    <w:rsid w:val="00E131C3"/>
    <w:rsid w:val="00E131CB"/>
    <w:rsid w:val="00E13CC0"/>
    <w:rsid w:val="00E1466E"/>
    <w:rsid w:val="00E14BF6"/>
    <w:rsid w:val="00E16282"/>
    <w:rsid w:val="00E179C5"/>
    <w:rsid w:val="00E20211"/>
    <w:rsid w:val="00E2025B"/>
    <w:rsid w:val="00E20D1D"/>
    <w:rsid w:val="00E21DD8"/>
    <w:rsid w:val="00E22FF8"/>
    <w:rsid w:val="00E30281"/>
    <w:rsid w:val="00E3081A"/>
    <w:rsid w:val="00E30927"/>
    <w:rsid w:val="00E311EF"/>
    <w:rsid w:val="00E31A63"/>
    <w:rsid w:val="00E31A93"/>
    <w:rsid w:val="00E3222B"/>
    <w:rsid w:val="00E327AA"/>
    <w:rsid w:val="00E367CC"/>
    <w:rsid w:val="00E4236B"/>
    <w:rsid w:val="00E4268A"/>
    <w:rsid w:val="00E43B9C"/>
    <w:rsid w:val="00E4479C"/>
    <w:rsid w:val="00E46252"/>
    <w:rsid w:val="00E4703F"/>
    <w:rsid w:val="00E50B1A"/>
    <w:rsid w:val="00E50FBD"/>
    <w:rsid w:val="00E524C9"/>
    <w:rsid w:val="00E53043"/>
    <w:rsid w:val="00E530F0"/>
    <w:rsid w:val="00E5400B"/>
    <w:rsid w:val="00E54403"/>
    <w:rsid w:val="00E5477E"/>
    <w:rsid w:val="00E552B8"/>
    <w:rsid w:val="00E5601E"/>
    <w:rsid w:val="00E567E5"/>
    <w:rsid w:val="00E578F5"/>
    <w:rsid w:val="00E57969"/>
    <w:rsid w:val="00E6132F"/>
    <w:rsid w:val="00E6162E"/>
    <w:rsid w:val="00E637B6"/>
    <w:rsid w:val="00E63E63"/>
    <w:rsid w:val="00E64059"/>
    <w:rsid w:val="00E64911"/>
    <w:rsid w:val="00E64A41"/>
    <w:rsid w:val="00E67714"/>
    <w:rsid w:val="00E723FE"/>
    <w:rsid w:val="00E72931"/>
    <w:rsid w:val="00E73195"/>
    <w:rsid w:val="00E73EFC"/>
    <w:rsid w:val="00E74E54"/>
    <w:rsid w:val="00E75A65"/>
    <w:rsid w:val="00E76068"/>
    <w:rsid w:val="00E7692C"/>
    <w:rsid w:val="00E77AAA"/>
    <w:rsid w:val="00E77C7A"/>
    <w:rsid w:val="00E80838"/>
    <w:rsid w:val="00E80D02"/>
    <w:rsid w:val="00E81139"/>
    <w:rsid w:val="00E81C55"/>
    <w:rsid w:val="00E81D6C"/>
    <w:rsid w:val="00E81FEC"/>
    <w:rsid w:val="00E82B86"/>
    <w:rsid w:val="00E83F23"/>
    <w:rsid w:val="00E85620"/>
    <w:rsid w:val="00E87CD1"/>
    <w:rsid w:val="00E90C0C"/>
    <w:rsid w:val="00E924AA"/>
    <w:rsid w:val="00E930EB"/>
    <w:rsid w:val="00E93F23"/>
    <w:rsid w:val="00E942B8"/>
    <w:rsid w:val="00E95570"/>
    <w:rsid w:val="00E97FC8"/>
    <w:rsid w:val="00EA02AE"/>
    <w:rsid w:val="00EA285E"/>
    <w:rsid w:val="00EA3D48"/>
    <w:rsid w:val="00EA3FAB"/>
    <w:rsid w:val="00EA5531"/>
    <w:rsid w:val="00EA61EF"/>
    <w:rsid w:val="00EA6919"/>
    <w:rsid w:val="00EA7767"/>
    <w:rsid w:val="00EB139D"/>
    <w:rsid w:val="00EB21E5"/>
    <w:rsid w:val="00EB257F"/>
    <w:rsid w:val="00EB30B5"/>
    <w:rsid w:val="00EB3F56"/>
    <w:rsid w:val="00EB4833"/>
    <w:rsid w:val="00EB4F5C"/>
    <w:rsid w:val="00EB6DC3"/>
    <w:rsid w:val="00EC01C4"/>
    <w:rsid w:val="00EC04F4"/>
    <w:rsid w:val="00EC0717"/>
    <w:rsid w:val="00EC260E"/>
    <w:rsid w:val="00EC306E"/>
    <w:rsid w:val="00EC4073"/>
    <w:rsid w:val="00ED0EAD"/>
    <w:rsid w:val="00ED260E"/>
    <w:rsid w:val="00ED395A"/>
    <w:rsid w:val="00ED4333"/>
    <w:rsid w:val="00ED60A3"/>
    <w:rsid w:val="00ED7EDF"/>
    <w:rsid w:val="00EE005D"/>
    <w:rsid w:val="00EE1695"/>
    <w:rsid w:val="00EE311C"/>
    <w:rsid w:val="00EE38B8"/>
    <w:rsid w:val="00EE4039"/>
    <w:rsid w:val="00EE67B9"/>
    <w:rsid w:val="00EE6C3B"/>
    <w:rsid w:val="00EF05D4"/>
    <w:rsid w:val="00EF3476"/>
    <w:rsid w:val="00EF60AA"/>
    <w:rsid w:val="00EF6AFD"/>
    <w:rsid w:val="00EF78E7"/>
    <w:rsid w:val="00EF7D0B"/>
    <w:rsid w:val="00F01DC7"/>
    <w:rsid w:val="00F02279"/>
    <w:rsid w:val="00F02605"/>
    <w:rsid w:val="00F02B23"/>
    <w:rsid w:val="00F04676"/>
    <w:rsid w:val="00F04818"/>
    <w:rsid w:val="00F05A16"/>
    <w:rsid w:val="00F06D94"/>
    <w:rsid w:val="00F0769E"/>
    <w:rsid w:val="00F103B9"/>
    <w:rsid w:val="00F10979"/>
    <w:rsid w:val="00F12BC6"/>
    <w:rsid w:val="00F12CC0"/>
    <w:rsid w:val="00F14D66"/>
    <w:rsid w:val="00F15961"/>
    <w:rsid w:val="00F16778"/>
    <w:rsid w:val="00F21FE5"/>
    <w:rsid w:val="00F2454A"/>
    <w:rsid w:val="00F2785A"/>
    <w:rsid w:val="00F3029D"/>
    <w:rsid w:val="00F30E36"/>
    <w:rsid w:val="00F327BA"/>
    <w:rsid w:val="00F333F4"/>
    <w:rsid w:val="00F33542"/>
    <w:rsid w:val="00F33F57"/>
    <w:rsid w:val="00F34929"/>
    <w:rsid w:val="00F35BB7"/>
    <w:rsid w:val="00F36B43"/>
    <w:rsid w:val="00F36DD3"/>
    <w:rsid w:val="00F40043"/>
    <w:rsid w:val="00F41370"/>
    <w:rsid w:val="00F4694D"/>
    <w:rsid w:val="00F5137D"/>
    <w:rsid w:val="00F53A8C"/>
    <w:rsid w:val="00F53E6F"/>
    <w:rsid w:val="00F54AC3"/>
    <w:rsid w:val="00F56508"/>
    <w:rsid w:val="00F57204"/>
    <w:rsid w:val="00F60539"/>
    <w:rsid w:val="00F6057D"/>
    <w:rsid w:val="00F60959"/>
    <w:rsid w:val="00F60B46"/>
    <w:rsid w:val="00F62700"/>
    <w:rsid w:val="00F634FA"/>
    <w:rsid w:val="00F636FB"/>
    <w:rsid w:val="00F64A37"/>
    <w:rsid w:val="00F64E7B"/>
    <w:rsid w:val="00F65E46"/>
    <w:rsid w:val="00F66957"/>
    <w:rsid w:val="00F66D0B"/>
    <w:rsid w:val="00F713D6"/>
    <w:rsid w:val="00F72C38"/>
    <w:rsid w:val="00F734E8"/>
    <w:rsid w:val="00F73CFF"/>
    <w:rsid w:val="00F73D8E"/>
    <w:rsid w:val="00F743FB"/>
    <w:rsid w:val="00F74B71"/>
    <w:rsid w:val="00F75797"/>
    <w:rsid w:val="00F75914"/>
    <w:rsid w:val="00F76EA2"/>
    <w:rsid w:val="00F77324"/>
    <w:rsid w:val="00F77A7F"/>
    <w:rsid w:val="00F807AA"/>
    <w:rsid w:val="00F80938"/>
    <w:rsid w:val="00F810D9"/>
    <w:rsid w:val="00F83AA6"/>
    <w:rsid w:val="00F84186"/>
    <w:rsid w:val="00F865F0"/>
    <w:rsid w:val="00F8698D"/>
    <w:rsid w:val="00F8718C"/>
    <w:rsid w:val="00F8756A"/>
    <w:rsid w:val="00F879E5"/>
    <w:rsid w:val="00F90354"/>
    <w:rsid w:val="00F90BB5"/>
    <w:rsid w:val="00F9123C"/>
    <w:rsid w:val="00F925E3"/>
    <w:rsid w:val="00F938D2"/>
    <w:rsid w:val="00F93955"/>
    <w:rsid w:val="00F958F9"/>
    <w:rsid w:val="00F97242"/>
    <w:rsid w:val="00F9759A"/>
    <w:rsid w:val="00F97D7F"/>
    <w:rsid w:val="00FA2006"/>
    <w:rsid w:val="00FA2243"/>
    <w:rsid w:val="00FA365D"/>
    <w:rsid w:val="00FA495D"/>
    <w:rsid w:val="00FA5F53"/>
    <w:rsid w:val="00FA6169"/>
    <w:rsid w:val="00FA6996"/>
    <w:rsid w:val="00FA69B1"/>
    <w:rsid w:val="00FB0932"/>
    <w:rsid w:val="00FB0D41"/>
    <w:rsid w:val="00FB230A"/>
    <w:rsid w:val="00FB2687"/>
    <w:rsid w:val="00FB2AF8"/>
    <w:rsid w:val="00FB582D"/>
    <w:rsid w:val="00FB5D08"/>
    <w:rsid w:val="00FC0F82"/>
    <w:rsid w:val="00FC1F3B"/>
    <w:rsid w:val="00FC2612"/>
    <w:rsid w:val="00FC3700"/>
    <w:rsid w:val="00FC3F3C"/>
    <w:rsid w:val="00FC7DD0"/>
    <w:rsid w:val="00FD078B"/>
    <w:rsid w:val="00FD0C98"/>
    <w:rsid w:val="00FD0DB4"/>
    <w:rsid w:val="00FD1C44"/>
    <w:rsid w:val="00FD3916"/>
    <w:rsid w:val="00FD51DC"/>
    <w:rsid w:val="00FD560C"/>
    <w:rsid w:val="00FE01AF"/>
    <w:rsid w:val="00FE34E2"/>
    <w:rsid w:val="00FE4045"/>
    <w:rsid w:val="00FE41A0"/>
    <w:rsid w:val="00FE431D"/>
    <w:rsid w:val="00FE4BDC"/>
    <w:rsid w:val="00FE4E9B"/>
    <w:rsid w:val="00FE5AF0"/>
    <w:rsid w:val="00FE6DEE"/>
    <w:rsid w:val="00FF04AD"/>
    <w:rsid w:val="00FF29C8"/>
    <w:rsid w:val="00FF50B6"/>
    <w:rsid w:val="00FF5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DA506A"/>
  <w15:docId w15:val="{FF5BBA91-8D83-4774-A1BB-80807639D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47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unhideWhenUsed/>
    <w:rsid w:val="008C0A9C"/>
    <w:pPr>
      <w:jc w:val="left"/>
    </w:pPr>
  </w:style>
  <w:style w:type="character" w:customStyle="1" w:styleId="a9">
    <w:name w:val="コメント文字列 (文字)"/>
    <w:basedOn w:val="a0"/>
    <w:link w:val="a8"/>
    <w:uiPriority w:val="99"/>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DF64B0"/>
  </w:style>
  <w:style w:type="character" w:customStyle="1" w:styleId="af">
    <w:name w:val="日付 (文字)"/>
    <w:link w:val="ae"/>
    <w:uiPriority w:val="99"/>
    <w:semiHidden/>
    <w:rsid w:val="00DF64B0"/>
    <w:rPr>
      <w:kern w:val="2"/>
      <w:sz w:val="21"/>
      <w:szCs w:val="22"/>
    </w:rPr>
  </w:style>
  <w:style w:type="paragraph" w:styleId="af0">
    <w:name w:val="Plain Text"/>
    <w:basedOn w:val="a"/>
    <w:link w:val="af1"/>
    <w:uiPriority w:val="99"/>
    <w:semiHidden/>
    <w:unhideWhenUsed/>
    <w:rsid w:val="00763761"/>
    <w:rPr>
      <w:rFonts w:asciiTheme="minorEastAsia" w:eastAsiaTheme="minorEastAsia" w:hAnsi="Courier New" w:cs="Courier New"/>
    </w:rPr>
  </w:style>
  <w:style w:type="character" w:customStyle="1" w:styleId="af1">
    <w:name w:val="書式なし (文字)"/>
    <w:basedOn w:val="a0"/>
    <w:link w:val="af0"/>
    <w:uiPriority w:val="99"/>
    <w:semiHidden/>
    <w:rsid w:val="00763761"/>
    <w:rPr>
      <w:rFonts w:asciiTheme="minorEastAsia" w:eastAsiaTheme="minorEastAsia" w:hAnsi="Courier New" w:cs="Courier New"/>
      <w:kern w:val="2"/>
      <w:sz w:val="21"/>
      <w:szCs w:val="22"/>
    </w:rPr>
  </w:style>
  <w:style w:type="paragraph" w:styleId="af2">
    <w:name w:val="Revision"/>
    <w:hidden/>
    <w:uiPriority w:val="99"/>
    <w:semiHidden/>
    <w:rsid w:val="00E578F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21273">
      <w:bodyDiv w:val="1"/>
      <w:marLeft w:val="0"/>
      <w:marRight w:val="0"/>
      <w:marTop w:val="0"/>
      <w:marBottom w:val="0"/>
      <w:divBdr>
        <w:top w:val="none" w:sz="0" w:space="0" w:color="auto"/>
        <w:left w:val="none" w:sz="0" w:space="0" w:color="auto"/>
        <w:bottom w:val="none" w:sz="0" w:space="0" w:color="auto"/>
        <w:right w:val="none" w:sz="0" w:space="0" w:color="auto"/>
      </w:divBdr>
    </w:div>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115252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5041C-D001-44CF-A515-717F79446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1190</Words>
  <Characters>6789</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佃　博行</cp:lastModifiedBy>
  <cp:revision>10</cp:revision>
  <cp:lastPrinted>2022-11-07T04:27:00Z</cp:lastPrinted>
  <dcterms:created xsi:type="dcterms:W3CDTF">2022-10-25T03:14:00Z</dcterms:created>
  <dcterms:modified xsi:type="dcterms:W3CDTF">2022-12-06T05:29:00Z</dcterms:modified>
</cp:coreProperties>
</file>