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6A24A2B3" w:rsidR="000A5F90" w:rsidRPr="000A5F90" w:rsidRDefault="00AE3703" w:rsidP="000A5F90">
      <w:pPr>
        <w:jc w:val="left"/>
        <w:rPr>
          <w:rFonts w:ascii="ＭＳ 明朝" w:hAnsi="ＭＳ 明朝" w:cstheme="minorBidi"/>
          <w:sz w:val="24"/>
          <w:szCs w:val="24"/>
        </w:rPr>
      </w:pPr>
      <w:r>
        <w:rPr>
          <w:rFonts w:ascii="ＭＳ 明朝" w:hAnsi="ＭＳ 明朝" w:cstheme="minorBidi" w:hint="eastAsia"/>
          <w:sz w:val="24"/>
          <w:szCs w:val="24"/>
        </w:rPr>
        <w:t>諮問番号：令和３</w:t>
      </w:r>
      <w:r w:rsidR="000A5F90" w:rsidRPr="000A5F90">
        <w:rPr>
          <w:rFonts w:ascii="ＭＳ 明朝" w:hAnsi="ＭＳ 明朝" w:cstheme="minorBidi" w:hint="eastAsia"/>
          <w:sz w:val="24"/>
          <w:szCs w:val="24"/>
        </w:rPr>
        <w:t>年度諮問第</w:t>
      </w:r>
      <w:r>
        <w:rPr>
          <w:rFonts w:ascii="ＭＳ 明朝" w:hAnsi="ＭＳ 明朝" w:cstheme="minorBidi" w:hint="eastAsia"/>
          <w:sz w:val="24"/>
          <w:szCs w:val="24"/>
        </w:rPr>
        <w:t>３３</w:t>
      </w:r>
      <w:r w:rsidR="000A5F90" w:rsidRPr="000A5F90">
        <w:rPr>
          <w:rFonts w:ascii="ＭＳ 明朝" w:hAnsi="ＭＳ 明朝" w:cstheme="minorBidi" w:hint="eastAsia"/>
          <w:sz w:val="24"/>
          <w:szCs w:val="24"/>
        </w:rPr>
        <w:t>号</w:t>
      </w:r>
    </w:p>
    <w:p w14:paraId="7FADEEB6" w14:textId="4CCB765A" w:rsidR="000A5F90" w:rsidRPr="000A5F90" w:rsidRDefault="00AE3703" w:rsidP="000A5F90">
      <w:pPr>
        <w:jc w:val="left"/>
        <w:rPr>
          <w:rFonts w:ascii="ＭＳ 明朝" w:hAnsi="ＭＳ 明朝" w:cstheme="minorBidi"/>
          <w:sz w:val="24"/>
          <w:szCs w:val="24"/>
        </w:rPr>
      </w:pPr>
      <w:r>
        <w:rPr>
          <w:rFonts w:ascii="ＭＳ 明朝" w:hAnsi="ＭＳ 明朝" w:cstheme="minorBidi" w:hint="eastAsia"/>
          <w:sz w:val="24"/>
          <w:szCs w:val="24"/>
        </w:rPr>
        <w:t>答申番号：令和</w:t>
      </w:r>
      <w:r w:rsidR="00177F0B">
        <w:rPr>
          <w:rFonts w:ascii="ＭＳ 明朝" w:hAnsi="ＭＳ 明朝" w:cstheme="minorBidi" w:hint="eastAsia"/>
          <w:sz w:val="24"/>
          <w:szCs w:val="24"/>
        </w:rPr>
        <w:t>４</w:t>
      </w:r>
      <w:r w:rsidR="00F0668F">
        <w:rPr>
          <w:rFonts w:ascii="ＭＳ 明朝" w:hAnsi="ＭＳ 明朝" w:cstheme="minorBidi" w:hint="eastAsia"/>
          <w:sz w:val="24"/>
          <w:szCs w:val="24"/>
        </w:rPr>
        <w:t>年度答申第</w:t>
      </w:r>
      <w:r w:rsidR="00AE6625">
        <w:rPr>
          <w:rFonts w:ascii="ＭＳ 明朝" w:hAnsi="ＭＳ 明朝" w:cstheme="minorBidi" w:hint="eastAsia"/>
          <w:sz w:val="24"/>
          <w:szCs w:val="24"/>
        </w:rPr>
        <w:t xml:space="preserve"> ３ </w:t>
      </w:r>
      <w:r w:rsidR="000A5F90" w:rsidRPr="000A5F90">
        <w:rPr>
          <w:rFonts w:ascii="ＭＳ 明朝" w:hAnsi="ＭＳ 明朝" w:cstheme="minorBidi" w:hint="eastAsia"/>
          <w:sz w:val="24"/>
          <w:szCs w:val="24"/>
        </w:rPr>
        <w:t>号</w:t>
      </w:r>
    </w:p>
    <w:p w14:paraId="4EABC5C3" w14:textId="730530F7" w:rsidR="000A5F90" w:rsidRPr="00AE3703" w:rsidRDefault="000A5F90" w:rsidP="000A5F90">
      <w:pPr>
        <w:jc w:val="left"/>
        <w:rPr>
          <w:rFonts w:ascii="ＭＳ 明朝" w:hAnsi="ＭＳ 明朝" w:cstheme="minorBidi"/>
          <w:sz w:val="24"/>
          <w:szCs w:val="24"/>
        </w:rPr>
      </w:pPr>
    </w:p>
    <w:p w14:paraId="2ECE973E" w14:textId="2FCBC254"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40C80DA7" w:rsidR="000A5F90" w:rsidRPr="000A5F90" w:rsidRDefault="000A5F90" w:rsidP="000A5F90">
      <w:pPr>
        <w:jc w:val="left"/>
        <w:rPr>
          <w:rFonts w:ascii="ＭＳ 明朝" w:hAnsi="ＭＳ 明朝" w:cstheme="minorBidi"/>
          <w:sz w:val="24"/>
          <w:szCs w:val="24"/>
        </w:rPr>
      </w:pPr>
    </w:p>
    <w:p w14:paraId="2813DCA5" w14:textId="6FC8BFE5"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Default="006E7E23" w:rsidP="000A5F90">
      <w:pPr>
        <w:ind w:firstLineChars="100" w:firstLine="240"/>
        <w:rPr>
          <w:rFonts w:ascii="ＭＳ 明朝" w:hAnsi="ＭＳ 明朝" w:cstheme="minorBidi"/>
          <w:sz w:val="24"/>
          <w:szCs w:val="24"/>
        </w:rPr>
      </w:pPr>
    </w:p>
    <w:p w14:paraId="1D045C58" w14:textId="56181EEA" w:rsidR="000A5F90" w:rsidRPr="000A5F90" w:rsidRDefault="008B5DBC" w:rsidP="00AE3703">
      <w:pPr>
        <w:ind w:firstLineChars="100" w:firstLine="240"/>
        <w:rPr>
          <w:rFonts w:ascii="ＭＳ 明朝" w:hAnsi="ＭＳ 明朝" w:cstheme="minorBidi"/>
          <w:sz w:val="24"/>
          <w:szCs w:val="24"/>
        </w:rPr>
      </w:pPr>
      <w:r w:rsidRPr="008B5DBC">
        <w:rPr>
          <w:rFonts w:ascii="ＭＳ 明朝" w:hAnsi="ＭＳ 明朝" w:cstheme="minorBidi" w:hint="eastAsia"/>
          <w:sz w:val="24"/>
          <w:szCs w:val="24"/>
        </w:rPr>
        <w:t>別紙一覧のとおり</w:t>
      </w:r>
      <w:r w:rsidR="00DE3496">
        <w:rPr>
          <w:rFonts w:ascii="ＭＳ 明朝" w:hAnsi="ＭＳ 明朝" w:cstheme="minorBidi" w:hint="eastAsia"/>
          <w:sz w:val="24"/>
          <w:szCs w:val="24"/>
        </w:rPr>
        <w:t>○○○○○○○</w:t>
      </w:r>
      <w:r w:rsidR="003A491C" w:rsidRPr="003A491C">
        <w:rPr>
          <w:rFonts w:ascii="ＭＳ 明朝" w:hAnsi="ＭＳ 明朝" w:cstheme="minorBidi" w:hint="eastAsia"/>
          <w:sz w:val="24"/>
          <w:szCs w:val="24"/>
        </w:rPr>
        <w:t>土地区画整理組合</w:t>
      </w:r>
      <w:r w:rsidR="00D67C8A">
        <w:rPr>
          <w:rFonts w:ascii="ＭＳ 明朝" w:hAnsi="ＭＳ 明朝" w:cstheme="minorBidi" w:hint="eastAsia"/>
          <w:sz w:val="24"/>
          <w:szCs w:val="24"/>
        </w:rPr>
        <w:t>（以下</w:t>
      </w:r>
      <w:r w:rsidR="00D67C8A" w:rsidRPr="00E77B6D">
        <w:rPr>
          <w:rFonts w:ascii="ＭＳ 明朝" w:hAnsi="ＭＳ 明朝" w:cstheme="minorBidi" w:hint="eastAsia"/>
          <w:sz w:val="24"/>
          <w:szCs w:val="24"/>
        </w:rPr>
        <w:t>「</w:t>
      </w:r>
      <w:r w:rsidR="00D67C8A" w:rsidRPr="00825966">
        <w:rPr>
          <w:rFonts w:ascii="ＭＳ 明朝" w:hAnsi="ＭＳ 明朝" w:cstheme="minorBidi" w:hint="eastAsia"/>
          <w:sz w:val="24"/>
          <w:szCs w:val="24"/>
        </w:rPr>
        <w:t>処分庁」という。）</w:t>
      </w:r>
      <w:r w:rsidRPr="00825966">
        <w:rPr>
          <w:rFonts w:ascii="ＭＳ 明朝" w:hAnsi="ＭＳ 明朝" w:cstheme="minorBidi" w:hint="eastAsia"/>
          <w:sz w:val="24"/>
          <w:szCs w:val="24"/>
        </w:rPr>
        <w:t>が</w:t>
      </w:r>
      <w:r w:rsidR="00D67C8A" w:rsidRPr="00825966">
        <w:rPr>
          <w:rFonts w:ascii="ＭＳ 明朝" w:hAnsi="ＭＳ 明朝" w:cstheme="minorBidi" w:hint="eastAsia"/>
          <w:sz w:val="24"/>
          <w:szCs w:val="24"/>
        </w:rPr>
        <w:t>各</w:t>
      </w:r>
      <w:r w:rsidR="008B13D5" w:rsidRPr="00825966">
        <w:rPr>
          <w:rFonts w:ascii="ＭＳ 明朝" w:hAnsi="ＭＳ 明朝" w:cstheme="minorBidi" w:hint="eastAsia"/>
          <w:sz w:val="24"/>
          <w:szCs w:val="24"/>
        </w:rPr>
        <w:t>審査請求人</w:t>
      </w:r>
      <w:r w:rsidR="00D67C8A" w:rsidRPr="00825966">
        <w:rPr>
          <w:rFonts w:ascii="ＭＳ 明朝" w:hAnsi="ＭＳ 明朝" w:cstheme="minorBidi" w:hint="eastAsia"/>
          <w:sz w:val="24"/>
          <w:szCs w:val="24"/>
        </w:rPr>
        <w:t>（以下「審査請求人</w:t>
      </w:r>
      <w:r w:rsidR="005C51CD" w:rsidRPr="00825966">
        <w:rPr>
          <w:rFonts w:ascii="ＭＳ 明朝" w:hAnsi="ＭＳ 明朝" w:cstheme="minorBidi" w:hint="eastAsia"/>
          <w:sz w:val="24"/>
          <w:szCs w:val="24"/>
        </w:rPr>
        <w:t>ら</w:t>
      </w:r>
      <w:r w:rsidR="00D67C8A" w:rsidRPr="00825966">
        <w:rPr>
          <w:rFonts w:ascii="ＭＳ 明朝" w:hAnsi="ＭＳ 明朝" w:cstheme="minorBidi" w:hint="eastAsia"/>
          <w:sz w:val="24"/>
          <w:szCs w:val="24"/>
        </w:rPr>
        <w:t>」という。）</w:t>
      </w:r>
      <w:r w:rsidR="000A5F90" w:rsidRPr="00825966">
        <w:rPr>
          <w:rFonts w:ascii="ＭＳ 明朝" w:hAnsi="ＭＳ 明朝" w:cstheme="minorBidi" w:hint="eastAsia"/>
          <w:sz w:val="24"/>
          <w:szCs w:val="24"/>
        </w:rPr>
        <w:t>に対して</w:t>
      </w:r>
      <w:r w:rsidR="008B13D5" w:rsidRPr="00825966">
        <w:rPr>
          <w:rFonts w:ascii="ＭＳ 明朝" w:hAnsi="ＭＳ 明朝" w:cstheme="minorBidi" w:hint="eastAsia"/>
          <w:sz w:val="24"/>
          <w:szCs w:val="24"/>
        </w:rPr>
        <w:t>行った</w:t>
      </w:r>
      <w:r w:rsidR="00AE3703" w:rsidRPr="00825966">
        <w:rPr>
          <w:rFonts w:ascii="ＭＳ 明朝" w:hAnsi="ＭＳ 明朝" w:cstheme="minorBidi" w:hint="eastAsia"/>
          <w:sz w:val="24"/>
          <w:szCs w:val="24"/>
        </w:rPr>
        <w:t>土地区画整理法（昭和２９年法律第１１９号。以下「法」という。）に基づく仮換地指定処分（</w:t>
      </w:r>
      <w:r w:rsidR="000A5F90" w:rsidRPr="00825966">
        <w:rPr>
          <w:rFonts w:ascii="ＭＳ 明朝" w:hAnsi="ＭＳ 明朝" w:cstheme="minorBidi" w:hint="eastAsia"/>
          <w:sz w:val="24"/>
          <w:szCs w:val="24"/>
        </w:rPr>
        <w:t>以下「本件処分」という。）</w:t>
      </w:r>
      <w:r w:rsidR="008B13D5" w:rsidRPr="00825966">
        <w:rPr>
          <w:rFonts w:ascii="ＭＳ 明朝" w:hAnsi="ＭＳ 明朝" w:cstheme="minorBidi" w:hint="eastAsia"/>
          <w:sz w:val="24"/>
          <w:szCs w:val="24"/>
        </w:rPr>
        <w:t>の取消しを求める審査請求（以下「本件審査請求</w:t>
      </w:r>
      <w:r w:rsidR="008B13D5" w:rsidRPr="00E77B6D">
        <w:rPr>
          <w:rFonts w:ascii="ＭＳ 明朝" w:hAnsi="ＭＳ 明朝" w:cstheme="minorBidi" w:hint="eastAsia"/>
          <w:sz w:val="24"/>
          <w:szCs w:val="24"/>
        </w:rPr>
        <w:t>」とい</w:t>
      </w:r>
      <w:r w:rsidR="008B13D5">
        <w:rPr>
          <w:rFonts w:ascii="ＭＳ 明朝" w:hAnsi="ＭＳ 明朝" w:cstheme="minorBidi" w:hint="eastAsia"/>
          <w:sz w:val="24"/>
          <w:szCs w:val="24"/>
        </w:rPr>
        <w:t>う。）は、棄却</w:t>
      </w:r>
      <w:r w:rsidR="000A5F90" w:rsidRPr="000A5F90">
        <w:rPr>
          <w:rFonts w:ascii="ＭＳ 明朝" w:hAnsi="ＭＳ 明朝" w:cstheme="minorBidi" w:hint="eastAsia"/>
          <w:sz w:val="24"/>
          <w:szCs w:val="24"/>
        </w:rPr>
        <w:t>すべきである。</w:t>
      </w:r>
    </w:p>
    <w:p w14:paraId="4B574A80" w14:textId="77777777" w:rsidR="000A5F90" w:rsidRPr="000A5F90" w:rsidRDefault="000A5F90" w:rsidP="000A5F90">
      <w:pPr>
        <w:ind w:firstLineChars="100" w:firstLine="240"/>
        <w:rPr>
          <w:rFonts w:ascii="ＭＳ 明朝" w:hAnsi="ＭＳ 明朝" w:cstheme="minorBidi"/>
          <w:sz w:val="24"/>
          <w:szCs w:val="24"/>
        </w:rPr>
      </w:pPr>
    </w:p>
    <w:p w14:paraId="6ED1E29E"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第２　審査関係人の主張の要旨</w:t>
      </w:r>
    </w:p>
    <w:p w14:paraId="04EFCA9A" w14:textId="77777777" w:rsidR="000A5F90" w:rsidRPr="000A5F90" w:rsidRDefault="000A5F90" w:rsidP="000A5F90">
      <w:pPr>
        <w:rPr>
          <w:rFonts w:ascii="ＭＳ 明朝" w:hAnsi="ＭＳ 明朝" w:cstheme="minorBidi"/>
          <w:sz w:val="24"/>
          <w:szCs w:val="24"/>
        </w:rPr>
      </w:pPr>
    </w:p>
    <w:p w14:paraId="7E3C2B84" w14:textId="0728E621" w:rsidR="000A5F90" w:rsidRDefault="00945693" w:rsidP="00300F79">
      <w:pPr>
        <w:ind w:left="240" w:hangingChars="100" w:hanging="240"/>
        <w:rPr>
          <w:rFonts w:ascii="ＭＳ 明朝" w:hAnsi="ＭＳ 明朝" w:cstheme="minorBidi"/>
          <w:sz w:val="24"/>
          <w:szCs w:val="24"/>
        </w:rPr>
      </w:pPr>
      <w:r>
        <w:rPr>
          <w:rFonts w:ascii="ＭＳ 明朝" w:hAnsi="ＭＳ 明朝" w:cstheme="minorBidi" w:hint="eastAsia"/>
          <w:sz w:val="24"/>
          <w:szCs w:val="24"/>
        </w:rPr>
        <w:t>１　審査請求人</w:t>
      </w:r>
    </w:p>
    <w:p w14:paraId="1E58A58C" w14:textId="5141A04E" w:rsidR="006A074F" w:rsidRDefault="006A074F" w:rsidP="00300F79">
      <w:pPr>
        <w:ind w:left="240" w:hangingChars="100" w:hanging="240"/>
        <w:rPr>
          <w:rFonts w:ascii="ＭＳ 明朝" w:hAnsi="ＭＳ 明朝" w:cstheme="minorBidi"/>
          <w:sz w:val="24"/>
          <w:szCs w:val="24"/>
        </w:rPr>
      </w:pPr>
      <w:r>
        <w:rPr>
          <w:rFonts w:ascii="ＭＳ 明朝" w:hAnsi="ＭＳ 明朝" w:cstheme="minorBidi" w:hint="eastAsia"/>
          <w:sz w:val="24"/>
          <w:szCs w:val="24"/>
        </w:rPr>
        <w:t>（１）審査請求書における主張</w:t>
      </w:r>
    </w:p>
    <w:p w14:paraId="01571DAE" w14:textId="7E239E2A" w:rsidR="0037043C"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ア　</w:t>
      </w:r>
      <w:r w:rsidR="00D4536F" w:rsidRPr="00D4536F">
        <w:rPr>
          <w:rFonts w:ascii="ＭＳ 明朝" w:hAnsi="ＭＳ 明朝" w:cstheme="minorBidi" w:hint="eastAsia"/>
          <w:sz w:val="24"/>
          <w:szCs w:val="24"/>
        </w:rPr>
        <w:t>土地区画整理事業とは、「</w:t>
      </w:r>
      <w:r w:rsidR="005448B6" w:rsidRPr="005448B6">
        <w:rPr>
          <w:rFonts w:ascii="ＭＳ 明朝" w:hAnsi="ＭＳ 明朝" w:cstheme="minorBidi" w:hint="eastAsia"/>
          <w:sz w:val="24"/>
          <w:szCs w:val="24"/>
        </w:rPr>
        <w:t>公共施設の整備改善及び宅地の利用の増進を図るため、この法律で定めるところに従つて行われる土地の区画形質の変更及び公共施設の新設又は変更に関する事業</w:t>
      </w:r>
      <w:r w:rsidR="00D4536F" w:rsidRPr="00D4536F">
        <w:rPr>
          <w:rFonts w:ascii="ＭＳ 明朝" w:hAnsi="ＭＳ 明朝" w:cstheme="minorBidi" w:hint="eastAsia"/>
          <w:sz w:val="24"/>
          <w:szCs w:val="24"/>
        </w:rPr>
        <w:t>」（法第２条第１項）であ</w:t>
      </w:r>
      <w:r w:rsidR="005448B6">
        <w:rPr>
          <w:rFonts w:ascii="ＭＳ 明朝" w:hAnsi="ＭＳ 明朝" w:cstheme="minorBidi" w:hint="eastAsia"/>
          <w:sz w:val="24"/>
          <w:szCs w:val="24"/>
        </w:rPr>
        <w:t>り、法の目的は、</w:t>
      </w:r>
      <w:r w:rsidR="005448B6" w:rsidRPr="005448B6">
        <w:rPr>
          <w:rFonts w:ascii="ＭＳ 明朝" w:hAnsi="ＭＳ 明朝" w:cstheme="minorBidi" w:hint="eastAsia"/>
          <w:sz w:val="24"/>
          <w:szCs w:val="24"/>
        </w:rPr>
        <w:t>土地区画整理事業に</w:t>
      </w:r>
      <w:r w:rsidR="005448B6">
        <w:rPr>
          <w:rFonts w:ascii="ＭＳ 明朝" w:hAnsi="ＭＳ 明朝" w:cstheme="minorBidi" w:hint="eastAsia"/>
          <w:sz w:val="24"/>
          <w:szCs w:val="24"/>
        </w:rPr>
        <w:t>よって</w:t>
      </w:r>
      <w:r w:rsidR="005448B6" w:rsidRPr="005448B6">
        <w:rPr>
          <w:rFonts w:ascii="ＭＳ 明朝" w:hAnsi="ＭＳ 明朝" w:cstheme="minorBidi" w:hint="eastAsia"/>
          <w:sz w:val="24"/>
          <w:szCs w:val="24"/>
        </w:rPr>
        <w:t>、</w:t>
      </w:r>
      <w:r w:rsidR="005448B6">
        <w:rPr>
          <w:rFonts w:ascii="ＭＳ 明朝" w:hAnsi="ＭＳ 明朝" w:cstheme="minorBidi" w:hint="eastAsia"/>
          <w:sz w:val="24"/>
          <w:szCs w:val="24"/>
        </w:rPr>
        <w:t>「</w:t>
      </w:r>
      <w:r w:rsidR="005448B6" w:rsidRPr="005448B6">
        <w:rPr>
          <w:rFonts w:ascii="ＭＳ 明朝" w:hAnsi="ＭＳ 明朝" w:cstheme="minorBidi" w:hint="eastAsia"/>
          <w:sz w:val="24"/>
          <w:szCs w:val="24"/>
        </w:rPr>
        <w:t>健全な市街地の造成を図り、もつて公共の福祉の増進に資すること</w:t>
      </w:r>
      <w:r w:rsidR="005448B6">
        <w:rPr>
          <w:rFonts w:ascii="ＭＳ 明朝" w:hAnsi="ＭＳ 明朝" w:cstheme="minorBidi" w:hint="eastAsia"/>
          <w:sz w:val="24"/>
          <w:szCs w:val="24"/>
        </w:rPr>
        <w:t>」（法第１</w:t>
      </w:r>
      <w:r w:rsidR="005448B6" w:rsidRPr="005448B6">
        <w:rPr>
          <w:rFonts w:ascii="ＭＳ 明朝" w:hAnsi="ＭＳ 明朝" w:cstheme="minorBidi" w:hint="eastAsia"/>
          <w:sz w:val="24"/>
          <w:szCs w:val="24"/>
        </w:rPr>
        <w:t>条）</w:t>
      </w:r>
      <w:r w:rsidR="005448B6">
        <w:rPr>
          <w:rFonts w:ascii="ＭＳ 明朝" w:hAnsi="ＭＳ 明朝" w:cstheme="minorBidi" w:hint="eastAsia"/>
          <w:sz w:val="24"/>
          <w:szCs w:val="24"/>
        </w:rPr>
        <w:t>である。</w:t>
      </w:r>
    </w:p>
    <w:p w14:paraId="15AF194E" w14:textId="7F87F30C" w:rsidR="00D4536F" w:rsidRPr="00D4536F" w:rsidRDefault="00DE3496" w:rsidP="0037043C">
      <w:pPr>
        <w:ind w:leftChars="200" w:left="420" w:firstLineChars="100" w:firstLine="240"/>
        <w:rPr>
          <w:rFonts w:ascii="ＭＳ 明朝" w:hAnsi="ＭＳ 明朝" w:cstheme="minorBidi"/>
          <w:sz w:val="24"/>
          <w:szCs w:val="24"/>
        </w:rPr>
      </w:pPr>
      <w:r w:rsidRPr="00DE3496">
        <w:rPr>
          <w:rFonts w:ascii="ＭＳ 明朝" w:hAnsi="ＭＳ 明朝" w:cstheme="minorBidi" w:hint="eastAsia"/>
          <w:sz w:val="24"/>
          <w:szCs w:val="24"/>
        </w:rPr>
        <w:t>○○○○○○○</w:t>
      </w:r>
      <w:r>
        <w:rPr>
          <w:rFonts w:ascii="ＭＳ 明朝" w:hAnsi="ＭＳ 明朝" w:cstheme="minorBidi" w:hint="eastAsia"/>
          <w:sz w:val="24"/>
          <w:szCs w:val="24"/>
        </w:rPr>
        <w:t>○○○○○○○</w:t>
      </w:r>
      <w:r w:rsidR="0043549F" w:rsidRPr="0043549F">
        <w:rPr>
          <w:rFonts w:ascii="ＭＳ 明朝" w:hAnsi="ＭＳ 明朝" w:cstheme="minorBidi" w:hint="eastAsia"/>
          <w:sz w:val="24"/>
          <w:szCs w:val="24"/>
        </w:rPr>
        <w:t>土地区画整理事業（以</w:t>
      </w:r>
      <w:r w:rsidR="0043549F" w:rsidRPr="00825966">
        <w:rPr>
          <w:rFonts w:ascii="ＭＳ 明朝" w:hAnsi="ＭＳ 明朝" w:cstheme="minorBidi" w:hint="eastAsia"/>
          <w:sz w:val="24"/>
          <w:szCs w:val="24"/>
        </w:rPr>
        <w:t>下「本件事業」という。）は後述</w:t>
      </w:r>
      <w:r w:rsidR="0037043C" w:rsidRPr="00825966">
        <w:rPr>
          <w:rFonts w:ascii="ＭＳ 明朝" w:hAnsi="ＭＳ 明朝" w:cstheme="minorBidi" w:hint="eastAsia"/>
          <w:sz w:val="24"/>
          <w:szCs w:val="24"/>
        </w:rPr>
        <w:t>する</w:t>
      </w:r>
      <w:r w:rsidR="00D4536F" w:rsidRPr="00825966">
        <w:rPr>
          <w:rFonts w:ascii="ＭＳ 明朝" w:hAnsi="ＭＳ 明朝" w:cstheme="minorBidi" w:hint="eastAsia"/>
          <w:sz w:val="24"/>
          <w:szCs w:val="24"/>
        </w:rPr>
        <w:t>とおり、法が意図するところの土地区画整理事業としての実質を有するものではなく、また、個別の仮換地指定</w:t>
      </w:r>
      <w:r w:rsidR="00D0588B" w:rsidRPr="00825966">
        <w:rPr>
          <w:rFonts w:ascii="ＭＳ 明朝" w:hAnsi="ＭＳ 明朝" w:cstheme="minorBidi" w:hint="eastAsia"/>
          <w:sz w:val="24"/>
          <w:szCs w:val="24"/>
        </w:rPr>
        <w:t>処分</w:t>
      </w:r>
      <w:r w:rsidR="00D4536F" w:rsidRPr="00825966">
        <w:rPr>
          <w:rFonts w:ascii="ＭＳ 明朝" w:hAnsi="ＭＳ 明朝" w:cstheme="minorBidi" w:hint="eastAsia"/>
          <w:sz w:val="24"/>
          <w:szCs w:val="24"/>
        </w:rPr>
        <w:t>についても、</w:t>
      </w:r>
      <w:r w:rsidR="0037043C" w:rsidRPr="00825966">
        <w:rPr>
          <w:rFonts w:ascii="ＭＳ 明朝" w:hAnsi="ＭＳ 明朝" w:cstheme="minorBidi" w:hint="eastAsia"/>
          <w:sz w:val="24"/>
          <w:szCs w:val="24"/>
        </w:rPr>
        <w:t>法第８９条第１項に基づく</w:t>
      </w:r>
      <w:r w:rsidR="00D4536F" w:rsidRPr="00825966">
        <w:rPr>
          <w:rFonts w:ascii="ＭＳ 明朝" w:hAnsi="ＭＳ 明朝" w:cstheme="minorBidi" w:hint="eastAsia"/>
          <w:sz w:val="24"/>
          <w:szCs w:val="24"/>
        </w:rPr>
        <w:t>照応の原則</w:t>
      </w:r>
      <w:r w:rsidR="0037043C" w:rsidRPr="00825966">
        <w:rPr>
          <w:rFonts w:ascii="ＭＳ 明朝" w:hAnsi="ＭＳ 明朝" w:cstheme="minorBidi" w:hint="eastAsia"/>
          <w:sz w:val="24"/>
          <w:szCs w:val="24"/>
        </w:rPr>
        <w:t>（以下「照応の原則」と</w:t>
      </w:r>
      <w:r w:rsidR="0037043C">
        <w:rPr>
          <w:rFonts w:ascii="ＭＳ 明朝" w:hAnsi="ＭＳ 明朝" w:cstheme="minorBidi" w:hint="eastAsia"/>
          <w:sz w:val="24"/>
          <w:szCs w:val="24"/>
        </w:rPr>
        <w:t>いう。）に</w:t>
      </w:r>
      <w:r w:rsidR="00D4536F" w:rsidRPr="00D4536F">
        <w:rPr>
          <w:rFonts w:ascii="ＭＳ 明朝" w:hAnsi="ＭＳ 明朝" w:cstheme="minorBidi" w:hint="eastAsia"/>
          <w:sz w:val="24"/>
          <w:szCs w:val="24"/>
        </w:rPr>
        <w:t>反するものであるから、本件処分は違法である。</w:t>
      </w:r>
    </w:p>
    <w:p w14:paraId="7097E3C2" w14:textId="148C7C81" w:rsidR="0076557D"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イ　</w:t>
      </w:r>
      <w:r w:rsidR="00D4536F" w:rsidRPr="00D4536F">
        <w:rPr>
          <w:rFonts w:ascii="ＭＳ 明朝" w:hAnsi="ＭＳ 明朝" w:cstheme="minorBidi" w:hint="eastAsia"/>
          <w:sz w:val="24"/>
          <w:szCs w:val="24"/>
        </w:rPr>
        <w:t>もともと施行区域として計画されていたＦ地区及びＧ地区（約</w:t>
      </w:r>
      <w:r w:rsidR="0076557D">
        <w:rPr>
          <w:rFonts w:ascii="ＭＳ 明朝" w:hAnsi="ＭＳ 明朝" w:cstheme="minorBidi" w:hint="eastAsia"/>
          <w:sz w:val="24"/>
          <w:szCs w:val="24"/>
        </w:rPr>
        <w:t>４５</w:t>
      </w:r>
      <w:r w:rsidR="00D4536F" w:rsidRPr="00D4536F">
        <w:rPr>
          <w:rFonts w:ascii="ＭＳ 明朝" w:hAnsi="ＭＳ 明朝" w:cstheme="minorBidi" w:hint="eastAsia"/>
          <w:sz w:val="24"/>
          <w:szCs w:val="24"/>
        </w:rPr>
        <w:t>％を</w:t>
      </w:r>
      <w:r w:rsidR="00DE3496">
        <w:rPr>
          <w:rFonts w:ascii="ＭＳ 明朝" w:hAnsi="ＭＳ 明朝" w:cstheme="minorBidi" w:hint="eastAsia"/>
          <w:sz w:val="24"/>
          <w:szCs w:val="24"/>
        </w:rPr>
        <w:t>○○○○</w:t>
      </w:r>
      <w:r w:rsidR="00985EED" w:rsidRPr="00985EED">
        <w:rPr>
          <w:rFonts w:ascii="ＭＳ 明朝" w:hAnsi="ＭＳ 明朝" w:cstheme="minorBidi" w:hint="eastAsia"/>
          <w:sz w:val="24"/>
          <w:szCs w:val="24"/>
        </w:rPr>
        <w:t>土地区画整理</w:t>
      </w:r>
      <w:r w:rsidR="00D4536F" w:rsidRPr="00D4536F">
        <w:rPr>
          <w:rFonts w:ascii="ＭＳ 明朝" w:hAnsi="ＭＳ 明朝" w:cstheme="minorBidi" w:hint="eastAsia"/>
          <w:sz w:val="24"/>
          <w:szCs w:val="24"/>
        </w:rPr>
        <w:t>準備組合</w:t>
      </w:r>
      <w:r w:rsidR="00B262D3">
        <w:rPr>
          <w:rFonts w:ascii="ＭＳ 明朝" w:hAnsi="ＭＳ 明朝" w:cstheme="minorBidi" w:hint="eastAsia"/>
          <w:sz w:val="24"/>
          <w:szCs w:val="24"/>
        </w:rPr>
        <w:t>（以下</w:t>
      </w:r>
      <w:r w:rsidR="00B262D3" w:rsidRPr="00825966">
        <w:rPr>
          <w:rFonts w:ascii="ＭＳ 明朝" w:hAnsi="ＭＳ 明朝" w:cstheme="minorBidi" w:hint="eastAsia"/>
          <w:sz w:val="24"/>
          <w:szCs w:val="24"/>
        </w:rPr>
        <w:t>「準備組合」と</w:t>
      </w:r>
      <w:r w:rsidR="00B262D3">
        <w:rPr>
          <w:rFonts w:ascii="ＭＳ 明朝" w:hAnsi="ＭＳ 明朝" w:cstheme="minorBidi" w:hint="eastAsia"/>
          <w:sz w:val="24"/>
          <w:szCs w:val="24"/>
        </w:rPr>
        <w:t>いう。）</w:t>
      </w:r>
      <w:r w:rsidR="00D4536F" w:rsidRPr="00D4536F">
        <w:rPr>
          <w:rFonts w:ascii="ＭＳ 明朝" w:hAnsi="ＭＳ 明朝" w:cstheme="minorBidi" w:hint="eastAsia"/>
          <w:sz w:val="24"/>
          <w:szCs w:val="24"/>
        </w:rPr>
        <w:t>の役員らが所有）について、施行区域から外れる一方、市街化調整区域から市街化区域に編入され、一切の減歩を免れながらも地価上昇の恩恵を受けることとなった。</w:t>
      </w:r>
    </w:p>
    <w:p w14:paraId="63322E39" w14:textId="6CDCF23F" w:rsidR="0037043C" w:rsidRDefault="00D4536F" w:rsidP="0076557D">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一部の地権者を不当に利する本件事業は、法第１条及び第２条第１項に反し違法である。</w:t>
      </w:r>
    </w:p>
    <w:p w14:paraId="796A86AC" w14:textId="144EA456" w:rsidR="00D4536F" w:rsidRPr="00D4536F" w:rsidRDefault="00D4536F" w:rsidP="0076557D">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そして、違法な</w:t>
      </w:r>
      <w:r w:rsidR="0037043C">
        <w:rPr>
          <w:rFonts w:ascii="ＭＳ 明朝" w:hAnsi="ＭＳ 明朝" w:cstheme="minorBidi" w:hint="eastAsia"/>
          <w:sz w:val="24"/>
          <w:szCs w:val="24"/>
        </w:rPr>
        <w:t>本件</w:t>
      </w:r>
      <w:r w:rsidRPr="00D4536F">
        <w:rPr>
          <w:rFonts w:ascii="ＭＳ 明朝" w:hAnsi="ＭＳ 明朝" w:cstheme="minorBidi" w:hint="eastAsia"/>
          <w:sz w:val="24"/>
          <w:szCs w:val="24"/>
        </w:rPr>
        <w:t>事業を前提とする本件処分は、法第</w:t>
      </w:r>
      <w:r w:rsidR="0076557D">
        <w:rPr>
          <w:rFonts w:ascii="ＭＳ 明朝" w:hAnsi="ＭＳ 明朝" w:cstheme="minorBidi" w:hint="eastAsia"/>
          <w:sz w:val="24"/>
          <w:szCs w:val="24"/>
        </w:rPr>
        <w:t>８９</w:t>
      </w:r>
      <w:r w:rsidRPr="00D4536F">
        <w:rPr>
          <w:rFonts w:ascii="ＭＳ 明朝" w:hAnsi="ＭＳ 明朝" w:cstheme="minorBidi" w:hint="eastAsia"/>
          <w:sz w:val="24"/>
          <w:szCs w:val="24"/>
        </w:rPr>
        <w:t>条第１項</w:t>
      </w:r>
      <w:r w:rsidR="00D0588B">
        <w:rPr>
          <w:rFonts w:ascii="ＭＳ 明朝" w:hAnsi="ＭＳ 明朝" w:cstheme="minorBidi" w:hint="eastAsia"/>
          <w:sz w:val="24"/>
          <w:szCs w:val="24"/>
        </w:rPr>
        <w:t>（</w:t>
      </w:r>
      <w:r w:rsidR="00D0588B" w:rsidRPr="00CC0353">
        <w:rPr>
          <w:rFonts w:ascii="ＭＳ 明朝" w:hAnsi="ＭＳ 明朝" w:cstheme="minorBidi" w:hint="eastAsia"/>
          <w:sz w:val="24"/>
          <w:szCs w:val="24"/>
        </w:rPr>
        <w:t>照応の原則</w:t>
      </w:r>
      <w:r w:rsidR="00D0588B">
        <w:rPr>
          <w:rFonts w:ascii="ＭＳ 明朝" w:hAnsi="ＭＳ 明朝" w:cstheme="minorBidi" w:hint="eastAsia"/>
          <w:sz w:val="24"/>
          <w:szCs w:val="24"/>
        </w:rPr>
        <w:t>）</w:t>
      </w:r>
      <w:r w:rsidRPr="00D4536F">
        <w:rPr>
          <w:rFonts w:ascii="ＭＳ 明朝" w:hAnsi="ＭＳ 明朝" w:cstheme="minorBidi" w:hint="eastAsia"/>
          <w:sz w:val="24"/>
          <w:szCs w:val="24"/>
        </w:rPr>
        <w:t>及び法第</w:t>
      </w:r>
      <w:r w:rsidR="0076557D">
        <w:rPr>
          <w:rFonts w:ascii="ＭＳ 明朝" w:hAnsi="ＭＳ 明朝" w:cstheme="minorBidi" w:hint="eastAsia"/>
          <w:sz w:val="24"/>
          <w:szCs w:val="24"/>
        </w:rPr>
        <w:t>９８</w:t>
      </w:r>
      <w:r w:rsidRPr="00D4536F">
        <w:rPr>
          <w:rFonts w:ascii="ＭＳ 明朝" w:hAnsi="ＭＳ 明朝" w:cstheme="minorBidi" w:hint="eastAsia"/>
          <w:sz w:val="24"/>
          <w:szCs w:val="24"/>
        </w:rPr>
        <w:t>条第２項に反し違法である。</w:t>
      </w:r>
    </w:p>
    <w:p w14:paraId="3D9EED4E" w14:textId="105CA51C" w:rsidR="0076557D"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ウ　</w:t>
      </w:r>
      <w:r w:rsidR="00DE3496">
        <w:rPr>
          <w:rFonts w:ascii="ＭＳ 明朝" w:hAnsi="ＭＳ 明朝" w:cstheme="minorBidi" w:hint="eastAsia"/>
          <w:sz w:val="24"/>
          <w:szCs w:val="24"/>
        </w:rPr>
        <w:t>○○○○</w:t>
      </w:r>
      <w:r w:rsidR="00D4536F" w:rsidRPr="00D4536F">
        <w:rPr>
          <w:rFonts w:ascii="ＭＳ 明朝" w:hAnsi="ＭＳ 明朝" w:cstheme="minorBidi" w:hint="eastAsia"/>
          <w:sz w:val="24"/>
          <w:szCs w:val="24"/>
        </w:rPr>
        <w:t>線</w:t>
      </w:r>
      <w:r w:rsidR="0076557D">
        <w:rPr>
          <w:rFonts w:ascii="ＭＳ 明朝" w:hAnsi="ＭＳ 明朝" w:cstheme="minorBidi" w:hint="eastAsia"/>
          <w:sz w:val="24"/>
          <w:szCs w:val="24"/>
        </w:rPr>
        <w:t>（以下</w:t>
      </w:r>
      <w:r w:rsidR="0076557D" w:rsidRPr="00825966">
        <w:rPr>
          <w:rFonts w:ascii="ＭＳ 明朝" w:hAnsi="ＭＳ 明朝" w:cstheme="minorBidi" w:hint="eastAsia"/>
          <w:sz w:val="24"/>
          <w:szCs w:val="24"/>
        </w:rPr>
        <w:t>「Ａ線」とい</w:t>
      </w:r>
      <w:r w:rsidR="0076557D">
        <w:rPr>
          <w:rFonts w:ascii="ＭＳ 明朝" w:hAnsi="ＭＳ 明朝" w:cstheme="minorBidi" w:hint="eastAsia"/>
          <w:sz w:val="24"/>
          <w:szCs w:val="24"/>
        </w:rPr>
        <w:t>う。）</w:t>
      </w:r>
      <w:r w:rsidR="00D4536F" w:rsidRPr="00D4536F">
        <w:rPr>
          <w:rFonts w:ascii="ＭＳ 明朝" w:hAnsi="ＭＳ 明朝" w:cstheme="minorBidi" w:hint="eastAsia"/>
          <w:sz w:val="24"/>
          <w:szCs w:val="24"/>
        </w:rPr>
        <w:t>は周辺住民にとって非常に重要な生活道路であるが、</w:t>
      </w:r>
      <w:r w:rsidR="00DE3496">
        <w:rPr>
          <w:rFonts w:ascii="ＭＳ 明朝" w:hAnsi="ＭＳ 明朝" w:cstheme="minorBidi" w:hint="eastAsia"/>
          <w:sz w:val="24"/>
          <w:szCs w:val="24"/>
        </w:rPr>
        <w:t>○○</w:t>
      </w:r>
      <w:r w:rsidR="00D4536F" w:rsidRPr="00D86F6B">
        <w:rPr>
          <w:rFonts w:ascii="ＭＳ 明朝" w:hAnsi="ＭＳ 明朝" w:cstheme="minorBidi" w:hint="eastAsia"/>
          <w:sz w:val="24"/>
          <w:szCs w:val="24"/>
        </w:rPr>
        <w:t>市</w:t>
      </w:r>
      <w:r w:rsidR="0043549F" w:rsidRPr="0043549F">
        <w:rPr>
          <w:rFonts w:ascii="ＭＳ 明朝" w:hAnsi="ＭＳ 明朝" w:cstheme="minorBidi" w:hint="eastAsia"/>
          <w:sz w:val="24"/>
          <w:szCs w:val="24"/>
        </w:rPr>
        <w:t>（以下「</w:t>
      </w:r>
      <w:r w:rsidR="0043549F" w:rsidRPr="00825966">
        <w:rPr>
          <w:rFonts w:ascii="ＭＳ 明朝" w:hAnsi="ＭＳ 明朝" w:cstheme="minorBidi" w:hint="eastAsia"/>
          <w:sz w:val="24"/>
          <w:szCs w:val="24"/>
        </w:rPr>
        <w:t>Ｂ</w:t>
      </w:r>
      <w:r w:rsidR="00B262D3" w:rsidRPr="00825966">
        <w:rPr>
          <w:rFonts w:ascii="ＭＳ 明朝" w:hAnsi="ＭＳ 明朝" w:cstheme="minorBidi" w:hint="eastAsia"/>
          <w:sz w:val="24"/>
          <w:szCs w:val="24"/>
        </w:rPr>
        <w:t>市</w:t>
      </w:r>
      <w:r w:rsidR="0043549F" w:rsidRPr="00825966">
        <w:rPr>
          <w:rFonts w:ascii="ＭＳ 明朝" w:hAnsi="ＭＳ 明朝" w:cstheme="minorBidi" w:hint="eastAsia"/>
          <w:sz w:val="24"/>
          <w:szCs w:val="24"/>
        </w:rPr>
        <w:t>」と</w:t>
      </w:r>
      <w:r w:rsidR="0043549F" w:rsidRPr="0043549F">
        <w:rPr>
          <w:rFonts w:ascii="ＭＳ 明朝" w:hAnsi="ＭＳ 明朝" w:cstheme="minorBidi" w:hint="eastAsia"/>
          <w:sz w:val="24"/>
          <w:szCs w:val="24"/>
        </w:rPr>
        <w:t>いう。）</w:t>
      </w:r>
      <w:r w:rsidR="00D4536F" w:rsidRPr="0043549F">
        <w:rPr>
          <w:rFonts w:ascii="ＭＳ 明朝" w:hAnsi="ＭＳ 明朝" w:cstheme="minorBidi" w:hint="eastAsia"/>
          <w:sz w:val="24"/>
          <w:szCs w:val="24"/>
        </w:rPr>
        <w:t>が策定した都市計画にお</w:t>
      </w:r>
      <w:r w:rsidR="00D4536F" w:rsidRPr="0043549F">
        <w:rPr>
          <w:rFonts w:ascii="ＭＳ 明朝" w:hAnsi="ＭＳ 明朝" w:cstheme="minorBidi" w:hint="eastAsia"/>
          <w:sz w:val="24"/>
          <w:szCs w:val="24"/>
        </w:rPr>
        <w:lastRenderedPageBreak/>
        <w:t>いては、当初、</w:t>
      </w:r>
      <w:r w:rsidR="0076557D" w:rsidRPr="0043549F">
        <w:rPr>
          <w:rFonts w:ascii="ＭＳ 明朝" w:hAnsi="ＭＳ 明朝" w:cstheme="minorBidi" w:hint="eastAsia"/>
          <w:sz w:val="24"/>
          <w:szCs w:val="24"/>
        </w:rPr>
        <w:t>Ａ</w:t>
      </w:r>
      <w:r w:rsidR="00D4536F" w:rsidRPr="0043549F">
        <w:rPr>
          <w:rFonts w:ascii="ＭＳ 明朝" w:hAnsi="ＭＳ 明朝" w:cstheme="minorBidi" w:hint="eastAsia"/>
          <w:sz w:val="24"/>
          <w:szCs w:val="24"/>
        </w:rPr>
        <w:t>線を廃道とすることになっており、その</w:t>
      </w:r>
      <w:r w:rsidR="00162EC5">
        <w:rPr>
          <w:rFonts w:ascii="ＭＳ 明朝" w:hAnsi="ＭＳ 明朝" w:cstheme="minorBidi" w:hint="eastAsia"/>
          <w:sz w:val="24"/>
          <w:szCs w:val="24"/>
        </w:rPr>
        <w:t>前提には</w:t>
      </w:r>
      <w:r w:rsidR="00DE3496" w:rsidRPr="00DE3496">
        <w:rPr>
          <w:rFonts w:ascii="ＭＳ 明朝" w:hAnsi="ＭＳ 明朝" w:cstheme="minorBidi" w:hint="eastAsia"/>
          <w:sz w:val="24"/>
          <w:szCs w:val="24"/>
        </w:rPr>
        <w:t>○○○○○○○</w:t>
      </w:r>
      <w:r w:rsidR="00DE3496">
        <w:rPr>
          <w:rFonts w:ascii="ＭＳ 明朝" w:hAnsi="ＭＳ 明朝" w:cstheme="minorBidi" w:hint="eastAsia"/>
          <w:sz w:val="24"/>
          <w:szCs w:val="24"/>
        </w:rPr>
        <w:t>○</w:t>
      </w:r>
      <w:r w:rsidR="00796707" w:rsidRPr="00796707">
        <w:rPr>
          <w:rFonts w:ascii="ＭＳ 明朝" w:hAnsi="ＭＳ 明朝" w:cstheme="minorBidi" w:hint="eastAsia"/>
          <w:sz w:val="24"/>
          <w:szCs w:val="24"/>
        </w:rPr>
        <w:t>（以下「Ｃ」という。）</w:t>
      </w:r>
      <w:r w:rsidR="00796707">
        <w:rPr>
          <w:rFonts w:ascii="ＭＳ 明朝" w:hAnsi="ＭＳ 明朝" w:cstheme="minorBidi" w:hint="eastAsia"/>
          <w:sz w:val="24"/>
          <w:szCs w:val="24"/>
        </w:rPr>
        <w:t>の</w:t>
      </w:r>
      <w:r w:rsidR="00D4536F" w:rsidRPr="00D4536F">
        <w:rPr>
          <w:rFonts w:ascii="ＭＳ 明朝" w:hAnsi="ＭＳ 明朝" w:cstheme="minorBidi" w:hint="eastAsia"/>
          <w:sz w:val="24"/>
          <w:szCs w:val="24"/>
        </w:rPr>
        <w:t>出店があった。</w:t>
      </w:r>
    </w:p>
    <w:p w14:paraId="156A4633" w14:textId="6AE47354" w:rsidR="0076557D" w:rsidRDefault="00D4536F" w:rsidP="0076557D">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ところが、</w:t>
      </w:r>
      <w:r w:rsidR="00796707" w:rsidRPr="00796707">
        <w:rPr>
          <w:rFonts w:ascii="ＭＳ 明朝" w:hAnsi="ＭＳ 明朝" w:cstheme="minorBidi" w:hint="eastAsia"/>
          <w:sz w:val="24"/>
          <w:szCs w:val="24"/>
        </w:rPr>
        <w:t>Ｃ</w:t>
      </w:r>
      <w:r w:rsidR="0076557D">
        <w:rPr>
          <w:rFonts w:ascii="ＭＳ 明朝" w:hAnsi="ＭＳ 明朝" w:cstheme="minorBidi" w:hint="eastAsia"/>
          <w:sz w:val="24"/>
          <w:szCs w:val="24"/>
        </w:rPr>
        <w:t>の出店が取り止めになったにもかかわらず、処分庁はＡ</w:t>
      </w:r>
      <w:r w:rsidRPr="00D4536F">
        <w:rPr>
          <w:rFonts w:ascii="ＭＳ 明朝" w:hAnsi="ＭＳ 明朝" w:cstheme="minorBidi" w:hint="eastAsia"/>
          <w:sz w:val="24"/>
          <w:szCs w:val="24"/>
        </w:rPr>
        <w:t>線の廃道の計画を変更し</w:t>
      </w:r>
      <w:r w:rsidR="00D0588B">
        <w:rPr>
          <w:rFonts w:ascii="ＭＳ 明朝" w:hAnsi="ＭＳ 明朝" w:cstheme="minorBidi" w:hint="eastAsia"/>
          <w:sz w:val="24"/>
          <w:szCs w:val="24"/>
        </w:rPr>
        <w:t>ていない</w:t>
      </w:r>
      <w:r w:rsidRPr="00D4536F">
        <w:rPr>
          <w:rFonts w:ascii="ＭＳ 明朝" w:hAnsi="ＭＳ 明朝" w:cstheme="minorBidi" w:hint="eastAsia"/>
          <w:sz w:val="24"/>
          <w:szCs w:val="24"/>
        </w:rPr>
        <w:t>。</w:t>
      </w:r>
    </w:p>
    <w:p w14:paraId="712DA5FD" w14:textId="599E87B5" w:rsidR="00B70A0D" w:rsidRDefault="00D4536F" w:rsidP="00B70A0D">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このような周辺住民の重要な生活道路を意味もなく</w:t>
      </w:r>
      <w:r w:rsidR="0043549F">
        <w:rPr>
          <w:rFonts w:ascii="ＭＳ 明朝" w:hAnsi="ＭＳ 明朝" w:cstheme="minorBidi" w:hint="eastAsia"/>
          <w:sz w:val="24"/>
          <w:szCs w:val="24"/>
        </w:rPr>
        <w:t>廃道とすることは、</w:t>
      </w:r>
      <w:r w:rsidR="00B70A0D">
        <w:rPr>
          <w:rFonts w:ascii="ＭＳ 明朝" w:hAnsi="ＭＳ 明朝" w:cstheme="minorBidi" w:hint="eastAsia"/>
          <w:sz w:val="24"/>
          <w:szCs w:val="24"/>
        </w:rPr>
        <w:t>「</w:t>
      </w:r>
      <w:r w:rsidR="00B70A0D" w:rsidRPr="00B70A0D">
        <w:rPr>
          <w:rFonts w:ascii="ＭＳ 明朝" w:hAnsi="ＭＳ 明朝" w:cstheme="minorBidi" w:hint="eastAsia"/>
          <w:sz w:val="24"/>
          <w:szCs w:val="24"/>
        </w:rPr>
        <w:t>地域の根幹となるべき道路、公園等の都市計画施設等が計画されているときは、これらを故意に避けないこと</w:t>
      </w:r>
      <w:r w:rsidR="00B70A0D">
        <w:rPr>
          <w:rFonts w:ascii="ＭＳ 明朝" w:hAnsi="ＭＳ 明朝" w:cstheme="minorBidi" w:hint="eastAsia"/>
          <w:sz w:val="24"/>
          <w:szCs w:val="24"/>
        </w:rPr>
        <w:t>」と示す、</w:t>
      </w:r>
      <w:r w:rsidR="0043549F">
        <w:rPr>
          <w:rFonts w:ascii="ＭＳ 明朝" w:hAnsi="ＭＳ 明朝" w:cstheme="minorBidi" w:hint="eastAsia"/>
          <w:sz w:val="24"/>
          <w:szCs w:val="24"/>
        </w:rPr>
        <w:t>国土交通省が策定した土地区画整理事業運用指針（以下</w:t>
      </w:r>
      <w:r w:rsidR="0043549F" w:rsidRPr="00825966">
        <w:rPr>
          <w:rFonts w:ascii="ＭＳ 明朝" w:hAnsi="ＭＳ 明朝" w:cstheme="minorBidi" w:hint="eastAsia"/>
          <w:sz w:val="24"/>
          <w:szCs w:val="24"/>
        </w:rPr>
        <w:t>「運用指針</w:t>
      </w:r>
      <w:r w:rsidR="0043549F">
        <w:rPr>
          <w:rFonts w:ascii="ＭＳ 明朝" w:hAnsi="ＭＳ 明朝" w:cstheme="minorBidi" w:hint="eastAsia"/>
          <w:sz w:val="24"/>
          <w:szCs w:val="24"/>
        </w:rPr>
        <w:t>」という。）</w:t>
      </w:r>
      <w:r w:rsidR="00B70A0D">
        <w:rPr>
          <w:rFonts w:ascii="ＭＳ 明朝" w:hAnsi="ＭＳ 明朝" w:cstheme="minorBidi" w:hint="eastAsia"/>
          <w:sz w:val="24"/>
          <w:szCs w:val="24"/>
        </w:rPr>
        <w:t>に</w:t>
      </w:r>
      <w:r w:rsidR="00D0588B">
        <w:rPr>
          <w:rFonts w:ascii="ＭＳ 明朝" w:hAnsi="ＭＳ 明朝" w:cstheme="minorBidi" w:hint="eastAsia"/>
          <w:sz w:val="24"/>
          <w:szCs w:val="24"/>
        </w:rPr>
        <w:t>反しており、公共の福祉に反するものであって、</w:t>
      </w:r>
      <w:r w:rsidR="00B70A0D">
        <w:rPr>
          <w:rFonts w:ascii="ＭＳ 明朝" w:hAnsi="ＭＳ 明朝" w:cstheme="minorBidi" w:hint="eastAsia"/>
          <w:sz w:val="24"/>
          <w:szCs w:val="24"/>
        </w:rPr>
        <w:t>本件事業は、</w:t>
      </w:r>
      <w:r w:rsidRPr="00D4536F">
        <w:rPr>
          <w:rFonts w:ascii="ＭＳ 明朝" w:hAnsi="ＭＳ 明朝" w:cstheme="minorBidi" w:hint="eastAsia"/>
          <w:sz w:val="24"/>
          <w:szCs w:val="24"/>
        </w:rPr>
        <w:t>法第１条及び第２条第１項に反し違法と</w:t>
      </w:r>
      <w:r w:rsidR="007323C2">
        <w:rPr>
          <w:rFonts w:ascii="ＭＳ 明朝" w:hAnsi="ＭＳ 明朝" w:cstheme="minorBidi" w:hint="eastAsia"/>
          <w:sz w:val="24"/>
          <w:szCs w:val="24"/>
        </w:rPr>
        <w:t>言う</w:t>
      </w:r>
      <w:r w:rsidRPr="00D4536F">
        <w:rPr>
          <w:rFonts w:ascii="ＭＳ 明朝" w:hAnsi="ＭＳ 明朝" w:cstheme="minorBidi" w:hint="eastAsia"/>
          <w:sz w:val="24"/>
          <w:szCs w:val="24"/>
        </w:rPr>
        <w:t>ほかない。</w:t>
      </w:r>
    </w:p>
    <w:p w14:paraId="06BD5D50" w14:textId="008B0AE5" w:rsidR="00D4536F" w:rsidRPr="00D4536F" w:rsidRDefault="00D4536F" w:rsidP="00B70A0D">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そして、</w:t>
      </w:r>
      <w:r w:rsidR="0043549F">
        <w:rPr>
          <w:rFonts w:ascii="ＭＳ 明朝" w:hAnsi="ＭＳ 明朝" w:cstheme="minorBidi" w:hint="eastAsia"/>
          <w:sz w:val="24"/>
          <w:szCs w:val="24"/>
        </w:rPr>
        <w:t>Ａ</w:t>
      </w:r>
      <w:r w:rsidRPr="00D4536F">
        <w:rPr>
          <w:rFonts w:ascii="ＭＳ 明朝" w:hAnsi="ＭＳ 明朝" w:cstheme="minorBidi" w:hint="eastAsia"/>
          <w:sz w:val="24"/>
          <w:szCs w:val="24"/>
        </w:rPr>
        <w:t>線を廃道とすることを前提とした本件処分は、法第</w:t>
      </w:r>
      <w:r w:rsidR="0043549F">
        <w:rPr>
          <w:rFonts w:ascii="ＭＳ 明朝" w:hAnsi="ＭＳ 明朝" w:cstheme="minorBidi" w:hint="eastAsia"/>
          <w:sz w:val="24"/>
          <w:szCs w:val="24"/>
        </w:rPr>
        <w:t>９８</w:t>
      </w:r>
      <w:r w:rsidRPr="00D4536F">
        <w:rPr>
          <w:rFonts w:ascii="ＭＳ 明朝" w:hAnsi="ＭＳ 明朝" w:cstheme="minorBidi" w:hint="eastAsia"/>
          <w:sz w:val="24"/>
          <w:szCs w:val="24"/>
        </w:rPr>
        <w:t>条第１項の要件を充足せず違法である。</w:t>
      </w:r>
    </w:p>
    <w:p w14:paraId="091CD943" w14:textId="14448482" w:rsidR="000F3045"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エ　</w:t>
      </w:r>
      <w:r w:rsidR="000F3045">
        <w:rPr>
          <w:rFonts w:ascii="ＭＳ 明朝" w:hAnsi="ＭＳ 明朝" w:cstheme="minorBidi" w:hint="eastAsia"/>
          <w:sz w:val="24"/>
          <w:szCs w:val="24"/>
        </w:rPr>
        <w:t>本件事業の施行地区</w:t>
      </w:r>
      <w:r w:rsidR="00D4536F" w:rsidRPr="00D4536F">
        <w:rPr>
          <w:rFonts w:ascii="ＭＳ 明朝" w:hAnsi="ＭＳ 明朝" w:cstheme="minorBidi" w:hint="eastAsia"/>
          <w:sz w:val="24"/>
          <w:szCs w:val="24"/>
        </w:rPr>
        <w:t>の土地利用の割合は</w:t>
      </w:r>
      <w:r w:rsidR="0043549F">
        <w:rPr>
          <w:rFonts w:ascii="ＭＳ 明朝" w:hAnsi="ＭＳ 明朝" w:cstheme="minorBidi" w:hint="eastAsia"/>
          <w:sz w:val="24"/>
          <w:szCs w:val="24"/>
        </w:rPr>
        <w:t>８０．３</w:t>
      </w:r>
      <w:r w:rsidR="00D4536F" w:rsidRPr="00D4536F">
        <w:rPr>
          <w:rFonts w:ascii="ＭＳ 明朝" w:hAnsi="ＭＳ 明朝" w:cstheme="minorBidi" w:hint="eastAsia"/>
          <w:sz w:val="24"/>
          <w:szCs w:val="24"/>
        </w:rPr>
        <w:t>％が農地であり、</w:t>
      </w:r>
      <w:r w:rsidR="00DE3496" w:rsidRPr="00DE3496">
        <w:rPr>
          <w:rFonts w:ascii="ＭＳ 明朝" w:hAnsi="ＭＳ 明朝" w:cstheme="minorBidi" w:hint="eastAsia"/>
          <w:sz w:val="24"/>
          <w:szCs w:val="24"/>
        </w:rPr>
        <w:t>○○</w:t>
      </w:r>
      <w:r w:rsidR="00D4536F" w:rsidRPr="00B262D3">
        <w:rPr>
          <w:rFonts w:ascii="ＭＳ 明朝" w:hAnsi="ＭＳ 明朝" w:cstheme="minorBidi" w:hint="eastAsia"/>
          <w:sz w:val="24"/>
          <w:szCs w:val="24"/>
        </w:rPr>
        <w:t>市</w:t>
      </w:r>
      <w:r w:rsidR="00D4536F" w:rsidRPr="00D4536F">
        <w:rPr>
          <w:rFonts w:ascii="ＭＳ 明朝" w:hAnsi="ＭＳ 明朝" w:cstheme="minorBidi" w:hint="eastAsia"/>
          <w:sz w:val="24"/>
          <w:szCs w:val="24"/>
        </w:rPr>
        <w:t>マスタープランにおいて、営農環境に配慮すべき地域として指定されている。</w:t>
      </w:r>
    </w:p>
    <w:p w14:paraId="4EEBD3EC" w14:textId="7468790C" w:rsidR="00B262D3" w:rsidRDefault="00D4536F" w:rsidP="000F3045">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営農者にとって</w:t>
      </w:r>
      <w:r w:rsidR="00955F42">
        <w:rPr>
          <w:rFonts w:ascii="ＭＳ 明朝" w:hAnsi="ＭＳ 明朝" w:cstheme="minorBidi" w:hint="eastAsia"/>
          <w:sz w:val="24"/>
          <w:szCs w:val="24"/>
        </w:rPr>
        <w:t>最も</w:t>
      </w:r>
      <w:r w:rsidRPr="00D4536F">
        <w:rPr>
          <w:rFonts w:ascii="ＭＳ 明朝" w:hAnsi="ＭＳ 明朝" w:cstheme="minorBidi" w:hint="eastAsia"/>
          <w:sz w:val="24"/>
          <w:szCs w:val="24"/>
        </w:rPr>
        <w:t>重要な点は、地価の上昇ではなく耕作面積であり、本件事業によって地価が上昇したとしても耕作面積から著しく減歩があると、農作物の生産により生計を立てることができなくなり、</w:t>
      </w:r>
      <w:r w:rsidR="00955F42">
        <w:rPr>
          <w:rFonts w:ascii="ＭＳ 明朝" w:hAnsi="ＭＳ 明朝" w:cstheme="minorBidi" w:hint="eastAsia"/>
          <w:sz w:val="24"/>
          <w:szCs w:val="24"/>
        </w:rPr>
        <w:t>地域の営農社会が</w:t>
      </w:r>
      <w:r w:rsidRPr="00D4536F">
        <w:rPr>
          <w:rFonts w:ascii="ＭＳ 明朝" w:hAnsi="ＭＳ 明朝" w:cstheme="minorBidi" w:hint="eastAsia"/>
          <w:sz w:val="24"/>
          <w:szCs w:val="24"/>
        </w:rPr>
        <w:t>崩壊する。</w:t>
      </w:r>
    </w:p>
    <w:p w14:paraId="29B17E09" w14:textId="5400FEED" w:rsidR="00D4536F" w:rsidRPr="00D4536F" w:rsidRDefault="0043549F" w:rsidP="00B262D3">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この</w:t>
      </w:r>
      <w:r w:rsidR="00D4536F" w:rsidRPr="00D4536F">
        <w:rPr>
          <w:rFonts w:ascii="ＭＳ 明朝" w:hAnsi="ＭＳ 明朝" w:cstheme="minorBidi" w:hint="eastAsia"/>
          <w:sz w:val="24"/>
          <w:szCs w:val="24"/>
        </w:rPr>
        <w:t>ような事業計画及びこれに基づく本件処分は、</w:t>
      </w:r>
      <w:r w:rsidR="000F3045">
        <w:rPr>
          <w:rFonts w:ascii="ＭＳ 明朝" w:hAnsi="ＭＳ 明朝" w:cstheme="minorBidi" w:hint="eastAsia"/>
          <w:sz w:val="24"/>
          <w:szCs w:val="24"/>
        </w:rPr>
        <w:t>施行地区</w:t>
      </w:r>
      <w:r w:rsidR="00D4536F" w:rsidRPr="00D4536F">
        <w:rPr>
          <w:rFonts w:ascii="ＭＳ 明朝" w:hAnsi="ＭＳ 明朝" w:cstheme="minorBidi" w:hint="eastAsia"/>
          <w:sz w:val="24"/>
          <w:szCs w:val="24"/>
        </w:rPr>
        <w:t>における公共の福祉の増進に資するものではなく、違法である。</w:t>
      </w:r>
    </w:p>
    <w:p w14:paraId="15530AA0" w14:textId="72D526DD" w:rsidR="00646E37"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オ　</w:t>
      </w:r>
      <w:r w:rsidR="00D4536F" w:rsidRPr="00D4536F">
        <w:rPr>
          <w:rFonts w:ascii="ＭＳ 明朝" w:hAnsi="ＭＳ 明朝" w:cstheme="minorBidi" w:hint="eastAsia"/>
          <w:sz w:val="24"/>
          <w:szCs w:val="24"/>
        </w:rPr>
        <w:t>本件事業には、</w:t>
      </w:r>
      <w:r w:rsidR="0043549F">
        <w:rPr>
          <w:rFonts w:ascii="ＭＳ 明朝" w:hAnsi="ＭＳ 明朝" w:cstheme="minorBidi" w:hint="eastAsia"/>
          <w:sz w:val="24"/>
          <w:szCs w:val="24"/>
        </w:rPr>
        <w:t>Ｂ</w:t>
      </w:r>
      <w:r w:rsidR="00955F42">
        <w:rPr>
          <w:rFonts w:ascii="ＭＳ 明朝" w:hAnsi="ＭＳ 明朝" w:cstheme="minorBidi" w:hint="eastAsia"/>
          <w:sz w:val="24"/>
          <w:szCs w:val="24"/>
        </w:rPr>
        <w:t>市</w:t>
      </w:r>
      <w:r w:rsidR="00D4536F" w:rsidRPr="00D4536F">
        <w:rPr>
          <w:rFonts w:ascii="ＭＳ 明朝" w:hAnsi="ＭＳ 明朝" w:cstheme="minorBidi" w:hint="eastAsia"/>
          <w:sz w:val="24"/>
          <w:szCs w:val="24"/>
        </w:rPr>
        <w:t>が</w:t>
      </w:r>
      <w:r w:rsidR="00DE3496">
        <w:rPr>
          <w:rFonts w:ascii="ＭＳ 明朝" w:hAnsi="ＭＳ 明朝" w:cstheme="minorBidi" w:hint="eastAsia"/>
          <w:sz w:val="24"/>
          <w:szCs w:val="24"/>
        </w:rPr>
        <w:t>○○</w:t>
      </w:r>
      <w:r w:rsidR="00D4536F" w:rsidRPr="00D4536F">
        <w:rPr>
          <w:rFonts w:ascii="ＭＳ 明朝" w:hAnsi="ＭＳ 明朝" w:cstheme="minorBidi" w:hint="eastAsia"/>
          <w:sz w:val="24"/>
          <w:szCs w:val="24"/>
        </w:rPr>
        <w:t>億</w:t>
      </w:r>
      <w:r w:rsidR="00DE3496">
        <w:rPr>
          <w:rFonts w:ascii="ＭＳ 明朝" w:hAnsi="ＭＳ 明朝" w:cstheme="minorBidi" w:hint="eastAsia"/>
          <w:sz w:val="24"/>
          <w:szCs w:val="24"/>
        </w:rPr>
        <w:t>○○○○</w:t>
      </w:r>
      <w:r w:rsidR="00D4536F" w:rsidRPr="00D4536F">
        <w:rPr>
          <w:rFonts w:ascii="ＭＳ 明朝" w:hAnsi="ＭＳ 明朝" w:cstheme="minorBidi" w:hint="eastAsia"/>
          <w:sz w:val="24"/>
          <w:szCs w:val="24"/>
        </w:rPr>
        <w:t>万円もの</w:t>
      </w:r>
      <w:r w:rsidR="00B262D3">
        <w:rPr>
          <w:rFonts w:ascii="ＭＳ 明朝" w:hAnsi="ＭＳ 明朝" w:cstheme="minorBidi" w:hint="eastAsia"/>
          <w:sz w:val="24"/>
          <w:szCs w:val="24"/>
        </w:rPr>
        <w:t>市</w:t>
      </w:r>
      <w:r w:rsidR="0043549F">
        <w:rPr>
          <w:rFonts w:ascii="ＭＳ 明朝" w:hAnsi="ＭＳ 明朝" w:cstheme="minorBidi" w:hint="eastAsia"/>
          <w:sz w:val="24"/>
          <w:szCs w:val="24"/>
        </w:rPr>
        <w:t>費を投じることとなっており</w:t>
      </w:r>
      <w:r w:rsidR="00D4536F" w:rsidRPr="00D4536F">
        <w:rPr>
          <w:rFonts w:ascii="ＭＳ 明朝" w:hAnsi="ＭＳ 明朝" w:cstheme="minorBidi" w:hint="eastAsia"/>
          <w:sz w:val="24"/>
          <w:szCs w:val="24"/>
        </w:rPr>
        <w:t>、これは</w:t>
      </w:r>
      <w:r w:rsidR="00D4536F" w:rsidRPr="00B262D3">
        <w:rPr>
          <w:rFonts w:ascii="ＭＳ 明朝" w:hAnsi="ＭＳ 明朝" w:cstheme="minorBidi" w:hint="eastAsia"/>
          <w:sz w:val="24"/>
          <w:szCs w:val="24"/>
        </w:rPr>
        <w:t>市債発行</w:t>
      </w:r>
      <w:r w:rsidR="00D4536F" w:rsidRPr="00D4536F">
        <w:rPr>
          <w:rFonts w:ascii="ＭＳ 明朝" w:hAnsi="ＭＳ 明朝" w:cstheme="minorBidi" w:hint="eastAsia"/>
          <w:sz w:val="24"/>
          <w:szCs w:val="24"/>
        </w:rPr>
        <w:t>により賄う予定となっている。</w:t>
      </w:r>
    </w:p>
    <w:p w14:paraId="49645179" w14:textId="0D1C64C8" w:rsidR="00B262D3" w:rsidRDefault="00D4536F" w:rsidP="00646E37">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しかしながら、</w:t>
      </w:r>
      <w:r w:rsidR="0043549F">
        <w:rPr>
          <w:rFonts w:ascii="ＭＳ 明朝" w:hAnsi="ＭＳ 明朝" w:cstheme="minorBidi" w:hint="eastAsia"/>
          <w:sz w:val="24"/>
          <w:szCs w:val="24"/>
        </w:rPr>
        <w:t>Ｂ</w:t>
      </w:r>
      <w:r w:rsidR="00B262D3">
        <w:rPr>
          <w:rFonts w:ascii="ＭＳ 明朝" w:hAnsi="ＭＳ 明朝" w:cstheme="minorBidi" w:hint="eastAsia"/>
          <w:sz w:val="24"/>
          <w:szCs w:val="24"/>
        </w:rPr>
        <w:t>市</w:t>
      </w:r>
      <w:r w:rsidRPr="00D4536F">
        <w:rPr>
          <w:rFonts w:ascii="ＭＳ 明朝" w:hAnsi="ＭＳ 明朝" w:cstheme="minorBidi" w:hint="eastAsia"/>
          <w:sz w:val="24"/>
          <w:szCs w:val="24"/>
        </w:rPr>
        <w:t>は巨大な</w:t>
      </w:r>
      <w:r w:rsidRPr="00B262D3">
        <w:rPr>
          <w:rFonts w:ascii="ＭＳ 明朝" w:hAnsi="ＭＳ 明朝" w:cstheme="minorBidi" w:hint="eastAsia"/>
          <w:sz w:val="24"/>
          <w:szCs w:val="24"/>
        </w:rPr>
        <w:t>市債</w:t>
      </w:r>
      <w:r w:rsidRPr="00D4536F">
        <w:rPr>
          <w:rFonts w:ascii="ＭＳ 明朝" w:hAnsi="ＭＳ 明朝" w:cstheme="minorBidi" w:hint="eastAsia"/>
          <w:sz w:val="24"/>
          <w:szCs w:val="24"/>
        </w:rPr>
        <w:t>残高を残しており、大掛かりな</w:t>
      </w:r>
      <w:r w:rsidRPr="00B262D3">
        <w:rPr>
          <w:rFonts w:ascii="ＭＳ 明朝" w:hAnsi="ＭＳ 明朝" w:cstheme="minorBidi" w:hint="eastAsia"/>
          <w:sz w:val="24"/>
          <w:szCs w:val="24"/>
        </w:rPr>
        <w:t>市</w:t>
      </w:r>
      <w:r w:rsidRPr="00D4536F">
        <w:rPr>
          <w:rFonts w:ascii="ＭＳ 明朝" w:hAnsi="ＭＳ 明朝" w:cstheme="minorBidi" w:hint="eastAsia"/>
          <w:sz w:val="24"/>
          <w:szCs w:val="24"/>
        </w:rPr>
        <w:t>費の投入を決断する場合、それ相応の経済合理性が見込まれなければ、公共の福祉に合致するものではなく許されないと</w:t>
      </w:r>
      <w:r w:rsidR="00B262D3">
        <w:rPr>
          <w:rFonts w:ascii="ＭＳ 明朝" w:hAnsi="ＭＳ 明朝" w:cstheme="minorBidi" w:hint="eastAsia"/>
          <w:sz w:val="24"/>
          <w:szCs w:val="24"/>
        </w:rPr>
        <w:t>言う</w:t>
      </w:r>
      <w:r w:rsidRPr="00D4536F">
        <w:rPr>
          <w:rFonts w:ascii="ＭＳ 明朝" w:hAnsi="ＭＳ 明朝" w:cstheme="minorBidi" w:hint="eastAsia"/>
          <w:sz w:val="24"/>
          <w:szCs w:val="24"/>
        </w:rPr>
        <w:t>べきである。</w:t>
      </w:r>
    </w:p>
    <w:p w14:paraId="193CED0C" w14:textId="0B88F84C" w:rsidR="00D4536F" w:rsidRPr="00D4536F" w:rsidRDefault="00D4536F" w:rsidP="00B262D3">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具体的な返済計画</w:t>
      </w:r>
      <w:r w:rsidR="00B40660">
        <w:rPr>
          <w:rFonts w:ascii="ＭＳ 明朝" w:hAnsi="ＭＳ 明朝" w:cstheme="minorBidi" w:hint="eastAsia"/>
          <w:sz w:val="24"/>
          <w:szCs w:val="24"/>
        </w:rPr>
        <w:t>が</w:t>
      </w:r>
      <w:r w:rsidRPr="00D4536F">
        <w:rPr>
          <w:rFonts w:ascii="ＭＳ 明朝" w:hAnsi="ＭＳ 明朝" w:cstheme="minorBidi" w:hint="eastAsia"/>
          <w:sz w:val="24"/>
          <w:szCs w:val="24"/>
        </w:rPr>
        <w:t>存在</w:t>
      </w:r>
      <w:r w:rsidR="00B40660">
        <w:rPr>
          <w:rFonts w:ascii="ＭＳ 明朝" w:hAnsi="ＭＳ 明朝" w:cstheme="minorBidi" w:hint="eastAsia"/>
          <w:sz w:val="24"/>
          <w:szCs w:val="24"/>
        </w:rPr>
        <w:t>せず、経済合理性が不明の</w:t>
      </w:r>
      <w:r w:rsidRPr="00D4536F">
        <w:rPr>
          <w:rFonts w:ascii="ＭＳ 明朝" w:hAnsi="ＭＳ 明朝" w:cstheme="minorBidi" w:hint="eastAsia"/>
          <w:sz w:val="24"/>
          <w:szCs w:val="24"/>
        </w:rPr>
        <w:t>市債</w:t>
      </w:r>
      <w:r w:rsidR="00B40660">
        <w:rPr>
          <w:rFonts w:ascii="ＭＳ 明朝" w:hAnsi="ＭＳ 明朝" w:cstheme="minorBidi" w:hint="eastAsia"/>
          <w:sz w:val="24"/>
          <w:szCs w:val="24"/>
        </w:rPr>
        <w:t>発行を前提とする</w:t>
      </w:r>
      <w:r w:rsidRPr="00D4536F">
        <w:rPr>
          <w:rFonts w:ascii="ＭＳ 明朝" w:hAnsi="ＭＳ 明朝" w:cstheme="minorBidi" w:hint="eastAsia"/>
          <w:sz w:val="24"/>
          <w:szCs w:val="24"/>
        </w:rPr>
        <w:t>本件事業は、公共の福祉に合致するものではなく、違法である。</w:t>
      </w:r>
    </w:p>
    <w:p w14:paraId="696684C6" w14:textId="6919FECB" w:rsidR="00B262D3"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カ　</w:t>
      </w:r>
      <w:r w:rsidR="00D4536F" w:rsidRPr="00D4536F">
        <w:rPr>
          <w:rFonts w:ascii="ＭＳ 明朝" w:hAnsi="ＭＳ 明朝" w:cstheme="minorBidi" w:hint="eastAsia"/>
          <w:sz w:val="24"/>
          <w:szCs w:val="24"/>
        </w:rPr>
        <w:t>準備組合は、地権者の内のおよそ</w:t>
      </w:r>
      <w:r w:rsidR="00B262D3">
        <w:rPr>
          <w:rFonts w:ascii="ＭＳ 明朝" w:hAnsi="ＭＳ 明朝" w:cstheme="minorBidi" w:hint="eastAsia"/>
          <w:sz w:val="24"/>
          <w:szCs w:val="24"/>
        </w:rPr>
        <w:t>１０</w:t>
      </w:r>
      <w:r w:rsidR="00D4536F" w:rsidRPr="00D4536F">
        <w:rPr>
          <w:rFonts w:ascii="ＭＳ 明朝" w:hAnsi="ＭＳ 明朝" w:cstheme="minorBidi" w:hint="eastAsia"/>
          <w:sz w:val="24"/>
          <w:szCs w:val="24"/>
        </w:rPr>
        <w:t>％の反対者を押し切り、処分庁を設立した。</w:t>
      </w:r>
    </w:p>
    <w:p w14:paraId="4FB9ED16" w14:textId="77777777" w:rsidR="00B262D3" w:rsidRDefault="00D4536F" w:rsidP="00B262D3">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また、処分庁の強引な進め方に反対する市民グループは、</w:t>
      </w:r>
      <w:r w:rsidR="00B262D3">
        <w:rPr>
          <w:rFonts w:ascii="ＭＳ 明朝" w:hAnsi="ＭＳ 明朝" w:cstheme="minorBidi" w:hint="eastAsia"/>
          <w:sz w:val="24"/>
          <w:szCs w:val="24"/>
        </w:rPr>
        <w:t>Ａ</w:t>
      </w:r>
      <w:r w:rsidRPr="00D4536F">
        <w:rPr>
          <w:rFonts w:ascii="ＭＳ 明朝" w:hAnsi="ＭＳ 明朝" w:cstheme="minorBidi" w:hint="eastAsia"/>
          <w:sz w:val="24"/>
          <w:szCs w:val="24"/>
        </w:rPr>
        <w:t>線を存置してその拡幅整備を図りつつ、丁寧なまちづくりを求める提案書を作成し処分庁に提出したが、処分庁はこれを顧みることも審理することもなく、一方的に従前の事業計画を推し進めている。</w:t>
      </w:r>
    </w:p>
    <w:p w14:paraId="515EADAA" w14:textId="6DE044BD" w:rsidR="00D4536F" w:rsidRPr="00D4536F" w:rsidRDefault="00D4536F" w:rsidP="00B262D3">
      <w:pPr>
        <w:ind w:leftChars="200" w:left="420" w:firstLineChars="100" w:firstLine="240"/>
        <w:rPr>
          <w:rFonts w:ascii="ＭＳ 明朝" w:hAnsi="ＭＳ 明朝" w:cstheme="minorBidi"/>
          <w:sz w:val="24"/>
          <w:szCs w:val="24"/>
        </w:rPr>
      </w:pPr>
      <w:r w:rsidRPr="00D4536F">
        <w:rPr>
          <w:rFonts w:ascii="ＭＳ 明朝" w:hAnsi="ＭＳ 明朝" w:cstheme="minorBidi" w:hint="eastAsia"/>
          <w:sz w:val="24"/>
          <w:szCs w:val="24"/>
        </w:rPr>
        <w:t>このような適正な合意形成を欠いた本件事業は、法第１条及び第２条第１項に反しており違法である。</w:t>
      </w:r>
    </w:p>
    <w:p w14:paraId="56D9828B" w14:textId="3122FE4E" w:rsidR="00646E37"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キ　</w:t>
      </w:r>
      <w:r w:rsidR="00D4536F" w:rsidRPr="00D4536F">
        <w:rPr>
          <w:rFonts w:ascii="ＭＳ 明朝" w:hAnsi="ＭＳ 明朝" w:cstheme="minorBidi" w:hint="eastAsia"/>
          <w:sz w:val="24"/>
          <w:szCs w:val="24"/>
        </w:rPr>
        <w:t>処分庁が、工事等の請負契約を発注する場合、</w:t>
      </w:r>
      <w:r w:rsidR="00A60FF1">
        <w:rPr>
          <w:rFonts w:ascii="ＭＳ 明朝" w:hAnsi="ＭＳ 明朝" w:cstheme="minorBidi" w:hint="eastAsia"/>
          <w:sz w:val="24"/>
          <w:szCs w:val="24"/>
        </w:rPr>
        <w:t>処分庁の</w:t>
      </w:r>
      <w:r w:rsidR="00B262D3">
        <w:rPr>
          <w:rFonts w:ascii="ＭＳ 明朝" w:hAnsi="ＭＳ 明朝" w:cstheme="minorBidi" w:hint="eastAsia"/>
          <w:sz w:val="24"/>
          <w:szCs w:val="24"/>
        </w:rPr>
        <w:t>定款</w:t>
      </w:r>
      <w:r w:rsidR="00A60FF1">
        <w:rPr>
          <w:rFonts w:ascii="ＭＳ 明朝" w:hAnsi="ＭＳ 明朝" w:cstheme="minorBidi" w:hint="eastAsia"/>
          <w:sz w:val="24"/>
          <w:szCs w:val="24"/>
        </w:rPr>
        <w:t>（以下</w:t>
      </w:r>
      <w:r w:rsidR="00A60FF1" w:rsidRPr="00825966">
        <w:rPr>
          <w:rFonts w:ascii="ＭＳ 明朝" w:hAnsi="ＭＳ 明朝" w:cstheme="minorBidi" w:hint="eastAsia"/>
          <w:sz w:val="24"/>
          <w:szCs w:val="24"/>
        </w:rPr>
        <w:t>「定款</w:t>
      </w:r>
      <w:r w:rsidR="00A60FF1">
        <w:rPr>
          <w:rFonts w:ascii="ＭＳ 明朝" w:hAnsi="ＭＳ 明朝" w:cstheme="minorBidi" w:hint="eastAsia"/>
          <w:sz w:val="24"/>
          <w:szCs w:val="24"/>
        </w:rPr>
        <w:t>」という。）</w:t>
      </w:r>
      <w:r w:rsidR="00B262D3">
        <w:rPr>
          <w:rFonts w:ascii="ＭＳ 明朝" w:hAnsi="ＭＳ 明朝" w:cstheme="minorBidi" w:hint="eastAsia"/>
          <w:sz w:val="24"/>
          <w:szCs w:val="24"/>
        </w:rPr>
        <w:t>により、</w:t>
      </w:r>
      <w:r w:rsidR="00D4536F" w:rsidRPr="00D4536F">
        <w:rPr>
          <w:rFonts w:ascii="ＭＳ 明朝" w:hAnsi="ＭＳ 明朝" w:cstheme="minorBidi" w:hint="eastAsia"/>
          <w:sz w:val="24"/>
          <w:szCs w:val="24"/>
        </w:rPr>
        <w:t>原則として、競争入札の方法によらなければならないが、</w:t>
      </w:r>
      <w:r w:rsidR="00D4536F" w:rsidRPr="00D4536F">
        <w:rPr>
          <w:rFonts w:ascii="ＭＳ 明朝" w:hAnsi="ＭＳ 明朝" w:cstheme="minorBidi" w:hint="eastAsia"/>
          <w:sz w:val="24"/>
          <w:szCs w:val="24"/>
        </w:rPr>
        <w:lastRenderedPageBreak/>
        <w:t>処分庁の業務代行者である</w:t>
      </w:r>
      <w:r w:rsidR="00796707">
        <w:rPr>
          <w:rFonts w:ascii="ＭＳ 明朝" w:hAnsi="ＭＳ 明朝" w:cstheme="minorBidi" w:hint="eastAsia"/>
          <w:sz w:val="24"/>
          <w:szCs w:val="24"/>
        </w:rPr>
        <w:t>Ｄ</w:t>
      </w:r>
      <w:r w:rsidR="00D4536F" w:rsidRPr="00D4536F">
        <w:rPr>
          <w:rFonts w:ascii="ＭＳ 明朝" w:hAnsi="ＭＳ 明朝" w:cstheme="minorBidi" w:hint="eastAsia"/>
          <w:sz w:val="24"/>
          <w:szCs w:val="24"/>
        </w:rPr>
        <w:t>社は、</w:t>
      </w:r>
      <w:r w:rsidR="00F80799">
        <w:rPr>
          <w:rFonts w:ascii="ＭＳ 明朝" w:hAnsi="ＭＳ 明朝" w:cstheme="minorBidi" w:hint="eastAsia"/>
          <w:sz w:val="24"/>
          <w:szCs w:val="24"/>
        </w:rPr>
        <w:t>施行地区</w:t>
      </w:r>
      <w:r w:rsidR="00D4536F" w:rsidRPr="00D4536F">
        <w:rPr>
          <w:rFonts w:ascii="ＭＳ 明朝" w:hAnsi="ＭＳ 明朝" w:cstheme="minorBidi" w:hint="eastAsia"/>
          <w:sz w:val="24"/>
          <w:szCs w:val="24"/>
        </w:rPr>
        <w:t>に土地を所有する</w:t>
      </w:r>
      <w:r w:rsidR="00796707">
        <w:rPr>
          <w:rFonts w:ascii="ＭＳ 明朝" w:hAnsi="ＭＳ 明朝" w:cstheme="minorBidi" w:hint="eastAsia"/>
          <w:sz w:val="24"/>
          <w:szCs w:val="24"/>
        </w:rPr>
        <w:t>Ｅ</w:t>
      </w:r>
      <w:r w:rsidR="00D4536F" w:rsidRPr="00D4536F">
        <w:rPr>
          <w:rFonts w:ascii="ＭＳ 明朝" w:hAnsi="ＭＳ 明朝" w:cstheme="minorBidi" w:hint="eastAsia"/>
          <w:sz w:val="24"/>
          <w:szCs w:val="24"/>
        </w:rPr>
        <w:t>社に対し、随意契約により、本件事業の仕事を発注している。</w:t>
      </w:r>
    </w:p>
    <w:p w14:paraId="38393776" w14:textId="0CD57C00" w:rsidR="00D4536F" w:rsidRPr="00D4536F" w:rsidRDefault="00831C3E" w:rsidP="00646E37">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このような随意契約は、公正公平を欠くものであり、定款に</w:t>
      </w:r>
      <w:r w:rsidR="00D4536F" w:rsidRPr="00D4536F">
        <w:rPr>
          <w:rFonts w:ascii="ＭＳ 明朝" w:hAnsi="ＭＳ 明朝" w:cstheme="minorBidi" w:hint="eastAsia"/>
          <w:sz w:val="24"/>
          <w:szCs w:val="24"/>
        </w:rPr>
        <w:t>反していることから、違法である。</w:t>
      </w:r>
    </w:p>
    <w:p w14:paraId="71396350" w14:textId="7A5A815C" w:rsidR="008D2F2A"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ク　</w:t>
      </w:r>
      <w:r w:rsidR="00D4536F" w:rsidRPr="00D4536F">
        <w:rPr>
          <w:rFonts w:ascii="ＭＳ 明朝" w:hAnsi="ＭＳ 明朝" w:cstheme="minorBidi" w:hint="eastAsia"/>
          <w:sz w:val="24"/>
          <w:szCs w:val="24"/>
        </w:rPr>
        <w:t>仮換地を定める場合においては、法第</w:t>
      </w:r>
      <w:r w:rsidR="008D2F2A">
        <w:rPr>
          <w:rFonts w:ascii="ＭＳ 明朝" w:hAnsi="ＭＳ 明朝" w:cstheme="minorBidi" w:hint="eastAsia"/>
          <w:sz w:val="24"/>
          <w:szCs w:val="24"/>
        </w:rPr>
        <w:t>８９</w:t>
      </w:r>
      <w:r w:rsidR="00D4536F" w:rsidRPr="00D4536F">
        <w:rPr>
          <w:rFonts w:ascii="ＭＳ 明朝" w:hAnsi="ＭＳ 明朝" w:cstheme="minorBidi" w:hint="eastAsia"/>
          <w:sz w:val="24"/>
          <w:szCs w:val="24"/>
        </w:rPr>
        <w:t>条第１項</w:t>
      </w:r>
      <w:r w:rsidR="007323C2">
        <w:rPr>
          <w:rFonts w:ascii="ＭＳ 明朝" w:hAnsi="ＭＳ 明朝" w:cstheme="minorBidi" w:hint="eastAsia"/>
          <w:sz w:val="24"/>
          <w:szCs w:val="24"/>
        </w:rPr>
        <w:t>（照応の原則）</w:t>
      </w:r>
      <w:r w:rsidR="00D4536F" w:rsidRPr="00D4536F">
        <w:rPr>
          <w:rFonts w:ascii="ＭＳ 明朝" w:hAnsi="ＭＳ 明朝" w:cstheme="minorBidi" w:hint="eastAsia"/>
          <w:sz w:val="24"/>
          <w:szCs w:val="24"/>
        </w:rPr>
        <w:t>及び第</w:t>
      </w:r>
      <w:r w:rsidR="008D2F2A">
        <w:rPr>
          <w:rFonts w:ascii="ＭＳ 明朝" w:hAnsi="ＭＳ 明朝" w:cstheme="minorBidi" w:hint="eastAsia"/>
          <w:sz w:val="24"/>
          <w:szCs w:val="24"/>
        </w:rPr>
        <w:t>９８</w:t>
      </w:r>
      <w:r w:rsidR="00D4536F" w:rsidRPr="00D4536F">
        <w:rPr>
          <w:rFonts w:ascii="ＭＳ 明朝" w:hAnsi="ＭＳ 明朝" w:cstheme="minorBidi" w:hint="eastAsia"/>
          <w:sz w:val="24"/>
          <w:szCs w:val="24"/>
        </w:rPr>
        <w:t>条第２項の規定に基づき、仮換地及び従前の宅地の位置、地積、土質、水利、利用状況、環境等が照応するように定めなければならない。</w:t>
      </w:r>
    </w:p>
    <w:p w14:paraId="06118881" w14:textId="7D218CC6" w:rsidR="00D4536F" w:rsidRPr="00D4536F"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8D2F2A">
        <w:rPr>
          <w:rFonts w:ascii="ＭＳ 明朝" w:hAnsi="ＭＳ 明朝" w:cstheme="minorBidi" w:hint="eastAsia"/>
          <w:sz w:val="24"/>
          <w:szCs w:val="24"/>
        </w:rPr>
        <w:t>ア</w:t>
      </w:r>
      <w:r>
        <w:rPr>
          <w:rFonts w:ascii="ＭＳ 明朝" w:hAnsi="ＭＳ 明朝" w:cstheme="minorBidi" w:hint="eastAsia"/>
          <w:sz w:val="24"/>
          <w:szCs w:val="24"/>
        </w:rPr>
        <w:t>）</w:t>
      </w:r>
      <w:r w:rsidR="00D4536F" w:rsidRPr="00D4536F">
        <w:rPr>
          <w:rFonts w:ascii="ＭＳ 明朝" w:hAnsi="ＭＳ 明朝" w:cstheme="minorBidi" w:hint="eastAsia"/>
          <w:sz w:val="24"/>
          <w:szCs w:val="24"/>
        </w:rPr>
        <w:t>しかしながら、本件事業においては、不必要に大きな区画道路を計画したことにより、審査請求人らの減歩率が高く、また、審査</w:t>
      </w:r>
      <w:r w:rsidR="00831C3E">
        <w:rPr>
          <w:rFonts w:ascii="ＭＳ 明朝" w:hAnsi="ＭＳ 明朝" w:cstheme="minorBidi" w:hint="eastAsia"/>
          <w:sz w:val="24"/>
          <w:szCs w:val="24"/>
        </w:rPr>
        <w:t>請求人らの間でも減歩率に大きな乖離が出ており、横の照応の原則に</w:t>
      </w:r>
      <w:r w:rsidR="00D4536F" w:rsidRPr="00D4536F">
        <w:rPr>
          <w:rFonts w:ascii="ＭＳ 明朝" w:hAnsi="ＭＳ 明朝" w:cstheme="minorBidi" w:hint="eastAsia"/>
          <w:sz w:val="24"/>
          <w:szCs w:val="24"/>
        </w:rPr>
        <w:t>反していることから、本件処分は違法である。</w:t>
      </w:r>
    </w:p>
    <w:p w14:paraId="69AE8026" w14:textId="0B227D7F" w:rsidR="00D4536F" w:rsidRPr="00D4536F"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8D2F2A">
        <w:rPr>
          <w:rFonts w:ascii="ＭＳ 明朝" w:hAnsi="ＭＳ 明朝" w:cstheme="minorBidi" w:hint="eastAsia"/>
          <w:sz w:val="24"/>
          <w:szCs w:val="24"/>
        </w:rPr>
        <w:t>イ</w:t>
      </w:r>
      <w:r>
        <w:rPr>
          <w:rFonts w:ascii="ＭＳ 明朝" w:hAnsi="ＭＳ 明朝" w:cstheme="minorBidi" w:hint="eastAsia"/>
          <w:sz w:val="24"/>
          <w:szCs w:val="24"/>
        </w:rPr>
        <w:t>）</w:t>
      </w:r>
      <w:r w:rsidR="008D2F2A" w:rsidRPr="008D2F2A">
        <w:rPr>
          <w:rFonts w:ascii="ＭＳ 明朝" w:hAnsi="ＭＳ 明朝" w:cstheme="minorBidi" w:hint="eastAsia"/>
          <w:sz w:val="24"/>
          <w:szCs w:val="24"/>
        </w:rPr>
        <w:t>０３３３１審査請求人</w:t>
      </w:r>
      <w:r w:rsidR="00D4536F" w:rsidRPr="00D4536F">
        <w:rPr>
          <w:rFonts w:ascii="ＭＳ 明朝" w:hAnsi="ＭＳ 明朝" w:cstheme="minorBidi" w:hint="eastAsia"/>
          <w:sz w:val="24"/>
          <w:szCs w:val="24"/>
        </w:rPr>
        <w:t>及び</w:t>
      </w:r>
      <w:r w:rsidR="008D2F2A" w:rsidRPr="008D2F2A">
        <w:rPr>
          <w:rFonts w:ascii="ＭＳ 明朝" w:hAnsi="ＭＳ 明朝" w:cstheme="minorBidi" w:hint="eastAsia"/>
          <w:sz w:val="24"/>
          <w:szCs w:val="24"/>
        </w:rPr>
        <w:t>０３３３</w:t>
      </w:r>
      <w:r w:rsidR="008D2F2A">
        <w:rPr>
          <w:rFonts w:ascii="ＭＳ 明朝" w:hAnsi="ＭＳ 明朝" w:cstheme="minorBidi" w:hint="eastAsia"/>
          <w:sz w:val="24"/>
          <w:szCs w:val="24"/>
        </w:rPr>
        <w:t>２</w:t>
      </w:r>
      <w:r w:rsidR="008D2F2A" w:rsidRPr="008D2F2A">
        <w:rPr>
          <w:rFonts w:ascii="ＭＳ 明朝" w:hAnsi="ＭＳ 明朝" w:cstheme="minorBidi" w:hint="eastAsia"/>
          <w:sz w:val="24"/>
          <w:szCs w:val="24"/>
        </w:rPr>
        <w:t>審査請求人</w:t>
      </w:r>
      <w:r w:rsidR="00641495">
        <w:rPr>
          <w:rFonts w:ascii="ＭＳ 明朝" w:hAnsi="ＭＳ 明朝" w:cstheme="minorBidi" w:hint="eastAsia"/>
          <w:sz w:val="24"/>
          <w:szCs w:val="24"/>
        </w:rPr>
        <w:t>（以下「</w:t>
      </w:r>
      <w:r w:rsidR="00641495" w:rsidRPr="00825966">
        <w:rPr>
          <w:rFonts w:ascii="ＭＳ 明朝" w:hAnsi="ＭＳ 明朝" w:cstheme="minorBidi" w:hint="eastAsia"/>
          <w:sz w:val="24"/>
          <w:szCs w:val="24"/>
        </w:rPr>
        <w:t>０３３３１審査請求人等」という。）</w:t>
      </w:r>
      <w:r w:rsidR="00D4536F" w:rsidRPr="00825966">
        <w:rPr>
          <w:rFonts w:ascii="ＭＳ 明朝" w:hAnsi="ＭＳ 明朝" w:cstheme="minorBidi" w:hint="eastAsia"/>
          <w:sz w:val="24"/>
          <w:szCs w:val="24"/>
        </w:rPr>
        <w:t>に指定された仮換地は二等辺三角形のよ</w:t>
      </w:r>
      <w:r w:rsidR="00D4536F" w:rsidRPr="00D4536F">
        <w:rPr>
          <w:rFonts w:ascii="ＭＳ 明朝" w:hAnsi="ＭＳ 明朝" w:cstheme="minorBidi" w:hint="eastAsia"/>
          <w:sz w:val="24"/>
          <w:szCs w:val="24"/>
        </w:rPr>
        <w:t>うな形の土地であり、農地としての使い勝手が大幅に低下することは明らかである。その上、固定資産税の負担が重くなることから、今般の仮換地</w:t>
      </w:r>
      <w:r w:rsidR="002F62BE">
        <w:rPr>
          <w:rFonts w:ascii="ＭＳ 明朝" w:hAnsi="ＭＳ 明朝" w:cstheme="minorBidi" w:hint="eastAsia"/>
          <w:sz w:val="24"/>
          <w:szCs w:val="24"/>
        </w:rPr>
        <w:t>指定</w:t>
      </w:r>
      <w:r w:rsidR="00D4536F" w:rsidRPr="00D4536F">
        <w:rPr>
          <w:rFonts w:ascii="ＭＳ 明朝" w:hAnsi="ＭＳ 明朝" w:cstheme="minorBidi" w:hint="eastAsia"/>
          <w:sz w:val="24"/>
          <w:szCs w:val="24"/>
        </w:rPr>
        <w:t>は何のメリットもない。</w:t>
      </w:r>
    </w:p>
    <w:p w14:paraId="36115E64" w14:textId="3F42A517" w:rsidR="00B929F2"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8D2F2A">
        <w:rPr>
          <w:rFonts w:ascii="ＭＳ 明朝" w:hAnsi="ＭＳ 明朝" w:cstheme="minorBidi" w:hint="eastAsia"/>
          <w:sz w:val="24"/>
          <w:szCs w:val="24"/>
        </w:rPr>
        <w:t>ウ</w:t>
      </w:r>
      <w:r>
        <w:rPr>
          <w:rFonts w:ascii="ＭＳ 明朝" w:hAnsi="ＭＳ 明朝" w:cstheme="minorBidi" w:hint="eastAsia"/>
          <w:sz w:val="24"/>
          <w:szCs w:val="24"/>
        </w:rPr>
        <w:t>）</w:t>
      </w:r>
      <w:r w:rsidR="008D2F2A">
        <w:rPr>
          <w:rFonts w:ascii="ＭＳ 明朝" w:hAnsi="ＭＳ 明朝" w:hint="eastAsia"/>
          <w:sz w:val="24"/>
          <w:szCs w:val="24"/>
        </w:rPr>
        <w:t>０３３３３</w:t>
      </w:r>
      <w:r w:rsidR="008D2F2A" w:rsidRPr="001E7D8F">
        <w:rPr>
          <w:rFonts w:ascii="ＭＳ 明朝" w:hAnsi="ＭＳ 明朝" w:hint="eastAsia"/>
          <w:sz w:val="24"/>
          <w:szCs w:val="24"/>
        </w:rPr>
        <w:t>審査請求人</w:t>
      </w:r>
      <w:r w:rsidR="00D4536F" w:rsidRPr="00D4536F">
        <w:rPr>
          <w:rFonts w:ascii="ＭＳ 明朝" w:hAnsi="ＭＳ 明朝" w:cstheme="minorBidi" w:hint="eastAsia"/>
          <w:sz w:val="24"/>
          <w:szCs w:val="24"/>
        </w:rPr>
        <w:t>に指定された仮換地は、南北にそれぞれ幅員６ｍもの区画道路が計画されており、これが</w:t>
      </w:r>
      <w:r w:rsidR="00011A7F" w:rsidRPr="00011A7F">
        <w:rPr>
          <w:rFonts w:ascii="ＭＳ 明朝" w:hAnsi="ＭＳ 明朝" w:cstheme="minorBidi" w:hint="eastAsia"/>
          <w:sz w:val="24"/>
          <w:szCs w:val="24"/>
        </w:rPr>
        <w:t>０３３３３審査請求人</w:t>
      </w:r>
      <w:r w:rsidR="00011A7F">
        <w:rPr>
          <w:rFonts w:ascii="ＭＳ 明朝" w:hAnsi="ＭＳ 明朝" w:cstheme="minorBidi" w:hint="eastAsia"/>
          <w:sz w:val="24"/>
          <w:szCs w:val="24"/>
        </w:rPr>
        <w:t>の</w:t>
      </w:r>
      <w:r w:rsidR="00D4536F" w:rsidRPr="00D4536F">
        <w:rPr>
          <w:rFonts w:ascii="ＭＳ 明朝" w:hAnsi="ＭＳ 明朝" w:cstheme="minorBidi" w:hint="eastAsia"/>
          <w:sz w:val="24"/>
          <w:szCs w:val="24"/>
        </w:rPr>
        <w:t>減分率</w:t>
      </w:r>
      <w:r w:rsidR="00011A7F">
        <w:rPr>
          <w:rFonts w:ascii="ＭＳ 明朝" w:hAnsi="ＭＳ 明朝" w:cstheme="minorBidi" w:hint="eastAsia"/>
          <w:sz w:val="24"/>
          <w:szCs w:val="24"/>
        </w:rPr>
        <w:t>（</w:t>
      </w:r>
      <w:r w:rsidR="00DE3496">
        <w:rPr>
          <w:rFonts w:ascii="ＭＳ 明朝" w:hAnsi="ＭＳ 明朝" w:cstheme="minorBidi" w:hint="eastAsia"/>
          <w:sz w:val="24"/>
          <w:szCs w:val="24"/>
        </w:rPr>
        <w:t>○○</w:t>
      </w:r>
      <w:r w:rsidR="00011A7F">
        <w:rPr>
          <w:rFonts w:ascii="ＭＳ 明朝" w:hAnsi="ＭＳ 明朝" w:cstheme="minorBidi" w:hint="eastAsia"/>
          <w:sz w:val="24"/>
          <w:szCs w:val="24"/>
        </w:rPr>
        <w:t>．</w:t>
      </w:r>
      <w:r w:rsidR="00DE3496">
        <w:rPr>
          <w:rFonts w:ascii="ＭＳ 明朝" w:hAnsi="ＭＳ 明朝" w:cstheme="minorBidi" w:hint="eastAsia"/>
          <w:sz w:val="24"/>
          <w:szCs w:val="24"/>
        </w:rPr>
        <w:t>○○</w:t>
      </w:r>
      <w:r w:rsidR="00011A7F">
        <w:rPr>
          <w:rFonts w:ascii="ＭＳ 明朝" w:hAnsi="ＭＳ 明朝" w:cstheme="minorBidi" w:hint="eastAsia"/>
          <w:sz w:val="24"/>
          <w:szCs w:val="24"/>
        </w:rPr>
        <w:t>％）</w:t>
      </w:r>
      <w:r w:rsidR="00D4536F" w:rsidRPr="00D4536F">
        <w:rPr>
          <w:rFonts w:ascii="ＭＳ 明朝" w:hAnsi="ＭＳ 明朝" w:cstheme="minorBidi" w:hint="eastAsia"/>
          <w:sz w:val="24"/>
          <w:szCs w:val="24"/>
        </w:rPr>
        <w:t>を大きくする要因となっている。</w:t>
      </w:r>
    </w:p>
    <w:p w14:paraId="11E29406" w14:textId="261750EE" w:rsidR="008D2F2A" w:rsidRDefault="00B929F2" w:rsidP="00D86F6B">
      <w:pPr>
        <w:ind w:leftChars="300" w:left="630" w:firstLineChars="100" w:firstLine="240"/>
        <w:rPr>
          <w:rFonts w:ascii="ＭＳ 明朝" w:hAnsi="ＭＳ 明朝" w:cstheme="minorBidi"/>
          <w:sz w:val="24"/>
          <w:szCs w:val="24"/>
        </w:rPr>
      </w:pPr>
      <w:r w:rsidRPr="00B929F2">
        <w:rPr>
          <w:rFonts w:ascii="ＭＳ 明朝" w:hAnsi="ＭＳ 明朝" w:cstheme="minorBidi" w:hint="eastAsia"/>
          <w:sz w:val="24"/>
          <w:szCs w:val="24"/>
        </w:rPr>
        <w:t>０３３３３審査請求人</w:t>
      </w:r>
      <w:r>
        <w:rPr>
          <w:rFonts w:ascii="ＭＳ 明朝" w:hAnsi="ＭＳ 明朝" w:cstheme="minorBidi" w:hint="eastAsia"/>
          <w:sz w:val="24"/>
          <w:szCs w:val="24"/>
        </w:rPr>
        <w:t>は、</w:t>
      </w:r>
      <w:r w:rsidR="00D4536F" w:rsidRPr="00D4536F">
        <w:rPr>
          <w:rFonts w:ascii="ＭＳ 明朝" w:hAnsi="ＭＳ 明朝" w:cstheme="minorBidi" w:hint="eastAsia"/>
          <w:sz w:val="24"/>
          <w:szCs w:val="24"/>
        </w:rPr>
        <w:t>処分庁に対し、</w:t>
      </w:r>
      <w:r>
        <w:rPr>
          <w:rFonts w:ascii="ＭＳ 明朝" w:hAnsi="ＭＳ 明朝" w:cstheme="minorBidi" w:hint="eastAsia"/>
          <w:sz w:val="24"/>
          <w:szCs w:val="24"/>
        </w:rPr>
        <w:t>区画道路の幅員を減少させ、道路の本数を減らすことにより、</w:t>
      </w:r>
      <w:r w:rsidR="00831C3E" w:rsidRPr="00831C3E">
        <w:rPr>
          <w:rFonts w:ascii="ＭＳ 明朝" w:hAnsi="ＭＳ 明朝" w:cstheme="minorBidi" w:hint="eastAsia"/>
          <w:sz w:val="24"/>
          <w:szCs w:val="24"/>
        </w:rPr>
        <w:t>０３３３３</w:t>
      </w:r>
      <w:r w:rsidR="00D4536F" w:rsidRPr="00D4536F">
        <w:rPr>
          <w:rFonts w:ascii="ＭＳ 明朝" w:hAnsi="ＭＳ 明朝" w:cstheme="minorBidi" w:hint="eastAsia"/>
          <w:sz w:val="24"/>
          <w:szCs w:val="24"/>
        </w:rPr>
        <w:t>審査請求人のみならず、他の地権者の減歩率を低</w:t>
      </w:r>
      <w:r w:rsidR="002409F4">
        <w:rPr>
          <w:rFonts w:ascii="ＭＳ 明朝" w:hAnsi="ＭＳ 明朝" w:cstheme="minorBidi" w:hint="eastAsia"/>
          <w:sz w:val="24"/>
          <w:szCs w:val="24"/>
        </w:rPr>
        <w:t>減することができる旨の提案書の提示を行ったが、処分庁は一度も話</w:t>
      </w:r>
      <w:r w:rsidR="00D4536F" w:rsidRPr="00D4536F">
        <w:rPr>
          <w:rFonts w:ascii="ＭＳ 明朝" w:hAnsi="ＭＳ 明朝" w:cstheme="minorBidi" w:hint="eastAsia"/>
          <w:sz w:val="24"/>
          <w:szCs w:val="24"/>
        </w:rPr>
        <w:t>合いをする機会を設けず、仮換地</w:t>
      </w:r>
      <w:r>
        <w:rPr>
          <w:rFonts w:ascii="ＭＳ 明朝" w:hAnsi="ＭＳ 明朝" w:cstheme="minorBidi" w:hint="eastAsia"/>
          <w:sz w:val="24"/>
          <w:szCs w:val="24"/>
        </w:rPr>
        <w:t>指定処分</w:t>
      </w:r>
      <w:r w:rsidR="00D4536F" w:rsidRPr="00D4536F">
        <w:rPr>
          <w:rFonts w:ascii="ＭＳ 明朝" w:hAnsi="ＭＳ 明朝" w:cstheme="minorBidi" w:hint="eastAsia"/>
          <w:sz w:val="24"/>
          <w:szCs w:val="24"/>
        </w:rPr>
        <w:t>を強行した。</w:t>
      </w:r>
    </w:p>
    <w:p w14:paraId="66770FFD" w14:textId="273B3AD3" w:rsidR="00D4536F" w:rsidRPr="00D4536F" w:rsidRDefault="00D4536F" w:rsidP="007323C2">
      <w:pPr>
        <w:ind w:leftChars="300" w:left="630" w:firstLineChars="100" w:firstLine="240"/>
        <w:rPr>
          <w:rFonts w:ascii="ＭＳ 明朝" w:hAnsi="ＭＳ 明朝" w:cstheme="minorBidi"/>
          <w:sz w:val="24"/>
          <w:szCs w:val="24"/>
        </w:rPr>
      </w:pPr>
      <w:r w:rsidRPr="00D4536F">
        <w:rPr>
          <w:rFonts w:ascii="ＭＳ 明朝" w:hAnsi="ＭＳ 明朝" w:cstheme="minorBidi" w:hint="eastAsia"/>
          <w:sz w:val="24"/>
          <w:szCs w:val="24"/>
        </w:rPr>
        <w:t>このような不必要な</w:t>
      </w:r>
      <w:r w:rsidR="00831C3E">
        <w:rPr>
          <w:rFonts w:ascii="ＭＳ 明朝" w:hAnsi="ＭＳ 明朝" w:cstheme="minorBidi" w:hint="eastAsia"/>
          <w:sz w:val="24"/>
          <w:szCs w:val="24"/>
        </w:rPr>
        <w:t>道路によりいたずらに高い減歩率を強いる本件処分は、照応の原則に</w:t>
      </w:r>
      <w:r w:rsidR="00B929F2">
        <w:rPr>
          <w:rFonts w:ascii="ＭＳ 明朝" w:hAnsi="ＭＳ 明朝" w:cstheme="minorBidi" w:hint="eastAsia"/>
          <w:sz w:val="24"/>
          <w:szCs w:val="24"/>
        </w:rPr>
        <w:t>反し</w:t>
      </w:r>
      <w:r w:rsidRPr="00D4536F">
        <w:rPr>
          <w:rFonts w:ascii="ＭＳ 明朝" w:hAnsi="ＭＳ 明朝" w:cstheme="minorBidi" w:hint="eastAsia"/>
          <w:sz w:val="24"/>
          <w:szCs w:val="24"/>
        </w:rPr>
        <w:t>違法である。</w:t>
      </w:r>
    </w:p>
    <w:p w14:paraId="3B07E592" w14:textId="7B2F72BC" w:rsidR="008D2F2A"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8D2F2A">
        <w:rPr>
          <w:rFonts w:ascii="ＭＳ 明朝" w:hAnsi="ＭＳ 明朝" w:cstheme="minorBidi" w:hint="eastAsia"/>
          <w:sz w:val="24"/>
          <w:szCs w:val="24"/>
        </w:rPr>
        <w:t>エ</w:t>
      </w:r>
      <w:r>
        <w:rPr>
          <w:rFonts w:ascii="ＭＳ 明朝" w:hAnsi="ＭＳ 明朝" w:cstheme="minorBidi" w:hint="eastAsia"/>
          <w:sz w:val="24"/>
          <w:szCs w:val="24"/>
        </w:rPr>
        <w:t>）</w:t>
      </w:r>
      <w:r w:rsidR="00E24956" w:rsidRPr="00E24956">
        <w:rPr>
          <w:rFonts w:ascii="ＭＳ 明朝" w:hAnsi="ＭＳ 明朝" w:cstheme="minorBidi" w:hint="eastAsia"/>
          <w:sz w:val="24"/>
          <w:szCs w:val="24"/>
        </w:rPr>
        <w:t>０３３３４審査請求人の従前の宅地は、駅に近く、他の宅地よりも</w:t>
      </w:r>
      <w:r w:rsidR="00E24956">
        <w:rPr>
          <w:rFonts w:ascii="ＭＳ 明朝" w:hAnsi="ＭＳ 明朝" w:cstheme="minorBidi" w:hint="eastAsia"/>
          <w:sz w:val="24"/>
          <w:szCs w:val="24"/>
        </w:rPr>
        <w:t>経済的価値が高いことを考慮して換地先や減歩率が定められなければ</w:t>
      </w:r>
      <w:r w:rsidR="00E24956" w:rsidRPr="00E24956">
        <w:rPr>
          <w:rFonts w:ascii="ＭＳ 明朝" w:hAnsi="ＭＳ 明朝" w:cstheme="minorBidi" w:hint="eastAsia"/>
          <w:sz w:val="24"/>
          <w:szCs w:val="24"/>
        </w:rPr>
        <w:t>公平とは言えないが、</w:t>
      </w:r>
      <w:r w:rsidR="008D2F2A">
        <w:rPr>
          <w:rFonts w:ascii="ＭＳ 明朝" w:hAnsi="ＭＳ 明朝" w:hint="eastAsia"/>
          <w:sz w:val="24"/>
          <w:szCs w:val="24"/>
        </w:rPr>
        <w:t>０３３３４</w:t>
      </w:r>
      <w:r w:rsidR="008D2F2A" w:rsidRPr="001E7D8F">
        <w:rPr>
          <w:rFonts w:ascii="ＭＳ 明朝" w:hAnsi="ＭＳ 明朝" w:hint="eastAsia"/>
          <w:sz w:val="24"/>
          <w:szCs w:val="24"/>
        </w:rPr>
        <w:t>審査請求人</w:t>
      </w:r>
      <w:r w:rsidR="00D4536F" w:rsidRPr="00D4536F">
        <w:rPr>
          <w:rFonts w:ascii="ＭＳ 明朝" w:hAnsi="ＭＳ 明朝" w:cstheme="minorBidi" w:hint="eastAsia"/>
          <w:sz w:val="24"/>
          <w:szCs w:val="24"/>
        </w:rPr>
        <w:t>に対する減歩率は、</w:t>
      </w:r>
      <w:r w:rsidR="0058329E">
        <w:rPr>
          <w:rFonts w:ascii="ＭＳ 明朝" w:hAnsi="ＭＳ 明朝" w:cstheme="minorBidi" w:hint="eastAsia"/>
          <w:sz w:val="24"/>
          <w:szCs w:val="24"/>
        </w:rPr>
        <w:t>審査請求人らの中で最大の</w:t>
      </w:r>
      <w:r w:rsidR="00DE3496">
        <w:rPr>
          <w:rFonts w:ascii="ＭＳ 明朝" w:hAnsi="ＭＳ 明朝" w:cstheme="minorBidi" w:hint="eastAsia"/>
          <w:sz w:val="24"/>
          <w:szCs w:val="24"/>
        </w:rPr>
        <w:t>○○</w:t>
      </w:r>
      <w:r w:rsidR="009E2BE1">
        <w:rPr>
          <w:rFonts w:ascii="ＭＳ 明朝" w:hAnsi="ＭＳ 明朝" w:cstheme="minorBidi" w:hint="eastAsia"/>
          <w:sz w:val="24"/>
          <w:szCs w:val="24"/>
        </w:rPr>
        <w:t>．</w:t>
      </w:r>
      <w:r w:rsidR="00DE3496">
        <w:rPr>
          <w:rFonts w:ascii="ＭＳ 明朝" w:hAnsi="ＭＳ 明朝" w:cstheme="minorBidi" w:hint="eastAsia"/>
          <w:sz w:val="24"/>
          <w:szCs w:val="24"/>
        </w:rPr>
        <w:t>○○</w:t>
      </w:r>
      <w:r w:rsidR="0058329E">
        <w:rPr>
          <w:rFonts w:ascii="ＭＳ 明朝" w:hAnsi="ＭＳ 明朝" w:cstheme="minorBidi" w:hint="eastAsia"/>
          <w:sz w:val="24"/>
          <w:szCs w:val="24"/>
        </w:rPr>
        <w:t>％であり、</w:t>
      </w:r>
      <w:r w:rsidR="00D4536F" w:rsidRPr="00D4536F">
        <w:rPr>
          <w:rFonts w:ascii="ＭＳ 明朝" w:hAnsi="ＭＳ 明朝" w:cstheme="minorBidi" w:hint="eastAsia"/>
          <w:sz w:val="24"/>
          <w:szCs w:val="24"/>
        </w:rPr>
        <w:t>審査請</w:t>
      </w:r>
      <w:r w:rsidR="00831C3E">
        <w:rPr>
          <w:rFonts w:ascii="ＭＳ 明朝" w:hAnsi="ＭＳ 明朝" w:cstheme="minorBidi" w:hint="eastAsia"/>
          <w:sz w:val="24"/>
          <w:szCs w:val="24"/>
        </w:rPr>
        <w:t>求人らの間ですら異常に大きなものとなっており、</w:t>
      </w:r>
      <w:r w:rsidR="00E24956">
        <w:rPr>
          <w:rFonts w:ascii="ＭＳ 明朝" w:hAnsi="ＭＳ 明朝" w:cstheme="minorBidi" w:hint="eastAsia"/>
          <w:sz w:val="24"/>
          <w:szCs w:val="24"/>
        </w:rPr>
        <w:t>この点で既に</w:t>
      </w:r>
      <w:r w:rsidR="00831C3E">
        <w:rPr>
          <w:rFonts w:ascii="ＭＳ 明朝" w:hAnsi="ＭＳ 明朝" w:cstheme="minorBidi" w:hint="eastAsia"/>
          <w:sz w:val="24"/>
          <w:szCs w:val="24"/>
        </w:rPr>
        <w:t>横の照応の原則に</w:t>
      </w:r>
      <w:r w:rsidR="00D4536F" w:rsidRPr="00D4536F">
        <w:rPr>
          <w:rFonts w:ascii="ＭＳ 明朝" w:hAnsi="ＭＳ 明朝" w:cstheme="minorBidi" w:hint="eastAsia"/>
          <w:sz w:val="24"/>
          <w:szCs w:val="24"/>
        </w:rPr>
        <w:t>反している。</w:t>
      </w:r>
    </w:p>
    <w:p w14:paraId="00AD431E" w14:textId="19C675BE" w:rsidR="00D4536F" w:rsidRPr="00D4536F" w:rsidRDefault="00E24956"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6A074F">
        <w:rPr>
          <w:rFonts w:ascii="ＭＳ 明朝" w:hAnsi="ＭＳ 明朝" w:cstheme="minorBidi" w:hint="eastAsia"/>
          <w:sz w:val="24"/>
          <w:szCs w:val="24"/>
        </w:rPr>
        <w:t xml:space="preserve">　</w:t>
      </w:r>
      <w:r w:rsidR="00D4536F" w:rsidRPr="00D4536F">
        <w:rPr>
          <w:rFonts w:ascii="ＭＳ 明朝" w:hAnsi="ＭＳ 明朝" w:cstheme="minorBidi" w:hint="eastAsia"/>
          <w:sz w:val="24"/>
          <w:szCs w:val="24"/>
        </w:rPr>
        <w:t>また、指定された仮換地は湾曲した区画の中の長方形の土地であり、農地としての使い勝手が大幅に低下する。このような本件処分は</w:t>
      </w:r>
      <w:r w:rsidR="00831C3E">
        <w:rPr>
          <w:rFonts w:ascii="ＭＳ 明朝" w:hAnsi="ＭＳ 明朝" w:cstheme="minorBidi" w:hint="eastAsia"/>
          <w:sz w:val="24"/>
          <w:szCs w:val="24"/>
        </w:rPr>
        <w:t>、照応の原則に</w:t>
      </w:r>
      <w:r w:rsidR="00D4536F" w:rsidRPr="00D4536F">
        <w:rPr>
          <w:rFonts w:ascii="ＭＳ 明朝" w:hAnsi="ＭＳ 明朝" w:cstheme="minorBidi" w:hint="eastAsia"/>
          <w:sz w:val="24"/>
          <w:szCs w:val="24"/>
        </w:rPr>
        <w:t>反していることから違法である。</w:t>
      </w:r>
    </w:p>
    <w:p w14:paraId="6239C931" w14:textId="6E2C615C" w:rsidR="005416FE" w:rsidRDefault="006A074F" w:rsidP="007323C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ケ　</w:t>
      </w:r>
      <w:r w:rsidR="00796707">
        <w:rPr>
          <w:rFonts w:ascii="ＭＳ 明朝" w:hAnsi="ＭＳ 明朝" w:cstheme="minorBidi" w:hint="eastAsia"/>
          <w:sz w:val="24"/>
          <w:szCs w:val="24"/>
        </w:rPr>
        <w:t>本件処分</w:t>
      </w:r>
      <w:r w:rsidR="005416FE">
        <w:rPr>
          <w:rFonts w:ascii="ＭＳ 明朝" w:hAnsi="ＭＳ 明朝" w:cstheme="minorBidi" w:hint="eastAsia"/>
          <w:sz w:val="24"/>
          <w:szCs w:val="24"/>
        </w:rPr>
        <w:t>等は、次のとおり、憲法違反が認められる。</w:t>
      </w:r>
    </w:p>
    <w:p w14:paraId="609054F4" w14:textId="4A51CDB8" w:rsidR="005416FE"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5416FE">
        <w:rPr>
          <w:rFonts w:ascii="ＭＳ 明朝" w:hAnsi="ＭＳ 明朝" w:cstheme="minorBidi" w:hint="eastAsia"/>
          <w:sz w:val="24"/>
          <w:szCs w:val="24"/>
        </w:rPr>
        <w:t>ア</w:t>
      </w:r>
      <w:r>
        <w:rPr>
          <w:rFonts w:ascii="ＭＳ 明朝" w:hAnsi="ＭＳ 明朝" w:cstheme="minorBidi" w:hint="eastAsia"/>
          <w:sz w:val="24"/>
          <w:szCs w:val="24"/>
        </w:rPr>
        <w:t>）</w:t>
      </w:r>
      <w:r w:rsidR="005416FE">
        <w:rPr>
          <w:rFonts w:ascii="ＭＳ 明朝" w:hAnsi="ＭＳ 明朝" w:cstheme="minorBidi" w:hint="eastAsia"/>
          <w:sz w:val="24"/>
          <w:szCs w:val="24"/>
        </w:rPr>
        <w:t>本件事業に疑問のあった</w:t>
      </w:r>
      <w:r w:rsidR="005416FE" w:rsidRPr="005416FE">
        <w:rPr>
          <w:rFonts w:ascii="ＭＳ 明朝" w:hAnsi="ＭＳ 明朝" w:cstheme="minorBidi" w:hint="eastAsia"/>
          <w:sz w:val="24"/>
          <w:szCs w:val="24"/>
        </w:rPr>
        <w:t>０３３３１審査請求人</w:t>
      </w:r>
      <w:r w:rsidR="005416FE">
        <w:rPr>
          <w:rFonts w:ascii="ＭＳ 明朝" w:hAnsi="ＭＳ 明朝" w:cstheme="minorBidi" w:hint="eastAsia"/>
          <w:sz w:val="24"/>
          <w:szCs w:val="24"/>
        </w:rPr>
        <w:t>は、Ｂ市、</w:t>
      </w:r>
      <w:r w:rsidR="00F023B7">
        <w:rPr>
          <w:rFonts w:ascii="ＭＳ 明朝" w:hAnsi="ＭＳ 明朝" w:cstheme="minorBidi" w:hint="eastAsia"/>
          <w:sz w:val="24"/>
          <w:szCs w:val="24"/>
        </w:rPr>
        <w:t>準備組合、処分庁、</w:t>
      </w:r>
      <w:r w:rsidR="00985EED">
        <w:rPr>
          <w:rFonts w:ascii="ＭＳ 明朝" w:hAnsi="ＭＳ 明朝" w:cstheme="minorBidi" w:hint="eastAsia"/>
          <w:sz w:val="24"/>
          <w:szCs w:val="24"/>
        </w:rPr>
        <w:t>地権者との対話を望んだが、Ｂ市は、</w:t>
      </w:r>
      <w:r w:rsidR="005416FE">
        <w:rPr>
          <w:rFonts w:ascii="ＭＳ 明朝" w:hAnsi="ＭＳ 明朝" w:cstheme="minorBidi" w:hint="eastAsia"/>
          <w:sz w:val="24"/>
          <w:szCs w:val="24"/>
        </w:rPr>
        <w:t>準備組合の役員</w:t>
      </w:r>
      <w:r w:rsidR="00796707">
        <w:rPr>
          <w:rFonts w:ascii="ＭＳ 明朝" w:hAnsi="ＭＳ 明朝" w:cstheme="minorBidi" w:hint="eastAsia"/>
          <w:sz w:val="24"/>
          <w:szCs w:val="24"/>
        </w:rPr>
        <w:t>らに</w:t>
      </w:r>
      <w:r w:rsidR="00796707" w:rsidRPr="00796707">
        <w:rPr>
          <w:rFonts w:ascii="ＭＳ 明朝" w:hAnsi="ＭＳ 明朝" w:cstheme="minorBidi" w:hint="eastAsia"/>
          <w:sz w:val="24"/>
          <w:szCs w:val="24"/>
        </w:rPr>
        <w:t>０３３３１審査請求人</w:t>
      </w:r>
      <w:r w:rsidR="00796707">
        <w:rPr>
          <w:rFonts w:ascii="ＭＳ 明朝" w:hAnsi="ＭＳ 明朝" w:cstheme="minorBidi" w:hint="eastAsia"/>
          <w:sz w:val="24"/>
          <w:szCs w:val="24"/>
        </w:rPr>
        <w:t>の携帯電話番号を開示する半面、</w:t>
      </w:r>
      <w:r w:rsidR="00796707" w:rsidRPr="00796707">
        <w:rPr>
          <w:rFonts w:ascii="ＭＳ 明朝" w:hAnsi="ＭＳ 明朝" w:cstheme="minorBidi" w:hint="eastAsia"/>
          <w:sz w:val="24"/>
          <w:szCs w:val="24"/>
        </w:rPr>
        <w:t>０３３３１審査請求人</w:t>
      </w:r>
      <w:r w:rsidR="00796707">
        <w:rPr>
          <w:rFonts w:ascii="ＭＳ 明朝" w:hAnsi="ＭＳ 明朝" w:cstheme="minorBidi" w:hint="eastAsia"/>
          <w:sz w:val="24"/>
          <w:szCs w:val="24"/>
        </w:rPr>
        <w:t>には</w:t>
      </w:r>
      <w:r w:rsidR="002409F4">
        <w:rPr>
          <w:rFonts w:ascii="ＭＳ 明朝" w:hAnsi="ＭＳ 明朝" w:cstheme="minorBidi" w:hint="eastAsia"/>
          <w:sz w:val="24"/>
          <w:szCs w:val="24"/>
        </w:rPr>
        <w:lastRenderedPageBreak/>
        <w:t>地権者の連絡先の開示を拒み、話</w:t>
      </w:r>
      <w:r w:rsidR="00796707">
        <w:rPr>
          <w:rFonts w:ascii="ＭＳ 明朝" w:hAnsi="ＭＳ 明朝" w:cstheme="minorBidi" w:hint="eastAsia"/>
          <w:sz w:val="24"/>
          <w:szCs w:val="24"/>
        </w:rPr>
        <w:t>合いや情報共有の機会を設けることを妨害した。</w:t>
      </w:r>
    </w:p>
    <w:p w14:paraId="11F48016" w14:textId="1D0738DA" w:rsidR="00D4536F" w:rsidRPr="00D4536F" w:rsidRDefault="00796707" w:rsidP="007323C2">
      <w:pPr>
        <w:ind w:leftChars="300" w:left="630" w:firstLineChars="100" w:firstLine="240"/>
        <w:rPr>
          <w:rFonts w:ascii="ＭＳ 明朝" w:hAnsi="ＭＳ 明朝" w:cstheme="minorBidi"/>
          <w:sz w:val="24"/>
          <w:szCs w:val="24"/>
        </w:rPr>
      </w:pPr>
      <w:r>
        <w:rPr>
          <w:rFonts w:ascii="ＭＳ 明朝" w:hAnsi="ＭＳ 明朝" w:cstheme="minorBidi" w:hint="eastAsia"/>
          <w:sz w:val="24"/>
          <w:szCs w:val="24"/>
        </w:rPr>
        <w:t>このように、</w:t>
      </w:r>
      <w:r w:rsidR="00D4536F" w:rsidRPr="00D4536F">
        <w:rPr>
          <w:rFonts w:ascii="ＭＳ 明朝" w:hAnsi="ＭＳ 明朝" w:cstheme="minorBidi" w:hint="eastAsia"/>
          <w:sz w:val="24"/>
          <w:szCs w:val="24"/>
        </w:rPr>
        <w:t>対応相手によって、合理的な理由なく異なった取扱いをすることは、法の下の平等原則を定めた憲法第</w:t>
      </w:r>
      <w:r w:rsidR="008D2F2A">
        <w:rPr>
          <w:rFonts w:ascii="ＭＳ 明朝" w:hAnsi="ＭＳ 明朝" w:cstheme="minorBidi" w:hint="eastAsia"/>
          <w:sz w:val="24"/>
          <w:szCs w:val="24"/>
        </w:rPr>
        <w:t>１４</w:t>
      </w:r>
      <w:r w:rsidR="00831C3E">
        <w:rPr>
          <w:rFonts w:ascii="ＭＳ 明朝" w:hAnsi="ＭＳ 明朝" w:cstheme="minorBidi" w:hint="eastAsia"/>
          <w:sz w:val="24"/>
          <w:szCs w:val="24"/>
        </w:rPr>
        <w:t>条に</w:t>
      </w:r>
      <w:r w:rsidR="00D4536F" w:rsidRPr="00D4536F">
        <w:rPr>
          <w:rFonts w:ascii="ＭＳ 明朝" w:hAnsi="ＭＳ 明朝" w:cstheme="minorBidi" w:hint="eastAsia"/>
          <w:sz w:val="24"/>
          <w:szCs w:val="24"/>
        </w:rPr>
        <w:t>反する</w:t>
      </w:r>
      <w:r w:rsidR="00EC4A87">
        <w:rPr>
          <w:rFonts w:ascii="ＭＳ 明朝" w:hAnsi="ＭＳ 明朝" w:cstheme="minorBidi" w:hint="eastAsia"/>
          <w:sz w:val="24"/>
          <w:szCs w:val="24"/>
        </w:rPr>
        <w:t>（適用違憲）</w:t>
      </w:r>
      <w:r w:rsidR="00D4536F" w:rsidRPr="00D4536F">
        <w:rPr>
          <w:rFonts w:ascii="ＭＳ 明朝" w:hAnsi="ＭＳ 明朝" w:cstheme="minorBidi" w:hint="eastAsia"/>
          <w:sz w:val="24"/>
          <w:szCs w:val="24"/>
        </w:rPr>
        <w:t>。</w:t>
      </w:r>
    </w:p>
    <w:p w14:paraId="1787AA68" w14:textId="0F50AF4A" w:rsidR="00796707"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5416FE">
        <w:rPr>
          <w:rFonts w:ascii="ＭＳ 明朝" w:hAnsi="ＭＳ 明朝" w:cstheme="minorBidi" w:hint="eastAsia"/>
          <w:sz w:val="24"/>
          <w:szCs w:val="24"/>
        </w:rPr>
        <w:t>イ</w:t>
      </w:r>
      <w:r>
        <w:rPr>
          <w:rFonts w:ascii="ＭＳ 明朝" w:hAnsi="ＭＳ 明朝" w:cstheme="minorBidi" w:hint="eastAsia"/>
          <w:sz w:val="24"/>
          <w:szCs w:val="24"/>
        </w:rPr>
        <w:t>）</w:t>
      </w:r>
      <w:r w:rsidR="00796707">
        <w:rPr>
          <w:rFonts w:ascii="ＭＳ 明朝" w:hAnsi="ＭＳ 明朝" w:cstheme="minorBidi" w:hint="eastAsia"/>
          <w:sz w:val="24"/>
          <w:szCs w:val="24"/>
        </w:rPr>
        <w:t>Ａ線が廃道になることやＣが出店しなくなったこと等は、即座に地権者に知らされておらず、</w:t>
      </w:r>
      <w:r w:rsidR="00D4536F" w:rsidRPr="00D4536F">
        <w:rPr>
          <w:rFonts w:ascii="ＭＳ 明朝" w:hAnsi="ＭＳ 明朝" w:cstheme="minorBidi" w:hint="eastAsia"/>
          <w:sz w:val="24"/>
          <w:szCs w:val="24"/>
        </w:rPr>
        <w:t>本件事業の地権者は、事業によって生じる不利益を知る機会がないまま本件事業の是非を判断してしまって</w:t>
      </w:r>
      <w:r w:rsidR="00796707">
        <w:rPr>
          <w:rFonts w:ascii="ＭＳ 明朝" w:hAnsi="ＭＳ 明朝" w:cstheme="minorBidi" w:hint="eastAsia"/>
          <w:sz w:val="24"/>
          <w:szCs w:val="24"/>
        </w:rPr>
        <w:t>いる。</w:t>
      </w:r>
    </w:p>
    <w:p w14:paraId="6BE28995" w14:textId="79D219E2" w:rsidR="00D4536F" w:rsidRPr="00D4536F" w:rsidRDefault="00796707" w:rsidP="00D86F6B">
      <w:pPr>
        <w:ind w:leftChars="200" w:left="420" w:firstLineChars="200" w:firstLine="480"/>
        <w:rPr>
          <w:rFonts w:ascii="ＭＳ 明朝" w:hAnsi="ＭＳ 明朝" w:cstheme="minorBidi"/>
          <w:sz w:val="24"/>
          <w:szCs w:val="24"/>
        </w:rPr>
      </w:pPr>
      <w:r>
        <w:rPr>
          <w:rFonts w:ascii="ＭＳ 明朝" w:hAnsi="ＭＳ 明朝" w:cstheme="minorBidi" w:hint="eastAsia"/>
          <w:sz w:val="24"/>
          <w:szCs w:val="24"/>
        </w:rPr>
        <w:t>このことは、</w:t>
      </w:r>
      <w:r w:rsidR="00D4536F" w:rsidRPr="00D4536F">
        <w:rPr>
          <w:rFonts w:ascii="ＭＳ 明朝" w:hAnsi="ＭＳ 明朝" w:cstheme="minorBidi" w:hint="eastAsia"/>
          <w:sz w:val="24"/>
          <w:szCs w:val="24"/>
        </w:rPr>
        <w:t>知る権利（憲法第</w:t>
      </w:r>
      <w:r w:rsidR="008D2F2A">
        <w:rPr>
          <w:rFonts w:ascii="ＭＳ 明朝" w:hAnsi="ＭＳ 明朝" w:cstheme="minorBidi" w:hint="eastAsia"/>
          <w:sz w:val="24"/>
          <w:szCs w:val="24"/>
        </w:rPr>
        <w:t>２１</w:t>
      </w:r>
      <w:r w:rsidR="00D4536F" w:rsidRPr="00D4536F">
        <w:rPr>
          <w:rFonts w:ascii="ＭＳ 明朝" w:hAnsi="ＭＳ 明朝" w:cstheme="minorBidi" w:hint="eastAsia"/>
          <w:sz w:val="24"/>
          <w:szCs w:val="24"/>
        </w:rPr>
        <w:t>条）の侵害である。</w:t>
      </w:r>
    </w:p>
    <w:p w14:paraId="6CC50A4E" w14:textId="7AEB9CA8" w:rsidR="00D4536F" w:rsidRPr="00D4536F"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5416FE">
        <w:rPr>
          <w:rFonts w:ascii="ＭＳ 明朝" w:hAnsi="ＭＳ 明朝" w:cstheme="minorBidi" w:hint="eastAsia"/>
          <w:sz w:val="24"/>
          <w:szCs w:val="24"/>
        </w:rPr>
        <w:t>ウ</w:t>
      </w:r>
      <w:r>
        <w:rPr>
          <w:rFonts w:ascii="ＭＳ 明朝" w:hAnsi="ＭＳ 明朝" w:cstheme="minorBidi" w:hint="eastAsia"/>
          <w:sz w:val="24"/>
          <w:szCs w:val="24"/>
        </w:rPr>
        <w:t>）</w:t>
      </w:r>
      <w:r w:rsidR="00630F7E">
        <w:rPr>
          <w:rFonts w:ascii="ＭＳ 明朝" w:hAnsi="ＭＳ 明朝" w:cstheme="minorBidi" w:hint="eastAsia"/>
          <w:sz w:val="24"/>
          <w:szCs w:val="24"/>
        </w:rPr>
        <w:t>法が要求する要件を満たさない</w:t>
      </w:r>
      <w:r w:rsidR="002409F4">
        <w:rPr>
          <w:rFonts w:ascii="ＭＳ 明朝" w:hAnsi="ＭＳ 明朝" w:cstheme="minorBidi" w:hint="eastAsia"/>
          <w:sz w:val="24"/>
          <w:szCs w:val="24"/>
        </w:rPr>
        <w:t>土地区画整理</w:t>
      </w:r>
      <w:r w:rsidR="00630F7E">
        <w:rPr>
          <w:rFonts w:ascii="ＭＳ 明朝" w:hAnsi="ＭＳ 明朝" w:cstheme="minorBidi" w:hint="eastAsia"/>
          <w:sz w:val="24"/>
          <w:szCs w:val="24"/>
        </w:rPr>
        <w:t>組合</w:t>
      </w:r>
      <w:r w:rsidR="00D4536F" w:rsidRPr="00D4536F">
        <w:rPr>
          <w:rFonts w:ascii="ＭＳ 明朝" w:hAnsi="ＭＳ 明朝" w:cstheme="minorBidi" w:hint="eastAsia"/>
          <w:sz w:val="24"/>
          <w:szCs w:val="24"/>
        </w:rPr>
        <w:t>への法第</w:t>
      </w:r>
      <w:r w:rsidR="008D2F2A">
        <w:rPr>
          <w:rFonts w:ascii="ＭＳ 明朝" w:hAnsi="ＭＳ 明朝" w:cstheme="minorBidi" w:hint="eastAsia"/>
          <w:sz w:val="24"/>
          <w:szCs w:val="24"/>
        </w:rPr>
        <w:t>２５</w:t>
      </w:r>
      <w:r w:rsidR="00D4536F" w:rsidRPr="00D4536F">
        <w:rPr>
          <w:rFonts w:ascii="ＭＳ 明朝" w:hAnsi="ＭＳ 明朝" w:cstheme="minorBidi" w:hint="eastAsia"/>
          <w:sz w:val="24"/>
          <w:szCs w:val="24"/>
        </w:rPr>
        <w:t>条第１項に基づく強制加入は、憲法第</w:t>
      </w:r>
      <w:r w:rsidR="00245A5E">
        <w:rPr>
          <w:rFonts w:ascii="ＭＳ 明朝" w:hAnsi="ＭＳ 明朝" w:cstheme="minorBidi" w:hint="eastAsia"/>
          <w:sz w:val="24"/>
          <w:szCs w:val="24"/>
        </w:rPr>
        <w:t>１９</w:t>
      </w:r>
      <w:r w:rsidR="00D4536F" w:rsidRPr="00D4536F">
        <w:rPr>
          <w:rFonts w:ascii="ＭＳ 明朝" w:hAnsi="ＭＳ 明朝" w:cstheme="minorBidi" w:hint="eastAsia"/>
          <w:sz w:val="24"/>
          <w:szCs w:val="24"/>
        </w:rPr>
        <w:t>条、第</w:t>
      </w:r>
      <w:r w:rsidR="00245A5E">
        <w:rPr>
          <w:rFonts w:ascii="ＭＳ 明朝" w:hAnsi="ＭＳ 明朝" w:cstheme="minorBidi" w:hint="eastAsia"/>
          <w:sz w:val="24"/>
          <w:szCs w:val="24"/>
        </w:rPr>
        <w:t>２１条及び</w:t>
      </w:r>
      <w:r w:rsidR="00D4536F" w:rsidRPr="00D4536F">
        <w:rPr>
          <w:rFonts w:ascii="ＭＳ 明朝" w:hAnsi="ＭＳ 明朝" w:cstheme="minorBidi" w:hint="eastAsia"/>
          <w:sz w:val="24"/>
          <w:szCs w:val="24"/>
        </w:rPr>
        <w:t>第</w:t>
      </w:r>
      <w:r w:rsidR="00245A5E">
        <w:rPr>
          <w:rFonts w:ascii="ＭＳ 明朝" w:hAnsi="ＭＳ 明朝" w:cstheme="minorBidi" w:hint="eastAsia"/>
          <w:sz w:val="24"/>
          <w:szCs w:val="24"/>
        </w:rPr>
        <w:t>２２</w:t>
      </w:r>
      <w:r w:rsidR="00831C3E">
        <w:rPr>
          <w:rFonts w:ascii="ＭＳ 明朝" w:hAnsi="ＭＳ 明朝" w:cstheme="minorBidi" w:hint="eastAsia"/>
          <w:sz w:val="24"/>
          <w:szCs w:val="24"/>
        </w:rPr>
        <w:t>条に</w:t>
      </w:r>
      <w:r w:rsidR="00D4536F" w:rsidRPr="00D4536F">
        <w:rPr>
          <w:rFonts w:ascii="ＭＳ 明朝" w:hAnsi="ＭＳ 明朝" w:cstheme="minorBidi" w:hint="eastAsia"/>
          <w:sz w:val="24"/>
          <w:szCs w:val="24"/>
        </w:rPr>
        <w:t>反する</w:t>
      </w:r>
      <w:r w:rsidR="00EC4A87" w:rsidRPr="00EC4A87">
        <w:rPr>
          <w:rFonts w:ascii="ＭＳ 明朝" w:hAnsi="ＭＳ 明朝" w:cstheme="minorBidi" w:hint="eastAsia"/>
          <w:sz w:val="24"/>
          <w:szCs w:val="24"/>
        </w:rPr>
        <w:t>（適用違憲）</w:t>
      </w:r>
      <w:r w:rsidR="00D4536F" w:rsidRPr="00D4536F">
        <w:rPr>
          <w:rFonts w:ascii="ＭＳ 明朝" w:hAnsi="ＭＳ 明朝" w:cstheme="minorBidi" w:hint="eastAsia"/>
          <w:sz w:val="24"/>
          <w:szCs w:val="24"/>
        </w:rPr>
        <w:t>。</w:t>
      </w:r>
    </w:p>
    <w:p w14:paraId="3689DD67" w14:textId="23B77F0D" w:rsidR="00F65896" w:rsidRDefault="006A074F"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w:t>
      </w:r>
      <w:r w:rsidR="005416FE">
        <w:rPr>
          <w:rFonts w:ascii="ＭＳ 明朝" w:hAnsi="ＭＳ 明朝" w:cstheme="minorBidi" w:hint="eastAsia"/>
          <w:sz w:val="24"/>
          <w:szCs w:val="24"/>
        </w:rPr>
        <w:t>エ</w:t>
      </w:r>
      <w:r>
        <w:rPr>
          <w:rFonts w:ascii="ＭＳ 明朝" w:hAnsi="ＭＳ 明朝" w:cstheme="minorBidi" w:hint="eastAsia"/>
          <w:sz w:val="24"/>
          <w:szCs w:val="24"/>
        </w:rPr>
        <w:t>）</w:t>
      </w:r>
      <w:r w:rsidR="00D4536F" w:rsidRPr="00D4536F">
        <w:rPr>
          <w:rFonts w:ascii="ＭＳ 明朝" w:hAnsi="ＭＳ 明朝" w:cstheme="minorBidi" w:hint="eastAsia"/>
          <w:sz w:val="24"/>
          <w:szCs w:val="24"/>
        </w:rPr>
        <w:t>法が要求する要件を満たさずに実施された本件処分は、憲法第</w:t>
      </w:r>
      <w:r w:rsidR="00245A5E">
        <w:rPr>
          <w:rFonts w:ascii="ＭＳ 明朝" w:hAnsi="ＭＳ 明朝" w:cstheme="minorBidi" w:hint="eastAsia"/>
          <w:sz w:val="24"/>
          <w:szCs w:val="24"/>
        </w:rPr>
        <w:t>２９</w:t>
      </w:r>
      <w:r w:rsidR="00D4536F" w:rsidRPr="00D4536F">
        <w:rPr>
          <w:rFonts w:ascii="ＭＳ 明朝" w:hAnsi="ＭＳ 明朝" w:cstheme="minorBidi" w:hint="eastAsia"/>
          <w:sz w:val="24"/>
          <w:szCs w:val="24"/>
        </w:rPr>
        <w:t>条が認める財産権を違法に侵奪するものとして、</w:t>
      </w:r>
      <w:r w:rsidR="00EC4A87">
        <w:rPr>
          <w:rFonts w:ascii="ＭＳ 明朝" w:hAnsi="ＭＳ 明朝" w:cstheme="minorBidi" w:hint="eastAsia"/>
          <w:sz w:val="24"/>
          <w:szCs w:val="24"/>
        </w:rPr>
        <w:t>憲法</w:t>
      </w:r>
      <w:r w:rsidR="00D4536F" w:rsidRPr="00D4536F">
        <w:rPr>
          <w:rFonts w:ascii="ＭＳ 明朝" w:hAnsi="ＭＳ 明朝" w:cstheme="minorBidi" w:hint="eastAsia"/>
          <w:sz w:val="24"/>
          <w:szCs w:val="24"/>
        </w:rPr>
        <w:t>違反</w:t>
      </w:r>
      <w:r w:rsidR="00EC4A87" w:rsidRPr="00EC4A87">
        <w:rPr>
          <w:rFonts w:ascii="ＭＳ 明朝" w:hAnsi="ＭＳ 明朝" w:cstheme="minorBidi" w:hint="eastAsia"/>
          <w:sz w:val="24"/>
          <w:szCs w:val="24"/>
        </w:rPr>
        <w:t>（適用違憲）</w:t>
      </w:r>
      <w:r w:rsidR="00D4536F" w:rsidRPr="00D4536F">
        <w:rPr>
          <w:rFonts w:ascii="ＭＳ 明朝" w:hAnsi="ＭＳ 明朝" w:cstheme="minorBidi" w:hint="eastAsia"/>
          <w:sz w:val="24"/>
          <w:szCs w:val="24"/>
        </w:rPr>
        <w:t>である。</w:t>
      </w:r>
    </w:p>
    <w:p w14:paraId="169C403D" w14:textId="7A1FC29E" w:rsidR="005B4F39" w:rsidRDefault="005B4F39" w:rsidP="007323C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 xml:space="preserve">　　法が要求する要件を満たさない事業により、</w:t>
      </w:r>
      <w:r w:rsidR="00DB242A">
        <w:rPr>
          <w:rFonts w:ascii="ＭＳ 明朝" w:hAnsi="ＭＳ 明朝" w:cstheme="minorBidi" w:hint="eastAsia"/>
          <w:sz w:val="24"/>
          <w:szCs w:val="24"/>
        </w:rPr>
        <w:t>土地面積が減歩等され</w:t>
      </w:r>
      <w:r w:rsidR="00265EC2">
        <w:rPr>
          <w:rFonts w:ascii="ＭＳ 明朝" w:hAnsi="ＭＳ 明朝" w:cstheme="minorBidi" w:hint="eastAsia"/>
          <w:sz w:val="24"/>
          <w:szCs w:val="24"/>
        </w:rPr>
        <w:t>、形状も悪くなり、自宅から遠方への移転を余儀なくされる</w:t>
      </w:r>
      <w:r w:rsidR="00DB242A">
        <w:rPr>
          <w:rFonts w:ascii="ＭＳ 明朝" w:hAnsi="ＭＳ 明朝" w:cstheme="minorBidi" w:hint="eastAsia"/>
          <w:sz w:val="24"/>
          <w:szCs w:val="24"/>
        </w:rPr>
        <w:t>ことは、断じて許されない。</w:t>
      </w:r>
    </w:p>
    <w:p w14:paraId="585088BC" w14:textId="5191E7D8" w:rsidR="006A074F" w:rsidRDefault="002625A8" w:rsidP="007323C2">
      <w:pPr>
        <w:ind w:left="480" w:hangingChars="200" w:hanging="480"/>
        <w:rPr>
          <w:rFonts w:ascii="ＭＳ 明朝" w:hAnsi="ＭＳ 明朝" w:cstheme="minorBidi"/>
          <w:sz w:val="24"/>
          <w:szCs w:val="24"/>
        </w:rPr>
      </w:pPr>
      <w:r>
        <w:rPr>
          <w:rFonts w:ascii="ＭＳ 明朝" w:hAnsi="ＭＳ 明朝" w:cstheme="minorBidi" w:hint="eastAsia"/>
          <w:sz w:val="24"/>
          <w:szCs w:val="24"/>
        </w:rPr>
        <w:t>（</w:t>
      </w:r>
      <w:r w:rsidR="006A074F">
        <w:rPr>
          <w:rFonts w:ascii="ＭＳ 明朝" w:hAnsi="ＭＳ 明朝" w:cstheme="minorBidi" w:hint="eastAsia"/>
          <w:sz w:val="24"/>
          <w:szCs w:val="24"/>
        </w:rPr>
        <w:t>２</w:t>
      </w:r>
      <w:r>
        <w:rPr>
          <w:rFonts w:ascii="ＭＳ 明朝" w:hAnsi="ＭＳ 明朝" w:cstheme="minorBidi" w:hint="eastAsia"/>
          <w:sz w:val="24"/>
          <w:szCs w:val="24"/>
        </w:rPr>
        <w:t>）</w:t>
      </w:r>
      <w:r w:rsidR="006A074F">
        <w:rPr>
          <w:rFonts w:ascii="ＭＳ 明朝" w:hAnsi="ＭＳ 明朝" w:cstheme="minorBidi" w:hint="eastAsia"/>
          <w:sz w:val="24"/>
          <w:szCs w:val="24"/>
        </w:rPr>
        <w:t>大阪府行政不服審査会（以下「審査会」という。）が審査請求人らから令和４年１月２１日付けで受領した主張書面における主張</w:t>
      </w:r>
    </w:p>
    <w:p w14:paraId="5E0EC603" w14:textId="7395E3C9" w:rsidR="001953D3" w:rsidRDefault="001953D3" w:rsidP="007323C2">
      <w:pPr>
        <w:ind w:leftChars="200" w:left="420" w:firstLineChars="150" w:firstLine="360"/>
        <w:rPr>
          <w:rFonts w:ascii="ＭＳ 明朝" w:hAnsi="ＭＳ 明朝" w:cstheme="minorBidi"/>
          <w:sz w:val="24"/>
          <w:szCs w:val="24"/>
        </w:rPr>
      </w:pPr>
      <w:r>
        <w:rPr>
          <w:rFonts w:ascii="ＭＳ 明朝" w:hAnsi="ＭＳ 明朝" w:cstheme="minorBidi" w:hint="eastAsia"/>
          <w:sz w:val="24"/>
          <w:szCs w:val="24"/>
        </w:rPr>
        <w:t>本件審査請求の手続</w:t>
      </w:r>
      <w:r w:rsidR="007D4B60">
        <w:rPr>
          <w:rFonts w:ascii="ＭＳ 明朝" w:hAnsi="ＭＳ 明朝" w:cstheme="minorBidi" w:hint="eastAsia"/>
          <w:sz w:val="24"/>
          <w:szCs w:val="24"/>
        </w:rPr>
        <w:t>には、次のとおり</w:t>
      </w:r>
      <w:r>
        <w:rPr>
          <w:rFonts w:ascii="ＭＳ 明朝" w:hAnsi="ＭＳ 明朝" w:cstheme="minorBidi" w:hint="eastAsia"/>
          <w:sz w:val="24"/>
          <w:szCs w:val="24"/>
        </w:rPr>
        <w:t>違法及び不当</w:t>
      </w:r>
      <w:r w:rsidR="007D4B60">
        <w:rPr>
          <w:rFonts w:ascii="ＭＳ 明朝" w:hAnsi="ＭＳ 明朝" w:cstheme="minorBidi" w:hint="eastAsia"/>
          <w:sz w:val="24"/>
          <w:szCs w:val="24"/>
        </w:rPr>
        <w:t>が</w:t>
      </w:r>
      <w:r>
        <w:rPr>
          <w:rFonts w:ascii="ＭＳ 明朝" w:hAnsi="ＭＳ 明朝" w:cstheme="minorBidi" w:hint="eastAsia"/>
          <w:sz w:val="24"/>
          <w:szCs w:val="24"/>
        </w:rPr>
        <w:t>ある</w:t>
      </w:r>
      <w:r w:rsidR="00980736">
        <w:rPr>
          <w:rFonts w:ascii="ＭＳ 明朝" w:hAnsi="ＭＳ 明朝" w:cstheme="minorBidi" w:hint="eastAsia"/>
          <w:sz w:val="24"/>
          <w:szCs w:val="24"/>
        </w:rPr>
        <w:t>ことから、</w:t>
      </w:r>
      <w:r>
        <w:rPr>
          <w:rFonts w:ascii="ＭＳ 明朝" w:hAnsi="ＭＳ 明朝" w:cstheme="minorBidi" w:hint="eastAsia"/>
          <w:sz w:val="24"/>
          <w:szCs w:val="24"/>
        </w:rPr>
        <w:t>万が一、本件処分に違法性が認められない場合であっても、本件処分は不当なものとして、本件審査請求は、認容されるべきである。</w:t>
      </w:r>
    </w:p>
    <w:p w14:paraId="1F07F694" w14:textId="77777777" w:rsidR="00004132" w:rsidRDefault="001953D3" w:rsidP="0000413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ア　</w:t>
      </w:r>
      <w:r w:rsidR="002625A8">
        <w:rPr>
          <w:rFonts w:ascii="ＭＳ 明朝" w:hAnsi="ＭＳ 明朝" w:cstheme="minorBidi" w:hint="eastAsia"/>
          <w:sz w:val="24"/>
          <w:szCs w:val="24"/>
        </w:rPr>
        <w:t>本件審査請求は、令和元年９月５日に申し立てたものであるが、審理員</w:t>
      </w:r>
      <w:r w:rsidR="00004132">
        <w:rPr>
          <w:rFonts w:ascii="ＭＳ 明朝" w:hAnsi="ＭＳ 明朝" w:cstheme="minorBidi" w:hint="eastAsia"/>
          <w:sz w:val="24"/>
          <w:szCs w:val="24"/>
        </w:rPr>
        <w:t>は、</w:t>
      </w:r>
      <w:r w:rsidR="002625A8">
        <w:rPr>
          <w:rFonts w:ascii="ＭＳ 明朝" w:hAnsi="ＭＳ 明朝" w:cstheme="minorBidi" w:hint="eastAsia"/>
          <w:sz w:val="24"/>
          <w:szCs w:val="24"/>
        </w:rPr>
        <w:t>令和２年７月６日に</w:t>
      </w:r>
      <w:r w:rsidR="00004132">
        <w:rPr>
          <w:rFonts w:ascii="ＭＳ 明朝" w:hAnsi="ＭＳ 明朝" w:cstheme="minorBidi" w:hint="eastAsia"/>
          <w:sz w:val="24"/>
          <w:szCs w:val="24"/>
        </w:rPr>
        <w:t>口頭意見陳述を</w:t>
      </w:r>
      <w:r w:rsidR="002625A8">
        <w:rPr>
          <w:rFonts w:ascii="ＭＳ 明朝" w:hAnsi="ＭＳ 明朝" w:cstheme="minorBidi" w:hint="eastAsia"/>
          <w:sz w:val="24"/>
          <w:szCs w:val="24"/>
        </w:rPr>
        <w:t>実施</w:t>
      </w:r>
      <w:r w:rsidR="00004132">
        <w:rPr>
          <w:rFonts w:ascii="ＭＳ 明朝" w:hAnsi="ＭＳ 明朝" w:cstheme="minorBidi" w:hint="eastAsia"/>
          <w:sz w:val="24"/>
          <w:szCs w:val="24"/>
        </w:rPr>
        <w:t>し、</w:t>
      </w:r>
      <w:r w:rsidR="002625A8">
        <w:rPr>
          <w:rFonts w:ascii="ＭＳ 明朝" w:hAnsi="ＭＳ 明朝" w:cstheme="minorBidi" w:hint="eastAsia"/>
          <w:sz w:val="24"/>
          <w:szCs w:val="24"/>
        </w:rPr>
        <w:t>令和３年２月９日付けで同月１５日に審理員意見書を審査庁に提出する予定時期</w:t>
      </w:r>
      <w:r w:rsidR="00004132">
        <w:rPr>
          <w:rFonts w:ascii="ＭＳ 明朝" w:hAnsi="ＭＳ 明朝" w:cstheme="minorBidi" w:hint="eastAsia"/>
          <w:sz w:val="24"/>
          <w:szCs w:val="24"/>
        </w:rPr>
        <w:t>を審査請求人らに</w:t>
      </w:r>
      <w:r w:rsidR="00B31EF9">
        <w:rPr>
          <w:rFonts w:ascii="ＭＳ 明朝" w:hAnsi="ＭＳ 明朝" w:cstheme="minorBidi" w:hint="eastAsia"/>
          <w:sz w:val="24"/>
          <w:szCs w:val="24"/>
        </w:rPr>
        <w:t>通知</w:t>
      </w:r>
      <w:r w:rsidR="00004132">
        <w:rPr>
          <w:rFonts w:ascii="ＭＳ 明朝" w:hAnsi="ＭＳ 明朝" w:cstheme="minorBidi" w:hint="eastAsia"/>
          <w:sz w:val="24"/>
          <w:szCs w:val="24"/>
        </w:rPr>
        <w:t>した。</w:t>
      </w:r>
    </w:p>
    <w:p w14:paraId="36336661" w14:textId="4D4A2C41" w:rsidR="00EB5672" w:rsidRDefault="00004132" w:rsidP="00004132">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　　</w:t>
      </w:r>
      <w:r w:rsidR="00B31EF9" w:rsidRPr="00B31EF9">
        <w:rPr>
          <w:rFonts w:ascii="ＭＳ 明朝" w:hAnsi="ＭＳ 明朝" w:cstheme="minorBidi" w:hint="eastAsia"/>
          <w:sz w:val="24"/>
          <w:szCs w:val="24"/>
        </w:rPr>
        <w:t>審査請求人らからの再三の督促により、</w:t>
      </w:r>
      <w:r w:rsidR="00057906">
        <w:rPr>
          <w:rFonts w:ascii="ＭＳ 明朝" w:hAnsi="ＭＳ 明朝" w:cstheme="minorBidi" w:hint="eastAsia"/>
          <w:sz w:val="24"/>
          <w:szCs w:val="24"/>
        </w:rPr>
        <w:t>ようやく、</w:t>
      </w:r>
      <w:r w:rsidR="00B31EF9">
        <w:rPr>
          <w:rFonts w:ascii="ＭＳ 明朝" w:hAnsi="ＭＳ 明朝" w:cstheme="minorBidi" w:hint="eastAsia"/>
          <w:sz w:val="24"/>
          <w:szCs w:val="24"/>
        </w:rPr>
        <w:t>審理員から審査庁に</w:t>
      </w:r>
      <w:r w:rsidR="00B31EF9" w:rsidRPr="00B31EF9">
        <w:rPr>
          <w:rFonts w:ascii="ＭＳ 明朝" w:hAnsi="ＭＳ 明朝" w:cstheme="minorBidi" w:hint="eastAsia"/>
          <w:sz w:val="24"/>
          <w:szCs w:val="24"/>
        </w:rPr>
        <w:t>審理員意見書</w:t>
      </w:r>
      <w:r w:rsidR="00B31EF9">
        <w:rPr>
          <w:rFonts w:ascii="ＭＳ 明朝" w:hAnsi="ＭＳ 明朝" w:cstheme="minorBidi" w:hint="eastAsia"/>
          <w:sz w:val="24"/>
          <w:szCs w:val="24"/>
        </w:rPr>
        <w:t>が提出</w:t>
      </w:r>
      <w:r w:rsidR="001953D3">
        <w:rPr>
          <w:rFonts w:ascii="ＭＳ 明朝" w:hAnsi="ＭＳ 明朝" w:cstheme="minorBidi" w:hint="eastAsia"/>
          <w:sz w:val="24"/>
          <w:szCs w:val="24"/>
        </w:rPr>
        <w:t>されたのは</w:t>
      </w:r>
      <w:r w:rsidR="00B31EF9">
        <w:rPr>
          <w:rFonts w:ascii="ＭＳ 明朝" w:hAnsi="ＭＳ 明朝" w:cstheme="minorBidi" w:hint="eastAsia"/>
          <w:sz w:val="24"/>
          <w:szCs w:val="24"/>
        </w:rPr>
        <w:t>令和３年６月２５</w:t>
      </w:r>
      <w:r w:rsidR="00B31EF9" w:rsidRPr="00B31EF9">
        <w:rPr>
          <w:rFonts w:ascii="ＭＳ 明朝" w:hAnsi="ＭＳ 明朝" w:cstheme="minorBidi" w:hint="eastAsia"/>
          <w:sz w:val="24"/>
          <w:szCs w:val="24"/>
        </w:rPr>
        <w:t>日</w:t>
      </w:r>
      <w:r w:rsidR="00B31EF9">
        <w:rPr>
          <w:rFonts w:ascii="ＭＳ 明朝" w:hAnsi="ＭＳ 明朝" w:cstheme="minorBidi" w:hint="eastAsia"/>
          <w:sz w:val="24"/>
          <w:szCs w:val="24"/>
        </w:rPr>
        <w:t>であ</w:t>
      </w:r>
      <w:r w:rsidR="001953D3">
        <w:rPr>
          <w:rFonts w:ascii="ＭＳ 明朝" w:hAnsi="ＭＳ 明朝" w:cstheme="minorBidi" w:hint="eastAsia"/>
          <w:sz w:val="24"/>
          <w:szCs w:val="24"/>
        </w:rPr>
        <w:t>り、</w:t>
      </w:r>
      <w:r w:rsidR="00B31EF9">
        <w:rPr>
          <w:rFonts w:ascii="ＭＳ 明朝" w:hAnsi="ＭＳ 明朝" w:cstheme="minorBidi" w:hint="eastAsia"/>
          <w:sz w:val="24"/>
          <w:szCs w:val="24"/>
        </w:rPr>
        <w:t>審査庁が審査会に本件審査請求に係る諮問を行った</w:t>
      </w:r>
      <w:r w:rsidR="001953D3">
        <w:rPr>
          <w:rFonts w:ascii="ＭＳ 明朝" w:hAnsi="ＭＳ 明朝" w:cstheme="minorBidi" w:hint="eastAsia"/>
          <w:sz w:val="24"/>
          <w:szCs w:val="24"/>
        </w:rPr>
        <w:t>のは、同年１２月１０日であった。</w:t>
      </w:r>
    </w:p>
    <w:p w14:paraId="7530194E" w14:textId="511AC261" w:rsidR="002625A8" w:rsidRDefault="00057906" w:rsidP="00EB5672">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上記のとおり、本件審査請求の審理手続は著しく遅延しており、</w:t>
      </w:r>
      <w:r w:rsidR="00EB5672">
        <w:rPr>
          <w:rFonts w:ascii="ＭＳ 明朝" w:hAnsi="ＭＳ 明朝" w:cstheme="minorBidi" w:hint="eastAsia"/>
          <w:sz w:val="24"/>
          <w:szCs w:val="24"/>
        </w:rPr>
        <w:t>「</w:t>
      </w:r>
      <w:r w:rsidR="00EB5672" w:rsidRPr="00EB5672">
        <w:rPr>
          <w:rFonts w:ascii="ＭＳ 明朝" w:hAnsi="ＭＳ 明朝" w:cstheme="minorBidi" w:hint="eastAsia"/>
          <w:sz w:val="24"/>
          <w:szCs w:val="24"/>
        </w:rPr>
        <w:t>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r w:rsidR="00EB5672">
        <w:rPr>
          <w:rFonts w:ascii="ＭＳ 明朝" w:hAnsi="ＭＳ 明朝" w:cstheme="minorBidi" w:hint="eastAsia"/>
          <w:sz w:val="24"/>
          <w:szCs w:val="24"/>
        </w:rPr>
        <w:t>」と定める</w:t>
      </w:r>
      <w:r w:rsidR="001953D3">
        <w:rPr>
          <w:rFonts w:ascii="ＭＳ 明朝" w:hAnsi="ＭＳ 明朝" w:cstheme="minorBidi" w:hint="eastAsia"/>
          <w:sz w:val="24"/>
          <w:szCs w:val="24"/>
        </w:rPr>
        <w:t>行政不服審査法</w:t>
      </w:r>
      <w:r w:rsidR="00EB5672">
        <w:rPr>
          <w:rFonts w:ascii="ＭＳ 明朝" w:hAnsi="ＭＳ 明朝" w:cstheme="minorBidi" w:hint="eastAsia"/>
          <w:sz w:val="24"/>
          <w:szCs w:val="24"/>
        </w:rPr>
        <w:t>（平成２６年法律第６８号）</w:t>
      </w:r>
      <w:r w:rsidR="001953D3">
        <w:rPr>
          <w:rFonts w:ascii="ＭＳ 明朝" w:hAnsi="ＭＳ 明朝" w:cstheme="minorBidi" w:hint="eastAsia"/>
          <w:sz w:val="24"/>
          <w:szCs w:val="24"/>
        </w:rPr>
        <w:t>第１条に反する</w:t>
      </w:r>
      <w:r>
        <w:rPr>
          <w:rFonts w:ascii="ＭＳ 明朝" w:hAnsi="ＭＳ 明朝" w:cstheme="minorBidi" w:hint="eastAsia"/>
          <w:sz w:val="24"/>
          <w:szCs w:val="24"/>
        </w:rPr>
        <w:t>もの</w:t>
      </w:r>
      <w:r w:rsidR="001953D3">
        <w:rPr>
          <w:rFonts w:ascii="ＭＳ 明朝" w:hAnsi="ＭＳ 明朝" w:cstheme="minorBidi" w:hint="eastAsia"/>
          <w:sz w:val="24"/>
          <w:szCs w:val="24"/>
        </w:rPr>
        <w:t>と言わざるを得ない。</w:t>
      </w:r>
    </w:p>
    <w:p w14:paraId="02DAD676" w14:textId="633E88BA" w:rsidR="001953D3" w:rsidRPr="00B31EF9" w:rsidRDefault="001953D3" w:rsidP="003C214A">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イ　</w:t>
      </w:r>
      <w:r w:rsidR="003C214A">
        <w:rPr>
          <w:rFonts w:ascii="ＭＳ 明朝" w:hAnsi="ＭＳ 明朝" w:cstheme="minorBidi" w:hint="eastAsia"/>
          <w:sz w:val="24"/>
          <w:szCs w:val="24"/>
        </w:rPr>
        <w:t>前記アのとおり、膨大な時間をかけて審理をしているにもかかわらず、</w:t>
      </w:r>
      <w:r w:rsidR="00057906">
        <w:rPr>
          <w:rFonts w:ascii="ＭＳ 明朝" w:hAnsi="ＭＳ 明朝" w:cstheme="minorBidi" w:hint="eastAsia"/>
          <w:sz w:val="24"/>
          <w:szCs w:val="24"/>
        </w:rPr>
        <w:t>本件審査請求は、</w:t>
      </w:r>
      <w:r w:rsidR="003C214A">
        <w:rPr>
          <w:rFonts w:ascii="ＭＳ 明朝" w:hAnsi="ＭＳ 明朝" w:cstheme="minorBidi" w:hint="eastAsia"/>
          <w:sz w:val="24"/>
          <w:szCs w:val="24"/>
        </w:rPr>
        <w:t>十分な審理が行われていない。</w:t>
      </w:r>
    </w:p>
    <w:p w14:paraId="1FECC75C" w14:textId="38510735" w:rsidR="00C2659B" w:rsidRDefault="003C214A"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lastRenderedPageBreak/>
        <w:t xml:space="preserve">　　</w:t>
      </w:r>
      <w:r w:rsidR="00501D11">
        <w:rPr>
          <w:rFonts w:ascii="ＭＳ 明朝" w:hAnsi="ＭＳ 明朝" w:cstheme="minorBidi" w:hint="eastAsia"/>
          <w:sz w:val="24"/>
          <w:szCs w:val="24"/>
        </w:rPr>
        <w:t xml:space="preserve">　</w:t>
      </w:r>
      <w:r>
        <w:rPr>
          <w:rFonts w:ascii="ＭＳ 明朝" w:hAnsi="ＭＳ 明朝" w:cstheme="minorBidi" w:hint="eastAsia"/>
          <w:sz w:val="24"/>
          <w:szCs w:val="24"/>
        </w:rPr>
        <w:t>本件審査請求で特に争点となるのは、照応の原則</w:t>
      </w:r>
      <w:r w:rsidR="007323C2">
        <w:rPr>
          <w:rFonts w:ascii="ＭＳ 明朝" w:hAnsi="ＭＳ 明朝" w:cstheme="minorBidi" w:hint="eastAsia"/>
          <w:sz w:val="24"/>
          <w:szCs w:val="24"/>
        </w:rPr>
        <w:t>の</w:t>
      </w:r>
      <w:r>
        <w:rPr>
          <w:rFonts w:ascii="ＭＳ 明朝" w:hAnsi="ＭＳ 明朝" w:cstheme="minorBidi" w:hint="eastAsia"/>
          <w:sz w:val="24"/>
          <w:szCs w:val="24"/>
        </w:rPr>
        <w:t>違反の有無であるにもかかわらず、審理員は、</w:t>
      </w:r>
      <w:r w:rsidR="007D4B60">
        <w:rPr>
          <w:rFonts w:ascii="ＭＳ 明朝" w:hAnsi="ＭＳ 明朝" w:cstheme="minorBidi" w:hint="eastAsia"/>
          <w:sz w:val="24"/>
          <w:szCs w:val="24"/>
        </w:rPr>
        <w:t>「</w:t>
      </w:r>
      <w:r w:rsidR="007D4B60" w:rsidRPr="007D4B60">
        <w:rPr>
          <w:rFonts w:ascii="ＭＳ 明朝" w:hAnsi="ＭＳ 明朝" w:cstheme="minorBidi" w:hint="eastAsia"/>
          <w:sz w:val="24"/>
          <w:szCs w:val="24"/>
        </w:rPr>
        <w:t>換地申出が無</w:t>
      </w:r>
      <w:r w:rsidR="007D4B60">
        <w:rPr>
          <w:rFonts w:ascii="ＭＳ 明朝" w:hAnsi="ＭＳ 明朝" w:cstheme="minorBidi" w:hint="eastAsia"/>
          <w:sz w:val="24"/>
          <w:szCs w:val="24"/>
        </w:rPr>
        <w:t>く換地設計基準に基づき仮換地位置を定めた本件処分に違法性はない」という形式的な理由のみで審査請求人らの主張に理由がないとし、</w:t>
      </w:r>
      <w:r w:rsidR="007D4B60" w:rsidRPr="007D4B60">
        <w:rPr>
          <w:rFonts w:ascii="ＭＳ 明朝" w:hAnsi="ＭＳ 明朝" w:cstheme="minorBidi" w:hint="eastAsia"/>
          <w:sz w:val="24"/>
          <w:szCs w:val="24"/>
        </w:rPr>
        <w:t>照応の原則</w:t>
      </w:r>
      <w:r w:rsidR="007D4B60">
        <w:rPr>
          <w:rFonts w:ascii="ＭＳ 明朝" w:hAnsi="ＭＳ 明朝" w:cstheme="minorBidi" w:hint="eastAsia"/>
          <w:sz w:val="24"/>
          <w:szCs w:val="24"/>
        </w:rPr>
        <w:t>に対する判断を放棄しており、本件審査請求の手続に</w:t>
      </w:r>
      <w:r w:rsidR="00057906">
        <w:rPr>
          <w:rFonts w:ascii="ＭＳ 明朝" w:hAnsi="ＭＳ 明朝" w:cstheme="minorBidi" w:hint="eastAsia"/>
          <w:sz w:val="24"/>
          <w:szCs w:val="24"/>
        </w:rPr>
        <w:t>は、</w:t>
      </w:r>
      <w:r w:rsidR="007D4B60">
        <w:rPr>
          <w:rFonts w:ascii="ＭＳ 明朝" w:hAnsi="ＭＳ 明朝" w:cstheme="minorBidi" w:hint="eastAsia"/>
          <w:sz w:val="24"/>
          <w:szCs w:val="24"/>
        </w:rPr>
        <w:t>違法及び不当があると言わざるを得ない。</w:t>
      </w:r>
    </w:p>
    <w:p w14:paraId="6779ADEB" w14:textId="65933217" w:rsidR="007D4B60" w:rsidRDefault="007D4B60"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EB5672">
        <w:rPr>
          <w:rFonts w:ascii="ＭＳ 明朝" w:hAnsi="ＭＳ 明朝" w:cstheme="minorBidi" w:hint="eastAsia"/>
          <w:sz w:val="24"/>
          <w:szCs w:val="24"/>
        </w:rPr>
        <w:t xml:space="preserve">ウ　</w:t>
      </w:r>
      <w:r w:rsidR="00EB5672" w:rsidRPr="00EB5672">
        <w:rPr>
          <w:rFonts w:ascii="ＭＳ 明朝" w:hAnsi="ＭＳ 明朝" w:cstheme="minorBidi" w:hint="eastAsia"/>
          <w:sz w:val="24"/>
          <w:szCs w:val="24"/>
        </w:rPr>
        <w:t>法第７７条による建築物等の移転及び除却の強制執行は、裁判所の判断なく処分庁が実施できる極めて強力な公権力の行使であり、他人の所有地に強制執行を</w:t>
      </w:r>
      <w:r w:rsidR="00057906">
        <w:rPr>
          <w:rFonts w:ascii="ＭＳ 明朝" w:hAnsi="ＭＳ 明朝" w:cstheme="minorBidi" w:hint="eastAsia"/>
          <w:sz w:val="24"/>
          <w:szCs w:val="24"/>
        </w:rPr>
        <w:t>行う</w:t>
      </w:r>
      <w:r w:rsidR="00EB5672" w:rsidRPr="00EB5672">
        <w:rPr>
          <w:rFonts w:ascii="ＭＳ 明朝" w:hAnsi="ＭＳ 明朝" w:cstheme="minorBidi" w:hint="eastAsia"/>
          <w:sz w:val="24"/>
          <w:szCs w:val="24"/>
        </w:rPr>
        <w:t>極めて重要な手続であることから、その実施事例は稀である。</w:t>
      </w:r>
    </w:p>
    <w:p w14:paraId="52A51891" w14:textId="5D6DF4E0" w:rsidR="00EB5672" w:rsidRDefault="00EB5672"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前記ア及びイのとおり、膨大な時間をかけながらも審理不尽である反面、処分庁は、</w:t>
      </w:r>
      <w:r w:rsidRPr="00EB5672">
        <w:rPr>
          <w:rFonts w:ascii="ＭＳ 明朝" w:hAnsi="ＭＳ 明朝" w:cstheme="minorBidi" w:hint="eastAsia"/>
          <w:sz w:val="24"/>
          <w:szCs w:val="24"/>
        </w:rPr>
        <w:t>０３３３１審査請求人</w:t>
      </w:r>
      <w:r>
        <w:rPr>
          <w:rFonts w:ascii="ＭＳ 明朝" w:hAnsi="ＭＳ 明朝" w:cstheme="minorBidi" w:hint="eastAsia"/>
          <w:sz w:val="24"/>
          <w:szCs w:val="24"/>
        </w:rPr>
        <w:t>、</w:t>
      </w:r>
      <w:r w:rsidRPr="00EB5672">
        <w:rPr>
          <w:rFonts w:ascii="ＭＳ 明朝" w:hAnsi="ＭＳ 明朝" w:cstheme="minorBidi" w:hint="eastAsia"/>
          <w:sz w:val="24"/>
          <w:szCs w:val="24"/>
        </w:rPr>
        <w:t>０３３３２審査請求人</w:t>
      </w:r>
      <w:r>
        <w:rPr>
          <w:rFonts w:ascii="ＭＳ 明朝" w:hAnsi="ＭＳ 明朝" w:cstheme="minorBidi" w:hint="eastAsia"/>
          <w:sz w:val="24"/>
          <w:szCs w:val="24"/>
        </w:rPr>
        <w:t>及び０３３３３</w:t>
      </w:r>
      <w:r w:rsidRPr="00EB5672">
        <w:rPr>
          <w:rFonts w:ascii="ＭＳ 明朝" w:hAnsi="ＭＳ 明朝" w:cstheme="minorBidi" w:hint="eastAsia"/>
          <w:sz w:val="24"/>
          <w:szCs w:val="24"/>
        </w:rPr>
        <w:t>審査請求人</w:t>
      </w:r>
      <w:r>
        <w:rPr>
          <w:rFonts w:ascii="ＭＳ 明朝" w:hAnsi="ＭＳ 明朝" w:cstheme="minorBidi" w:hint="eastAsia"/>
          <w:sz w:val="24"/>
          <w:szCs w:val="24"/>
        </w:rPr>
        <w:t>の所有地に</w:t>
      </w:r>
      <w:r w:rsidR="00980736">
        <w:rPr>
          <w:rFonts w:ascii="ＭＳ 明朝" w:hAnsi="ＭＳ 明朝" w:cstheme="minorBidi" w:hint="eastAsia"/>
          <w:sz w:val="24"/>
          <w:szCs w:val="24"/>
        </w:rPr>
        <w:t>ついては</w:t>
      </w:r>
      <w:r>
        <w:rPr>
          <w:rFonts w:ascii="ＭＳ 明朝" w:hAnsi="ＭＳ 明朝" w:cstheme="minorBidi" w:hint="eastAsia"/>
          <w:sz w:val="24"/>
          <w:szCs w:val="24"/>
        </w:rPr>
        <w:t>令和２年１２月</w:t>
      </w:r>
      <w:r w:rsidR="00DE3496">
        <w:rPr>
          <w:rFonts w:ascii="ＭＳ 明朝" w:hAnsi="ＭＳ 明朝" w:cstheme="minorBidi" w:hint="eastAsia"/>
          <w:sz w:val="24"/>
          <w:szCs w:val="24"/>
        </w:rPr>
        <w:t>○○</w:t>
      </w:r>
      <w:r>
        <w:rPr>
          <w:rFonts w:ascii="ＭＳ 明朝" w:hAnsi="ＭＳ 明朝" w:cstheme="minorBidi" w:hint="eastAsia"/>
          <w:sz w:val="24"/>
          <w:szCs w:val="24"/>
        </w:rPr>
        <w:t>日</w:t>
      </w:r>
      <w:r w:rsidR="00980736">
        <w:rPr>
          <w:rFonts w:ascii="ＭＳ 明朝" w:hAnsi="ＭＳ 明朝" w:cstheme="minorBidi" w:hint="eastAsia"/>
          <w:sz w:val="24"/>
          <w:szCs w:val="24"/>
        </w:rPr>
        <w:t>に</w:t>
      </w:r>
      <w:r>
        <w:rPr>
          <w:rFonts w:ascii="ＭＳ 明朝" w:hAnsi="ＭＳ 明朝" w:cstheme="minorBidi" w:hint="eastAsia"/>
          <w:sz w:val="24"/>
          <w:szCs w:val="24"/>
        </w:rPr>
        <w:t>、０３３３４</w:t>
      </w:r>
      <w:r w:rsidRPr="00EB5672">
        <w:rPr>
          <w:rFonts w:ascii="ＭＳ 明朝" w:hAnsi="ＭＳ 明朝" w:cstheme="minorBidi" w:hint="eastAsia"/>
          <w:sz w:val="24"/>
          <w:szCs w:val="24"/>
        </w:rPr>
        <w:t>審査請求人</w:t>
      </w:r>
      <w:r>
        <w:rPr>
          <w:rFonts w:ascii="ＭＳ 明朝" w:hAnsi="ＭＳ 明朝" w:cstheme="minorBidi" w:hint="eastAsia"/>
          <w:sz w:val="24"/>
          <w:szCs w:val="24"/>
        </w:rPr>
        <w:t>の所有地に</w:t>
      </w:r>
      <w:r w:rsidR="00980736">
        <w:rPr>
          <w:rFonts w:ascii="ＭＳ 明朝" w:hAnsi="ＭＳ 明朝" w:cstheme="minorBidi" w:hint="eastAsia"/>
          <w:sz w:val="24"/>
          <w:szCs w:val="24"/>
        </w:rPr>
        <w:t>ついては</w:t>
      </w:r>
      <w:r w:rsidR="00177F0B">
        <w:rPr>
          <w:rFonts w:ascii="ＭＳ 明朝" w:hAnsi="ＭＳ 明朝" w:cstheme="minorBidi" w:hint="eastAsia"/>
          <w:sz w:val="24"/>
          <w:szCs w:val="24"/>
        </w:rPr>
        <w:t>令和３年１２</w:t>
      </w:r>
      <w:r>
        <w:rPr>
          <w:rFonts w:ascii="ＭＳ 明朝" w:hAnsi="ＭＳ 明朝" w:cstheme="minorBidi" w:hint="eastAsia"/>
          <w:sz w:val="24"/>
          <w:szCs w:val="24"/>
        </w:rPr>
        <w:t>月</w:t>
      </w:r>
      <w:r w:rsidR="00DE3496">
        <w:rPr>
          <w:rFonts w:ascii="ＭＳ 明朝" w:hAnsi="ＭＳ 明朝" w:cstheme="minorBidi" w:hint="eastAsia"/>
          <w:sz w:val="24"/>
          <w:szCs w:val="24"/>
        </w:rPr>
        <w:t>○○</w:t>
      </w:r>
      <w:r>
        <w:rPr>
          <w:rFonts w:ascii="ＭＳ 明朝" w:hAnsi="ＭＳ 明朝" w:cstheme="minorBidi" w:hint="eastAsia"/>
          <w:sz w:val="24"/>
          <w:szCs w:val="24"/>
        </w:rPr>
        <w:t>日に、強制執行を実施し、原状回復を物理的に不可能にした。</w:t>
      </w:r>
    </w:p>
    <w:p w14:paraId="22425AF1" w14:textId="2BC0541A" w:rsidR="00EB5672" w:rsidRDefault="00EB5672"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E66885">
        <w:rPr>
          <w:rFonts w:ascii="ＭＳ 明朝" w:hAnsi="ＭＳ 明朝" w:cstheme="minorBidi" w:hint="eastAsia"/>
          <w:sz w:val="24"/>
          <w:szCs w:val="24"/>
        </w:rPr>
        <w:t>以上</w:t>
      </w:r>
      <w:r>
        <w:rPr>
          <w:rFonts w:ascii="ＭＳ 明朝" w:hAnsi="ＭＳ 明朝" w:cstheme="minorBidi" w:hint="eastAsia"/>
          <w:sz w:val="24"/>
          <w:szCs w:val="24"/>
        </w:rPr>
        <w:t>の経過から、本件処分に違法性又は不当性が認められる場合であっても事情裁決（行政不服審査法第４５条第３項）は認められない。</w:t>
      </w:r>
    </w:p>
    <w:p w14:paraId="7CC4207F" w14:textId="22AC20E9" w:rsidR="006A074F" w:rsidRDefault="00300F79" w:rsidP="005C0E8D">
      <w:pPr>
        <w:ind w:left="480" w:hangingChars="200" w:hanging="480"/>
        <w:rPr>
          <w:rFonts w:ascii="ＭＳ 明朝" w:hAnsi="ＭＳ 明朝" w:cstheme="minorBidi"/>
          <w:sz w:val="24"/>
          <w:szCs w:val="24"/>
        </w:rPr>
      </w:pPr>
      <w:r>
        <w:rPr>
          <w:rFonts w:ascii="ＭＳ 明朝" w:hAnsi="ＭＳ 明朝" w:cstheme="minorBidi" w:hint="eastAsia"/>
          <w:sz w:val="24"/>
          <w:szCs w:val="24"/>
        </w:rPr>
        <w:t>（</w:t>
      </w:r>
      <w:r w:rsidR="006A074F">
        <w:rPr>
          <w:rFonts w:ascii="ＭＳ 明朝" w:hAnsi="ＭＳ 明朝" w:cstheme="minorBidi" w:hint="eastAsia"/>
          <w:sz w:val="24"/>
          <w:szCs w:val="24"/>
        </w:rPr>
        <w:t>３</w:t>
      </w:r>
      <w:r>
        <w:rPr>
          <w:rFonts w:ascii="ＭＳ 明朝" w:hAnsi="ＭＳ 明朝" w:cstheme="minorBidi" w:hint="eastAsia"/>
          <w:sz w:val="24"/>
          <w:szCs w:val="24"/>
        </w:rPr>
        <w:t>）</w:t>
      </w:r>
      <w:r w:rsidR="006A074F" w:rsidRPr="006A074F">
        <w:rPr>
          <w:rFonts w:ascii="ＭＳ 明朝" w:hAnsi="ＭＳ 明朝" w:cstheme="minorBidi" w:hint="eastAsia"/>
          <w:sz w:val="24"/>
          <w:szCs w:val="24"/>
        </w:rPr>
        <w:t>審査会が</w:t>
      </w:r>
      <w:r w:rsidR="007323C2">
        <w:rPr>
          <w:rFonts w:ascii="ＭＳ 明朝" w:hAnsi="ＭＳ 明朝" w:cstheme="minorBidi" w:hint="eastAsia"/>
          <w:sz w:val="24"/>
          <w:szCs w:val="24"/>
        </w:rPr>
        <w:t>令和４年３月１５</w:t>
      </w:r>
      <w:r w:rsidR="00CC0353">
        <w:rPr>
          <w:rFonts w:ascii="ＭＳ 明朝" w:hAnsi="ＭＳ 明朝" w:cstheme="minorBidi" w:hint="eastAsia"/>
          <w:sz w:val="24"/>
          <w:szCs w:val="24"/>
        </w:rPr>
        <w:t>日に</w:t>
      </w:r>
      <w:r w:rsidR="007323C2">
        <w:rPr>
          <w:rFonts w:ascii="ＭＳ 明朝" w:hAnsi="ＭＳ 明朝" w:cstheme="minorBidi" w:hint="eastAsia"/>
          <w:sz w:val="24"/>
          <w:szCs w:val="24"/>
        </w:rPr>
        <w:t>実施した口頭意見陳述</w:t>
      </w:r>
      <w:r w:rsidR="006A074F" w:rsidRPr="006A074F">
        <w:rPr>
          <w:rFonts w:ascii="ＭＳ 明朝" w:hAnsi="ＭＳ 明朝" w:cstheme="minorBidi" w:hint="eastAsia"/>
          <w:sz w:val="24"/>
          <w:szCs w:val="24"/>
        </w:rPr>
        <w:t>における主張</w:t>
      </w:r>
    </w:p>
    <w:p w14:paraId="0F5C14DF" w14:textId="69A26835" w:rsidR="00086726" w:rsidRDefault="00412831" w:rsidP="007323C2">
      <w:pPr>
        <w:ind w:leftChars="200" w:left="420" w:firstLineChars="150" w:firstLine="360"/>
        <w:rPr>
          <w:rFonts w:ascii="ＭＳ 明朝" w:hAnsi="ＭＳ 明朝" w:cstheme="minorBidi"/>
          <w:sz w:val="24"/>
          <w:szCs w:val="24"/>
        </w:rPr>
      </w:pPr>
      <w:r>
        <w:rPr>
          <w:rFonts w:ascii="ＭＳ 明朝" w:hAnsi="ＭＳ 明朝" w:cstheme="minorBidi" w:hint="eastAsia"/>
          <w:sz w:val="24"/>
          <w:szCs w:val="24"/>
        </w:rPr>
        <w:t>審査請求人らの一人が近隣の土地区画整理組合の区域で所有していた土地に</w:t>
      </w:r>
      <w:r w:rsidR="007323C2">
        <w:rPr>
          <w:rFonts w:ascii="ＭＳ 明朝" w:hAnsi="ＭＳ 明朝" w:cstheme="minorBidi" w:hint="eastAsia"/>
          <w:sz w:val="24"/>
          <w:szCs w:val="24"/>
        </w:rPr>
        <w:t>関し</w:t>
      </w:r>
      <w:r>
        <w:rPr>
          <w:rFonts w:ascii="ＭＳ 明朝" w:hAnsi="ＭＳ 明朝" w:cstheme="minorBidi" w:hint="eastAsia"/>
          <w:sz w:val="24"/>
          <w:szCs w:val="24"/>
        </w:rPr>
        <w:t>て、形状に不満があるとして本件審査請求と同時期に審査請求を行ったが、審査請求後すぐに和解案が提示され</w:t>
      </w:r>
      <w:r w:rsidR="00086726">
        <w:rPr>
          <w:rFonts w:ascii="ＭＳ 明朝" w:hAnsi="ＭＳ 明朝" w:cstheme="minorBidi" w:hint="eastAsia"/>
          <w:sz w:val="24"/>
          <w:szCs w:val="24"/>
        </w:rPr>
        <w:t>、</w:t>
      </w:r>
      <w:r>
        <w:rPr>
          <w:rFonts w:ascii="ＭＳ 明朝" w:hAnsi="ＭＳ 明朝" w:cstheme="minorBidi" w:hint="eastAsia"/>
          <w:sz w:val="24"/>
          <w:szCs w:val="24"/>
        </w:rPr>
        <w:t>早期に解決した。</w:t>
      </w:r>
    </w:p>
    <w:p w14:paraId="44D25858" w14:textId="4E3748C4" w:rsidR="003121E1" w:rsidRDefault="00086726" w:rsidP="003121E1">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本件審査請求においても、</w:t>
      </w:r>
      <w:r w:rsidR="003121E1">
        <w:rPr>
          <w:rFonts w:ascii="ＭＳ 明朝" w:hAnsi="ＭＳ 明朝" w:cstheme="minorBidi" w:hint="eastAsia"/>
          <w:sz w:val="24"/>
          <w:szCs w:val="24"/>
        </w:rPr>
        <w:t>同様の展開になると思い、</w:t>
      </w:r>
      <w:r w:rsidR="00412831">
        <w:rPr>
          <w:rFonts w:ascii="ＭＳ 明朝" w:hAnsi="ＭＳ 明朝" w:cstheme="minorBidi" w:hint="eastAsia"/>
          <w:sz w:val="24"/>
          <w:szCs w:val="24"/>
        </w:rPr>
        <w:t>審査請求の手続外で提案を行ってきたが、積極的な回答が示されず、</w:t>
      </w:r>
      <w:r>
        <w:rPr>
          <w:rFonts w:ascii="ＭＳ 明朝" w:hAnsi="ＭＳ 明朝" w:cstheme="minorBidi" w:hint="eastAsia"/>
          <w:sz w:val="24"/>
          <w:szCs w:val="24"/>
        </w:rPr>
        <w:t>処分庁が裁判を提起してもらってもよいといった態度を示すことに疑問を感じている。</w:t>
      </w:r>
    </w:p>
    <w:p w14:paraId="2B182E17" w14:textId="7763553C" w:rsidR="00086726" w:rsidRDefault="00086726" w:rsidP="003121E1">
      <w:pPr>
        <w:ind w:leftChars="200" w:left="420" w:firstLineChars="100" w:firstLine="240"/>
        <w:rPr>
          <w:rFonts w:ascii="ＭＳ 明朝" w:hAnsi="ＭＳ 明朝" w:cstheme="minorBidi"/>
          <w:sz w:val="24"/>
          <w:szCs w:val="24"/>
        </w:rPr>
      </w:pPr>
      <w:r w:rsidRPr="00086726">
        <w:rPr>
          <w:rFonts w:ascii="ＭＳ 明朝" w:hAnsi="ＭＳ 明朝" w:cstheme="minorBidi" w:hint="eastAsia"/>
          <w:sz w:val="24"/>
          <w:szCs w:val="24"/>
        </w:rPr>
        <w:t>審査請求人</w:t>
      </w:r>
      <w:r>
        <w:rPr>
          <w:rFonts w:ascii="ＭＳ 明朝" w:hAnsi="ＭＳ 明朝" w:cstheme="minorBidi" w:hint="eastAsia"/>
          <w:sz w:val="24"/>
          <w:szCs w:val="24"/>
        </w:rPr>
        <w:t>ら</w:t>
      </w:r>
      <w:r w:rsidRPr="00086726">
        <w:rPr>
          <w:rFonts w:ascii="ＭＳ 明朝" w:hAnsi="ＭＳ 明朝" w:cstheme="minorBidi" w:hint="eastAsia"/>
          <w:sz w:val="24"/>
          <w:szCs w:val="24"/>
        </w:rPr>
        <w:t>は、審査請求や訴訟の提起をしたいと言うことではなく、仮換地先がおかしいと思うので、処分庁と対話をし、違う土地の提案や地域外</w:t>
      </w:r>
      <w:r w:rsidR="007323C2">
        <w:rPr>
          <w:rFonts w:ascii="ＭＳ 明朝" w:hAnsi="ＭＳ 明朝" w:cstheme="minorBidi" w:hint="eastAsia"/>
          <w:sz w:val="24"/>
          <w:szCs w:val="24"/>
        </w:rPr>
        <w:t>への</w:t>
      </w:r>
      <w:r w:rsidRPr="00086726">
        <w:rPr>
          <w:rFonts w:ascii="ＭＳ 明朝" w:hAnsi="ＭＳ 明朝" w:cstheme="minorBidi" w:hint="eastAsia"/>
          <w:sz w:val="24"/>
          <w:szCs w:val="24"/>
        </w:rPr>
        <w:t>移転をしてもらいたかった</w:t>
      </w:r>
      <w:r>
        <w:rPr>
          <w:rFonts w:ascii="ＭＳ 明朝" w:hAnsi="ＭＳ 明朝" w:cstheme="minorBidi" w:hint="eastAsia"/>
          <w:sz w:val="24"/>
          <w:szCs w:val="24"/>
        </w:rPr>
        <w:t>が、なすすべ</w:t>
      </w:r>
      <w:r w:rsidRPr="00086726">
        <w:rPr>
          <w:rFonts w:ascii="ＭＳ 明朝" w:hAnsi="ＭＳ 明朝" w:cstheme="minorBidi" w:hint="eastAsia"/>
          <w:sz w:val="24"/>
          <w:szCs w:val="24"/>
        </w:rPr>
        <w:t>がな</w:t>
      </w:r>
      <w:r>
        <w:rPr>
          <w:rFonts w:ascii="ＭＳ 明朝" w:hAnsi="ＭＳ 明朝" w:cstheme="minorBidi" w:hint="eastAsia"/>
          <w:sz w:val="24"/>
          <w:szCs w:val="24"/>
        </w:rPr>
        <w:t>く</w:t>
      </w:r>
      <w:r w:rsidRPr="00086726">
        <w:rPr>
          <w:rFonts w:ascii="ＭＳ 明朝" w:hAnsi="ＭＳ 明朝" w:cstheme="minorBidi" w:hint="eastAsia"/>
          <w:sz w:val="24"/>
          <w:szCs w:val="24"/>
        </w:rPr>
        <w:t>ここまで来た。</w:t>
      </w:r>
      <w:r w:rsidR="003121E1" w:rsidRPr="003121E1">
        <w:rPr>
          <w:rFonts w:ascii="ＭＳ 明朝" w:hAnsi="ＭＳ 明朝" w:cstheme="minorBidi" w:hint="eastAsia"/>
          <w:sz w:val="24"/>
          <w:szCs w:val="24"/>
        </w:rPr>
        <w:t>工事の大枠</w:t>
      </w:r>
      <w:r w:rsidR="003121E1">
        <w:rPr>
          <w:rFonts w:ascii="ＭＳ 明朝" w:hAnsi="ＭＳ 明朝" w:cstheme="minorBidi" w:hint="eastAsia"/>
          <w:sz w:val="24"/>
          <w:szCs w:val="24"/>
        </w:rPr>
        <w:t>は、</w:t>
      </w:r>
      <w:r w:rsidR="003121E1" w:rsidRPr="003121E1">
        <w:rPr>
          <w:rFonts w:ascii="ＭＳ 明朝" w:hAnsi="ＭＳ 明朝" w:cstheme="minorBidi" w:hint="eastAsia"/>
          <w:sz w:val="24"/>
          <w:szCs w:val="24"/>
        </w:rPr>
        <w:t>ほぼ完了しており、それを可逆的に戻すことは現実的でない段階となっている。</w:t>
      </w:r>
      <w:r w:rsidR="003121E1">
        <w:rPr>
          <w:rFonts w:ascii="ＭＳ 明朝" w:hAnsi="ＭＳ 明朝" w:cstheme="minorBidi" w:hint="eastAsia"/>
          <w:sz w:val="24"/>
          <w:szCs w:val="24"/>
        </w:rPr>
        <w:t>仮換地の早い段階では、</w:t>
      </w:r>
      <w:r w:rsidR="003121E1" w:rsidRPr="003121E1">
        <w:rPr>
          <w:rFonts w:ascii="ＭＳ 明朝" w:hAnsi="ＭＳ 明朝" w:cstheme="minorBidi" w:hint="eastAsia"/>
          <w:sz w:val="24"/>
          <w:szCs w:val="24"/>
        </w:rPr>
        <w:t>不満をもっている地権者の土地と審査請求人</w:t>
      </w:r>
      <w:r w:rsidR="003121E1">
        <w:rPr>
          <w:rFonts w:ascii="ＭＳ 明朝" w:hAnsi="ＭＳ 明朝" w:cstheme="minorBidi" w:hint="eastAsia"/>
          <w:sz w:val="24"/>
          <w:szCs w:val="24"/>
        </w:rPr>
        <w:t>ら</w:t>
      </w:r>
      <w:r w:rsidR="003121E1" w:rsidRPr="003121E1">
        <w:rPr>
          <w:rFonts w:ascii="ＭＳ 明朝" w:hAnsi="ＭＳ 明朝" w:cstheme="minorBidi" w:hint="eastAsia"/>
          <w:sz w:val="24"/>
          <w:szCs w:val="24"/>
        </w:rPr>
        <w:t>の土地を交換するといった解決もあり得たかもしれないが、現状では厳しい。</w:t>
      </w:r>
    </w:p>
    <w:p w14:paraId="743D1F4A" w14:textId="4D625A33" w:rsidR="00855C7A" w:rsidRPr="00086726" w:rsidRDefault="003121E1" w:rsidP="00086726">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また、</w:t>
      </w:r>
      <w:r w:rsidR="00086726">
        <w:rPr>
          <w:rFonts w:ascii="ＭＳ 明朝" w:hAnsi="ＭＳ 明朝" w:cstheme="minorBidi" w:hint="eastAsia"/>
          <w:sz w:val="24"/>
          <w:szCs w:val="24"/>
        </w:rPr>
        <w:t>審理員意見書では、</w:t>
      </w:r>
      <w:r w:rsidR="00086726">
        <w:rPr>
          <w:rFonts w:ascii="ＭＳ 明朝" w:hAnsi="ＭＳ 明朝" w:hint="eastAsia"/>
          <w:sz w:val="24"/>
          <w:szCs w:val="24"/>
        </w:rPr>
        <w:t>換地申出がなく</w:t>
      </w:r>
      <w:r w:rsidR="00CC0353">
        <w:rPr>
          <w:rFonts w:ascii="ＭＳ 明朝" w:hAnsi="ＭＳ 明朝" w:hint="eastAsia"/>
          <w:sz w:val="24"/>
          <w:szCs w:val="24"/>
        </w:rPr>
        <w:t>処分庁の</w:t>
      </w:r>
      <w:r w:rsidR="00086726">
        <w:rPr>
          <w:rFonts w:ascii="ＭＳ 明朝" w:hAnsi="ＭＳ 明朝" w:hint="eastAsia"/>
          <w:sz w:val="24"/>
          <w:szCs w:val="24"/>
        </w:rPr>
        <w:t>換地設計基準</w:t>
      </w:r>
      <w:r w:rsidR="00CC0353">
        <w:rPr>
          <w:rFonts w:ascii="ＭＳ 明朝" w:hAnsi="ＭＳ 明朝" w:hint="eastAsia"/>
          <w:sz w:val="24"/>
          <w:szCs w:val="24"/>
        </w:rPr>
        <w:t>（以下「</w:t>
      </w:r>
      <w:r w:rsidR="00CC0353" w:rsidRPr="00CC0353">
        <w:rPr>
          <w:rFonts w:ascii="ＭＳ 明朝" w:hAnsi="ＭＳ 明朝" w:hint="eastAsia"/>
          <w:sz w:val="24"/>
          <w:szCs w:val="24"/>
        </w:rPr>
        <w:t>換地設計基準</w:t>
      </w:r>
      <w:r w:rsidR="00CC0353">
        <w:rPr>
          <w:rFonts w:ascii="ＭＳ 明朝" w:hAnsi="ＭＳ 明朝" w:hint="eastAsia"/>
          <w:sz w:val="24"/>
          <w:szCs w:val="24"/>
        </w:rPr>
        <w:t>」という。）</w:t>
      </w:r>
      <w:r w:rsidR="00086726">
        <w:rPr>
          <w:rFonts w:ascii="ＭＳ 明朝" w:hAnsi="ＭＳ 明朝" w:hint="eastAsia"/>
          <w:sz w:val="24"/>
          <w:szCs w:val="24"/>
        </w:rPr>
        <w:t>に基づき仮換地位置を定めた本件処分に違法性はない</w:t>
      </w:r>
      <w:r>
        <w:rPr>
          <w:rFonts w:ascii="ＭＳ 明朝" w:hAnsi="ＭＳ 明朝" w:hint="eastAsia"/>
          <w:sz w:val="24"/>
          <w:szCs w:val="24"/>
        </w:rPr>
        <w:t>と</w:t>
      </w:r>
      <w:r w:rsidR="00086726">
        <w:rPr>
          <w:rFonts w:ascii="ＭＳ 明朝" w:hAnsi="ＭＳ 明朝" w:hint="eastAsia"/>
          <w:sz w:val="24"/>
          <w:szCs w:val="24"/>
        </w:rPr>
        <w:t>の意見が示さ</w:t>
      </w:r>
      <w:r>
        <w:rPr>
          <w:rFonts w:ascii="ＭＳ 明朝" w:hAnsi="ＭＳ 明朝" w:hint="eastAsia"/>
          <w:sz w:val="24"/>
          <w:szCs w:val="24"/>
        </w:rPr>
        <w:t>れているが、審査請求人らは、</w:t>
      </w:r>
      <w:r w:rsidRPr="003121E1">
        <w:rPr>
          <w:rFonts w:ascii="ＭＳ 明朝" w:hAnsi="ＭＳ 明朝" w:hint="eastAsia"/>
          <w:sz w:val="24"/>
          <w:szCs w:val="24"/>
        </w:rPr>
        <w:t>理事長に</w:t>
      </w:r>
      <w:r>
        <w:rPr>
          <w:rFonts w:ascii="ＭＳ 明朝" w:hAnsi="ＭＳ 明朝" w:hint="eastAsia"/>
          <w:sz w:val="24"/>
          <w:szCs w:val="24"/>
        </w:rPr>
        <w:t>恫喝された経験から</w:t>
      </w:r>
      <w:r w:rsidRPr="003121E1">
        <w:rPr>
          <w:rFonts w:ascii="ＭＳ 明朝" w:hAnsi="ＭＳ 明朝" w:hint="eastAsia"/>
          <w:sz w:val="24"/>
          <w:szCs w:val="24"/>
        </w:rPr>
        <w:t>意見が言えず、処分庁との意思疎通が難しい</w:t>
      </w:r>
      <w:r>
        <w:rPr>
          <w:rFonts w:ascii="ＭＳ 明朝" w:hAnsi="ＭＳ 明朝" w:hint="eastAsia"/>
          <w:sz w:val="24"/>
          <w:szCs w:val="24"/>
        </w:rPr>
        <w:t>状況にある。</w:t>
      </w:r>
      <w:r w:rsidR="00855C7A">
        <w:rPr>
          <w:rFonts w:ascii="ＭＳ 明朝" w:hAnsi="ＭＳ 明朝" w:cstheme="minorBidi" w:hint="eastAsia"/>
          <w:sz w:val="24"/>
          <w:szCs w:val="24"/>
        </w:rPr>
        <w:t>さらに、審査請求人らは本件事業</w:t>
      </w:r>
      <w:r w:rsidR="007323C2">
        <w:rPr>
          <w:rFonts w:ascii="ＭＳ 明朝" w:hAnsi="ＭＳ 明朝" w:cstheme="minorBidi" w:hint="eastAsia"/>
          <w:sz w:val="24"/>
          <w:szCs w:val="24"/>
        </w:rPr>
        <w:t>そのもの</w:t>
      </w:r>
      <w:r w:rsidR="00855C7A">
        <w:rPr>
          <w:rFonts w:ascii="ＭＳ 明朝" w:hAnsi="ＭＳ 明朝" w:cstheme="minorBidi" w:hint="eastAsia"/>
          <w:sz w:val="24"/>
          <w:szCs w:val="24"/>
        </w:rPr>
        <w:t>に不満を持っており、前記（</w:t>
      </w:r>
      <w:r w:rsidR="007323C2">
        <w:rPr>
          <w:rFonts w:ascii="ＭＳ 明朝" w:hAnsi="ＭＳ 明朝" w:cstheme="minorBidi" w:hint="eastAsia"/>
          <w:sz w:val="24"/>
          <w:szCs w:val="24"/>
        </w:rPr>
        <w:t>１</w:t>
      </w:r>
      <w:r w:rsidR="00855C7A">
        <w:rPr>
          <w:rFonts w:ascii="ＭＳ 明朝" w:hAnsi="ＭＳ 明朝" w:cstheme="minorBidi" w:hint="eastAsia"/>
          <w:sz w:val="24"/>
          <w:szCs w:val="24"/>
        </w:rPr>
        <w:t>）のとおり、違法性の承継についても主張する。</w:t>
      </w:r>
    </w:p>
    <w:p w14:paraId="34DB2957" w14:textId="77777777" w:rsidR="00086726" w:rsidRPr="000A5F90" w:rsidRDefault="00086726" w:rsidP="005C0E8D">
      <w:pPr>
        <w:ind w:left="480" w:hangingChars="200" w:hanging="480"/>
        <w:rPr>
          <w:rFonts w:ascii="ＭＳ 明朝" w:hAnsi="ＭＳ 明朝" w:cstheme="minorBidi"/>
          <w:sz w:val="24"/>
          <w:szCs w:val="24"/>
        </w:rPr>
      </w:pPr>
    </w:p>
    <w:p w14:paraId="6EAF4F84"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lastRenderedPageBreak/>
        <w:t>２　審査庁</w:t>
      </w:r>
    </w:p>
    <w:p w14:paraId="568A5AC9"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 xml:space="preserve">　　本件審査請求は、棄却すべきである。</w:t>
      </w:r>
    </w:p>
    <w:p w14:paraId="14C9B726" w14:textId="77777777" w:rsidR="000A5F90" w:rsidRPr="000A5F90" w:rsidRDefault="000A5F90" w:rsidP="000A5F90">
      <w:pPr>
        <w:rPr>
          <w:rFonts w:ascii="ＭＳ 明朝" w:hAnsi="ＭＳ 明朝" w:cstheme="minorBidi"/>
          <w:sz w:val="24"/>
          <w:szCs w:val="24"/>
        </w:rPr>
      </w:pPr>
    </w:p>
    <w:p w14:paraId="1983F663"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第３　審理員意見書の要旨</w:t>
      </w:r>
    </w:p>
    <w:p w14:paraId="768FF5AD" w14:textId="77777777" w:rsidR="000A5F90" w:rsidRPr="000A5F90" w:rsidRDefault="000A5F90" w:rsidP="000A5F90">
      <w:pPr>
        <w:rPr>
          <w:rFonts w:ascii="ＭＳ 明朝" w:hAnsi="ＭＳ 明朝" w:cstheme="minorBidi"/>
          <w:sz w:val="24"/>
          <w:szCs w:val="24"/>
        </w:rPr>
      </w:pPr>
    </w:p>
    <w:p w14:paraId="0BD0D327"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１　審理員意見書の結論</w:t>
      </w:r>
    </w:p>
    <w:p w14:paraId="654148D2" w14:textId="77777777" w:rsidR="000A5F90" w:rsidRPr="000A5F90" w:rsidRDefault="000A5F90" w:rsidP="000A5F90">
      <w:pPr>
        <w:ind w:firstLineChars="200" w:firstLine="480"/>
        <w:rPr>
          <w:rFonts w:ascii="ＭＳ 明朝" w:hAnsi="ＭＳ 明朝" w:cstheme="minorBidi"/>
          <w:sz w:val="24"/>
          <w:szCs w:val="24"/>
        </w:rPr>
      </w:pPr>
      <w:r w:rsidRPr="000A5F90">
        <w:rPr>
          <w:rFonts w:ascii="ＭＳ 明朝" w:hAnsi="ＭＳ 明朝" w:hint="eastAsia"/>
          <w:sz w:val="24"/>
          <w:szCs w:val="24"/>
        </w:rPr>
        <w:t>本件審査請求は、棄却されるべきである。</w:t>
      </w:r>
    </w:p>
    <w:p w14:paraId="14938F56" w14:textId="77777777" w:rsidR="000A5F90" w:rsidRPr="000A5F90" w:rsidRDefault="000A5F90" w:rsidP="000A5F90">
      <w:pPr>
        <w:rPr>
          <w:rFonts w:ascii="ＭＳ 明朝" w:hAnsi="ＭＳ 明朝"/>
          <w:sz w:val="24"/>
          <w:szCs w:val="24"/>
        </w:rPr>
      </w:pPr>
    </w:p>
    <w:p w14:paraId="7BEE910F"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審理員意見書の理由</w:t>
      </w:r>
    </w:p>
    <w:p w14:paraId="1D83E6D6" w14:textId="6160DF70" w:rsidR="00F123D6" w:rsidRDefault="00F123D6" w:rsidP="00F123D6">
      <w:pPr>
        <w:ind w:left="480" w:hangingChars="200" w:hanging="480"/>
        <w:rPr>
          <w:rFonts w:ascii="ＭＳ 明朝" w:hAnsi="ＭＳ 明朝"/>
          <w:sz w:val="24"/>
          <w:szCs w:val="24"/>
        </w:rPr>
      </w:pPr>
      <w:r>
        <w:rPr>
          <w:rFonts w:ascii="ＭＳ 明朝" w:hAnsi="ＭＳ 明朝" w:hint="eastAsia"/>
          <w:sz w:val="24"/>
          <w:szCs w:val="24"/>
        </w:rPr>
        <w:t>（１）</w:t>
      </w:r>
      <w:r w:rsidRPr="00F123D6">
        <w:rPr>
          <w:rFonts w:ascii="ＭＳ 明朝" w:hAnsi="ＭＳ 明朝" w:hint="eastAsia"/>
          <w:sz w:val="24"/>
          <w:szCs w:val="24"/>
        </w:rPr>
        <w:t>事業計画の認可については、権利者の</w:t>
      </w:r>
      <w:r>
        <w:rPr>
          <w:rFonts w:ascii="ＭＳ 明朝" w:hAnsi="ＭＳ 明朝" w:hint="eastAsia"/>
          <w:sz w:val="24"/>
          <w:szCs w:val="24"/>
        </w:rPr>
        <w:t>３</w:t>
      </w:r>
      <w:r w:rsidRPr="00F123D6">
        <w:rPr>
          <w:rFonts w:ascii="ＭＳ 明朝" w:hAnsi="ＭＳ 明朝" w:hint="eastAsia"/>
          <w:sz w:val="24"/>
          <w:szCs w:val="24"/>
        </w:rPr>
        <w:t>分の</w:t>
      </w:r>
      <w:r>
        <w:rPr>
          <w:rFonts w:ascii="ＭＳ 明朝" w:hAnsi="ＭＳ 明朝" w:hint="eastAsia"/>
          <w:sz w:val="24"/>
          <w:szCs w:val="24"/>
        </w:rPr>
        <w:t>２以上の同意を得て、都道府県知事の認可を得るものであり、本件</w:t>
      </w:r>
      <w:r w:rsidRPr="00F123D6">
        <w:rPr>
          <w:rFonts w:ascii="ＭＳ 明朝" w:hAnsi="ＭＳ 明朝" w:hint="eastAsia"/>
          <w:sz w:val="24"/>
          <w:szCs w:val="24"/>
        </w:rPr>
        <w:t>事業は平成</w:t>
      </w:r>
      <w:r>
        <w:rPr>
          <w:rFonts w:ascii="ＭＳ 明朝" w:hAnsi="ＭＳ 明朝" w:hint="eastAsia"/>
          <w:sz w:val="24"/>
          <w:szCs w:val="24"/>
        </w:rPr>
        <w:t>３０</w:t>
      </w:r>
      <w:r w:rsidRPr="00F123D6">
        <w:rPr>
          <w:rFonts w:ascii="ＭＳ 明朝" w:hAnsi="ＭＳ 明朝" w:hint="eastAsia"/>
          <w:sz w:val="24"/>
          <w:szCs w:val="24"/>
        </w:rPr>
        <w:t>年</w:t>
      </w:r>
      <w:r w:rsidR="00DE3496">
        <w:rPr>
          <w:rFonts w:ascii="ＭＳ 明朝" w:hAnsi="ＭＳ 明朝" w:hint="eastAsia"/>
          <w:sz w:val="24"/>
          <w:szCs w:val="24"/>
        </w:rPr>
        <w:t>○</w:t>
      </w:r>
      <w:r w:rsidRPr="00F123D6">
        <w:rPr>
          <w:rFonts w:ascii="ＭＳ 明朝" w:hAnsi="ＭＳ 明朝" w:hint="eastAsia"/>
          <w:sz w:val="24"/>
          <w:szCs w:val="24"/>
        </w:rPr>
        <w:t>月</w:t>
      </w:r>
      <w:r w:rsidR="00DE3496">
        <w:rPr>
          <w:rFonts w:ascii="ＭＳ 明朝" w:hAnsi="ＭＳ 明朝" w:hint="eastAsia"/>
          <w:sz w:val="24"/>
          <w:szCs w:val="24"/>
        </w:rPr>
        <w:t>○○</w:t>
      </w:r>
      <w:r w:rsidRPr="00F123D6">
        <w:rPr>
          <w:rFonts w:ascii="ＭＳ 明朝" w:hAnsi="ＭＳ 明朝" w:hint="eastAsia"/>
          <w:sz w:val="24"/>
          <w:szCs w:val="24"/>
        </w:rPr>
        <w:t>日付け大阪府指令計推第</w:t>
      </w:r>
      <w:r w:rsidR="00DE3496">
        <w:rPr>
          <w:rFonts w:ascii="ＭＳ 明朝" w:hAnsi="ＭＳ 明朝" w:hint="eastAsia"/>
          <w:sz w:val="24"/>
          <w:szCs w:val="24"/>
        </w:rPr>
        <w:t>○○○○</w:t>
      </w:r>
      <w:r w:rsidRPr="00F123D6">
        <w:rPr>
          <w:rFonts w:ascii="ＭＳ 明朝" w:hAnsi="ＭＳ 明朝" w:hint="eastAsia"/>
          <w:sz w:val="24"/>
          <w:szCs w:val="24"/>
        </w:rPr>
        <w:t>号により取得している。</w:t>
      </w:r>
    </w:p>
    <w:p w14:paraId="00946774" w14:textId="5935CC1C" w:rsidR="00F123D6" w:rsidRPr="00F123D6" w:rsidRDefault="00F123D6" w:rsidP="00F123D6">
      <w:pPr>
        <w:ind w:leftChars="200" w:left="420" w:firstLineChars="100" w:firstLine="240"/>
        <w:rPr>
          <w:rFonts w:ascii="ＭＳ 明朝" w:hAnsi="ＭＳ 明朝"/>
          <w:sz w:val="24"/>
          <w:szCs w:val="24"/>
        </w:rPr>
      </w:pPr>
      <w:r w:rsidRPr="00F123D6">
        <w:rPr>
          <w:rFonts w:ascii="ＭＳ 明朝" w:hAnsi="ＭＳ 明朝" w:hint="eastAsia"/>
          <w:sz w:val="24"/>
          <w:szCs w:val="24"/>
        </w:rPr>
        <w:t>事</w:t>
      </w:r>
      <w:r>
        <w:rPr>
          <w:rFonts w:ascii="ＭＳ 明朝" w:hAnsi="ＭＳ 明朝" w:hint="eastAsia"/>
          <w:sz w:val="24"/>
          <w:szCs w:val="24"/>
        </w:rPr>
        <w:t>業計画の適法の可否については、本件審理の範疇ではなく、法的手続</w:t>
      </w:r>
      <w:r w:rsidRPr="00F123D6">
        <w:rPr>
          <w:rFonts w:ascii="ＭＳ 明朝" w:hAnsi="ＭＳ 明朝" w:hint="eastAsia"/>
          <w:sz w:val="24"/>
          <w:szCs w:val="24"/>
        </w:rPr>
        <w:t>を経て認可された事業計画の違法性による本件処分の違法性の主張はできない。</w:t>
      </w:r>
    </w:p>
    <w:p w14:paraId="58517EF7" w14:textId="388A9103" w:rsidR="00F123D6" w:rsidRPr="00F123D6" w:rsidRDefault="00F123D6" w:rsidP="00F123D6">
      <w:pPr>
        <w:ind w:left="480" w:hangingChars="200" w:hanging="480"/>
        <w:rPr>
          <w:rFonts w:ascii="ＭＳ 明朝" w:hAnsi="ＭＳ 明朝"/>
          <w:sz w:val="24"/>
          <w:szCs w:val="24"/>
        </w:rPr>
      </w:pPr>
      <w:r>
        <w:rPr>
          <w:rFonts w:ascii="ＭＳ 明朝" w:hAnsi="ＭＳ 明朝" w:hint="eastAsia"/>
          <w:sz w:val="24"/>
          <w:szCs w:val="24"/>
        </w:rPr>
        <w:t>（２）</w:t>
      </w:r>
      <w:r w:rsidRPr="00825966">
        <w:rPr>
          <w:rFonts w:ascii="ＭＳ 明朝" w:hAnsi="ＭＳ 明朝" w:hint="eastAsia"/>
          <w:sz w:val="24"/>
          <w:szCs w:val="24"/>
        </w:rPr>
        <w:t>換地設計基準</w:t>
      </w:r>
      <w:r w:rsidRPr="00F123D6">
        <w:rPr>
          <w:rFonts w:ascii="ＭＳ 明朝" w:hAnsi="ＭＳ 明朝" w:hint="eastAsia"/>
          <w:sz w:val="24"/>
          <w:szCs w:val="24"/>
        </w:rPr>
        <w:t>第</w:t>
      </w:r>
      <w:r>
        <w:rPr>
          <w:rFonts w:ascii="ＭＳ 明朝" w:hAnsi="ＭＳ 明朝" w:hint="eastAsia"/>
          <w:sz w:val="24"/>
          <w:szCs w:val="24"/>
        </w:rPr>
        <w:t>８</w:t>
      </w:r>
      <w:r w:rsidRPr="00F123D6">
        <w:rPr>
          <w:rFonts w:ascii="ＭＳ 明朝" w:hAnsi="ＭＳ 明朝" w:hint="eastAsia"/>
          <w:sz w:val="24"/>
          <w:szCs w:val="24"/>
        </w:rPr>
        <w:t>条第</w:t>
      </w:r>
      <w:r>
        <w:rPr>
          <w:rFonts w:ascii="ＭＳ 明朝" w:hAnsi="ＭＳ 明朝" w:hint="eastAsia"/>
          <w:sz w:val="24"/>
          <w:szCs w:val="24"/>
        </w:rPr>
        <w:t>３</w:t>
      </w:r>
      <w:r w:rsidRPr="00F123D6">
        <w:rPr>
          <w:rFonts w:ascii="ＭＳ 明朝" w:hAnsi="ＭＳ 明朝" w:hint="eastAsia"/>
          <w:sz w:val="24"/>
          <w:szCs w:val="24"/>
        </w:rPr>
        <w:t>項には、換地申出に基づき定めることができるとされ、換地申出がない場合は、土地利用計画に適合する範囲で、整理前の各地</w:t>
      </w:r>
      <w:r w:rsidR="00C55E86">
        <w:rPr>
          <w:rFonts w:ascii="ＭＳ 明朝" w:hAnsi="ＭＳ 明朝" w:hint="eastAsia"/>
          <w:sz w:val="24"/>
          <w:szCs w:val="24"/>
        </w:rPr>
        <w:t>の一に照応する換地を定めることができるとされており、換地申出がな</w:t>
      </w:r>
      <w:r w:rsidRPr="00F123D6">
        <w:rPr>
          <w:rFonts w:ascii="ＭＳ 明朝" w:hAnsi="ＭＳ 明朝" w:hint="eastAsia"/>
          <w:sz w:val="24"/>
          <w:szCs w:val="24"/>
        </w:rPr>
        <w:t>く換地設計基準に基づき仮換地位置を定めた本件処分に違法性はない。</w:t>
      </w:r>
    </w:p>
    <w:p w14:paraId="0DECEAB4" w14:textId="31244A45" w:rsidR="00F338C9" w:rsidRPr="00F123D6" w:rsidRDefault="00F123D6" w:rsidP="00F123D6">
      <w:pPr>
        <w:ind w:left="480" w:hangingChars="200" w:hanging="480"/>
        <w:rPr>
          <w:rFonts w:ascii="ＭＳ 明朝" w:hAnsi="ＭＳ 明朝"/>
          <w:sz w:val="24"/>
          <w:szCs w:val="24"/>
        </w:rPr>
      </w:pPr>
      <w:r>
        <w:rPr>
          <w:rFonts w:ascii="ＭＳ 明朝" w:hAnsi="ＭＳ 明朝" w:hint="eastAsia"/>
          <w:sz w:val="24"/>
          <w:szCs w:val="24"/>
        </w:rPr>
        <w:t>（３）以上のとおり、本件処分は</w:t>
      </w:r>
      <w:r w:rsidRPr="00F123D6">
        <w:rPr>
          <w:rFonts w:ascii="ＭＳ 明朝" w:hAnsi="ＭＳ 明朝" w:hint="eastAsia"/>
          <w:sz w:val="24"/>
          <w:szCs w:val="24"/>
        </w:rPr>
        <w:t>法に基づき適正に行われたものであり、違法又は不当な点は認められない。</w:t>
      </w:r>
    </w:p>
    <w:p w14:paraId="22D98B33" w14:textId="77777777" w:rsidR="00F123D6" w:rsidRPr="000A5F90" w:rsidRDefault="00F123D6" w:rsidP="00F338C9">
      <w:pPr>
        <w:rPr>
          <w:rFonts w:ascii="ＭＳ 明朝" w:hAnsi="ＭＳ 明朝"/>
          <w:sz w:val="24"/>
          <w:szCs w:val="24"/>
        </w:rPr>
      </w:pPr>
    </w:p>
    <w:p w14:paraId="5FFDC830" w14:textId="77777777"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第４　調査審議の経過</w:t>
      </w:r>
    </w:p>
    <w:p w14:paraId="25F5C051" w14:textId="77777777" w:rsidR="000A5F90" w:rsidRPr="000A5F90" w:rsidRDefault="000A5F90" w:rsidP="000A5F90">
      <w:pPr>
        <w:rPr>
          <w:rFonts w:ascii="ＭＳ 明朝" w:hAnsi="ＭＳ 明朝"/>
          <w:sz w:val="24"/>
          <w:szCs w:val="24"/>
        </w:rPr>
      </w:pPr>
    </w:p>
    <w:p w14:paraId="5FDFA5F6" w14:textId="04E72AA0" w:rsidR="000A5F90" w:rsidRPr="000A5F90" w:rsidRDefault="00AE3703" w:rsidP="000A5F90">
      <w:pPr>
        <w:rPr>
          <w:rFonts w:ascii="ＭＳ 明朝" w:hAnsi="ＭＳ 明朝"/>
          <w:sz w:val="24"/>
          <w:szCs w:val="24"/>
        </w:rPr>
      </w:pPr>
      <w:r>
        <w:rPr>
          <w:rFonts w:ascii="ＭＳ 明朝" w:hAnsi="ＭＳ 明朝" w:hint="eastAsia"/>
          <w:sz w:val="24"/>
          <w:szCs w:val="24"/>
        </w:rPr>
        <w:t xml:space="preserve">　令和３年１２月１０</w:t>
      </w:r>
      <w:r w:rsidR="000A5F90" w:rsidRPr="000A5F90">
        <w:rPr>
          <w:rFonts w:ascii="ＭＳ 明朝" w:hAnsi="ＭＳ 明朝" w:hint="eastAsia"/>
          <w:sz w:val="24"/>
          <w:szCs w:val="24"/>
        </w:rPr>
        <w:t>日　　　諮問</w:t>
      </w:r>
      <w:r w:rsidR="00D928A0">
        <w:rPr>
          <w:rFonts w:ascii="ＭＳ 明朝" w:hAnsi="ＭＳ 明朝" w:hint="eastAsia"/>
          <w:sz w:val="24"/>
          <w:szCs w:val="24"/>
        </w:rPr>
        <w:t>書</w:t>
      </w:r>
      <w:r w:rsidR="000A5F90" w:rsidRPr="000A5F90">
        <w:rPr>
          <w:rFonts w:ascii="ＭＳ 明朝" w:hAnsi="ＭＳ 明朝" w:hint="eastAsia"/>
          <w:sz w:val="24"/>
          <w:szCs w:val="24"/>
        </w:rPr>
        <w:t>の受領</w:t>
      </w:r>
    </w:p>
    <w:p w14:paraId="21EEB399" w14:textId="17DF8472" w:rsidR="000A5F90" w:rsidRPr="000A5F90" w:rsidRDefault="00AE3703" w:rsidP="000A5F90">
      <w:pPr>
        <w:ind w:firstLineChars="100" w:firstLine="240"/>
        <w:rPr>
          <w:rFonts w:ascii="ＭＳ 明朝" w:hAnsi="ＭＳ 明朝"/>
          <w:sz w:val="24"/>
          <w:szCs w:val="24"/>
        </w:rPr>
      </w:pPr>
      <w:r>
        <w:rPr>
          <w:rFonts w:ascii="ＭＳ 明朝" w:hAnsi="ＭＳ 明朝" w:hint="eastAsia"/>
          <w:sz w:val="24"/>
          <w:szCs w:val="24"/>
        </w:rPr>
        <w:t>令和３年１２月１５</w:t>
      </w:r>
      <w:r w:rsidR="000A5F90" w:rsidRPr="000A5F90">
        <w:rPr>
          <w:rFonts w:ascii="ＭＳ 明朝" w:hAnsi="ＭＳ 明朝" w:hint="eastAsia"/>
          <w:sz w:val="24"/>
          <w:szCs w:val="24"/>
        </w:rPr>
        <w:t>日　　　審査関係人に対する主張書面等の提出期限通知</w:t>
      </w:r>
    </w:p>
    <w:p w14:paraId="5D6CB744" w14:textId="2D833CC2" w:rsidR="000A5F90" w:rsidRPr="000A5F90" w:rsidRDefault="00AE3703" w:rsidP="000A5F90">
      <w:pPr>
        <w:rPr>
          <w:rFonts w:ascii="ＭＳ 明朝" w:hAnsi="ＭＳ 明朝"/>
          <w:sz w:val="24"/>
          <w:szCs w:val="24"/>
        </w:rPr>
      </w:pPr>
      <w:r>
        <w:rPr>
          <w:rFonts w:ascii="ＭＳ 明朝" w:hAnsi="ＭＳ 明朝" w:hint="eastAsia"/>
          <w:sz w:val="24"/>
          <w:szCs w:val="24"/>
        </w:rPr>
        <w:t xml:space="preserve">　　　　　　　　　　　　　　　主張書面等の提出期限：１月４</w:t>
      </w:r>
      <w:r w:rsidR="000A5F90" w:rsidRPr="000A5F90">
        <w:rPr>
          <w:rFonts w:ascii="ＭＳ 明朝" w:hAnsi="ＭＳ 明朝" w:hint="eastAsia"/>
          <w:sz w:val="24"/>
          <w:szCs w:val="24"/>
        </w:rPr>
        <w:t>日</w:t>
      </w:r>
    </w:p>
    <w:p w14:paraId="2EBF9EDF" w14:textId="00585C68" w:rsidR="000A5F90" w:rsidRPr="000A5F90" w:rsidRDefault="00AE3703" w:rsidP="000A5F90">
      <w:pPr>
        <w:ind w:firstLineChars="1500" w:firstLine="3600"/>
        <w:rPr>
          <w:rFonts w:ascii="ＭＳ 明朝" w:hAnsi="ＭＳ 明朝"/>
          <w:sz w:val="24"/>
          <w:szCs w:val="24"/>
        </w:rPr>
      </w:pPr>
      <w:r>
        <w:rPr>
          <w:rFonts w:ascii="ＭＳ 明朝" w:hAnsi="ＭＳ 明朝" w:hint="eastAsia"/>
          <w:sz w:val="24"/>
          <w:szCs w:val="24"/>
        </w:rPr>
        <w:t>口頭意見陳述申立期限：１月４</w:t>
      </w:r>
      <w:r w:rsidR="000A5F90" w:rsidRPr="000A5F90">
        <w:rPr>
          <w:rFonts w:ascii="ＭＳ 明朝" w:hAnsi="ＭＳ 明朝" w:hint="eastAsia"/>
          <w:sz w:val="24"/>
          <w:szCs w:val="24"/>
        </w:rPr>
        <w:t>日</w:t>
      </w:r>
    </w:p>
    <w:p w14:paraId="083E8B76" w14:textId="7EE2E9D8" w:rsidR="000A5F90" w:rsidRDefault="00AE3703" w:rsidP="000A5F90">
      <w:pPr>
        <w:ind w:firstLineChars="100" w:firstLine="240"/>
        <w:rPr>
          <w:rFonts w:ascii="ＭＳ 明朝" w:hAnsi="ＭＳ 明朝"/>
          <w:sz w:val="24"/>
          <w:szCs w:val="24"/>
        </w:rPr>
      </w:pPr>
      <w:r>
        <w:rPr>
          <w:rFonts w:ascii="ＭＳ 明朝" w:hAnsi="ＭＳ 明朝" w:hint="eastAsia"/>
          <w:sz w:val="24"/>
          <w:szCs w:val="24"/>
        </w:rPr>
        <w:t>令和４年　１月１１日　　　第１</w:t>
      </w:r>
      <w:r w:rsidR="000A5F90" w:rsidRPr="000A5F90">
        <w:rPr>
          <w:rFonts w:ascii="ＭＳ 明朝" w:hAnsi="ＭＳ 明朝" w:hint="eastAsia"/>
          <w:sz w:val="24"/>
          <w:szCs w:val="24"/>
        </w:rPr>
        <w:t>回審議</w:t>
      </w:r>
    </w:p>
    <w:p w14:paraId="0F66FAF4" w14:textId="701F41B0" w:rsidR="000428B2" w:rsidRDefault="000428B2" w:rsidP="000428B2">
      <w:pPr>
        <w:ind w:leftChars="100" w:left="3090" w:hangingChars="1200" w:hanging="2880"/>
        <w:rPr>
          <w:rFonts w:ascii="ＭＳ 明朝" w:hAnsi="ＭＳ 明朝"/>
          <w:sz w:val="24"/>
          <w:szCs w:val="24"/>
        </w:rPr>
      </w:pPr>
      <w:r>
        <w:rPr>
          <w:rFonts w:ascii="ＭＳ 明朝" w:hAnsi="ＭＳ 明朝" w:hint="eastAsia"/>
          <w:sz w:val="24"/>
          <w:szCs w:val="24"/>
        </w:rPr>
        <w:t>令和４年　１月２１日　　　審査請求人からの主張書面（１月１７日付け）及び口頭意見陳述申立書（１月１７</w:t>
      </w:r>
      <w:r w:rsidRPr="000428B2">
        <w:rPr>
          <w:rFonts w:ascii="ＭＳ 明朝" w:hAnsi="ＭＳ 明朝" w:hint="eastAsia"/>
          <w:sz w:val="24"/>
          <w:szCs w:val="24"/>
        </w:rPr>
        <w:t>日付け）の受領</w:t>
      </w:r>
    </w:p>
    <w:p w14:paraId="078A0B71" w14:textId="065119F1" w:rsidR="00E31B10" w:rsidRPr="00E31B10" w:rsidRDefault="00063E32" w:rsidP="000A5F90">
      <w:pPr>
        <w:ind w:firstLineChars="100" w:firstLine="240"/>
        <w:rPr>
          <w:rFonts w:ascii="ＭＳ 明朝" w:hAnsi="ＭＳ 明朝"/>
          <w:sz w:val="24"/>
          <w:szCs w:val="24"/>
        </w:rPr>
      </w:pPr>
      <w:r>
        <w:rPr>
          <w:rFonts w:ascii="ＭＳ 明朝" w:hAnsi="ＭＳ 明朝" w:hint="eastAsia"/>
          <w:sz w:val="24"/>
          <w:szCs w:val="24"/>
        </w:rPr>
        <w:t>令和４年　２</w:t>
      </w:r>
      <w:r w:rsidR="00AE3703">
        <w:rPr>
          <w:rFonts w:ascii="ＭＳ 明朝" w:hAnsi="ＭＳ 明朝" w:hint="eastAsia"/>
          <w:sz w:val="24"/>
          <w:szCs w:val="24"/>
        </w:rPr>
        <w:t>月</w:t>
      </w:r>
      <w:r>
        <w:rPr>
          <w:rFonts w:ascii="ＭＳ 明朝" w:hAnsi="ＭＳ 明朝" w:hint="eastAsia"/>
          <w:sz w:val="24"/>
          <w:szCs w:val="24"/>
        </w:rPr>
        <w:t>１８</w:t>
      </w:r>
      <w:r w:rsidR="00AE3703">
        <w:rPr>
          <w:rFonts w:ascii="ＭＳ 明朝" w:hAnsi="ＭＳ 明朝" w:hint="eastAsia"/>
          <w:sz w:val="24"/>
          <w:szCs w:val="24"/>
        </w:rPr>
        <w:t>日　　　第２</w:t>
      </w:r>
      <w:r w:rsidR="00E31B10" w:rsidRPr="00E31B10">
        <w:rPr>
          <w:rFonts w:ascii="ＭＳ 明朝" w:hAnsi="ＭＳ 明朝" w:hint="eastAsia"/>
          <w:sz w:val="24"/>
          <w:szCs w:val="24"/>
        </w:rPr>
        <w:t>回審議</w:t>
      </w:r>
    </w:p>
    <w:p w14:paraId="6D0E56E4" w14:textId="15C4A75D" w:rsidR="000A5F90" w:rsidRDefault="00063E32" w:rsidP="004A070B">
      <w:pPr>
        <w:rPr>
          <w:rFonts w:ascii="ＭＳ 明朝" w:hAnsi="ＭＳ 明朝"/>
          <w:sz w:val="24"/>
          <w:szCs w:val="24"/>
        </w:rPr>
      </w:pPr>
      <w:r>
        <w:rPr>
          <w:rFonts w:ascii="ＭＳ 明朝" w:hAnsi="ＭＳ 明朝" w:hint="eastAsia"/>
          <w:sz w:val="24"/>
          <w:szCs w:val="24"/>
        </w:rPr>
        <w:t xml:space="preserve">　令和４年　３月１５日　　　口頭意見陳述の実施及び第３</w:t>
      </w:r>
      <w:r w:rsidRPr="00063E32">
        <w:rPr>
          <w:rFonts w:ascii="ＭＳ 明朝" w:hAnsi="ＭＳ 明朝" w:hint="eastAsia"/>
          <w:sz w:val="24"/>
          <w:szCs w:val="24"/>
        </w:rPr>
        <w:t>回審議</w:t>
      </w:r>
    </w:p>
    <w:p w14:paraId="7F220C19" w14:textId="2CC63E9F" w:rsidR="00063E32" w:rsidRDefault="00063E32" w:rsidP="004A070B">
      <w:pPr>
        <w:rPr>
          <w:rFonts w:ascii="ＭＳ 明朝" w:hAnsi="ＭＳ 明朝"/>
          <w:sz w:val="24"/>
          <w:szCs w:val="24"/>
        </w:rPr>
      </w:pPr>
      <w:r>
        <w:rPr>
          <w:rFonts w:ascii="ＭＳ 明朝" w:hAnsi="ＭＳ 明朝" w:hint="eastAsia"/>
          <w:sz w:val="24"/>
          <w:szCs w:val="24"/>
        </w:rPr>
        <w:t xml:space="preserve">　令和４年　４月１２日　　　第４</w:t>
      </w:r>
      <w:r w:rsidRPr="00063E32">
        <w:rPr>
          <w:rFonts w:ascii="ＭＳ 明朝" w:hAnsi="ＭＳ 明朝" w:hint="eastAsia"/>
          <w:sz w:val="24"/>
          <w:szCs w:val="24"/>
        </w:rPr>
        <w:t>回審議</w:t>
      </w:r>
    </w:p>
    <w:p w14:paraId="41EAD440" w14:textId="703FB355" w:rsidR="00063E32" w:rsidRDefault="00AE6625" w:rsidP="004A070B">
      <w:pPr>
        <w:rPr>
          <w:rFonts w:ascii="ＭＳ 明朝" w:hAnsi="ＭＳ 明朝"/>
          <w:sz w:val="24"/>
          <w:szCs w:val="24"/>
        </w:rPr>
      </w:pPr>
      <w:r>
        <w:rPr>
          <w:rFonts w:ascii="ＭＳ 明朝" w:hAnsi="ＭＳ 明朝" w:hint="eastAsia"/>
          <w:sz w:val="24"/>
          <w:szCs w:val="24"/>
        </w:rPr>
        <w:t xml:space="preserve">　令和４年　５</w:t>
      </w:r>
      <w:r w:rsidR="00063E32">
        <w:rPr>
          <w:rFonts w:ascii="ＭＳ 明朝" w:hAnsi="ＭＳ 明朝" w:hint="eastAsia"/>
          <w:sz w:val="24"/>
          <w:szCs w:val="24"/>
        </w:rPr>
        <w:t>月</w:t>
      </w:r>
      <w:r>
        <w:rPr>
          <w:rFonts w:ascii="ＭＳ 明朝" w:hAnsi="ＭＳ 明朝" w:hint="eastAsia"/>
          <w:sz w:val="24"/>
          <w:szCs w:val="24"/>
        </w:rPr>
        <w:t>１９</w:t>
      </w:r>
      <w:r w:rsidR="00063E32">
        <w:rPr>
          <w:rFonts w:ascii="ＭＳ 明朝" w:hAnsi="ＭＳ 明朝" w:hint="eastAsia"/>
          <w:sz w:val="24"/>
          <w:szCs w:val="24"/>
        </w:rPr>
        <w:t>日　　　第５</w:t>
      </w:r>
      <w:r w:rsidR="00063E32" w:rsidRPr="00063E32">
        <w:rPr>
          <w:rFonts w:ascii="ＭＳ 明朝" w:hAnsi="ＭＳ 明朝" w:hint="eastAsia"/>
          <w:sz w:val="24"/>
          <w:szCs w:val="24"/>
        </w:rPr>
        <w:t>回審議</w:t>
      </w:r>
    </w:p>
    <w:p w14:paraId="0932F0FE" w14:textId="77777777" w:rsidR="00063E32" w:rsidRPr="00063E32" w:rsidRDefault="00063E32" w:rsidP="004A070B">
      <w:pPr>
        <w:rPr>
          <w:rFonts w:ascii="ＭＳ 明朝" w:hAnsi="ＭＳ 明朝"/>
          <w:sz w:val="24"/>
          <w:szCs w:val="24"/>
        </w:rPr>
      </w:pPr>
    </w:p>
    <w:p w14:paraId="5A285074" w14:textId="485440CA"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第５　審査会の判断</w:t>
      </w:r>
      <w:r w:rsidR="009A7930">
        <w:rPr>
          <w:rFonts w:ascii="ＭＳ 明朝" w:hAnsi="ＭＳ 明朝" w:hint="eastAsia"/>
          <w:b/>
          <w:sz w:val="24"/>
          <w:szCs w:val="24"/>
        </w:rPr>
        <w:t>の理由</w:t>
      </w:r>
      <w:r w:rsidRPr="000A5F90">
        <w:rPr>
          <w:rFonts w:ascii="ＭＳ 明朝" w:hAnsi="ＭＳ 明朝"/>
          <w:b/>
          <w:sz w:val="24"/>
          <w:szCs w:val="24"/>
        </w:rPr>
        <w:t xml:space="preserve"> </w:t>
      </w:r>
    </w:p>
    <w:p w14:paraId="57A35412" w14:textId="77777777" w:rsidR="000A5F90" w:rsidRPr="000A5F90" w:rsidRDefault="000A5F90" w:rsidP="000A5F90">
      <w:pPr>
        <w:rPr>
          <w:rFonts w:ascii="ＭＳ 明朝" w:hAnsi="ＭＳ 明朝"/>
          <w:sz w:val="24"/>
          <w:szCs w:val="24"/>
        </w:rPr>
      </w:pPr>
    </w:p>
    <w:p w14:paraId="2FDD1FE4"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　法令等の規定</w:t>
      </w:r>
    </w:p>
    <w:p w14:paraId="49B36E1D" w14:textId="6CAACE4C" w:rsidR="003407EB"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（１）法第１条は、「</w:t>
      </w:r>
      <w:r w:rsidR="003A491C" w:rsidRPr="003A491C">
        <w:rPr>
          <w:rFonts w:ascii="ＭＳ 明朝" w:hAnsi="ＭＳ 明朝" w:hint="eastAsia"/>
          <w:sz w:val="24"/>
          <w:szCs w:val="24"/>
        </w:rPr>
        <w:t>この法律は、土地区画整理事業に関し、その施行者、施行方法、費用の負担等必要な事項を規定することにより、健全な市街地の造成を図り、もつて公共の福祉の増進に資することを目的とする。</w:t>
      </w:r>
      <w:r w:rsidRPr="003407EB">
        <w:rPr>
          <w:rFonts w:ascii="ＭＳ 明朝" w:hAnsi="ＭＳ 明朝" w:hint="eastAsia"/>
          <w:sz w:val="24"/>
          <w:szCs w:val="24"/>
        </w:rPr>
        <w:t>」と定めている。</w:t>
      </w:r>
    </w:p>
    <w:p w14:paraId="385564C1" w14:textId="169806F8" w:rsidR="00F05762" w:rsidRPr="003407EB" w:rsidRDefault="00F05762" w:rsidP="003407EB">
      <w:pPr>
        <w:ind w:left="480" w:hangingChars="200" w:hanging="480"/>
        <w:rPr>
          <w:rFonts w:ascii="ＭＳ 明朝" w:hAnsi="ＭＳ 明朝"/>
          <w:sz w:val="24"/>
          <w:szCs w:val="24"/>
        </w:rPr>
      </w:pPr>
      <w:r>
        <w:rPr>
          <w:rFonts w:ascii="ＭＳ 明朝" w:hAnsi="ＭＳ 明朝" w:hint="eastAsia"/>
          <w:sz w:val="24"/>
          <w:szCs w:val="24"/>
        </w:rPr>
        <w:t>（２）法第２条第１項は、「</w:t>
      </w:r>
      <w:r w:rsidRPr="00F05762">
        <w:rPr>
          <w:rFonts w:ascii="ＭＳ 明朝" w:hAnsi="ＭＳ 明朝" w:hint="eastAsia"/>
          <w:sz w:val="24"/>
          <w:szCs w:val="24"/>
        </w:rPr>
        <w:t>この法律において「土地区画整理事業」とは、都市計画区域内の土地について、公共施設の整備改善及び宅地の利用の増進を図るため、この法律で定めるところに従つて行われる土地の区画形質の変更及び公共施設の新設又は変更に関する事業をいう。</w:t>
      </w:r>
      <w:r>
        <w:rPr>
          <w:rFonts w:ascii="ＭＳ 明朝" w:hAnsi="ＭＳ 明朝" w:hint="eastAsia"/>
          <w:sz w:val="24"/>
          <w:szCs w:val="24"/>
        </w:rPr>
        <w:t>」と定めている。</w:t>
      </w:r>
    </w:p>
    <w:p w14:paraId="03942383" w14:textId="48D2788E" w:rsidR="003407EB" w:rsidRPr="003407EB" w:rsidRDefault="00F05762" w:rsidP="003407EB">
      <w:pPr>
        <w:ind w:left="480" w:hangingChars="200" w:hanging="480"/>
        <w:rPr>
          <w:rFonts w:ascii="ＭＳ 明朝" w:hAnsi="ＭＳ 明朝"/>
          <w:sz w:val="24"/>
          <w:szCs w:val="24"/>
        </w:rPr>
      </w:pPr>
      <w:r>
        <w:rPr>
          <w:rFonts w:ascii="ＭＳ 明朝" w:hAnsi="ＭＳ 明朝" w:hint="eastAsia"/>
          <w:sz w:val="24"/>
          <w:szCs w:val="24"/>
        </w:rPr>
        <w:t>（３</w:t>
      </w:r>
      <w:r w:rsidR="003407EB" w:rsidRPr="003407EB">
        <w:rPr>
          <w:rFonts w:ascii="ＭＳ 明朝" w:hAnsi="ＭＳ 明朝" w:hint="eastAsia"/>
          <w:sz w:val="24"/>
          <w:szCs w:val="24"/>
        </w:rPr>
        <w:t>）法第３条</w:t>
      </w:r>
      <w:r w:rsidR="000E7AC4">
        <w:rPr>
          <w:rFonts w:ascii="ＭＳ 明朝" w:hAnsi="ＭＳ 明朝" w:hint="eastAsia"/>
          <w:sz w:val="24"/>
          <w:szCs w:val="24"/>
        </w:rPr>
        <w:t>第２項</w:t>
      </w:r>
      <w:r w:rsidR="003407EB" w:rsidRPr="003407EB">
        <w:rPr>
          <w:rFonts w:ascii="ＭＳ 明朝" w:hAnsi="ＭＳ 明朝" w:hint="eastAsia"/>
          <w:sz w:val="24"/>
          <w:szCs w:val="24"/>
        </w:rPr>
        <w:t>は、「</w:t>
      </w:r>
      <w:r w:rsidR="000E7AC4" w:rsidRPr="000E7AC4">
        <w:rPr>
          <w:rFonts w:ascii="ＭＳ 明朝" w:hAnsi="ＭＳ 明朝" w:hint="eastAsia"/>
          <w:sz w:val="24"/>
          <w:szCs w:val="24"/>
        </w:rPr>
        <w:t>宅地について所有権又は借地権を有する者が設立する土地区画整理組合は、当該権利の目的である宅地を含む一定の区域の土地について土地区画整理事業を施行することができる。</w:t>
      </w:r>
      <w:r w:rsidR="003407EB" w:rsidRPr="003407EB">
        <w:rPr>
          <w:rFonts w:ascii="ＭＳ 明朝" w:hAnsi="ＭＳ 明朝" w:hint="eastAsia"/>
          <w:sz w:val="24"/>
          <w:szCs w:val="24"/>
        </w:rPr>
        <w:t>」と定めている。</w:t>
      </w:r>
    </w:p>
    <w:p w14:paraId="6522FBF4" w14:textId="0EEC0AAA" w:rsidR="003407EB" w:rsidRPr="003407EB" w:rsidRDefault="00F05762" w:rsidP="003407EB">
      <w:pPr>
        <w:ind w:left="480" w:hangingChars="200" w:hanging="480"/>
        <w:rPr>
          <w:rFonts w:ascii="ＭＳ 明朝" w:hAnsi="ＭＳ 明朝"/>
          <w:sz w:val="24"/>
          <w:szCs w:val="24"/>
        </w:rPr>
      </w:pPr>
      <w:r>
        <w:rPr>
          <w:rFonts w:ascii="ＭＳ 明朝" w:hAnsi="ＭＳ 明朝" w:hint="eastAsia"/>
          <w:sz w:val="24"/>
          <w:szCs w:val="24"/>
        </w:rPr>
        <w:t>（４</w:t>
      </w:r>
      <w:r w:rsidR="000E7AC4">
        <w:rPr>
          <w:rFonts w:ascii="ＭＳ 明朝" w:hAnsi="ＭＳ 明朝" w:hint="eastAsia"/>
          <w:sz w:val="24"/>
          <w:szCs w:val="24"/>
        </w:rPr>
        <w:t>）法第１４</w:t>
      </w:r>
      <w:r w:rsidR="003407EB" w:rsidRPr="003407EB">
        <w:rPr>
          <w:rFonts w:ascii="ＭＳ 明朝" w:hAnsi="ＭＳ 明朝" w:hint="eastAsia"/>
          <w:sz w:val="24"/>
          <w:szCs w:val="24"/>
        </w:rPr>
        <w:t>条第１項は、「</w:t>
      </w:r>
      <w:r w:rsidR="000E7AC4">
        <w:rPr>
          <w:rFonts w:ascii="ＭＳ 明朝" w:hAnsi="ＭＳ 明朝" w:hint="eastAsia"/>
          <w:sz w:val="24"/>
          <w:szCs w:val="24"/>
        </w:rPr>
        <w:t>第３条第２</w:t>
      </w:r>
      <w:r w:rsidR="000E7AC4" w:rsidRPr="000E7AC4">
        <w:rPr>
          <w:rFonts w:ascii="ＭＳ 明朝" w:hAnsi="ＭＳ 明朝" w:hint="eastAsia"/>
          <w:sz w:val="24"/>
          <w:szCs w:val="24"/>
        </w:rPr>
        <w:t>項に規定する土</w:t>
      </w:r>
      <w:r w:rsidR="000E7AC4">
        <w:rPr>
          <w:rFonts w:ascii="ＭＳ 明朝" w:hAnsi="ＭＳ 明朝" w:hint="eastAsia"/>
          <w:sz w:val="24"/>
          <w:szCs w:val="24"/>
        </w:rPr>
        <w:t>地区画整理組合（以下「組合」という。）を設立しようとする者は、７</w:t>
      </w:r>
      <w:r w:rsidR="000E7AC4" w:rsidRPr="000E7AC4">
        <w:rPr>
          <w:rFonts w:ascii="ＭＳ 明朝" w:hAnsi="ＭＳ 明朝" w:hint="eastAsia"/>
          <w:sz w:val="24"/>
          <w:szCs w:val="24"/>
        </w:rPr>
        <w:t>人以上共同して、定款及び事業計画を定め、その組合の設立について都道府県知事の認可を受けなければならない。</w:t>
      </w:r>
      <w:r w:rsidR="000E7AC4">
        <w:rPr>
          <w:rFonts w:ascii="ＭＳ 明朝" w:hAnsi="ＭＳ 明朝" w:hint="eastAsia"/>
          <w:sz w:val="24"/>
          <w:szCs w:val="24"/>
        </w:rPr>
        <w:t>（後略）</w:t>
      </w:r>
      <w:r w:rsidR="003407EB" w:rsidRPr="003407EB">
        <w:rPr>
          <w:rFonts w:ascii="ＭＳ 明朝" w:hAnsi="ＭＳ 明朝" w:hint="eastAsia"/>
          <w:sz w:val="24"/>
          <w:szCs w:val="24"/>
        </w:rPr>
        <w:t>」と</w:t>
      </w:r>
      <w:r w:rsidR="000E7AC4">
        <w:rPr>
          <w:rFonts w:ascii="ＭＳ 明朝" w:hAnsi="ＭＳ 明朝" w:hint="eastAsia"/>
          <w:sz w:val="24"/>
          <w:szCs w:val="24"/>
        </w:rPr>
        <w:t>定め</w:t>
      </w:r>
      <w:r w:rsidR="003407EB" w:rsidRPr="003407EB">
        <w:rPr>
          <w:rFonts w:ascii="ＭＳ 明朝" w:hAnsi="ＭＳ 明朝" w:hint="eastAsia"/>
          <w:sz w:val="24"/>
          <w:szCs w:val="24"/>
        </w:rPr>
        <w:t>、同条第２項は、「</w:t>
      </w:r>
      <w:r w:rsidR="000E7AC4" w:rsidRPr="000E7AC4">
        <w:rPr>
          <w:rFonts w:ascii="ＭＳ 明朝" w:hAnsi="ＭＳ 明朝" w:hint="eastAsia"/>
          <w:sz w:val="24"/>
          <w:szCs w:val="24"/>
        </w:rPr>
        <w:t>組合を設立しようとする者は、事業計画の決定に先立つて組合を設立する必要があると</w:t>
      </w:r>
      <w:r w:rsidR="002409F4">
        <w:rPr>
          <w:rFonts w:ascii="ＭＳ 明朝" w:hAnsi="ＭＳ 明朝" w:hint="eastAsia"/>
          <w:sz w:val="24"/>
          <w:szCs w:val="24"/>
        </w:rPr>
        <w:t>認める場合においては、前項の規定にかかわらず、７</w:t>
      </w:r>
      <w:r w:rsidR="000E7AC4" w:rsidRPr="000E7AC4">
        <w:rPr>
          <w:rFonts w:ascii="ＭＳ 明朝" w:hAnsi="ＭＳ 明朝" w:hint="eastAsia"/>
          <w:sz w:val="24"/>
          <w:szCs w:val="24"/>
        </w:rPr>
        <w:t>人以上共同して、定款及び事業基本方針を定め、その組合の設立について都道府県知事の認可を受けることができる。この場合においては、前項後段の規定を準用する。</w:t>
      </w:r>
      <w:r w:rsidR="003407EB" w:rsidRPr="003407EB">
        <w:rPr>
          <w:rFonts w:ascii="ＭＳ 明朝" w:hAnsi="ＭＳ 明朝" w:hint="eastAsia"/>
          <w:sz w:val="24"/>
          <w:szCs w:val="24"/>
        </w:rPr>
        <w:t>」と定め</w:t>
      </w:r>
      <w:r w:rsidR="000E7AC4">
        <w:rPr>
          <w:rFonts w:ascii="ＭＳ 明朝" w:hAnsi="ＭＳ 明朝" w:hint="eastAsia"/>
          <w:sz w:val="24"/>
          <w:szCs w:val="24"/>
        </w:rPr>
        <w:t>、同条第３</w:t>
      </w:r>
      <w:r w:rsidR="000E7AC4" w:rsidRPr="000E7AC4">
        <w:rPr>
          <w:rFonts w:ascii="ＭＳ 明朝" w:hAnsi="ＭＳ 明朝" w:hint="eastAsia"/>
          <w:sz w:val="24"/>
          <w:szCs w:val="24"/>
        </w:rPr>
        <w:t>項は、</w:t>
      </w:r>
      <w:r w:rsidR="000E7AC4">
        <w:rPr>
          <w:rFonts w:ascii="ＭＳ 明朝" w:hAnsi="ＭＳ 明朝" w:hint="eastAsia"/>
          <w:sz w:val="24"/>
          <w:szCs w:val="24"/>
        </w:rPr>
        <w:t>「</w:t>
      </w:r>
      <w:r w:rsidR="000E7AC4" w:rsidRPr="000E7AC4">
        <w:rPr>
          <w:rFonts w:ascii="ＭＳ 明朝" w:hAnsi="ＭＳ 明朝" w:hint="eastAsia"/>
          <w:sz w:val="24"/>
          <w:szCs w:val="24"/>
        </w:rPr>
        <w:t>前項の規定により設立された組合は、都道府県知事の認可を受けて、事業計画を定めるものとする。</w:t>
      </w:r>
      <w:r w:rsidR="000E7AC4">
        <w:rPr>
          <w:rFonts w:ascii="ＭＳ 明朝" w:hAnsi="ＭＳ 明朝" w:hint="eastAsia"/>
          <w:sz w:val="24"/>
          <w:szCs w:val="24"/>
        </w:rPr>
        <w:t>（後略）」</w:t>
      </w:r>
      <w:r w:rsidR="000E7AC4" w:rsidRPr="000E7AC4">
        <w:rPr>
          <w:rFonts w:ascii="ＭＳ 明朝" w:hAnsi="ＭＳ 明朝" w:hint="eastAsia"/>
          <w:sz w:val="24"/>
          <w:szCs w:val="24"/>
        </w:rPr>
        <w:t>と定めている。</w:t>
      </w:r>
    </w:p>
    <w:p w14:paraId="5C038673" w14:textId="6B6FC03E" w:rsidR="003407EB" w:rsidRDefault="00F05762" w:rsidP="003407EB">
      <w:pPr>
        <w:ind w:left="480" w:hangingChars="200" w:hanging="480"/>
        <w:rPr>
          <w:rFonts w:ascii="ＭＳ 明朝" w:hAnsi="ＭＳ 明朝"/>
          <w:sz w:val="24"/>
          <w:szCs w:val="24"/>
        </w:rPr>
      </w:pPr>
      <w:r>
        <w:rPr>
          <w:rFonts w:ascii="ＭＳ 明朝" w:hAnsi="ＭＳ 明朝" w:hint="eastAsia"/>
          <w:sz w:val="24"/>
          <w:szCs w:val="24"/>
        </w:rPr>
        <w:t>（５</w:t>
      </w:r>
      <w:r w:rsidR="000E7AC4">
        <w:rPr>
          <w:rFonts w:ascii="ＭＳ 明朝" w:hAnsi="ＭＳ 明朝" w:hint="eastAsia"/>
          <w:sz w:val="24"/>
          <w:szCs w:val="24"/>
        </w:rPr>
        <w:t>）法第１８</w:t>
      </w:r>
      <w:r w:rsidR="003407EB" w:rsidRPr="003407EB">
        <w:rPr>
          <w:rFonts w:ascii="ＭＳ 明朝" w:hAnsi="ＭＳ 明朝" w:hint="eastAsia"/>
          <w:sz w:val="24"/>
          <w:szCs w:val="24"/>
        </w:rPr>
        <w:t>条は、「</w:t>
      </w:r>
      <w:r w:rsidR="000E7AC4">
        <w:rPr>
          <w:rFonts w:ascii="ＭＳ 明朝" w:hAnsi="ＭＳ 明朝" w:hint="eastAsia"/>
          <w:sz w:val="24"/>
          <w:szCs w:val="24"/>
        </w:rPr>
        <w:t>第１４条第１項又は第２</w:t>
      </w:r>
      <w:r w:rsidR="000E7AC4" w:rsidRPr="000E7AC4">
        <w:rPr>
          <w:rFonts w:ascii="ＭＳ 明朝" w:hAnsi="ＭＳ 明朝" w:hint="eastAsia"/>
          <w:sz w:val="24"/>
          <w:szCs w:val="24"/>
        </w:rPr>
        <w:t>項に規定する認可を申請しようとする者は、定款及び事業計画又は事業基本方針について、施行地区となるべき区域内の宅地について所有権を有するすべての者及</w:t>
      </w:r>
      <w:r w:rsidR="000E7AC4">
        <w:rPr>
          <w:rFonts w:ascii="ＭＳ 明朝" w:hAnsi="ＭＳ 明朝" w:hint="eastAsia"/>
          <w:sz w:val="24"/>
          <w:szCs w:val="24"/>
        </w:rPr>
        <w:t>びその区域内の宅地について借地権を有するすべての者のそれぞれの３分の２</w:t>
      </w:r>
      <w:r w:rsidR="000E7AC4" w:rsidRPr="000E7AC4">
        <w:rPr>
          <w:rFonts w:ascii="ＭＳ 明朝" w:hAnsi="ＭＳ 明朝" w:hint="eastAsia"/>
          <w:sz w:val="24"/>
          <w:szCs w:val="24"/>
        </w:rPr>
        <w:t>以上の同意を得なければならない。この場合においては、同意した者が所有するその区域内の宅地の地積と同意した者が有する借地権の目的となつているその区域内の宅地の地積との合計が、その区域内</w:t>
      </w:r>
      <w:r w:rsidR="000E7AC4">
        <w:rPr>
          <w:rFonts w:ascii="ＭＳ 明朝" w:hAnsi="ＭＳ 明朝" w:hint="eastAsia"/>
          <w:sz w:val="24"/>
          <w:szCs w:val="24"/>
        </w:rPr>
        <w:t>の宅地の総地積と借地権の目的となつている宅地の総地積との合計の３分の２</w:t>
      </w:r>
      <w:r w:rsidR="000E7AC4" w:rsidRPr="000E7AC4">
        <w:rPr>
          <w:rFonts w:ascii="ＭＳ 明朝" w:hAnsi="ＭＳ 明朝" w:hint="eastAsia"/>
          <w:sz w:val="24"/>
          <w:szCs w:val="24"/>
        </w:rPr>
        <w:t>以上でなければならない。</w:t>
      </w:r>
      <w:r w:rsidR="003407EB" w:rsidRPr="003407EB">
        <w:rPr>
          <w:rFonts w:ascii="ＭＳ 明朝" w:hAnsi="ＭＳ 明朝" w:hint="eastAsia"/>
          <w:sz w:val="24"/>
          <w:szCs w:val="24"/>
        </w:rPr>
        <w:t>」と定めている。</w:t>
      </w:r>
    </w:p>
    <w:p w14:paraId="0B7C2D66" w14:textId="67FC64D0" w:rsidR="00E14FA0" w:rsidRDefault="00F05762" w:rsidP="00957753">
      <w:pPr>
        <w:ind w:left="480" w:hangingChars="200" w:hanging="480"/>
        <w:rPr>
          <w:rFonts w:ascii="ＭＳ 明朝" w:hAnsi="ＭＳ 明朝"/>
          <w:sz w:val="24"/>
          <w:szCs w:val="24"/>
        </w:rPr>
      </w:pPr>
      <w:r>
        <w:rPr>
          <w:rFonts w:ascii="ＭＳ 明朝" w:hAnsi="ＭＳ 明朝" w:hint="eastAsia"/>
          <w:sz w:val="24"/>
          <w:szCs w:val="24"/>
        </w:rPr>
        <w:t>（６</w:t>
      </w:r>
      <w:r w:rsidR="00E14FA0">
        <w:rPr>
          <w:rFonts w:ascii="ＭＳ 明朝" w:hAnsi="ＭＳ 明朝" w:hint="eastAsia"/>
          <w:sz w:val="24"/>
          <w:szCs w:val="24"/>
        </w:rPr>
        <w:t>）</w:t>
      </w:r>
      <w:r w:rsidR="000B24FB">
        <w:rPr>
          <w:rFonts w:ascii="ＭＳ 明朝" w:hAnsi="ＭＳ 明朝" w:hint="eastAsia"/>
          <w:sz w:val="24"/>
          <w:szCs w:val="24"/>
        </w:rPr>
        <w:t>法</w:t>
      </w:r>
      <w:r w:rsidR="000E7AC4">
        <w:rPr>
          <w:rFonts w:ascii="ＭＳ 明朝" w:hAnsi="ＭＳ 明朝" w:hint="eastAsia"/>
          <w:sz w:val="24"/>
          <w:szCs w:val="24"/>
        </w:rPr>
        <w:t>第２０</w:t>
      </w:r>
      <w:r w:rsidR="00E14FA0" w:rsidRPr="00E14FA0">
        <w:rPr>
          <w:rFonts w:ascii="ＭＳ 明朝" w:hAnsi="ＭＳ 明朝" w:hint="eastAsia"/>
          <w:sz w:val="24"/>
          <w:szCs w:val="24"/>
        </w:rPr>
        <w:t>条</w:t>
      </w:r>
      <w:r w:rsidR="00E14FA0">
        <w:rPr>
          <w:rFonts w:ascii="ＭＳ 明朝" w:hAnsi="ＭＳ 明朝" w:hint="eastAsia"/>
          <w:sz w:val="24"/>
          <w:szCs w:val="24"/>
        </w:rPr>
        <w:t>第</w:t>
      </w:r>
      <w:r w:rsidR="000E7AC4">
        <w:rPr>
          <w:rFonts w:ascii="ＭＳ 明朝" w:hAnsi="ＭＳ 明朝" w:hint="eastAsia"/>
          <w:sz w:val="24"/>
          <w:szCs w:val="24"/>
        </w:rPr>
        <w:t>１項</w:t>
      </w:r>
      <w:r w:rsidR="00E14FA0">
        <w:rPr>
          <w:rFonts w:ascii="ＭＳ 明朝" w:hAnsi="ＭＳ 明朝" w:hint="eastAsia"/>
          <w:sz w:val="24"/>
          <w:szCs w:val="24"/>
        </w:rPr>
        <w:t>は、「</w:t>
      </w:r>
      <w:r w:rsidR="000E7AC4" w:rsidRPr="000E7AC4">
        <w:rPr>
          <w:rFonts w:ascii="ＭＳ 明朝" w:hAnsi="ＭＳ 明朝" w:hint="eastAsia"/>
          <w:sz w:val="24"/>
          <w:szCs w:val="24"/>
        </w:rPr>
        <w:t>都道府県知事は、第</w:t>
      </w:r>
      <w:r w:rsidR="000E7AC4">
        <w:rPr>
          <w:rFonts w:ascii="ＭＳ 明朝" w:hAnsi="ＭＳ 明朝" w:hint="eastAsia"/>
          <w:sz w:val="24"/>
          <w:szCs w:val="24"/>
        </w:rPr>
        <w:t>１４条第１項又は第３</w:t>
      </w:r>
      <w:r w:rsidR="000E7AC4" w:rsidRPr="000E7AC4">
        <w:rPr>
          <w:rFonts w:ascii="ＭＳ 明朝" w:hAnsi="ＭＳ 明朝" w:hint="eastAsia"/>
          <w:sz w:val="24"/>
          <w:szCs w:val="24"/>
        </w:rPr>
        <w:t>項に規定する認可の申請があつた場合においては、政令で定めるところにより、施行地区となるべき区域（同項に規定する認可の</w:t>
      </w:r>
      <w:r w:rsidR="000E7AC4">
        <w:rPr>
          <w:rFonts w:ascii="ＭＳ 明朝" w:hAnsi="ＭＳ 明朝" w:hint="eastAsia"/>
          <w:sz w:val="24"/>
          <w:szCs w:val="24"/>
        </w:rPr>
        <w:t>申請にあつては、施行地区）を管轄する市町村長に、当該事業計画を２</w:t>
      </w:r>
      <w:r w:rsidR="000E7AC4" w:rsidRPr="000E7AC4">
        <w:rPr>
          <w:rFonts w:ascii="ＭＳ 明朝" w:hAnsi="ＭＳ 明朝" w:hint="eastAsia"/>
          <w:sz w:val="24"/>
          <w:szCs w:val="24"/>
        </w:rPr>
        <w:t>週間公衆の縦覧に供させなければならない。</w:t>
      </w:r>
      <w:r w:rsidR="000E7AC4">
        <w:rPr>
          <w:rFonts w:ascii="ＭＳ 明朝" w:hAnsi="ＭＳ 明朝" w:hint="eastAsia"/>
          <w:sz w:val="24"/>
          <w:szCs w:val="24"/>
        </w:rPr>
        <w:t>（後略）</w:t>
      </w:r>
      <w:r w:rsidR="00E14FA0">
        <w:rPr>
          <w:rFonts w:ascii="ＭＳ 明朝" w:hAnsi="ＭＳ 明朝" w:hint="eastAsia"/>
          <w:sz w:val="24"/>
          <w:szCs w:val="24"/>
        </w:rPr>
        <w:t>」と</w:t>
      </w:r>
      <w:r w:rsidR="00C55E86">
        <w:rPr>
          <w:rFonts w:ascii="ＭＳ 明朝" w:hAnsi="ＭＳ 明朝" w:hint="eastAsia"/>
          <w:sz w:val="24"/>
          <w:szCs w:val="24"/>
        </w:rPr>
        <w:t>定め</w:t>
      </w:r>
      <w:r w:rsidR="00E14FA0">
        <w:rPr>
          <w:rFonts w:ascii="ＭＳ 明朝" w:hAnsi="ＭＳ 明朝" w:hint="eastAsia"/>
          <w:sz w:val="24"/>
          <w:szCs w:val="24"/>
        </w:rPr>
        <w:t>、</w:t>
      </w:r>
      <w:r w:rsidR="004B728E">
        <w:rPr>
          <w:rFonts w:ascii="ＭＳ 明朝" w:hAnsi="ＭＳ 明朝" w:hint="eastAsia"/>
          <w:sz w:val="24"/>
          <w:szCs w:val="24"/>
        </w:rPr>
        <w:t>同条</w:t>
      </w:r>
      <w:r w:rsidR="000E7AC4">
        <w:rPr>
          <w:rFonts w:ascii="ＭＳ 明朝" w:hAnsi="ＭＳ 明朝" w:hint="eastAsia"/>
          <w:sz w:val="24"/>
          <w:szCs w:val="24"/>
        </w:rPr>
        <w:t>第２</w:t>
      </w:r>
      <w:r w:rsidR="00E14FA0">
        <w:rPr>
          <w:rFonts w:ascii="ＭＳ 明朝" w:hAnsi="ＭＳ 明朝" w:hint="eastAsia"/>
          <w:sz w:val="24"/>
          <w:szCs w:val="24"/>
        </w:rPr>
        <w:t>項は、「</w:t>
      </w:r>
      <w:r w:rsidR="000E7AC4" w:rsidRPr="000E7AC4">
        <w:rPr>
          <w:rFonts w:ascii="ＭＳ 明朝" w:hAnsi="ＭＳ 明朝" w:hint="eastAsia"/>
          <w:sz w:val="24"/>
          <w:szCs w:val="24"/>
        </w:rPr>
        <w:t>当該土地区画整理事業に関</w:t>
      </w:r>
      <w:r w:rsidR="000E7AC4" w:rsidRPr="000E7AC4">
        <w:rPr>
          <w:rFonts w:ascii="ＭＳ 明朝" w:hAnsi="ＭＳ 明朝" w:hint="eastAsia"/>
          <w:sz w:val="24"/>
          <w:szCs w:val="24"/>
        </w:rPr>
        <w:lastRenderedPageBreak/>
        <w:t>係のある土地若しくはその土地に定着する物件又は当該土地区画整理事業に関係のある水面について権利を有する者（</w:t>
      </w:r>
      <w:r w:rsidR="00D86F6B">
        <w:rPr>
          <w:rFonts w:ascii="ＭＳ 明朝" w:hAnsi="ＭＳ 明朝" w:hint="eastAsia"/>
          <w:sz w:val="24"/>
          <w:szCs w:val="24"/>
        </w:rPr>
        <w:t>中略</w:t>
      </w:r>
      <w:r w:rsidR="000E7AC4" w:rsidRPr="000E7AC4">
        <w:rPr>
          <w:rFonts w:ascii="ＭＳ 明朝" w:hAnsi="ＭＳ 明朝" w:hint="eastAsia"/>
          <w:sz w:val="24"/>
          <w:szCs w:val="24"/>
        </w:rPr>
        <w:t>）は、前項の規定により縦覧に供された事業計画について意見がある場合におい</w:t>
      </w:r>
      <w:r w:rsidR="00FC0849">
        <w:rPr>
          <w:rFonts w:ascii="ＭＳ 明朝" w:hAnsi="ＭＳ 明朝" w:hint="eastAsia"/>
          <w:sz w:val="24"/>
          <w:szCs w:val="24"/>
        </w:rPr>
        <w:t>ては、縦覧期間満了の日の翌日から起算して２</w:t>
      </w:r>
      <w:r w:rsidR="000E7AC4" w:rsidRPr="000E7AC4">
        <w:rPr>
          <w:rFonts w:ascii="ＭＳ 明朝" w:hAnsi="ＭＳ 明朝" w:hint="eastAsia"/>
          <w:sz w:val="24"/>
          <w:szCs w:val="24"/>
        </w:rPr>
        <w:t>週間を経過する日までに、都道府県知事に意見書を提出することができる。</w:t>
      </w:r>
      <w:r w:rsidR="000E7AC4">
        <w:rPr>
          <w:rFonts w:ascii="ＭＳ 明朝" w:hAnsi="ＭＳ 明朝" w:hint="eastAsia"/>
          <w:sz w:val="24"/>
          <w:szCs w:val="24"/>
        </w:rPr>
        <w:t>（後略）</w:t>
      </w:r>
      <w:r w:rsidR="00E14FA0">
        <w:rPr>
          <w:rFonts w:ascii="ＭＳ 明朝" w:hAnsi="ＭＳ 明朝" w:hint="eastAsia"/>
          <w:sz w:val="24"/>
          <w:szCs w:val="24"/>
        </w:rPr>
        <w:t>」と定めている。</w:t>
      </w:r>
    </w:p>
    <w:p w14:paraId="142019AF" w14:textId="20886762" w:rsidR="00E14FA0" w:rsidRPr="00246FCC" w:rsidRDefault="00F05762" w:rsidP="00E14FA0">
      <w:pPr>
        <w:ind w:left="480" w:hangingChars="200" w:hanging="480"/>
        <w:rPr>
          <w:rFonts w:ascii="ＭＳ 明朝" w:hAnsi="ＭＳ 明朝"/>
          <w:sz w:val="24"/>
          <w:szCs w:val="24"/>
        </w:rPr>
      </w:pPr>
      <w:r>
        <w:rPr>
          <w:rFonts w:ascii="ＭＳ 明朝" w:hAnsi="ＭＳ 明朝" w:hint="eastAsia"/>
          <w:sz w:val="24"/>
          <w:szCs w:val="24"/>
        </w:rPr>
        <w:t>（７</w:t>
      </w:r>
      <w:r w:rsidR="00E14FA0">
        <w:rPr>
          <w:rFonts w:ascii="ＭＳ 明朝" w:hAnsi="ＭＳ 明朝" w:hint="eastAsia"/>
          <w:sz w:val="24"/>
          <w:szCs w:val="24"/>
        </w:rPr>
        <w:t>）</w:t>
      </w:r>
      <w:r w:rsidR="000B24FB" w:rsidRPr="00246FCC">
        <w:rPr>
          <w:rFonts w:ascii="ＭＳ 明朝" w:hAnsi="ＭＳ 明朝" w:hint="eastAsia"/>
          <w:sz w:val="24"/>
          <w:szCs w:val="24"/>
        </w:rPr>
        <w:t>法</w:t>
      </w:r>
      <w:r w:rsidR="00E14FA0" w:rsidRPr="00246FCC">
        <w:rPr>
          <w:rFonts w:ascii="ＭＳ 明朝" w:hAnsi="ＭＳ 明朝" w:hint="eastAsia"/>
          <w:sz w:val="24"/>
          <w:szCs w:val="24"/>
        </w:rPr>
        <w:t>第</w:t>
      </w:r>
      <w:r w:rsidR="00FC0849" w:rsidRPr="00246FCC">
        <w:rPr>
          <w:rFonts w:ascii="ＭＳ 明朝" w:hAnsi="ＭＳ 明朝" w:hint="eastAsia"/>
          <w:sz w:val="24"/>
          <w:szCs w:val="24"/>
        </w:rPr>
        <w:t>３１</w:t>
      </w:r>
      <w:r w:rsidR="00E14FA0" w:rsidRPr="00246FCC">
        <w:rPr>
          <w:rFonts w:ascii="ＭＳ 明朝" w:hAnsi="ＭＳ 明朝" w:hint="eastAsia"/>
          <w:sz w:val="24"/>
          <w:szCs w:val="24"/>
        </w:rPr>
        <w:t>条は、「</w:t>
      </w:r>
      <w:r w:rsidR="00FC0849" w:rsidRPr="00246FCC">
        <w:rPr>
          <w:rFonts w:ascii="ＭＳ 明朝" w:hAnsi="ＭＳ 明朝" w:hint="eastAsia"/>
          <w:sz w:val="24"/>
          <w:szCs w:val="24"/>
        </w:rPr>
        <w:t>次に掲げる事項は、総会の議決を経なければならない。</w:t>
      </w:r>
      <w:r w:rsidR="00E14FA0" w:rsidRPr="00246FCC">
        <w:rPr>
          <w:rFonts w:ascii="ＭＳ 明朝" w:hAnsi="ＭＳ 明朝" w:hint="eastAsia"/>
          <w:sz w:val="24"/>
          <w:szCs w:val="24"/>
        </w:rPr>
        <w:t>」</w:t>
      </w:r>
      <w:r w:rsidR="005C19F2" w:rsidRPr="00246FCC">
        <w:rPr>
          <w:rFonts w:ascii="ＭＳ 明朝" w:hAnsi="ＭＳ 明朝" w:hint="eastAsia"/>
          <w:sz w:val="24"/>
          <w:szCs w:val="24"/>
        </w:rPr>
        <w:t>と</w:t>
      </w:r>
      <w:r w:rsidR="00FC0849" w:rsidRPr="00246FCC">
        <w:rPr>
          <w:rFonts w:ascii="ＭＳ 明朝" w:hAnsi="ＭＳ 明朝" w:hint="eastAsia"/>
          <w:sz w:val="24"/>
          <w:szCs w:val="24"/>
        </w:rPr>
        <w:t>し、次に掲げる事項として第１号から第１２号を掲げ、</w:t>
      </w:r>
      <w:r w:rsidR="00312B25" w:rsidRPr="00246FCC">
        <w:rPr>
          <w:rFonts w:ascii="ＭＳ 明朝" w:hAnsi="ＭＳ 明朝" w:hint="eastAsia"/>
          <w:sz w:val="24"/>
          <w:szCs w:val="24"/>
        </w:rPr>
        <w:t>第２号は、「事業計画の決定」と、</w:t>
      </w:r>
      <w:r w:rsidR="00FC0849" w:rsidRPr="00246FCC">
        <w:rPr>
          <w:rFonts w:ascii="ＭＳ 明朝" w:hAnsi="ＭＳ 明朝" w:hint="eastAsia"/>
          <w:sz w:val="24"/>
          <w:szCs w:val="24"/>
        </w:rPr>
        <w:t>第９号は</w:t>
      </w:r>
      <w:r w:rsidR="00712A3C" w:rsidRPr="00246FCC">
        <w:rPr>
          <w:rFonts w:ascii="ＭＳ 明朝" w:hAnsi="ＭＳ 明朝" w:hint="eastAsia"/>
          <w:sz w:val="24"/>
          <w:szCs w:val="24"/>
        </w:rPr>
        <w:t>、</w:t>
      </w:r>
      <w:r w:rsidR="00FC0849" w:rsidRPr="00246FCC">
        <w:rPr>
          <w:rFonts w:ascii="ＭＳ 明朝" w:hAnsi="ＭＳ 明朝" w:hint="eastAsia"/>
          <w:sz w:val="24"/>
          <w:szCs w:val="24"/>
        </w:rPr>
        <w:t>「仮換地の指定」と</w:t>
      </w:r>
      <w:r w:rsidR="005C19F2" w:rsidRPr="00246FCC">
        <w:rPr>
          <w:rFonts w:ascii="ＭＳ 明朝" w:hAnsi="ＭＳ 明朝" w:hint="eastAsia"/>
          <w:sz w:val="24"/>
          <w:szCs w:val="24"/>
        </w:rPr>
        <w:t>定めている。</w:t>
      </w:r>
    </w:p>
    <w:p w14:paraId="52A6BC43" w14:textId="4B0DD8E4" w:rsidR="0005093E" w:rsidRDefault="00F05762" w:rsidP="00957753">
      <w:pPr>
        <w:ind w:left="480" w:hangingChars="200" w:hanging="480"/>
        <w:rPr>
          <w:rFonts w:ascii="ＭＳ 明朝" w:hAnsi="ＭＳ 明朝"/>
          <w:sz w:val="24"/>
          <w:szCs w:val="24"/>
        </w:rPr>
      </w:pPr>
      <w:r>
        <w:rPr>
          <w:rFonts w:ascii="ＭＳ 明朝" w:hAnsi="ＭＳ 明朝" w:hint="eastAsia"/>
          <w:sz w:val="24"/>
          <w:szCs w:val="24"/>
        </w:rPr>
        <w:t>（８</w:t>
      </w:r>
      <w:r w:rsidR="00957753">
        <w:rPr>
          <w:rFonts w:ascii="ＭＳ 明朝" w:hAnsi="ＭＳ 明朝" w:hint="eastAsia"/>
          <w:sz w:val="24"/>
          <w:szCs w:val="24"/>
        </w:rPr>
        <w:t>）法</w:t>
      </w:r>
      <w:r w:rsidR="00957753" w:rsidRPr="00957753">
        <w:rPr>
          <w:rFonts w:ascii="ＭＳ 明朝" w:hAnsi="ＭＳ 明朝" w:hint="eastAsia"/>
          <w:sz w:val="24"/>
          <w:szCs w:val="24"/>
        </w:rPr>
        <w:t>第</w:t>
      </w:r>
      <w:r w:rsidR="00FC0849">
        <w:rPr>
          <w:rFonts w:ascii="ＭＳ 明朝" w:hAnsi="ＭＳ 明朝" w:hint="eastAsia"/>
          <w:sz w:val="24"/>
          <w:szCs w:val="24"/>
        </w:rPr>
        <w:t>８９</w:t>
      </w:r>
      <w:r w:rsidR="00957753" w:rsidRPr="00957753">
        <w:rPr>
          <w:rFonts w:ascii="ＭＳ 明朝" w:hAnsi="ＭＳ 明朝" w:hint="eastAsia"/>
          <w:sz w:val="24"/>
          <w:szCs w:val="24"/>
        </w:rPr>
        <w:t>条</w:t>
      </w:r>
      <w:r w:rsidR="00FC0849">
        <w:rPr>
          <w:rFonts w:ascii="ＭＳ 明朝" w:hAnsi="ＭＳ 明朝" w:hint="eastAsia"/>
          <w:sz w:val="24"/>
          <w:szCs w:val="24"/>
        </w:rPr>
        <w:t>第１項</w:t>
      </w:r>
      <w:r w:rsidR="00957753">
        <w:rPr>
          <w:rFonts w:ascii="ＭＳ 明朝" w:hAnsi="ＭＳ 明朝" w:hint="eastAsia"/>
          <w:sz w:val="24"/>
          <w:szCs w:val="24"/>
        </w:rPr>
        <w:t>は、「</w:t>
      </w:r>
      <w:r w:rsidR="00FC0849" w:rsidRPr="00FC0849">
        <w:rPr>
          <w:rFonts w:ascii="ＭＳ 明朝" w:hAnsi="ＭＳ 明朝" w:hint="eastAsia"/>
          <w:sz w:val="24"/>
          <w:szCs w:val="24"/>
        </w:rPr>
        <w:t>換地計画において換地を定める場合においては、換地及び従前の宅地の位置、地積、土質、水利、利用状況、環境等が照応するように定めなければならない。</w:t>
      </w:r>
      <w:r w:rsidR="00957753">
        <w:rPr>
          <w:rFonts w:ascii="ＭＳ 明朝" w:hAnsi="ＭＳ 明朝" w:hint="eastAsia"/>
          <w:sz w:val="24"/>
          <w:szCs w:val="24"/>
        </w:rPr>
        <w:t>」と定めている。</w:t>
      </w:r>
    </w:p>
    <w:p w14:paraId="400C609B" w14:textId="766E7BD6" w:rsidR="00957753" w:rsidRDefault="0060485D" w:rsidP="0060485D">
      <w:pPr>
        <w:ind w:left="480" w:hangingChars="200" w:hanging="480"/>
        <w:rPr>
          <w:rFonts w:ascii="ＭＳ 明朝" w:hAnsi="ＭＳ 明朝"/>
          <w:sz w:val="24"/>
          <w:szCs w:val="24"/>
        </w:rPr>
      </w:pPr>
      <w:r>
        <w:rPr>
          <w:rFonts w:ascii="ＭＳ 明朝" w:hAnsi="ＭＳ 明朝" w:hint="eastAsia"/>
          <w:sz w:val="24"/>
          <w:szCs w:val="24"/>
        </w:rPr>
        <w:t>（</w:t>
      </w:r>
      <w:r w:rsidR="00F05762">
        <w:rPr>
          <w:rFonts w:ascii="ＭＳ 明朝" w:hAnsi="ＭＳ 明朝" w:hint="eastAsia"/>
          <w:sz w:val="24"/>
          <w:szCs w:val="24"/>
        </w:rPr>
        <w:t>９</w:t>
      </w:r>
      <w:r>
        <w:rPr>
          <w:rFonts w:ascii="ＭＳ 明朝" w:hAnsi="ＭＳ 明朝" w:hint="eastAsia"/>
          <w:sz w:val="24"/>
          <w:szCs w:val="24"/>
        </w:rPr>
        <w:t>）</w:t>
      </w:r>
      <w:r w:rsidR="00712A3C">
        <w:rPr>
          <w:rFonts w:ascii="ＭＳ 明朝" w:hAnsi="ＭＳ 明朝" w:hint="eastAsia"/>
          <w:sz w:val="24"/>
          <w:szCs w:val="24"/>
        </w:rPr>
        <w:t>法第９８</w:t>
      </w:r>
      <w:r w:rsidR="00712A3C" w:rsidRPr="00712A3C">
        <w:rPr>
          <w:rFonts w:ascii="ＭＳ 明朝" w:hAnsi="ＭＳ 明朝" w:hint="eastAsia"/>
          <w:sz w:val="24"/>
          <w:szCs w:val="24"/>
        </w:rPr>
        <w:t>条</w:t>
      </w:r>
      <w:r w:rsidR="00712A3C">
        <w:rPr>
          <w:rFonts w:ascii="ＭＳ 明朝" w:hAnsi="ＭＳ 明朝" w:hint="eastAsia"/>
          <w:sz w:val="24"/>
          <w:szCs w:val="24"/>
        </w:rPr>
        <w:t>第１項は、「</w:t>
      </w:r>
      <w:r w:rsidR="00FF2D7E" w:rsidRPr="00FF2D7E">
        <w:rPr>
          <w:rFonts w:ascii="ＭＳ 明朝" w:hAnsi="ＭＳ 明朝" w:hint="eastAsia"/>
          <w:sz w:val="24"/>
          <w:szCs w:val="24"/>
        </w:rPr>
        <w:t>施行者は、換地処分を行う前において、土地の区画形質の変更若しくは公共施設の新設若しくは変更に係る工事のため必要がある場合又は換地計画に基づき換地処分を行うため必要がある場合においては、施行地区内の宅地について仮換地を指定することができる。この場合において、従前の宅地について地上権、永小作権、賃借権その他の宅地を使用し、又は収益することができる権利を有する者があるときは、その仮換地について仮にそれらの権利の目的となるべき宅地又はその部分を指定しなければならない。</w:t>
      </w:r>
      <w:r w:rsidR="00712A3C" w:rsidRPr="00712A3C">
        <w:rPr>
          <w:rFonts w:ascii="ＭＳ 明朝" w:hAnsi="ＭＳ 明朝" w:hint="eastAsia"/>
          <w:sz w:val="24"/>
          <w:szCs w:val="24"/>
        </w:rPr>
        <w:t>」と</w:t>
      </w:r>
      <w:r w:rsidR="00FF2D7E">
        <w:rPr>
          <w:rFonts w:ascii="ＭＳ 明朝" w:hAnsi="ＭＳ 明朝" w:hint="eastAsia"/>
          <w:sz w:val="24"/>
          <w:szCs w:val="24"/>
        </w:rPr>
        <w:t>定め</w:t>
      </w:r>
      <w:r w:rsidR="00712A3C" w:rsidRPr="00712A3C">
        <w:rPr>
          <w:rFonts w:ascii="ＭＳ 明朝" w:hAnsi="ＭＳ 明朝" w:hint="eastAsia"/>
          <w:sz w:val="24"/>
          <w:szCs w:val="24"/>
        </w:rPr>
        <w:t>、</w:t>
      </w:r>
      <w:r w:rsidR="00712A3C">
        <w:rPr>
          <w:rFonts w:ascii="ＭＳ 明朝" w:hAnsi="ＭＳ 明朝" w:hint="eastAsia"/>
          <w:sz w:val="24"/>
          <w:szCs w:val="24"/>
        </w:rPr>
        <w:t>第２項</w:t>
      </w:r>
      <w:r w:rsidR="00712A3C" w:rsidRPr="00712A3C">
        <w:rPr>
          <w:rFonts w:ascii="ＭＳ 明朝" w:hAnsi="ＭＳ 明朝" w:hint="eastAsia"/>
          <w:sz w:val="24"/>
          <w:szCs w:val="24"/>
        </w:rPr>
        <w:t>は、「</w:t>
      </w:r>
      <w:r w:rsidR="00FF2D7E" w:rsidRPr="00FF2D7E">
        <w:rPr>
          <w:rFonts w:ascii="ＭＳ 明朝" w:hAnsi="ＭＳ 明朝" w:hint="eastAsia"/>
          <w:sz w:val="24"/>
          <w:szCs w:val="24"/>
        </w:rPr>
        <w:t>施行者は、前項の規定により仮換地を指定し、又は仮換地について仮に権利の目的となるべき宅地若しくはその部分を指定する場合においては、換地計画において定められた事項又はこの法律に定める換地計画の決定の基準を考慮してしなければならない。</w:t>
      </w:r>
      <w:r w:rsidR="00712A3C" w:rsidRPr="00712A3C">
        <w:rPr>
          <w:rFonts w:ascii="ＭＳ 明朝" w:hAnsi="ＭＳ 明朝" w:hint="eastAsia"/>
          <w:sz w:val="24"/>
          <w:szCs w:val="24"/>
        </w:rPr>
        <w:t>」と定め</w:t>
      </w:r>
      <w:r w:rsidR="00FF2D7E">
        <w:rPr>
          <w:rFonts w:ascii="ＭＳ 明朝" w:hAnsi="ＭＳ 明朝" w:hint="eastAsia"/>
          <w:sz w:val="24"/>
          <w:szCs w:val="24"/>
        </w:rPr>
        <w:t>、第３</w:t>
      </w:r>
      <w:r w:rsidR="00FF2D7E" w:rsidRPr="00FF2D7E">
        <w:rPr>
          <w:rFonts w:ascii="ＭＳ 明朝" w:hAnsi="ＭＳ 明朝" w:hint="eastAsia"/>
          <w:sz w:val="24"/>
          <w:szCs w:val="24"/>
        </w:rPr>
        <w:t>項は、「</w:t>
      </w:r>
      <w:r w:rsidR="00FF2D7E">
        <w:rPr>
          <w:rFonts w:ascii="ＭＳ 明朝" w:hAnsi="ＭＳ 明朝" w:hint="eastAsia"/>
          <w:sz w:val="24"/>
          <w:szCs w:val="24"/>
        </w:rPr>
        <w:t>第１</w:t>
      </w:r>
      <w:r w:rsidR="00FF2D7E" w:rsidRPr="00FF2D7E">
        <w:rPr>
          <w:rFonts w:ascii="ＭＳ 明朝" w:hAnsi="ＭＳ 明朝" w:hint="eastAsia"/>
          <w:sz w:val="24"/>
          <w:szCs w:val="24"/>
        </w:rPr>
        <w:t>項の規定により仮換地を指定し、又は仮換地について仮に権利の目的となるべき宅地若しくはその部分を指定しようとする場合においては、あらかじめ、その指定について、</w:t>
      </w:r>
      <w:r w:rsidR="006D3C05">
        <w:rPr>
          <w:rFonts w:ascii="ＭＳ 明朝" w:hAnsi="ＭＳ 明朝" w:hint="eastAsia"/>
          <w:sz w:val="24"/>
          <w:szCs w:val="24"/>
        </w:rPr>
        <w:t>（中略）</w:t>
      </w:r>
      <w:r w:rsidR="00FF2D7E" w:rsidRPr="00FF2D7E">
        <w:rPr>
          <w:rFonts w:ascii="ＭＳ 明朝" w:hAnsi="ＭＳ 明朝" w:hint="eastAsia"/>
          <w:sz w:val="24"/>
          <w:szCs w:val="24"/>
        </w:rPr>
        <w:t>組合は、総会若しくはその部会又は総代会の同意を得なければならないものと</w:t>
      </w:r>
      <w:r w:rsidR="006D3C05">
        <w:rPr>
          <w:rFonts w:ascii="ＭＳ 明朝" w:hAnsi="ＭＳ 明朝" w:hint="eastAsia"/>
          <w:sz w:val="24"/>
          <w:szCs w:val="24"/>
        </w:rPr>
        <w:t>（中略）</w:t>
      </w:r>
      <w:r w:rsidR="00FF2D7E" w:rsidRPr="00FF2D7E">
        <w:rPr>
          <w:rFonts w:ascii="ＭＳ 明朝" w:hAnsi="ＭＳ 明朝" w:hint="eastAsia"/>
          <w:sz w:val="24"/>
          <w:szCs w:val="24"/>
        </w:rPr>
        <w:t>する。</w:t>
      </w:r>
      <w:r w:rsidR="00FF2D7E">
        <w:rPr>
          <w:rFonts w:ascii="ＭＳ 明朝" w:hAnsi="ＭＳ 明朝" w:hint="eastAsia"/>
          <w:sz w:val="24"/>
          <w:szCs w:val="24"/>
        </w:rPr>
        <w:t>」と定め</w:t>
      </w:r>
      <w:r w:rsidR="000E243F">
        <w:rPr>
          <w:rFonts w:ascii="ＭＳ 明朝" w:hAnsi="ＭＳ 明朝" w:hint="eastAsia"/>
          <w:sz w:val="24"/>
          <w:szCs w:val="24"/>
        </w:rPr>
        <w:t>、第５項は、「第１</w:t>
      </w:r>
      <w:r w:rsidR="000E243F" w:rsidRPr="000E243F">
        <w:rPr>
          <w:rFonts w:ascii="ＭＳ 明朝" w:hAnsi="ＭＳ 明朝" w:hint="eastAsia"/>
          <w:sz w:val="24"/>
          <w:szCs w:val="24"/>
        </w:rPr>
        <w:t>項の規定による仮換地の指定は、その仮換地となるべき土地の所有者及び従前の宅地の所有者に対し、</w:t>
      </w:r>
      <w:r w:rsidR="000E243F" w:rsidRPr="00E118BF">
        <w:rPr>
          <w:rFonts w:ascii="ＭＳ 明朝" w:hAnsi="ＭＳ 明朝" w:hint="eastAsia"/>
          <w:sz w:val="24"/>
          <w:szCs w:val="24"/>
        </w:rPr>
        <w:t>仮換地の位置及び地積並びに仮換地の指定の効力発生の日を通知してする</w:t>
      </w:r>
      <w:r w:rsidR="000E243F" w:rsidRPr="000E243F">
        <w:rPr>
          <w:rFonts w:ascii="ＭＳ 明朝" w:hAnsi="ＭＳ 明朝" w:hint="eastAsia"/>
          <w:sz w:val="24"/>
          <w:szCs w:val="24"/>
        </w:rPr>
        <w:t>ものとする。</w:t>
      </w:r>
      <w:r w:rsidR="000E243F">
        <w:rPr>
          <w:rFonts w:ascii="ＭＳ 明朝" w:hAnsi="ＭＳ 明朝" w:hint="eastAsia"/>
          <w:sz w:val="24"/>
          <w:szCs w:val="24"/>
        </w:rPr>
        <w:t>」と定め</w:t>
      </w:r>
      <w:r w:rsidR="00712A3C" w:rsidRPr="00712A3C">
        <w:rPr>
          <w:rFonts w:ascii="ＭＳ 明朝" w:hAnsi="ＭＳ 明朝" w:hint="eastAsia"/>
          <w:sz w:val="24"/>
          <w:szCs w:val="24"/>
        </w:rPr>
        <w:t>ている。</w:t>
      </w:r>
    </w:p>
    <w:p w14:paraId="08E389B7" w14:textId="6FF90A29" w:rsidR="00CD0704" w:rsidRDefault="00F05762" w:rsidP="0060485D">
      <w:pPr>
        <w:ind w:left="480" w:hangingChars="200" w:hanging="480"/>
        <w:rPr>
          <w:rFonts w:ascii="ＭＳ 明朝" w:hAnsi="ＭＳ 明朝"/>
          <w:sz w:val="24"/>
          <w:szCs w:val="24"/>
        </w:rPr>
      </w:pPr>
      <w:r>
        <w:rPr>
          <w:rFonts w:ascii="ＭＳ 明朝" w:hAnsi="ＭＳ 明朝" w:hint="eastAsia"/>
          <w:sz w:val="24"/>
          <w:szCs w:val="24"/>
        </w:rPr>
        <w:t>（１０</w:t>
      </w:r>
      <w:r w:rsidR="006D3C05">
        <w:rPr>
          <w:rFonts w:ascii="ＭＳ 明朝" w:hAnsi="ＭＳ 明朝" w:hint="eastAsia"/>
          <w:sz w:val="24"/>
          <w:szCs w:val="24"/>
        </w:rPr>
        <w:t>）法第１２７条</w:t>
      </w:r>
      <w:r w:rsidR="006D3C05" w:rsidRPr="006D3C05">
        <w:rPr>
          <w:rFonts w:ascii="ＭＳ 明朝" w:hAnsi="ＭＳ 明朝" w:hint="eastAsia"/>
          <w:sz w:val="24"/>
          <w:szCs w:val="24"/>
        </w:rPr>
        <w:t>は、「次に掲げる処分又はその不作為については、審査請求をすることができない。」とし、次に掲</w:t>
      </w:r>
      <w:r w:rsidR="006D3C05">
        <w:rPr>
          <w:rFonts w:ascii="ＭＳ 明朝" w:hAnsi="ＭＳ 明朝" w:hint="eastAsia"/>
          <w:sz w:val="24"/>
          <w:szCs w:val="24"/>
        </w:rPr>
        <w:t>げる事項として第１号から第１２号を掲げ、第１号は、「第１４条第１項若しくは第３</w:t>
      </w:r>
      <w:r w:rsidR="006D3C05" w:rsidRPr="006D3C05">
        <w:rPr>
          <w:rFonts w:ascii="ＭＳ 明朝" w:hAnsi="ＭＳ 明朝" w:hint="eastAsia"/>
          <w:sz w:val="24"/>
          <w:szCs w:val="24"/>
        </w:rPr>
        <w:t>項又は第</w:t>
      </w:r>
      <w:r w:rsidR="006D3C05">
        <w:rPr>
          <w:rFonts w:ascii="ＭＳ 明朝" w:hAnsi="ＭＳ 明朝" w:hint="eastAsia"/>
          <w:sz w:val="24"/>
          <w:szCs w:val="24"/>
        </w:rPr>
        <w:t>３９条第１</w:t>
      </w:r>
      <w:r w:rsidR="006D3C05" w:rsidRPr="006D3C05">
        <w:rPr>
          <w:rFonts w:ascii="ＭＳ 明朝" w:hAnsi="ＭＳ 明朝" w:hint="eastAsia"/>
          <w:sz w:val="24"/>
          <w:szCs w:val="24"/>
        </w:rPr>
        <w:t>項の規定による認可（事業基本方針の変更に係るものを除く。）」と定めている。</w:t>
      </w:r>
    </w:p>
    <w:p w14:paraId="4007B68A" w14:textId="07467094" w:rsidR="007517BA" w:rsidRDefault="007517BA" w:rsidP="0060485D">
      <w:pPr>
        <w:ind w:left="480" w:hangingChars="200" w:hanging="480"/>
        <w:rPr>
          <w:rFonts w:ascii="ＭＳ 明朝" w:hAnsi="ＭＳ 明朝" w:cstheme="minorBidi"/>
          <w:sz w:val="24"/>
          <w:szCs w:val="24"/>
        </w:rPr>
      </w:pPr>
      <w:r>
        <w:rPr>
          <w:rFonts w:ascii="ＭＳ 明朝" w:hAnsi="ＭＳ 明朝" w:hint="eastAsia"/>
          <w:sz w:val="24"/>
          <w:szCs w:val="24"/>
        </w:rPr>
        <w:t>（１１）</w:t>
      </w:r>
      <w:r>
        <w:rPr>
          <w:rFonts w:ascii="ＭＳ 明朝" w:hAnsi="ＭＳ 明朝" w:cstheme="minorBidi" w:hint="eastAsia"/>
          <w:sz w:val="24"/>
          <w:szCs w:val="24"/>
        </w:rPr>
        <w:t>土地区画整理法施行規則</w:t>
      </w:r>
      <w:r w:rsidRPr="002D580F">
        <w:rPr>
          <w:rFonts w:ascii="ＭＳ 明朝" w:hAnsi="ＭＳ 明朝" w:cstheme="minorBidi" w:hint="eastAsia"/>
          <w:sz w:val="24"/>
          <w:szCs w:val="24"/>
        </w:rPr>
        <w:t>（昭和</w:t>
      </w:r>
      <w:r>
        <w:rPr>
          <w:rFonts w:ascii="ＭＳ 明朝" w:hAnsi="ＭＳ 明朝" w:cstheme="minorBidi" w:hint="eastAsia"/>
          <w:sz w:val="24"/>
          <w:szCs w:val="24"/>
        </w:rPr>
        <w:t>３０年</w:t>
      </w:r>
      <w:r w:rsidRPr="002D580F">
        <w:rPr>
          <w:rFonts w:ascii="ＭＳ 明朝" w:hAnsi="ＭＳ 明朝" w:cstheme="minorBidi" w:hint="eastAsia"/>
          <w:sz w:val="24"/>
          <w:szCs w:val="24"/>
        </w:rPr>
        <w:t>建設省令第</w:t>
      </w:r>
      <w:r>
        <w:rPr>
          <w:rFonts w:ascii="ＭＳ 明朝" w:hAnsi="ＭＳ 明朝" w:cstheme="minorBidi" w:hint="eastAsia"/>
          <w:sz w:val="24"/>
          <w:szCs w:val="24"/>
        </w:rPr>
        <w:t>５</w:t>
      </w:r>
      <w:r w:rsidRPr="002D580F">
        <w:rPr>
          <w:rFonts w:ascii="ＭＳ 明朝" w:hAnsi="ＭＳ 明朝" w:cstheme="minorBidi" w:hint="eastAsia"/>
          <w:sz w:val="24"/>
          <w:szCs w:val="24"/>
        </w:rPr>
        <w:t>号）</w:t>
      </w:r>
      <w:r>
        <w:rPr>
          <w:rFonts w:ascii="ＭＳ 明朝" w:hAnsi="ＭＳ 明朝" w:cstheme="minorBidi" w:hint="eastAsia"/>
          <w:sz w:val="24"/>
          <w:szCs w:val="24"/>
        </w:rPr>
        <w:t>第９条</w:t>
      </w:r>
      <w:r w:rsidR="000B4DDA">
        <w:rPr>
          <w:rFonts w:ascii="ＭＳ 明朝" w:hAnsi="ＭＳ 明朝" w:cstheme="minorBidi" w:hint="eastAsia"/>
          <w:sz w:val="24"/>
          <w:szCs w:val="24"/>
        </w:rPr>
        <w:t>は、「</w:t>
      </w:r>
      <w:r w:rsidR="000B4DDA" w:rsidRPr="000B4DDA">
        <w:rPr>
          <w:rFonts w:ascii="ＭＳ 明朝" w:hAnsi="ＭＳ 明朝" w:cstheme="minorBidi" w:hint="eastAsia"/>
          <w:sz w:val="24"/>
          <w:szCs w:val="24"/>
        </w:rPr>
        <w:t>法第</w:t>
      </w:r>
      <w:r w:rsidR="000B4DDA">
        <w:rPr>
          <w:rFonts w:ascii="ＭＳ 明朝" w:hAnsi="ＭＳ 明朝" w:cstheme="minorBidi" w:hint="eastAsia"/>
          <w:sz w:val="24"/>
          <w:szCs w:val="24"/>
        </w:rPr>
        <w:t>６</w:t>
      </w:r>
      <w:r w:rsidR="000B4DDA" w:rsidRPr="000B4DDA">
        <w:rPr>
          <w:rFonts w:ascii="ＭＳ 明朝" w:hAnsi="ＭＳ 明朝" w:cstheme="minorBidi" w:hint="eastAsia"/>
          <w:sz w:val="24"/>
          <w:szCs w:val="24"/>
        </w:rPr>
        <w:t>条第</w:t>
      </w:r>
      <w:r w:rsidR="000B4DDA">
        <w:rPr>
          <w:rFonts w:ascii="ＭＳ 明朝" w:hAnsi="ＭＳ 明朝" w:cstheme="minorBidi" w:hint="eastAsia"/>
          <w:sz w:val="24"/>
          <w:szCs w:val="24"/>
        </w:rPr>
        <w:t>１</w:t>
      </w:r>
      <w:r w:rsidR="000B4DDA" w:rsidRPr="000B4DDA">
        <w:rPr>
          <w:rFonts w:ascii="ＭＳ 明朝" w:hAnsi="ＭＳ 明朝" w:cstheme="minorBidi" w:hint="eastAsia"/>
          <w:sz w:val="24"/>
          <w:szCs w:val="24"/>
        </w:rPr>
        <w:t>項に規定する設計の概要の設定に関する同条第</w:t>
      </w:r>
      <w:r w:rsidR="000B4DDA">
        <w:rPr>
          <w:rFonts w:ascii="ＭＳ 明朝" w:hAnsi="ＭＳ 明朝" w:cstheme="minorBidi" w:hint="eastAsia"/>
          <w:sz w:val="24"/>
          <w:szCs w:val="24"/>
        </w:rPr>
        <w:t>１１</w:t>
      </w:r>
      <w:r w:rsidR="000B4DDA" w:rsidRPr="000B4DDA">
        <w:rPr>
          <w:rFonts w:ascii="ＭＳ 明朝" w:hAnsi="ＭＳ 明朝" w:cstheme="minorBidi" w:hint="eastAsia"/>
          <w:sz w:val="24"/>
          <w:szCs w:val="24"/>
        </w:rPr>
        <w:t>項</w:t>
      </w:r>
      <w:r w:rsidR="000B4DDA">
        <w:rPr>
          <w:rFonts w:ascii="ＭＳ 明朝" w:hAnsi="ＭＳ 明朝" w:cstheme="minorBidi" w:hint="eastAsia"/>
          <w:sz w:val="24"/>
          <w:szCs w:val="24"/>
        </w:rPr>
        <w:t>（中略）</w:t>
      </w:r>
      <w:r w:rsidR="000B4DDA" w:rsidRPr="000B4DDA">
        <w:rPr>
          <w:rFonts w:ascii="ＭＳ 明朝" w:hAnsi="ＭＳ 明朝" w:cstheme="minorBidi" w:hint="eastAsia"/>
          <w:sz w:val="24"/>
          <w:szCs w:val="24"/>
        </w:rPr>
        <w:t>に規定する技術的基準は、次に掲げるものとする。</w:t>
      </w:r>
      <w:r w:rsidR="000B4DDA">
        <w:rPr>
          <w:rFonts w:ascii="ＭＳ 明朝" w:hAnsi="ＭＳ 明朝" w:cstheme="minorBidi" w:hint="eastAsia"/>
          <w:sz w:val="24"/>
          <w:szCs w:val="24"/>
        </w:rPr>
        <w:t>」とし、</w:t>
      </w:r>
      <w:r w:rsidR="000B4DDA" w:rsidRPr="000B4DDA">
        <w:rPr>
          <w:rFonts w:ascii="ＭＳ 明朝" w:hAnsi="ＭＳ 明朝" w:cstheme="minorBidi" w:hint="eastAsia"/>
          <w:sz w:val="24"/>
          <w:szCs w:val="24"/>
        </w:rPr>
        <w:t>次に掲げるもの</w:t>
      </w:r>
      <w:r w:rsidR="000B4DDA">
        <w:rPr>
          <w:rFonts w:ascii="ＭＳ 明朝" w:hAnsi="ＭＳ 明朝" w:cstheme="minorBidi" w:hint="eastAsia"/>
          <w:sz w:val="24"/>
          <w:szCs w:val="24"/>
        </w:rPr>
        <w:t>と</w:t>
      </w:r>
      <w:r w:rsidR="000B4DDA">
        <w:rPr>
          <w:rFonts w:ascii="ＭＳ 明朝" w:hAnsi="ＭＳ 明朝" w:cstheme="minorBidi" w:hint="eastAsia"/>
          <w:sz w:val="24"/>
          <w:szCs w:val="24"/>
        </w:rPr>
        <w:lastRenderedPageBreak/>
        <w:t>して第１号から第８号を掲げ、</w:t>
      </w:r>
      <w:r>
        <w:rPr>
          <w:rFonts w:ascii="ＭＳ 明朝" w:hAnsi="ＭＳ 明朝" w:cstheme="minorBidi" w:hint="eastAsia"/>
          <w:sz w:val="24"/>
          <w:szCs w:val="24"/>
        </w:rPr>
        <w:t>第３号は、「</w:t>
      </w:r>
      <w:r w:rsidRPr="007517BA">
        <w:rPr>
          <w:rFonts w:ascii="ＭＳ 明朝" w:hAnsi="ＭＳ 明朝" w:cstheme="minorBidi" w:hint="eastAsia"/>
          <w:sz w:val="24"/>
          <w:szCs w:val="24"/>
        </w:rPr>
        <w:t>区画道路（幹線道路以外の道路をいい、裏口通路を除く。）の幅員は、住宅地にあつては</w:t>
      </w:r>
      <w:r>
        <w:rPr>
          <w:rFonts w:ascii="ＭＳ 明朝" w:hAnsi="ＭＳ 明朝" w:cstheme="minorBidi" w:hint="eastAsia"/>
          <w:sz w:val="24"/>
          <w:szCs w:val="24"/>
        </w:rPr>
        <w:t>６メートル以上、商業地又は工業地にあつては８</w:t>
      </w:r>
      <w:r w:rsidRPr="007517BA">
        <w:rPr>
          <w:rFonts w:ascii="ＭＳ 明朝" w:hAnsi="ＭＳ 明朝" w:cstheme="minorBidi" w:hint="eastAsia"/>
          <w:sz w:val="24"/>
          <w:szCs w:val="24"/>
        </w:rPr>
        <w:t>メートル以上としなければならない。</w:t>
      </w:r>
      <w:r>
        <w:rPr>
          <w:rFonts w:ascii="ＭＳ 明朝" w:hAnsi="ＭＳ 明朝" w:cstheme="minorBidi" w:hint="eastAsia"/>
          <w:sz w:val="24"/>
          <w:szCs w:val="24"/>
        </w:rPr>
        <w:t>（後略）」</w:t>
      </w:r>
      <w:r w:rsidR="004238CF">
        <w:rPr>
          <w:rFonts w:ascii="ＭＳ 明朝" w:hAnsi="ＭＳ 明朝" w:cstheme="minorBidi" w:hint="eastAsia"/>
          <w:sz w:val="24"/>
          <w:szCs w:val="24"/>
        </w:rPr>
        <w:t>と定め、第４号は、「</w:t>
      </w:r>
      <w:r w:rsidR="004238CF" w:rsidRPr="004238CF">
        <w:rPr>
          <w:rFonts w:ascii="ＭＳ 明朝" w:hAnsi="ＭＳ 明朝" w:cstheme="minorBidi" w:hint="eastAsia"/>
          <w:sz w:val="24"/>
          <w:szCs w:val="24"/>
        </w:rPr>
        <w:t>住宅地においては、道路をできる限り通過交通の用に供され難いように配置しなければならない。</w:t>
      </w:r>
      <w:r w:rsidR="004238CF">
        <w:rPr>
          <w:rFonts w:ascii="ＭＳ 明朝" w:hAnsi="ＭＳ 明朝" w:cstheme="minorBidi" w:hint="eastAsia"/>
          <w:sz w:val="24"/>
          <w:szCs w:val="24"/>
        </w:rPr>
        <w:t>」と定めている。</w:t>
      </w:r>
    </w:p>
    <w:p w14:paraId="35BF119D" w14:textId="6E99A019" w:rsidR="007517BA" w:rsidRDefault="007517BA" w:rsidP="004238CF">
      <w:pPr>
        <w:ind w:left="480" w:hangingChars="200" w:hanging="480"/>
        <w:rPr>
          <w:rFonts w:ascii="ＭＳ 明朝" w:hAnsi="ＭＳ 明朝" w:cstheme="minorBidi"/>
          <w:sz w:val="24"/>
          <w:szCs w:val="24"/>
        </w:rPr>
      </w:pPr>
      <w:r>
        <w:rPr>
          <w:rFonts w:ascii="ＭＳ 明朝" w:hAnsi="ＭＳ 明朝" w:cstheme="minorBidi" w:hint="eastAsia"/>
          <w:sz w:val="24"/>
          <w:szCs w:val="24"/>
        </w:rPr>
        <w:t>（１２）</w:t>
      </w:r>
      <w:r w:rsidRPr="007517BA">
        <w:rPr>
          <w:rFonts w:ascii="ＭＳ 明朝" w:hAnsi="ＭＳ 明朝" w:cstheme="minorBidi" w:hint="eastAsia"/>
          <w:sz w:val="24"/>
          <w:szCs w:val="24"/>
        </w:rPr>
        <w:t>運用指針</w:t>
      </w:r>
      <w:r>
        <w:rPr>
          <w:rFonts w:ascii="ＭＳ 明朝" w:hAnsi="ＭＳ 明朝" w:cstheme="minorBidi" w:hint="eastAsia"/>
          <w:sz w:val="24"/>
          <w:szCs w:val="24"/>
        </w:rPr>
        <w:t>Ⅳ―２の２</w:t>
      </w:r>
      <w:r w:rsidRPr="007517BA">
        <w:rPr>
          <w:rFonts w:ascii="ＭＳ 明朝" w:hAnsi="ＭＳ 明朝" w:cstheme="minorBidi" w:hint="eastAsia"/>
          <w:sz w:val="24"/>
          <w:szCs w:val="24"/>
        </w:rPr>
        <w:t>（２）＜運用上の留意事項＞</w:t>
      </w:r>
      <w:r w:rsidR="004238CF">
        <w:rPr>
          <w:rFonts w:ascii="ＭＳ 明朝" w:hAnsi="ＭＳ 明朝" w:cstheme="minorBidi" w:hint="eastAsia"/>
          <w:sz w:val="24"/>
          <w:szCs w:val="24"/>
        </w:rPr>
        <w:t>①</w:t>
      </w:r>
      <w:r>
        <w:rPr>
          <w:rFonts w:ascii="ＭＳ 明朝" w:hAnsi="ＭＳ 明朝" w:cstheme="minorBidi" w:hint="eastAsia"/>
          <w:sz w:val="24"/>
          <w:szCs w:val="24"/>
        </w:rPr>
        <w:t>ロ</w:t>
      </w:r>
      <w:r w:rsidRPr="007517BA">
        <w:rPr>
          <w:rFonts w:ascii="ＭＳ 明朝" w:hAnsi="ＭＳ 明朝" w:cstheme="minorBidi" w:hint="eastAsia"/>
          <w:sz w:val="24"/>
          <w:szCs w:val="24"/>
        </w:rPr>
        <w:t>は、「</w:t>
      </w:r>
      <w:r w:rsidR="004238CF" w:rsidRPr="004238CF">
        <w:rPr>
          <w:rFonts w:ascii="ＭＳ 明朝" w:hAnsi="ＭＳ 明朝" w:cstheme="minorBidi" w:hint="eastAsia"/>
          <w:sz w:val="24"/>
          <w:szCs w:val="24"/>
        </w:rPr>
        <w:t>良好な環境の確保の観点から、規則第</w:t>
      </w:r>
      <w:r w:rsidR="004238CF">
        <w:rPr>
          <w:rFonts w:ascii="ＭＳ 明朝" w:hAnsi="ＭＳ 明朝" w:cstheme="minorBidi" w:hint="eastAsia"/>
          <w:sz w:val="24"/>
          <w:szCs w:val="24"/>
        </w:rPr>
        <w:t>９</w:t>
      </w:r>
      <w:r w:rsidR="004238CF" w:rsidRPr="004238CF">
        <w:rPr>
          <w:rFonts w:ascii="ＭＳ 明朝" w:hAnsi="ＭＳ 明朝" w:cstheme="minorBidi" w:hint="eastAsia"/>
          <w:sz w:val="24"/>
          <w:szCs w:val="24"/>
        </w:rPr>
        <w:t>条第</w:t>
      </w:r>
      <w:r w:rsidR="004238CF">
        <w:rPr>
          <w:rFonts w:ascii="ＭＳ 明朝" w:hAnsi="ＭＳ 明朝" w:cstheme="minorBidi" w:hint="eastAsia"/>
          <w:sz w:val="24"/>
          <w:szCs w:val="24"/>
        </w:rPr>
        <w:t>４</w:t>
      </w:r>
      <w:r w:rsidR="004238CF" w:rsidRPr="004238CF">
        <w:rPr>
          <w:rFonts w:ascii="ＭＳ 明朝" w:hAnsi="ＭＳ 明朝" w:cstheme="minorBidi" w:hint="eastAsia"/>
          <w:sz w:val="24"/>
          <w:szCs w:val="24"/>
        </w:rPr>
        <w:t>号においては、住宅地においては、道路をできる限り通過交通の用に供され難いように配置しなければならないと規定されている。道路は通風・採光・日照等の住環境の確保に重要な空間機能を有している。道路の配置・幅員等を計画する際には、住環境の改善・向上にも配慮する事が望ましい。</w:t>
      </w:r>
      <w:r w:rsidR="004238CF">
        <w:rPr>
          <w:rFonts w:ascii="ＭＳ 明朝" w:hAnsi="ＭＳ 明朝" w:cstheme="minorBidi" w:hint="eastAsia"/>
          <w:sz w:val="24"/>
          <w:szCs w:val="24"/>
        </w:rPr>
        <w:t>（後略）」と記している。</w:t>
      </w:r>
    </w:p>
    <w:p w14:paraId="169FC609" w14:textId="29423D3C" w:rsidR="004238CF" w:rsidRDefault="004238CF" w:rsidP="004238CF">
      <w:pPr>
        <w:ind w:left="480" w:hangingChars="200" w:hanging="480"/>
        <w:rPr>
          <w:rFonts w:ascii="ＭＳ 明朝" w:hAnsi="ＭＳ 明朝"/>
          <w:sz w:val="24"/>
          <w:szCs w:val="24"/>
        </w:rPr>
      </w:pPr>
      <w:r>
        <w:rPr>
          <w:rFonts w:ascii="ＭＳ 明朝" w:hAnsi="ＭＳ 明朝" w:cstheme="minorBidi" w:hint="eastAsia"/>
          <w:sz w:val="24"/>
          <w:szCs w:val="24"/>
        </w:rPr>
        <w:t xml:space="preserve">　　　</w:t>
      </w:r>
      <w:r w:rsidRPr="004238CF">
        <w:rPr>
          <w:rFonts w:ascii="ＭＳ 明朝" w:hAnsi="ＭＳ 明朝" w:cstheme="minorBidi" w:hint="eastAsia"/>
          <w:sz w:val="24"/>
          <w:szCs w:val="24"/>
        </w:rPr>
        <w:t>なお、運用指針は、地方自治法（昭和２２年法律第６７号）第２４５条の４に基づく技術的な助言である。</w:t>
      </w:r>
    </w:p>
    <w:p w14:paraId="1009BE0B" w14:textId="29721958" w:rsidR="00A32945" w:rsidRDefault="003B650F" w:rsidP="000C582F">
      <w:pPr>
        <w:ind w:left="480" w:hangingChars="200" w:hanging="480"/>
        <w:rPr>
          <w:rFonts w:ascii="ＭＳ 明朝" w:hAnsi="ＭＳ 明朝"/>
          <w:sz w:val="24"/>
          <w:szCs w:val="24"/>
        </w:rPr>
      </w:pPr>
      <w:r>
        <w:rPr>
          <w:rFonts w:ascii="ＭＳ 明朝" w:hAnsi="ＭＳ 明朝" w:hint="eastAsia"/>
          <w:sz w:val="24"/>
          <w:szCs w:val="24"/>
        </w:rPr>
        <w:t>（</w:t>
      </w:r>
      <w:r w:rsidR="000C31C8">
        <w:rPr>
          <w:rFonts w:ascii="ＭＳ 明朝" w:hAnsi="ＭＳ 明朝" w:hint="eastAsia"/>
          <w:sz w:val="24"/>
          <w:szCs w:val="24"/>
        </w:rPr>
        <w:t>１</w:t>
      </w:r>
      <w:r w:rsidR="004238CF">
        <w:rPr>
          <w:rFonts w:ascii="ＭＳ 明朝" w:hAnsi="ＭＳ 明朝" w:hint="eastAsia"/>
          <w:sz w:val="24"/>
          <w:szCs w:val="24"/>
        </w:rPr>
        <w:t>３</w:t>
      </w:r>
      <w:r>
        <w:rPr>
          <w:rFonts w:ascii="ＭＳ 明朝" w:hAnsi="ＭＳ 明朝" w:hint="eastAsia"/>
          <w:sz w:val="24"/>
          <w:szCs w:val="24"/>
        </w:rPr>
        <w:t>）運用指針</w:t>
      </w:r>
      <w:r w:rsidR="000C582F">
        <w:rPr>
          <w:rFonts w:ascii="ＭＳ 明朝" w:hAnsi="ＭＳ 明朝" w:hint="eastAsia"/>
          <w:sz w:val="24"/>
          <w:szCs w:val="24"/>
        </w:rPr>
        <w:t>Ｖ―２の１</w:t>
      </w:r>
      <w:r w:rsidR="00CC2AB9" w:rsidRPr="00CC2AB9">
        <w:rPr>
          <w:rFonts w:ascii="ＭＳ 明朝" w:hAnsi="ＭＳ 明朝" w:hint="eastAsia"/>
          <w:sz w:val="24"/>
          <w:szCs w:val="24"/>
        </w:rPr>
        <w:t>＜</w:t>
      </w:r>
      <w:r w:rsidR="000B4DDA">
        <w:rPr>
          <w:rFonts w:ascii="ＭＳ 明朝" w:hAnsi="ＭＳ 明朝" w:hint="eastAsia"/>
          <w:sz w:val="24"/>
          <w:szCs w:val="24"/>
        </w:rPr>
        <w:t>運用にあたっての基本的な考え方</w:t>
      </w:r>
      <w:r w:rsidR="00CC2AB9" w:rsidRPr="00CC2AB9">
        <w:rPr>
          <w:rFonts w:ascii="ＭＳ 明朝" w:hAnsi="ＭＳ 明朝" w:hint="eastAsia"/>
          <w:sz w:val="24"/>
          <w:szCs w:val="24"/>
        </w:rPr>
        <w:t>＞</w:t>
      </w:r>
      <w:r w:rsidR="000C582F">
        <w:rPr>
          <w:rFonts w:ascii="ＭＳ 明朝" w:hAnsi="ＭＳ 明朝" w:hint="eastAsia"/>
          <w:sz w:val="24"/>
          <w:szCs w:val="24"/>
        </w:rPr>
        <w:t>（２）は、「</w:t>
      </w:r>
      <w:r w:rsidR="000C582F" w:rsidRPr="003C518E">
        <w:rPr>
          <w:rFonts w:ascii="ＭＳ 明朝" w:hAnsi="ＭＳ 明朝" w:hint="eastAsia"/>
          <w:sz w:val="24"/>
          <w:szCs w:val="24"/>
        </w:rPr>
        <w:t>換地計画では、客観的な判断基準に基づく換地設計と土地評価が必要であり、これらは地区の特性を考慮した換地設計基準及び土地評価基準を定め、これらに基づいて換地計画を作成することが望まれる。</w:t>
      </w:r>
      <w:r w:rsidR="000C582F">
        <w:rPr>
          <w:rFonts w:ascii="ＭＳ 明朝" w:hAnsi="ＭＳ 明朝" w:hint="eastAsia"/>
          <w:sz w:val="24"/>
          <w:szCs w:val="24"/>
        </w:rPr>
        <w:t>」と記している。</w:t>
      </w:r>
    </w:p>
    <w:p w14:paraId="745F6756" w14:textId="09F9EF8E" w:rsidR="00957753" w:rsidRDefault="000C31C8" w:rsidP="00300A0F">
      <w:pPr>
        <w:ind w:left="480" w:hangingChars="200" w:hanging="480"/>
        <w:rPr>
          <w:rFonts w:ascii="ＭＳ 明朝" w:hAnsi="ＭＳ 明朝"/>
          <w:sz w:val="24"/>
          <w:szCs w:val="24"/>
        </w:rPr>
      </w:pPr>
      <w:r>
        <w:rPr>
          <w:rFonts w:ascii="ＭＳ 明朝" w:hAnsi="ＭＳ 明朝" w:hint="eastAsia"/>
          <w:sz w:val="24"/>
          <w:szCs w:val="24"/>
        </w:rPr>
        <w:t>（１</w:t>
      </w:r>
      <w:r w:rsidR="004238CF">
        <w:rPr>
          <w:rFonts w:ascii="ＭＳ 明朝" w:hAnsi="ＭＳ 明朝" w:hint="eastAsia"/>
          <w:sz w:val="24"/>
          <w:szCs w:val="24"/>
        </w:rPr>
        <w:t>４</w:t>
      </w:r>
      <w:r w:rsidR="00300A0F">
        <w:rPr>
          <w:rFonts w:ascii="ＭＳ 明朝" w:hAnsi="ＭＳ 明朝" w:hint="eastAsia"/>
          <w:sz w:val="24"/>
          <w:szCs w:val="24"/>
        </w:rPr>
        <w:t>）</w:t>
      </w:r>
      <w:r w:rsidR="000C582F" w:rsidRPr="000C582F">
        <w:rPr>
          <w:rFonts w:ascii="ＭＳ 明朝" w:hAnsi="ＭＳ 明朝" w:hint="eastAsia"/>
          <w:sz w:val="24"/>
          <w:szCs w:val="24"/>
        </w:rPr>
        <w:t>運用指針Ｖ―２の１＜運用上の留意事項＞（１）</w:t>
      </w:r>
      <w:r w:rsidR="000C582F">
        <w:rPr>
          <w:rFonts w:ascii="ＭＳ 明朝" w:hAnsi="ＭＳ 明朝" w:hint="eastAsia"/>
          <w:sz w:val="24"/>
          <w:szCs w:val="24"/>
        </w:rPr>
        <w:t>は、「</w:t>
      </w:r>
      <w:r w:rsidR="000C582F" w:rsidRPr="000C582F">
        <w:rPr>
          <w:rFonts w:ascii="ＭＳ 明朝" w:hAnsi="ＭＳ 明朝" w:hint="eastAsia"/>
          <w:sz w:val="24"/>
          <w:szCs w:val="24"/>
        </w:rPr>
        <w:t>法第</w:t>
      </w:r>
      <w:r w:rsidR="000C582F">
        <w:rPr>
          <w:rFonts w:ascii="ＭＳ 明朝" w:hAnsi="ＭＳ 明朝" w:hint="eastAsia"/>
          <w:sz w:val="24"/>
          <w:szCs w:val="24"/>
        </w:rPr>
        <w:t>８９</w:t>
      </w:r>
      <w:r w:rsidR="000C582F" w:rsidRPr="000C582F">
        <w:rPr>
          <w:rFonts w:ascii="ＭＳ 明朝" w:hAnsi="ＭＳ 明朝" w:hint="eastAsia"/>
          <w:sz w:val="24"/>
          <w:szCs w:val="24"/>
        </w:rPr>
        <w:t>条でいう「照応」とは、換地及び従前の土地の位置、地積、土質、水利、利用状況及び環境等の諸事情を総合勘案して、指定された換地がその従前の土地と大体同一条件にあり、かつ、土地区画整理地区全域にわたるすべての換地が概ね公平に定められるべきことをいうものと解釈されている。さらに、指定された換地が、位置、地積その他個々的な点において従前の土地と必ずしも符号しない場合であっても、当該換地指定処分が直ちに違法とされるものではなく、それが、諸事情を総合的に考察してみてもなお、従前の土地と著しく条件が異なり、または、格別合理的な根拠なくして、近隣の権利者と比較して甚だしく不利益な取り扱いを受けたという場合でないかぎり、違法ではないと解されている。</w:t>
      </w:r>
      <w:r w:rsidR="000C582F">
        <w:rPr>
          <w:rFonts w:ascii="ＭＳ 明朝" w:hAnsi="ＭＳ 明朝" w:hint="eastAsia"/>
          <w:sz w:val="24"/>
          <w:szCs w:val="24"/>
        </w:rPr>
        <w:t>（後略）」と記している。</w:t>
      </w:r>
    </w:p>
    <w:p w14:paraId="7C62B5D7" w14:textId="5467C465" w:rsidR="003B650F" w:rsidRDefault="00300A0F" w:rsidP="00300A0F">
      <w:pPr>
        <w:ind w:left="480" w:hangingChars="200" w:hanging="480"/>
        <w:rPr>
          <w:rFonts w:ascii="ＭＳ 明朝" w:hAnsi="ＭＳ 明朝"/>
          <w:sz w:val="24"/>
          <w:szCs w:val="24"/>
        </w:rPr>
      </w:pPr>
      <w:r>
        <w:rPr>
          <w:rFonts w:ascii="ＭＳ 明朝" w:hAnsi="ＭＳ 明朝" w:hint="eastAsia"/>
          <w:sz w:val="24"/>
          <w:szCs w:val="24"/>
        </w:rPr>
        <w:t>（</w:t>
      </w:r>
      <w:r w:rsidR="000C31C8">
        <w:rPr>
          <w:rFonts w:ascii="ＭＳ 明朝" w:hAnsi="ＭＳ 明朝" w:hint="eastAsia"/>
          <w:sz w:val="24"/>
          <w:szCs w:val="24"/>
        </w:rPr>
        <w:t>１</w:t>
      </w:r>
      <w:r w:rsidR="004238CF">
        <w:rPr>
          <w:rFonts w:ascii="ＭＳ 明朝" w:hAnsi="ＭＳ 明朝" w:hint="eastAsia"/>
          <w:sz w:val="24"/>
          <w:szCs w:val="24"/>
        </w:rPr>
        <w:t>５</w:t>
      </w:r>
      <w:r>
        <w:rPr>
          <w:rFonts w:ascii="ＭＳ 明朝" w:hAnsi="ＭＳ 明朝" w:hint="eastAsia"/>
          <w:sz w:val="24"/>
          <w:szCs w:val="24"/>
        </w:rPr>
        <w:t>）運用指針Ｖ―２の１</w:t>
      </w:r>
      <w:r w:rsidR="00CC2AB9" w:rsidRPr="00CC2AB9">
        <w:rPr>
          <w:rFonts w:ascii="ＭＳ 明朝" w:hAnsi="ＭＳ 明朝" w:hint="eastAsia"/>
          <w:sz w:val="24"/>
          <w:szCs w:val="24"/>
        </w:rPr>
        <w:t>＜運用上の留意事項＞</w:t>
      </w:r>
      <w:r>
        <w:rPr>
          <w:rFonts w:ascii="ＭＳ 明朝" w:hAnsi="ＭＳ 明朝" w:hint="eastAsia"/>
          <w:sz w:val="24"/>
          <w:szCs w:val="24"/>
        </w:rPr>
        <w:t>（６</w:t>
      </w:r>
      <w:r w:rsidRPr="00300A0F">
        <w:rPr>
          <w:rFonts w:ascii="ＭＳ 明朝" w:hAnsi="ＭＳ 明朝" w:hint="eastAsia"/>
          <w:sz w:val="24"/>
          <w:szCs w:val="24"/>
        </w:rPr>
        <w:t>）</w:t>
      </w:r>
      <w:r>
        <w:rPr>
          <w:rFonts w:ascii="ＭＳ 明朝" w:hAnsi="ＭＳ 明朝" w:hint="eastAsia"/>
          <w:sz w:val="24"/>
          <w:szCs w:val="24"/>
        </w:rPr>
        <w:t>は、「（前略）</w:t>
      </w:r>
      <w:r w:rsidRPr="00300A0F">
        <w:rPr>
          <w:rFonts w:ascii="ＭＳ 明朝" w:hAnsi="ＭＳ 明朝" w:hint="eastAsia"/>
          <w:sz w:val="24"/>
          <w:szCs w:val="24"/>
        </w:rPr>
        <w:t>申出換地とは、土地区画整理事業の換地計画において換地を定めるにあたり、施行地区内の特定の数筆の土地につき所有権その他の権利を有する者全員が他の土地の換地に影響を及ぼさない限度内において、これらの土地に対する換地の位置、範囲に関する合意をし、この合意による換地を求める旨の申出があった場合に、施行者は、公益に反せず、事業施行上支障を生じない限り、法第８９条第１項所定の基準によることなく当該合意されたところに従って各土地の換地を定めることができるものである。</w:t>
      </w:r>
      <w:r>
        <w:rPr>
          <w:rFonts w:ascii="ＭＳ 明朝" w:hAnsi="ＭＳ 明朝" w:hint="eastAsia"/>
          <w:sz w:val="24"/>
          <w:szCs w:val="24"/>
        </w:rPr>
        <w:t>（中略）</w:t>
      </w:r>
      <w:r w:rsidRPr="00215021">
        <w:rPr>
          <w:rFonts w:ascii="ＭＳ 明朝" w:hAnsi="ＭＳ 明朝" w:hint="eastAsia"/>
          <w:sz w:val="24"/>
          <w:szCs w:val="24"/>
        </w:rPr>
        <w:t>申出をしなかった者に</w:t>
      </w:r>
      <w:r w:rsidRPr="00300A0F">
        <w:rPr>
          <w:rFonts w:ascii="ＭＳ 明朝" w:hAnsi="ＭＳ 明朝" w:hint="eastAsia"/>
          <w:sz w:val="24"/>
          <w:szCs w:val="24"/>
        </w:rPr>
        <w:t>ついての換地を定めるにあたって、照応の原則に従って換地を定め</w:t>
      </w:r>
      <w:r w:rsidRPr="00300A0F">
        <w:rPr>
          <w:rFonts w:ascii="ＭＳ 明朝" w:hAnsi="ＭＳ 明朝" w:hint="eastAsia"/>
          <w:sz w:val="24"/>
          <w:szCs w:val="24"/>
        </w:rPr>
        <w:lastRenderedPageBreak/>
        <w:t>る必要がある</w:t>
      </w:r>
      <w:r>
        <w:rPr>
          <w:rFonts w:ascii="ＭＳ 明朝" w:hAnsi="ＭＳ 明朝" w:hint="eastAsia"/>
          <w:sz w:val="24"/>
          <w:szCs w:val="24"/>
        </w:rPr>
        <w:t>（後略）」と記している。</w:t>
      </w:r>
    </w:p>
    <w:p w14:paraId="31BAB994" w14:textId="0F5B14F6"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認定した事実</w:t>
      </w:r>
    </w:p>
    <w:p w14:paraId="0F3DF2FD" w14:textId="5A63BBCF" w:rsidR="00220A00" w:rsidRPr="00220A00" w:rsidRDefault="00220A00" w:rsidP="00220A00">
      <w:pPr>
        <w:ind w:left="240" w:hangingChars="100" w:hanging="240"/>
        <w:rPr>
          <w:rFonts w:ascii="ＭＳ 明朝" w:hAnsi="ＭＳ 明朝"/>
          <w:sz w:val="24"/>
          <w:szCs w:val="24"/>
        </w:rPr>
      </w:pPr>
      <w:r w:rsidRPr="00220A00">
        <w:rPr>
          <w:rFonts w:ascii="ＭＳ 明朝" w:hAnsi="ＭＳ 明朝" w:hint="eastAsia"/>
          <w:sz w:val="24"/>
          <w:szCs w:val="24"/>
        </w:rPr>
        <w:t xml:space="preserve">　</w:t>
      </w:r>
      <w:r>
        <w:rPr>
          <w:rFonts w:ascii="ＭＳ 明朝" w:hAnsi="ＭＳ 明朝" w:hint="eastAsia"/>
          <w:sz w:val="24"/>
          <w:szCs w:val="24"/>
        </w:rPr>
        <w:t xml:space="preserve">　</w:t>
      </w:r>
      <w:r w:rsidRPr="00220A00">
        <w:rPr>
          <w:rFonts w:ascii="ＭＳ 明朝" w:hAnsi="ＭＳ 明朝" w:hint="eastAsia"/>
          <w:sz w:val="24"/>
          <w:szCs w:val="24"/>
        </w:rPr>
        <w:t>審査庁から提出された諮問書の添付書類（事件記録）によれば、以下の事実が認められる。</w:t>
      </w:r>
    </w:p>
    <w:p w14:paraId="03945DC5" w14:textId="72BB0621" w:rsidR="00985EED" w:rsidRDefault="00985EED" w:rsidP="00312B25">
      <w:pPr>
        <w:ind w:left="480" w:hangingChars="200" w:hanging="480"/>
        <w:rPr>
          <w:rFonts w:ascii="ＭＳ 明朝" w:hAnsi="ＭＳ 明朝"/>
          <w:sz w:val="24"/>
          <w:szCs w:val="24"/>
        </w:rPr>
      </w:pPr>
      <w:r>
        <w:rPr>
          <w:rFonts w:ascii="ＭＳ 明朝" w:hAnsi="ＭＳ 明朝" w:hint="eastAsia"/>
          <w:sz w:val="24"/>
          <w:szCs w:val="24"/>
        </w:rPr>
        <w:t>（</w:t>
      </w:r>
      <w:r w:rsidR="00215021">
        <w:rPr>
          <w:rFonts w:ascii="ＭＳ 明朝" w:hAnsi="ＭＳ 明朝" w:hint="eastAsia"/>
          <w:sz w:val="24"/>
          <w:szCs w:val="24"/>
        </w:rPr>
        <w:t>１</w:t>
      </w:r>
      <w:r>
        <w:rPr>
          <w:rFonts w:ascii="ＭＳ 明朝" w:hAnsi="ＭＳ 明朝" w:hint="eastAsia"/>
          <w:sz w:val="24"/>
          <w:szCs w:val="24"/>
        </w:rPr>
        <w:t>）平成３０年３月２１日、準備組合は、第５回総会を開催し、議案「土地区画整理組合設立認可申請について　①事業計画（案）について　②定款（案）について　③組合設立認可申請に向けた同意書等の取得について」を議決した。</w:t>
      </w:r>
    </w:p>
    <w:p w14:paraId="0BE71182" w14:textId="3AEBCB8B" w:rsidR="00D03189" w:rsidRPr="00825966" w:rsidRDefault="00D03189" w:rsidP="00312B25">
      <w:pPr>
        <w:ind w:left="480" w:hangingChars="200" w:hanging="480"/>
        <w:rPr>
          <w:rFonts w:ascii="ＭＳ 明朝" w:hAnsi="ＭＳ 明朝"/>
          <w:sz w:val="24"/>
          <w:szCs w:val="24"/>
        </w:rPr>
      </w:pPr>
      <w:r>
        <w:rPr>
          <w:rFonts w:ascii="ＭＳ 明朝" w:hAnsi="ＭＳ 明朝" w:hint="eastAsia"/>
          <w:sz w:val="24"/>
          <w:szCs w:val="24"/>
        </w:rPr>
        <w:t>（２）平成３０年７月</w:t>
      </w:r>
      <w:r w:rsidRPr="00D03189">
        <w:rPr>
          <w:rFonts w:ascii="ＭＳ 明朝" w:hAnsi="ＭＳ 明朝" w:hint="eastAsia"/>
          <w:sz w:val="24"/>
          <w:szCs w:val="24"/>
        </w:rPr>
        <w:t>、準備組合は、</w:t>
      </w:r>
      <w:r>
        <w:rPr>
          <w:rFonts w:ascii="ＭＳ 明朝" w:hAnsi="ＭＳ 明朝" w:hint="eastAsia"/>
          <w:sz w:val="24"/>
          <w:szCs w:val="24"/>
        </w:rPr>
        <w:t>大阪府知事に対して、</w:t>
      </w:r>
      <w:r w:rsidR="00F13E3F">
        <w:rPr>
          <w:rFonts w:ascii="ＭＳ 明朝" w:hAnsi="ＭＳ 明朝" w:hint="eastAsia"/>
          <w:sz w:val="24"/>
          <w:szCs w:val="24"/>
        </w:rPr>
        <w:t>法</w:t>
      </w:r>
      <w:r w:rsidR="00A437AB">
        <w:rPr>
          <w:rFonts w:ascii="ＭＳ 明朝" w:hAnsi="ＭＳ 明朝" w:hint="eastAsia"/>
          <w:sz w:val="24"/>
          <w:szCs w:val="24"/>
        </w:rPr>
        <w:t>第３条第２</w:t>
      </w:r>
      <w:r w:rsidR="00A437AB" w:rsidRPr="000E7AC4">
        <w:rPr>
          <w:rFonts w:ascii="ＭＳ 明朝" w:hAnsi="ＭＳ 明朝" w:hint="eastAsia"/>
          <w:sz w:val="24"/>
          <w:szCs w:val="24"/>
        </w:rPr>
        <w:t>項に規定する土</w:t>
      </w:r>
      <w:r w:rsidR="00A437AB">
        <w:rPr>
          <w:rFonts w:ascii="ＭＳ 明朝" w:hAnsi="ＭＳ 明朝" w:hint="eastAsia"/>
          <w:sz w:val="24"/>
          <w:szCs w:val="24"/>
        </w:rPr>
        <w:t>地区画整理組合（以下</w:t>
      </w:r>
      <w:r w:rsidR="00A437AB" w:rsidRPr="00825966">
        <w:rPr>
          <w:rFonts w:ascii="ＭＳ 明朝" w:hAnsi="ＭＳ 明朝" w:hint="eastAsia"/>
          <w:sz w:val="24"/>
          <w:szCs w:val="24"/>
        </w:rPr>
        <w:t>「組合」という。）</w:t>
      </w:r>
      <w:r w:rsidRPr="00825966">
        <w:rPr>
          <w:rFonts w:ascii="ＭＳ 明朝" w:hAnsi="ＭＳ 明朝" w:hint="eastAsia"/>
          <w:sz w:val="24"/>
          <w:szCs w:val="24"/>
        </w:rPr>
        <w:t>の設立の認可に係る申請を行い、同年９月１３日に認可を受けた。</w:t>
      </w:r>
    </w:p>
    <w:p w14:paraId="1DA42864" w14:textId="0DAF0FB0" w:rsidR="008A5F28" w:rsidRPr="00825966" w:rsidRDefault="00E00CFF" w:rsidP="00312B25">
      <w:pPr>
        <w:ind w:left="480" w:hangingChars="200" w:hanging="480"/>
        <w:rPr>
          <w:rFonts w:ascii="ＭＳ 明朝" w:hAnsi="ＭＳ 明朝"/>
          <w:sz w:val="24"/>
          <w:szCs w:val="24"/>
        </w:rPr>
      </w:pPr>
      <w:r w:rsidRPr="00825966">
        <w:rPr>
          <w:rFonts w:ascii="ＭＳ 明朝" w:hAnsi="ＭＳ 明朝" w:hint="eastAsia"/>
          <w:sz w:val="24"/>
          <w:szCs w:val="24"/>
        </w:rPr>
        <w:t>（３</w:t>
      </w:r>
      <w:r w:rsidR="008A5F28" w:rsidRPr="00825966">
        <w:rPr>
          <w:rFonts w:ascii="ＭＳ 明朝" w:hAnsi="ＭＳ 明朝" w:hint="eastAsia"/>
          <w:sz w:val="24"/>
          <w:szCs w:val="24"/>
        </w:rPr>
        <w:t>）平成３０年９月２３日、処分庁は、設立総会を開催し、議案「平成３０年度事業計画（案）及び収支予算（案）について」を議決した。</w:t>
      </w:r>
    </w:p>
    <w:p w14:paraId="4FEF64A3" w14:textId="6E81478C" w:rsidR="00FB01D5" w:rsidRDefault="00FB01D5" w:rsidP="00312B25">
      <w:pPr>
        <w:ind w:left="480" w:hangingChars="200" w:hanging="480"/>
        <w:rPr>
          <w:rFonts w:ascii="ＭＳ 明朝" w:hAnsi="ＭＳ 明朝"/>
          <w:sz w:val="24"/>
          <w:szCs w:val="24"/>
        </w:rPr>
      </w:pPr>
      <w:r w:rsidRPr="00825966">
        <w:rPr>
          <w:rFonts w:ascii="ＭＳ 明朝" w:hAnsi="ＭＳ 明朝" w:hint="eastAsia"/>
          <w:sz w:val="24"/>
          <w:szCs w:val="24"/>
        </w:rPr>
        <w:t xml:space="preserve">　　　なお、上記設立総会の議案書別冊に掲載された事業計画書</w:t>
      </w:r>
      <w:r>
        <w:rPr>
          <w:rFonts w:ascii="ＭＳ 明朝" w:hAnsi="ＭＳ 明朝" w:hint="eastAsia"/>
          <w:sz w:val="24"/>
          <w:szCs w:val="24"/>
        </w:rPr>
        <w:t>には、</w:t>
      </w:r>
      <w:r w:rsidR="00A437AB">
        <w:rPr>
          <w:rFonts w:ascii="ＭＳ 明朝" w:hAnsi="ＭＳ 明朝" w:hint="eastAsia"/>
          <w:sz w:val="24"/>
          <w:szCs w:val="24"/>
        </w:rPr>
        <w:t>本件事業に係る</w:t>
      </w:r>
      <w:r>
        <w:rPr>
          <w:rFonts w:ascii="ＭＳ 明朝" w:hAnsi="ＭＳ 明朝" w:hint="eastAsia"/>
          <w:sz w:val="24"/>
          <w:szCs w:val="24"/>
        </w:rPr>
        <w:t>公共保留地合算減歩率が「</w:t>
      </w:r>
      <w:r w:rsidR="00DE3496">
        <w:rPr>
          <w:rFonts w:ascii="ＭＳ 明朝" w:hAnsi="ＭＳ 明朝" w:hint="eastAsia"/>
          <w:sz w:val="24"/>
          <w:szCs w:val="24"/>
        </w:rPr>
        <w:t>○○</w:t>
      </w:r>
      <w:r>
        <w:rPr>
          <w:rFonts w:ascii="ＭＳ 明朝" w:hAnsi="ＭＳ 明朝" w:hint="eastAsia"/>
          <w:sz w:val="24"/>
          <w:szCs w:val="24"/>
        </w:rPr>
        <w:t>．</w:t>
      </w:r>
      <w:r w:rsidR="00DE3496">
        <w:rPr>
          <w:rFonts w:ascii="ＭＳ 明朝" w:hAnsi="ＭＳ 明朝" w:hint="eastAsia"/>
          <w:sz w:val="24"/>
          <w:szCs w:val="24"/>
        </w:rPr>
        <w:t>○○</w:t>
      </w:r>
      <w:r>
        <w:rPr>
          <w:rFonts w:ascii="ＭＳ 明朝" w:hAnsi="ＭＳ 明朝" w:hint="eastAsia"/>
          <w:sz w:val="24"/>
          <w:szCs w:val="24"/>
        </w:rPr>
        <w:t>％」と</w:t>
      </w:r>
      <w:r w:rsidR="00740B2D">
        <w:rPr>
          <w:rFonts w:ascii="ＭＳ 明朝" w:hAnsi="ＭＳ 明朝" w:hint="eastAsia"/>
          <w:sz w:val="24"/>
          <w:szCs w:val="24"/>
        </w:rPr>
        <w:t>記載されている。</w:t>
      </w:r>
    </w:p>
    <w:p w14:paraId="4C9F0A97" w14:textId="316912E1" w:rsidR="000A5F90" w:rsidRDefault="00E00CFF" w:rsidP="00312B25">
      <w:pPr>
        <w:ind w:left="480" w:hangingChars="200" w:hanging="480"/>
        <w:rPr>
          <w:rFonts w:ascii="ＭＳ 明朝" w:hAnsi="ＭＳ 明朝"/>
          <w:sz w:val="24"/>
          <w:szCs w:val="24"/>
        </w:rPr>
      </w:pPr>
      <w:r>
        <w:rPr>
          <w:rFonts w:ascii="ＭＳ 明朝" w:hAnsi="ＭＳ 明朝" w:hint="eastAsia"/>
          <w:sz w:val="24"/>
          <w:szCs w:val="24"/>
        </w:rPr>
        <w:t>（４</w:t>
      </w:r>
      <w:r w:rsidR="00220A00" w:rsidRPr="00220A00">
        <w:rPr>
          <w:rFonts w:ascii="ＭＳ 明朝" w:hAnsi="ＭＳ 明朝" w:hint="eastAsia"/>
          <w:sz w:val="24"/>
          <w:szCs w:val="24"/>
        </w:rPr>
        <w:t>）</w:t>
      </w:r>
      <w:r w:rsidR="00A437AB">
        <w:rPr>
          <w:rFonts w:ascii="ＭＳ 明朝" w:hAnsi="ＭＳ 明朝" w:hint="eastAsia"/>
          <w:sz w:val="24"/>
          <w:szCs w:val="24"/>
        </w:rPr>
        <w:t>平成３１</w:t>
      </w:r>
      <w:r w:rsidR="00E77D1E" w:rsidRPr="003C518E">
        <w:rPr>
          <w:rFonts w:ascii="ＭＳ 明朝" w:hAnsi="ＭＳ 明朝" w:hint="eastAsia"/>
          <w:sz w:val="24"/>
          <w:szCs w:val="24"/>
        </w:rPr>
        <w:t>年３月２日、処分庁は、第２回総会を開催し、</w:t>
      </w:r>
      <w:r w:rsidR="00312B25" w:rsidRPr="003C518E">
        <w:rPr>
          <w:rFonts w:ascii="ＭＳ 明朝" w:hAnsi="ＭＳ 明朝" w:hint="eastAsia"/>
          <w:sz w:val="24"/>
          <w:szCs w:val="24"/>
        </w:rPr>
        <w:t>議案「</w:t>
      </w:r>
      <w:r w:rsidR="00E77D1E" w:rsidRPr="003C518E">
        <w:rPr>
          <w:rFonts w:ascii="ＭＳ 明朝" w:hAnsi="ＭＳ 明朝" w:hint="eastAsia"/>
          <w:sz w:val="24"/>
          <w:szCs w:val="24"/>
        </w:rPr>
        <w:t>土地評価基準</w:t>
      </w:r>
      <w:r w:rsidR="00312B25" w:rsidRPr="003C518E">
        <w:rPr>
          <w:rFonts w:ascii="ＭＳ 明朝" w:hAnsi="ＭＳ 明朝" w:hint="eastAsia"/>
          <w:sz w:val="24"/>
          <w:szCs w:val="24"/>
        </w:rPr>
        <w:t>（案）</w:t>
      </w:r>
      <w:r w:rsidR="00E77D1E" w:rsidRPr="003C518E">
        <w:rPr>
          <w:rFonts w:ascii="ＭＳ 明朝" w:hAnsi="ＭＳ 明朝" w:hint="eastAsia"/>
          <w:sz w:val="24"/>
          <w:szCs w:val="24"/>
        </w:rPr>
        <w:t>及び</w:t>
      </w:r>
      <w:r w:rsidR="00A437AB">
        <w:rPr>
          <w:rFonts w:ascii="ＭＳ 明朝" w:hAnsi="ＭＳ 明朝" w:hint="eastAsia"/>
          <w:sz w:val="24"/>
          <w:szCs w:val="24"/>
        </w:rPr>
        <w:t>換地設計基準（案）の制</w:t>
      </w:r>
      <w:r w:rsidR="00312B25" w:rsidRPr="003C518E">
        <w:rPr>
          <w:rFonts w:ascii="ＭＳ 明朝" w:hAnsi="ＭＳ 明朝" w:hint="eastAsia"/>
          <w:sz w:val="24"/>
          <w:szCs w:val="24"/>
        </w:rPr>
        <w:t>定について」を議決した。</w:t>
      </w:r>
    </w:p>
    <w:p w14:paraId="2BCC1751" w14:textId="518131EE" w:rsidR="00B917E8" w:rsidRDefault="00F77415" w:rsidP="00312B25">
      <w:pPr>
        <w:ind w:left="480" w:hangingChars="200" w:hanging="480"/>
        <w:rPr>
          <w:rFonts w:ascii="ＭＳ 明朝" w:hAnsi="ＭＳ 明朝"/>
          <w:sz w:val="24"/>
          <w:szCs w:val="24"/>
        </w:rPr>
      </w:pPr>
      <w:r>
        <w:rPr>
          <w:rFonts w:ascii="ＭＳ 明朝" w:hAnsi="ＭＳ 明朝" w:hint="eastAsia"/>
          <w:sz w:val="24"/>
          <w:szCs w:val="24"/>
        </w:rPr>
        <w:t>（</w:t>
      </w:r>
      <w:r w:rsidR="00E00CFF">
        <w:rPr>
          <w:rFonts w:ascii="ＭＳ 明朝" w:hAnsi="ＭＳ 明朝" w:hint="eastAsia"/>
          <w:sz w:val="24"/>
          <w:szCs w:val="24"/>
        </w:rPr>
        <w:t>５</w:t>
      </w:r>
      <w:r>
        <w:rPr>
          <w:rFonts w:ascii="ＭＳ 明朝" w:hAnsi="ＭＳ 明朝" w:hint="eastAsia"/>
          <w:sz w:val="24"/>
          <w:szCs w:val="24"/>
        </w:rPr>
        <w:t>）</w:t>
      </w:r>
      <w:r w:rsidR="00B917E8" w:rsidRPr="00B917E8">
        <w:rPr>
          <w:rFonts w:ascii="ＭＳ 明朝" w:hAnsi="ＭＳ 明朝" w:hint="eastAsia"/>
          <w:sz w:val="24"/>
          <w:szCs w:val="24"/>
        </w:rPr>
        <w:t>換地設計基準</w:t>
      </w:r>
      <w:r w:rsidR="00B917E8">
        <w:rPr>
          <w:rFonts w:ascii="ＭＳ 明朝" w:hAnsi="ＭＳ 明朝" w:hint="eastAsia"/>
          <w:sz w:val="24"/>
          <w:szCs w:val="24"/>
        </w:rPr>
        <w:t>第８条は、換地の位置について記し、第１項は、「整理後の画地の位置は、原位置付近において整理前の画地の位置に照応する位置に定める。</w:t>
      </w:r>
      <w:r w:rsidR="00B917E8" w:rsidRPr="00215021">
        <w:rPr>
          <w:rFonts w:ascii="ＭＳ 明朝" w:hAnsi="ＭＳ 明朝" w:hint="eastAsia"/>
          <w:sz w:val="24"/>
          <w:szCs w:val="24"/>
        </w:rPr>
        <w:t>ただし、この事業の施行により新たに造成される公共施設の影響その他特別の事情のある場合で原位置付近に定めることが困難であるもの、又は整理後の土地利用計画との整合性に照らして原位置付近に定めることが適当でないものについては、整理前の画地の位置に照応する</w:t>
      </w:r>
      <w:r w:rsidR="00F7439D">
        <w:rPr>
          <w:rFonts w:ascii="ＭＳ 明朝" w:hAnsi="ＭＳ 明朝" w:hint="eastAsia"/>
          <w:sz w:val="24"/>
          <w:szCs w:val="24"/>
        </w:rPr>
        <w:t>他の</w:t>
      </w:r>
      <w:r w:rsidR="00B917E8" w:rsidRPr="00215021">
        <w:rPr>
          <w:rFonts w:ascii="ＭＳ 明朝" w:hAnsi="ＭＳ 明朝" w:hint="eastAsia"/>
          <w:sz w:val="24"/>
          <w:szCs w:val="24"/>
        </w:rPr>
        <w:t>位置に定めることができるものとする。」と記し、第２項は、「整理後の画地の位置は、道路に面する位置に定める。（後略）」と記し、第３項は、「整理後の画地の位置で、土地利用計画にもとづく申出については、第１項の規定によらず、所有者の換地申出にもとづき定めることができるものとする。ただし、所有者の換地申出が無い場合は、土地利用計画に整合する範囲で、整理前の画地の位置に照応する換地を定めることができるものとする。」と</w:t>
      </w:r>
      <w:r w:rsidR="00B917E8">
        <w:rPr>
          <w:rFonts w:ascii="ＭＳ 明朝" w:hAnsi="ＭＳ 明朝" w:hint="eastAsia"/>
          <w:sz w:val="24"/>
          <w:szCs w:val="24"/>
        </w:rPr>
        <w:t>記している。</w:t>
      </w:r>
    </w:p>
    <w:p w14:paraId="4A479DDA" w14:textId="5D8B8542" w:rsidR="00F77415" w:rsidRDefault="00C748E3" w:rsidP="00C748E3">
      <w:pPr>
        <w:ind w:leftChars="200" w:left="420" w:firstLineChars="100" w:firstLine="240"/>
        <w:rPr>
          <w:rFonts w:ascii="ＭＳ 明朝" w:hAnsi="ＭＳ 明朝"/>
          <w:sz w:val="24"/>
          <w:szCs w:val="24"/>
        </w:rPr>
      </w:pPr>
      <w:r>
        <w:rPr>
          <w:rFonts w:ascii="ＭＳ 明朝" w:hAnsi="ＭＳ 明朝" w:hint="eastAsia"/>
          <w:sz w:val="24"/>
          <w:szCs w:val="24"/>
        </w:rPr>
        <w:t>また、</w:t>
      </w:r>
      <w:r w:rsidR="00F77415">
        <w:rPr>
          <w:rFonts w:ascii="ＭＳ 明朝" w:hAnsi="ＭＳ 明朝" w:hint="eastAsia"/>
          <w:sz w:val="24"/>
          <w:szCs w:val="24"/>
        </w:rPr>
        <w:t>換地設計基準第１０</w:t>
      </w:r>
      <w:r w:rsidR="00F77415" w:rsidRPr="00F77415">
        <w:rPr>
          <w:rFonts w:ascii="ＭＳ 明朝" w:hAnsi="ＭＳ 明朝" w:hint="eastAsia"/>
          <w:sz w:val="24"/>
          <w:szCs w:val="24"/>
        </w:rPr>
        <w:t>条</w:t>
      </w:r>
      <w:r w:rsidR="00F77415">
        <w:rPr>
          <w:rFonts w:ascii="ＭＳ 明朝" w:hAnsi="ＭＳ 明朝" w:hint="eastAsia"/>
          <w:sz w:val="24"/>
          <w:szCs w:val="24"/>
        </w:rPr>
        <w:t>第１項</w:t>
      </w:r>
      <w:r w:rsidR="00F77415" w:rsidRPr="00F77415">
        <w:rPr>
          <w:rFonts w:ascii="ＭＳ 明朝" w:hAnsi="ＭＳ 明朝" w:hint="eastAsia"/>
          <w:sz w:val="24"/>
          <w:szCs w:val="24"/>
        </w:rPr>
        <w:t>は、</w:t>
      </w:r>
      <w:r w:rsidR="00F77415">
        <w:rPr>
          <w:rFonts w:ascii="ＭＳ 明朝" w:hAnsi="ＭＳ 明朝" w:hint="eastAsia"/>
          <w:sz w:val="24"/>
          <w:szCs w:val="24"/>
        </w:rPr>
        <w:t>「整理後の画地の形状は矩形を標準として定める。街区の形状又は他の画地との関連において考慮を必要とするものについては、この限りではない。」と記している。</w:t>
      </w:r>
    </w:p>
    <w:p w14:paraId="405A5CB8" w14:textId="7648A4D5" w:rsidR="00D35D47" w:rsidRDefault="00D35D47" w:rsidP="00312B25">
      <w:pPr>
        <w:ind w:left="480" w:hangingChars="200" w:hanging="480"/>
        <w:rPr>
          <w:rFonts w:ascii="ＭＳ 明朝" w:hAnsi="ＭＳ 明朝"/>
          <w:sz w:val="24"/>
          <w:szCs w:val="24"/>
        </w:rPr>
      </w:pPr>
      <w:r>
        <w:rPr>
          <w:rFonts w:ascii="ＭＳ 明朝" w:hAnsi="ＭＳ 明朝" w:hint="eastAsia"/>
          <w:sz w:val="24"/>
          <w:szCs w:val="24"/>
        </w:rPr>
        <w:t>（６）処分庁の</w:t>
      </w:r>
      <w:r w:rsidRPr="00D35D47">
        <w:rPr>
          <w:rFonts w:ascii="ＭＳ 明朝" w:hAnsi="ＭＳ 明朝" w:hint="eastAsia"/>
          <w:sz w:val="24"/>
          <w:szCs w:val="24"/>
        </w:rPr>
        <w:t>土地評価基準</w:t>
      </w:r>
      <w:r>
        <w:rPr>
          <w:rFonts w:ascii="ＭＳ 明朝" w:hAnsi="ＭＳ 明朝" w:hint="eastAsia"/>
          <w:sz w:val="24"/>
          <w:szCs w:val="24"/>
        </w:rPr>
        <w:t>（以下</w:t>
      </w:r>
      <w:r w:rsidRPr="00825966">
        <w:rPr>
          <w:rFonts w:ascii="ＭＳ 明朝" w:hAnsi="ＭＳ 明朝" w:hint="eastAsia"/>
          <w:sz w:val="24"/>
          <w:szCs w:val="24"/>
        </w:rPr>
        <w:t>「土地評価基準」という。）第１３条</w:t>
      </w:r>
      <w:r>
        <w:rPr>
          <w:rFonts w:ascii="ＭＳ 明朝" w:hAnsi="ＭＳ 明朝" w:hint="eastAsia"/>
          <w:sz w:val="24"/>
          <w:szCs w:val="24"/>
        </w:rPr>
        <w:t>は、正背路線地の計算について記し、第１項は、「</w:t>
      </w:r>
      <w:r w:rsidRPr="00D35D47">
        <w:rPr>
          <w:rFonts w:ascii="ＭＳ 明朝" w:hAnsi="ＭＳ 明朝" w:hint="eastAsia"/>
          <w:sz w:val="24"/>
          <w:szCs w:val="24"/>
        </w:rPr>
        <w:t>正背路線地</w:t>
      </w:r>
      <w:r>
        <w:rPr>
          <w:rFonts w:ascii="ＭＳ 明朝" w:hAnsi="ＭＳ 明朝" w:hint="eastAsia"/>
          <w:sz w:val="24"/>
          <w:szCs w:val="24"/>
        </w:rPr>
        <w:t>の計算は、正面路線から普通地として計算した指数に背面加算指数を加算し、地積で除して平方メートル当たり指数を求め、</w:t>
      </w:r>
      <w:r w:rsidR="00C748E3">
        <w:rPr>
          <w:rFonts w:ascii="ＭＳ 明朝" w:hAnsi="ＭＳ 明朝" w:hint="eastAsia"/>
          <w:sz w:val="24"/>
          <w:szCs w:val="24"/>
        </w:rPr>
        <w:t>総指数は地積に平方メートル当たり指数を</w:t>
      </w:r>
      <w:r w:rsidR="00C748E3">
        <w:rPr>
          <w:rFonts w:ascii="ＭＳ 明朝" w:hAnsi="ＭＳ 明朝" w:hint="eastAsia"/>
          <w:sz w:val="24"/>
          <w:szCs w:val="24"/>
        </w:rPr>
        <w:lastRenderedPageBreak/>
        <w:t>乗じて得た値とする。ただし、整理後の画地については、土地利用</w:t>
      </w:r>
      <w:r w:rsidR="009550BC">
        <w:rPr>
          <w:rFonts w:ascii="ＭＳ 明朝" w:hAnsi="ＭＳ 明朝" w:hint="eastAsia"/>
          <w:sz w:val="24"/>
          <w:szCs w:val="24"/>
        </w:rPr>
        <w:t>計画</w:t>
      </w:r>
      <w:r w:rsidR="00C748E3">
        <w:rPr>
          <w:rFonts w:ascii="ＭＳ 明朝" w:hAnsi="ＭＳ 明朝" w:hint="eastAsia"/>
          <w:sz w:val="24"/>
          <w:szCs w:val="24"/>
        </w:rPr>
        <w:t>との整合を考慮した計算を行うものとする。</w:t>
      </w:r>
      <w:r>
        <w:rPr>
          <w:rFonts w:ascii="ＭＳ 明朝" w:hAnsi="ＭＳ 明朝" w:hint="eastAsia"/>
          <w:sz w:val="24"/>
          <w:szCs w:val="24"/>
        </w:rPr>
        <w:t>」</w:t>
      </w:r>
      <w:r w:rsidR="00C748E3">
        <w:rPr>
          <w:rFonts w:ascii="ＭＳ 明朝" w:hAnsi="ＭＳ 明朝" w:hint="eastAsia"/>
          <w:sz w:val="24"/>
          <w:szCs w:val="24"/>
        </w:rPr>
        <w:t>と記し、第２項は、「背面加算指数は、次の計算によって算定する。　背面加算指数＝背面路線価指数×背面路線間口×背面加算率（後略）」と記している。</w:t>
      </w:r>
    </w:p>
    <w:p w14:paraId="15B1DEA6" w14:textId="1A1C600C" w:rsidR="00C748E3" w:rsidRDefault="00C748E3" w:rsidP="00312B25">
      <w:pPr>
        <w:ind w:left="480" w:hangingChars="200" w:hanging="480"/>
        <w:rPr>
          <w:rFonts w:ascii="ＭＳ 明朝" w:hAnsi="ＭＳ 明朝"/>
          <w:sz w:val="24"/>
          <w:szCs w:val="24"/>
        </w:rPr>
      </w:pPr>
      <w:r>
        <w:rPr>
          <w:rFonts w:ascii="ＭＳ 明朝" w:hAnsi="ＭＳ 明朝" w:hint="eastAsia"/>
          <w:sz w:val="24"/>
          <w:szCs w:val="24"/>
        </w:rPr>
        <w:t xml:space="preserve">　　　また、</w:t>
      </w:r>
      <w:r w:rsidRPr="00C748E3">
        <w:rPr>
          <w:rFonts w:ascii="ＭＳ 明朝" w:hAnsi="ＭＳ 明朝" w:hint="eastAsia"/>
          <w:sz w:val="24"/>
          <w:szCs w:val="24"/>
        </w:rPr>
        <w:t>土地評価基準</w:t>
      </w:r>
      <w:r>
        <w:rPr>
          <w:rFonts w:ascii="ＭＳ 明朝" w:hAnsi="ＭＳ 明朝" w:hint="eastAsia"/>
          <w:sz w:val="24"/>
          <w:szCs w:val="24"/>
        </w:rPr>
        <w:t>第１６</w:t>
      </w:r>
      <w:r w:rsidRPr="00C748E3">
        <w:rPr>
          <w:rFonts w:ascii="ＭＳ 明朝" w:hAnsi="ＭＳ 明朝" w:hint="eastAsia"/>
          <w:sz w:val="24"/>
          <w:szCs w:val="24"/>
        </w:rPr>
        <w:t>条は、</w:t>
      </w:r>
      <w:r>
        <w:rPr>
          <w:rFonts w:ascii="ＭＳ 明朝" w:hAnsi="ＭＳ 明朝" w:hint="eastAsia"/>
          <w:sz w:val="24"/>
          <w:szCs w:val="24"/>
        </w:rPr>
        <w:t>指数の修正について記し、第１項は、「画地の最奥部奥行に応じて、別表２－３に定める奥行逓減割合により修正する。」と記し、第２項は、「画地または画地の部分が各号のいずれかに該当するときは、その画地または画地の部分の指数について次の各号に定める修正</w:t>
      </w:r>
      <w:r w:rsidR="00642441">
        <w:rPr>
          <w:rFonts w:ascii="ＭＳ 明朝" w:hAnsi="ＭＳ 明朝" w:hint="eastAsia"/>
          <w:sz w:val="24"/>
          <w:szCs w:val="24"/>
        </w:rPr>
        <w:t>をするものとする。（後略）</w:t>
      </w:r>
      <w:r>
        <w:rPr>
          <w:rFonts w:ascii="ＭＳ 明朝" w:hAnsi="ＭＳ 明朝" w:hint="eastAsia"/>
          <w:sz w:val="24"/>
          <w:szCs w:val="24"/>
        </w:rPr>
        <w:t>」</w:t>
      </w:r>
      <w:r w:rsidR="00642441">
        <w:rPr>
          <w:rFonts w:ascii="ＭＳ 明朝" w:hAnsi="ＭＳ 明朝" w:hint="eastAsia"/>
          <w:sz w:val="24"/>
          <w:szCs w:val="24"/>
        </w:rPr>
        <w:t>と記している。</w:t>
      </w:r>
    </w:p>
    <w:p w14:paraId="395C8581" w14:textId="77777777" w:rsidR="0065600A" w:rsidRDefault="009F6098" w:rsidP="009F6098">
      <w:pPr>
        <w:ind w:left="480" w:hangingChars="200" w:hanging="480"/>
        <w:rPr>
          <w:rFonts w:ascii="ＭＳ 明朝" w:hAnsi="ＭＳ 明朝"/>
          <w:sz w:val="24"/>
          <w:szCs w:val="24"/>
        </w:rPr>
      </w:pPr>
      <w:r>
        <w:rPr>
          <w:rFonts w:ascii="ＭＳ 明朝" w:hAnsi="ＭＳ 明朝" w:hint="eastAsia"/>
          <w:sz w:val="24"/>
          <w:szCs w:val="24"/>
        </w:rPr>
        <w:t>（７）</w:t>
      </w:r>
      <w:r w:rsidRPr="009F6098">
        <w:rPr>
          <w:rFonts w:ascii="ＭＳ 明朝" w:hAnsi="ＭＳ 明朝" w:hint="eastAsia"/>
          <w:sz w:val="24"/>
          <w:szCs w:val="24"/>
        </w:rPr>
        <w:t>０３３３１審査請求人等に係る整理後各筆評価計算書に</w:t>
      </w:r>
      <w:r>
        <w:rPr>
          <w:rFonts w:ascii="ＭＳ 明朝" w:hAnsi="ＭＳ 明朝" w:hint="eastAsia"/>
          <w:sz w:val="24"/>
          <w:szCs w:val="24"/>
        </w:rPr>
        <w:t>は、</w:t>
      </w:r>
      <w:r w:rsidR="0065600A">
        <w:rPr>
          <w:rFonts w:ascii="ＭＳ 明朝" w:hAnsi="ＭＳ 明朝" w:hint="eastAsia"/>
          <w:sz w:val="24"/>
          <w:szCs w:val="24"/>
        </w:rPr>
        <w:t>次のとおり記載されている。</w:t>
      </w:r>
    </w:p>
    <w:p w14:paraId="56C84343" w14:textId="6CB3353E" w:rsidR="0065600A" w:rsidRDefault="0065600A" w:rsidP="0065600A">
      <w:pPr>
        <w:ind w:leftChars="200" w:left="420"/>
        <w:rPr>
          <w:rFonts w:ascii="ＭＳ 明朝" w:hAnsi="ＭＳ 明朝"/>
          <w:sz w:val="24"/>
          <w:szCs w:val="24"/>
        </w:rPr>
      </w:pPr>
      <w:r>
        <w:rPr>
          <w:rFonts w:ascii="ＭＳ 明朝" w:hAnsi="ＭＳ 明朝" w:hint="eastAsia"/>
          <w:sz w:val="24"/>
          <w:szCs w:val="24"/>
        </w:rPr>
        <w:t>①</w:t>
      </w:r>
      <w:r w:rsidR="009F6098">
        <w:rPr>
          <w:rFonts w:ascii="ＭＳ 明朝" w:hAnsi="ＭＳ 明朝" w:hint="eastAsia"/>
          <w:sz w:val="24"/>
          <w:szCs w:val="24"/>
        </w:rPr>
        <w:t>「従前の土地</w:t>
      </w:r>
      <w:r w:rsidR="009F6098" w:rsidRPr="009F6098">
        <w:rPr>
          <w:rFonts w:ascii="ＭＳ 明朝" w:hAnsi="ＭＳ 明朝" w:hint="eastAsia"/>
          <w:sz w:val="24"/>
          <w:szCs w:val="24"/>
        </w:rPr>
        <w:t>」</w:t>
      </w:r>
      <w:r w:rsidR="009F6098">
        <w:rPr>
          <w:rFonts w:ascii="ＭＳ 明朝" w:hAnsi="ＭＳ 明朝" w:hint="eastAsia"/>
          <w:sz w:val="24"/>
          <w:szCs w:val="24"/>
        </w:rPr>
        <w:t>に係る「評定指数（個）」の欄には、</w:t>
      </w:r>
      <w:r w:rsidR="009550BC">
        <w:rPr>
          <w:rFonts w:ascii="ＭＳ 明朝" w:hAnsi="ＭＳ 明朝" w:hint="eastAsia"/>
          <w:sz w:val="24"/>
          <w:szCs w:val="24"/>
        </w:rPr>
        <w:t>各筆について、</w:t>
      </w:r>
      <w:r w:rsidR="009F6098">
        <w:rPr>
          <w:rFonts w:ascii="ＭＳ 明朝" w:hAnsi="ＭＳ 明朝" w:hint="eastAsia"/>
          <w:sz w:val="24"/>
          <w:szCs w:val="24"/>
        </w:rPr>
        <w:t>「</w:t>
      </w:r>
      <w:r w:rsid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sidR="009F6098">
        <w:rPr>
          <w:rFonts w:ascii="ＭＳ 明朝" w:hAnsi="ＭＳ 明朝" w:hint="eastAsia"/>
          <w:sz w:val="24"/>
          <w:szCs w:val="24"/>
        </w:rPr>
        <w:t>」、「</w:t>
      </w:r>
      <w:r w:rsidR="00DE3496">
        <w:rPr>
          <w:rFonts w:ascii="ＭＳ 明朝" w:hAnsi="ＭＳ 明朝" w:hint="eastAsia"/>
          <w:sz w:val="24"/>
          <w:szCs w:val="24"/>
        </w:rPr>
        <w:t>○○</w:t>
      </w:r>
      <w:r w:rsidR="00DE3496" w:rsidRP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sidR="009F6098">
        <w:rPr>
          <w:rFonts w:ascii="ＭＳ 明朝" w:hAnsi="ＭＳ 明朝" w:hint="eastAsia"/>
          <w:sz w:val="24"/>
          <w:szCs w:val="24"/>
        </w:rPr>
        <w:t>」、「</w:t>
      </w:r>
      <w:r w:rsid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sidR="009F6098">
        <w:rPr>
          <w:rFonts w:ascii="ＭＳ 明朝" w:hAnsi="ＭＳ 明朝" w:hint="eastAsia"/>
          <w:sz w:val="24"/>
          <w:szCs w:val="24"/>
        </w:rPr>
        <w:t>」と記載され</w:t>
      </w:r>
      <w:r>
        <w:rPr>
          <w:rFonts w:ascii="ＭＳ 明朝" w:hAnsi="ＭＳ 明朝" w:hint="eastAsia"/>
          <w:sz w:val="24"/>
          <w:szCs w:val="24"/>
        </w:rPr>
        <w:t>ている。</w:t>
      </w:r>
    </w:p>
    <w:p w14:paraId="1305229B" w14:textId="6E0227F5" w:rsidR="0065600A" w:rsidRDefault="0065600A" w:rsidP="0065600A">
      <w:pPr>
        <w:ind w:leftChars="200" w:left="420" w:firstLineChars="100" w:firstLine="240"/>
        <w:rPr>
          <w:rFonts w:ascii="ＭＳ 明朝" w:hAnsi="ＭＳ 明朝"/>
          <w:sz w:val="24"/>
          <w:szCs w:val="24"/>
        </w:rPr>
      </w:pPr>
      <w:r>
        <w:rPr>
          <w:rFonts w:ascii="ＭＳ 明朝" w:hAnsi="ＭＳ 明朝" w:hint="eastAsia"/>
          <w:sz w:val="24"/>
          <w:szCs w:val="24"/>
        </w:rPr>
        <w:t>なお、これら</w:t>
      </w:r>
      <w:r w:rsidR="009F6098">
        <w:rPr>
          <w:rFonts w:ascii="ＭＳ 明朝" w:hAnsi="ＭＳ 明朝" w:hint="eastAsia"/>
          <w:sz w:val="24"/>
          <w:szCs w:val="24"/>
        </w:rPr>
        <w:t>の</w:t>
      </w:r>
      <w:r w:rsidR="009F6098" w:rsidRPr="009F6098">
        <w:rPr>
          <w:rFonts w:ascii="ＭＳ 明朝" w:hAnsi="ＭＳ 明朝" w:hint="eastAsia"/>
          <w:sz w:val="24"/>
          <w:szCs w:val="24"/>
        </w:rPr>
        <w:t>合計</w:t>
      </w:r>
      <w:r w:rsidR="009F6098">
        <w:rPr>
          <w:rFonts w:ascii="ＭＳ 明朝" w:hAnsi="ＭＳ 明朝" w:hint="eastAsia"/>
          <w:sz w:val="24"/>
          <w:szCs w:val="24"/>
        </w:rPr>
        <w:t>は、</w:t>
      </w:r>
      <w:r w:rsidR="00DE3496" w:rsidRP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Pr>
          <w:rFonts w:ascii="ＭＳ 明朝" w:hAnsi="ＭＳ 明朝" w:hint="eastAsia"/>
          <w:sz w:val="24"/>
          <w:szCs w:val="24"/>
        </w:rPr>
        <w:t>となる。</w:t>
      </w:r>
    </w:p>
    <w:p w14:paraId="2F0227C1" w14:textId="7299BDF7" w:rsidR="0065600A" w:rsidRDefault="0065600A" w:rsidP="0065600A">
      <w:pPr>
        <w:ind w:leftChars="200" w:left="420"/>
        <w:rPr>
          <w:rFonts w:ascii="ＭＳ 明朝" w:hAnsi="ＭＳ 明朝"/>
          <w:sz w:val="24"/>
          <w:szCs w:val="24"/>
        </w:rPr>
      </w:pPr>
      <w:r>
        <w:rPr>
          <w:rFonts w:ascii="ＭＳ 明朝" w:hAnsi="ＭＳ 明朝" w:hint="eastAsia"/>
          <w:sz w:val="24"/>
          <w:szCs w:val="24"/>
        </w:rPr>
        <w:t>②</w:t>
      </w:r>
      <w:r w:rsidR="009F6098">
        <w:rPr>
          <w:rFonts w:ascii="ＭＳ 明朝" w:hAnsi="ＭＳ 明朝" w:hint="eastAsia"/>
          <w:sz w:val="24"/>
          <w:szCs w:val="24"/>
        </w:rPr>
        <w:t>「比例率」の欄に</w:t>
      </w:r>
      <w:r>
        <w:rPr>
          <w:rFonts w:ascii="ＭＳ 明朝" w:hAnsi="ＭＳ 明朝" w:hint="eastAsia"/>
          <w:sz w:val="24"/>
          <w:szCs w:val="24"/>
        </w:rPr>
        <w:t>は</w:t>
      </w:r>
      <w:r w:rsidR="009F6098" w:rsidRPr="009F6098">
        <w:rPr>
          <w:rFonts w:ascii="ＭＳ 明朝" w:hAnsi="ＭＳ 明朝" w:hint="eastAsia"/>
          <w:sz w:val="24"/>
          <w:szCs w:val="24"/>
        </w:rPr>
        <w:t>「</w:t>
      </w:r>
      <w:r w:rsidR="00DE3496" w:rsidRPr="00DE3496">
        <w:rPr>
          <w:rFonts w:ascii="ＭＳ 明朝" w:hAnsi="ＭＳ 明朝" w:hint="eastAsia"/>
          <w:sz w:val="24"/>
          <w:szCs w:val="24"/>
        </w:rPr>
        <w:t>○</w:t>
      </w:r>
      <w:r w:rsidR="009F6098" w:rsidRPr="00DE3496">
        <w:rPr>
          <w:rFonts w:ascii="ＭＳ 明朝" w:hAnsi="ＭＳ 明朝" w:hint="eastAsia"/>
          <w:sz w:val="24"/>
          <w:szCs w:val="24"/>
        </w:rPr>
        <w:t>．</w:t>
      </w:r>
      <w:r w:rsidR="00DE3496">
        <w:rPr>
          <w:rFonts w:ascii="ＭＳ 明朝" w:hAnsi="ＭＳ 明朝" w:hint="eastAsia"/>
          <w:sz w:val="24"/>
          <w:szCs w:val="24"/>
        </w:rPr>
        <w:t>○○○○○○</w:t>
      </w:r>
      <w:r w:rsidR="009F6098" w:rsidRPr="009F6098">
        <w:rPr>
          <w:rFonts w:ascii="ＭＳ 明朝" w:hAnsi="ＭＳ 明朝" w:hint="eastAsia"/>
          <w:sz w:val="24"/>
          <w:szCs w:val="24"/>
        </w:rPr>
        <w:t>」</w:t>
      </w:r>
      <w:r>
        <w:rPr>
          <w:rFonts w:ascii="ＭＳ 明朝" w:hAnsi="ＭＳ 明朝" w:hint="eastAsia"/>
          <w:sz w:val="24"/>
          <w:szCs w:val="24"/>
        </w:rPr>
        <w:t>、</w:t>
      </w:r>
      <w:r w:rsidRPr="0065600A">
        <w:rPr>
          <w:rFonts w:ascii="ＭＳ 明朝" w:hAnsi="ＭＳ 明朝" w:hint="eastAsia"/>
          <w:sz w:val="24"/>
          <w:szCs w:val="24"/>
        </w:rPr>
        <w:t>「権利指数（個）」</w:t>
      </w:r>
      <w:r>
        <w:rPr>
          <w:rFonts w:ascii="ＭＳ 明朝" w:hAnsi="ＭＳ 明朝" w:hint="eastAsia"/>
          <w:sz w:val="24"/>
          <w:szCs w:val="24"/>
        </w:rPr>
        <w:t>の計の欄には「</w:t>
      </w:r>
      <w:r w:rsidR="00DE3496" w:rsidRPr="00DE3496">
        <w:rPr>
          <w:rFonts w:ascii="ＭＳ 明朝" w:hAnsi="ＭＳ 明朝" w:hint="eastAsia"/>
          <w:sz w:val="24"/>
          <w:szCs w:val="24"/>
        </w:rPr>
        <w:t>○</w:t>
      </w:r>
      <w:r w:rsidRPr="00DE3496">
        <w:rPr>
          <w:rFonts w:ascii="ＭＳ 明朝" w:hAnsi="ＭＳ 明朝" w:hint="eastAsia"/>
          <w:sz w:val="24"/>
          <w:szCs w:val="24"/>
        </w:rPr>
        <w:t>，</w:t>
      </w:r>
      <w:r w:rsidR="00DE3496" w:rsidRPr="00DE3496">
        <w:rPr>
          <w:rFonts w:ascii="ＭＳ 明朝" w:hAnsi="ＭＳ 明朝" w:hint="eastAsia"/>
          <w:sz w:val="24"/>
          <w:szCs w:val="24"/>
        </w:rPr>
        <w:t>○○○</w:t>
      </w:r>
      <w:r w:rsidRPr="00DE3496">
        <w:rPr>
          <w:rFonts w:ascii="ＭＳ 明朝" w:hAnsi="ＭＳ 明朝" w:hint="eastAsia"/>
          <w:sz w:val="24"/>
          <w:szCs w:val="24"/>
        </w:rPr>
        <w:t>，</w:t>
      </w:r>
      <w:r w:rsidR="00DE3496" w:rsidRPr="00DE3496">
        <w:rPr>
          <w:rFonts w:ascii="ＭＳ 明朝" w:hAnsi="ＭＳ 明朝" w:hint="eastAsia"/>
          <w:sz w:val="24"/>
          <w:szCs w:val="24"/>
        </w:rPr>
        <w:t>○○○</w:t>
      </w:r>
      <w:r>
        <w:rPr>
          <w:rFonts w:ascii="ＭＳ 明朝" w:hAnsi="ＭＳ 明朝" w:hint="eastAsia"/>
          <w:sz w:val="24"/>
          <w:szCs w:val="24"/>
        </w:rPr>
        <w:t>」と記載されている。</w:t>
      </w:r>
    </w:p>
    <w:p w14:paraId="4B4676FF" w14:textId="5EC8F9F8" w:rsidR="009F6098" w:rsidRPr="009F6098" w:rsidRDefault="0065600A" w:rsidP="0065600A">
      <w:pPr>
        <w:ind w:leftChars="200" w:left="420"/>
        <w:rPr>
          <w:rFonts w:ascii="ＭＳ 明朝" w:hAnsi="ＭＳ 明朝"/>
          <w:sz w:val="24"/>
          <w:szCs w:val="24"/>
        </w:rPr>
      </w:pPr>
      <w:r>
        <w:rPr>
          <w:rFonts w:ascii="ＭＳ 明朝" w:hAnsi="ＭＳ 明朝" w:hint="eastAsia"/>
          <w:sz w:val="24"/>
          <w:szCs w:val="24"/>
        </w:rPr>
        <w:t>③</w:t>
      </w:r>
      <w:r w:rsidR="009F6098" w:rsidRPr="009F6098">
        <w:rPr>
          <w:rFonts w:ascii="ＭＳ 明朝" w:hAnsi="ＭＳ 明朝" w:hint="eastAsia"/>
          <w:sz w:val="24"/>
          <w:szCs w:val="24"/>
        </w:rPr>
        <w:t>「〔仮〕換地」</w:t>
      </w:r>
      <w:r w:rsidR="009F6098">
        <w:rPr>
          <w:rFonts w:ascii="ＭＳ 明朝" w:hAnsi="ＭＳ 明朝" w:hint="eastAsia"/>
          <w:sz w:val="24"/>
          <w:szCs w:val="24"/>
        </w:rPr>
        <w:t>に係る</w:t>
      </w:r>
      <w:r w:rsidR="009F6098" w:rsidRPr="009F6098">
        <w:rPr>
          <w:rFonts w:ascii="ＭＳ 明朝" w:hAnsi="ＭＳ 明朝" w:hint="eastAsia"/>
          <w:sz w:val="24"/>
          <w:szCs w:val="24"/>
        </w:rPr>
        <w:t>「評定指数（個）」</w:t>
      </w:r>
      <w:r>
        <w:rPr>
          <w:rFonts w:ascii="ＭＳ 明朝" w:hAnsi="ＭＳ 明朝" w:hint="eastAsia"/>
          <w:sz w:val="24"/>
          <w:szCs w:val="24"/>
        </w:rPr>
        <w:t>の欄には</w:t>
      </w:r>
      <w:r w:rsidR="009F6098" w:rsidRPr="009F6098">
        <w:rPr>
          <w:rFonts w:ascii="ＭＳ 明朝" w:hAnsi="ＭＳ 明朝" w:hint="eastAsia"/>
          <w:sz w:val="24"/>
          <w:szCs w:val="24"/>
        </w:rPr>
        <w:t>「</w:t>
      </w:r>
      <w:r w:rsidR="00DE3496" w:rsidRP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sidR="009F6098" w:rsidRPr="00DE3496">
        <w:rPr>
          <w:rFonts w:ascii="ＭＳ 明朝" w:hAnsi="ＭＳ 明朝" w:hint="eastAsia"/>
          <w:sz w:val="24"/>
          <w:szCs w:val="24"/>
        </w:rPr>
        <w:t>，</w:t>
      </w:r>
      <w:r w:rsidR="00DE3496" w:rsidRPr="00DE3496">
        <w:rPr>
          <w:rFonts w:ascii="ＭＳ 明朝" w:hAnsi="ＭＳ 明朝" w:hint="eastAsia"/>
          <w:sz w:val="24"/>
          <w:szCs w:val="24"/>
        </w:rPr>
        <w:t>○○○</w:t>
      </w:r>
      <w:r w:rsidR="009F6098" w:rsidRPr="009F6098">
        <w:rPr>
          <w:rFonts w:ascii="ＭＳ 明朝" w:hAnsi="ＭＳ 明朝" w:hint="eastAsia"/>
          <w:sz w:val="24"/>
          <w:szCs w:val="24"/>
        </w:rPr>
        <w:t>」</w:t>
      </w:r>
      <w:r w:rsidR="009F6098">
        <w:rPr>
          <w:rFonts w:ascii="ＭＳ 明朝" w:hAnsi="ＭＳ 明朝" w:hint="eastAsia"/>
          <w:sz w:val="24"/>
          <w:szCs w:val="24"/>
        </w:rPr>
        <w:t>と記載されている。</w:t>
      </w:r>
    </w:p>
    <w:p w14:paraId="0BDD76CC" w14:textId="31179E89" w:rsidR="0065600A" w:rsidRPr="0065600A" w:rsidRDefault="0065600A" w:rsidP="0065600A">
      <w:pPr>
        <w:ind w:left="480" w:hangingChars="200" w:hanging="480"/>
        <w:rPr>
          <w:rFonts w:ascii="ＭＳ 明朝" w:hAnsi="ＭＳ 明朝"/>
          <w:sz w:val="24"/>
          <w:szCs w:val="24"/>
        </w:rPr>
      </w:pPr>
      <w:r>
        <w:rPr>
          <w:rFonts w:ascii="ＭＳ 明朝" w:hAnsi="ＭＳ 明朝" w:hint="eastAsia"/>
          <w:sz w:val="24"/>
          <w:szCs w:val="24"/>
        </w:rPr>
        <w:t>（８</w:t>
      </w:r>
      <w:r w:rsidR="00CE1831">
        <w:rPr>
          <w:rFonts w:ascii="ＭＳ 明朝" w:hAnsi="ＭＳ 明朝" w:hint="eastAsia"/>
          <w:sz w:val="24"/>
          <w:szCs w:val="24"/>
        </w:rPr>
        <w:t>）０３３３３審査請求人</w:t>
      </w:r>
      <w:r w:rsidRPr="0065600A">
        <w:rPr>
          <w:rFonts w:ascii="ＭＳ 明朝" w:hAnsi="ＭＳ 明朝" w:hint="eastAsia"/>
          <w:sz w:val="24"/>
          <w:szCs w:val="24"/>
        </w:rPr>
        <w:t>に係る整理後各筆評価計算書には、次のとおり記載されている。</w:t>
      </w:r>
    </w:p>
    <w:p w14:paraId="4A233305" w14:textId="433F7A9E" w:rsidR="0065600A" w:rsidRPr="0065600A" w:rsidRDefault="0065600A" w:rsidP="00CE1831">
      <w:pPr>
        <w:ind w:leftChars="200" w:left="420"/>
        <w:rPr>
          <w:rFonts w:ascii="ＭＳ 明朝" w:hAnsi="ＭＳ 明朝"/>
          <w:sz w:val="24"/>
          <w:szCs w:val="24"/>
        </w:rPr>
      </w:pPr>
      <w:r w:rsidRPr="0065600A">
        <w:rPr>
          <w:rFonts w:ascii="ＭＳ 明朝" w:hAnsi="ＭＳ 明朝" w:hint="eastAsia"/>
          <w:sz w:val="24"/>
          <w:szCs w:val="24"/>
        </w:rPr>
        <w:t>①「従前の土地」に係る「評定指数（個）」の欄には、</w:t>
      </w:r>
      <w:r w:rsidR="009550BC">
        <w:rPr>
          <w:rFonts w:ascii="ＭＳ 明朝" w:hAnsi="ＭＳ 明朝" w:hint="eastAsia"/>
          <w:sz w:val="24"/>
          <w:szCs w:val="24"/>
        </w:rPr>
        <w:t>各筆について、</w:t>
      </w:r>
      <w:r w:rsidRPr="0065600A">
        <w:rPr>
          <w:rFonts w:ascii="ＭＳ 明朝" w:hAnsi="ＭＳ 明朝" w:hint="eastAsia"/>
          <w:sz w:val="24"/>
          <w:szCs w:val="24"/>
        </w:rPr>
        <w:t>「</w:t>
      </w:r>
      <w:r w:rsidR="00DE3496">
        <w:rPr>
          <w:rFonts w:ascii="ＭＳ 明朝" w:hAnsi="ＭＳ 明朝" w:hint="eastAsia"/>
          <w:sz w:val="24"/>
          <w:szCs w:val="24"/>
        </w:rPr>
        <w:t>○○○</w:t>
      </w:r>
      <w:r w:rsidR="00CE1831" w:rsidRPr="00DE3496">
        <w:rPr>
          <w:rFonts w:ascii="ＭＳ 明朝" w:hAnsi="ＭＳ 明朝" w:hint="eastAsia"/>
          <w:sz w:val="24"/>
          <w:szCs w:val="24"/>
        </w:rPr>
        <w:t>，</w:t>
      </w:r>
      <w:r w:rsidR="00DE3496" w:rsidRPr="00DE3496">
        <w:rPr>
          <w:rFonts w:ascii="ＭＳ 明朝" w:hAnsi="ＭＳ 明朝" w:hint="eastAsia"/>
          <w:sz w:val="24"/>
          <w:szCs w:val="24"/>
        </w:rPr>
        <w:t>○○○</w:t>
      </w:r>
      <w:r w:rsidRPr="00DE3496">
        <w:rPr>
          <w:rFonts w:ascii="ＭＳ 明朝" w:hAnsi="ＭＳ 明朝" w:hint="eastAsia"/>
          <w:sz w:val="24"/>
          <w:szCs w:val="24"/>
        </w:rPr>
        <w:t>」、「</w:t>
      </w:r>
      <w:r w:rsidR="00DE3496" w:rsidRPr="00DE3496">
        <w:rPr>
          <w:rFonts w:ascii="ＭＳ 明朝" w:hAnsi="ＭＳ 明朝" w:hint="eastAsia"/>
          <w:sz w:val="24"/>
          <w:szCs w:val="24"/>
        </w:rPr>
        <w:t>○○○</w:t>
      </w:r>
      <w:r w:rsidR="00CE1831" w:rsidRPr="00DE3496">
        <w:rPr>
          <w:rFonts w:ascii="ＭＳ 明朝" w:hAnsi="ＭＳ 明朝" w:hint="eastAsia"/>
          <w:sz w:val="24"/>
          <w:szCs w:val="24"/>
        </w:rPr>
        <w:t>，</w:t>
      </w:r>
      <w:r w:rsidR="00DE3496" w:rsidRPr="00DE3496">
        <w:rPr>
          <w:rFonts w:ascii="ＭＳ 明朝" w:hAnsi="ＭＳ 明朝" w:hint="eastAsia"/>
          <w:sz w:val="24"/>
          <w:szCs w:val="24"/>
        </w:rPr>
        <w:t>○○○</w:t>
      </w:r>
      <w:r w:rsidRPr="00DE3496">
        <w:rPr>
          <w:rFonts w:ascii="ＭＳ 明朝" w:hAnsi="ＭＳ 明朝" w:hint="eastAsia"/>
          <w:sz w:val="24"/>
          <w:szCs w:val="24"/>
        </w:rPr>
        <w:t>」と</w:t>
      </w:r>
      <w:r w:rsidRPr="0065600A">
        <w:rPr>
          <w:rFonts w:ascii="ＭＳ 明朝" w:hAnsi="ＭＳ 明朝" w:hint="eastAsia"/>
          <w:sz w:val="24"/>
          <w:szCs w:val="24"/>
        </w:rPr>
        <w:t>記載されている。</w:t>
      </w:r>
    </w:p>
    <w:p w14:paraId="43692886" w14:textId="605B3C88" w:rsidR="0065600A" w:rsidRPr="00DE3496" w:rsidRDefault="0065600A" w:rsidP="00CE1831">
      <w:pPr>
        <w:ind w:leftChars="200" w:left="420" w:firstLineChars="100" w:firstLine="240"/>
        <w:rPr>
          <w:rFonts w:ascii="ＭＳ 明朝" w:hAnsi="ＭＳ 明朝"/>
          <w:sz w:val="24"/>
          <w:szCs w:val="24"/>
        </w:rPr>
      </w:pPr>
      <w:r w:rsidRPr="0065600A">
        <w:rPr>
          <w:rFonts w:ascii="ＭＳ 明朝" w:hAnsi="ＭＳ 明朝" w:hint="eastAsia"/>
          <w:sz w:val="24"/>
          <w:szCs w:val="24"/>
        </w:rPr>
        <w:t>なお、これらの合計は、</w:t>
      </w:r>
      <w:r w:rsidR="00DE3496">
        <w:rPr>
          <w:rFonts w:ascii="ＭＳ 明朝" w:hAnsi="ＭＳ 明朝" w:hint="eastAsia"/>
          <w:sz w:val="24"/>
          <w:szCs w:val="24"/>
        </w:rPr>
        <w:t>○</w:t>
      </w:r>
      <w:r w:rsidRPr="00DE3496">
        <w:rPr>
          <w:rFonts w:ascii="ＭＳ 明朝" w:hAnsi="ＭＳ 明朝" w:hint="eastAsia"/>
          <w:sz w:val="24"/>
          <w:szCs w:val="24"/>
        </w:rPr>
        <w:t>，</w:t>
      </w:r>
      <w:r w:rsidR="00DE3496" w:rsidRPr="00DE3496">
        <w:rPr>
          <w:rFonts w:ascii="ＭＳ 明朝" w:hAnsi="ＭＳ 明朝" w:hint="eastAsia"/>
          <w:sz w:val="24"/>
          <w:szCs w:val="24"/>
        </w:rPr>
        <w:t>○○○</w:t>
      </w:r>
      <w:r w:rsidRPr="00DE3496">
        <w:rPr>
          <w:rFonts w:ascii="ＭＳ 明朝" w:hAnsi="ＭＳ 明朝" w:hint="eastAsia"/>
          <w:sz w:val="24"/>
          <w:szCs w:val="24"/>
        </w:rPr>
        <w:t>，</w:t>
      </w:r>
      <w:r w:rsidR="00DE3496" w:rsidRPr="00DE3496">
        <w:rPr>
          <w:rFonts w:ascii="ＭＳ 明朝" w:hAnsi="ＭＳ 明朝" w:hint="eastAsia"/>
          <w:sz w:val="24"/>
          <w:szCs w:val="24"/>
        </w:rPr>
        <w:t>○○○</w:t>
      </w:r>
      <w:r w:rsidRPr="00DE3496">
        <w:rPr>
          <w:rFonts w:ascii="ＭＳ 明朝" w:hAnsi="ＭＳ 明朝" w:hint="eastAsia"/>
          <w:sz w:val="24"/>
          <w:szCs w:val="24"/>
        </w:rPr>
        <w:t>となる。</w:t>
      </w:r>
    </w:p>
    <w:p w14:paraId="34447120" w14:textId="0DD96D35" w:rsidR="0065600A" w:rsidRPr="0065600A" w:rsidRDefault="0065600A" w:rsidP="00CE1831">
      <w:pPr>
        <w:ind w:leftChars="200" w:left="420"/>
        <w:rPr>
          <w:rFonts w:ascii="ＭＳ 明朝" w:hAnsi="ＭＳ 明朝"/>
          <w:sz w:val="24"/>
          <w:szCs w:val="24"/>
        </w:rPr>
      </w:pPr>
      <w:r w:rsidRPr="00DE3496">
        <w:rPr>
          <w:rFonts w:ascii="ＭＳ 明朝" w:hAnsi="ＭＳ 明朝" w:hint="eastAsia"/>
          <w:sz w:val="24"/>
          <w:szCs w:val="24"/>
        </w:rPr>
        <w:t>②「比例率」の欄には</w:t>
      </w:r>
      <w:r w:rsidR="00CE1831" w:rsidRPr="00DE3496">
        <w:rPr>
          <w:rFonts w:ascii="ＭＳ 明朝" w:hAnsi="ＭＳ 明朝" w:hint="eastAsia"/>
          <w:sz w:val="24"/>
          <w:szCs w:val="24"/>
        </w:rPr>
        <w:t>「</w:t>
      </w:r>
      <w:r w:rsidR="00DE3496" w:rsidRPr="00DE3496">
        <w:rPr>
          <w:rFonts w:ascii="ＭＳ 明朝" w:hAnsi="ＭＳ 明朝" w:hint="eastAsia"/>
          <w:sz w:val="24"/>
          <w:szCs w:val="24"/>
        </w:rPr>
        <w:t>○</w:t>
      </w:r>
      <w:r w:rsidR="00CE1831" w:rsidRPr="00DE3496">
        <w:rPr>
          <w:rFonts w:ascii="ＭＳ 明朝" w:hAnsi="ＭＳ 明朝" w:hint="eastAsia"/>
          <w:sz w:val="24"/>
          <w:szCs w:val="24"/>
        </w:rPr>
        <w:t>．</w:t>
      </w:r>
      <w:r w:rsidR="00DE3496" w:rsidRPr="00DE3496">
        <w:rPr>
          <w:rFonts w:ascii="ＭＳ 明朝" w:hAnsi="ＭＳ 明朝" w:hint="eastAsia"/>
          <w:sz w:val="24"/>
          <w:szCs w:val="24"/>
        </w:rPr>
        <w:t>○○○○○○</w:t>
      </w:r>
      <w:r w:rsidR="00CE1831" w:rsidRPr="00DE3496">
        <w:rPr>
          <w:rFonts w:ascii="ＭＳ 明朝" w:hAnsi="ＭＳ 明朝" w:hint="eastAsia"/>
          <w:sz w:val="24"/>
          <w:szCs w:val="24"/>
        </w:rPr>
        <w:t>」、「権利指数（個）」の計の欄には「</w:t>
      </w:r>
      <w:r w:rsidR="00DE3496" w:rsidRPr="00DE3496">
        <w:rPr>
          <w:rFonts w:ascii="ＭＳ 明朝" w:hAnsi="ＭＳ 明朝" w:hint="eastAsia"/>
          <w:sz w:val="24"/>
          <w:szCs w:val="24"/>
        </w:rPr>
        <w:t>○</w:t>
      </w:r>
      <w:r w:rsidR="00CE1831" w:rsidRPr="00DE3496">
        <w:rPr>
          <w:rFonts w:ascii="ＭＳ 明朝" w:hAnsi="ＭＳ 明朝" w:hint="eastAsia"/>
          <w:sz w:val="24"/>
          <w:szCs w:val="24"/>
        </w:rPr>
        <w:t>，</w:t>
      </w:r>
      <w:r w:rsidR="00DE3496" w:rsidRPr="00DE3496">
        <w:rPr>
          <w:rFonts w:ascii="ＭＳ 明朝" w:hAnsi="ＭＳ 明朝" w:hint="eastAsia"/>
          <w:sz w:val="24"/>
          <w:szCs w:val="24"/>
        </w:rPr>
        <w:t>○○○</w:t>
      </w:r>
      <w:r w:rsidR="00CE1831" w:rsidRPr="00DE3496">
        <w:rPr>
          <w:rFonts w:ascii="ＭＳ 明朝" w:hAnsi="ＭＳ 明朝" w:hint="eastAsia"/>
          <w:sz w:val="24"/>
          <w:szCs w:val="24"/>
        </w:rPr>
        <w:t>，</w:t>
      </w:r>
      <w:r w:rsidR="00DE3496" w:rsidRPr="00DE3496">
        <w:rPr>
          <w:rFonts w:ascii="ＭＳ 明朝" w:hAnsi="ＭＳ 明朝" w:hint="eastAsia"/>
          <w:sz w:val="24"/>
          <w:szCs w:val="24"/>
        </w:rPr>
        <w:t>○○○</w:t>
      </w:r>
      <w:r w:rsidRPr="00DE3496">
        <w:rPr>
          <w:rFonts w:ascii="ＭＳ 明朝" w:hAnsi="ＭＳ 明朝" w:hint="eastAsia"/>
          <w:sz w:val="24"/>
          <w:szCs w:val="24"/>
        </w:rPr>
        <w:t>」と記載されて</w:t>
      </w:r>
      <w:r w:rsidRPr="0065600A">
        <w:rPr>
          <w:rFonts w:ascii="ＭＳ 明朝" w:hAnsi="ＭＳ 明朝" w:hint="eastAsia"/>
          <w:sz w:val="24"/>
          <w:szCs w:val="24"/>
        </w:rPr>
        <w:t>いる。</w:t>
      </w:r>
    </w:p>
    <w:p w14:paraId="0E2EE0D5" w14:textId="7DCDB1CF" w:rsidR="00D86F6B" w:rsidRDefault="0065600A" w:rsidP="00D86F6B">
      <w:pPr>
        <w:ind w:leftChars="200" w:left="420"/>
        <w:rPr>
          <w:rFonts w:ascii="ＭＳ 明朝" w:hAnsi="ＭＳ 明朝"/>
          <w:sz w:val="24"/>
          <w:szCs w:val="24"/>
        </w:rPr>
      </w:pPr>
      <w:r w:rsidRPr="0065600A">
        <w:rPr>
          <w:rFonts w:ascii="ＭＳ 明朝" w:hAnsi="ＭＳ 明朝" w:hint="eastAsia"/>
          <w:sz w:val="24"/>
          <w:szCs w:val="24"/>
        </w:rPr>
        <w:t>③「〔仮〕換地」に係る「評定指数（個）」の欄には「</w:t>
      </w:r>
      <w:r w:rsidR="00DE3496" w:rsidRPr="00DE3496">
        <w:rPr>
          <w:rFonts w:ascii="ＭＳ 明朝" w:hAnsi="ＭＳ 明朝" w:hint="eastAsia"/>
          <w:sz w:val="24"/>
          <w:szCs w:val="24"/>
        </w:rPr>
        <w:t>○，○○○，○○○</w:t>
      </w:r>
      <w:r w:rsidRPr="0065600A">
        <w:rPr>
          <w:rFonts w:ascii="ＭＳ 明朝" w:hAnsi="ＭＳ 明朝" w:hint="eastAsia"/>
          <w:sz w:val="24"/>
          <w:szCs w:val="24"/>
        </w:rPr>
        <w:t>」と記載されている。</w:t>
      </w:r>
    </w:p>
    <w:p w14:paraId="494CD383" w14:textId="528D34C9" w:rsidR="00CE1831" w:rsidRPr="00CE1831" w:rsidRDefault="00CE1831" w:rsidP="00CE1831">
      <w:pPr>
        <w:ind w:left="480" w:hangingChars="200" w:hanging="480"/>
        <w:rPr>
          <w:rFonts w:ascii="ＭＳ 明朝" w:hAnsi="ＭＳ 明朝"/>
          <w:sz w:val="24"/>
          <w:szCs w:val="24"/>
        </w:rPr>
      </w:pPr>
      <w:r>
        <w:rPr>
          <w:rFonts w:ascii="ＭＳ 明朝" w:hAnsi="ＭＳ 明朝" w:hint="eastAsia"/>
          <w:sz w:val="24"/>
          <w:szCs w:val="24"/>
        </w:rPr>
        <w:t>（９）０３３３４</w:t>
      </w:r>
      <w:r w:rsidRPr="00CE1831">
        <w:rPr>
          <w:rFonts w:ascii="ＭＳ 明朝" w:hAnsi="ＭＳ 明朝" w:hint="eastAsia"/>
          <w:sz w:val="24"/>
          <w:szCs w:val="24"/>
        </w:rPr>
        <w:t>審査請求人に係る整理後各筆評価計算書には、次のとおり記載されている。</w:t>
      </w:r>
    </w:p>
    <w:p w14:paraId="7C38D120" w14:textId="2B648AE3" w:rsidR="00CE1831" w:rsidRPr="00CE1831" w:rsidRDefault="00CE1831" w:rsidP="00CE1831">
      <w:pPr>
        <w:ind w:leftChars="200" w:left="420"/>
        <w:rPr>
          <w:rFonts w:ascii="ＭＳ 明朝" w:hAnsi="ＭＳ 明朝"/>
          <w:sz w:val="24"/>
          <w:szCs w:val="24"/>
        </w:rPr>
      </w:pPr>
      <w:r w:rsidRPr="00CE1831">
        <w:rPr>
          <w:rFonts w:ascii="ＭＳ 明朝" w:hAnsi="ＭＳ 明朝" w:hint="eastAsia"/>
          <w:sz w:val="24"/>
          <w:szCs w:val="24"/>
        </w:rPr>
        <w:t>①「従前の土地」に係る「評定指数（個）」の欄には、「</w:t>
      </w:r>
      <w:r w:rsidR="00DE3496" w:rsidRPr="00DE3496">
        <w:rPr>
          <w:rFonts w:ascii="ＭＳ 明朝" w:hAnsi="ＭＳ 明朝" w:hint="eastAsia"/>
          <w:sz w:val="24"/>
          <w:szCs w:val="24"/>
        </w:rPr>
        <w:t>○○○，○○○</w:t>
      </w:r>
      <w:r w:rsidRPr="00CE1831">
        <w:rPr>
          <w:rFonts w:ascii="ＭＳ 明朝" w:hAnsi="ＭＳ 明朝" w:hint="eastAsia"/>
          <w:sz w:val="24"/>
          <w:szCs w:val="24"/>
        </w:rPr>
        <w:t>」と記載されている。</w:t>
      </w:r>
    </w:p>
    <w:p w14:paraId="2ABBC438" w14:textId="096A15C3" w:rsidR="00CE1831" w:rsidRPr="00CE1831" w:rsidRDefault="00CE1831" w:rsidP="00CE1831">
      <w:pPr>
        <w:ind w:leftChars="200" w:left="420"/>
        <w:rPr>
          <w:rFonts w:ascii="ＭＳ 明朝" w:hAnsi="ＭＳ 明朝"/>
          <w:sz w:val="24"/>
          <w:szCs w:val="24"/>
        </w:rPr>
      </w:pPr>
      <w:r w:rsidRPr="00CE1831">
        <w:rPr>
          <w:rFonts w:ascii="ＭＳ 明朝" w:hAnsi="ＭＳ 明朝" w:hint="eastAsia"/>
          <w:sz w:val="24"/>
          <w:szCs w:val="24"/>
        </w:rPr>
        <w:t>②「比例率」の欄には「</w:t>
      </w:r>
      <w:r w:rsidR="00DE3496" w:rsidRPr="00DE3496">
        <w:rPr>
          <w:rFonts w:ascii="ＭＳ 明朝" w:hAnsi="ＭＳ 明朝" w:hint="eastAsia"/>
          <w:sz w:val="24"/>
          <w:szCs w:val="24"/>
        </w:rPr>
        <w:t>○．○○○○○○</w:t>
      </w:r>
      <w:r w:rsidRPr="00CE1831">
        <w:rPr>
          <w:rFonts w:ascii="ＭＳ 明朝" w:hAnsi="ＭＳ 明朝" w:hint="eastAsia"/>
          <w:sz w:val="24"/>
          <w:szCs w:val="24"/>
        </w:rPr>
        <w:t>」、「権利指数（個）」の計の欄には「</w:t>
      </w:r>
      <w:r w:rsidR="00DE3496" w:rsidRPr="00DE3496">
        <w:rPr>
          <w:rFonts w:ascii="ＭＳ 明朝" w:hAnsi="ＭＳ 明朝" w:hint="eastAsia"/>
          <w:sz w:val="24"/>
          <w:szCs w:val="24"/>
        </w:rPr>
        <w:t>○○○，○○○</w:t>
      </w:r>
      <w:r w:rsidRPr="00CE1831">
        <w:rPr>
          <w:rFonts w:ascii="ＭＳ 明朝" w:hAnsi="ＭＳ 明朝" w:hint="eastAsia"/>
          <w:sz w:val="24"/>
          <w:szCs w:val="24"/>
        </w:rPr>
        <w:t>」と記載されている。</w:t>
      </w:r>
    </w:p>
    <w:p w14:paraId="16D18A70" w14:textId="7F2B0098" w:rsidR="009F6098" w:rsidRDefault="00CE1831" w:rsidP="00CE1831">
      <w:pPr>
        <w:ind w:leftChars="200" w:left="420"/>
        <w:rPr>
          <w:rFonts w:ascii="ＭＳ 明朝" w:hAnsi="ＭＳ 明朝"/>
          <w:sz w:val="24"/>
          <w:szCs w:val="24"/>
        </w:rPr>
      </w:pPr>
      <w:r w:rsidRPr="00CE1831">
        <w:rPr>
          <w:rFonts w:ascii="ＭＳ 明朝" w:hAnsi="ＭＳ 明朝" w:hint="eastAsia"/>
          <w:sz w:val="24"/>
          <w:szCs w:val="24"/>
        </w:rPr>
        <w:t>③「〔仮〕換地」に係る「評定指数（個）」の欄には「</w:t>
      </w:r>
      <w:r w:rsidR="00DE3496" w:rsidRPr="00DE3496">
        <w:rPr>
          <w:rFonts w:ascii="ＭＳ 明朝" w:hAnsi="ＭＳ 明朝" w:hint="eastAsia"/>
          <w:sz w:val="24"/>
          <w:szCs w:val="24"/>
        </w:rPr>
        <w:t>○○○，○○○</w:t>
      </w:r>
      <w:r w:rsidRPr="00CE1831">
        <w:rPr>
          <w:rFonts w:ascii="ＭＳ 明朝" w:hAnsi="ＭＳ 明朝" w:hint="eastAsia"/>
          <w:sz w:val="24"/>
          <w:szCs w:val="24"/>
        </w:rPr>
        <w:t>」と記載されている。</w:t>
      </w:r>
    </w:p>
    <w:p w14:paraId="3E89C29E" w14:textId="0A3E6AE4" w:rsidR="000E243F" w:rsidRPr="000E243F" w:rsidRDefault="00642441" w:rsidP="000E243F">
      <w:pPr>
        <w:ind w:left="480" w:hangingChars="200" w:hanging="480"/>
        <w:rPr>
          <w:rFonts w:ascii="ＭＳ 明朝" w:hAnsi="ＭＳ 明朝"/>
          <w:sz w:val="24"/>
          <w:szCs w:val="24"/>
        </w:rPr>
      </w:pPr>
      <w:r>
        <w:rPr>
          <w:rFonts w:ascii="ＭＳ 明朝" w:hAnsi="ＭＳ 明朝" w:hint="eastAsia"/>
          <w:sz w:val="24"/>
          <w:szCs w:val="24"/>
        </w:rPr>
        <w:t>（</w:t>
      </w:r>
      <w:r w:rsidR="00CE1831">
        <w:rPr>
          <w:rFonts w:ascii="ＭＳ 明朝" w:hAnsi="ＭＳ 明朝" w:hint="eastAsia"/>
          <w:sz w:val="24"/>
          <w:szCs w:val="24"/>
        </w:rPr>
        <w:t>１０</w:t>
      </w:r>
      <w:r w:rsidR="000E243F" w:rsidRPr="000E243F">
        <w:rPr>
          <w:rFonts w:ascii="ＭＳ 明朝" w:hAnsi="ＭＳ 明朝" w:hint="eastAsia"/>
          <w:sz w:val="24"/>
          <w:szCs w:val="24"/>
        </w:rPr>
        <w:t>）</w:t>
      </w:r>
      <w:r w:rsidR="000E243F">
        <w:rPr>
          <w:rFonts w:ascii="ＭＳ 明朝" w:hAnsi="ＭＳ 明朝" w:hint="eastAsia"/>
          <w:sz w:val="24"/>
          <w:szCs w:val="24"/>
        </w:rPr>
        <w:t>令和元年６月５</w:t>
      </w:r>
      <w:r w:rsidR="000E243F" w:rsidRPr="000E243F">
        <w:rPr>
          <w:rFonts w:ascii="ＭＳ 明朝" w:hAnsi="ＭＳ 明朝" w:hint="eastAsia"/>
          <w:sz w:val="24"/>
          <w:szCs w:val="24"/>
        </w:rPr>
        <w:t>日付けで、処分庁は、</w:t>
      </w:r>
      <w:r w:rsidR="000E243F">
        <w:rPr>
          <w:rFonts w:ascii="ＭＳ 明朝" w:hAnsi="ＭＳ 明朝" w:hint="eastAsia"/>
          <w:sz w:val="24"/>
          <w:szCs w:val="24"/>
        </w:rPr>
        <w:t>審査請求人らに対して、仮換地の指定の効力発生</w:t>
      </w:r>
      <w:r w:rsidR="009550BC">
        <w:rPr>
          <w:rFonts w:ascii="ＭＳ 明朝" w:hAnsi="ＭＳ 明朝" w:hint="eastAsia"/>
          <w:sz w:val="24"/>
          <w:szCs w:val="24"/>
        </w:rPr>
        <w:t>の</w:t>
      </w:r>
      <w:r w:rsidR="000E243F">
        <w:rPr>
          <w:rFonts w:ascii="ＭＳ 明朝" w:hAnsi="ＭＳ 明朝" w:hint="eastAsia"/>
          <w:sz w:val="24"/>
          <w:szCs w:val="24"/>
        </w:rPr>
        <w:t>日を</w:t>
      </w:r>
      <w:r w:rsidR="000E243F" w:rsidRPr="000E243F">
        <w:rPr>
          <w:rFonts w:ascii="ＭＳ 明朝" w:hAnsi="ＭＳ 明朝" w:hint="eastAsia"/>
          <w:sz w:val="24"/>
          <w:szCs w:val="24"/>
        </w:rPr>
        <w:t>同月１</w:t>
      </w:r>
      <w:r w:rsidR="000E243F">
        <w:rPr>
          <w:rFonts w:ascii="ＭＳ 明朝" w:hAnsi="ＭＳ 明朝" w:hint="eastAsia"/>
          <w:sz w:val="24"/>
          <w:szCs w:val="24"/>
        </w:rPr>
        <w:t>５</w:t>
      </w:r>
      <w:r w:rsidR="000E243F" w:rsidRPr="000E243F">
        <w:rPr>
          <w:rFonts w:ascii="ＭＳ 明朝" w:hAnsi="ＭＳ 明朝" w:hint="eastAsia"/>
          <w:sz w:val="24"/>
          <w:szCs w:val="24"/>
        </w:rPr>
        <w:t>日</w:t>
      </w:r>
      <w:r w:rsidR="000E243F">
        <w:rPr>
          <w:rFonts w:ascii="ＭＳ 明朝" w:hAnsi="ＭＳ 明朝" w:hint="eastAsia"/>
          <w:sz w:val="24"/>
          <w:szCs w:val="24"/>
        </w:rPr>
        <w:t>とする</w:t>
      </w:r>
      <w:r w:rsidR="000E243F" w:rsidRPr="000E243F">
        <w:rPr>
          <w:rFonts w:ascii="ＭＳ 明朝" w:hAnsi="ＭＳ 明朝" w:hint="eastAsia"/>
          <w:sz w:val="24"/>
          <w:szCs w:val="24"/>
        </w:rPr>
        <w:t>本件処分を行った。</w:t>
      </w:r>
    </w:p>
    <w:p w14:paraId="45FC05BC" w14:textId="179759F0" w:rsidR="000E243F" w:rsidRPr="000E243F" w:rsidRDefault="00642441" w:rsidP="000E243F">
      <w:pPr>
        <w:ind w:left="720" w:hangingChars="300" w:hanging="720"/>
        <w:rPr>
          <w:rFonts w:ascii="ＭＳ 明朝" w:hAnsi="ＭＳ 明朝"/>
          <w:sz w:val="24"/>
          <w:szCs w:val="24"/>
        </w:rPr>
      </w:pPr>
      <w:r>
        <w:rPr>
          <w:rFonts w:ascii="ＭＳ 明朝" w:hAnsi="ＭＳ 明朝" w:hint="eastAsia"/>
          <w:sz w:val="24"/>
          <w:szCs w:val="24"/>
        </w:rPr>
        <w:lastRenderedPageBreak/>
        <w:t>（</w:t>
      </w:r>
      <w:r w:rsidR="00CE1831">
        <w:rPr>
          <w:rFonts w:ascii="ＭＳ 明朝" w:hAnsi="ＭＳ 明朝" w:hint="eastAsia"/>
          <w:sz w:val="24"/>
          <w:szCs w:val="24"/>
        </w:rPr>
        <w:t>１１</w:t>
      </w:r>
      <w:r w:rsidR="000E243F" w:rsidRPr="000E243F">
        <w:rPr>
          <w:rFonts w:ascii="ＭＳ 明朝" w:hAnsi="ＭＳ 明朝" w:hint="eastAsia"/>
          <w:sz w:val="24"/>
          <w:szCs w:val="24"/>
        </w:rPr>
        <w:t>）令和元年</w:t>
      </w:r>
      <w:r w:rsidR="0010107E">
        <w:rPr>
          <w:rFonts w:ascii="ＭＳ 明朝" w:hAnsi="ＭＳ 明朝" w:hint="eastAsia"/>
          <w:sz w:val="24"/>
          <w:szCs w:val="24"/>
        </w:rPr>
        <w:t>９</w:t>
      </w:r>
      <w:r w:rsidR="000E243F" w:rsidRPr="000E243F">
        <w:rPr>
          <w:rFonts w:ascii="ＭＳ 明朝" w:hAnsi="ＭＳ 明朝" w:hint="eastAsia"/>
          <w:sz w:val="24"/>
          <w:szCs w:val="24"/>
        </w:rPr>
        <w:t>月</w:t>
      </w:r>
      <w:r w:rsidR="0010107E">
        <w:rPr>
          <w:rFonts w:ascii="ＭＳ 明朝" w:hAnsi="ＭＳ 明朝" w:hint="eastAsia"/>
          <w:sz w:val="24"/>
          <w:szCs w:val="24"/>
        </w:rPr>
        <w:t>５</w:t>
      </w:r>
      <w:r w:rsidR="000E243F" w:rsidRPr="000E243F">
        <w:rPr>
          <w:rFonts w:ascii="ＭＳ 明朝" w:hAnsi="ＭＳ 明朝" w:hint="eastAsia"/>
          <w:sz w:val="24"/>
          <w:szCs w:val="24"/>
        </w:rPr>
        <w:t>日付けで、審査請求人</w:t>
      </w:r>
      <w:r w:rsidR="0010107E">
        <w:rPr>
          <w:rFonts w:ascii="ＭＳ 明朝" w:hAnsi="ＭＳ 明朝" w:hint="eastAsia"/>
          <w:sz w:val="24"/>
          <w:szCs w:val="24"/>
        </w:rPr>
        <w:t>ら</w:t>
      </w:r>
      <w:r w:rsidR="000E243F" w:rsidRPr="000E243F">
        <w:rPr>
          <w:rFonts w:ascii="ＭＳ 明朝" w:hAnsi="ＭＳ 明朝" w:hint="eastAsia"/>
          <w:sz w:val="24"/>
          <w:szCs w:val="24"/>
        </w:rPr>
        <w:t>は本件審査請求を行った。</w:t>
      </w:r>
    </w:p>
    <w:p w14:paraId="0C662324" w14:textId="6602A88E" w:rsidR="000A5F90" w:rsidRPr="000A5F90" w:rsidRDefault="00954B89" w:rsidP="000A5F90">
      <w:pPr>
        <w:ind w:left="720" w:hangingChars="300" w:hanging="720"/>
        <w:rPr>
          <w:rFonts w:ascii="ＭＳ 明朝" w:hAnsi="ＭＳ 明朝"/>
          <w:sz w:val="24"/>
          <w:szCs w:val="24"/>
        </w:rPr>
      </w:pPr>
      <w:r>
        <w:rPr>
          <w:rFonts w:ascii="ＭＳ 明朝" w:hAnsi="ＭＳ 明朝" w:hint="eastAsia"/>
          <w:sz w:val="24"/>
          <w:szCs w:val="24"/>
        </w:rPr>
        <w:t>３　判断</w:t>
      </w:r>
    </w:p>
    <w:p w14:paraId="0AF85A3F" w14:textId="5DC53AAA" w:rsidR="007B71B7" w:rsidRDefault="007B71B7" w:rsidP="007C307C">
      <w:pPr>
        <w:rPr>
          <w:rFonts w:ascii="ＭＳ 明朝" w:hAnsi="ＭＳ 明朝" w:cstheme="minorBidi"/>
          <w:sz w:val="24"/>
          <w:szCs w:val="24"/>
        </w:rPr>
      </w:pPr>
      <w:r>
        <w:rPr>
          <w:rFonts w:ascii="ＭＳ 明朝" w:hAnsi="ＭＳ 明朝" w:cstheme="minorBidi" w:hint="eastAsia"/>
          <w:sz w:val="24"/>
          <w:szCs w:val="24"/>
        </w:rPr>
        <w:t>（１）</w:t>
      </w:r>
      <w:r w:rsidR="006B136A" w:rsidRPr="006B136A">
        <w:rPr>
          <w:rFonts w:ascii="ＭＳ 明朝" w:hAnsi="ＭＳ 明朝" w:cstheme="minorBidi" w:hint="eastAsia"/>
          <w:sz w:val="24"/>
          <w:szCs w:val="24"/>
        </w:rPr>
        <w:t>本件事業</w:t>
      </w:r>
      <w:r w:rsidR="006B136A">
        <w:rPr>
          <w:rFonts w:ascii="ＭＳ 明朝" w:hAnsi="ＭＳ 明朝" w:cstheme="minorBidi" w:hint="eastAsia"/>
          <w:sz w:val="24"/>
          <w:szCs w:val="24"/>
        </w:rPr>
        <w:t>の適法性について</w:t>
      </w:r>
    </w:p>
    <w:p w14:paraId="15766FB5" w14:textId="003691E3" w:rsidR="006B136A" w:rsidRDefault="006B136A" w:rsidP="00964DC0">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64DC0">
        <w:rPr>
          <w:rFonts w:ascii="ＭＳ 明朝" w:hAnsi="ＭＳ 明朝" w:cstheme="minorBidi" w:hint="eastAsia"/>
          <w:sz w:val="24"/>
          <w:szCs w:val="24"/>
        </w:rPr>
        <w:t xml:space="preserve">ア　</w:t>
      </w:r>
      <w:r w:rsidR="005B1AAE">
        <w:rPr>
          <w:rFonts w:ascii="ＭＳ 明朝" w:hAnsi="ＭＳ 明朝" w:cstheme="minorBidi" w:hint="eastAsia"/>
          <w:sz w:val="24"/>
          <w:szCs w:val="24"/>
        </w:rPr>
        <w:t>審査請求人らは、</w:t>
      </w:r>
      <w:r w:rsidR="005B1AAE" w:rsidRPr="00964DC0">
        <w:rPr>
          <w:rFonts w:ascii="ＭＳ 明朝" w:hAnsi="ＭＳ 明朝" w:cstheme="minorBidi" w:hint="eastAsia"/>
          <w:sz w:val="24"/>
          <w:szCs w:val="24"/>
        </w:rPr>
        <w:t>本件事業は、</w:t>
      </w:r>
      <w:r w:rsidR="005B1AAE" w:rsidRPr="00D4536F">
        <w:rPr>
          <w:rFonts w:ascii="ＭＳ 明朝" w:hAnsi="ＭＳ 明朝" w:cstheme="minorBidi" w:hint="eastAsia"/>
          <w:sz w:val="24"/>
          <w:szCs w:val="24"/>
        </w:rPr>
        <w:t>法が意図するところの</w:t>
      </w:r>
      <w:r w:rsidR="005B1AAE">
        <w:rPr>
          <w:rFonts w:ascii="ＭＳ 明朝" w:hAnsi="ＭＳ 明朝" w:cstheme="minorBidi" w:hint="eastAsia"/>
          <w:sz w:val="24"/>
          <w:szCs w:val="24"/>
        </w:rPr>
        <w:t>土地区画整理事業としての実質を有しておらず違法であり、違法な本件事業を前提とする本件処分は、違法である旨主張する。</w:t>
      </w:r>
    </w:p>
    <w:p w14:paraId="16F64B10" w14:textId="60999768" w:rsidR="005B1AAE" w:rsidRDefault="005B1AAE" w:rsidP="00964DC0">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64DC0">
        <w:rPr>
          <w:rFonts w:ascii="ＭＳ 明朝" w:hAnsi="ＭＳ 明朝" w:cstheme="minorBidi" w:hint="eastAsia"/>
          <w:sz w:val="24"/>
          <w:szCs w:val="24"/>
        </w:rPr>
        <w:t xml:space="preserve">　　</w:t>
      </w:r>
      <w:r>
        <w:rPr>
          <w:rFonts w:ascii="ＭＳ 明朝" w:hAnsi="ＭＳ 明朝" w:cstheme="minorBidi" w:hint="eastAsia"/>
          <w:sz w:val="24"/>
          <w:szCs w:val="24"/>
        </w:rPr>
        <w:t>審査請求人らは、</w:t>
      </w:r>
      <w:r w:rsidR="00A8112F">
        <w:rPr>
          <w:rFonts w:ascii="ＭＳ 明朝" w:hAnsi="ＭＳ 明朝" w:cstheme="minorBidi" w:hint="eastAsia"/>
          <w:sz w:val="24"/>
          <w:szCs w:val="24"/>
        </w:rPr>
        <w:t>事業計画の策定を</w:t>
      </w:r>
      <w:r w:rsidR="00A04A9C">
        <w:rPr>
          <w:rFonts w:ascii="ＭＳ 明朝" w:hAnsi="ＭＳ 明朝" w:cstheme="minorBidi" w:hint="eastAsia"/>
          <w:sz w:val="24"/>
          <w:szCs w:val="24"/>
        </w:rPr>
        <w:t>先行</w:t>
      </w:r>
      <w:r w:rsidR="00A8112F">
        <w:rPr>
          <w:rFonts w:ascii="ＭＳ 明朝" w:hAnsi="ＭＳ 明朝" w:cstheme="minorBidi" w:hint="eastAsia"/>
          <w:sz w:val="24"/>
          <w:szCs w:val="24"/>
        </w:rPr>
        <w:t>処分とし、当該処分の違法性が</w:t>
      </w:r>
      <w:r w:rsidR="00C804D9">
        <w:rPr>
          <w:rFonts w:ascii="ＭＳ 明朝" w:hAnsi="ＭＳ 明朝" w:cstheme="minorBidi" w:hint="eastAsia"/>
          <w:sz w:val="24"/>
          <w:szCs w:val="24"/>
        </w:rPr>
        <w:t>その後の</w:t>
      </w:r>
      <w:r w:rsidR="00A8112F">
        <w:rPr>
          <w:rFonts w:ascii="ＭＳ 明朝" w:hAnsi="ＭＳ 明朝" w:cstheme="minorBidi" w:hint="eastAsia"/>
          <w:sz w:val="24"/>
          <w:szCs w:val="24"/>
        </w:rPr>
        <w:t>仮換地指定処分（本件処分）に</w:t>
      </w:r>
      <w:r>
        <w:rPr>
          <w:rFonts w:ascii="ＭＳ 明朝" w:hAnsi="ＭＳ 明朝" w:cstheme="minorBidi" w:hint="eastAsia"/>
          <w:sz w:val="24"/>
          <w:szCs w:val="24"/>
        </w:rPr>
        <w:t>承継</w:t>
      </w:r>
      <w:r w:rsidR="00A8112F">
        <w:rPr>
          <w:rFonts w:ascii="ＭＳ 明朝" w:hAnsi="ＭＳ 明朝" w:cstheme="minorBidi" w:hint="eastAsia"/>
          <w:sz w:val="24"/>
          <w:szCs w:val="24"/>
        </w:rPr>
        <w:t>する旨を</w:t>
      </w:r>
      <w:r>
        <w:rPr>
          <w:rFonts w:ascii="ＭＳ 明朝" w:hAnsi="ＭＳ 明朝" w:cstheme="minorBidi" w:hint="eastAsia"/>
          <w:sz w:val="24"/>
          <w:szCs w:val="24"/>
        </w:rPr>
        <w:t>主張するため、以下、</w:t>
      </w:r>
      <w:r w:rsidR="00A8112F">
        <w:rPr>
          <w:rFonts w:ascii="ＭＳ 明朝" w:hAnsi="ＭＳ 明朝" w:cstheme="minorBidi" w:hint="eastAsia"/>
          <w:sz w:val="24"/>
          <w:szCs w:val="24"/>
        </w:rPr>
        <w:t>違法性の承継</w:t>
      </w:r>
      <w:r>
        <w:rPr>
          <w:rFonts w:ascii="ＭＳ 明朝" w:hAnsi="ＭＳ 明朝" w:cstheme="minorBidi" w:hint="eastAsia"/>
          <w:sz w:val="24"/>
          <w:szCs w:val="24"/>
        </w:rPr>
        <w:t>について検討する。</w:t>
      </w:r>
    </w:p>
    <w:p w14:paraId="5A51B2E4" w14:textId="4FC7E9B5" w:rsidR="00A8112F" w:rsidRPr="00A8112F" w:rsidRDefault="005B1AAE" w:rsidP="001C559F">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964DC0">
        <w:rPr>
          <w:rFonts w:ascii="ＭＳ 明朝" w:hAnsi="ＭＳ 明朝" w:cstheme="minorBidi" w:hint="eastAsia"/>
          <w:sz w:val="24"/>
          <w:szCs w:val="24"/>
        </w:rPr>
        <w:t xml:space="preserve">イ　</w:t>
      </w:r>
      <w:r w:rsidR="00851D70">
        <w:rPr>
          <w:rFonts w:ascii="ＭＳ 明朝" w:hAnsi="ＭＳ 明朝" w:cstheme="minorBidi" w:hint="eastAsia"/>
          <w:sz w:val="24"/>
          <w:szCs w:val="24"/>
        </w:rPr>
        <w:t>行政行為によって形成される行政上の法律関係はできるだけ早期に確定して安定を図るべきであることから、原則として、行政行為相互間には、違法性の承継を認めるべきでない</w:t>
      </w:r>
      <w:r w:rsidR="00BE011D">
        <w:rPr>
          <w:rFonts w:ascii="ＭＳ 明朝" w:hAnsi="ＭＳ 明朝" w:cstheme="minorBidi" w:hint="eastAsia"/>
          <w:sz w:val="24"/>
          <w:szCs w:val="24"/>
        </w:rPr>
        <w:t>。しかし</w:t>
      </w:r>
      <w:r w:rsidR="00851D70">
        <w:rPr>
          <w:rFonts w:ascii="ＭＳ 明朝" w:hAnsi="ＭＳ 明朝" w:cstheme="minorBidi" w:hint="eastAsia"/>
          <w:sz w:val="24"/>
          <w:szCs w:val="24"/>
        </w:rPr>
        <w:t>、例外的に、先行処分と後行処分が連続した一連の手続を構成し一定の法律効果の発生を</w:t>
      </w:r>
      <w:r w:rsidR="00F16008">
        <w:rPr>
          <w:rFonts w:ascii="ＭＳ 明朝" w:hAnsi="ＭＳ 明朝" w:cstheme="minorBidi" w:hint="eastAsia"/>
          <w:sz w:val="24"/>
          <w:szCs w:val="24"/>
        </w:rPr>
        <w:t>目指し</w:t>
      </w:r>
      <w:r w:rsidR="00851D70">
        <w:rPr>
          <w:rFonts w:ascii="ＭＳ 明朝" w:hAnsi="ＭＳ 明朝" w:cstheme="minorBidi" w:hint="eastAsia"/>
          <w:sz w:val="24"/>
          <w:szCs w:val="24"/>
        </w:rPr>
        <w:t>ている場合は、違法性の承継は容認されるが、</w:t>
      </w:r>
      <w:r w:rsidR="00851D70" w:rsidRPr="00851D70">
        <w:rPr>
          <w:rFonts w:ascii="ＭＳ 明朝" w:hAnsi="ＭＳ 明朝" w:cstheme="minorBidi" w:hint="eastAsia"/>
          <w:sz w:val="24"/>
          <w:szCs w:val="24"/>
        </w:rPr>
        <w:t>先行処分と後行処分が</w:t>
      </w:r>
      <w:r w:rsidR="00851D70">
        <w:rPr>
          <w:rFonts w:ascii="ＭＳ 明朝" w:hAnsi="ＭＳ 明朝" w:cstheme="minorBidi" w:hint="eastAsia"/>
          <w:sz w:val="24"/>
          <w:szCs w:val="24"/>
        </w:rPr>
        <w:t>相互に関連しても、それぞれが別個の目的を指向し、相互の間に手段目的の関係にないときは、違法性は承継されないと解される。</w:t>
      </w:r>
    </w:p>
    <w:p w14:paraId="4E26B2DE" w14:textId="2F3939EC" w:rsidR="00B46652" w:rsidRDefault="00964DC0" w:rsidP="00125B3C">
      <w:pPr>
        <w:ind w:leftChars="146" w:left="547" w:hangingChars="100" w:hanging="240"/>
        <w:rPr>
          <w:rFonts w:ascii="ＭＳ 明朝" w:hAnsi="ＭＳ 明朝" w:cstheme="minorBidi"/>
          <w:sz w:val="24"/>
          <w:szCs w:val="24"/>
        </w:rPr>
      </w:pPr>
      <w:r>
        <w:rPr>
          <w:rFonts w:ascii="ＭＳ 明朝" w:hAnsi="ＭＳ 明朝" w:cstheme="minorBidi" w:hint="eastAsia"/>
          <w:sz w:val="24"/>
          <w:szCs w:val="24"/>
        </w:rPr>
        <w:t>ウ</w:t>
      </w:r>
      <w:r w:rsidR="009477CD">
        <w:rPr>
          <w:rFonts w:ascii="ＭＳ 明朝" w:hAnsi="ＭＳ 明朝" w:cstheme="minorBidi" w:hint="eastAsia"/>
          <w:sz w:val="24"/>
          <w:szCs w:val="24"/>
        </w:rPr>
        <w:t xml:space="preserve">　</w:t>
      </w:r>
      <w:r w:rsidR="00B46652">
        <w:rPr>
          <w:rFonts w:ascii="ＭＳ 明朝" w:hAnsi="ＭＳ 明朝" w:cstheme="minorBidi" w:hint="eastAsia"/>
          <w:sz w:val="24"/>
          <w:szCs w:val="24"/>
        </w:rPr>
        <w:t>平成３０年９月１３日東京高等裁判所判決（平３０（行コ）１２３号</w:t>
      </w:r>
      <w:r w:rsidR="00152ED1">
        <w:rPr>
          <w:rFonts w:ascii="ＭＳ 明朝" w:hAnsi="ＭＳ 明朝" w:cstheme="minorBidi" w:hint="eastAsia"/>
          <w:sz w:val="24"/>
          <w:szCs w:val="24"/>
        </w:rPr>
        <w:t>。</w:t>
      </w:r>
      <w:r w:rsidR="009477CD">
        <w:rPr>
          <w:rFonts w:ascii="ＭＳ 明朝" w:hAnsi="ＭＳ 明朝" w:cstheme="minorBidi" w:hint="eastAsia"/>
          <w:sz w:val="24"/>
          <w:szCs w:val="24"/>
        </w:rPr>
        <w:t>以下「</w:t>
      </w:r>
      <w:r w:rsidR="009477CD" w:rsidRPr="00825966">
        <w:rPr>
          <w:rFonts w:ascii="ＭＳ 明朝" w:hAnsi="ＭＳ 明朝" w:cstheme="minorBidi" w:hint="eastAsia"/>
          <w:sz w:val="24"/>
          <w:szCs w:val="24"/>
        </w:rPr>
        <w:t>平成３０年東京高裁判決」という。</w:t>
      </w:r>
      <w:r w:rsidR="00B46652" w:rsidRPr="00825966">
        <w:rPr>
          <w:rFonts w:ascii="ＭＳ 明朝" w:hAnsi="ＭＳ 明朝" w:cstheme="minorBidi" w:hint="eastAsia"/>
          <w:sz w:val="24"/>
          <w:szCs w:val="24"/>
        </w:rPr>
        <w:t>）</w:t>
      </w:r>
      <w:r w:rsidR="00152ED1" w:rsidRPr="00825966">
        <w:rPr>
          <w:rFonts w:ascii="ＭＳ 明朝" w:hAnsi="ＭＳ 明朝" w:cstheme="minorBidi" w:hint="eastAsia"/>
          <w:sz w:val="24"/>
          <w:szCs w:val="24"/>
        </w:rPr>
        <w:t>は、</w:t>
      </w:r>
      <w:r w:rsidR="009477CD">
        <w:rPr>
          <w:rFonts w:ascii="ＭＳ 明朝" w:hAnsi="ＭＳ 明朝" w:cstheme="minorBidi" w:hint="eastAsia"/>
          <w:sz w:val="24"/>
          <w:szCs w:val="24"/>
        </w:rPr>
        <w:t>「</w:t>
      </w:r>
      <w:r w:rsidR="009477CD" w:rsidRPr="009477CD">
        <w:rPr>
          <w:rFonts w:ascii="ＭＳ 明朝" w:hAnsi="ＭＳ 明朝" w:cstheme="minorBidi" w:hint="eastAsia"/>
          <w:sz w:val="24"/>
          <w:szCs w:val="24"/>
        </w:rPr>
        <w:t>設立認可の違法が</w:t>
      </w:r>
      <w:r w:rsidR="009477CD">
        <w:rPr>
          <w:rFonts w:ascii="ＭＳ 明朝" w:hAnsi="ＭＳ 明朝" w:cstheme="minorBidi" w:hint="eastAsia"/>
          <w:sz w:val="24"/>
          <w:szCs w:val="24"/>
        </w:rPr>
        <w:t>、</w:t>
      </w:r>
      <w:r w:rsidR="009477CD" w:rsidRPr="009477CD">
        <w:rPr>
          <w:rFonts w:ascii="ＭＳ 明朝" w:hAnsi="ＭＳ 明朝" w:cstheme="minorBidi" w:hint="eastAsia"/>
          <w:sz w:val="24"/>
          <w:szCs w:val="24"/>
        </w:rPr>
        <w:t>仮換地指定処分に承継されるか</w:t>
      </w:r>
      <w:r w:rsidR="009477CD">
        <w:rPr>
          <w:rFonts w:ascii="ＭＳ 明朝" w:hAnsi="ＭＳ 明朝" w:cstheme="minorBidi" w:hint="eastAsia"/>
          <w:sz w:val="24"/>
          <w:szCs w:val="24"/>
        </w:rPr>
        <w:t>」について、「</w:t>
      </w:r>
      <w:r w:rsidR="009477CD" w:rsidRPr="009477CD">
        <w:rPr>
          <w:rFonts w:ascii="ＭＳ 明朝" w:hAnsi="ＭＳ 明朝" w:cstheme="minorBidi" w:hint="eastAsia"/>
          <w:sz w:val="24"/>
          <w:szCs w:val="24"/>
        </w:rPr>
        <w:t>設立認可には処分性が認められる（最高裁昭和５７年</w:t>
      </w:r>
      <w:r w:rsidR="009550BC">
        <w:rPr>
          <w:rFonts w:ascii="ＭＳ 明朝" w:hAnsi="ＭＳ 明朝" w:cstheme="minorBidi" w:hint="eastAsia"/>
          <w:sz w:val="24"/>
          <w:szCs w:val="24"/>
        </w:rPr>
        <w:t>（</w:t>
      </w:r>
      <w:r w:rsidR="009477CD" w:rsidRPr="009477CD">
        <w:rPr>
          <w:rFonts w:ascii="ＭＳ 明朝" w:hAnsi="ＭＳ 明朝" w:cstheme="minorBidi" w:hint="eastAsia"/>
          <w:sz w:val="24"/>
          <w:szCs w:val="24"/>
        </w:rPr>
        <w:t>行ツ</w:t>
      </w:r>
      <w:r w:rsidR="009550BC">
        <w:rPr>
          <w:rFonts w:ascii="ＭＳ 明朝" w:hAnsi="ＭＳ 明朝" w:cstheme="minorBidi" w:hint="eastAsia"/>
          <w:sz w:val="24"/>
          <w:szCs w:val="24"/>
        </w:rPr>
        <w:t>）</w:t>
      </w:r>
      <w:r w:rsidR="009477CD" w:rsidRPr="009477CD">
        <w:rPr>
          <w:rFonts w:ascii="ＭＳ 明朝" w:hAnsi="ＭＳ 明朝" w:cstheme="minorBidi" w:hint="eastAsia"/>
          <w:sz w:val="24"/>
          <w:szCs w:val="24"/>
        </w:rPr>
        <w:t>第１２８号同昭和６０年１２月１７日第３小法廷判決・民集３９巻８号１８２１頁</w:t>
      </w:r>
      <w:r w:rsidR="009550BC">
        <w:rPr>
          <w:rFonts w:ascii="ＭＳ 明朝" w:hAnsi="ＭＳ 明朝" w:cstheme="minorBidi" w:hint="eastAsia"/>
          <w:sz w:val="24"/>
          <w:szCs w:val="24"/>
        </w:rPr>
        <w:t>）</w:t>
      </w:r>
      <w:r w:rsidR="009477CD" w:rsidRPr="009477CD">
        <w:rPr>
          <w:rFonts w:ascii="ＭＳ 明朝" w:hAnsi="ＭＳ 明朝" w:cstheme="minorBidi" w:hint="eastAsia"/>
          <w:sz w:val="24"/>
          <w:szCs w:val="24"/>
        </w:rPr>
        <w:t>から</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原則として</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設立認可の違法は同処分に対する取消訴訟においてしか主張できないものである。例外的に</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後行の行政処分たる仮換地指定処分の取消訴訟において違法主張が許されるかを検討すると</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まず</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設立認可の主体は都道府県知事である一方</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仮換地指定処分の主体は施行者が行うとされており</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両処分は主体が異なることが認められる。また</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設立認可は</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土地区画整理事業を施行する権限を付与することを目的とするものであるところ</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仮換地指定処分は</w:t>
      </w:r>
      <w:r w:rsidR="00674727">
        <w:rPr>
          <w:rFonts w:ascii="ＭＳ 明朝" w:hAnsi="ＭＳ 明朝" w:cstheme="minorBidi" w:hint="eastAsia"/>
          <w:sz w:val="24"/>
          <w:szCs w:val="24"/>
        </w:rPr>
        <w:t>、</w:t>
      </w:r>
      <w:r w:rsidR="009477CD" w:rsidRPr="009477CD">
        <w:rPr>
          <w:rFonts w:ascii="ＭＳ 明朝" w:hAnsi="ＭＳ 明朝" w:cstheme="minorBidi" w:hint="eastAsia"/>
          <w:sz w:val="24"/>
          <w:szCs w:val="24"/>
        </w:rPr>
        <w:t>換地処分の公告の日まで暫定的に使用することができる土地を定める処分（土地区画整理法９９条１項）であって</w:t>
      </w:r>
      <w:r w:rsidR="00592735">
        <w:rPr>
          <w:rFonts w:ascii="ＭＳ 明朝" w:hAnsi="ＭＳ 明朝" w:cstheme="minorBidi" w:hint="eastAsia"/>
          <w:sz w:val="24"/>
          <w:szCs w:val="24"/>
        </w:rPr>
        <w:t>、</w:t>
      </w:r>
      <w:r w:rsidR="009477CD" w:rsidRPr="009477CD">
        <w:rPr>
          <w:rFonts w:ascii="ＭＳ 明朝" w:hAnsi="ＭＳ 明朝" w:cstheme="minorBidi" w:hint="eastAsia"/>
          <w:sz w:val="24"/>
          <w:szCs w:val="24"/>
        </w:rPr>
        <w:t>同一の法効果を実現するためのものとまではいえない。</w:t>
      </w:r>
      <w:r w:rsidR="00592735">
        <w:rPr>
          <w:rFonts w:ascii="ＭＳ 明朝" w:hAnsi="ＭＳ 明朝" w:cstheme="minorBidi" w:hint="eastAsia"/>
          <w:sz w:val="24"/>
          <w:szCs w:val="24"/>
        </w:rPr>
        <w:t>（中略）</w:t>
      </w:r>
      <w:r w:rsidR="00674727">
        <w:rPr>
          <w:rFonts w:ascii="ＭＳ 明朝" w:hAnsi="ＭＳ 明朝" w:cstheme="minorBidi" w:hint="eastAsia"/>
          <w:sz w:val="24"/>
          <w:szCs w:val="24"/>
        </w:rPr>
        <w:t>よって、</w:t>
      </w:r>
      <w:r w:rsidR="00592735" w:rsidRPr="00592735">
        <w:rPr>
          <w:rFonts w:ascii="ＭＳ 明朝" w:hAnsi="ＭＳ 明朝" w:cstheme="minorBidi" w:hint="eastAsia"/>
          <w:sz w:val="24"/>
          <w:szCs w:val="24"/>
        </w:rPr>
        <w:t>設立認可の違法が</w:t>
      </w:r>
      <w:r w:rsidR="00674727">
        <w:rPr>
          <w:rFonts w:ascii="ＭＳ 明朝" w:hAnsi="ＭＳ 明朝" w:cstheme="minorBidi" w:hint="eastAsia"/>
          <w:sz w:val="24"/>
          <w:szCs w:val="24"/>
        </w:rPr>
        <w:t>、</w:t>
      </w:r>
      <w:r w:rsidR="00592735" w:rsidRPr="00592735">
        <w:rPr>
          <w:rFonts w:ascii="ＭＳ 明朝" w:hAnsi="ＭＳ 明朝" w:cstheme="minorBidi" w:hint="eastAsia"/>
          <w:sz w:val="24"/>
          <w:szCs w:val="24"/>
        </w:rPr>
        <w:t>仮換地指定処分に承継されるとは認められない。</w:t>
      </w:r>
      <w:r w:rsidR="009477CD">
        <w:rPr>
          <w:rFonts w:ascii="ＭＳ 明朝" w:hAnsi="ＭＳ 明朝" w:cstheme="minorBidi" w:hint="eastAsia"/>
          <w:sz w:val="24"/>
          <w:szCs w:val="24"/>
        </w:rPr>
        <w:t>」</w:t>
      </w:r>
      <w:r w:rsidR="00152ED1">
        <w:rPr>
          <w:rFonts w:ascii="ＭＳ 明朝" w:hAnsi="ＭＳ 明朝" w:cstheme="minorBidi" w:hint="eastAsia"/>
          <w:sz w:val="24"/>
          <w:szCs w:val="24"/>
        </w:rPr>
        <w:t>と判示する。</w:t>
      </w:r>
    </w:p>
    <w:p w14:paraId="5B3CF358" w14:textId="3184FBDF" w:rsidR="000C6E5F" w:rsidRPr="002C60BC" w:rsidRDefault="00B46652" w:rsidP="001808FB">
      <w:pPr>
        <w:ind w:left="48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E66885">
        <w:rPr>
          <w:rFonts w:ascii="ＭＳ 明朝" w:hAnsi="ＭＳ 明朝" w:cstheme="minorBidi" w:hint="eastAsia"/>
          <w:sz w:val="24"/>
          <w:szCs w:val="24"/>
        </w:rPr>
        <w:t>エ</w:t>
      </w:r>
      <w:r w:rsidR="009477CD">
        <w:rPr>
          <w:rFonts w:ascii="ＭＳ 明朝" w:hAnsi="ＭＳ 明朝" w:cstheme="minorBidi" w:hint="eastAsia"/>
          <w:sz w:val="24"/>
          <w:szCs w:val="24"/>
        </w:rPr>
        <w:t xml:space="preserve">　</w:t>
      </w:r>
      <w:r w:rsidR="000C6E5F" w:rsidRPr="002C60BC">
        <w:rPr>
          <w:rFonts w:ascii="ＭＳ 明朝" w:hAnsi="ＭＳ 明朝" w:cstheme="minorBidi" w:hint="eastAsia"/>
          <w:sz w:val="24"/>
          <w:szCs w:val="24"/>
        </w:rPr>
        <w:t>本件についてみると、前記２（１）、（２）のとおり、準備組合は、法第１４条第１項の規定により、定款（案）及び事業計画（案）を定めた上で、組合の設立の認可を受けたことが認められる。</w:t>
      </w:r>
    </w:p>
    <w:p w14:paraId="701FBEBD" w14:textId="76B87B0A" w:rsidR="00EB08AB" w:rsidRPr="002C60BC" w:rsidRDefault="00EC75C7" w:rsidP="00EB08AB">
      <w:pPr>
        <w:ind w:left="480" w:hangingChars="200" w:hanging="480"/>
        <w:rPr>
          <w:rFonts w:ascii="ＭＳ 明朝" w:hAnsi="ＭＳ 明朝" w:cstheme="minorBidi"/>
          <w:sz w:val="24"/>
          <w:szCs w:val="24"/>
        </w:rPr>
      </w:pPr>
      <w:r w:rsidRPr="002C60BC">
        <w:rPr>
          <w:rFonts w:ascii="ＭＳ 明朝" w:hAnsi="ＭＳ 明朝" w:cstheme="minorBidi" w:hint="eastAsia"/>
          <w:sz w:val="24"/>
          <w:szCs w:val="24"/>
        </w:rPr>
        <w:t xml:space="preserve">　　　</w:t>
      </w:r>
      <w:r w:rsidR="00642843">
        <w:rPr>
          <w:rFonts w:ascii="ＭＳ 明朝" w:hAnsi="ＭＳ 明朝" w:cstheme="minorBidi" w:hint="eastAsia"/>
          <w:sz w:val="24"/>
          <w:szCs w:val="24"/>
        </w:rPr>
        <w:t>そこで、</w:t>
      </w:r>
      <w:r w:rsidR="009E1C23" w:rsidRPr="002C60BC">
        <w:rPr>
          <w:rFonts w:ascii="ＭＳ 明朝" w:hAnsi="ＭＳ 明朝" w:cstheme="minorBidi" w:hint="eastAsia"/>
          <w:sz w:val="24"/>
          <w:szCs w:val="24"/>
        </w:rPr>
        <w:t>本件</w:t>
      </w:r>
      <w:r w:rsidR="00EB08AB" w:rsidRPr="002C60BC">
        <w:rPr>
          <w:rFonts w:ascii="ＭＳ 明朝" w:hAnsi="ＭＳ 明朝" w:cstheme="minorBidi" w:hint="eastAsia"/>
          <w:sz w:val="24"/>
          <w:szCs w:val="24"/>
        </w:rPr>
        <w:t>では、</w:t>
      </w:r>
      <w:r w:rsidR="00642843">
        <w:rPr>
          <w:rFonts w:ascii="ＭＳ 明朝" w:hAnsi="ＭＳ 明朝" w:cstheme="minorBidi" w:hint="eastAsia"/>
          <w:sz w:val="24"/>
          <w:szCs w:val="24"/>
        </w:rPr>
        <w:t>本件処分の違法事由として、本件</w:t>
      </w:r>
      <w:r w:rsidR="009E1C23" w:rsidRPr="002C60BC">
        <w:rPr>
          <w:rFonts w:ascii="ＭＳ 明朝" w:hAnsi="ＭＳ 明朝" w:cstheme="minorBidi" w:hint="eastAsia"/>
          <w:sz w:val="24"/>
          <w:szCs w:val="24"/>
        </w:rPr>
        <w:t>処分自体の違法性ではなく、それに先行する組合の設立認可、事業計画の策定の違法性を主張することができるかが</w:t>
      </w:r>
      <w:r w:rsidR="00EB08AB" w:rsidRPr="002C60BC">
        <w:rPr>
          <w:rFonts w:ascii="ＭＳ 明朝" w:hAnsi="ＭＳ 明朝" w:cstheme="minorBidi" w:hint="eastAsia"/>
          <w:sz w:val="24"/>
          <w:szCs w:val="24"/>
        </w:rPr>
        <w:t>問題となる</w:t>
      </w:r>
      <w:r w:rsidR="009E1C23" w:rsidRPr="002C60BC">
        <w:rPr>
          <w:rFonts w:ascii="ＭＳ 明朝" w:hAnsi="ＭＳ 明朝" w:cstheme="minorBidi" w:hint="eastAsia"/>
          <w:sz w:val="24"/>
          <w:szCs w:val="24"/>
        </w:rPr>
        <w:t>が、</w:t>
      </w:r>
      <w:r w:rsidR="001808FB" w:rsidRPr="002C60BC">
        <w:rPr>
          <w:rFonts w:ascii="ＭＳ 明朝" w:hAnsi="ＭＳ 明朝" w:cstheme="minorBidi" w:hint="eastAsia"/>
          <w:sz w:val="24"/>
          <w:szCs w:val="24"/>
        </w:rPr>
        <w:t>平成３０年東京高裁判決に照らせば、</w:t>
      </w:r>
      <w:r w:rsidR="00A23073" w:rsidRPr="002C60BC">
        <w:rPr>
          <w:rFonts w:ascii="ＭＳ 明朝" w:hAnsi="ＭＳ 明朝" w:cstheme="minorBidi" w:hint="eastAsia"/>
          <w:sz w:val="24"/>
          <w:szCs w:val="24"/>
        </w:rPr>
        <w:t>事</w:t>
      </w:r>
      <w:r w:rsidR="00A23073" w:rsidRPr="002C60BC">
        <w:rPr>
          <w:rFonts w:ascii="ＭＳ 明朝" w:hAnsi="ＭＳ 明朝" w:cstheme="minorBidi" w:hint="eastAsia"/>
          <w:sz w:val="24"/>
          <w:szCs w:val="24"/>
        </w:rPr>
        <w:lastRenderedPageBreak/>
        <w:t>業計画の違法性は、</w:t>
      </w:r>
      <w:r w:rsidR="001808FB" w:rsidRPr="002C60BC">
        <w:rPr>
          <w:rFonts w:ascii="ＭＳ 明朝" w:hAnsi="ＭＳ 明朝" w:cstheme="minorBidi" w:hint="eastAsia"/>
          <w:sz w:val="24"/>
          <w:szCs w:val="24"/>
        </w:rPr>
        <w:t>本件処分に承継</w:t>
      </w:r>
      <w:r w:rsidR="00A23073" w:rsidRPr="002C60BC">
        <w:rPr>
          <w:rFonts w:ascii="ＭＳ 明朝" w:hAnsi="ＭＳ 明朝" w:cstheme="minorBidi" w:hint="eastAsia"/>
          <w:sz w:val="24"/>
          <w:szCs w:val="24"/>
        </w:rPr>
        <w:t>されるとは</w:t>
      </w:r>
      <w:r w:rsidR="009D4C27" w:rsidRPr="002C60BC">
        <w:rPr>
          <w:rFonts w:ascii="ＭＳ 明朝" w:hAnsi="ＭＳ 明朝" w:cstheme="minorBidi" w:hint="eastAsia"/>
          <w:sz w:val="24"/>
          <w:szCs w:val="24"/>
        </w:rPr>
        <w:t>解することはでき</w:t>
      </w:r>
      <w:r w:rsidR="00EB08AB" w:rsidRPr="002C60BC">
        <w:rPr>
          <w:rFonts w:ascii="ＭＳ 明朝" w:hAnsi="ＭＳ 明朝" w:cstheme="minorBidi" w:hint="eastAsia"/>
          <w:sz w:val="24"/>
          <w:szCs w:val="24"/>
        </w:rPr>
        <w:t>ない</w:t>
      </w:r>
      <w:r w:rsidR="001C559F" w:rsidRPr="002C60BC">
        <w:rPr>
          <w:rFonts w:ascii="ＭＳ 明朝" w:hAnsi="ＭＳ 明朝" w:cstheme="minorBidi" w:hint="eastAsia"/>
          <w:sz w:val="24"/>
          <w:szCs w:val="24"/>
        </w:rPr>
        <w:t>と言える</w:t>
      </w:r>
      <w:r w:rsidR="00EB08AB" w:rsidRPr="002C60BC">
        <w:rPr>
          <w:rFonts w:ascii="ＭＳ 明朝" w:hAnsi="ＭＳ 明朝" w:cstheme="minorBidi" w:hint="eastAsia"/>
          <w:sz w:val="24"/>
          <w:szCs w:val="24"/>
        </w:rPr>
        <w:t>。</w:t>
      </w:r>
    </w:p>
    <w:p w14:paraId="5C93A1D9" w14:textId="2DF002E4" w:rsidR="008A6393" w:rsidRDefault="00EB08AB" w:rsidP="00EB08AB">
      <w:pPr>
        <w:ind w:leftChars="200" w:left="420" w:firstLineChars="100" w:firstLine="240"/>
        <w:rPr>
          <w:rFonts w:ascii="ＭＳ 明朝" w:hAnsi="ＭＳ 明朝" w:cstheme="minorBidi"/>
          <w:sz w:val="24"/>
          <w:szCs w:val="24"/>
        </w:rPr>
      </w:pPr>
      <w:r w:rsidRPr="002C60BC">
        <w:rPr>
          <w:rFonts w:ascii="ＭＳ 明朝" w:hAnsi="ＭＳ 明朝" w:cstheme="minorBidi" w:hint="eastAsia"/>
          <w:sz w:val="24"/>
          <w:szCs w:val="24"/>
        </w:rPr>
        <w:t>したがって、審査請求人らの違法性の承継に係る主張は、</w:t>
      </w:r>
      <w:r w:rsidR="009D4C27">
        <w:rPr>
          <w:rFonts w:ascii="ＭＳ 明朝" w:hAnsi="ＭＳ 明朝" w:cstheme="minorBidi" w:hint="eastAsia"/>
          <w:sz w:val="24"/>
          <w:szCs w:val="24"/>
        </w:rPr>
        <w:t>本件処分の違法性を左右するものではない。</w:t>
      </w:r>
    </w:p>
    <w:p w14:paraId="1C0417DC" w14:textId="0662B4CF" w:rsidR="007C307C" w:rsidRDefault="007B71B7" w:rsidP="007C307C">
      <w:pPr>
        <w:rPr>
          <w:rFonts w:ascii="ＭＳ 明朝" w:hAnsi="ＭＳ 明朝" w:cstheme="minorBidi"/>
          <w:sz w:val="24"/>
          <w:szCs w:val="24"/>
        </w:rPr>
      </w:pPr>
      <w:r>
        <w:rPr>
          <w:rFonts w:ascii="ＭＳ 明朝" w:hAnsi="ＭＳ 明朝" w:cstheme="minorBidi" w:hint="eastAsia"/>
          <w:sz w:val="24"/>
          <w:szCs w:val="24"/>
        </w:rPr>
        <w:t>（２</w:t>
      </w:r>
      <w:r w:rsidR="007C307C">
        <w:rPr>
          <w:rFonts w:ascii="ＭＳ 明朝" w:hAnsi="ＭＳ 明朝" w:cstheme="minorBidi" w:hint="eastAsia"/>
          <w:sz w:val="24"/>
          <w:szCs w:val="24"/>
        </w:rPr>
        <w:t>）仮</w:t>
      </w:r>
      <w:r w:rsidR="007C307C" w:rsidRPr="007C307C">
        <w:rPr>
          <w:rFonts w:ascii="ＭＳ 明朝" w:hAnsi="ＭＳ 明朝" w:cstheme="minorBidi" w:hint="eastAsia"/>
          <w:sz w:val="24"/>
          <w:szCs w:val="24"/>
        </w:rPr>
        <w:t>換地指定処分</w:t>
      </w:r>
      <w:r w:rsidR="007C307C">
        <w:rPr>
          <w:rFonts w:ascii="ＭＳ 明朝" w:hAnsi="ＭＳ 明朝" w:cstheme="minorBidi" w:hint="eastAsia"/>
          <w:sz w:val="24"/>
          <w:szCs w:val="24"/>
        </w:rPr>
        <w:t>について</w:t>
      </w:r>
    </w:p>
    <w:p w14:paraId="6104C427" w14:textId="1B4EEB4A" w:rsidR="00CF3AEF" w:rsidRDefault="00F02E22" w:rsidP="00CF3AEF">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ア　</w:t>
      </w:r>
      <w:r w:rsidR="00C21B7D">
        <w:rPr>
          <w:rFonts w:ascii="ＭＳ 明朝" w:hAnsi="ＭＳ 明朝" w:cstheme="minorBidi" w:hint="eastAsia"/>
          <w:sz w:val="24"/>
          <w:szCs w:val="24"/>
        </w:rPr>
        <w:t>前記１（</w:t>
      </w:r>
      <w:r w:rsidR="00C908DF">
        <w:rPr>
          <w:rFonts w:ascii="ＭＳ 明朝" w:hAnsi="ＭＳ 明朝" w:cstheme="minorBidi" w:hint="eastAsia"/>
          <w:sz w:val="24"/>
          <w:szCs w:val="24"/>
        </w:rPr>
        <w:t>８</w:t>
      </w:r>
      <w:r w:rsidR="00C21B7D">
        <w:rPr>
          <w:rFonts w:ascii="ＭＳ 明朝" w:hAnsi="ＭＳ 明朝" w:cstheme="minorBidi" w:hint="eastAsia"/>
          <w:sz w:val="24"/>
          <w:szCs w:val="24"/>
        </w:rPr>
        <w:t>）</w:t>
      </w:r>
      <w:r w:rsidR="00C908DF">
        <w:rPr>
          <w:rFonts w:ascii="ＭＳ 明朝" w:hAnsi="ＭＳ 明朝" w:cstheme="minorBidi" w:hint="eastAsia"/>
          <w:sz w:val="24"/>
          <w:szCs w:val="24"/>
        </w:rPr>
        <w:t>、</w:t>
      </w:r>
      <w:r w:rsidR="00C21B7D">
        <w:rPr>
          <w:rFonts w:ascii="ＭＳ 明朝" w:hAnsi="ＭＳ 明朝" w:cstheme="minorBidi" w:hint="eastAsia"/>
          <w:sz w:val="24"/>
          <w:szCs w:val="24"/>
        </w:rPr>
        <w:t>（</w:t>
      </w:r>
      <w:r w:rsidR="00C908DF">
        <w:rPr>
          <w:rFonts w:ascii="ＭＳ 明朝" w:hAnsi="ＭＳ 明朝" w:cstheme="minorBidi" w:hint="eastAsia"/>
          <w:sz w:val="24"/>
          <w:szCs w:val="24"/>
        </w:rPr>
        <w:t>９</w:t>
      </w:r>
      <w:r w:rsidR="00C21B7D">
        <w:rPr>
          <w:rFonts w:ascii="ＭＳ 明朝" w:hAnsi="ＭＳ 明朝" w:cstheme="minorBidi" w:hint="eastAsia"/>
          <w:sz w:val="24"/>
          <w:szCs w:val="24"/>
        </w:rPr>
        <w:t>）のとおり、</w:t>
      </w:r>
      <w:r w:rsidR="00115FCB">
        <w:rPr>
          <w:rFonts w:ascii="ＭＳ 明朝" w:hAnsi="ＭＳ 明朝" w:cstheme="minorBidi" w:hint="eastAsia"/>
          <w:sz w:val="24"/>
          <w:szCs w:val="24"/>
        </w:rPr>
        <w:t>施行者は、法第９８条第１項</w:t>
      </w:r>
      <w:r w:rsidR="00E00CFF">
        <w:rPr>
          <w:rFonts w:ascii="ＭＳ 明朝" w:hAnsi="ＭＳ 明朝" w:cstheme="minorBidi" w:hint="eastAsia"/>
          <w:sz w:val="24"/>
          <w:szCs w:val="24"/>
        </w:rPr>
        <w:t>の規定により仮換地指定処分を行う場合において</w:t>
      </w:r>
      <w:r w:rsidR="00C21B7D">
        <w:rPr>
          <w:rFonts w:ascii="ＭＳ 明朝" w:hAnsi="ＭＳ 明朝" w:cstheme="minorBidi" w:hint="eastAsia"/>
          <w:sz w:val="24"/>
          <w:szCs w:val="24"/>
        </w:rPr>
        <w:t>、</w:t>
      </w:r>
      <w:r w:rsidR="004B2735" w:rsidRPr="00C908DF">
        <w:rPr>
          <w:rFonts w:ascii="ＭＳ 明朝" w:hAnsi="ＭＳ 明朝" w:cstheme="minorBidi" w:hint="eastAsia"/>
          <w:sz w:val="24"/>
          <w:szCs w:val="24"/>
        </w:rPr>
        <w:t>換地計画が</w:t>
      </w:r>
      <w:r w:rsidR="00E77407" w:rsidRPr="00C908DF">
        <w:rPr>
          <w:rFonts w:ascii="ＭＳ 明朝" w:hAnsi="ＭＳ 明朝" w:cstheme="minorBidi" w:hint="eastAsia"/>
          <w:sz w:val="24"/>
          <w:szCs w:val="24"/>
        </w:rPr>
        <w:t>定められていないときは、</w:t>
      </w:r>
      <w:r w:rsidR="00E00CFF">
        <w:rPr>
          <w:rFonts w:ascii="ＭＳ 明朝" w:hAnsi="ＭＳ 明朝" w:cstheme="minorBidi" w:hint="eastAsia"/>
          <w:sz w:val="24"/>
          <w:szCs w:val="24"/>
        </w:rPr>
        <w:t>同条第２項の規定により、</w:t>
      </w:r>
      <w:r w:rsidR="00E77407">
        <w:rPr>
          <w:rFonts w:ascii="ＭＳ 明朝" w:hAnsi="ＭＳ 明朝" w:cstheme="minorBidi" w:hint="eastAsia"/>
          <w:sz w:val="24"/>
          <w:szCs w:val="24"/>
        </w:rPr>
        <w:t>法に規定</w:t>
      </w:r>
      <w:r w:rsidR="00C21B7D">
        <w:rPr>
          <w:rFonts w:ascii="ＭＳ 明朝" w:hAnsi="ＭＳ 明朝" w:cstheme="minorBidi" w:hint="eastAsia"/>
          <w:sz w:val="24"/>
          <w:szCs w:val="24"/>
        </w:rPr>
        <w:t>する換地計画の決定の基準</w:t>
      </w:r>
      <w:r w:rsidR="00C908DF">
        <w:rPr>
          <w:rFonts w:ascii="ＭＳ 明朝" w:hAnsi="ＭＳ 明朝" w:cstheme="minorBidi" w:hint="eastAsia"/>
          <w:sz w:val="24"/>
          <w:szCs w:val="24"/>
        </w:rPr>
        <w:t>として、</w:t>
      </w:r>
      <w:r w:rsidR="00C908DF" w:rsidRPr="00C908DF">
        <w:rPr>
          <w:rFonts w:ascii="ＭＳ 明朝" w:hAnsi="ＭＳ 明朝" w:cstheme="minorBidi" w:hint="eastAsia"/>
          <w:sz w:val="24"/>
          <w:szCs w:val="24"/>
        </w:rPr>
        <w:t>照応の原則（法第８９条第１項）を考慮し</w:t>
      </w:r>
      <w:r w:rsidR="00C908DF">
        <w:rPr>
          <w:rFonts w:ascii="ＭＳ 明朝" w:hAnsi="ＭＳ 明朝" w:cstheme="minorBidi" w:hint="eastAsia"/>
          <w:sz w:val="24"/>
          <w:szCs w:val="24"/>
        </w:rPr>
        <w:t>て行わなければならない。</w:t>
      </w:r>
    </w:p>
    <w:p w14:paraId="768FCE99" w14:textId="6BABBE11" w:rsidR="004D275F" w:rsidRDefault="004D275F" w:rsidP="00CF3AEF">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照応の原則については、前記１（</w:t>
      </w:r>
      <w:r w:rsidR="000C31C8">
        <w:rPr>
          <w:rFonts w:ascii="ＭＳ 明朝" w:hAnsi="ＭＳ 明朝" w:cstheme="minorBidi" w:hint="eastAsia"/>
          <w:sz w:val="24"/>
          <w:szCs w:val="24"/>
        </w:rPr>
        <w:t>１</w:t>
      </w:r>
      <w:r w:rsidR="00CC0353">
        <w:rPr>
          <w:rFonts w:ascii="ＭＳ 明朝" w:hAnsi="ＭＳ 明朝" w:cstheme="minorBidi" w:hint="eastAsia"/>
          <w:sz w:val="24"/>
          <w:szCs w:val="24"/>
        </w:rPr>
        <w:t>４</w:t>
      </w:r>
      <w:r>
        <w:rPr>
          <w:rFonts w:ascii="ＭＳ 明朝" w:hAnsi="ＭＳ 明朝" w:cstheme="minorBidi" w:hint="eastAsia"/>
          <w:sz w:val="24"/>
          <w:szCs w:val="24"/>
        </w:rPr>
        <w:t>）</w:t>
      </w:r>
      <w:r w:rsidR="00FB5DE3">
        <w:rPr>
          <w:rFonts w:ascii="ＭＳ 明朝" w:hAnsi="ＭＳ 明朝" w:cstheme="minorBidi" w:hint="eastAsia"/>
          <w:sz w:val="24"/>
          <w:szCs w:val="24"/>
        </w:rPr>
        <w:t>のとおり運用指針で示されている他、平成元</w:t>
      </w:r>
      <w:r w:rsidR="00FB5DE3" w:rsidRPr="00FB5DE3">
        <w:rPr>
          <w:rFonts w:ascii="ＭＳ 明朝" w:hAnsi="ＭＳ 明朝" w:cstheme="minorBidi" w:hint="eastAsia"/>
          <w:sz w:val="24"/>
          <w:szCs w:val="24"/>
        </w:rPr>
        <w:t>年１</w:t>
      </w:r>
      <w:r w:rsidR="00FB5DE3">
        <w:rPr>
          <w:rFonts w:ascii="ＭＳ 明朝" w:hAnsi="ＭＳ 明朝" w:cstheme="minorBidi" w:hint="eastAsia"/>
          <w:sz w:val="24"/>
          <w:szCs w:val="24"/>
        </w:rPr>
        <w:t>０月３</w:t>
      </w:r>
      <w:r w:rsidR="00FB5DE3" w:rsidRPr="00FB5DE3">
        <w:rPr>
          <w:rFonts w:ascii="ＭＳ 明朝" w:hAnsi="ＭＳ 明朝" w:cstheme="minorBidi" w:hint="eastAsia"/>
          <w:sz w:val="24"/>
          <w:szCs w:val="24"/>
        </w:rPr>
        <w:t>日最高裁判所第三小法廷判決（最高裁判所裁判集民事</w:t>
      </w:r>
      <w:r w:rsidR="00FB5DE3">
        <w:rPr>
          <w:rFonts w:ascii="ＭＳ 明朝" w:hAnsi="ＭＳ 明朝" w:cstheme="minorBidi" w:hint="eastAsia"/>
          <w:sz w:val="24"/>
          <w:szCs w:val="24"/>
        </w:rPr>
        <w:t xml:space="preserve">　１５８号３</w:t>
      </w:r>
      <w:r w:rsidR="00FB5DE3" w:rsidRPr="00FB5DE3">
        <w:rPr>
          <w:rFonts w:ascii="ＭＳ 明朝" w:hAnsi="ＭＳ 明朝" w:cstheme="minorBidi" w:hint="eastAsia"/>
          <w:sz w:val="24"/>
          <w:szCs w:val="24"/>
        </w:rPr>
        <w:t>１頁）</w:t>
      </w:r>
      <w:r w:rsidR="00FB5DE3">
        <w:rPr>
          <w:rFonts w:ascii="ＭＳ 明朝" w:hAnsi="ＭＳ 明朝" w:cstheme="minorBidi" w:hint="eastAsia"/>
          <w:sz w:val="24"/>
          <w:szCs w:val="24"/>
        </w:rPr>
        <w:t>での「</w:t>
      </w:r>
      <w:r w:rsidR="00FB5DE3" w:rsidRPr="00FB5DE3">
        <w:rPr>
          <w:rFonts w:ascii="ＭＳ 明朝" w:hAnsi="ＭＳ 明朝" w:cstheme="minorBidi" w:hint="eastAsia"/>
          <w:sz w:val="24"/>
          <w:szCs w:val="24"/>
        </w:rPr>
        <w:t>施行者は、法</w:t>
      </w:r>
      <w:r w:rsidR="00FB5DE3">
        <w:rPr>
          <w:rFonts w:ascii="ＭＳ 明朝" w:hAnsi="ＭＳ 明朝" w:cstheme="minorBidi" w:hint="eastAsia"/>
          <w:sz w:val="24"/>
          <w:szCs w:val="24"/>
        </w:rPr>
        <w:t>９８</w:t>
      </w:r>
      <w:r w:rsidR="00FB5DE3" w:rsidRPr="00FB5DE3">
        <w:rPr>
          <w:rFonts w:ascii="ＭＳ 明朝" w:hAnsi="ＭＳ 明朝" w:cstheme="minorBidi" w:hint="eastAsia"/>
          <w:sz w:val="24"/>
          <w:szCs w:val="24"/>
        </w:rPr>
        <w:t>条</w:t>
      </w:r>
      <w:r w:rsidR="00FB5DE3">
        <w:rPr>
          <w:rFonts w:ascii="ＭＳ 明朝" w:hAnsi="ＭＳ 明朝" w:cstheme="minorBidi" w:hint="eastAsia"/>
          <w:sz w:val="24"/>
          <w:szCs w:val="24"/>
        </w:rPr>
        <w:t>１</w:t>
      </w:r>
      <w:r w:rsidR="00FB5DE3" w:rsidRPr="00FB5DE3">
        <w:rPr>
          <w:rFonts w:ascii="ＭＳ 明朝" w:hAnsi="ＭＳ 明朝" w:cstheme="minorBidi" w:hint="eastAsia"/>
          <w:sz w:val="24"/>
          <w:szCs w:val="24"/>
        </w:rPr>
        <w:t>項に基づいて仮換地を指定する場合においても、法</w:t>
      </w:r>
      <w:r w:rsidR="008C1872">
        <w:rPr>
          <w:rFonts w:ascii="ＭＳ 明朝" w:hAnsi="ＭＳ 明朝" w:cstheme="minorBidi" w:hint="eastAsia"/>
          <w:sz w:val="24"/>
          <w:szCs w:val="24"/>
        </w:rPr>
        <w:t>８９</w:t>
      </w:r>
      <w:r w:rsidR="00FB5DE3" w:rsidRPr="00FB5DE3">
        <w:rPr>
          <w:rFonts w:ascii="ＭＳ 明朝" w:hAnsi="ＭＳ 明朝" w:cstheme="minorBidi" w:hint="eastAsia"/>
          <w:sz w:val="24"/>
          <w:szCs w:val="24"/>
        </w:rPr>
        <w:t>条</w:t>
      </w:r>
      <w:r w:rsidR="008C1872">
        <w:rPr>
          <w:rFonts w:ascii="ＭＳ 明朝" w:hAnsi="ＭＳ 明朝" w:cstheme="minorBidi" w:hint="eastAsia"/>
          <w:sz w:val="24"/>
          <w:szCs w:val="24"/>
        </w:rPr>
        <w:t>１</w:t>
      </w:r>
      <w:r w:rsidR="00FB5DE3" w:rsidRPr="00FB5DE3">
        <w:rPr>
          <w:rFonts w:ascii="ＭＳ 明朝" w:hAnsi="ＭＳ 明朝" w:cstheme="minorBidi" w:hint="eastAsia"/>
          <w:sz w:val="24"/>
          <w:szCs w:val="24"/>
        </w:rPr>
        <w:t>項所定の基準を考慮してしなければならない（法</w:t>
      </w:r>
      <w:r w:rsidR="00FB5DE3">
        <w:rPr>
          <w:rFonts w:ascii="ＭＳ 明朝" w:hAnsi="ＭＳ 明朝" w:cstheme="minorBidi" w:hint="eastAsia"/>
          <w:sz w:val="24"/>
          <w:szCs w:val="24"/>
        </w:rPr>
        <w:t>９８</w:t>
      </w:r>
      <w:r w:rsidR="00FB5DE3" w:rsidRPr="00FB5DE3">
        <w:rPr>
          <w:rFonts w:ascii="ＭＳ 明朝" w:hAnsi="ＭＳ 明朝" w:cstheme="minorBidi" w:hint="eastAsia"/>
          <w:sz w:val="24"/>
          <w:szCs w:val="24"/>
        </w:rPr>
        <w:t>条</w:t>
      </w:r>
      <w:r w:rsidR="00FB5DE3">
        <w:rPr>
          <w:rFonts w:ascii="ＭＳ 明朝" w:hAnsi="ＭＳ 明朝" w:cstheme="minorBidi" w:hint="eastAsia"/>
          <w:sz w:val="24"/>
          <w:szCs w:val="24"/>
        </w:rPr>
        <w:t>２</w:t>
      </w:r>
      <w:r w:rsidR="00FB5DE3" w:rsidRPr="00FB5DE3">
        <w:rPr>
          <w:rFonts w:ascii="ＭＳ 明朝" w:hAnsi="ＭＳ 明朝" w:cstheme="minorBidi" w:hint="eastAsia"/>
          <w:sz w:val="24"/>
          <w:szCs w:val="24"/>
        </w:rPr>
        <w:t>項）。土地区画整理は、施行者が一定の限られた施行地区内の宅地につき、多数の権利者の利益状況を勘案しつつそれぞれの土地を配置していくものであり、また、仮換地の方法は多数ありうるから、具体的な仮換地指定処分を行うに当たつては、法</w:t>
      </w:r>
      <w:r w:rsidR="00FB5DE3">
        <w:rPr>
          <w:rFonts w:ascii="ＭＳ 明朝" w:hAnsi="ＭＳ 明朝" w:cstheme="minorBidi" w:hint="eastAsia"/>
          <w:sz w:val="24"/>
          <w:szCs w:val="24"/>
        </w:rPr>
        <w:t>８９</w:t>
      </w:r>
      <w:r w:rsidR="00FB5DE3" w:rsidRPr="00FB5DE3">
        <w:rPr>
          <w:rFonts w:ascii="ＭＳ 明朝" w:hAnsi="ＭＳ 明朝" w:cstheme="minorBidi" w:hint="eastAsia"/>
          <w:sz w:val="24"/>
          <w:szCs w:val="24"/>
        </w:rPr>
        <w:t>条</w:t>
      </w:r>
      <w:r w:rsidR="00FB5DE3">
        <w:rPr>
          <w:rFonts w:ascii="ＭＳ 明朝" w:hAnsi="ＭＳ 明朝" w:cstheme="minorBidi" w:hint="eastAsia"/>
          <w:sz w:val="24"/>
          <w:szCs w:val="24"/>
        </w:rPr>
        <w:t>１</w:t>
      </w:r>
      <w:r w:rsidR="00FB5DE3" w:rsidRPr="00FB5DE3">
        <w:rPr>
          <w:rFonts w:ascii="ＭＳ 明朝" w:hAnsi="ＭＳ 明朝" w:cstheme="minorBidi" w:hint="eastAsia"/>
          <w:sz w:val="24"/>
          <w:szCs w:val="24"/>
        </w:rPr>
        <w:t>項所定の基準の枠内において、施行者の合目的的な見地からする裁量的判断に委ねざるをえない面があることは否定し難いところである。そして、仮換地指定処分は、指定された仮換地が、土地区画整理事業開始時における従前の宅地の状況と比較して、法</w:t>
      </w:r>
      <w:r w:rsidR="00FB5DE3">
        <w:rPr>
          <w:rFonts w:ascii="ＭＳ 明朝" w:hAnsi="ＭＳ 明朝" w:cstheme="minorBidi" w:hint="eastAsia"/>
          <w:sz w:val="24"/>
          <w:szCs w:val="24"/>
        </w:rPr>
        <w:t>８９</w:t>
      </w:r>
      <w:r w:rsidR="00FB5DE3" w:rsidRPr="00FB5DE3">
        <w:rPr>
          <w:rFonts w:ascii="ＭＳ 明朝" w:hAnsi="ＭＳ 明朝" w:cstheme="minorBidi" w:hint="eastAsia"/>
          <w:sz w:val="24"/>
          <w:szCs w:val="24"/>
        </w:rPr>
        <w:t>条</w:t>
      </w:r>
      <w:r w:rsidR="00FB5DE3">
        <w:rPr>
          <w:rFonts w:ascii="ＭＳ 明朝" w:hAnsi="ＭＳ 明朝" w:cstheme="minorBidi" w:hint="eastAsia"/>
          <w:sz w:val="24"/>
          <w:szCs w:val="24"/>
        </w:rPr>
        <w:t>１</w:t>
      </w:r>
      <w:r w:rsidR="00FB5DE3" w:rsidRPr="00FB5DE3">
        <w:rPr>
          <w:rFonts w:ascii="ＭＳ 明朝" w:hAnsi="ＭＳ 明朝" w:cstheme="minorBidi" w:hint="eastAsia"/>
          <w:sz w:val="24"/>
          <w:szCs w:val="24"/>
        </w:rPr>
        <w:t>項所定の照応の各要素を総合的に考慮してもなお、社会通念上不照応であるといわざるをえない場合においては、右裁量的判断を誤つた違法のものと判断すべきである。</w:t>
      </w:r>
      <w:r w:rsidR="00FB5DE3">
        <w:rPr>
          <w:rFonts w:ascii="ＭＳ 明朝" w:hAnsi="ＭＳ 明朝" w:cstheme="minorBidi" w:hint="eastAsia"/>
          <w:sz w:val="24"/>
          <w:szCs w:val="24"/>
        </w:rPr>
        <w:t>」</w:t>
      </w:r>
      <w:r w:rsidR="00FB5DE3" w:rsidRPr="00FB5DE3">
        <w:rPr>
          <w:rFonts w:ascii="ＭＳ 明朝" w:hAnsi="ＭＳ 明朝" w:cstheme="minorBidi" w:hint="eastAsia"/>
          <w:sz w:val="24"/>
          <w:szCs w:val="24"/>
        </w:rPr>
        <w:t>とした判示が参照される。</w:t>
      </w:r>
    </w:p>
    <w:p w14:paraId="6D5284A3" w14:textId="1F6A0303" w:rsidR="005810EA" w:rsidRDefault="00BE1021" w:rsidP="005810EA">
      <w:pPr>
        <w:ind w:leftChars="100" w:left="450" w:hangingChars="100" w:hanging="240"/>
        <w:rPr>
          <w:rFonts w:ascii="ＭＳ 明朝" w:hAnsi="ＭＳ 明朝" w:cstheme="minorBidi"/>
          <w:sz w:val="24"/>
          <w:szCs w:val="24"/>
        </w:rPr>
      </w:pPr>
      <w:r>
        <w:rPr>
          <w:rFonts w:ascii="ＭＳ 明朝" w:hAnsi="ＭＳ 明朝" w:cstheme="minorBidi" w:hint="eastAsia"/>
          <w:sz w:val="24"/>
          <w:szCs w:val="24"/>
        </w:rPr>
        <w:t xml:space="preserve">イ　</w:t>
      </w:r>
      <w:r w:rsidR="005810EA">
        <w:rPr>
          <w:rFonts w:ascii="ＭＳ 明朝" w:hAnsi="ＭＳ 明朝" w:cstheme="minorBidi" w:hint="eastAsia"/>
          <w:sz w:val="24"/>
          <w:szCs w:val="24"/>
        </w:rPr>
        <w:t>以下、本件処分が照応の原則から</w:t>
      </w:r>
      <w:r w:rsidR="00E2472E">
        <w:rPr>
          <w:rFonts w:ascii="ＭＳ 明朝" w:hAnsi="ＭＳ 明朝" w:cstheme="minorBidi" w:hint="eastAsia"/>
          <w:sz w:val="24"/>
          <w:szCs w:val="24"/>
        </w:rPr>
        <w:t>逸脱し</w:t>
      </w:r>
      <w:r w:rsidR="005810EA">
        <w:rPr>
          <w:rFonts w:ascii="ＭＳ 明朝" w:hAnsi="ＭＳ 明朝" w:cstheme="minorBidi" w:hint="eastAsia"/>
          <w:sz w:val="24"/>
          <w:szCs w:val="24"/>
        </w:rPr>
        <w:t>、処分庁に裁量権の逸脱又は濫用があったかについて、検討する。</w:t>
      </w:r>
    </w:p>
    <w:p w14:paraId="6448F829" w14:textId="51D33129" w:rsidR="00A0583B" w:rsidRDefault="005810EA" w:rsidP="005810EA">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まず、</w:t>
      </w:r>
      <w:r w:rsidR="000C31C8">
        <w:rPr>
          <w:rFonts w:ascii="ＭＳ 明朝" w:hAnsi="ＭＳ 明朝" w:cstheme="minorBidi" w:hint="eastAsia"/>
          <w:sz w:val="24"/>
          <w:szCs w:val="24"/>
        </w:rPr>
        <w:t>前記１（１</w:t>
      </w:r>
      <w:r w:rsidR="009550BC">
        <w:rPr>
          <w:rFonts w:ascii="ＭＳ 明朝" w:hAnsi="ＭＳ 明朝" w:cstheme="minorBidi" w:hint="eastAsia"/>
          <w:sz w:val="24"/>
          <w:szCs w:val="24"/>
        </w:rPr>
        <w:t>３</w:t>
      </w:r>
      <w:r w:rsidR="00A0583B" w:rsidRPr="00A0583B">
        <w:rPr>
          <w:rFonts w:ascii="ＭＳ 明朝" w:hAnsi="ＭＳ 明朝" w:cstheme="minorBidi" w:hint="eastAsia"/>
          <w:sz w:val="24"/>
          <w:szCs w:val="24"/>
        </w:rPr>
        <w:t>）のとおり、運用指針において、換地計画では、客観的な判断基準に基づく換地設計と土地評価が必要であり、これらは地区の特性を考慮した換地設計基準及び土地評価基準を定め、こ</w:t>
      </w:r>
      <w:r w:rsidR="00A0583B">
        <w:rPr>
          <w:rFonts w:ascii="ＭＳ 明朝" w:hAnsi="ＭＳ 明朝" w:cstheme="minorBidi" w:hint="eastAsia"/>
          <w:sz w:val="24"/>
          <w:szCs w:val="24"/>
        </w:rPr>
        <w:t>れらに基づいて換地計</w:t>
      </w:r>
      <w:r w:rsidR="00E00CFF">
        <w:rPr>
          <w:rFonts w:ascii="ＭＳ 明朝" w:hAnsi="ＭＳ 明朝" w:cstheme="minorBidi" w:hint="eastAsia"/>
          <w:sz w:val="24"/>
          <w:szCs w:val="24"/>
        </w:rPr>
        <w:t>画を作成することが望まれる旨が示されており、処分庁は、</w:t>
      </w:r>
      <w:r w:rsidR="00F16008">
        <w:rPr>
          <w:rFonts w:ascii="ＭＳ 明朝" w:hAnsi="ＭＳ 明朝" w:cstheme="minorBidi" w:hint="eastAsia"/>
          <w:sz w:val="24"/>
          <w:szCs w:val="24"/>
        </w:rPr>
        <w:t>本件処分を行うに当た</w:t>
      </w:r>
      <w:r w:rsidR="009550BC">
        <w:rPr>
          <w:rFonts w:ascii="ＭＳ 明朝" w:hAnsi="ＭＳ 明朝" w:cstheme="minorBidi" w:hint="eastAsia"/>
          <w:sz w:val="24"/>
          <w:szCs w:val="24"/>
        </w:rPr>
        <w:t>り</w:t>
      </w:r>
      <w:r w:rsidR="00F16008">
        <w:rPr>
          <w:rFonts w:ascii="ＭＳ 明朝" w:hAnsi="ＭＳ 明朝" w:cstheme="minorBidi" w:hint="eastAsia"/>
          <w:sz w:val="24"/>
          <w:szCs w:val="24"/>
        </w:rPr>
        <w:t>、</w:t>
      </w:r>
      <w:r w:rsidR="00E00CFF">
        <w:rPr>
          <w:rFonts w:ascii="ＭＳ 明朝" w:hAnsi="ＭＳ 明朝" w:cstheme="minorBidi" w:hint="eastAsia"/>
          <w:sz w:val="24"/>
          <w:szCs w:val="24"/>
        </w:rPr>
        <w:t>前記２（４</w:t>
      </w:r>
      <w:r w:rsidR="00A0583B">
        <w:rPr>
          <w:rFonts w:ascii="ＭＳ 明朝" w:hAnsi="ＭＳ 明朝" w:cstheme="minorBidi" w:hint="eastAsia"/>
          <w:sz w:val="24"/>
          <w:szCs w:val="24"/>
        </w:rPr>
        <w:t>）のとおり、</w:t>
      </w:r>
      <w:r w:rsidR="00A0583B" w:rsidRPr="00A0583B">
        <w:rPr>
          <w:rFonts w:ascii="ＭＳ 明朝" w:hAnsi="ＭＳ 明朝" w:cstheme="minorBidi" w:hint="eastAsia"/>
          <w:sz w:val="24"/>
          <w:szCs w:val="24"/>
        </w:rPr>
        <w:t>換地設計基準及び土地評価基準</w:t>
      </w:r>
      <w:r w:rsidR="00F16008">
        <w:rPr>
          <w:rFonts w:ascii="ＭＳ 明朝" w:hAnsi="ＭＳ 明朝" w:cstheme="minorBidi" w:hint="eastAsia"/>
          <w:sz w:val="24"/>
          <w:szCs w:val="24"/>
        </w:rPr>
        <w:t>（以下「</w:t>
      </w:r>
      <w:r w:rsidR="00F16008" w:rsidRPr="00CC0353">
        <w:rPr>
          <w:rFonts w:ascii="ＭＳ 明朝" w:hAnsi="ＭＳ 明朝" w:cstheme="minorBidi" w:hint="eastAsia"/>
          <w:sz w:val="24"/>
          <w:szCs w:val="24"/>
        </w:rPr>
        <w:t>換地設計基準等</w:t>
      </w:r>
      <w:r w:rsidR="00F16008">
        <w:rPr>
          <w:rFonts w:ascii="ＭＳ 明朝" w:hAnsi="ＭＳ 明朝" w:cstheme="minorBidi" w:hint="eastAsia"/>
          <w:sz w:val="24"/>
          <w:szCs w:val="24"/>
        </w:rPr>
        <w:t>」という。）</w:t>
      </w:r>
      <w:r w:rsidR="00A0583B" w:rsidRPr="00A0583B">
        <w:rPr>
          <w:rFonts w:ascii="ＭＳ 明朝" w:hAnsi="ＭＳ 明朝" w:cstheme="minorBidi" w:hint="eastAsia"/>
          <w:sz w:val="24"/>
          <w:szCs w:val="24"/>
        </w:rPr>
        <w:t>を定め</w:t>
      </w:r>
      <w:r w:rsidR="00A0583B">
        <w:rPr>
          <w:rFonts w:ascii="ＭＳ 明朝" w:hAnsi="ＭＳ 明朝" w:cstheme="minorBidi" w:hint="eastAsia"/>
          <w:sz w:val="24"/>
          <w:szCs w:val="24"/>
        </w:rPr>
        <w:t>ていることが認められる。</w:t>
      </w:r>
    </w:p>
    <w:p w14:paraId="0998A457" w14:textId="7BA7DE21" w:rsidR="00B51027" w:rsidRDefault="005810EA" w:rsidP="00B51027">
      <w:pPr>
        <w:ind w:leftChars="200" w:left="420" w:firstLineChars="100" w:firstLine="240"/>
        <w:rPr>
          <w:rFonts w:ascii="ＭＳ 明朝" w:hAnsi="ＭＳ 明朝" w:cstheme="minorBidi"/>
          <w:sz w:val="24"/>
          <w:szCs w:val="24"/>
        </w:rPr>
      </w:pPr>
      <w:r>
        <w:rPr>
          <w:rFonts w:ascii="ＭＳ 明朝" w:hAnsi="ＭＳ 明朝" w:cstheme="minorBidi" w:hint="eastAsia"/>
          <w:sz w:val="24"/>
          <w:szCs w:val="24"/>
        </w:rPr>
        <w:t>次に、</w:t>
      </w:r>
      <w:r w:rsidR="00CF3AEF">
        <w:rPr>
          <w:rFonts w:ascii="ＭＳ 明朝" w:hAnsi="ＭＳ 明朝" w:cstheme="minorBidi" w:hint="eastAsia"/>
          <w:sz w:val="24"/>
          <w:szCs w:val="24"/>
        </w:rPr>
        <w:t>審査請求人ら</w:t>
      </w:r>
      <w:r w:rsidR="00BE011D">
        <w:rPr>
          <w:rFonts w:ascii="ＭＳ 明朝" w:hAnsi="ＭＳ 明朝" w:cstheme="minorBidi" w:hint="eastAsia"/>
          <w:sz w:val="24"/>
          <w:szCs w:val="24"/>
        </w:rPr>
        <w:t>に</w:t>
      </w:r>
      <w:r w:rsidR="00CF3AEF">
        <w:rPr>
          <w:rFonts w:ascii="ＭＳ 明朝" w:hAnsi="ＭＳ 明朝" w:cstheme="minorBidi" w:hint="eastAsia"/>
          <w:sz w:val="24"/>
          <w:szCs w:val="24"/>
        </w:rPr>
        <w:t>行われた本件処分について</w:t>
      </w:r>
      <w:r>
        <w:rPr>
          <w:rFonts w:ascii="ＭＳ 明朝" w:hAnsi="ＭＳ 明朝" w:cstheme="minorBidi" w:hint="eastAsia"/>
          <w:sz w:val="24"/>
          <w:szCs w:val="24"/>
        </w:rPr>
        <w:t>みる。</w:t>
      </w:r>
    </w:p>
    <w:p w14:paraId="1DAE96C3" w14:textId="41F64473" w:rsidR="00CF3AEF" w:rsidRDefault="00CF3AEF" w:rsidP="00B51027">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（ア）０３３３１</w:t>
      </w:r>
      <w:r w:rsidRPr="00CF3AEF">
        <w:rPr>
          <w:rFonts w:ascii="ＭＳ 明朝" w:hAnsi="ＭＳ 明朝" w:cstheme="minorBidi" w:hint="eastAsia"/>
          <w:sz w:val="24"/>
          <w:szCs w:val="24"/>
        </w:rPr>
        <w:t>審査請求人</w:t>
      </w:r>
      <w:r w:rsidR="00641495">
        <w:rPr>
          <w:rFonts w:ascii="ＭＳ 明朝" w:hAnsi="ＭＳ 明朝" w:cstheme="minorBidi" w:hint="eastAsia"/>
          <w:sz w:val="24"/>
          <w:szCs w:val="24"/>
        </w:rPr>
        <w:t>等</w:t>
      </w:r>
      <w:r w:rsidRPr="00CF3AEF">
        <w:rPr>
          <w:rFonts w:ascii="ＭＳ 明朝" w:hAnsi="ＭＳ 明朝" w:cstheme="minorBidi" w:hint="eastAsia"/>
          <w:sz w:val="24"/>
          <w:szCs w:val="24"/>
        </w:rPr>
        <w:t>は、指定された仮換地が二等辺三角形のような形をしており、農地として使い勝手が大幅に低下す</w:t>
      </w:r>
      <w:r w:rsidR="00230131">
        <w:rPr>
          <w:rFonts w:ascii="ＭＳ 明朝" w:hAnsi="ＭＳ 明朝" w:cstheme="minorBidi" w:hint="eastAsia"/>
          <w:sz w:val="24"/>
          <w:szCs w:val="24"/>
        </w:rPr>
        <w:t>る</w:t>
      </w:r>
      <w:r>
        <w:rPr>
          <w:rFonts w:ascii="ＭＳ 明朝" w:hAnsi="ＭＳ 明朝" w:cstheme="minorBidi" w:hint="eastAsia"/>
          <w:sz w:val="24"/>
          <w:szCs w:val="24"/>
        </w:rPr>
        <w:t>旨主張す</w:t>
      </w:r>
      <w:r w:rsidRPr="00CF3AEF">
        <w:rPr>
          <w:rFonts w:ascii="ＭＳ 明朝" w:hAnsi="ＭＳ 明朝" w:cstheme="minorBidi" w:hint="eastAsia"/>
          <w:sz w:val="24"/>
          <w:szCs w:val="24"/>
        </w:rPr>
        <w:t>る</w:t>
      </w:r>
      <w:r>
        <w:rPr>
          <w:rFonts w:ascii="ＭＳ 明朝" w:hAnsi="ＭＳ 明朝" w:cstheme="minorBidi" w:hint="eastAsia"/>
          <w:sz w:val="24"/>
          <w:szCs w:val="24"/>
        </w:rPr>
        <w:t>。</w:t>
      </w:r>
    </w:p>
    <w:p w14:paraId="0DE8B863" w14:textId="0FB04497" w:rsidR="00020794" w:rsidRDefault="00A0583B" w:rsidP="00B51027">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CE474C">
        <w:rPr>
          <w:rFonts w:ascii="ＭＳ 明朝" w:hAnsi="ＭＳ 明朝" w:cstheme="minorBidi" w:hint="eastAsia"/>
          <w:sz w:val="24"/>
          <w:szCs w:val="24"/>
        </w:rPr>
        <w:t xml:space="preserve">　</w:t>
      </w:r>
      <w:r w:rsidR="00641495">
        <w:rPr>
          <w:rFonts w:ascii="ＭＳ 明朝" w:hAnsi="ＭＳ 明朝" w:cstheme="minorBidi" w:hint="eastAsia"/>
          <w:sz w:val="24"/>
          <w:szCs w:val="24"/>
        </w:rPr>
        <w:t>本件についてみると、</w:t>
      </w:r>
      <w:r w:rsidR="00F16008">
        <w:rPr>
          <w:rFonts w:ascii="ＭＳ 明朝" w:hAnsi="ＭＳ 明朝" w:cstheme="minorBidi" w:hint="eastAsia"/>
          <w:sz w:val="24"/>
          <w:szCs w:val="24"/>
        </w:rPr>
        <w:t>①</w:t>
      </w:r>
      <w:r w:rsidR="00641495">
        <w:rPr>
          <w:rFonts w:ascii="ＭＳ 明朝" w:hAnsi="ＭＳ 明朝" w:cstheme="minorBidi" w:hint="eastAsia"/>
          <w:sz w:val="24"/>
          <w:szCs w:val="24"/>
        </w:rPr>
        <w:t>従前の宅地</w:t>
      </w:r>
      <w:r w:rsidR="00230131">
        <w:rPr>
          <w:rFonts w:ascii="ＭＳ 明朝" w:hAnsi="ＭＳ 明朝" w:cstheme="minorBidi" w:hint="eastAsia"/>
          <w:sz w:val="24"/>
          <w:szCs w:val="24"/>
        </w:rPr>
        <w:t>の位置は、公園として整備</w:t>
      </w:r>
      <w:r w:rsidR="006A41A6">
        <w:rPr>
          <w:rFonts w:ascii="ＭＳ 明朝" w:hAnsi="ＭＳ 明朝" w:cstheme="minorBidi" w:hint="eastAsia"/>
          <w:sz w:val="24"/>
          <w:szCs w:val="24"/>
        </w:rPr>
        <w:t>し、</w:t>
      </w:r>
      <w:r w:rsidR="00230131">
        <w:rPr>
          <w:rFonts w:ascii="ＭＳ 明朝" w:hAnsi="ＭＳ 明朝" w:cstheme="minorBidi" w:hint="eastAsia"/>
          <w:sz w:val="24"/>
          <w:szCs w:val="24"/>
        </w:rPr>
        <w:t>当該公園の隣接する街区</w:t>
      </w:r>
      <w:r w:rsidR="006A41A6">
        <w:rPr>
          <w:rFonts w:ascii="ＭＳ 明朝" w:hAnsi="ＭＳ 明朝" w:cstheme="minorBidi" w:hint="eastAsia"/>
          <w:sz w:val="24"/>
          <w:szCs w:val="24"/>
        </w:rPr>
        <w:t>は企業を誘致する</w:t>
      </w:r>
      <w:r w:rsidR="00230131">
        <w:rPr>
          <w:rFonts w:ascii="ＭＳ 明朝" w:hAnsi="ＭＳ 明朝" w:cstheme="minorBidi" w:hint="eastAsia"/>
          <w:sz w:val="24"/>
          <w:szCs w:val="24"/>
        </w:rPr>
        <w:t>工業施設用地</w:t>
      </w:r>
      <w:r w:rsidR="006A41A6">
        <w:rPr>
          <w:rFonts w:ascii="ＭＳ 明朝" w:hAnsi="ＭＳ 明朝" w:cstheme="minorBidi" w:hint="eastAsia"/>
          <w:sz w:val="24"/>
          <w:szCs w:val="24"/>
        </w:rPr>
        <w:t>となる予定であることから、</w:t>
      </w:r>
      <w:r w:rsidR="008F1F84" w:rsidRPr="008F1F84">
        <w:rPr>
          <w:rFonts w:ascii="ＭＳ 明朝" w:hAnsi="ＭＳ 明朝" w:cstheme="minorBidi" w:hint="eastAsia"/>
          <w:sz w:val="24"/>
          <w:szCs w:val="24"/>
        </w:rPr>
        <w:t>処分庁は、</w:t>
      </w:r>
      <w:r w:rsidR="006A41A6">
        <w:rPr>
          <w:rFonts w:ascii="ＭＳ 明朝" w:hAnsi="ＭＳ 明朝" w:cstheme="minorBidi" w:hint="eastAsia"/>
          <w:sz w:val="24"/>
          <w:szCs w:val="24"/>
        </w:rPr>
        <w:t>換地設計基準第８条第１項ただし書に照らし</w:t>
      </w:r>
      <w:r w:rsidR="00F77415">
        <w:rPr>
          <w:rFonts w:ascii="ＭＳ 明朝" w:hAnsi="ＭＳ 明朝" w:cstheme="minorBidi" w:hint="eastAsia"/>
          <w:sz w:val="24"/>
          <w:szCs w:val="24"/>
        </w:rPr>
        <w:t>て、</w:t>
      </w:r>
      <w:r w:rsidR="006A41A6">
        <w:rPr>
          <w:rFonts w:ascii="ＭＳ 明朝" w:hAnsi="ＭＳ 明朝" w:cstheme="minorBidi" w:hint="eastAsia"/>
          <w:sz w:val="24"/>
          <w:szCs w:val="24"/>
        </w:rPr>
        <w:t>従前</w:t>
      </w:r>
      <w:r w:rsidR="006A41A6">
        <w:rPr>
          <w:rFonts w:ascii="ＭＳ 明朝" w:hAnsi="ＭＳ 明朝" w:cstheme="minorBidi" w:hint="eastAsia"/>
          <w:sz w:val="24"/>
          <w:szCs w:val="24"/>
        </w:rPr>
        <w:lastRenderedPageBreak/>
        <w:t>の宅地が農地として利用されていたことを考慮し、</w:t>
      </w:r>
      <w:r w:rsidR="00F77415">
        <w:rPr>
          <w:rFonts w:ascii="ＭＳ 明朝" w:hAnsi="ＭＳ 明朝" w:cstheme="minorBidi" w:hint="eastAsia"/>
          <w:sz w:val="24"/>
          <w:szCs w:val="24"/>
        </w:rPr>
        <w:t>農地ゾーンで従前</w:t>
      </w:r>
      <w:r w:rsidR="00BB1383">
        <w:rPr>
          <w:rFonts w:ascii="ＭＳ 明朝" w:hAnsi="ＭＳ 明朝" w:cstheme="minorBidi" w:hint="eastAsia"/>
          <w:sz w:val="24"/>
          <w:szCs w:val="24"/>
        </w:rPr>
        <w:t>の宅地</w:t>
      </w:r>
      <w:r w:rsidR="00F77415">
        <w:rPr>
          <w:rFonts w:ascii="ＭＳ 明朝" w:hAnsi="ＭＳ 明朝" w:cstheme="minorBidi" w:hint="eastAsia"/>
          <w:sz w:val="24"/>
          <w:szCs w:val="24"/>
        </w:rPr>
        <w:t>に近い位置への</w:t>
      </w:r>
      <w:r w:rsidR="00020794">
        <w:rPr>
          <w:rFonts w:ascii="ＭＳ 明朝" w:hAnsi="ＭＳ 明朝" w:cstheme="minorBidi" w:hint="eastAsia"/>
          <w:sz w:val="24"/>
          <w:szCs w:val="24"/>
        </w:rPr>
        <w:t>仮</w:t>
      </w:r>
      <w:r w:rsidR="00F77415">
        <w:rPr>
          <w:rFonts w:ascii="ＭＳ 明朝" w:hAnsi="ＭＳ 明朝" w:cstheme="minorBidi" w:hint="eastAsia"/>
          <w:sz w:val="24"/>
          <w:szCs w:val="24"/>
        </w:rPr>
        <w:t>換地を</w:t>
      </w:r>
      <w:r w:rsidR="00020794">
        <w:rPr>
          <w:rFonts w:ascii="ＭＳ 明朝" w:hAnsi="ＭＳ 明朝" w:cstheme="minorBidi" w:hint="eastAsia"/>
          <w:sz w:val="24"/>
          <w:szCs w:val="24"/>
        </w:rPr>
        <w:t>指定し</w:t>
      </w:r>
      <w:r w:rsidR="00F77415">
        <w:rPr>
          <w:rFonts w:ascii="ＭＳ 明朝" w:hAnsi="ＭＳ 明朝" w:cstheme="minorBidi" w:hint="eastAsia"/>
          <w:sz w:val="24"/>
          <w:szCs w:val="24"/>
        </w:rPr>
        <w:t>ていることが認められる。</w:t>
      </w:r>
      <w:r w:rsidR="00332CD3">
        <w:rPr>
          <w:rFonts w:ascii="ＭＳ 明朝" w:hAnsi="ＭＳ 明朝" w:cstheme="minorBidi" w:hint="eastAsia"/>
          <w:sz w:val="24"/>
          <w:szCs w:val="24"/>
        </w:rPr>
        <w:t>②</w:t>
      </w:r>
      <w:r w:rsidR="00F77415">
        <w:rPr>
          <w:rFonts w:ascii="ＭＳ 明朝" w:hAnsi="ＭＳ 明朝" w:cstheme="minorBidi" w:hint="eastAsia"/>
          <w:sz w:val="24"/>
          <w:szCs w:val="24"/>
        </w:rPr>
        <w:t>また、</w:t>
      </w:r>
      <w:r w:rsidR="000128F7">
        <w:rPr>
          <w:rFonts w:ascii="ＭＳ 明朝" w:hAnsi="ＭＳ 明朝" w:cstheme="minorBidi" w:hint="eastAsia"/>
          <w:sz w:val="24"/>
          <w:szCs w:val="24"/>
        </w:rPr>
        <w:t>仮</w:t>
      </w:r>
      <w:r w:rsidR="00585259">
        <w:rPr>
          <w:rFonts w:ascii="ＭＳ 明朝" w:hAnsi="ＭＳ 明朝" w:cstheme="minorBidi" w:hint="eastAsia"/>
          <w:sz w:val="24"/>
          <w:szCs w:val="24"/>
        </w:rPr>
        <w:t>換地先の形状については、</w:t>
      </w:r>
      <w:r w:rsidR="00F6773B">
        <w:rPr>
          <w:rFonts w:ascii="ＭＳ 明朝" w:hAnsi="ＭＳ 明朝" w:cstheme="minorBidi" w:hint="eastAsia"/>
          <w:sz w:val="24"/>
          <w:szCs w:val="24"/>
        </w:rPr>
        <w:t>矩形の形状に</w:t>
      </w:r>
      <w:r w:rsidR="000128F7">
        <w:rPr>
          <w:rFonts w:ascii="ＭＳ 明朝" w:hAnsi="ＭＳ 明朝" w:cstheme="minorBidi" w:hint="eastAsia"/>
          <w:sz w:val="24"/>
          <w:szCs w:val="24"/>
        </w:rPr>
        <w:t>はなっていないが、従前の宅地の位置が接道間口の</w:t>
      </w:r>
      <w:r w:rsidR="00D86F6B">
        <w:rPr>
          <w:rFonts w:ascii="ＭＳ 明朝" w:hAnsi="ＭＳ 明朝" w:cstheme="minorBidi" w:hint="eastAsia"/>
          <w:sz w:val="24"/>
          <w:szCs w:val="24"/>
        </w:rPr>
        <w:t>狭い</w:t>
      </w:r>
      <w:r w:rsidR="000128F7">
        <w:rPr>
          <w:rFonts w:ascii="ＭＳ 明朝" w:hAnsi="ＭＳ 明朝" w:cstheme="minorBidi" w:hint="eastAsia"/>
          <w:sz w:val="24"/>
          <w:szCs w:val="24"/>
        </w:rPr>
        <w:t>袋状の土地であったこと</w:t>
      </w:r>
      <w:r w:rsidR="00F6773B">
        <w:rPr>
          <w:rFonts w:ascii="ＭＳ 明朝" w:hAnsi="ＭＳ 明朝" w:cstheme="minorBidi" w:hint="eastAsia"/>
          <w:sz w:val="24"/>
          <w:szCs w:val="24"/>
        </w:rPr>
        <w:t>、仮換地先については水</w:t>
      </w:r>
      <w:r w:rsidR="00F6773B" w:rsidRPr="00F6773B">
        <w:rPr>
          <w:rFonts w:ascii="ＭＳ 明朝" w:hAnsi="ＭＳ 明朝" w:cstheme="minorBidi" w:hint="eastAsia"/>
          <w:sz w:val="24"/>
          <w:szCs w:val="24"/>
        </w:rPr>
        <w:t>路が二方向に接していることを踏まえると</w:t>
      </w:r>
      <w:r w:rsidR="00F6773B">
        <w:rPr>
          <w:rFonts w:ascii="ＭＳ 明朝" w:hAnsi="ＭＳ 明朝" w:cstheme="minorBidi" w:hint="eastAsia"/>
          <w:sz w:val="24"/>
          <w:szCs w:val="24"/>
        </w:rPr>
        <w:t>、</w:t>
      </w:r>
      <w:r w:rsidR="000128F7">
        <w:rPr>
          <w:rFonts w:ascii="ＭＳ 明朝" w:hAnsi="ＭＳ 明朝" w:cstheme="minorBidi" w:hint="eastAsia"/>
          <w:sz w:val="24"/>
          <w:szCs w:val="24"/>
        </w:rPr>
        <w:t>接道条件</w:t>
      </w:r>
      <w:r w:rsidR="00F6773B">
        <w:rPr>
          <w:rFonts w:ascii="ＭＳ 明朝" w:hAnsi="ＭＳ 明朝" w:cstheme="minorBidi" w:hint="eastAsia"/>
          <w:sz w:val="24"/>
          <w:szCs w:val="24"/>
        </w:rPr>
        <w:t>や</w:t>
      </w:r>
      <w:r w:rsidR="000128F7">
        <w:rPr>
          <w:rFonts w:ascii="ＭＳ 明朝" w:hAnsi="ＭＳ 明朝" w:cstheme="minorBidi" w:hint="eastAsia"/>
          <w:sz w:val="24"/>
          <w:szCs w:val="24"/>
        </w:rPr>
        <w:t>営農条件は</w:t>
      </w:r>
      <w:r w:rsidR="009550BC">
        <w:rPr>
          <w:rFonts w:ascii="ＭＳ 明朝" w:hAnsi="ＭＳ 明朝" w:cstheme="minorBidi" w:hint="eastAsia"/>
          <w:sz w:val="24"/>
          <w:szCs w:val="24"/>
        </w:rPr>
        <w:t>一定</w:t>
      </w:r>
      <w:r w:rsidR="00F6773B">
        <w:rPr>
          <w:rFonts w:ascii="ＭＳ 明朝" w:hAnsi="ＭＳ 明朝" w:cstheme="minorBidi" w:hint="eastAsia"/>
          <w:sz w:val="24"/>
          <w:szCs w:val="24"/>
        </w:rPr>
        <w:t>改善している</w:t>
      </w:r>
      <w:r w:rsidR="009550BC">
        <w:rPr>
          <w:rFonts w:ascii="ＭＳ 明朝" w:hAnsi="ＭＳ 明朝" w:cstheme="minorBidi" w:hint="eastAsia"/>
          <w:sz w:val="24"/>
          <w:szCs w:val="24"/>
        </w:rPr>
        <w:t>ことが認められる</w:t>
      </w:r>
      <w:r w:rsidR="00F6773B">
        <w:rPr>
          <w:rFonts w:ascii="ＭＳ 明朝" w:hAnsi="ＭＳ 明朝" w:cstheme="minorBidi" w:hint="eastAsia"/>
          <w:sz w:val="24"/>
          <w:szCs w:val="24"/>
        </w:rPr>
        <w:t>。</w:t>
      </w:r>
      <w:r w:rsidR="00332CD3">
        <w:rPr>
          <w:rFonts w:ascii="ＭＳ 明朝" w:hAnsi="ＭＳ 明朝" w:cstheme="minorBidi" w:hint="eastAsia"/>
          <w:sz w:val="24"/>
          <w:szCs w:val="24"/>
        </w:rPr>
        <w:t>③</w:t>
      </w:r>
      <w:r w:rsidR="00414C3C">
        <w:rPr>
          <w:rFonts w:ascii="ＭＳ 明朝" w:hAnsi="ＭＳ 明朝" w:cstheme="minorBidi" w:hint="eastAsia"/>
          <w:sz w:val="24"/>
          <w:szCs w:val="24"/>
        </w:rPr>
        <w:t>さらに、</w:t>
      </w:r>
      <w:r w:rsidR="00332CD3" w:rsidRPr="00332CD3">
        <w:rPr>
          <w:rFonts w:ascii="ＭＳ 明朝" w:hAnsi="ＭＳ 明朝" w:cstheme="minorBidi" w:hint="eastAsia"/>
          <w:sz w:val="24"/>
          <w:szCs w:val="24"/>
        </w:rPr>
        <w:t>施行地区の形状及び都市計画道路を主軸とした区画道路の街路計画から全ての街区形状を矩形の形状とすることは困難であるとした処分庁の判断は</w:t>
      </w:r>
      <w:r w:rsidR="00332CD3">
        <w:rPr>
          <w:rFonts w:ascii="ＭＳ 明朝" w:hAnsi="ＭＳ 明朝" w:cstheme="minorBidi" w:hint="eastAsia"/>
          <w:sz w:val="24"/>
          <w:szCs w:val="24"/>
        </w:rPr>
        <w:t>、</w:t>
      </w:r>
      <w:r w:rsidR="00F6773B" w:rsidRPr="00F6773B">
        <w:rPr>
          <w:rFonts w:ascii="ＭＳ 明朝" w:hAnsi="ＭＳ 明朝" w:cstheme="minorBidi" w:hint="eastAsia"/>
          <w:sz w:val="24"/>
          <w:szCs w:val="24"/>
        </w:rPr>
        <w:t>換地設計基準第１０条第１項</w:t>
      </w:r>
      <w:r w:rsidR="00F6773B">
        <w:rPr>
          <w:rFonts w:ascii="ＭＳ 明朝" w:hAnsi="ＭＳ 明朝" w:cstheme="minorBidi" w:hint="eastAsia"/>
          <w:sz w:val="24"/>
          <w:szCs w:val="24"/>
        </w:rPr>
        <w:t>において、「</w:t>
      </w:r>
      <w:r w:rsidR="00F6773B" w:rsidRPr="00F6773B">
        <w:rPr>
          <w:rFonts w:ascii="ＭＳ 明朝" w:hAnsi="ＭＳ 明朝" w:cstheme="minorBidi" w:hint="eastAsia"/>
          <w:sz w:val="24"/>
          <w:szCs w:val="24"/>
        </w:rPr>
        <w:t>整理後の画地の形状は矩形を標準として定める。街区の形状又は他の画地との関連において考慮を必要とするものについては、この限りではない。</w:t>
      </w:r>
      <w:r w:rsidR="00F6773B">
        <w:rPr>
          <w:rFonts w:ascii="ＭＳ 明朝" w:hAnsi="ＭＳ 明朝" w:cstheme="minorBidi" w:hint="eastAsia"/>
          <w:sz w:val="24"/>
          <w:szCs w:val="24"/>
        </w:rPr>
        <w:t>」と定められていることに</w:t>
      </w:r>
      <w:r w:rsidR="00332CD3">
        <w:rPr>
          <w:rFonts w:ascii="ＭＳ 明朝" w:hAnsi="ＭＳ 明朝" w:cstheme="minorBidi" w:hint="eastAsia"/>
          <w:sz w:val="24"/>
          <w:szCs w:val="24"/>
        </w:rPr>
        <w:t>依拠したものと認められる。</w:t>
      </w:r>
    </w:p>
    <w:p w14:paraId="6BD81447" w14:textId="220E38F1" w:rsidR="00020794" w:rsidRDefault="007F218D" w:rsidP="005B7871">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001678AD">
        <w:rPr>
          <w:rFonts w:ascii="ＭＳ 明朝" w:hAnsi="ＭＳ 明朝" w:cstheme="minorBidi" w:hint="eastAsia"/>
          <w:sz w:val="24"/>
          <w:szCs w:val="24"/>
        </w:rPr>
        <w:t>次に</w:t>
      </w:r>
      <w:r w:rsidR="00FE4D1A">
        <w:rPr>
          <w:rFonts w:ascii="ＭＳ 明朝" w:hAnsi="ＭＳ 明朝" w:cstheme="minorBidi" w:hint="eastAsia"/>
          <w:sz w:val="24"/>
          <w:szCs w:val="24"/>
        </w:rPr>
        <w:t>、</w:t>
      </w:r>
      <w:r w:rsidR="00020794" w:rsidRPr="00020794">
        <w:rPr>
          <w:rFonts w:ascii="ＭＳ 明朝" w:hAnsi="ＭＳ 明朝" w:cstheme="minorBidi" w:hint="eastAsia"/>
          <w:sz w:val="24"/>
          <w:szCs w:val="24"/>
        </w:rPr>
        <w:t>０３３３１審査請求人等に係る整理後各筆評価計算書</w:t>
      </w:r>
      <w:r w:rsidR="00FE4D1A">
        <w:rPr>
          <w:rFonts w:ascii="ＭＳ 明朝" w:hAnsi="ＭＳ 明朝" w:cstheme="minorBidi" w:hint="eastAsia"/>
          <w:sz w:val="24"/>
          <w:szCs w:val="24"/>
        </w:rPr>
        <w:t>をみると、前記２（７）のとおり、</w:t>
      </w:r>
      <w:r w:rsidR="00D02555">
        <w:rPr>
          <w:rFonts w:ascii="ＭＳ 明朝" w:hAnsi="ＭＳ 明朝" w:cstheme="minorBidi" w:hint="eastAsia"/>
          <w:sz w:val="24"/>
          <w:szCs w:val="24"/>
        </w:rPr>
        <w:t>①</w:t>
      </w:r>
      <w:r w:rsidR="00020794" w:rsidRPr="00020794">
        <w:rPr>
          <w:rFonts w:ascii="ＭＳ 明朝" w:hAnsi="ＭＳ 明朝" w:cstheme="minorBidi" w:hint="eastAsia"/>
          <w:sz w:val="24"/>
          <w:szCs w:val="24"/>
        </w:rPr>
        <w:t>「従前の土地〔宅地〕」の評価を示す「評定指数（個）」の合計</w:t>
      </w:r>
      <w:r w:rsidR="00E50FE1">
        <w:rPr>
          <w:rFonts w:ascii="ＭＳ 明朝" w:hAnsi="ＭＳ 明朝" w:cstheme="minorBidi" w:hint="eastAsia"/>
          <w:sz w:val="24"/>
          <w:szCs w:val="24"/>
        </w:rPr>
        <w:t>（以下「</w:t>
      </w:r>
      <w:r w:rsidR="00E50FE1" w:rsidRPr="00CC0353">
        <w:rPr>
          <w:rFonts w:ascii="ＭＳ 明朝" w:hAnsi="ＭＳ 明朝" w:cstheme="minorBidi" w:hint="eastAsia"/>
          <w:sz w:val="24"/>
          <w:szCs w:val="24"/>
        </w:rPr>
        <w:t>従前地に係る評価指数</w:t>
      </w:r>
      <w:r w:rsidR="00E50FE1">
        <w:rPr>
          <w:rFonts w:ascii="ＭＳ 明朝" w:hAnsi="ＭＳ 明朝" w:cstheme="minorBidi" w:hint="eastAsia"/>
          <w:sz w:val="24"/>
          <w:szCs w:val="24"/>
        </w:rPr>
        <w:t>」という。）</w:t>
      </w:r>
      <w:r w:rsidR="00020794" w:rsidRPr="00020794">
        <w:rPr>
          <w:rFonts w:ascii="ＭＳ 明朝" w:hAnsi="ＭＳ 明朝" w:cstheme="minorBidi" w:hint="eastAsia"/>
          <w:sz w:val="24"/>
          <w:szCs w:val="24"/>
        </w:rPr>
        <w:t>は、</w:t>
      </w:r>
      <w:r w:rsidR="00DE3496">
        <w:rPr>
          <w:rFonts w:ascii="ＭＳ 明朝" w:hAnsi="ＭＳ 明朝" w:cstheme="minorBidi" w:hint="eastAsia"/>
          <w:sz w:val="24"/>
          <w:szCs w:val="24"/>
        </w:rPr>
        <w:t>○</w:t>
      </w:r>
      <w:r w:rsidR="00020794" w:rsidRPr="00DE3496">
        <w:rPr>
          <w:rFonts w:ascii="ＭＳ 明朝" w:hAnsi="ＭＳ 明朝" w:cstheme="minorBidi" w:hint="eastAsia"/>
          <w:sz w:val="24"/>
          <w:szCs w:val="24"/>
        </w:rPr>
        <w:t>，</w:t>
      </w:r>
      <w:r w:rsidR="00DE3496" w:rsidRPr="00DE3496">
        <w:rPr>
          <w:rFonts w:ascii="ＭＳ 明朝" w:hAnsi="ＭＳ 明朝" w:cstheme="minorBidi" w:hint="eastAsia"/>
          <w:sz w:val="24"/>
          <w:szCs w:val="24"/>
        </w:rPr>
        <w:t>○○○</w:t>
      </w:r>
      <w:r w:rsidR="00020794" w:rsidRPr="00DE3496">
        <w:rPr>
          <w:rFonts w:ascii="ＭＳ 明朝" w:hAnsi="ＭＳ 明朝" w:cstheme="minorBidi" w:hint="eastAsia"/>
          <w:sz w:val="24"/>
          <w:szCs w:val="24"/>
        </w:rPr>
        <w:t>，</w:t>
      </w:r>
      <w:r w:rsidR="00DE3496" w:rsidRPr="00DE3496">
        <w:rPr>
          <w:rFonts w:ascii="ＭＳ 明朝" w:hAnsi="ＭＳ 明朝" w:cstheme="minorBidi" w:hint="eastAsia"/>
          <w:sz w:val="24"/>
          <w:szCs w:val="24"/>
        </w:rPr>
        <w:t>○○○</w:t>
      </w:r>
      <w:r w:rsidR="00020794" w:rsidRPr="00DE3496">
        <w:rPr>
          <w:rFonts w:ascii="ＭＳ 明朝" w:hAnsi="ＭＳ 明朝" w:cstheme="minorBidi" w:hint="eastAsia"/>
          <w:sz w:val="24"/>
          <w:szCs w:val="24"/>
        </w:rPr>
        <w:t>であり、「〔仮〕換地」の土地の評価を示す「評定指数（個）</w:t>
      </w:r>
      <w:r w:rsidR="00020794" w:rsidRPr="00020794">
        <w:rPr>
          <w:rFonts w:ascii="ＭＳ 明朝" w:hAnsi="ＭＳ 明朝" w:cstheme="minorBidi" w:hint="eastAsia"/>
          <w:sz w:val="24"/>
          <w:szCs w:val="24"/>
        </w:rPr>
        <w:t>」の合計</w:t>
      </w:r>
      <w:r w:rsidR="00E50FE1">
        <w:rPr>
          <w:rFonts w:ascii="ＭＳ 明朝" w:hAnsi="ＭＳ 明朝" w:cstheme="minorBidi" w:hint="eastAsia"/>
          <w:sz w:val="24"/>
          <w:szCs w:val="24"/>
        </w:rPr>
        <w:t>（以下「</w:t>
      </w:r>
      <w:r w:rsidR="00E50FE1" w:rsidRPr="00CC0353">
        <w:rPr>
          <w:rFonts w:ascii="ＭＳ 明朝" w:hAnsi="ＭＳ 明朝" w:cstheme="minorBidi" w:hint="eastAsia"/>
          <w:sz w:val="24"/>
          <w:szCs w:val="24"/>
        </w:rPr>
        <w:t>仮換地先に係る評価指数</w:t>
      </w:r>
      <w:r w:rsidR="00E50FE1">
        <w:rPr>
          <w:rFonts w:ascii="ＭＳ 明朝" w:hAnsi="ＭＳ 明朝" w:cstheme="minorBidi" w:hint="eastAsia"/>
          <w:sz w:val="24"/>
          <w:szCs w:val="24"/>
        </w:rPr>
        <w:t>」という。）</w:t>
      </w:r>
      <w:r w:rsidR="00020794" w:rsidRPr="00020794">
        <w:rPr>
          <w:rFonts w:ascii="ＭＳ 明朝" w:hAnsi="ＭＳ 明朝" w:cstheme="minorBidi" w:hint="eastAsia"/>
          <w:sz w:val="24"/>
          <w:szCs w:val="24"/>
        </w:rPr>
        <w:t>は、「</w:t>
      </w:r>
      <w:r w:rsidR="00DE3496" w:rsidRPr="00DE3496">
        <w:rPr>
          <w:rFonts w:ascii="ＭＳ 明朝" w:hAnsi="ＭＳ 明朝" w:cstheme="minorBidi" w:hint="eastAsia"/>
          <w:sz w:val="24"/>
          <w:szCs w:val="24"/>
        </w:rPr>
        <w:t>○，○○○，○○○</w:t>
      </w:r>
      <w:r w:rsidR="00020794" w:rsidRPr="00020794">
        <w:rPr>
          <w:rFonts w:ascii="ＭＳ 明朝" w:hAnsi="ＭＳ 明朝" w:cstheme="minorBidi" w:hint="eastAsia"/>
          <w:sz w:val="24"/>
          <w:szCs w:val="24"/>
        </w:rPr>
        <w:t>」であることから、従前の宅地に比して１９０，５７６ポイント増に至っている</w:t>
      </w:r>
      <w:r w:rsidR="00E50FE1">
        <w:rPr>
          <w:rFonts w:ascii="ＭＳ 明朝" w:hAnsi="ＭＳ 明朝" w:cstheme="minorBidi" w:hint="eastAsia"/>
          <w:sz w:val="24"/>
          <w:szCs w:val="24"/>
        </w:rPr>
        <w:t>。</w:t>
      </w:r>
      <w:r w:rsidR="009F3EFF">
        <w:rPr>
          <w:rFonts w:ascii="ＭＳ 明朝" w:hAnsi="ＭＳ 明朝" w:cstheme="minorBidi" w:hint="eastAsia"/>
          <w:sz w:val="24"/>
          <w:szCs w:val="24"/>
        </w:rPr>
        <w:t>また、</w:t>
      </w:r>
      <w:r w:rsidR="00D02555">
        <w:rPr>
          <w:rFonts w:ascii="ＭＳ 明朝" w:hAnsi="ＭＳ 明朝" w:cstheme="minorBidi" w:hint="eastAsia"/>
          <w:sz w:val="24"/>
          <w:szCs w:val="24"/>
        </w:rPr>
        <w:t>②</w:t>
      </w:r>
      <w:r w:rsidR="00E50FE1" w:rsidRPr="00E50FE1">
        <w:rPr>
          <w:rFonts w:ascii="ＭＳ 明朝" w:hAnsi="ＭＳ 明朝" w:cstheme="minorBidi" w:hint="eastAsia"/>
          <w:sz w:val="24"/>
          <w:szCs w:val="24"/>
        </w:rPr>
        <w:t>従前地に係る評価指数</w:t>
      </w:r>
      <w:r w:rsidR="00D02555">
        <w:rPr>
          <w:rFonts w:ascii="ＭＳ 明朝" w:hAnsi="ＭＳ 明朝" w:cstheme="minorBidi" w:hint="eastAsia"/>
          <w:sz w:val="24"/>
          <w:szCs w:val="24"/>
        </w:rPr>
        <w:t>に、本件事業で土地の価値がどれだけ上昇するかを示す「比例率」である「</w:t>
      </w:r>
      <w:r w:rsidR="00DE3496">
        <w:rPr>
          <w:rFonts w:ascii="ＭＳ 明朝" w:hAnsi="ＭＳ 明朝" w:cstheme="minorBidi" w:hint="eastAsia"/>
          <w:sz w:val="24"/>
          <w:szCs w:val="24"/>
        </w:rPr>
        <w:t>○</w:t>
      </w:r>
      <w:r w:rsidR="00D02555" w:rsidRPr="00DE3496">
        <w:rPr>
          <w:rFonts w:ascii="ＭＳ 明朝" w:hAnsi="ＭＳ 明朝" w:cstheme="minorBidi" w:hint="eastAsia"/>
          <w:sz w:val="24"/>
          <w:szCs w:val="24"/>
        </w:rPr>
        <w:t>．</w:t>
      </w:r>
      <w:r w:rsidR="00DE3496" w:rsidRPr="00DE3496">
        <w:rPr>
          <w:rFonts w:ascii="ＭＳ 明朝" w:hAnsi="ＭＳ 明朝" w:cstheme="minorBidi" w:hint="eastAsia"/>
          <w:sz w:val="24"/>
          <w:szCs w:val="24"/>
        </w:rPr>
        <w:t>○○○○○○</w:t>
      </w:r>
      <w:r w:rsidR="00D02555">
        <w:rPr>
          <w:rFonts w:ascii="ＭＳ 明朝" w:hAnsi="ＭＳ 明朝" w:cstheme="minorBidi" w:hint="eastAsia"/>
          <w:sz w:val="24"/>
          <w:szCs w:val="24"/>
        </w:rPr>
        <w:t>」を掛け合わせた「権利指数（個）」</w:t>
      </w:r>
      <w:r w:rsidR="006155ED">
        <w:rPr>
          <w:rFonts w:ascii="ＭＳ 明朝" w:hAnsi="ＭＳ 明朝" w:cstheme="minorBidi" w:hint="eastAsia"/>
          <w:sz w:val="24"/>
          <w:szCs w:val="24"/>
        </w:rPr>
        <w:t>（以下「</w:t>
      </w:r>
      <w:r w:rsidR="006155ED" w:rsidRPr="00CC0353">
        <w:rPr>
          <w:rFonts w:ascii="ＭＳ 明朝" w:hAnsi="ＭＳ 明朝" w:cstheme="minorBidi" w:hint="eastAsia"/>
          <w:sz w:val="24"/>
          <w:szCs w:val="24"/>
        </w:rPr>
        <w:t>本件権利個数</w:t>
      </w:r>
      <w:r w:rsidR="006155ED">
        <w:rPr>
          <w:rFonts w:ascii="ＭＳ 明朝" w:hAnsi="ＭＳ 明朝" w:cstheme="minorBidi" w:hint="eastAsia"/>
          <w:sz w:val="24"/>
          <w:szCs w:val="24"/>
        </w:rPr>
        <w:t>」という。）</w:t>
      </w:r>
      <w:r w:rsidR="00D02555">
        <w:rPr>
          <w:rFonts w:ascii="ＭＳ 明朝" w:hAnsi="ＭＳ 明朝" w:cstheme="minorBidi" w:hint="eastAsia"/>
          <w:sz w:val="24"/>
          <w:szCs w:val="24"/>
        </w:rPr>
        <w:t>は、「</w:t>
      </w:r>
      <w:r w:rsidR="00DE3496" w:rsidRPr="00DE3496">
        <w:rPr>
          <w:rFonts w:ascii="ＭＳ 明朝" w:hAnsi="ＭＳ 明朝" w:cstheme="minorBidi" w:hint="eastAsia"/>
          <w:sz w:val="24"/>
          <w:szCs w:val="24"/>
        </w:rPr>
        <w:t>○，○○○，○○○</w:t>
      </w:r>
      <w:r w:rsidR="00D02555">
        <w:rPr>
          <w:rFonts w:ascii="ＭＳ 明朝" w:hAnsi="ＭＳ 明朝" w:cstheme="minorBidi" w:hint="eastAsia"/>
          <w:sz w:val="24"/>
          <w:szCs w:val="24"/>
        </w:rPr>
        <w:t>」であ</w:t>
      </w:r>
      <w:r w:rsidR="009F3EFF">
        <w:rPr>
          <w:rFonts w:ascii="ＭＳ 明朝" w:hAnsi="ＭＳ 明朝" w:cstheme="minorBidi" w:hint="eastAsia"/>
          <w:sz w:val="24"/>
          <w:szCs w:val="24"/>
        </w:rPr>
        <w:t>る。③</w:t>
      </w:r>
      <w:r w:rsidR="006155ED">
        <w:rPr>
          <w:rFonts w:ascii="ＭＳ 明朝" w:hAnsi="ＭＳ 明朝" w:cstheme="minorBidi" w:hint="eastAsia"/>
          <w:sz w:val="24"/>
          <w:szCs w:val="24"/>
        </w:rPr>
        <w:t>本件権利個数</w:t>
      </w:r>
      <w:r w:rsidR="004A4A56">
        <w:rPr>
          <w:rFonts w:ascii="ＭＳ 明朝" w:hAnsi="ＭＳ 明朝" w:cstheme="minorBidi" w:hint="eastAsia"/>
          <w:sz w:val="24"/>
          <w:szCs w:val="24"/>
        </w:rPr>
        <w:t>は</w:t>
      </w:r>
      <w:r w:rsidR="006155ED">
        <w:rPr>
          <w:rFonts w:ascii="ＭＳ 明朝" w:hAnsi="ＭＳ 明朝" w:cstheme="minorBidi" w:hint="eastAsia"/>
          <w:sz w:val="24"/>
          <w:szCs w:val="24"/>
        </w:rPr>
        <w:t>、</w:t>
      </w:r>
      <w:r w:rsidR="00D02555">
        <w:rPr>
          <w:rFonts w:ascii="ＭＳ 明朝" w:hAnsi="ＭＳ 明朝" w:cstheme="minorBidi" w:hint="eastAsia"/>
          <w:sz w:val="24"/>
          <w:szCs w:val="24"/>
        </w:rPr>
        <w:t>本件事業で従前の宅地の価値を上昇させる目標値</w:t>
      </w:r>
      <w:r w:rsidR="004A4A56">
        <w:rPr>
          <w:rFonts w:ascii="ＭＳ 明朝" w:hAnsi="ＭＳ 明朝" w:cstheme="minorBidi" w:hint="eastAsia"/>
          <w:sz w:val="24"/>
          <w:szCs w:val="24"/>
        </w:rPr>
        <w:t>であるが、</w:t>
      </w:r>
      <w:r w:rsidR="004A4A56" w:rsidRPr="004A4A56">
        <w:rPr>
          <w:rFonts w:ascii="ＭＳ 明朝" w:hAnsi="ＭＳ 明朝" w:cstheme="minorBidi" w:hint="eastAsia"/>
          <w:sz w:val="24"/>
          <w:szCs w:val="24"/>
        </w:rPr>
        <w:t>仮換地先に係る評価指数</w:t>
      </w:r>
      <w:r w:rsidR="004A4A56">
        <w:rPr>
          <w:rFonts w:ascii="ＭＳ 明朝" w:hAnsi="ＭＳ 明朝" w:cstheme="minorBidi" w:hint="eastAsia"/>
          <w:sz w:val="24"/>
          <w:szCs w:val="24"/>
        </w:rPr>
        <w:t>「</w:t>
      </w:r>
      <w:r w:rsidR="00DE3496" w:rsidRPr="00DE3496">
        <w:rPr>
          <w:rFonts w:ascii="ＭＳ 明朝" w:hAnsi="ＭＳ 明朝" w:cstheme="minorBidi" w:hint="eastAsia"/>
          <w:sz w:val="24"/>
          <w:szCs w:val="24"/>
        </w:rPr>
        <w:t>○，○○○，○○○</w:t>
      </w:r>
      <w:r w:rsidR="004A4A56">
        <w:rPr>
          <w:rFonts w:ascii="ＭＳ 明朝" w:hAnsi="ＭＳ 明朝" w:cstheme="minorBidi" w:hint="eastAsia"/>
          <w:sz w:val="24"/>
          <w:szCs w:val="24"/>
        </w:rPr>
        <w:t>」</w:t>
      </w:r>
      <w:r w:rsidR="001678AD">
        <w:rPr>
          <w:rFonts w:ascii="ＭＳ 明朝" w:hAnsi="ＭＳ 明朝" w:cstheme="minorBidi" w:hint="eastAsia"/>
          <w:sz w:val="24"/>
          <w:szCs w:val="24"/>
        </w:rPr>
        <w:t>と</w:t>
      </w:r>
      <w:r w:rsidR="004A4A56">
        <w:rPr>
          <w:rFonts w:ascii="ＭＳ 明朝" w:hAnsi="ＭＳ 明朝" w:cstheme="minorBidi" w:hint="eastAsia"/>
          <w:sz w:val="24"/>
          <w:szCs w:val="24"/>
        </w:rPr>
        <w:t>の差は２ポイントであ</w:t>
      </w:r>
      <w:r w:rsidR="00332CD3">
        <w:rPr>
          <w:rFonts w:ascii="ＭＳ 明朝" w:hAnsi="ＭＳ 明朝" w:cstheme="minorBidi" w:hint="eastAsia"/>
          <w:sz w:val="24"/>
          <w:szCs w:val="24"/>
        </w:rPr>
        <w:t>ることから</w:t>
      </w:r>
      <w:r w:rsidR="00FE4D1A">
        <w:rPr>
          <w:rFonts w:ascii="ＭＳ 明朝" w:hAnsi="ＭＳ 明朝" w:cstheme="minorBidi" w:hint="eastAsia"/>
          <w:sz w:val="24"/>
          <w:szCs w:val="24"/>
        </w:rPr>
        <w:t>、</w:t>
      </w:r>
      <w:r w:rsidR="00860930">
        <w:rPr>
          <w:rFonts w:ascii="ＭＳ 明朝" w:hAnsi="ＭＳ 明朝" w:cstheme="minorBidi" w:hint="eastAsia"/>
          <w:sz w:val="24"/>
          <w:szCs w:val="24"/>
        </w:rPr>
        <w:t>双方の指数は、</w:t>
      </w:r>
      <w:r w:rsidR="00FE4D1A">
        <w:rPr>
          <w:rFonts w:ascii="ＭＳ 明朝" w:hAnsi="ＭＳ 明朝" w:cstheme="minorBidi" w:hint="eastAsia"/>
          <w:sz w:val="24"/>
          <w:szCs w:val="24"/>
        </w:rPr>
        <w:t>ほぼ見合っていることが認められる。</w:t>
      </w:r>
    </w:p>
    <w:p w14:paraId="7988D9DD" w14:textId="107D3759" w:rsidR="00020794" w:rsidRPr="00D02555" w:rsidRDefault="00FE4D1A" w:rsidP="002A2DB6">
      <w:pPr>
        <w:ind w:leftChars="300" w:left="630" w:firstLineChars="100" w:firstLine="240"/>
        <w:rPr>
          <w:rFonts w:ascii="ＭＳ 明朝" w:hAnsi="ＭＳ 明朝" w:cstheme="minorBidi"/>
          <w:sz w:val="24"/>
          <w:szCs w:val="24"/>
        </w:rPr>
      </w:pPr>
      <w:r>
        <w:rPr>
          <w:rFonts w:ascii="ＭＳ 明朝" w:hAnsi="ＭＳ 明朝" w:cstheme="minorBidi" w:hint="eastAsia"/>
          <w:sz w:val="24"/>
          <w:szCs w:val="24"/>
        </w:rPr>
        <w:t>以上のこと</w:t>
      </w:r>
      <w:r w:rsidR="00332CD3">
        <w:rPr>
          <w:rFonts w:ascii="ＭＳ 明朝" w:hAnsi="ＭＳ 明朝" w:cstheme="minorBidi" w:hint="eastAsia"/>
          <w:sz w:val="24"/>
          <w:szCs w:val="24"/>
        </w:rPr>
        <w:t>に鑑みれば</w:t>
      </w:r>
      <w:r>
        <w:rPr>
          <w:rFonts w:ascii="ＭＳ 明朝" w:hAnsi="ＭＳ 明朝" w:cstheme="minorBidi" w:hint="eastAsia"/>
          <w:sz w:val="24"/>
          <w:szCs w:val="24"/>
        </w:rPr>
        <w:t>、０</w:t>
      </w:r>
      <w:r w:rsidR="004A4A56" w:rsidRPr="004A4A56">
        <w:rPr>
          <w:rFonts w:ascii="ＭＳ 明朝" w:hAnsi="ＭＳ 明朝" w:cstheme="minorBidi" w:hint="eastAsia"/>
          <w:sz w:val="24"/>
          <w:szCs w:val="24"/>
        </w:rPr>
        <w:t>３３３１審査請求人等に係る</w:t>
      </w:r>
      <w:r w:rsidR="00332CD3">
        <w:rPr>
          <w:rFonts w:ascii="ＭＳ 明朝" w:hAnsi="ＭＳ 明朝" w:cstheme="minorBidi" w:hint="eastAsia"/>
          <w:sz w:val="24"/>
          <w:szCs w:val="24"/>
        </w:rPr>
        <w:t>本件処分</w:t>
      </w:r>
      <w:r w:rsidR="004A4A56">
        <w:rPr>
          <w:rFonts w:ascii="ＭＳ 明朝" w:hAnsi="ＭＳ 明朝" w:cstheme="minorBidi" w:hint="eastAsia"/>
          <w:sz w:val="24"/>
          <w:szCs w:val="24"/>
        </w:rPr>
        <w:t>は、</w:t>
      </w:r>
      <w:r w:rsidR="00332CD3">
        <w:rPr>
          <w:rFonts w:ascii="ＭＳ 明朝" w:hAnsi="ＭＳ 明朝" w:cstheme="minorBidi" w:hint="eastAsia"/>
          <w:sz w:val="24"/>
          <w:szCs w:val="24"/>
        </w:rPr>
        <w:t>換地設計基準等に基づき照応の原則を考慮して行われたものと言える</w:t>
      </w:r>
      <w:r w:rsidR="002A2DB6">
        <w:rPr>
          <w:rFonts w:ascii="ＭＳ 明朝" w:hAnsi="ＭＳ 明朝" w:cstheme="minorBidi" w:hint="eastAsia"/>
          <w:sz w:val="24"/>
          <w:szCs w:val="24"/>
        </w:rPr>
        <w:t>。</w:t>
      </w:r>
    </w:p>
    <w:p w14:paraId="33366068" w14:textId="35AF1709" w:rsidR="00C966BE" w:rsidRDefault="00CE474C" w:rsidP="00C966BE">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（イ）</w:t>
      </w:r>
      <w:r w:rsidR="00C966BE">
        <w:rPr>
          <w:rFonts w:ascii="ＭＳ 明朝" w:hAnsi="ＭＳ 明朝" w:cstheme="minorBidi" w:hint="eastAsia"/>
          <w:sz w:val="24"/>
          <w:szCs w:val="24"/>
        </w:rPr>
        <w:t>０３３３</w:t>
      </w:r>
      <w:r w:rsidR="00635730">
        <w:rPr>
          <w:rFonts w:ascii="ＭＳ 明朝" w:hAnsi="ＭＳ 明朝" w:cstheme="minorBidi" w:hint="eastAsia"/>
          <w:sz w:val="24"/>
          <w:szCs w:val="24"/>
        </w:rPr>
        <w:t>３</w:t>
      </w:r>
      <w:r w:rsidR="00C966BE" w:rsidRPr="00C966BE">
        <w:rPr>
          <w:rFonts w:ascii="ＭＳ 明朝" w:hAnsi="ＭＳ 明朝" w:cstheme="minorBidi" w:hint="eastAsia"/>
          <w:sz w:val="24"/>
          <w:szCs w:val="24"/>
        </w:rPr>
        <w:t>審査請求人は、仮換地先の南北にそれぞれ幅員６</w:t>
      </w:r>
      <w:r w:rsidR="0053503C">
        <w:rPr>
          <w:rFonts w:ascii="ＭＳ 明朝" w:hAnsi="ＭＳ 明朝" w:cstheme="minorBidi" w:hint="eastAsia"/>
          <w:sz w:val="24"/>
          <w:szCs w:val="24"/>
        </w:rPr>
        <w:t>メートル</w:t>
      </w:r>
      <w:r w:rsidR="00C966BE" w:rsidRPr="00C966BE">
        <w:rPr>
          <w:rFonts w:ascii="ＭＳ 明朝" w:hAnsi="ＭＳ 明朝" w:cstheme="minorBidi" w:hint="eastAsia"/>
          <w:sz w:val="24"/>
          <w:szCs w:val="24"/>
        </w:rPr>
        <w:t>もの区画道路が計画されて</w:t>
      </w:r>
      <w:r w:rsidR="008F1F84">
        <w:rPr>
          <w:rFonts w:ascii="ＭＳ 明朝" w:hAnsi="ＭＳ 明朝" w:cstheme="minorBidi" w:hint="eastAsia"/>
          <w:sz w:val="24"/>
          <w:szCs w:val="24"/>
        </w:rPr>
        <w:t>いることから、</w:t>
      </w:r>
      <w:r w:rsidR="00C966BE">
        <w:rPr>
          <w:rFonts w:ascii="ＭＳ 明朝" w:hAnsi="ＭＳ 明朝" w:cstheme="minorBidi" w:hint="eastAsia"/>
          <w:sz w:val="24"/>
          <w:szCs w:val="24"/>
        </w:rPr>
        <w:t>当該審査請求人の減歩率</w:t>
      </w:r>
      <w:r w:rsidR="00131AD2" w:rsidRPr="00131AD2">
        <w:rPr>
          <w:rFonts w:ascii="ＭＳ 明朝" w:hAnsi="ＭＳ 明朝" w:cstheme="minorBidi" w:hint="eastAsia"/>
          <w:sz w:val="24"/>
          <w:szCs w:val="24"/>
        </w:rPr>
        <w:t>（</w:t>
      </w:r>
      <w:r w:rsidR="00DE3496">
        <w:rPr>
          <w:rFonts w:ascii="ＭＳ 明朝" w:hAnsi="ＭＳ 明朝" w:cstheme="minorBidi" w:hint="eastAsia"/>
          <w:sz w:val="24"/>
          <w:szCs w:val="24"/>
        </w:rPr>
        <w:t>○○</w:t>
      </w:r>
      <w:r w:rsidR="00131AD2" w:rsidRPr="00131AD2">
        <w:rPr>
          <w:rFonts w:ascii="ＭＳ 明朝" w:hAnsi="ＭＳ 明朝" w:cstheme="minorBidi" w:hint="eastAsia"/>
          <w:sz w:val="24"/>
          <w:szCs w:val="24"/>
        </w:rPr>
        <w:t>．</w:t>
      </w:r>
      <w:r w:rsidR="00DE3496" w:rsidRPr="00697F30">
        <w:rPr>
          <w:rFonts w:ascii="ＭＳ 明朝" w:hAnsi="ＭＳ 明朝" w:cstheme="minorBidi" w:hint="eastAsia"/>
          <w:sz w:val="24"/>
          <w:szCs w:val="24"/>
        </w:rPr>
        <w:t>○○</w:t>
      </w:r>
      <w:r w:rsidR="00131AD2" w:rsidRPr="00131AD2">
        <w:rPr>
          <w:rFonts w:ascii="ＭＳ 明朝" w:hAnsi="ＭＳ 明朝" w:cstheme="minorBidi" w:hint="eastAsia"/>
          <w:sz w:val="24"/>
          <w:szCs w:val="24"/>
        </w:rPr>
        <w:t>％）</w:t>
      </w:r>
      <w:r w:rsidR="00C966BE">
        <w:rPr>
          <w:rFonts w:ascii="ＭＳ 明朝" w:hAnsi="ＭＳ 明朝" w:cstheme="minorBidi" w:hint="eastAsia"/>
          <w:sz w:val="24"/>
          <w:szCs w:val="24"/>
        </w:rPr>
        <w:t>を大きくしており、</w:t>
      </w:r>
      <w:r w:rsidR="00C966BE" w:rsidRPr="008F1F84">
        <w:rPr>
          <w:rFonts w:ascii="ＭＳ 明朝" w:hAnsi="ＭＳ 明朝" w:cstheme="minorBidi" w:hint="eastAsia"/>
          <w:sz w:val="24"/>
          <w:szCs w:val="24"/>
        </w:rPr>
        <w:t>不必要な道路</w:t>
      </w:r>
      <w:r w:rsidR="00DD3A47" w:rsidRPr="008F1F84">
        <w:rPr>
          <w:rFonts w:ascii="ＭＳ 明朝" w:hAnsi="ＭＳ 明朝" w:cstheme="minorBidi" w:hint="eastAsia"/>
          <w:sz w:val="24"/>
          <w:szCs w:val="24"/>
        </w:rPr>
        <w:t>の敷設によ</w:t>
      </w:r>
      <w:r w:rsidR="008F1F84">
        <w:rPr>
          <w:rFonts w:ascii="ＭＳ 明朝" w:hAnsi="ＭＳ 明朝" w:cstheme="minorBidi" w:hint="eastAsia"/>
          <w:sz w:val="24"/>
          <w:szCs w:val="24"/>
        </w:rPr>
        <w:t>って</w:t>
      </w:r>
      <w:r w:rsidR="00DD3A47" w:rsidRPr="008F1F84">
        <w:rPr>
          <w:rFonts w:ascii="ＭＳ 明朝" w:hAnsi="ＭＳ 明朝" w:cstheme="minorBidi" w:hint="eastAsia"/>
          <w:sz w:val="24"/>
          <w:szCs w:val="24"/>
        </w:rPr>
        <w:t>高い減歩率を強いる本件処分は、照応の原則に反する旨主張する。</w:t>
      </w:r>
    </w:p>
    <w:p w14:paraId="25409DD3" w14:textId="35719344" w:rsidR="00E2472E" w:rsidRDefault="00DD3A47" w:rsidP="006D6892">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 xml:space="preserve">　　</w:t>
      </w:r>
      <w:r w:rsidRPr="00272A34">
        <w:rPr>
          <w:rFonts w:ascii="ＭＳ 明朝" w:hAnsi="ＭＳ 明朝" w:cstheme="minorBidi" w:hint="eastAsia"/>
          <w:sz w:val="24"/>
          <w:szCs w:val="24"/>
        </w:rPr>
        <w:t xml:space="preserve">　</w:t>
      </w:r>
      <w:r w:rsidR="006B1F33" w:rsidRPr="00272A34">
        <w:rPr>
          <w:rFonts w:ascii="ＭＳ 明朝" w:hAnsi="ＭＳ 明朝" w:cstheme="minorBidi" w:hint="eastAsia"/>
          <w:sz w:val="24"/>
          <w:szCs w:val="24"/>
        </w:rPr>
        <w:t>本件についてみると、</w:t>
      </w:r>
      <w:r w:rsidR="00332CD3">
        <w:rPr>
          <w:rFonts w:ascii="ＭＳ 明朝" w:hAnsi="ＭＳ 明朝" w:cstheme="minorBidi" w:hint="eastAsia"/>
          <w:sz w:val="24"/>
          <w:szCs w:val="24"/>
        </w:rPr>
        <w:t>①</w:t>
      </w:r>
      <w:r w:rsidR="00E2472E" w:rsidRPr="00E2472E">
        <w:rPr>
          <w:rFonts w:ascii="ＭＳ 明朝" w:hAnsi="ＭＳ 明朝" w:cstheme="minorBidi" w:hint="eastAsia"/>
          <w:sz w:val="24"/>
          <w:szCs w:val="24"/>
        </w:rPr>
        <w:t>従前の宅地の位置は、都市計画道路及び沿道施設用地となる予定であることから、処分庁は、前記２（５）の換地設計基準第８条第１項ただし書に照らして、従前の宅地が農地として利用されていたことを考慮の上、農地ゾーンで従前地に近い位置への換地を定めていることが認められ</w:t>
      </w:r>
      <w:r w:rsidR="009F3EFF">
        <w:rPr>
          <w:rFonts w:ascii="ＭＳ 明朝" w:hAnsi="ＭＳ 明朝" w:cstheme="minorBidi" w:hint="eastAsia"/>
          <w:sz w:val="24"/>
          <w:szCs w:val="24"/>
        </w:rPr>
        <w:t>る。</w:t>
      </w:r>
      <w:r w:rsidR="00332CD3">
        <w:rPr>
          <w:rFonts w:ascii="ＭＳ 明朝" w:hAnsi="ＭＳ 明朝" w:cstheme="minorBidi" w:hint="eastAsia"/>
          <w:sz w:val="24"/>
          <w:szCs w:val="24"/>
        </w:rPr>
        <w:t>②</w:t>
      </w:r>
      <w:r w:rsidR="009F3EFF">
        <w:rPr>
          <w:rFonts w:ascii="ＭＳ 明朝" w:hAnsi="ＭＳ 明朝" w:cstheme="minorBidi" w:hint="eastAsia"/>
          <w:sz w:val="24"/>
          <w:szCs w:val="24"/>
        </w:rPr>
        <w:t>また</w:t>
      </w:r>
      <w:r w:rsidR="002D580F">
        <w:rPr>
          <w:rFonts w:ascii="ＭＳ 明朝" w:hAnsi="ＭＳ 明朝" w:cstheme="minorBidi" w:hint="eastAsia"/>
          <w:sz w:val="24"/>
          <w:szCs w:val="24"/>
        </w:rPr>
        <w:t>、区画道路の幅員については、土地区画整理法施行規則</w:t>
      </w:r>
      <w:r w:rsidR="004238CF">
        <w:rPr>
          <w:rFonts w:ascii="ＭＳ 明朝" w:hAnsi="ＭＳ 明朝" w:cstheme="minorBidi" w:hint="eastAsia"/>
          <w:sz w:val="24"/>
          <w:szCs w:val="24"/>
        </w:rPr>
        <w:t>第９条第３号</w:t>
      </w:r>
      <w:r w:rsidR="002D580F">
        <w:rPr>
          <w:rFonts w:ascii="ＭＳ 明朝" w:hAnsi="ＭＳ 明朝" w:cstheme="minorBidi" w:hint="eastAsia"/>
          <w:sz w:val="24"/>
          <w:szCs w:val="24"/>
        </w:rPr>
        <w:t>において、</w:t>
      </w:r>
      <w:r w:rsidR="009F3EFF">
        <w:rPr>
          <w:rFonts w:ascii="ＭＳ 明朝" w:hAnsi="ＭＳ 明朝" w:cstheme="minorBidi" w:hint="eastAsia"/>
          <w:sz w:val="24"/>
          <w:szCs w:val="24"/>
        </w:rPr>
        <w:t>区画道路</w:t>
      </w:r>
      <w:r w:rsidR="002D580F">
        <w:rPr>
          <w:rFonts w:ascii="ＭＳ 明朝" w:hAnsi="ＭＳ 明朝" w:cstheme="minorBidi" w:hint="eastAsia"/>
          <w:sz w:val="24"/>
          <w:szCs w:val="24"/>
        </w:rPr>
        <w:t>の幅員は、住宅地にあっては６</w:t>
      </w:r>
      <w:r w:rsidR="002D580F" w:rsidRPr="002D580F">
        <w:rPr>
          <w:rFonts w:ascii="ＭＳ 明朝" w:hAnsi="ＭＳ 明朝" w:cstheme="minorBidi" w:hint="eastAsia"/>
          <w:sz w:val="24"/>
          <w:szCs w:val="24"/>
        </w:rPr>
        <w:t>メートル以上</w:t>
      </w:r>
      <w:r w:rsidR="002D580F">
        <w:rPr>
          <w:rFonts w:ascii="ＭＳ 明朝" w:hAnsi="ＭＳ 明朝" w:cstheme="minorBidi" w:hint="eastAsia"/>
          <w:sz w:val="24"/>
          <w:szCs w:val="24"/>
        </w:rPr>
        <w:t>と規定されていること</w:t>
      </w:r>
      <w:r w:rsidR="0053503C">
        <w:rPr>
          <w:rFonts w:ascii="ＭＳ 明朝" w:hAnsi="ＭＳ 明朝" w:cstheme="minorBidi" w:hint="eastAsia"/>
          <w:sz w:val="24"/>
          <w:szCs w:val="24"/>
        </w:rPr>
        <w:t>や</w:t>
      </w:r>
      <w:r w:rsidR="009907B9">
        <w:rPr>
          <w:rFonts w:ascii="ＭＳ 明朝" w:hAnsi="ＭＳ 明朝" w:cstheme="minorBidi" w:hint="eastAsia"/>
          <w:sz w:val="24"/>
          <w:szCs w:val="24"/>
        </w:rPr>
        <w:t>、</w:t>
      </w:r>
      <w:r w:rsidR="0053503C">
        <w:rPr>
          <w:rFonts w:ascii="ＭＳ 明朝" w:hAnsi="ＭＳ 明朝" w:cstheme="minorBidi" w:hint="eastAsia"/>
          <w:sz w:val="24"/>
          <w:szCs w:val="24"/>
        </w:rPr>
        <w:t>運用指針</w:t>
      </w:r>
      <w:r w:rsidR="006D6892">
        <w:rPr>
          <w:rFonts w:ascii="ＭＳ 明朝" w:hAnsi="ＭＳ 明朝" w:cstheme="minorBidi" w:hint="eastAsia"/>
          <w:sz w:val="24"/>
          <w:szCs w:val="24"/>
        </w:rPr>
        <w:t>Ⅳ―２の２（２）＜運</w:t>
      </w:r>
      <w:r w:rsidR="006D6892">
        <w:rPr>
          <w:rFonts w:ascii="ＭＳ 明朝" w:hAnsi="ＭＳ 明朝" w:cstheme="minorBidi" w:hint="eastAsia"/>
          <w:sz w:val="24"/>
          <w:szCs w:val="24"/>
        </w:rPr>
        <w:lastRenderedPageBreak/>
        <w:t>用上の留意事項＞①ロ</w:t>
      </w:r>
      <w:r w:rsidR="009F3EFF">
        <w:rPr>
          <w:rFonts w:ascii="ＭＳ 明朝" w:hAnsi="ＭＳ 明朝" w:cstheme="minorBidi" w:hint="eastAsia"/>
          <w:sz w:val="24"/>
          <w:szCs w:val="24"/>
        </w:rPr>
        <w:t>において、</w:t>
      </w:r>
      <w:r w:rsidR="006D6892" w:rsidRPr="006D6892">
        <w:rPr>
          <w:rFonts w:ascii="ＭＳ 明朝" w:hAnsi="ＭＳ 明朝" w:cstheme="minorBidi" w:hint="eastAsia"/>
          <w:sz w:val="24"/>
          <w:szCs w:val="24"/>
        </w:rPr>
        <w:t>道路は通風・採光・日照等の住環境の確保に重要な空間機能を有して</w:t>
      </w:r>
      <w:r w:rsidR="006D6892">
        <w:rPr>
          <w:rFonts w:ascii="ＭＳ 明朝" w:hAnsi="ＭＳ 明朝" w:cstheme="minorBidi" w:hint="eastAsia"/>
          <w:sz w:val="24"/>
          <w:szCs w:val="24"/>
        </w:rPr>
        <w:t>おり、</w:t>
      </w:r>
      <w:r w:rsidR="006D6892" w:rsidRPr="006D6892">
        <w:rPr>
          <w:rFonts w:ascii="ＭＳ 明朝" w:hAnsi="ＭＳ 明朝" w:cstheme="minorBidi" w:hint="eastAsia"/>
          <w:sz w:val="24"/>
          <w:szCs w:val="24"/>
        </w:rPr>
        <w:t>道路の配置・幅員等を計画する際には、住環境の改善・向上にも配慮する事が望ましい</w:t>
      </w:r>
      <w:r w:rsidR="006D6892">
        <w:rPr>
          <w:rFonts w:ascii="ＭＳ 明朝" w:hAnsi="ＭＳ 明朝" w:cstheme="minorBidi" w:hint="eastAsia"/>
          <w:sz w:val="24"/>
          <w:szCs w:val="24"/>
        </w:rPr>
        <w:t>旨が示されていること</w:t>
      </w:r>
      <w:r w:rsidR="002D580F">
        <w:rPr>
          <w:rFonts w:ascii="ＭＳ 明朝" w:hAnsi="ＭＳ 明朝" w:cstheme="minorBidi" w:hint="eastAsia"/>
          <w:sz w:val="24"/>
          <w:szCs w:val="24"/>
        </w:rPr>
        <w:t>に照らし</w:t>
      </w:r>
      <w:r w:rsidR="002D580F" w:rsidRPr="002D580F">
        <w:rPr>
          <w:rFonts w:ascii="ＭＳ 明朝" w:hAnsi="ＭＳ 明朝" w:cstheme="minorBidi" w:hint="eastAsia"/>
          <w:sz w:val="24"/>
          <w:szCs w:val="24"/>
        </w:rPr>
        <w:t>、</w:t>
      </w:r>
      <w:r w:rsidR="002D580F">
        <w:rPr>
          <w:rFonts w:ascii="ＭＳ 明朝" w:hAnsi="ＭＳ 明朝" w:cstheme="minorBidi" w:hint="eastAsia"/>
          <w:sz w:val="24"/>
          <w:szCs w:val="24"/>
        </w:rPr>
        <w:t>６メートルと</w:t>
      </w:r>
      <w:r w:rsidR="00332CD3">
        <w:rPr>
          <w:rFonts w:ascii="ＭＳ 明朝" w:hAnsi="ＭＳ 明朝" w:cstheme="minorBidi" w:hint="eastAsia"/>
          <w:sz w:val="24"/>
          <w:szCs w:val="24"/>
        </w:rPr>
        <w:t>したことが</w:t>
      </w:r>
      <w:r w:rsidR="002D580F">
        <w:rPr>
          <w:rFonts w:ascii="ＭＳ 明朝" w:hAnsi="ＭＳ 明朝" w:cstheme="minorBidi" w:hint="eastAsia"/>
          <w:sz w:val="24"/>
          <w:szCs w:val="24"/>
        </w:rPr>
        <w:t>認められ</w:t>
      </w:r>
      <w:r w:rsidR="00332CD3">
        <w:rPr>
          <w:rFonts w:ascii="ＭＳ 明朝" w:hAnsi="ＭＳ 明朝" w:cstheme="minorBidi" w:hint="eastAsia"/>
          <w:sz w:val="24"/>
          <w:szCs w:val="24"/>
        </w:rPr>
        <w:t>る</w:t>
      </w:r>
      <w:r w:rsidR="002D580F">
        <w:rPr>
          <w:rFonts w:ascii="ＭＳ 明朝" w:hAnsi="ＭＳ 明朝" w:cstheme="minorBidi" w:hint="eastAsia"/>
          <w:sz w:val="24"/>
          <w:szCs w:val="24"/>
        </w:rPr>
        <w:t>。</w:t>
      </w:r>
    </w:p>
    <w:p w14:paraId="72901A70" w14:textId="71028C40" w:rsidR="00272A34" w:rsidRPr="00272A34" w:rsidRDefault="007F516A" w:rsidP="003D4747">
      <w:pPr>
        <w:ind w:leftChars="300" w:left="630" w:firstLineChars="100" w:firstLine="240"/>
        <w:rPr>
          <w:rFonts w:ascii="ＭＳ 明朝" w:hAnsi="ＭＳ 明朝" w:cstheme="minorBidi"/>
          <w:sz w:val="24"/>
          <w:szCs w:val="24"/>
        </w:rPr>
      </w:pPr>
      <w:r>
        <w:rPr>
          <w:rFonts w:ascii="ＭＳ 明朝" w:hAnsi="ＭＳ 明朝" w:cstheme="minorBidi" w:hint="eastAsia"/>
          <w:sz w:val="24"/>
          <w:szCs w:val="24"/>
        </w:rPr>
        <w:t>次に、</w:t>
      </w:r>
      <w:r w:rsidR="00580590" w:rsidRPr="00272A34">
        <w:rPr>
          <w:rFonts w:ascii="ＭＳ 明朝" w:hAnsi="ＭＳ 明朝" w:cstheme="minorBidi" w:hint="eastAsia"/>
          <w:sz w:val="24"/>
          <w:szCs w:val="24"/>
        </w:rPr>
        <w:t>減歩率については、</w:t>
      </w:r>
      <w:r w:rsidR="00272A34" w:rsidRPr="00272A34">
        <w:rPr>
          <w:rFonts w:ascii="ＭＳ 明朝" w:hAnsi="ＭＳ 明朝" w:cstheme="minorBidi" w:hint="eastAsia"/>
          <w:sz w:val="24"/>
          <w:szCs w:val="24"/>
        </w:rPr>
        <w:t>①接道状況、宅地の形状等を考慮の上、</w:t>
      </w:r>
      <w:r w:rsidR="00580590" w:rsidRPr="00272A34">
        <w:rPr>
          <w:rFonts w:ascii="ＭＳ 明朝" w:hAnsi="ＭＳ 明朝" w:cstheme="minorBidi" w:hint="eastAsia"/>
          <w:sz w:val="24"/>
          <w:szCs w:val="24"/>
        </w:rPr>
        <w:t>前記</w:t>
      </w:r>
      <w:r w:rsidR="00272A34" w:rsidRPr="00272A34">
        <w:rPr>
          <w:rFonts w:ascii="ＭＳ 明朝" w:hAnsi="ＭＳ 明朝" w:cstheme="minorBidi" w:hint="eastAsia"/>
          <w:sz w:val="24"/>
          <w:szCs w:val="24"/>
        </w:rPr>
        <w:t>２</w:t>
      </w:r>
      <w:r w:rsidR="00580590" w:rsidRPr="00272A34">
        <w:rPr>
          <w:rFonts w:ascii="ＭＳ 明朝" w:hAnsi="ＭＳ 明朝" w:cstheme="minorBidi" w:hint="eastAsia"/>
          <w:sz w:val="24"/>
          <w:szCs w:val="24"/>
        </w:rPr>
        <w:t>（</w:t>
      </w:r>
      <w:r w:rsidR="00272A34" w:rsidRPr="00272A34">
        <w:rPr>
          <w:rFonts w:ascii="ＭＳ 明朝" w:hAnsi="ＭＳ 明朝" w:cstheme="minorBidi" w:hint="eastAsia"/>
          <w:sz w:val="24"/>
          <w:szCs w:val="24"/>
        </w:rPr>
        <w:t>６）の土地評価基準に照らして</w:t>
      </w:r>
      <w:r w:rsidR="00580590" w:rsidRPr="00272A34">
        <w:rPr>
          <w:rFonts w:ascii="ＭＳ 明朝" w:hAnsi="ＭＳ 明朝" w:cstheme="minorBidi" w:hint="eastAsia"/>
          <w:sz w:val="24"/>
          <w:szCs w:val="24"/>
        </w:rPr>
        <w:t>算定していることが</w:t>
      </w:r>
      <w:r w:rsidR="00272A34" w:rsidRPr="00272A34">
        <w:rPr>
          <w:rFonts w:ascii="ＭＳ 明朝" w:hAnsi="ＭＳ 明朝" w:cstheme="minorBidi" w:hint="eastAsia"/>
          <w:sz w:val="24"/>
          <w:szCs w:val="24"/>
        </w:rPr>
        <w:t>認められ、②</w:t>
      </w:r>
      <w:r w:rsidR="0000300C" w:rsidRPr="00272A34">
        <w:rPr>
          <w:rFonts w:ascii="ＭＳ 明朝" w:hAnsi="ＭＳ 明朝" w:cstheme="minorBidi" w:hint="eastAsia"/>
          <w:sz w:val="24"/>
          <w:szCs w:val="24"/>
        </w:rPr>
        <w:t>前記２（３</w:t>
      </w:r>
      <w:r w:rsidR="00131AD2" w:rsidRPr="00272A34">
        <w:rPr>
          <w:rFonts w:ascii="ＭＳ 明朝" w:hAnsi="ＭＳ 明朝" w:cstheme="minorBidi" w:hint="eastAsia"/>
          <w:sz w:val="24"/>
          <w:szCs w:val="24"/>
        </w:rPr>
        <w:t>）のとおり、施行地区の宅地全体における減歩率である公共保留地合算減歩率は</w:t>
      </w:r>
      <w:r w:rsidR="00697F30">
        <w:rPr>
          <w:rFonts w:ascii="ＭＳ 明朝" w:hAnsi="ＭＳ 明朝" w:cstheme="minorBidi" w:hint="eastAsia"/>
          <w:sz w:val="24"/>
          <w:szCs w:val="24"/>
        </w:rPr>
        <w:t>○○</w:t>
      </w:r>
      <w:r w:rsidR="00131AD2" w:rsidRPr="00272A34">
        <w:rPr>
          <w:rFonts w:ascii="ＭＳ 明朝" w:hAnsi="ＭＳ 明朝" w:cstheme="minorBidi" w:hint="eastAsia"/>
          <w:sz w:val="24"/>
          <w:szCs w:val="24"/>
        </w:rPr>
        <w:t>．</w:t>
      </w:r>
      <w:r w:rsidR="00697F30">
        <w:rPr>
          <w:rFonts w:ascii="ＭＳ 明朝" w:hAnsi="ＭＳ 明朝" w:cstheme="minorBidi" w:hint="eastAsia"/>
          <w:sz w:val="24"/>
          <w:szCs w:val="24"/>
        </w:rPr>
        <w:t>○○</w:t>
      </w:r>
      <w:r w:rsidR="00131AD2" w:rsidRPr="00272A34">
        <w:rPr>
          <w:rFonts w:ascii="ＭＳ 明朝" w:hAnsi="ＭＳ 明朝" w:cstheme="minorBidi" w:hint="eastAsia"/>
          <w:sz w:val="24"/>
          <w:szCs w:val="24"/>
        </w:rPr>
        <w:t>％であり</w:t>
      </w:r>
      <w:r w:rsidR="009D4C27">
        <w:rPr>
          <w:rFonts w:ascii="ＭＳ 明朝" w:hAnsi="ＭＳ 明朝" w:cstheme="minorBidi" w:hint="eastAsia"/>
          <w:sz w:val="24"/>
          <w:szCs w:val="24"/>
        </w:rPr>
        <w:t>、</w:t>
      </w:r>
      <w:r w:rsidR="00131AD2" w:rsidRPr="00272A34">
        <w:rPr>
          <w:rFonts w:ascii="ＭＳ 明朝" w:hAnsi="ＭＳ 明朝" w:cstheme="minorBidi" w:hint="eastAsia"/>
          <w:sz w:val="24"/>
          <w:szCs w:val="24"/>
        </w:rPr>
        <w:t>０３３３３</w:t>
      </w:r>
      <w:r w:rsidR="006A0D9A" w:rsidRPr="00272A34">
        <w:rPr>
          <w:rFonts w:ascii="ＭＳ 明朝" w:hAnsi="ＭＳ 明朝" w:cstheme="minorBidi" w:hint="eastAsia"/>
          <w:sz w:val="24"/>
          <w:szCs w:val="24"/>
        </w:rPr>
        <w:t>審査請求人に対する減歩率との差は</w:t>
      </w:r>
      <w:r w:rsidR="00131AD2" w:rsidRPr="00272A34">
        <w:rPr>
          <w:rFonts w:ascii="ＭＳ 明朝" w:hAnsi="ＭＳ 明朝" w:cstheme="minorBidi" w:hint="eastAsia"/>
          <w:sz w:val="24"/>
          <w:szCs w:val="24"/>
        </w:rPr>
        <w:t>約０．６ポイントであるが、</w:t>
      </w:r>
      <w:r w:rsidR="00272A34" w:rsidRPr="00272A34">
        <w:rPr>
          <w:rFonts w:ascii="ＭＳ 明朝" w:hAnsi="ＭＳ 明朝" w:cstheme="minorBidi" w:hint="eastAsia"/>
          <w:sz w:val="24"/>
          <w:szCs w:val="24"/>
        </w:rPr>
        <w:t>土地区画整理事業において、個々の減歩率が各々異なることはあり得え</w:t>
      </w:r>
      <w:r w:rsidR="009D4C27">
        <w:rPr>
          <w:rFonts w:ascii="ＭＳ 明朝" w:hAnsi="ＭＳ 明朝" w:cstheme="minorBidi" w:hint="eastAsia"/>
          <w:sz w:val="24"/>
          <w:szCs w:val="24"/>
        </w:rPr>
        <w:t>ることと言え</w:t>
      </w:r>
      <w:r w:rsidR="00272A34" w:rsidRPr="00272A34">
        <w:rPr>
          <w:rFonts w:ascii="ＭＳ 明朝" w:hAnsi="ＭＳ 明朝" w:cstheme="minorBidi" w:hint="eastAsia"/>
          <w:sz w:val="24"/>
          <w:szCs w:val="24"/>
        </w:rPr>
        <w:t>、０３３３３審査請求人に対する減歩率が著しく高いとまでは言えない。</w:t>
      </w:r>
    </w:p>
    <w:p w14:paraId="4917C2BF" w14:textId="30B246EB" w:rsidR="00C114BB" w:rsidRPr="00C114BB" w:rsidRDefault="007F516A" w:rsidP="00C114BB">
      <w:pPr>
        <w:ind w:leftChars="300" w:left="630" w:firstLineChars="100" w:firstLine="240"/>
        <w:rPr>
          <w:rFonts w:ascii="ＭＳ 明朝" w:hAnsi="ＭＳ 明朝" w:cstheme="minorBidi"/>
          <w:sz w:val="24"/>
          <w:szCs w:val="24"/>
        </w:rPr>
      </w:pPr>
      <w:r>
        <w:rPr>
          <w:rFonts w:ascii="ＭＳ 明朝" w:hAnsi="ＭＳ 明朝" w:cstheme="minorBidi" w:hint="eastAsia"/>
          <w:sz w:val="24"/>
          <w:szCs w:val="24"/>
        </w:rPr>
        <w:t>そして</w:t>
      </w:r>
      <w:r w:rsidR="002D580F" w:rsidRPr="002D580F">
        <w:rPr>
          <w:rFonts w:ascii="ＭＳ 明朝" w:hAnsi="ＭＳ 明朝" w:cstheme="minorBidi" w:hint="eastAsia"/>
          <w:sz w:val="24"/>
          <w:szCs w:val="24"/>
        </w:rPr>
        <w:t>、</w:t>
      </w:r>
      <w:r w:rsidR="00C114BB">
        <w:rPr>
          <w:rFonts w:ascii="ＭＳ 明朝" w:hAnsi="ＭＳ 明朝" w:cstheme="minorBidi" w:hint="eastAsia"/>
          <w:sz w:val="24"/>
          <w:szCs w:val="24"/>
        </w:rPr>
        <w:t>０３３３３審査請求人に係る整理後各筆評価計算書をみると、前記２（８</w:t>
      </w:r>
      <w:r w:rsidR="00C114BB" w:rsidRPr="00C114BB">
        <w:rPr>
          <w:rFonts w:ascii="ＭＳ 明朝" w:hAnsi="ＭＳ 明朝" w:cstheme="minorBidi" w:hint="eastAsia"/>
          <w:sz w:val="24"/>
          <w:szCs w:val="24"/>
        </w:rPr>
        <w:t>）のとおり</w:t>
      </w:r>
      <w:r w:rsidR="00860930">
        <w:rPr>
          <w:rFonts w:ascii="ＭＳ 明朝" w:hAnsi="ＭＳ 明朝" w:cstheme="minorBidi" w:hint="eastAsia"/>
          <w:sz w:val="24"/>
          <w:szCs w:val="24"/>
        </w:rPr>
        <w:t>、</w:t>
      </w:r>
      <w:r w:rsidR="001678AD" w:rsidRPr="001678AD">
        <w:rPr>
          <w:rFonts w:ascii="ＭＳ 明朝" w:hAnsi="ＭＳ 明朝" w:cstheme="minorBidi" w:hint="eastAsia"/>
          <w:sz w:val="24"/>
          <w:szCs w:val="24"/>
        </w:rPr>
        <w:t>①従前地に係る評価指数は、</w:t>
      </w:r>
      <w:r w:rsidR="00697F30" w:rsidRPr="00697F30">
        <w:rPr>
          <w:rFonts w:ascii="ＭＳ 明朝" w:hAnsi="ＭＳ 明朝" w:cstheme="minorBidi" w:hint="eastAsia"/>
          <w:sz w:val="24"/>
          <w:szCs w:val="24"/>
        </w:rPr>
        <w:t>○，○○○，○○○</w:t>
      </w:r>
      <w:r w:rsidR="001678AD" w:rsidRPr="001678AD">
        <w:rPr>
          <w:rFonts w:ascii="ＭＳ 明朝" w:hAnsi="ＭＳ 明朝" w:cstheme="minorBidi" w:hint="eastAsia"/>
          <w:sz w:val="24"/>
          <w:szCs w:val="24"/>
        </w:rPr>
        <w:t>であり、仮換地先に係る評価指数は、「</w:t>
      </w:r>
      <w:r w:rsidR="00697F30" w:rsidRPr="00697F30">
        <w:rPr>
          <w:rFonts w:ascii="ＭＳ 明朝" w:hAnsi="ＭＳ 明朝" w:cstheme="minorBidi" w:hint="eastAsia"/>
          <w:sz w:val="24"/>
          <w:szCs w:val="24"/>
        </w:rPr>
        <w:t>○，○○○，○○○</w:t>
      </w:r>
      <w:r w:rsidR="001C3F35">
        <w:rPr>
          <w:rFonts w:ascii="ＭＳ 明朝" w:hAnsi="ＭＳ 明朝" w:cstheme="minorBidi" w:hint="eastAsia"/>
          <w:sz w:val="24"/>
          <w:szCs w:val="24"/>
        </w:rPr>
        <w:t>」であることから、従前の宅地に比して２４９</w:t>
      </w:r>
      <w:r w:rsidR="001678AD" w:rsidRPr="001678AD">
        <w:rPr>
          <w:rFonts w:ascii="ＭＳ 明朝" w:hAnsi="ＭＳ 明朝" w:cstheme="minorBidi" w:hint="eastAsia"/>
          <w:sz w:val="24"/>
          <w:szCs w:val="24"/>
        </w:rPr>
        <w:t>，</w:t>
      </w:r>
      <w:r w:rsidR="001C3F35">
        <w:rPr>
          <w:rFonts w:ascii="ＭＳ 明朝" w:hAnsi="ＭＳ 明朝" w:cstheme="minorBidi" w:hint="eastAsia"/>
          <w:sz w:val="24"/>
          <w:szCs w:val="24"/>
        </w:rPr>
        <w:t>３４１</w:t>
      </w:r>
      <w:r w:rsidR="001678AD" w:rsidRPr="001678AD">
        <w:rPr>
          <w:rFonts w:ascii="ＭＳ 明朝" w:hAnsi="ＭＳ 明朝" w:cstheme="minorBidi" w:hint="eastAsia"/>
          <w:sz w:val="24"/>
          <w:szCs w:val="24"/>
        </w:rPr>
        <w:t>ポイント増に至っている。</w:t>
      </w:r>
      <w:r w:rsidR="00860930">
        <w:rPr>
          <w:rFonts w:ascii="ＭＳ 明朝" w:hAnsi="ＭＳ 明朝" w:cstheme="minorBidi" w:hint="eastAsia"/>
          <w:sz w:val="24"/>
          <w:szCs w:val="24"/>
        </w:rPr>
        <w:t>また、</w:t>
      </w:r>
      <w:r w:rsidR="001678AD" w:rsidRPr="001678AD">
        <w:rPr>
          <w:rFonts w:ascii="ＭＳ 明朝" w:hAnsi="ＭＳ 明朝" w:cstheme="minorBidi" w:hint="eastAsia"/>
          <w:sz w:val="24"/>
          <w:szCs w:val="24"/>
        </w:rPr>
        <w:t>②</w:t>
      </w:r>
      <w:r w:rsidR="006155ED">
        <w:rPr>
          <w:rFonts w:ascii="ＭＳ 明朝" w:hAnsi="ＭＳ 明朝" w:cstheme="minorBidi" w:hint="eastAsia"/>
          <w:sz w:val="24"/>
          <w:szCs w:val="24"/>
        </w:rPr>
        <w:t>本件</w:t>
      </w:r>
      <w:r w:rsidR="001678AD" w:rsidRPr="001678AD">
        <w:rPr>
          <w:rFonts w:ascii="ＭＳ 明朝" w:hAnsi="ＭＳ 明朝" w:cstheme="minorBidi" w:hint="eastAsia"/>
          <w:sz w:val="24"/>
          <w:szCs w:val="24"/>
        </w:rPr>
        <w:t>権利指数は、「</w:t>
      </w:r>
      <w:r w:rsidR="00697F30" w:rsidRPr="00697F30">
        <w:rPr>
          <w:rFonts w:ascii="ＭＳ 明朝" w:hAnsi="ＭＳ 明朝" w:cstheme="minorBidi" w:hint="eastAsia"/>
          <w:sz w:val="24"/>
          <w:szCs w:val="24"/>
        </w:rPr>
        <w:t>○，○○○，○○○</w:t>
      </w:r>
      <w:r w:rsidR="006155ED">
        <w:rPr>
          <w:rFonts w:ascii="ＭＳ 明朝" w:hAnsi="ＭＳ 明朝" w:cstheme="minorBidi" w:hint="eastAsia"/>
          <w:sz w:val="24"/>
          <w:szCs w:val="24"/>
        </w:rPr>
        <w:t>」で、</w:t>
      </w:r>
      <w:r w:rsidR="001678AD" w:rsidRPr="001678AD">
        <w:rPr>
          <w:rFonts w:ascii="ＭＳ 明朝" w:hAnsi="ＭＳ 明朝" w:cstheme="minorBidi" w:hint="eastAsia"/>
          <w:sz w:val="24"/>
          <w:szCs w:val="24"/>
        </w:rPr>
        <w:t>仮換地先に係る評価指数「</w:t>
      </w:r>
      <w:r w:rsidR="00697F30" w:rsidRPr="00697F30">
        <w:rPr>
          <w:rFonts w:ascii="ＭＳ 明朝" w:hAnsi="ＭＳ 明朝" w:cstheme="minorBidi" w:hint="eastAsia"/>
          <w:sz w:val="24"/>
          <w:szCs w:val="24"/>
        </w:rPr>
        <w:t>○，○○○，○○○</w:t>
      </w:r>
      <w:r w:rsidR="001678AD" w:rsidRPr="001678AD">
        <w:rPr>
          <w:rFonts w:ascii="ＭＳ 明朝" w:hAnsi="ＭＳ 明朝" w:cstheme="minorBidi" w:hint="eastAsia"/>
          <w:sz w:val="24"/>
          <w:szCs w:val="24"/>
        </w:rPr>
        <w:t>」との差は２ポイントであ</w:t>
      </w:r>
      <w:r>
        <w:rPr>
          <w:rFonts w:ascii="ＭＳ 明朝" w:hAnsi="ＭＳ 明朝" w:cstheme="minorBidi" w:hint="eastAsia"/>
          <w:sz w:val="24"/>
          <w:szCs w:val="24"/>
        </w:rPr>
        <w:t>ることから</w:t>
      </w:r>
      <w:r w:rsidR="00C114BB" w:rsidRPr="00C114BB">
        <w:rPr>
          <w:rFonts w:ascii="ＭＳ 明朝" w:hAnsi="ＭＳ 明朝" w:cstheme="minorBidi" w:hint="eastAsia"/>
          <w:sz w:val="24"/>
          <w:szCs w:val="24"/>
        </w:rPr>
        <w:t>、</w:t>
      </w:r>
      <w:r w:rsidR="00860930">
        <w:rPr>
          <w:rFonts w:ascii="ＭＳ 明朝" w:hAnsi="ＭＳ 明朝" w:cstheme="minorBidi" w:hint="eastAsia"/>
          <w:sz w:val="24"/>
          <w:szCs w:val="24"/>
        </w:rPr>
        <w:t>双方の指数は、</w:t>
      </w:r>
      <w:r w:rsidR="00C114BB" w:rsidRPr="00C114BB">
        <w:rPr>
          <w:rFonts w:ascii="ＭＳ 明朝" w:hAnsi="ＭＳ 明朝" w:cstheme="minorBidi" w:hint="eastAsia"/>
          <w:sz w:val="24"/>
          <w:szCs w:val="24"/>
        </w:rPr>
        <w:t>ほぼ見合っていることが認められる。</w:t>
      </w:r>
    </w:p>
    <w:p w14:paraId="18D84520" w14:textId="32B388FE" w:rsidR="007F516A" w:rsidRDefault="007F516A" w:rsidP="00C114BB">
      <w:pPr>
        <w:ind w:leftChars="300" w:left="630" w:firstLineChars="100" w:firstLine="240"/>
        <w:rPr>
          <w:rFonts w:ascii="ＭＳ 明朝" w:hAnsi="ＭＳ 明朝" w:cstheme="minorBidi"/>
          <w:sz w:val="24"/>
          <w:szCs w:val="24"/>
        </w:rPr>
      </w:pPr>
      <w:r>
        <w:rPr>
          <w:rFonts w:ascii="ＭＳ 明朝" w:hAnsi="ＭＳ 明朝" w:cstheme="minorBidi" w:hint="eastAsia"/>
          <w:sz w:val="24"/>
          <w:szCs w:val="24"/>
        </w:rPr>
        <w:t>以上のことに鑑みれば、０３３３３審査請求人</w:t>
      </w:r>
      <w:r w:rsidRPr="007F516A">
        <w:rPr>
          <w:rFonts w:ascii="ＭＳ 明朝" w:hAnsi="ＭＳ 明朝" w:cstheme="minorBidi" w:hint="eastAsia"/>
          <w:sz w:val="24"/>
          <w:szCs w:val="24"/>
        </w:rPr>
        <w:t>に係る本件処分は、換地設計基準等に基づき照応の原則を考慮して行われたものと言える。</w:t>
      </w:r>
    </w:p>
    <w:p w14:paraId="1CC00446" w14:textId="5457BD35" w:rsidR="009D4C27" w:rsidRDefault="00131AD2" w:rsidP="00131AD2">
      <w:pPr>
        <w:ind w:leftChars="300" w:left="630" w:firstLineChars="100" w:firstLine="240"/>
        <w:rPr>
          <w:rFonts w:ascii="ＭＳ 明朝" w:hAnsi="ＭＳ 明朝" w:cstheme="minorBidi"/>
          <w:sz w:val="24"/>
          <w:szCs w:val="24"/>
        </w:rPr>
      </w:pPr>
      <w:r>
        <w:rPr>
          <w:rFonts w:ascii="ＭＳ 明朝" w:hAnsi="ＭＳ 明朝" w:cstheme="minorBidi" w:hint="eastAsia"/>
          <w:sz w:val="24"/>
          <w:szCs w:val="24"/>
        </w:rPr>
        <w:t>なお</w:t>
      </w:r>
      <w:r w:rsidR="007C62B7">
        <w:rPr>
          <w:rFonts w:ascii="ＭＳ 明朝" w:hAnsi="ＭＳ 明朝" w:cstheme="minorBidi" w:hint="eastAsia"/>
          <w:sz w:val="24"/>
          <w:szCs w:val="24"/>
        </w:rPr>
        <w:t>、区画道路の</w:t>
      </w:r>
      <w:r w:rsidR="007C62B7" w:rsidRPr="007C62B7">
        <w:rPr>
          <w:rFonts w:ascii="ＭＳ 明朝" w:hAnsi="ＭＳ 明朝" w:cstheme="minorBidi" w:hint="eastAsia"/>
          <w:sz w:val="24"/>
          <w:szCs w:val="24"/>
        </w:rPr>
        <w:t>計画</w:t>
      </w:r>
      <w:r w:rsidR="009D4C27">
        <w:rPr>
          <w:rFonts w:ascii="ＭＳ 明朝" w:hAnsi="ＭＳ 明朝" w:cstheme="minorBidi" w:hint="eastAsia"/>
          <w:sz w:val="24"/>
          <w:szCs w:val="24"/>
        </w:rPr>
        <w:t>に係る主張は、事業計画の適法性に係る主張であり、</w:t>
      </w:r>
      <w:r w:rsidR="005C48A7" w:rsidRPr="005C48A7">
        <w:rPr>
          <w:rFonts w:ascii="ＭＳ 明朝" w:hAnsi="ＭＳ 明朝" w:cstheme="minorBidi" w:hint="eastAsia"/>
          <w:sz w:val="24"/>
          <w:szCs w:val="24"/>
        </w:rPr>
        <w:t>前記（１）のとおり、</w:t>
      </w:r>
      <w:r w:rsidR="00CC4CF6">
        <w:rPr>
          <w:rFonts w:ascii="ＭＳ 明朝" w:hAnsi="ＭＳ 明朝" w:cstheme="minorBidi" w:hint="eastAsia"/>
          <w:sz w:val="24"/>
          <w:szCs w:val="24"/>
        </w:rPr>
        <w:t>事業計画の</w:t>
      </w:r>
      <w:r w:rsidR="007C62B7" w:rsidRPr="007C62B7">
        <w:rPr>
          <w:rFonts w:ascii="ＭＳ 明朝" w:hAnsi="ＭＳ 明朝" w:cstheme="minorBidi" w:hint="eastAsia"/>
          <w:sz w:val="24"/>
          <w:szCs w:val="24"/>
        </w:rPr>
        <w:t>違法性は、</w:t>
      </w:r>
      <w:r w:rsidR="009D4C27" w:rsidRPr="009D4C27">
        <w:rPr>
          <w:rFonts w:ascii="ＭＳ 明朝" w:hAnsi="ＭＳ 明朝" w:cstheme="minorBidi" w:hint="eastAsia"/>
          <w:sz w:val="24"/>
          <w:szCs w:val="24"/>
        </w:rPr>
        <w:t>本件処分に承継されるとは解することはできず、</w:t>
      </w:r>
      <w:r w:rsidR="00CC4CF6">
        <w:rPr>
          <w:rFonts w:ascii="ＭＳ 明朝" w:hAnsi="ＭＳ 明朝" w:cstheme="minorBidi" w:hint="eastAsia"/>
          <w:sz w:val="24"/>
          <w:szCs w:val="24"/>
        </w:rPr>
        <w:t>本件処分の違法性</w:t>
      </w:r>
      <w:r w:rsidR="009D4C27" w:rsidRPr="009D4C27">
        <w:rPr>
          <w:rFonts w:ascii="ＭＳ 明朝" w:hAnsi="ＭＳ 明朝" w:cstheme="minorBidi" w:hint="eastAsia"/>
          <w:sz w:val="24"/>
          <w:szCs w:val="24"/>
        </w:rPr>
        <w:t>を左右するものではない。</w:t>
      </w:r>
    </w:p>
    <w:p w14:paraId="6C1820B6" w14:textId="2F092B00" w:rsidR="00CF3AEF" w:rsidRDefault="008920EE" w:rsidP="005147E4">
      <w:pPr>
        <w:ind w:leftChars="100" w:left="690" w:hangingChars="200" w:hanging="480"/>
        <w:rPr>
          <w:rFonts w:ascii="ＭＳ 明朝" w:hAnsi="ＭＳ 明朝" w:cstheme="minorBidi"/>
          <w:sz w:val="24"/>
          <w:szCs w:val="24"/>
        </w:rPr>
      </w:pPr>
      <w:r>
        <w:rPr>
          <w:rFonts w:ascii="ＭＳ 明朝" w:hAnsi="ＭＳ 明朝" w:cstheme="minorBidi" w:hint="eastAsia"/>
          <w:sz w:val="24"/>
          <w:szCs w:val="24"/>
        </w:rPr>
        <w:t>（ウ）</w:t>
      </w:r>
      <w:r w:rsidR="00D913D3" w:rsidRPr="00D913D3">
        <w:rPr>
          <w:rFonts w:ascii="ＭＳ 明朝" w:hAnsi="ＭＳ 明朝" w:cstheme="minorBidi" w:hint="eastAsia"/>
          <w:sz w:val="24"/>
          <w:szCs w:val="24"/>
        </w:rPr>
        <w:t>０３３３４審査請求人</w:t>
      </w:r>
      <w:r w:rsidR="00BE011D">
        <w:rPr>
          <w:rFonts w:ascii="ＭＳ 明朝" w:hAnsi="ＭＳ 明朝" w:cstheme="minorBidi" w:hint="eastAsia"/>
          <w:sz w:val="24"/>
          <w:szCs w:val="24"/>
        </w:rPr>
        <w:t>は、自身に対する減歩率は、</w:t>
      </w:r>
      <w:r w:rsidR="00D913D3" w:rsidRPr="00D913D3">
        <w:rPr>
          <w:rFonts w:ascii="ＭＳ 明朝" w:hAnsi="ＭＳ 明朝" w:cstheme="minorBidi" w:hint="eastAsia"/>
          <w:sz w:val="24"/>
          <w:szCs w:val="24"/>
        </w:rPr>
        <w:t>審査請求人らの中で最大の</w:t>
      </w:r>
      <w:r w:rsidR="00697F30" w:rsidRPr="00697F30">
        <w:rPr>
          <w:rFonts w:ascii="ＭＳ 明朝" w:hAnsi="ＭＳ 明朝" w:cstheme="minorBidi" w:hint="eastAsia"/>
          <w:sz w:val="24"/>
          <w:szCs w:val="24"/>
        </w:rPr>
        <w:t>○○</w:t>
      </w:r>
      <w:r w:rsidR="00CC0353" w:rsidRPr="00CC0353">
        <w:rPr>
          <w:rFonts w:ascii="ＭＳ 明朝" w:hAnsi="ＭＳ 明朝" w:cstheme="minorBidi" w:hint="eastAsia"/>
          <w:sz w:val="24"/>
          <w:szCs w:val="24"/>
        </w:rPr>
        <w:t>．</w:t>
      </w:r>
      <w:r w:rsidR="00697F30">
        <w:rPr>
          <w:rFonts w:ascii="ＭＳ 明朝" w:hAnsi="ＭＳ 明朝" w:cstheme="minorBidi" w:hint="eastAsia"/>
          <w:sz w:val="24"/>
          <w:szCs w:val="24"/>
        </w:rPr>
        <w:t>○○</w:t>
      </w:r>
      <w:r w:rsidR="00D913D3" w:rsidRPr="00D913D3">
        <w:rPr>
          <w:rFonts w:ascii="ＭＳ 明朝" w:hAnsi="ＭＳ 明朝" w:cstheme="minorBidi" w:hint="eastAsia"/>
          <w:sz w:val="24"/>
          <w:szCs w:val="24"/>
        </w:rPr>
        <w:t>％であり、審査請求人らの間ですら異常に大き</w:t>
      </w:r>
      <w:r w:rsidR="008F1F84">
        <w:rPr>
          <w:rFonts w:ascii="ＭＳ 明朝" w:hAnsi="ＭＳ 明朝" w:cstheme="minorBidi" w:hint="eastAsia"/>
          <w:sz w:val="24"/>
          <w:szCs w:val="24"/>
        </w:rPr>
        <w:t>く</w:t>
      </w:r>
      <w:r w:rsidR="00D913D3" w:rsidRPr="00D913D3">
        <w:rPr>
          <w:rFonts w:ascii="ＭＳ 明朝" w:hAnsi="ＭＳ 明朝" w:cstheme="minorBidi" w:hint="eastAsia"/>
          <w:sz w:val="24"/>
          <w:szCs w:val="24"/>
        </w:rPr>
        <w:t>、</w:t>
      </w:r>
      <w:r w:rsidR="005147E4">
        <w:rPr>
          <w:rFonts w:ascii="ＭＳ 明朝" w:hAnsi="ＭＳ 明朝" w:cstheme="minorBidi" w:hint="eastAsia"/>
          <w:sz w:val="24"/>
          <w:szCs w:val="24"/>
        </w:rPr>
        <w:t>横の照応の原則に反して</w:t>
      </w:r>
      <w:r w:rsidR="00BE011D">
        <w:rPr>
          <w:rFonts w:ascii="ＭＳ 明朝" w:hAnsi="ＭＳ 明朝" w:cstheme="minorBidi" w:hint="eastAsia"/>
          <w:sz w:val="24"/>
          <w:szCs w:val="24"/>
        </w:rPr>
        <w:t>おり、</w:t>
      </w:r>
      <w:r w:rsidR="008F1F84">
        <w:rPr>
          <w:rFonts w:ascii="ＭＳ 明朝" w:hAnsi="ＭＳ 明朝" w:cstheme="minorBidi" w:hint="eastAsia"/>
          <w:sz w:val="24"/>
          <w:szCs w:val="24"/>
        </w:rPr>
        <w:t>また</w:t>
      </w:r>
      <w:r w:rsidR="005147E4">
        <w:rPr>
          <w:rFonts w:ascii="ＭＳ 明朝" w:hAnsi="ＭＳ 明朝" w:cstheme="minorBidi" w:hint="eastAsia"/>
          <w:sz w:val="24"/>
          <w:szCs w:val="24"/>
        </w:rPr>
        <w:t>、</w:t>
      </w:r>
      <w:r w:rsidR="005147E4" w:rsidRPr="005147E4">
        <w:rPr>
          <w:rFonts w:ascii="ＭＳ 明朝" w:hAnsi="ＭＳ 明朝" w:cstheme="minorBidi" w:hint="eastAsia"/>
          <w:sz w:val="24"/>
          <w:szCs w:val="24"/>
        </w:rPr>
        <w:t>指定された仮換地は</w:t>
      </w:r>
      <w:r w:rsidR="005147E4">
        <w:rPr>
          <w:rFonts w:ascii="ＭＳ 明朝" w:hAnsi="ＭＳ 明朝" w:cstheme="minorBidi" w:hint="eastAsia"/>
          <w:sz w:val="24"/>
          <w:szCs w:val="24"/>
        </w:rPr>
        <w:t>、</w:t>
      </w:r>
      <w:r w:rsidR="005147E4" w:rsidRPr="005147E4">
        <w:rPr>
          <w:rFonts w:ascii="ＭＳ 明朝" w:hAnsi="ＭＳ 明朝" w:cstheme="minorBidi" w:hint="eastAsia"/>
          <w:sz w:val="24"/>
          <w:szCs w:val="24"/>
        </w:rPr>
        <w:t>湾曲した区</w:t>
      </w:r>
      <w:r w:rsidR="005147E4">
        <w:rPr>
          <w:rFonts w:ascii="ＭＳ 明朝" w:hAnsi="ＭＳ 明朝" w:cstheme="minorBidi" w:hint="eastAsia"/>
          <w:sz w:val="24"/>
          <w:szCs w:val="24"/>
        </w:rPr>
        <w:t>画の中の長方形の土地であり、農地としての使い勝手が大幅に低下するため、</w:t>
      </w:r>
      <w:r w:rsidR="005147E4" w:rsidRPr="005147E4">
        <w:rPr>
          <w:rFonts w:ascii="ＭＳ 明朝" w:hAnsi="ＭＳ 明朝" w:cstheme="minorBidi" w:hint="eastAsia"/>
          <w:sz w:val="24"/>
          <w:szCs w:val="24"/>
        </w:rPr>
        <w:t>照応の原則に反</w:t>
      </w:r>
      <w:r w:rsidR="005147E4">
        <w:rPr>
          <w:rFonts w:ascii="ＭＳ 明朝" w:hAnsi="ＭＳ 明朝" w:cstheme="minorBidi" w:hint="eastAsia"/>
          <w:sz w:val="24"/>
          <w:szCs w:val="24"/>
        </w:rPr>
        <w:t>する旨主張する。</w:t>
      </w:r>
    </w:p>
    <w:p w14:paraId="0D8D21E0" w14:textId="42CBABE4" w:rsidR="007F516A" w:rsidRDefault="00272A34" w:rsidP="00BA786D">
      <w:pPr>
        <w:ind w:leftChars="300" w:left="630" w:firstLineChars="100" w:firstLine="240"/>
        <w:rPr>
          <w:rFonts w:ascii="ＭＳ 明朝" w:hAnsi="ＭＳ 明朝" w:cstheme="minorBidi"/>
          <w:sz w:val="24"/>
          <w:szCs w:val="24"/>
        </w:rPr>
      </w:pPr>
      <w:r w:rsidRPr="00272A34">
        <w:rPr>
          <w:rFonts w:ascii="ＭＳ 明朝" w:hAnsi="ＭＳ 明朝" w:cstheme="minorBidi" w:hint="eastAsia"/>
          <w:sz w:val="24"/>
          <w:szCs w:val="24"/>
        </w:rPr>
        <w:t>本件についてみると、</w:t>
      </w:r>
      <w:r w:rsidR="00FE4D1A" w:rsidRPr="00FE4D1A">
        <w:rPr>
          <w:rFonts w:ascii="ＭＳ 明朝" w:hAnsi="ＭＳ 明朝" w:cstheme="minorBidi" w:hint="eastAsia"/>
          <w:sz w:val="24"/>
          <w:szCs w:val="24"/>
        </w:rPr>
        <w:t>従前の宅地の位置は、法第９６条に基づく保留地（売却により本件事業の資金に充てるための土地）となる予定であることから、処分庁は、換地設計基準第８条第１項ただし書に照らして、０３３３４審査請求人が農地である従前の宅地を畑として利用していたことを考慮し、従前地に近く、引き続き畑として利用することも可能で整形な土地が確保できる沿道ゾーンへの換地を定めていることが認められる</w:t>
      </w:r>
      <w:r w:rsidR="00FE4D1A">
        <w:rPr>
          <w:rFonts w:ascii="ＭＳ 明朝" w:hAnsi="ＭＳ 明朝" w:cstheme="minorBidi" w:hint="eastAsia"/>
          <w:sz w:val="24"/>
          <w:szCs w:val="24"/>
        </w:rPr>
        <w:t>。</w:t>
      </w:r>
    </w:p>
    <w:p w14:paraId="13B0A847" w14:textId="70F48865" w:rsidR="007F516A" w:rsidRDefault="00FE4D1A">
      <w:pPr>
        <w:ind w:leftChars="300" w:left="630" w:firstLineChars="100" w:firstLine="240"/>
        <w:rPr>
          <w:rFonts w:ascii="ＭＳ 明朝" w:hAnsi="ＭＳ 明朝"/>
          <w:sz w:val="24"/>
          <w:szCs w:val="24"/>
        </w:rPr>
      </w:pPr>
      <w:r>
        <w:rPr>
          <w:rFonts w:ascii="ＭＳ 明朝" w:hAnsi="ＭＳ 明朝" w:cstheme="minorBidi" w:hint="eastAsia"/>
          <w:sz w:val="24"/>
          <w:szCs w:val="24"/>
        </w:rPr>
        <w:t>また、</w:t>
      </w:r>
      <w:r w:rsidR="00272A34" w:rsidRPr="00272A34">
        <w:rPr>
          <w:rFonts w:ascii="ＭＳ 明朝" w:hAnsi="ＭＳ 明朝" w:cstheme="minorBidi" w:hint="eastAsia"/>
          <w:sz w:val="24"/>
          <w:szCs w:val="24"/>
        </w:rPr>
        <w:t>減歩率については、</w:t>
      </w:r>
      <w:r w:rsidR="007F516A">
        <w:rPr>
          <w:rFonts w:ascii="ＭＳ 明朝" w:hAnsi="ＭＳ 明朝" w:cstheme="minorBidi" w:hint="eastAsia"/>
          <w:sz w:val="24"/>
          <w:szCs w:val="24"/>
        </w:rPr>
        <w:t>①</w:t>
      </w:r>
      <w:r w:rsidR="00272A34" w:rsidRPr="00272A34">
        <w:rPr>
          <w:rFonts w:ascii="ＭＳ 明朝" w:hAnsi="ＭＳ 明朝" w:cstheme="minorBidi" w:hint="eastAsia"/>
          <w:sz w:val="24"/>
          <w:szCs w:val="24"/>
        </w:rPr>
        <w:t>接道状況、宅地の形状等を考慮の上、前記２（６）の土地評価基準に照らして算定していることが認められ、</w:t>
      </w:r>
      <w:r w:rsidR="007F516A">
        <w:rPr>
          <w:rFonts w:ascii="ＭＳ 明朝" w:hAnsi="ＭＳ 明朝" w:cstheme="minorBidi" w:hint="eastAsia"/>
          <w:sz w:val="24"/>
          <w:szCs w:val="24"/>
        </w:rPr>
        <w:t>②</w:t>
      </w:r>
      <w:r w:rsidR="00272A34" w:rsidRPr="00272A34">
        <w:rPr>
          <w:rFonts w:ascii="ＭＳ 明朝" w:hAnsi="ＭＳ 明朝" w:cstheme="minorBidi" w:hint="eastAsia"/>
          <w:sz w:val="24"/>
          <w:szCs w:val="24"/>
        </w:rPr>
        <w:t>前記２（３）のとおり、施行地区の宅地全体における減歩率である公共保留地</w:t>
      </w:r>
      <w:r w:rsidR="00272A34" w:rsidRPr="00272A34">
        <w:rPr>
          <w:rFonts w:ascii="ＭＳ 明朝" w:hAnsi="ＭＳ 明朝" w:cstheme="minorBidi" w:hint="eastAsia"/>
          <w:sz w:val="24"/>
          <w:szCs w:val="24"/>
        </w:rPr>
        <w:lastRenderedPageBreak/>
        <w:t>合算減歩率は</w:t>
      </w:r>
      <w:r w:rsidR="00697F30">
        <w:rPr>
          <w:rFonts w:ascii="ＭＳ 明朝" w:hAnsi="ＭＳ 明朝" w:cstheme="minorBidi" w:hint="eastAsia"/>
          <w:sz w:val="24"/>
          <w:szCs w:val="24"/>
        </w:rPr>
        <w:t>○○</w:t>
      </w:r>
      <w:r w:rsidR="00272A34" w:rsidRPr="00272A34">
        <w:rPr>
          <w:rFonts w:ascii="ＭＳ 明朝" w:hAnsi="ＭＳ 明朝" w:cstheme="minorBidi" w:hint="eastAsia"/>
          <w:sz w:val="24"/>
          <w:szCs w:val="24"/>
        </w:rPr>
        <w:t>．</w:t>
      </w:r>
      <w:r w:rsidR="00697F30">
        <w:rPr>
          <w:rFonts w:ascii="ＭＳ 明朝" w:hAnsi="ＭＳ 明朝" w:cstheme="minorBidi" w:hint="eastAsia"/>
          <w:sz w:val="24"/>
          <w:szCs w:val="24"/>
        </w:rPr>
        <w:t>○○</w:t>
      </w:r>
      <w:r w:rsidR="00272A34" w:rsidRPr="00272A34">
        <w:rPr>
          <w:rFonts w:ascii="ＭＳ 明朝" w:hAnsi="ＭＳ 明朝" w:cstheme="minorBidi" w:hint="eastAsia"/>
          <w:sz w:val="24"/>
          <w:szCs w:val="24"/>
        </w:rPr>
        <w:t>％であり</w:t>
      </w:r>
      <w:r w:rsidR="005C48A7">
        <w:rPr>
          <w:rFonts w:ascii="ＭＳ 明朝" w:hAnsi="ＭＳ 明朝" w:cstheme="minorBidi" w:hint="eastAsia"/>
          <w:sz w:val="24"/>
          <w:szCs w:val="24"/>
        </w:rPr>
        <w:t>、</w:t>
      </w:r>
      <w:r w:rsidR="00272A34" w:rsidRPr="00272A34">
        <w:rPr>
          <w:rFonts w:ascii="ＭＳ 明朝" w:hAnsi="ＭＳ 明朝" w:cstheme="minorBidi" w:hint="eastAsia"/>
          <w:sz w:val="24"/>
          <w:szCs w:val="24"/>
        </w:rPr>
        <w:t>０３３３４審査請求人に対する減歩率との差は約５ポイントであるが、土地区画整理事業において、個々の減歩率が各々異なることはあり得え</w:t>
      </w:r>
      <w:r w:rsidR="005C48A7">
        <w:rPr>
          <w:rFonts w:ascii="ＭＳ 明朝" w:hAnsi="ＭＳ 明朝" w:cstheme="minorBidi" w:hint="eastAsia"/>
          <w:sz w:val="24"/>
          <w:szCs w:val="24"/>
        </w:rPr>
        <w:t>ることと言え</w:t>
      </w:r>
      <w:r w:rsidR="00272A34" w:rsidRPr="00272A34">
        <w:rPr>
          <w:rFonts w:ascii="ＭＳ 明朝" w:hAnsi="ＭＳ 明朝" w:cstheme="minorBidi" w:hint="eastAsia"/>
          <w:sz w:val="24"/>
          <w:szCs w:val="24"/>
        </w:rPr>
        <w:t>、０３３３４審査請求人に対する減歩率が著しく高いとまでは言えない</w:t>
      </w:r>
      <w:r w:rsidR="007F516A">
        <w:rPr>
          <w:rFonts w:ascii="ＭＳ 明朝" w:hAnsi="ＭＳ 明朝" w:hint="eastAsia"/>
          <w:sz w:val="24"/>
          <w:szCs w:val="24"/>
        </w:rPr>
        <w:t>。</w:t>
      </w:r>
    </w:p>
    <w:p w14:paraId="1C1981F2" w14:textId="45FBB15A" w:rsidR="00B51027" w:rsidRPr="00B51027" w:rsidRDefault="00B51027">
      <w:pPr>
        <w:ind w:leftChars="300" w:left="630" w:firstLineChars="100" w:firstLine="240"/>
        <w:rPr>
          <w:rFonts w:ascii="ＭＳ 明朝" w:hAnsi="ＭＳ 明朝"/>
          <w:sz w:val="24"/>
          <w:szCs w:val="24"/>
        </w:rPr>
      </w:pPr>
      <w:r>
        <w:rPr>
          <w:rFonts w:ascii="ＭＳ 明朝" w:hAnsi="ＭＳ 明朝" w:hint="eastAsia"/>
          <w:sz w:val="24"/>
          <w:szCs w:val="24"/>
        </w:rPr>
        <w:t>次に、０３３３４審査請求人に係る整理後各筆評価計算書をみると、前記２（９</w:t>
      </w:r>
      <w:r w:rsidRPr="00B51027">
        <w:rPr>
          <w:rFonts w:ascii="ＭＳ 明朝" w:hAnsi="ＭＳ 明朝" w:hint="eastAsia"/>
          <w:sz w:val="24"/>
          <w:szCs w:val="24"/>
        </w:rPr>
        <w:t>）のとおり、</w:t>
      </w:r>
      <w:r w:rsidR="00AD37DF" w:rsidRPr="00AD37DF">
        <w:rPr>
          <w:rFonts w:ascii="ＭＳ 明朝" w:hAnsi="ＭＳ 明朝" w:hint="eastAsia"/>
          <w:sz w:val="24"/>
          <w:szCs w:val="24"/>
        </w:rPr>
        <w:t>①従前地に係る評価指数は、</w:t>
      </w:r>
      <w:r w:rsidR="006D06FC">
        <w:rPr>
          <w:rFonts w:ascii="ＭＳ 明朝" w:hAnsi="ＭＳ 明朝" w:hint="eastAsia"/>
          <w:sz w:val="24"/>
          <w:szCs w:val="24"/>
        </w:rPr>
        <w:t>「</w:t>
      </w:r>
      <w:r w:rsidR="00697F30" w:rsidRPr="00697F30">
        <w:rPr>
          <w:rFonts w:ascii="ＭＳ 明朝" w:hAnsi="ＭＳ 明朝" w:hint="eastAsia"/>
          <w:sz w:val="24"/>
          <w:szCs w:val="24"/>
        </w:rPr>
        <w:t>○○○，○○○</w:t>
      </w:r>
      <w:r w:rsidR="006D06FC">
        <w:rPr>
          <w:rFonts w:ascii="ＭＳ 明朝" w:hAnsi="ＭＳ 明朝" w:hint="eastAsia"/>
          <w:sz w:val="24"/>
          <w:szCs w:val="24"/>
        </w:rPr>
        <w:t>」</w:t>
      </w:r>
      <w:r w:rsidR="00AD37DF" w:rsidRPr="00AD37DF">
        <w:rPr>
          <w:rFonts w:ascii="ＭＳ 明朝" w:hAnsi="ＭＳ 明朝" w:hint="eastAsia"/>
          <w:sz w:val="24"/>
          <w:szCs w:val="24"/>
        </w:rPr>
        <w:t>であり、仮換地先に係る評価指数は、「</w:t>
      </w:r>
      <w:r w:rsidR="00697F30" w:rsidRPr="00697F30">
        <w:rPr>
          <w:rFonts w:ascii="ＭＳ 明朝" w:hAnsi="ＭＳ 明朝" w:hint="eastAsia"/>
          <w:sz w:val="24"/>
          <w:szCs w:val="24"/>
        </w:rPr>
        <w:t>○○○，○○○</w:t>
      </w:r>
      <w:r w:rsidR="00AD37DF" w:rsidRPr="00AD37DF">
        <w:rPr>
          <w:rFonts w:ascii="ＭＳ 明朝" w:hAnsi="ＭＳ 明朝" w:hint="eastAsia"/>
          <w:sz w:val="24"/>
          <w:szCs w:val="24"/>
        </w:rPr>
        <w:t>」であることから、従前の宅地に比して</w:t>
      </w:r>
      <w:r w:rsidR="006D06FC">
        <w:rPr>
          <w:rFonts w:ascii="ＭＳ 明朝" w:hAnsi="ＭＳ 明朝" w:hint="eastAsia"/>
          <w:sz w:val="24"/>
          <w:szCs w:val="24"/>
        </w:rPr>
        <w:t>１０６，０７０</w:t>
      </w:r>
      <w:r w:rsidR="00AD37DF" w:rsidRPr="00AD37DF">
        <w:rPr>
          <w:rFonts w:ascii="ＭＳ 明朝" w:hAnsi="ＭＳ 明朝" w:hint="eastAsia"/>
          <w:sz w:val="24"/>
          <w:szCs w:val="24"/>
        </w:rPr>
        <w:t>ポイント増に至っている。</w:t>
      </w:r>
      <w:r w:rsidR="00860930">
        <w:rPr>
          <w:rFonts w:ascii="ＭＳ 明朝" w:hAnsi="ＭＳ 明朝" w:hint="eastAsia"/>
          <w:sz w:val="24"/>
          <w:szCs w:val="24"/>
        </w:rPr>
        <w:t>また、</w:t>
      </w:r>
      <w:r w:rsidR="00AD37DF" w:rsidRPr="00AD37DF">
        <w:rPr>
          <w:rFonts w:ascii="ＭＳ 明朝" w:hAnsi="ＭＳ 明朝" w:hint="eastAsia"/>
          <w:sz w:val="24"/>
          <w:szCs w:val="24"/>
        </w:rPr>
        <w:t>②</w:t>
      </w:r>
      <w:r w:rsidR="006155ED">
        <w:rPr>
          <w:rFonts w:ascii="ＭＳ 明朝" w:hAnsi="ＭＳ 明朝" w:hint="eastAsia"/>
          <w:sz w:val="24"/>
          <w:szCs w:val="24"/>
        </w:rPr>
        <w:t>本件権利指数</w:t>
      </w:r>
      <w:r w:rsidR="00AD37DF" w:rsidRPr="00AD37DF">
        <w:rPr>
          <w:rFonts w:ascii="ＭＳ 明朝" w:hAnsi="ＭＳ 明朝" w:hint="eastAsia"/>
          <w:sz w:val="24"/>
          <w:szCs w:val="24"/>
        </w:rPr>
        <w:t>は、「</w:t>
      </w:r>
      <w:r w:rsidR="00697F30" w:rsidRPr="00697F30">
        <w:rPr>
          <w:rFonts w:ascii="ＭＳ 明朝" w:hAnsi="ＭＳ 明朝" w:hint="eastAsia"/>
          <w:sz w:val="24"/>
          <w:szCs w:val="24"/>
        </w:rPr>
        <w:t>○○○，○○○</w:t>
      </w:r>
      <w:r w:rsidR="00AD37DF" w:rsidRPr="00AD37DF">
        <w:rPr>
          <w:rFonts w:ascii="ＭＳ 明朝" w:hAnsi="ＭＳ 明朝" w:hint="eastAsia"/>
          <w:sz w:val="24"/>
          <w:szCs w:val="24"/>
        </w:rPr>
        <w:t>」で</w:t>
      </w:r>
      <w:r w:rsidR="006155ED">
        <w:rPr>
          <w:rFonts w:ascii="ＭＳ 明朝" w:hAnsi="ＭＳ 明朝" w:hint="eastAsia"/>
          <w:sz w:val="24"/>
          <w:szCs w:val="24"/>
        </w:rPr>
        <w:t>、</w:t>
      </w:r>
      <w:r w:rsidR="00AD37DF" w:rsidRPr="00AD37DF">
        <w:rPr>
          <w:rFonts w:ascii="ＭＳ 明朝" w:hAnsi="ＭＳ 明朝" w:hint="eastAsia"/>
          <w:sz w:val="24"/>
          <w:szCs w:val="24"/>
        </w:rPr>
        <w:t>仮換地先に係る評価指数「</w:t>
      </w:r>
      <w:r w:rsidR="00697F30" w:rsidRPr="00697F30">
        <w:rPr>
          <w:rFonts w:ascii="ＭＳ 明朝" w:hAnsi="ＭＳ 明朝" w:hint="eastAsia"/>
          <w:sz w:val="24"/>
          <w:szCs w:val="24"/>
        </w:rPr>
        <w:t>○○○，○○○</w:t>
      </w:r>
      <w:r w:rsidR="008E1DEF">
        <w:rPr>
          <w:rFonts w:ascii="ＭＳ 明朝" w:hAnsi="ＭＳ 明朝" w:hint="eastAsia"/>
          <w:sz w:val="24"/>
          <w:szCs w:val="24"/>
        </w:rPr>
        <w:t>」との差は４</w:t>
      </w:r>
      <w:r w:rsidR="00AD37DF" w:rsidRPr="00AD37DF">
        <w:rPr>
          <w:rFonts w:ascii="ＭＳ 明朝" w:hAnsi="ＭＳ 明朝" w:hint="eastAsia"/>
          <w:sz w:val="24"/>
          <w:szCs w:val="24"/>
        </w:rPr>
        <w:t>ポイントであ</w:t>
      </w:r>
      <w:r w:rsidR="007F516A">
        <w:rPr>
          <w:rFonts w:ascii="ＭＳ 明朝" w:hAnsi="ＭＳ 明朝" w:hint="eastAsia"/>
          <w:sz w:val="24"/>
          <w:szCs w:val="24"/>
        </w:rPr>
        <w:t>ることから</w:t>
      </w:r>
      <w:r w:rsidRPr="00B51027">
        <w:rPr>
          <w:rFonts w:ascii="ＭＳ 明朝" w:hAnsi="ＭＳ 明朝" w:hint="eastAsia"/>
          <w:sz w:val="24"/>
          <w:szCs w:val="24"/>
        </w:rPr>
        <w:t>、</w:t>
      </w:r>
      <w:r w:rsidR="00860930">
        <w:rPr>
          <w:rFonts w:ascii="ＭＳ 明朝" w:hAnsi="ＭＳ 明朝" w:hint="eastAsia"/>
          <w:sz w:val="24"/>
          <w:szCs w:val="24"/>
        </w:rPr>
        <w:t>双方の指数は、</w:t>
      </w:r>
      <w:r w:rsidRPr="00B51027">
        <w:rPr>
          <w:rFonts w:ascii="ＭＳ 明朝" w:hAnsi="ＭＳ 明朝" w:hint="eastAsia"/>
          <w:sz w:val="24"/>
          <w:szCs w:val="24"/>
        </w:rPr>
        <w:t>ほぼ見合っていることが認められる。</w:t>
      </w:r>
    </w:p>
    <w:p w14:paraId="2BC2ED63" w14:textId="6B00FE7D" w:rsidR="007F516A" w:rsidRDefault="007F516A" w:rsidP="00B51027">
      <w:pPr>
        <w:ind w:leftChars="300" w:left="630" w:firstLineChars="100" w:firstLine="240"/>
        <w:rPr>
          <w:rFonts w:ascii="ＭＳ 明朝" w:hAnsi="ＭＳ 明朝"/>
          <w:sz w:val="24"/>
          <w:szCs w:val="24"/>
        </w:rPr>
      </w:pPr>
      <w:r>
        <w:rPr>
          <w:rFonts w:ascii="ＭＳ 明朝" w:hAnsi="ＭＳ 明朝" w:hint="eastAsia"/>
          <w:sz w:val="24"/>
          <w:szCs w:val="24"/>
        </w:rPr>
        <w:t>以上のことに鑑みれば、０３３３４</w:t>
      </w:r>
      <w:r w:rsidRPr="007F516A">
        <w:rPr>
          <w:rFonts w:ascii="ＭＳ 明朝" w:hAnsi="ＭＳ 明朝" w:hint="eastAsia"/>
          <w:sz w:val="24"/>
          <w:szCs w:val="24"/>
        </w:rPr>
        <w:t>審査請求人に係る本件処分は、換地設計基準等に基づき照応の原則を考慮して行われたものと言える。</w:t>
      </w:r>
    </w:p>
    <w:p w14:paraId="4FD447BE" w14:textId="3CAD73BC" w:rsidR="00215021" w:rsidRDefault="00F653D5" w:rsidP="00D020E7">
      <w:pPr>
        <w:ind w:leftChars="130" w:left="513" w:hangingChars="100" w:hanging="240"/>
        <w:rPr>
          <w:rFonts w:ascii="ＭＳ 明朝" w:hAnsi="ＭＳ 明朝"/>
          <w:sz w:val="24"/>
          <w:szCs w:val="24"/>
        </w:rPr>
      </w:pPr>
      <w:r>
        <w:rPr>
          <w:rFonts w:ascii="ＭＳ 明朝" w:hAnsi="ＭＳ 明朝" w:hint="eastAsia"/>
          <w:sz w:val="24"/>
          <w:szCs w:val="24"/>
        </w:rPr>
        <w:t>ウ　以上のとおり、</w:t>
      </w:r>
      <w:r w:rsidR="00215021">
        <w:rPr>
          <w:rFonts w:ascii="ＭＳ 明朝" w:hAnsi="ＭＳ 明朝" w:hint="eastAsia"/>
          <w:sz w:val="24"/>
          <w:szCs w:val="24"/>
        </w:rPr>
        <w:t>処分庁は、</w:t>
      </w:r>
      <w:r w:rsidR="004B3155">
        <w:rPr>
          <w:rFonts w:ascii="ＭＳ 明朝" w:hAnsi="ＭＳ 明朝" w:hint="eastAsia"/>
          <w:sz w:val="24"/>
          <w:szCs w:val="24"/>
        </w:rPr>
        <w:t>運用指針に照らし、</w:t>
      </w:r>
      <w:r>
        <w:rPr>
          <w:rFonts w:ascii="ＭＳ 明朝" w:hAnsi="ＭＳ 明朝" w:hint="eastAsia"/>
          <w:sz w:val="24"/>
          <w:szCs w:val="24"/>
        </w:rPr>
        <w:t>総会の議決を経て</w:t>
      </w:r>
      <w:r w:rsidR="00215021" w:rsidRPr="00215021">
        <w:rPr>
          <w:rFonts w:ascii="ＭＳ 明朝" w:hAnsi="ＭＳ 明朝" w:hint="eastAsia"/>
          <w:sz w:val="24"/>
          <w:szCs w:val="24"/>
        </w:rPr>
        <w:t>土地評価基準</w:t>
      </w:r>
      <w:r w:rsidR="007F516A">
        <w:rPr>
          <w:rFonts w:ascii="ＭＳ 明朝" w:hAnsi="ＭＳ 明朝" w:hint="eastAsia"/>
          <w:sz w:val="24"/>
          <w:szCs w:val="24"/>
        </w:rPr>
        <w:t>等</w:t>
      </w:r>
      <w:r w:rsidR="00215021">
        <w:rPr>
          <w:rFonts w:ascii="ＭＳ 明朝" w:hAnsi="ＭＳ 明朝" w:hint="eastAsia"/>
          <w:sz w:val="24"/>
          <w:szCs w:val="24"/>
        </w:rPr>
        <w:t>を策定し</w:t>
      </w:r>
      <w:r w:rsidR="004B3155">
        <w:rPr>
          <w:rFonts w:ascii="ＭＳ 明朝" w:hAnsi="ＭＳ 明朝" w:hint="eastAsia"/>
          <w:sz w:val="24"/>
          <w:szCs w:val="24"/>
        </w:rPr>
        <w:t>、</w:t>
      </w:r>
      <w:r>
        <w:rPr>
          <w:rFonts w:ascii="ＭＳ 明朝" w:hAnsi="ＭＳ 明朝" w:hint="eastAsia"/>
          <w:sz w:val="24"/>
          <w:szCs w:val="24"/>
        </w:rPr>
        <w:t>これらを</w:t>
      </w:r>
      <w:r w:rsidR="00215021" w:rsidRPr="00215021">
        <w:rPr>
          <w:rFonts w:ascii="ＭＳ 明朝" w:hAnsi="ＭＳ 明朝" w:hint="eastAsia"/>
          <w:sz w:val="24"/>
          <w:szCs w:val="24"/>
        </w:rPr>
        <w:t>判断基準</w:t>
      </w:r>
      <w:r>
        <w:rPr>
          <w:rFonts w:ascii="ＭＳ 明朝" w:hAnsi="ＭＳ 明朝" w:hint="eastAsia"/>
          <w:sz w:val="24"/>
          <w:szCs w:val="24"/>
        </w:rPr>
        <w:t>として、前記イのとおり、本件処分を行っていることが</w:t>
      </w:r>
      <w:r w:rsidR="00D020E7">
        <w:rPr>
          <w:rFonts w:ascii="ＭＳ 明朝" w:hAnsi="ＭＳ 明朝" w:hint="eastAsia"/>
          <w:sz w:val="24"/>
          <w:szCs w:val="24"/>
        </w:rPr>
        <w:t>認められることから、</w:t>
      </w:r>
      <w:r w:rsidR="007F516A">
        <w:rPr>
          <w:rFonts w:ascii="ＭＳ 明朝" w:hAnsi="ＭＳ 明朝" w:hint="eastAsia"/>
          <w:sz w:val="24"/>
          <w:szCs w:val="24"/>
        </w:rPr>
        <w:t>本件処分に係る</w:t>
      </w:r>
      <w:r w:rsidR="00D020E7">
        <w:rPr>
          <w:rFonts w:ascii="ＭＳ 明朝" w:hAnsi="ＭＳ 明朝" w:hint="eastAsia"/>
          <w:sz w:val="24"/>
          <w:szCs w:val="24"/>
        </w:rPr>
        <w:t>判断</w:t>
      </w:r>
      <w:r w:rsidR="007F516A">
        <w:rPr>
          <w:rFonts w:ascii="ＭＳ 明朝" w:hAnsi="ＭＳ 明朝" w:hint="eastAsia"/>
          <w:sz w:val="24"/>
          <w:szCs w:val="24"/>
        </w:rPr>
        <w:t>の過程</w:t>
      </w:r>
      <w:r w:rsidR="00071D19">
        <w:rPr>
          <w:rFonts w:ascii="ＭＳ 明朝" w:hAnsi="ＭＳ 明朝" w:hint="eastAsia"/>
          <w:sz w:val="24"/>
          <w:szCs w:val="24"/>
        </w:rPr>
        <w:t>及び手続の観点からみて、</w:t>
      </w:r>
      <w:r w:rsidR="00D020E7">
        <w:rPr>
          <w:rFonts w:ascii="ＭＳ 明朝" w:hAnsi="ＭＳ 明朝" w:hint="eastAsia"/>
          <w:sz w:val="24"/>
          <w:szCs w:val="24"/>
        </w:rPr>
        <w:t>裁量権の逸脱又はその濫用があると</w:t>
      </w:r>
      <w:r w:rsidR="00071D19">
        <w:rPr>
          <w:rFonts w:ascii="ＭＳ 明朝" w:hAnsi="ＭＳ 明朝" w:hint="eastAsia"/>
          <w:sz w:val="24"/>
          <w:szCs w:val="24"/>
        </w:rPr>
        <w:t>は認められない。</w:t>
      </w:r>
    </w:p>
    <w:p w14:paraId="326B27EB" w14:textId="2DD7135F" w:rsidR="00C908DF" w:rsidRDefault="008F1F84" w:rsidP="000C3C20">
      <w:pPr>
        <w:jc w:val="left"/>
        <w:rPr>
          <w:rFonts w:ascii="ＭＳ 明朝" w:hAnsi="ＭＳ 明朝"/>
          <w:sz w:val="24"/>
          <w:szCs w:val="24"/>
        </w:rPr>
      </w:pPr>
      <w:r>
        <w:rPr>
          <w:rFonts w:ascii="ＭＳ 明朝" w:hAnsi="ＭＳ 明朝" w:hint="eastAsia"/>
          <w:sz w:val="24"/>
          <w:szCs w:val="24"/>
        </w:rPr>
        <w:t xml:space="preserve">（３）憲法違反について　</w:t>
      </w:r>
    </w:p>
    <w:p w14:paraId="375A94B3" w14:textId="1ED92622" w:rsidR="00537E47" w:rsidRPr="00537E47" w:rsidRDefault="00537E47" w:rsidP="00635730">
      <w:pPr>
        <w:ind w:leftChars="130" w:left="513" w:hangingChars="100" w:hanging="240"/>
        <w:rPr>
          <w:rFonts w:ascii="ＭＳ 明朝" w:hAnsi="ＭＳ 明朝"/>
          <w:sz w:val="24"/>
          <w:szCs w:val="24"/>
        </w:rPr>
      </w:pPr>
      <w:r w:rsidRPr="00537E47">
        <w:rPr>
          <w:rFonts w:ascii="ＭＳ 明朝" w:hAnsi="ＭＳ 明朝" w:hint="eastAsia"/>
          <w:sz w:val="24"/>
          <w:szCs w:val="24"/>
        </w:rPr>
        <w:t>ア　前記第２の１（</w:t>
      </w:r>
      <w:r w:rsidR="00B3795C">
        <w:rPr>
          <w:rFonts w:ascii="ＭＳ 明朝" w:hAnsi="ＭＳ 明朝" w:hint="eastAsia"/>
          <w:sz w:val="24"/>
          <w:szCs w:val="24"/>
        </w:rPr>
        <w:t>１</w:t>
      </w:r>
      <w:r w:rsidRPr="00537E47">
        <w:rPr>
          <w:rFonts w:ascii="ＭＳ 明朝" w:hAnsi="ＭＳ 明朝" w:hint="eastAsia"/>
          <w:sz w:val="24"/>
          <w:szCs w:val="24"/>
        </w:rPr>
        <w:t>）</w:t>
      </w:r>
      <w:r w:rsidR="00B3795C">
        <w:rPr>
          <w:rFonts w:ascii="ＭＳ 明朝" w:hAnsi="ＭＳ 明朝" w:hint="eastAsia"/>
          <w:sz w:val="24"/>
          <w:szCs w:val="24"/>
        </w:rPr>
        <w:t>ケ（</w:t>
      </w:r>
      <w:r w:rsidRPr="00537E47">
        <w:rPr>
          <w:rFonts w:ascii="ＭＳ 明朝" w:hAnsi="ＭＳ 明朝" w:hint="eastAsia"/>
          <w:sz w:val="24"/>
          <w:szCs w:val="24"/>
        </w:rPr>
        <w:t>ア</w:t>
      </w:r>
      <w:r w:rsidR="00B3795C">
        <w:rPr>
          <w:rFonts w:ascii="ＭＳ 明朝" w:hAnsi="ＭＳ 明朝" w:hint="eastAsia"/>
          <w:sz w:val="24"/>
          <w:szCs w:val="24"/>
        </w:rPr>
        <w:t>）</w:t>
      </w:r>
      <w:r w:rsidRPr="00537E47">
        <w:rPr>
          <w:rFonts w:ascii="ＭＳ 明朝" w:hAnsi="ＭＳ 明朝" w:hint="eastAsia"/>
          <w:sz w:val="24"/>
          <w:szCs w:val="24"/>
        </w:rPr>
        <w:t>の主張は、Ｂ市の対応に関する</w:t>
      </w:r>
      <w:r w:rsidR="00885C2B">
        <w:rPr>
          <w:rFonts w:ascii="ＭＳ 明朝" w:hAnsi="ＭＳ 明朝" w:hint="eastAsia"/>
          <w:sz w:val="24"/>
          <w:szCs w:val="24"/>
        </w:rPr>
        <w:t>平等原則</w:t>
      </w:r>
      <w:r w:rsidR="00155E2B">
        <w:rPr>
          <w:rFonts w:ascii="ＭＳ 明朝" w:hAnsi="ＭＳ 明朝" w:hint="eastAsia"/>
          <w:sz w:val="24"/>
          <w:szCs w:val="24"/>
        </w:rPr>
        <w:t>（</w:t>
      </w:r>
      <w:r w:rsidR="00885C2B">
        <w:rPr>
          <w:rFonts w:ascii="ＭＳ 明朝" w:hAnsi="ＭＳ 明朝" w:hint="eastAsia"/>
          <w:sz w:val="24"/>
          <w:szCs w:val="24"/>
        </w:rPr>
        <w:t>憲法第１４条</w:t>
      </w:r>
      <w:r w:rsidR="00155E2B">
        <w:rPr>
          <w:rFonts w:ascii="ＭＳ 明朝" w:hAnsi="ＭＳ 明朝" w:hint="eastAsia"/>
          <w:sz w:val="24"/>
          <w:szCs w:val="24"/>
        </w:rPr>
        <w:t>）</w:t>
      </w:r>
      <w:r w:rsidR="00885C2B">
        <w:rPr>
          <w:rFonts w:ascii="ＭＳ 明朝" w:hAnsi="ＭＳ 明朝" w:hint="eastAsia"/>
          <w:sz w:val="24"/>
          <w:szCs w:val="24"/>
        </w:rPr>
        <w:t>違反</w:t>
      </w:r>
      <w:r w:rsidRPr="00537E47">
        <w:rPr>
          <w:rFonts w:ascii="ＭＳ 明朝" w:hAnsi="ＭＳ 明朝" w:hint="eastAsia"/>
          <w:sz w:val="24"/>
          <w:szCs w:val="24"/>
        </w:rPr>
        <w:t>を主張するものであって、処分庁が行った本件処分の違法性を左右するものではない。</w:t>
      </w:r>
    </w:p>
    <w:p w14:paraId="29076A6D" w14:textId="0B98A96A" w:rsidR="00537E47" w:rsidRPr="00537E47" w:rsidRDefault="00537E47" w:rsidP="00635730">
      <w:pPr>
        <w:ind w:leftChars="130" w:left="513" w:hangingChars="100" w:hanging="240"/>
        <w:rPr>
          <w:rFonts w:ascii="ＭＳ 明朝" w:hAnsi="ＭＳ 明朝"/>
          <w:sz w:val="24"/>
          <w:szCs w:val="24"/>
        </w:rPr>
      </w:pPr>
      <w:r w:rsidRPr="00537E47">
        <w:rPr>
          <w:rFonts w:ascii="ＭＳ 明朝" w:hAnsi="ＭＳ 明朝" w:hint="eastAsia"/>
          <w:sz w:val="24"/>
          <w:szCs w:val="24"/>
        </w:rPr>
        <w:t>イ　前記第２の１（</w:t>
      </w:r>
      <w:r w:rsidR="00B3795C">
        <w:rPr>
          <w:rFonts w:ascii="ＭＳ 明朝" w:hAnsi="ＭＳ 明朝" w:hint="eastAsia"/>
          <w:sz w:val="24"/>
          <w:szCs w:val="24"/>
        </w:rPr>
        <w:t>１</w:t>
      </w:r>
      <w:r w:rsidRPr="00537E47">
        <w:rPr>
          <w:rFonts w:ascii="ＭＳ 明朝" w:hAnsi="ＭＳ 明朝" w:hint="eastAsia"/>
          <w:sz w:val="24"/>
          <w:szCs w:val="24"/>
        </w:rPr>
        <w:t>）</w:t>
      </w:r>
      <w:r w:rsidR="00B3795C">
        <w:rPr>
          <w:rFonts w:ascii="ＭＳ 明朝" w:hAnsi="ＭＳ 明朝" w:hint="eastAsia"/>
          <w:sz w:val="24"/>
          <w:szCs w:val="24"/>
        </w:rPr>
        <w:t>ケ（</w:t>
      </w:r>
      <w:r w:rsidRPr="00537E47">
        <w:rPr>
          <w:rFonts w:ascii="ＭＳ 明朝" w:hAnsi="ＭＳ 明朝" w:hint="eastAsia"/>
          <w:sz w:val="24"/>
          <w:szCs w:val="24"/>
        </w:rPr>
        <w:t>イ</w:t>
      </w:r>
      <w:r w:rsidR="00B3795C">
        <w:rPr>
          <w:rFonts w:ascii="ＭＳ 明朝" w:hAnsi="ＭＳ 明朝" w:hint="eastAsia"/>
          <w:sz w:val="24"/>
          <w:szCs w:val="24"/>
        </w:rPr>
        <w:t>）</w:t>
      </w:r>
      <w:r w:rsidRPr="00537E47">
        <w:rPr>
          <w:rFonts w:ascii="ＭＳ 明朝" w:hAnsi="ＭＳ 明朝" w:hint="eastAsia"/>
          <w:sz w:val="24"/>
          <w:szCs w:val="24"/>
        </w:rPr>
        <w:t>の主張は、本件事業を実施する過程において、知る権利（憲法第２１条）の侵害があった旨を主張するものであって、本件処分の違法性を左右するものではない。</w:t>
      </w:r>
    </w:p>
    <w:p w14:paraId="32891E1D" w14:textId="1C98E196" w:rsidR="00F96F13" w:rsidRDefault="00537E47" w:rsidP="00635730">
      <w:pPr>
        <w:ind w:leftChars="130" w:left="513" w:hangingChars="100" w:hanging="240"/>
        <w:rPr>
          <w:rFonts w:ascii="ＭＳ 明朝" w:hAnsi="ＭＳ 明朝"/>
          <w:sz w:val="24"/>
          <w:szCs w:val="24"/>
        </w:rPr>
      </w:pPr>
      <w:r w:rsidRPr="00537E47">
        <w:rPr>
          <w:rFonts w:ascii="ＭＳ 明朝" w:hAnsi="ＭＳ 明朝" w:hint="eastAsia"/>
          <w:sz w:val="24"/>
          <w:szCs w:val="24"/>
        </w:rPr>
        <w:t>ウ　前記第２の１（</w:t>
      </w:r>
      <w:r w:rsidR="00B3795C">
        <w:rPr>
          <w:rFonts w:ascii="ＭＳ 明朝" w:hAnsi="ＭＳ 明朝" w:hint="eastAsia"/>
          <w:sz w:val="24"/>
          <w:szCs w:val="24"/>
        </w:rPr>
        <w:t>１</w:t>
      </w:r>
      <w:r w:rsidRPr="00537E47">
        <w:rPr>
          <w:rFonts w:ascii="ＭＳ 明朝" w:hAnsi="ＭＳ 明朝" w:hint="eastAsia"/>
          <w:sz w:val="24"/>
          <w:szCs w:val="24"/>
        </w:rPr>
        <w:t>）</w:t>
      </w:r>
      <w:r w:rsidR="00B3795C">
        <w:rPr>
          <w:rFonts w:ascii="ＭＳ 明朝" w:hAnsi="ＭＳ 明朝" w:hint="eastAsia"/>
          <w:sz w:val="24"/>
          <w:szCs w:val="24"/>
        </w:rPr>
        <w:t>ケ（</w:t>
      </w:r>
      <w:r w:rsidRPr="00537E47">
        <w:rPr>
          <w:rFonts w:ascii="ＭＳ 明朝" w:hAnsi="ＭＳ 明朝" w:hint="eastAsia"/>
          <w:sz w:val="24"/>
          <w:szCs w:val="24"/>
        </w:rPr>
        <w:t>ウ</w:t>
      </w:r>
      <w:r w:rsidR="00B3795C">
        <w:rPr>
          <w:rFonts w:ascii="ＭＳ 明朝" w:hAnsi="ＭＳ 明朝" w:hint="eastAsia"/>
          <w:sz w:val="24"/>
          <w:szCs w:val="24"/>
        </w:rPr>
        <w:t>）</w:t>
      </w:r>
      <w:r w:rsidRPr="00537E47">
        <w:rPr>
          <w:rFonts w:ascii="ＭＳ 明朝" w:hAnsi="ＭＳ 明朝" w:hint="eastAsia"/>
          <w:sz w:val="24"/>
          <w:szCs w:val="24"/>
        </w:rPr>
        <w:t>の主張は、法第２５条の規定</w:t>
      </w:r>
      <w:r w:rsidR="00155E2B">
        <w:rPr>
          <w:rFonts w:ascii="ＭＳ 明朝" w:hAnsi="ＭＳ 明朝" w:hint="eastAsia"/>
          <w:sz w:val="24"/>
          <w:szCs w:val="24"/>
        </w:rPr>
        <w:t>が憲法（第１９条、第２１条及び第２２条）</w:t>
      </w:r>
      <w:r w:rsidRPr="00537E47">
        <w:rPr>
          <w:rFonts w:ascii="ＭＳ 明朝" w:hAnsi="ＭＳ 明朝" w:hint="eastAsia"/>
          <w:sz w:val="24"/>
          <w:szCs w:val="24"/>
        </w:rPr>
        <w:t>に</w:t>
      </w:r>
      <w:r w:rsidR="00155E2B">
        <w:rPr>
          <w:rFonts w:ascii="ＭＳ 明朝" w:hAnsi="ＭＳ 明朝" w:hint="eastAsia"/>
          <w:sz w:val="24"/>
          <w:szCs w:val="24"/>
        </w:rPr>
        <w:t>違反する旨</w:t>
      </w:r>
      <w:r w:rsidRPr="00537E47">
        <w:rPr>
          <w:rFonts w:ascii="ＭＳ 明朝" w:hAnsi="ＭＳ 明朝" w:hint="eastAsia"/>
          <w:sz w:val="24"/>
          <w:szCs w:val="24"/>
        </w:rPr>
        <w:t>を主張するものであるが、行政機関には違憲</w:t>
      </w:r>
      <w:r>
        <w:rPr>
          <w:rFonts w:ascii="ＭＳ 明朝" w:hAnsi="ＭＳ 明朝" w:hint="eastAsia"/>
          <w:sz w:val="24"/>
          <w:szCs w:val="24"/>
        </w:rPr>
        <w:t>立法</w:t>
      </w:r>
      <w:r w:rsidRPr="00537E47">
        <w:rPr>
          <w:rFonts w:ascii="ＭＳ 明朝" w:hAnsi="ＭＳ 明朝" w:hint="eastAsia"/>
          <w:sz w:val="24"/>
          <w:szCs w:val="24"/>
        </w:rPr>
        <w:t>審査権はないと一般に解されていることから、法の合憲性に係る判断は、憲法上</w:t>
      </w:r>
      <w:r w:rsidR="002919A4">
        <w:rPr>
          <w:rFonts w:ascii="ＭＳ 明朝" w:hAnsi="ＭＳ 明朝" w:hint="eastAsia"/>
          <w:sz w:val="24"/>
          <w:szCs w:val="24"/>
        </w:rPr>
        <w:t>、</w:t>
      </w:r>
      <w:r w:rsidRPr="00537E47">
        <w:rPr>
          <w:rFonts w:ascii="ＭＳ 明朝" w:hAnsi="ＭＳ 明朝" w:hint="eastAsia"/>
          <w:sz w:val="24"/>
          <w:szCs w:val="24"/>
        </w:rPr>
        <w:t>違憲</w:t>
      </w:r>
      <w:r>
        <w:rPr>
          <w:rFonts w:ascii="ＭＳ 明朝" w:hAnsi="ＭＳ 明朝" w:hint="eastAsia"/>
          <w:sz w:val="24"/>
          <w:szCs w:val="24"/>
        </w:rPr>
        <w:t>立法</w:t>
      </w:r>
      <w:r w:rsidRPr="00537E47">
        <w:rPr>
          <w:rFonts w:ascii="ＭＳ 明朝" w:hAnsi="ＭＳ 明朝" w:hint="eastAsia"/>
          <w:sz w:val="24"/>
          <w:szCs w:val="24"/>
        </w:rPr>
        <w:t xml:space="preserve">審査権を有する司法機関である裁判所に委ねられており、審査会の権限外にあると解される。  </w:t>
      </w:r>
    </w:p>
    <w:p w14:paraId="0EF0E4BC" w14:textId="3FBE343B" w:rsidR="00537E47" w:rsidRDefault="00537E47" w:rsidP="00635730">
      <w:pPr>
        <w:ind w:leftChars="130" w:left="513" w:hangingChars="100" w:hanging="240"/>
        <w:rPr>
          <w:rFonts w:ascii="ＭＳ 明朝" w:hAnsi="ＭＳ 明朝"/>
          <w:sz w:val="24"/>
          <w:szCs w:val="24"/>
        </w:rPr>
      </w:pPr>
      <w:r w:rsidRPr="00537E47">
        <w:rPr>
          <w:rFonts w:ascii="ＭＳ 明朝" w:hAnsi="ＭＳ 明朝" w:hint="eastAsia"/>
          <w:sz w:val="24"/>
          <w:szCs w:val="24"/>
        </w:rPr>
        <w:t>エ　前記第２の１（</w:t>
      </w:r>
      <w:r w:rsidR="00B3795C">
        <w:rPr>
          <w:rFonts w:ascii="ＭＳ 明朝" w:hAnsi="ＭＳ 明朝" w:hint="eastAsia"/>
          <w:sz w:val="24"/>
          <w:szCs w:val="24"/>
        </w:rPr>
        <w:t>１</w:t>
      </w:r>
      <w:r w:rsidRPr="00537E47">
        <w:rPr>
          <w:rFonts w:ascii="ＭＳ 明朝" w:hAnsi="ＭＳ 明朝" w:hint="eastAsia"/>
          <w:sz w:val="24"/>
          <w:szCs w:val="24"/>
        </w:rPr>
        <w:t>）</w:t>
      </w:r>
      <w:r w:rsidR="00B3795C">
        <w:rPr>
          <w:rFonts w:ascii="ＭＳ 明朝" w:hAnsi="ＭＳ 明朝" w:hint="eastAsia"/>
          <w:sz w:val="24"/>
          <w:szCs w:val="24"/>
        </w:rPr>
        <w:t>ケ（</w:t>
      </w:r>
      <w:r w:rsidRPr="00537E47">
        <w:rPr>
          <w:rFonts w:ascii="ＭＳ 明朝" w:hAnsi="ＭＳ 明朝" w:hint="eastAsia"/>
          <w:sz w:val="24"/>
          <w:szCs w:val="24"/>
        </w:rPr>
        <w:t>エ</w:t>
      </w:r>
      <w:r w:rsidR="00B3795C">
        <w:rPr>
          <w:rFonts w:ascii="ＭＳ 明朝" w:hAnsi="ＭＳ 明朝" w:hint="eastAsia"/>
          <w:sz w:val="24"/>
          <w:szCs w:val="24"/>
        </w:rPr>
        <w:t>）</w:t>
      </w:r>
      <w:r w:rsidRPr="00537E47">
        <w:rPr>
          <w:rFonts w:ascii="ＭＳ 明朝" w:hAnsi="ＭＳ 明朝" w:hint="eastAsia"/>
          <w:sz w:val="24"/>
          <w:szCs w:val="24"/>
        </w:rPr>
        <w:t>の主張は、本件処分が</w:t>
      </w:r>
      <w:r w:rsidR="00B3795C">
        <w:rPr>
          <w:rFonts w:ascii="ＭＳ 明朝" w:hAnsi="ＭＳ 明朝" w:hint="eastAsia"/>
          <w:sz w:val="24"/>
          <w:szCs w:val="24"/>
        </w:rPr>
        <w:t>法</w:t>
      </w:r>
      <w:r w:rsidR="003E6CB0">
        <w:rPr>
          <w:rFonts w:ascii="ＭＳ 明朝" w:hAnsi="ＭＳ 明朝" w:hint="eastAsia"/>
          <w:sz w:val="24"/>
          <w:szCs w:val="24"/>
        </w:rPr>
        <w:t>の</w:t>
      </w:r>
      <w:r w:rsidR="00B3795C">
        <w:rPr>
          <w:rFonts w:ascii="ＭＳ 明朝" w:hAnsi="ＭＳ 明朝" w:hint="eastAsia"/>
          <w:sz w:val="24"/>
          <w:szCs w:val="24"/>
        </w:rPr>
        <w:t>求める要件を満たさず、</w:t>
      </w:r>
      <w:r w:rsidR="002919A4">
        <w:rPr>
          <w:rFonts w:ascii="ＭＳ 明朝" w:hAnsi="ＭＳ 明朝" w:hint="eastAsia"/>
          <w:sz w:val="24"/>
          <w:szCs w:val="24"/>
        </w:rPr>
        <w:t>違法に</w:t>
      </w:r>
      <w:r w:rsidRPr="00537E47">
        <w:rPr>
          <w:rFonts w:ascii="ＭＳ 明朝" w:hAnsi="ＭＳ 明朝" w:hint="eastAsia"/>
          <w:sz w:val="24"/>
          <w:szCs w:val="24"/>
        </w:rPr>
        <w:t>財産権を</w:t>
      </w:r>
      <w:r w:rsidR="00B3795C">
        <w:rPr>
          <w:rFonts w:ascii="ＭＳ 明朝" w:hAnsi="ＭＳ 明朝" w:hint="eastAsia"/>
          <w:sz w:val="24"/>
          <w:szCs w:val="24"/>
        </w:rPr>
        <w:t>侵奪しており、</w:t>
      </w:r>
      <w:r w:rsidR="003E6CB0">
        <w:rPr>
          <w:rFonts w:ascii="ＭＳ 明朝" w:hAnsi="ＭＳ 明朝" w:hint="eastAsia"/>
          <w:sz w:val="24"/>
          <w:szCs w:val="24"/>
        </w:rPr>
        <w:t>憲法第２９条に違反する</w:t>
      </w:r>
      <w:r w:rsidRPr="00537E47">
        <w:rPr>
          <w:rFonts w:ascii="ＭＳ 明朝" w:hAnsi="ＭＳ 明朝" w:hint="eastAsia"/>
          <w:sz w:val="24"/>
          <w:szCs w:val="24"/>
        </w:rPr>
        <w:t>旨主張するものであるが、前記（</w:t>
      </w:r>
      <w:r w:rsidR="003E6CB0">
        <w:rPr>
          <w:rFonts w:ascii="ＭＳ 明朝" w:hAnsi="ＭＳ 明朝" w:hint="eastAsia"/>
          <w:sz w:val="24"/>
          <w:szCs w:val="24"/>
        </w:rPr>
        <w:t>２</w:t>
      </w:r>
      <w:r w:rsidRPr="00537E47">
        <w:rPr>
          <w:rFonts w:ascii="ＭＳ 明朝" w:hAnsi="ＭＳ 明朝" w:hint="eastAsia"/>
          <w:sz w:val="24"/>
          <w:szCs w:val="24"/>
        </w:rPr>
        <w:t>）のとおり、</w:t>
      </w:r>
      <w:r w:rsidR="003E6CB0">
        <w:rPr>
          <w:rFonts w:ascii="ＭＳ 明朝" w:hAnsi="ＭＳ 明朝" w:hint="eastAsia"/>
          <w:sz w:val="24"/>
          <w:szCs w:val="24"/>
        </w:rPr>
        <w:t>本件処分は、法第９８条第２項に基づき、法に規定する換地計画の決定の基準である照応の原則（法第８９条第１項）</w:t>
      </w:r>
      <w:r w:rsidR="008F24DE">
        <w:rPr>
          <w:rFonts w:ascii="ＭＳ 明朝" w:hAnsi="ＭＳ 明朝" w:hint="eastAsia"/>
          <w:sz w:val="24"/>
          <w:szCs w:val="24"/>
        </w:rPr>
        <w:t>を考慮して行われたものである。また、本件</w:t>
      </w:r>
      <w:r w:rsidR="002919A4">
        <w:rPr>
          <w:rFonts w:ascii="ＭＳ 明朝" w:hAnsi="ＭＳ 明朝" w:hint="eastAsia"/>
          <w:sz w:val="24"/>
          <w:szCs w:val="24"/>
        </w:rPr>
        <w:t>処分によって</w:t>
      </w:r>
      <w:r w:rsidR="008F24DE">
        <w:rPr>
          <w:rFonts w:ascii="ＭＳ 明朝" w:hAnsi="ＭＳ 明朝" w:hint="eastAsia"/>
          <w:sz w:val="24"/>
          <w:szCs w:val="24"/>
        </w:rPr>
        <w:t>、</w:t>
      </w:r>
      <w:r w:rsidR="008F24DE" w:rsidRPr="008F24DE">
        <w:rPr>
          <w:rFonts w:ascii="ＭＳ 明朝" w:hAnsi="ＭＳ 明朝" w:hint="eastAsia"/>
          <w:sz w:val="24"/>
          <w:szCs w:val="24"/>
        </w:rPr>
        <w:t>従前の宅地に代えて、将来新たに使用することのできる土</w:t>
      </w:r>
      <w:r w:rsidR="008F24DE">
        <w:rPr>
          <w:rFonts w:ascii="ＭＳ 明朝" w:hAnsi="ＭＳ 明朝" w:hint="eastAsia"/>
          <w:sz w:val="24"/>
          <w:szCs w:val="24"/>
        </w:rPr>
        <w:t>地が</w:t>
      </w:r>
      <w:r w:rsidR="008F24DE" w:rsidRPr="008F24DE">
        <w:rPr>
          <w:rFonts w:ascii="ＭＳ 明朝" w:hAnsi="ＭＳ 明朝" w:hint="eastAsia"/>
          <w:sz w:val="24"/>
          <w:szCs w:val="24"/>
        </w:rPr>
        <w:t>指定</w:t>
      </w:r>
      <w:r w:rsidR="002919A4">
        <w:rPr>
          <w:rFonts w:ascii="ＭＳ 明朝" w:hAnsi="ＭＳ 明朝" w:hint="eastAsia"/>
          <w:sz w:val="24"/>
          <w:szCs w:val="24"/>
        </w:rPr>
        <w:t>されていることから、違法に財産権を侵奪している</w:t>
      </w:r>
      <w:r w:rsidR="008343F5">
        <w:rPr>
          <w:rFonts w:ascii="ＭＳ 明朝" w:hAnsi="ＭＳ 明朝" w:hint="eastAsia"/>
          <w:sz w:val="24"/>
          <w:szCs w:val="24"/>
        </w:rPr>
        <w:t>と</w:t>
      </w:r>
      <w:r w:rsidR="002919A4">
        <w:rPr>
          <w:rFonts w:ascii="ＭＳ 明朝" w:hAnsi="ＭＳ 明朝" w:hint="eastAsia"/>
          <w:sz w:val="24"/>
          <w:szCs w:val="24"/>
        </w:rPr>
        <w:t>は言えず、審査請求人らの主張は採用できない。</w:t>
      </w:r>
    </w:p>
    <w:p w14:paraId="7990F401" w14:textId="703DD3BD" w:rsidR="004A76B6" w:rsidRDefault="00954B89" w:rsidP="004A76B6">
      <w:pPr>
        <w:ind w:left="480" w:hangingChars="200" w:hanging="480"/>
        <w:jc w:val="left"/>
        <w:rPr>
          <w:rFonts w:ascii="ＭＳ 明朝" w:hAnsi="ＭＳ 明朝"/>
          <w:sz w:val="24"/>
          <w:szCs w:val="24"/>
        </w:rPr>
      </w:pPr>
      <w:r>
        <w:rPr>
          <w:rFonts w:ascii="ＭＳ 明朝" w:hAnsi="ＭＳ 明朝" w:hint="eastAsia"/>
          <w:sz w:val="24"/>
          <w:szCs w:val="24"/>
        </w:rPr>
        <w:lastRenderedPageBreak/>
        <w:t>（４）</w:t>
      </w:r>
      <w:r w:rsidR="00653613">
        <w:rPr>
          <w:rFonts w:ascii="ＭＳ 明朝" w:hAnsi="ＭＳ 明朝" w:hint="eastAsia"/>
          <w:sz w:val="24"/>
          <w:szCs w:val="24"/>
        </w:rPr>
        <w:t>審理手続の瑕疵について</w:t>
      </w:r>
    </w:p>
    <w:p w14:paraId="234FC2F2" w14:textId="235503BA" w:rsidR="005B4F39" w:rsidRDefault="00CC6D31" w:rsidP="00635730">
      <w:pPr>
        <w:ind w:leftChars="200" w:left="420" w:firstLineChars="150" w:firstLine="360"/>
        <w:rPr>
          <w:rFonts w:ascii="ＭＳ 明朝" w:hAnsi="ＭＳ 明朝"/>
          <w:sz w:val="24"/>
          <w:szCs w:val="24"/>
        </w:rPr>
      </w:pPr>
      <w:r>
        <w:rPr>
          <w:rFonts w:ascii="ＭＳ 明朝" w:hAnsi="ＭＳ 明朝" w:hint="eastAsia"/>
          <w:sz w:val="24"/>
          <w:szCs w:val="24"/>
        </w:rPr>
        <w:t>審査請求人らは、</w:t>
      </w:r>
      <w:r w:rsidR="00777069">
        <w:rPr>
          <w:rFonts w:ascii="ＭＳ 明朝" w:hAnsi="ＭＳ 明朝" w:hint="eastAsia"/>
          <w:sz w:val="24"/>
          <w:szCs w:val="24"/>
        </w:rPr>
        <w:t>本件審査請求の</w:t>
      </w:r>
      <w:r w:rsidR="00653613">
        <w:rPr>
          <w:rFonts w:ascii="ＭＳ 明朝" w:hAnsi="ＭＳ 明朝" w:hint="eastAsia"/>
          <w:sz w:val="24"/>
          <w:szCs w:val="24"/>
        </w:rPr>
        <w:t>審理</w:t>
      </w:r>
      <w:r w:rsidR="00954B89" w:rsidRPr="00954B89">
        <w:rPr>
          <w:rFonts w:ascii="ＭＳ 明朝" w:hAnsi="ＭＳ 明朝" w:hint="eastAsia"/>
          <w:sz w:val="24"/>
          <w:szCs w:val="24"/>
        </w:rPr>
        <w:t>手続</w:t>
      </w:r>
      <w:r w:rsidR="00777069">
        <w:rPr>
          <w:rFonts w:ascii="ＭＳ 明朝" w:hAnsi="ＭＳ 明朝" w:hint="eastAsia"/>
          <w:sz w:val="24"/>
          <w:szCs w:val="24"/>
        </w:rPr>
        <w:t>は</w:t>
      </w:r>
      <w:r w:rsidR="000E5E9A">
        <w:rPr>
          <w:rFonts w:ascii="ＭＳ 明朝" w:hAnsi="ＭＳ 明朝" w:hint="eastAsia"/>
          <w:sz w:val="24"/>
          <w:szCs w:val="24"/>
        </w:rPr>
        <w:t>著しく遅延</w:t>
      </w:r>
      <w:r w:rsidR="00777069">
        <w:rPr>
          <w:rFonts w:ascii="ＭＳ 明朝" w:hAnsi="ＭＳ 明朝" w:hint="eastAsia"/>
          <w:sz w:val="24"/>
          <w:szCs w:val="24"/>
        </w:rPr>
        <w:t>しており、また、十分な審理が</w:t>
      </w:r>
      <w:r w:rsidR="000E5E9A">
        <w:rPr>
          <w:rFonts w:ascii="ＭＳ 明朝" w:hAnsi="ＭＳ 明朝" w:hint="eastAsia"/>
          <w:sz w:val="24"/>
          <w:szCs w:val="24"/>
        </w:rPr>
        <w:t>行われて</w:t>
      </w:r>
      <w:r w:rsidR="00777069">
        <w:rPr>
          <w:rFonts w:ascii="ＭＳ 明朝" w:hAnsi="ＭＳ 明朝" w:hint="eastAsia"/>
          <w:sz w:val="24"/>
          <w:szCs w:val="24"/>
        </w:rPr>
        <w:t>いない点において</w:t>
      </w:r>
      <w:r w:rsidR="000E5E9A">
        <w:rPr>
          <w:rFonts w:ascii="ＭＳ 明朝" w:hAnsi="ＭＳ 明朝" w:hint="eastAsia"/>
          <w:sz w:val="24"/>
          <w:szCs w:val="24"/>
        </w:rPr>
        <w:t>違法及び不当があり、その間に処分庁が法第７７条に基づく建築物等の移転及び除却を行ったことを踏まえると、</w:t>
      </w:r>
      <w:r w:rsidR="00954B89" w:rsidRPr="00954B89">
        <w:rPr>
          <w:rFonts w:ascii="ＭＳ 明朝" w:hAnsi="ＭＳ 明朝" w:hint="eastAsia"/>
          <w:sz w:val="24"/>
          <w:szCs w:val="24"/>
        </w:rPr>
        <w:t>本</w:t>
      </w:r>
      <w:r w:rsidR="000E5E9A">
        <w:rPr>
          <w:rFonts w:ascii="ＭＳ 明朝" w:hAnsi="ＭＳ 明朝" w:hint="eastAsia"/>
          <w:sz w:val="24"/>
          <w:szCs w:val="24"/>
        </w:rPr>
        <w:t>件処分は不当である旨主張する。</w:t>
      </w:r>
    </w:p>
    <w:p w14:paraId="24CDF56F" w14:textId="4F93C320" w:rsidR="00BC1CAC" w:rsidRDefault="00777069" w:rsidP="00635730">
      <w:pPr>
        <w:ind w:leftChars="200" w:left="420" w:firstLineChars="150" w:firstLine="360"/>
        <w:rPr>
          <w:rFonts w:ascii="ＭＳ 明朝" w:hAnsi="ＭＳ 明朝"/>
          <w:sz w:val="24"/>
          <w:szCs w:val="24"/>
        </w:rPr>
      </w:pPr>
      <w:r>
        <w:rPr>
          <w:rFonts w:ascii="ＭＳ 明朝" w:hAnsi="ＭＳ 明朝" w:hint="eastAsia"/>
          <w:sz w:val="24"/>
          <w:szCs w:val="24"/>
        </w:rPr>
        <w:t>仮に、</w:t>
      </w:r>
      <w:r w:rsidR="00CC6D31" w:rsidRPr="00CC6D31">
        <w:rPr>
          <w:rFonts w:ascii="ＭＳ 明朝" w:hAnsi="ＭＳ 明朝" w:hint="eastAsia"/>
          <w:sz w:val="24"/>
          <w:szCs w:val="24"/>
        </w:rPr>
        <w:t>本件審査請求の審理手続</w:t>
      </w:r>
      <w:r w:rsidR="00CC6D31">
        <w:rPr>
          <w:rFonts w:ascii="ＭＳ 明朝" w:hAnsi="ＭＳ 明朝" w:hint="eastAsia"/>
          <w:sz w:val="24"/>
          <w:szCs w:val="24"/>
        </w:rPr>
        <w:t>において、</w:t>
      </w:r>
      <w:r>
        <w:rPr>
          <w:rFonts w:ascii="ＭＳ 明朝" w:hAnsi="ＭＳ 明朝" w:hint="eastAsia"/>
          <w:sz w:val="24"/>
          <w:szCs w:val="24"/>
        </w:rPr>
        <w:t>裁決の権限、手続、形式の瑕疵（裁決固有の瑕疵）があったとしても、当該瑕疵については、</w:t>
      </w:r>
      <w:r w:rsidR="00302480">
        <w:rPr>
          <w:rFonts w:ascii="ＭＳ 明朝" w:hAnsi="ＭＳ 明朝" w:hint="eastAsia"/>
          <w:sz w:val="24"/>
          <w:szCs w:val="24"/>
        </w:rPr>
        <w:t>裁決の後に、</w:t>
      </w:r>
      <w:r w:rsidR="0023760A">
        <w:rPr>
          <w:rFonts w:ascii="ＭＳ 明朝" w:hAnsi="ＭＳ 明朝" w:hint="eastAsia"/>
          <w:sz w:val="24"/>
          <w:szCs w:val="24"/>
        </w:rPr>
        <w:t>行政事件訴訟法</w:t>
      </w:r>
      <w:r w:rsidR="00C37CBB">
        <w:rPr>
          <w:rFonts w:ascii="ＭＳ 明朝" w:hAnsi="ＭＳ 明朝" w:hint="eastAsia"/>
          <w:sz w:val="24"/>
          <w:szCs w:val="24"/>
        </w:rPr>
        <w:t>（昭和３７年法律第１３９号）第３条第３項に基づく裁決の取消しを争うかどうか</w:t>
      </w:r>
      <w:r w:rsidR="00302480">
        <w:rPr>
          <w:rFonts w:ascii="ＭＳ 明朝" w:hAnsi="ＭＳ 明朝" w:hint="eastAsia"/>
          <w:sz w:val="24"/>
          <w:szCs w:val="24"/>
        </w:rPr>
        <w:t>であって、</w:t>
      </w:r>
      <w:r w:rsidRPr="00777069">
        <w:rPr>
          <w:rFonts w:ascii="ＭＳ 明朝" w:hAnsi="ＭＳ 明朝" w:hint="eastAsia"/>
          <w:sz w:val="24"/>
          <w:szCs w:val="24"/>
        </w:rPr>
        <w:t>当審査の判断外事項であり、</w:t>
      </w:r>
      <w:r>
        <w:rPr>
          <w:rFonts w:ascii="ＭＳ 明朝" w:hAnsi="ＭＳ 明朝" w:hint="eastAsia"/>
          <w:sz w:val="24"/>
          <w:szCs w:val="24"/>
        </w:rPr>
        <w:t>審査請求人らの主張する審理手続の瑕疵は、</w:t>
      </w:r>
      <w:r w:rsidRPr="00777069">
        <w:rPr>
          <w:rFonts w:ascii="ＭＳ 明朝" w:hAnsi="ＭＳ 明朝" w:hint="eastAsia"/>
          <w:sz w:val="24"/>
          <w:szCs w:val="24"/>
        </w:rPr>
        <w:t>本件処分の違法性を左右するものではない。</w:t>
      </w:r>
    </w:p>
    <w:p w14:paraId="0FF59ED7" w14:textId="02FB50A8" w:rsidR="00954B89" w:rsidRDefault="00133AF8" w:rsidP="000C3C20">
      <w:pPr>
        <w:jc w:val="left"/>
        <w:rPr>
          <w:rFonts w:ascii="ＭＳ 明朝" w:hAnsi="ＭＳ 明朝"/>
          <w:sz w:val="24"/>
          <w:szCs w:val="24"/>
        </w:rPr>
      </w:pPr>
      <w:r>
        <w:rPr>
          <w:rFonts w:ascii="ＭＳ 明朝" w:hAnsi="ＭＳ 明朝" w:hint="eastAsia"/>
          <w:sz w:val="24"/>
          <w:szCs w:val="24"/>
        </w:rPr>
        <w:t>（５）結論</w:t>
      </w:r>
    </w:p>
    <w:p w14:paraId="71869984" w14:textId="64995391" w:rsidR="00133AF8" w:rsidRDefault="00133AF8" w:rsidP="0008512C">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08512C">
        <w:rPr>
          <w:rFonts w:ascii="ＭＳ 明朝" w:hAnsi="ＭＳ 明朝" w:hint="eastAsia"/>
          <w:sz w:val="24"/>
          <w:szCs w:val="24"/>
        </w:rPr>
        <w:t xml:space="preserve">　　以上のとおり、本件処分</w:t>
      </w:r>
      <w:r w:rsidR="00071D19">
        <w:rPr>
          <w:rFonts w:ascii="ＭＳ 明朝" w:hAnsi="ＭＳ 明朝" w:hint="eastAsia"/>
          <w:sz w:val="24"/>
          <w:szCs w:val="24"/>
        </w:rPr>
        <w:t>を取り消すべき理由</w:t>
      </w:r>
      <w:r w:rsidR="0008512C">
        <w:rPr>
          <w:rFonts w:ascii="ＭＳ 明朝" w:hAnsi="ＭＳ 明朝" w:hint="eastAsia"/>
          <w:sz w:val="24"/>
          <w:szCs w:val="24"/>
        </w:rPr>
        <w:t>は認められないから、</w:t>
      </w:r>
      <w:r w:rsidR="0008512C" w:rsidRPr="0008512C">
        <w:rPr>
          <w:rFonts w:ascii="ＭＳ 明朝" w:hAnsi="ＭＳ 明朝" w:hint="eastAsia"/>
          <w:sz w:val="24"/>
          <w:szCs w:val="24"/>
        </w:rPr>
        <w:t>本件審査請求は、棄却されるべきである。</w:t>
      </w:r>
    </w:p>
    <w:p w14:paraId="48F25065" w14:textId="63E51F2A" w:rsidR="00133AF8" w:rsidRDefault="00133AF8" w:rsidP="000C3C20">
      <w:pPr>
        <w:jc w:val="left"/>
        <w:rPr>
          <w:rFonts w:ascii="ＭＳ 明朝" w:hAnsi="ＭＳ 明朝"/>
          <w:sz w:val="24"/>
          <w:szCs w:val="24"/>
        </w:rPr>
      </w:pPr>
    </w:p>
    <w:p w14:paraId="67E982D8" w14:textId="3C9297F8" w:rsidR="007604BA" w:rsidRPr="007604BA" w:rsidRDefault="007604BA" w:rsidP="000C3C20">
      <w:pPr>
        <w:jc w:val="left"/>
        <w:rPr>
          <w:rFonts w:ascii="ＭＳ 明朝" w:hAnsi="ＭＳ 明朝"/>
          <w:b/>
          <w:sz w:val="24"/>
          <w:szCs w:val="24"/>
        </w:rPr>
      </w:pPr>
      <w:r w:rsidRPr="007604BA">
        <w:rPr>
          <w:rFonts w:ascii="ＭＳ 明朝" w:hAnsi="ＭＳ 明朝" w:hint="eastAsia"/>
          <w:b/>
          <w:sz w:val="24"/>
          <w:szCs w:val="24"/>
        </w:rPr>
        <w:t>第６　付言</w:t>
      </w:r>
    </w:p>
    <w:p w14:paraId="577E8B70" w14:textId="77777777" w:rsidR="007604BA" w:rsidRDefault="007604BA" w:rsidP="007604BA">
      <w:pPr>
        <w:ind w:firstLineChars="100" w:firstLine="240"/>
        <w:jc w:val="left"/>
        <w:rPr>
          <w:rFonts w:ascii="ＭＳ 明朝" w:hAnsi="ＭＳ 明朝"/>
          <w:sz w:val="24"/>
          <w:szCs w:val="24"/>
        </w:rPr>
      </w:pPr>
    </w:p>
    <w:p w14:paraId="158CFCC8" w14:textId="05EFB1A4" w:rsidR="007604BA" w:rsidRDefault="007604BA" w:rsidP="007604BA">
      <w:pPr>
        <w:ind w:firstLineChars="100" w:firstLine="240"/>
        <w:jc w:val="left"/>
        <w:rPr>
          <w:rFonts w:ascii="ＭＳ 明朝" w:hAnsi="ＭＳ 明朝"/>
          <w:sz w:val="24"/>
          <w:szCs w:val="24"/>
        </w:rPr>
      </w:pPr>
      <w:r w:rsidRPr="007604BA">
        <w:rPr>
          <w:rFonts w:ascii="ＭＳ 明朝" w:hAnsi="ＭＳ 明朝" w:hint="eastAsia"/>
          <w:sz w:val="24"/>
          <w:szCs w:val="24"/>
        </w:rPr>
        <w:t>本件審査請求における審理手続をみると、令和２年７月６日に審理員による口頭意見陳述が実施されてから令和３年６月２５日に審理員意見書が作成されるまでの間に具体的な審理手続を行った形跡は見当たらない</w:t>
      </w:r>
      <w:r>
        <w:rPr>
          <w:rFonts w:ascii="ＭＳ 明朝" w:hAnsi="ＭＳ 明朝" w:hint="eastAsia"/>
          <w:sz w:val="24"/>
          <w:szCs w:val="24"/>
        </w:rPr>
        <w:t>。</w:t>
      </w:r>
    </w:p>
    <w:p w14:paraId="3E4B6CB8" w14:textId="6D1B4E97" w:rsidR="007604BA" w:rsidRPr="007604BA" w:rsidRDefault="007604BA" w:rsidP="007604BA">
      <w:pPr>
        <w:ind w:firstLineChars="100" w:firstLine="240"/>
        <w:jc w:val="left"/>
        <w:rPr>
          <w:rFonts w:ascii="ＭＳ 明朝" w:hAnsi="ＭＳ 明朝"/>
          <w:sz w:val="24"/>
          <w:szCs w:val="24"/>
        </w:rPr>
      </w:pPr>
      <w:r w:rsidRPr="007604BA">
        <w:rPr>
          <w:rFonts w:ascii="ＭＳ 明朝" w:hAnsi="ＭＳ 明朝" w:hint="eastAsia"/>
          <w:sz w:val="24"/>
          <w:szCs w:val="24"/>
        </w:rPr>
        <w:t>仮に、この点について、特段の事情や合理的な理由がないのであれば、審査請求人らが本件審査請求の審理手続が著しく遅延している旨主張することは当然であると言える。</w:t>
      </w:r>
    </w:p>
    <w:p w14:paraId="405CEDC0" w14:textId="6E969679" w:rsidR="007604BA" w:rsidRDefault="007604BA" w:rsidP="00DC4F64">
      <w:pPr>
        <w:ind w:firstLineChars="100" w:firstLine="240"/>
        <w:jc w:val="left"/>
        <w:rPr>
          <w:rFonts w:ascii="ＭＳ 明朝" w:hAnsi="ＭＳ 明朝"/>
          <w:sz w:val="24"/>
          <w:szCs w:val="24"/>
        </w:rPr>
      </w:pPr>
      <w:r w:rsidRPr="007604BA">
        <w:rPr>
          <w:rFonts w:ascii="ＭＳ 明朝" w:hAnsi="ＭＳ 明朝" w:hint="eastAsia"/>
          <w:sz w:val="24"/>
          <w:szCs w:val="24"/>
        </w:rPr>
        <w:t>審理員及び審査庁は、簡易迅速な手続による国民の権利利益の救済を図るとともに行政の適正な運営を確保する行政不服審査法の趣旨、目的に照らして、審理手続に遅延が生じないよう努めることが望まれる。</w:t>
      </w:r>
    </w:p>
    <w:p w14:paraId="0736CBC7" w14:textId="77777777" w:rsidR="007604BA" w:rsidRPr="005B4F39" w:rsidRDefault="007604BA" w:rsidP="000C3C20">
      <w:pPr>
        <w:jc w:val="left"/>
        <w:rPr>
          <w:rFonts w:ascii="ＭＳ 明朝" w:hAnsi="ＭＳ 明朝"/>
          <w:sz w:val="24"/>
          <w:szCs w:val="24"/>
        </w:rPr>
      </w:pPr>
    </w:p>
    <w:p w14:paraId="7BB0C03F" w14:textId="77777777" w:rsidR="006D3C05" w:rsidRPr="00267CA5" w:rsidRDefault="006D3C05" w:rsidP="006D3C05">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w:t>
      </w:r>
      <w:r>
        <w:rPr>
          <w:rFonts w:ascii="ＭＳ 明朝" w:hAnsi="ＭＳ 明朝" w:hint="eastAsia"/>
          <w:sz w:val="24"/>
          <w:szCs w:val="24"/>
        </w:rPr>
        <w:t>１</w:t>
      </w:r>
      <w:r w:rsidRPr="00267CA5">
        <w:rPr>
          <w:rFonts w:ascii="ＭＳ 明朝" w:hAnsi="ＭＳ 明朝" w:hint="eastAsia"/>
          <w:sz w:val="24"/>
          <w:szCs w:val="24"/>
        </w:rPr>
        <w:t>部会</w:t>
      </w:r>
    </w:p>
    <w:p w14:paraId="46CC2686" w14:textId="77777777" w:rsidR="006D3C05" w:rsidRPr="00267CA5" w:rsidRDefault="006D3C05" w:rsidP="006D3C05">
      <w:pPr>
        <w:ind w:leftChars="2430" w:left="5103"/>
        <w:rPr>
          <w:rFonts w:ascii="ＭＳ 明朝" w:hAnsi="ＭＳ 明朝"/>
          <w:sz w:val="24"/>
          <w:szCs w:val="24"/>
        </w:rPr>
      </w:pPr>
      <w:r w:rsidRPr="00267CA5">
        <w:rPr>
          <w:rFonts w:ascii="ＭＳ 明朝" w:hAnsi="ＭＳ 明朝" w:hint="eastAsia"/>
          <w:sz w:val="24"/>
          <w:szCs w:val="24"/>
        </w:rPr>
        <w:t>委員（部会長）</w:t>
      </w:r>
      <w:r>
        <w:rPr>
          <w:rFonts w:ascii="ＭＳ 明朝" w:hAnsi="ＭＳ 明朝" w:hint="eastAsia"/>
          <w:sz w:val="24"/>
          <w:szCs w:val="24"/>
        </w:rPr>
        <w:t>谷口　勢津夫</w:t>
      </w:r>
    </w:p>
    <w:p w14:paraId="20EEC36A" w14:textId="77777777" w:rsidR="006D3C05" w:rsidRPr="00267CA5" w:rsidRDefault="006D3C05" w:rsidP="006D3C05">
      <w:pPr>
        <w:ind w:leftChars="2430" w:left="5103"/>
        <w:rPr>
          <w:rFonts w:ascii="ＭＳ 明朝" w:hAnsi="ＭＳ 明朝"/>
          <w:sz w:val="24"/>
          <w:szCs w:val="24"/>
        </w:rPr>
      </w:pPr>
      <w:r w:rsidRPr="00267CA5">
        <w:rPr>
          <w:rFonts w:ascii="ＭＳ 明朝" w:hAnsi="ＭＳ 明朝" w:hint="eastAsia"/>
          <w:sz w:val="24"/>
          <w:szCs w:val="24"/>
        </w:rPr>
        <w:t xml:space="preserve">委員　　　　　</w:t>
      </w:r>
      <w:r>
        <w:rPr>
          <w:rFonts w:ascii="ＭＳ 明朝" w:hAnsi="ＭＳ 明朝" w:hint="eastAsia"/>
          <w:sz w:val="24"/>
          <w:szCs w:val="24"/>
        </w:rPr>
        <w:t>西上　治</w:t>
      </w:r>
    </w:p>
    <w:p w14:paraId="02CB8018" w14:textId="77777777" w:rsidR="006D3C05" w:rsidRDefault="006D3C05" w:rsidP="006D3C05">
      <w:pPr>
        <w:ind w:leftChars="2430" w:left="5103"/>
        <w:rPr>
          <w:rFonts w:ascii="ＭＳ 明朝" w:hAnsi="ＭＳ 明朝"/>
          <w:sz w:val="24"/>
          <w:szCs w:val="24"/>
        </w:rPr>
      </w:pPr>
      <w:r w:rsidRPr="00267CA5">
        <w:rPr>
          <w:rFonts w:ascii="ＭＳ 明朝" w:hAnsi="ＭＳ 明朝" w:hint="eastAsia"/>
          <w:sz w:val="24"/>
          <w:szCs w:val="24"/>
        </w:rPr>
        <w:t xml:space="preserve">委員　　　　　</w:t>
      </w:r>
      <w:r>
        <w:rPr>
          <w:rFonts w:ascii="ＭＳ 明朝" w:hAnsi="ＭＳ 明朝" w:hint="eastAsia"/>
          <w:sz w:val="24"/>
          <w:szCs w:val="24"/>
        </w:rPr>
        <w:t>濱　　和哲</w:t>
      </w:r>
    </w:p>
    <w:p w14:paraId="009F5487" w14:textId="1A2844BD" w:rsidR="002C60BC" w:rsidRDefault="002C60BC" w:rsidP="006D3C05">
      <w:pPr>
        <w:jc w:val="left"/>
        <w:rPr>
          <w:rFonts w:ascii="ＭＳ 明朝" w:hAnsi="ＭＳ 明朝"/>
          <w:sz w:val="24"/>
          <w:szCs w:val="24"/>
        </w:rPr>
      </w:pPr>
    </w:p>
    <w:p w14:paraId="15E1C2AE" w14:textId="70B9EC31" w:rsidR="008343F5" w:rsidRDefault="008343F5" w:rsidP="006D3C05">
      <w:pPr>
        <w:jc w:val="left"/>
        <w:rPr>
          <w:rFonts w:ascii="ＭＳ 明朝" w:hAnsi="ＭＳ 明朝"/>
          <w:sz w:val="24"/>
          <w:szCs w:val="24"/>
        </w:rPr>
      </w:pPr>
    </w:p>
    <w:p w14:paraId="27A71534" w14:textId="77777777" w:rsidR="008343F5" w:rsidRDefault="008343F5" w:rsidP="006D3C05">
      <w:pPr>
        <w:jc w:val="left"/>
        <w:rPr>
          <w:rFonts w:ascii="ＭＳ 明朝" w:hAnsi="ＭＳ 明朝"/>
          <w:sz w:val="24"/>
          <w:szCs w:val="24"/>
        </w:rPr>
      </w:pPr>
    </w:p>
    <w:p w14:paraId="4DCAFC1D" w14:textId="34FD64C7" w:rsidR="002C60BC" w:rsidRDefault="002C60BC" w:rsidP="006D3C05">
      <w:pPr>
        <w:jc w:val="left"/>
        <w:rPr>
          <w:rFonts w:ascii="ＭＳ 明朝" w:hAnsi="ＭＳ 明朝"/>
          <w:sz w:val="24"/>
          <w:szCs w:val="24"/>
        </w:rPr>
      </w:pPr>
    </w:p>
    <w:p w14:paraId="78100586" w14:textId="77777777" w:rsidR="00BA5AC7" w:rsidRDefault="00BA5AC7" w:rsidP="006D3C05">
      <w:pPr>
        <w:jc w:val="left"/>
        <w:rPr>
          <w:rFonts w:ascii="ＭＳ 明朝" w:hAnsi="ＭＳ 明朝"/>
          <w:sz w:val="24"/>
          <w:szCs w:val="24"/>
        </w:rPr>
      </w:pPr>
    </w:p>
    <w:p w14:paraId="2BAA5FCF" w14:textId="01DB1973" w:rsidR="002C60BC" w:rsidRDefault="002C60BC" w:rsidP="006D3C05">
      <w:pPr>
        <w:jc w:val="left"/>
        <w:rPr>
          <w:rFonts w:ascii="ＭＳ 明朝" w:hAnsi="ＭＳ 明朝"/>
          <w:sz w:val="24"/>
          <w:szCs w:val="24"/>
        </w:rPr>
      </w:pPr>
    </w:p>
    <w:p w14:paraId="4D6C078D" w14:textId="77777777" w:rsidR="002C60BC" w:rsidRDefault="002C60BC" w:rsidP="006D3C05">
      <w:pPr>
        <w:jc w:val="left"/>
        <w:rPr>
          <w:rFonts w:ascii="ＭＳ 明朝" w:hAnsi="ＭＳ 明朝"/>
          <w:sz w:val="24"/>
          <w:szCs w:val="24"/>
        </w:rPr>
      </w:pPr>
    </w:p>
    <w:p w14:paraId="3D39CD28" w14:textId="50F21112" w:rsidR="001D2C95" w:rsidRDefault="00456A57" w:rsidP="00456A57">
      <w:pPr>
        <w:jc w:val="right"/>
        <w:rPr>
          <w:rFonts w:ascii="ＭＳ 明朝" w:hAnsi="ＭＳ 明朝"/>
          <w:sz w:val="24"/>
          <w:szCs w:val="24"/>
        </w:rPr>
      </w:pPr>
      <w:r>
        <w:rPr>
          <w:rFonts w:ascii="ＭＳ 明朝" w:hAnsi="ＭＳ 明朝" w:hint="eastAsia"/>
          <w:sz w:val="24"/>
          <w:szCs w:val="24"/>
        </w:rPr>
        <w:lastRenderedPageBreak/>
        <w:t>別　紙</w:t>
      </w:r>
    </w:p>
    <w:p w14:paraId="1F3663D8" w14:textId="28DDF5E6" w:rsidR="001D2C95" w:rsidRDefault="00456A57" w:rsidP="00456A57">
      <w:pPr>
        <w:jc w:val="center"/>
        <w:rPr>
          <w:rFonts w:ascii="ＭＳ 明朝" w:hAnsi="ＭＳ 明朝"/>
          <w:sz w:val="24"/>
          <w:szCs w:val="24"/>
        </w:rPr>
      </w:pPr>
      <w:r w:rsidRPr="00456A57">
        <w:rPr>
          <w:rFonts w:ascii="ＭＳ 明朝" w:hAnsi="ＭＳ 明朝" w:hint="eastAsia"/>
          <w:sz w:val="24"/>
          <w:szCs w:val="24"/>
        </w:rPr>
        <w:t>一覧</w:t>
      </w:r>
    </w:p>
    <w:p w14:paraId="3F914644" w14:textId="429B874F" w:rsidR="001D2C95" w:rsidRDefault="001D2C95" w:rsidP="000A5F90">
      <w:pPr>
        <w:rPr>
          <w:rFonts w:ascii="ＭＳ 明朝" w:hAnsi="ＭＳ 明朝"/>
          <w:sz w:val="24"/>
          <w:szCs w:val="24"/>
        </w:rPr>
      </w:pPr>
    </w:p>
    <w:tbl>
      <w:tblPr>
        <w:tblStyle w:val="af1"/>
        <w:tblW w:w="8500" w:type="dxa"/>
        <w:tblLook w:val="04A0" w:firstRow="1" w:lastRow="0" w:firstColumn="1" w:lastColumn="0" w:noHBand="0" w:noVBand="1"/>
      </w:tblPr>
      <w:tblGrid>
        <w:gridCol w:w="2122"/>
        <w:gridCol w:w="3969"/>
        <w:gridCol w:w="2409"/>
      </w:tblGrid>
      <w:tr w:rsidR="00BF2AE3" w14:paraId="15F37922" w14:textId="77777777" w:rsidTr="001E7D8F">
        <w:trPr>
          <w:trHeight w:val="597"/>
        </w:trPr>
        <w:tc>
          <w:tcPr>
            <w:tcW w:w="2122" w:type="dxa"/>
            <w:vAlign w:val="center"/>
          </w:tcPr>
          <w:p w14:paraId="42EEF44F" w14:textId="2365114B" w:rsidR="00BF2AE3" w:rsidRPr="001E7D8F" w:rsidRDefault="001E7D8F" w:rsidP="001E7D8F">
            <w:pPr>
              <w:jc w:val="center"/>
              <w:rPr>
                <w:rFonts w:ascii="ＭＳ 明朝" w:hAnsi="ＭＳ 明朝"/>
                <w:sz w:val="24"/>
                <w:szCs w:val="24"/>
              </w:rPr>
            </w:pPr>
            <w:r w:rsidRPr="001E7D8F">
              <w:rPr>
                <w:rFonts w:ascii="ＭＳ 明朝" w:hAnsi="ＭＳ 明朝" w:hint="eastAsia"/>
                <w:sz w:val="24"/>
                <w:szCs w:val="24"/>
              </w:rPr>
              <w:t>審査請求人</w:t>
            </w:r>
          </w:p>
        </w:tc>
        <w:tc>
          <w:tcPr>
            <w:tcW w:w="3969" w:type="dxa"/>
            <w:vAlign w:val="center"/>
          </w:tcPr>
          <w:p w14:paraId="641F507E" w14:textId="7B793DF5" w:rsidR="00BF2AE3" w:rsidRPr="001E7D8F" w:rsidRDefault="001E7D8F" w:rsidP="001E7D8F">
            <w:pPr>
              <w:jc w:val="center"/>
              <w:rPr>
                <w:rFonts w:ascii="ＭＳ 明朝" w:hAnsi="ＭＳ 明朝"/>
                <w:sz w:val="24"/>
                <w:szCs w:val="24"/>
              </w:rPr>
            </w:pPr>
            <w:r w:rsidRPr="001E7D8F">
              <w:rPr>
                <w:rFonts w:ascii="ＭＳ 明朝" w:hAnsi="ＭＳ 明朝" w:hint="eastAsia"/>
                <w:sz w:val="24"/>
                <w:szCs w:val="24"/>
              </w:rPr>
              <w:t>左記審査請求人を認識する記号</w:t>
            </w:r>
          </w:p>
        </w:tc>
        <w:tc>
          <w:tcPr>
            <w:tcW w:w="2409" w:type="dxa"/>
            <w:vAlign w:val="center"/>
          </w:tcPr>
          <w:p w14:paraId="588D0A0C" w14:textId="0A95C1F3" w:rsidR="008B5DBC" w:rsidRDefault="008B5DBC" w:rsidP="001E7D8F">
            <w:pPr>
              <w:jc w:val="center"/>
              <w:rPr>
                <w:rFonts w:ascii="ＭＳ 明朝" w:hAnsi="ＭＳ 明朝"/>
                <w:sz w:val="24"/>
                <w:szCs w:val="24"/>
              </w:rPr>
            </w:pPr>
            <w:r>
              <w:rPr>
                <w:rFonts w:ascii="ＭＳ 明朝" w:hAnsi="ＭＳ 明朝" w:hint="eastAsia"/>
                <w:sz w:val="24"/>
                <w:szCs w:val="24"/>
              </w:rPr>
              <w:t>処分年月日</w:t>
            </w:r>
          </w:p>
          <w:p w14:paraId="205FCACA" w14:textId="0BA51E6E" w:rsidR="00BF2AE3" w:rsidRPr="001E7D8F" w:rsidRDefault="00BF2AE3" w:rsidP="001E7D8F">
            <w:pPr>
              <w:jc w:val="center"/>
              <w:rPr>
                <w:rFonts w:ascii="ＭＳ 明朝" w:hAnsi="ＭＳ 明朝"/>
                <w:sz w:val="24"/>
                <w:szCs w:val="24"/>
              </w:rPr>
            </w:pPr>
            <w:r w:rsidRPr="001E7D8F">
              <w:rPr>
                <w:rFonts w:ascii="ＭＳ 明朝" w:hAnsi="ＭＳ 明朝" w:hint="eastAsia"/>
                <w:sz w:val="24"/>
                <w:szCs w:val="24"/>
              </w:rPr>
              <w:t>審査請求年月日</w:t>
            </w:r>
          </w:p>
        </w:tc>
      </w:tr>
      <w:tr w:rsidR="001E7D8F" w:rsidRPr="000F131D" w14:paraId="454A38E1" w14:textId="77777777" w:rsidTr="001E7D8F">
        <w:trPr>
          <w:trHeight w:val="597"/>
        </w:trPr>
        <w:tc>
          <w:tcPr>
            <w:tcW w:w="2122" w:type="dxa"/>
            <w:vAlign w:val="center"/>
          </w:tcPr>
          <w:p w14:paraId="593E6B6F" w14:textId="5BC3DF3D" w:rsidR="001E7D8F" w:rsidRPr="00697F30" w:rsidRDefault="00697F30" w:rsidP="00697F30">
            <w:pPr>
              <w:jc w:val="center"/>
              <w:rPr>
                <w:rFonts w:ascii="ＭＳ 明朝" w:hAnsi="ＭＳ 明朝"/>
                <w:sz w:val="24"/>
                <w:szCs w:val="24"/>
              </w:rPr>
            </w:pPr>
            <w:r w:rsidRPr="00697F30">
              <w:rPr>
                <w:rFonts w:ascii="ＭＳ 明朝" w:hAnsi="ＭＳ 明朝" w:hint="eastAsia"/>
                <w:sz w:val="24"/>
                <w:szCs w:val="24"/>
              </w:rPr>
              <w:t>○○</w:t>
            </w:r>
            <w:r w:rsidR="001E7D8F" w:rsidRPr="00697F30">
              <w:rPr>
                <w:rFonts w:ascii="ＭＳ 明朝" w:hAnsi="ＭＳ 明朝" w:hint="eastAsia"/>
                <w:sz w:val="24"/>
                <w:szCs w:val="24"/>
              </w:rPr>
              <w:t xml:space="preserve">　</w:t>
            </w:r>
            <w:r w:rsidRPr="00697F30">
              <w:rPr>
                <w:rFonts w:ascii="ＭＳ 明朝" w:hAnsi="ＭＳ 明朝" w:hint="eastAsia"/>
                <w:sz w:val="24"/>
                <w:szCs w:val="24"/>
              </w:rPr>
              <w:t>○○</w:t>
            </w:r>
          </w:p>
        </w:tc>
        <w:tc>
          <w:tcPr>
            <w:tcW w:w="3969" w:type="dxa"/>
            <w:vAlign w:val="center"/>
          </w:tcPr>
          <w:p w14:paraId="4AAC73D0" w14:textId="3CBD0340" w:rsidR="001E7D8F" w:rsidRPr="001E7D8F" w:rsidRDefault="001E7D8F" w:rsidP="001E7D8F">
            <w:pPr>
              <w:jc w:val="center"/>
              <w:rPr>
                <w:rFonts w:ascii="ＭＳ 明朝" w:hAnsi="ＭＳ 明朝"/>
                <w:sz w:val="24"/>
                <w:szCs w:val="24"/>
              </w:rPr>
            </w:pPr>
            <w:r>
              <w:rPr>
                <w:rFonts w:ascii="ＭＳ 明朝" w:hAnsi="ＭＳ 明朝" w:hint="eastAsia"/>
                <w:sz w:val="24"/>
                <w:szCs w:val="24"/>
              </w:rPr>
              <w:t>０３３３１</w:t>
            </w:r>
            <w:r w:rsidRPr="001E7D8F">
              <w:rPr>
                <w:rFonts w:ascii="ＭＳ 明朝" w:hAnsi="ＭＳ 明朝" w:hint="eastAsia"/>
                <w:sz w:val="24"/>
                <w:szCs w:val="24"/>
              </w:rPr>
              <w:t>審査請求人</w:t>
            </w:r>
          </w:p>
        </w:tc>
        <w:tc>
          <w:tcPr>
            <w:tcW w:w="2409" w:type="dxa"/>
            <w:vAlign w:val="center"/>
          </w:tcPr>
          <w:p w14:paraId="681438E5" w14:textId="42668118" w:rsidR="008B5DBC" w:rsidRDefault="008B5DBC" w:rsidP="001E7D8F">
            <w:pPr>
              <w:jc w:val="center"/>
              <w:rPr>
                <w:rFonts w:ascii="ＭＳ 明朝" w:hAnsi="ＭＳ 明朝"/>
                <w:sz w:val="24"/>
                <w:szCs w:val="24"/>
              </w:rPr>
            </w:pPr>
            <w:r>
              <w:rPr>
                <w:rFonts w:ascii="ＭＳ 明朝" w:hAnsi="ＭＳ 明朝" w:hint="eastAsia"/>
                <w:sz w:val="24"/>
                <w:szCs w:val="24"/>
              </w:rPr>
              <w:t>令和元年６</w:t>
            </w:r>
            <w:r w:rsidRPr="008B5DBC">
              <w:rPr>
                <w:rFonts w:ascii="ＭＳ 明朝" w:hAnsi="ＭＳ 明朝" w:hint="eastAsia"/>
                <w:sz w:val="24"/>
                <w:szCs w:val="24"/>
              </w:rPr>
              <w:t>月５日</w:t>
            </w:r>
          </w:p>
          <w:p w14:paraId="54E3E161" w14:textId="48E08327" w:rsidR="001E7D8F" w:rsidRPr="001E7D8F" w:rsidRDefault="001E7D8F" w:rsidP="001E7D8F">
            <w:pPr>
              <w:jc w:val="center"/>
              <w:rPr>
                <w:rFonts w:ascii="ＭＳ 明朝" w:hAnsi="ＭＳ 明朝"/>
                <w:sz w:val="24"/>
                <w:szCs w:val="24"/>
              </w:rPr>
            </w:pPr>
            <w:r w:rsidRPr="001E7D8F">
              <w:rPr>
                <w:rFonts w:ascii="ＭＳ 明朝" w:hAnsi="ＭＳ 明朝" w:hint="eastAsia"/>
                <w:sz w:val="24"/>
                <w:szCs w:val="24"/>
              </w:rPr>
              <w:t>令和元年９月５日</w:t>
            </w:r>
          </w:p>
        </w:tc>
      </w:tr>
      <w:tr w:rsidR="001E7D8F" w:rsidRPr="000F131D" w14:paraId="705AD98D" w14:textId="77777777" w:rsidTr="001E7D8F">
        <w:trPr>
          <w:trHeight w:val="597"/>
        </w:trPr>
        <w:tc>
          <w:tcPr>
            <w:tcW w:w="2122" w:type="dxa"/>
            <w:vAlign w:val="center"/>
          </w:tcPr>
          <w:p w14:paraId="5EAD6A63" w14:textId="55694EDC" w:rsidR="001E7D8F" w:rsidRPr="00697F30" w:rsidRDefault="00697F30" w:rsidP="00697F30">
            <w:pPr>
              <w:jc w:val="center"/>
              <w:rPr>
                <w:rFonts w:ascii="ＭＳ 明朝" w:hAnsi="ＭＳ 明朝"/>
                <w:sz w:val="24"/>
                <w:szCs w:val="24"/>
              </w:rPr>
            </w:pPr>
            <w:r w:rsidRPr="00697F30">
              <w:rPr>
                <w:rFonts w:ascii="ＭＳ 明朝" w:hAnsi="ＭＳ 明朝" w:hint="eastAsia"/>
                <w:sz w:val="24"/>
                <w:szCs w:val="24"/>
              </w:rPr>
              <w:t>○○</w:t>
            </w:r>
            <w:r w:rsidR="001E7D8F" w:rsidRPr="00697F30">
              <w:rPr>
                <w:rFonts w:ascii="ＭＳ 明朝" w:hAnsi="ＭＳ 明朝" w:hint="eastAsia"/>
                <w:sz w:val="24"/>
                <w:szCs w:val="24"/>
              </w:rPr>
              <w:t xml:space="preserve">　</w:t>
            </w:r>
            <w:r w:rsidRPr="00697F30">
              <w:rPr>
                <w:rFonts w:ascii="ＭＳ 明朝" w:hAnsi="ＭＳ 明朝" w:hint="eastAsia"/>
                <w:sz w:val="24"/>
                <w:szCs w:val="24"/>
              </w:rPr>
              <w:t>○○</w:t>
            </w:r>
          </w:p>
        </w:tc>
        <w:tc>
          <w:tcPr>
            <w:tcW w:w="3969" w:type="dxa"/>
            <w:vAlign w:val="center"/>
          </w:tcPr>
          <w:p w14:paraId="3DD72F1B" w14:textId="4F42EECE" w:rsidR="001E7D8F" w:rsidRPr="001E7D8F" w:rsidRDefault="001E7D8F" w:rsidP="001E7D8F">
            <w:pPr>
              <w:jc w:val="center"/>
              <w:rPr>
                <w:rFonts w:ascii="ＭＳ 明朝" w:hAnsi="ＭＳ 明朝"/>
                <w:sz w:val="24"/>
                <w:szCs w:val="24"/>
              </w:rPr>
            </w:pPr>
            <w:r>
              <w:rPr>
                <w:rFonts w:ascii="ＭＳ 明朝" w:hAnsi="ＭＳ 明朝" w:hint="eastAsia"/>
                <w:sz w:val="24"/>
                <w:szCs w:val="24"/>
              </w:rPr>
              <w:t>０３３３２</w:t>
            </w:r>
            <w:r w:rsidRPr="001E7D8F">
              <w:rPr>
                <w:rFonts w:ascii="ＭＳ 明朝" w:hAnsi="ＭＳ 明朝" w:hint="eastAsia"/>
                <w:sz w:val="24"/>
                <w:szCs w:val="24"/>
              </w:rPr>
              <w:t>審査請求人</w:t>
            </w:r>
          </w:p>
        </w:tc>
        <w:tc>
          <w:tcPr>
            <w:tcW w:w="2409" w:type="dxa"/>
            <w:vAlign w:val="center"/>
          </w:tcPr>
          <w:p w14:paraId="18551B97" w14:textId="7F3CBCB2" w:rsidR="008B5DBC" w:rsidRDefault="008B5DBC" w:rsidP="001E7D8F">
            <w:pPr>
              <w:jc w:val="center"/>
              <w:rPr>
                <w:rFonts w:ascii="ＭＳ 明朝" w:hAnsi="ＭＳ 明朝"/>
                <w:sz w:val="24"/>
                <w:szCs w:val="24"/>
              </w:rPr>
            </w:pPr>
            <w:r w:rsidRPr="008B5DBC">
              <w:rPr>
                <w:rFonts w:ascii="ＭＳ 明朝" w:hAnsi="ＭＳ 明朝" w:hint="eastAsia"/>
                <w:sz w:val="24"/>
                <w:szCs w:val="24"/>
              </w:rPr>
              <w:t>令和元年６月５日</w:t>
            </w:r>
          </w:p>
          <w:p w14:paraId="0337022B" w14:textId="457443AD" w:rsidR="001E7D8F" w:rsidRPr="001E7D8F" w:rsidRDefault="001E7D8F" w:rsidP="001E7D8F">
            <w:pPr>
              <w:jc w:val="center"/>
              <w:rPr>
                <w:rFonts w:ascii="ＭＳ 明朝" w:hAnsi="ＭＳ 明朝"/>
                <w:sz w:val="24"/>
                <w:szCs w:val="24"/>
              </w:rPr>
            </w:pPr>
            <w:r w:rsidRPr="001E7D8F">
              <w:rPr>
                <w:rFonts w:ascii="ＭＳ 明朝" w:hAnsi="ＭＳ 明朝" w:hint="eastAsia"/>
                <w:sz w:val="24"/>
                <w:szCs w:val="24"/>
              </w:rPr>
              <w:t>令和元年９月５日</w:t>
            </w:r>
          </w:p>
        </w:tc>
      </w:tr>
      <w:tr w:rsidR="001E7D8F" w:rsidRPr="000F131D" w14:paraId="23920287" w14:textId="77777777" w:rsidTr="001E7D8F">
        <w:trPr>
          <w:trHeight w:val="597"/>
        </w:trPr>
        <w:tc>
          <w:tcPr>
            <w:tcW w:w="2122" w:type="dxa"/>
            <w:vAlign w:val="center"/>
          </w:tcPr>
          <w:p w14:paraId="342FA7AC" w14:textId="416E6E2F" w:rsidR="001E7D8F" w:rsidRPr="00697F30" w:rsidRDefault="00697F30" w:rsidP="001E7D8F">
            <w:pPr>
              <w:jc w:val="center"/>
              <w:rPr>
                <w:rFonts w:ascii="ＭＳ 明朝" w:hAnsi="ＭＳ 明朝"/>
                <w:sz w:val="24"/>
                <w:szCs w:val="24"/>
              </w:rPr>
            </w:pPr>
            <w:r w:rsidRPr="00697F30">
              <w:rPr>
                <w:rFonts w:ascii="ＭＳ 明朝" w:hAnsi="ＭＳ 明朝" w:hint="eastAsia"/>
                <w:sz w:val="24"/>
                <w:szCs w:val="24"/>
              </w:rPr>
              <w:t>○○　○</w:t>
            </w:r>
          </w:p>
        </w:tc>
        <w:tc>
          <w:tcPr>
            <w:tcW w:w="3969" w:type="dxa"/>
            <w:vAlign w:val="center"/>
          </w:tcPr>
          <w:p w14:paraId="23404841" w14:textId="7802D039" w:rsidR="001E7D8F" w:rsidRPr="001E7D8F" w:rsidRDefault="001E7D8F" w:rsidP="001E7D8F">
            <w:pPr>
              <w:jc w:val="center"/>
              <w:rPr>
                <w:rFonts w:ascii="ＭＳ 明朝" w:hAnsi="ＭＳ 明朝"/>
                <w:sz w:val="24"/>
                <w:szCs w:val="24"/>
              </w:rPr>
            </w:pPr>
            <w:r>
              <w:rPr>
                <w:rFonts w:ascii="ＭＳ 明朝" w:hAnsi="ＭＳ 明朝" w:hint="eastAsia"/>
                <w:sz w:val="24"/>
                <w:szCs w:val="24"/>
              </w:rPr>
              <w:t>０３３３３</w:t>
            </w:r>
            <w:r w:rsidRPr="001E7D8F">
              <w:rPr>
                <w:rFonts w:ascii="ＭＳ 明朝" w:hAnsi="ＭＳ 明朝" w:hint="eastAsia"/>
                <w:sz w:val="24"/>
                <w:szCs w:val="24"/>
              </w:rPr>
              <w:t>審査請求人</w:t>
            </w:r>
          </w:p>
        </w:tc>
        <w:tc>
          <w:tcPr>
            <w:tcW w:w="2409" w:type="dxa"/>
            <w:vAlign w:val="center"/>
          </w:tcPr>
          <w:p w14:paraId="29A1D60C" w14:textId="01CA7AE5" w:rsidR="008B5DBC" w:rsidRDefault="008B5DBC" w:rsidP="001E7D8F">
            <w:pPr>
              <w:jc w:val="center"/>
              <w:rPr>
                <w:rFonts w:ascii="ＭＳ 明朝" w:hAnsi="ＭＳ 明朝"/>
                <w:sz w:val="24"/>
                <w:szCs w:val="24"/>
              </w:rPr>
            </w:pPr>
            <w:r w:rsidRPr="008B5DBC">
              <w:rPr>
                <w:rFonts w:ascii="ＭＳ 明朝" w:hAnsi="ＭＳ 明朝" w:hint="eastAsia"/>
                <w:sz w:val="24"/>
                <w:szCs w:val="24"/>
              </w:rPr>
              <w:t>令和元年６月５日</w:t>
            </w:r>
          </w:p>
          <w:p w14:paraId="7420A620" w14:textId="203B9A79" w:rsidR="001E7D8F" w:rsidRPr="001E7D8F" w:rsidRDefault="001E7D8F" w:rsidP="001E7D8F">
            <w:pPr>
              <w:jc w:val="center"/>
              <w:rPr>
                <w:rFonts w:ascii="ＭＳ 明朝" w:hAnsi="ＭＳ 明朝"/>
                <w:sz w:val="24"/>
                <w:szCs w:val="24"/>
              </w:rPr>
            </w:pPr>
            <w:r w:rsidRPr="001E7D8F">
              <w:rPr>
                <w:rFonts w:ascii="ＭＳ 明朝" w:hAnsi="ＭＳ 明朝" w:hint="eastAsia"/>
                <w:sz w:val="24"/>
                <w:szCs w:val="24"/>
              </w:rPr>
              <w:t>令和元年９月５日</w:t>
            </w:r>
          </w:p>
        </w:tc>
      </w:tr>
      <w:tr w:rsidR="001E7D8F" w:rsidRPr="000F131D" w14:paraId="0472465F" w14:textId="77777777" w:rsidTr="001E7D8F">
        <w:trPr>
          <w:trHeight w:val="597"/>
        </w:trPr>
        <w:tc>
          <w:tcPr>
            <w:tcW w:w="2122" w:type="dxa"/>
            <w:vAlign w:val="center"/>
          </w:tcPr>
          <w:p w14:paraId="123DB455" w14:textId="62764F75" w:rsidR="001E7D8F" w:rsidRPr="00697F30" w:rsidRDefault="00697F30" w:rsidP="00697F30">
            <w:pPr>
              <w:jc w:val="center"/>
              <w:rPr>
                <w:rFonts w:ascii="ＭＳ 明朝" w:hAnsi="ＭＳ 明朝"/>
                <w:sz w:val="24"/>
                <w:szCs w:val="24"/>
              </w:rPr>
            </w:pPr>
            <w:r w:rsidRPr="00697F30">
              <w:rPr>
                <w:rFonts w:ascii="ＭＳ 明朝" w:hAnsi="ＭＳ 明朝" w:hint="eastAsia"/>
                <w:sz w:val="24"/>
                <w:szCs w:val="24"/>
              </w:rPr>
              <w:t>○○</w:t>
            </w:r>
            <w:r w:rsidR="001E7D8F" w:rsidRPr="00697F30">
              <w:rPr>
                <w:rFonts w:ascii="ＭＳ 明朝" w:hAnsi="ＭＳ 明朝" w:hint="eastAsia"/>
                <w:sz w:val="24"/>
                <w:szCs w:val="24"/>
              </w:rPr>
              <w:t xml:space="preserve">　</w:t>
            </w:r>
            <w:r w:rsidRPr="00697F30">
              <w:rPr>
                <w:rFonts w:ascii="ＭＳ 明朝" w:hAnsi="ＭＳ 明朝" w:hint="eastAsia"/>
                <w:sz w:val="24"/>
                <w:szCs w:val="24"/>
              </w:rPr>
              <w:t>○○○</w:t>
            </w:r>
            <w:bookmarkStart w:id="0" w:name="_GoBack"/>
            <w:bookmarkEnd w:id="0"/>
          </w:p>
        </w:tc>
        <w:tc>
          <w:tcPr>
            <w:tcW w:w="3969" w:type="dxa"/>
            <w:vAlign w:val="center"/>
          </w:tcPr>
          <w:p w14:paraId="643BEDAE" w14:textId="64CA53BA" w:rsidR="001E7D8F" w:rsidRPr="001E7D8F" w:rsidRDefault="001E7D8F" w:rsidP="001E7D8F">
            <w:pPr>
              <w:jc w:val="center"/>
              <w:rPr>
                <w:rFonts w:ascii="ＭＳ 明朝" w:hAnsi="ＭＳ 明朝"/>
                <w:sz w:val="24"/>
                <w:szCs w:val="24"/>
              </w:rPr>
            </w:pPr>
            <w:r>
              <w:rPr>
                <w:rFonts w:ascii="ＭＳ 明朝" w:hAnsi="ＭＳ 明朝" w:hint="eastAsia"/>
                <w:sz w:val="24"/>
                <w:szCs w:val="24"/>
              </w:rPr>
              <w:t>０３３３４</w:t>
            </w:r>
            <w:r w:rsidRPr="001E7D8F">
              <w:rPr>
                <w:rFonts w:ascii="ＭＳ 明朝" w:hAnsi="ＭＳ 明朝" w:hint="eastAsia"/>
                <w:sz w:val="24"/>
                <w:szCs w:val="24"/>
              </w:rPr>
              <w:t>審査請求人</w:t>
            </w:r>
          </w:p>
        </w:tc>
        <w:tc>
          <w:tcPr>
            <w:tcW w:w="2409" w:type="dxa"/>
            <w:vAlign w:val="center"/>
          </w:tcPr>
          <w:p w14:paraId="3CBA99E4" w14:textId="3C020B40" w:rsidR="008B5DBC" w:rsidRDefault="008B5DBC" w:rsidP="001E7D8F">
            <w:pPr>
              <w:jc w:val="center"/>
              <w:rPr>
                <w:rFonts w:ascii="ＭＳ 明朝" w:hAnsi="ＭＳ 明朝"/>
                <w:sz w:val="24"/>
                <w:szCs w:val="24"/>
              </w:rPr>
            </w:pPr>
            <w:r w:rsidRPr="008B5DBC">
              <w:rPr>
                <w:rFonts w:ascii="ＭＳ 明朝" w:hAnsi="ＭＳ 明朝" w:hint="eastAsia"/>
                <w:sz w:val="24"/>
                <w:szCs w:val="24"/>
              </w:rPr>
              <w:t>令和元年６月５日</w:t>
            </w:r>
          </w:p>
          <w:p w14:paraId="6A1A0D04" w14:textId="165B0424" w:rsidR="001E7D8F" w:rsidRPr="001E7D8F" w:rsidRDefault="001E7D8F" w:rsidP="001E7D8F">
            <w:pPr>
              <w:jc w:val="center"/>
              <w:rPr>
                <w:rFonts w:ascii="ＭＳ 明朝" w:hAnsi="ＭＳ 明朝"/>
                <w:sz w:val="24"/>
                <w:szCs w:val="24"/>
              </w:rPr>
            </w:pPr>
            <w:r w:rsidRPr="001E7D8F">
              <w:rPr>
                <w:rFonts w:ascii="ＭＳ 明朝" w:hAnsi="ＭＳ 明朝" w:hint="eastAsia"/>
                <w:sz w:val="24"/>
                <w:szCs w:val="24"/>
              </w:rPr>
              <w:t>令和元年９月５日</w:t>
            </w:r>
          </w:p>
        </w:tc>
      </w:tr>
    </w:tbl>
    <w:p w14:paraId="15CC9851" w14:textId="77777777" w:rsidR="003A491C" w:rsidRPr="003A491C" w:rsidRDefault="003A491C" w:rsidP="00AE6625">
      <w:pPr>
        <w:rPr>
          <w:rFonts w:ascii="ＭＳ 明朝" w:hAnsi="ＭＳ 明朝"/>
          <w:sz w:val="24"/>
          <w:szCs w:val="24"/>
        </w:rPr>
      </w:pPr>
    </w:p>
    <w:sectPr w:rsidR="003A491C" w:rsidRPr="003A491C"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DDF" w16cex:dateUtc="2022-04-22T10:02:00Z"/>
  <w16cex:commentExtensible w16cex:durableId="26164DE0" w16cex:dateUtc="2022-01-20T04:16:00Z"/>
  <w16cex:commentExtensible w16cex:durableId="26164DE1" w16cex:dateUtc="2022-04-26T10:04:00Z"/>
  <w16cex:commentExtensible w16cex:durableId="26164DE2" w16cex:dateUtc="2022-01-26T04:00:00Z"/>
  <w16cex:commentExtensible w16cex:durableId="26164DE3" w16cex:dateUtc="2022-04-22T10:17:00Z"/>
  <w16cex:commentExtensible w16cex:durableId="26164DE4" w16cex:dateUtc="2022-04-27T08:04:00Z"/>
  <w16cex:commentExtensible w16cex:durableId="26164DE5" w16cex:dateUtc="2022-04-27T07:52:00Z"/>
  <w16cex:commentExtensible w16cex:durableId="26164DE6" w16cex:dateUtc="2022-04-27T08:07:00Z"/>
  <w16cex:commentExtensible w16cex:durableId="26164DE7" w16cex:dateUtc="2022-04-27T07:08:00Z"/>
  <w16cex:commentExtensible w16cex:durableId="26164DE8" w16cex:dateUtc="2022-04-26T10:19:00Z"/>
  <w16cex:commentExtensible w16cex:durableId="26164DE9" w16cex:dateUtc="2022-01-25T11:43:00Z"/>
  <w16cex:commentExtensible w16cex:durableId="26164DEA" w16cex:dateUtc="2022-04-26T10:26:00Z"/>
  <w16cex:commentExtensible w16cex:durableId="26164DEB" w16cex:dateUtc="2022-04-28T01:32:00Z"/>
  <w16cex:commentExtensible w16cex:durableId="26164DEC" w16cex:dateUtc="2022-01-26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37F49" w16cid:durableId="26164DDF"/>
  <w16cid:commentId w16cid:paraId="447093F1" w16cid:durableId="26164DE0"/>
  <w16cid:commentId w16cid:paraId="506033FD" w16cid:durableId="26164DE1"/>
  <w16cid:commentId w16cid:paraId="28C3F5DF" w16cid:durableId="26164DE2"/>
  <w16cid:commentId w16cid:paraId="2B07A8BB" w16cid:durableId="26164DE3"/>
  <w16cid:commentId w16cid:paraId="62385F72" w16cid:durableId="26164DE4"/>
  <w16cid:commentId w16cid:paraId="2F9ADE44" w16cid:durableId="26164DE5"/>
  <w16cid:commentId w16cid:paraId="7B0E3AE5" w16cid:durableId="26164DE6"/>
  <w16cid:commentId w16cid:paraId="79AF1916" w16cid:durableId="26164DE7"/>
  <w16cid:commentId w16cid:paraId="4D6DABF5" w16cid:durableId="26164DE8"/>
  <w16cid:commentId w16cid:paraId="7B3CA937" w16cid:durableId="26164DE9"/>
  <w16cid:commentId w16cid:paraId="6AF44B9C" w16cid:durableId="26164DEA"/>
  <w16cid:commentId w16cid:paraId="690C73BC" w16cid:durableId="26164DEB"/>
  <w16cid:commentId w16cid:paraId="2268E858" w16cid:durableId="26164D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EB675" w14:textId="77777777" w:rsidR="00D96093" w:rsidRDefault="00D96093" w:rsidP="00077175">
      <w:r>
        <w:separator/>
      </w:r>
    </w:p>
  </w:endnote>
  <w:endnote w:type="continuationSeparator" w:id="0">
    <w:p w14:paraId="725989FB" w14:textId="77777777" w:rsidR="00D96093" w:rsidRDefault="00D96093"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221A971F" w:rsidR="00F13E3F" w:rsidRDefault="00F13E3F">
    <w:pPr>
      <w:pStyle w:val="a5"/>
      <w:jc w:val="center"/>
    </w:pPr>
    <w:r>
      <w:fldChar w:fldCharType="begin"/>
    </w:r>
    <w:r>
      <w:instrText>PAGE   \* MERGEFORMAT</w:instrText>
    </w:r>
    <w:r>
      <w:fldChar w:fldCharType="separate"/>
    </w:r>
    <w:r w:rsidR="00697F30" w:rsidRPr="00697F30">
      <w:rPr>
        <w:noProof/>
        <w:lang w:val="ja-JP"/>
      </w:rPr>
      <w:t>18</w:t>
    </w:r>
    <w:r>
      <w:fldChar w:fldCharType="end"/>
    </w:r>
  </w:p>
  <w:p w14:paraId="32E2570B" w14:textId="77777777" w:rsidR="00F13E3F" w:rsidRDefault="00F13E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FF1B" w14:textId="77777777" w:rsidR="00D96093" w:rsidRDefault="00D96093" w:rsidP="00077175">
      <w:r>
        <w:separator/>
      </w:r>
    </w:p>
  </w:footnote>
  <w:footnote w:type="continuationSeparator" w:id="0">
    <w:p w14:paraId="4CC37005" w14:textId="77777777" w:rsidR="00D96093" w:rsidRDefault="00D96093"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300C"/>
    <w:rsid w:val="00004069"/>
    <w:rsid w:val="00004132"/>
    <w:rsid w:val="000042AE"/>
    <w:rsid w:val="00006339"/>
    <w:rsid w:val="00010020"/>
    <w:rsid w:val="000111DA"/>
    <w:rsid w:val="0001172D"/>
    <w:rsid w:val="00011A7F"/>
    <w:rsid w:val="00011FC2"/>
    <w:rsid w:val="00012235"/>
    <w:rsid w:val="000122F1"/>
    <w:rsid w:val="000123EA"/>
    <w:rsid w:val="000128F7"/>
    <w:rsid w:val="000134F2"/>
    <w:rsid w:val="000136D9"/>
    <w:rsid w:val="00013923"/>
    <w:rsid w:val="00013998"/>
    <w:rsid w:val="00014B3A"/>
    <w:rsid w:val="00015720"/>
    <w:rsid w:val="000162B3"/>
    <w:rsid w:val="00020794"/>
    <w:rsid w:val="00022BCB"/>
    <w:rsid w:val="00024CAF"/>
    <w:rsid w:val="00025899"/>
    <w:rsid w:val="0002597E"/>
    <w:rsid w:val="00026156"/>
    <w:rsid w:val="00027AA3"/>
    <w:rsid w:val="000306C8"/>
    <w:rsid w:val="000307ED"/>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28B2"/>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F0C"/>
    <w:rsid w:val="00052658"/>
    <w:rsid w:val="000530F2"/>
    <w:rsid w:val="00053513"/>
    <w:rsid w:val="00053FC7"/>
    <w:rsid w:val="0005463C"/>
    <w:rsid w:val="000547DF"/>
    <w:rsid w:val="000549F2"/>
    <w:rsid w:val="00056E26"/>
    <w:rsid w:val="00057906"/>
    <w:rsid w:val="00057EF9"/>
    <w:rsid w:val="00061C53"/>
    <w:rsid w:val="000622D9"/>
    <w:rsid w:val="00062754"/>
    <w:rsid w:val="000634E7"/>
    <w:rsid w:val="0006376D"/>
    <w:rsid w:val="00063D8E"/>
    <w:rsid w:val="00063DA9"/>
    <w:rsid w:val="00063E32"/>
    <w:rsid w:val="000646AA"/>
    <w:rsid w:val="00064822"/>
    <w:rsid w:val="00064BB5"/>
    <w:rsid w:val="00065629"/>
    <w:rsid w:val="000661B4"/>
    <w:rsid w:val="000671DD"/>
    <w:rsid w:val="000675D1"/>
    <w:rsid w:val="00067D1F"/>
    <w:rsid w:val="00067F92"/>
    <w:rsid w:val="00071D19"/>
    <w:rsid w:val="000720CA"/>
    <w:rsid w:val="000735EF"/>
    <w:rsid w:val="000738D4"/>
    <w:rsid w:val="00074F2A"/>
    <w:rsid w:val="000751B2"/>
    <w:rsid w:val="000754B4"/>
    <w:rsid w:val="00076157"/>
    <w:rsid w:val="00076C5F"/>
    <w:rsid w:val="00077175"/>
    <w:rsid w:val="000776C5"/>
    <w:rsid w:val="00077CDD"/>
    <w:rsid w:val="00081926"/>
    <w:rsid w:val="00081F16"/>
    <w:rsid w:val="00083AFD"/>
    <w:rsid w:val="00083B8C"/>
    <w:rsid w:val="000844A5"/>
    <w:rsid w:val="0008512C"/>
    <w:rsid w:val="00085F4A"/>
    <w:rsid w:val="00086726"/>
    <w:rsid w:val="0009053B"/>
    <w:rsid w:val="00090733"/>
    <w:rsid w:val="000909EE"/>
    <w:rsid w:val="00091B5F"/>
    <w:rsid w:val="0009330F"/>
    <w:rsid w:val="000938EA"/>
    <w:rsid w:val="0009439D"/>
    <w:rsid w:val="00094416"/>
    <w:rsid w:val="00094643"/>
    <w:rsid w:val="00095483"/>
    <w:rsid w:val="00095727"/>
    <w:rsid w:val="00095F89"/>
    <w:rsid w:val="00096FB8"/>
    <w:rsid w:val="000A02D4"/>
    <w:rsid w:val="000A062E"/>
    <w:rsid w:val="000A0C25"/>
    <w:rsid w:val="000A0C67"/>
    <w:rsid w:val="000A1D3C"/>
    <w:rsid w:val="000A296A"/>
    <w:rsid w:val="000A35BD"/>
    <w:rsid w:val="000A3FB1"/>
    <w:rsid w:val="000A47B6"/>
    <w:rsid w:val="000A4D3C"/>
    <w:rsid w:val="000A531D"/>
    <w:rsid w:val="000A5F90"/>
    <w:rsid w:val="000A7DF1"/>
    <w:rsid w:val="000B0DEA"/>
    <w:rsid w:val="000B14F3"/>
    <w:rsid w:val="000B1828"/>
    <w:rsid w:val="000B24FB"/>
    <w:rsid w:val="000B30AA"/>
    <w:rsid w:val="000B33EB"/>
    <w:rsid w:val="000B37A0"/>
    <w:rsid w:val="000B3DF6"/>
    <w:rsid w:val="000B474A"/>
    <w:rsid w:val="000B4DDA"/>
    <w:rsid w:val="000B51F5"/>
    <w:rsid w:val="000B57CC"/>
    <w:rsid w:val="000C0A29"/>
    <w:rsid w:val="000C1AAB"/>
    <w:rsid w:val="000C1E7E"/>
    <w:rsid w:val="000C2C16"/>
    <w:rsid w:val="000C2D08"/>
    <w:rsid w:val="000C31C8"/>
    <w:rsid w:val="000C329A"/>
    <w:rsid w:val="000C3AA5"/>
    <w:rsid w:val="000C3B6F"/>
    <w:rsid w:val="000C3C20"/>
    <w:rsid w:val="000C4B62"/>
    <w:rsid w:val="000C4CB1"/>
    <w:rsid w:val="000C505B"/>
    <w:rsid w:val="000C582F"/>
    <w:rsid w:val="000C59A0"/>
    <w:rsid w:val="000C5FE4"/>
    <w:rsid w:val="000C6133"/>
    <w:rsid w:val="000C6E5F"/>
    <w:rsid w:val="000D11D1"/>
    <w:rsid w:val="000D1572"/>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1E45"/>
    <w:rsid w:val="000E243F"/>
    <w:rsid w:val="000E2D32"/>
    <w:rsid w:val="000E40C6"/>
    <w:rsid w:val="000E4D43"/>
    <w:rsid w:val="000E5472"/>
    <w:rsid w:val="000E5BC5"/>
    <w:rsid w:val="000E5E9A"/>
    <w:rsid w:val="000E7269"/>
    <w:rsid w:val="000E7AC4"/>
    <w:rsid w:val="000F131D"/>
    <w:rsid w:val="000F16D9"/>
    <w:rsid w:val="000F29C9"/>
    <w:rsid w:val="000F3045"/>
    <w:rsid w:val="000F32F7"/>
    <w:rsid w:val="000F47F7"/>
    <w:rsid w:val="000F4F10"/>
    <w:rsid w:val="000F4F1D"/>
    <w:rsid w:val="000F53FF"/>
    <w:rsid w:val="000F609A"/>
    <w:rsid w:val="000F684F"/>
    <w:rsid w:val="000F6A3A"/>
    <w:rsid w:val="000F6B0B"/>
    <w:rsid w:val="000F6CDB"/>
    <w:rsid w:val="000F704D"/>
    <w:rsid w:val="000F729E"/>
    <w:rsid w:val="000F7B6D"/>
    <w:rsid w:val="0010107E"/>
    <w:rsid w:val="00102B0D"/>
    <w:rsid w:val="00103BB3"/>
    <w:rsid w:val="001046A0"/>
    <w:rsid w:val="00105086"/>
    <w:rsid w:val="00105337"/>
    <w:rsid w:val="001054CD"/>
    <w:rsid w:val="001065B7"/>
    <w:rsid w:val="0010689C"/>
    <w:rsid w:val="00110BDA"/>
    <w:rsid w:val="0011214F"/>
    <w:rsid w:val="001131FD"/>
    <w:rsid w:val="001136EC"/>
    <w:rsid w:val="00113DC4"/>
    <w:rsid w:val="00115FCB"/>
    <w:rsid w:val="001170AD"/>
    <w:rsid w:val="00117E35"/>
    <w:rsid w:val="00120049"/>
    <w:rsid w:val="0012017F"/>
    <w:rsid w:val="001202DC"/>
    <w:rsid w:val="00120BBA"/>
    <w:rsid w:val="0012121C"/>
    <w:rsid w:val="001216A5"/>
    <w:rsid w:val="00121DD3"/>
    <w:rsid w:val="00122925"/>
    <w:rsid w:val="00123774"/>
    <w:rsid w:val="00125B3C"/>
    <w:rsid w:val="00125B3D"/>
    <w:rsid w:val="0012600E"/>
    <w:rsid w:val="00127F07"/>
    <w:rsid w:val="00130B47"/>
    <w:rsid w:val="00130C6A"/>
    <w:rsid w:val="001310DB"/>
    <w:rsid w:val="00131491"/>
    <w:rsid w:val="00131AD2"/>
    <w:rsid w:val="00131C4B"/>
    <w:rsid w:val="00133AF8"/>
    <w:rsid w:val="00133C39"/>
    <w:rsid w:val="001343D1"/>
    <w:rsid w:val="00134525"/>
    <w:rsid w:val="00134B61"/>
    <w:rsid w:val="00135B2E"/>
    <w:rsid w:val="0013642F"/>
    <w:rsid w:val="00136F2D"/>
    <w:rsid w:val="00137106"/>
    <w:rsid w:val="00140578"/>
    <w:rsid w:val="00140AD5"/>
    <w:rsid w:val="00140F5E"/>
    <w:rsid w:val="00142D27"/>
    <w:rsid w:val="00143637"/>
    <w:rsid w:val="00143AFF"/>
    <w:rsid w:val="00143BCB"/>
    <w:rsid w:val="00143EAD"/>
    <w:rsid w:val="00150902"/>
    <w:rsid w:val="00150CC3"/>
    <w:rsid w:val="00152ED1"/>
    <w:rsid w:val="00154740"/>
    <w:rsid w:val="00155E2B"/>
    <w:rsid w:val="00156CBF"/>
    <w:rsid w:val="00157727"/>
    <w:rsid w:val="00157EC3"/>
    <w:rsid w:val="00161136"/>
    <w:rsid w:val="001617E7"/>
    <w:rsid w:val="0016195A"/>
    <w:rsid w:val="0016207B"/>
    <w:rsid w:val="001622A0"/>
    <w:rsid w:val="001622E7"/>
    <w:rsid w:val="00162EC5"/>
    <w:rsid w:val="00163487"/>
    <w:rsid w:val="00163C1C"/>
    <w:rsid w:val="00164AA8"/>
    <w:rsid w:val="00164B46"/>
    <w:rsid w:val="00165434"/>
    <w:rsid w:val="001676DD"/>
    <w:rsid w:val="001678AD"/>
    <w:rsid w:val="00167BB6"/>
    <w:rsid w:val="00170757"/>
    <w:rsid w:val="00171551"/>
    <w:rsid w:val="00171804"/>
    <w:rsid w:val="001735D5"/>
    <w:rsid w:val="001738C2"/>
    <w:rsid w:val="00173923"/>
    <w:rsid w:val="00174176"/>
    <w:rsid w:val="001754C0"/>
    <w:rsid w:val="00175552"/>
    <w:rsid w:val="00175B16"/>
    <w:rsid w:val="00176624"/>
    <w:rsid w:val="0017681B"/>
    <w:rsid w:val="0017695C"/>
    <w:rsid w:val="00177747"/>
    <w:rsid w:val="00177B2A"/>
    <w:rsid w:val="00177F0B"/>
    <w:rsid w:val="001804C0"/>
    <w:rsid w:val="001808FB"/>
    <w:rsid w:val="00182480"/>
    <w:rsid w:val="00182A14"/>
    <w:rsid w:val="00182CF5"/>
    <w:rsid w:val="00183160"/>
    <w:rsid w:val="00183889"/>
    <w:rsid w:val="0018484D"/>
    <w:rsid w:val="00184D24"/>
    <w:rsid w:val="001859B2"/>
    <w:rsid w:val="00185A90"/>
    <w:rsid w:val="00186E3F"/>
    <w:rsid w:val="0019043C"/>
    <w:rsid w:val="00191B5E"/>
    <w:rsid w:val="00192851"/>
    <w:rsid w:val="0019382B"/>
    <w:rsid w:val="00194076"/>
    <w:rsid w:val="00194601"/>
    <w:rsid w:val="00194E3A"/>
    <w:rsid w:val="001953D3"/>
    <w:rsid w:val="00195470"/>
    <w:rsid w:val="001965A1"/>
    <w:rsid w:val="001966E4"/>
    <w:rsid w:val="001976D7"/>
    <w:rsid w:val="0019789A"/>
    <w:rsid w:val="00197E39"/>
    <w:rsid w:val="001A01A1"/>
    <w:rsid w:val="001A0647"/>
    <w:rsid w:val="001A16E4"/>
    <w:rsid w:val="001A19AE"/>
    <w:rsid w:val="001A40A7"/>
    <w:rsid w:val="001A4D5F"/>
    <w:rsid w:val="001A794A"/>
    <w:rsid w:val="001A7E87"/>
    <w:rsid w:val="001B01CB"/>
    <w:rsid w:val="001B1002"/>
    <w:rsid w:val="001B193E"/>
    <w:rsid w:val="001B2142"/>
    <w:rsid w:val="001B3768"/>
    <w:rsid w:val="001B46A0"/>
    <w:rsid w:val="001B5FBF"/>
    <w:rsid w:val="001B6810"/>
    <w:rsid w:val="001B6FA7"/>
    <w:rsid w:val="001B745E"/>
    <w:rsid w:val="001B7D96"/>
    <w:rsid w:val="001C002A"/>
    <w:rsid w:val="001C0357"/>
    <w:rsid w:val="001C07AC"/>
    <w:rsid w:val="001C1805"/>
    <w:rsid w:val="001C28EC"/>
    <w:rsid w:val="001C2E11"/>
    <w:rsid w:val="001C3F35"/>
    <w:rsid w:val="001C51CE"/>
    <w:rsid w:val="001C559F"/>
    <w:rsid w:val="001C6E76"/>
    <w:rsid w:val="001C78CD"/>
    <w:rsid w:val="001C7BCB"/>
    <w:rsid w:val="001D0F62"/>
    <w:rsid w:val="001D15DB"/>
    <w:rsid w:val="001D1BEF"/>
    <w:rsid w:val="001D1E33"/>
    <w:rsid w:val="001D23BB"/>
    <w:rsid w:val="001D276B"/>
    <w:rsid w:val="001D2C95"/>
    <w:rsid w:val="001D30B9"/>
    <w:rsid w:val="001D31F3"/>
    <w:rsid w:val="001D352F"/>
    <w:rsid w:val="001D39FE"/>
    <w:rsid w:val="001D5EF2"/>
    <w:rsid w:val="001D5F8B"/>
    <w:rsid w:val="001D7C59"/>
    <w:rsid w:val="001D7F12"/>
    <w:rsid w:val="001E0118"/>
    <w:rsid w:val="001E0539"/>
    <w:rsid w:val="001E0702"/>
    <w:rsid w:val="001E075C"/>
    <w:rsid w:val="001E1601"/>
    <w:rsid w:val="001E19A5"/>
    <w:rsid w:val="001E273D"/>
    <w:rsid w:val="001E3018"/>
    <w:rsid w:val="001E42A1"/>
    <w:rsid w:val="001E459D"/>
    <w:rsid w:val="001E707E"/>
    <w:rsid w:val="001E71FA"/>
    <w:rsid w:val="001E76C0"/>
    <w:rsid w:val="001E77AC"/>
    <w:rsid w:val="001E7A71"/>
    <w:rsid w:val="001E7D8F"/>
    <w:rsid w:val="001F0474"/>
    <w:rsid w:val="001F04F7"/>
    <w:rsid w:val="001F0BC6"/>
    <w:rsid w:val="001F1830"/>
    <w:rsid w:val="001F2992"/>
    <w:rsid w:val="001F2B73"/>
    <w:rsid w:val="001F2D31"/>
    <w:rsid w:val="001F3908"/>
    <w:rsid w:val="001F3A56"/>
    <w:rsid w:val="001F3B80"/>
    <w:rsid w:val="001F3DAF"/>
    <w:rsid w:val="001F3EAE"/>
    <w:rsid w:val="001F4173"/>
    <w:rsid w:val="001F4E06"/>
    <w:rsid w:val="001F6A94"/>
    <w:rsid w:val="001F7279"/>
    <w:rsid w:val="001F7AE4"/>
    <w:rsid w:val="00200C74"/>
    <w:rsid w:val="00203BFF"/>
    <w:rsid w:val="0020420C"/>
    <w:rsid w:val="00204508"/>
    <w:rsid w:val="00204818"/>
    <w:rsid w:val="00204987"/>
    <w:rsid w:val="002056CA"/>
    <w:rsid w:val="0020597D"/>
    <w:rsid w:val="00207780"/>
    <w:rsid w:val="002101CA"/>
    <w:rsid w:val="00210DE5"/>
    <w:rsid w:val="00211280"/>
    <w:rsid w:val="00211AA2"/>
    <w:rsid w:val="00211FFF"/>
    <w:rsid w:val="00213878"/>
    <w:rsid w:val="00213BA4"/>
    <w:rsid w:val="0021497A"/>
    <w:rsid w:val="00215021"/>
    <w:rsid w:val="00216AFF"/>
    <w:rsid w:val="00216F04"/>
    <w:rsid w:val="002201D4"/>
    <w:rsid w:val="0022096C"/>
    <w:rsid w:val="00220A00"/>
    <w:rsid w:val="00220A8D"/>
    <w:rsid w:val="00221051"/>
    <w:rsid w:val="002212B8"/>
    <w:rsid w:val="00221DAF"/>
    <w:rsid w:val="00222A46"/>
    <w:rsid w:val="00222CA7"/>
    <w:rsid w:val="00223AEF"/>
    <w:rsid w:val="00223AF6"/>
    <w:rsid w:val="00225258"/>
    <w:rsid w:val="00225F9A"/>
    <w:rsid w:val="00226664"/>
    <w:rsid w:val="00230131"/>
    <w:rsid w:val="002308A8"/>
    <w:rsid w:val="0023106A"/>
    <w:rsid w:val="00231767"/>
    <w:rsid w:val="0023291C"/>
    <w:rsid w:val="00233361"/>
    <w:rsid w:val="00233828"/>
    <w:rsid w:val="002342B1"/>
    <w:rsid w:val="0023521C"/>
    <w:rsid w:val="00235274"/>
    <w:rsid w:val="0023731E"/>
    <w:rsid w:val="0023760A"/>
    <w:rsid w:val="00237CE7"/>
    <w:rsid w:val="00237DD5"/>
    <w:rsid w:val="002409F4"/>
    <w:rsid w:val="002432DD"/>
    <w:rsid w:val="00243DDD"/>
    <w:rsid w:val="00245A5E"/>
    <w:rsid w:val="002463E6"/>
    <w:rsid w:val="002468A1"/>
    <w:rsid w:val="002468EE"/>
    <w:rsid w:val="00246FCC"/>
    <w:rsid w:val="0025081F"/>
    <w:rsid w:val="00251666"/>
    <w:rsid w:val="00252713"/>
    <w:rsid w:val="0025298E"/>
    <w:rsid w:val="00253082"/>
    <w:rsid w:val="0025400B"/>
    <w:rsid w:val="002549A3"/>
    <w:rsid w:val="00254F27"/>
    <w:rsid w:val="00255405"/>
    <w:rsid w:val="00256786"/>
    <w:rsid w:val="00256B74"/>
    <w:rsid w:val="00261A2D"/>
    <w:rsid w:val="002625A8"/>
    <w:rsid w:val="00262CF5"/>
    <w:rsid w:val="00263208"/>
    <w:rsid w:val="002634CC"/>
    <w:rsid w:val="002644A2"/>
    <w:rsid w:val="002650F0"/>
    <w:rsid w:val="002651F4"/>
    <w:rsid w:val="00265429"/>
    <w:rsid w:val="0026562E"/>
    <w:rsid w:val="00265EC2"/>
    <w:rsid w:val="00266060"/>
    <w:rsid w:val="002666F0"/>
    <w:rsid w:val="00266D7F"/>
    <w:rsid w:val="00267E94"/>
    <w:rsid w:val="00271A07"/>
    <w:rsid w:val="00271E46"/>
    <w:rsid w:val="002720B9"/>
    <w:rsid w:val="00272A34"/>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BA1"/>
    <w:rsid w:val="0028411E"/>
    <w:rsid w:val="00285DDA"/>
    <w:rsid w:val="00287FF6"/>
    <w:rsid w:val="00290C41"/>
    <w:rsid w:val="002919A4"/>
    <w:rsid w:val="00291B31"/>
    <w:rsid w:val="00293160"/>
    <w:rsid w:val="00293722"/>
    <w:rsid w:val="00295665"/>
    <w:rsid w:val="00295D7B"/>
    <w:rsid w:val="00296343"/>
    <w:rsid w:val="00296A41"/>
    <w:rsid w:val="00296D74"/>
    <w:rsid w:val="002A05D5"/>
    <w:rsid w:val="002A0951"/>
    <w:rsid w:val="002A1CE6"/>
    <w:rsid w:val="002A2210"/>
    <w:rsid w:val="002A263E"/>
    <w:rsid w:val="002A2DB6"/>
    <w:rsid w:val="002A2FF0"/>
    <w:rsid w:val="002A339E"/>
    <w:rsid w:val="002A4251"/>
    <w:rsid w:val="002A4EDE"/>
    <w:rsid w:val="002A57C4"/>
    <w:rsid w:val="002A7814"/>
    <w:rsid w:val="002A7BC7"/>
    <w:rsid w:val="002B0107"/>
    <w:rsid w:val="002B178E"/>
    <w:rsid w:val="002B3448"/>
    <w:rsid w:val="002B499B"/>
    <w:rsid w:val="002B4A1F"/>
    <w:rsid w:val="002B581A"/>
    <w:rsid w:val="002B590B"/>
    <w:rsid w:val="002B5CCB"/>
    <w:rsid w:val="002C125F"/>
    <w:rsid w:val="002C131B"/>
    <w:rsid w:val="002C3218"/>
    <w:rsid w:val="002C326F"/>
    <w:rsid w:val="002C3C82"/>
    <w:rsid w:val="002C43C0"/>
    <w:rsid w:val="002C5940"/>
    <w:rsid w:val="002C60BC"/>
    <w:rsid w:val="002C610B"/>
    <w:rsid w:val="002C6711"/>
    <w:rsid w:val="002C6B68"/>
    <w:rsid w:val="002C6C23"/>
    <w:rsid w:val="002C7B8B"/>
    <w:rsid w:val="002C7C69"/>
    <w:rsid w:val="002D274A"/>
    <w:rsid w:val="002D3777"/>
    <w:rsid w:val="002D39AF"/>
    <w:rsid w:val="002D3A3F"/>
    <w:rsid w:val="002D5448"/>
    <w:rsid w:val="002D580F"/>
    <w:rsid w:val="002D629E"/>
    <w:rsid w:val="002D6E2D"/>
    <w:rsid w:val="002D79BC"/>
    <w:rsid w:val="002E261A"/>
    <w:rsid w:val="002E2B5B"/>
    <w:rsid w:val="002E2C55"/>
    <w:rsid w:val="002E3279"/>
    <w:rsid w:val="002E76AC"/>
    <w:rsid w:val="002F048A"/>
    <w:rsid w:val="002F248E"/>
    <w:rsid w:val="002F24CD"/>
    <w:rsid w:val="002F31E3"/>
    <w:rsid w:val="002F3C74"/>
    <w:rsid w:val="002F3D1F"/>
    <w:rsid w:val="002F4D14"/>
    <w:rsid w:val="002F5A0C"/>
    <w:rsid w:val="002F5C85"/>
    <w:rsid w:val="002F62BE"/>
    <w:rsid w:val="002F6514"/>
    <w:rsid w:val="002F6AA0"/>
    <w:rsid w:val="002F6F4A"/>
    <w:rsid w:val="00300A0F"/>
    <w:rsid w:val="00300C42"/>
    <w:rsid w:val="00300F79"/>
    <w:rsid w:val="00301F3F"/>
    <w:rsid w:val="00301F4C"/>
    <w:rsid w:val="00302480"/>
    <w:rsid w:val="00303D12"/>
    <w:rsid w:val="00304875"/>
    <w:rsid w:val="00305562"/>
    <w:rsid w:val="00305E5E"/>
    <w:rsid w:val="00305E6B"/>
    <w:rsid w:val="00307FE8"/>
    <w:rsid w:val="0031033F"/>
    <w:rsid w:val="00310687"/>
    <w:rsid w:val="00310D1F"/>
    <w:rsid w:val="00310D34"/>
    <w:rsid w:val="003121BF"/>
    <w:rsid w:val="003121E1"/>
    <w:rsid w:val="00312B25"/>
    <w:rsid w:val="00313303"/>
    <w:rsid w:val="0031356D"/>
    <w:rsid w:val="0031396C"/>
    <w:rsid w:val="00313A47"/>
    <w:rsid w:val="00313B70"/>
    <w:rsid w:val="00314F66"/>
    <w:rsid w:val="00315AFF"/>
    <w:rsid w:val="00316639"/>
    <w:rsid w:val="00320139"/>
    <w:rsid w:val="00320400"/>
    <w:rsid w:val="00321F06"/>
    <w:rsid w:val="00323AFF"/>
    <w:rsid w:val="003242A2"/>
    <w:rsid w:val="00324A57"/>
    <w:rsid w:val="003258F2"/>
    <w:rsid w:val="003279DD"/>
    <w:rsid w:val="00327C0D"/>
    <w:rsid w:val="00327D84"/>
    <w:rsid w:val="00330303"/>
    <w:rsid w:val="0033120F"/>
    <w:rsid w:val="003325D0"/>
    <w:rsid w:val="00332CD3"/>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84E"/>
    <w:rsid w:val="00354EA3"/>
    <w:rsid w:val="00356287"/>
    <w:rsid w:val="00357148"/>
    <w:rsid w:val="00357C9A"/>
    <w:rsid w:val="00360344"/>
    <w:rsid w:val="0036120D"/>
    <w:rsid w:val="00361B7C"/>
    <w:rsid w:val="0036207A"/>
    <w:rsid w:val="00362697"/>
    <w:rsid w:val="00363A78"/>
    <w:rsid w:val="00363DFC"/>
    <w:rsid w:val="00365763"/>
    <w:rsid w:val="00365BF9"/>
    <w:rsid w:val="0036661E"/>
    <w:rsid w:val="0036676A"/>
    <w:rsid w:val="003677EA"/>
    <w:rsid w:val="0037043C"/>
    <w:rsid w:val="00370CF8"/>
    <w:rsid w:val="00372579"/>
    <w:rsid w:val="003726B4"/>
    <w:rsid w:val="00373540"/>
    <w:rsid w:val="00373772"/>
    <w:rsid w:val="00373A46"/>
    <w:rsid w:val="00373B79"/>
    <w:rsid w:val="00374CDB"/>
    <w:rsid w:val="00376117"/>
    <w:rsid w:val="00376CD1"/>
    <w:rsid w:val="00376DC7"/>
    <w:rsid w:val="00377575"/>
    <w:rsid w:val="00377998"/>
    <w:rsid w:val="00380C97"/>
    <w:rsid w:val="003815B4"/>
    <w:rsid w:val="00382DDA"/>
    <w:rsid w:val="003839CA"/>
    <w:rsid w:val="00384CC0"/>
    <w:rsid w:val="00384F8E"/>
    <w:rsid w:val="00386713"/>
    <w:rsid w:val="00386A13"/>
    <w:rsid w:val="00390C50"/>
    <w:rsid w:val="00391726"/>
    <w:rsid w:val="003923DB"/>
    <w:rsid w:val="00393354"/>
    <w:rsid w:val="003948AD"/>
    <w:rsid w:val="00394F66"/>
    <w:rsid w:val="00395AE7"/>
    <w:rsid w:val="00396CD4"/>
    <w:rsid w:val="0039731C"/>
    <w:rsid w:val="003A0007"/>
    <w:rsid w:val="003A0ED4"/>
    <w:rsid w:val="003A1791"/>
    <w:rsid w:val="003A1DC4"/>
    <w:rsid w:val="003A1E5B"/>
    <w:rsid w:val="003A2DC8"/>
    <w:rsid w:val="003A30F4"/>
    <w:rsid w:val="003A331B"/>
    <w:rsid w:val="003A3593"/>
    <w:rsid w:val="003A406A"/>
    <w:rsid w:val="003A491C"/>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4F88"/>
    <w:rsid w:val="003B61CC"/>
    <w:rsid w:val="003B6303"/>
    <w:rsid w:val="003B650F"/>
    <w:rsid w:val="003B6924"/>
    <w:rsid w:val="003B6B02"/>
    <w:rsid w:val="003B71DC"/>
    <w:rsid w:val="003B7507"/>
    <w:rsid w:val="003B7C12"/>
    <w:rsid w:val="003C0314"/>
    <w:rsid w:val="003C0B5A"/>
    <w:rsid w:val="003C14DE"/>
    <w:rsid w:val="003C1EEF"/>
    <w:rsid w:val="003C214A"/>
    <w:rsid w:val="003C25BD"/>
    <w:rsid w:val="003C26A2"/>
    <w:rsid w:val="003C26DB"/>
    <w:rsid w:val="003C2886"/>
    <w:rsid w:val="003C39CE"/>
    <w:rsid w:val="003C4767"/>
    <w:rsid w:val="003C518E"/>
    <w:rsid w:val="003C5860"/>
    <w:rsid w:val="003C5CF3"/>
    <w:rsid w:val="003C62DB"/>
    <w:rsid w:val="003C641F"/>
    <w:rsid w:val="003C6FB9"/>
    <w:rsid w:val="003C7457"/>
    <w:rsid w:val="003C790B"/>
    <w:rsid w:val="003C7D3E"/>
    <w:rsid w:val="003C7F5D"/>
    <w:rsid w:val="003D1E11"/>
    <w:rsid w:val="003D29F5"/>
    <w:rsid w:val="003D30CD"/>
    <w:rsid w:val="003D313C"/>
    <w:rsid w:val="003D3970"/>
    <w:rsid w:val="003D3FA0"/>
    <w:rsid w:val="003D4741"/>
    <w:rsid w:val="003D4747"/>
    <w:rsid w:val="003D4984"/>
    <w:rsid w:val="003D51F2"/>
    <w:rsid w:val="003D55E3"/>
    <w:rsid w:val="003D5A3A"/>
    <w:rsid w:val="003D62FC"/>
    <w:rsid w:val="003D6556"/>
    <w:rsid w:val="003D701A"/>
    <w:rsid w:val="003E1C76"/>
    <w:rsid w:val="003E2820"/>
    <w:rsid w:val="003E2FE9"/>
    <w:rsid w:val="003E33EC"/>
    <w:rsid w:val="003E3EE3"/>
    <w:rsid w:val="003E56DF"/>
    <w:rsid w:val="003E5CF1"/>
    <w:rsid w:val="003E5FCB"/>
    <w:rsid w:val="003E6292"/>
    <w:rsid w:val="003E6CB0"/>
    <w:rsid w:val="003E75D9"/>
    <w:rsid w:val="003E77E8"/>
    <w:rsid w:val="003F0A2A"/>
    <w:rsid w:val="003F11CC"/>
    <w:rsid w:val="003F1369"/>
    <w:rsid w:val="003F1BEC"/>
    <w:rsid w:val="003F26F7"/>
    <w:rsid w:val="003F2968"/>
    <w:rsid w:val="003F2D02"/>
    <w:rsid w:val="003F2FD9"/>
    <w:rsid w:val="003F3203"/>
    <w:rsid w:val="003F49AB"/>
    <w:rsid w:val="003F7666"/>
    <w:rsid w:val="00401555"/>
    <w:rsid w:val="004018F1"/>
    <w:rsid w:val="004019DF"/>
    <w:rsid w:val="0040218B"/>
    <w:rsid w:val="00402452"/>
    <w:rsid w:val="00404C5A"/>
    <w:rsid w:val="00406101"/>
    <w:rsid w:val="0040661C"/>
    <w:rsid w:val="00410180"/>
    <w:rsid w:val="00410EAC"/>
    <w:rsid w:val="00411CBC"/>
    <w:rsid w:val="00412831"/>
    <w:rsid w:val="00412C9B"/>
    <w:rsid w:val="00413133"/>
    <w:rsid w:val="004140AF"/>
    <w:rsid w:val="0041455C"/>
    <w:rsid w:val="00414C3C"/>
    <w:rsid w:val="0041599D"/>
    <w:rsid w:val="00415EAB"/>
    <w:rsid w:val="00415EDF"/>
    <w:rsid w:val="00417127"/>
    <w:rsid w:val="004209C0"/>
    <w:rsid w:val="00420A52"/>
    <w:rsid w:val="0042237C"/>
    <w:rsid w:val="0042309A"/>
    <w:rsid w:val="00423625"/>
    <w:rsid w:val="004238CF"/>
    <w:rsid w:val="00424042"/>
    <w:rsid w:val="004251BB"/>
    <w:rsid w:val="00426F60"/>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49F"/>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4D8B"/>
    <w:rsid w:val="00476108"/>
    <w:rsid w:val="00476F49"/>
    <w:rsid w:val="00477496"/>
    <w:rsid w:val="004807F6"/>
    <w:rsid w:val="00481DCA"/>
    <w:rsid w:val="00482DAE"/>
    <w:rsid w:val="004840C3"/>
    <w:rsid w:val="004863EF"/>
    <w:rsid w:val="0048681A"/>
    <w:rsid w:val="00486B3B"/>
    <w:rsid w:val="004873D2"/>
    <w:rsid w:val="00490AC7"/>
    <w:rsid w:val="0049337E"/>
    <w:rsid w:val="00493410"/>
    <w:rsid w:val="00494492"/>
    <w:rsid w:val="00495122"/>
    <w:rsid w:val="00496DFE"/>
    <w:rsid w:val="004976D2"/>
    <w:rsid w:val="004A00D4"/>
    <w:rsid w:val="004A0438"/>
    <w:rsid w:val="004A070B"/>
    <w:rsid w:val="004A083C"/>
    <w:rsid w:val="004A11D8"/>
    <w:rsid w:val="004A14C6"/>
    <w:rsid w:val="004A19C7"/>
    <w:rsid w:val="004A41A4"/>
    <w:rsid w:val="004A4A56"/>
    <w:rsid w:val="004A4DFB"/>
    <w:rsid w:val="004A5062"/>
    <w:rsid w:val="004A5098"/>
    <w:rsid w:val="004A5572"/>
    <w:rsid w:val="004A5E95"/>
    <w:rsid w:val="004A624C"/>
    <w:rsid w:val="004A65A9"/>
    <w:rsid w:val="004A6766"/>
    <w:rsid w:val="004A73F9"/>
    <w:rsid w:val="004A7623"/>
    <w:rsid w:val="004A76B6"/>
    <w:rsid w:val="004B0397"/>
    <w:rsid w:val="004B106E"/>
    <w:rsid w:val="004B18A3"/>
    <w:rsid w:val="004B2428"/>
    <w:rsid w:val="004B2735"/>
    <w:rsid w:val="004B3155"/>
    <w:rsid w:val="004B3285"/>
    <w:rsid w:val="004B6183"/>
    <w:rsid w:val="004B64F8"/>
    <w:rsid w:val="004B728E"/>
    <w:rsid w:val="004B760C"/>
    <w:rsid w:val="004B7B50"/>
    <w:rsid w:val="004C0B35"/>
    <w:rsid w:val="004C0F9E"/>
    <w:rsid w:val="004C1960"/>
    <w:rsid w:val="004C1B9F"/>
    <w:rsid w:val="004C1F5A"/>
    <w:rsid w:val="004C332B"/>
    <w:rsid w:val="004C3354"/>
    <w:rsid w:val="004C358E"/>
    <w:rsid w:val="004C362B"/>
    <w:rsid w:val="004C41DA"/>
    <w:rsid w:val="004C46EA"/>
    <w:rsid w:val="004D0034"/>
    <w:rsid w:val="004D080E"/>
    <w:rsid w:val="004D275F"/>
    <w:rsid w:val="004D2A7F"/>
    <w:rsid w:val="004D3218"/>
    <w:rsid w:val="004D3289"/>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F01BB"/>
    <w:rsid w:val="004F098F"/>
    <w:rsid w:val="004F147C"/>
    <w:rsid w:val="004F2302"/>
    <w:rsid w:val="004F43B9"/>
    <w:rsid w:val="004F44A8"/>
    <w:rsid w:val="004F49D7"/>
    <w:rsid w:val="004F4CD5"/>
    <w:rsid w:val="004F5CCF"/>
    <w:rsid w:val="004F5DAD"/>
    <w:rsid w:val="004F5F83"/>
    <w:rsid w:val="004F6F2A"/>
    <w:rsid w:val="005012AA"/>
    <w:rsid w:val="00501355"/>
    <w:rsid w:val="005014E7"/>
    <w:rsid w:val="00501D11"/>
    <w:rsid w:val="00501F52"/>
    <w:rsid w:val="005027AD"/>
    <w:rsid w:val="005040E4"/>
    <w:rsid w:val="0050415C"/>
    <w:rsid w:val="005042A8"/>
    <w:rsid w:val="00504ADF"/>
    <w:rsid w:val="0050578F"/>
    <w:rsid w:val="005069A9"/>
    <w:rsid w:val="00507915"/>
    <w:rsid w:val="00507B47"/>
    <w:rsid w:val="00514481"/>
    <w:rsid w:val="005147E4"/>
    <w:rsid w:val="00514D5E"/>
    <w:rsid w:val="00516118"/>
    <w:rsid w:val="0051697D"/>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9EF"/>
    <w:rsid w:val="00531A46"/>
    <w:rsid w:val="00532103"/>
    <w:rsid w:val="00532368"/>
    <w:rsid w:val="005334BD"/>
    <w:rsid w:val="00533874"/>
    <w:rsid w:val="00533C20"/>
    <w:rsid w:val="00533C35"/>
    <w:rsid w:val="0053503C"/>
    <w:rsid w:val="00535860"/>
    <w:rsid w:val="005363D0"/>
    <w:rsid w:val="005364E0"/>
    <w:rsid w:val="00537E47"/>
    <w:rsid w:val="00540631"/>
    <w:rsid w:val="005407E4"/>
    <w:rsid w:val="00540B6A"/>
    <w:rsid w:val="0054143F"/>
    <w:rsid w:val="005416FE"/>
    <w:rsid w:val="005428BF"/>
    <w:rsid w:val="00543639"/>
    <w:rsid w:val="00543A0D"/>
    <w:rsid w:val="00543FF9"/>
    <w:rsid w:val="00544770"/>
    <w:rsid w:val="005448B6"/>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FDB"/>
    <w:rsid w:val="00580312"/>
    <w:rsid w:val="00580590"/>
    <w:rsid w:val="005810EA"/>
    <w:rsid w:val="00581E63"/>
    <w:rsid w:val="00582E4E"/>
    <w:rsid w:val="0058329E"/>
    <w:rsid w:val="00583742"/>
    <w:rsid w:val="00583D25"/>
    <w:rsid w:val="0058422D"/>
    <w:rsid w:val="00585259"/>
    <w:rsid w:val="00586478"/>
    <w:rsid w:val="00586573"/>
    <w:rsid w:val="00586AE1"/>
    <w:rsid w:val="00586E04"/>
    <w:rsid w:val="005878B1"/>
    <w:rsid w:val="0059000D"/>
    <w:rsid w:val="0059008B"/>
    <w:rsid w:val="005908FF"/>
    <w:rsid w:val="00590D78"/>
    <w:rsid w:val="00591F13"/>
    <w:rsid w:val="00592735"/>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1AAE"/>
    <w:rsid w:val="005B42ED"/>
    <w:rsid w:val="005B4477"/>
    <w:rsid w:val="005B47E1"/>
    <w:rsid w:val="005B4F39"/>
    <w:rsid w:val="005B52A9"/>
    <w:rsid w:val="005B56DB"/>
    <w:rsid w:val="005B59C2"/>
    <w:rsid w:val="005B66AA"/>
    <w:rsid w:val="005B7871"/>
    <w:rsid w:val="005B7FE0"/>
    <w:rsid w:val="005C0295"/>
    <w:rsid w:val="005C080D"/>
    <w:rsid w:val="005C0E8D"/>
    <w:rsid w:val="005C180B"/>
    <w:rsid w:val="005C19F2"/>
    <w:rsid w:val="005C2135"/>
    <w:rsid w:val="005C3431"/>
    <w:rsid w:val="005C42E7"/>
    <w:rsid w:val="005C45D8"/>
    <w:rsid w:val="005C48A7"/>
    <w:rsid w:val="005C51CD"/>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5675"/>
    <w:rsid w:val="005E5A96"/>
    <w:rsid w:val="005E5B30"/>
    <w:rsid w:val="005E6652"/>
    <w:rsid w:val="005E6D5D"/>
    <w:rsid w:val="005E7736"/>
    <w:rsid w:val="005E7A2C"/>
    <w:rsid w:val="005F035B"/>
    <w:rsid w:val="005F089B"/>
    <w:rsid w:val="005F09D1"/>
    <w:rsid w:val="005F1CA4"/>
    <w:rsid w:val="005F25DB"/>
    <w:rsid w:val="005F2BCC"/>
    <w:rsid w:val="005F3562"/>
    <w:rsid w:val="005F41BC"/>
    <w:rsid w:val="005F50F6"/>
    <w:rsid w:val="005F5AED"/>
    <w:rsid w:val="005F6799"/>
    <w:rsid w:val="005F6CEA"/>
    <w:rsid w:val="005F72F0"/>
    <w:rsid w:val="0060128C"/>
    <w:rsid w:val="006019EB"/>
    <w:rsid w:val="00601A40"/>
    <w:rsid w:val="00601C51"/>
    <w:rsid w:val="00602283"/>
    <w:rsid w:val="006025B7"/>
    <w:rsid w:val="006026E8"/>
    <w:rsid w:val="00603DBE"/>
    <w:rsid w:val="0060485D"/>
    <w:rsid w:val="00604A59"/>
    <w:rsid w:val="00604FA9"/>
    <w:rsid w:val="00605B63"/>
    <w:rsid w:val="00605BD7"/>
    <w:rsid w:val="006068ED"/>
    <w:rsid w:val="006076BD"/>
    <w:rsid w:val="00610961"/>
    <w:rsid w:val="00611257"/>
    <w:rsid w:val="0061156E"/>
    <w:rsid w:val="00611AE6"/>
    <w:rsid w:val="00611B7B"/>
    <w:rsid w:val="006126A5"/>
    <w:rsid w:val="006126DF"/>
    <w:rsid w:val="006128BA"/>
    <w:rsid w:val="00612A3B"/>
    <w:rsid w:val="006130AD"/>
    <w:rsid w:val="006135DD"/>
    <w:rsid w:val="0061366F"/>
    <w:rsid w:val="00613E21"/>
    <w:rsid w:val="006147DC"/>
    <w:rsid w:val="00614DE3"/>
    <w:rsid w:val="006155ED"/>
    <w:rsid w:val="0062009C"/>
    <w:rsid w:val="00621036"/>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0F7E"/>
    <w:rsid w:val="00631A50"/>
    <w:rsid w:val="00631BBB"/>
    <w:rsid w:val="00631E19"/>
    <w:rsid w:val="00632516"/>
    <w:rsid w:val="00632C15"/>
    <w:rsid w:val="006338C4"/>
    <w:rsid w:val="00633D70"/>
    <w:rsid w:val="00634995"/>
    <w:rsid w:val="0063525D"/>
    <w:rsid w:val="00635730"/>
    <w:rsid w:val="006404CF"/>
    <w:rsid w:val="00640B6E"/>
    <w:rsid w:val="00640B81"/>
    <w:rsid w:val="00640BA8"/>
    <w:rsid w:val="00640DFF"/>
    <w:rsid w:val="00641495"/>
    <w:rsid w:val="00641F0C"/>
    <w:rsid w:val="00642441"/>
    <w:rsid w:val="00642843"/>
    <w:rsid w:val="006440AA"/>
    <w:rsid w:val="00645123"/>
    <w:rsid w:val="00645806"/>
    <w:rsid w:val="00646E37"/>
    <w:rsid w:val="006502A4"/>
    <w:rsid w:val="0065034E"/>
    <w:rsid w:val="006506ED"/>
    <w:rsid w:val="006526AC"/>
    <w:rsid w:val="00653613"/>
    <w:rsid w:val="006537D0"/>
    <w:rsid w:val="00653C8B"/>
    <w:rsid w:val="0065600A"/>
    <w:rsid w:val="00657D20"/>
    <w:rsid w:val="00661070"/>
    <w:rsid w:val="006624DB"/>
    <w:rsid w:val="00662645"/>
    <w:rsid w:val="00662919"/>
    <w:rsid w:val="00662B98"/>
    <w:rsid w:val="0066360B"/>
    <w:rsid w:val="00664152"/>
    <w:rsid w:val="006643B4"/>
    <w:rsid w:val="006652CB"/>
    <w:rsid w:val="00665AC2"/>
    <w:rsid w:val="00665FB8"/>
    <w:rsid w:val="0066619C"/>
    <w:rsid w:val="00667A51"/>
    <w:rsid w:val="0067038C"/>
    <w:rsid w:val="00670394"/>
    <w:rsid w:val="0067286B"/>
    <w:rsid w:val="00672FA4"/>
    <w:rsid w:val="00673480"/>
    <w:rsid w:val="00673D8E"/>
    <w:rsid w:val="00674727"/>
    <w:rsid w:val="00674A0A"/>
    <w:rsid w:val="006753ED"/>
    <w:rsid w:val="00675B87"/>
    <w:rsid w:val="00676358"/>
    <w:rsid w:val="0067725A"/>
    <w:rsid w:val="00680D45"/>
    <w:rsid w:val="00683261"/>
    <w:rsid w:val="006868FB"/>
    <w:rsid w:val="00687799"/>
    <w:rsid w:val="00690B45"/>
    <w:rsid w:val="0069147A"/>
    <w:rsid w:val="00691FB5"/>
    <w:rsid w:val="00691FCB"/>
    <w:rsid w:val="006941BB"/>
    <w:rsid w:val="006948C4"/>
    <w:rsid w:val="006950CF"/>
    <w:rsid w:val="00695190"/>
    <w:rsid w:val="00695594"/>
    <w:rsid w:val="00697F30"/>
    <w:rsid w:val="006A073D"/>
    <w:rsid w:val="006A074F"/>
    <w:rsid w:val="006A08B0"/>
    <w:rsid w:val="006A0D9A"/>
    <w:rsid w:val="006A18C2"/>
    <w:rsid w:val="006A1A5E"/>
    <w:rsid w:val="006A1D31"/>
    <w:rsid w:val="006A1DE9"/>
    <w:rsid w:val="006A2A66"/>
    <w:rsid w:val="006A2E12"/>
    <w:rsid w:val="006A3588"/>
    <w:rsid w:val="006A41A6"/>
    <w:rsid w:val="006A46C6"/>
    <w:rsid w:val="006A5C05"/>
    <w:rsid w:val="006A7203"/>
    <w:rsid w:val="006B07E3"/>
    <w:rsid w:val="006B136A"/>
    <w:rsid w:val="006B1F33"/>
    <w:rsid w:val="006B31DC"/>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7605"/>
    <w:rsid w:val="006C7751"/>
    <w:rsid w:val="006D06FC"/>
    <w:rsid w:val="006D0715"/>
    <w:rsid w:val="006D1184"/>
    <w:rsid w:val="006D14CE"/>
    <w:rsid w:val="006D1E0E"/>
    <w:rsid w:val="006D21B5"/>
    <w:rsid w:val="006D2CEA"/>
    <w:rsid w:val="006D3215"/>
    <w:rsid w:val="006D32ED"/>
    <w:rsid w:val="006D3C05"/>
    <w:rsid w:val="006D5AB1"/>
    <w:rsid w:val="006D5ACB"/>
    <w:rsid w:val="006D6424"/>
    <w:rsid w:val="006D647D"/>
    <w:rsid w:val="006D6491"/>
    <w:rsid w:val="006D6606"/>
    <w:rsid w:val="006D6892"/>
    <w:rsid w:val="006E32C3"/>
    <w:rsid w:val="006E35FC"/>
    <w:rsid w:val="006E387B"/>
    <w:rsid w:val="006E4117"/>
    <w:rsid w:val="006E5401"/>
    <w:rsid w:val="006E5F1D"/>
    <w:rsid w:val="006E5F65"/>
    <w:rsid w:val="006E6173"/>
    <w:rsid w:val="006E7E23"/>
    <w:rsid w:val="006E7FBE"/>
    <w:rsid w:val="006F105E"/>
    <w:rsid w:val="006F13B8"/>
    <w:rsid w:val="006F1904"/>
    <w:rsid w:val="006F1CD3"/>
    <w:rsid w:val="006F1E33"/>
    <w:rsid w:val="006F23A9"/>
    <w:rsid w:val="006F25F6"/>
    <w:rsid w:val="006F2FDF"/>
    <w:rsid w:val="006F4CDA"/>
    <w:rsid w:val="006F51E1"/>
    <w:rsid w:val="006F5306"/>
    <w:rsid w:val="006F5AD4"/>
    <w:rsid w:val="006F6F34"/>
    <w:rsid w:val="006F77FD"/>
    <w:rsid w:val="006F7D80"/>
    <w:rsid w:val="00700333"/>
    <w:rsid w:val="00701A57"/>
    <w:rsid w:val="007039C2"/>
    <w:rsid w:val="00703A77"/>
    <w:rsid w:val="00705D9C"/>
    <w:rsid w:val="00705ED5"/>
    <w:rsid w:val="00707AE0"/>
    <w:rsid w:val="0071088C"/>
    <w:rsid w:val="00710FD1"/>
    <w:rsid w:val="007110C7"/>
    <w:rsid w:val="00711267"/>
    <w:rsid w:val="00711F6F"/>
    <w:rsid w:val="00712A3C"/>
    <w:rsid w:val="00713136"/>
    <w:rsid w:val="00713611"/>
    <w:rsid w:val="00714DD9"/>
    <w:rsid w:val="00715EC9"/>
    <w:rsid w:val="00716402"/>
    <w:rsid w:val="0071674B"/>
    <w:rsid w:val="007201D3"/>
    <w:rsid w:val="007212DB"/>
    <w:rsid w:val="007218C1"/>
    <w:rsid w:val="00721E3B"/>
    <w:rsid w:val="007232A1"/>
    <w:rsid w:val="007234E3"/>
    <w:rsid w:val="00723580"/>
    <w:rsid w:val="00725189"/>
    <w:rsid w:val="0073137D"/>
    <w:rsid w:val="00731FED"/>
    <w:rsid w:val="007323C2"/>
    <w:rsid w:val="00732A76"/>
    <w:rsid w:val="00735FC8"/>
    <w:rsid w:val="00737023"/>
    <w:rsid w:val="00737201"/>
    <w:rsid w:val="0073751F"/>
    <w:rsid w:val="00740106"/>
    <w:rsid w:val="00740B2D"/>
    <w:rsid w:val="0074136A"/>
    <w:rsid w:val="0074183D"/>
    <w:rsid w:val="00744E06"/>
    <w:rsid w:val="00744EB6"/>
    <w:rsid w:val="00746B42"/>
    <w:rsid w:val="00746B59"/>
    <w:rsid w:val="0074784F"/>
    <w:rsid w:val="00747C56"/>
    <w:rsid w:val="00750019"/>
    <w:rsid w:val="00751396"/>
    <w:rsid w:val="007517BA"/>
    <w:rsid w:val="007536EC"/>
    <w:rsid w:val="007537BE"/>
    <w:rsid w:val="00753892"/>
    <w:rsid w:val="007540B2"/>
    <w:rsid w:val="00755ABE"/>
    <w:rsid w:val="00756A1E"/>
    <w:rsid w:val="0075704C"/>
    <w:rsid w:val="007600FC"/>
    <w:rsid w:val="007604BA"/>
    <w:rsid w:val="00760FBA"/>
    <w:rsid w:val="00761B2C"/>
    <w:rsid w:val="00762E86"/>
    <w:rsid w:val="007633EF"/>
    <w:rsid w:val="0076481E"/>
    <w:rsid w:val="00764E85"/>
    <w:rsid w:val="00765423"/>
    <w:rsid w:val="0076557D"/>
    <w:rsid w:val="00765C86"/>
    <w:rsid w:val="00766F08"/>
    <w:rsid w:val="00767695"/>
    <w:rsid w:val="00770363"/>
    <w:rsid w:val="00771383"/>
    <w:rsid w:val="0077268D"/>
    <w:rsid w:val="0077373B"/>
    <w:rsid w:val="00774444"/>
    <w:rsid w:val="00774AE1"/>
    <w:rsid w:val="0077520D"/>
    <w:rsid w:val="00775233"/>
    <w:rsid w:val="00775373"/>
    <w:rsid w:val="00775726"/>
    <w:rsid w:val="00775AD0"/>
    <w:rsid w:val="00775FE6"/>
    <w:rsid w:val="00776026"/>
    <w:rsid w:val="00776338"/>
    <w:rsid w:val="007765FB"/>
    <w:rsid w:val="00776C8E"/>
    <w:rsid w:val="00776D5D"/>
    <w:rsid w:val="00776E20"/>
    <w:rsid w:val="00777069"/>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96707"/>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2A34"/>
    <w:rsid w:val="007B3B94"/>
    <w:rsid w:val="007B4715"/>
    <w:rsid w:val="007B54E9"/>
    <w:rsid w:val="007B63B5"/>
    <w:rsid w:val="007B71B7"/>
    <w:rsid w:val="007B782E"/>
    <w:rsid w:val="007C0361"/>
    <w:rsid w:val="007C072A"/>
    <w:rsid w:val="007C1918"/>
    <w:rsid w:val="007C1D60"/>
    <w:rsid w:val="007C307C"/>
    <w:rsid w:val="007C40DD"/>
    <w:rsid w:val="007C4F95"/>
    <w:rsid w:val="007C62B7"/>
    <w:rsid w:val="007C6336"/>
    <w:rsid w:val="007C68C2"/>
    <w:rsid w:val="007C7A1D"/>
    <w:rsid w:val="007D008A"/>
    <w:rsid w:val="007D19D2"/>
    <w:rsid w:val="007D2188"/>
    <w:rsid w:val="007D3349"/>
    <w:rsid w:val="007D3EB8"/>
    <w:rsid w:val="007D4B60"/>
    <w:rsid w:val="007D602E"/>
    <w:rsid w:val="007D6CCB"/>
    <w:rsid w:val="007E0283"/>
    <w:rsid w:val="007E228F"/>
    <w:rsid w:val="007E26A2"/>
    <w:rsid w:val="007E5B7E"/>
    <w:rsid w:val="007E61DE"/>
    <w:rsid w:val="007E7EC0"/>
    <w:rsid w:val="007F009E"/>
    <w:rsid w:val="007F1B9A"/>
    <w:rsid w:val="007F218D"/>
    <w:rsid w:val="007F31F6"/>
    <w:rsid w:val="007F32D8"/>
    <w:rsid w:val="007F516A"/>
    <w:rsid w:val="007F5B6F"/>
    <w:rsid w:val="007F6D7C"/>
    <w:rsid w:val="00800574"/>
    <w:rsid w:val="00800E57"/>
    <w:rsid w:val="008019CC"/>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2104E"/>
    <w:rsid w:val="00821715"/>
    <w:rsid w:val="00823FFC"/>
    <w:rsid w:val="008240F3"/>
    <w:rsid w:val="00825966"/>
    <w:rsid w:val="00825FDD"/>
    <w:rsid w:val="008270C2"/>
    <w:rsid w:val="00827AD7"/>
    <w:rsid w:val="00830FD2"/>
    <w:rsid w:val="00831C3E"/>
    <w:rsid w:val="00832291"/>
    <w:rsid w:val="00832A19"/>
    <w:rsid w:val="00832FF7"/>
    <w:rsid w:val="008343F5"/>
    <w:rsid w:val="008364EA"/>
    <w:rsid w:val="00836DD2"/>
    <w:rsid w:val="0083747B"/>
    <w:rsid w:val="00837AF3"/>
    <w:rsid w:val="00837D20"/>
    <w:rsid w:val="00837E6B"/>
    <w:rsid w:val="0084152A"/>
    <w:rsid w:val="00841863"/>
    <w:rsid w:val="00841D2E"/>
    <w:rsid w:val="008439F4"/>
    <w:rsid w:val="00844272"/>
    <w:rsid w:val="00844F10"/>
    <w:rsid w:val="0084687D"/>
    <w:rsid w:val="00847CC4"/>
    <w:rsid w:val="00847EBA"/>
    <w:rsid w:val="00850B0A"/>
    <w:rsid w:val="00850BF4"/>
    <w:rsid w:val="00851D70"/>
    <w:rsid w:val="00851E2C"/>
    <w:rsid w:val="00851F45"/>
    <w:rsid w:val="00853849"/>
    <w:rsid w:val="008540A9"/>
    <w:rsid w:val="0085413D"/>
    <w:rsid w:val="00854430"/>
    <w:rsid w:val="00854DB3"/>
    <w:rsid w:val="0085551E"/>
    <w:rsid w:val="00855C7A"/>
    <w:rsid w:val="00856232"/>
    <w:rsid w:val="008564FB"/>
    <w:rsid w:val="008575D8"/>
    <w:rsid w:val="00857CDE"/>
    <w:rsid w:val="00860930"/>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46E4"/>
    <w:rsid w:val="00877830"/>
    <w:rsid w:val="00880B49"/>
    <w:rsid w:val="00880BC8"/>
    <w:rsid w:val="00881093"/>
    <w:rsid w:val="00882F9A"/>
    <w:rsid w:val="008838BE"/>
    <w:rsid w:val="0088524E"/>
    <w:rsid w:val="00885B2A"/>
    <w:rsid w:val="00885C2B"/>
    <w:rsid w:val="00885D24"/>
    <w:rsid w:val="00887645"/>
    <w:rsid w:val="008914F1"/>
    <w:rsid w:val="008920D5"/>
    <w:rsid w:val="008920EE"/>
    <w:rsid w:val="008926F2"/>
    <w:rsid w:val="00893EF5"/>
    <w:rsid w:val="008944CE"/>
    <w:rsid w:val="00896483"/>
    <w:rsid w:val="00896F56"/>
    <w:rsid w:val="008A088D"/>
    <w:rsid w:val="008A113A"/>
    <w:rsid w:val="008A19DE"/>
    <w:rsid w:val="008A216E"/>
    <w:rsid w:val="008A30BA"/>
    <w:rsid w:val="008A310D"/>
    <w:rsid w:val="008A31C6"/>
    <w:rsid w:val="008A326A"/>
    <w:rsid w:val="008A5F28"/>
    <w:rsid w:val="008A6393"/>
    <w:rsid w:val="008A70C8"/>
    <w:rsid w:val="008B13D5"/>
    <w:rsid w:val="008B14D1"/>
    <w:rsid w:val="008B19FD"/>
    <w:rsid w:val="008B3264"/>
    <w:rsid w:val="008B3C89"/>
    <w:rsid w:val="008B3FD2"/>
    <w:rsid w:val="008B480E"/>
    <w:rsid w:val="008B5DBC"/>
    <w:rsid w:val="008B6DDB"/>
    <w:rsid w:val="008B70D2"/>
    <w:rsid w:val="008C0A9C"/>
    <w:rsid w:val="008C0E3D"/>
    <w:rsid w:val="008C1872"/>
    <w:rsid w:val="008C19BE"/>
    <w:rsid w:val="008C1B87"/>
    <w:rsid w:val="008C1FD5"/>
    <w:rsid w:val="008C242F"/>
    <w:rsid w:val="008C28EB"/>
    <w:rsid w:val="008C44D7"/>
    <w:rsid w:val="008C582C"/>
    <w:rsid w:val="008C5D3E"/>
    <w:rsid w:val="008C5EF0"/>
    <w:rsid w:val="008C67BD"/>
    <w:rsid w:val="008D0BB0"/>
    <w:rsid w:val="008D1C9D"/>
    <w:rsid w:val="008D1EB6"/>
    <w:rsid w:val="008D232B"/>
    <w:rsid w:val="008D2469"/>
    <w:rsid w:val="008D2D08"/>
    <w:rsid w:val="008D2F2A"/>
    <w:rsid w:val="008D3074"/>
    <w:rsid w:val="008D3AF4"/>
    <w:rsid w:val="008D3F0E"/>
    <w:rsid w:val="008D40CF"/>
    <w:rsid w:val="008D4153"/>
    <w:rsid w:val="008D6688"/>
    <w:rsid w:val="008D6C11"/>
    <w:rsid w:val="008D7B30"/>
    <w:rsid w:val="008E0AA5"/>
    <w:rsid w:val="008E1DEF"/>
    <w:rsid w:val="008E1F98"/>
    <w:rsid w:val="008E4782"/>
    <w:rsid w:val="008E4834"/>
    <w:rsid w:val="008E65BC"/>
    <w:rsid w:val="008F0023"/>
    <w:rsid w:val="008F0217"/>
    <w:rsid w:val="008F0724"/>
    <w:rsid w:val="008F0910"/>
    <w:rsid w:val="008F1F84"/>
    <w:rsid w:val="008F2397"/>
    <w:rsid w:val="008F24DE"/>
    <w:rsid w:val="008F24DF"/>
    <w:rsid w:val="008F51D2"/>
    <w:rsid w:val="008F5A77"/>
    <w:rsid w:val="008F5CC9"/>
    <w:rsid w:val="008F60DC"/>
    <w:rsid w:val="008F6242"/>
    <w:rsid w:val="00902B6B"/>
    <w:rsid w:val="00904BC4"/>
    <w:rsid w:val="00904D7F"/>
    <w:rsid w:val="00904DE7"/>
    <w:rsid w:val="0090503F"/>
    <w:rsid w:val="00905751"/>
    <w:rsid w:val="009058C2"/>
    <w:rsid w:val="00905F01"/>
    <w:rsid w:val="009101AE"/>
    <w:rsid w:val="00910B3A"/>
    <w:rsid w:val="00911012"/>
    <w:rsid w:val="00912BD6"/>
    <w:rsid w:val="0091418B"/>
    <w:rsid w:val="009147D1"/>
    <w:rsid w:val="00915107"/>
    <w:rsid w:val="00915476"/>
    <w:rsid w:val="009158A6"/>
    <w:rsid w:val="009165B7"/>
    <w:rsid w:val="00916B08"/>
    <w:rsid w:val="00920103"/>
    <w:rsid w:val="00920EAD"/>
    <w:rsid w:val="0092117F"/>
    <w:rsid w:val="00924122"/>
    <w:rsid w:val="0092464B"/>
    <w:rsid w:val="00924FCE"/>
    <w:rsid w:val="009254AA"/>
    <w:rsid w:val="00926058"/>
    <w:rsid w:val="00926441"/>
    <w:rsid w:val="009267C0"/>
    <w:rsid w:val="0092695C"/>
    <w:rsid w:val="0092732F"/>
    <w:rsid w:val="00927FA0"/>
    <w:rsid w:val="0093223D"/>
    <w:rsid w:val="009330D2"/>
    <w:rsid w:val="009346A9"/>
    <w:rsid w:val="009359F2"/>
    <w:rsid w:val="00935C00"/>
    <w:rsid w:val="00935F68"/>
    <w:rsid w:val="009362CA"/>
    <w:rsid w:val="00936AD6"/>
    <w:rsid w:val="00936B71"/>
    <w:rsid w:val="00937191"/>
    <w:rsid w:val="00937784"/>
    <w:rsid w:val="00940992"/>
    <w:rsid w:val="009447FC"/>
    <w:rsid w:val="00945451"/>
    <w:rsid w:val="00945693"/>
    <w:rsid w:val="009461B1"/>
    <w:rsid w:val="00946F0A"/>
    <w:rsid w:val="009474FF"/>
    <w:rsid w:val="009477CD"/>
    <w:rsid w:val="00947C02"/>
    <w:rsid w:val="00947E72"/>
    <w:rsid w:val="00951706"/>
    <w:rsid w:val="00952BAD"/>
    <w:rsid w:val="00953461"/>
    <w:rsid w:val="00954005"/>
    <w:rsid w:val="00954370"/>
    <w:rsid w:val="00954B89"/>
    <w:rsid w:val="00954DD8"/>
    <w:rsid w:val="009550BC"/>
    <w:rsid w:val="00955F42"/>
    <w:rsid w:val="00956022"/>
    <w:rsid w:val="00956300"/>
    <w:rsid w:val="0095648E"/>
    <w:rsid w:val="009576DA"/>
    <w:rsid w:val="00957753"/>
    <w:rsid w:val="00957BA1"/>
    <w:rsid w:val="00960133"/>
    <w:rsid w:val="00960E34"/>
    <w:rsid w:val="009617BC"/>
    <w:rsid w:val="009621B9"/>
    <w:rsid w:val="00962253"/>
    <w:rsid w:val="00962520"/>
    <w:rsid w:val="00962972"/>
    <w:rsid w:val="00963735"/>
    <w:rsid w:val="00964DC0"/>
    <w:rsid w:val="0096500B"/>
    <w:rsid w:val="00965F52"/>
    <w:rsid w:val="00966FBD"/>
    <w:rsid w:val="0096789C"/>
    <w:rsid w:val="009705D6"/>
    <w:rsid w:val="00970F53"/>
    <w:rsid w:val="00973CD0"/>
    <w:rsid w:val="00973D2C"/>
    <w:rsid w:val="00974A4B"/>
    <w:rsid w:val="00976105"/>
    <w:rsid w:val="00976A22"/>
    <w:rsid w:val="00977297"/>
    <w:rsid w:val="009775B1"/>
    <w:rsid w:val="00980736"/>
    <w:rsid w:val="009811F5"/>
    <w:rsid w:val="00981896"/>
    <w:rsid w:val="009819A0"/>
    <w:rsid w:val="0098363D"/>
    <w:rsid w:val="00983A0A"/>
    <w:rsid w:val="00984947"/>
    <w:rsid w:val="00984B65"/>
    <w:rsid w:val="00985EED"/>
    <w:rsid w:val="009866AB"/>
    <w:rsid w:val="00987CB3"/>
    <w:rsid w:val="009907B9"/>
    <w:rsid w:val="00991830"/>
    <w:rsid w:val="0099231F"/>
    <w:rsid w:val="00993030"/>
    <w:rsid w:val="00993ECB"/>
    <w:rsid w:val="0099414B"/>
    <w:rsid w:val="009945F9"/>
    <w:rsid w:val="00994E6D"/>
    <w:rsid w:val="00996156"/>
    <w:rsid w:val="00996675"/>
    <w:rsid w:val="009970F6"/>
    <w:rsid w:val="009A095C"/>
    <w:rsid w:val="009A0D36"/>
    <w:rsid w:val="009A1362"/>
    <w:rsid w:val="009A1BAA"/>
    <w:rsid w:val="009A2274"/>
    <w:rsid w:val="009A28D5"/>
    <w:rsid w:val="009A3764"/>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2B3A"/>
    <w:rsid w:val="009D458C"/>
    <w:rsid w:val="009D4C27"/>
    <w:rsid w:val="009D4CFC"/>
    <w:rsid w:val="009D6240"/>
    <w:rsid w:val="009D6449"/>
    <w:rsid w:val="009D700F"/>
    <w:rsid w:val="009D754A"/>
    <w:rsid w:val="009D75C0"/>
    <w:rsid w:val="009D7FA9"/>
    <w:rsid w:val="009E12EC"/>
    <w:rsid w:val="009E1C23"/>
    <w:rsid w:val="009E1C31"/>
    <w:rsid w:val="009E1D43"/>
    <w:rsid w:val="009E2BE1"/>
    <w:rsid w:val="009E3153"/>
    <w:rsid w:val="009E3DF7"/>
    <w:rsid w:val="009E440C"/>
    <w:rsid w:val="009E48A1"/>
    <w:rsid w:val="009E4FCB"/>
    <w:rsid w:val="009E5767"/>
    <w:rsid w:val="009F011B"/>
    <w:rsid w:val="009F0A63"/>
    <w:rsid w:val="009F2395"/>
    <w:rsid w:val="009F2396"/>
    <w:rsid w:val="009F27EE"/>
    <w:rsid w:val="009F3EFF"/>
    <w:rsid w:val="009F4073"/>
    <w:rsid w:val="009F5C85"/>
    <w:rsid w:val="009F6098"/>
    <w:rsid w:val="009F64E2"/>
    <w:rsid w:val="009F6D28"/>
    <w:rsid w:val="009F7053"/>
    <w:rsid w:val="009F77E8"/>
    <w:rsid w:val="009F7B17"/>
    <w:rsid w:val="00A00AA1"/>
    <w:rsid w:val="00A022A0"/>
    <w:rsid w:val="00A027AD"/>
    <w:rsid w:val="00A02B6C"/>
    <w:rsid w:val="00A04A9C"/>
    <w:rsid w:val="00A04FB4"/>
    <w:rsid w:val="00A05560"/>
    <w:rsid w:val="00A0583B"/>
    <w:rsid w:val="00A064D7"/>
    <w:rsid w:val="00A1088B"/>
    <w:rsid w:val="00A113A0"/>
    <w:rsid w:val="00A115C6"/>
    <w:rsid w:val="00A12281"/>
    <w:rsid w:val="00A13126"/>
    <w:rsid w:val="00A14674"/>
    <w:rsid w:val="00A14D64"/>
    <w:rsid w:val="00A20626"/>
    <w:rsid w:val="00A20DD1"/>
    <w:rsid w:val="00A21C88"/>
    <w:rsid w:val="00A22D37"/>
    <w:rsid w:val="00A23073"/>
    <w:rsid w:val="00A27C05"/>
    <w:rsid w:val="00A27CB9"/>
    <w:rsid w:val="00A30058"/>
    <w:rsid w:val="00A30D92"/>
    <w:rsid w:val="00A30F97"/>
    <w:rsid w:val="00A319D3"/>
    <w:rsid w:val="00A32293"/>
    <w:rsid w:val="00A3253E"/>
    <w:rsid w:val="00A32945"/>
    <w:rsid w:val="00A32A26"/>
    <w:rsid w:val="00A33723"/>
    <w:rsid w:val="00A33CC2"/>
    <w:rsid w:val="00A3411D"/>
    <w:rsid w:val="00A34603"/>
    <w:rsid w:val="00A34C5E"/>
    <w:rsid w:val="00A352E5"/>
    <w:rsid w:val="00A359D4"/>
    <w:rsid w:val="00A365B8"/>
    <w:rsid w:val="00A37C45"/>
    <w:rsid w:val="00A403EA"/>
    <w:rsid w:val="00A40C67"/>
    <w:rsid w:val="00A40FDF"/>
    <w:rsid w:val="00A422DA"/>
    <w:rsid w:val="00A42444"/>
    <w:rsid w:val="00A427CC"/>
    <w:rsid w:val="00A4314C"/>
    <w:rsid w:val="00A437AB"/>
    <w:rsid w:val="00A44CE9"/>
    <w:rsid w:val="00A44E5E"/>
    <w:rsid w:val="00A45D0F"/>
    <w:rsid w:val="00A46597"/>
    <w:rsid w:val="00A522C8"/>
    <w:rsid w:val="00A52F26"/>
    <w:rsid w:val="00A5462C"/>
    <w:rsid w:val="00A54650"/>
    <w:rsid w:val="00A570E3"/>
    <w:rsid w:val="00A578BF"/>
    <w:rsid w:val="00A579F6"/>
    <w:rsid w:val="00A57CD0"/>
    <w:rsid w:val="00A57D98"/>
    <w:rsid w:val="00A6037C"/>
    <w:rsid w:val="00A60FF1"/>
    <w:rsid w:val="00A610C4"/>
    <w:rsid w:val="00A61291"/>
    <w:rsid w:val="00A616F3"/>
    <w:rsid w:val="00A61FB0"/>
    <w:rsid w:val="00A6326C"/>
    <w:rsid w:val="00A64749"/>
    <w:rsid w:val="00A659BD"/>
    <w:rsid w:val="00A669D3"/>
    <w:rsid w:val="00A66A5F"/>
    <w:rsid w:val="00A670F9"/>
    <w:rsid w:val="00A7051B"/>
    <w:rsid w:val="00A709C7"/>
    <w:rsid w:val="00A71E39"/>
    <w:rsid w:val="00A75ED5"/>
    <w:rsid w:val="00A76262"/>
    <w:rsid w:val="00A763CD"/>
    <w:rsid w:val="00A76F5D"/>
    <w:rsid w:val="00A8112F"/>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ABE"/>
    <w:rsid w:val="00A92A8A"/>
    <w:rsid w:val="00A92BDB"/>
    <w:rsid w:val="00A9358F"/>
    <w:rsid w:val="00A9430F"/>
    <w:rsid w:val="00AA0035"/>
    <w:rsid w:val="00AA016B"/>
    <w:rsid w:val="00AA0391"/>
    <w:rsid w:val="00AA0D1E"/>
    <w:rsid w:val="00AA1B9A"/>
    <w:rsid w:val="00AA2557"/>
    <w:rsid w:val="00AA2C99"/>
    <w:rsid w:val="00AA314C"/>
    <w:rsid w:val="00AA379B"/>
    <w:rsid w:val="00AA389C"/>
    <w:rsid w:val="00AA3D5F"/>
    <w:rsid w:val="00AA465C"/>
    <w:rsid w:val="00AA504B"/>
    <w:rsid w:val="00AA5853"/>
    <w:rsid w:val="00AA58C0"/>
    <w:rsid w:val="00AA59E7"/>
    <w:rsid w:val="00AA5CB4"/>
    <w:rsid w:val="00AA5F5D"/>
    <w:rsid w:val="00AA6465"/>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D0D09"/>
    <w:rsid w:val="00AD0E52"/>
    <w:rsid w:val="00AD342D"/>
    <w:rsid w:val="00AD37DF"/>
    <w:rsid w:val="00AD41FC"/>
    <w:rsid w:val="00AD4820"/>
    <w:rsid w:val="00AD52E8"/>
    <w:rsid w:val="00AD5AAD"/>
    <w:rsid w:val="00AD72CF"/>
    <w:rsid w:val="00AE158E"/>
    <w:rsid w:val="00AE3703"/>
    <w:rsid w:val="00AE414C"/>
    <w:rsid w:val="00AE447E"/>
    <w:rsid w:val="00AE4508"/>
    <w:rsid w:val="00AE5A92"/>
    <w:rsid w:val="00AE5C21"/>
    <w:rsid w:val="00AE5FF3"/>
    <w:rsid w:val="00AE6625"/>
    <w:rsid w:val="00AE71A8"/>
    <w:rsid w:val="00AF08C4"/>
    <w:rsid w:val="00AF28A5"/>
    <w:rsid w:val="00B0007F"/>
    <w:rsid w:val="00B00583"/>
    <w:rsid w:val="00B00712"/>
    <w:rsid w:val="00B01FA3"/>
    <w:rsid w:val="00B02744"/>
    <w:rsid w:val="00B02B83"/>
    <w:rsid w:val="00B03485"/>
    <w:rsid w:val="00B03F8E"/>
    <w:rsid w:val="00B0456A"/>
    <w:rsid w:val="00B045F0"/>
    <w:rsid w:val="00B059B5"/>
    <w:rsid w:val="00B05A35"/>
    <w:rsid w:val="00B05CEE"/>
    <w:rsid w:val="00B05D80"/>
    <w:rsid w:val="00B07F96"/>
    <w:rsid w:val="00B11F42"/>
    <w:rsid w:val="00B12231"/>
    <w:rsid w:val="00B12A8F"/>
    <w:rsid w:val="00B13953"/>
    <w:rsid w:val="00B14A9D"/>
    <w:rsid w:val="00B15A4C"/>
    <w:rsid w:val="00B2155C"/>
    <w:rsid w:val="00B22D1C"/>
    <w:rsid w:val="00B22EF3"/>
    <w:rsid w:val="00B24E50"/>
    <w:rsid w:val="00B262D3"/>
    <w:rsid w:val="00B26613"/>
    <w:rsid w:val="00B26BEA"/>
    <w:rsid w:val="00B27C63"/>
    <w:rsid w:val="00B3090B"/>
    <w:rsid w:val="00B31EF9"/>
    <w:rsid w:val="00B32EF2"/>
    <w:rsid w:val="00B3460B"/>
    <w:rsid w:val="00B347AD"/>
    <w:rsid w:val="00B348A9"/>
    <w:rsid w:val="00B3498C"/>
    <w:rsid w:val="00B3535E"/>
    <w:rsid w:val="00B35506"/>
    <w:rsid w:val="00B36669"/>
    <w:rsid w:val="00B369DC"/>
    <w:rsid w:val="00B37820"/>
    <w:rsid w:val="00B3795C"/>
    <w:rsid w:val="00B37D08"/>
    <w:rsid w:val="00B37FA5"/>
    <w:rsid w:val="00B40660"/>
    <w:rsid w:val="00B4071E"/>
    <w:rsid w:val="00B40F22"/>
    <w:rsid w:val="00B4114B"/>
    <w:rsid w:val="00B41EC4"/>
    <w:rsid w:val="00B42047"/>
    <w:rsid w:val="00B436DC"/>
    <w:rsid w:val="00B44A42"/>
    <w:rsid w:val="00B44C58"/>
    <w:rsid w:val="00B45DE8"/>
    <w:rsid w:val="00B46652"/>
    <w:rsid w:val="00B46B47"/>
    <w:rsid w:val="00B47D1F"/>
    <w:rsid w:val="00B47F18"/>
    <w:rsid w:val="00B505E5"/>
    <w:rsid w:val="00B50D0E"/>
    <w:rsid w:val="00B50FF1"/>
    <w:rsid w:val="00B51027"/>
    <w:rsid w:val="00B512A8"/>
    <w:rsid w:val="00B5163D"/>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02F"/>
    <w:rsid w:val="00B709F8"/>
    <w:rsid w:val="00B70A0D"/>
    <w:rsid w:val="00B70C8C"/>
    <w:rsid w:val="00B71EA0"/>
    <w:rsid w:val="00B7213C"/>
    <w:rsid w:val="00B72385"/>
    <w:rsid w:val="00B75A78"/>
    <w:rsid w:val="00B7621F"/>
    <w:rsid w:val="00B765B3"/>
    <w:rsid w:val="00B76753"/>
    <w:rsid w:val="00B767E0"/>
    <w:rsid w:val="00B770BC"/>
    <w:rsid w:val="00B77299"/>
    <w:rsid w:val="00B772E5"/>
    <w:rsid w:val="00B7756B"/>
    <w:rsid w:val="00B778B4"/>
    <w:rsid w:val="00B80322"/>
    <w:rsid w:val="00B80348"/>
    <w:rsid w:val="00B8059C"/>
    <w:rsid w:val="00B8127B"/>
    <w:rsid w:val="00B82114"/>
    <w:rsid w:val="00B8267C"/>
    <w:rsid w:val="00B82FF4"/>
    <w:rsid w:val="00B8475F"/>
    <w:rsid w:val="00B848DD"/>
    <w:rsid w:val="00B84D37"/>
    <w:rsid w:val="00B863B3"/>
    <w:rsid w:val="00B863C0"/>
    <w:rsid w:val="00B86EA1"/>
    <w:rsid w:val="00B8700A"/>
    <w:rsid w:val="00B8702A"/>
    <w:rsid w:val="00B9097C"/>
    <w:rsid w:val="00B917E8"/>
    <w:rsid w:val="00B92618"/>
    <w:rsid w:val="00B929F2"/>
    <w:rsid w:val="00B93D85"/>
    <w:rsid w:val="00B941EC"/>
    <w:rsid w:val="00B94DA0"/>
    <w:rsid w:val="00B96876"/>
    <w:rsid w:val="00B96FBE"/>
    <w:rsid w:val="00B97857"/>
    <w:rsid w:val="00BA0725"/>
    <w:rsid w:val="00BA171C"/>
    <w:rsid w:val="00BA1AA2"/>
    <w:rsid w:val="00BA397D"/>
    <w:rsid w:val="00BA404B"/>
    <w:rsid w:val="00BA4C5B"/>
    <w:rsid w:val="00BA4F12"/>
    <w:rsid w:val="00BA5237"/>
    <w:rsid w:val="00BA55AE"/>
    <w:rsid w:val="00BA5AC7"/>
    <w:rsid w:val="00BA654B"/>
    <w:rsid w:val="00BA6777"/>
    <w:rsid w:val="00BA6C71"/>
    <w:rsid w:val="00BA786D"/>
    <w:rsid w:val="00BB07D2"/>
    <w:rsid w:val="00BB081E"/>
    <w:rsid w:val="00BB0E1E"/>
    <w:rsid w:val="00BB1383"/>
    <w:rsid w:val="00BB1520"/>
    <w:rsid w:val="00BB175A"/>
    <w:rsid w:val="00BB48D9"/>
    <w:rsid w:val="00BB58E0"/>
    <w:rsid w:val="00BC01A0"/>
    <w:rsid w:val="00BC01AC"/>
    <w:rsid w:val="00BC1CAC"/>
    <w:rsid w:val="00BC1CD1"/>
    <w:rsid w:val="00BC2C1C"/>
    <w:rsid w:val="00BC38FE"/>
    <w:rsid w:val="00BC4B1A"/>
    <w:rsid w:val="00BC50EB"/>
    <w:rsid w:val="00BC552D"/>
    <w:rsid w:val="00BC5FCF"/>
    <w:rsid w:val="00BC631E"/>
    <w:rsid w:val="00BC6DA0"/>
    <w:rsid w:val="00BC74F0"/>
    <w:rsid w:val="00BC79B1"/>
    <w:rsid w:val="00BD1AB1"/>
    <w:rsid w:val="00BD1B5A"/>
    <w:rsid w:val="00BD1CB0"/>
    <w:rsid w:val="00BD46BA"/>
    <w:rsid w:val="00BD4DC9"/>
    <w:rsid w:val="00BD5202"/>
    <w:rsid w:val="00BD6990"/>
    <w:rsid w:val="00BD7009"/>
    <w:rsid w:val="00BE011D"/>
    <w:rsid w:val="00BE0D8D"/>
    <w:rsid w:val="00BE0F93"/>
    <w:rsid w:val="00BE0FBB"/>
    <w:rsid w:val="00BE100F"/>
    <w:rsid w:val="00BE1021"/>
    <w:rsid w:val="00BE13C5"/>
    <w:rsid w:val="00BE13D0"/>
    <w:rsid w:val="00BE1C39"/>
    <w:rsid w:val="00BE2F91"/>
    <w:rsid w:val="00BE359D"/>
    <w:rsid w:val="00BE43BF"/>
    <w:rsid w:val="00BE4855"/>
    <w:rsid w:val="00BE4969"/>
    <w:rsid w:val="00BE7470"/>
    <w:rsid w:val="00BE78F7"/>
    <w:rsid w:val="00BE7B38"/>
    <w:rsid w:val="00BE7DED"/>
    <w:rsid w:val="00BF18B6"/>
    <w:rsid w:val="00BF2183"/>
    <w:rsid w:val="00BF259D"/>
    <w:rsid w:val="00BF2AE3"/>
    <w:rsid w:val="00BF339F"/>
    <w:rsid w:val="00BF4417"/>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4BB"/>
    <w:rsid w:val="00C118C5"/>
    <w:rsid w:val="00C120BD"/>
    <w:rsid w:val="00C1215B"/>
    <w:rsid w:val="00C12B97"/>
    <w:rsid w:val="00C14869"/>
    <w:rsid w:val="00C152BB"/>
    <w:rsid w:val="00C160E2"/>
    <w:rsid w:val="00C16350"/>
    <w:rsid w:val="00C166E2"/>
    <w:rsid w:val="00C17554"/>
    <w:rsid w:val="00C1757B"/>
    <w:rsid w:val="00C218FC"/>
    <w:rsid w:val="00C21B7D"/>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4AD1"/>
    <w:rsid w:val="00C34D16"/>
    <w:rsid w:val="00C3536D"/>
    <w:rsid w:val="00C35EE3"/>
    <w:rsid w:val="00C37165"/>
    <w:rsid w:val="00C37AED"/>
    <w:rsid w:val="00C37CBB"/>
    <w:rsid w:val="00C41D7B"/>
    <w:rsid w:val="00C41FE5"/>
    <w:rsid w:val="00C437D7"/>
    <w:rsid w:val="00C44514"/>
    <w:rsid w:val="00C4458A"/>
    <w:rsid w:val="00C45772"/>
    <w:rsid w:val="00C47379"/>
    <w:rsid w:val="00C479F1"/>
    <w:rsid w:val="00C47DDA"/>
    <w:rsid w:val="00C47F1F"/>
    <w:rsid w:val="00C51224"/>
    <w:rsid w:val="00C51682"/>
    <w:rsid w:val="00C51A18"/>
    <w:rsid w:val="00C522E3"/>
    <w:rsid w:val="00C524E5"/>
    <w:rsid w:val="00C550D4"/>
    <w:rsid w:val="00C55E86"/>
    <w:rsid w:val="00C55EA7"/>
    <w:rsid w:val="00C56056"/>
    <w:rsid w:val="00C57535"/>
    <w:rsid w:val="00C6071C"/>
    <w:rsid w:val="00C61A35"/>
    <w:rsid w:val="00C62A22"/>
    <w:rsid w:val="00C62C39"/>
    <w:rsid w:val="00C62FF3"/>
    <w:rsid w:val="00C63841"/>
    <w:rsid w:val="00C64A40"/>
    <w:rsid w:val="00C65C2F"/>
    <w:rsid w:val="00C65F0B"/>
    <w:rsid w:val="00C669C7"/>
    <w:rsid w:val="00C6752B"/>
    <w:rsid w:val="00C6791D"/>
    <w:rsid w:val="00C70C46"/>
    <w:rsid w:val="00C718E2"/>
    <w:rsid w:val="00C719A9"/>
    <w:rsid w:val="00C737C4"/>
    <w:rsid w:val="00C73EAE"/>
    <w:rsid w:val="00C742B4"/>
    <w:rsid w:val="00C748E3"/>
    <w:rsid w:val="00C75935"/>
    <w:rsid w:val="00C76A62"/>
    <w:rsid w:val="00C76BD3"/>
    <w:rsid w:val="00C804D9"/>
    <w:rsid w:val="00C81511"/>
    <w:rsid w:val="00C822FA"/>
    <w:rsid w:val="00C823D0"/>
    <w:rsid w:val="00C82A94"/>
    <w:rsid w:val="00C82B6B"/>
    <w:rsid w:val="00C82C6B"/>
    <w:rsid w:val="00C83B9D"/>
    <w:rsid w:val="00C840CC"/>
    <w:rsid w:val="00C84256"/>
    <w:rsid w:val="00C85B0D"/>
    <w:rsid w:val="00C85B38"/>
    <w:rsid w:val="00C8747C"/>
    <w:rsid w:val="00C87942"/>
    <w:rsid w:val="00C906EA"/>
    <w:rsid w:val="00C908DF"/>
    <w:rsid w:val="00C90AAC"/>
    <w:rsid w:val="00C91BB0"/>
    <w:rsid w:val="00C928D3"/>
    <w:rsid w:val="00C92DBE"/>
    <w:rsid w:val="00C9369F"/>
    <w:rsid w:val="00C936D1"/>
    <w:rsid w:val="00C951C4"/>
    <w:rsid w:val="00C966BE"/>
    <w:rsid w:val="00C96F2D"/>
    <w:rsid w:val="00C9744C"/>
    <w:rsid w:val="00C97D13"/>
    <w:rsid w:val="00C97FC1"/>
    <w:rsid w:val="00CA0735"/>
    <w:rsid w:val="00CA3112"/>
    <w:rsid w:val="00CA325E"/>
    <w:rsid w:val="00CA3609"/>
    <w:rsid w:val="00CA3805"/>
    <w:rsid w:val="00CA3D78"/>
    <w:rsid w:val="00CA43C9"/>
    <w:rsid w:val="00CA47B0"/>
    <w:rsid w:val="00CA5BEF"/>
    <w:rsid w:val="00CA6BF8"/>
    <w:rsid w:val="00CA7272"/>
    <w:rsid w:val="00CB0446"/>
    <w:rsid w:val="00CB0488"/>
    <w:rsid w:val="00CB1EA2"/>
    <w:rsid w:val="00CB1FA5"/>
    <w:rsid w:val="00CB256D"/>
    <w:rsid w:val="00CB2B1F"/>
    <w:rsid w:val="00CB3B3E"/>
    <w:rsid w:val="00CB460D"/>
    <w:rsid w:val="00CB4970"/>
    <w:rsid w:val="00CB527D"/>
    <w:rsid w:val="00CB585E"/>
    <w:rsid w:val="00CB6D25"/>
    <w:rsid w:val="00CC00BB"/>
    <w:rsid w:val="00CC0353"/>
    <w:rsid w:val="00CC149B"/>
    <w:rsid w:val="00CC1549"/>
    <w:rsid w:val="00CC1829"/>
    <w:rsid w:val="00CC1C29"/>
    <w:rsid w:val="00CC2AB9"/>
    <w:rsid w:val="00CC440D"/>
    <w:rsid w:val="00CC46F5"/>
    <w:rsid w:val="00CC4CF6"/>
    <w:rsid w:val="00CC5077"/>
    <w:rsid w:val="00CC6850"/>
    <w:rsid w:val="00CC6A4B"/>
    <w:rsid w:val="00CC6D31"/>
    <w:rsid w:val="00CC7656"/>
    <w:rsid w:val="00CC7A6D"/>
    <w:rsid w:val="00CD0627"/>
    <w:rsid w:val="00CD0704"/>
    <w:rsid w:val="00CD1E7F"/>
    <w:rsid w:val="00CD33F5"/>
    <w:rsid w:val="00CD3C10"/>
    <w:rsid w:val="00CE0A24"/>
    <w:rsid w:val="00CE0B97"/>
    <w:rsid w:val="00CE1831"/>
    <w:rsid w:val="00CE1CDA"/>
    <w:rsid w:val="00CE2CEA"/>
    <w:rsid w:val="00CE2E77"/>
    <w:rsid w:val="00CE35D6"/>
    <w:rsid w:val="00CE3DD0"/>
    <w:rsid w:val="00CE3DDC"/>
    <w:rsid w:val="00CE438D"/>
    <w:rsid w:val="00CE474C"/>
    <w:rsid w:val="00CE4B1B"/>
    <w:rsid w:val="00CE54DA"/>
    <w:rsid w:val="00CE5D7F"/>
    <w:rsid w:val="00CE7683"/>
    <w:rsid w:val="00CF07D6"/>
    <w:rsid w:val="00CF08AF"/>
    <w:rsid w:val="00CF091A"/>
    <w:rsid w:val="00CF0E05"/>
    <w:rsid w:val="00CF22B1"/>
    <w:rsid w:val="00CF2879"/>
    <w:rsid w:val="00CF2D81"/>
    <w:rsid w:val="00CF2E2B"/>
    <w:rsid w:val="00CF32B8"/>
    <w:rsid w:val="00CF392C"/>
    <w:rsid w:val="00CF392F"/>
    <w:rsid w:val="00CF3AEF"/>
    <w:rsid w:val="00CF3E5A"/>
    <w:rsid w:val="00CF4693"/>
    <w:rsid w:val="00CF4FD3"/>
    <w:rsid w:val="00CF556A"/>
    <w:rsid w:val="00CF5A0D"/>
    <w:rsid w:val="00CF600E"/>
    <w:rsid w:val="00CF6292"/>
    <w:rsid w:val="00CF6AF5"/>
    <w:rsid w:val="00CF75A1"/>
    <w:rsid w:val="00D003AD"/>
    <w:rsid w:val="00D00865"/>
    <w:rsid w:val="00D014E8"/>
    <w:rsid w:val="00D01509"/>
    <w:rsid w:val="00D020E7"/>
    <w:rsid w:val="00D02555"/>
    <w:rsid w:val="00D026D0"/>
    <w:rsid w:val="00D03189"/>
    <w:rsid w:val="00D0379B"/>
    <w:rsid w:val="00D03D0C"/>
    <w:rsid w:val="00D04246"/>
    <w:rsid w:val="00D042BF"/>
    <w:rsid w:val="00D043C5"/>
    <w:rsid w:val="00D04554"/>
    <w:rsid w:val="00D056AA"/>
    <w:rsid w:val="00D0588B"/>
    <w:rsid w:val="00D05D71"/>
    <w:rsid w:val="00D06AC3"/>
    <w:rsid w:val="00D07360"/>
    <w:rsid w:val="00D0753B"/>
    <w:rsid w:val="00D104DA"/>
    <w:rsid w:val="00D108E0"/>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5D47"/>
    <w:rsid w:val="00D40F51"/>
    <w:rsid w:val="00D41085"/>
    <w:rsid w:val="00D4138F"/>
    <w:rsid w:val="00D4149E"/>
    <w:rsid w:val="00D419ED"/>
    <w:rsid w:val="00D42E59"/>
    <w:rsid w:val="00D43392"/>
    <w:rsid w:val="00D436E6"/>
    <w:rsid w:val="00D44B4B"/>
    <w:rsid w:val="00D44DFC"/>
    <w:rsid w:val="00D45057"/>
    <w:rsid w:val="00D4536F"/>
    <w:rsid w:val="00D4629E"/>
    <w:rsid w:val="00D46625"/>
    <w:rsid w:val="00D468DE"/>
    <w:rsid w:val="00D46E70"/>
    <w:rsid w:val="00D47911"/>
    <w:rsid w:val="00D5041F"/>
    <w:rsid w:val="00D50F66"/>
    <w:rsid w:val="00D51B39"/>
    <w:rsid w:val="00D52938"/>
    <w:rsid w:val="00D540B2"/>
    <w:rsid w:val="00D54B2C"/>
    <w:rsid w:val="00D54C13"/>
    <w:rsid w:val="00D5560D"/>
    <w:rsid w:val="00D55D12"/>
    <w:rsid w:val="00D55DF9"/>
    <w:rsid w:val="00D56710"/>
    <w:rsid w:val="00D6040A"/>
    <w:rsid w:val="00D6101B"/>
    <w:rsid w:val="00D6104D"/>
    <w:rsid w:val="00D61C50"/>
    <w:rsid w:val="00D62A4A"/>
    <w:rsid w:val="00D63133"/>
    <w:rsid w:val="00D647C1"/>
    <w:rsid w:val="00D669AE"/>
    <w:rsid w:val="00D6774B"/>
    <w:rsid w:val="00D67AF3"/>
    <w:rsid w:val="00D67C8A"/>
    <w:rsid w:val="00D71E94"/>
    <w:rsid w:val="00D71F2D"/>
    <w:rsid w:val="00D72C06"/>
    <w:rsid w:val="00D72C31"/>
    <w:rsid w:val="00D739D4"/>
    <w:rsid w:val="00D73DF7"/>
    <w:rsid w:val="00D73FE8"/>
    <w:rsid w:val="00D7428F"/>
    <w:rsid w:val="00D7459E"/>
    <w:rsid w:val="00D7632F"/>
    <w:rsid w:val="00D76479"/>
    <w:rsid w:val="00D76CB3"/>
    <w:rsid w:val="00D76D58"/>
    <w:rsid w:val="00D770D9"/>
    <w:rsid w:val="00D773A4"/>
    <w:rsid w:val="00D80B19"/>
    <w:rsid w:val="00D81AB4"/>
    <w:rsid w:val="00D8295E"/>
    <w:rsid w:val="00D82A22"/>
    <w:rsid w:val="00D83F09"/>
    <w:rsid w:val="00D846DF"/>
    <w:rsid w:val="00D854FD"/>
    <w:rsid w:val="00D857CA"/>
    <w:rsid w:val="00D86F6B"/>
    <w:rsid w:val="00D876E8"/>
    <w:rsid w:val="00D87A62"/>
    <w:rsid w:val="00D90FDA"/>
    <w:rsid w:val="00D9125B"/>
    <w:rsid w:val="00D913D3"/>
    <w:rsid w:val="00D928A0"/>
    <w:rsid w:val="00D92C9E"/>
    <w:rsid w:val="00D94E41"/>
    <w:rsid w:val="00D96093"/>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42A"/>
    <w:rsid w:val="00DB293D"/>
    <w:rsid w:val="00DB4477"/>
    <w:rsid w:val="00DB5302"/>
    <w:rsid w:val="00DB55F8"/>
    <w:rsid w:val="00DB5E4E"/>
    <w:rsid w:val="00DB6097"/>
    <w:rsid w:val="00DB6737"/>
    <w:rsid w:val="00DC0A0E"/>
    <w:rsid w:val="00DC1F8D"/>
    <w:rsid w:val="00DC266A"/>
    <w:rsid w:val="00DC278D"/>
    <w:rsid w:val="00DC313D"/>
    <w:rsid w:val="00DC3B6A"/>
    <w:rsid w:val="00DC4516"/>
    <w:rsid w:val="00DC4F64"/>
    <w:rsid w:val="00DC5ECD"/>
    <w:rsid w:val="00DC68C7"/>
    <w:rsid w:val="00DC740C"/>
    <w:rsid w:val="00DC7D48"/>
    <w:rsid w:val="00DD08C2"/>
    <w:rsid w:val="00DD10DB"/>
    <w:rsid w:val="00DD176B"/>
    <w:rsid w:val="00DD1867"/>
    <w:rsid w:val="00DD193F"/>
    <w:rsid w:val="00DD2463"/>
    <w:rsid w:val="00DD2BBC"/>
    <w:rsid w:val="00DD334D"/>
    <w:rsid w:val="00DD3A47"/>
    <w:rsid w:val="00DD3F9A"/>
    <w:rsid w:val="00DD445F"/>
    <w:rsid w:val="00DD4BF4"/>
    <w:rsid w:val="00DD5BB7"/>
    <w:rsid w:val="00DD5EAB"/>
    <w:rsid w:val="00DD6707"/>
    <w:rsid w:val="00DD7443"/>
    <w:rsid w:val="00DE0345"/>
    <w:rsid w:val="00DE2017"/>
    <w:rsid w:val="00DE2057"/>
    <w:rsid w:val="00DE24A2"/>
    <w:rsid w:val="00DE29FA"/>
    <w:rsid w:val="00DE3496"/>
    <w:rsid w:val="00DE3EA3"/>
    <w:rsid w:val="00DE5483"/>
    <w:rsid w:val="00DE644D"/>
    <w:rsid w:val="00DE6652"/>
    <w:rsid w:val="00DE6CCB"/>
    <w:rsid w:val="00DE7174"/>
    <w:rsid w:val="00DE783B"/>
    <w:rsid w:val="00DF188D"/>
    <w:rsid w:val="00DF1D53"/>
    <w:rsid w:val="00DF269F"/>
    <w:rsid w:val="00DF28F6"/>
    <w:rsid w:val="00DF623D"/>
    <w:rsid w:val="00DF64B0"/>
    <w:rsid w:val="00E00B55"/>
    <w:rsid w:val="00E00CFF"/>
    <w:rsid w:val="00E01678"/>
    <w:rsid w:val="00E0172A"/>
    <w:rsid w:val="00E0248F"/>
    <w:rsid w:val="00E03081"/>
    <w:rsid w:val="00E0427A"/>
    <w:rsid w:val="00E0451F"/>
    <w:rsid w:val="00E04F4A"/>
    <w:rsid w:val="00E06864"/>
    <w:rsid w:val="00E06AC4"/>
    <w:rsid w:val="00E06FF0"/>
    <w:rsid w:val="00E1001A"/>
    <w:rsid w:val="00E11824"/>
    <w:rsid w:val="00E118BF"/>
    <w:rsid w:val="00E12047"/>
    <w:rsid w:val="00E131C3"/>
    <w:rsid w:val="00E131CB"/>
    <w:rsid w:val="00E13CC0"/>
    <w:rsid w:val="00E1466E"/>
    <w:rsid w:val="00E14BF6"/>
    <w:rsid w:val="00E14FA0"/>
    <w:rsid w:val="00E16074"/>
    <w:rsid w:val="00E17F52"/>
    <w:rsid w:val="00E20211"/>
    <w:rsid w:val="00E2025B"/>
    <w:rsid w:val="00E21DD8"/>
    <w:rsid w:val="00E22FF8"/>
    <w:rsid w:val="00E2472E"/>
    <w:rsid w:val="00E24956"/>
    <w:rsid w:val="00E2566D"/>
    <w:rsid w:val="00E30281"/>
    <w:rsid w:val="00E3081A"/>
    <w:rsid w:val="00E30927"/>
    <w:rsid w:val="00E311EF"/>
    <w:rsid w:val="00E312BD"/>
    <w:rsid w:val="00E31A93"/>
    <w:rsid w:val="00E31B10"/>
    <w:rsid w:val="00E31FEE"/>
    <w:rsid w:val="00E3222B"/>
    <w:rsid w:val="00E327AA"/>
    <w:rsid w:val="00E32A87"/>
    <w:rsid w:val="00E367CC"/>
    <w:rsid w:val="00E369FA"/>
    <w:rsid w:val="00E370ED"/>
    <w:rsid w:val="00E41F81"/>
    <w:rsid w:val="00E4236B"/>
    <w:rsid w:val="00E4268A"/>
    <w:rsid w:val="00E43B9C"/>
    <w:rsid w:val="00E44081"/>
    <w:rsid w:val="00E4479C"/>
    <w:rsid w:val="00E46252"/>
    <w:rsid w:val="00E468F4"/>
    <w:rsid w:val="00E4703F"/>
    <w:rsid w:val="00E50FBD"/>
    <w:rsid w:val="00E50FE1"/>
    <w:rsid w:val="00E51585"/>
    <w:rsid w:val="00E522C8"/>
    <w:rsid w:val="00E524C9"/>
    <w:rsid w:val="00E530F0"/>
    <w:rsid w:val="00E5341D"/>
    <w:rsid w:val="00E53EE9"/>
    <w:rsid w:val="00E5400B"/>
    <w:rsid w:val="00E54A9C"/>
    <w:rsid w:val="00E552B8"/>
    <w:rsid w:val="00E5601E"/>
    <w:rsid w:val="00E567E5"/>
    <w:rsid w:val="00E56CA5"/>
    <w:rsid w:val="00E57492"/>
    <w:rsid w:val="00E57969"/>
    <w:rsid w:val="00E57EB5"/>
    <w:rsid w:val="00E6132F"/>
    <w:rsid w:val="00E6162E"/>
    <w:rsid w:val="00E6183B"/>
    <w:rsid w:val="00E6224C"/>
    <w:rsid w:val="00E637F7"/>
    <w:rsid w:val="00E63E63"/>
    <w:rsid w:val="00E64059"/>
    <w:rsid w:val="00E64A41"/>
    <w:rsid w:val="00E65BAB"/>
    <w:rsid w:val="00E66885"/>
    <w:rsid w:val="00E67714"/>
    <w:rsid w:val="00E679CD"/>
    <w:rsid w:val="00E67A43"/>
    <w:rsid w:val="00E723FE"/>
    <w:rsid w:val="00E7246C"/>
    <w:rsid w:val="00E724DF"/>
    <w:rsid w:val="00E72931"/>
    <w:rsid w:val="00E73195"/>
    <w:rsid w:val="00E7374D"/>
    <w:rsid w:val="00E738A8"/>
    <w:rsid w:val="00E73EFC"/>
    <w:rsid w:val="00E74403"/>
    <w:rsid w:val="00E74E54"/>
    <w:rsid w:val="00E75A65"/>
    <w:rsid w:val="00E76068"/>
    <w:rsid w:val="00E7609F"/>
    <w:rsid w:val="00E77407"/>
    <w:rsid w:val="00E77AAA"/>
    <w:rsid w:val="00E77B6D"/>
    <w:rsid w:val="00E77C7A"/>
    <w:rsid w:val="00E77D1E"/>
    <w:rsid w:val="00E80D02"/>
    <w:rsid w:val="00E81C55"/>
    <w:rsid w:val="00E81D6C"/>
    <w:rsid w:val="00E81FEC"/>
    <w:rsid w:val="00E82544"/>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285E"/>
    <w:rsid w:val="00EA2ACC"/>
    <w:rsid w:val="00EA2D99"/>
    <w:rsid w:val="00EA3BC8"/>
    <w:rsid w:val="00EA3D48"/>
    <w:rsid w:val="00EA3FAB"/>
    <w:rsid w:val="00EA5531"/>
    <w:rsid w:val="00EA61EF"/>
    <w:rsid w:val="00EA71E0"/>
    <w:rsid w:val="00EA7767"/>
    <w:rsid w:val="00EB08AB"/>
    <w:rsid w:val="00EB144E"/>
    <w:rsid w:val="00EB21E5"/>
    <w:rsid w:val="00EB257F"/>
    <w:rsid w:val="00EB30B5"/>
    <w:rsid w:val="00EB316D"/>
    <w:rsid w:val="00EB3F56"/>
    <w:rsid w:val="00EB4833"/>
    <w:rsid w:val="00EB4F5C"/>
    <w:rsid w:val="00EB5672"/>
    <w:rsid w:val="00EB6DC3"/>
    <w:rsid w:val="00EC04F4"/>
    <w:rsid w:val="00EC14E1"/>
    <w:rsid w:val="00EC2663"/>
    <w:rsid w:val="00EC3574"/>
    <w:rsid w:val="00EC4073"/>
    <w:rsid w:val="00EC4A87"/>
    <w:rsid w:val="00EC63C9"/>
    <w:rsid w:val="00EC75C7"/>
    <w:rsid w:val="00ED08CC"/>
    <w:rsid w:val="00ED0EAD"/>
    <w:rsid w:val="00ED242D"/>
    <w:rsid w:val="00ED2DD1"/>
    <w:rsid w:val="00ED395A"/>
    <w:rsid w:val="00ED4333"/>
    <w:rsid w:val="00ED60A3"/>
    <w:rsid w:val="00ED6E60"/>
    <w:rsid w:val="00ED71A0"/>
    <w:rsid w:val="00ED72C2"/>
    <w:rsid w:val="00ED78C3"/>
    <w:rsid w:val="00ED7EDF"/>
    <w:rsid w:val="00EE005D"/>
    <w:rsid w:val="00EE1695"/>
    <w:rsid w:val="00EE20E6"/>
    <w:rsid w:val="00EE2F94"/>
    <w:rsid w:val="00EE311C"/>
    <w:rsid w:val="00EE38B8"/>
    <w:rsid w:val="00EE4039"/>
    <w:rsid w:val="00EE6790"/>
    <w:rsid w:val="00EE67B9"/>
    <w:rsid w:val="00EE6C3B"/>
    <w:rsid w:val="00EF05D4"/>
    <w:rsid w:val="00EF3093"/>
    <w:rsid w:val="00EF493C"/>
    <w:rsid w:val="00EF5A06"/>
    <w:rsid w:val="00EF5FB0"/>
    <w:rsid w:val="00EF60AA"/>
    <w:rsid w:val="00EF78E7"/>
    <w:rsid w:val="00EF7D0B"/>
    <w:rsid w:val="00EF7E97"/>
    <w:rsid w:val="00F00B3C"/>
    <w:rsid w:val="00F01DC7"/>
    <w:rsid w:val="00F023B7"/>
    <w:rsid w:val="00F02605"/>
    <w:rsid w:val="00F02B23"/>
    <w:rsid w:val="00F02E22"/>
    <w:rsid w:val="00F033D0"/>
    <w:rsid w:val="00F04676"/>
    <w:rsid w:val="00F04818"/>
    <w:rsid w:val="00F04C3F"/>
    <w:rsid w:val="00F05762"/>
    <w:rsid w:val="00F05A06"/>
    <w:rsid w:val="00F05A16"/>
    <w:rsid w:val="00F064E6"/>
    <w:rsid w:val="00F0668F"/>
    <w:rsid w:val="00F0769E"/>
    <w:rsid w:val="00F07EB4"/>
    <w:rsid w:val="00F1042E"/>
    <w:rsid w:val="00F10979"/>
    <w:rsid w:val="00F123D6"/>
    <w:rsid w:val="00F12BC6"/>
    <w:rsid w:val="00F12CC0"/>
    <w:rsid w:val="00F12F81"/>
    <w:rsid w:val="00F13E3F"/>
    <w:rsid w:val="00F14D66"/>
    <w:rsid w:val="00F16008"/>
    <w:rsid w:val="00F16778"/>
    <w:rsid w:val="00F20113"/>
    <w:rsid w:val="00F20733"/>
    <w:rsid w:val="00F20F67"/>
    <w:rsid w:val="00F21FE5"/>
    <w:rsid w:val="00F223B4"/>
    <w:rsid w:val="00F22784"/>
    <w:rsid w:val="00F2454A"/>
    <w:rsid w:val="00F275DE"/>
    <w:rsid w:val="00F2785A"/>
    <w:rsid w:val="00F3029D"/>
    <w:rsid w:val="00F30E36"/>
    <w:rsid w:val="00F327BA"/>
    <w:rsid w:val="00F32AE1"/>
    <w:rsid w:val="00F333F4"/>
    <w:rsid w:val="00F33542"/>
    <w:rsid w:val="00F338C9"/>
    <w:rsid w:val="00F33F62"/>
    <w:rsid w:val="00F36B43"/>
    <w:rsid w:val="00F375C9"/>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3D5"/>
    <w:rsid w:val="00F65896"/>
    <w:rsid w:val="00F65E46"/>
    <w:rsid w:val="00F66957"/>
    <w:rsid w:val="00F6773B"/>
    <w:rsid w:val="00F67DFB"/>
    <w:rsid w:val="00F7179D"/>
    <w:rsid w:val="00F734E8"/>
    <w:rsid w:val="00F739B5"/>
    <w:rsid w:val="00F73CFF"/>
    <w:rsid w:val="00F73D8E"/>
    <w:rsid w:val="00F7439D"/>
    <w:rsid w:val="00F74B71"/>
    <w:rsid w:val="00F75797"/>
    <w:rsid w:val="00F75914"/>
    <w:rsid w:val="00F76EA2"/>
    <w:rsid w:val="00F77415"/>
    <w:rsid w:val="00F77F98"/>
    <w:rsid w:val="00F802C6"/>
    <w:rsid w:val="00F80799"/>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4B9B"/>
    <w:rsid w:val="00F952C1"/>
    <w:rsid w:val="00F958F9"/>
    <w:rsid w:val="00F96F13"/>
    <w:rsid w:val="00F9759A"/>
    <w:rsid w:val="00F97D7F"/>
    <w:rsid w:val="00FA107B"/>
    <w:rsid w:val="00FA2243"/>
    <w:rsid w:val="00FA495D"/>
    <w:rsid w:val="00FA5BCA"/>
    <w:rsid w:val="00FA6169"/>
    <w:rsid w:val="00FA6996"/>
    <w:rsid w:val="00FA69B1"/>
    <w:rsid w:val="00FA7A0D"/>
    <w:rsid w:val="00FB01D5"/>
    <w:rsid w:val="00FB0932"/>
    <w:rsid w:val="00FB0D41"/>
    <w:rsid w:val="00FB27AB"/>
    <w:rsid w:val="00FB2AF8"/>
    <w:rsid w:val="00FB4656"/>
    <w:rsid w:val="00FB582D"/>
    <w:rsid w:val="00FB5D08"/>
    <w:rsid w:val="00FB5DE3"/>
    <w:rsid w:val="00FB68D2"/>
    <w:rsid w:val="00FB791F"/>
    <w:rsid w:val="00FC0849"/>
    <w:rsid w:val="00FC0ED4"/>
    <w:rsid w:val="00FC0F82"/>
    <w:rsid w:val="00FC1F3B"/>
    <w:rsid w:val="00FC2612"/>
    <w:rsid w:val="00FC3673"/>
    <w:rsid w:val="00FC3F3C"/>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D1A"/>
    <w:rsid w:val="00FE4E9B"/>
    <w:rsid w:val="00FE59E2"/>
    <w:rsid w:val="00FE5AF0"/>
    <w:rsid w:val="00FE6608"/>
    <w:rsid w:val="00FE6DEE"/>
    <w:rsid w:val="00FE715C"/>
    <w:rsid w:val="00FF01BA"/>
    <w:rsid w:val="00FF29C8"/>
    <w:rsid w:val="00FF2D7E"/>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0A58-87E5-494F-B550-725C1D8D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3666</TotalTime>
  <Pages>18</Pages>
  <Words>2731</Words>
  <Characters>15567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203</cp:revision>
  <cp:lastPrinted>2022-05-20T00:31:00Z</cp:lastPrinted>
  <dcterms:created xsi:type="dcterms:W3CDTF">2020-02-10T04:53:00Z</dcterms:created>
  <dcterms:modified xsi:type="dcterms:W3CDTF">2022-07-11T07:33:00Z</dcterms:modified>
</cp:coreProperties>
</file>