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539CC" w14:textId="39949C16" w:rsidR="00DC3B6A" w:rsidRPr="00E165DF" w:rsidRDefault="005F5B64" w:rsidP="00DC3B6A">
      <w:pPr>
        <w:jc w:val="left"/>
        <w:rPr>
          <w:rFonts w:ascii="ＭＳ 明朝" w:hAnsi="ＭＳ 明朝"/>
          <w:sz w:val="24"/>
          <w:szCs w:val="24"/>
        </w:rPr>
      </w:pPr>
      <w:r>
        <w:rPr>
          <w:rFonts w:ascii="ＭＳ 明朝" w:hAnsi="ＭＳ 明朝" w:hint="eastAsia"/>
          <w:sz w:val="24"/>
          <w:szCs w:val="24"/>
        </w:rPr>
        <w:t>諮問番号：令和３</w:t>
      </w:r>
      <w:r w:rsidR="004B2D8A" w:rsidRPr="00E165DF">
        <w:rPr>
          <w:rFonts w:ascii="ＭＳ 明朝" w:hAnsi="ＭＳ 明朝" w:hint="eastAsia"/>
          <w:sz w:val="24"/>
          <w:szCs w:val="24"/>
        </w:rPr>
        <w:t>年</w:t>
      </w:r>
      <w:r w:rsidR="00DC3B6A" w:rsidRPr="00E165DF">
        <w:rPr>
          <w:rFonts w:ascii="ＭＳ 明朝" w:hAnsi="ＭＳ 明朝" w:hint="eastAsia"/>
          <w:sz w:val="24"/>
          <w:szCs w:val="24"/>
        </w:rPr>
        <w:t>度諮問第</w:t>
      </w:r>
      <w:r>
        <w:rPr>
          <w:rFonts w:ascii="ＭＳ 明朝" w:hAnsi="ＭＳ 明朝" w:hint="eastAsia"/>
          <w:sz w:val="24"/>
          <w:szCs w:val="24"/>
        </w:rPr>
        <w:t>４２</w:t>
      </w:r>
      <w:r w:rsidR="00DC3B6A" w:rsidRPr="00E165DF">
        <w:rPr>
          <w:rFonts w:ascii="ＭＳ 明朝" w:hAnsi="ＭＳ 明朝" w:hint="eastAsia"/>
          <w:sz w:val="24"/>
          <w:szCs w:val="24"/>
        </w:rPr>
        <w:t>号</w:t>
      </w:r>
    </w:p>
    <w:p w14:paraId="6FD73028" w14:textId="48AAE46E" w:rsidR="00DC3B6A" w:rsidRPr="00E165DF" w:rsidRDefault="00FA495D" w:rsidP="00DC3B6A">
      <w:pPr>
        <w:jc w:val="left"/>
        <w:rPr>
          <w:rFonts w:ascii="ＭＳ 明朝" w:hAnsi="ＭＳ 明朝"/>
          <w:sz w:val="24"/>
          <w:szCs w:val="24"/>
        </w:rPr>
      </w:pPr>
      <w:r w:rsidRPr="00E165DF">
        <w:rPr>
          <w:rFonts w:ascii="ＭＳ 明朝" w:hAnsi="ＭＳ 明朝" w:hint="eastAsia"/>
          <w:sz w:val="24"/>
          <w:szCs w:val="24"/>
        </w:rPr>
        <w:t>答申番号：</w:t>
      </w:r>
      <w:r w:rsidR="005F5B64">
        <w:rPr>
          <w:rFonts w:ascii="ＭＳ 明朝" w:hAnsi="ＭＳ 明朝" w:hint="eastAsia"/>
          <w:sz w:val="24"/>
          <w:szCs w:val="24"/>
        </w:rPr>
        <w:t>令和３</w:t>
      </w:r>
      <w:r w:rsidR="00D7612A" w:rsidRPr="00E165DF">
        <w:rPr>
          <w:rFonts w:ascii="ＭＳ 明朝" w:hAnsi="ＭＳ 明朝" w:hint="eastAsia"/>
          <w:sz w:val="24"/>
          <w:szCs w:val="24"/>
        </w:rPr>
        <w:t>年</w:t>
      </w:r>
      <w:r w:rsidR="00DC3B6A" w:rsidRPr="00E165DF">
        <w:rPr>
          <w:rFonts w:ascii="ＭＳ 明朝" w:hAnsi="ＭＳ 明朝" w:hint="eastAsia"/>
          <w:sz w:val="24"/>
          <w:szCs w:val="24"/>
        </w:rPr>
        <w:t>度答申第</w:t>
      </w:r>
      <w:r w:rsidR="00D564BD">
        <w:rPr>
          <w:rFonts w:ascii="ＭＳ 明朝" w:hAnsi="ＭＳ 明朝" w:hint="eastAsia"/>
          <w:sz w:val="24"/>
          <w:szCs w:val="24"/>
        </w:rPr>
        <w:t>４５</w:t>
      </w:r>
      <w:r w:rsidR="00DC3B6A" w:rsidRPr="00E165DF">
        <w:rPr>
          <w:rFonts w:ascii="ＭＳ 明朝" w:hAnsi="ＭＳ 明朝" w:hint="eastAsia"/>
          <w:sz w:val="24"/>
          <w:szCs w:val="24"/>
        </w:rPr>
        <w:t>号</w:t>
      </w:r>
    </w:p>
    <w:p w14:paraId="2D5F61B3" w14:textId="3C29BA18" w:rsidR="00DC3B6A" w:rsidRDefault="00DC3B6A" w:rsidP="00DC3B6A">
      <w:pPr>
        <w:rPr>
          <w:rFonts w:ascii="ＭＳ 明朝" w:hAnsi="ＭＳ 明朝"/>
          <w:sz w:val="24"/>
          <w:szCs w:val="24"/>
        </w:rPr>
      </w:pPr>
    </w:p>
    <w:p w14:paraId="27D506E2" w14:textId="77777777" w:rsidR="0077479A" w:rsidRPr="00E165DF" w:rsidRDefault="0077479A" w:rsidP="00DC3B6A">
      <w:pPr>
        <w:rPr>
          <w:rFonts w:ascii="ＭＳ 明朝" w:hAnsi="ＭＳ 明朝"/>
          <w:sz w:val="24"/>
          <w:szCs w:val="24"/>
        </w:rPr>
      </w:pPr>
    </w:p>
    <w:p w14:paraId="3F33CA8C" w14:textId="7075E1C5" w:rsidR="00DC3B6A" w:rsidRPr="00E165DF" w:rsidRDefault="00DC3B6A" w:rsidP="00DC3B6A">
      <w:pPr>
        <w:jc w:val="center"/>
        <w:rPr>
          <w:rFonts w:ascii="ＭＳ 明朝" w:hAnsi="ＭＳ 明朝"/>
          <w:sz w:val="24"/>
          <w:szCs w:val="24"/>
        </w:rPr>
      </w:pPr>
      <w:r w:rsidRPr="00E165DF">
        <w:rPr>
          <w:rFonts w:ascii="ＭＳ 明朝" w:hAnsi="ＭＳ 明朝" w:hint="eastAsia"/>
          <w:sz w:val="24"/>
          <w:szCs w:val="24"/>
        </w:rPr>
        <w:t>答　申　書</w:t>
      </w:r>
    </w:p>
    <w:p w14:paraId="40EE3161" w14:textId="00838875" w:rsidR="00DC3B6A" w:rsidRPr="00E165DF" w:rsidRDefault="00DC3B6A" w:rsidP="00DC3B6A">
      <w:pPr>
        <w:rPr>
          <w:rFonts w:ascii="ＭＳ 明朝" w:hAnsi="ＭＳ 明朝"/>
          <w:sz w:val="24"/>
          <w:szCs w:val="24"/>
        </w:rPr>
      </w:pPr>
    </w:p>
    <w:p w14:paraId="0CE92BE2" w14:textId="13B2266F" w:rsidR="00DC3B6A" w:rsidRPr="00E165DF" w:rsidRDefault="00DC3B6A" w:rsidP="00DC3B6A">
      <w:pPr>
        <w:rPr>
          <w:rFonts w:ascii="ＭＳ 明朝" w:hAnsi="ＭＳ 明朝"/>
          <w:b/>
          <w:sz w:val="24"/>
          <w:szCs w:val="24"/>
        </w:rPr>
      </w:pPr>
      <w:r w:rsidRPr="00E165DF">
        <w:rPr>
          <w:rFonts w:ascii="ＭＳ 明朝" w:hAnsi="ＭＳ 明朝" w:hint="eastAsia"/>
          <w:b/>
          <w:sz w:val="24"/>
          <w:szCs w:val="24"/>
        </w:rPr>
        <w:t>第１　審査会の結論</w:t>
      </w:r>
    </w:p>
    <w:p w14:paraId="6845482D" w14:textId="77777777" w:rsidR="005C3431" w:rsidRPr="00E165DF" w:rsidRDefault="005C3431" w:rsidP="00DC3B6A">
      <w:pPr>
        <w:rPr>
          <w:rFonts w:ascii="ＭＳ 明朝" w:hAnsi="ＭＳ 明朝"/>
          <w:sz w:val="24"/>
          <w:szCs w:val="24"/>
        </w:rPr>
      </w:pPr>
    </w:p>
    <w:p w14:paraId="44EEE6B3" w14:textId="2E026A82" w:rsidR="00DC3B6A" w:rsidRPr="00E165DF" w:rsidRDefault="00AD0016" w:rsidP="005C3431">
      <w:pPr>
        <w:ind w:firstLineChars="100" w:firstLine="240"/>
        <w:rPr>
          <w:rFonts w:ascii="ＭＳ 明朝" w:hAnsi="ＭＳ 明朝"/>
          <w:sz w:val="24"/>
          <w:szCs w:val="24"/>
        </w:rPr>
      </w:pPr>
      <w:r w:rsidRPr="00AD0016">
        <w:rPr>
          <w:rFonts w:ascii="ＭＳ 明朝" w:hAnsi="ＭＳ 明朝" w:hint="eastAsia"/>
          <w:sz w:val="24"/>
          <w:szCs w:val="24"/>
        </w:rPr>
        <w:t>○○○</w:t>
      </w:r>
      <w:r w:rsidR="001F175B" w:rsidRPr="00E165DF">
        <w:rPr>
          <w:rFonts w:ascii="ＭＳ 明朝" w:hAnsi="ＭＳ 明朝" w:hint="eastAsia"/>
          <w:sz w:val="24"/>
          <w:szCs w:val="24"/>
        </w:rPr>
        <w:t>福祉</w:t>
      </w:r>
      <w:r w:rsidR="001B5703" w:rsidRPr="00E165DF">
        <w:rPr>
          <w:rFonts w:ascii="ＭＳ 明朝" w:hAnsi="ＭＳ 明朝" w:hint="eastAsia"/>
          <w:sz w:val="24"/>
          <w:szCs w:val="24"/>
        </w:rPr>
        <w:t>事務</w:t>
      </w:r>
      <w:r w:rsidR="00C97D13" w:rsidRPr="00E165DF">
        <w:rPr>
          <w:rFonts w:ascii="ＭＳ 明朝" w:hAnsi="ＭＳ 明朝" w:hint="eastAsia"/>
          <w:sz w:val="24"/>
          <w:szCs w:val="24"/>
        </w:rPr>
        <w:t>所</w:t>
      </w:r>
      <w:r w:rsidR="009B3D51" w:rsidRPr="00E165DF">
        <w:rPr>
          <w:rFonts w:ascii="ＭＳ 明朝" w:hAnsi="ＭＳ 明朝" w:hint="eastAsia"/>
          <w:sz w:val="24"/>
          <w:szCs w:val="24"/>
        </w:rPr>
        <w:t>長</w:t>
      </w:r>
      <w:r w:rsidR="005C3431" w:rsidRPr="00E165DF">
        <w:rPr>
          <w:rFonts w:ascii="ＭＳ 明朝" w:hAnsi="ＭＳ 明朝" w:hint="eastAsia"/>
          <w:sz w:val="24"/>
          <w:szCs w:val="24"/>
        </w:rPr>
        <w:t>（以下</w:t>
      </w:r>
      <w:r w:rsidR="005C3431" w:rsidRPr="00B2467E">
        <w:rPr>
          <w:rFonts w:ascii="ＭＳ 明朝" w:hAnsi="ＭＳ 明朝" w:hint="eastAsia"/>
          <w:sz w:val="24"/>
          <w:szCs w:val="24"/>
        </w:rPr>
        <w:t>「処分庁」という。）が、審査請求人に対して平成</w:t>
      </w:r>
      <w:r w:rsidR="005F5B64" w:rsidRPr="00B2467E">
        <w:rPr>
          <w:rFonts w:ascii="ＭＳ 明朝" w:hAnsi="ＭＳ 明朝" w:hint="eastAsia"/>
          <w:sz w:val="24"/>
          <w:szCs w:val="24"/>
        </w:rPr>
        <w:t>３０</w:t>
      </w:r>
      <w:r w:rsidR="00F734E8" w:rsidRPr="00B2467E">
        <w:rPr>
          <w:rFonts w:ascii="ＭＳ 明朝" w:hAnsi="ＭＳ 明朝" w:hint="eastAsia"/>
          <w:sz w:val="24"/>
          <w:szCs w:val="24"/>
        </w:rPr>
        <w:t>年</w:t>
      </w:r>
      <w:r w:rsidR="005F5B64" w:rsidRPr="00B2467E">
        <w:rPr>
          <w:rFonts w:ascii="ＭＳ 明朝" w:hAnsi="ＭＳ 明朝" w:hint="eastAsia"/>
          <w:sz w:val="24"/>
          <w:szCs w:val="24"/>
        </w:rPr>
        <w:t>９</w:t>
      </w:r>
      <w:r w:rsidR="00F734E8" w:rsidRPr="00B2467E">
        <w:rPr>
          <w:rFonts w:ascii="ＭＳ 明朝" w:hAnsi="ＭＳ 明朝" w:hint="eastAsia"/>
          <w:sz w:val="24"/>
          <w:szCs w:val="24"/>
        </w:rPr>
        <w:t>月</w:t>
      </w:r>
      <w:r w:rsidR="005F5B64" w:rsidRPr="00B2467E">
        <w:rPr>
          <w:rFonts w:ascii="ＭＳ 明朝" w:hAnsi="ＭＳ 明朝" w:hint="eastAsia"/>
          <w:sz w:val="24"/>
          <w:szCs w:val="24"/>
        </w:rPr>
        <w:t>１９</w:t>
      </w:r>
      <w:r w:rsidR="005C3431" w:rsidRPr="00B2467E">
        <w:rPr>
          <w:rFonts w:ascii="ＭＳ 明朝" w:hAnsi="ＭＳ 明朝" w:hint="eastAsia"/>
          <w:sz w:val="24"/>
          <w:szCs w:val="24"/>
        </w:rPr>
        <w:t>日付けで行った生活保護法（昭和２５年法律第１４４号。以下「法」という。）に基づく</w:t>
      </w:r>
      <w:r w:rsidR="00956D75" w:rsidRPr="00B2467E">
        <w:rPr>
          <w:rFonts w:ascii="ＭＳ 明朝" w:hAnsi="ＭＳ 明朝" w:hint="eastAsia"/>
          <w:sz w:val="24"/>
          <w:szCs w:val="24"/>
        </w:rPr>
        <w:t>保護</w:t>
      </w:r>
      <w:r w:rsidR="00486F6D" w:rsidRPr="00B2467E">
        <w:rPr>
          <w:rFonts w:ascii="ＭＳ 明朝" w:hAnsi="ＭＳ 明朝" w:hint="eastAsia"/>
          <w:sz w:val="24"/>
          <w:szCs w:val="24"/>
        </w:rPr>
        <w:t>廃止決定</w:t>
      </w:r>
      <w:r w:rsidR="009B3D51" w:rsidRPr="00B2467E">
        <w:rPr>
          <w:rFonts w:ascii="ＭＳ 明朝" w:hAnsi="ＭＳ 明朝" w:hint="eastAsia"/>
          <w:sz w:val="24"/>
          <w:szCs w:val="24"/>
        </w:rPr>
        <w:t>処分</w:t>
      </w:r>
      <w:r w:rsidR="005C3431" w:rsidRPr="00B2467E">
        <w:rPr>
          <w:rFonts w:ascii="ＭＳ 明朝" w:hAnsi="ＭＳ 明朝" w:hint="eastAsia"/>
          <w:sz w:val="24"/>
          <w:szCs w:val="24"/>
        </w:rPr>
        <w:t>（以下「本件処分」という。）の取消しを求める審査請求（以下「本件審査請求」という。）は、</w:t>
      </w:r>
      <w:r w:rsidR="0092560B" w:rsidRPr="00B2467E">
        <w:rPr>
          <w:rFonts w:ascii="ＭＳ 明朝" w:hAnsi="ＭＳ 明朝" w:hint="eastAsia"/>
          <w:sz w:val="24"/>
          <w:szCs w:val="24"/>
        </w:rPr>
        <w:t>棄</w:t>
      </w:r>
      <w:r w:rsidR="0092560B">
        <w:rPr>
          <w:rFonts w:ascii="ＭＳ 明朝" w:hAnsi="ＭＳ 明朝" w:hint="eastAsia"/>
          <w:sz w:val="24"/>
          <w:szCs w:val="24"/>
        </w:rPr>
        <w:t>却</w:t>
      </w:r>
      <w:r w:rsidR="005C3431" w:rsidRPr="00E165DF">
        <w:rPr>
          <w:rFonts w:ascii="ＭＳ 明朝" w:hAnsi="ＭＳ 明朝" w:hint="eastAsia"/>
          <w:sz w:val="24"/>
          <w:szCs w:val="24"/>
        </w:rPr>
        <w:t>すべきである。</w:t>
      </w:r>
    </w:p>
    <w:p w14:paraId="1C1540A3" w14:textId="77777777" w:rsidR="00DC3B6A" w:rsidRPr="00E165DF" w:rsidRDefault="00DC3B6A" w:rsidP="00DC3B6A">
      <w:pPr>
        <w:rPr>
          <w:rFonts w:ascii="ＭＳ 明朝" w:hAnsi="ＭＳ 明朝"/>
          <w:b/>
          <w:sz w:val="24"/>
          <w:szCs w:val="24"/>
        </w:rPr>
      </w:pPr>
    </w:p>
    <w:p w14:paraId="765D7E5C" w14:textId="77777777" w:rsidR="00DC3B6A" w:rsidRPr="00E165DF" w:rsidRDefault="00DC3B6A" w:rsidP="00DC3B6A">
      <w:pPr>
        <w:rPr>
          <w:rFonts w:ascii="ＭＳ 明朝" w:hAnsi="ＭＳ 明朝"/>
          <w:b/>
          <w:sz w:val="24"/>
          <w:szCs w:val="24"/>
        </w:rPr>
      </w:pPr>
      <w:r w:rsidRPr="00E165DF">
        <w:rPr>
          <w:rFonts w:ascii="ＭＳ 明朝" w:hAnsi="ＭＳ 明朝" w:hint="eastAsia"/>
          <w:b/>
          <w:sz w:val="24"/>
          <w:szCs w:val="24"/>
        </w:rPr>
        <w:t>第２　審査関係人の主張の要旨</w:t>
      </w:r>
    </w:p>
    <w:p w14:paraId="7BC584C2" w14:textId="77777777" w:rsidR="00DC3B6A" w:rsidRPr="00E165DF" w:rsidRDefault="00DC3B6A" w:rsidP="00DC3B6A">
      <w:pPr>
        <w:rPr>
          <w:rFonts w:ascii="ＭＳ 明朝" w:hAnsi="ＭＳ 明朝"/>
          <w:sz w:val="24"/>
          <w:szCs w:val="24"/>
        </w:rPr>
      </w:pPr>
    </w:p>
    <w:p w14:paraId="6382F1B2" w14:textId="77777777" w:rsidR="00FE4BDC" w:rsidRPr="00E165DF" w:rsidRDefault="00DC3B6A" w:rsidP="00DC3B6A">
      <w:pPr>
        <w:rPr>
          <w:rFonts w:ascii="ＭＳ 明朝" w:hAnsi="ＭＳ 明朝"/>
          <w:sz w:val="24"/>
          <w:szCs w:val="24"/>
        </w:rPr>
      </w:pPr>
      <w:r w:rsidRPr="00E165DF">
        <w:rPr>
          <w:rFonts w:ascii="ＭＳ 明朝" w:hAnsi="ＭＳ 明朝" w:hint="eastAsia"/>
          <w:sz w:val="24"/>
          <w:szCs w:val="24"/>
        </w:rPr>
        <w:t xml:space="preserve">１　</w:t>
      </w:r>
      <w:r w:rsidR="003D30CD" w:rsidRPr="00E165DF">
        <w:rPr>
          <w:rFonts w:ascii="ＭＳ 明朝" w:hAnsi="ＭＳ 明朝" w:hint="eastAsia"/>
          <w:sz w:val="24"/>
          <w:szCs w:val="24"/>
        </w:rPr>
        <w:t>審査請求人の</w:t>
      </w:r>
      <w:r w:rsidR="00FE4BDC" w:rsidRPr="00E165DF">
        <w:rPr>
          <w:rFonts w:ascii="ＭＳ 明朝" w:hAnsi="ＭＳ 明朝" w:hint="eastAsia"/>
          <w:sz w:val="24"/>
          <w:szCs w:val="24"/>
        </w:rPr>
        <w:t>主張の要旨</w:t>
      </w:r>
    </w:p>
    <w:p w14:paraId="60D7DE85" w14:textId="4ED10B0A" w:rsidR="00C73296" w:rsidRDefault="00621C6D" w:rsidP="00621C6D">
      <w:pPr>
        <w:ind w:left="480" w:hangingChars="200" w:hanging="480"/>
        <w:rPr>
          <w:rFonts w:ascii="ＭＳ 明朝" w:hAnsi="ＭＳ 明朝"/>
          <w:sz w:val="24"/>
          <w:szCs w:val="24"/>
        </w:rPr>
      </w:pPr>
      <w:r w:rsidRPr="00E165DF">
        <w:rPr>
          <w:rFonts w:ascii="ＭＳ 明朝" w:hAnsi="ＭＳ 明朝" w:hint="eastAsia"/>
          <w:sz w:val="24"/>
          <w:szCs w:val="24"/>
        </w:rPr>
        <w:t>（１）</w:t>
      </w:r>
      <w:r w:rsidR="00C73296" w:rsidRPr="00C73296">
        <w:rPr>
          <w:rFonts w:ascii="ＭＳ 明朝" w:hAnsi="ＭＳ 明朝" w:hint="eastAsia"/>
          <w:sz w:val="24"/>
          <w:szCs w:val="24"/>
        </w:rPr>
        <w:t>法第１９条第１項</w:t>
      </w:r>
      <w:r w:rsidR="00C73296">
        <w:rPr>
          <w:rFonts w:ascii="ＭＳ 明朝" w:hAnsi="ＭＳ 明朝" w:hint="eastAsia"/>
          <w:sz w:val="24"/>
          <w:szCs w:val="24"/>
        </w:rPr>
        <w:t>の解釈等の誤り</w:t>
      </w:r>
      <w:r w:rsidR="00CE028B">
        <w:rPr>
          <w:rFonts w:ascii="ＭＳ 明朝" w:hAnsi="ＭＳ 明朝" w:hint="eastAsia"/>
          <w:sz w:val="24"/>
          <w:szCs w:val="24"/>
        </w:rPr>
        <w:t>について</w:t>
      </w:r>
    </w:p>
    <w:p w14:paraId="521CF0AF" w14:textId="666F8F43" w:rsidR="00031B0E" w:rsidRDefault="00031B0E" w:rsidP="00C73296">
      <w:pPr>
        <w:ind w:leftChars="200" w:left="420" w:firstLineChars="100" w:firstLine="240"/>
        <w:rPr>
          <w:rFonts w:ascii="ＭＳ 明朝" w:hAnsi="ＭＳ 明朝"/>
          <w:sz w:val="24"/>
          <w:szCs w:val="24"/>
        </w:rPr>
      </w:pPr>
      <w:r>
        <w:rPr>
          <w:rFonts w:ascii="ＭＳ 明朝" w:hAnsi="ＭＳ 明朝" w:hint="eastAsia"/>
          <w:sz w:val="24"/>
          <w:szCs w:val="24"/>
        </w:rPr>
        <w:t>法第１９条第１項第１号に規定される「居住地」とは、</w:t>
      </w:r>
      <w:r w:rsidRPr="00031B0E">
        <w:rPr>
          <w:rFonts w:ascii="ＭＳ 明朝" w:hAnsi="ＭＳ 明朝" w:hint="eastAsia"/>
          <w:sz w:val="24"/>
          <w:szCs w:val="24"/>
        </w:rPr>
        <w:t>本人の事実上の「すまい」のある場所をいい、客観的な居住の事実、「すまい」として居住事実の継続性若しくはその期待性が具わっておればよい。</w:t>
      </w:r>
    </w:p>
    <w:p w14:paraId="79EF3E90" w14:textId="11706552" w:rsidR="00DD7B0D" w:rsidRDefault="00031B0E" w:rsidP="00031B0E">
      <w:pPr>
        <w:ind w:leftChars="200" w:left="420" w:firstLineChars="100" w:firstLine="240"/>
        <w:rPr>
          <w:rFonts w:ascii="ＭＳ 明朝" w:hAnsi="ＭＳ 明朝"/>
          <w:sz w:val="24"/>
          <w:szCs w:val="24"/>
        </w:rPr>
      </w:pPr>
      <w:r>
        <w:rPr>
          <w:rFonts w:ascii="ＭＳ 明朝" w:hAnsi="ＭＳ 明朝" w:hint="eastAsia"/>
          <w:sz w:val="24"/>
          <w:szCs w:val="24"/>
        </w:rPr>
        <w:t>また、</w:t>
      </w:r>
      <w:r w:rsidRPr="00031B0E">
        <w:rPr>
          <w:rFonts w:ascii="ＭＳ 明朝" w:hAnsi="ＭＳ 明朝" w:hint="eastAsia"/>
          <w:sz w:val="24"/>
          <w:szCs w:val="24"/>
        </w:rPr>
        <w:t>居住事実の客観性が不鮮明な場合においては本人の「生活の本拠」とする主観的意思が解釈上補足的に援用される。居住事実が多数存在し判然としない場合にあっては、その最も著しい事実と本人の意思とを勘案、考量して定めるとされている（小山進次郎</w:t>
      </w:r>
      <w:r>
        <w:rPr>
          <w:rFonts w:ascii="ＭＳ 明朝" w:hAnsi="ＭＳ 明朝" w:hint="eastAsia"/>
          <w:sz w:val="24"/>
          <w:szCs w:val="24"/>
        </w:rPr>
        <w:t>著『</w:t>
      </w:r>
      <w:r w:rsidR="001F086C">
        <w:rPr>
          <w:rFonts w:ascii="ＭＳ 明朝" w:hAnsi="ＭＳ 明朝" w:hint="eastAsia"/>
          <w:sz w:val="24"/>
          <w:szCs w:val="24"/>
        </w:rPr>
        <w:t>改訂増補</w:t>
      </w:r>
      <w:r w:rsidRPr="00031B0E">
        <w:rPr>
          <w:rFonts w:ascii="ＭＳ 明朝" w:hAnsi="ＭＳ 明朝" w:hint="eastAsia"/>
          <w:sz w:val="24"/>
          <w:szCs w:val="24"/>
        </w:rPr>
        <w:t>生活保護法の</w:t>
      </w:r>
      <w:r>
        <w:rPr>
          <w:rFonts w:ascii="ＭＳ 明朝" w:hAnsi="ＭＳ 明朝" w:hint="eastAsia"/>
          <w:sz w:val="24"/>
          <w:szCs w:val="24"/>
        </w:rPr>
        <w:t>解釈</w:t>
      </w:r>
      <w:r w:rsidRPr="00031B0E">
        <w:rPr>
          <w:rFonts w:ascii="ＭＳ 明朝" w:hAnsi="ＭＳ 明朝" w:hint="eastAsia"/>
          <w:sz w:val="24"/>
          <w:szCs w:val="24"/>
        </w:rPr>
        <w:t>と運用</w:t>
      </w:r>
      <w:r w:rsidR="001F086C">
        <w:rPr>
          <w:rFonts w:ascii="ＭＳ 明朝" w:hAnsi="ＭＳ 明朝" w:hint="eastAsia"/>
          <w:sz w:val="24"/>
          <w:szCs w:val="24"/>
        </w:rPr>
        <w:t>（復刻版）</w:t>
      </w:r>
      <w:r>
        <w:rPr>
          <w:rFonts w:ascii="ＭＳ 明朝" w:hAnsi="ＭＳ 明朝" w:hint="eastAsia"/>
          <w:sz w:val="24"/>
          <w:szCs w:val="24"/>
        </w:rPr>
        <w:t>』</w:t>
      </w:r>
      <w:r w:rsidR="001F086C">
        <w:rPr>
          <w:rFonts w:ascii="ＭＳ 明朝" w:hAnsi="ＭＳ 明朝" w:hint="eastAsia"/>
          <w:sz w:val="24"/>
          <w:szCs w:val="24"/>
        </w:rPr>
        <w:t>全国</w:t>
      </w:r>
      <w:r w:rsidRPr="00031B0E">
        <w:rPr>
          <w:rFonts w:ascii="ＭＳ 明朝" w:hAnsi="ＭＳ 明朝" w:hint="eastAsia"/>
          <w:sz w:val="24"/>
          <w:szCs w:val="24"/>
        </w:rPr>
        <w:t>社会福祉協議会</w:t>
      </w:r>
      <w:r w:rsidR="001F086C">
        <w:rPr>
          <w:rFonts w:ascii="ＭＳ 明朝" w:hAnsi="ＭＳ 明朝" w:hint="eastAsia"/>
          <w:sz w:val="24"/>
          <w:szCs w:val="24"/>
        </w:rPr>
        <w:t>平成１６年</w:t>
      </w:r>
      <w:r>
        <w:rPr>
          <w:rFonts w:ascii="ＭＳ 明朝" w:hAnsi="ＭＳ 明朝" w:hint="eastAsia"/>
          <w:sz w:val="24"/>
          <w:szCs w:val="24"/>
        </w:rPr>
        <w:t>２</w:t>
      </w:r>
      <w:r w:rsidRPr="00031B0E">
        <w:rPr>
          <w:rFonts w:ascii="ＭＳ 明朝" w:hAnsi="ＭＳ 明朝" w:hint="eastAsia"/>
          <w:sz w:val="24"/>
          <w:szCs w:val="24"/>
        </w:rPr>
        <w:t>月１</w:t>
      </w:r>
      <w:r w:rsidR="001F086C">
        <w:rPr>
          <w:rFonts w:ascii="ＭＳ 明朝" w:hAnsi="ＭＳ 明朝" w:hint="eastAsia"/>
          <w:sz w:val="24"/>
          <w:szCs w:val="24"/>
        </w:rPr>
        <w:t>６</w:t>
      </w:r>
      <w:r w:rsidRPr="00031B0E">
        <w:rPr>
          <w:rFonts w:ascii="ＭＳ 明朝" w:hAnsi="ＭＳ 明朝" w:hint="eastAsia"/>
          <w:sz w:val="24"/>
          <w:szCs w:val="24"/>
        </w:rPr>
        <w:t>日発行</w:t>
      </w:r>
      <w:r>
        <w:rPr>
          <w:rFonts w:ascii="ＭＳ 明朝" w:hAnsi="ＭＳ 明朝" w:hint="eastAsia"/>
          <w:sz w:val="24"/>
          <w:szCs w:val="24"/>
        </w:rPr>
        <w:t>３０７頁</w:t>
      </w:r>
      <w:r w:rsidRPr="00031B0E">
        <w:rPr>
          <w:rFonts w:ascii="ＭＳ 明朝" w:hAnsi="ＭＳ 明朝" w:hint="eastAsia"/>
          <w:sz w:val="24"/>
          <w:szCs w:val="24"/>
        </w:rPr>
        <w:t>）。</w:t>
      </w:r>
    </w:p>
    <w:p w14:paraId="69130EC1" w14:textId="652F6CF1" w:rsidR="00031B0E" w:rsidRDefault="00B44D44" w:rsidP="00621C6D">
      <w:pPr>
        <w:ind w:left="480" w:hangingChars="200" w:hanging="480"/>
        <w:rPr>
          <w:rFonts w:ascii="ＭＳ 明朝" w:hAnsi="ＭＳ 明朝"/>
          <w:sz w:val="24"/>
          <w:szCs w:val="24"/>
        </w:rPr>
      </w:pPr>
      <w:r>
        <w:rPr>
          <w:rFonts w:ascii="ＭＳ 明朝" w:hAnsi="ＭＳ 明朝" w:hint="eastAsia"/>
          <w:sz w:val="24"/>
          <w:szCs w:val="24"/>
        </w:rPr>
        <w:t xml:space="preserve">　　　</w:t>
      </w:r>
      <w:r w:rsidR="00DA2FFB">
        <w:rPr>
          <w:rFonts w:ascii="ＭＳ 明朝" w:hAnsi="ＭＳ 明朝" w:hint="eastAsia"/>
          <w:sz w:val="24"/>
          <w:szCs w:val="24"/>
        </w:rPr>
        <w:t>審査請求人が生活していた処分庁の所管区域内</w:t>
      </w:r>
      <w:r w:rsidR="007F2378">
        <w:rPr>
          <w:rFonts w:ascii="ＭＳ 明朝" w:hAnsi="ＭＳ 明朝" w:hint="eastAsia"/>
          <w:sz w:val="24"/>
          <w:szCs w:val="24"/>
        </w:rPr>
        <w:t>の</w:t>
      </w:r>
      <w:r w:rsidR="00DA2FFB">
        <w:rPr>
          <w:rFonts w:ascii="ＭＳ 明朝" w:hAnsi="ＭＳ 明朝" w:hint="eastAsia"/>
          <w:sz w:val="24"/>
          <w:szCs w:val="24"/>
        </w:rPr>
        <w:t>所在地（以下</w:t>
      </w:r>
      <w:r w:rsidR="00DA2FFB" w:rsidRPr="00B2467E">
        <w:rPr>
          <w:rFonts w:ascii="ＭＳ 明朝" w:hAnsi="ＭＳ 明朝" w:hint="eastAsia"/>
          <w:sz w:val="24"/>
          <w:szCs w:val="24"/>
        </w:rPr>
        <w:t>「Ａ</w:t>
      </w:r>
      <w:r w:rsidR="00365050">
        <w:rPr>
          <w:rFonts w:ascii="ＭＳ 明朝" w:hAnsi="ＭＳ 明朝" w:hint="eastAsia"/>
          <w:sz w:val="24"/>
          <w:szCs w:val="24"/>
        </w:rPr>
        <w:t>市</w:t>
      </w:r>
      <w:r w:rsidR="00DA2FFB" w:rsidRPr="00B2467E">
        <w:rPr>
          <w:rFonts w:ascii="ＭＳ 明朝" w:hAnsi="ＭＳ 明朝" w:hint="eastAsia"/>
          <w:sz w:val="24"/>
          <w:szCs w:val="24"/>
        </w:rPr>
        <w:t>」という。）</w:t>
      </w:r>
      <w:r w:rsidR="007F2378" w:rsidRPr="00B2467E">
        <w:rPr>
          <w:rFonts w:ascii="ＭＳ 明朝" w:hAnsi="ＭＳ 明朝" w:hint="eastAsia"/>
          <w:sz w:val="24"/>
          <w:szCs w:val="24"/>
        </w:rPr>
        <w:t>にある</w:t>
      </w:r>
      <w:r w:rsidR="00DA2FFB" w:rsidRPr="00B2467E">
        <w:rPr>
          <w:rFonts w:ascii="ＭＳ 明朝" w:hAnsi="ＭＳ 明朝" w:hint="eastAsia"/>
          <w:sz w:val="24"/>
          <w:szCs w:val="24"/>
        </w:rPr>
        <w:t>店舗（以下「Ｂ店舗」という。）には、風呂やベットがな</w:t>
      </w:r>
      <w:r w:rsidR="00DA2FFB">
        <w:rPr>
          <w:rFonts w:ascii="ＭＳ 明朝" w:hAnsi="ＭＳ 明朝" w:hint="eastAsia"/>
          <w:sz w:val="24"/>
          <w:szCs w:val="24"/>
        </w:rPr>
        <w:t>く</w:t>
      </w:r>
      <w:r w:rsidR="006228FF">
        <w:rPr>
          <w:rFonts w:ascii="ＭＳ 明朝" w:hAnsi="ＭＳ 明朝" w:hint="eastAsia"/>
          <w:sz w:val="24"/>
          <w:szCs w:val="24"/>
        </w:rPr>
        <w:t>、寝袋で寝ている状態であった。また、</w:t>
      </w:r>
      <w:r w:rsidR="00DA2FFB">
        <w:rPr>
          <w:rFonts w:ascii="ＭＳ 明朝" w:hAnsi="ＭＳ 明朝" w:hint="eastAsia"/>
          <w:sz w:val="24"/>
          <w:szCs w:val="24"/>
        </w:rPr>
        <w:t>エアコンも壊れていて使えないため、猛暑の夜</w:t>
      </w:r>
      <w:r w:rsidR="007F2378">
        <w:rPr>
          <w:rFonts w:ascii="ＭＳ 明朝" w:hAnsi="ＭＳ 明朝" w:hint="eastAsia"/>
          <w:sz w:val="24"/>
          <w:szCs w:val="24"/>
        </w:rPr>
        <w:t>は、</w:t>
      </w:r>
      <w:r w:rsidR="002B0009">
        <w:rPr>
          <w:rFonts w:ascii="ＭＳ 明朝" w:hAnsi="ＭＳ 明朝" w:hint="eastAsia"/>
          <w:sz w:val="24"/>
          <w:szCs w:val="24"/>
        </w:rPr>
        <w:t>Ａ市外である</w:t>
      </w:r>
      <w:r w:rsidR="00AD0016">
        <w:rPr>
          <w:rFonts w:ascii="ＭＳ 明朝" w:hAnsi="ＭＳ 明朝" w:hint="eastAsia"/>
          <w:sz w:val="24"/>
          <w:szCs w:val="24"/>
        </w:rPr>
        <w:t>○○○○○○</w:t>
      </w:r>
      <w:r w:rsidR="00905CA2">
        <w:rPr>
          <w:rFonts w:ascii="ＭＳ 明朝" w:hAnsi="ＭＳ 明朝" w:hint="eastAsia"/>
          <w:sz w:val="24"/>
          <w:szCs w:val="24"/>
        </w:rPr>
        <w:t>（以下「</w:t>
      </w:r>
      <w:r w:rsidR="00905CA2" w:rsidRPr="00B2467E">
        <w:rPr>
          <w:rFonts w:ascii="ＭＳ 明朝" w:hAnsi="ＭＳ 明朝" w:hint="eastAsia"/>
          <w:sz w:val="24"/>
          <w:szCs w:val="24"/>
        </w:rPr>
        <w:t>Ｃ」という。）</w:t>
      </w:r>
      <w:r w:rsidR="006228FF" w:rsidRPr="00B2467E">
        <w:rPr>
          <w:rFonts w:ascii="ＭＳ 明朝" w:hAnsi="ＭＳ 明朝" w:hint="eastAsia"/>
          <w:sz w:val="24"/>
          <w:szCs w:val="24"/>
        </w:rPr>
        <w:t>で</w:t>
      </w:r>
      <w:r w:rsidR="001F086C" w:rsidRPr="00B2467E">
        <w:rPr>
          <w:rFonts w:ascii="ＭＳ 明朝" w:hAnsi="ＭＳ 明朝" w:hint="eastAsia"/>
          <w:sz w:val="24"/>
          <w:szCs w:val="24"/>
        </w:rPr>
        <w:t>友人が</w:t>
      </w:r>
      <w:r w:rsidR="007F2378" w:rsidRPr="00B2467E">
        <w:rPr>
          <w:rFonts w:ascii="ＭＳ 明朝" w:hAnsi="ＭＳ 明朝" w:hint="eastAsia"/>
          <w:sz w:val="24"/>
          <w:szCs w:val="24"/>
        </w:rPr>
        <w:t>経営する会社の店舗（以下「</w:t>
      </w:r>
      <w:r w:rsidR="00905CA2" w:rsidRPr="00B2467E">
        <w:rPr>
          <w:rFonts w:ascii="ＭＳ 明朝" w:hAnsi="ＭＳ 明朝" w:hint="eastAsia"/>
          <w:sz w:val="24"/>
          <w:szCs w:val="24"/>
        </w:rPr>
        <w:t>Ｄ</w:t>
      </w:r>
      <w:r w:rsidR="007F2378" w:rsidRPr="00B2467E">
        <w:rPr>
          <w:rFonts w:ascii="ＭＳ 明朝" w:hAnsi="ＭＳ 明朝" w:hint="eastAsia"/>
          <w:sz w:val="24"/>
          <w:szCs w:val="24"/>
        </w:rPr>
        <w:t>店舗」という。）に避</w:t>
      </w:r>
      <w:r w:rsidR="007F2378">
        <w:rPr>
          <w:rFonts w:ascii="ＭＳ 明朝" w:hAnsi="ＭＳ 明朝" w:hint="eastAsia"/>
          <w:sz w:val="24"/>
          <w:szCs w:val="24"/>
        </w:rPr>
        <w:t>難することが多かったことから、審査請求人の居住実態は、Ｂ店舗と</w:t>
      </w:r>
      <w:r w:rsidR="00905CA2">
        <w:rPr>
          <w:rFonts w:ascii="ＭＳ 明朝" w:hAnsi="ＭＳ 明朝" w:hint="eastAsia"/>
          <w:sz w:val="24"/>
          <w:szCs w:val="24"/>
        </w:rPr>
        <w:t>Ｄ</w:t>
      </w:r>
      <w:r w:rsidR="007F2378">
        <w:rPr>
          <w:rFonts w:ascii="ＭＳ 明朝" w:hAnsi="ＭＳ 明朝" w:hint="eastAsia"/>
          <w:sz w:val="24"/>
          <w:szCs w:val="24"/>
        </w:rPr>
        <w:t>店舗にまたがっていたことは事実である。</w:t>
      </w:r>
    </w:p>
    <w:p w14:paraId="1ABB9BD9" w14:textId="0A8A4524" w:rsidR="009A32B6" w:rsidRDefault="007F2378" w:rsidP="00621C6D">
      <w:pPr>
        <w:ind w:left="480" w:hangingChars="200" w:hanging="480"/>
        <w:rPr>
          <w:rFonts w:ascii="ＭＳ 明朝" w:hAnsi="ＭＳ 明朝"/>
          <w:sz w:val="24"/>
          <w:szCs w:val="24"/>
        </w:rPr>
      </w:pPr>
      <w:r>
        <w:rPr>
          <w:rFonts w:ascii="ＭＳ 明朝" w:hAnsi="ＭＳ 明朝" w:hint="eastAsia"/>
          <w:sz w:val="24"/>
          <w:szCs w:val="24"/>
        </w:rPr>
        <w:t xml:space="preserve">　　　</w:t>
      </w:r>
      <w:r w:rsidR="009A32B6" w:rsidRPr="009A32B6">
        <w:rPr>
          <w:rFonts w:ascii="ＭＳ 明朝" w:hAnsi="ＭＳ 明朝" w:hint="eastAsia"/>
          <w:sz w:val="24"/>
          <w:szCs w:val="24"/>
        </w:rPr>
        <w:t>しかしながら、「すまい」としての期待性という点からすると、</w:t>
      </w:r>
      <w:r w:rsidR="00905CA2">
        <w:rPr>
          <w:rFonts w:ascii="ＭＳ 明朝" w:hAnsi="ＭＳ 明朝" w:hint="eastAsia"/>
          <w:sz w:val="24"/>
          <w:szCs w:val="24"/>
        </w:rPr>
        <w:t>Ｄ</w:t>
      </w:r>
      <w:r w:rsidR="009A32B6" w:rsidRPr="009A32B6">
        <w:rPr>
          <w:rFonts w:ascii="ＭＳ 明朝" w:hAnsi="ＭＳ 明朝" w:hint="eastAsia"/>
          <w:sz w:val="24"/>
          <w:szCs w:val="24"/>
        </w:rPr>
        <w:t>店舗</w:t>
      </w:r>
      <w:r w:rsidR="006228FF">
        <w:rPr>
          <w:rFonts w:ascii="ＭＳ 明朝" w:hAnsi="ＭＳ 明朝" w:hint="eastAsia"/>
          <w:sz w:val="24"/>
          <w:szCs w:val="24"/>
        </w:rPr>
        <w:t>に</w:t>
      </w:r>
      <w:r w:rsidR="009A32B6" w:rsidRPr="009A32B6">
        <w:rPr>
          <w:rFonts w:ascii="ＭＳ 明朝" w:hAnsi="ＭＳ 明朝" w:hint="eastAsia"/>
          <w:sz w:val="24"/>
          <w:szCs w:val="24"/>
        </w:rPr>
        <w:t>は、ベッドはもちろんソファーもなく、日中はもちろん夜間も</w:t>
      </w:r>
      <w:r w:rsidR="006228FF">
        <w:rPr>
          <w:rFonts w:ascii="ＭＳ 明朝" w:hAnsi="ＭＳ 明朝" w:hint="eastAsia"/>
          <w:sz w:val="24"/>
          <w:szCs w:val="24"/>
        </w:rPr>
        <w:t>社員がおり、</w:t>
      </w:r>
      <w:r w:rsidR="009A32B6" w:rsidRPr="009A32B6">
        <w:rPr>
          <w:rFonts w:ascii="ＭＳ 明朝" w:hAnsi="ＭＳ 明朝" w:hint="eastAsia"/>
          <w:sz w:val="24"/>
          <w:szCs w:val="24"/>
        </w:rPr>
        <w:t>「すまい」になるという期待性は皆無である</w:t>
      </w:r>
      <w:r w:rsidR="009A32B6">
        <w:rPr>
          <w:rFonts w:ascii="ＭＳ 明朝" w:hAnsi="ＭＳ 明朝" w:hint="eastAsia"/>
          <w:sz w:val="24"/>
          <w:szCs w:val="24"/>
        </w:rPr>
        <w:t>。</w:t>
      </w:r>
    </w:p>
    <w:p w14:paraId="513F48E4" w14:textId="67D0A101" w:rsidR="007F2378" w:rsidRDefault="009A32B6" w:rsidP="009A32B6">
      <w:pPr>
        <w:ind w:left="480" w:hangingChars="200" w:hanging="480"/>
        <w:rPr>
          <w:rFonts w:ascii="ＭＳ 明朝" w:hAnsi="ＭＳ 明朝"/>
          <w:sz w:val="24"/>
          <w:szCs w:val="24"/>
        </w:rPr>
      </w:pPr>
      <w:r>
        <w:rPr>
          <w:rFonts w:ascii="ＭＳ 明朝" w:hAnsi="ＭＳ 明朝" w:hint="eastAsia"/>
          <w:sz w:val="24"/>
          <w:szCs w:val="24"/>
        </w:rPr>
        <w:t xml:space="preserve">　　　 </w:t>
      </w:r>
      <w:r w:rsidRPr="009A32B6">
        <w:rPr>
          <w:rFonts w:ascii="ＭＳ 明朝" w:hAnsi="ＭＳ 明朝" w:hint="eastAsia"/>
          <w:sz w:val="24"/>
          <w:szCs w:val="24"/>
        </w:rPr>
        <w:t>一方、Ｂ店舗</w:t>
      </w:r>
      <w:r>
        <w:rPr>
          <w:rFonts w:ascii="ＭＳ 明朝" w:hAnsi="ＭＳ 明朝" w:hint="eastAsia"/>
          <w:sz w:val="24"/>
          <w:szCs w:val="24"/>
        </w:rPr>
        <w:t>は、</w:t>
      </w:r>
      <w:r w:rsidRPr="009A32B6">
        <w:rPr>
          <w:rFonts w:ascii="ＭＳ 明朝" w:hAnsi="ＭＳ 明朝" w:hint="eastAsia"/>
          <w:sz w:val="24"/>
          <w:szCs w:val="24"/>
        </w:rPr>
        <w:t>住むに耐える場所ではないものの、テレビ、冷蔵庫、洗</w:t>
      </w:r>
      <w:r>
        <w:rPr>
          <w:rFonts w:ascii="ＭＳ 明朝" w:hAnsi="ＭＳ 明朝" w:hint="eastAsia"/>
          <w:sz w:val="24"/>
          <w:szCs w:val="24"/>
        </w:rPr>
        <w:t>濯機、カセットコンロなどの家財道具が一応存在しており、</w:t>
      </w:r>
      <w:r w:rsidRPr="009A32B6">
        <w:rPr>
          <w:rFonts w:ascii="ＭＳ 明朝" w:hAnsi="ＭＳ 明朝" w:hint="eastAsia"/>
          <w:sz w:val="24"/>
          <w:szCs w:val="24"/>
        </w:rPr>
        <w:t>保護が開始さ</w:t>
      </w:r>
      <w:r w:rsidRPr="009A32B6">
        <w:rPr>
          <w:rFonts w:ascii="ＭＳ 明朝" w:hAnsi="ＭＳ 明朝" w:hint="eastAsia"/>
          <w:sz w:val="24"/>
          <w:szCs w:val="24"/>
        </w:rPr>
        <w:lastRenderedPageBreak/>
        <w:t>れるまでの４年間、住居として暮らしてきた実績がある。</w:t>
      </w:r>
    </w:p>
    <w:p w14:paraId="76AB6DF4" w14:textId="223A38B6" w:rsidR="001B5703" w:rsidRPr="00E165DF" w:rsidRDefault="00174419" w:rsidP="009A32B6">
      <w:pPr>
        <w:ind w:leftChars="200" w:left="420" w:firstLineChars="100" w:firstLine="240"/>
        <w:rPr>
          <w:rFonts w:ascii="ＭＳ 明朝" w:hAnsi="ＭＳ 明朝"/>
          <w:sz w:val="24"/>
          <w:szCs w:val="24"/>
        </w:rPr>
      </w:pPr>
      <w:r>
        <w:rPr>
          <w:rFonts w:ascii="ＭＳ 明朝" w:hAnsi="ＭＳ 明朝" w:hint="eastAsia"/>
          <w:sz w:val="24"/>
          <w:szCs w:val="24"/>
        </w:rPr>
        <w:t>上記のような場合には本人の主観的意思</w:t>
      </w:r>
      <w:r w:rsidR="009A32B6">
        <w:rPr>
          <w:rFonts w:ascii="ＭＳ 明朝" w:hAnsi="ＭＳ 明朝" w:hint="eastAsia"/>
          <w:sz w:val="24"/>
          <w:szCs w:val="24"/>
        </w:rPr>
        <w:t>を勘案しなければならず、</w:t>
      </w:r>
      <w:r w:rsidR="00DD7B0D">
        <w:rPr>
          <w:rFonts w:ascii="ＭＳ 明朝" w:hAnsi="ＭＳ 明朝" w:hint="eastAsia"/>
          <w:sz w:val="24"/>
          <w:szCs w:val="24"/>
        </w:rPr>
        <w:t>審査</w:t>
      </w:r>
      <w:r w:rsidR="009A32B6">
        <w:rPr>
          <w:rFonts w:ascii="ＭＳ 明朝" w:hAnsi="ＭＳ 明朝" w:hint="eastAsia"/>
          <w:sz w:val="24"/>
          <w:szCs w:val="24"/>
        </w:rPr>
        <w:t>請求人の主観的意図は</w:t>
      </w:r>
      <w:r w:rsidR="006228FF">
        <w:rPr>
          <w:rFonts w:ascii="ＭＳ 明朝" w:hAnsi="ＭＳ 明朝" w:hint="eastAsia"/>
          <w:sz w:val="24"/>
          <w:szCs w:val="24"/>
        </w:rPr>
        <w:t>、</w:t>
      </w:r>
      <w:r w:rsidR="009A32B6">
        <w:rPr>
          <w:rFonts w:ascii="ＭＳ 明朝" w:hAnsi="ＭＳ 明朝" w:hint="eastAsia"/>
          <w:sz w:val="24"/>
          <w:szCs w:val="24"/>
        </w:rPr>
        <w:t>Ｂ店舗が生活の拠点であり、「居住地」が処分庁の所管区域内</w:t>
      </w:r>
      <w:r w:rsidR="00DD7B0D" w:rsidRPr="00DD7B0D">
        <w:rPr>
          <w:rFonts w:ascii="ＭＳ 明朝" w:hAnsi="ＭＳ 明朝" w:hint="eastAsia"/>
          <w:sz w:val="24"/>
          <w:szCs w:val="24"/>
        </w:rPr>
        <w:t>にあっ</w:t>
      </w:r>
      <w:r w:rsidR="00DD7B0D">
        <w:rPr>
          <w:rFonts w:ascii="ＭＳ 明朝" w:hAnsi="ＭＳ 明朝" w:hint="eastAsia"/>
          <w:sz w:val="24"/>
          <w:szCs w:val="24"/>
        </w:rPr>
        <w:t>た以上、居住実態がないことを理由に行われた本件処分は違法である。</w:t>
      </w:r>
    </w:p>
    <w:p w14:paraId="48C2C56C" w14:textId="22A63362" w:rsidR="00C73296" w:rsidRDefault="00621C6D" w:rsidP="00621C6D">
      <w:pPr>
        <w:ind w:left="480" w:hangingChars="200" w:hanging="480"/>
        <w:rPr>
          <w:rFonts w:ascii="ＭＳ 明朝" w:hAnsi="ＭＳ 明朝"/>
          <w:sz w:val="24"/>
          <w:szCs w:val="24"/>
        </w:rPr>
      </w:pPr>
      <w:r w:rsidRPr="00E165DF">
        <w:rPr>
          <w:rFonts w:ascii="ＭＳ 明朝" w:hAnsi="ＭＳ 明朝" w:hint="eastAsia"/>
          <w:sz w:val="24"/>
          <w:szCs w:val="24"/>
        </w:rPr>
        <w:t>（２）</w:t>
      </w:r>
      <w:r w:rsidR="00C73296">
        <w:rPr>
          <w:rFonts w:ascii="ＭＳ 明朝" w:hAnsi="ＭＳ 明朝" w:hint="eastAsia"/>
          <w:sz w:val="24"/>
          <w:szCs w:val="24"/>
        </w:rPr>
        <w:t>信義則違反</w:t>
      </w:r>
      <w:r w:rsidR="00CE028B">
        <w:rPr>
          <w:rFonts w:ascii="ＭＳ 明朝" w:hAnsi="ＭＳ 明朝" w:hint="eastAsia"/>
          <w:sz w:val="24"/>
          <w:szCs w:val="24"/>
        </w:rPr>
        <w:t>について</w:t>
      </w:r>
    </w:p>
    <w:p w14:paraId="5464CA8E" w14:textId="1BB46AB5" w:rsidR="000C01D0" w:rsidRDefault="000C01D0" w:rsidP="00C73296">
      <w:pPr>
        <w:ind w:leftChars="200" w:left="420" w:firstLineChars="100" w:firstLine="240"/>
        <w:rPr>
          <w:rFonts w:ascii="ＭＳ 明朝" w:hAnsi="ＭＳ 明朝"/>
          <w:sz w:val="24"/>
          <w:szCs w:val="24"/>
        </w:rPr>
      </w:pPr>
      <w:r>
        <w:rPr>
          <w:rFonts w:ascii="ＭＳ 明朝" w:hAnsi="ＭＳ 明朝" w:hint="eastAsia"/>
          <w:sz w:val="24"/>
          <w:szCs w:val="24"/>
        </w:rPr>
        <w:t>Ｂ店舗も「すまい」ではない。</w:t>
      </w:r>
    </w:p>
    <w:p w14:paraId="52A6180B" w14:textId="3BD73E55" w:rsidR="0033100E" w:rsidRDefault="00C73296" w:rsidP="00E404B0">
      <w:pPr>
        <w:ind w:leftChars="200" w:left="420" w:firstLineChars="100" w:firstLine="240"/>
        <w:rPr>
          <w:rFonts w:ascii="ＭＳ 明朝" w:hAnsi="ＭＳ 明朝"/>
          <w:sz w:val="24"/>
          <w:szCs w:val="24"/>
        </w:rPr>
      </w:pPr>
      <w:r>
        <w:rPr>
          <w:rFonts w:ascii="ＭＳ 明朝" w:hAnsi="ＭＳ 明朝" w:hint="eastAsia"/>
          <w:sz w:val="24"/>
          <w:szCs w:val="24"/>
        </w:rPr>
        <w:t>前記（１）のとおり、</w:t>
      </w:r>
      <w:r w:rsidR="00E404B0">
        <w:rPr>
          <w:rFonts w:ascii="ＭＳ 明朝" w:hAnsi="ＭＳ 明朝" w:hint="eastAsia"/>
          <w:sz w:val="24"/>
          <w:szCs w:val="24"/>
        </w:rPr>
        <w:t>Ｂ店舗の居住環境が</w:t>
      </w:r>
      <w:r w:rsidR="00DD7B0D" w:rsidRPr="00DD7B0D">
        <w:rPr>
          <w:rFonts w:ascii="ＭＳ 明朝" w:hAnsi="ＭＳ 明朝" w:hint="eastAsia"/>
          <w:sz w:val="24"/>
          <w:szCs w:val="24"/>
        </w:rPr>
        <w:t>劣悪であったことからすれば、</w:t>
      </w:r>
      <w:r w:rsidR="0033100E">
        <w:rPr>
          <w:rFonts w:ascii="ＭＳ 明朝" w:hAnsi="ＭＳ 明朝" w:hint="eastAsia"/>
          <w:sz w:val="24"/>
          <w:szCs w:val="24"/>
        </w:rPr>
        <w:t>処分庁は、生活保護法による保護の実施要領の取扱いについて</w:t>
      </w:r>
      <w:r w:rsidR="0033100E" w:rsidRPr="0033100E">
        <w:rPr>
          <w:rFonts w:ascii="ＭＳ 明朝" w:hAnsi="ＭＳ 明朝" w:hint="eastAsia"/>
          <w:sz w:val="24"/>
          <w:szCs w:val="24"/>
        </w:rPr>
        <w:t>（昭和</w:t>
      </w:r>
      <w:r w:rsidR="0033100E">
        <w:rPr>
          <w:rFonts w:ascii="ＭＳ 明朝" w:hAnsi="ＭＳ 明朝" w:hint="eastAsia"/>
          <w:sz w:val="24"/>
          <w:szCs w:val="24"/>
        </w:rPr>
        <w:t>３８</w:t>
      </w:r>
      <w:r w:rsidR="0033100E" w:rsidRPr="0033100E">
        <w:rPr>
          <w:rFonts w:ascii="ＭＳ 明朝" w:hAnsi="ＭＳ 明朝" w:hint="eastAsia"/>
          <w:sz w:val="24"/>
          <w:szCs w:val="24"/>
        </w:rPr>
        <w:t>年４月１日社保第</w:t>
      </w:r>
      <w:r w:rsidR="0033100E">
        <w:rPr>
          <w:rFonts w:ascii="ＭＳ 明朝" w:hAnsi="ＭＳ 明朝" w:hint="eastAsia"/>
          <w:sz w:val="24"/>
          <w:szCs w:val="24"/>
        </w:rPr>
        <w:t>３４</w:t>
      </w:r>
      <w:r w:rsidR="0033100E" w:rsidRPr="0033100E">
        <w:rPr>
          <w:rFonts w:ascii="ＭＳ 明朝" w:hAnsi="ＭＳ 明朝" w:hint="eastAsia"/>
          <w:sz w:val="24"/>
          <w:szCs w:val="24"/>
        </w:rPr>
        <w:t>号厚生省社会局保護課長通知。以下</w:t>
      </w:r>
      <w:r w:rsidR="0033100E" w:rsidRPr="00B2467E">
        <w:rPr>
          <w:rFonts w:ascii="ＭＳ 明朝" w:hAnsi="ＭＳ 明朝" w:hint="eastAsia"/>
          <w:sz w:val="24"/>
          <w:szCs w:val="24"/>
        </w:rPr>
        <w:t>「課長通知</w:t>
      </w:r>
      <w:r w:rsidR="008D5A35" w:rsidRPr="00B2467E">
        <w:rPr>
          <w:rFonts w:ascii="ＭＳ 明朝" w:hAnsi="ＭＳ 明朝" w:hint="eastAsia"/>
          <w:sz w:val="24"/>
          <w:szCs w:val="24"/>
        </w:rPr>
        <w:t>」という。）第７問</w:t>
      </w:r>
      <w:r w:rsidR="0033100E" w:rsidRPr="00B2467E">
        <w:rPr>
          <w:rFonts w:ascii="ＭＳ 明朝" w:hAnsi="ＭＳ 明朝" w:hint="eastAsia"/>
          <w:sz w:val="24"/>
          <w:szCs w:val="24"/>
        </w:rPr>
        <w:t>３０</w:t>
      </w:r>
      <w:r w:rsidR="008D5A35" w:rsidRPr="00B2467E">
        <w:rPr>
          <w:rFonts w:ascii="ＭＳ 明朝" w:hAnsi="ＭＳ 明朝" w:hint="eastAsia"/>
          <w:sz w:val="24"/>
          <w:szCs w:val="24"/>
        </w:rPr>
        <w:t>の</w:t>
      </w:r>
      <w:r w:rsidR="0033100E" w:rsidRPr="00B2467E">
        <w:rPr>
          <w:rFonts w:ascii="ＭＳ 明朝" w:hAnsi="ＭＳ 明朝" w:hint="eastAsia"/>
          <w:sz w:val="24"/>
          <w:szCs w:val="24"/>
        </w:rPr>
        <w:t>答１０及び答１１に該当するものとして、生活保護法による保護の実施要領について（昭和３８年４月１日社発第２４６号厚生省社会局長通知。以下「局長通知」という。）第７の４（１）カに基づ</w:t>
      </w:r>
      <w:r w:rsidR="0033100E" w:rsidRPr="0033100E">
        <w:rPr>
          <w:rFonts w:ascii="ＭＳ 明朝" w:hAnsi="ＭＳ 明朝" w:hint="eastAsia"/>
          <w:sz w:val="24"/>
          <w:szCs w:val="24"/>
        </w:rPr>
        <w:t>き、適切な住居への敷金等の転居費用を支給すべきであった。また、</w:t>
      </w:r>
      <w:r w:rsidR="0033100E">
        <w:rPr>
          <w:rFonts w:ascii="ＭＳ 明朝" w:hAnsi="ＭＳ 明朝" w:hint="eastAsia"/>
          <w:sz w:val="24"/>
          <w:szCs w:val="24"/>
        </w:rPr>
        <w:t>審査</w:t>
      </w:r>
      <w:r w:rsidR="0033100E" w:rsidRPr="0033100E">
        <w:rPr>
          <w:rFonts w:ascii="ＭＳ 明朝" w:hAnsi="ＭＳ 明朝" w:hint="eastAsia"/>
          <w:sz w:val="24"/>
          <w:szCs w:val="24"/>
        </w:rPr>
        <w:t>請求人には、「現</w:t>
      </w:r>
      <w:r w:rsidR="0033100E">
        <w:rPr>
          <w:rFonts w:ascii="ＭＳ 明朝" w:hAnsi="ＭＳ 明朝" w:hint="eastAsia"/>
          <w:sz w:val="24"/>
          <w:szCs w:val="24"/>
        </w:rPr>
        <w:t>に使用する布団類が全くない」状態であったのだから、局長通知第７の</w:t>
      </w:r>
      <w:r w:rsidR="0033100E" w:rsidRPr="0033100E">
        <w:rPr>
          <w:rFonts w:ascii="ＭＳ 明朝" w:hAnsi="ＭＳ 明朝" w:hint="eastAsia"/>
          <w:sz w:val="24"/>
          <w:szCs w:val="24"/>
        </w:rPr>
        <w:t>２（５）</w:t>
      </w:r>
      <w:r w:rsidR="008D5A35">
        <w:rPr>
          <w:rFonts w:ascii="ＭＳ 明朝" w:hAnsi="ＭＳ 明朝" w:hint="eastAsia"/>
          <w:sz w:val="24"/>
          <w:szCs w:val="24"/>
        </w:rPr>
        <w:t>ア</w:t>
      </w:r>
      <w:r w:rsidR="0033100E" w:rsidRPr="0033100E">
        <w:rPr>
          <w:rFonts w:ascii="ＭＳ 明朝" w:hAnsi="ＭＳ 明朝" w:hint="eastAsia"/>
          <w:sz w:val="24"/>
          <w:szCs w:val="24"/>
        </w:rPr>
        <w:t>（ア）に基づいて、布団類の購入費を支給すべきであった。</w:t>
      </w:r>
    </w:p>
    <w:p w14:paraId="565AFADD" w14:textId="661540CD" w:rsidR="0033100E" w:rsidRDefault="00C97965" w:rsidP="00422D0E">
      <w:pPr>
        <w:ind w:leftChars="200" w:left="420" w:firstLineChars="100" w:firstLine="240"/>
        <w:rPr>
          <w:rFonts w:ascii="ＭＳ 明朝" w:hAnsi="ＭＳ 明朝"/>
          <w:sz w:val="24"/>
          <w:szCs w:val="24"/>
        </w:rPr>
      </w:pPr>
      <w:r>
        <w:rPr>
          <w:rFonts w:ascii="ＭＳ 明朝" w:hAnsi="ＭＳ 明朝" w:hint="eastAsia"/>
          <w:sz w:val="24"/>
          <w:szCs w:val="24"/>
        </w:rPr>
        <w:t>しかしながら、処分庁が、これらの教示や</w:t>
      </w:r>
      <w:r w:rsidR="00422D0E" w:rsidRPr="00422D0E">
        <w:rPr>
          <w:rFonts w:ascii="ＭＳ 明朝" w:hAnsi="ＭＳ 明朝" w:hint="eastAsia"/>
          <w:sz w:val="24"/>
          <w:szCs w:val="24"/>
        </w:rPr>
        <w:t>検討</w:t>
      </w:r>
      <w:r>
        <w:rPr>
          <w:rFonts w:ascii="ＭＳ 明朝" w:hAnsi="ＭＳ 明朝" w:hint="eastAsia"/>
          <w:sz w:val="24"/>
          <w:szCs w:val="24"/>
        </w:rPr>
        <w:t>を</w:t>
      </w:r>
      <w:r w:rsidR="00422D0E" w:rsidRPr="00422D0E">
        <w:rPr>
          <w:rFonts w:ascii="ＭＳ 明朝" w:hAnsi="ＭＳ 明朝" w:hint="eastAsia"/>
          <w:sz w:val="24"/>
          <w:szCs w:val="24"/>
        </w:rPr>
        <w:t>せず、</w:t>
      </w:r>
      <w:r w:rsidR="00422D0E">
        <w:rPr>
          <w:rFonts w:ascii="ＭＳ 明朝" w:hAnsi="ＭＳ 明朝" w:hint="eastAsia"/>
          <w:sz w:val="24"/>
          <w:szCs w:val="24"/>
        </w:rPr>
        <w:t>審査</w:t>
      </w:r>
      <w:r w:rsidR="00422D0E" w:rsidRPr="00422D0E">
        <w:rPr>
          <w:rFonts w:ascii="ＭＳ 明朝" w:hAnsi="ＭＳ 明朝" w:hint="eastAsia"/>
          <w:sz w:val="24"/>
          <w:szCs w:val="24"/>
        </w:rPr>
        <w:t>請求人</w:t>
      </w:r>
      <w:r>
        <w:rPr>
          <w:rFonts w:ascii="ＭＳ 明朝" w:hAnsi="ＭＳ 明朝" w:hint="eastAsia"/>
          <w:sz w:val="24"/>
          <w:szCs w:val="24"/>
        </w:rPr>
        <w:t>に対して</w:t>
      </w:r>
      <w:r w:rsidR="00905CA2">
        <w:rPr>
          <w:rFonts w:ascii="ＭＳ 明朝" w:hAnsi="ＭＳ 明朝" w:hint="eastAsia"/>
          <w:sz w:val="24"/>
          <w:szCs w:val="24"/>
        </w:rPr>
        <w:t>Ｄ</w:t>
      </w:r>
      <w:r w:rsidR="00422D0E" w:rsidRPr="00422D0E">
        <w:rPr>
          <w:rFonts w:ascii="ＭＳ 明朝" w:hAnsi="ＭＳ 明朝" w:hint="eastAsia"/>
          <w:sz w:val="24"/>
          <w:szCs w:val="24"/>
        </w:rPr>
        <w:t>店舗における避難生活をせざるを得ない状況を作</w:t>
      </w:r>
      <w:r w:rsidR="003A7B1A">
        <w:rPr>
          <w:rFonts w:ascii="ＭＳ 明朝" w:hAnsi="ＭＳ 明朝" w:hint="eastAsia"/>
          <w:sz w:val="24"/>
          <w:szCs w:val="24"/>
        </w:rPr>
        <w:t>り</w:t>
      </w:r>
      <w:r w:rsidR="00422D0E" w:rsidRPr="00422D0E">
        <w:rPr>
          <w:rFonts w:ascii="ＭＳ 明朝" w:hAnsi="ＭＳ 明朝" w:hint="eastAsia"/>
          <w:sz w:val="24"/>
          <w:szCs w:val="24"/>
        </w:rPr>
        <w:t>出しながら、</w:t>
      </w:r>
      <w:r>
        <w:rPr>
          <w:rFonts w:ascii="ＭＳ 明朝" w:hAnsi="ＭＳ 明朝" w:hint="eastAsia"/>
          <w:sz w:val="24"/>
          <w:szCs w:val="24"/>
        </w:rPr>
        <w:t>処分庁の所管区域内に居住実態がないとして保護を廃止することは、信義則に反し許されず、</w:t>
      </w:r>
      <w:r w:rsidR="00422D0E" w:rsidRPr="00422D0E">
        <w:rPr>
          <w:rFonts w:ascii="ＭＳ 明朝" w:hAnsi="ＭＳ 明朝" w:hint="eastAsia"/>
          <w:sz w:val="24"/>
          <w:szCs w:val="24"/>
        </w:rPr>
        <w:t>本件処分は違法である。</w:t>
      </w:r>
    </w:p>
    <w:p w14:paraId="16461DB8" w14:textId="69A5BC73" w:rsidR="00C97965" w:rsidRDefault="005F5B64" w:rsidP="00621C6D">
      <w:pPr>
        <w:ind w:left="480" w:hangingChars="200" w:hanging="480"/>
        <w:rPr>
          <w:rFonts w:ascii="ＭＳ 明朝" w:hAnsi="ＭＳ 明朝"/>
          <w:sz w:val="24"/>
          <w:szCs w:val="24"/>
        </w:rPr>
      </w:pPr>
      <w:r>
        <w:rPr>
          <w:rFonts w:ascii="ＭＳ 明朝" w:hAnsi="ＭＳ 明朝" w:hint="eastAsia"/>
          <w:sz w:val="24"/>
          <w:szCs w:val="24"/>
        </w:rPr>
        <w:t>（３）</w:t>
      </w:r>
      <w:r w:rsidR="00C97965">
        <w:rPr>
          <w:rFonts w:ascii="ＭＳ 明朝" w:hAnsi="ＭＳ 明朝" w:hint="eastAsia"/>
          <w:sz w:val="24"/>
          <w:szCs w:val="24"/>
        </w:rPr>
        <w:t>理由提示の不備</w:t>
      </w:r>
      <w:r w:rsidR="00CE028B">
        <w:rPr>
          <w:rFonts w:ascii="ＭＳ 明朝" w:hAnsi="ＭＳ 明朝" w:hint="eastAsia"/>
          <w:sz w:val="24"/>
          <w:szCs w:val="24"/>
        </w:rPr>
        <w:t>について</w:t>
      </w:r>
    </w:p>
    <w:p w14:paraId="1354A393" w14:textId="0C758548" w:rsidR="005F5B64" w:rsidRPr="00E165DF" w:rsidRDefault="00DD7B0D" w:rsidP="00C97965">
      <w:pPr>
        <w:ind w:leftChars="200" w:left="420" w:firstLineChars="100" w:firstLine="240"/>
        <w:rPr>
          <w:rFonts w:ascii="ＭＳ 明朝" w:hAnsi="ＭＳ 明朝"/>
          <w:sz w:val="24"/>
          <w:szCs w:val="24"/>
        </w:rPr>
      </w:pPr>
      <w:r w:rsidRPr="00DD7B0D">
        <w:rPr>
          <w:rFonts w:ascii="ＭＳ 明朝" w:hAnsi="ＭＳ 明朝" w:hint="eastAsia"/>
          <w:sz w:val="24"/>
          <w:szCs w:val="24"/>
        </w:rPr>
        <w:t>本件処分の理由の記載事項</w:t>
      </w:r>
      <w:r w:rsidR="00F204D6">
        <w:rPr>
          <w:rFonts w:ascii="ＭＳ 明朝" w:hAnsi="ＭＳ 明朝" w:hint="eastAsia"/>
          <w:sz w:val="24"/>
          <w:szCs w:val="24"/>
        </w:rPr>
        <w:t>（以</w:t>
      </w:r>
      <w:r w:rsidR="00F204D6" w:rsidRPr="00B2467E">
        <w:rPr>
          <w:rFonts w:ascii="ＭＳ 明朝" w:hAnsi="ＭＳ 明朝" w:hint="eastAsia"/>
          <w:sz w:val="24"/>
          <w:szCs w:val="24"/>
        </w:rPr>
        <w:t>下「本件理由提示」という。）</w:t>
      </w:r>
      <w:r w:rsidRPr="00B2467E">
        <w:rPr>
          <w:rFonts w:ascii="ＭＳ 明朝" w:hAnsi="ＭＳ 明朝" w:hint="eastAsia"/>
          <w:sz w:val="24"/>
          <w:szCs w:val="24"/>
        </w:rPr>
        <w:t>に</w:t>
      </w:r>
      <w:r w:rsidRPr="00DD7B0D">
        <w:rPr>
          <w:rFonts w:ascii="ＭＳ 明朝" w:hAnsi="ＭＳ 明朝" w:hint="eastAsia"/>
          <w:sz w:val="24"/>
          <w:szCs w:val="24"/>
        </w:rPr>
        <w:t>ついて、いかなる意味においていかなる根拠法規に該当</w:t>
      </w:r>
      <w:r>
        <w:rPr>
          <w:rFonts w:ascii="ＭＳ 明朝" w:hAnsi="ＭＳ 明朝" w:hint="eastAsia"/>
          <w:sz w:val="24"/>
          <w:szCs w:val="24"/>
        </w:rPr>
        <w:t>し、保護廃止という結論に至るのかが全く記載されておらず、理由提示</w:t>
      </w:r>
      <w:r w:rsidRPr="00DD7B0D">
        <w:rPr>
          <w:rFonts w:ascii="ＭＳ 明朝" w:hAnsi="ＭＳ 明朝" w:hint="eastAsia"/>
          <w:sz w:val="24"/>
          <w:szCs w:val="24"/>
        </w:rPr>
        <w:t>として不十分であり、本件処分は違法である</w:t>
      </w:r>
      <w:r>
        <w:rPr>
          <w:rFonts w:ascii="ＭＳ 明朝" w:hAnsi="ＭＳ 明朝" w:hint="eastAsia"/>
          <w:sz w:val="24"/>
          <w:szCs w:val="24"/>
        </w:rPr>
        <w:t>。</w:t>
      </w:r>
    </w:p>
    <w:p w14:paraId="1FA6C000" w14:textId="77777777" w:rsidR="007E7B2F" w:rsidRPr="00E165DF" w:rsidRDefault="007E7B2F" w:rsidP="00DC3B6A">
      <w:pPr>
        <w:rPr>
          <w:rFonts w:ascii="ＭＳ 明朝" w:hAnsi="ＭＳ 明朝"/>
          <w:sz w:val="24"/>
          <w:szCs w:val="24"/>
        </w:rPr>
      </w:pPr>
    </w:p>
    <w:p w14:paraId="21A7F4C2" w14:textId="3D87D943" w:rsidR="00DC3B6A" w:rsidRPr="00E165DF" w:rsidRDefault="009B3D51" w:rsidP="00DC3B6A">
      <w:pPr>
        <w:rPr>
          <w:rFonts w:ascii="ＭＳ 明朝" w:hAnsi="ＭＳ 明朝"/>
          <w:sz w:val="24"/>
          <w:szCs w:val="24"/>
        </w:rPr>
      </w:pPr>
      <w:r w:rsidRPr="00E165DF">
        <w:rPr>
          <w:rFonts w:ascii="ＭＳ 明朝" w:hAnsi="ＭＳ 明朝" w:hint="eastAsia"/>
          <w:sz w:val="24"/>
          <w:szCs w:val="24"/>
        </w:rPr>
        <w:t>２</w:t>
      </w:r>
      <w:r w:rsidR="00DC3B6A" w:rsidRPr="00E165DF">
        <w:rPr>
          <w:rFonts w:ascii="ＭＳ 明朝" w:hAnsi="ＭＳ 明朝" w:hint="eastAsia"/>
          <w:sz w:val="24"/>
          <w:szCs w:val="24"/>
        </w:rPr>
        <w:t xml:space="preserve">　審査庁</w:t>
      </w:r>
    </w:p>
    <w:p w14:paraId="43656B3A" w14:textId="77777777" w:rsidR="00DC3B6A" w:rsidRPr="00E165DF" w:rsidRDefault="003D30CD" w:rsidP="00514D5E">
      <w:pPr>
        <w:ind w:leftChars="100" w:left="210" w:firstLineChars="100" w:firstLine="240"/>
        <w:rPr>
          <w:rFonts w:ascii="ＭＳ 明朝" w:hAnsi="ＭＳ 明朝"/>
          <w:sz w:val="24"/>
          <w:szCs w:val="24"/>
        </w:rPr>
      </w:pPr>
      <w:r w:rsidRPr="00E165DF">
        <w:rPr>
          <w:rFonts w:ascii="ＭＳ 明朝" w:hAnsi="ＭＳ 明朝" w:hint="eastAsia"/>
          <w:sz w:val="24"/>
          <w:szCs w:val="24"/>
        </w:rPr>
        <w:t>本件審査請求</w:t>
      </w:r>
      <w:r w:rsidR="00C97D13" w:rsidRPr="00E165DF">
        <w:rPr>
          <w:rFonts w:ascii="ＭＳ 明朝" w:hAnsi="ＭＳ 明朝" w:hint="eastAsia"/>
          <w:sz w:val="24"/>
          <w:szCs w:val="24"/>
        </w:rPr>
        <w:t>は</w:t>
      </w:r>
      <w:r w:rsidRPr="00E165DF">
        <w:rPr>
          <w:rFonts w:ascii="ＭＳ 明朝" w:hAnsi="ＭＳ 明朝" w:hint="eastAsia"/>
          <w:sz w:val="24"/>
          <w:szCs w:val="24"/>
        </w:rPr>
        <w:t>、</w:t>
      </w:r>
      <w:r w:rsidR="00514D5E" w:rsidRPr="00E165DF">
        <w:rPr>
          <w:rFonts w:ascii="ＭＳ 明朝" w:hAnsi="ＭＳ 明朝" w:hint="eastAsia"/>
          <w:sz w:val="24"/>
          <w:szCs w:val="24"/>
        </w:rPr>
        <w:t>棄却</w:t>
      </w:r>
      <w:r w:rsidR="00DC3B6A" w:rsidRPr="00E165DF">
        <w:rPr>
          <w:rFonts w:ascii="ＭＳ 明朝" w:hAnsi="ＭＳ 明朝" w:hint="eastAsia"/>
          <w:sz w:val="24"/>
          <w:szCs w:val="24"/>
        </w:rPr>
        <w:t>すべきである。</w:t>
      </w:r>
    </w:p>
    <w:p w14:paraId="24CF651E" w14:textId="77777777" w:rsidR="00514D5E" w:rsidRPr="00E165DF" w:rsidRDefault="00514D5E" w:rsidP="00DC3B6A">
      <w:pPr>
        <w:rPr>
          <w:rFonts w:ascii="ＭＳ 明朝" w:hAnsi="ＭＳ 明朝"/>
          <w:b/>
          <w:sz w:val="24"/>
          <w:szCs w:val="24"/>
        </w:rPr>
      </w:pPr>
    </w:p>
    <w:p w14:paraId="4366E998" w14:textId="77777777" w:rsidR="00DC3B6A" w:rsidRPr="00E165DF" w:rsidRDefault="00DC3B6A" w:rsidP="00DC3B6A">
      <w:pPr>
        <w:rPr>
          <w:rFonts w:ascii="ＭＳ 明朝" w:hAnsi="ＭＳ 明朝"/>
          <w:b/>
          <w:sz w:val="24"/>
          <w:szCs w:val="24"/>
        </w:rPr>
      </w:pPr>
      <w:r w:rsidRPr="00E165DF">
        <w:rPr>
          <w:rFonts w:ascii="ＭＳ 明朝" w:hAnsi="ＭＳ 明朝" w:hint="eastAsia"/>
          <w:b/>
          <w:sz w:val="24"/>
          <w:szCs w:val="24"/>
        </w:rPr>
        <w:t>第３　審理員意見書の要旨</w:t>
      </w:r>
      <w:r w:rsidRPr="00E165DF">
        <w:rPr>
          <w:rFonts w:ascii="ＭＳ 明朝" w:hAnsi="ＭＳ 明朝"/>
          <w:b/>
          <w:sz w:val="24"/>
          <w:szCs w:val="24"/>
        </w:rPr>
        <w:t xml:space="preserve"> </w:t>
      </w:r>
    </w:p>
    <w:p w14:paraId="5E1C40D0" w14:textId="77777777" w:rsidR="00DC3B6A" w:rsidRPr="00E165DF" w:rsidRDefault="00DC3B6A" w:rsidP="00DC3B6A">
      <w:pPr>
        <w:rPr>
          <w:rFonts w:ascii="ＭＳ 明朝" w:hAnsi="ＭＳ 明朝"/>
          <w:sz w:val="24"/>
          <w:szCs w:val="24"/>
        </w:rPr>
      </w:pPr>
    </w:p>
    <w:p w14:paraId="7CEF482C" w14:textId="77777777" w:rsidR="00DC3B6A" w:rsidRPr="00E165DF" w:rsidRDefault="00DC3B6A" w:rsidP="00DC3B6A">
      <w:pPr>
        <w:rPr>
          <w:rFonts w:ascii="ＭＳ 明朝" w:hAnsi="ＭＳ 明朝"/>
          <w:sz w:val="24"/>
          <w:szCs w:val="24"/>
        </w:rPr>
      </w:pPr>
      <w:r w:rsidRPr="00E165DF">
        <w:rPr>
          <w:rFonts w:ascii="ＭＳ 明朝" w:hAnsi="ＭＳ 明朝" w:hint="eastAsia"/>
          <w:sz w:val="24"/>
          <w:szCs w:val="24"/>
        </w:rPr>
        <w:t>１　審理員意見書の結論</w:t>
      </w:r>
    </w:p>
    <w:p w14:paraId="02B0AD4F" w14:textId="77777777" w:rsidR="00DC3B6A" w:rsidRPr="00E165DF" w:rsidRDefault="00DC3B6A" w:rsidP="001C7BCB">
      <w:pPr>
        <w:ind w:leftChars="100" w:left="210" w:firstLineChars="100" w:firstLine="240"/>
        <w:rPr>
          <w:rFonts w:ascii="ＭＳ 明朝" w:hAnsi="ＭＳ 明朝"/>
          <w:sz w:val="24"/>
          <w:szCs w:val="24"/>
        </w:rPr>
      </w:pPr>
      <w:r w:rsidRPr="00E165DF">
        <w:rPr>
          <w:rFonts w:ascii="ＭＳ 明朝" w:hAnsi="ＭＳ 明朝" w:hint="eastAsia"/>
          <w:sz w:val="24"/>
          <w:szCs w:val="24"/>
        </w:rPr>
        <w:t>本件審査請求</w:t>
      </w:r>
      <w:r w:rsidR="001C7BCB" w:rsidRPr="00E165DF">
        <w:rPr>
          <w:rFonts w:ascii="ＭＳ 明朝" w:hAnsi="ＭＳ 明朝" w:hint="eastAsia"/>
          <w:sz w:val="24"/>
          <w:szCs w:val="24"/>
        </w:rPr>
        <w:t>は</w:t>
      </w:r>
      <w:r w:rsidR="00956D75" w:rsidRPr="00E165DF">
        <w:rPr>
          <w:rFonts w:ascii="ＭＳ 明朝" w:hAnsi="ＭＳ 明朝" w:hint="eastAsia"/>
          <w:sz w:val="24"/>
          <w:szCs w:val="24"/>
        </w:rPr>
        <w:t>、</w:t>
      </w:r>
      <w:r w:rsidR="001C7BCB" w:rsidRPr="00E165DF">
        <w:rPr>
          <w:rFonts w:ascii="ＭＳ 明朝" w:hAnsi="ＭＳ 明朝" w:hint="eastAsia"/>
          <w:sz w:val="24"/>
          <w:szCs w:val="24"/>
        </w:rPr>
        <w:t>棄却されるべき</w:t>
      </w:r>
      <w:r w:rsidRPr="00E165DF">
        <w:rPr>
          <w:rFonts w:ascii="ＭＳ 明朝" w:hAnsi="ＭＳ 明朝" w:hint="eastAsia"/>
          <w:sz w:val="24"/>
          <w:szCs w:val="24"/>
        </w:rPr>
        <w:t>である。</w:t>
      </w:r>
    </w:p>
    <w:p w14:paraId="4EF563C6" w14:textId="77777777" w:rsidR="00DC3B6A" w:rsidRPr="00E165DF" w:rsidRDefault="00DC3B6A" w:rsidP="00DC3B6A">
      <w:pPr>
        <w:rPr>
          <w:rFonts w:ascii="ＭＳ 明朝" w:hAnsi="ＭＳ 明朝"/>
          <w:sz w:val="24"/>
          <w:szCs w:val="24"/>
        </w:rPr>
      </w:pPr>
    </w:p>
    <w:p w14:paraId="370185FD" w14:textId="77777777" w:rsidR="00DC3B6A" w:rsidRPr="00E165DF" w:rsidRDefault="00DC3B6A" w:rsidP="00DC3B6A">
      <w:pPr>
        <w:rPr>
          <w:rFonts w:ascii="ＭＳ 明朝" w:hAnsi="ＭＳ 明朝"/>
          <w:sz w:val="24"/>
          <w:szCs w:val="24"/>
        </w:rPr>
      </w:pPr>
      <w:r w:rsidRPr="00E165DF">
        <w:rPr>
          <w:rFonts w:ascii="ＭＳ 明朝" w:hAnsi="ＭＳ 明朝" w:hint="eastAsia"/>
          <w:sz w:val="24"/>
          <w:szCs w:val="24"/>
        </w:rPr>
        <w:t>２　審理員意見書の理由</w:t>
      </w:r>
    </w:p>
    <w:p w14:paraId="3A44F47D" w14:textId="5A4B8C61" w:rsidR="005F5B64" w:rsidRDefault="001B5703" w:rsidP="005F5B64">
      <w:pPr>
        <w:ind w:left="480" w:hangingChars="200" w:hanging="480"/>
        <w:rPr>
          <w:rFonts w:ascii="ＭＳ 明朝" w:hAnsi="ＭＳ 明朝"/>
          <w:sz w:val="24"/>
          <w:szCs w:val="24"/>
        </w:rPr>
      </w:pPr>
      <w:r w:rsidRPr="00E165DF">
        <w:rPr>
          <w:rFonts w:ascii="ＭＳ 明朝" w:hAnsi="ＭＳ 明朝" w:hint="eastAsia"/>
          <w:sz w:val="24"/>
          <w:szCs w:val="24"/>
        </w:rPr>
        <w:t>（１）</w:t>
      </w:r>
      <w:r w:rsidR="005F5B64" w:rsidRPr="005F5B64">
        <w:rPr>
          <w:rFonts w:ascii="ＭＳ 明朝" w:hAnsi="ＭＳ 明朝" w:hint="eastAsia"/>
          <w:sz w:val="24"/>
          <w:szCs w:val="24"/>
        </w:rPr>
        <w:t>本件についてみると、処分庁は、処分庁の所管区域内に</w:t>
      </w:r>
      <w:r w:rsidR="001F086C">
        <w:rPr>
          <w:rFonts w:ascii="ＭＳ 明朝" w:hAnsi="ＭＳ 明朝" w:hint="eastAsia"/>
          <w:sz w:val="24"/>
          <w:szCs w:val="24"/>
        </w:rPr>
        <w:t>審査</w:t>
      </w:r>
      <w:r w:rsidR="005F5B64" w:rsidRPr="005F5B64">
        <w:rPr>
          <w:rFonts w:ascii="ＭＳ 明朝" w:hAnsi="ＭＳ 明朝" w:hint="eastAsia"/>
          <w:sz w:val="24"/>
          <w:szCs w:val="24"/>
        </w:rPr>
        <w:t>請求人の居住実態がないことから本件処分を行ったことが認められる。</w:t>
      </w:r>
    </w:p>
    <w:p w14:paraId="192AE50F" w14:textId="5D48CF39" w:rsidR="001B5703" w:rsidRPr="00E165DF" w:rsidRDefault="005F5B64" w:rsidP="005F5B64">
      <w:pPr>
        <w:ind w:leftChars="200" w:left="420" w:firstLineChars="100" w:firstLine="240"/>
        <w:rPr>
          <w:rFonts w:ascii="ＭＳ 明朝" w:hAnsi="ＭＳ 明朝"/>
          <w:sz w:val="24"/>
          <w:szCs w:val="24"/>
        </w:rPr>
      </w:pPr>
      <w:r w:rsidRPr="005F5B64">
        <w:rPr>
          <w:rFonts w:ascii="ＭＳ 明朝" w:hAnsi="ＭＳ 明朝" w:hint="eastAsia"/>
          <w:sz w:val="24"/>
          <w:szCs w:val="24"/>
        </w:rPr>
        <w:lastRenderedPageBreak/>
        <w:t>一方、</w:t>
      </w:r>
      <w:r w:rsidR="00635EDA">
        <w:rPr>
          <w:rFonts w:ascii="ＭＳ 明朝" w:hAnsi="ＭＳ 明朝" w:hint="eastAsia"/>
          <w:sz w:val="24"/>
          <w:szCs w:val="24"/>
        </w:rPr>
        <w:t>審査請求人は、①</w:t>
      </w:r>
      <w:r>
        <w:rPr>
          <w:rFonts w:ascii="ＭＳ 明朝" w:hAnsi="ＭＳ 明朝" w:hint="eastAsia"/>
          <w:sz w:val="24"/>
          <w:szCs w:val="24"/>
        </w:rPr>
        <w:t>審査</w:t>
      </w:r>
      <w:r w:rsidRPr="005F5B64">
        <w:rPr>
          <w:rFonts w:ascii="ＭＳ 明朝" w:hAnsi="ＭＳ 明朝" w:hint="eastAsia"/>
          <w:sz w:val="24"/>
          <w:szCs w:val="24"/>
        </w:rPr>
        <w:t>請求人の主観的意図としては、処分庁の所管区域内の</w:t>
      </w:r>
      <w:r w:rsidRPr="0010120B">
        <w:rPr>
          <w:rFonts w:ascii="ＭＳ 明朝" w:hAnsi="ＭＳ 明朝" w:hint="eastAsia"/>
          <w:sz w:val="24"/>
          <w:szCs w:val="24"/>
        </w:rPr>
        <w:t>Ｂ店舗が</w:t>
      </w:r>
      <w:r w:rsidRPr="005F5B64">
        <w:rPr>
          <w:rFonts w:ascii="ＭＳ 明朝" w:hAnsi="ＭＳ 明朝" w:hint="eastAsia"/>
          <w:sz w:val="24"/>
          <w:szCs w:val="24"/>
        </w:rPr>
        <w:t>生活の拠点であり、「居住地」が処分庁の所管区域内のＢ店舗にあった以</w:t>
      </w:r>
      <w:r>
        <w:rPr>
          <w:rFonts w:ascii="ＭＳ 明朝" w:hAnsi="ＭＳ 明朝" w:hint="eastAsia"/>
          <w:sz w:val="24"/>
          <w:szCs w:val="24"/>
        </w:rPr>
        <w:t>上</w:t>
      </w:r>
      <w:r w:rsidR="00635EDA">
        <w:rPr>
          <w:rFonts w:ascii="ＭＳ 明朝" w:hAnsi="ＭＳ 明朝" w:hint="eastAsia"/>
          <w:sz w:val="24"/>
          <w:szCs w:val="24"/>
        </w:rPr>
        <w:t>、居住実態がないことを理由に行われた本件処分は違法である旨、②</w:t>
      </w:r>
      <w:r w:rsidRPr="005F5B64">
        <w:rPr>
          <w:rFonts w:ascii="ＭＳ 明朝" w:hAnsi="ＭＳ 明朝" w:hint="eastAsia"/>
          <w:sz w:val="24"/>
          <w:szCs w:val="24"/>
        </w:rPr>
        <w:t>Ｂ店舗の居住環境は極めて劣悪であったことからすれば、処分庁は、適切な住居への転居等について教示及び検討をすべきであったにもかかわらずこれを怠り、</w:t>
      </w:r>
      <w:r w:rsidR="00A947BC">
        <w:rPr>
          <w:rFonts w:ascii="ＭＳ 明朝" w:hAnsi="ＭＳ 明朝" w:hint="eastAsia"/>
          <w:sz w:val="24"/>
          <w:szCs w:val="24"/>
        </w:rPr>
        <w:t>審査</w:t>
      </w:r>
      <w:r w:rsidRPr="005F5B64">
        <w:rPr>
          <w:rFonts w:ascii="ＭＳ 明朝" w:hAnsi="ＭＳ 明朝" w:hint="eastAsia"/>
          <w:sz w:val="24"/>
          <w:szCs w:val="24"/>
        </w:rPr>
        <w:t>請求人が</w:t>
      </w:r>
      <w:r w:rsidR="00905CA2">
        <w:rPr>
          <w:rFonts w:ascii="ＭＳ 明朝" w:hAnsi="ＭＳ 明朝" w:hint="eastAsia"/>
          <w:sz w:val="24"/>
          <w:szCs w:val="24"/>
        </w:rPr>
        <w:t>Ｄ</w:t>
      </w:r>
      <w:r w:rsidRPr="0010120B">
        <w:rPr>
          <w:rFonts w:ascii="ＭＳ 明朝" w:hAnsi="ＭＳ 明朝" w:hint="eastAsia"/>
          <w:sz w:val="24"/>
          <w:szCs w:val="24"/>
        </w:rPr>
        <w:t>店舗</w:t>
      </w:r>
      <w:r w:rsidRPr="005F5B64">
        <w:rPr>
          <w:rFonts w:ascii="ＭＳ 明朝" w:hAnsi="ＭＳ 明朝" w:hint="eastAsia"/>
          <w:sz w:val="24"/>
          <w:szCs w:val="24"/>
        </w:rPr>
        <w:t>において生活せざるを得ない状況を作</w:t>
      </w:r>
      <w:r w:rsidR="003A7B1A">
        <w:rPr>
          <w:rFonts w:ascii="ＭＳ 明朝" w:hAnsi="ＭＳ 明朝" w:hint="eastAsia"/>
          <w:sz w:val="24"/>
          <w:szCs w:val="24"/>
        </w:rPr>
        <w:t>り</w:t>
      </w:r>
      <w:r w:rsidRPr="005F5B64">
        <w:rPr>
          <w:rFonts w:ascii="ＭＳ 明朝" w:hAnsi="ＭＳ 明朝" w:hint="eastAsia"/>
          <w:sz w:val="24"/>
          <w:szCs w:val="24"/>
        </w:rPr>
        <w:t>出しながら、処分庁が</w:t>
      </w:r>
      <w:r w:rsidR="00A947BC">
        <w:rPr>
          <w:rFonts w:ascii="ＭＳ 明朝" w:hAnsi="ＭＳ 明朝" w:hint="eastAsia"/>
          <w:sz w:val="24"/>
          <w:szCs w:val="24"/>
        </w:rPr>
        <w:t>審査</w:t>
      </w:r>
      <w:r w:rsidRPr="005F5B64">
        <w:rPr>
          <w:rFonts w:ascii="ＭＳ 明朝" w:hAnsi="ＭＳ 明朝" w:hint="eastAsia"/>
          <w:sz w:val="24"/>
          <w:szCs w:val="24"/>
        </w:rPr>
        <w:t>請求人の居住実態は処分庁の所管区域内にはないとして</w:t>
      </w:r>
      <w:r w:rsidR="0010120B" w:rsidRPr="0010120B">
        <w:rPr>
          <w:rFonts w:ascii="ＭＳ 明朝" w:hAnsi="ＭＳ 明朝" w:hint="eastAsia"/>
          <w:sz w:val="24"/>
          <w:szCs w:val="24"/>
        </w:rPr>
        <w:t>保護を廃止することは</w:t>
      </w:r>
      <w:r>
        <w:rPr>
          <w:rFonts w:ascii="ＭＳ 明朝" w:hAnsi="ＭＳ 明朝" w:hint="eastAsia"/>
          <w:sz w:val="24"/>
          <w:szCs w:val="24"/>
        </w:rPr>
        <w:t>信義則に反し、本件処分は違法である旨、</w:t>
      </w:r>
      <w:r w:rsidR="00635EDA">
        <w:rPr>
          <w:rFonts w:ascii="ＭＳ 明朝" w:hAnsi="ＭＳ 明朝" w:hint="eastAsia"/>
          <w:sz w:val="24"/>
          <w:szCs w:val="24"/>
        </w:rPr>
        <w:t>③</w:t>
      </w:r>
      <w:r w:rsidRPr="005F5B64">
        <w:rPr>
          <w:rFonts w:ascii="ＭＳ 明朝" w:hAnsi="ＭＳ 明朝" w:hint="eastAsia"/>
          <w:sz w:val="24"/>
          <w:szCs w:val="24"/>
        </w:rPr>
        <w:t>本件</w:t>
      </w:r>
      <w:r w:rsidR="002440CB">
        <w:rPr>
          <w:rFonts w:ascii="ＭＳ 明朝" w:hAnsi="ＭＳ 明朝" w:hint="eastAsia"/>
          <w:sz w:val="24"/>
          <w:szCs w:val="24"/>
        </w:rPr>
        <w:t>理由提示</w:t>
      </w:r>
      <w:r w:rsidRPr="005F5B64">
        <w:rPr>
          <w:rFonts w:ascii="ＭＳ 明朝" w:hAnsi="ＭＳ 明朝" w:hint="eastAsia"/>
          <w:sz w:val="24"/>
          <w:szCs w:val="24"/>
        </w:rPr>
        <w:t>について、いかなる意味においていかなる根拠法規に該当し、保護廃止という結論に至るのかが全く記載されておらず、理由</w:t>
      </w:r>
      <w:r w:rsidR="00A947BC">
        <w:rPr>
          <w:rFonts w:ascii="ＭＳ 明朝" w:hAnsi="ＭＳ 明朝" w:hint="eastAsia"/>
          <w:sz w:val="24"/>
          <w:szCs w:val="24"/>
        </w:rPr>
        <w:t>提示</w:t>
      </w:r>
      <w:r w:rsidRPr="005F5B64">
        <w:rPr>
          <w:rFonts w:ascii="ＭＳ 明朝" w:hAnsi="ＭＳ 明朝" w:hint="eastAsia"/>
          <w:sz w:val="24"/>
          <w:szCs w:val="24"/>
        </w:rPr>
        <w:t>として不十分であり、本件処分は違法である旨主張する。</w:t>
      </w:r>
    </w:p>
    <w:p w14:paraId="74DEB914" w14:textId="77777777" w:rsidR="0010120B" w:rsidRDefault="001B5703" w:rsidP="005F5B64">
      <w:pPr>
        <w:ind w:left="480" w:hangingChars="200" w:hanging="480"/>
        <w:rPr>
          <w:rFonts w:ascii="ＭＳ 明朝" w:hAnsi="ＭＳ 明朝"/>
          <w:sz w:val="24"/>
          <w:szCs w:val="24"/>
        </w:rPr>
      </w:pPr>
      <w:r w:rsidRPr="00E165DF">
        <w:rPr>
          <w:rFonts w:ascii="ＭＳ 明朝" w:hAnsi="ＭＳ 明朝" w:hint="eastAsia"/>
          <w:sz w:val="24"/>
          <w:szCs w:val="24"/>
        </w:rPr>
        <w:t>（２）</w:t>
      </w:r>
      <w:r w:rsidR="005F5B64" w:rsidRPr="005F5B64">
        <w:rPr>
          <w:rFonts w:ascii="ＭＳ 明朝" w:hAnsi="ＭＳ 明朝" w:hint="eastAsia"/>
          <w:sz w:val="24"/>
          <w:szCs w:val="24"/>
        </w:rPr>
        <w:t>まず、主観的意図としては、処分庁の所管区域内のＢ店舗が生活の拠点であり、「居住地」は処分庁の所管区域内にあった以上、居住実態がないことを理由に行われた本件処分は違法である旨の</w:t>
      </w:r>
      <w:r w:rsidR="00A947BC">
        <w:rPr>
          <w:rFonts w:ascii="ＭＳ 明朝" w:hAnsi="ＭＳ 明朝" w:hint="eastAsia"/>
          <w:sz w:val="24"/>
          <w:szCs w:val="24"/>
        </w:rPr>
        <w:t>審査</w:t>
      </w:r>
      <w:r w:rsidR="005F5B64" w:rsidRPr="005F5B64">
        <w:rPr>
          <w:rFonts w:ascii="ＭＳ 明朝" w:hAnsi="ＭＳ 明朝" w:hint="eastAsia"/>
          <w:sz w:val="24"/>
          <w:szCs w:val="24"/>
        </w:rPr>
        <w:t>請求人の主張についてみる。</w:t>
      </w:r>
    </w:p>
    <w:p w14:paraId="4220BA39" w14:textId="224BD59C" w:rsidR="005F5B64" w:rsidRPr="007E63FA" w:rsidRDefault="0010120B" w:rsidP="0010120B">
      <w:pPr>
        <w:ind w:leftChars="200" w:left="420" w:firstLineChars="100" w:firstLine="240"/>
        <w:rPr>
          <w:rFonts w:ascii="ＭＳ 明朝" w:hAnsi="ＭＳ 明朝"/>
          <w:sz w:val="24"/>
          <w:szCs w:val="24"/>
        </w:rPr>
      </w:pPr>
      <w:r>
        <w:rPr>
          <w:rFonts w:ascii="ＭＳ 明朝" w:hAnsi="ＭＳ 明朝" w:hint="eastAsia"/>
          <w:sz w:val="24"/>
          <w:szCs w:val="24"/>
        </w:rPr>
        <w:t>生活保護法による保護の実施要領について</w:t>
      </w:r>
      <w:r w:rsidRPr="0010120B">
        <w:rPr>
          <w:rFonts w:ascii="ＭＳ 明朝" w:hAnsi="ＭＳ 明朝" w:hint="eastAsia"/>
          <w:sz w:val="24"/>
          <w:szCs w:val="24"/>
        </w:rPr>
        <w:t>（昭和</w:t>
      </w:r>
      <w:r>
        <w:rPr>
          <w:rFonts w:ascii="ＭＳ 明朝" w:hAnsi="ＭＳ 明朝" w:hint="eastAsia"/>
          <w:sz w:val="24"/>
          <w:szCs w:val="24"/>
        </w:rPr>
        <w:t>３６</w:t>
      </w:r>
      <w:r w:rsidRPr="0010120B">
        <w:rPr>
          <w:rFonts w:ascii="ＭＳ 明朝" w:hAnsi="ＭＳ 明朝" w:hint="eastAsia"/>
          <w:sz w:val="24"/>
          <w:szCs w:val="24"/>
        </w:rPr>
        <w:t>年４月１日厚生省発社第</w:t>
      </w:r>
      <w:r>
        <w:rPr>
          <w:rFonts w:ascii="ＭＳ 明朝" w:hAnsi="ＭＳ 明朝" w:hint="eastAsia"/>
          <w:sz w:val="24"/>
          <w:szCs w:val="24"/>
        </w:rPr>
        <w:t>１２３号厚生事務次官通知</w:t>
      </w:r>
      <w:r w:rsidR="00635EDA">
        <w:rPr>
          <w:rFonts w:ascii="ＭＳ 明朝" w:hAnsi="ＭＳ 明朝" w:hint="eastAsia"/>
          <w:sz w:val="24"/>
          <w:szCs w:val="24"/>
        </w:rPr>
        <w:t>。以下</w:t>
      </w:r>
      <w:r w:rsidR="00635EDA" w:rsidRPr="00B2467E">
        <w:rPr>
          <w:rFonts w:ascii="ＭＳ 明朝" w:hAnsi="ＭＳ 明朝" w:hint="eastAsia"/>
          <w:sz w:val="24"/>
          <w:szCs w:val="24"/>
        </w:rPr>
        <w:t>「次官通知」という。</w:t>
      </w:r>
      <w:r w:rsidRPr="00B2467E">
        <w:rPr>
          <w:rFonts w:ascii="ＭＳ 明朝" w:hAnsi="ＭＳ 明朝" w:hint="eastAsia"/>
          <w:sz w:val="24"/>
          <w:szCs w:val="24"/>
        </w:rPr>
        <w:t>）第２</w:t>
      </w:r>
      <w:r w:rsidR="005F5B64" w:rsidRPr="00B2467E">
        <w:rPr>
          <w:rFonts w:ascii="ＭＳ 明朝" w:hAnsi="ＭＳ 明朝" w:hint="eastAsia"/>
          <w:sz w:val="24"/>
          <w:szCs w:val="24"/>
        </w:rPr>
        <w:t>及び</w:t>
      </w:r>
      <w:r w:rsidRPr="00B2467E">
        <w:rPr>
          <w:rFonts w:ascii="ＭＳ 明朝" w:hAnsi="ＭＳ 明朝" w:hint="eastAsia"/>
          <w:sz w:val="24"/>
          <w:szCs w:val="24"/>
        </w:rPr>
        <w:t>生活保護問答集について（平成２１年３月３１日厚生労働省社会・援護局保護課長事務連絡。以下「問答集」という。）第２の（</w:t>
      </w:r>
      <w:r w:rsidRPr="0010120B">
        <w:rPr>
          <w:rFonts w:ascii="ＭＳ 明朝" w:hAnsi="ＭＳ 明朝" w:hint="eastAsia"/>
          <w:sz w:val="24"/>
          <w:szCs w:val="24"/>
        </w:rPr>
        <w:t>１）</w:t>
      </w:r>
      <w:r w:rsidR="005F5B64" w:rsidRPr="005F5B64">
        <w:rPr>
          <w:rFonts w:ascii="ＭＳ 明朝" w:hAnsi="ＭＳ 明朝" w:hint="eastAsia"/>
          <w:sz w:val="24"/>
          <w:szCs w:val="24"/>
        </w:rPr>
        <w:t>のとおり、保護の実施責任は、要保護者の居住地又は現在地により定められ、この場合、居住地とは、要保護者の居住事実がある場所をいい、生活保護でいう居住地とは、その者の属する世帯の生計の本拠となっている場所をいい、空間的には、居住事実の継続性・期待性がある住居のある場</w:t>
      </w:r>
      <w:r w:rsidR="005F5B64" w:rsidRPr="007E63FA">
        <w:rPr>
          <w:rFonts w:ascii="ＭＳ 明朝" w:hAnsi="ＭＳ 明朝" w:hint="eastAsia"/>
          <w:sz w:val="24"/>
          <w:szCs w:val="24"/>
        </w:rPr>
        <w:t>所をいうと規定されている。</w:t>
      </w:r>
    </w:p>
    <w:p w14:paraId="688B4E0C" w14:textId="72207000" w:rsidR="005F5B64" w:rsidRPr="002250A9" w:rsidRDefault="00A947BC" w:rsidP="005F5B64">
      <w:pPr>
        <w:ind w:leftChars="200" w:left="420" w:firstLineChars="100" w:firstLine="240"/>
        <w:rPr>
          <w:rFonts w:ascii="ＭＳ 明朝" w:hAnsi="ＭＳ 明朝"/>
          <w:sz w:val="24"/>
          <w:szCs w:val="24"/>
          <w:u w:val="single"/>
        </w:rPr>
      </w:pPr>
      <w:r w:rsidRPr="007E63FA">
        <w:rPr>
          <w:rFonts w:ascii="ＭＳ 明朝" w:hAnsi="ＭＳ 明朝" w:hint="eastAsia"/>
          <w:sz w:val="24"/>
          <w:szCs w:val="24"/>
        </w:rPr>
        <w:t>本件についてみると、</w:t>
      </w:r>
      <w:r w:rsidR="00635EDA" w:rsidRPr="007E63FA">
        <w:rPr>
          <w:rFonts w:ascii="ＭＳ 明朝" w:hAnsi="ＭＳ 明朝" w:hint="eastAsia"/>
          <w:sz w:val="24"/>
          <w:szCs w:val="24"/>
        </w:rPr>
        <w:t>①</w:t>
      </w:r>
      <w:r w:rsidR="003C026E" w:rsidRPr="007E63FA">
        <w:rPr>
          <w:rFonts w:ascii="ＭＳ 明朝" w:hAnsi="ＭＳ 明朝" w:hint="eastAsia"/>
          <w:sz w:val="24"/>
          <w:szCs w:val="24"/>
        </w:rPr>
        <w:t>Ｂ店舗の所在地</w:t>
      </w:r>
      <w:r w:rsidR="004B3552" w:rsidRPr="007E63FA">
        <w:rPr>
          <w:rFonts w:ascii="ＭＳ 明朝" w:hAnsi="ＭＳ 明朝" w:hint="eastAsia"/>
          <w:sz w:val="24"/>
          <w:szCs w:val="24"/>
        </w:rPr>
        <w:t>（以下、第３において「Ａ」という。）</w:t>
      </w:r>
      <w:r w:rsidR="003C026E" w:rsidRPr="007E63FA">
        <w:rPr>
          <w:rFonts w:ascii="ＭＳ 明朝" w:hAnsi="ＭＳ 明朝" w:hint="eastAsia"/>
          <w:sz w:val="24"/>
          <w:szCs w:val="24"/>
        </w:rPr>
        <w:t>は、</w:t>
      </w:r>
      <w:r w:rsidR="005F5B64" w:rsidRPr="007E63FA">
        <w:rPr>
          <w:rFonts w:ascii="ＭＳ 明朝" w:hAnsi="ＭＳ 明朝" w:hint="eastAsia"/>
          <w:sz w:val="24"/>
          <w:szCs w:val="24"/>
        </w:rPr>
        <w:t>処分庁</w:t>
      </w:r>
      <w:r w:rsidRPr="007E63FA">
        <w:rPr>
          <w:rFonts w:ascii="ＭＳ 明朝" w:hAnsi="ＭＳ 明朝" w:hint="eastAsia"/>
          <w:sz w:val="24"/>
          <w:szCs w:val="24"/>
        </w:rPr>
        <w:t>の所管区域内</w:t>
      </w:r>
      <w:r w:rsidR="003C026E" w:rsidRPr="007E63FA">
        <w:rPr>
          <w:rFonts w:ascii="ＭＳ 明朝" w:hAnsi="ＭＳ 明朝" w:hint="eastAsia"/>
          <w:sz w:val="24"/>
          <w:szCs w:val="24"/>
        </w:rPr>
        <w:t>である</w:t>
      </w:r>
      <w:r w:rsidR="00635EDA" w:rsidRPr="007E63FA">
        <w:rPr>
          <w:rFonts w:ascii="ＭＳ 明朝" w:hAnsi="ＭＳ 明朝" w:hint="eastAsia"/>
          <w:sz w:val="24"/>
          <w:szCs w:val="24"/>
        </w:rPr>
        <w:t>こと、②</w:t>
      </w:r>
      <w:r w:rsidR="005F5B64" w:rsidRPr="007E63FA">
        <w:rPr>
          <w:rFonts w:ascii="ＭＳ 明朝" w:hAnsi="ＭＳ 明朝" w:hint="eastAsia"/>
          <w:sz w:val="24"/>
          <w:szCs w:val="24"/>
        </w:rPr>
        <w:t>処分</w:t>
      </w:r>
      <w:r w:rsidR="005F5B64" w:rsidRPr="001F086C">
        <w:rPr>
          <w:rFonts w:ascii="ＭＳ 明朝" w:hAnsi="ＭＳ 明朝" w:hint="eastAsia"/>
          <w:sz w:val="24"/>
          <w:szCs w:val="24"/>
        </w:rPr>
        <w:t>庁は、平成</w:t>
      </w:r>
      <w:r w:rsidRPr="001F086C">
        <w:rPr>
          <w:rFonts w:ascii="ＭＳ 明朝" w:hAnsi="ＭＳ 明朝" w:hint="eastAsia"/>
          <w:sz w:val="24"/>
          <w:szCs w:val="24"/>
        </w:rPr>
        <w:t>２９</w:t>
      </w:r>
      <w:r w:rsidR="005F5B64" w:rsidRPr="001F086C">
        <w:rPr>
          <w:rFonts w:ascii="ＭＳ 明朝" w:hAnsi="ＭＳ 明朝" w:hint="eastAsia"/>
          <w:sz w:val="24"/>
          <w:szCs w:val="24"/>
        </w:rPr>
        <w:t>年</w:t>
      </w:r>
      <w:r w:rsidRPr="001F086C">
        <w:rPr>
          <w:rFonts w:ascii="ＭＳ 明朝" w:hAnsi="ＭＳ 明朝" w:hint="eastAsia"/>
          <w:sz w:val="24"/>
          <w:szCs w:val="24"/>
        </w:rPr>
        <w:t>１１</w:t>
      </w:r>
      <w:r w:rsidR="005F5B64" w:rsidRPr="001F086C">
        <w:rPr>
          <w:rFonts w:ascii="ＭＳ 明朝" w:hAnsi="ＭＳ 明朝" w:hint="eastAsia"/>
          <w:sz w:val="24"/>
          <w:szCs w:val="24"/>
        </w:rPr>
        <w:t>月から平成</w:t>
      </w:r>
      <w:r w:rsidRPr="001F086C">
        <w:rPr>
          <w:rFonts w:ascii="ＭＳ 明朝" w:hAnsi="ＭＳ 明朝" w:hint="eastAsia"/>
          <w:sz w:val="24"/>
          <w:szCs w:val="24"/>
        </w:rPr>
        <w:t>３０</w:t>
      </w:r>
      <w:r w:rsidR="005F5B64" w:rsidRPr="001F086C">
        <w:rPr>
          <w:rFonts w:ascii="ＭＳ 明朝" w:hAnsi="ＭＳ 明朝" w:hint="eastAsia"/>
          <w:sz w:val="24"/>
          <w:szCs w:val="24"/>
        </w:rPr>
        <w:t>年７月の間、複数回にわたり処分庁の所管区域内のＢ店舗を訪問したが、いずれの訪問においても</w:t>
      </w:r>
      <w:r w:rsidRPr="001F086C">
        <w:rPr>
          <w:rFonts w:ascii="ＭＳ 明朝" w:hAnsi="ＭＳ 明朝" w:hint="eastAsia"/>
          <w:sz w:val="24"/>
          <w:szCs w:val="24"/>
        </w:rPr>
        <w:t>審査請求人は</w:t>
      </w:r>
      <w:r w:rsidR="00635EDA" w:rsidRPr="001F086C">
        <w:rPr>
          <w:rFonts w:ascii="ＭＳ 明朝" w:hAnsi="ＭＳ 明朝" w:hint="eastAsia"/>
          <w:sz w:val="24"/>
          <w:szCs w:val="24"/>
        </w:rPr>
        <w:t>不在であったこと、③</w:t>
      </w:r>
      <w:r w:rsidR="005F5B64" w:rsidRPr="001F086C">
        <w:rPr>
          <w:rFonts w:ascii="ＭＳ 明朝" w:hAnsi="ＭＳ 明朝" w:hint="eastAsia"/>
          <w:sz w:val="24"/>
          <w:szCs w:val="24"/>
        </w:rPr>
        <w:t>処分庁は、平成</w:t>
      </w:r>
      <w:r w:rsidRPr="001F086C">
        <w:rPr>
          <w:rFonts w:ascii="ＭＳ 明朝" w:hAnsi="ＭＳ 明朝" w:hint="eastAsia"/>
          <w:sz w:val="24"/>
          <w:szCs w:val="24"/>
        </w:rPr>
        <w:t>３０</w:t>
      </w:r>
      <w:r w:rsidR="005F5B64" w:rsidRPr="001F086C">
        <w:rPr>
          <w:rFonts w:ascii="ＭＳ 明朝" w:hAnsi="ＭＳ 明朝" w:hint="eastAsia"/>
          <w:sz w:val="24"/>
          <w:szCs w:val="24"/>
        </w:rPr>
        <w:t>年８月</w:t>
      </w:r>
      <w:r w:rsidRPr="001F086C">
        <w:rPr>
          <w:rFonts w:ascii="ＭＳ 明朝" w:hAnsi="ＭＳ 明朝" w:hint="eastAsia"/>
          <w:sz w:val="24"/>
          <w:szCs w:val="24"/>
        </w:rPr>
        <w:t>１６</w:t>
      </w:r>
      <w:r w:rsidR="005F5B64" w:rsidRPr="001F086C">
        <w:rPr>
          <w:rFonts w:ascii="ＭＳ 明朝" w:hAnsi="ＭＳ 明朝" w:hint="eastAsia"/>
          <w:sz w:val="24"/>
          <w:szCs w:val="24"/>
        </w:rPr>
        <w:t>日から同年９月７日の間、</w:t>
      </w:r>
      <w:r w:rsidR="00905CA2" w:rsidRPr="001F086C">
        <w:rPr>
          <w:rFonts w:ascii="ＭＳ 明朝" w:hAnsi="ＭＳ 明朝" w:hint="eastAsia"/>
          <w:sz w:val="24"/>
          <w:szCs w:val="24"/>
        </w:rPr>
        <w:t>Ｄ</w:t>
      </w:r>
      <w:r w:rsidRPr="001F086C">
        <w:rPr>
          <w:rFonts w:ascii="ＭＳ 明朝" w:hAnsi="ＭＳ 明朝" w:hint="eastAsia"/>
          <w:sz w:val="24"/>
          <w:szCs w:val="24"/>
        </w:rPr>
        <w:t>店舗にいる</w:t>
      </w:r>
      <w:r w:rsidR="003C026E" w:rsidRPr="001F086C">
        <w:rPr>
          <w:rFonts w:ascii="ＭＳ 明朝" w:hAnsi="ＭＳ 明朝" w:hint="eastAsia"/>
          <w:sz w:val="24"/>
          <w:szCs w:val="24"/>
        </w:rPr>
        <w:t>審査</w:t>
      </w:r>
      <w:r w:rsidR="00635EDA" w:rsidRPr="001F086C">
        <w:rPr>
          <w:rFonts w:ascii="ＭＳ 明朝" w:hAnsi="ＭＳ 明朝" w:hint="eastAsia"/>
          <w:sz w:val="24"/>
          <w:szCs w:val="24"/>
        </w:rPr>
        <w:t>請求人を複数回にわたり現認したこと、④</w:t>
      </w:r>
      <w:r w:rsidR="005F5B64" w:rsidRPr="001F086C">
        <w:rPr>
          <w:rFonts w:ascii="ＭＳ 明朝" w:hAnsi="ＭＳ 明朝" w:hint="eastAsia"/>
          <w:sz w:val="24"/>
          <w:szCs w:val="24"/>
        </w:rPr>
        <w:t>平成</w:t>
      </w:r>
      <w:r w:rsidRPr="001F086C">
        <w:rPr>
          <w:rFonts w:ascii="ＭＳ 明朝" w:hAnsi="ＭＳ 明朝" w:hint="eastAsia"/>
          <w:sz w:val="24"/>
          <w:szCs w:val="24"/>
        </w:rPr>
        <w:t>３０</w:t>
      </w:r>
      <w:r w:rsidR="005F5B64" w:rsidRPr="001F086C">
        <w:rPr>
          <w:rFonts w:ascii="ＭＳ 明朝" w:hAnsi="ＭＳ 明朝" w:hint="eastAsia"/>
          <w:sz w:val="24"/>
          <w:szCs w:val="24"/>
        </w:rPr>
        <w:t>年９月７日、</w:t>
      </w:r>
      <w:r w:rsidRPr="001F086C">
        <w:rPr>
          <w:rFonts w:ascii="ＭＳ 明朝" w:hAnsi="ＭＳ 明朝" w:hint="eastAsia"/>
          <w:sz w:val="24"/>
          <w:szCs w:val="24"/>
        </w:rPr>
        <w:t>審査</w:t>
      </w:r>
      <w:r w:rsidR="005F5B64" w:rsidRPr="001F086C">
        <w:rPr>
          <w:rFonts w:ascii="ＭＳ 明朝" w:hAnsi="ＭＳ 明朝" w:hint="eastAsia"/>
          <w:sz w:val="24"/>
          <w:szCs w:val="24"/>
        </w:rPr>
        <w:t>請求人は、処分庁に対し、平成</w:t>
      </w:r>
      <w:r w:rsidRPr="001F086C">
        <w:rPr>
          <w:rFonts w:ascii="ＭＳ 明朝" w:hAnsi="ＭＳ 明朝" w:hint="eastAsia"/>
          <w:sz w:val="24"/>
          <w:szCs w:val="24"/>
        </w:rPr>
        <w:t>２９</w:t>
      </w:r>
      <w:r w:rsidR="005F5B64" w:rsidRPr="001F086C">
        <w:rPr>
          <w:rFonts w:ascii="ＭＳ 明朝" w:hAnsi="ＭＳ 明朝" w:hint="eastAsia"/>
          <w:sz w:val="24"/>
          <w:szCs w:val="24"/>
        </w:rPr>
        <w:t>年８月頃から処分庁</w:t>
      </w:r>
      <w:r w:rsidRPr="001F086C">
        <w:rPr>
          <w:rFonts w:ascii="ＭＳ 明朝" w:hAnsi="ＭＳ 明朝" w:hint="eastAsia"/>
          <w:sz w:val="24"/>
          <w:szCs w:val="24"/>
        </w:rPr>
        <w:t>の所管区域外にある</w:t>
      </w:r>
      <w:r w:rsidR="00905CA2" w:rsidRPr="001F086C">
        <w:rPr>
          <w:rFonts w:ascii="ＭＳ 明朝" w:hAnsi="ＭＳ 明朝" w:hint="eastAsia"/>
          <w:sz w:val="24"/>
          <w:szCs w:val="24"/>
        </w:rPr>
        <w:t>Ｄ</w:t>
      </w:r>
      <w:r w:rsidR="00635EDA" w:rsidRPr="001F086C">
        <w:rPr>
          <w:rFonts w:ascii="ＭＳ 明朝" w:hAnsi="ＭＳ 明朝" w:hint="eastAsia"/>
          <w:sz w:val="24"/>
          <w:szCs w:val="24"/>
        </w:rPr>
        <w:t>店舗で生活するようになった旨述べたこと、⑤</w:t>
      </w:r>
      <w:r w:rsidRPr="001F086C">
        <w:rPr>
          <w:rFonts w:ascii="ＭＳ 明朝" w:hAnsi="ＭＳ 明朝" w:hint="eastAsia"/>
          <w:sz w:val="24"/>
          <w:szCs w:val="24"/>
        </w:rPr>
        <w:t>審査</w:t>
      </w:r>
      <w:r w:rsidR="005F5B64" w:rsidRPr="001F086C">
        <w:rPr>
          <w:rFonts w:ascii="ＭＳ 明朝" w:hAnsi="ＭＳ 明朝" w:hint="eastAsia"/>
          <w:sz w:val="24"/>
          <w:szCs w:val="24"/>
        </w:rPr>
        <w:t>請求人は、平成</w:t>
      </w:r>
      <w:r w:rsidRPr="001F086C">
        <w:rPr>
          <w:rFonts w:ascii="ＭＳ 明朝" w:hAnsi="ＭＳ 明朝" w:hint="eastAsia"/>
          <w:sz w:val="24"/>
          <w:szCs w:val="24"/>
        </w:rPr>
        <w:t>３０</w:t>
      </w:r>
      <w:r w:rsidR="005F5B64" w:rsidRPr="001F086C">
        <w:rPr>
          <w:rFonts w:ascii="ＭＳ 明朝" w:hAnsi="ＭＳ 明朝" w:hint="eastAsia"/>
          <w:sz w:val="24"/>
          <w:szCs w:val="24"/>
        </w:rPr>
        <w:t>年９月７日付けの書面</w:t>
      </w:r>
      <w:r w:rsidR="002250A9" w:rsidRPr="001F086C">
        <w:rPr>
          <w:rFonts w:ascii="ＭＳ 明朝" w:hAnsi="ＭＳ 明朝" w:hint="eastAsia"/>
          <w:sz w:val="24"/>
          <w:szCs w:val="24"/>
        </w:rPr>
        <w:t>（以下</w:t>
      </w:r>
      <w:r w:rsidR="002250A9" w:rsidRPr="00B2467E">
        <w:rPr>
          <w:rFonts w:ascii="ＭＳ 明朝" w:hAnsi="ＭＳ 明朝" w:hint="eastAsia"/>
          <w:sz w:val="24"/>
          <w:szCs w:val="24"/>
        </w:rPr>
        <w:t>「本件書面」</w:t>
      </w:r>
      <w:r w:rsidR="002250A9" w:rsidRPr="001F086C">
        <w:rPr>
          <w:rFonts w:ascii="ＭＳ 明朝" w:hAnsi="ＭＳ 明朝" w:hint="eastAsia"/>
          <w:sz w:val="24"/>
          <w:szCs w:val="24"/>
        </w:rPr>
        <w:t>という。）</w:t>
      </w:r>
      <w:r w:rsidR="005F5B64" w:rsidRPr="001F086C">
        <w:rPr>
          <w:rFonts w:ascii="ＭＳ 明朝" w:hAnsi="ＭＳ 明朝" w:hint="eastAsia"/>
          <w:sz w:val="24"/>
          <w:szCs w:val="24"/>
        </w:rPr>
        <w:t>に平成</w:t>
      </w:r>
      <w:r w:rsidRPr="001F086C">
        <w:rPr>
          <w:rFonts w:ascii="ＭＳ 明朝" w:hAnsi="ＭＳ 明朝" w:hint="eastAsia"/>
          <w:sz w:val="24"/>
          <w:szCs w:val="24"/>
        </w:rPr>
        <w:t>２９</w:t>
      </w:r>
      <w:r w:rsidR="005F5B64" w:rsidRPr="001F086C">
        <w:rPr>
          <w:rFonts w:ascii="ＭＳ 明朝" w:hAnsi="ＭＳ 明朝" w:hint="eastAsia"/>
          <w:sz w:val="24"/>
          <w:szCs w:val="24"/>
        </w:rPr>
        <w:t>年８月頃からＡに住んでおらず、居住地は</w:t>
      </w:r>
      <w:r w:rsidR="00905CA2" w:rsidRPr="001F086C">
        <w:rPr>
          <w:rFonts w:ascii="ＭＳ 明朝" w:hAnsi="ＭＳ 明朝" w:hint="eastAsia"/>
          <w:sz w:val="24"/>
          <w:szCs w:val="24"/>
        </w:rPr>
        <w:t>Ｃ</w:t>
      </w:r>
      <w:r w:rsidR="00635EDA" w:rsidRPr="001F086C">
        <w:rPr>
          <w:rFonts w:ascii="ＭＳ 明朝" w:hAnsi="ＭＳ 明朝" w:hint="eastAsia"/>
          <w:sz w:val="24"/>
          <w:szCs w:val="24"/>
        </w:rPr>
        <w:t>である旨記載し、処分庁に提出したこと、⑥</w:t>
      </w:r>
      <w:r w:rsidR="005F5B64" w:rsidRPr="001F086C">
        <w:rPr>
          <w:rFonts w:ascii="ＭＳ 明朝" w:hAnsi="ＭＳ 明朝" w:hint="eastAsia"/>
          <w:sz w:val="24"/>
          <w:szCs w:val="24"/>
        </w:rPr>
        <w:t>平成</w:t>
      </w:r>
      <w:r w:rsidRPr="001F086C">
        <w:rPr>
          <w:rFonts w:ascii="ＭＳ 明朝" w:hAnsi="ＭＳ 明朝" w:hint="eastAsia"/>
          <w:sz w:val="24"/>
          <w:szCs w:val="24"/>
        </w:rPr>
        <w:t>３０</w:t>
      </w:r>
      <w:r w:rsidR="005F5B64" w:rsidRPr="001F086C">
        <w:rPr>
          <w:rFonts w:ascii="ＭＳ 明朝" w:hAnsi="ＭＳ 明朝" w:hint="eastAsia"/>
          <w:sz w:val="24"/>
          <w:szCs w:val="24"/>
        </w:rPr>
        <w:t>年９月７日、</w:t>
      </w:r>
      <w:r w:rsidRPr="001F086C">
        <w:rPr>
          <w:rFonts w:ascii="ＭＳ 明朝" w:hAnsi="ＭＳ 明朝" w:hint="eastAsia"/>
          <w:sz w:val="24"/>
          <w:szCs w:val="24"/>
        </w:rPr>
        <w:t>審査</w:t>
      </w:r>
      <w:r w:rsidR="005F5B64" w:rsidRPr="001F086C">
        <w:rPr>
          <w:rFonts w:ascii="ＭＳ 明朝" w:hAnsi="ＭＳ 明朝" w:hint="eastAsia"/>
          <w:sz w:val="24"/>
          <w:szCs w:val="24"/>
        </w:rPr>
        <w:t>請求人は、</w:t>
      </w:r>
      <w:r w:rsidR="00905CA2" w:rsidRPr="001F086C">
        <w:rPr>
          <w:rFonts w:ascii="ＭＳ 明朝" w:hAnsi="ＭＳ 明朝" w:hint="eastAsia"/>
          <w:sz w:val="24"/>
          <w:szCs w:val="24"/>
        </w:rPr>
        <w:t>Ｃ</w:t>
      </w:r>
      <w:r w:rsidR="005F5B64" w:rsidRPr="001F086C">
        <w:rPr>
          <w:rFonts w:ascii="ＭＳ 明朝" w:hAnsi="ＭＳ 明朝" w:hint="eastAsia"/>
          <w:sz w:val="24"/>
          <w:szCs w:val="24"/>
        </w:rPr>
        <w:t>にあるＤ</w:t>
      </w:r>
      <w:r w:rsidR="00635EDA" w:rsidRPr="001F086C">
        <w:rPr>
          <w:rFonts w:ascii="ＭＳ 明朝" w:hAnsi="ＭＳ 明朝" w:hint="eastAsia"/>
          <w:sz w:val="24"/>
          <w:szCs w:val="24"/>
        </w:rPr>
        <w:t>店舗に転居したこと、⑦</w:t>
      </w:r>
      <w:r w:rsidRPr="001F086C">
        <w:rPr>
          <w:rFonts w:ascii="ＭＳ 明朝" w:hAnsi="ＭＳ 明朝" w:hint="eastAsia"/>
          <w:sz w:val="24"/>
          <w:szCs w:val="24"/>
        </w:rPr>
        <w:t>審査</w:t>
      </w:r>
      <w:r w:rsidR="005F5B64" w:rsidRPr="001F086C">
        <w:rPr>
          <w:rFonts w:ascii="ＭＳ 明朝" w:hAnsi="ＭＳ 明朝" w:hint="eastAsia"/>
          <w:sz w:val="24"/>
          <w:szCs w:val="24"/>
        </w:rPr>
        <w:t>請求人のＡにおける平成</w:t>
      </w:r>
      <w:r w:rsidRPr="001F086C">
        <w:rPr>
          <w:rFonts w:ascii="ＭＳ 明朝" w:hAnsi="ＭＳ 明朝" w:hint="eastAsia"/>
          <w:sz w:val="24"/>
          <w:szCs w:val="24"/>
        </w:rPr>
        <w:t>２９</w:t>
      </w:r>
      <w:r w:rsidR="005F5B64" w:rsidRPr="001F086C">
        <w:rPr>
          <w:rFonts w:ascii="ＭＳ 明朝" w:hAnsi="ＭＳ 明朝" w:hint="eastAsia"/>
          <w:sz w:val="24"/>
          <w:szCs w:val="24"/>
        </w:rPr>
        <w:t>年９月以降の上下水道の使用量はゼロであったことが認められる。</w:t>
      </w:r>
    </w:p>
    <w:p w14:paraId="2A892069" w14:textId="77777777" w:rsidR="00A947BC" w:rsidRDefault="005F5B64" w:rsidP="005F5B64">
      <w:pPr>
        <w:ind w:leftChars="200" w:left="420" w:firstLineChars="100" w:firstLine="240"/>
        <w:rPr>
          <w:rFonts w:ascii="ＭＳ 明朝" w:hAnsi="ＭＳ 明朝"/>
          <w:sz w:val="24"/>
          <w:szCs w:val="24"/>
        </w:rPr>
      </w:pPr>
      <w:r w:rsidRPr="005F5B64">
        <w:rPr>
          <w:rFonts w:ascii="ＭＳ 明朝" w:hAnsi="ＭＳ 明朝" w:hint="eastAsia"/>
          <w:sz w:val="24"/>
          <w:szCs w:val="24"/>
        </w:rPr>
        <w:t>これらのことからすると、少なくとも、本件処分により保護が廃止となっ</w:t>
      </w:r>
      <w:r w:rsidRPr="005F5B64">
        <w:rPr>
          <w:rFonts w:ascii="ＭＳ 明朝" w:hAnsi="ＭＳ 明朝" w:hint="eastAsia"/>
          <w:sz w:val="24"/>
          <w:szCs w:val="24"/>
        </w:rPr>
        <w:lastRenderedPageBreak/>
        <w:t>た平成</w:t>
      </w:r>
      <w:r w:rsidR="00A947BC">
        <w:rPr>
          <w:rFonts w:ascii="ＭＳ 明朝" w:hAnsi="ＭＳ 明朝" w:hint="eastAsia"/>
          <w:sz w:val="24"/>
          <w:szCs w:val="24"/>
        </w:rPr>
        <w:t>３０</w:t>
      </w:r>
      <w:r w:rsidRPr="005F5B64">
        <w:rPr>
          <w:rFonts w:ascii="ＭＳ 明朝" w:hAnsi="ＭＳ 明朝" w:hint="eastAsia"/>
          <w:sz w:val="24"/>
          <w:szCs w:val="24"/>
        </w:rPr>
        <w:t>年９月８日時点において、</w:t>
      </w:r>
      <w:r w:rsidR="00A947BC">
        <w:rPr>
          <w:rFonts w:ascii="ＭＳ 明朝" w:hAnsi="ＭＳ 明朝" w:hint="eastAsia"/>
          <w:sz w:val="24"/>
          <w:szCs w:val="24"/>
        </w:rPr>
        <w:t>審査</w:t>
      </w:r>
      <w:r w:rsidRPr="005F5B64">
        <w:rPr>
          <w:rFonts w:ascii="ＭＳ 明朝" w:hAnsi="ＭＳ 明朝" w:hint="eastAsia"/>
          <w:sz w:val="24"/>
          <w:szCs w:val="24"/>
        </w:rPr>
        <w:t>請求人の生計の本拠はＢ店舗にはなく、Ｂ店舗での居住事実の継続性・期待性がないとみざるを得ず、処分庁が</w:t>
      </w:r>
      <w:r w:rsidR="00A947BC">
        <w:rPr>
          <w:rFonts w:ascii="ＭＳ 明朝" w:hAnsi="ＭＳ 明朝" w:hint="eastAsia"/>
          <w:sz w:val="24"/>
          <w:szCs w:val="24"/>
        </w:rPr>
        <w:t>審査</w:t>
      </w:r>
      <w:r w:rsidRPr="005F5B64">
        <w:rPr>
          <w:rFonts w:ascii="ＭＳ 明朝" w:hAnsi="ＭＳ 明朝" w:hint="eastAsia"/>
          <w:sz w:val="24"/>
          <w:szCs w:val="24"/>
        </w:rPr>
        <w:t>請求人の居住地は処分庁の所管区域内にないとみることには一定の合理性がある。</w:t>
      </w:r>
    </w:p>
    <w:p w14:paraId="72937262" w14:textId="2899BC0A" w:rsidR="001B5703" w:rsidRPr="00E165DF" w:rsidRDefault="005F5B64" w:rsidP="005F5B64">
      <w:pPr>
        <w:ind w:leftChars="200" w:left="420" w:firstLineChars="100" w:firstLine="240"/>
        <w:rPr>
          <w:rFonts w:ascii="ＭＳ 明朝" w:hAnsi="ＭＳ 明朝"/>
          <w:sz w:val="24"/>
          <w:szCs w:val="24"/>
        </w:rPr>
      </w:pPr>
      <w:r w:rsidRPr="005F5B64">
        <w:rPr>
          <w:rFonts w:ascii="ＭＳ 明朝" w:hAnsi="ＭＳ 明朝" w:hint="eastAsia"/>
          <w:sz w:val="24"/>
          <w:szCs w:val="24"/>
        </w:rPr>
        <w:t>処分庁の所管区域内に</w:t>
      </w:r>
      <w:r w:rsidR="00A947BC">
        <w:rPr>
          <w:rFonts w:ascii="ＭＳ 明朝" w:hAnsi="ＭＳ 明朝" w:hint="eastAsia"/>
          <w:sz w:val="24"/>
          <w:szCs w:val="24"/>
        </w:rPr>
        <w:t>審査</w:t>
      </w:r>
      <w:r w:rsidRPr="005F5B64">
        <w:rPr>
          <w:rFonts w:ascii="ＭＳ 明朝" w:hAnsi="ＭＳ 明朝" w:hint="eastAsia"/>
          <w:sz w:val="24"/>
          <w:szCs w:val="24"/>
        </w:rPr>
        <w:t>請求人の居住地がない以上、処分庁が</w:t>
      </w:r>
      <w:r w:rsidR="00A947BC">
        <w:rPr>
          <w:rFonts w:ascii="ＭＳ 明朝" w:hAnsi="ＭＳ 明朝" w:hint="eastAsia"/>
          <w:sz w:val="24"/>
          <w:szCs w:val="24"/>
        </w:rPr>
        <w:t>審査</w:t>
      </w:r>
      <w:r w:rsidRPr="005F5B64">
        <w:rPr>
          <w:rFonts w:ascii="ＭＳ 明朝" w:hAnsi="ＭＳ 明朝" w:hint="eastAsia"/>
          <w:sz w:val="24"/>
          <w:szCs w:val="24"/>
        </w:rPr>
        <w:t>請求人に対して法に基づく保護を継続することは妥当ではなく、本件処分により保護を廃止した処分庁の判断に誤りはなく、</w:t>
      </w:r>
      <w:r w:rsidR="00A947BC">
        <w:rPr>
          <w:rFonts w:ascii="ＭＳ 明朝" w:hAnsi="ＭＳ 明朝" w:hint="eastAsia"/>
          <w:sz w:val="24"/>
          <w:szCs w:val="24"/>
        </w:rPr>
        <w:t>審査</w:t>
      </w:r>
      <w:r w:rsidRPr="005F5B64">
        <w:rPr>
          <w:rFonts w:ascii="ＭＳ 明朝" w:hAnsi="ＭＳ 明朝" w:hint="eastAsia"/>
          <w:sz w:val="24"/>
          <w:szCs w:val="24"/>
        </w:rPr>
        <w:t>請求人の主張は採用できない。</w:t>
      </w:r>
    </w:p>
    <w:p w14:paraId="4B7EAD48" w14:textId="77777777" w:rsidR="001F086C" w:rsidRDefault="001B5703" w:rsidP="005F5B64">
      <w:pPr>
        <w:ind w:left="480" w:hangingChars="200" w:hanging="480"/>
        <w:rPr>
          <w:rFonts w:ascii="ＭＳ 明朝" w:hAnsi="ＭＳ 明朝"/>
          <w:sz w:val="24"/>
          <w:szCs w:val="24"/>
        </w:rPr>
      </w:pPr>
      <w:r w:rsidRPr="00E165DF">
        <w:rPr>
          <w:rFonts w:ascii="ＭＳ 明朝" w:hAnsi="ＭＳ 明朝" w:hint="eastAsia"/>
          <w:sz w:val="24"/>
          <w:szCs w:val="24"/>
        </w:rPr>
        <w:t>（３</w:t>
      </w:r>
      <w:r w:rsidR="005F5B64">
        <w:rPr>
          <w:rFonts w:ascii="ＭＳ 明朝" w:hAnsi="ＭＳ 明朝" w:hint="eastAsia"/>
          <w:sz w:val="24"/>
          <w:szCs w:val="24"/>
        </w:rPr>
        <w:t>）</w:t>
      </w:r>
      <w:r w:rsidR="005F5B64" w:rsidRPr="005F5B64">
        <w:rPr>
          <w:rFonts w:ascii="ＭＳ 明朝" w:hAnsi="ＭＳ 明朝" w:hint="eastAsia"/>
          <w:sz w:val="24"/>
          <w:szCs w:val="24"/>
        </w:rPr>
        <w:t>次に、本件処分を行うことは信義則に反する旨の</w:t>
      </w:r>
      <w:r w:rsidR="00A947BC">
        <w:rPr>
          <w:rFonts w:ascii="ＭＳ 明朝" w:hAnsi="ＭＳ 明朝" w:hint="eastAsia"/>
          <w:sz w:val="24"/>
          <w:szCs w:val="24"/>
        </w:rPr>
        <w:t>審査</w:t>
      </w:r>
      <w:r w:rsidR="005F5B64" w:rsidRPr="005F5B64">
        <w:rPr>
          <w:rFonts w:ascii="ＭＳ 明朝" w:hAnsi="ＭＳ 明朝" w:hint="eastAsia"/>
          <w:sz w:val="24"/>
          <w:szCs w:val="24"/>
        </w:rPr>
        <w:t>請求人の主張についてみる。</w:t>
      </w:r>
    </w:p>
    <w:p w14:paraId="693DA4D8" w14:textId="25C15641" w:rsidR="005F5B64" w:rsidRDefault="00635EDA" w:rsidP="001F086C">
      <w:pPr>
        <w:ind w:leftChars="200" w:left="420" w:firstLineChars="100" w:firstLine="240"/>
        <w:rPr>
          <w:rFonts w:ascii="ＭＳ 明朝" w:hAnsi="ＭＳ 明朝"/>
          <w:sz w:val="24"/>
          <w:szCs w:val="24"/>
        </w:rPr>
      </w:pPr>
      <w:r>
        <w:rPr>
          <w:rFonts w:ascii="ＭＳ 明朝" w:hAnsi="ＭＳ 明朝" w:hint="eastAsia"/>
          <w:sz w:val="24"/>
          <w:szCs w:val="24"/>
        </w:rPr>
        <w:t>①</w:t>
      </w:r>
      <w:r w:rsidR="005F5B64" w:rsidRPr="005F5B64">
        <w:rPr>
          <w:rFonts w:ascii="ＭＳ 明朝" w:hAnsi="ＭＳ 明朝" w:hint="eastAsia"/>
          <w:sz w:val="24"/>
          <w:szCs w:val="24"/>
        </w:rPr>
        <w:t>保護開始時の説明において、処分庁が</w:t>
      </w:r>
      <w:r w:rsidR="00A947BC">
        <w:rPr>
          <w:rFonts w:ascii="ＭＳ 明朝" w:hAnsi="ＭＳ 明朝" w:hint="eastAsia"/>
          <w:sz w:val="24"/>
          <w:szCs w:val="24"/>
        </w:rPr>
        <w:t>審査</w:t>
      </w:r>
      <w:r w:rsidR="001A3D6B">
        <w:rPr>
          <w:rFonts w:ascii="ＭＳ 明朝" w:hAnsi="ＭＳ 明朝" w:hint="eastAsia"/>
          <w:sz w:val="24"/>
          <w:szCs w:val="24"/>
        </w:rPr>
        <w:t>請求人に対し、</w:t>
      </w:r>
      <w:r w:rsidR="005F5B64" w:rsidRPr="005F5B64">
        <w:rPr>
          <w:rFonts w:ascii="ＭＳ 明朝" w:hAnsi="ＭＳ 明朝" w:hint="eastAsia"/>
          <w:sz w:val="24"/>
          <w:szCs w:val="24"/>
        </w:rPr>
        <w:t>Ａの居宅からの転居費用等の支給が可能である旨述べたところ、</w:t>
      </w:r>
      <w:r w:rsidR="001A3D6B">
        <w:rPr>
          <w:rFonts w:ascii="ＭＳ 明朝" w:hAnsi="ＭＳ 明朝" w:hint="eastAsia"/>
          <w:sz w:val="24"/>
          <w:szCs w:val="24"/>
        </w:rPr>
        <w:t>審査</w:t>
      </w:r>
      <w:r w:rsidR="005F5B64" w:rsidRPr="005F5B64">
        <w:rPr>
          <w:rFonts w:ascii="ＭＳ 明朝" w:hAnsi="ＭＳ 明朝" w:hint="eastAsia"/>
          <w:sz w:val="24"/>
          <w:szCs w:val="24"/>
        </w:rPr>
        <w:t>請求人は、転居は考えていない旨</w:t>
      </w:r>
      <w:r w:rsidR="00A947BC">
        <w:rPr>
          <w:rFonts w:ascii="ＭＳ 明朝" w:hAnsi="ＭＳ 明朝" w:hint="eastAsia"/>
          <w:sz w:val="24"/>
          <w:szCs w:val="24"/>
        </w:rPr>
        <w:t>述べ、処分庁は</w:t>
      </w:r>
      <w:r w:rsidR="001A3D6B">
        <w:rPr>
          <w:rFonts w:ascii="ＭＳ 明朝" w:hAnsi="ＭＳ 明朝" w:hint="eastAsia"/>
          <w:sz w:val="24"/>
          <w:szCs w:val="24"/>
        </w:rPr>
        <w:t>審査</w:t>
      </w:r>
      <w:r>
        <w:rPr>
          <w:rFonts w:ascii="ＭＳ 明朝" w:hAnsi="ＭＳ 明朝" w:hint="eastAsia"/>
          <w:sz w:val="24"/>
          <w:szCs w:val="24"/>
        </w:rPr>
        <w:t>請求人に対し、転居を検討してみるよう述べたこと、②</w:t>
      </w:r>
      <w:r w:rsidR="005F5B64" w:rsidRPr="005F5B64">
        <w:rPr>
          <w:rFonts w:ascii="ＭＳ 明朝" w:hAnsi="ＭＳ 明朝" w:hint="eastAsia"/>
          <w:sz w:val="24"/>
          <w:szCs w:val="24"/>
        </w:rPr>
        <w:t>平成</w:t>
      </w:r>
      <w:r w:rsidR="00A947BC">
        <w:rPr>
          <w:rFonts w:ascii="ＭＳ 明朝" w:hAnsi="ＭＳ 明朝" w:hint="eastAsia"/>
          <w:sz w:val="24"/>
          <w:szCs w:val="24"/>
        </w:rPr>
        <w:t>３０</w:t>
      </w:r>
      <w:r w:rsidR="005F5B64" w:rsidRPr="005F5B64">
        <w:rPr>
          <w:rFonts w:ascii="ＭＳ 明朝" w:hAnsi="ＭＳ 明朝" w:hint="eastAsia"/>
          <w:sz w:val="24"/>
          <w:szCs w:val="24"/>
        </w:rPr>
        <w:t>年６月</w:t>
      </w:r>
      <w:r w:rsidR="00A947BC">
        <w:rPr>
          <w:rFonts w:ascii="ＭＳ 明朝" w:hAnsi="ＭＳ 明朝" w:hint="eastAsia"/>
          <w:sz w:val="24"/>
          <w:szCs w:val="24"/>
        </w:rPr>
        <w:t>２６</w:t>
      </w:r>
      <w:r w:rsidR="005F5B64" w:rsidRPr="005F5B64">
        <w:rPr>
          <w:rFonts w:ascii="ＭＳ 明朝" w:hAnsi="ＭＳ 明朝" w:hint="eastAsia"/>
          <w:sz w:val="24"/>
          <w:szCs w:val="24"/>
        </w:rPr>
        <w:t>日、処分庁が</w:t>
      </w:r>
      <w:r w:rsidR="00A947BC">
        <w:rPr>
          <w:rFonts w:ascii="ＭＳ 明朝" w:hAnsi="ＭＳ 明朝" w:hint="eastAsia"/>
          <w:sz w:val="24"/>
          <w:szCs w:val="24"/>
        </w:rPr>
        <w:t>審査</w:t>
      </w:r>
      <w:r w:rsidR="005F5B64" w:rsidRPr="005F5B64">
        <w:rPr>
          <w:rFonts w:ascii="ＭＳ 明朝" w:hAnsi="ＭＳ 明朝" w:hint="eastAsia"/>
          <w:sz w:val="24"/>
          <w:szCs w:val="24"/>
        </w:rPr>
        <w:t>請求人に対し、Ｂ店舗は居住には難しいのではないかとして、転居の意思を尋ねたところ、</w:t>
      </w:r>
      <w:r w:rsidR="00A947BC">
        <w:rPr>
          <w:rFonts w:ascii="ＭＳ 明朝" w:hAnsi="ＭＳ 明朝" w:hint="eastAsia"/>
          <w:sz w:val="24"/>
          <w:szCs w:val="24"/>
        </w:rPr>
        <w:t>審査</w:t>
      </w:r>
      <w:r w:rsidR="005F5B64" w:rsidRPr="005F5B64">
        <w:rPr>
          <w:rFonts w:ascii="ＭＳ 明朝" w:hAnsi="ＭＳ 明朝" w:hint="eastAsia"/>
          <w:sz w:val="24"/>
          <w:szCs w:val="24"/>
        </w:rPr>
        <w:t>請求人は、転居の意思はない旨述べたことが認められる。</w:t>
      </w:r>
    </w:p>
    <w:p w14:paraId="1D981CA7" w14:textId="6AFC6D83" w:rsidR="001B5703" w:rsidRPr="00E165DF" w:rsidRDefault="005F5B64" w:rsidP="005F5B64">
      <w:pPr>
        <w:ind w:leftChars="200" w:left="420" w:firstLineChars="100" w:firstLine="240"/>
        <w:rPr>
          <w:rFonts w:ascii="ＭＳ 明朝" w:hAnsi="ＭＳ 明朝"/>
          <w:sz w:val="24"/>
          <w:szCs w:val="24"/>
        </w:rPr>
      </w:pPr>
      <w:r w:rsidRPr="005F5B64">
        <w:rPr>
          <w:rFonts w:ascii="ＭＳ 明朝" w:hAnsi="ＭＳ 明朝" w:hint="eastAsia"/>
          <w:sz w:val="24"/>
          <w:szCs w:val="24"/>
        </w:rPr>
        <w:t>これらのことからすると、処分庁は、</w:t>
      </w:r>
      <w:r w:rsidR="00A947BC">
        <w:rPr>
          <w:rFonts w:ascii="ＭＳ 明朝" w:hAnsi="ＭＳ 明朝" w:hint="eastAsia"/>
          <w:sz w:val="24"/>
          <w:szCs w:val="24"/>
        </w:rPr>
        <w:t>審査</w:t>
      </w:r>
      <w:r w:rsidRPr="005F5B64">
        <w:rPr>
          <w:rFonts w:ascii="ＭＳ 明朝" w:hAnsi="ＭＳ 明朝" w:hint="eastAsia"/>
          <w:sz w:val="24"/>
          <w:szCs w:val="24"/>
        </w:rPr>
        <w:t>請求人に対し、保護開始以降、転居費用等の支給が可能である旨説明の上、ＡのＢ店舗からの転居の意思を複数回にわたり尋ねたが、</w:t>
      </w:r>
      <w:r w:rsidR="00A947BC">
        <w:rPr>
          <w:rFonts w:ascii="ＭＳ 明朝" w:hAnsi="ＭＳ 明朝" w:hint="eastAsia"/>
          <w:sz w:val="24"/>
          <w:szCs w:val="24"/>
        </w:rPr>
        <w:t>審査</w:t>
      </w:r>
      <w:r w:rsidRPr="005F5B64">
        <w:rPr>
          <w:rFonts w:ascii="ＭＳ 明朝" w:hAnsi="ＭＳ 明朝" w:hint="eastAsia"/>
          <w:sz w:val="24"/>
          <w:szCs w:val="24"/>
        </w:rPr>
        <w:t>請求人は転居の意思を示さなかったのであり、したがって、処分庁の転居についての教示等がなかったために、</w:t>
      </w:r>
      <w:r w:rsidR="00A947BC">
        <w:rPr>
          <w:rFonts w:ascii="ＭＳ 明朝" w:hAnsi="ＭＳ 明朝" w:hint="eastAsia"/>
          <w:sz w:val="24"/>
          <w:szCs w:val="24"/>
        </w:rPr>
        <w:t>審査</w:t>
      </w:r>
      <w:r w:rsidR="001A3D6B">
        <w:rPr>
          <w:rFonts w:ascii="ＭＳ 明朝" w:hAnsi="ＭＳ 明朝" w:hint="eastAsia"/>
          <w:sz w:val="24"/>
          <w:szCs w:val="24"/>
        </w:rPr>
        <w:t>請求人がＤ</w:t>
      </w:r>
      <w:r w:rsidRPr="005F5B64">
        <w:rPr>
          <w:rFonts w:ascii="ＭＳ 明朝" w:hAnsi="ＭＳ 明朝" w:hint="eastAsia"/>
          <w:sz w:val="24"/>
          <w:szCs w:val="24"/>
        </w:rPr>
        <w:t>店舗において生活せざるを得ない状況に至ったとは</w:t>
      </w:r>
      <w:r w:rsidR="00A947BC">
        <w:rPr>
          <w:rFonts w:ascii="ＭＳ 明朝" w:hAnsi="ＭＳ 明朝" w:hint="eastAsia"/>
          <w:sz w:val="24"/>
          <w:szCs w:val="24"/>
        </w:rPr>
        <w:t>言えず</w:t>
      </w:r>
      <w:r w:rsidRPr="005F5B64">
        <w:rPr>
          <w:rFonts w:ascii="ＭＳ 明朝" w:hAnsi="ＭＳ 明朝" w:hint="eastAsia"/>
          <w:sz w:val="24"/>
          <w:szCs w:val="24"/>
        </w:rPr>
        <w:t>、</w:t>
      </w:r>
      <w:r w:rsidR="00A947BC">
        <w:rPr>
          <w:rFonts w:ascii="ＭＳ 明朝" w:hAnsi="ＭＳ 明朝" w:hint="eastAsia"/>
          <w:sz w:val="24"/>
          <w:szCs w:val="24"/>
        </w:rPr>
        <w:t>審査</w:t>
      </w:r>
      <w:r w:rsidRPr="005F5B64">
        <w:rPr>
          <w:rFonts w:ascii="ＭＳ 明朝" w:hAnsi="ＭＳ 明朝" w:hint="eastAsia"/>
          <w:sz w:val="24"/>
          <w:szCs w:val="24"/>
        </w:rPr>
        <w:t>請求人の主張は採用できない。</w:t>
      </w:r>
    </w:p>
    <w:p w14:paraId="0C95A6D5" w14:textId="28CBC074" w:rsidR="005F5B64" w:rsidRPr="005F5B64" w:rsidRDefault="001B5703" w:rsidP="005F5B64">
      <w:pPr>
        <w:ind w:left="480" w:hangingChars="200" w:hanging="480"/>
        <w:rPr>
          <w:rFonts w:ascii="ＭＳ 明朝" w:hAnsi="ＭＳ 明朝"/>
          <w:sz w:val="24"/>
          <w:szCs w:val="24"/>
        </w:rPr>
      </w:pPr>
      <w:r w:rsidRPr="00E165DF">
        <w:rPr>
          <w:rFonts w:ascii="ＭＳ 明朝" w:hAnsi="ＭＳ 明朝" w:hint="eastAsia"/>
          <w:sz w:val="24"/>
          <w:szCs w:val="24"/>
        </w:rPr>
        <w:t>（４）</w:t>
      </w:r>
      <w:r w:rsidR="00A947BC">
        <w:rPr>
          <w:rFonts w:ascii="ＭＳ 明朝" w:hAnsi="ＭＳ 明朝" w:hint="eastAsia"/>
          <w:sz w:val="24"/>
          <w:szCs w:val="24"/>
        </w:rPr>
        <w:t>最後に、本件理由</w:t>
      </w:r>
      <w:r w:rsidR="002440CB">
        <w:rPr>
          <w:rFonts w:ascii="ＭＳ 明朝" w:hAnsi="ＭＳ 明朝" w:hint="eastAsia"/>
          <w:sz w:val="24"/>
          <w:szCs w:val="24"/>
        </w:rPr>
        <w:t>提示</w:t>
      </w:r>
      <w:r w:rsidR="00A947BC">
        <w:rPr>
          <w:rFonts w:ascii="ＭＳ 明朝" w:hAnsi="ＭＳ 明朝" w:hint="eastAsia"/>
          <w:sz w:val="24"/>
          <w:szCs w:val="24"/>
        </w:rPr>
        <w:t>が</w:t>
      </w:r>
      <w:r w:rsidR="005F5B64" w:rsidRPr="005F5B64">
        <w:rPr>
          <w:rFonts w:ascii="ＭＳ 明朝" w:hAnsi="ＭＳ 明朝" w:hint="eastAsia"/>
          <w:sz w:val="24"/>
          <w:szCs w:val="24"/>
        </w:rPr>
        <w:t>不十分であり、本件処分は違法である旨の</w:t>
      </w:r>
      <w:r w:rsidR="00A947BC">
        <w:rPr>
          <w:rFonts w:ascii="ＭＳ 明朝" w:hAnsi="ＭＳ 明朝" w:hint="eastAsia"/>
          <w:sz w:val="24"/>
          <w:szCs w:val="24"/>
        </w:rPr>
        <w:t>審査</w:t>
      </w:r>
      <w:r w:rsidR="005F5B64" w:rsidRPr="005F5B64">
        <w:rPr>
          <w:rFonts w:ascii="ＭＳ 明朝" w:hAnsi="ＭＳ 明朝" w:hint="eastAsia"/>
          <w:sz w:val="24"/>
          <w:szCs w:val="24"/>
        </w:rPr>
        <w:t>請求人の主張についてみる。</w:t>
      </w:r>
    </w:p>
    <w:p w14:paraId="3745836A" w14:textId="2C8A4348" w:rsidR="00A947BC" w:rsidRDefault="00635EDA" w:rsidP="00A947BC">
      <w:pPr>
        <w:ind w:leftChars="200" w:left="420" w:firstLineChars="100" w:firstLine="240"/>
        <w:rPr>
          <w:rFonts w:ascii="ＭＳ 明朝" w:hAnsi="ＭＳ 明朝"/>
          <w:sz w:val="24"/>
          <w:szCs w:val="24"/>
        </w:rPr>
      </w:pPr>
      <w:r>
        <w:rPr>
          <w:rFonts w:ascii="ＭＳ 明朝" w:hAnsi="ＭＳ 明朝" w:hint="eastAsia"/>
          <w:sz w:val="24"/>
          <w:szCs w:val="24"/>
        </w:rPr>
        <w:t>①</w:t>
      </w:r>
      <w:r w:rsidR="005F5B64" w:rsidRPr="005F5B64">
        <w:rPr>
          <w:rFonts w:ascii="ＭＳ 明朝" w:hAnsi="ＭＳ 明朝" w:hint="eastAsia"/>
          <w:sz w:val="24"/>
          <w:szCs w:val="24"/>
        </w:rPr>
        <w:t>本件処分</w:t>
      </w:r>
      <w:r w:rsidR="001A3D6B">
        <w:rPr>
          <w:rFonts w:ascii="ＭＳ 明朝" w:hAnsi="ＭＳ 明朝" w:hint="eastAsia"/>
          <w:sz w:val="24"/>
          <w:szCs w:val="24"/>
        </w:rPr>
        <w:t>の</w:t>
      </w:r>
      <w:r w:rsidR="005F5B64" w:rsidRPr="005F5B64">
        <w:rPr>
          <w:rFonts w:ascii="ＭＳ 明朝" w:hAnsi="ＭＳ 明朝" w:hint="eastAsia"/>
          <w:sz w:val="24"/>
          <w:szCs w:val="24"/>
        </w:rPr>
        <w:t>通知書には、処分庁の所管区</w:t>
      </w:r>
      <w:r w:rsidR="00A947BC">
        <w:rPr>
          <w:rFonts w:ascii="ＭＳ 明朝" w:hAnsi="ＭＳ 明朝" w:hint="eastAsia"/>
          <w:sz w:val="24"/>
          <w:szCs w:val="24"/>
        </w:rPr>
        <w:t>域</w:t>
      </w:r>
      <w:r>
        <w:rPr>
          <w:rFonts w:ascii="ＭＳ 明朝" w:hAnsi="ＭＳ 明朝" w:hint="eastAsia"/>
          <w:sz w:val="24"/>
          <w:szCs w:val="24"/>
        </w:rPr>
        <w:t>内に居住実態がないことが廃止の理由として記載されていたこと、②</w:t>
      </w:r>
      <w:r w:rsidR="005F5B64" w:rsidRPr="005F5B64">
        <w:rPr>
          <w:rFonts w:ascii="ＭＳ 明朝" w:hAnsi="ＭＳ 明朝" w:hint="eastAsia"/>
          <w:sz w:val="24"/>
          <w:szCs w:val="24"/>
        </w:rPr>
        <w:t>平成</w:t>
      </w:r>
      <w:r w:rsidR="00A947BC">
        <w:rPr>
          <w:rFonts w:ascii="ＭＳ 明朝" w:hAnsi="ＭＳ 明朝" w:hint="eastAsia"/>
          <w:sz w:val="24"/>
          <w:szCs w:val="24"/>
        </w:rPr>
        <w:t>３０</w:t>
      </w:r>
      <w:r w:rsidR="005F5B64" w:rsidRPr="005F5B64">
        <w:rPr>
          <w:rFonts w:ascii="ＭＳ 明朝" w:hAnsi="ＭＳ 明朝" w:hint="eastAsia"/>
          <w:sz w:val="24"/>
          <w:szCs w:val="24"/>
        </w:rPr>
        <w:t>年９月７日、</w:t>
      </w:r>
      <w:r w:rsidR="00A947BC">
        <w:rPr>
          <w:rFonts w:ascii="ＭＳ 明朝" w:hAnsi="ＭＳ 明朝" w:hint="eastAsia"/>
          <w:sz w:val="24"/>
          <w:szCs w:val="24"/>
        </w:rPr>
        <w:t>審査</w:t>
      </w:r>
      <w:r w:rsidR="005F5B64" w:rsidRPr="005F5B64">
        <w:rPr>
          <w:rFonts w:ascii="ＭＳ 明朝" w:hAnsi="ＭＳ 明朝" w:hint="eastAsia"/>
          <w:sz w:val="24"/>
          <w:szCs w:val="24"/>
        </w:rPr>
        <w:t>請求人からの平成</w:t>
      </w:r>
      <w:r w:rsidR="00A947BC">
        <w:rPr>
          <w:rFonts w:ascii="ＭＳ 明朝" w:hAnsi="ＭＳ 明朝" w:hint="eastAsia"/>
          <w:sz w:val="24"/>
          <w:szCs w:val="24"/>
        </w:rPr>
        <w:t>２９</w:t>
      </w:r>
      <w:r w:rsidR="001A3D6B">
        <w:rPr>
          <w:rFonts w:ascii="ＭＳ 明朝" w:hAnsi="ＭＳ 明朝" w:hint="eastAsia"/>
          <w:sz w:val="24"/>
          <w:szCs w:val="24"/>
        </w:rPr>
        <w:t>年８月頃から完全にＤ</w:t>
      </w:r>
      <w:r w:rsidR="005F5B64" w:rsidRPr="005F5B64">
        <w:rPr>
          <w:rFonts w:ascii="ＭＳ 明朝" w:hAnsi="ＭＳ 明朝" w:hint="eastAsia"/>
          <w:sz w:val="24"/>
          <w:szCs w:val="24"/>
        </w:rPr>
        <w:t>店舗で生活するようになった旨の発言を受け、処分庁は、</w:t>
      </w:r>
      <w:r w:rsidR="00A947BC">
        <w:rPr>
          <w:rFonts w:ascii="ＭＳ 明朝" w:hAnsi="ＭＳ 明朝" w:hint="eastAsia"/>
          <w:sz w:val="24"/>
          <w:szCs w:val="24"/>
        </w:rPr>
        <w:t>審査</w:t>
      </w:r>
      <w:r w:rsidR="005F5B64" w:rsidRPr="005F5B64">
        <w:rPr>
          <w:rFonts w:ascii="ＭＳ 明朝" w:hAnsi="ＭＳ 明朝" w:hint="eastAsia"/>
          <w:sz w:val="24"/>
          <w:szCs w:val="24"/>
        </w:rPr>
        <w:t>請求人に対し、処分庁の所管区域内に居住実態がないのであれば法上、処分庁での生活保護を受給することはできず、廃止となる旨述べたことが認められる。</w:t>
      </w:r>
    </w:p>
    <w:p w14:paraId="6F9000AA" w14:textId="074E4788" w:rsidR="001B5703" w:rsidRPr="00E165DF" w:rsidRDefault="005F5B64" w:rsidP="00A947BC">
      <w:pPr>
        <w:ind w:leftChars="200" w:left="420" w:firstLineChars="100" w:firstLine="240"/>
        <w:rPr>
          <w:rFonts w:ascii="ＭＳ 明朝" w:hAnsi="ＭＳ 明朝"/>
          <w:sz w:val="24"/>
          <w:szCs w:val="24"/>
        </w:rPr>
      </w:pPr>
      <w:r w:rsidRPr="005F5B64">
        <w:rPr>
          <w:rFonts w:ascii="ＭＳ 明朝" w:hAnsi="ＭＳ 明朝" w:hint="eastAsia"/>
          <w:sz w:val="24"/>
          <w:szCs w:val="24"/>
        </w:rPr>
        <w:t>これらのことからすると、本件処分</w:t>
      </w:r>
      <w:r w:rsidR="001A3D6B">
        <w:rPr>
          <w:rFonts w:ascii="ＭＳ 明朝" w:hAnsi="ＭＳ 明朝" w:hint="eastAsia"/>
          <w:sz w:val="24"/>
          <w:szCs w:val="24"/>
        </w:rPr>
        <w:t>の</w:t>
      </w:r>
      <w:r w:rsidRPr="005F5B64">
        <w:rPr>
          <w:rFonts w:ascii="ＭＳ 明朝" w:hAnsi="ＭＳ 明朝" w:hint="eastAsia"/>
          <w:sz w:val="24"/>
          <w:szCs w:val="24"/>
        </w:rPr>
        <w:t>通知書には根拠法規の記載は認められないものの、処分庁は処分庁の所管区域外で生活している旨の</w:t>
      </w:r>
      <w:r w:rsidR="00A947BC">
        <w:rPr>
          <w:rFonts w:ascii="ＭＳ 明朝" w:hAnsi="ＭＳ 明朝" w:hint="eastAsia"/>
          <w:sz w:val="24"/>
          <w:szCs w:val="24"/>
        </w:rPr>
        <w:t>審査</w:t>
      </w:r>
      <w:r w:rsidRPr="005F5B64">
        <w:rPr>
          <w:rFonts w:ascii="ＭＳ 明朝" w:hAnsi="ＭＳ 明朝" w:hint="eastAsia"/>
          <w:sz w:val="24"/>
          <w:szCs w:val="24"/>
        </w:rPr>
        <w:t>請求人からの発言を踏まえ、</w:t>
      </w:r>
      <w:r w:rsidR="00A947BC">
        <w:rPr>
          <w:rFonts w:ascii="ＭＳ 明朝" w:hAnsi="ＭＳ 明朝" w:hint="eastAsia"/>
          <w:sz w:val="24"/>
          <w:szCs w:val="24"/>
        </w:rPr>
        <w:t>審査</w:t>
      </w:r>
      <w:r w:rsidRPr="005F5B64">
        <w:rPr>
          <w:rFonts w:ascii="ＭＳ 明朝" w:hAnsi="ＭＳ 明朝" w:hint="eastAsia"/>
          <w:sz w:val="24"/>
          <w:szCs w:val="24"/>
        </w:rPr>
        <w:t>請求人に対し、本件処分に至るにあたりその理由を説明していたことを鑑みると、</w:t>
      </w:r>
      <w:r w:rsidRPr="001F086C">
        <w:rPr>
          <w:rFonts w:ascii="ＭＳ 明朝" w:hAnsi="ＭＳ 明朝" w:hint="eastAsia"/>
          <w:sz w:val="24"/>
          <w:szCs w:val="24"/>
        </w:rPr>
        <w:t>本件処分</w:t>
      </w:r>
      <w:r w:rsidR="001A3D6B" w:rsidRPr="001F086C">
        <w:rPr>
          <w:rFonts w:ascii="ＭＳ 明朝" w:hAnsi="ＭＳ 明朝" w:hint="eastAsia"/>
          <w:sz w:val="24"/>
          <w:szCs w:val="24"/>
        </w:rPr>
        <w:t>の</w:t>
      </w:r>
      <w:r w:rsidRPr="001F086C">
        <w:rPr>
          <w:rFonts w:ascii="ＭＳ 明朝" w:hAnsi="ＭＳ 明朝" w:hint="eastAsia"/>
          <w:sz w:val="24"/>
          <w:szCs w:val="24"/>
        </w:rPr>
        <w:t>通知書の却下理由の</w:t>
      </w:r>
      <w:r w:rsidRPr="005F5B64">
        <w:rPr>
          <w:rFonts w:ascii="ＭＳ 明朝" w:hAnsi="ＭＳ 明朝" w:hint="eastAsia"/>
          <w:sz w:val="24"/>
          <w:szCs w:val="24"/>
        </w:rPr>
        <w:t>記載に本件処分を取り消すほどの違法又は不当があるとは</w:t>
      </w:r>
      <w:r w:rsidR="00A947BC">
        <w:rPr>
          <w:rFonts w:ascii="ＭＳ 明朝" w:hAnsi="ＭＳ 明朝" w:hint="eastAsia"/>
          <w:sz w:val="24"/>
          <w:szCs w:val="24"/>
        </w:rPr>
        <w:t>言えず</w:t>
      </w:r>
      <w:r w:rsidRPr="005F5B64">
        <w:rPr>
          <w:rFonts w:ascii="ＭＳ 明朝" w:hAnsi="ＭＳ 明朝" w:hint="eastAsia"/>
          <w:sz w:val="24"/>
          <w:szCs w:val="24"/>
        </w:rPr>
        <w:t>、</w:t>
      </w:r>
      <w:r w:rsidR="00A947BC">
        <w:rPr>
          <w:rFonts w:ascii="ＭＳ 明朝" w:hAnsi="ＭＳ 明朝" w:hint="eastAsia"/>
          <w:sz w:val="24"/>
          <w:szCs w:val="24"/>
        </w:rPr>
        <w:t>審査</w:t>
      </w:r>
      <w:r w:rsidRPr="005F5B64">
        <w:rPr>
          <w:rFonts w:ascii="ＭＳ 明朝" w:hAnsi="ＭＳ 明朝" w:hint="eastAsia"/>
          <w:sz w:val="24"/>
          <w:szCs w:val="24"/>
        </w:rPr>
        <w:t>請求人の主張は採用できない。</w:t>
      </w:r>
    </w:p>
    <w:p w14:paraId="1A9EFD46" w14:textId="5001C9F0" w:rsidR="001B5703" w:rsidRDefault="008F0984" w:rsidP="00905AEC">
      <w:pPr>
        <w:ind w:left="480" w:hangingChars="200" w:hanging="480"/>
        <w:rPr>
          <w:rFonts w:ascii="ＭＳ 明朝" w:hAnsi="ＭＳ 明朝"/>
          <w:sz w:val="24"/>
          <w:szCs w:val="24"/>
        </w:rPr>
      </w:pPr>
      <w:r w:rsidRPr="00E165DF">
        <w:rPr>
          <w:rFonts w:ascii="ＭＳ 明朝" w:hAnsi="ＭＳ 明朝" w:hint="eastAsia"/>
          <w:sz w:val="24"/>
          <w:szCs w:val="24"/>
        </w:rPr>
        <w:t>（５）</w:t>
      </w:r>
      <w:r w:rsidR="005F5B64" w:rsidRPr="005F5B64">
        <w:rPr>
          <w:rFonts w:ascii="ＭＳ 明朝" w:hAnsi="ＭＳ 明朝" w:hint="eastAsia"/>
          <w:sz w:val="24"/>
          <w:szCs w:val="24"/>
        </w:rPr>
        <w:t>以上のことからすると、処分庁が行った本件処分に違法又は不当な点は認</w:t>
      </w:r>
      <w:r w:rsidR="005F5B64" w:rsidRPr="005F5B64">
        <w:rPr>
          <w:rFonts w:ascii="ＭＳ 明朝" w:hAnsi="ＭＳ 明朝" w:hint="eastAsia"/>
          <w:sz w:val="24"/>
          <w:szCs w:val="24"/>
        </w:rPr>
        <w:lastRenderedPageBreak/>
        <w:t>められない。</w:t>
      </w:r>
    </w:p>
    <w:p w14:paraId="6FACD1FA" w14:textId="77777777" w:rsidR="004B3552" w:rsidRPr="00E165DF" w:rsidRDefault="004B3552" w:rsidP="00905AEC">
      <w:pPr>
        <w:ind w:left="480" w:hangingChars="200" w:hanging="480"/>
        <w:rPr>
          <w:rFonts w:ascii="ＭＳ 明朝" w:hAnsi="ＭＳ 明朝"/>
          <w:sz w:val="24"/>
          <w:szCs w:val="24"/>
        </w:rPr>
      </w:pPr>
    </w:p>
    <w:p w14:paraId="523F79E3" w14:textId="7C30E36A" w:rsidR="00DC3B6A" w:rsidRPr="00E165DF" w:rsidRDefault="00DC3B6A" w:rsidP="00DC3B6A">
      <w:pPr>
        <w:rPr>
          <w:rFonts w:ascii="ＭＳ 明朝" w:hAnsi="ＭＳ 明朝"/>
          <w:b/>
          <w:sz w:val="24"/>
          <w:szCs w:val="24"/>
        </w:rPr>
      </w:pPr>
      <w:r w:rsidRPr="00E165DF">
        <w:rPr>
          <w:rFonts w:ascii="ＭＳ 明朝" w:hAnsi="ＭＳ 明朝" w:hint="eastAsia"/>
          <w:b/>
          <w:sz w:val="24"/>
          <w:szCs w:val="24"/>
        </w:rPr>
        <w:t>第４　調査審議の経過</w:t>
      </w:r>
    </w:p>
    <w:p w14:paraId="6833D8EC" w14:textId="77777777" w:rsidR="00DE29FA" w:rsidRPr="00E165DF" w:rsidRDefault="00DE29FA" w:rsidP="00DC3B6A">
      <w:pPr>
        <w:rPr>
          <w:rFonts w:ascii="ＭＳ 明朝" w:hAnsi="ＭＳ 明朝"/>
          <w:b/>
          <w:sz w:val="24"/>
          <w:szCs w:val="24"/>
        </w:rPr>
      </w:pPr>
    </w:p>
    <w:p w14:paraId="2815BF4F" w14:textId="3A42652F" w:rsidR="00DC3B6A" w:rsidRPr="00E165DF" w:rsidRDefault="00A07FBE" w:rsidP="007B15C1">
      <w:pPr>
        <w:ind w:leftChars="100" w:left="2850" w:hangingChars="1100" w:hanging="2640"/>
        <w:rPr>
          <w:rFonts w:ascii="ＭＳ 明朝" w:hAnsi="ＭＳ 明朝"/>
          <w:sz w:val="24"/>
          <w:szCs w:val="24"/>
        </w:rPr>
      </w:pPr>
      <w:r w:rsidRPr="00E165DF">
        <w:rPr>
          <w:rFonts w:ascii="ＭＳ 明朝" w:hAnsi="ＭＳ 明朝" w:hint="eastAsia"/>
          <w:sz w:val="24"/>
          <w:szCs w:val="24"/>
        </w:rPr>
        <w:t>令和</w:t>
      </w:r>
      <w:r w:rsidR="005875B2">
        <w:rPr>
          <w:rFonts w:ascii="ＭＳ 明朝" w:hAnsi="ＭＳ 明朝" w:hint="eastAsia"/>
          <w:sz w:val="24"/>
          <w:szCs w:val="24"/>
        </w:rPr>
        <w:t>４年　２</w:t>
      </w:r>
      <w:r w:rsidR="00DC3B6A" w:rsidRPr="00E165DF">
        <w:rPr>
          <w:rFonts w:ascii="ＭＳ 明朝" w:hAnsi="ＭＳ 明朝" w:hint="eastAsia"/>
          <w:sz w:val="24"/>
          <w:szCs w:val="24"/>
        </w:rPr>
        <w:t>月</w:t>
      </w:r>
      <w:r w:rsidR="005875B2">
        <w:rPr>
          <w:rFonts w:ascii="ＭＳ 明朝" w:hAnsi="ＭＳ 明朝" w:hint="eastAsia"/>
          <w:sz w:val="24"/>
          <w:szCs w:val="24"/>
        </w:rPr>
        <w:t xml:space="preserve">　７</w:t>
      </w:r>
      <w:r w:rsidR="00DC3B6A" w:rsidRPr="00E165DF">
        <w:rPr>
          <w:rFonts w:ascii="ＭＳ 明朝" w:hAnsi="ＭＳ 明朝" w:hint="eastAsia"/>
          <w:sz w:val="24"/>
          <w:szCs w:val="24"/>
        </w:rPr>
        <w:t xml:space="preserve">日　</w:t>
      </w:r>
      <w:r w:rsidR="009E1D43" w:rsidRPr="00E165DF">
        <w:rPr>
          <w:rFonts w:ascii="ＭＳ 明朝" w:hAnsi="ＭＳ 明朝" w:hint="eastAsia"/>
          <w:sz w:val="24"/>
          <w:szCs w:val="24"/>
        </w:rPr>
        <w:t xml:space="preserve">　</w:t>
      </w:r>
      <w:r w:rsidR="00DC3B6A" w:rsidRPr="00E165DF">
        <w:rPr>
          <w:rFonts w:ascii="ＭＳ 明朝" w:hAnsi="ＭＳ 明朝" w:hint="eastAsia"/>
          <w:sz w:val="24"/>
          <w:szCs w:val="24"/>
        </w:rPr>
        <w:t>諮問</w:t>
      </w:r>
      <w:r w:rsidR="00A709C7" w:rsidRPr="00E165DF">
        <w:rPr>
          <w:rFonts w:ascii="ＭＳ 明朝" w:hAnsi="ＭＳ 明朝" w:hint="eastAsia"/>
          <w:sz w:val="24"/>
          <w:szCs w:val="24"/>
        </w:rPr>
        <w:t>書の受領</w:t>
      </w:r>
    </w:p>
    <w:p w14:paraId="655910EA" w14:textId="31806A5D" w:rsidR="00DC3B6A" w:rsidRPr="00E165DF" w:rsidRDefault="00A07FBE" w:rsidP="007B15C1">
      <w:pPr>
        <w:ind w:leftChars="100" w:left="2850" w:hangingChars="1100" w:hanging="2640"/>
        <w:rPr>
          <w:rFonts w:ascii="ＭＳ 明朝" w:hAnsi="ＭＳ 明朝"/>
          <w:sz w:val="24"/>
          <w:szCs w:val="24"/>
        </w:rPr>
      </w:pPr>
      <w:r w:rsidRPr="00E165DF">
        <w:rPr>
          <w:rFonts w:ascii="ＭＳ 明朝" w:hAnsi="ＭＳ 明朝" w:hint="eastAsia"/>
          <w:sz w:val="24"/>
          <w:szCs w:val="24"/>
        </w:rPr>
        <w:t>令和</w:t>
      </w:r>
      <w:r w:rsidR="005875B2">
        <w:rPr>
          <w:rFonts w:ascii="ＭＳ 明朝" w:hAnsi="ＭＳ 明朝" w:hint="eastAsia"/>
          <w:sz w:val="24"/>
          <w:szCs w:val="24"/>
        </w:rPr>
        <w:t>４</w:t>
      </w:r>
      <w:r w:rsidRPr="00E165DF">
        <w:rPr>
          <w:rFonts w:ascii="ＭＳ 明朝" w:hAnsi="ＭＳ 明朝" w:hint="eastAsia"/>
          <w:sz w:val="24"/>
          <w:szCs w:val="24"/>
        </w:rPr>
        <w:t>年</w:t>
      </w:r>
      <w:r w:rsidR="005875B2">
        <w:rPr>
          <w:rFonts w:ascii="ＭＳ 明朝" w:hAnsi="ＭＳ 明朝" w:hint="eastAsia"/>
          <w:sz w:val="24"/>
          <w:szCs w:val="24"/>
        </w:rPr>
        <w:t xml:space="preserve">　２</w:t>
      </w:r>
      <w:r w:rsidR="00DC3B6A" w:rsidRPr="00E165DF">
        <w:rPr>
          <w:rFonts w:ascii="ＭＳ 明朝" w:hAnsi="ＭＳ 明朝" w:hint="eastAsia"/>
          <w:sz w:val="24"/>
          <w:szCs w:val="24"/>
        </w:rPr>
        <w:t>月</w:t>
      </w:r>
      <w:r w:rsidR="005875B2">
        <w:rPr>
          <w:rFonts w:ascii="ＭＳ 明朝" w:hAnsi="ＭＳ 明朝" w:hint="eastAsia"/>
          <w:sz w:val="24"/>
          <w:szCs w:val="24"/>
        </w:rPr>
        <w:t xml:space="preserve">　８</w:t>
      </w:r>
      <w:r w:rsidR="00DC3B6A" w:rsidRPr="00E165DF">
        <w:rPr>
          <w:rFonts w:ascii="ＭＳ 明朝" w:hAnsi="ＭＳ 明朝" w:hint="eastAsia"/>
          <w:sz w:val="24"/>
          <w:szCs w:val="24"/>
        </w:rPr>
        <w:t xml:space="preserve">日　</w:t>
      </w:r>
      <w:r w:rsidR="009E1D43" w:rsidRPr="00E165DF">
        <w:rPr>
          <w:rFonts w:ascii="ＭＳ 明朝" w:hAnsi="ＭＳ 明朝" w:hint="eastAsia"/>
          <w:sz w:val="24"/>
          <w:szCs w:val="24"/>
        </w:rPr>
        <w:t xml:space="preserve">　</w:t>
      </w:r>
      <w:r w:rsidR="00DC3B6A" w:rsidRPr="00E165DF">
        <w:rPr>
          <w:rFonts w:ascii="ＭＳ 明朝" w:hAnsi="ＭＳ 明朝" w:hint="eastAsia"/>
          <w:sz w:val="24"/>
          <w:szCs w:val="24"/>
        </w:rPr>
        <w:t>審査関係人に対する主張書面等の提出期限通知</w:t>
      </w:r>
    </w:p>
    <w:p w14:paraId="24EACB55" w14:textId="642B6039" w:rsidR="00DC3B6A" w:rsidRPr="00E165DF" w:rsidRDefault="00DC3B6A" w:rsidP="007B15C1">
      <w:pPr>
        <w:ind w:leftChars="1600" w:left="3360"/>
        <w:rPr>
          <w:rFonts w:ascii="ＭＳ 明朝" w:hAnsi="ＭＳ 明朝"/>
          <w:sz w:val="24"/>
          <w:szCs w:val="24"/>
        </w:rPr>
      </w:pPr>
      <w:r w:rsidRPr="00E165DF">
        <w:rPr>
          <w:rFonts w:ascii="ＭＳ 明朝" w:hAnsi="ＭＳ 明朝" w:hint="eastAsia"/>
          <w:sz w:val="24"/>
          <w:szCs w:val="24"/>
        </w:rPr>
        <w:t>主張書面等の提出期限：</w:t>
      </w:r>
      <w:r w:rsidR="005875B2">
        <w:rPr>
          <w:rFonts w:ascii="ＭＳ 明朝" w:hAnsi="ＭＳ 明朝" w:hint="eastAsia"/>
          <w:sz w:val="24"/>
          <w:szCs w:val="24"/>
        </w:rPr>
        <w:t>２</w:t>
      </w:r>
      <w:r w:rsidRPr="00E165DF">
        <w:rPr>
          <w:rFonts w:ascii="ＭＳ 明朝" w:hAnsi="ＭＳ 明朝" w:hint="eastAsia"/>
          <w:sz w:val="24"/>
          <w:szCs w:val="24"/>
        </w:rPr>
        <w:t>月</w:t>
      </w:r>
      <w:r w:rsidR="005875B2">
        <w:rPr>
          <w:rFonts w:ascii="ＭＳ 明朝" w:hAnsi="ＭＳ 明朝" w:hint="eastAsia"/>
          <w:sz w:val="24"/>
          <w:szCs w:val="24"/>
        </w:rPr>
        <w:t>２２</w:t>
      </w:r>
      <w:r w:rsidRPr="00E165DF">
        <w:rPr>
          <w:rFonts w:ascii="ＭＳ 明朝" w:hAnsi="ＭＳ 明朝" w:hint="eastAsia"/>
          <w:sz w:val="24"/>
          <w:szCs w:val="24"/>
        </w:rPr>
        <w:t>日</w:t>
      </w:r>
    </w:p>
    <w:p w14:paraId="5E874C0D" w14:textId="4D3308D2" w:rsidR="00DC3B6A" w:rsidRPr="00E165DF" w:rsidRDefault="00046FFB" w:rsidP="007B15C1">
      <w:pPr>
        <w:ind w:leftChars="1600" w:left="3360"/>
        <w:rPr>
          <w:rFonts w:ascii="ＭＳ 明朝" w:hAnsi="ＭＳ 明朝"/>
          <w:sz w:val="24"/>
          <w:szCs w:val="24"/>
        </w:rPr>
      </w:pPr>
      <w:r w:rsidRPr="00E165DF">
        <w:rPr>
          <w:rFonts w:ascii="ＭＳ 明朝" w:hAnsi="ＭＳ 明朝" w:hint="eastAsia"/>
          <w:sz w:val="24"/>
          <w:szCs w:val="24"/>
        </w:rPr>
        <w:t>口頭意見陳述申立期限：</w:t>
      </w:r>
      <w:r w:rsidR="005875B2">
        <w:rPr>
          <w:rFonts w:ascii="ＭＳ 明朝" w:hAnsi="ＭＳ 明朝" w:hint="eastAsia"/>
          <w:sz w:val="24"/>
          <w:szCs w:val="24"/>
        </w:rPr>
        <w:t>２</w:t>
      </w:r>
      <w:r w:rsidR="00DC3B6A" w:rsidRPr="00E165DF">
        <w:rPr>
          <w:rFonts w:ascii="ＭＳ 明朝" w:hAnsi="ＭＳ 明朝" w:hint="eastAsia"/>
          <w:sz w:val="24"/>
          <w:szCs w:val="24"/>
        </w:rPr>
        <w:t>月</w:t>
      </w:r>
      <w:r w:rsidR="005875B2">
        <w:rPr>
          <w:rFonts w:ascii="ＭＳ 明朝" w:hAnsi="ＭＳ 明朝" w:hint="eastAsia"/>
          <w:sz w:val="24"/>
          <w:szCs w:val="24"/>
        </w:rPr>
        <w:t>２２</w:t>
      </w:r>
      <w:r w:rsidR="00DC3B6A" w:rsidRPr="00E165DF">
        <w:rPr>
          <w:rFonts w:ascii="ＭＳ 明朝" w:hAnsi="ＭＳ 明朝" w:hint="eastAsia"/>
          <w:sz w:val="24"/>
          <w:szCs w:val="24"/>
        </w:rPr>
        <w:t>日</w:t>
      </w:r>
    </w:p>
    <w:p w14:paraId="077D7634" w14:textId="6E8011A0" w:rsidR="00DC3B6A" w:rsidRPr="00E165DF" w:rsidRDefault="004B2D8A" w:rsidP="007B15C1">
      <w:pPr>
        <w:ind w:leftChars="100" w:left="2850" w:hangingChars="1100" w:hanging="2640"/>
        <w:rPr>
          <w:rFonts w:ascii="ＭＳ 明朝" w:hAnsi="ＭＳ 明朝"/>
          <w:sz w:val="24"/>
          <w:szCs w:val="24"/>
        </w:rPr>
      </w:pPr>
      <w:r w:rsidRPr="00E165DF">
        <w:rPr>
          <w:rFonts w:ascii="ＭＳ 明朝" w:hAnsi="ＭＳ 明朝" w:hint="eastAsia"/>
          <w:sz w:val="24"/>
          <w:szCs w:val="24"/>
        </w:rPr>
        <w:t>令和</w:t>
      </w:r>
      <w:r w:rsidR="005875B2">
        <w:rPr>
          <w:rFonts w:ascii="ＭＳ 明朝" w:hAnsi="ＭＳ 明朝" w:hint="eastAsia"/>
          <w:sz w:val="24"/>
          <w:szCs w:val="24"/>
        </w:rPr>
        <w:t>４</w:t>
      </w:r>
      <w:r w:rsidRPr="00E165DF">
        <w:rPr>
          <w:rFonts w:ascii="ＭＳ 明朝" w:hAnsi="ＭＳ 明朝" w:hint="eastAsia"/>
          <w:sz w:val="24"/>
          <w:szCs w:val="24"/>
        </w:rPr>
        <w:t>年</w:t>
      </w:r>
      <w:r w:rsidR="005875B2">
        <w:rPr>
          <w:rFonts w:ascii="ＭＳ 明朝" w:hAnsi="ＭＳ 明朝" w:hint="eastAsia"/>
          <w:sz w:val="24"/>
          <w:szCs w:val="24"/>
        </w:rPr>
        <w:t xml:space="preserve">　２</w:t>
      </w:r>
      <w:r w:rsidRPr="00E165DF">
        <w:rPr>
          <w:rFonts w:ascii="ＭＳ 明朝" w:hAnsi="ＭＳ 明朝" w:hint="eastAsia"/>
          <w:sz w:val="24"/>
          <w:szCs w:val="24"/>
        </w:rPr>
        <w:t>月</w:t>
      </w:r>
      <w:r w:rsidR="005875B2">
        <w:rPr>
          <w:rFonts w:ascii="ＭＳ 明朝" w:hAnsi="ＭＳ 明朝" w:hint="eastAsia"/>
          <w:sz w:val="24"/>
          <w:szCs w:val="24"/>
        </w:rPr>
        <w:t>２１</w:t>
      </w:r>
      <w:r w:rsidR="00DC3B6A" w:rsidRPr="00E165DF">
        <w:rPr>
          <w:rFonts w:ascii="ＭＳ 明朝" w:hAnsi="ＭＳ 明朝" w:hint="eastAsia"/>
          <w:sz w:val="24"/>
          <w:szCs w:val="24"/>
        </w:rPr>
        <w:t>日　　第１回審議</w:t>
      </w:r>
    </w:p>
    <w:p w14:paraId="2718B922" w14:textId="6764E1D5" w:rsidR="0069012C" w:rsidRDefault="0069012C" w:rsidP="007B15C1">
      <w:pPr>
        <w:ind w:leftChars="100" w:left="2850" w:hangingChars="1100" w:hanging="2640"/>
        <w:rPr>
          <w:rFonts w:ascii="ＭＳ 明朝" w:hAnsi="ＭＳ 明朝"/>
          <w:sz w:val="24"/>
          <w:szCs w:val="24"/>
        </w:rPr>
      </w:pPr>
      <w:r>
        <w:rPr>
          <w:rFonts w:ascii="ＭＳ 明朝" w:hAnsi="ＭＳ 明朝" w:hint="eastAsia"/>
          <w:sz w:val="24"/>
          <w:szCs w:val="24"/>
        </w:rPr>
        <w:t>令和４年　２月２８</w:t>
      </w:r>
      <w:r w:rsidRPr="0069012C">
        <w:rPr>
          <w:rFonts w:ascii="ＭＳ 明朝" w:hAnsi="ＭＳ 明朝" w:hint="eastAsia"/>
          <w:sz w:val="24"/>
          <w:szCs w:val="24"/>
        </w:rPr>
        <w:t xml:space="preserve">日　　</w:t>
      </w:r>
      <w:r>
        <w:rPr>
          <w:rFonts w:ascii="ＭＳ 明朝" w:hAnsi="ＭＳ 明朝" w:hint="eastAsia"/>
          <w:sz w:val="24"/>
          <w:szCs w:val="24"/>
        </w:rPr>
        <w:t>審査会から</w:t>
      </w:r>
      <w:r w:rsidR="00AD0016">
        <w:rPr>
          <w:rFonts w:ascii="ＭＳ 明朝" w:hAnsi="ＭＳ 明朝" w:hint="eastAsia"/>
          <w:sz w:val="24"/>
          <w:szCs w:val="24"/>
        </w:rPr>
        <w:t>○○○○○○</w:t>
      </w:r>
      <w:r w:rsidR="0092560B">
        <w:rPr>
          <w:rFonts w:ascii="ＭＳ 明朝" w:hAnsi="ＭＳ 明朝" w:hint="eastAsia"/>
          <w:sz w:val="24"/>
          <w:szCs w:val="24"/>
        </w:rPr>
        <w:t>保健福祉センター所長に対し回答の求め（回答書：令和４年３月９</w:t>
      </w:r>
      <w:r>
        <w:rPr>
          <w:rFonts w:ascii="ＭＳ 明朝" w:hAnsi="ＭＳ 明朝" w:hint="eastAsia"/>
          <w:sz w:val="24"/>
          <w:szCs w:val="24"/>
        </w:rPr>
        <w:t>日付け</w:t>
      </w:r>
      <w:r w:rsidR="00AD0016">
        <w:rPr>
          <w:rFonts w:ascii="ＭＳ 明朝" w:hAnsi="ＭＳ 明朝" w:hint="eastAsia"/>
          <w:sz w:val="24"/>
          <w:szCs w:val="24"/>
        </w:rPr>
        <w:t>○○○○</w:t>
      </w:r>
      <w:r w:rsidR="0092560B">
        <w:rPr>
          <w:rFonts w:ascii="ＭＳ 明朝" w:hAnsi="ＭＳ 明朝" w:hint="eastAsia"/>
          <w:sz w:val="24"/>
          <w:szCs w:val="24"/>
        </w:rPr>
        <w:t>第４２３</w:t>
      </w:r>
      <w:r>
        <w:rPr>
          <w:rFonts w:ascii="ＭＳ 明朝" w:hAnsi="ＭＳ 明朝" w:hint="eastAsia"/>
          <w:sz w:val="24"/>
          <w:szCs w:val="24"/>
        </w:rPr>
        <w:t>号）</w:t>
      </w:r>
    </w:p>
    <w:p w14:paraId="42D2A0F6" w14:textId="45569ED9" w:rsidR="00AF5146" w:rsidRDefault="0069012C" w:rsidP="007B15C1">
      <w:pPr>
        <w:ind w:leftChars="100" w:left="2850" w:hangingChars="1100" w:hanging="2640"/>
        <w:rPr>
          <w:rFonts w:ascii="ＭＳ 明朝" w:hAnsi="ＭＳ 明朝"/>
          <w:sz w:val="24"/>
          <w:szCs w:val="24"/>
        </w:rPr>
      </w:pPr>
      <w:r>
        <w:rPr>
          <w:rFonts w:ascii="ＭＳ 明朝" w:hAnsi="ＭＳ 明朝" w:hint="eastAsia"/>
          <w:sz w:val="24"/>
          <w:szCs w:val="24"/>
        </w:rPr>
        <w:t>令和４年　３</w:t>
      </w:r>
      <w:r w:rsidR="00AF5146" w:rsidRPr="00E165DF">
        <w:rPr>
          <w:rFonts w:ascii="ＭＳ 明朝" w:hAnsi="ＭＳ 明朝" w:hint="eastAsia"/>
          <w:sz w:val="24"/>
          <w:szCs w:val="24"/>
        </w:rPr>
        <w:t>月</w:t>
      </w:r>
      <w:r>
        <w:rPr>
          <w:rFonts w:ascii="ＭＳ 明朝" w:hAnsi="ＭＳ 明朝" w:hint="eastAsia"/>
          <w:sz w:val="24"/>
          <w:szCs w:val="24"/>
        </w:rPr>
        <w:t>２２</w:t>
      </w:r>
      <w:r w:rsidR="005875B2">
        <w:rPr>
          <w:rFonts w:ascii="ＭＳ 明朝" w:hAnsi="ＭＳ 明朝" w:hint="eastAsia"/>
          <w:sz w:val="24"/>
          <w:szCs w:val="24"/>
        </w:rPr>
        <w:t>日　　第２</w:t>
      </w:r>
      <w:r w:rsidR="00AF5146" w:rsidRPr="00E165DF">
        <w:rPr>
          <w:rFonts w:ascii="ＭＳ 明朝" w:hAnsi="ＭＳ 明朝" w:hint="eastAsia"/>
          <w:sz w:val="24"/>
          <w:szCs w:val="24"/>
        </w:rPr>
        <w:t>回審議</w:t>
      </w:r>
    </w:p>
    <w:p w14:paraId="431DF7A0" w14:textId="5F32E0E9" w:rsidR="0069012C" w:rsidRPr="00E165DF" w:rsidRDefault="0092560B" w:rsidP="007B15C1">
      <w:pPr>
        <w:ind w:leftChars="100" w:left="2850" w:hangingChars="1100" w:hanging="2640"/>
        <w:rPr>
          <w:rFonts w:ascii="ＭＳ 明朝" w:hAnsi="ＭＳ 明朝"/>
          <w:sz w:val="24"/>
          <w:szCs w:val="24"/>
        </w:rPr>
      </w:pPr>
      <w:r>
        <w:rPr>
          <w:rFonts w:ascii="ＭＳ 明朝" w:hAnsi="ＭＳ 明朝" w:hint="eastAsia"/>
          <w:sz w:val="24"/>
          <w:szCs w:val="24"/>
        </w:rPr>
        <w:t>令和４年　３月３１</w:t>
      </w:r>
      <w:r w:rsidR="0069012C">
        <w:rPr>
          <w:rFonts w:ascii="ＭＳ 明朝" w:hAnsi="ＭＳ 明朝" w:hint="eastAsia"/>
          <w:sz w:val="24"/>
          <w:szCs w:val="24"/>
        </w:rPr>
        <w:t>日　　第３</w:t>
      </w:r>
      <w:r w:rsidR="0069012C" w:rsidRPr="0069012C">
        <w:rPr>
          <w:rFonts w:ascii="ＭＳ 明朝" w:hAnsi="ＭＳ 明朝" w:hint="eastAsia"/>
          <w:sz w:val="24"/>
          <w:szCs w:val="24"/>
        </w:rPr>
        <w:t>回審議</w:t>
      </w:r>
    </w:p>
    <w:p w14:paraId="15989E14" w14:textId="77777777" w:rsidR="00A07FBE" w:rsidRPr="00E165DF" w:rsidRDefault="00A07FBE" w:rsidP="00DC3B6A">
      <w:pPr>
        <w:rPr>
          <w:rFonts w:ascii="ＭＳ 明朝" w:hAnsi="ＭＳ 明朝"/>
          <w:b/>
          <w:sz w:val="24"/>
          <w:szCs w:val="24"/>
        </w:rPr>
      </w:pPr>
    </w:p>
    <w:p w14:paraId="4324994A" w14:textId="381B97BA" w:rsidR="00DC3B6A" w:rsidRPr="00E165DF" w:rsidRDefault="00DC3B6A" w:rsidP="00DC3B6A">
      <w:pPr>
        <w:rPr>
          <w:rFonts w:ascii="ＭＳ 明朝" w:hAnsi="ＭＳ 明朝"/>
          <w:b/>
          <w:sz w:val="24"/>
          <w:szCs w:val="24"/>
        </w:rPr>
      </w:pPr>
      <w:r w:rsidRPr="00E165DF">
        <w:rPr>
          <w:rFonts w:ascii="ＭＳ 明朝" w:hAnsi="ＭＳ 明朝" w:hint="eastAsia"/>
          <w:b/>
          <w:sz w:val="24"/>
          <w:szCs w:val="24"/>
        </w:rPr>
        <w:t>第５　審査会の判断</w:t>
      </w:r>
      <w:r w:rsidR="006050B8" w:rsidRPr="00E165DF">
        <w:rPr>
          <w:rFonts w:ascii="ＭＳ 明朝" w:hAnsi="ＭＳ 明朝" w:hint="eastAsia"/>
          <w:b/>
          <w:sz w:val="24"/>
          <w:szCs w:val="24"/>
        </w:rPr>
        <w:t>の理由</w:t>
      </w:r>
    </w:p>
    <w:p w14:paraId="46F50E47" w14:textId="77777777" w:rsidR="007B6B45" w:rsidRPr="00E165DF" w:rsidRDefault="007B6B45" w:rsidP="00DC3B6A">
      <w:pPr>
        <w:rPr>
          <w:rFonts w:ascii="ＭＳ 明朝" w:hAnsi="ＭＳ 明朝"/>
          <w:sz w:val="24"/>
          <w:szCs w:val="24"/>
        </w:rPr>
      </w:pPr>
    </w:p>
    <w:p w14:paraId="6E197D2D" w14:textId="4A3DFBE3" w:rsidR="00DC3B6A" w:rsidRPr="00E165DF" w:rsidRDefault="00DC3B6A" w:rsidP="00DC3B6A">
      <w:pPr>
        <w:rPr>
          <w:rFonts w:ascii="ＭＳ 明朝" w:hAnsi="ＭＳ 明朝"/>
          <w:sz w:val="24"/>
          <w:szCs w:val="24"/>
        </w:rPr>
      </w:pPr>
      <w:r w:rsidRPr="00E165DF">
        <w:rPr>
          <w:rFonts w:ascii="ＭＳ 明朝" w:hAnsi="ＭＳ 明朝" w:hint="eastAsia"/>
          <w:sz w:val="24"/>
          <w:szCs w:val="24"/>
        </w:rPr>
        <w:t>１　法令等の規定</w:t>
      </w:r>
    </w:p>
    <w:p w14:paraId="1E09E051" w14:textId="49AB96D8" w:rsidR="008B769A" w:rsidRPr="00E165DF" w:rsidRDefault="00635EDA" w:rsidP="004B2D8A">
      <w:pPr>
        <w:ind w:left="480" w:hangingChars="200" w:hanging="480"/>
        <w:rPr>
          <w:rFonts w:ascii="ＭＳ 明朝" w:hAnsi="ＭＳ 明朝"/>
          <w:sz w:val="24"/>
        </w:rPr>
      </w:pPr>
      <w:r>
        <w:rPr>
          <w:rFonts w:ascii="ＭＳ 明朝" w:hAnsi="ＭＳ 明朝" w:hint="eastAsia"/>
          <w:sz w:val="24"/>
        </w:rPr>
        <w:t>（１</w:t>
      </w:r>
      <w:r w:rsidR="008B769A" w:rsidRPr="00E165DF">
        <w:rPr>
          <w:rFonts w:ascii="ＭＳ 明朝" w:hAnsi="ＭＳ 明朝" w:hint="eastAsia"/>
          <w:sz w:val="24"/>
        </w:rPr>
        <w:t>）法第１９条第１項は、「都道府県知事、市長及び社会福祉法（昭和２６年法律第４５号）に規定する福祉に関する事務所（以下「福祉事務所」という。）を管理する町村長は、次に掲げる者に対して、この法律の定めるところにより、保護を決定し、かつ、実施しなければならない。」と定め、同項第１号において「その管理に属する福祉事務所の所管区域内に居住地を有する要保護者」とし、同項第２号において「居住地がないか、又は明らかでない要保護者であつて、その管理に属する福祉事務所の所管区域内に現在地を有するもの」と定めている。</w:t>
      </w:r>
    </w:p>
    <w:p w14:paraId="1B0C0DCE" w14:textId="7046E611" w:rsidR="00405C6D" w:rsidRPr="00E165DF" w:rsidRDefault="00635EDA" w:rsidP="004B2D8A">
      <w:pPr>
        <w:ind w:left="480" w:hangingChars="200" w:hanging="480"/>
        <w:rPr>
          <w:rFonts w:ascii="ＭＳ 明朝" w:hAnsi="ＭＳ 明朝"/>
          <w:strike/>
          <w:sz w:val="24"/>
        </w:rPr>
      </w:pPr>
      <w:r>
        <w:rPr>
          <w:rFonts w:ascii="ＭＳ 明朝" w:hAnsi="ＭＳ 明朝" w:hint="eastAsia"/>
          <w:sz w:val="24"/>
        </w:rPr>
        <w:t>（２</w:t>
      </w:r>
      <w:r w:rsidR="00405C6D" w:rsidRPr="00E165DF">
        <w:rPr>
          <w:rFonts w:ascii="ＭＳ 明朝" w:hAnsi="ＭＳ 明朝" w:hint="eastAsia"/>
          <w:sz w:val="24"/>
        </w:rPr>
        <w:t>）</w:t>
      </w:r>
      <w:r w:rsidR="0006796E" w:rsidRPr="00E165DF">
        <w:rPr>
          <w:rFonts w:ascii="ＭＳ 明朝" w:hAnsi="ＭＳ 明朝" w:hint="eastAsia"/>
          <w:sz w:val="24"/>
        </w:rPr>
        <w:t>法第２６条は、「保護の実施機関は、被保護者が保護を必要としなくなつたときは、速やかに、保護の停止又は廃止を決定し、書面をもつて、これを被保護者に通知しなければならない。</w:t>
      </w:r>
      <w:r w:rsidR="007E7B2F" w:rsidRPr="00E165DF">
        <w:rPr>
          <w:rFonts w:ascii="ＭＳ 明朝" w:hAnsi="ＭＳ 明朝" w:hint="eastAsia"/>
          <w:sz w:val="24"/>
        </w:rPr>
        <w:t>第２８条第５項又は第６２条第３項の規定により保護の停止又は廃止をするときも、同様とする。</w:t>
      </w:r>
      <w:r w:rsidR="0006796E" w:rsidRPr="00E165DF">
        <w:rPr>
          <w:rFonts w:ascii="ＭＳ 明朝" w:hAnsi="ＭＳ 明朝" w:hint="eastAsia"/>
          <w:sz w:val="24"/>
        </w:rPr>
        <w:t>」と定めている。</w:t>
      </w:r>
    </w:p>
    <w:p w14:paraId="3320D7E4" w14:textId="783E8686" w:rsidR="001945DA" w:rsidRPr="00E90D39" w:rsidRDefault="00635EDA" w:rsidP="00635EDA">
      <w:pPr>
        <w:ind w:left="480" w:hangingChars="200" w:hanging="480"/>
        <w:rPr>
          <w:rFonts w:ascii="ＭＳ 明朝" w:hAnsi="ＭＳ 明朝"/>
          <w:strike/>
          <w:sz w:val="24"/>
        </w:rPr>
      </w:pPr>
      <w:r>
        <w:rPr>
          <w:rFonts w:ascii="ＭＳ 明朝" w:hAnsi="ＭＳ 明朝" w:hint="eastAsia"/>
          <w:sz w:val="24"/>
        </w:rPr>
        <w:t>（３</w:t>
      </w:r>
      <w:r w:rsidR="007E7B2F" w:rsidRPr="00E165DF">
        <w:rPr>
          <w:rFonts w:ascii="ＭＳ 明朝" w:hAnsi="ＭＳ 明朝" w:hint="eastAsia"/>
          <w:sz w:val="24"/>
        </w:rPr>
        <w:t>）法第２９条の２は、</w:t>
      </w:r>
      <w:r w:rsidR="00BA420E" w:rsidRPr="00E165DF">
        <w:rPr>
          <w:rFonts w:ascii="ＭＳ 明朝" w:hAnsi="ＭＳ 明朝" w:hint="eastAsia"/>
          <w:sz w:val="24"/>
        </w:rPr>
        <w:t>「</w:t>
      </w:r>
      <w:r w:rsidR="007E7B2F" w:rsidRPr="00E165DF">
        <w:rPr>
          <w:rFonts w:ascii="ＭＳ 明朝" w:hAnsi="ＭＳ 明朝" w:hint="eastAsia"/>
          <w:sz w:val="24"/>
        </w:rPr>
        <w:t>この章の規定による処分については、行政手続法（平成５年法律第８８号）第３章（第１２条及び第１４条を除く。）の規定は、適用しない。</w:t>
      </w:r>
      <w:r w:rsidR="00BA420E" w:rsidRPr="00E165DF">
        <w:rPr>
          <w:rFonts w:ascii="ＭＳ 明朝" w:hAnsi="ＭＳ 明朝" w:hint="eastAsia"/>
          <w:sz w:val="24"/>
        </w:rPr>
        <w:t>」と定めている。</w:t>
      </w:r>
    </w:p>
    <w:p w14:paraId="3B72554F" w14:textId="57290B84" w:rsidR="00A07FBE" w:rsidRDefault="001945DA" w:rsidP="004B2D8A">
      <w:pPr>
        <w:ind w:left="480" w:hangingChars="200" w:hanging="480"/>
        <w:rPr>
          <w:rFonts w:ascii="ＭＳ 明朝" w:hAnsi="ＭＳ 明朝"/>
          <w:sz w:val="24"/>
        </w:rPr>
      </w:pPr>
      <w:r w:rsidRPr="00E165DF">
        <w:rPr>
          <w:rFonts w:ascii="ＭＳ 明朝" w:hAnsi="ＭＳ 明朝" w:hint="eastAsia"/>
          <w:sz w:val="24"/>
        </w:rPr>
        <w:t>（</w:t>
      </w:r>
      <w:r w:rsidR="00635EDA">
        <w:rPr>
          <w:rFonts w:ascii="ＭＳ 明朝" w:hAnsi="ＭＳ 明朝" w:hint="eastAsia"/>
          <w:sz w:val="24"/>
        </w:rPr>
        <w:t>４</w:t>
      </w:r>
      <w:r w:rsidR="004B2D8A" w:rsidRPr="00E165DF">
        <w:rPr>
          <w:rFonts w:ascii="ＭＳ 明朝" w:hAnsi="ＭＳ 明朝" w:hint="eastAsia"/>
          <w:sz w:val="24"/>
        </w:rPr>
        <w:t>）</w:t>
      </w:r>
      <w:r w:rsidR="00635EDA">
        <w:rPr>
          <w:rFonts w:ascii="ＭＳ 明朝" w:hAnsi="ＭＳ 明朝" w:hint="eastAsia"/>
          <w:sz w:val="24"/>
        </w:rPr>
        <w:t>次官通知</w:t>
      </w:r>
      <w:r w:rsidR="0006796E" w:rsidRPr="00E165DF">
        <w:rPr>
          <w:rFonts w:ascii="ＭＳ 明朝" w:hAnsi="ＭＳ 明朝" w:hint="eastAsia"/>
          <w:sz w:val="24"/>
        </w:rPr>
        <w:t>第２は、「保護の実施責任は、要保護者の居住地又は現在地により定められるが、この場合、居住地とは、要保護者の居住事実がある場所をいうものであること。</w:t>
      </w:r>
      <w:r w:rsidR="001F086C">
        <w:rPr>
          <w:rFonts w:ascii="ＭＳ 明朝" w:hAnsi="ＭＳ 明朝" w:hint="eastAsia"/>
          <w:sz w:val="24"/>
        </w:rPr>
        <w:t>（後略）</w:t>
      </w:r>
      <w:r w:rsidR="0006796E" w:rsidRPr="00E165DF">
        <w:rPr>
          <w:rFonts w:ascii="ＭＳ 明朝" w:hAnsi="ＭＳ 明朝" w:hint="eastAsia"/>
          <w:sz w:val="24"/>
        </w:rPr>
        <w:t>」と記している。</w:t>
      </w:r>
    </w:p>
    <w:p w14:paraId="6ED178B0" w14:textId="225CE0EB" w:rsidR="00606CBB" w:rsidRPr="00E165DF" w:rsidRDefault="001945DA" w:rsidP="004B2D8A">
      <w:pPr>
        <w:ind w:left="480" w:hangingChars="200" w:hanging="480"/>
        <w:rPr>
          <w:rFonts w:ascii="ＭＳ 明朝" w:hAnsi="ＭＳ 明朝"/>
          <w:sz w:val="24"/>
        </w:rPr>
      </w:pPr>
      <w:r w:rsidRPr="00E165DF">
        <w:rPr>
          <w:rFonts w:ascii="ＭＳ 明朝" w:hAnsi="ＭＳ 明朝" w:hint="eastAsia"/>
          <w:sz w:val="24"/>
        </w:rPr>
        <w:lastRenderedPageBreak/>
        <w:t>（</w:t>
      </w:r>
      <w:r w:rsidR="00D100DB">
        <w:rPr>
          <w:rFonts w:ascii="ＭＳ 明朝" w:hAnsi="ＭＳ 明朝" w:hint="eastAsia"/>
          <w:sz w:val="24"/>
        </w:rPr>
        <w:t>５</w:t>
      </w:r>
      <w:r w:rsidR="00606CBB" w:rsidRPr="00E165DF">
        <w:rPr>
          <w:rFonts w:ascii="ＭＳ 明朝" w:hAnsi="ＭＳ 明朝" w:hint="eastAsia"/>
          <w:sz w:val="24"/>
        </w:rPr>
        <w:t>）</w:t>
      </w:r>
      <w:r w:rsidR="00635EDA">
        <w:rPr>
          <w:rFonts w:ascii="ＭＳ 明朝" w:hAnsi="ＭＳ 明朝" w:hint="eastAsia"/>
          <w:sz w:val="24"/>
        </w:rPr>
        <w:t>課長通知第１０</w:t>
      </w:r>
      <w:r w:rsidR="0006796E" w:rsidRPr="00E165DF">
        <w:rPr>
          <w:rFonts w:ascii="ＭＳ 明朝" w:hAnsi="ＭＳ 明朝" w:hint="eastAsia"/>
          <w:sz w:val="24"/>
        </w:rPr>
        <w:t>問１２の答は、「被保護者が保護を要しなくなったときには、法第２６条の規定により保護の停止又は廃止を行なうこととなるが、保護を停止すべき場合又は廃止すべき場合は、原則として、次によられたい。」とし、保護を廃止すべき場合として、「（１）当該世帯における定期収入の恒常的な増加、最低生活費の恒常的な減少等により、以後特別な事由が生じないかぎり、保護を再開する必要がないと認められるとき。（２）当該世帯における収入の臨時的な増加、最低生活費の臨時的な減少等により、以後おおむね６か月を超えて保護を要しない状態が継続すると認められるとき。なお、以上の場合における保護の停止又は廃止は保護を要しなくなった日から行なうことを原則とする。ただし、当該保護を要しなくなった日の属する月が、保護の停止又は廃止を決定した日の属する月の３か月以前であるときは、保護を要しなくなった日まで遡及して保護の停廃止を行なうことなく、保護を要しなくなった日から３か月までの間にかかる保護の費用について、法第６３条又は法第７８条の規定により費用を徴収することとし、前々月の初日をもって保護の停廃止を行なうこと。」と記している。</w:t>
      </w:r>
    </w:p>
    <w:p w14:paraId="0FA591CF" w14:textId="7B054CBB" w:rsidR="00606CBB" w:rsidRPr="00E165DF" w:rsidRDefault="00606CBB" w:rsidP="00606CBB">
      <w:pPr>
        <w:ind w:left="480" w:hangingChars="200" w:hanging="480"/>
        <w:rPr>
          <w:rFonts w:ascii="ＭＳ 明朝" w:hAnsi="ＭＳ 明朝"/>
          <w:sz w:val="24"/>
        </w:rPr>
      </w:pPr>
      <w:r w:rsidRPr="00E165DF">
        <w:rPr>
          <w:rFonts w:ascii="ＭＳ 明朝" w:hAnsi="ＭＳ 明朝" w:hint="eastAsia"/>
          <w:sz w:val="24"/>
        </w:rPr>
        <w:t>（</w:t>
      </w:r>
      <w:r w:rsidR="00D100DB">
        <w:rPr>
          <w:rFonts w:ascii="ＭＳ 明朝" w:hAnsi="ＭＳ 明朝" w:hint="eastAsia"/>
          <w:sz w:val="24"/>
        </w:rPr>
        <w:t>６</w:t>
      </w:r>
      <w:r w:rsidRPr="00E165DF">
        <w:rPr>
          <w:rFonts w:ascii="ＭＳ 明朝" w:hAnsi="ＭＳ 明朝" w:hint="eastAsia"/>
          <w:sz w:val="24"/>
        </w:rPr>
        <w:t>）</w:t>
      </w:r>
      <w:r w:rsidR="001F086C">
        <w:rPr>
          <w:rFonts w:ascii="ＭＳ 明朝" w:hAnsi="ＭＳ 明朝" w:hint="eastAsia"/>
          <w:sz w:val="24"/>
        </w:rPr>
        <w:t>問答集</w:t>
      </w:r>
      <w:r w:rsidR="0006796E" w:rsidRPr="00E165DF">
        <w:rPr>
          <w:rFonts w:ascii="ＭＳ 明朝" w:hAnsi="ＭＳ 明朝" w:hint="eastAsia"/>
          <w:sz w:val="24"/>
        </w:rPr>
        <w:t>第２の（１）は、「居住地保護の実施責任は、要保護者の居住地によって定められるが、生活保護でいう居住地とは、生活保護が最低生活の保障を</w:t>
      </w:r>
      <w:bookmarkStart w:id="0" w:name="_GoBack"/>
      <w:r w:rsidR="0006796E" w:rsidRPr="00E165DF">
        <w:rPr>
          <w:rFonts w:ascii="ＭＳ 明朝" w:hAnsi="ＭＳ 明朝" w:hint="eastAsia"/>
          <w:sz w:val="24"/>
        </w:rPr>
        <w:t>目</w:t>
      </w:r>
      <w:bookmarkEnd w:id="0"/>
      <w:r w:rsidR="0006796E" w:rsidRPr="00E165DF">
        <w:rPr>
          <w:rFonts w:ascii="ＭＳ 明朝" w:hAnsi="ＭＳ 明朝" w:hint="eastAsia"/>
          <w:sz w:val="24"/>
        </w:rPr>
        <w:t>的としていること及び保護の実施上世帯単位の原則によっていることから、その者の属する世帯の生計の本拠となっている場所をいい、空間的には、居住事実の継続性・期待性がある住居のある場所をいう。</w:t>
      </w:r>
      <w:r w:rsidR="005F3734" w:rsidRPr="00E165DF">
        <w:rPr>
          <w:rFonts w:ascii="ＭＳ 明朝" w:hAnsi="ＭＳ 明朝" w:hint="eastAsia"/>
          <w:sz w:val="24"/>
        </w:rPr>
        <w:t>（後略）</w:t>
      </w:r>
      <w:r w:rsidR="0006796E" w:rsidRPr="00E165DF">
        <w:rPr>
          <w:rFonts w:ascii="ＭＳ 明朝" w:hAnsi="ＭＳ 明朝" w:hint="eastAsia"/>
          <w:sz w:val="24"/>
        </w:rPr>
        <w:t>」と記している。</w:t>
      </w:r>
    </w:p>
    <w:p w14:paraId="6F041C03" w14:textId="1E2AA4D9" w:rsidR="00F938D2" w:rsidRPr="00E165DF" w:rsidRDefault="007E7B2F" w:rsidP="007E7B2F">
      <w:pPr>
        <w:ind w:left="480" w:hangingChars="200" w:hanging="480"/>
        <w:rPr>
          <w:rFonts w:ascii="ＭＳ 明朝" w:hAnsi="ＭＳ 明朝"/>
          <w:sz w:val="24"/>
        </w:rPr>
      </w:pPr>
      <w:r w:rsidRPr="00E165DF">
        <w:rPr>
          <w:rFonts w:ascii="ＭＳ 明朝" w:hAnsi="ＭＳ 明朝" w:hint="eastAsia"/>
          <w:sz w:val="24"/>
        </w:rPr>
        <w:t>（</w:t>
      </w:r>
      <w:r w:rsidR="00D100DB">
        <w:rPr>
          <w:rFonts w:ascii="ＭＳ 明朝" w:hAnsi="ＭＳ 明朝" w:hint="eastAsia"/>
          <w:sz w:val="24"/>
        </w:rPr>
        <w:t>７</w:t>
      </w:r>
      <w:r w:rsidRPr="00E165DF">
        <w:rPr>
          <w:rFonts w:ascii="ＭＳ 明朝" w:hAnsi="ＭＳ 明朝" w:hint="eastAsia"/>
          <w:sz w:val="24"/>
        </w:rPr>
        <w:t>）行政手続法（平成５年法律第８８号）第１４条第１項は、「行政庁は、不利益処分をする場合には、その名あて人に対し、同時に、当該不利益処分の理由を示さなければならない。ただし、当該理由を示さないで処分をすべき差し迫った必要がある場合は、この限りでない。」と定めている。</w:t>
      </w:r>
    </w:p>
    <w:p w14:paraId="011FE662" w14:textId="77777777" w:rsidR="007E7B2F" w:rsidRPr="00E165DF" w:rsidRDefault="007E7B2F" w:rsidP="00662919">
      <w:pPr>
        <w:rPr>
          <w:rFonts w:ascii="ＭＳ 明朝" w:hAnsi="ＭＳ 明朝"/>
          <w:sz w:val="24"/>
          <w:szCs w:val="24"/>
        </w:rPr>
      </w:pPr>
    </w:p>
    <w:p w14:paraId="0BB39BED" w14:textId="1DCEA5F2" w:rsidR="00DC3B6A" w:rsidRPr="00E165DF" w:rsidRDefault="00DC3B6A" w:rsidP="00DC3B6A">
      <w:pPr>
        <w:ind w:left="480" w:hangingChars="200" w:hanging="480"/>
        <w:rPr>
          <w:rFonts w:ascii="ＭＳ 明朝" w:hAnsi="ＭＳ 明朝"/>
          <w:sz w:val="24"/>
          <w:szCs w:val="24"/>
        </w:rPr>
      </w:pPr>
      <w:r w:rsidRPr="00E165DF">
        <w:rPr>
          <w:rFonts w:ascii="ＭＳ 明朝" w:hAnsi="ＭＳ 明朝" w:hint="eastAsia"/>
          <w:sz w:val="24"/>
          <w:szCs w:val="24"/>
        </w:rPr>
        <w:t>２　認定した事実</w:t>
      </w:r>
    </w:p>
    <w:p w14:paraId="5C936E78" w14:textId="645D570D" w:rsidR="0043571F" w:rsidRPr="00E165DF" w:rsidRDefault="0043571F" w:rsidP="0043571F">
      <w:pPr>
        <w:ind w:leftChars="100" w:left="210" w:firstLineChars="100" w:firstLine="240"/>
        <w:rPr>
          <w:rFonts w:ascii="ＭＳ 明朝" w:hAnsi="ＭＳ 明朝"/>
          <w:sz w:val="24"/>
          <w:szCs w:val="24"/>
        </w:rPr>
      </w:pPr>
      <w:r w:rsidRPr="00E165DF">
        <w:rPr>
          <w:rFonts w:ascii="ＭＳ 明朝" w:hAnsi="ＭＳ 明朝" w:hint="eastAsia"/>
          <w:sz w:val="24"/>
          <w:szCs w:val="24"/>
        </w:rPr>
        <w:t>審査庁から提出された諮問書の添付書類（事件記録）によれば、以下の事実が認められる。</w:t>
      </w:r>
    </w:p>
    <w:p w14:paraId="701EAD4D" w14:textId="68521F80" w:rsidR="000C3F77" w:rsidRDefault="00226635" w:rsidP="00226635">
      <w:pPr>
        <w:ind w:leftChars="-5" w:left="424" w:hangingChars="181" w:hanging="434"/>
        <w:rPr>
          <w:rFonts w:ascii="ＭＳ 明朝" w:hAnsi="ＭＳ 明朝"/>
          <w:sz w:val="24"/>
          <w:szCs w:val="24"/>
        </w:rPr>
      </w:pPr>
      <w:r w:rsidRPr="00E165DF">
        <w:rPr>
          <w:rFonts w:ascii="ＭＳ 明朝" w:hAnsi="ＭＳ 明朝" w:hint="eastAsia"/>
          <w:sz w:val="24"/>
          <w:szCs w:val="24"/>
        </w:rPr>
        <w:t>（１）</w:t>
      </w:r>
      <w:r w:rsidR="000C3F77">
        <w:rPr>
          <w:rFonts w:ascii="ＭＳ 明朝" w:hAnsi="ＭＳ 明朝" w:hint="eastAsia"/>
          <w:sz w:val="24"/>
          <w:szCs w:val="24"/>
        </w:rPr>
        <w:t>平成２９年５月</w:t>
      </w:r>
      <w:r w:rsidR="000C3F77" w:rsidRPr="002B0597">
        <w:rPr>
          <w:rFonts w:ascii="ＭＳ 明朝" w:hAnsi="ＭＳ 明朝" w:hint="eastAsia"/>
          <w:sz w:val="24"/>
          <w:szCs w:val="24"/>
        </w:rPr>
        <w:t>２５</w:t>
      </w:r>
      <w:r w:rsidR="000C3F77">
        <w:rPr>
          <w:rFonts w:ascii="ＭＳ 明朝" w:hAnsi="ＭＳ 明朝" w:hint="eastAsia"/>
          <w:sz w:val="24"/>
          <w:szCs w:val="24"/>
        </w:rPr>
        <w:t>日、</w:t>
      </w:r>
      <w:r w:rsidR="00AD0016">
        <w:rPr>
          <w:rFonts w:ascii="ＭＳ 明朝" w:hAnsi="ＭＳ 明朝" w:hint="eastAsia"/>
          <w:sz w:val="24"/>
          <w:szCs w:val="24"/>
        </w:rPr>
        <w:t>○○</w:t>
      </w:r>
      <w:r w:rsidR="00947939">
        <w:rPr>
          <w:rFonts w:ascii="ＭＳ 明朝" w:hAnsi="ＭＳ 明朝" w:hint="eastAsia"/>
          <w:sz w:val="24"/>
          <w:szCs w:val="24"/>
        </w:rPr>
        <w:t>市</w:t>
      </w:r>
      <w:r w:rsidR="00AD0016">
        <w:rPr>
          <w:rFonts w:ascii="ＭＳ 明朝" w:hAnsi="ＭＳ 明朝" w:hint="eastAsia"/>
          <w:sz w:val="24"/>
          <w:szCs w:val="24"/>
        </w:rPr>
        <w:t>○○</w:t>
      </w:r>
      <w:r w:rsidR="00947939">
        <w:rPr>
          <w:rFonts w:ascii="ＭＳ 明朝" w:hAnsi="ＭＳ 明朝" w:hint="eastAsia"/>
          <w:sz w:val="24"/>
          <w:szCs w:val="24"/>
        </w:rPr>
        <w:t>区にある</w:t>
      </w:r>
      <w:r w:rsidR="00AD0016">
        <w:rPr>
          <w:rFonts w:ascii="ＭＳ 明朝" w:hAnsi="ＭＳ 明朝" w:hint="eastAsia"/>
          <w:sz w:val="24"/>
          <w:szCs w:val="24"/>
        </w:rPr>
        <w:t>○○○○○</w:t>
      </w:r>
      <w:r w:rsidR="000C3F77">
        <w:rPr>
          <w:rFonts w:ascii="ＭＳ 明朝" w:hAnsi="ＭＳ 明朝" w:hint="eastAsia"/>
          <w:sz w:val="24"/>
          <w:szCs w:val="24"/>
        </w:rPr>
        <w:t>病院の</w:t>
      </w:r>
      <w:r w:rsidR="00AD0016">
        <w:rPr>
          <w:rFonts w:ascii="ＭＳ 明朝" w:hAnsi="ＭＳ 明朝" w:hint="eastAsia"/>
          <w:sz w:val="24"/>
          <w:szCs w:val="24"/>
        </w:rPr>
        <w:t>○○○</w:t>
      </w:r>
      <w:r w:rsidR="000C3F77">
        <w:rPr>
          <w:rFonts w:ascii="ＭＳ 明朝" w:hAnsi="ＭＳ 明朝" w:hint="eastAsia"/>
          <w:sz w:val="24"/>
          <w:szCs w:val="24"/>
        </w:rPr>
        <w:t>から、処分庁に対し、審査請求人が</w:t>
      </w:r>
      <w:r w:rsidR="00AD0016">
        <w:rPr>
          <w:rFonts w:ascii="ＭＳ 明朝" w:hAnsi="ＭＳ 明朝" w:hint="eastAsia"/>
          <w:sz w:val="24"/>
          <w:szCs w:val="24"/>
        </w:rPr>
        <w:t>○○</w:t>
      </w:r>
      <w:r w:rsidR="000C3F77">
        <w:rPr>
          <w:rFonts w:ascii="ＭＳ 明朝" w:hAnsi="ＭＳ 明朝" w:hint="eastAsia"/>
          <w:sz w:val="24"/>
          <w:szCs w:val="24"/>
        </w:rPr>
        <w:t>病とその</w:t>
      </w:r>
      <w:r w:rsidR="00AD0016">
        <w:rPr>
          <w:rFonts w:ascii="ＭＳ 明朝" w:hAnsi="ＭＳ 明朝" w:hint="eastAsia"/>
          <w:sz w:val="24"/>
          <w:szCs w:val="24"/>
        </w:rPr>
        <w:t>○○</w:t>
      </w:r>
      <w:r w:rsidR="000C3F77">
        <w:rPr>
          <w:rFonts w:ascii="ＭＳ 明朝" w:hAnsi="ＭＳ 明朝" w:hint="eastAsia"/>
          <w:sz w:val="24"/>
          <w:szCs w:val="24"/>
        </w:rPr>
        <w:t>症である</w:t>
      </w:r>
      <w:r w:rsidR="00AD0016">
        <w:rPr>
          <w:rFonts w:ascii="ＭＳ 明朝" w:hAnsi="ＭＳ 明朝" w:hint="eastAsia"/>
          <w:sz w:val="24"/>
          <w:szCs w:val="24"/>
        </w:rPr>
        <w:t>○○○○○○</w:t>
      </w:r>
      <w:r w:rsidR="000C3F77">
        <w:rPr>
          <w:rFonts w:ascii="ＭＳ 明朝" w:hAnsi="ＭＳ 明朝" w:hint="eastAsia"/>
          <w:sz w:val="24"/>
          <w:szCs w:val="24"/>
        </w:rPr>
        <w:t>症及び</w:t>
      </w:r>
      <w:r w:rsidR="00AD0016" w:rsidRPr="00AD0016">
        <w:rPr>
          <w:rFonts w:ascii="ＭＳ 明朝" w:hAnsi="ＭＳ 明朝" w:hint="eastAsia"/>
          <w:sz w:val="24"/>
          <w:szCs w:val="24"/>
        </w:rPr>
        <w:t>○○</w:t>
      </w:r>
      <w:r w:rsidR="000C3F77">
        <w:rPr>
          <w:rFonts w:ascii="ＭＳ 明朝" w:hAnsi="ＭＳ 明朝" w:hint="eastAsia"/>
          <w:sz w:val="24"/>
          <w:szCs w:val="24"/>
        </w:rPr>
        <w:t>症で同病院に入院していること、</w:t>
      </w:r>
      <w:r w:rsidR="002D240B">
        <w:rPr>
          <w:rFonts w:ascii="ＭＳ 明朝" w:hAnsi="ＭＳ 明朝" w:hint="eastAsia"/>
          <w:sz w:val="24"/>
          <w:szCs w:val="24"/>
        </w:rPr>
        <w:t>今後、症状が改善されることはなく現状を維持する治療になること、自身が経営してきた不動産業の経営が悪化して負債を抱えており、</w:t>
      </w:r>
      <w:r w:rsidR="000C3F77">
        <w:rPr>
          <w:rFonts w:ascii="ＭＳ 明朝" w:hAnsi="ＭＳ 明朝" w:hint="eastAsia"/>
          <w:sz w:val="24"/>
          <w:szCs w:val="24"/>
        </w:rPr>
        <w:t>手持ち金がほとんどないため保護開始申請も含め相談を</w:t>
      </w:r>
      <w:r w:rsidR="002D240B">
        <w:rPr>
          <w:rFonts w:ascii="ＭＳ 明朝" w:hAnsi="ＭＳ 明朝" w:hint="eastAsia"/>
          <w:sz w:val="24"/>
          <w:szCs w:val="24"/>
        </w:rPr>
        <w:t>したいとして</w:t>
      </w:r>
      <w:r w:rsidR="000C5851">
        <w:rPr>
          <w:rFonts w:ascii="ＭＳ 明朝" w:hAnsi="ＭＳ 明朝" w:hint="eastAsia"/>
          <w:sz w:val="24"/>
          <w:szCs w:val="24"/>
        </w:rPr>
        <w:t>、</w:t>
      </w:r>
      <w:r w:rsidR="000C3F77">
        <w:rPr>
          <w:rFonts w:ascii="ＭＳ 明朝" w:hAnsi="ＭＳ 明朝" w:hint="eastAsia"/>
          <w:sz w:val="24"/>
          <w:szCs w:val="24"/>
        </w:rPr>
        <w:t>訪問を依頼する電話があった。</w:t>
      </w:r>
    </w:p>
    <w:p w14:paraId="6D05A68C" w14:textId="76FC0366" w:rsidR="00FC2F61" w:rsidRDefault="000C3F77" w:rsidP="002B0597">
      <w:pPr>
        <w:ind w:leftChars="195" w:left="409" w:firstLineChars="100" w:firstLine="240"/>
        <w:rPr>
          <w:rFonts w:ascii="ＭＳ 明朝" w:hAnsi="ＭＳ 明朝"/>
          <w:sz w:val="24"/>
          <w:szCs w:val="24"/>
        </w:rPr>
      </w:pPr>
      <w:r>
        <w:rPr>
          <w:rFonts w:ascii="ＭＳ 明朝" w:hAnsi="ＭＳ 明朝" w:hint="eastAsia"/>
          <w:sz w:val="24"/>
          <w:szCs w:val="24"/>
        </w:rPr>
        <w:t>同月</w:t>
      </w:r>
      <w:r w:rsidR="00AD0016">
        <w:rPr>
          <w:rFonts w:ascii="ＭＳ 明朝" w:hAnsi="ＭＳ 明朝" w:hint="eastAsia"/>
          <w:sz w:val="24"/>
          <w:szCs w:val="24"/>
        </w:rPr>
        <w:t>○○</w:t>
      </w:r>
      <w:r>
        <w:rPr>
          <w:rFonts w:ascii="ＭＳ 明朝" w:hAnsi="ＭＳ 明朝" w:hint="eastAsia"/>
          <w:sz w:val="24"/>
          <w:szCs w:val="24"/>
        </w:rPr>
        <w:t>日、処分庁は、同病院に入院中の審査請求人を訪問し、事情を聴取するとともに生活保護の制度について説明した。同日、審査請求人は保護</w:t>
      </w:r>
      <w:r>
        <w:rPr>
          <w:rFonts w:ascii="ＭＳ 明朝" w:hAnsi="ＭＳ 明朝" w:hint="eastAsia"/>
          <w:sz w:val="24"/>
          <w:szCs w:val="24"/>
        </w:rPr>
        <w:lastRenderedPageBreak/>
        <w:t>開始を求める申請を行った。その際、処分庁は、審査請求人は</w:t>
      </w:r>
      <w:r w:rsidR="002D240B">
        <w:rPr>
          <w:rFonts w:ascii="ＭＳ 明朝" w:hAnsi="ＭＳ 明朝" w:hint="eastAsia"/>
          <w:sz w:val="24"/>
          <w:szCs w:val="24"/>
        </w:rPr>
        <w:t>、借金返済で</w:t>
      </w:r>
      <w:r>
        <w:rPr>
          <w:rFonts w:ascii="ＭＳ 明朝" w:hAnsi="ＭＳ 明朝" w:hint="eastAsia"/>
          <w:sz w:val="24"/>
          <w:szCs w:val="24"/>
        </w:rPr>
        <w:t>持ち家を失</w:t>
      </w:r>
      <w:r w:rsidR="002D240B">
        <w:rPr>
          <w:rFonts w:ascii="ＭＳ 明朝" w:hAnsi="ＭＳ 明朝" w:hint="eastAsia"/>
          <w:sz w:val="24"/>
          <w:szCs w:val="24"/>
        </w:rPr>
        <w:t>ったため</w:t>
      </w:r>
      <w:r>
        <w:rPr>
          <w:rFonts w:ascii="ＭＳ 明朝" w:hAnsi="ＭＳ 明朝" w:hint="eastAsia"/>
          <w:sz w:val="24"/>
          <w:szCs w:val="24"/>
        </w:rPr>
        <w:t>住む場所がなく、</w:t>
      </w:r>
      <w:r w:rsidR="00947939">
        <w:rPr>
          <w:rFonts w:ascii="ＭＳ 明朝" w:hAnsi="ＭＳ 明朝" w:hint="eastAsia"/>
          <w:sz w:val="24"/>
          <w:szCs w:val="24"/>
        </w:rPr>
        <w:t>Ｂ</w:t>
      </w:r>
      <w:r>
        <w:rPr>
          <w:rFonts w:ascii="ＭＳ 明朝" w:hAnsi="ＭＳ 明朝" w:hint="eastAsia"/>
          <w:sz w:val="24"/>
          <w:szCs w:val="24"/>
        </w:rPr>
        <w:t>店舗</w:t>
      </w:r>
      <w:r w:rsidR="002D240B">
        <w:rPr>
          <w:rFonts w:ascii="ＭＳ 明朝" w:hAnsi="ＭＳ 明朝" w:hint="eastAsia"/>
          <w:sz w:val="24"/>
          <w:szCs w:val="24"/>
        </w:rPr>
        <w:t>内で</w:t>
      </w:r>
      <w:r w:rsidR="0089739B">
        <w:rPr>
          <w:rFonts w:ascii="ＭＳ 明朝" w:hAnsi="ＭＳ 明朝" w:hint="eastAsia"/>
          <w:sz w:val="24"/>
          <w:szCs w:val="24"/>
        </w:rPr>
        <w:t>寝袋を寝具として使用して</w:t>
      </w:r>
      <w:r w:rsidR="002D240B">
        <w:rPr>
          <w:rFonts w:ascii="ＭＳ 明朝" w:hAnsi="ＭＳ 明朝" w:hint="eastAsia"/>
          <w:sz w:val="24"/>
          <w:szCs w:val="24"/>
        </w:rPr>
        <w:t>寝泊まりをしていることを聴取した。</w:t>
      </w:r>
    </w:p>
    <w:p w14:paraId="141E4F29" w14:textId="3F8A7C2F" w:rsidR="002D240B" w:rsidRDefault="00E20904" w:rsidP="002B0597">
      <w:pPr>
        <w:ind w:leftChars="195" w:left="409" w:firstLineChars="100" w:firstLine="240"/>
        <w:rPr>
          <w:rFonts w:ascii="ＭＳ 明朝" w:hAnsi="ＭＳ 明朝"/>
          <w:sz w:val="24"/>
          <w:szCs w:val="24"/>
        </w:rPr>
      </w:pPr>
      <w:r>
        <w:rPr>
          <w:rFonts w:ascii="ＭＳ 明朝" w:hAnsi="ＭＳ 明朝" w:hint="eastAsia"/>
          <w:sz w:val="24"/>
          <w:szCs w:val="24"/>
        </w:rPr>
        <w:t>処分庁は、審査請求人からの聴き取りから、</w:t>
      </w:r>
      <w:r w:rsidR="008E5E4E">
        <w:rPr>
          <w:rFonts w:ascii="ＭＳ 明朝" w:hAnsi="ＭＳ 明朝" w:hint="eastAsia"/>
          <w:sz w:val="24"/>
          <w:szCs w:val="24"/>
        </w:rPr>
        <w:t>同日付けの新規実態調査記録票に、</w:t>
      </w:r>
      <w:r>
        <w:rPr>
          <w:rFonts w:ascii="ＭＳ 明朝" w:hAnsi="ＭＳ 明朝" w:hint="eastAsia"/>
          <w:sz w:val="24"/>
          <w:szCs w:val="24"/>
        </w:rPr>
        <w:t>その</w:t>
      </w:r>
      <w:r w:rsidR="008E5E4E">
        <w:rPr>
          <w:rFonts w:ascii="ＭＳ 明朝" w:hAnsi="ＭＳ 明朝" w:hint="eastAsia"/>
          <w:sz w:val="24"/>
          <w:szCs w:val="24"/>
        </w:rPr>
        <w:t>居住の状況について、</w:t>
      </w:r>
      <w:r w:rsidR="00FC2F61">
        <w:rPr>
          <w:rFonts w:ascii="ＭＳ 明朝" w:hAnsi="ＭＳ 明朝" w:hint="eastAsia"/>
          <w:sz w:val="24"/>
          <w:szCs w:val="24"/>
        </w:rPr>
        <w:t>規模構造の欄には「プレハブ倉庫」、</w:t>
      </w:r>
      <w:r w:rsidR="008E5E4E">
        <w:rPr>
          <w:rFonts w:ascii="ＭＳ 明朝" w:hAnsi="ＭＳ 明朝" w:hint="eastAsia"/>
          <w:sz w:val="24"/>
          <w:szCs w:val="24"/>
        </w:rPr>
        <w:t>衛生環境の欄には「劣悪」、生活用品等の充足状況につき寝具</w:t>
      </w:r>
      <w:r>
        <w:rPr>
          <w:rFonts w:ascii="ＭＳ 明朝" w:hAnsi="ＭＳ 明朝" w:hint="eastAsia"/>
          <w:sz w:val="24"/>
          <w:szCs w:val="24"/>
        </w:rPr>
        <w:t>その他</w:t>
      </w:r>
      <w:r w:rsidR="00FC2F61">
        <w:rPr>
          <w:rFonts w:ascii="ＭＳ 明朝" w:hAnsi="ＭＳ 明朝" w:hint="eastAsia"/>
          <w:sz w:val="24"/>
          <w:szCs w:val="24"/>
        </w:rPr>
        <w:t>家具什器</w:t>
      </w:r>
      <w:r w:rsidR="008E5E4E">
        <w:rPr>
          <w:rFonts w:ascii="ＭＳ 明朝" w:hAnsi="ＭＳ 明朝" w:hint="eastAsia"/>
          <w:sz w:val="24"/>
          <w:szCs w:val="24"/>
        </w:rPr>
        <w:t>を備えている</w:t>
      </w:r>
      <w:r>
        <w:rPr>
          <w:rFonts w:ascii="ＭＳ 明朝" w:hAnsi="ＭＳ 明朝" w:hint="eastAsia"/>
          <w:sz w:val="24"/>
          <w:szCs w:val="24"/>
        </w:rPr>
        <w:t>旨を</w:t>
      </w:r>
      <w:r w:rsidR="008E5E4E">
        <w:rPr>
          <w:rFonts w:ascii="ＭＳ 明朝" w:hAnsi="ＭＳ 明朝" w:hint="eastAsia"/>
          <w:sz w:val="24"/>
          <w:szCs w:val="24"/>
        </w:rPr>
        <w:t>記載</w:t>
      </w:r>
      <w:r>
        <w:rPr>
          <w:rFonts w:ascii="ＭＳ 明朝" w:hAnsi="ＭＳ 明朝" w:hint="eastAsia"/>
          <w:sz w:val="24"/>
          <w:szCs w:val="24"/>
        </w:rPr>
        <w:t>してい</w:t>
      </w:r>
      <w:r w:rsidR="008E5E4E">
        <w:rPr>
          <w:rFonts w:ascii="ＭＳ 明朝" w:hAnsi="ＭＳ 明朝" w:hint="eastAsia"/>
          <w:sz w:val="24"/>
          <w:szCs w:val="24"/>
        </w:rPr>
        <w:t>る。</w:t>
      </w:r>
    </w:p>
    <w:p w14:paraId="047177E4" w14:textId="6231A5F3" w:rsidR="00226635" w:rsidRDefault="00226635" w:rsidP="002B0597">
      <w:pPr>
        <w:ind w:leftChars="195" w:left="409" w:firstLineChars="100" w:firstLine="240"/>
        <w:rPr>
          <w:rFonts w:ascii="ＭＳ 明朝" w:hAnsi="ＭＳ 明朝"/>
          <w:sz w:val="24"/>
          <w:szCs w:val="24"/>
        </w:rPr>
      </w:pPr>
      <w:r w:rsidRPr="00E165DF">
        <w:rPr>
          <w:rFonts w:ascii="ＭＳ 明朝" w:hAnsi="ＭＳ 明朝" w:hint="eastAsia"/>
          <w:sz w:val="24"/>
          <w:szCs w:val="24"/>
        </w:rPr>
        <w:t>平成</w:t>
      </w:r>
      <w:r w:rsidR="002250A9">
        <w:rPr>
          <w:rFonts w:ascii="ＭＳ 明朝" w:hAnsi="ＭＳ 明朝" w:hint="eastAsia"/>
          <w:sz w:val="24"/>
          <w:szCs w:val="24"/>
        </w:rPr>
        <w:t>２９</w:t>
      </w:r>
      <w:r w:rsidRPr="00E165DF">
        <w:rPr>
          <w:rFonts w:ascii="ＭＳ 明朝" w:hAnsi="ＭＳ 明朝" w:hint="eastAsia"/>
          <w:sz w:val="24"/>
          <w:szCs w:val="24"/>
        </w:rPr>
        <w:t>年</w:t>
      </w:r>
      <w:r w:rsidR="002D240B">
        <w:rPr>
          <w:rFonts w:ascii="ＭＳ 明朝" w:hAnsi="ＭＳ 明朝" w:hint="eastAsia"/>
          <w:sz w:val="24"/>
          <w:szCs w:val="24"/>
        </w:rPr>
        <w:t>６月１２日、</w:t>
      </w:r>
      <w:r w:rsidR="002D240B" w:rsidRPr="00E165DF">
        <w:rPr>
          <w:rFonts w:ascii="ＭＳ 明朝" w:hAnsi="ＭＳ 明朝" w:hint="eastAsia"/>
          <w:sz w:val="24"/>
          <w:szCs w:val="24"/>
        </w:rPr>
        <w:t>処分庁は</w:t>
      </w:r>
      <w:r w:rsidR="002D240B">
        <w:rPr>
          <w:rFonts w:ascii="ＭＳ 明朝" w:hAnsi="ＭＳ 明朝" w:hint="eastAsia"/>
          <w:sz w:val="24"/>
          <w:szCs w:val="24"/>
        </w:rPr>
        <w:t>ケース検討会議を開催し</w:t>
      </w:r>
      <w:r w:rsidR="002D240B" w:rsidRPr="00E165DF">
        <w:rPr>
          <w:rFonts w:ascii="ＭＳ 明朝" w:hAnsi="ＭＳ 明朝" w:hint="eastAsia"/>
          <w:sz w:val="24"/>
          <w:szCs w:val="24"/>
        </w:rPr>
        <w:t>、</w:t>
      </w:r>
      <w:r w:rsidR="002250A9">
        <w:rPr>
          <w:rFonts w:ascii="ＭＳ 明朝" w:hAnsi="ＭＳ 明朝" w:hint="eastAsia"/>
          <w:sz w:val="24"/>
          <w:szCs w:val="24"/>
        </w:rPr>
        <w:t>５</w:t>
      </w:r>
      <w:r w:rsidRPr="00E165DF">
        <w:rPr>
          <w:rFonts w:ascii="ＭＳ 明朝" w:hAnsi="ＭＳ 明朝" w:hint="eastAsia"/>
          <w:sz w:val="24"/>
          <w:szCs w:val="24"/>
        </w:rPr>
        <w:t>月</w:t>
      </w:r>
      <w:r w:rsidR="002250A9">
        <w:rPr>
          <w:rFonts w:ascii="ＭＳ 明朝" w:hAnsi="ＭＳ 明朝" w:hint="eastAsia"/>
          <w:sz w:val="24"/>
          <w:szCs w:val="24"/>
        </w:rPr>
        <w:t>２９</w:t>
      </w:r>
      <w:r w:rsidRPr="00E165DF">
        <w:rPr>
          <w:rFonts w:ascii="ＭＳ 明朝" w:hAnsi="ＭＳ 明朝" w:hint="eastAsia"/>
          <w:sz w:val="24"/>
          <w:szCs w:val="24"/>
        </w:rPr>
        <w:t>日付けで</w:t>
      </w:r>
      <w:r w:rsidR="00342DE1" w:rsidRPr="00E165DF">
        <w:rPr>
          <w:rFonts w:ascii="ＭＳ 明朝" w:hAnsi="ＭＳ 明朝" w:hint="eastAsia"/>
          <w:sz w:val="24"/>
          <w:szCs w:val="24"/>
        </w:rPr>
        <w:t>審査</w:t>
      </w:r>
      <w:r w:rsidRPr="00E165DF">
        <w:rPr>
          <w:rFonts w:ascii="ＭＳ 明朝" w:hAnsi="ＭＳ 明朝" w:hint="eastAsia"/>
          <w:sz w:val="24"/>
          <w:szCs w:val="24"/>
        </w:rPr>
        <w:t>請求人</w:t>
      </w:r>
      <w:r w:rsidR="00C3375C" w:rsidRPr="00E165DF">
        <w:rPr>
          <w:rFonts w:ascii="ＭＳ 明朝" w:hAnsi="ＭＳ 明朝" w:hint="eastAsia"/>
          <w:sz w:val="24"/>
          <w:szCs w:val="24"/>
        </w:rPr>
        <w:t>に</w:t>
      </w:r>
      <w:r w:rsidR="002250A9">
        <w:rPr>
          <w:rFonts w:ascii="ＭＳ 明朝" w:hAnsi="ＭＳ 明朝" w:hint="eastAsia"/>
          <w:sz w:val="24"/>
          <w:szCs w:val="24"/>
        </w:rPr>
        <w:t>対し</w:t>
      </w:r>
      <w:r w:rsidR="00C3375C" w:rsidRPr="00E165DF">
        <w:rPr>
          <w:rFonts w:ascii="ＭＳ 明朝" w:hAnsi="ＭＳ 明朝" w:hint="eastAsia"/>
          <w:sz w:val="24"/>
          <w:szCs w:val="24"/>
        </w:rPr>
        <w:t>法による</w:t>
      </w:r>
      <w:r w:rsidRPr="00E165DF">
        <w:rPr>
          <w:rFonts w:ascii="ＭＳ 明朝" w:hAnsi="ＭＳ 明朝" w:hint="eastAsia"/>
          <w:sz w:val="24"/>
          <w:szCs w:val="24"/>
        </w:rPr>
        <w:t>保護を開始した。</w:t>
      </w:r>
    </w:p>
    <w:p w14:paraId="0E9AD9F6" w14:textId="3374DCB9" w:rsidR="00A36D90" w:rsidRDefault="00A008D5" w:rsidP="00226635">
      <w:pPr>
        <w:ind w:leftChars="-5" w:left="424" w:hangingChars="181" w:hanging="434"/>
        <w:rPr>
          <w:rFonts w:ascii="ＭＳ 明朝" w:hAnsi="ＭＳ 明朝"/>
          <w:sz w:val="24"/>
          <w:szCs w:val="24"/>
        </w:rPr>
      </w:pPr>
      <w:r>
        <w:rPr>
          <w:rFonts w:ascii="ＭＳ 明朝" w:hAnsi="ＭＳ 明朝" w:hint="eastAsia"/>
          <w:sz w:val="24"/>
          <w:szCs w:val="24"/>
        </w:rPr>
        <w:t>（２）平成２９年６月</w:t>
      </w:r>
      <w:r w:rsidR="00947939">
        <w:rPr>
          <w:rFonts w:ascii="ＭＳ 明朝" w:hAnsi="ＭＳ 明朝" w:hint="eastAsia"/>
          <w:sz w:val="24"/>
          <w:szCs w:val="24"/>
        </w:rPr>
        <w:t>１４日、審査請求人は</w:t>
      </w:r>
      <w:r w:rsidR="00EA27DA" w:rsidRPr="00EA27DA">
        <w:rPr>
          <w:rFonts w:ascii="ＭＳ 明朝" w:hAnsi="ＭＳ 明朝" w:hint="eastAsia"/>
          <w:sz w:val="24"/>
          <w:szCs w:val="24"/>
        </w:rPr>
        <w:t>前記</w:t>
      </w:r>
      <w:r w:rsidR="00947939">
        <w:rPr>
          <w:rFonts w:ascii="ＭＳ 明朝" w:hAnsi="ＭＳ 明朝" w:hint="eastAsia"/>
          <w:sz w:val="24"/>
          <w:szCs w:val="24"/>
        </w:rPr>
        <w:t>病院を退院した。</w:t>
      </w:r>
    </w:p>
    <w:p w14:paraId="5DA541E9" w14:textId="65A8658B" w:rsidR="00F910F5" w:rsidRDefault="00947939" w:rsidP="002B0597">
      <w:pPr>
        <w:ind w:leftChars="195" w:left="409" w:firstLineChars="100" w:firstLine="240"/>
        <w:rPr>
          <w:rFonts w:ascii="ＭＳ 明朝" w:hAnsi="ＭＳ 明朝"/>
          <w:sz w:val="24"/>
          <w:szCs w:val="24"/>
        </w:rPr>
      </w:pPr>
      <w:r>
        <w:rPr>
          <w:rFonts w:ascii="ＭＳ 明朝" w:hAnsi="ＭＳ 明朝" w:hint="eastAsia"/>
          <w:sz w:val="24"/>
          <w:szCs w:val="24"/>
        </w:rPr>
        <w:t>同月</w:t>
      </w:r>
      <w:r w:rsidR="00A008D5">
        <w:rPr>
          <w:rFonts w:ascii="ＭＳ 明朝" w:hAnsi="ＭＳ 明朝" w:hint="eastAsia"/>
          <w:sz w:val="24"/>
          <w:szCs w:val="24"/>
        </w:rPr>
        <w:t>２２</w:t>
      </w:r>
      <w:r w:rsidR="00A008D5" w:rsidRPr="00A008D5">
        <w:rPr>
          <w:rFonts w:ascii="ＭＳ 明朝" w:hAnsi="ＭＳ 明朝" w:hint="eastAsia"/>
          <w:sz w:val="24"/>
          <w:szCs w:val="24"/>
        </w:rPr>
        <w:t>日</w:t>
      </w:r>
      <w:r>
        <w:rPr>
          <w:rFonts w:ascii="ＭＳ 明朝" w:hAnsi="ＭＳ 明朝" w:hint="eastAsia"/>
          <w:sz w:val="24"/>
          <w:szCs w:val="24"/>
        </w:rPr>
        <w:t>に、審査請求人は処分庁を来訪した。処分庁は、</w:t>
      </w:r>
      <w:r w:rsidR="0051579D">
        <w:rPr>
          <w:rFonts w:ascii="ＭＳ 明朝" w:hAnsi="ＭＳ 明朝" w:hint="eastAsia"/>
          <w:sz w:val="24"/>
          <w:szCs w:val="24"/>
        </w:rPr>
        <w:t>Ｂ店舗を居宅とする</w:t>
      </w:r>
      <w:r>
        <w:rPr>
          <w:rFonts w:ascii="ＭＳ 明朝" w:hAnsi="ＭＳ 明朝" w:hint="eastAsia"/>
          <w:sz w:val="24"/>
          <w:szCs w:val="24"/>
        </w:rPr>
        <w:t>保護開始決定通知書を手渡し、保護開始時の説明を行った。</w:t>
      </w:r>
    </w:p>
    <w:p w14:paraId="1D9E720F" w14:textId="76B7B486" w:rsidR="00F910F5" w:rsidRDefault="00947939" w:rsidP="002B0597">
      <w:pPr>
        <w:ind w:leftChars="195" w:left="409" w:firstLineChars="100" w:firstLine="240"/>
        <w:rPr>
          <w:rFonts w:ascii="ＭＳ 明朝" w:hAnsi="ＭＳ 明朝"/>
          <w:sz w:val="24"/>
          <w:szCs w:val="24"/>
        </w:rPr>
      </w:pPr>
      <w:r>
        <w:rPr>
          <w:rFonts w:ascii="ＭＳ 明朝" w:hAnsi="ＭＳ 明朝" w:hint="eastAsia"/>
          <w:sz w:val="24"/>
          <w:szCs w:val="24"/>
        </w:rPr>
        <w:t>併せて、</w:t>
      </w:r>
      <w:r w:rsidR="00B36F17">
        <w:rPr>
          <w:rFonts w:ascii="ＭＳ 明朝" w:hAnsi="ＭＳ 明朝" w:hint="eastAsia"/>
          <w:sz w:val="24"/>
          <w:szCs w:val="24"/>
        </w:rPr>
        <w:t>審査請求人の現</w:t>
      </w:r>
      <w:r>
        <w:rPr>
          <w:rFonts w:ascii="ＭＳ 明朝" w:hAnsi="ＭＳ 明朝" w:hint="eastAsia"/>
          <w:sz w:val="24"/>
          <w:szCs w:val="24"/>
        </w:rPr>
        <w:t>居</w:t>
      </w:r>
      <w:r w:rsidR="00A008D5">
        <w:rPr>
          <w:rFonts w:ascii="ＭＳ 明朝" w:hAnsi="ＭＳ 明朝" w:hint="eastAsia"/>
          <w:sz w:val="24"/>
          <w:szCs w:val="24"/>
        </w:rPr>
        <w:t>宅</w:t>
      </w:r>
      <w:r>
        <w:rPr>
          <w:rFonts w:ascii="ＭＳ 明朝" w:hAnsi="ＭＳ 明朝" w:hint="eastAsia"/>
          <w:sz w:val="24"/>
          <w:szCs w:val="24"/>
        </w:rPr>
        <w:t>である</w:t>
      </w:r>
      <w:r w:rsidR="00A008D5">
        <w:rPr>
          <w:rFonts w:ascii="ＭＳ 明朝" w:hAnsi="ＭＳ 明朝" w:hint="eastAsia"/>
          <w:sz w:val="24"/>
          <w:szCs w:val="24"/>
        </w:rPr>
        <w:t>Ｂ店舗は</w:t>
      </w:r>
      <w:r w:rsidR="001F086C">
        <w:rPr>
          <w:rFonts w:ascii="ＭＳ 明朝" w:hAnsi="ＭＳ 明朝" w:hint="eastAsia"/>
          <w:sz w:val="24"/>
          <w:szCs w:val="24"/>
        </w:rPr>
        <w:t>物</w:t>
      </w:r>
      <w:r w:rsidR="00A008D5">
        <w:rPr>
          <w:rFonts w:ascii="ＭＳ 明朝" w:hAnsi="ＭＳ 明朝" w:hint="eastAsia"/>
          <w:sz w:val="24"/>
          <w:szCs w:val="24"/>
        </w:rPr>
        <w:t>も散乱しており、主の</w:t>
      </w:r>
      <w:r w:rsidR="00AD0016">
        <w:rPr>
          <w:rFonts w:ascii="ＭＳ 明朝" w:hAnsi="ＭＳ 明朝" w:hint="eastAsia"/>
          <w:sz w:val="24"/>
          <w:szCs w:val="24"/>
        </w:rPr>
        <w:t>○○</w:t>
      </w:r>
      <w:r w:rsidR="001F086C">
        <w:rPr>
          <w:rFonts w:ascii="ＭＳ 明朝" w:hAnsi="ＭＳ 明朝" w:hint="eastAsia"/>
          <w:sz w:val="24"/>
          <w:szCs w:val="24"/>
        </w:rPr>
        <w:t>で生活していくことは難しいのではないか、</w:t>
      </w:r>
      <w:r w:rsidR="00A008D5">
        <w:rPr>
          <w:rFonts w:ascii="ＭＳ 明朝" w:hAnsi="ＭＳ 明朝" w:hint="eastAsia"/>
          <w:sz w:val="24"/>
          <w:szCs w:val="24"/>
        </w:rPr>
        <w:t>転居費用等は支給することが可能であるため、</w:t>
      </w:r>
      <w:r>
        <w:rPr>
          <w:rFonts w:ascii="ＭＳ 明朝" w:hAnsi="ＭＳ 明朝" w:hint="eastAsia"/>
          <w:sz w:val="24"/>
          <w:szCs w:val="24"/>
        </w:rPr>
        <w:t>審査請求人</w:t>
      </w:r>
      <w:r w:rsidR="00A008D5">
        <w:rPr>
          <w:rFonts w:ascii="ＭＳ 明朝" w:hAnsi="ＭＳ 明朝" w:hint="eastAsia"/>
          <w:sz w:val="24"/>
          <w:szCs w:val="24"/>
        </w:rPr>
        <w:t>の</w:t>
      </w:r>
      <w:r w:rsidR="00AD0016">
        <w:rPr>
          <w:rFonts w:ascii="ＭＳ 明朝" w:hAnsi="ＭＳ 明朝" w:hint="eastAsia"/>
          <w:sz w:val="24"/>
          <w:szCs w:val="24"/>
        </w:rPr>
        <w:t>○○○○○○○</w:t>
      </w:r>
      <w:r w:rsidR="00A008D5">
        <w:rPr>
          <w:rFonts w:ascii="ＭＳ 明朝" w:hAnsi="ＭＳ 明朝" w:hint="eastAsia"/>
          <w:sz w:val="24"/>
          <w:szCs w:val="24"/>
        </w:rPr>
        <w:t>こともあり今後通院しやすいよう病院の近くへ転居することを検討してみてはどうかと助言</w:t>
      </w:r>
      <w:r w:rsidR="00B37ECA">
        <w:rPr>
          <w:rFonts w:ascii="ＭＳ 明朝" w:hAnsi="ＭＳ 明朝" w:hint="eastAsia"/>
          <w:sz w:val="24"/>
          <w:szCs w:val="24"/>
        </w:rPr>
        <w:t>した。</w:t>
      </w:r>
    </w:p>
    <w:p w14:paraId="084C61A9" w14:textId="2467268B" w:rsidR="00A36D90" w:rsidRDefault="00B37ECA" w:rsidP="002B0597">
      <w:pPr>
        <w:ind w:leftChars="195" w:left="409" w:firstLineChars="100" w:firstLine="240"/>
        <w:rPr>
          <w:rFonts w:ascii="ＭＳ 明朝" w:hAnsi="ＭＳ 明朝"/>
          <w:sz w:val="24"/>
          <w:szCs w:val="24"/>
        </w:rPr>
      </w:pPr>
      <w:r>
        <w:rPr>
          <w:rFonts w:ascii="ＭＳ 明朝" w:hAnsi="ＭＳ 明朝" w:hint="eastAsia"/>
          <w:sz w:val="24"/>
          <w:szCs w:val="24"/>
        </w:rPr>
        <w:t>これに対し</w:t>
      </w:r>
      <w:r w:rsidR="001702DB">
        <w:rPr>
          <w:rFonts w:ascii="ＭＳ 明朝" w:hAnsi="ＭＳ 明朝" w:hint="eastAsia"/>
          <w:sz w:val="24"/>
          <w:szCs w:val="24"/>
        </w:rPr>
        <w:t>て</w:t>
      </w:r>
      <w:r>
        <w:rPr>
          <w:rFonts w:ascii="ＭＳ 明朝" w:hAnsi="ＭＳ 明朝" w:hint="eastAsia"/>
          <w:sz w:val="24"/>
          <w:szCs w:val="24"/>
        </w:rPr>
        <w:t>審査請求人は</w:t>
      </w:r>
      <w:r w:rsidR="00A008D5">
        <w:rPr>
          <w:rFonts w:ascii="ＭＳ 明朝" w:hAnsi="ＭＳ 明朝" w:hint="eastAsia"/>
          <w:sz w:val="24"/>
          <w:szCs w:val="24"/>
        </w:rPr>
        <w:t>、Ａ</w:t>
      </w:r>
      <w:r w:rsidR="000479F1">
        <w:rPr>
          <w:rFonts w:ascii="ＭＳ 明朝" w:hAnsi="ＭＳ 明朝" w:hint="eastAsia"/>
          <w:sz w:val="24"/>
          <w:szCs w:val="24"/>
        </w:rPr>
        <w:t>市</w:t>
      </w:r>
      <w:r w:rsidR="00A008D5">
        <w:rPr>
          <w:rFonts w:ascii="ＭＳ 明朝" w:hAnsi="ＭＳ 明朝" w:hint="eastAsia"/>
          <w:sz w:val="24"/>
          <w:szCs w:val="24"/>
        </w:rPr>
        <w:t>に助けてくれる友人もいて、住み慣れているので転居したくない</w:t>
      </w:r>
      <w:r w:rsidR="0051579D">
        <w:rPr>
          <w:rFonts w:ascii="ＭＳ 明朝" w:hAnsi="ＭＳ 明朝" w:hint="eastAsia"/>
          <w:sz w:val="24"/>
          <w:szCs w:val="24"/>
        </w:rPr>
        <w:t>こと、</w:t>
      </w:r>
      <w:r w:rsidR="00A008D5">
        <w:rPr>
          <w:rFonts w:ascii="ＭＳ 明朝" w:hAnsi="ＭＳ 明朝" w:hint="eastAsia"/>
          <w:sz w:val="24"/>
          <w:szCs w:val="24"/>
        </w:rPr>
        <w:t>お客さんの個人情報が書かれた書類もたくさんあるのでその整理もしたい</w:t>
      </w:r>
      <w:r w:rsidR="0051579D">
        <w:rPr>
          <w:rFonts w:ascii="ＭＳ 明朝" w:hAnsi="ＭＳ 明朝" w:hint="eastAsia"/>
          <w:sz w:val="24"/>
          <w:szCs w:val="24"/>
        </w:rPr>
        <w:t>こと、</w:t>
      </w:r>
      <w:r w:rsidR="00A008D5">
        <w:rPr>
          <w:rFonts w:ascii="ＭＳ 明朝" w:hAnsi="ＭＳ 明朝" w:hint="eastAsia"/>
          <w:sz w:val="24"/>
          <w:szCs w:val="24"/>
        </w:rPr>
        <w:t>今後</w:t>
      </w:r>
      <w:r w:rsidR="00FD0C02">
        <w:rPr>
          <w:rFonts w:ascii="ＭＳ 明朝" w:hAnsi="ＭＳ 明朝" w:hint="eastAsia"/>
          <w:sz w:val="24"/>
          <w:szCs w:val="24"/>
        </w:rPr>
        <w:t>また事業を復活させたいとも思っていますので、</w:t>
      </w:r>
      <w:r w:rsidR="00A008D5">
        <w:rPr>
          <w:rFonts w:ascii="ＭＳ 明朝" w:hAnsi="ＭＳ 明朝" w:hint="eastAsia"/>
          <w:sz w:val="24"/>
          <w:szCs w:val="24"/>
        </w:rPr>
        <w:t>転居は考えていない</w:t>
      </w:r>
      <w:r w:rsidR="0051579D">
        <w:rPr>
          <w:rFonts w:ascii="ＭＳ 明朝" w:hAnsi="ＭＳ 明朝" w:hint="eastAsia"/>
          <w:sz w:val="24"/>
          <w:szCs w:val="24"/>
        </w:rPr>
        <w:t>ことを</w:t>
      </w:r>
      <w:r>
        <w:rPr>
          <w:rFonts w:ascii="ＭＳ 明朝" w:hAnsi="ＭＳ 明朝" w:hint="eastAsia"/>
          <w:sz w:val="24"/>
          <w:szCs w:val="24"/>
        </w:rPr>
        <w:t>回答し</w:t>
      </w:r>
      <w:r w:rsidR="00F910F5">
        <w:rPr>
          <w:rFonts w:ascii="ＭＳ 明朝" w:hAnsi="ＭＳ 明朝" w:hint="eastAsia"/>
          <w:sz w:val="24"/>
          <w:szCs w:val="24"/>
        </w:rPr>
        <w:t>た</w:t>
      </w:r>
      <w:r w:rsidR="00FD0C02">
        <w:rPr>
          <w:rFonts w:ascii="ＭＳ 明朝" w:hAnsi="ＭＳ 明朝" w:hint="eastAsia"/>
          <w:sz w:val="24"/>
          <w:szCs w:val="24"/>
        </w:rPr>
        <w:t>。</w:t>
      </w:r>
    </w:p>
    <w:p w14:paraId="06A701CE" w14:textId="0B42B01A" w:rsidR="00A008D5" w:rsidRDefault="00A36D90" w:rsidP="002B0597">
      <w:pPr>
        <w:ind w:leftChars="195" w:left="409" w:firstLineChars="100" w:firstLine="240"/>
        <w:rPr>
          <w:rFonts w:ascii="ＭＳ 明朝" w:hAnsi="ＭＳ 明朝"/>
          <w:sz w:val="24"/>
          <w:szCs w:val="24"/>
        </w:rPr>
      </w:pPr>
      <w:r>
        <w:rPr>
          <w:rFonts w:ascii="ＭＳ 明朝" w:hAnsi="ＭＳ 明朝"/>
          <w:sz w:val="24"/>
          <w:szCs w:val="24"/>
        </w:rPr>
        <w:t>なお、</w:t>
      </w:r>
      <w:r w:rsidR="001702DB">
        <w:rPr>
          <w:rFonts w:ascii="ＭＳ 明朝" w:hAnsi="ＭＳ 明朝"/>
          <w:sz w:val="24"/>
          <w:szCs w:val="24"/>
        </w:rPr>
        <w:t>処分庁は、</w:t>
      </w:r>
      <w:r w:rsidR="00E77DEC">
        <w:rPr>
          <w:rFonts w:ascii="ＭＳ 明朝" w:hAnsi="ＭＳ 明朝"/>
          <w:sz w:val="24"/>
          <w:szCs w:val="24"/>
        </w:rPr>
        <w:t>後記（４）も含め</w:t>
      </w:r>
      <w:r>
        <w:rPr>
          <w:rFonts w:ascii="ＭＳ 明朝" w:hAnsi="ＭＳ 明朝"/>
          <w:sz w:val="24"/>
          <w:szCs w:val="24"/>
        </w:rPr>
        <w:t>別の日にも複数回、</w:t>
      </w:r>
      <w:r w:rsidRPr="00A36D90">
        <w:rPr>
          <w:rFonts w:ascii="ＭＳ 明朝" w:hAnsi="ＭＳ 明朝" w:hint="eastAsia"/>
          <w:sz w:val="24"/>
          <w:szCs w:val="24"/>
        </w:rPr>
        <w:t>病院の近くへ転居することを検討してみてはどうかと</w:t>
      </w:r>
      <w:r>
        <w:rPr>
          <w:rFonts w:ascii="ＭＳ 明朝" w:hAnsi="ＭＳ 明朝" w:hint="eastAsia"/>
          <w:sz w:val="24"/>
          <w:szCs w:val="24"/>
        </w:rPr>
        <w:t>審査請求人に</w:t>
      </w:r>
      <w:r w:rsidRPr="00A36D90">
        <w:rPr>
          <w:rFonts w:ascii="ＭＳ 明朝" w:hAnsi="ＭＳ 明朝" w:hint="eastAsia"/>
          <w:sz w:val="24"/>
          <w:szCs w:val="24"/>
        </w:rPr>
        <w:t>助言</w:t>
      </w:r>
      <w:r>
        <w:rPr>
          <w:rFonts w:ascii="ＭＳ 明朝" w:hAnsi="ＭＳ 明朝" w:hint="eastAsia"/>
          <w:sz w:val="24"/>
          <w:szCs w:val="24"/>
        </w:rPr>
        <w:t>した。この</w:t>
      </w:r>
      <w:r w:rsidR="001702DB">
        <w:rPr>
          <w:rFonts w:ascii="ＭＳ 明朝" w:hAnsi="ＭＳ 明朝" w:hint="eastAsia"/>
          <w:sz w:val="24"/>
          <w:szCs w:val="24"/>
        </w:rPr>
        <w:t>助言</w:t>
      </w:r>
      <w:r>
        <w:rPr>
          <w:rFonts w:ascii="ＭＳ 明朝" w:hAnsi="ＭＳ 明朝" w:hint="eastAsia"/>
          <w:sz w:val="24"/>
          <w:szCs w:val="24"/>
        </w:rPr>
        <w:t>について、審査請求人は、Ａ市外に転居することを前提としており、Ａ市内であっても転居できること、その場合</w:t>
      </w:r>
      <w:r w:rsidR="00196D1C">
        <w:rPr>
          <w:rFonts w:ascii="ＭＳ 明朝" w:hAnsi="ＭＳ 明朝" w:hint="eastAsia"/>
          <w:sz w:val="24"/>
          <w:szCs w:val="24"/>
        </w:rPr>
        <w:t>で</w:t>
      </w:r>
      <w:r>
        <w:rPr>
          <w:rFonts w:ascii="ＭＳ 明朝" w:hAnsi="ＭＳ 明朝" w:hint="eastAsia"/>
          <w:sz w:val="24"/>
          <w:szCs w:val="24"/>
        </w:rPr>
        <w:t>も</w:t>
      </w:r>
      <w:r w:rsidR="00196D1C">
        <w:rPr>
          <w:rFonts w:ascii="ＭＳ 明朝" w:hAnsi="ＭＳ 明朝" w:hint="eastAsia"/>
          <w:sz w:val="24"/>
          <w:szCs w:val="24"/>
        </w:rPr>
        <w:t>敷金等の</w:t>
      </w:r>
      <w:r>
        <w:rPr>
          <w:rFonts w:ascii="ＭＳ 明朝" w:hAnsi="ＭＳ 明朝" w:hint="eastAsia"/>
          <w:sz w:val="24"/>
          <w:szCs w:val="24"/>
        </w:rPr>
        <w:t>転居費用の支給が可能であることを処分庁は説明しなかった</w:t>
      </w:r>
      <w:r w:rsidR="001702DB">
        <w:rPr>
          <w:rFonts w:ascii="ＭＳ 明朝" w:hAnsi="ＭＳ 明朝" w:hint="eastAsia"/>
          <w:sz w:val="24"/>
          <w:szCs w:val="24"/>
        </w:rPr>
        <w:t>等</w:t>
      </w:r>
      <w:r>
        <w:rPr>
          <w:rFonts w:ascii="ＭＳ 明朝" w:hAnsi="ＭＳ 明朝" w:hint="eastAsia"/>
          <w:sz w:val="24"/>
          <w:szCs w:val="24"/>
        </w:rPr>
        <w:t>と主張している。これに対し</w:t>
      </w:r>
      <w:r w:rsidR="001702DB">
        <w:rPr>
          <w:rFonts w:ascii="ＭＳ 明朝" w:hAnsi="ＭＳ 明朝" w:hint="eastAsia"/>
          <w:sz w:val="24"/>
          <w:szCs w:val="24"/>
        </w:rPr>
        <w:t>て</w:t>
      </w:r>
      <w:r>
        <w:rPr>
          <w:rFonts w:ascii="ＭＳ 明朝" w:hAnsi="ＭＳ 明朝" w:hint="eastAsia"/>
          <w:sz w:val="24"/>
          <w:szCs w:val="24"/>
        </w:rPr>
        <w:t>処分庁は、</w:t>
      </w:r>
      <w:r w:rsidRPr="00A36D90">
        <w:rPr>
          <w:rFonts w:ascii="ＭＳ 明朝" w:hAnsi="ＭＳ 明朝" w:hint="eastAsia"/>
          <w:sz w:val="24"/>
          <w:szCs w:val="24"/>
        </w:rPr>
        <w:t>病院の近くへ</w:t>
      </w:r>
      <w:r>
        <w:rPr>
          <w:rFonts w:ascii="ＭＳ 明朝" w:hAnsi="ＭＳ 明朝" w:hint="eastAsia"/>
          <w:sz w:val="24"/>
          <w:szCs w:val="24"/>
        </w:rPr>
        <w:t>の</w:t>
      </w:r>
      <w:r w:rsidRPr="00A36D90">
        <w:rPr>
          <w:rFonts w:ascii="ＭＳ 明朝" w:hAnsi="ＭＳ 明朝" w:hint="eastAsia"/>
          <w:sz w:val="24"/>
          <w:szCs w:val="24"/>
        </w:rPr>
        <w:t>転居を検討してみてはどうかと</w:t>
      </w:r>
      <w:r>
        <w:rPr>
          <w:rFonts w:ascii="ＭＳ 明朝" w:hAnsi="ＭＳ 明朝" w:hint="eastAsia"/>
          <w:sz w:val="24"/>
          <w:szCs w:val="24"/>
        </w:rPr>
        <w:t>一例を挙げて</w:t>
      </w:r>
      <w:r w:rsidRPr="00A36D90">
        <w:rPr>
          <w:rFonts w:ascii="ＭＳ 明朝" w:hAnsi="ＭＳ 明朝" w:hint="eastAsia"/>
          <w:sz w:val="24"/>
          <w:szCs w:val="24"/>
        </w:rPr>
        <w:t>助言</w:t>
      </w:r>
      <w:r>
        <w:rPr>
          <w:rFonts w:ascii="ＭＳ 明朝" w:hAnsi="ＭＳ 明朝" w:hint="eastAsia"/>
          <w:sz w:val="24"/>
          <w:szCs w:val="24"/>
        </w:rPr>
        <w:t>した</w:t>
      </w:r>
      <w:r w:rsidR="00196D1C">
        <w:rPr>
          <w:rFonts w:ascii="ＭＳ 明朝" w:hAnsi="ＭＳ 明朝" w:hint="eastAsia"/>
          <w:sz w:val="24"/>
          <w:szCs w:val="24"/>
        </w:rPr>
        <w:t>にすぎない</w:t>
      </w:r>
      <w:r>
        <w:rPr>
          <w:rFonts w:ascii="ＭＳ 明朝" w:hAnsi="ＭＳ 明朝" w:hint="eastAsia"/>
          <w:sz w:val="24"/>
          <w:szCs w:val="24"/>
        </w:rPr>
        <w:t>こと、これに対する審査請求人の回答は転居を考えていないというものであった</w:t>
      </w:r>
      <w:r w:rsidR="008974B0">
        <w:rPr>
          <w:rFonts w:ascii="ＭＳ 明朝" w:hAnsi="ＭＳ 明朝" w:hint="eastAsia"/>
          <w:sz w:val="24"/>
          <w:szCs w:val="24"/>
        </w:rPr>
        <w:t>ため、Ｂ店舗での居住を継続することが審査請求人の意思であると捉え、Ａ市内</w:t>
      </w:r>
      <w:r w:rsidR="00075414">
        <w:rPr>
          <w:rFonts w:ascii="ＭＳ 明朝" w:hAnsi="ＭＳ 明朝" w:hint="eastAsia"/>
          <w:sz w:val="24"/>
          <w:szCs w:val="24"/>
        </w:rPr>
        <w:t>で</w:t>
      </w:r>
      <w:r w:rsidR="008974B0">
        <w:rPr>
          <w:rFonts w:ascii="ＭＳ 明朝" w:hAnsi="ＭＳ 明朝" w:hint="eastAsia"/>
          <w:sz w:val="24"/>
          <w:szCs w:val="24"/>
        </w:rPr>
        <w:t>の転居の話にまで至らなかった</w:t>
      </w:r>
      <w:r w:rsidR="001702DB">
        <w:rPr>
          <w:rFonts w:ascii="ＭＳ 明朝" w:hAnsi="ＭＳ 明朝" w:hint="eastAsia"/>
          <w:sz w:val="24"/>
          <w:szCs w:val="24"/>
        </w:rPr>
        <w:t>等</w:t>
      </w:r>
      <w:r>
        <w:rPr>
          <w:rFonts w:ascii="ＭＳ 明朝" w:hAnsi="ＭＳ 明朝" w:hint="eastAsia"/>
          <w:sz w:val="24"/>
          <w:szCs w:val="24"/>
        </w:rPr>
        <w:t>と反論している。</w:t>
      </w:r>
    </w:p>
    <w:p w14:paraId="546BA793" w14:textId="77777777" w:rsidR="00162539" w:rsidRDefault="00D15D1D" w:rsidP="00226635">
      <w:pPr>
        <w:ind w:leftChars="-5" w:left="424" w:hangingChars="181" w:hanging="434"/>
        <w:rPr>
          <w:rFonts w:ascii="ＭＳ 明朝" w:hAnsi="ＭＳ 明朝"/>
          <w:sz w:val="24"/>
          <w:szCs w:val="24"/>
        </w:rPr>
      </w:pPr>
      <w:r>
        <w:rPr>
          <w:rFonts w:ascii="ＭＳ 明朝" w:hAnsi="ＭＳ 明朝"/>
          <w:sz w:val="24"/>
          <w:szCs w:val="24"/>
        </w:rPr>
        <w:t>（３）平成２９年１１月１４日、処分庁は審査請求人宅であるＢ店舗を訪問したが、審査請求人は不在で電気が付けっぱなしであった。</w:t>
      </w:r>
    </w:p>
    <w:p w14:paraId="65924E10" w14:textId="6BC778D0" w:rsidR="00D15D1D" w:rsidRDefault="00162539" w:rsidP="002B0597">
      <w:pPr>
        <w:ind w:leftChars="200" w:left="420" w:firstLineChars="100" w:firstLine="240"/>
        <w:rPr>
          <w:rFonts w:ascii="ＭＳ 明朝" w:hAnsi="ＭＳ 明朝"/>
          <w:sz w:val="24"/>
          <w:szCs w:val="24"/>
        </w:rPr>
      </w:pPr>
      <w:r>
        <w:rPr>
          <w:rFonts w:ascii="ＭＳ 明朝" w:hAnsi="ＭＳ 明朝"/>
          <w:sz w:val="24"/>
          <w:szCs w:val="24"/>
        </w:rPr>
        <w:t>その後、</w:t>
      </w:r>
      <w:r w:rsidR="00F910F5">
        <w:rPr>
          <w:rFonts w:ascii="ＭＳ 明朝" w:hAnsi="ＭＳ 明朝"/>
          <w:sz w:val="24"/>
          <w:szCs w:val="24"/>
        </w:rPr>
        <w:t>処分庁は、</w:t>
      </w:r>
      <w:r w:rsidR="00D15D1D">
        <w:rPr>
          <w:rFonts w:ascii="ＭＳ 明朝" w:hAnsi="ＭＳ 明朝"/>
          <w:sz w:val="24"/>
          <w:szCs w:val="24"/>
        </w:rPr>
        <w:t>平成３０年５月３１日</w:t>
      </w:r>
      <w:r>
        <w:rPr>
          <w:rFonts w:ascii="ＭＳ 明朝" w:hAnsi="ＭＳ 明朝"/>
          <w:sz w:val="24"/>
          <w:szCs w:val="24"/>
        </w:rPr>
        <w:t>から</w:t>
      </w:r>
      <w:r w:rsidR="00930827">
        <w:rPr>
          <w:rFonts w:ascii="ＭＳ 明朝" w:hAnsi="ＭＳ 明朝"/>
          <w:sz w:val="24"/>
          <w:szCs w:val="24"/>
        </w:rPr>
        <w:t>６月２９</w:t>
      </w:r>
      <w:r>
        <w:rPr>
          <w:rFonts w:ascii="ＭＳ 明朝" w:hAnsi="ＭＳ 明朝"/>
          <w:sz w:val="24"/>
          <w:szCs w:val="24"/>
        </w:rPr>
        <w:t>日まで続けて２０回以上、Ｂ店舗を訪れて審査請求人が不在であることを確認した。</w:t>
      </w:r>
      <w:r w:rsidR="00930827">
        <w:rPr>
          <w:rFonts w:ascii="ＭＳ 明朝" w:hAnsi="ＭＳ 明朝"/>
          <w:sz w:val="24"/>
          <w:szCs w:val="24"/>
        </w:rPr>
        <w:t>なお、処分庁は審査請求人に、こうした一連の訪問</w:t>
      </w:r>
      <w:r w:rsidR="003B0250">
        <w:rPr>
          <w:rFonts w:ascii="ＭＳ 明朝" w:hAnsi="ＭＳ 明朝"/>
          <w:sz w:val="24"/>
          <w:szCs w:val="24"/>
        </w:rPr>
        <w:t>について</w:t>
      </w:r>
      <w:r w:rsidR="00930827">
        <w:rPr>
          <w:rFonts w:ascii="ＭＳ 明朝" w:hAnsi="ＭＳ 明朝"/>
          <w:sz w:val="24"/>
          <w:szCs w:val="24"/>
        </w:rPr>
        <w:t>事前、事後とも</w:t>
      </w:r>
      <w:r w:rsidR="00F910F5">
        <w:rPr>
          <w:rFonts w:ascii="ＭＳ 明朝" w:hAnsi="ＭＳ 明朝"/>
          <w:sz w:val="24"/>
          <w:szCs w:val="24"/>
        </w:rPr>
        <w:t>に連絡し</w:t>
      </w:r>
      <w:r w:rsidR="00930827">
        <w:rPr>
          <w:rFonts w:ascii="ＭＳ 明朝" w:hAnsi="ＭＳ 明朝"/>
          <w:sz w:val="24"/>
          <w:szCs w:val="24"/>
        </w:rPr>
        <w:t>なかった。</w:t>
      </w:r>
    </w:p>
    <w:p w14:paraId="4AA6D112" w14:textId="5EFED74F" w:rsidR="00A008D5" w:rsidRDefault="00A008D5" w:rsidP="00226635">
      <w:pPr>
        <w:ind w:leftChars="-5" w:left="424" w:hangingChars="181" w:hanging="434"/>
        <w:rPr>
          <w:rFonts w:ascii="ＭＳ 明朝" w:hAnsi="ＭＳ 明朝"/>
          <w:sz w:val="24"/>
          <w:szCs w:val="24"/>
        </w:rPr>
      </w:pPr>
      <w:r>
        <w:rPr>
          <w:rFonts w:ascii="ＭＳ 明朝" w:hAnsi="ＭＳ 明朝" w:hint="eastAsia"/>
          <w:sz w:val="24"/>
          <w:szCs w:val="24"/>
        </w:rPr>
        <w:t>（</w:t>
      </w:r>
      <w:r w:rsidR="00E77DEC">
        <w:rPr>
          <w:rFonts w:ascii="ＭＳ 明朝" w:hAnsi="ＭＳ 明朝" w:hint="eastAsia"/>
          <w:sz w:val="24"/>
          <w:szCs w:val="24"/>
        </w:rPr>
        <w:t>４</w:t>
      </w:r>
      <w:r>
        <w:rPr>
          <w:rFonts w:ascii="ＭＳ 明朝" w:hAnsi="ＭＳ 明朝" w:hint="eastAsia"/>
          <w:sz w:val="24"/>
          <w:szCs w:val="24"/>
        </w:rPr>
        <w:t>）</w:t>
      </w:r>
      <w:r w:rsidR="00FD0C02" w:rsidRPr="00FD0C02">
        <w:rPr>
          <w:rFonts w:ascii="ＭＳ 明朝" w:hAnsi="ＭＳ 明朝" w:hint="eastAsia"/>
          <w:sz w:val="24"/>
          <w:szCs w:val="24"/>
        </w:rPr>
        <w:t>平成</w:t>
      </w:r>
      <w:r w:rsidR="00FD0C02">
        <w:rPr>
          <w:rFonts w:ascii="ＭＳ 明朝" w:hAnsi="ＭＳ 明朝" w:hint="eastAsia"/>
          <w:sz w:val="24"/>
          <w:szCs w:val="24"/>
        </w:rPr>
        <w:t>３０</w:t>
      </w:r>
      <w:r w:rsidR="00FD0C02" w:rsidRPr="00FD0C02">
        <w:rPr>
          <w:rFonts w:ascii="ＭＳ 明朝" w:hAnsi="ＭＳ 明朝" w:hint="eastAsia"/>
          <w:sz w:val="24"/>
          <w:szCs w:val="24"/>
        </w:rPr>
        <w:t>年６月</w:t>
      </w:r>
      <w:r w:rsidR="00FD0C02">
        <w:rPr>
          <w:rFonts w:ascii="ＭＳ 明朝" w:hAnsi="ＭＳ 明朝" w:hint="eastAsia"/>
          <w:sz w:val="24"/>
          <w:szCs w:val="24"/>
        </w:rPr>
        <w:t>２６</w:t>
      </w:r>
      <w:r w:rsidR="00FD0C02" w:rsidRPr="00FD0C02">
        <w:rPr>
          <w:rFonts w:ascii="ＭＳ 明朝" w:hAnsi="ＭＳ 明朝" w:hint="eastAsia"/>
          <w:sz w:val="24"/>
          <w:szCs w:val="24"/>
        </w:rPr>
        <w:t>日</w:t>
      </w:r>
      <w:r w:rsidR="00162539">
        <w:rPr>
          <w:rFonts w:ascii="ＭＳ 明朝" w:hAnsi="ＭＳ 明朝" w:hint="eastAsia"/>
          <w:sz w:val="24"/>
          <w:szCs w:val="24"/>
        </w:rPr>
        <w:t>、審査請求人が処分庁</w:t>
      </w:r>
      <w:r w:rsidR="00FD0C02" w:rsidRPr="00FD0C02">
        <w:rPr>
          <w:rFonts w:ascii="ＭＳ 明朝" w:hAnsi="ＭＳ 明朝" w:hint="eastAsia"/>
          <w:sz w:val="24"/>
          <w:szCs w:val="24"/>
        </w:rPr>
        <w:t>の</w:t>
      </w:r>
      <w:r w:rsidR="00162539">
        <w:rPr>
          <w:rFonts w:ascii="ＭＳ 明朝" w:hAnsi="ＭＳ 明朝" w:hint="eastAsia"/>
          <w:sz w:val="24"/>
          <w:szCs w:val="24"/>
        </w:rPr>
        <w:t>もとを訪れた。処分庁は</w:t>
      </w:r>
      <w:r w:rsidR="00FD0C02">
        <w:rPr>
          <w:rFonts w:ascii="ＭＳ 明朝" w:hAnsi="ＭＳ 明朝" w:hint="eastAsia"/>
          <w:sz w:val="24"/>
          <w:szCs w:val="24"/>
        </w:rPr>
        <w:t>、現在</w:t>
      </w:r>
      <w:r w:rsidR="00162539">
        <w:rPr>
          <w:rFonts w:ascii="ＭＳ 明朝" w:hAnsi="ＭＳ 明朝" w:hint="eastAsia"/>
          <w:sz w:val="24"/>
          <w:szCs w:val="24"/>
        </w:rPr>
        <w:t>、</w:t>
      </w:r>
      <w:r w:rsidR="00FD0C02">
        <w:rPr>
          <w:rFonts w:ascii="ＭＳ 明朝" w:hAnsi="ＭＳ 明朝" w:hint="eastAsia"/>
          <w:sz w:val="24"/>
          <w:szCs w:val="24"/>
        </w:rPr>
        <w:t>Ｂ店舗が居住地であるが</w:t>
      </w:r>
      <w:r w:rsidR="00F910F5">
        <w:rPr>
          <w:rFonts w:ascii="ＭＳ 明朝" w:hAnsi="ＭＳ 明朝" w:hint="eastAsia"/>
          <w:sz w:val="24"/>
          <w:szCs w:val="24"/>
        </w:rPr>
        <w:t>、</w:t>
      </w:r>
      <w:r w:rsidR="00FD0C02">
        <w:rPr>
          <w:rFonts w:ascii="ＭＳ 明朝" w:hAnsi="ＭＳ 明朝" w:hint="eastAsia"/>
          <w:sz w:val="24"/>
          <w:szCs w:val="24"/>
        </w:rPr>
        <w:t>状況からして居住に</w:t>
      </w:r>
      <w:r w:rsidR="001F086C">
        <w:rPr>
          <w:rFonts w:ascii="ＭＳ 明朝" w:hAnsi="ＭＳ 明朝" w:hint="eastAsia"/>
          <w:sz w:val="24"/>
          <w:szCs w:val="24"/>
        </w:rPr>
        <w:t>は</w:t>
      </w:r>
      <w:r w:rsidR="00FD0C02">
        <w:rPr>
          <w:rFonts w:ascii="ＭＳ 明朝" w:hAnsi="ＭＳ 明朝" w:hint="eastAsia"/>
          <w:sz w:val="24"/>
          <w:szCs w:val="24"/>
        </w:rPr>
        <w:t>難しいのではないか、</w:t>
      </w:r>
      <w:r w:rsidR="00FD0C02">
        <w:rPr>
          <w:rFonts w:ascii="ＭＳ 明朝" w:hAnsi="ＭＳ 明朝" w:hint="eastAsia"/>
          <w:sz w:val="24"/>
          <w:szCs w:val="24"/>
        </w:rPr>
        <w:lastRenderedPageBreak/>
        <w:t>転居したい意</w:t>
      </w:r>
      <w:r w:rsidR="001F086C">
        <w:rPr>
          <w:rFonts w:ascii="ＭＳ 明朝" w:hAnsi="ＭＳ 明朝" w:hint="eastAsia"/>
          <w:sz w:val="24"/>
          <w:szCs w:val="24"/>
        </w:rPr>
        <w:t>思はあるのかと問うと、</w:t>
      </w:r>
      <w:r w:rsidR="00162539">
        <w:rPr>
          <w:rFonts w:ascii="ＭＳ 明朝" w:hAnsi="ＭＳ 明朝" w:hint="eastAsia"/>
          <w:sz w:val="24"/>
          <w:szCs w:val="24"/>
        </w:rPr>
        <w:t>審査請求人は</w:t>
      </w:r>
      <w:r w:rsidR="001F086C">
        <w:rPr>
          <w:rFonts w:ascii="ＭＳ 明朝" w:hAnsi="ＭＳ 明朝" w:hint="eastAsia"/>
          <w:sz w:val="24"/>
          <w:szCs w:val="24"/>
        </w:rPr>
        <w:t>、会社はなんとか巻き返したいと</w:t>
      </w:r>
      <w:r w:rsidR="00162539">
        <w:rPr>
          <w:rFonts w:ascii="ＭＳ 明朝" w:hAnsi="ＭＳ 明朝" w:hint="eastAsia"/>
          <w:sz w:val="24"/>
          <w:szCs w:val="24"/>
        </w:rPr>
        <w:t>頑張っている段階である</w:t>
      </w:r>
      <w:r w:rsidR="00FD0C02">
        <w:rPr>
          <w:rFonts w:ascii="ＭＳ 明朝" w:hAnsi="ＭＳ 明朝" w:hint="eastAsia"/>
          <w:sz w:val="24"/>
          <w:szCs w:val="24"/>
        </w:rPr>
        <w:t>ため転居の意思がない</w:t>
      </w:r>
      <w:r w:rsidR="00A303D4">
        <w:rPr>
          <w:rFonts w:ascii="ＭＳ 明朝" w:hAnsi="ＭＳ 明朝" w:hint="eastAsia"/>
          <w:sz w:val="24"/>
          <w:szCs w:val="24"/>
        </w:rPr>
        <w:t>こと、Ｂ店舗には夜に帰宅していることを</w:t>
      </w:r>
      <w:r w:rsidR="00162539">
        <w:rPr>
          <w:rFonts w:ascii="ＭＳ 明朝" w:hAnsi="ＭＳ 明朝" w:hint="eastAsia"/>
          <w:sz w:val="24"/>
          <w:szCs w:val="24"/>
        </w:rPr>
        <w:t>回答した</w:t>
      </w:r>
      <w:r w:rsidR="00FD0C02">
        <w:rPr>
          <w:rFonts w:ascii="ＭＳ 明朝" w:hAnsi="ＭＳ 明朝" w:hint="eastAsia"/>
          <w:sz w:val="24"/>
          <w:szCs w:val="24"/>
        </w:rPr>
        <w:t>。</w:t>
      </w:r>
      <w:r w:rsidR="000479F1">
        <w:rPr>
          <w:rFonts w:ascii="ＭＳ 明朝" w:hAnsi="ＭＳ 明朝" w:hint="eastAsia"/>
          <w:sz w:val="24"/>
          <w:szCs w:val="24"/>
        </w:rPr>
        <w:t>処分庁は、居住実態がない場合はＡ市で</w:t>
      </w:r>
      <w:r w:rsidR="00930827">
        <w:rPr>
          <w:rFonts w:ascii="ＭＳ 明朝" w:hAnsi="ＭＳ 明朝" w:hint="eastAsia"/>
          <w:sz w:val="24"/>
          <w:szCs w:val="24"/>
        </w:rPr>
        <w:t>生活保護を受給することが適切でないことを説明した。</w:t>
      </w:r>
    </w:p>
    <w:p w14:paraId="4AE2DCC6" w14:textId="08F06DE9" w:rsidR="001F086C" w:rsidRPr="007E63FA" w:rsidRDefault="002173CE" w:rsidP="001F086C">
      <w:pPr>
        <w:ind w:left="480" w:hangingChars="200" w:hanging="480"/>
        <w:rPr>
          <w:rFonts w:ascii="ＭＳ 明朝" w:hAnsi="ＭＳ 明朝"/>
          <w:sz w:val="24"/>
          <w:szCs w:val="24"/>
        </w:rPr>
      </w:pPr>
      <w:r w:rsidRPr="00E165DF">
        <w:rPr>
          <w:rFonts w:ascii="ＭＳ 明朝" w:hAnsi="ＭＳ 明朝" w:hint="eastAsia"/>
          <w:sz w:val="24"/>
          <w:szCs w:val="24"/>
        </w:rPr>
        <w:t>（</w:t>
      </w:r>
      <w:r w:rsidR="00023CB9">
        <w:rPr>
          <w:rFonts w:ascii="ＭＳ 明朝" w:hAnsi="ＭＳ 明朝" w:hint="eastAsia"/>
          <w:sz w:val="24"/>
          <w:szCs w:val="24"/>
        </w:rPr>
        <w:t>５</w:t>
      </w:r>
      <w:r w:rsidRPr="00E165DF">
        <w:rPr>
          <w:rFonts w:ascii="ＭＳ 明朝" w:hAnsi="ＭＳ 明朝" w:hint="eastAsia"/>
          <w:sz w:val="24"/>
          <w:szCs w:val="24"/>
        </w:rPr>
        <w:t>）</w:t>
      </w:r>
      <w:r w:rsidR="001F086C" w:rsidRPr="007A0DD4">
        <w:rPr>
          <w:rFonts w:ascii="ＭＳ 明朝" w:hAnsi="ＭＳ 明朝" w:hint="eastAsia"/>
          <w:sz w:val="24"/>
          <w:szCs w:val="24"/>
        </w:rPr>
        <w:t>平成３０年９月７日</w:t>
      </w:r>
      <w:r w:rsidR="001F086C">
        <w:rPr>
          <w:rFonts w:ascii="ＭＳ 明朝" w:hAnsi="ＭＳ 明朝" w:hint="eastAsia"/>
          <w:sz w:val="24"/>
          <w:szCs w:val="24"/>
        </w:rPr>
        <w:t>、</w:t>
      </w:r>
      <w:r w:rsidR="000A1E2E">
        <w:rPr>
          <w:rFonts w:ascii="ＭＳ 明朝" w:hAnsi="ＭＳ 明朝" w:hint="eastAsia"/>
          <w:sz w:val="24"/>
          <w:szCs w:val="24"/>
        </w:rPr>
        <w:t>処分庁は、来所した審査請求人に対して居住実態について質問したところ、審査請求人は、</w:t>
      </w:r>
      <w:r w:rsidR="001F086C">
        <w:rPr>
          <w:rFonts w:ascii="ＭＳ 明朝" w:hAnsi="ＭＳ 明朝" w:hint="eastAsia"/>
          <w:sz w:val="24"/>
          <w:szCs w:val="24"/>
        </w:rPr>
        <w:t>去年の平成２９年８月頃から</w:t>
      </w:r>
      <w:r w:rsidR="000664E7">
        <w:rPr>
          <w:rFonts w:ascii="ＭＳ 明朝" w:hAnsi="ＭＳ 明朝" w:hint="eastAsia"/>
          <w:sz w:val="24"/>
          <w:szCs w:val="24"/>
        </w:rPr>
        <w:t>Ｄ店舗で生活するようになった</w:t>
      </w:r>
      <w:r w:rsidR="001F086C">
        <w:rPr>
          <w:rFonts w:ascii="ＭＳ 明朝" w:hAnsi="ＭＳ 明朝" w:hint="eastAsia"/>
          <w:sz w:val="24"/>
          <w:szCs w:val="24"/>
        </w:rPr>
        <w:t>と</w:t>
      </w:r>
      <w:r w:rsidR="000664E7">
        <w:rPr>
          <w:rFonts w:ascii="ＭＳ 明朝" w:hAnsi="ＭＳ 明朝" w:hint="eastAsia"/>
          <w:sz w:val="24"/>
          <w:szCs w:val="24"/>
        </w:rPr>
        <w:t>回答し</w:t>
      </w:r>
      <w:r w:rsidR="001F086C">
        <w:rPr>
          <w:rFonts w:ascii="ＭＳ 明朝" w:hAnsi="ＭＳ 明朝" w:hint="eastAsia"/>
          <w:sz w:val="24"/>
          <w:szCs w:val="24"/>
        </w:rPr>
        <w:t>た。</w:t>
      </w:r>
      <w:r w:rsidR="006D5A34">
        <w:rPr>
          <w:rFonts w:ascii="ＭＳ 明朝" w:hAnsi="ＭＳ 明朝" w:hint="eastAsia"/>
          <w:sz w:val="24"/>
          <w:szCs w:val="24"/>
        </w:rPr>
        <w:t>そのため、処分庁は、</w:t>
      </w:r>
      <w:r w:rsidR="001F086C">
        <w:rPr>
          <w:rFonts w:ascii="ＭＳ 明朝" w:hAnsi="ＭＳ 明朝" w:hint="eastAsia"/>
          <w:sz w:val="24"/>
          <w:szCs w:val="24"/>
        </w:rPr>
        <w:t>Ａ</w:t>
      </w:r>
      <w:r w:rsidR="006D5A34">
        <w:rPr>
          <w:rFonts w:ascii="ＭＳ 明朝" w:hAnsi="ＭＳ 明朝" w:hint="eastAsia"/>
          <w:sz w:val="24"/>
          <w:szCs w:val="24"/>
        </w:rPr>
        <w:t>市</w:t>
      </w:r>
      <w:r w:rsidR="001F086C">
        <w:rPr>
          <w:rFonts w:ascii="ＭＳ 明朝" w:hAnsi="ＭＳ 明朝" w:hint="eastAsia"/>
          <w:sz w:val="24"/>
          <w:szCs w:val="24"/>
        </w:rPr>
        <w:t>に居住実態がないのであれば</w:t>
      </w:r>
      <w:r w:rsidR="00075414" w:rsidRPr="007E63FA">
        <w:rPr>
          <w:rFonts w:ascii="ＭＳ 明朝" w:hAnsi="ＭＳ 明朝" w:hint="eastAsia"/>
          <w:sz w:val="24"/>
          <w:szCs w:val="24"/>
        </w:rPr>
        <w:t>、</w:t>
      </w:r>
      <w:r w:rsidR="001F086C" w:rsidRPr="007E63FA">
        <w:rPr>
          <w:rFonts w:ascii="ＭＳ 明朝" w:hAnsi="ＭＳ 明朝" w:hint="eastAsia"/>
          <w:sz w:val="24"/>
          <w:szCs w:val="24"/>
        </w:rPr>
        <w:t>法上、Ａ</w:t>
      </w:r>
      <w:r w:rsidR="006D5A34" w:rsidRPr="007E63FA">
        <w:rPr>
          <w:rFonts w:ascii="ＭＳ 明朝" w:hAnsi="ＭＳ 明朝" w:hint="eastAsia"/>
          <w:sz w:val="24"/>
          <w:szCs w:val="24"/>
        </w:rPr>
        <w:t>市</w:t>
      </w:r>
      <w:r w:rsidR="001F086C" w:rsidRPr="007E63FA">
        <w:rPr>
          <w:rFonts w:ascii="ＭＳ 明朝" w:hAnsi="ＭＳ 明朝" w:hint="eastAsia"/>
          <w:sz w:val="24"/>
          <w:szCs w:val="24"/>
        </w:rPr>
        <w:t>での生活保護を継続できず廃止となること</w:t>
      </w:r>
      <w:r w:rsidR="006D5A34" w:rsidRPr="007E63FA">
        <w:rPr>
          <w:rFonts w:ascii="ＭＳ 明朝" w:hAnsi="ＭＳ 明朝" w:hint="eastAsia"/>
          <w:sz w:val="24"/>
          <w:szCs w:val="24"/>
        </w:rPr>
        <w:t>、</w:t>
      </w:r>
      <w:r w:rsidR="001F086C" w:rsidRPr="007E63FA">
        <w:rPr>
          <w:rFonts w:ascii="ＭＳ 明朝" w:hAnsi="ＭＳ 明朝" w:hint="eastAsia"/>
          <w:sz w:val="24"/>
          <w:szCs w:val="24"/>
        </w:rPr>
        <w:t>Ａ</w:t>
      </w:r>
      <w:r w:rsidR="006D5A34" w:rsidRPr="007E63FA">
        <w:rPr>
          <w:rFonts w:ascii="ＭＳ 明朝" w:hAnsi="ＭＳ 明朝" w:hint="eastAsia"/>
          <w:sz w:val="24"/>
          <w:szCs w:val="24"/>
        </w:rPr>
        <w:t>市</w:t>
      </w:r>
      <w:r w:rsidR="001F086C" w:rsidRPr="007E63FA">
        <w:rPr>
          <w:rFonts w:ascii="ＭＳ 明朝" w:hAnsi="ＭＳ 明朝" w:hint="eastAsia"/>
          <w:sz w:val="24"/>
          <w:szCs w:val="24"/>
        </w:rPr>
        <w:t>に居住実態がない状況でＣのＤ店舗内で生活していることを福祉事務所に報告もせずに保護費を受け取り続けていたことについては、不正受給となることを説明</w:t>
      </w:r>
      <w:r w:rsidR="00E54245" w:rsidRPr="007E63FA">
        <w:rPr>
          <w:rFonts w:ascii="ＭＳ 明朝" w:hAnsi="ＭＳ 明朝" w:hint="eastAsia"/>
          <w:sz w:val="24"/>
          <w:szCs w:val="24"/>
        </w:rPr>
        <w:t>した。審査請求人は、</w:t>
      </w:r>
      <w:r w:rsidR="001F086C" w:rsidRPr="007E63FA">
        <w:rPr>
          <w:rFonts w:ascii="ＭＳ 明朝" w:hAnsi="ＭＳ 明朝" w:hint="eastAsia"/>
          <w:sz w:val="24"/>
          <w:szCs w:val="24"/>
        </w:rPr>
        <w:t>謝罪の言葉</w:t>
      </w:r>
      <w:r w:rsidR="00E54245" w:rsidRPr="007E63FA">
        <w:rPr>
          <w:rFonts w:ascii="ＭＳ 明朝" w:hAnsi="ＭＳ 明朝" w:hint="eastAsia"/>
          <w:sz w:val="24"/>
          <w:szCs w:val="24"/>
        </w:rPr>
        <w:t>とともに</w:t>
      </w:r>
      <w:r w:rsidR="001F086C" w:rsidRPr="007E63FA">
        <w:rPr>
          <w:rFonts w:ascii="ＭＳ 明朝" w:hAnsi="ＭＳ 明朝" w:hint="eastAsia"/>
          <w:sz w:val="24"/>
          <w:szCs w:val="24"/>
        </w:rPr>
        <w:t>、</w:t>
      </w:r>
      <w:r w:rsidR="00E54245" w:rsidRPr="007E63FA">
        <w:rPr>
          <w:rFonts w:ascii="ＭＳ 明朝" w:hAnsi="ＭＳ 明朝" w:hint="eastAsia"/>
          <w:sz w:val="24"/>
          <w:szCs w:val="24"/>
        </w:rPr>
        <w:t>同</w:t>
      </w:r>
      <w:r w:rsidR="001F086C" w:rsidRPr="007E63FA">
        <w:rPr>
          <w:rFonts w:ascii="ＭＳ 明朝" w:hAnsi="ＭＳ 明朝" w:hint="eastAsia"/>
          <w:sz w:val="24"/>
          <w:szCs w:val="24"/>
        </w:rPr>
        <w:t>日付けで</w:t>
      </w:r>
      <w:r w:rsidR="00E54245" w:rsidRPr="007E63FA">
        <w:rPr>
          <w:rFonts w:ascii="ＭＳ 明朝" w:hAnsi="ＭＳ 明朝" w:hint="eastAsia"/>
          <w:sz w:val="24"/>
          <w:szCs w:val="24"/>
        </w:rPr>
        <w:t>Ａ市からＣへの転出</w:t>
      </w:r>
      <w:r w:rsidR="00684A34" w:rsidRPr="007E63FA">
        <w:rPr>
          <w:rFonts w:ascii="ＭＳ 明朝" w:hAnsi="ＭＳ 明朝" w:hint="eastAsia"/>
          <w:sz w:val="24"/>
          <w:szCs w:val="24"/>
        </w:rPr>
        <w:t>及び転入</w:t>
      </w:r>
      <w:r w:rsidR="00E54245" w:rsidRPr="007E63FA">
        <w:rPr>
          <w:rFonts w:ascii="ＭＳ 明朝" w:hAnsi="ＭＳ 明朝" w:hint="eastAsia"/>
          <w:sz w:val="24"/>
          <w:szCs w:val="24"/>
        </w:rPr>
        <w:t>届</w:t>
      </w:r>
      <w:r w:rsidR="00684A34" w:rsidRPr="007E63FA">
        <w:rPr>
          <w:rFonts w:ascii="ＭＳ 明朝" w:hAnsi="ＭＳ 明朝" w:hint="eastAsia"/>
          <w:sz w:val="24"/>
          <w:szCs w:val="24"/>
        </w:rPr>
        <w:t>の手続</w:t>
      </w:r>
      <w:r w:rsidR="00E54245" w:rsidRPr="007E63FA">
        <w:rPr>
          <w:rFonts w:ascii="ＭＳ 明朝" w:hAnsi="ＭＳ 明朝" w:hint="eastAsia"/>
          <w:sz w:val="24"/>
          <w:szCs w:val="24"/>
        </w:rPr>
        <w:t>を行った</w:t>
      </w:r>
      <w:r w:rsidR="001F086C" w:rsidRPr="007E63FA">
        <w:rPr>
          <w:rFonts w:ascii="ＭＳ 明朝" w:hAnsi="ＭＳ 明朝" w:hint="eastAsia"/>
          <w:sz w:val="24"/>
          <w:szCs w:val="24"/>
        </w:rPr>
        <w:t>。</w:t>
      </w:r>
    </w:p>
    <w:p w14:paraId="61302669" w14:textId="71853DF0" w:rsidR="00684A34" w:rsidRPr="007E63FA" w:rsidRDefault="00684A34" w:rsidP="001F086C">
      <w:pPr>
        <w:ind w:left="480" w:hangingChars="200" w:hanging="480"/>
        <w:rPr>
          <w:rFonts w:ascii="ＭＳ 明朝" w:hAnsi="ＭＳ 明朝"/>
          <w:sz w:val="24"/>
          <w:szCs w:val="24"/>
        </w:rPr>
      </w:pPr>
      <w:r w:rsidRPr="007E63FA">
        <w:rPr>
          <w:rFonts w:ascii="ＭＳ 明朝" w:hAnsi="ＭＳ 明朝"/>
          <w:sz w:val="24"/>
          <w:szCs w:val="24"/>
        </w:rPr>
        <w:t xml:space="preserve">　　　</w:t>
      </w:r>
      <w:r w:rsidR="00B85210" w:rsidRPr="007E63FA">
        <w:rPr>
          <w:rFonts w:ascii="ＭＳ 明朝" w:hAnsi="ＭＳ 明朝"/>
          <w:sz w:val="24"/>
          <w:szCs w:val="24"/>
        </w:rPr>
        <w:t>このとき</w:t>
      </w:r>
      <w:r w:rsidRPr="007E63FA">
        <w:rPr>
          <w:rFonts w:ascii="ＭＳ 明朝" w:hAnsi="ＭＳ 明朝"/>
          <w:sz w:val="24"/>
          <w:szCs w:val="24"/>
        </w:rPr>
        <w:t>処分庁の職員が</w:t>
      </w:r>
      <w:r w:rsidR="00B85210" w:rsidRPr="007E63FA">
        <w:rPr>
          <w:rFonts w:ascii="ＭＳ 明朝" w:hAnsi="ＭＳ 明朝"/>
          <w:sz w:val="24"/>
          <w:szCs w:val="24"/>
        </w:rPr>
        <w:t>審査請求人を車で</w:t>
      </w:r>
      <w:r w:rsidRPr="007E63FA">
        <w:rPr>
          <w:rFonts w:ascii="ＭＳ 明朝" w:hAnsi="ＭＳ 明朝"/>
          <w:sz w:val="24"/>
          <w:szCs w:val="24"/>
        </w:rPr>
        <w:t>Ｃ</w:t>
      </w:r>
      <w:r w:rsidR="00B85210" w:rsidRPr="007E63FA">
        <w:rPr>
          <w:rFonts w:ascii="ＭＳ 明朝" w:hAnsi="ＭＳ 明朝"/>
          <w:sz w:val="24"/>
          <w:szCs w:val="24"/>
        </w:rPr>
        <w:t>の役所まで送り届けたことについて、審査請求人は、処分庁が半強制的に手続をさせたと主張しているが、処分庁はこれを否認している。</w:t>
      </w:r>
    </w:p>
    <w:p w14:paraId="1596D5FD" w14:textId="701498E1" w:rsidR="00173DD6" w:rsidRPr="00173DD6" w:rsidRDefault="00173DD6" w:rsidP="00173DD6">
      <w:pPr>
        <w:ind w:left="480" w:hangingChars="200" w:hanging="480"/>
        <w:rPr>
          <w:rFonts w:ascii="ＭＳ 明朝" w:hAnsi="ＭＳ 明朝"/>
          <w:sz w:val="24"/>
          <w:szCs w:val="24"/>
        </w:rPr>
      </w:pPr>
      <w:r w:rsidRPr="007E63FA">
        <w:rPr>
          <w:rFonts w:ascii="ＭＳ 明朝" w:hAnsi="ＭＳ 明朝" w:hint="eastAsia"/>
          <w:sz w:val="24"/>
          <w:szCs w:val="24"/>
        </w:rPr>
        <w:t>（</w:t>
      </w:r>
      <w:r w:rsidR="00264F56" w:rsidRPr="007E63FA">
        <w:rPr>
          <w:rFonts w:ascii="ＭＳ 明朝" w:hAnsi="ＭＳ 明朝" w:hint="eastAsia"/>
          <w:sz w:val="24"/>
          <w:szCs w:val="24"/>
        </w:rPr>
        <w:t>６</w:t>
      </w:r>
      <w:r w:rsidRPr="007E63FA">
        <w:rPr>
          <w:rFonts w:ascii="ＭＳ 明朝" w:hAnsi="ＭＳ 明朝" w:hint="eastAsia"/>
          <w:sz w:val="24"/>
          <w:szCs w:val="24"/>
        </w:rPr>
        <w:t>）平成３０年９月１３日、</w:t>
      </w:r>
      <w:r w:rsidR="00147C9A" w:rsidRPr="007E63FA">
        <w:rPr>
          <w:rFonts w:ascii="ＭＳ 明朝" w:hAnsi="ＭＳ 明朝" w:hint="eastAsia"/>
          <w:sz w:val="24"/>
          <w:szCs w:val="24"/>
        </w:rPr>
        <w:t>処分庁</w:t>
      </w:r>
      <w:r w:rsidR="00FD643C" w:rsidRPr="007E63FA">
        <w:rPr>
          <w:rFonts w:ascii="ＭＳ 明朝" w:hAnsi="ＭＳ 明朝" w:hint="eastAsia"/>
          <w:sz w:val="24"/>
          <w:szCs w:val="24"/>
        </w:rPr>
        <w:t>がＡ市上下水道局お客様センター長に対して</w:t>
      </w:r>
      <w:r w:rsidR="00147C9A" w:rsidRPr="007E63FA">
        <w:rPr>
          <w:rFonts w:ascii="ＭＳ 明朝" w:hAnsi="ＭＳ 明朝" w:hint="eastAsia"/>
          <w:sz w:val="24"/>
          <w:szCs w:val="24"/>
        </w:rPr>
        <w:t>Ｂ店舗</w:t>
      </w:r>
      <w:r w:rsidRPr="007E63FA">
        <w:rPr>
          <w:rFonts w:ascii="ＭＳ 明朝" w:hAnsi="ＭＳ 明朝" w:hint="eastAsia"/>
          <w:sz w:val="24"/>
          <w:szCs w:val="24"/>
        </w:rPr>
        <w:t>の水道使用料を確認したところ、平成２９</w:t>
      </w:r>
      <w:r w:rsidR="00B22FEF" w:rsidRPr="007E63FA">
        <w:rPr>
          <w:rFonts w:ascii="ＭＳ 明朝" w:hAnsi="ＭＳ 明朝" w:hint="eastAsia"/>
          <w:sz w:val="24"/>
          <w:szCs w:val="24"/>
        </w:rPr>
        <w:t>年９月分から使用量がゼロ</w:t>
      </w:r>
      <w:r w:rsidRPr="007E63FA">
        <w:rPr>
          <w:rFonts w:ascii="ＭＳ 明朝" w:hAnsi="ＭＳ 明朝" w:hint="eastAsia"/>
          <w:sz w:val="24"/>
          <w:szCs w:val="24"/>
        </w:rPr>
        <w:t>であるとの回答であった。</w:t>
      </w:r>
    </w:p>
    <w:p w14:paraId="5FF93FF5" w14:textId="442D5082" w:rsidR="002173CE" w:rsidRDefault="001651C2" w:rsidP="002173CE">
      <w:pPr>
        <w:ind w:left="480" w:hangingChars="200" w:hanging="480"/>
        <w:rPr>
          <w:rFonts w:ascii="ＭＳ 明朝" w:hAnsi="ＭＳ 明朝"/>
          <w:sz w:val="24"/>
          <w:szCs w:val="24"/>
        </w:rPr>
      </w:pPr>
      <w:r>
        <w:rPr>
          <w:rFonts w:ascii="ＭＳ 明朝" w:hAnsi="ＭＳ 明朝" w:hint="eastAsia"/>
          <w:sz w:val="24"/>
          <w:szCs w:val="24"/>
        </w:rPr>
        <w:t xml:space="preserve">　　　なお、</w:t>
      </w:r>
      <w:r w:rsidR="002173CE" w:rsidRPr="00E165DF">
        <w:rPr>
          <w:rFonts w:ascii="ＭＳ 明朝" w:hAnsi="ＭＳ 明朝" w:hint="eastAsia"/>
          <w:sz w:val="24"/>
          <w:szCs w:val="24"/>
        </w:rPr>
        <w:t>平</w:t>
      </w:r>
      <w:r>
        <w:rPr>
          <w:rFonts w:ascii="ＭＳ 明朝" w:hAnsi="ＭＳ 明朝" w:hint="eastAsia"/>
          <w:sz w:val="24"/>
          <w:szCs w:val="24"/>
        </w:rPr>
        <w:t>成３０</w:t>
      </w:r>
      <w:r w:rsidR="002173CE" w:rsidRPr="00E165DF">
        <w:rPr>
          <w:rFonts w:ascii="ＭＳ 明朝" w:hAnsi="ＭＳ 明朝" w:hint="eastAsia"/>
          <w:sz w:val="24"/>
          <w:szCs w:val="24"/>
        </w:rPr>
        <w:t>年９月</w:t>
      </w:r>
      <w:r>
        <w:rPr>
          <w:rFonts w:ascii="ＭＳ 明朝" w:hAnsi="ＭＳ 明朝" w:hint="eastAsia"/>
          <w:sz w:val="24"/>
          <w:szCs w:val="24"/>
        </w:rPr>
        <w:t>１８</w:t>
      </w:r>
      <w:r w:rsidR="002173CE" w:rsidRPr="00E165DF">
        <w:rPr>
          <w:rFonts w:ascii="ＭＳ 明朝" w:hAnsi="ＭＳ 明朝" w:hint="eastAsia"/>
          <w:sz w:val="24"/>
          <w:szCs w:val="24"/>
        </w:rPr>
        <w:t>日</w:t>
      </w:r>
      <w:r>
        <w:rPr>
          <w:rFonts w:ascii="ＭＳ 明朝" w:hAnsi="ＭＳ 明朝" w:hint="eastAsia"/>
          <w:sz w:val="24"/>
          <w:szCs w:val="24"/>
        </w:rPr>
        <w:t>付け</w:t>
      </w:r>
      <w:r w:rsidR="00147C9A" w:rsidRPr="002B0597">
        <w:rPr>
          <w:rFonts w:ascii="ＭＳ 明朝" w:hAnsi="ＭＳ 明朝" w:hint="eastAsia"/>
          <w:sz w:val="24"/>
          <w:szCs w:val="24"/>
        </w:rPr>
        <w:t>Ａ</w:t>
      </w:r>
      <w:r w:rsidRPr="002B0597">
        <w:rPr>
          <w:rFonts w:ascii="ＭＳ 明朝" w:hAnsi="ＭＳ 明朝" w:hint="eastAsia"/>
          <w:sz w:val="24"/>
          <w:szCs w:val="24"/>
        </w:rPr>
        <w:t>市</w:t>
      </w:r>
      <w:r>
        <w:rPr>
          <w:rFonts w:ascii="ＭＳ 明朝" w:hAnsi="ＭＳ 明朝" w:hint="eastAsia"/>
          <w:sz w:val="24"/>
          <w:szCs w:val="24"/>
        </w:rPr>
        <w:t>上下水道局お客様センター長から</w:t>
      </w:r>
      <w:r w:rsidR="009A3E12" w:rsidRPr="00E165DF">
        <w:rPr>
          <w:rFonts w:ascii="ＭＳ 明朝" w:hAnsi="ＭＳ 明朝" w:hint="eastAsia"/>
          <w:sz w:val="24"/>
          <w:szCs w:val="24"/>
        </w:rPr>
        <w:t>処分庁</w:t>
      </w:r>
      <w:r>
        <w:rPr>
          <w:rFonts w:ascii="ＭＳ 明朝" w:hAnsi="ＭＳ 明朝" w:hint="eastAsia"/>
          <w:sz w:val="24"/>
          <w:szCs w:val="24"/>
        </w:rPr>
        <w:t>に宛てた</w:t>
      </w:r>
      <w:r w:rsidR="009A3E12" w:rsidRPr="00E165DF">
        <w:rPr>
          <w:rFonts w:ascii="ＭＳ 明朝" w:hAnsi="ＭＳ 明朝" w:hint="eastAsia"/>
          <w:sz w:val="24"/>
          <w:szCs w:val="24"/>
        </w:rPr>
        <w:t>水道</w:t>
      </w:r>
      <w:r>
        <w:rPr>
          <w:rFonts w:ascii="ＭＳ 明朝" w:hAnsi="ＭＳ 明朝" w:hint="eastAsia"/>
          <w:sz w:val="24"/>
          <w:szCs w:val="24"/>
        </w:rPr>
        <w:t>使用状況の調査について</w:t>
      </w:r>
      <w:r w:rsidR="009A3E12" w:rsidRPr="00E165DF">
        <w:rPr>
          <w:rFonts w:ascii="ＭＳ 明朝" w:hAnsi="ＭＳ 明朝" w:hint="eastAsia"/>
          <w:sz w:val="24"/>
          <w:szCs w:val="24"/>
        </w:rPr>
        <w:t>の回答書</w:t>
      </w:r>
      <w:r w:rsidR="008A3772">
        <w:rPr>
          <w:rFonts w:ascii="ＭＳ 明朝" w:hAnsi="ＭＳ 明朝" w:hint="eastAsia"/>
          <w:sz w:val="24"/>
          <w:szCs w:val="24"/>
        </w:rPr>
        <w:t>には、審査請求人のＢ店舗の所在地に係る</w:t>
      </w:r>
      <w:r w:rsidR="002173CE" w:rsidRPr="00E165DF">
        <w:rPr>
          <w:rFonts w:ascii="ＭＳ 明朝" w:hAnsi="ＭＳ 明朝" w:hint="eastAsia"/>
          <w:sz w:val="24"/>
          <w:szCs w:val="24"/>
        </w:rPr>
        <w:t>水道使用量として次の記載がある。</w:t>
      </w:r>
    </w:p>
    <w:tbl>
      <w:tblPr>
        <w:tblStyle w:val="af1"/>
        <w:tblW w:w="7796" w:type="dxa"/>
        <w:tblInd w:w="704" w:type="dxa"/>
        <w:tblLook w:val="04A0" w:firstRow="1" w:lastRow="0" w:firstColumn="1" w:lastColumn="0" w:noHBand="0" w:noVBand="1"/>
      </w:tblPr>
      <w:tblGrid>
        <w:gridCol w:w="1949"/>
        <w:gridCol w:w="1949"/>
        <w:gridCol w:w="1949"/>
        <w:gridCol w:w="1949"/>
      </w:tblGrid>
      <w:tr w:rsidR="008A3772" w14:paraId="31BD65A8" w14:textId="77777777" w:rsidTr="00E9360A">
        <w:tc>
          <w:tcPr>
            <w:tcW w:w="1949" w:type="dxa"/>
          </w:tcPr>
          <w:p w14:paraId="5A0F6E4A" w14:textId="0A80CD8E" w:rsidR="008A3772" w:rsidRDefault="008A3772" w:rsidP="008A3772">
            <w:pPr>
              <w:jc w:val="center"/>
              <w:rPr>
                <w:rFonts w:ascii="ＭＳ 明朝" w:hAnsi="ＭＳ 明朝"/>
                <w:sz w:val="24"/>
                <w:szCs w:val="24"/>
              </w:rPr>
            </w:pPr>
            <w:r>
              <w:rPr>
                <w:rFonts w:ascii="ＭＳ 明朝" w:hAnsi="ＭＳ 明朝" w:hint="eastAsia"/>
                <w:sz w:val="24"/>
                <w:szCs w:val="24"/>
              </w:rPr>
              <w:t>年</w:t>
            </w:r>
          </w:p>
        </w:tc>
        <w:tc>
          <w:tcPr>
            <w:tcW w:w="1949" w:type="dxa"/>
          </w:tcPr>
          <w:p w14:paraId="1D06F2B6" w14:textId="5BA2709D" w:rsidR="008A3772" w:rsidRDefault="008A3772" w:rsidP="008A3772">
            <w:pPr>
              <w:jc w:val="center"/>
              <w:rPr>
                <w:rFonts w:ascii="ＭＳ 明朝" w:hAnsi="ＭＳ 明朝"/>
                <w:sz w:val="24"/>
                <w:szCs w:val="24"/>
              </w:rPr>
            </w:pPr>
            <w:r>
              <w:rPr>
                <w:rFonts w:ascii="ＭＳ 明朝" w:hAnsi="ＭＳ 明朝" w:hint="eastAsia"/>
                <w:sz w:val="24"/>
                <w:szCs w:val="24"/>
              </w:rPr>
              <w:t>月分</w:t>
            </w:r>
          </w:p>
        </w:tc>
        <w:tc>
          <w:tcPr>
            <w:tcW w:w="1949" w:type="dxa"/>
          </w:tcPr>
          <w:p w14:paraId="2E9A0430" w14:textId="4311D462" w:rsidR="008A3772" w:rsidRDefault="008A3772" w:rsidP="008A3772">
            <w:pPr>
              <w:jc w:val="center"/>
              <w:rPr>
                <w:rFonts w:ascii="ＭＳ 明朝" w:hAnsi="ＭＳ 明朝"/>
                <w:sz w:val="24"/>
                <w:szCs w:val="24"/>
              </w:rPr>
            </w:pPr>
            <w:r>
              <w:rPr>
                <w:rFonts w:ascii="ＭＳ 明朝" w:hAnsi="ＭＳ 明朝" w:hint="eastAsia"/>
                <w:sz w:val="24"/>
                <w:szCs w:val="24"/>
              </w:rPr>
              <w:t>水道使用量</w:t>
            </w:r>
          </w:p>
        </w:tc>
        <w:tc>
          <w:tcPr>
            <w:tcW w:w="1949" w:type="dxa"/>
          </w:tcPr>
          <w:p w14:paraId="659F77A2" w14:textId="232494F7" w:rsidR="008A3772" w:rsidRDefault="008A3772" w:rsidP="008A3772">
            <w:pPr>
              <w:jc w:val="center"/>
              <w:rPr>
                <w:rFonts w:ascii="ＭＳ 明朝" w:hAnsi="ＭＳ 明朝"/>
                <w:sz w:val="24"/>
                <w:szCs w:val="24"/>
              </w:rPr>
            </w:pPr>
            <w:r>
              <w:rPr>
                <w:rFonts w:ascii="ＭＳ 明朝" w:hAnsi="ＭＳ 明朝" w:hint="eastAsia"/>
                <w:sz w:val="24"/>
                <w:szCs w:val="24"/>
              </w:rPr>
              <w:t>下水道使用料</w:t>
            </w:r>
          </w:p>
        </w:tc>
      </w:tr>
      <w:tr w:rsidR="008A3772" w14:paraId="596E966C" w14:textId="77777777" w:rsidTr="00E9360A">
        <w:tc>
          <w:tcPr>
            <w:tcW w:w="1949" w:type="dxa"/>
          </w:tcPr>
          <w:p w14:paraId="49F1B5C6" w14:textId="33134D46" w:rsidR="008A3772" w:rsidRDefault="008A3772" w:rsidP="008A3772">
            <w:pPr>
              <w:jc w:val="center"/>
              <w:rPr>
                <w:rFonts w:ascii="ＭＳ 明朝" w:hAnsi="ＭＳ 明朝"/>
                <w:sz w:val="24"/>
                <w:szCs w:val="24"/>
              </w:rPr>
            </w:pPr>
            <w:r>
              <w:rPr>
                <w:rFonts w:ascii="ＭＳ 明朝" w:hAnsi="ＭＳ 明朝" w:hint="eastAsia"/>
                <w:sz w:val="24"/>
                <w:szCs w:val="24"/>
              </w:rPr>
              <w:t>Ｈ２９</w:t>
            </w:r>
          </w:p>
        </w:tc>
        <w:tc>
          <w:tcPr>
            <w:tcW w:w="1949" w:type="dxa"/>
          </w:tcPr>
          <w:p w14:paraId="58D73B4E" w14:textId="7FED2979" w:rsidR="008A3772" w:rsidRDefault="008A3772" w:rsidP="008A3772">
            <w:pPr>
              <w:jc w:val="center"/>
              <w:rPr>
                <w:rFonts w:ascii="ＭＳ 明朝" w:hAnsi="ＭＳ 明朝"/>
                <w:sz w:val="24"/>
                <w:szCs w:val="24"/>
              </w:rPr>
            </w:pPr>
            <w:r>
              <w:rPr>
                <w:rFonts w:ascii="ＭＳ 明朝" w:hAnsi="ＭＳ 明朝" w:hint="eastAsia"/>
                <w:sz w:val="24"/>
                <w:szCs w:val="24"/>
              </w:rPr>
              <w:t>７－８</w:t>
            </w:r>
          </w:p>
        </w:tc>
        <w:tc>
          <w:tcPr>
            <w:tcW w:w="1949" w:type="dxa"/>
          </w:tcPr>
          <w:p w14:paraId="540AF906" w14:textId="5ECEB1EC" w:rsidR="008A3772" w:rsidRDefault="008A3772" w:rsidP="008A3772">
            <w:pPr>
              <w:jc w:val="center"/>
              <w:rPr>
                <w:rFonts w:ascii="ＭＳ 明朝" w:hAnsi="ＭＳ 明朝"/>
                <w:sz w:val="24"/>
                <w:szCs w:val="24"/>
              </w:rPr>
            </w:pPr>
            <w:r>
              <w:rPr>
                <w:rFonts w:ascii="ＭＳ 明朝" w:hAnsi="ＭＳ 明朝" w:hint="eastAsia"/>
                <w:sz w:val="24"/>
                <w:szCs w:val="24"/>
              </w:rPr>
              <w:t>１㎥</w:t>
            </w:r>
          </w:p>
        </w:tc>
        <w:tc>
          <w:tcPr>
            <w:tcW w:w="1949" w:type="dxa"/>
          </w:tcPr>
          <w:p w14:paraId="44004547" w14:textId="51D2B4CD" w:rsidR="008A3772" w:rsidRDefault="008A3772" w:rsidP="008A3772">
            <w:pPr>
              <w:jc w:val="center"/>
              <w:rPr>
                <w:rFonts w:ascii="ＭＳ 明朝" w:hAnsi="ＭＳ 明朝"/>
                <w:sz w:val="24"/>
                <w:szCs w:val="24"/>
              </w:rPr>
            </w:pPr>
            <w:r>
              <w:rPr>
                <w:rFonts w:ascii="ＭＳ 明朝" w:hAnsi="ＭＳ 明朝" w:hint="eastAsia"/>
                <w:sz w:val="24"/>
                <w:szCs w:val="24"/>
              </w:rPr>
              <w:t>１㎥</w:t>
            </w:r>
          </w:p>
        </w:tc>
      </w:tr>
      <w:tr w:rsidR="008A3772" w14:paraId="5A8E9FB2" w14:textId="77777777" w:rsidTr="00E9360A">
        <w:tc>
          <w:tcPr>
            <w:tcW w:w="1949" w:type="dxa"/>
          </w:tcPr>
          <w:p w14:paraId="028DA114" w14:textId="77777777" w:rsidR="008A3772" w:rsidRDefault="008A3772" w:rsidP="008A3772">
            <w:pPr>
              <w:jc w:val="center"/>
              <w:rPr>
                <w:rFonts w:ascii="ＭＳ 明朝" w:hAnsi="ＭＳ 明朝"/>
                <w:sz w:val="24"/>
                <w:szCs w:val="24"/>
              </w:rPr>
            </w:pPr>
          </w:p>
        </w:tc>
        <w:tc>
          <w:tcPr>
            <w:tcW w:w="1949" w:type="dxa"/>
          </w:tcPr>
          <w:p w14:paraId="0E6928B4" w14:textId="41FF6A35" w:rsidR="008A3772" w:rsidRDefault="008A3772" w:rsidP="008A3772">
            <w:pPr>
              <w:jc w:val="center"/>
              <w:rPr>
                <w:rFonts w:ascii="ＭＳ 明朝" w:hAnsi="ＭＳ 明朝"/>
                <w:sz w:val="24"/>
                <w:szCs w:val="24"/>
              </w:rPr>
            </w:pPr>
            <w:r>
              <w:rPr>
                <w:rFonts w:ascii="ＭＳ 明朝" w:hAnsi="ＭＳ 明朝" w:hint="eastAsia"/>
                <w:sz w:val="24"/>
                <w:szCs w:val="24"/>
              </w:rPr>
              <w:t>９－１０</w:t>
            </w:r>
          </w:p>
        </w:tc>
        <w:tc>
          <w:tcPr>
            <w:tcW w:w="1949" w:type="dxa"/>
          </w:tcPr>
          <w:p w14:paraId="734B29DA" w14:textId="19528378" w:rsidR="008A3772" w:rsidRDefault="008A3772" w:rsidP="008A3772">
            <w:pPr>
              <w:jc w:val="center"/>
              <w:rPr>
                <w:rFonts w:ascii="ＭＳ 明朝" w:hAnsi="ＭＳ 明朝"/>
                <w:sz w:val="24"/>
                <w:szCs w:val="24"/>
              </w:rPr>
            </w:pPr>
            <w:r>
              <w:rPr>
                <w:rFonts w:ascii="ＭＳ 明朝" w:hAnsi="ＭＳ 明朝" w:hint="eastAsia"/>
                <w:sz w:val="24"/>
                <w:szCs w:val="24"/>
              </w:rPr>
              <w:t>０㎥</w:t>
            </w:r>
          </w:p>
        </w:tc>
        <w:tc>
          <w:tcPr>
            <w:tcW w:w="1949" w:type="dxa"/>
          </w:tcPr>
          <w:p w14:paraId="25918456" w14:textId="6C8E83BC" w:rsidR="008A3772" w:rsidRDefault="008A3772" w:rsidP="008A3772">
            <w:pPr>
              <w:jc w:val="center"/>
              <w:rPr>
                <w:rFonts w:ascii="ＭＳ 明朝" w:hAnsi="ＭＳ 明朝"/>
                <w:sz w:val="24"/>
                <w:szCs w:val="24"/>
              </w:rPr>
            </w:pPr>
            <w:r w:rsidRPr="008A3772">
              <w:rPr>
                <w:rFonts w:ascii="ＭＳ 明朝" w:hAnsi="ＭＳ 明朝" w:hint="eastAsia"/>
                <w:sz w:val="24"/>
                <w:szCs w:val="24"/>
              </w:rPr>
              <w:t>０㎥</w:t>
            </w:r>
          </w:p>
        </w:tc>
      </w:tr>
      <w:tr w:rsidR="008A3772" w14:paraId="121AAF28" w14:textId="77777777" w:rsidTr="00E9360A">
        <w:tc>
          <w:tcPr>
            <w:tcW w:w="1949" w:type="dxa"/>
          </w:tcPr>
          <w:p w14:paraId="2C91624E" w14:textId="77777777" w:rsidR="008A3772" w:rsidRDefault="008A3772" w:rsidP="008A3772">
            <w:pPr>
              <w:jc w:val="center"/>
              <w:rPr>
                <w:rFonts w:ascii="ＭＳ 明朝" w:hAnsi="ＭＳ 明朝"/>
                <w:sz w:val="24"/>
                <w:szCs w:val="24"/>
              </w:rPr>
            </w:pPr>
          </w:p>
        </w:tc>
        <w:tc>
          <w:tcPr>
            <w:tcW w:w="1949" w:type="dxa"/>
          </w:tcPr>
          <w:p w14:paraId="607520BA" w14:textId="7E08817B" w:rsidR="008A3772" w:rsidRDefault="008A3772" w:rsidP="008A3772">
            <w:pPr>
              <w:jc w:val="center"/>
              <w:rPr>
                <w:rFonts w:ascii="ＭＳ 明朝" w:hAnsi="ＭＳ 明朝"/>
                <w:sz w:val="24"/>
                <w:szCs w:val="24"/>
              </w:rPr>
            </w:pPr>
            <w:r>
              <w:rPr>
                <w:rFonts w:ascii="ＭＳ 明朝" w:hAnsi="ＭＳ 明朝" w:hint="eastAsia"/>
                <w:sz w:val="24"/>
                <w:szCs w:val="24"/>
              </w:rPr>
              <w:t>１１－１２</w:t>
            </w:r>
          </w:p>
        </w:tc>
        <w:tc>
          <w:tcPr>
            <w:tcW w:w="1949" w:type="dxa"/>
          </w:tcPr>
          <w:p w14:paraId="087569F9" w14:textId="04EF7AA4" w:rsidR="008A3772" w:rsidRDefault="008A3772" w:rsidP="008A3772">
            <w:pPr>
              <w:jc w:val="center"/>
              <w:rPr>
                <w:rFonts w:ascii="ＭＳ 明朝" w:hAnsi="ＭＳ 明朝"/>
                <w:sz w:val="24"/>
                <w:szCs w:val="24"/>
              </w:rPr>
            </w:pPr>
            <w:r>
              <w:rPr>
                <w:rFonts w:ascii="ＭＳ 明朝" w:hAnsi="ＭＳ 明朝" w:hint="eastAsia"/>
                <w:sz w:val="24"/>
                <w:szCs w:val="24"/>
              </w:rPr>
              <w:t>０㎥</w:t>
            </w:r>
          </w:p>
        </w:tc>
        <w:tc>
          <w:tcPr>
            <w:tcW w:w="1949" w:type="dxa"/>
          </w:tcPr>
          <w:p w14:paraId="1B6F263D" w14:textId="7240929B" w:rsidR="008A3772" w:rsidRDefault="008A3772" w:rsidP="008A3772">
            <w:pPr>
              <w:jc w:val="center"/>
              <w:rPr>
                <w:rFonts w:ascii="ＭＳ 明朝" w:hAnsi="ＭＳ 明朝"/>
                <w:sz w:val="24"/>
                <w:szCs w:val="24"/>
              </w:rPr>
            </w:pPr>
            <w:r w:rsidRPr="008A3772">
              <w:rPr>
                <w:rFonts w:ascii="ＭＳ 明朝" w:hAnsi="ＭＳ 明朝" w:hint="eastAsia"/>
                <w:sz w:val="24"/>
                <w:szCs w:val="24"/>
              </w:rPr>
              <w:t>０㎥</w:t>
            </w:r>
          </w:p>
        </w:tc>
      </w:tr>
      <w:tr w:rsidR="008A3772" w14:paraId="14303207" w14:textId="77777777" w:rsidTr="00E9360A">
        <w:tc>
          <w:tcPr>
            <w:tcW w:w="1949" w:type="dxa"/>
          </w:tcPr>
          <w:p w14:paraId="24BE3F77" w14:textId="34ED488D" w:rsidR="008A3772" w:rsidRDefault="008A3772" w:rsidP="008A3772">
            <w:pPr>
              <w:jc w:val="center"/>
              <w:rPr>
                <w:rFonts w:ascii="ＭＳ 明朝" w:hAnsi="ＭＳ 明朝"/>
                <w:sz w:val="24"/>
                <w:szCs w:val="24"/>
              </w:rPr>
            </w:pPr>
            <w:r>
              <w:rPr>
                <w:rFonts w:ascii="ＭＳ 明朝" w:hAnsi="ＭＳ 明朝" w:hint="eastAsia"/>
                <w:sz w:val="24"/>
                <w:szCs w:val="24"/>
              </w:rPr>
              <w:t>Ｈ３０</w:t>
            </w:r>
          </w:p>
        </w:tc>
        <w:tc>
          <w:tcPr>
            <w:tcW w:w="1949" w:type="dxa"/>
          </w:tcPr>
          <w:p w14:paraId="319578F8" w14:textId="14B31B4E" w:rsidR="008A3772" w:rsidRDefault="008A3772" w:rsidP="008A3772">
            <w:pPr>
              <w:jc w:val="center"/>
              <w:rPr>
                <w:rFonts w:ascii="ＭＳ 明朝" w:hAnsi="ＭＳ 明朝"/>
                <w:sz w:val="24"/>
                <w:szCs w:val="24"/>
              </w:rPr>
            </w:pPr>
            <w:r>
              <w:rPr>
                <w:rFonts w:ascii="ＭＳ 明朝" w:hAnsi="ＭＳ 明朝" w:hint="eastAsia"/>
                <w:sz w:val="24"/>
                <w:szCs w:val="24"/>
              </w:rPr>
              <w:t>１－２</w:t>
            </w:r>
          </w:p>
        </w:tc>
        <w:tc>
          <w:tcPr>
            <w:tcW w:w="1949" w:type="dxa"/>
          </w:tcPr>
          <w:p w14:paraId="4E4E9989" w14:textId="5A1318FA" w:rsidR="008A3772" w:rsidRDefault="008A3772" w:rsidP="008A3772">
            <w:pPr>
              <w:jc w:val="center"/>
              <w:rPr>
                <w:rFonts w:ascii="ＭＳ 明朝" w:hAnsi="ＭＳ 明朝"/>
                <w:sz w:val="24"/>
                <w:szCs w:val="24"/>
              </w:rPr>
            </w:pPr>
            <w:r>
              <w:rPr>
                <w:rFonts w:ascii="ＭＳ 明朝" w:hAnsi="ＭＳ 明朝" w:hint="eastAsia"/>
                <w:sz w:val="24"/>
                <w:szCs w:val="24"/>
              </w:rPr>
              <w:t>０㎥</w:t>
            </w:r>
          </w:p>
        </w:tc>
        <w:tc>
          <w:tcPr>
            <w:tcW w:w="1949" w:type="dxa"/>
          </w:tcPr>
          <w:p w14:paraId="3864F5A3" w14:textId="29B216F9" w:rsidR="008A3772" w:rsidRDefault="008A3772" w:rsidP="008A3772">
            <w:pPr>
              <w:jc w:val="center"/>
              <w:rPr>
                <w:rFonts w:ascii="ＭＳ 明朝" w:hAnsi="ＭＳ 明朝"/>
                <w:sz w:val="24"/>
                <w:szCs w:val="24"/>
              </w:rPr>
            </w:pPr>
            <w:r w:rsidRPr="008A3772">
              <w:rPr>
                <w:rFonts w:ascii="ＭＳ 明朝" w:hAnsi="ＭＳ 明朝" w:hint="eastAsia"/>
                <w:sz w:val="24"/>
                <w:szCs w:val="24"/>
              </w:rPr>
              <w:t>０㎥</w:t>
            </w:r>
          </w:p>
        </w:tc>
      </w:tr>
      <w:tr w:rsidR="008A3772" w14:paraId="650C1B78" w14:textId="77777777" w:rsidTr="00E9360A">
        <w:tc>
          <w:tcPr>
            <w:tcW w:w="1949" w:type="dxa"/>
          </w:tcPr>
          <w:p w14:paraId="17FBF8C8" w14:textId="77777777" w:rsidR="008A3772" w:rsidRDefault="008A3772" w:rsidP="008A3772">
            <w:pPr>
              <w:jc w:val="center"/>
              <w:rPr>
                <w:rFonts w:ascii="ＭＳ 明朝" w:hAnsi="ＭＳ 明朝"/>
                <w:sz w:val="24"/>
                <w:szCs w:val="24"/>
              </w:rPr>
            </w:pPr>
          </w:p>
        </w:tc>
        <w:tc>
          <w:tcPr>
            <w:tcW w:w="1949" w:type="dxa"/>
          </w:tcPr>
          <w:p w14:paraId="3883DA03" w14:textId="20E6FA85" w:rsidR="008A3772" w:rsidRDefault="008A3772" w:rsidP="008A3772">
            <w:pPr>
              <w:jc w:val="center"/>
              <w:rPr>
                <w:rFonts w:ascii="ＭＳ 明朝" w:hAnsi="ＭＳ 明朝"/>
                <w:sz w:val="24"/>
                <w:szCs w:val="24"/>
              </w:rPr>
            </w:pPr>
            <w:r>
              <w:rPr>
                <w:rFonts w:ascii="ＭＳ 明朝" w:hAnsi="ＭＳ 明朝" w:hint="eastAsia"/>
                <w:sz w:val="24"/>
                <w:szCs w:val="24"/>
              </w:rPr>
              <w:t>３－４</w:t>
            </w:r>
          </w:p>
        </w:tc>
        <w:tc>
          <w:tcPr>
            <w:tcW w:w="1949" w:type="dxa"/>
          </w:tcPr>
          <w:p w14:paraId="354F7843" w14:textId="027DC635" w:rsidR="008A3772" w:rsidRDefault="008A3772" w:rsidP="008A3772">
            <w:pPr>
              <w:jc w:val="center"/>
              <w:rPr>
                <w:rFonts w:ascii="ＭＳ 明朝" w:hAnsi="ＭＳ 明朝"/>
                <w:sz w:val="24"/>
                <w:szCs w:val="24"/>
              </w:rPr>
            </w:pPr>
            <w:r>
              <w:rPr>
                <w:rFonts w:ascii="ＭＳ 明朝" w:hAnsi="ＭＳ 明朝" w:hint="eastAsia"/>
                <w:sz w:val="24"/>
                <w:szCs w:val="24"/>
              </w:rPr>
              <w:t>０㎥</w:t>
            </w:r>
          </w:p>
        </w:tc>
        <w:tc>
          <w:tcPr>
            <w:tcW w:w="1949" w:type="dxa"/>
          </w:tcPr>
          <w:p w14:paraId="44C56DA5" w14:textId="2E2982D9" w:rsidR="008A3772" w:rsidRDefault="008A3772" w:rsidP="008A3772">
            <w:pPr>
              <w:jc w:val="center"/>
              <w:rPr>
                <w:rFonts w:ascii="ＭＳ 明朝" w:hAnsi="ＭＳ 明朝"/>
                <w:sz w:val="24"/>
                <w:szCs w:val="24"/>
              </w:rPr>
            </w:pPr>
            <w:r w:rsidRPr="008A3772">
              <w:rPr>
                <w:rFonts w:ascii="ＭＳ 明朝" w:hAnsi="ＭＳ 明朝" w:hint="eastAsia"/>
                <w:sz w:val="24"/>
                <w:szCs w:val="24"/>
              </w:rPr>
              <w:t>０㎥</w:t>
            </w:r>
          </w:p>
        </w:tc>
      </w:tr>
      <w:tr w:rsidR="008A3772" w14:paraId="3E30CAA5" w14:textId="77777777" w:rsidTr="00E9360A">
        <w:tc>
          <w:tcPr>
            <w:tcW w:w="1949" w:type="dxa"/>
          </w:tcPr>
          <w:p w14:paraId="1C86C434" w14:textId="77777777" w:rsidR="008A3772" w:rsidRDefault="008A3772" w:rsidP="008A3772">
            <w:pPr>
              <w:jc w:val="center"/>
              <w:rPr>
                <w:rFonts w:ascii="ＭＳ 明朝" w:hAnsi="ＭＳ 明朝"/>
                <w:sz w:val="24"/>
                <w:szCs w:val="24"/>
              </w:rPr>
            </w:pPr>
          </w:p>
        </w:tc>
        <w:tc>
          <w:tcPr>
            <w:tcW w:w="1949" w:type="dxa"/>
          </w:tcPr>
          <w:p w14:paraId="7921D129" w14:textId="27AB58B2" w:rsidR="008A3772" w:rsidRDefault="008A3772" w:rsidP="008A3772">
            <w:pPr>
              <w:jc w:val="center"/>
              <w:rPr>
                <w:rFonts w:ascii="ＭＳ 明朝" w:hAnsi="ＭＳ 明朝"/>
                <w:sz w:val="24"/>
                <w:szCs w:val="24"/>
              </w:rPr>
            </w:pPr>
            <w:r>
              <w:rPr>
                <w:rFonts w:ascii="ＭＳ 明朝" w:hAnsi="ＭＳ 明朝" w:hint="eastAsia"/>
                <w:sz w:val="24"/>
                <w:szCs w:val="24"/>
              </w:rPr>
              <w:t>５－６</w:t>
            </w:r>
          </w:p>
        </w:tc>
        <w:tc>
          <w:tcPr>
            <w:tcW w:w="1949" w:type="dxa"/>
          </w:tcPr>
          <w:p w14:paraId="2161FCAB" w14:textId="286E9004" w:rsidR="008A3772" w:rsidRDefault="008A3772" w:rsidP="008A3772">
            <w:pPr>
              <w:jc w:val="center"/>
              <w:rPr>
                <w:rFonts w:ascii="ＭＳ 明朝" w:hAnsi="ＭＳ 明朝"/>
                <w:sz w:val="24"/>
                <w:szCs w:val="24"/>
              </w:rPr>
            </w:pPr>
            <w:r>
              <w:rPr>
                <w:rFonts w:ascii="ＭＳ 明朝" w:hAnsi="ＭＳ 明朝" w:hint="eastAsia"/>
                <w:sz w:val="24"/>
                <w:szCs w:val="24"/>
              </w:rPr>
              <w:t>０㎥</w:t>
            </w:r>
          </w:p>
        </w:tc>
        <w:tc>
          <w:tcPr>
            <w:tcW w:w="1949" w:type="dxa"/>
          </w:tcPr>
          <w:p w14:paraId="4726FFD1" w14:textId="3497BE93" w:rsidR="008A3772" w:rsidRDefault="008A3772" w:rsidP="008A3772">
            <w:pPr>
              <w:jc w:val="center"/>
              <w:rPr>
                <w:rFonts w:ascii="ＭＳ 明朝" w:hAnsi="ＭＳ 明朝"/>
                <w:sz w:val="24"/>
                <w:szCs w:val="24"/>
              </w:rPr>
            </w:pPr>
            <w:r w:rsidRPr="008A3772">
              <w:rPr>
                <w:rFonts w:ascii="ＭＳ 明朝" w:hAnsi="ＭＳ 明朝" w:hint="eastAsia"/>
                <w:sz w:val="24"/>
                <w:szCs w:val="24"/>
              </w:rPr>
              <w:t>０㎥</w:t>
            </w:r>
          </w:p>
        </w:tc>
      </w:tr>
      <w:tr w:rsidR="008A3772" w14:paraId="642FC462" w14:textId="77777777" w:rsidTr="00E9360A">
        <w:tc>
          <w:tcPr>
            <w:tcW w:w="1949" w:type="dxa"/>
          </w:tcPr>
          <w:p w14:paraId="70DAEDFC" w14:textId="77777777" w:rsidR="008A3772" w:rsidRDefault="008A3772" w:rsidP="008A3772">
            <w:pPr>
              <w:jc w:val="center"/>
              <w:rPr>
                <w:rFonts w:ascii="ＭＳ 明朝" w:hAnsi="ＭＳ 明朝"/>
                <w:sz w:val="24"/>
                <w:szCs w:val="24"/>
              </w:rPr>
            </w:pPr>
          </w:p>
        </w:tc>
        <w:tc>
          <w:tcPr>
            <w:tcW w:w="1949" w:type="dxa"/>
          </w:tcPr>
          <w:p w14:paraId="19E8D8C8" w14:textId="7671D01E" w:rsidR="008A3772" w:rsidRDefault="008A3772" w:rsidP="008A3772">
            <w:pPr>
              <w:jc w:val="center"/>
              <w:rPr>
                <w:rFonts w:ascii="ＭＳ 明朝" w:hAnsi="ＭＳ 明朝"/>
                <w:sz w:val="24"/>
                <w:szCs w:val="24"/>
              </w:rPr>
            </w:pPr>
            <w:r>
              <w:rPr>
                <w:rFonts w:ascii="ＭＳ 明朝" w:hAnsi="ＭＳ 明朝" w:hint="eastAsia"/>
                <w:sz w:val="24"/>
                <w:szCs w:val="24"/>
              </w:rPr>
              <w:t>７－８</w:t>
            </w:r>
          </w:p>
        </w:tc>
        <w:tc>
          <w:tcPr>
            <w:tcW w:w="1949" w:type="dxa"/>
          </w:tcPr>
          <w:p w14:paraId="14D12A6E" w14:textId="3646CDF2" w:rsidR="008A3772" w:rsidRDefault="008A3772" w:rsidP="008A3772">
            <w:pPr>
              <w:jc w:val="center"/>
              <w:rPr>
                <w:rFonts w:ascii="ＭＳ 明朝" w:hAnsi="ＭＳ 明朝"/>
                <w:sz w:val="24"/>
                <w:szCs w:val="24"/>
              </w:rPr>
            </w:pPr>
            <w:r>
              <w:rPr>
                <w:rFonts w:ascii="ＭＳ 明朝" w:hAnsi="ＭＳ 明朝" w:hint="eastAsia"/>
                <w:sz w:val="24"/>
                <w:szCs w:val="24"/>
              </w:rPr>
              <w:t>０㎥</w:t>
            </w:r>
          </w:p>
        </w:tc>
        <w:tc>
          <w:tcPr>
            <w:tcW w:w="1949" w:type="dxa"/>
          </w:tcPr>
          <w:p w14:paraId="37557329" w14:textId="555795C7" w:rsidR="008A3772" w:rsidRDefault="008A3772" w:rsidP="008A3772">
            <w:pPr>
              <w:jc w:val="center"/>
              <w:rPr>
                <w:rFonts w:ascii="ＭＳ 明朝" w:hAnsi="ＭＳ 明朝"/>
                <w:sz w:val="24"/>
                <w:szCs w:val="24"/>
              </w:rPr>
            </w:pPr>
            <w:r w:rsidRPr="008A3772">
              <w:rPr>
                <w:rFonts w:ascii="ＭＳ 明朝" w:hAnsi="ＭＳ 明朝" w:hint="eastAsia"/>
                <w:sz w:val="24"/>
                <w:szCs w:val="24"/>
              </w:rPr>
              <w:t>０㎥</w:t>
            </w:r>
          </w:p>
        </w:tc>
      </w:tr>
    </w:tbl>
    <w:p w14:paraId="7BFEF670" w14:textId="6E2FAD6C" w:rsidR="00293089" w:rsidRDefault="00112721" w:rsidP="00CB1B69">
      <w:pPr>
        <w:ind w:left="480" w:hangingChars="200" w:hanging="480"/>
        <w:rPr>
          <w:rFonts w:ascii="ＭＳ 明朝" w:hAnsi="ＭＳ 明朝"/>
          <w:sz w:val="24"/>
          <w:szCs w:val="24"/>
        </w:rPr>
      </w:pPr>
      <w:r w:rsidRPr="00E165DF">
        <w:rPr>
          <w:rFonts w:ascii="ＭＳ 明朝" w:hAnsi="ＭＳ 明朝" w:hint="eastAsia"/>
          <w:sz w:val="24"/>
          <w:szCs w:val="24"/>
        </w:rPr>
        <w:t>（</w:t>
      </w:r>
      <w:r w:rsidR="00264F56">
        <w:rPr>
          <w:rFonts w:ascii="ＭＳ 明朝" w:hAnsi="ＭＳ 明朝" w:hint="eastAsia"/>
          <w:sz w:val="24"/>
          <w:szCs w:val="24"/>
        </w:rPr>
        <w:t>７</w:t>
      </w:r>
      <w:r w:rsidR="00293089">
        <w:rPr>
          <w:rFonts w:ascii="ＭＳ 明朝" w:hAnsi="ＭＳ 明朝" w:hint="eastAsia"/>
          <w:sz w:val="24"/>
          <w:szCs w:val="24"/>
        </w:rPr>
        <w:t>）平成３０年９</w:t>
      </w:r>
      <w:r w:rsidRPr="00E165DF">
        <w:rPr>
          <w:rFonts w:ascii="ＭＳ 明朝" w:hAnsi="ＭＳ 明朝" w:hint="eastAsia"/>
          <w:sz w:val="24"/>
          <w:szCs w:val="24"/>
        </w:rPr>
        <w:t>月１</w:t>
      </w:r>
      <w:r w:rsidR="00293089">
        <w:rPr>
          <w:rFonts w:ascii="ＭＳ 明朝" w:hAnsi="ＭＳ 明朝" w:hint="eastAsia"/>
          <w:sz w:val="24"/>
          <w:szCs w:val="24"/>
        </w:rPr>
        <w:t>９</w:t>
      </w:r>
      <w:r w:rsidRPr="00E165DF">
        <w:rPr>
          <w:rFonts w:ascii="ＭＳ 明朝" w:hAnsi="ＭＳ 明朝" w:hint="eastAsia"/>
          <w:sz w:val="24"/>
          <w:szCs w:val="24"/>
        </w:rPr>
        <w:t>日付けで、処分庁は、</w:t>
      </w:r>
      <w:r w:rsidR="00293089">
        <w:rPr>
          <w:rFonts w:ascii="ＭＳ 明朝" w:hAnsi="ＭＳ 明朝" w:hint="eastAsia"/>
          <w:sz w:val="24"/>
          <w:szCs w:val="24"/>
        </w:rPr>
        <w:t>同月８日付けで保護を廃止する</w:t>
      </w:r>
      <w:r w:rsidRPr="00E165DF">
        <w:rPr>
          <w:rFonts w:ascii="ＭＳ 明朝" w:hAnsi="ＭＳ 明朝" w:hint="eastAsia"/>
          <w:sz w:val="24"/>
          <w:szCs w:val="24"/>
        </w:rPr>
        <w:t>本件処分を行</w:t>
      </w:r>
      <w:r w:rsidR="00A159AE" w:rsidRPr="00E165DF">
        <w:rPr>
          <w:rFonts w:ascii="ＭＳ 明朝" w:hAnsi="ＭＳ 明朝" w:hint="eastAsia"/>
          <w:sz w:val="24"/>
          <w:szCs w:val="24"/>
        </w:rPr>
        <w:t>った。</w:t>
      </w:r>
    </w:p>
    <w:p w14:paraId="12DE6C2D" w14:textId="182FE9A3" w:rsidR="002173CE" w:rsidRPr="00E165DF" w:rsidRDefault="00A159AE" w:rsidP="00293089">
      <w:pPr>
        <w:ind w:leftChars="200" w:left="420" w:firstLineChars="100" w:firstLine="240"/>
        <w:rPr>
          <w:rFonts w:ascii="ＭＳ 明朝" w:hAnsi="ＭＳ 明朝"/>
          <w:sz w:val="24"/>
          <w:szCs w:val="24"/>
        </w:rPr>
      </w:pPr>
      <w:r w:rsidRPr="00E165DF">
        <w:rPr>
          <w:rFonts w:ascii="ＭＳ 明朝" w:hAnsi="ＭＳ 明朝" w:hint="eastAsia"/>
          <w:sz w:val="24"/>
          <w:szCs w:val="24"/>
        </w:rPr>
        <w:t>本件処分</w:t>
      </w:r>
      <w:r w:rsidR="00293089">
        <w:rPr>
          <w:rFonts w:ascii="ＭＳ 明朝" w:hAnsi="ＭＳ 明朝" w:hint="eastAsia"/>
          <w:sz w:val="24"/>
          <w:szCs w:val="24"/>
        </w:rPr>
        <w:t>の</w:t>
      </w:r>
      <w:r w:rsidR="00EF548F" w:rsidRPr="00E165DF">
        <w:rPr>
          <w:rFonts w:ascii="ＭＳ 明朝" w:hAnsi="ＭＳ 明朝" w:hint="eastAsia"/>
          <w:sz w:val="24"/>
          <w:szCs w:val="24"/>
        </w:rPr>
        <w:t>通知書</w:t>
      </w:r>
      <w:r w:rsidR="00293089">
        <w:rPr>
          <w:rFonts w:ascii="ＭＳ 明朝" w:hAnsi="ＭＳ 明朝" w:hint="eastAsia"/>
          <w:sz w:val="24"/>
          <w:szCs w:val="24"/>
        </w:rPr>
        <w:t>の「廃止・停止の理由」の欄</w:t>
      </w:r>
      <w:r w:rsidR="00112721" w:rsidRPr="00E165DF">
        <w:rPr>
          <w:rFonts w:ascii="ＭＳ 明朝" w:hAnsi="ＭＳ 明朝" w:hint="eastAsia"/>
          <w:sz w:val="24"/>
          <w:szCs w:val="24"/>
        </w:rPr>
        <w:t>には、「</w:t>
      </w:r>
      <w:r w:rsidR="003F54EB">
        <w:rPr>
          <w:rFonts w:ascii="ＭＳ 明朝" w:hAnsi="ＭＳ 明朝" w:hint="eastAsia"/>
          <w:sz w:val="24"/>
          <w:szCs w:val="24"/>
        </w:rPr>
        <w:t>Ａ</w:t>
      </w:r>
      <w:r w:rsidR="00147C9A">
        <w:rPr>
          <w:rFonts w:ascii="ＭＳ 明朝" w:hAnsi="ＭＳ 明朝" w:hint="eastAsia"/>
          <w:sz w:val="24"/>
          <w:szCs w:val="24"/>
        </w:rPr>
        <w:t>市</w:t>
      </w:r>
      <w:r w:rsidR="00293089">
        <w:rPr>
          <w:rFonts w:ascii="ＭＳ 明朝" w:hAnsi="ＭＳ 明朝" w:hint="eastAsia"/>
          <w:sz w:val="24"/>
          <w:szCs w:val="24"/>
        </w:rPr>
        <w:t>に居住実態がないことにより廃止します。</w:t>
      </w:r>
      <w:r w:rsidR="00112721" w:rsidRPr="00E165DF">
        <w:rPr>
          <w:rFonts w:ascii="ＭＳ 明朝" w:hAnsi="ＭＳ 明朝" w:hint="eastAsia"/>
          <w:sz w:val="24"/>
          <w:szCs w:val="24"/>
        </w:rPr>
        <w:t>」</w:t>
      </w:r>
      <w:r w:rsidR="00293089">
        <w:rPr>
          <w:rFonts w:ascii="ＭＳ 明朝" w:hAnsi="ＭＳ 明朝" w:hint="eastAsia"/>
          <w:sz w:val="24"/>
          <w:szCs w:val="24"/>
        </w:rPr>
        <w:t>と記載されている。</w:t>
      </w:r>
    </w:p>
    <w:p w14:paraId="7C15AAB8" w14:textId="0122E1B8" w:rsidR="00226635" w:rsidRPr="00E165DF" w:rsidRDefault="000004FB" w:rsidP="00226635">
      <w:pPr>
        <w:ind w:left="480" w:hangingChars="200" w:hanging="480"/>
        <w:rPr>
          <w:rFonts w:ascii="ＭＳ 明朝" w:hAnsi="ＭＳ 明朝"/>
          <w:sz w:val="24"/>
          <w:szCs w:val="24"/>
        </w:rPr>
      </w:pPr>
      <w:r w:rsidRPr="00E165DF">
        <w:rPr>
          <w:rFonts w:ascii="ＭＳ 明朝" w:hAnsi="ＭＳ 明朝" w:hint="eastAsia"/>
          <w:sz w:val="24"/>
          <w:szCs w:val="24"/>
        </w:rPr>
        <w:t>（</w:t>
      </w:r>
      <w:r w:rsidR="00264F56">
        <w:rPr>
          <w:rFonts w:ascii="ＭＳ 明朝" w:hAnsi="ＭＳ 明朝"/>
          <w:sz w:val="24"/>
          <w:szCs w:val="24"/>
        </w:rPr>
        <w:t>８</w:t>
      </w:r>
      <w:r w:rsidRPr="00E165DF">
        <w:rPr>
          <w:rFonts w:ascii="ＭＳ 明朝" w:hAnsi="ＭＳ 明朝" w:hint="eastAsia"/>
          <w:sz w:val="24"/>
          <w:szCs w:val="24"/>
        </w:rPr>
        <w:t>）</w:t>
      </w:r>
      <w:r w:rsidR="004B2D8A" w:rsidRPr="00E165DF">
        <w:rPr>
          <w:rFonts w:ascii="ＭＳ 明朝" w:hAnsi="ＭＳ 明朝" w:hint="eastAsia"/>
          <w:sz w:val="24"/>
          <w:szCs w:val="24"/>
        </w:rPr>
        <w:t>平成</w:t>
      </w:r>
      <w:r w:rsidR="00AC5D01" w:rsidRPr="00E165DF">
        <w:rPr>
          <w:rFonts w:ascii="ＭＳ 明朝" w:hAnsi="ＭＳ 明朝" w:hint="eastAsia"/>
          <w:sz w:val="24"/>
          <w:szCs w:val="24"/>
        </w:rPr>
        <w:t>３０</w:t>
      </w:r>
      <w:r w:rsidR="00226635" w:rsidRPr="00E165DF">
        <w:rPr>
          <w:rFonts w:ascii="ＭＳ 明朝" w:hAnsi="ＭＳ 明朝" w:hint="eastAsia"/>
          <w:sz w:val="24"/>
          <w:szCs w:val="24"/>
        </w:rPr>
        <w:t>年</w:t>
      </w:r>
      <w:r w:rsidR="007C6C76">
        <w:rPr>
          <w:rFonts w:ascii="ＭＳ 明朝" w:hAnsi="ＭＳ 明朝" w:hint="eastAsia"/>
          <w:sz w:val="24"/>
          <w:szCs w:val="24"/>
        </w:rPr>
        <w:t>１</w:t>
      </w:r>
      <w:r w:rsidR="00BB0121" w:rsidRPr="00E165DF">
        <w:rPr>
          <w:rFonts w:ascii="ＭＳ 明朝" w:hAnsi="ＭＳ 明朝" w:hint="eastAsia"/>
          <w:sz w:val="24"/>
          <w:szCs w:val="24"/>
        </w:rPr>
        <w:t>２</w:t>
      </w:r>
      <w:r w:rsidR="00226635" w:rsidRPr="00E165DF">
        <w:rPr>
          <w:rFonts w:ascii="ＭＳ 明朝" w:hAnsi="ＭＳ 明朝" w:hint="eastAsia"/>
          <w:sz w:val="24"/>
          <w:szCs w:val="24"/>
        </w:rPr>
        <w:t>月</w:t>
      </w:r>
      <w:r w:rsidR="007C6C76">
        <w:rPr>
          <w:rFonts w:ascii="ＭＳ 明朝" w:hAnsi="ＭＳ 明朝" w:hint="eastAsia"/>
          <w:sz w:val="24"/>
          <w:szCs w:val="24"/>
        </w:rPr>
        <w:t>１９</w:t>
      </w:r>
      <w:r w:rsidR="00226635" w:rsidRPr="00E165DF">
        <w:rPr>
          <w:rFonts w:ascii="ＭＳ 明朝" w:hAnsi="ＭＳ 明朝" w:hint="eastAsia"/>
          <w:sz w:val="24"/>
          <w:szCs w:val="24"/>
        </w:rPr>
        <w:t>日</w:t>
      </w:r>
      <w:r w:rsidR="001F174C" w:rsidRPr="00E165DF">
        <w:rPr>
          <w:rFonts w:ascii="ＭＳ 明朝" w:hAnsi="ＭＳ 明朝" w:hint="eastAsia"/>
          <w:sz w:val="24"/>
          <w:szCs w:val="24"/>
        </w:rPr>
        <w:t>付けで、審査請求人は、本件審査請求を</w:t>
      </w:r>
      <w:r w:rsidR="00646574" w:rsidRPr="00E165DF">
        <w:rPr>
          <w:rFonts w:ascii="ＭＳ 明朝" w:hAnsi="ＭＳ 明朝" w:hint="eastAsia"/>
          <w:sz w:val="24"/>
          <w:szCs w:val="24"/>
        </w:rPr>
        <w:t>行った</w:t>
      </w:r>
      <w:r w:rsidR="001F174C" w:rsidRPr="00E165DF">
        <w:rPr>
          <w:rFonts w:ascii="ＭＳ 明朝" w:hAnsi="ＭＳ 明朝" w:hint="eastAsia"/>
          <w:sz w:val="24"/>
          <w:szCs w:val="24"/>
        </w:rPr>
        <w:t>。</w:t>
      </w:r>
    </w:p>
    <w:p w14:paraId="4ED32797" w14:textId="77777777" w:rsidR="005A63EC" w:rsidRDefault="005A63EC" w:rsidP="00DC3B6A">
      <w:pPr>
        <w:ind w:left="720" w:hangingChars="300" w:hanging="720"/>
        <w:rPr>
          <w:rFonts w:ascii="ＭＳ 明朝" w:hAnsi="ＭＳ 明朝"/>
          <w:sz w:val="24"/>
          <w:szCs w:val="24"/>
        </w:rPr>
      </w:pPr>
    </w:p>
    <w:p w14:paraId="2ABC7E54" w14:textId="1B5D9187" w:rsidR="00DC3B6A" w:rsidRPr="00E165DF" w:rsidRDefault="00DC3B6A" w:rsidP="00DC3B6A">
      <w:pPr>
        <w:ind w:left="720" w:hangingChars="300" w:hanging="720"/>
        <w:rPr>
          <w:rFonts w:ascii="ＭＳ 明朝" w:hAnsi="ＭＳ 明朝"/>
          <w:sz w:val="24"/>
          <w:szCs w:val="24"/>
        </w:rPr>
      </w:pPr>
      <w:r w:rsidRPr="00E165DF">
        <w:rPr>
          <w:rFonts w:ascii="ＭＳ 明朝" w:hAnsi="ＭＳ 明朝" w:hint="eastAsia"/>
          <w:sz w:val="24"/>
          <w:szCs w:val="24"/>
        </w:rPr>
        <w:t>３　判断</w:t>
      </w:r>
    </w:p>
    <w:p w14:paraId="1B50299A" w14:textId="078237B2" w:rsidR="00CE028B" w:rsidRDefault="00A67A96" w:rsidP="00174419">
      <w:pPr>
        <w:ind w:left="480" w:hangingChars="200" w:hanging="480"/>
        <w:rPr>
          <w:rFonts w:ascii="ＭＳ 明朝" w:hAnsi="ＭＳ 明朝"/>
          <w:sz w:val="24"/>
          <w:szCs w:val="24"/>
        </w:rPr>
      </w:pPr>
      <w:r>
        <w:rPr>
          <w:rFonts w:ascii="ＭＳ 明朝" w:hAnsi="ＭＳ 明朝" w:hint="eastAsia"/>
          <w:sz w:val="24"/>
          <w:szCs w:val="24"/>
        </w:rPr>
        <w:t>（１）</w:t>
      </w:r>
      <w:r w:rsidR="00CE028B">
        <w:rPr>
          <w:rFonts w:ascii="ＭＳ 明朝" w:hAnsi="ＭＳ 明朝" w:hint="eastAsia"/>
          <w:sz w:val="24"/>
          <w:szCs w:val="24"/>
        </w:rPr>
        <w:t>本件処分の違法性について</w:t>
      </w:r>
    </w:p>
    <w:p w14:paraId="042AAD0B" w14:textId="77777777" w:rsidR="0077505F" w:rsidRDefault="00174419" w:rsidP="00CE028B">
      <w:pPr>
        <w:ind w:leftChars="200" w:left="420" w:firstLineChars="100" w:firstLine="240"/>
        <w:rPr>
          <w:rFonts w:ascii="ＭＳ 明朝" w:hAnsi="ＭＳ 明朝"/>
          <w:sz w:val="24"/>
          <w:szCs w:val="24"/>
        </w:rPr>
      </w:pPr>
      <w:r w:rsidRPr="00174419">
        <w:rPr>
          <w:rFonts w:ascii="ＭＳ 明朝" w:hAnsi="ＭＳ 明朝" w:hint="eastAsia"/>
          <w:sz w:val="24"/>
          <w:szCs w:val="24"/>
        </w:rPr>
        <w:lastRenderedPageBreak/>
        <w:t>審査請求人は、</w:t>
      </w:r>
      <w:r w:rsidR="001F086C" w:rsidRPr="001F086C">
        <w:rPr>
          <w:rFonts w:ascii="ＭＳ 明朝" w:hAnsi="ＭＳ 明朝" w:hint="eastAsia"/>
          <w:sz w:val="24"/>
          <w:szCs w:val="24"/>
        </w:rPr>
        <w:t>審査請求人の主観的意図は、Ｂ店舗が生活の拠点であり、「居住地」が処分庁の所管区域内にあった以上、居住実態がないことを理由に行われた本件処分は違法である</w:t>
      </w:r>
      <w:r w:rsidR="001F086C">
        <w:rPr>
          <w:rFonts w:ascii="ＭＳ 明朝" w:hAnsi="ＭＳ 明朝" w:hint="eastAsia"/>
          <w:sz w:val="24"/>
          <w:szCs w:val="24"/>
        </w:rPr>
        <w:t>旨主張</w:t>
      </w:r>
      <w:r>
        <w:rPr>
          <w:rFonts w:ascii="ＭＳ 明朝" w:hAnsi="ＭＳ 明朝" w:hint="eastAsia"/>
          <w:sz w:val="24"/>
          <w:szCs w:val="24"/>
        </w:rPr>
        <w:t>する。</w:t>
      </w:r>
    </w:p>
    <w:p w14:paraId="2CA41444" w14:textId="4DDD27A8" w:rsidR="00A67A96" w:rsidRPr="007E63FA" w:rsidRDefault="00D16EE6" w:rsidP="00E606DF">
      <w:pPr>
        <w:ind w:leftChars="200" w:left="420" w:firstLineChars="100" w:firstLine="240"/>
        <w:rPr>
          <w:rFonts w:ascii="ＭＳ 明朝" w:hAnsi="ＭＳ 明朝"/>
          <w:sz w:val="24"/>
          <w:szCs w:val="24"/>
        </w:rPr>
      </w:pPr>
      <w:r>
        <w:rPr>
          <w:rFonts w:ascii="ＭＳ 明朝" w:hAnsi="ＭＳ 明朝" w:hint="eastAsia"/>
          <w:sz w:val="24"/>
          <w:szCs w:val="24"/>
        </w:rPr>
        <w:t>民</w:t>
      </w:r>
      <w:r w:rsidRPr="007E63FA">
        <w:rPr>
          <w:rFonts w:ascii="ＭＳ 明朝" w:hAnsi="ＭＳ 明朝" w:hint="eastAsia"/>
          <w:sz w:val="24"/>
          <w:szCs w:val="24"/>
        </w:rPr>
        <w:t>法</w:t>
      </w:r>
      <w:r w:rsidR="00E606DF" w:rsidRPr="007E63FA">
        <w:rPr>
          <w:rFonts w:ascii="ＭＳ 明朝" w:hAnsi="ＭＳ 明朝" w:hint="eastAsia"/>
          <w:sz w:val="24"/>
          <w:szCs w:val="24"/>
        </w:rPr>
        <w:t>（明治２９年法律第８９号）</w:t>
      </w:r>
      <w:r w:rsidRPr="007E63FA">
        <w:rPr>
          <w:rFonts w:ascii="ＭＳ 明朝" w:hAnsi="ＭＳ 明朝" w:hint="eastAsia"/>
          <w:sz w:val="24"/>
          <w:szCs w:val="24"/>
        </w:rPr>
        <w:t>第２２条にいう「各人の生活の本拠」のある場所が法第１９条第１項にいう「居住地」であることが通常であるが、居住事実の客観性が不鮮明な場合は</w:t>
      </w:r>
      <w:r w:rsidR="00AD1563" w:rsidRPr="007E63FA">
        <w:rPr>
          <w:rFonts w:ascii="ＭＳ 明朝" w:hAnsi="ＭＳ 明朝" w:hint="eastAsia"/>
          <w:sz w:val="24"/>
          <w:szCs w:val="24"/>
        </w:rPr>
        <w:t>、</w:t>
      </w:r>
      <w:r w:rsidRPr="007E63FA">
        <w:rPr>
          <w:rFonts w:ascii="ＭＳ 明朝" w:hAnsi="ＭＳ 明朝" w:hint="eastAsia"/>
          <w:sz w:val="24"/>
          <w:szCs w:val="24"/>
        </w:rPr>
        <w:t>本人の「生活の本拠」とする主観的意思が解釈上</w:t>
      </w:r>
      <w:r w:rsidR="0077505F" w:rsidRPr="007E63FA">
        <w:rPr>
          <w:rFonts w:ascii="ＭＳ 明朝" w:hAnsi="ＭＳ 明朝" w:hint="eastAsia"/>
          <w:sz w:val="24"/>
          <w:szCs w:val="24"/>
        </w:rPr>
        <w:t>補足的に援用され、居住事実が複数存在し判然としない場合は、その最も著しい事実と本人の意思とを勘案、考量して定めることになる（小山進次郎</w:t>
      </w:r>
      <w:r w:rsidR="0077505F" w:rsidRPr="007E63FA">
        <w:rPr>
          <w:rFonts w:ascii="ＭＳ 明朝" w:hAnsi="ＭＳ 明朝" w:cstheme="minorBidi"/>
          <w:sz w:val="24"/>
          <w:szCs w:val="24"/>
        </w:rPr>
        <w:t>『改訂増補生活保護法の解釈と運用</w:t>
      </w:r>
      <w:r w:rsidR="00105AED" w:rsidRPr="007E63FA">
        <w:rPr>
          <w:rFonts w:ascii="ＭＳ 明朝" w:hAnsi="ＭＳ 明朝" w:cstheme="minorBidi" w:hint="eastAsia"/>
          <w:sz w:val="24"/>
          <w:szCs w:val="24"/>
        </w:rPr>
        <w:t>（復刻版）</w:t>
      </w:r>
      <w:r w:rsidR="0077505F" w:rsidRPr="007E63FA">
        <w:rPr>
          <w:rFonts w:ascii="ＭＳ 明朝" w:hAnsi="ＭＳ 明朝" w:cstheme="minorBidi"/>
          <w:sz w:val="24"/>
          <w:szCs w:val="24"/>
        </w:rPr>
        <w:t>』</w:t>
      </w:r>
      <w:r w:rsidR="00105AED" w:rsidRPr="007E63FA">
        <w:rPr>
          <w:rFonts w:ascii="ＭＳ 明朝" w:hAnsi="ＭＳ 明朝" w:cstheme="minorBidi" w:hint="eastAsia"/>
          <w:sz w:val="24"/>
          <w:szCs w:val="24"/>
        </w:rPr>
        <w:t>全国</w:t>
      </w:r>
      <w:r w:rsidR="0077505F" w:rsidRPr="007E63FA">
        <w:rPr>
          <w:rFonts w:ascii="ＭＳ 明朝" w:hAnsi="ＭＳ 明朝" w:cstheme="minorBidi"/>
          <w:sz w:val="24"/>
          <w:szCs w:val="24"/>
        </w:rPr>
        <w:t>社会福祉協議会</w:t>
      </w:r>
      <w:r w:rsidR="00105AED" w:rsidRPr="007E63FA">
        <w:rPr>
          <w:rFonts w:ascii="ＭＳ 明朝" w:hAnsi="ＭＳ 明朝" w:cstheme="minorBidi" w:hint="eastAsia"/>
          <w:sz w:val="24"/>
          <w:szCs w:val="24"/>
        </w:rPr>
        <w:t>平成１６</w:t>
      </w:r>
      <w:r w:rsidR="0077505F" w:rsidRPr="007E63FA">
        <w:rPr>
          <w:rFonts w:ascii="ＭＳ 明朝" w:hAnsi="ＭＳ 明朝" w:cstheme="minorBidi"/>
          <w:sz w:val="24"/>
          <w:szCs w:val="24"/>
        </w:rPr>
        <w:t>年</w:t>
      </w:r>
      <w:r w:rsidR="00105AED" w:rsidRPr="007E63FA">
        <w:rPr>
          <w:rFonts w:ascii="ＭＳ 明朝" w:hAnsi="ＭＳ 明朝" w:cstheme="minorBidi" w:hint="eastAsia"/>
          <w:sz w:val="24"/>
          <w:szCs w:val="24"/>
        </w:rPr>
        <w:t>２月１６日発行</w:t>
      </w:r>
      <w:r w:rsidR="0077505F" w:rsidRPr="007E63FA">
        <w:rPr>
          <w:rFonts w:ascii="ＭＳ 明朝" w:hAnsi="ＭＳ 明朝" w:cstheme="minorBidi"/>
          <w:sz w:val="24"/>
          <w:szCs w:val="24"/>
        </w:rPr>
        <w:t>３０７頁以下</w:t>
      </w:r>
      <w:r w:rsidR="0077505F" w:rsidRPr="007E63FA">
        <w:rPr>
          <w:rFonts w:ascii="ＭＳ 明朝" w:hAnsi="ＭＳ 明朝" w:hint="eastAsia"/>
          <w:sz w:val="24"/>
          <w:szCs w:val="24"/>
        </w:rPr>
        <w:t>）。</w:t>
      </w:r>
    </w:p>
    <w:p w14:paraId="366E367A" w14:textId="1055D10D" w:rsidR="00174419" w:rsidRDefault="00174419" w:rsidP="00ED0C0C">
      <w:pPr>
        <w:ind w:left="480" w:hangingChars="200" w:hanging="480"/>
        <w:rPr>
          <w:rFonts w:ascii="ＭＳ 明朝" w:hAnsi="ＭＳ 明朝"/>
          <w:sz w:val="24"/>
          <w:szCs w:val="24"/>
        </w:rPr>
      </w:pPr>
      <w:r w:rsidRPr="007E63FA">
        <w:rPr>
          <w:rFonts w:ascii="ＭＳ 明朝" w:hAnsi="ＭＳ 明朝" w:hint="eastAsia"/>
          <w:sz w:val="24"/>
          <w:szCs w:val="24"/>
        </w:rPr>
        <w:t xml:space="preserve">　　　</w:t>
      </w:r>
      <w:r w:rsidR="0077505F" w:rsidRPr="007E63FA">
        <w:rPr>
          <w:rFonts w:ascii="ＭＳ 明朝" w:hAnsi="ＭＳ 明朝" w:hint="eastAsia"/>
          <w:sz w:val="24"/>
          <w:szCs w:val="24"/>
        </w:rPr>
        <w:t>審理関係人間で争いのある部分を除き</w:t>
      </w:r>
      <w:r w:rsidR="00ED0C0C" w:rsidRPr="007E63FA">
        <w:rPr>
          <w:rFonts w:ascii="ＭＳ 明朝" w:hAnsi="ＭＳ 明朝" w:hint="eastAsia"/>
          <w:sz w:val="24"/>
          <w:szCs w:val="24"/>
        </w:rPr>
        <w:t>前記２</w:t>
      </w:r>
      <w:r w:rsidR="00B0669F" w:rsidRPr="007E63FA">
        <w:rPr>
          <w:rFonts w:ascii="ＭＳ 明朝" w:hAnsi="ＭＳ 明朝" w:hint="eastAsia"/>
          <w:sz w:val="24"/>
          <w:szCs w:val="24"/>
        </w:rPr>
        <w:t>で</w:t>
      </w:r>
      <w:r w:rsidR="0077505F" w:rsidRPr="007E63FA">
        <w:rPr>
          <w:rFonts w:ascii="ＭＳ 明朝" w:hAnsi="ＭＳ 明朝" w:hint="eastAsia"/>
          <w:sz w:val="24"/>
          <w:szCs w:val="24"/>
        </w:rPr>
        <w:t>認定</w:t>
      </w:r>
      <w:r w:rsidR="00264F56" w:rsidRPr="007E63FA">
        <w:rPr>
          <w:rFonts w:ascii="ＭＳ 明朝" w:hAnsi="ＭＳ 明朝" w:hint="eastAsia"/>
          <w:sz w:val="24"/>
          <w:szCs w:val="24"/>
        </w:rPr>
        <w:t>し</w:t>
      </w:r>
      <w:r w:rsidR="00B0669F" w:rsidRPr="007E63FA">
        <w:rPr>
          <w:rFonts w:ascii="ＭＳ 明朝" w:hAnsi="ＭＳ 明朝" w:hint="eastAsia"/>
          <w:sz w:val="24"/>
          <w:szCs w:val="24"/>
        </w:rPr>
        <w:t>た</w:t>
      </w:r>
      <w:r w:rsidR="0077505F" w:rsidRPr="007E63FA">
        <w:rPr>
          <w:rFonts w:ascii="ＭＳ 明朝" w:hAnsi="ＭＳ 明朝" w:hint="eastAsia"/>
          <w:sz w:val="24"/>
          <w:szCs w:val="24"/>
        </w:rPr>
        <w:t>事実からは</w:t>
      </w:r>
      <w:r w:rsidR="00ED0C0C" w:rsidRPr="007E63FA">
        <w:rPr>
          <w:rFonts w:ascii="ＭＳ 明朝" w:hAnsi="ＭＳ 明朝" w:hint="eastAsia"/>
          <w:sz w:val="24"/>
          <w:szCs w:val="24"/>
        </w:rPr>
        <w:t>、</w:t>
      </w:r>
      <w:r w:rsidR="00DE1797" w:rsidRPr="007E63FA">
        <w:rPr>
          <w:rFonts w:ascii="ＭＳ 明朝" w:hAnsi="ＭＳ 明朝" w:hint="eastAsia"/>
          <w:sz w:val="24"/>
          <w:szCs w:val="24"/>
        </w:rPr>
        <w:t>審査請求人は、</w:t>
      </w:r>
      <w:r w:rsidR="001F086C" w:rsidRPr="007E63FA">
        <w:rPr>
          <w:rFonts w:ascii="ＭＳ 明朝" w:hAnsi="ＭＳ 明朝" w:hint="eastAsia"/>
          <w:sz w:val="24"/>
          <w:szCs w:val="24"/>
        </w:rPr>
        <w:t>①</w:t>
      </w:r>
      <w:r w:rsidR="00B36F17" w:rsidRPr="007E63FA">
        <w:rPr>
          <w:rFonts w:ascii="ＭＳ 明朝" w:hAnsi="ＭＳ 明朝" w:hint="eastAsia"/>
          <w:sz w:val="24"/>
          <w:szCs w:val="24"/>
        </w:rPr>
        <w:t>平成２９</w:t>
      </w:r>
      <w:r w:rsidR="00886938" w:rsidRPr="007E63FA">
        <w:rPr>
          <w:rFonts w:ascii="ＭＳ 明朝" w:hAnsi="ＭＳ 明朝" w:hint="eastAsia"/>
          <w:sz w:val="24"/>
          <w:szCs w:val="24"/>
        </w:rPr>
        <w:t>年８月頃からＤ店舗で生活するようになった</w:t>
      </w:r>
      <w:r w:rsidR="0089739B" w:rsidRPr="007E63FA">
        <w:rPr>
          <w:rFonts w:ascii="ＭＳ 明朝" w:hAnsi="ＭＳ 明朝" w:hint="eastAsia"/>
          <w:sz w:val="24"/>
          <w:szCs w:val="24"/>
        </w:rPr>
        <w:t>の</w:t>
      </w:r>
      <w:r w:rsidR="0077505F" w:rsidRPr="007E63FA">
        <w:rPr>
          <w:rFonts w:ascii="ＭＳ 明朝" w:hAnsi="ＭＳ 明朝" w:hint="eastAsia"/>
          <w:sz w:val="24"/>
          <w:szCs w:val="24"/>
        </w:rPr>
        <w:t>を認めていること</w:t>
      </w:r>
      <w:r w:rsidR="00E9360A" w:rsidRPr="007E63FA">
        <w:rPr>
          <w:rFonts w:ascii="ＭＳ 明朝" w:hAnsi="ＭＳ 明朝" w:hint="eastAsia"/>
          <w:sz w:val="24"/>
          <w:szCs w:val="24"/>
        </w:rPr>
        <w:t>、</w:t>
      </w:r>
      <w:r w:rsidR="0077505F" w:rsidRPr="007E63FA">
        <w:rPr>
          <w:rFonts w:ascii="ＭＳ 明朝" w:hAnsi="ＭＳ 明朝" w:hint="eastAsia"/>
          <w:sz w:val="24"/>
          <w:szCs w:val="24"/>
        </w:rPr>
        <w:t>②</w:t>
      </w:r>
      <w:r w:rsidR="00886938" w:rsidRPr="007E63FA">
        <w:rPr>
          <w:rFonts w:ascii="ＭＳ 明朝" w:hAnsi="ＭＳ 明朝" w:hint="eastAsia"/>
          <w:sz w:val="24"/>
          <w:szCs w:val="24"/>
        </w:rPr>
        <w:t>平成３０年９月７日</w:t>
      </w:r>
      <w:r w:rsidR="001F086C" w:rsidRPr="007E63FA">
        <w:rPr>
          <w:rFonts w:ascii="ＭＳ 明朝" w:hAnsi="ＭＳ 明朝" w:hint="eastAsia"/>
          <w:sz w:val="24"/>
          <w:szCs w:val="24"/>
        </w:rPr>
        <w:t>付</w:t>
      </w:r>
      <w:r w:rsidR="00E606DF" w:rsidRPr="007E63FA">
        <w:rPr>
          <w:rFonts w:ascii="ＭＳ 明朝" w:hAnsi="ＭＳ 明朝" w:hint="eastAsia"/>
          <w:sz w:val="24"/>
          <w:szCs w:val="24"/>
        </w:rPr>
        <w:t>け</w:t>
      </w:r>
      <w:r w:rsidR="001F086C" w:rsidRPr="007E63FA">
        <w:rPr>
          <w:rFonts w:ascii="ＭＳ 明朝" w:hAnsi="ＭＳ 明朝" w:hint="eastAsia"/>
          <w:sz w:val="24"/>
          <w:szCs w:val="24"/>
        </w:rPr>
        <w:t>で</w:t>
      </w:r>
      <w:r w:rsidR="0077505F" w:rsidRPr="007E63FA">
        <w:rPr>
          <w:rFonts w:ascii="ＭＳ 明朝" w:hAnsi="ＭＳ 明朝" w:hint="eastAsia"/>
          <w:sz w:val="24"/>
          <w:szCs w:val="24"/>
        </w:rPr>
        <w:t>Ａ市からＣへの転出届</w:t>
      </w:r>
      <w:r w:rsidR="00264F56" w:rsidRPr="007E63FA">
        <w:rPr>
          <w:rFonts w:ascii="ＭＳ 明朝" w:hAnsi="ＭＳ 明朝" w:hint="eastAsia"/>
          <w:sz w:val="24"/>
          <w:szCs w:val="24"/>
        </w:rPr>
        <w:t>及び転入届</w:t>
      </w:r>
      <w:r w:rsidR="0077505F" w:rsidRPr="007E63FA">
        <w:rPr>
          <w:rFonts w:ascii="ＭＳ 明朝" w:hAnsi="ＭＳ 明朝" w:hint="eastAsia"/>
          <w:sz w:val="24"/>
          <w:szCs w:val="24"/>
        </w:rPr>
        <w:t>を行ったこと</w:t>
      </w:r>
      <w:r w:rsidR="001F086C" w:rsidRPr="007E63FA">
        <w:rPr>
          <w:rFonts w:ascii="ＭＳ 明朝" w:hAnsi="ＭＳ 明朝" w:hint="eastAsia"/>
          <w:sz w:val="24"/>
          <w:szCs w:val="24"/>
        </w:rPr>
        <w:t>、</w:t>
      </w:r>
      <w:r w:rsidR="00E9360A" w:rsidRPr="007E63FA">
        <w:rPr>
          <w:rFonts w:ascii="ＭＳ 明朝" w:hAnsi="ＭＳ 明朝" w:hint="eastAsia"/>
          <w:sz w:val="24"/>
          <w:szCs w:val="24"/>
        </w:rPr>
        <w:t>また、③</w:t>
      </w:r>
      <w:r w:rsidR="001F086C" w:rsidRPr="007E63FA">
        <w:rPr>
          <w:rFonts w:ascii="ＭＳ 明朝" w:hAnsi="ＭＳ 明朝" w:hint="eastAsia"/>
          <w:sz w:val="24"/>
          <w:szCs w:val="24"/>
        </w:rPr>
        <w:t>平成２９年９月以降、</w:t>
      </w:r>
      <w:r w:rsidR="00F1521E" w:rsidRPr="007E63FA">
        <w:rPr>
          <w:rFonts w:ascii="ＭＳ 明朝" w:hAnsi="ＭＳ 明朝" w:hint="eastAsia"/>
          <w:sz w:val="24"/>
          <w:szCs w:val="24"/>
        </w:rPr>
        <w:t>Ｂ店舗の</w:t>
      </w:r>
      <w:r w:rsidR="00F1521E" w:rsidRPr="00F1521E">
        <w:rPr>
          <w:rFonts w:ascii="ＭＳ 明朝" w:hAnsi="ＭＳ 明朝" w:hint="eastAsia"/>
          <w:sz w:val="24"/>
          <w:szCs w:val="24"/>
        </w:rPr>
        <w:t>所在地に係る水道使用量</w:t>
      </w:r>
      <w:r w:rsidR="00264F56">
        <w:rPr>
          <w:rFonts w:ascii="ＭＳ 明朝" w:hAnsi="ＭＳ 明朝" w:hint="eastAsia"/>
          <w:sz w:val="24"/>
          <w:szCs w:val="24"/>
        </w:rPr>
        <w:t>が</w:t>
      </w:r>
      <w:r w:rsidR="00F1521E">
        <w:rPr>
          <w:rFonts w:ascii="ＭＳ 明朝" w:hAnsi="ＭＳ 明朝" w:hint="eastAsia"/>
          <w:sz w:val="24"/>
          <w:szCs w:val="24"/>
        </w:rPr>
        <w:t>ゼロであったこと</w:t>
      </w:r>
      <w:r w:rsidR="00264F56">
        <w:rPr>
          <w:rFonts w:ascii="ＭＳ 明朝" w:hAnsi="ＭＳ 明朝"/>
          <w:sz w:val="24"/>
          <w:szCs w:val="24"/>
        </w:rPr>
        <w:t>を</w:t>
      </w:r>
      <w:r w:rsidR="00F1521E">
        <w:rPr>
          <w:rFonts w:ascii="ＭＳ 明朝" w:hAnsi="ＭＳ 明朝" w:hint="eastAsia"/>
          <w:sz w:val="24"/>
          <w:szCs w:val="24"/>
        </w:rPr>
        <w:t>確認できる。</w:t>
      </w:r>
    </w:p>
    <w:p w14:paraId="563CE8BF" w14:textId="6CD090DF" w:rsidR="001C16DD" w:rsidRDefault="00F1521E" w:rsidP="002060BC">
      <w:pPr>
        <w:ind w:left="480" w:hangingChars="200" w:hanging="480"/>
        <w:rPr>
          <w:rFonts w:ascii="ＭＳ 明朝" w:hAnsi="ＭＳ 明朝"/>
          <w:sz w:val="24"/>
          <w:szCs w:val="24"/>
        </w:rPr>
      </w:pPr>
      <w:r>
        <w:rPr>
          <w:rFonts w:ascii="ＭＳ 明朝" w:hAnsi="ＭＳ 明朝" w:hint="eastAsia"/>
          <w:sz w:val="24"/>
          <w:szCs w:val="24"/>
        </w:rPr>
        <w:t xml:space="preserve">　　　上記①から③に照らせば、</w:t>
      </w:r>
      <w:r w:rsidR="00886938" w:rsidRPr="00886938">
        <w:rPr>
          <w:rFonts w:ascii="ＭＳ 明朝" w:hAnsi="ＭＳ 明朝" w:hint="eastAsia"/>
          <w:sz w:val="24"/>
          <w:szCs w:val="24"/>
        </w:rPr>
        <w:t>平成３０年９月８日時点において、</w:t>
      </w:r>
      <w:r w:rsidR="000422E7">
        <w:rPr>
          <w:rFonts w:ascii="ＭＳ 明朝" w:hAnsi="ＭＳ 明朝" w:hint="eastAsia"/>
          <w:sz w:val="24"/>
          <w:szCs w:val="24"/>
        </w:rPr>
        <w:t>Ａ市内に</w:t>
      </w:r>
      <w:r w:rsidR="00886938" w:rsidRPr="00886938">
        <w:rPr>
          <w:rFonts w:ascii="ＭＳ 明朝" w:hAnsi="ＭＳ 明朝" w:hint="eastAsia"/>
          <w:sz w:val="24"/>
          <w:szCs w:val="24"/>
        </w:rPr>
        <w:t>審査請求人</w:t>
      </w:r>
      <w:r w:rsidR="00BA5AE4">
        <w:rPr>
          <w:rFonts w:ascii="ＭＳ 明朝" w:hAnsi="ＭＳ 明朝" w:hint="eastAsia"/>
          <w:sz w:val="24"/>
          <w:szCs w:val="24"/>
        </w:rPr>
        <w:t>の</w:t>
      </w:r>
      <w:r w:rsidR="000422E7">
        <w:rPr>
          <w:rFonts w:ascii="ＭＳ 明朝" w:hAnsi="ＭＳ 明朝" w:hint="eastAsia"/>
          <w:sz w:val="24"/>
          <w:szCs w:val="24"/>
        </w:rPr>
        <w:t>居住実態がないことを理由に</w:t>
      </w:r>
      <w:r w:rsidR="00BA5AE4">
        <w:rPr>
          <w:rFonts w:ascii="ＭＳ 明朝" w:hAnsi="ＭＳ 明朝" w:hint="eastAsia"/>
          <w:sz w:val="24"/>
          <w:szCs w:val="24"/>
        </w:rPr>
        <w:t>保護を廃止した</w:t>
      </w:r>
      <w:r w:rsidR="002060BC">
        <w:rPr>
          <w:rFonts w:ascii="ＭＳ 明朝" w:hAnsi="ＭＳ 明朝" w:hint="eastAsia"/>
          <w:sz w:val="24"/>
          <w:szCs w:val="24"/>
        </w:rPr>
        <w:t>処分庁の判断に</w:t>
      </w:r>
      <w:r w:rsidR="00BA5AE4">
        <w:rPr>
          <w:rFonts w:ascii="ＭＳ 明朝" w:hAnsi="ＭＳ 明朝" w:hint="eastAsia"/>
          <w:sz w:val="24"/>
          <w:szCs w:val="24"/>
        </w:rPr>
        <w:t>、</w:t>
      </w:r>
      <w:r w:rsidR="002060BC">
        <w:rPr>
          <w:rFonts w:ascii="ＭＳ 明朝" w:hAnsi="ＭＳ 明朝" w:hint="eastAsia"/>
          <w:sz w:val="24"/>
          <w:szCs w:val="24"/>
        </w:rPr>
        <w:t>違法又は不当な点は認められない。</w:t>
      </w:r>
    </w:p>
    <w:p w14:paraId="3E66883C" w14:textId="2BC607FB" w:rsidR="00CE028B" w:rsidRDefault="001C16DD" w:rsidP="002060BC">
      <w:pPr>
        <w:ind w:left="480" w:hangingChars="200" w:hanging="480"/>
        <w:rPr>
          <w:rFonts w:ascii="ＭＳ 明朝" w:hAnsi="ＭＳ 明朝"/>
          <w:sz w:val="24"/>
          <w:szCs w:val="24"/>
        </w:rPr>
      </w:pPr>
      <w:r>
        <w:rPr>
          <w:rFonts w:ascii="ＭＳ 明朝" w:hAnsi="ＭＳ 明朝" w:hint="eastAsia"/>
          <w:sz w:val="24"/>
          <w:szCs w:val="24"/>
        </w:rPr>
        <w:t>（２）</w:t>
      </w:r>
      <w:r w:rsidR="00CE028B" w:rsidRPr="00CE028B">
        <w:rPr>
          <w:rFonts w:ascii="ＭＳ 明朝" w:hAnsi="ＭＳ 明朝" w:hint="eastAsia"/>
          <w:sz w:val="24"/>
          <w:szCs w:val="24"/>
        </w:rPr>
        <w:t>信義則違反について</w:t>
      </w:r>
    </w:p>
    <w:p w14:paraId="6226600E" w14:textId="6A85693F" w:rsidR="00D07DA0" w:rsidRDefault="00D07DA0" w:rsidP="00CE028B">
      <w:pPr>
        <w:ind w:leftChars="200" w:left="420" w:firstLineChars="100" w:firstLine="240"/>
        <w:rPr>
          <w:rFonts w:ascii="ＭＳ 明朝" w:hAnsi="ＭＳ 明朝"/>
          <w:sz w:val="24"/>
          <w:szCs w:val="24"/>
        </w:rPr>
      </w:pPr>
      <w:r>
        <w:rPr>
          <w:rFonts w:ascii="ＭＳ 明朝" w:hAnsi="ＭＳ 明朝" w:hint="eastAsia"/>
          <w:sz w:val="24"/>
          <w:szCs w:val="24"/>
        </w:rPr>
        <w:t>審査請求人は、</w:t>
      </w:r>
      <w:r w:rsidR="00BA5AE4">
        <w:rPr>
          <w:rFonts w:ascii="ＭＳ 明朝" w:hAnsi="ＭＳ 明朝" w:hint="eastAsia"/>
          <w:sz w:val="24"/>
          <w:szCs w:val="24"/>
        </w:rPr>
        <w:t>Ｂ店舗の居住環境は極めて劣悪であったが</w:t>
      </w:r>
      <w:r w:rsidRPr="00D07DA0">
        <w:rPr>
          <w:rFonts w:ascii="ＭＳ 明朝" w:hAnsi="ＭＳ 明朝" w:hint="eastAsia"/>
          <w:sz w:val="24"/>
          <w:szCs w:val="24"/>
        </w:rPr>
        <w:t>、処分庁は、</w:t>
      </w:r>
      <w:r w:rsidR="00BA5AE4">
        <w:rPr>
          <w:rFonts w:ascii="ＭＳ 明朝" w:hAnsi="ＭＳ 明朝" w:hint="eastAsia"/>
          <w:sz w:val="24"/>
          <w:szCs w:val="24"/>
        </w:rPr>
        <w:t>審査請求人に対して、適切な住居への転居等に係る</w:t>
      </w:r>
      <w:r w:rsidRPr="00D07DA0">
        <w:rPr>
          <w:rFonts w:ascii="ＭＳ 明朝" w:hAnsi="ＭＳ 明朝" w:hint="eastAsia"/>
          <w:sz w:val="24"/>
          <w:szCs w:val="24"/>
        </w:rPr>
        <w:t>教示及び検討を怠り、審査請</w:t>
      </w:r>
      <w:r w:rsidR="001C16DD">
        <w:rPr>
          <w:rFonts w:ascii="ＭＳ 明朝" w:hAnsi="ＭＳ 明朝" w:hint="eastAsia"/>
          <w:sz w:val="24"/>
          <w:szCs w:val="24"/>
        </w:rPr>
        <w:t>求人がＤ店舗において生活せざるを得ない状況を作</w:t>
      </w:r>
      <w:r w:rsidR="003A7B1A">
        <w:rPr>
          <w:rFonts w:ascii="ＭＳ 明朝" w:hAnsi="ＭＳ 明朝" w:hint="eastAsia"/>
          <w:sz w:val="24"/>
          <w:szCs w:val="24"/>
        </w:rPr>
        <w:t>り</w:t>
      </w:r>
      <w:r w:rsidR="001C16DD">
        <w:rPr>
          <w:rFonts w:ascii="ＭＳ 明朝" w:hAnsi="ＭＳ 明朝" w:hint="eastAsia"/>
          <w:sz w:val="24"/>
          <w:szCs w:val="24"/>
        </w:rPr>
        <w:t>出していたこと</w:t>
      </w:r>
      <w:r w:rsidR="00BA5AE4">
        <w:rPr>
          <w:rFonts w:ascii="ＭＳ 明朝" w:hAnsi="ＭＳ 明朝" w:hint="eastAsia"/>
          <w:sz w:val="24"/>
          <w:szCs w:val="24"/>
        </w:rPr>
        <w:t>から</w:t>
      </w:r>
      <w:r w:rsidR="001C16DD">
        <w:rPr>
          <w:rFonts w:ascii="ＭＳ 明朝" w:hAnsi="ＭＳ 明朝" w:hint="eastAsia"/>
          <w:sz w:val="24"/>
          <w:szCs w:val="24"/>
        </w:rPr>
        <w:t>、本件処分は、信義則に反し</w:t>
      </w:r>
      <w:r w:rsidRPr="00D07DA0">
        <w:rPr>
          <w:rFonts w:ascii="ＭＳ 明朝" w:hAnsi="ＭＳ 明朝" w:hint="eastAsia"/>
          <w:sz w:val="24"/>
          <w:szCs w:val="24"/>
        </w:rPr>
        <w:t>違法である旨</w:t>
      </w:r>
      <w:r w:rsidR="001C16DD">
        <w:rPr>
          <w:rFonts w:ascii="ＭＳ 明朝" w:hAnsi="ＭＳ 明朝" w:hint="eastAsia"/>
          <w:sz w:val="24"/>
          <w:szCs w:val="24"/>
        </w:rPr>
        <w:t>主張する。</w:t>
      </w:r>
    </w:p>
    <w:p w14:paraId="5C4E6C68" w14:textId="76BC573D" w:rsidR="001C16DD" w:rsidRDefault="001C16DD" w:rsidP="002060BC">
      <w:pPr>
        <w:ind w:left="480" w:hangingChars="200" w:hanging="480"/>
        <w:rPr>
          <w:rFonts w:ascii="ＭＳ 明朝" w:hAnsi="ＭＳ 明朝"/>
          <w:sz w:val="24"/>
          <w:szCs w:val="24"/>
        </w:rPr>
      </w:pPr>
      <w:r>
        <w:rPr>
          <w:rFonts w:ascii="ＭＳ 明朝" w:hAnsi="ＭＳ 明朝" w:hint="eastAsia"/>
          <w:sz w:val="24"/>
          <w:szCs w:val="24"/>
        </w:rPr>
        <w:t xml:space="preserve">　　　</w:t>
      </w:r>
      <w:r w:rsidR="00B0669F">
        <w:rPr>
          <w:rFonts w:ascii="ＭＳ 明朝" w:hAnsi="ＭＳ 明朝"/>
          <w:sz w:val="24"/>
          <w:szCs w:val="24"/>
        </w:rPr>
        <w:t>しかしながら</w:t>
      </w:r>
      <w:r w:rsidR="00BA5AE4" w:rsidRPr="00BA5AE4">
        <w:rPr>
          <w:rFonts w:ascii="ＭＳ 明朝" w:hAnsi="ＭＳ 明朝" w:hint="eastAsia"/>
          <w:sz w:val="24"/>
          <w:szCs w:val="24"/>
        </w:rPr>
        <w:t>、</w:t>
      </w:r>
      <w:r w:rsidR="00A07809" w:rsidRPr="00A07809">
        <w:rPr>
          <w:rFonts w:ascii="ＭＳ 明朝" w:hAnsi="ＭＳ 明朝" w:hint="eastAsia"/>
          <w:sz w:val="24"/>
          <w:szCs w:val="24"/>
        </w:rPr>
        <w:t>審理関係人間で争いのある部分を除</w:t>
      </w:r>
      <w:r w:rsidR="00A07809">
        <w:rPr>
          <w:rFonts w:ascii="ＭＳ 明朝" w:hAnsi="ＭＳ 明朝" w:hint="eastAsia"/>
          <w:sz w:val="24"/>
          <w:szCs w:val="24"/>
        </w:rPr>
        <w:t>き</w:t>
      </w:r>
      <w:r w:rsidR="00CB68FD">
        <w:rPr>
          <w:rFonts w:ascii="ＭＳ 明朝" w:hAnsi="ＭＳ 明朝" w:hint="eastAsia"/>
          <w:sz w:val="24"/>
          <w:szCs w:val="24"/>
        </w:rPr>
        <w:t>前記２</w:t>
      </w:r>
      <w:r w:rsidR="00B0669F">
        <w:rPr>
          <w:rFonts w:ascii="ＭＳ 明朝" w:hAnsi="ＭＳ 明朝" w:hint="eastAsia"/>
          <w:sz w:val="24"/>
          <w:szCs w:val="24"/>
        </w:rPr>
        <w:t>で認定</w:t>
      </w:r>
      <w:r w:rsidR="00264F56">
        <w:rPr>
          <w:rFonts w:ascii="ＭＳ 明朝" w:hAnsi="ＭＳ 明朝" w:hint="eastAsia"/>
          <w:sz w:val="24"/>
          <w:szCs w:val="24"/>
        </w:rPr>
        <w:t>し</w:t>
      </w:r>
      <w:r w:rsidR="00B0669F">
        <w:rPr>
          <w:rFonts w:ascii="ＭＳ 明朝" w:hAnsi="ＭＳ 明朝" w:hint="eastAsia"/>
          <w:sz w:val="24"/>
          <w:szCs w:val="24"/>
        </w:rPr>
        <w:t>た事実</w:t>
      </w:r>
      <w:r w:rsidR="00CB68FD">
        <w:rPr>
          <w:rFonts w:ascii="ＭＳ 明朝" w:hAnsi="ＭＳ 明朝" w:hint="eastAsia"/>
          <w:sz w:val="24"/>
          <w:szCs w:val="24"/>
        </w:rPr>
        <w:t>に</w:t>
      </w:r>
      <w:r w:rsidR="00677D9F">
        <w:rPr>
          <w:rFonts w:ascii="ＭＳ 明朝" w:hAnsi="ＭＳ 明朝" w:hint="eastAsia"/>
          <w:sz w:val="24"/>
          <w:szCs w:val="24"/>
        </w:rPr>
        <w:t>よる限り</w:t>
      </w:r>
      <w:r w:rsidR="00CB68FD">
        <w:rPr>
          <w:rFonts w:ascii="ＭＳ 明朝" w:hAnsi="ＭＳ 明朝" w:hint="eastAsia"/>
          <w:sz w:val="24"/>
          <w:szCs w:val="24"/>
        </w:rPr>
        <w:t>、</w:t>
      </w:r>
      <w:r w:rsidR="00A07809">
        <w:rPr>
          <w:rFonts w:ascii="ＭＳ 明朝" w:hAnsi="ＭＳ 明朝" w:hint="eastAsia"/>
          <w:sz w:val="24"/>
          <w:szCs w:val="24"/>
        </w:rPr>
        <w:t>本件における処分庁の</w:t>
      </w:r>
      <w:r w:rsidR="008173D9">
        <w:rPr>
          <w:rFonts w:ascii="ＭＳ 明朝" w:hAnsi="ＭＳ 明朝" w:hint="eastAsia"/>
          <w:sz w:val="24"/>
          <w:szCs w:val="24"/>
        </w:rPr>
        <w:t>一連の</w:t>
      </w:r>
      <w:r w:rsidR="00A07809">
        <w:rPr>
          <w:rFonts w:ascii="ＭＳ 明朝" w:hAnsi="ＭＳ 明朝" w:hint="eastAsia"/>
          <w:sz w:val="24"/>
          <w:szCs w:val="24"/>
        </w:rPr>
        <w:t>言動</w:t>
      </w:r>
      <w:r w:rsidR="002313A7">
        <w:rPr>
          <w:rFonts w:ascii="ＭＳ 明朝" w:hAnsi="ＭＳ 明朝" w:hint="eastAsia"/>
          <w:sz w:val="24"/>
          <w:szCs w:val="24"/>
        </w:rPr>
        <w:t>（不作為を含む）</w:t>
      </w:r>
      <w:r w:rsidR="008173D9">
        <w:rPr>
          <w:rFonts w:ascii="ＭＳ 明朝" w:hAnsi="ＭＳ 明朝" w:hint="eastAsia"/>
          <w:sz w:val="24"/>
          <w:szCs w:val="24"/>
        </w:rPr>
        <w:t>については、第６の付言で述べるとおり改善が求められる点はあるものの、</w:t>
      </w:r>
      <w:r w:rsidR="00264F56">
        <w:rPr>
          <w:rFonts w:ascii="ＭＳ 明朝" w:hAnsi="ＭＳ 明朝" w:hint="eastAsia"/>
          <w:sz w:val="24"/>
          <w:szCs w:val="24"/>
        </w:rPr>
        <w:t>これが</w:t>
      </w:r>
      <w:r w:rsidR="00A07809">
        <w:rPr>
          <w:rFonts w:ascii="ＭＳ 明朝" w:hAnsi="ＭＳ 明朝" w:hint="eastAsia"/>
          <w:sz w:val="24"/>
          <w:szCs w:val="24"/>
        </w:rPr>
        <w:t>信義則違反に当たるとまで言うことはできず、</w:t>
      </w:r>
      <w:r w:rsidR="00CB68FD">
        <w:rPr>
          <w:rFonts w:ascii="ＭＳ 明朝" w:hAnsi="ＭＳ 明朝" w:hint="eastAsia"/>
          <w:sz w:val="24"/>
          <w:szCs w:val="24"/>
        </w:rPr>
        <w:t>本件</w:t>
      </w:r>
      <w:r w:rsidR="00BA5AE4">
        <w:rPr>
          <w:rFonts w:ascii="ＭＳ 明朝" w:hAnsi="ＭＳ 明朝" w:hint="eastAsia"/>
          <w:sz w:val="24"/>
          <w:szCs w:val="24"/>
        </w:rPr>
        <w:t>処分の違法性</w:t>
      </w:r>
      <w:r w:rsidR="00CB68FD" w:rsidRPr="00CB68FD">
        <w:rPr>
          <w:rFonts w:ascii="ＭＳ 明朝" w:hAnsi="ＭＳ 明朝" w:hint="eastAsia"/>
          <w:sz w:val="24"/>
          <w:szCs w:val="24"/>
        </w:rPr>
        <w:t>を左右するもの</w:t>
      </w:r>
      <w:r w:rsidR="00BA5AE4">
        <w:rPr>
          <w:rFonts w:ascii="ＭＳ 明朝" w:hAnsi="ＭＳ 明朝" w:hint="eastAsia"/>
          <w:sz w:val="24"/>
          <w:szCs w:val="24"/>
        </w:rPr>
        <w:t>と</w:t>
      </w:r>
      <w:r w:rsidR="008173D9">
        <w:rPr>
          <w:rFonts w:ascii="ＭＳ 明朝" w:hAnsi="ＭＳ 明朝" w:hint="eastAsia"/>
          <w:sz w:val="24"/>
          <w:szCs w:val="24"/>
        </w:rPr>
        <w:t>認められ</w:t>
      </w:r>
      <w:r w:rsidR="00BA5AE4">
        <w:rPr>
          <w:rFonts w:ascii="ＭＳ 明朝" w:hAnsi="ＭＳ 明朝" w:hint="eastAsia"/>
          <w:sz w:val="24"/>
          <w:szCs w:val="24"/>
        </w:rPr>
        <w:t>ない</w:t>
      </w:r>
      <w:r w:rsidR="00CB68FD" w:rsidRPr="00CB68FD">
        <w:rPr>
          <w:rFonts w:ascii="ＭＳ 明朝" w:hAnsi="ＭＳ 明朝" w:hint="eastAsia"/>
          <w:sz w:val="24"/>
          <w:szCs w:val="24"/>
        </w:rPr>
        <w:t>。</w:t>
      </w:r>
    </w:p>
    <w:p w14:paraId="7D1F5C22" w14:textId="77777777" w:rsidR="00CE028B" w:rsidRPr="00CE028B" w:rsidRDefault="00CE028B" w:rsidP="00CE028B">
      <w:pPr>
        <w:ind w:left="480" w:hangingChars="200" w:hanging="480"/>
        <w:rPr>
          <w:rFonts w:ascii="ＭＳ 明朝" w:hAnsi="ＭＳ 明朝"/>
          <w:sz w:val="24"/>
          <w:szCs w:val="24"/>
        </w:rPr>
      </w:pPr>
      <w:r w:rsidRPr="00CE028B">
        <w:rPr>
          <w:rFonts w:ascii="ＭＳ 明朝" w:hAnsi="ＭＳ 明朝" w:hint="eastAsia"/>
          <w:sz w:val="24"/>
          <w:szCs w:val="24"/>
        </w:rPr>
        <w:t>（３）理由提示の不備について</w:t>
      </w:r>
    </w:p>
    <w:p w14:paraId="7F86A59F" w14:textId="6C60C579" w:rsidR="00CE028B" w:rsidRDefault="00CE028B" w:rsidP="00CE028B">
      <w:pPr>
        <w:ind w:leftChars="200" w:left="420" w:firstLineChars="100" w:firstLine="240"/>
        <w:rPr>
          <w:rFonts w:ascii="ＭＳ 明朝" w:hAnsi="ＭＳ 明朝"/>
          <w:sz w:val="24"/>
          <w:szCs w:val="24"/>
        </w:rPr>
      </w:pPr>
      <w:r>
        <w:rPr>
          <w:rFonts w:ascii="ＭＳ 明朝" w:hAnsi="ＭＳ 明朝" w:hint="eastAsia"/>
          <w:sz w:val="24"/>
          <w:szCs w:val="24"/>
        </w:rPr>
        <w:t>審査請求人は、</w:t>
      </w:r>
      <w:r w:rsidRPr="00CE028B">
        <w:rPr>
          <w:rFonts w:ascii="ＭＳ 明朝" w:hAnsi="ＭＳ 明朝" w:hint="eastAsia"/>
          <w:sz w:val="24"/>
          <w:szCs w:val="24"/>
        </w:rPr>
        <w:t>本件</w:t>
      </w:r>
      <w:r w:rsidR="002440CB">
        <w:rPr>
          <w:rFonts w:ascii="ＭＳ 明朝" w:hAnsi="ＭＳ 明朝" w:hint="eastAsia"/>
          <w:sz w:val="24"/>
          <w:szCs w:val="24"/>
        </w:rPr>
        <w:t>理</w:t>
      </w:r>
      <w:r w:rsidRPr="00CE028B">
        <w:rPr>
          <w:rFonts w:ascii="ＭＳ 明朝" w:hAnsi="ＭＳ 明朝" w:hint="eastAsia"/>
          <w:sz w:val="24"/>
          <w:szCs w:val="24"/>
        </w:rPr>
        <w:t>由</w:t>
      </w:r>
      <w:r>
        <w:rPr>
          <w:rFonts w:ascii="ＭＳ 明朝" w:hAnsi="ＭＳ 明朝" w:hint="eastAsia"/>
          <w:sz w:val="24"/>
          <w:szCs w:val="24"/>
        </w:rPr>
        <w:t>提示について</w:t>
      </w:r>
      <w:r w:rsidRPr="00CE028B">
        <w:rPr>
          <w:rFonts w:ascii="ＭＳ 明朝" w:hAnsi="ＭＳ 明朝" w:hint="eastAsia"/>
          <w:sz w:val="24"/>
          <w:szCs w:val="24"/>
        </w:rPr>
        <w:t>、いかなる意味においていかなる根拠法規に該当し、保護廃止という結論に至るのかが全く記載されておらず、理由提示として不十分であり、本件処分は違法である</w:t>
      </w:r>
      <w:r>
        <w:rPr>
          <w:rFonts w:ascii="ＭＳ 明朝" w:hAnsi="ＭＳ 明朝" w:hint="eastAsia"/>
          <w:sz w:val="24"/>
          <w:szCs w:val="24"/>
        </w:rPr>
        <w:t>旨主張する</w:t>
      </w:r>
      <w:r w:rsidRPr="00CE028B">
        <w:rPr>
          <w:rFonts w:ascii="ＭＳ 明朝" w:hAnsi="ＭＳ 明朝" w:hint="eastAsia"/>
          <w:sz w:val="24"/>
          <w:szCs w:val="24"/>
        </w:rPr>
        <w:t>。</w:t>
      </w:r>
    </w:p>
    <w:p w14:paraId="5E70DA23" w14:textId="0E61EBC7" w:rsidR="00CE028B" w:rsidRDefault="002440CB" w:rsidP="00CE028B">
      <w:pPr>
        <w:ind w:leftChars="200" w:left="420" w:firstLineChars="100" w:firstLine="240"/>
        <w:rPr>
          <w:rFonts w:ascii="ＭＳ 明朝" w:hAnsi="ＭＳ 明朝"/>
          <w:sz w:val="24"/>
          <w:szCs w:val="24"/>
        </w:rPr>
      </w:pPr>
      <w:r>
        <w:rPr>
          <w:rFonts w:ascii="ＭＳ 明朝" w:hAnsi="ＭＳ 明朝" w:hint="eastAsia"/>
          <w:sz w:val="24"/>
          <w:szCs w:val="24"/>
        </w:rPr>
        <w:t>処分の名宛人に対して当該処分の理由</w:t>
      </w:r>
      <w:r w:rsidR="00CE028B" w:rsidRPr="00CE028B">
        <w:rPr>
          <w:rFonts w:ascii="ＭＳ 明朝" w:hAnsi="ＭＳ 明朝" w:hint="eastAsia"/>
          <w:sz w:val="24"/>
          <w:szCs w:val="24"/>
        </w:rPr>
        <w:t>提示を行う趣旨は、行政庁の判断の慎重・合理性を担保し、</w:t>
      </w:r>
      <w:r w:rsidR="00D1236D">
        <w:rPr>
          <w:rFonts w:ascii="ＭＳ 明朝" w:hAnsi="ＭＳ 明朝" w:hint="eastAsia"/>
          <w:sz w:val="24"/>
          <w:szCs w:val="24"/>
        </w:rPr>
        <w:t>名宛人</w:t>
      </w:r>
      <w:r w:rsidR="00CE028B" w:rsidRPr="00CE028B">
        <w:rPr>
          <w:rFonts w:ascii="ＭＳ 明朝" w:hAnsi="ＭＳ 明朝" w:hint="eastAsia"/>
          <w:sz w:val="24"/>
          <w:szCs w:val="24"/>
        </w:rPr>
        <w:t>の争訟（不服申立て、訴訟）提起の便宜を図るためと解される。</w:t>
      </w:r>
    </w:p>
    <w:p w14:paraId="54A930DC" w14:textId="2DE641A3" w:rsidR="00264F56" w:rsidRPr="00CE028B" w:rsidRDefault="00FC3255" w:rsidP="00264F56">
      <w:pPr>
        <w:ind w:leftChars="200" w:left="420" w:firstLineChars="100" w:firstLine="240"/>
        <w:rPr>
          <w:rFonts w:ascii="ＭＳ 明朝" w:hAnsi="ＭＳ 明朝"/>
          <w:sz w:val="24"/>
          <w:szCs w:val="24"/>
        </w:rPr>
      </w:pPr>
      <w:r>
        <w:rPr>
          <w:rFonts w:ascii="ＭＳ 明朝" w:hAnsi="ＭＳ 明朝" w:hint="eastAsia"/>
          <w:sz w:val="24"/>
          <w:szCs w:val="24"/>
        </w:rPr>
        <w:t>本件について見ると、</w:t>
      </w:r>
      <w:r w:rsidR="008527E9">
        <w:rPr>
          <w:rFonts w:ascii="ＭＳ 明朝" w:hAnsi="ＭＳ 明朝" w:hint="eastAsia"/>
          <w:sz w:val="24"/>
          <w:szCs w:val="24"/>
        </w:rPr>
        <w:t>たしかに、</w:t>
      </w:r>
      <w:r w:rsidR="00264F56">
        <w:rPr>
          <w:rFonts w:ascii="ＭＳ 明朝" w:hAnsi="ＭＳ 明朝" w:hint="eastAsia"/>
          <w:sz w:val="24"/>
          <w:szCs w:val="24"/>
        </w:rPr>
        <w:t>前記２（７</w:t>
      </w:r>
      <w:r w:rsidR="008527E9">
        <w:rPr>
          <w:rFonts w:ascii="ＭＳ 明朝" w:hAnsi="ＭＳ 明朝" w:hint="eastAsia"/>
          <w:sz w:val="24"/>
          <w:szCs w:val="24"/>
        </w:rPr>
        <w:t>）のとおり、本件処分の通知書の「廃止・停止の理由」の欄には</w:t>
      </w:r>
      <w:r w:rsidR="00264F56" w:rsidRPr="00CE028B">
        <w:rPr>
          <w:rFonts w:ascii="ＭＳ 明朝" w:hAnsi="ＭＳ 明朝" w:hint="eastAsia"/>
          <w:sz w:val="24"/>
          <w:szCs w:val="24"/>
        </w:rPr>
        <w:t>「Ａ</w:t>
      </w:r>
      <w:r w:rsidR="00264F56">
        <w:rPr>
          <w:rFonts w:ascii="ＭＳ 明朝" w:hAnsi="ＭＳ 明朝"/>
          <w:sz w:val="24"/>
          <w:szCs w:val="24"/>
        </w:rPr>
        <w:t>市</w:t>
      </w:r>
      <w:r w:rsidR="00264F56" w:rsidRPr="00CE028B">
        <w:rPr>
          <w:rFonts w:ascii="ＭＳ 明朝" w:hAnsi="ＭＳ 明朝" w:hint="eastAsia"/>
          <w:sz w:val="24"/>
          <w:szCs w:val="24"/>
        </w:rPr>
        <w:t>に居住実態がないことにより廃止</w:t>
      </w:r>
      <w:r w:rsidR="00264F56" w:rsidRPr="00CE028B">
        <w:rPr>
          <w:rFonts w:ascii="ＭＳ 明朝" w:hAnsi="ＭＳ 明朝" w:hint="eastAsia"/>
          <w:sz w:val="24"/>
          <w:szCs w:val="24"/>
        </w:rPr>
        <w:lastRenderedPageBreak/>
        <w:t>します。」とのみ記載されている。</w:t>
      </w:r>
    </w:p>
    <w:p w14:paraId="1F274325" w14:textId="10ACF3BE" w:rsidR="00934049" w:rsidRPr="007E63FA" w:rsidRDefault="008527E9">
      <w:pPr>
        <w:ind w:leftChars="200" w:left="420" w:firstLineChars="100" w:firstLine="240"/>
        <w:rPr>
          <w:rFonts w:ascii="ＭＳ 明朝" w:hAnsi="ＭＳ 明朝"/>
          <w:sz w:val="24"/>
          <w:szCs w:val="24"/>
        </w:rPr>
      </w:pPr>
      <w:r>
        <w:rPr>
          <w:rFonts w:ascii="ＭＳ 明朝" w:hAnsi="ＭＳ 明朝" w:hint="eastAsia"/>
          <w:sz w:val="24"/>
          <w:szCs w:val="24"/>
        </w:rPr>
        <w:t>もっとも、</w:t>
      </w:r>
      <w:r w:rsidR="00545433">
        <w:rPr>
          <w:rFonts w:ascii="ＭＳ 明朝" w:hAnsi="ＭＳ 明朝" w:hint="eastAsia"/>
          <w:sz w:val="24"/>
          <w:szCs w:val="24"/>
        </w:rPr>
        <w:t>前</w:t>
      </w:r>
      <w:r w:rsidR="00545433" w:rsidRPr="007E63FA">
        <w:rPr>
          <w:rFonts w:ascii="ＭＳ 明朝" w:hAnsi="ＭＳ 明朝" w:hint="eastAsia"/>
          <w:sz w:val="24"/>
          <w:szCs w:val="24"/>
        </w:rPr>
        <w:t>記２（</w:t>
      </w:r>
      <w:r w:rsidR="0035012E" w:rsidRPr="007E63FA">
        <w:rPr>
          <w:rFonts w:ascii="ＭＳ 明朝" w:hAnsi="ＭＳ 明朝" w:hint="eastAsia"/>
          <w:sz w:val="24"/>
          <w:szCs w:val="24"/>
        </w:rPr>
        <w:t>５</w:t>
      </w:r>
      <w:r w:rsidR="00545433" w:rsidRPr="007E63FA">
        <w:rPr>
          <w:rFonts w:ascii="ＭＳ 明朝" w:hAnsi="ＭＳ 明朝" w:hint="eastAsia"/>
          <w:sz w:val="24"/>
          <w:szCs w:val="24"/>
        </w:rPr>
        <w:t>）のとおり、</w:t>
      </w:r>
      <w:r w:rsidR="0035012E" w:rsidRPr="007E63FA">
        <w:rPr>
          <w:rFonts w:ascii="ＭＳ 明朝" w:hAnsi="ＭＳ 明朝" w:hint="eastAsia"/>
          <w:sz w:val="24"/>
          <w:szCs w:val="24"/>
        </w:rPr>
        <w:t>処分庁は</w:t>
      </w:r>
      <w:r w:rsidR="0067769B" w:rsidRPr="007E63FA">
        <w:rPr>
          <w:rFonts w:ascii="ＭＳ 明朝" w:hAnsi="ＭＳ 明朝" w:hint="eastAsia"/>
          <w:sz w:val="24"/>
          <w:szCs w:val="24"/>
        </w:rPr>
        <w:t>本件処分に先立ち、</w:t>
      </w:r>
      <w:r w:rsidR="00506419" w:rsidRPr="007E63FA">
        <w:rPr>
          <w:rFonts w:ascii="ＭＳ 明朝" w:hAnsi="ＭＳ 明朝" w:hint="eastAsia"/>
          <w:sz w:val="24"/>
          <w:szCs w:val="24"/>
        </w:rPr>
        <w:t>Ａ市に居住実態がないのであれば</w:t>
      </w:r>
      <w:r w:rsidR="00677D9F" w:rsidRPr="007E63FA">
        <w:rPr>
          <w:rFonts w:ascii="ＭＳ 明朝" w:hAnsi="ＭＳ 明朝" w:hint="eastAsia"/>
          <w:sz w:val="24"/>
          <w:szCs w:val="24"/>
        </w:rPr>
        <w:t>法上Ａ市での生活保護を継続できず廃止となることを</w:t>
      </w:r>
      <w:r w:rsidR="0035012E" w:rsidRPr="007E63FA">
        <w:rPr>
          <w:rFonts w:ascii="ＭＳ 明朝" w:hAnsi="ＭＳ 明朝" w:hint="eastAsia"/>
          <w:sz w:val="24"/>
          <w:szCs w:val="24"/>
        </w:rPr>
        <w:t>審査請求</w:t>
      </w:r>
      <w:r w:rsidR="00506419" w:rsidRPr="007E63FA">
        <w:rPr>
          <w:rFonts w:ascii="ＭＳ 明朝" w:hAnsi="ＭＳ 明朝" w:hint="eastAsia"/>
          <w:sz w:val="24"/>
          <w:szCs w:val="24"/>
        </w:rPr>
        <w:t>人</w:t>
      </w:r>
      <w:r w:rsidR="0035012E" w:rsidRPr="007E63FA">
        <w:rPr>
          <w:rFonts w:ascii="ＭＳ 明朝" w:hAnsi="ＭＳ 明朝" w:hint="eastAsia"/>
          <w:sz w:val="24"/>
          <w:szCs w:val="24"/>
        </w:rPr>
        <w:t>に</w:t>
      </w:r>
      <w:r w:rsidR="00677D9F" w:rsidRPr="007E63FA">
        <w:rPr>
          <w:rFonts w:ascii="ＭＳ 明朝" w:hAnsi="ＭＳ 明朝" w:hint="eastAsia"/>
          <w:sz w:val="24"/>
          <w:szCs w:val="24"/>
        </w:rPr>
        <w:t>説明し</w:t>
      </w:r>
      <w:r w:rsidR="00934049" w:rsidRPr="007E63FA">
        <w:rPr>
          <w:rFonts w:ascii="ＭＳ 明朝" w:hAnsi="ＭＳ 明朝" w:hint="eastAsia"/>
          <w:sz w:val="24"/>
          <w:szCs w:val="24"/>
        </w:rPr>
        <w:t>、審査請求人</w:t>
      </w:r>
      <w:r w:rsidR="00677D9F" w:rsidRPr="007E63FA">
        <w:rPr>
          <w:rFonts w:ascii="ＭＳ 明朝" w:hAnsi="ＭＳ 明朝" w:hint="eastAsia"/>
          <w:sz w:val="24"/>
          <w:szCs w:val="24"/>
        </w:rPr>
        <w:t>もまた</w:t>
      </w:r>
      <w:r w:rsidR="00934049" w:rsidRPr="007E63FA">
        <w:rPr>
          <w:rFonts w:ascii="ＭＳ 明朝" w:hAnsi="ＭＳ 明朝" w:hint="eastAsia"/>
          <w:sz w:val="24"/>
          <w:szCs w:val="24"/>
        </w:rPr>
        <w:t>本件書面</w:t>
      </w:r>
      <w:r w:rsidR="00677D9F" w:rsidRPr="007E63FA">
        <w:rPr>
          <w:rFonts w:ascii="ＭＳ 明朝" w:hAnsi="ＭＳ 明朝" w:hint="eastAsia"/>
          <w:sz w:val="24"/>
          <w:szCs w:val="24"/>
        </w:rPr>
        <w:t>の提出を</w:t>
      </w:r>
      <w:r w:rsidR="00506419" w:rsidRPr="007E63FA">
        <w:rPr>
          <w:rFonts w:ascii="ＭＳ 明朝" w:hAnsi="ＭＳ 明朝" w:hint="eastAsia"/>
          <w:sz w:val="24"/>
          <w:szCs w:val="24"/>
        </w:rPr>
        <w:t>通じて</w:t>
      </w:r>
      <w:r w:rsidR="00677D9F" w:rsidRPr="007E63FA">
        <w:rPr>
          <w:rFonts w:ascii="ＭＳ 明朝" w:hAnsi="ＭＳ 明朝" w:hint="eastAsia"/>
          <w:sz w:val="24"/>
          <w:szCs w:val="24"/>
        </w:rPr>
        <w:t>これを</w:t>
      </w:r>
      <w:r w:rsidR="0067769B" w:rsidRPr="007E63FA">
        <w:rPr>
          <w:rFonts w:ascii="ＭＳ 明朝" w:hAnsi="ＭＳ 明朝" w:hint="eastAsia"/>
          <w:sz w:val="24"/>
          <w:szCs w:val="24"/>
        </w:rPr>
        <w:t>了解した旨の意思を表示し</w:t>
      </w:r>
      <w:r w:rsidR="00934049" w:rsidRPr="007E63FA">
        <w:rPr>
          <w:rFonts w:ascii="ＭＳ 明朝" w:hAnsi="ＭＳ 明朝" w:hint="eastAsia"/>
          <w:sz w:val="24"/>
          <w:szCs w:val="24"/>
        </w:rPr>
        <w:t>ている</w:t>
      </w:r>
      <w:r w:rsidR="0035012E" w:rsidRPr="007E63FA">
        <w:rPr>
          <w:rFonts w:ascii="ＭＳ 明朝" w:hAnsi="ＭＳ 明朝" w:hint="eastAsia"/>
          <w:sz w:val="24"/>
          <w:szCs w:val="24"/>
        </w:rPr>
        <w:t>。この事実</w:t>
      </w:r>
      <w:r w:rsidR="00934049" w:rsidRPr="007E63FA">
        <w:rPr>
          <w:rFonts w:ascii="ＭＳ 明朝" w:hAnsi="ＭＳ 明朝" w:hint="eastAsia"/>
          <w:sz w:val="24"/>
          <w:szCs w:val="24"/>
        </w:rPr>
        <w:t>から</w:t>
      </w:r>
      <w:r w:rsidR="0067769B" w:rsidRPr="007E63FA">
        <w:rPr>
          <w:rFonts w:ascii="ＭＳ 明朝" w:hAnsi="ＭＳ 明朝" w:hint="eastAsia"/>
          <w:sz w:val="24"/>
          <w:szCs w:val="24"/>
        </w:rPr>
        <w:t>みて</w:t>
      </w:r>
      <w:r w:rsidR="00934049" w:rsidRPr="007E63FA">
        <w:rPr>
          <w:rFonts w:ascii="ＭＳ 明朝" w:hAnsi="ＭＳ 明朝" w:hint="eastAsia"/>
          <w:sz w:val="24"/>
          <w:szCs w:val="24"/>
        </w:rPr>
        <w:t>、本件理由</w:t>
      </w:r>
      <w:r w:rsidR="002440CB" w:rsidRPr="007E63FA">
        <w:rPr>
          <w:rFonts w:ascii="ＭＳ 明朝" w:hAnsi="ＭＳ 明朝" w:hint="eastAsia"/>
          <w:sz w:val="24"/>
          <w:szCs w:val="24"/>
        </w:rPr>
        <w:t>提示</w:t>
      </w:r>
      <w:r w:rsidR="00934049" w:rsidRPr="007E63FA">
        <w:rPr>
          <w:rFonts w:ascii="ＭＳ 明朝" w:hAnsi="ＭＳ 明朝" w:hint="eastAsia"/>
          <w:sz w:val="24"/>
          <w:szCs w:val="24"/>
        </w:rPr>
        <w:t>が理由提示の</w:t>
      </w:r>
      <w:r w:rsidR="00506419" w:rsidRPr="007E63FA">
        <w:rPr>
          <w:rFonts w:ascii="ＭＳ 明朝" w:hAnsi="ＭＳ 明朝" w:hint="eastAsia"/>
          <w:sz w:val="24"/>
          <w:szCs w:val="24"/>
        </w:rPr>
        <w:t>上</w:t>
      </w:r>
      <w:r w:rsidR="0035012E" w:rsidRPr="007E63FA">
        <w:rPr>
          <w:rFonts w:ascii="ＭＳ 明朝" w:hAnsi="ＭＳ 明朝" w:hint="eastAsia"/>
          <w:sz w:val="24"/>
          <w:szCs w:val="24"/>
        </w:rPr>
        <w:t>記</w:t>
      </w:r>
      <w:r w:rsidR="00934049" w:rsidRPr="007E63FA">
        <w:rPr>
          <w:rFonts w:ascii="ＭＳ 明朝" w:hAnsi="ＭＳ 明朝" w:hint="eastAsia"/>
          <w:sz w:val="24"/>
          <w:szCs w:val="24"/>
        </w:rPr>
        <w:t>趣旨を没却するものであるとして、本件処分</w:t>
      </w:r>
      <w:r w:rsidR="0035012E" w:rsidRPr="007E63FA">
        <w:rPr>
          <w:rFonts w:ascii="ＭＳ 明朝" w:hAnsi="ＭＳ 明朝" w:hint="eastAsia"/>
          <w:sz w:val="24"/>
          <w:szCs w:val="24"/>
        </w:rPr>
        <w:t>を</w:t>
      </w:r>
      <w:r w:rsidR="00934049" w:rsidRPr="007E63FA">
        <w:rPr>
          <w:rFonts w:ascii="ＭＳ 明朝" w:hAnsi="ＭＳ 明朝" w:hint="eastAsia"/>
          <w:sz w:val="24"/>
          <w:szCs w:val="24"/>
        </w:rPr>
        <w:t>違法又は不当であるとまで評価することはできない。</w:t>
      </w:r>
    </w:p>
    <w:p w14:paraId="544C1E36" w14:textId="6DE5CECA" w:rsidR="00A67A96" w:rsidRPr="00ED0C0C" w:rsidRDefault="00934049" w:rsidP="00934049">
      <w:pPr>
        <w:ind w:leftChars="200" w:left="420" w:firstLineChars="100" w:firstLine="240"/>
        <w:rPr>
          <w:rFonts w:ascii="ＭＳ 明朝" w:hAnsi="ＭＳ 明朝"/>
          <w:sz w:val="24"/>
          <w:szCs w:val="24"/>
        </w:rPr>
      </w:pPr>
      <w:r w:rsidRPr="007E63FA">
        <w:rPr>
          <w:rFonts w:ascii="ＭＳ 明朝" w:hAnsi="ＭＳ 明朝" w:hint="eastAsia"/>
          <w:sz w:val="24"/>
          <w:szCs w:val="24"/>
        </w:rPr>
        <w:t>なお</w:t>
      </w:r>
      <w:r w:rsidR="002440CB" w:rsidRPr="007E63FA">
        <w:rPr>
          <w:rFonts w:ascii="ＭＳ 明朝" w:hAnsi="ＭＳ 明朝" w:hint="eastAsia"/>
          <w:sz w:val="24"/>
          <w:szCs w:val="24"/>
        </w:rPr>
        <w:t>、本件</w:t>
      </w:r>
      <w:r w:rsidRPr="007E63FA">
        <w:rPr>
          <w:rFonts w:ascii="ＭＳ 明朝" w:hAnsi="ＭＳ 明朝" w:hint="eastAsia"/>
          <w:sz w:val="24"/>
          <w:szCs w:val="24"/>
        </w:rPr>
        <w:t>理由</w:t>
      </w:r>
      <w:r w:rsidR="002440CB" w:rsidRPr="007E63FA">
        <w:rPr>
          <w:rFonts w:ascii="ＭＳ 明朝" w:hAnsi="ＭＳ 明朝" w:hint="eastAsia"/>
          <w:sz w:val="24"/>
          <w:szCs w:val="24"/>
        </w:rPr>
        <w:t>提示</w:t>
      </w:r>
      <w:r w:rsidR="00CE028B" w:rsidRPr="007E63FA">
        <w:rPr>
          <w:rFonts w:ascii="ＭＳ 明朝" w:hAnsi="ＭＳ 明朝" w:hint="eastAsia"/>
          <w:sz w:val="24"/>
          <w:szCs w:val="24"/>
        </w:rPr>
        <w:t>には、根拠法令の記載が行われておらず、</w:t>
      </w:r>
      <w:r w:rsidR="002440CB" w:rsidRPr="007E63FA">
        <w:rPr>
          <w:rFonts w:ascii="ＭＳ 明朝" w:hAnsi="ＭＳ 明朝" w:hint="eastAsia"/>
          <w:sz w:val="24"/>
          <w:szCs w:val="24"/>
        </w:rPr>
        <w:t>十分な理由</w:t>
      </w:r>
      <w:r w:rsidR="00CE028B" w:rsidRPr="007E63FA">
        <w:rPr>
          <w:rFonts w:ascii="ＭＳ 明朝" w:hAnsi="ＭＳ 明朝" w:hint="eastAsia"/>
          <w:sz w:val="24"/>
          <w:szCs w:val="24"/>
        </w:rPr>
        <w:t>提示と言えるか否かについては、疑</w:t>
      </w:r>
      <w:r w:rsidR="00CE028B" w:rsidRPr="00CE028B">
        <w:rPr>
          <w:rFonts w:ascii="ＭＳ 明朝" w:hAnsi="ＭＳ 明朝" w:hint="eastAsia"/>
          <w:sz w:val="24"/>
          <w:szCs w:val="24"/>
        </w:rPr>
        <w:t>念を抱かせるものであったと言わざるを得ない。処分庁は、上記の理由提示の趣旨に鑑み、処分の理由について、根拠法令を示した上で、被保護者自身が容易に理解できるよう具体的かつ丁寧に明記することが望まれる。</w:t>
      </w:r>
    </w:p>
    <w:p w14:paraId="361F1751" w14:textId="0D18D88D" w:rsidR="0098175A" w:rsidRDefault="0098175A" w:rsidP="0098175A">
      <w:pPr>
        <w:rPr>
          <w:rFonts w:ascii="ＭＳ 明朝" w:hAnsi="ＭＳ 明朝"/>
          <w:sz w:val="24"/>
          <w:szCs w:val="24"/>
        </w:rPr>
      </w:pPr>
      <w:r w:rsidRPr="003501BC">
        <w:rPr>
          <w:rFonts w:ascii="ＭＳ 明朝" w:hAnsi="ＭＳ 明朝" w:hint="eastAsia"/>
          <w:sz w:val="24"/>
          <w:szCs w:val="24"/>
        </w:rPr>
        <w:t>（</w:t>
      </w:r>
      <w:r>
        <w:rPr>
          <w:rFonts w:ascii="ＭＳ 明朝" w:hAnsi="ＭＳ 明朝" w:hint="eastAsia"/>
          <w:sz w:val="24"/>
          <w:szCs w:val="24"/>
        </w:rPr>
        <w:t>４</w:t>
      </w:r>
      <w:r w:rsidRPr="003501BC">
        <w:rPr>
          <w:rFonts w:ascii="ＭＳ 明朝" w:hAnsi="ＭＳ 明朝" w:hint="eastAsia"/>
          <w:sz w:val="24"/>
          <w:szCs w:val="24"/>
        </w:rPr>
        <w:t>）</w:t>
      </w:r>
      <w:r>
        <w:rPr>
          <w:rFonts w:ascii="ＭＳ 明朝" w:hAnsi="ＭＳ 明朝" w:hint="eastAsia"/>
          <w:sz w:val="24"/>
          <w:szCs w:val="24"/>
        </w:rPr>
        <w:t>まとめ</w:t>
      </w:r>
    </w:p>
    <w:p w14:paraId="67700160" w14:textId="77777777" w:rsidR="004351E2" w:rsidRDefault="0098175A" w:rsidP="004351E2">
      <w:pPr>
        <w:ind w:leftChars="200" w:left="420" w:firstLineChars="100" w:firstLine="240"/>
        <w:rPr>
          <w:rFonts w:ascii="ＭＳ 明朝" w:hAnsi="ＭＳ 明朝"/>
          <w:sz w:val="24"/>
          <w:szCs w:val="24"/>
        </w:rPr>
      </w:pPr>
      <w:r w:rsidRPr="003501BC">
        <w:rPr>
          <w:rFonts w:ascii="ＭＳ 明朝" w:hAnsi="ＭＳ 明朝" w:hint="eastAsia"/>
          <w:sz w:val="24"/>
          <w:szCs w:val="24"/>
        </w:rPr>
        <w:t>以上のとおり、本件処分には違法又は不当な点は認められない。</w:t>
      </w:r>
    </w:p>
    <w:p w14:paraId="5E7544EB" w14:textId="5846706A" w:rsidR="0098175A" w:rsidRPr="003501BC" w:rsidRDefault="0098175A" w:rsidP="004351E2">
      <w:pPr>
        <w:ind w:leftChars="200" w:left="420" w:firstLineChars="100" w:firstLine="240"/>
        <w:rPr>
          <w:rFonts w:ascii="ＭＳ 明朝" w:hAnsi="ＭＳ 明朝" w:cstheme="minorBidi"/>
          <w:sz w:val="24"/>
          <w:szCs w:val="24"/>
        </w:rPr>
      </w:pPr>
      <w:r w:rsidRPr="003501BC">
        <w:rPr>
          <w:rFonts w:ascii="ＭＳ 明朝" w:hAnsi="ＭＳ 明朝" w:hint="eastAsia"/>
          <w:sz w:val="24"/>
          <w:szCs w:val="24"/>
        </w:rPr>
        <w:t>したがって、本件審査請求は棄却されるべきである。</w:t>
      </w:r>
    </w:p>
    <w:p w14:paraId="282B18A0" w14:textId="77777777" w:rsidR="00BA5AE4" w:rsidRPr="0089739B" w:rsidRDefault="00BA5AE4" w:rsidP="00D464C0">
      <w:pPr>
        <w:rPr>
          <w:rFonts w:ascii="ＭＳ 明朝" w:hAnsi="ＭＳ 明朝"/>
          <w:sz w:val="24"/>
          <w:szCs w:val="24"/>
        </w:rPr>
      </w:pPr>
    </w:p>
    <w:p w14:paraId="1461B193" w14:textId="24CCA46D" w:rsidR="00F24A8C" w:rsidRPr="00E165DF" w:rsidRDefault="00CF6A0D" w:rsidP="00D464C0">
      <w:pPr>
        <w:rPr>
          <w:rFonts w:ascii="ＭＳ 明朝" w:hAnsi="ＭＳ 明朝"/>
          <w:sz w:val="24"/>
          <w:szCs w:val="24"/>
        </w:rPr>
      </w:pPr>
      <w:r w:rsidRPr="00E165DF">
        <w:rPr>
          <w:rFonts w:ascii="ＭＳ 明朝" w:hAnsi="ＭＳ 明朝" w:hint="eastAsia"/>
          <w:b/>
          <w:sz w:val="24"/>
          <w:szCs w:val="24"/>
        </w:rPr>
        <w:t>第６</w:t>
      </w:r>
      <w:r w:rsidR="00467BB1" w:rsidRPr="00E165DF">
        <w:rPr>
          <w:rFonts w:ascii="ＭＳ 明朝" w:hAnsi="ＭＳ 明朝" w:hint="eastAsia"/>
          <w:b/>
          <w:sz w:val="24"/>
          <w:szCs w:val="24"/>
        </w:rPr>
        <w:t xml:space="preserve">　</w:t>
      </w:r>
      <w:r w:rsidR="00F24A8C" w:rsidRPr="00E165DF">
        <w:rPr>
          <w:rFonts w:ascii="ＭＳ 明朝" w:hAnsi="ＭＳ 明朝"/>
          <w:b/>
          <w:sz w:val="24"/>
          <w:szCs w:val="24"/>
        </w:rPr>
        <w:t>付言</w:t>
      </w:r>
    </w:p>
    <w:p w14:paraId="554AE207" w14:textId="29AB4977" w:rsidR="00F24A8C" w:rsidRDefault="0089739B" w:rsidP="0098175A">
      <w:pPr>
        <w:rPr>
          <w:rFonts w:ascii="ＭＳ 明朝" w:hAnsi="ＭＳ 明朝"/>
          <w:sz w:val="24"/>
          <w:szCs w:val="24"/>
        </w:rPr>
      </w:pPr>
      <w:r>
        <w:rPr>
          <w:rFonts w:ascii="ＭＳ 明朝" w:hAnsi="ＭＳ 明朝"/>
          <w:sz w:val="24"/>
          <w:szCs w:val="24"/>
        </w:rPr>
        <w:t xml:space="preserve">　本審査会は、以上のとおり判断するものであるが、本件にお</w:t>
      </w:r>
      <w:r w:rsidR="00F9102B">
        <w:rPr>
          <w:rFonts w:ascii="ＭＳ 明朝" w:hAnsi="ＭＳ 明朝"/>
          <w:sz w:val="24"/>
          <w:szCs w:val="24"/>
        </w:rPr>
        <w:t>ける</w:t>
      </w:r>
      <w:r>
        <w:rPr>
          <w:rFonts w:ascii="ＭＳ 明朝" w:hAnsi="ＭＳ 明朝"/>
          <w:sz w:val="24"/>
          <w:szCs w:val="24"/>
        </w:rPr>
        <w:t>審査請求人への処分庁の対応</w:t>
      </w:r>
      <w:r w:rsidR="0060219F">
        <w:rPr>
          <w:rFonts w:ascii="ＭＳ 明朝" w:hAnsi="ＭＳ 明朝"/>
          <w:sz w:val="24"/>
          <w:szCs w:val="24"/>
        </w:rPr>
        <w:t>を子細に見るならば、そこには改善すべき</w:t>
      </w:r>
      <w:r>
        <w:rPr>
          <w:rFonts w:ascii="ＭＳ 明朝" w:hAnsi="ＭＳ 明朝"/>
          <w:sz w:val="24"/>
          <w:szCs w:val="24"/>
        </w:rPr>
        <w:t>点が認め</w:t>
      </w:r>
      <w:r w:rsidR="0060219F">
        <w:rPr>
          <w:rFonts w:ascii="ＭＳ 明朝" w:hAnsi="ＭＳ 明朝"/>
          <w:sz w:val="24"/>
          <w:szCs w:val="24"/>
        </w:rPr>
        <w:t>られる。そ</w:t>
      </w:r>
      <w:r w:rsidR="00833FB5">
        <w:rPr>
          <w:rFonts w:ascii="ＭＳ 明朝" w:hAnsi="ＭＳ 明朝"/>
          <w:sz w:val="24"/>
          <w:szCs w:val="24"/>
        </w:rPr>
        <w:t>こで</w:t>
      </w:r>
      <w:r w:rsidR="0060219F">
        <w:rPr>
          <w:rFonts w:ascii="ＭＳ 明朝" w:hAnsi="ＭＳ 明朝"/>
          <w:sz w:val="24"/>
          <w:szCs w:val="24"/>
        </w:rPr>
        <w:t>、Ａ市における</w:t>
      </w:r>
      <w:r w:rsidR="006B41CD">
        <w:rPr>
          <w:rFonts w:ascii="ＭＳ 明朝" w:hAnsi="ＭＳ 明朝"/>
          <w:sz w:val="24"/>
          <w:szCs w:val="24"/>
        </w:rPr>
        <w:t>今後の</w:t>
      </w:r>
      <w:r w:rsidR="0060219F">
        <w:rPr>
          <w:rFonts w:ascii="ＭＳ 明朝" w:hAnsi="ＭＳ 明朝"/>
          <w:sz w:val="24"/>
          <w:szCs w:val="24"/>
        </w:rPr>
        <w:t>保護の決定及び実施に</w:t>
      </w:r>
      <w:r w:rsidR="00F37FDB">
        <w:rPr>
          <w:rFonts w:ascii="ＭＳ 明朝" w:hAnsi="ＭＳ 明朝"/>
          <w:sz w:val="24"/>
          <w:szCs w:val="24"/>
        </w:rPr>
        <w:t>ついて</w:t>
      </w:r>
      <w:r w:rsidR="0060219F">
        <w:rPr>
          <w:rFonts w:ascii="ＭＳ 明朝" w:hAnsi="ＭＳ 明朝"/>
          <w:sz w:val="24"/>
          <w:szCs w:val="24"/>
        </w:rPr>
        <w:t>留意を促すために</w:t>
      </w:r>
      <w:r>
        <w:rPr>
          <w:rFonts w:ascii="ＭＳ 明朝" w:hAnsi="ＭＳ 明朝"/>
          <w:sz w:val="24"/>
          <w:szCs w:val="24"/>
        </w:rPr>
        <w:t>、以下、付言する。</w:t>
      </w:r>
    </w:p>
    <w:p w14:paraId="29FE8F1B" w14:textId="7B406623" w:rsidR="00F37FDB" w:rsidRDefault="0089739B">
      <w:pPr>
        <w:rPr>
          <w:rFonts w:ascii="ＭＳ 明朝" w:hAnsi="ＭＳ 明朝"/>
          <w:sz w:val="24"/>
          <w:szCs w:val="24"/>
        </w:rPr>
      </w:pPr>
      <w:r>
        <w:rPr>
          <w:rFonts w:ascii="ＭＳ 明朝" w:hAnsi="ＭＳ 明朝"/>
          <w:sz w:val="24"/>
          <w:szCs w:val="24"/>
        </w:rPr>
        <w:t xml:space="preserve">　まず、</w:t>
      </w:r>
      <w:r w:rsidR="005F113C">
        <w:rPr>
          <w:rFonts w:ascii="ＭＳ 明朝" w:hAnsi="ＭＳ 明朝"/>
          <w:sz w:val="24"/>
          <w:szCs w:val="24"/>
        </w:rPr>
        <w:t>処分庁が、</w:t>
      </w:r>
      <w:r w:rsidR="00F37FDB">
        <w:rPr>
          <w:rFonts w:ascii="ＭＳ 明朝" w:hAnsi="ＭＳ 明朝"/>
          <w:sz w:val="24"/>
          <w:szCs w:val="24"/>
        </w:rPr>
        <w:t>保護開始後に審査請求人宅</w:t>
      </w:r>
      <w:r w:rsidR="00F9102B">
        <w:rPr>
          <w:rFonts w:ascii="ＭＳ 明朝" w:hAnsi="ＭＳ 明朝"/>
          <w:sz w:val="24"/>
          <w:szCs w:val="24"/>
        </w:rPr>
        <w:t>であるＢ店舗</w:t>
      </w:r>
      <w:r w:rsidR="00F37FDB">
        <w:rPr>
          <w:rFonts w:ascii="ＭＳ 明朝" w:hAnsi="ＭＳ 明朝"/>
          <w:sz w:val="24"/>
          <w:szCs w:val="24"/>
        </w:rPr>
        <w:t>を訪問して、その生活状況を直接確認していな</w:t>
      </w:r>
      <w:r w:rsidR="00842B8D">
        <w:rPr>
          <w:rFonts w:ascii="ＭＳ 明朝" w:hAnsi="ＭＳ 明朝"/>
          <w:sz w:val="24"/>
          <w:szCs w:val="24"/>
        </w:rPr>
        <w:t>かった</w:t>
      </w:r>
      <w:r w:rsidR="00F37FDB">
        <w:rPr>
          <w:rFonts w:ascii="ＭＳ 明朝" w:hAnsi="ＭＳ 明朝"/>
          <w:sz w:val="24"/>
          <w:szCs w:val="24"/>
        </w:rPr>
        <w:t>点である。</w:t>
      </w:r>
    </w:p>
    <w:p w14:paraId="2D46CE3A" w14:textId="21536B73" w:rsidR="0089739B" w:rsidRDefault="00F37FDB" w:rsidP="002B0597">
      <w:pPr>
        <w:ind w:firstLineChars="100" w:firstLine="240"/>
        <w:rPr>
          <w:rFonts w:ascii="ＭＳ 明朝" w:hAnsi="ＭＳ 明朝"/>
          <w:sz w:val="24"/>
          <w:szCs w:val="24"/>
        </w:rPr>
      </w:pPr>
      <w:r>
        <w:rPr>
          <w:rFonts w:ascii="ＭＳ 明朝" w:hAnsi="ＭＳ 明朝" w:hint="eastAsia"/>
          <w:sz w:val="24"/>
          <w:szCs w:val="24"/>
        </w:rPr>
        <w:t>処分庁は、平成２９年１１月１４日までＢ店舗を訪問していないと認められる（</w:t>
      </w:r>
      <w:r w:rsidR="005F113C">
        <w:rPr>
          <w:rFonts w:ascii="ＭＳ 明朝" w:hAnsi="ＭＳ 明朝" w:hint="eastAsia"/>
          <w:sz w:val="24"/>
          <w:szCs w:val="24"/>
        </w:rPr>
        <w:t>しかも</w:t>
      </w:r>
      <w:r>
        <w:rPr>
          <w:rFonts w:ascii="ＭＳ 明朝" w:hAnsi="ＭＳ 明朝" w:hint="eastAsia"/>
          <w:sz w:val="24"/>
          <w:szCs w:val="24"/>
        </w:rPr>
        <w:t>事前の連絡がなかったためか</w:t>
      </w:r>
      <w:r w:rsidR="00EB25B7">
        <w:rPr>
          <w:rFonts w:ascii="ＭＳ 明朝" w:hAnsi="ＭＳ 明朝" w:hint="eastAsia"/>
          <w:sz w:val="24"/>
          <w:szCs w:val="24"/>
        </w:rPr>
        <w:t>、同日、</w:t>
      </w:r>
      <w:r>
        <w:rPr>
          <w:rFonts w:ascii="ＭＳ 明朝" w:hAnsi="ＭＳ 明朝" w:hint="eastAsia"/>
          <w:sz w:val="24"/>
          <w:szCs w:val="24"/>
        </w:rPr>
        <w:t>審査請求人は不在</w:t>
      </w:r>
      <w:r w:rsidR="005F113C">
        <w:rPr>
          <w:rFonts w:ascii="ＭＳ 明朝" w:hAnsi="ＭＳ 明朝" w:hint="eastAsia"/>
          <w:sz w:val="24"/>
          <w:szCs w:val="24"/>
        </w:rPr>
        <w:t>で、</w:t>
      </w:r>
      <w:r w:rsidR="00F9102B">
        <w:rPr>
          <w:rFonts w:ascii="ＭＳ 明朝" w:hAnsi="ＭＳ 明朝" w:hint="eastAsia"/>
          <w:sz w:val="24"/>
          <w:szCs w:val="24"/>
        </w:rPr>
        <w:t>その</w:t>
      </w:r>
      <w:r w:rsidR="005F113C">
        <w:rPr>
          <w:rFonts w:ascii="ＭＳ 明朝" w:hAnsi="ＭＳ 明朝" w:hint="eastAsia"/>
          <w:sz w:val="24"/>
          <w:szCs w:val="24"/>
        </w:rPr>
        <w:t>生活状況を確認できなかった</w:t>
      </w:r>
      <w:r>
        <w:rPr>
          <w:rFonts w:ascii="ＭＳ 明朝" w:hAnsi="ＭＳ 明朝" w:hint="eastAsia"/>
          <w:sz w:val="24"/>
          <w:szCs w:val="24"/>
        </w:rPr>
        <w:t>）。</w:t>
      </w:r>
      <w:r>
        <w:rPr>
          <w:rFonts w:ascii="ＭＳ 明朝" w:hAnsi="ＭＳ 明朝"/>
          <w:sz w:val="24"/>
          <w:szCs w:val="24"/>
        </w:rPr>
        <w:t>同</w:t>
      </w:r>
      <w:r w:rsidR="0089739B">
        <w:rPr>
          <w:rFonts w:ascii="ＭＳ 明朝" w:hAnsi="ＭＳ 明朝"/>
          <w:sz w:val="24"/>
          <w:szCs w:val="24"/>
        </w:rPr>
        <w:t>年５</w:t>
      </w:r>
      <w:r w:rsidR="0089739B" w:rsidRPr="0089739B">
        <w:rPr>
          <w:rFonts w:ascii="ＭＳ 明朝" w:hAnsi="ＭＳ 明朝" w:hint="eastAsia"/>
          <w:sz w:val="24"/>
          <w:szCs w:val="24"/>
        </w:rPr>
        <w:t>月２９日</w:t>
      </w:r>
      <w:r w:rsidR="0089739B">
        <w:rPr>
          <w:rFonts w:ascii="ＭＳ 明朝" w:hAnsi="ＭＳ 明朝" w:hint="eastAsia"/>
          <w:sz w:val="24"/>
          <w:szCs w:val="24"/>
        </w:rPr>
        <w:t>に審査請求人が保護開始申請を行った</w:t>
      </w:r>
      <w:r w:rsidR="0089739B" w:rsidRPr="0089739B">
        <w:rPr>
          <w:rFonts w:ascii="ＭＳ 明朝" w:hAnsi="ＭＳ 明朝" w:hint="eastAsia"/>
          <w:sz w:val="24"/>
          <w:szCs w:val="24"/>
        </w:rPr>
        <w:t>際</w:t>
      </w:r>
      <w:r w:rsidR="0089739B">
        <w:rPr>
          <w:rFonts w:ascii="ＭＳ 明朝" w:hAnsi="ＭＳ 明朝" w:hint="eastAsia"/>
          <w:sz w:val="24"/>
          <w:szCs w:val="24"/>
        </w:rPr>
        <w:t>に</w:t>
      </w:r>
      <w:r w:rsidR="0089739B" w:rsidRPr="0089739B">
        <w:rPr>
          <w:rFonts w:ascii="ＭＳ 明朝" w:hAnsi="ＭＳ 明朝" w:hint="eastAsia"/>
          <w:sz w:val="24"/>
          <w:szCs w:val="24"/>
        </w:rPr>
        <w:t>、処分庁は、審査請求人</w:t>
      </w:r>
      <w:r w:rsidR="005F113C">
        <w:rPr>
          <w:rFonts w:ascii="ＭＳ 明朝" w:hAnsi="ＭＳ 明朝" w:hint="eastAsia"/>
          <w:sz w:val="24"/>
          <w:szCs w:val="24"/>
        </w:rPr>
        <w:t>から</w:t>
      </w:r>
      <w:r w:rsidR="0089739B">
        <w:rPr>
          <w:rFonts w:ascii="ＭＳ 明朝" w:hAnsi="ＭＳ 明朝" w:hint="eastAsia"/>
          <w:sz w:val="24"/>
          <w:szCs w:val="24"/>
        </w:rPr>
        <w:t>、Ｂ店舗内で寝袋を寝具として</w:t>
      </w:r>
      <w:r w:rsidR="0089739B" w:rsidRPr="0089739B">
        <w:rPr>
          <w:rFonts w:ascii="ＭＳ 明朝" w:hAnsi="ＭＳ 明朝" w:hint="eastAsia"/>
          <w:sz w:val="24"/>
          <w:szCs w:val="24"/>
        </w:rPr>
        <w:t>用</w:t>
      </w:r>
      <w:r w:rsidR="0089739B">
        <w:rPr>
          <w:rFonts w:ascii="ＭＳ 明朝" w:hAnsi="ＭＳ 明朝" w:hint="eastAsia"/>
          <w:sz w:val="24"/>
          <w:szCs w:val="24"/>
        </w:rPr>
        <w:t>い</w:t>
      </w:r>
      <w:r w:rsidR="0089739B" w:rsidRPr="0089739B">
        <w:rPr>
          <w:rFonts w:ascii="ＭＳ 明朝" w:hAnsi="ＭＳ 明朝" w:hint="eastAsia"/>
          <w:sz w:val="24"/>
          <w:szCs w:val="24"/>
        </w:rPr>
        <w:t>て寝泊まりをしていることを聴取し</w:t>
      </w:r>
      <w:r w:rsidR="0041642B">
        <w:rPr>
          <w:rFonts w:ascii="ＭＳ 明朝" w:hAnsi="ＭＳ 明朝" w:hint="eastAsia"/>
          <w:sz w:val="24"/>
          <w:szCs w:val="24"/>
        </w:rPr>
        <w:t>、また、</w:t>
      </w:r>
      <w:r w:rsidR="005F113C">
        <w:rPr>
          <w:rFonts w:ascii="ＭＳ 明朝" w:hAnsi="ＭＳ 明朝" w:hint="eastAsia"/>
          <w:sz w:val="24"/>
          <w:szCs w:val="24"/>
        </w:rPr>
        <w:t>Ｂ店舗は</w:t>
      </w:r>
      <w:r w:rsidR="0041642B">
        <w:rPr>
          <w:rFonts w:ascii="ＭＳ 明朝" w:hAnsi="ＭＳ 明朝" w:hint="eastAsia"/>
          <w:sz w:val="24"/>
          <w:szCs w:val="24"/>
        </w:rPr>
        <w:t>衛生環境が劣悪で</w:t>
      </w:r>
      <w:r w:rsidR="008A4547">
        <w:rPr>
          <w:rFonts w:ascii="ＭＳ 明朝" w:hAnsi="ＭＳ 明朝" w:hint="eastAsia"/>
          <w:sz w:val="24"/>
          <w:szCs w:val="24"/>
        </w:rPr>
        <w:t>、病気</w:t>
      </w:r>
      <w:r w:rsidR="00F9102B">
        <w:rPr>
          <w:rFonts w:ascii="ＭＳ 明朝" w:hAnsi="ＭＳ 明朝" w:hint="eastAsia"/>
          <w:sz w:val="24"/>
          <w:szCs w:val="24"/>
        </w:rPr>
        <w:t>に伴う症状</w:t>
      </w:r>
      <w:r w:rsidR="008A4547">
        <w:rPr>
          <w:rFonts w:ascii="ＭＳ 明朝" w:hAnsi="ＭＳ 明朝" w:hint="eastAsia"/>
          <w:sz w:val="24"/>
          <w:szCs w:val="24"/>
        </w:rPr>
        <w:t>を抱えた審査請求人が</w:t>
      </w:r>
      <w:r w:rsidR="0041642B">
        <w:rPr>
          <w:rFonts w:ascii="ＭＳ 明朝" w:hAnsi="ＭＳ 明朝" w:hint="eastAsia"/>
          <w:sz w:val="24"/>
          <w:szCs w:val="24"/>
        </w:rPr>
        <w:t>居住</w:t>
      </w:r>
      <w:r w:rsidR="008A4547">
        <w:rPr>
          <w:rFonts w:ascii="ＭＳ 明朝" w:hAnsi="ＭＳ 明朝" w:hint="eastAsia"/>
          <w:sz w:val="24"/>
          <w:szCs w:val="24"/>
        </w:rPr>
        <w:t>するの</w:t>
      </w:r>
      <w:r w:rsidR="0041642B">
        <w:rPr>
          <w:rFonts w:ascii="ＭＳ 明朝" w:hAnsi="ＭＳ 明朝" w:hint="eastAsia"/>
          <w:sz w:val="24"/>
          <w:szCs w:val="24"/>
        </w:rPr>
        <w:t>に適</w:t>
      </w:r>
      <w:r w:rsidR="008A4547">
        <w:rPr>
          <w:rFonts w:ascii="ＭＳ 明朝" w:hAnsi="ＭＳ 明朝" w:hint="eastAsia"/>
          <w:sz w:val="24"/>
          <w:szCs w:val="24"/>
        </w:rPr>
        <w:t>さない</w:t>
      </w:r>
      <w:r w:rsidR="0041642B">
        <w:rPr>
          <w:rFonts w:ascii="ＭＳ 明朝" w:hAnsi="ＭＳ 明朝" w:hint="eastAsia"/>
          <w:sz w:val="24"/>
          <w:szCs w:val="24"/>
        </w:rPr>
        <w:t>ことを</w:t>
      </w:r>
      <w:r>
        <w:rPr>
          <w:rFonts w:ascii="ＭＳ 明朝" w:hAnsi="ＭＳ 明朝" w:hint="eastAsia"/>
          <w:sz w:val="24"/>
          <w:szCs w:val="24"/>
        </w:rPr>
        <w:t>認識し</w:t>
      </w:r>
      <w:r w:rsidR="0041642B">
        <w:rPr>
          <w:rFonts w:ascii="ＭＳ 明朝" w:hAnsi="ＭＳ 明朝" w:hint="eastAsia"/>
          <w:sz w:val="24"/>
          <w:szCs w:val="24"/>
        </w:rPr>
        <w:t>ているの</w:t>
      </w:r>
      <w:r w:rsidR="0060219F">
        <w:rPr>
          <w:rFonts w:ascii="ＭＳ 明朝" w:hAnsi="ＭＳ 明朝" w:hint="eastAsia"/>
          <w:sz w:val="24"/>
          <w:szCs w:val="24"/>
        </w:rPr>
        <w:t>であるから、審査請求人の退院後</w:t>
      </w:r>
      <w:r w:rsidR="005F113C">
        <w:rPr>
          <w:rFonts w:ascii="ＭＳ 明朝" w:hAnsi="ＭＳ 明朝" w:hint="eastAsia"/>
          <w:sz w:val="24"/>
          <w:szCs w:val="24"/>
        </w:rPr>
        <w:t>、</w:t>
      </w:r>
      <w:r w:rsidR="0060219F">
        <w:rPr>
          <w:rFonts w:ascii="ＭＳ 明朝" w:hAnsi="ＭＳ 明朝" w:hint="eastAsia"/>
          <w:sz w:val="24"/>
          <w:szCs w:val="24"/>
        </w:rPr>
        <w:t>直ちに</w:t>
      </w:r>
      <w:r w:rsidR="005F113C">
        <w:rPr>
          <w:rFonts w:ascii="ＭＳ 明朝" w:hAnsi="ＭＳ 明朝" w:hint="eastAsia"/>
          <w:sz w:val="24"/>
          <w:szCs w:val="24"/>
        </w:rPr>
        <w:t>、</w:t>
      </w:r>
      <w:r w:rsidR="008A4547">
        <w:rPr>
          <w:rFonts w:ascii="ＭＳ 明朝" w:hAnsi="ＭＳ 明朝" w:hint="eastAsia"/>
          <w:sz w:val="24"/>
          <w:szCs w:val="24"/>
        </w:rPr>
        <w:t>審査請求人</w:t>
      </w:r>
      <w:r>
        <w:rPr>
          <w:rFonts w:ascii="ＭＳ 明朝" w:hAnsi="ＭＳ 明朝" w:hint="eastAsia"/>
          <w:sz w:val="24"/>
          <w:szCs w:val="24"/>
        </w:rPr>
        <w:t>に在宅するよう</w:t>
      </w:r>
      <w:r w:rsidR="005F113C">
        <w:rPr>
          <w:rFonts w:ascii="ＭＳ 明朝" w:hAnsi="ＭＳ 明朝" w:hint="eastAsia"/>
          <w:sz w:val="24"/>
          <w:szCs w:val="24"/>
        </w:rPr>
        <w:t>事前に連絡し</w:t>
      </w:r>
      <w:r>
        <w:rPr>
          <w:rFonts w:ascii="ＭＳ 明朝" w:hAnsi="ＭＳ 明朝" w:hint="eastAsia"/>
          <w:sz w:val="24"/>
          <w:szCs w:val="24"/>
        </w:rPr>
        <w:t>た上で</w:t>
      </w:r>
      <w:r w:rsidR="0060219F">
        <w:rPr>
          <w:rFonts w:ascii="ＭＳ 明朝" w:hAnsi="ＭＳ 明朝" w:hint="eastAsia"/>
          <w:sz w:val="24"/>
          <w:szCs w:val="24"/>
        </w:rPr>
        <w:t>Ｂ店舗を訪問し、その居住環境、寝具を始め生活用品の充足状況を調査、確認し、その上で</w:t>
      </w:r>
      <w:r w:rsidR="003B660E">
        <w:rPr>
          <w:rFonts w:ascii="ＭＳ 明朝" w:hAnsi="ＭＳ 明朝" w:hint="eastAsia"/>
          <w:sz w:val="24"/>
          <w:szCs w:val="24"/>
        </w:rPr>
        <w:t>以下</w:t>
      </w:r>
      <w:r w:rsidR="005F113C">
        <w:rPr>
          <w:rFonts w:ascii="ＭＳ 明朝" w:hAnsi="ＭＳ 明朝" w:hint="eastAsia"/>
          <w:sz w:val="24"/>
          <w:szCs w:val="24"/>
        </w:rPr>
        <w:t>に述べるような</w:t>
      </w:r>
      <w:r w:rsidR="0060219F">
        <w:rPr>
          <w:rFonts w:ascii="ＭＳ 明朝" w:hAnsi="ＭＳ 明朝" w:hint="eastAsia"/>
          <w:sz w:val="24"/>
          <w:szCs w:val="24"/>
        </w:rPr>
        <w:t>必要な対応をとる</w:t>
      </w:r>
      <w:r w:rsidR="00663028">
        <w:rPr>
          <w:rFonts w:ascii="ＭＳ 明朝" w:hAnsi="ＭＳ 明朝" w:hint="eastAsia"/>
          <w:sz w:val="24"/>
          <w:szCs w:val="24"/>
        </w:rPr>
        <w:t>ことが求められた</w:t>
      </w:r>
      <w:r w:rsidR="0060219F">
        <w:rPr>
          <w:rFonts w:ascii="ＭＳ 明朝" w:hAnsi="ＭＳ 明朝" w:hint="eastAsia"/>
          <w:sz w:val="24"/>
          <w:szCs w:val="24"/>
        </w:rPr>
        <w:t>。</w:t>
      </w:r>
    </w:p>
    <w:p w14:paraId="2451572A" w14:textId="44140D69" w:rsidR="00F37FDB" w:rsidRDefault="008A4547" w:rsidP="008A4547">
      <w:pPr>
        <w:rPr>
          <w:rFonts w:ascii="ＭＳ 明朝" w:hAnsi="ＭＳ 明朝"/>
          <w:sz w:val="24"/>
          <w:szCs w:val="24"/>
        </w:rPr>
      </w:pPr>
      <w:r>
        <w:rPr>
          <w:rFonts w:ascii="ＭＳ 明朝" w:hAnsi="ＭＳ 明朝"/>
          <w:sz w:val="24"/>
          <w:szCs w:val="24"/>
        </w:rPr>
        <w:t xml:space="preserve">　次に、</w:t>
      </w:r>
      <w:r w:rsidR="005F113C">
        <w:rPr>
          <w:rFonts w:ascii="ＭＳ 明朝" w:hAnsi="ＭＳ 明朝"/>
          <w:sz w:val="24"/>
          <w:szCs w:val="24"/>
        </w:rPr>
        <w:t>処分庁が、</w:t>
      </w:r>
      <w:r w:rsidR="001D28BF">
        <w:rPr>
          <w:rFonts w:ascii="ＭＳ 明朝" w:hAnsi="ＭＳ 明朝" w:hint="eastAsia"/>
          <w:sz w:val="24"/>
          <w:szCs w:val="24"/>
        </w:rPr>
        <w:t>Ａ市内に</w:t>
      </w:r>
      <w:r w:rsidR="00F37FDB" w:rsidRPr="00F37FDB">
        <w:rPr>
          <w:rFonts w:ascii="ＭＳ 明朝" w:hAnsi="ＭＳ 明朝" w:hint="eastAsia"/>
          <w:sz w:val="24"/>
          <w:szCs w:val="24"/>
        </w:rPr>
        <w:t>転居</w:t>
      </w:r>
      <w:r w:rsidR="001D28BF">
        <w:rPr>
          <w:rFonts w:ascii="ＭＳ 明朝" w:hAnsi="ＭＳ 明朝" w:hint="eastAsia"/>
          <w:sz w:val="24"/>
          <w:szCs w:val="24"/>
        </w:rPr>
        <w:t>できること</w:t>
      </w:r>
      <w:r w:rsidR="00196D1C">
        <w:rPr>
          <w:rFonts w:ascii="ＭＳ 明朝" w:hAnsi="ＭＳ 明朝" w:hint="eastAsia"/>
          <w:sz w:val="24"/>
          <w:szCs w:val="24"/>
        </w:rPr>
        <w:t>、</w:t>
      </w:r>
      <w:r w:rsidR="001D28BF">
        <w:rPr>
          <w:rFonts w:ascii="ＭＳ 明朝" w:hAnsi="ＭＳ 明朝" w:hint="eastAsia"/>
          <w:sz w:val="24"/>
          <w:szCs w:val="24"/>
        </w:rPr>
        <w:t>その場合でも</w:t>
      </w:r>
      <w:r w:rsidR="00196D1C">
        <w:rPr>
          <w:rFonts w:ascii="ＭＳ 明朝" w:hAnsi="ＭＳ 明朝" w:hint="eastAsia"/>
          <w:sz w:val="24"/>
          <w:szCs w:val="24"/>
        </w:rPr>
        <w:t>敷金等の</w:t>
      </w:r>
      <w:r w:rsidR="00F37FDB">
        <w:rPr>
          <w:rFonts w:ascii="ＭＳ 明朝" w:hAnsi="ＭＳ 明朝" w:hint="eastAsia"/>
          <w:sz w:val="24"/>
          <w:szCs w:val="24"/>
        </w:rPr>
        <w:t>転居費用の支給</w:t>
      </w:r>
      <w:r w:rsidR="005F113C">
        <w:rPr>
          <w:rFonts w:ascii="ＭＳ 明朝" w:hAnsi="ＭＳ 明朝" w:hint="eastAsia"/>
          <w:sz w:val="24"/>
          <w:szCs w:val="24"/>
        </w:rPr>
        <w:t>が可能であること</w:t>
      </w:r>
      <w:r w:rsidR="00F37FDB">
        <w:rPr>
          <w:rFonts w:ascii="ＭＳ 明朝" w:hAnsi="ＭＳ 明朝" w:hint="eastAsia"/>
          <w:sz w:val="24"/>
          <w:szCs w:val="24"/>
        </w:rPr>
        <w:t>を</w:t>
      </w:r>
      <w:r w:rsidR="005F113C">
        <w:rPr>
          <w:rFonts w:ascii="ＭＳ 明朝" w:hAnsi="ＭＳ 明朝"/>
          <w:sz w:val="24"/>
          <w:szCs w:val="24"/>
        </w:rPr>
        <w:t>審査請求人に</w:t>
      </w:r>
      <w:r w:rsidR="00F37FDB">
        <w:rPr>
          <w:rFonts w:ascii="ＭＳ 明朝" w:hAnsi="ＭＳ 明朝" w:hint="eastAsia"/>
          <w:sz w:val="24"/>
          <w:szCs w:val="24"/>
        </w:rPr>
        <w:t>説明していなかった点である。</w:t>
      </w:r>
    </w:p>
    <w:p w14:paraId="21F914DE" w14:textId="6D0AF4DF" w:rsidR="008A4547" w:rsidRDefault="008A4547" w:rsidP="002B0597">
      <w:pPr>
        <w:ind w:firstLineChars="100" w:firstLine="240"/>
        <w:rPr>
          <w:rFonts w:ascii="ＭＳ 明朝" w:hAnsi="ＭＳ 明朝"/>
          <w:sz w:val="24"/>
          <w:szCs w:val="24"/>
        </w:rPr>
      </w:pPr>
      <w:r>
        <w:rPr>
          <w:rFonts w:ascii="ＭＳ 明朝" w:hAnsi="ＭＳ 明朝"/>
          <w:sz w:val="24"/>
          <w:szCs w:val="24"/>
        </w:rPr>
        <w:t>処分庁によれば、</w:t>
      </w:r>
      <w:r w:rsidRPr="008A4547">
        <w:rPr>
          <w:rFonts w:ascii="ＭＳ 明朝" w:hAnsi="ＭＳ 明朝" w:hint="eastAsia"/>
          <w:sz w:val="24"/>
          <w:szCs w:val="24"/>
        </w:rPr>
        <w:t>病院の近くへの転居を</w:t>
      </w:r>
      <w:r>
        <w:rPr>
          <w:rFonts w:ascii="ＭＳ 明朝" w:hAnsi="ＭＳ 明朝" w:hint="eastAsia"/>
          <w:sz w:val="24"/>
          <w:szCs w:val="24"/>
        </w:rPr>
        <w:t>助言したのはあくまで</w:t>
      </w:r>
      <w:r w:rsidRPr="008A4547">
        <w:rPr>
          <w:rFonts w:ascii="ＭＳ 明朝" w:hAnsi="ＭＳ 明朝" w:hint="eastAsia"/>
          <w:sz w:val="24"/>
          <w:szCs w:val="24"/>
        </w:rPr>
        <w:t>一例を挙げ</w:t>
      </w:r>
      <w:r>
        <w:rPr>
          <w:rFonts w:ascii="ＭＳ 明朝" w:hAnsi="ＭＳ 明朝" w:hint="eastAsia"/>
          <w:sz w:val="24"/>
          <w:szCs w:val="24"/>
        </w:rPr>
        <w:t>たにすぎず、</w:t>
      </w:r>
      <w:r w:rsidRPr="008A4547">
        <w:rPr>
          <w:rFonts w:ascii="ＭＳ 明朝" w:hAnsi="ＭＳ 明朝" w:hint="eastAsia"/>
          <w:sz w:val="24"/>
          <w:szCs w:val="24"/>
        </w:rPr>
        <w:t>審査請求人の回答</w:t>
      </w:r>
      <w:r>
        <w:rPr>
          <w:rFonts w:ascii="ＭＳ 明朝" w:hAnsi="ＭＳ 明朝" w:hint="eastAsia"/>
          <w:sz w:val="24"/>
          <w:szCs w:val="24"/>
        </w:rPr>
        <w:t>内容から</w:t>
      </w:r>
      <w:r w:rsidRPr="008A4547">
        <w:rPr>
          <w:rFonts w:ascii="ＭＳ 明朝" w:hAnsi="ＭＳ 明朝" w:hint="eastAsia"/>
          <w:sz w:val="24"/>
          <w:szCs w:val="24"/>
        </w:rPr>
        <w:t>Ｂ店舗での居住を継続することが</w:t>
      </w:r>
      <w:r w:rsidR="005F113C">
        <w:rPr>
          <w:rFonts w:ascii="ＭＳ 明朝" w:hAnsi="ＭＳ 明朝" w:hint="eastAsia"/>
          <w:sz w:val="24"/>
          <w:szCs w:val="24"/>
        </w:rPr>
        <w:t>そ</w:t>
      </w:r>
      <w:r w:rsidRPr="008A4547">
        <w:rPr>
          <w:rFonts w:ascii="ＭＳ 明朝" w:hAnsi="ＭＳ 明朝" w:hint="eastAsia"/>
          <w:sz w:val="24"/>
          <w:szCs w:val="24"/>
        </w:rPr>
        <w:t>の意思で</w:t>
      </w:r>
      <w:r>
        <w:rPr>
          <w:rFonts w:ascii="ＭＳ 明朝" w:hAnsi="ＭＳ 明朝" w:hint="eastAsia"/>
          <w:sz w:val="24"/>
          <w:szCs w:val="24"/>
        </w:rPr>
        <w:t>あると捉え</w:t>
      </w:r>
      <w:r w:rsidR="00887043">
        <w:rPr>
          <w:rFonts w:ascii="ＭＳ 明朝" w:hAnsi="ＭＳ 明朝" w:hint="eastAsia"/>
          <w:sz w:val="24"/>
          <w:szCs w:val="24"/>
        </w:rPr>
        <w:t>たため</w:t>
      </w:r>
      <w:r>
        <w:rPr>
          <w:rFonts w:ascii="ＭＳ 明朝" w:hAnsi="ＭＳ 明朝" w:hint="eastAsia"/>
          <w:sz w:val="24"/>
          <w:szCs w:val="24"/>
        </w:rPr>
        <w:t>、Ａ市内への転居の話をしなかったとのことである</w:t>
      </w:r>
      <w:r w:rsidR="00DB2721">
        <w:rPr>
          <w:rFonts w:ascii="ＭＳ 明朝" w:hAnsi="ＭＳ 明朝" w:hint="eastAsia"/>
          <w:sz w:val="24"/>
          <w:szCs w:val="24"/>
        </w:rPr>
        <w:t>。しか</w:t>
      </w:r>
      <w:r w:rsidR="00DB2721">
        <w:rPr>
          <w:rFonts w:ascii="ＭＳ 明朝" w:hAnsi="ＭＳ 明朝" w:hint="eastAsia"/>
          <w:sz w:val="24"/>
          <w:szCs w:val="24"/>
        </w:rPr>
        <w:lastRenderedPageBreak/>
        <w:t>し</w:t>
      </w:r>
      <w:r>
        <w:rPr>
          <w:rFonts w:ascii="ＭＳ 明朝" w:hAnsi="ＭＳ 明朝" w:hint="eastAsia"/>
          <w:sz w:val="24"/>
          <w:szCs w:val="24"/>
        </w:rPr>
        <w:t>、</w:t>
      </w:r>
      <w:r w:rsidR="00DB2721">
        <w:rPr>
          <w:rFonts w:ascii="ＭＳ 明朝" w:hAnsi="ＭＳ 明朝" w:hint="eastAsia"/>
          <w:sz w:val="24"/>
          <w:szCs w:val="24"/>
        </w:rPr>
        <w:t>生活保護制度の知識が十分でない</w:t>
      </w:r>
      <w:r w:rsidR="00F37FDB">
        <w:rPr>
          <w:rFonts w:ascii="ＭＳ 明朝" w:hAnsi="ＭＳ 明朝" w:hint="eastAsia"/>
          <w:sz w:val="24"/>
          <w:szCs w:val="24"/>
        </w:rPr>
        <w:t>審査請求人</w:t>
      </w:r>
      <w:r w:rsidR="00DB2721">
        <w:rPr>
          <w:rFonts w:ascii="ＭＳ 明朝" w:hAnsi="ＭＳ 明朝" w:hint="eastAsia"/>
          <w:sz w:val="24"/>
          <w:szCs w:val="24"/>
        </w:rPr>
        <w:t>が、同一市内での転居が認められ、しかも転居費用</w:t>
      </w:r>
      <w:r w:rsidR="003B660E" w:rsidRPr="003B660E">
        <w:rPr>
          <w:rFonts w:ascii="ＭＳ 明朝" w:hAnsi="ＭＳ 明朝" w:hint="eastAsia"/>
          <w:sz w:val="24"/>
          <w:szCs w:val="24"/>
        </w:rPr>
        <w:t>の支給を受け得ることを認識していなかった可能性は否定できない</w:t>
      </w:r>
      <w:r w:rsidR="00F37FDB">
        <w:rPr>
          <w:rFonts w:ascii="ＭＳ 明朝" w:hAnsi="ＭＳ 明朝" w:hint="eastAsia"/>
          <w:sz w:val="24"/>
          <w:szCs w:val="24"/>
        </w:rPr>
        <w:t>。</w:t>
      </w:r>
      <w:r w:rsidR="00887043">
        <w:rPr>
          <w:rFonts w:ascii="ＭＳ 明朝" w:hAnsi="ＭＳ 明朝" w:hint="eastAsia"/>
          <w:sz w:val="24"/>
          <w:szCs w:val="24"/>
        </w:rPr>
        <w:t>処分庁は</w:t>
      </w:r>
      <w:r w:rsidR="00F9102B">
        <w:rPr>
          <w:rFonts w:ascii="ＭＳ 明朝" w:hAnsi="ＭＳ 明朝" w:hint="eastAsia"/>
          <w:sz w:val="24"/>
          <w:szCs w:val="24"/>
        </w:rPr>
        <w:t>こうした誤解が</w:t>
      </w:r>
      <w:r w:rsidR="00506419">
        <w:rPr>
          <w:rFonts w:ascii="ＭＳ 明朝" w:hAnsi="ＭＳ 明朝" w:hint="eastAsia"/>
          <w:sz w:val="24"/>
          <w:szCs w:val="24"/>
        </w:rPr>
        <w:t>あ</w:t>
      </w:r>
      <w:r w:rsidR="00506419" w:rsidRPr="007E63FA">
        <w:rPr>
          <w:rFonts w:ascii="ＭＳ 明朝" w:hAnsi="ＭＳ 明朝" w:hint="eastAsia"/>
          <w:sz w:val="24"/>
          <w:szCs w:val="24"/>
        </w:rPr>
        <w:t>り得る</w:t>
      </w:r>
      <w:r w:rsidR="00F9102B" w:rsidRPr="007E63FA">
        <w:rPr>
          <w:rFonts w:ascii="ＭＳ 明朝" w:hAnsi="ＭＳ 明朝" w:hint="eastAsia"/>
          <w:sz w:val="24"/>
          <w:szCs w:val="24"/>
        </w:rPr>
        <w:t>こ</w:t>
      </w:r>
      <w:r w:rsidR="00F9102B">
        <w:rPr>
          <w:rFonts w:ascii="ＭＳ 明朝" w:hAnsi="ＭＳ 明朝" w:hint="eastAsia"/>
          <w:sz w:val="24"/>
          <w:szCs w:val="24"/>
        </w:rPr>
        <w:t>と</w:t>
      </w:r>
      <w:r w:rsidR="00F37FDB">
        <w:rPr>
          <w:rFonts w:ascii="ＭＳ 明朝" w:hAnsi="ＭＳ 明朝" w:hint="eastAsia"/>
          <w:sz w:val="24"/>
          <w:szCs w:val="24"/>
        </w:rPr>
        <w:t>を念頭に置いて、</w:t>
      </w:r>
      <w:r w:rsidR="00DB2721">
        <w:rPr>
          <w:rFonts w:ascii="ＭＳ 明朝" w:hAnsi="ＭＳ 明朝" w:hint="eastAsia"/>
          <w:sz w:val="24"/>
          <w:szCs w:val="24"/>
        </w:rPr>
        <w:t>Ａ市内での転居が認められ</w:t>
      </w:r>
      <w:r w:rsidR="00F37FDB">
        <w:rPr>
          <w:rFonts w:ascii="ＭＳ 明朝" w:hAnsi="ＭＳ 明朝" w:hint="eastAsia"/>
          <w:sz w:val="24"/>
          <w:szCs w:val="24"/>
        </w:rPr>
        <w:t>る上、</w:t>
      </w:r>
      <w:r w:rsidR="00DB2721" w:rsidRPr="00DB2721">
        <w:rPr>
          <w:rFonts w:ascii="ＭＳ 明朝" w:hAnsi="ＭＳ 明朝" w:hint="eastAsia"/>
          <w:sz w:val="24"/>
          <w:szCs w:val="24"/>
        </w:rPr>
        <w:t>転居費用</w:t>
      </w:r>
      <w:r w:rsidR="005420FE">
        <w:rPr>
          <w:rFonts w:ascii="ＭＳ 明朝" w:hAnsi="ＭＳ 明朝" w:hint="eastAsia"/>
          <w:sz w:val="24"/>
          <w:szCs w:val="24"/>
        </w:rPr>
        <w:t>も受給できる</w:t>
      </w:r>
      <w:r w:rsidR="00DB2721">
        <w:rPr>
          <w:rFonts w:ascii="ＭＳ 明朝" w:hAnsi="ＭＳ 明朝" w:hint="eastAsia"/>
          <w:sz w:val="24"/>
          <w:szCs w:val="24"/>
        </w:rPr>
        <w:t>こと、</w:t>
      </w:r>
      <w:r w:rsidR="00887043">
        <w:rPr>
          <w:rFonts w:ascii="ＭＳ 明朝" w:hAnsi="ＭＳ 明朝" w:hint="eastAsia"/>
          <w:sz w:val="24"/>
          <w:szCs w:val="24"/>
        </w:rPr>
        <w:t>また、</w:t>
      </w:r>
      <w:r w:rsidR="00DB2721">
        <w:rPr>
          <w:rFonts w:ascii="ＭＳ 明朝" w:hAnsi="ＭＳ 明朝" w:hint="eastAsia"/>
          <w:sz w:val="24"/>
          <w:szCs w:val="24"/>
        </w:rPr>
        <w:t>寝具</w:t>
      </w:r>
      <w:r w:rsidR="00041C5F">
        <w:rPr>
          <w:rFonts w:ascii="ＭＳ 明朝" w:hAnsi="ＭＳ 明朝" w:hint="eastAsia"/>
          <w:sz w:val="24"/>
          <w:szCs w:val="24"/>
        </w:rPr>
        <w:t>をはじめ生活用品</w:t>
      </w:r>
      <w:r w:rsidR="00DB2721">
        <w:rPr>
          <w:rFonts w:ascii="ＭＳ 明朝" w:hAnsi="ＭＳ 明朝" w:hint="eastAsia"/>
          <w:sz w:val="24"/>
          <w:szCs w:val="24"/>
        </w:rPr>
        <w:t>について</w:t>
      </w:r>
      <w:r w:rsidR="00F37FDB">
        <w:rPr>
          <w:rFonts w:ascii="ＭＳ 明朝" w:hAnsi="ＭＳ 明朝" w:hint="eastAsia"/>
          <w:sz w:val="24"/>
          <w:szCs w:val="24"/>
        </w:rPr>
        <w:t>も</w:t>
      </w:r>
      <w:r w:rsidR="00DB2721">
        <w:rPr>
          <w:rFonts w:ascii="ＭＳ 明朝" w:hAnsi="ＭＳ 明朝" w:hint="eastAsia"/>
          <w:sz w:val="24"/>
          <w:szCs w:val="24"/>
        </w:rPr>
        <w:t>一時扶助</w:t>
      </w:r>
      <w:r w:rsidR="00887043">
        <w:rPr>
          <w:rFonts w:ascii="ＭＳ 明朝" w:hAnsi="ＭＳ 明朝" w:hint="eastAsia"/>
          <w:sz w:val="24"/>
          <w:szCs w:val="24"/>
        </w:rPr>
        <w:t>費</w:t>
      </w:r>
      <w:r w:rsidR="005420FE">
        <w:rPr>
          <w:rFonts w:ascii="ＭＳ 明朝" w:hAnsi="ＭＳ 明朝" w:hint="eastAsia"/>
          <w:sz w:val="24"/>
          <w:szCs w:val="24"/>
        </w:rPr>
        <w:t>の</w:t>
      </w:r>
      <w:r w:rsidR="00887043">
        <w:rPr>
          <w:rFonts w:ascii="ＭＳ 明朝" w:hAnsi="ＭＳ 明朝" w:hint="eastAsia"/>
          <w:sz w:val="24"/>
          <w:szCs w:val="24"/>
        </w:rPr>
        <w:t>支給</w:t>
      </w:r>
      <w:r w:rsidR="00DB2721">
        <w:rPr>
          <w:rFonts w:ascii="ＭＳ 明朝" w:hAnsi="ＭＳ 明朝" w:hint="eastAsia"/>
          <w:sz w:val="24"/>
          <w:szCs w:val="24"/>
        </w:rPr>
        <w:t>で</w:t>
      </w:r>
      <w:r w:rsidR="005420FE">
        <w:rPr>
          <w:rFonts w:ascii="ＭＳ 明朝" w:hAnsi="ＭＳ 明朝" w:hint="eastAsia"/>
          <w:sz w:val="24"/>
          <w:szCs w:val="24"/>
        </w:rPr>
        <w:t>購入で</w:t>
      </w:r>
      <w:r w:rsidR="00DB2721">
        <w:rPr>
          <w:rFonts w:ascii="ＭＳ 明朝" w:hAnsi="ＭＳ 明朝" w:hint="eastAsia"/>
          <w:sz w:val="24"/>
          <w:szCs w:val="24"/>
        </w:rPr>
        <w:t>きること</w:t>
      </w:r>
      <w:r w:rsidR="00365050">
        <w:rPr>
          <w:rFonts w:ascii="ＭＳ 明朝" w:hAnsi="ＭＳ 明朝" w:hint="eastAsia"/>
          <w:sz w:val="24"/>
          <w:szCs w:val="24"/>
        </w:rPr>
        <w:t>等</w:t>
      </w:r>
      <w:r w:rsidR="00887043">
        <w:rPr>
          <w:rFonts w:ascii="ＭＳ 明朝" w:hAnsi="ＭＳ 明朝" w:hint="eastAsia"/>
          <w:sz w:val="24"/>
          <w:szCs w:val="24"/>
        </w:rPr>
        <w:t>を</w:t>
      </w:r>
      <w:r w:rsidR="00DB2721">
        <w:rPr>
          <w:rFonts w:ascii="ＭＳ 明朝" w:hAnsi="ＭＳ 明朝" w:hint="eastAsia"/>
          <w:sz w:val="24"/>
          <w:szCs w:val="24"/>
        </w:rPr>
        <w:t>、</w:t>
      </w:r>
      <w:r w:rsidR="00887043">
        <w:rPr>
          <w:rFonts w:ascii="ＭＳ 明朝" w:hAnsi="ＭＳ 明朝" w:hint="eastAsia"/>
          <w:sz w:val="24"/>
          <w:szCs w:val="24"/>
        </w:rPr>
        <w:t>保護開始申請時</w:t>
      </w:r>
      <w:r w:rsidR="00041C5F">
        <w:rPr>
          <w:rFonts w:ascii="ＭＳ 明朝" w:hAnsi="ＭＳ 明朝" w:hint="eastAsia"/>
          <w:sz w:val="24"/>
          <w:szCs w:val="24"/>
        </w:rPr>
        <w:t>又は</w:t>
      </w:r>
      <w:r w:rsidR="00887043">
        <w:rPr>
          <w:rFonts w:ascii="ＭＳ 明朝" w:hAnsi="ＭＳ 明朝" w:hint="eastAsia"/>
          <w:sz w:val="24"/>
          <w:szCs w:val="24"/>
        </w:rPr>
        <w:t>開始直後の早い時点で、</w:t>
      </w:r>
      <w:r w:rsidR="00041C5F">
        <w:rPr>
          <w:rFonts w:ascii="ＭＳ 明朝" w:hAnsi="ＭＳ 明朝" w:hint="eastAsia"/>
          <w:sz w:val="24"/>
          <w:szCs w:val="24"/>
        </w:rPr>
        <w:t>審査請求人に対して</w:t>
      </w:r>
      <w:r w:rsidR="00887043">
        <w:rPr>
          <w:rFonts w:ascii="ＭＳ 明朝" w:hAnsi="ＭＳ 明朝" w:hint="eastAsia"/>
          <w:sz w:val="24"/>
          <w:szCs w:val="24"/>
        </w:rPr>
        <w:t>積極的かつ丁寧に</w:t>
      </w:r>
      <w:r w:rsidR="00DB2721">
        <w:rPr>
          <w:rFonts w:ascii="ＭＳ 明朝" w:hAnsi="ＭＳ 明朝" w:hint="eastAsia"/>
          <w:sz w:val="24"/>
          <w:szCs w:val="24"/>
        </w:rPr>
        <w:t>説明、助言を行う</w:t>
      </w:r>
      <w:r w:rsidR="00663028">
        <w:rPr>
          <w:rFonts w:ascii="ＭＳ 明朝" w:hAnsi="ＭＳ 明朝" w:hint="eastAsia"/>
          <w:sz w:val="24"/>
          <w:szCs w:val="24"/>
        </w:rPr>
        <w:t>べきであった</w:t>
      </w:r>
      <w:r w:rsidR="00887043">
        <w:rPr>
          <w:rFonts w:ascii="ＭＳ 明朝" w:hAnsi="ＭＳ 明朝" w:hint="eastAsia"/>
          <w:sz w:val="24"/>
          <w:szCs w:val="24"/>
        </w:rPr>
        <w:t>と言える</w:t>
      </w:r>
      <w:r w:rsidR="00DB2721">
        <w:rPr>
          <w:rFonts w:ascii="ＭＳ 明朝" w:hAnsi="ＭＳ 明朝" w:hint="eastAsia"/>
          <w:sz w:val="24"/>
          <w:szCs w:val="24"/>
        </w:rPr>
        <w:t>。</w:t>
      </w:r>
    </w:p>
    <w:p w14:paraId="6AE8E113" w14:textId="77777777" w:rsidR="00FA5F53" w:rsidRPr="00E165DF" w:rsidRDefault="00FA5F53" w:rsidP="00FF50B6">
      <w:pPr>
        <w:rPr>
          <w:rFonts w:ascii="ＭＳ 明朝" w:hAnsi="ＭＳ 明朝"/>
          <w:sz w:val="24"/>
          <w:szCs w:val="24"/>
        </w:rPr>
      </w:pPr>
    </w:p>
    <w:p w14:paraId="29254E8F" w14:textId="77777777" w:rsidR="00A24463" w:rsidRPr="00E165DF" w:rsidRDefault="00A24463" w:rsidP="00A24463">
      <w:pPr>
        <w:ind w:firstLineChars="2008" w:firstLine="4819"/>
        <w:rPr>
          <w:rFonts w:ascii="ＭＳ 明朝" w:hAnsi="ＭＳ 明朝"/>
          <w:sz w:val="24"/>
          <w:szCs w:val="24"/>
        </w:rPr>
      </w:pPr>
      <w:r w:rsidRPr="00E165DF">
        <w:rPr>
          <w:rFonts w:ascii="ＭＳ 明朝" w:hAnsi="ＭＳ 明朝" w:hint="eastAsia"/>
          <w:sz w:val="24"/>
          <w:szCs w:val="24"/>
        </w:rPr>
        <w:t>大阪府行政不服審査会第３部会</w:t>
      </w:r>
    </w:p>
    <w:p w14:paraId="17438224" w14:textId="77777777" w:rsidR="00A24463" w:rsidRPr="00E165DF" w:rsidRDefault="00A24463" w:rsidP="00A24463">
      <w:pPr>
        <w:ind w:firstLineChars="2108" w:firstLine="5059"/>
        <w:rPr>
          <w:rFonts w:ascii="ＭＳ 明朝" w:hAnsi="ＭＳ 明朝"/>
          <w:sz w:val="24"/>
          <w:szCs w:val="24"/>
        </w:rPr>
      </w:pPr>
      <w:r w:rsidRPr="00E165DF">
        <w:rPr>
          <w:rFonts w:ascii="ＭＳ 明朝" w:hAnsi="ＭＳ 明朝" w:hint="eastAsia"/>
          <w:sz w:val="24"/>
          <w:szCs w:val="24"/>
        </w:rPr>
        <w:t>委員（部会長）曽和　俊文</w:t>
      </w:r>
    </w:p>
    <w:p w14:paraId="13E46FC7" w14:textId="4A8E9333" w:rsidR="00A24463" w:rsidRPr="00E165DF" w:rsidRDefault="00A24463" w:rsidP="00A24463">
      <w:pPr>
        <w:ind w:firstLineChars="2108" w:firstLine="5059"/>
        <w:rPr>
          <w:rFonts w:ascii="ＭＳ 明朝" w:hAnsi="ＭＳ 明朝"/>
          <w:sz w:val="24"/>
          <w:szCs w:val="24"/>
        </w:rPr>
      </w:pPr>
      <w:r w:rsidRPr="00E165DF">
        <w:rPr>
          <w:rFonts w:ascii="ＭＳ 明朝" w:hAnsi="ＭＳ 明朝" w:hint="eastAsia"/>
          <w:sz w:val="24"/>
          <w:szCs w:val="24"/>
        </w:rPr>
        <w:t xml:space="preserve">委員　　　　　</w:t>
      </w:r>
      <w:r w:rsidR="00D72580" w:rsidRPr="00E165DF">
        <w:rPr>
          <w:rFonts w:ascii="ＭＳ 明朝" w:hAnsi="ＭＳ 明朝" w:hint="eastAsia"/>
          <w:sz w:val="24"/>
          <w:szCs w:val="24"/>
        </w:rPr>
        <w:t>船戸　貴美子</w:t>
      </w:r>
    </w:p>
    <w:p w14:paraId="3DA0F0D2" w14:textId="097ECBD8" w:rsidR="00A24463" w:rsidRPr="00E165DF" w:rsidRDefault="00A24463" w:rsidP="00A24463">
      <w:pPr>
        <w:ind w:firstLineChars="2108" w:firstLine="5059"/>
        <w:rPr>
          <w:rFonts w:ascii="ＭＳ 明朝" w:hAnsi="ＭＳ 明朝"/>
          <w:sz w:val="24"/>
          <w:szCs w:val="24"/>
        </w:rPr>
      </w:pPr>
      <w:r w:rsidRPr="00E165DF">
        <w:rPr>
          <w:rFonts w:ascii="ＭＳ 明朝" w:hAnsi="ＭＳ 明朝" w:hint="eastAsia"/>
          <w:sz w:val="24"/>
          <w:szCs w:val="24"/>
        </w:rPr>
        <w:t xml:space="preserve">委員　　　　　</w:t>
      </w:r>
      <w:r w:rsidR="00D72580" w:rsidRPr="00E165DF">
        <w:rPr>
          <w:rFonts w:ascii="ＭＳ 明朝" w:hAnsi="ＭＳ 明朝" w:hint="eastAsia"/>
          <w:sz w:val="24"/>
          <w:szCs w:val="24"/>
        </w:rPr>
        <w:t>前田　雅子</w:t>
      </w:r>
    </w:p>
    <w:sectPr w:rsidR="00A24463" w:rsidRPr="00E165DF"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EABA7" w14:textId="77777777" w:rsidR="006F2C58" w:rsidRDefault="006F2C58" w:rsidP="00077175">
      <w:r>
        <w:separator/>
      </w:r>
    </w:p>
  </w:endnote>
  <w:endnote w:type="continuationSeparator" w:id="0">
    <w:p w14:paraId="40013F9F" w14:textId="77777777" w:rsidR="006F2C58" w:rsidRDefault="006F2C58"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DC31" w14:textId="55ABE813" w:rsidR="00684A34" w:rsidRDefault="00684A34">
    <w:pPr>
      <w:pStyle w:val="a5"/>
      <w:jc w:val="center"/>
    </w:pPr>
    <w:r>
      <w:fldChar w:fldCharType="begin"/>
    </w:r>
    <w:r>
      <w:instrText>PAGE   \* MERGEFORMAT</w:instrText>
    </w:r>
    <w:r>
      <w:fldChar w:fldCharType="separate"/>
    </w:r>
    <w:r w:rsidR="00AD0016" w:rsidRPr="00AD0016">
      <w:rPr>
        <w:noProof/>
        <w:lang w:val="ja-JP"/>
      </w:rPr>
      <w:t>11</w:t>
    </w:r>
    <w:r>
      <w:fldChar w:fldCharType="end"/>
    </w:r>
  </w:p>
  <w:p w14:paraId="22212FED" w14:textId="77777777" w:rsidR="00684A34" w:rsidRDefault="00684A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3CD86" w14:textId="77777777" w:rsidR="006F2C58" w:rsidRDefault="006F2C58" w:rsidP="00077175">
      <w:r>
        <w:separator/>
      </w:r>
    </w:p>
  </w:footnote>
  <w:footnote w:type="continuationSeparator" w:id="0">
    <w:p w14:paraId="7C15BF37" w14:textId="77777777" w:rsidR="006F2C58" w:rsidRDefault="006F2C58"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4FB"/>
    <w:rsid w:val="00000B10"/>
    <w:rsid w:val="000010AD"/>
    <w:rsid w:val="00001487"/>
    <w:rsid w:val="0000266F"/>
    <w:rsid w:val="00002BF5"/>
    <w:rsid w:val="00004069"/>
    <w:rsid w:val="000042AE"/>
    <w:rsid w:val="00005925"/>
    <w:rsid w:val="00006339"/>
    <w:rsid w:val="0000697B"/>
    <w:rsid w:val="00010020"/>
    <w:rsid w:val="0001172D"/>
    <w:rsid w:val="00011FC2"/>
    <w:rsid w:val="000122F1"/>
    <w:rsid w:val="00013923"/>
    <w:rsid w:val="0001483A"/>
    <w:rsid w:val="00014B3A"/>
    <w:rsid w:val="00015720"/>
    <w:rsid w:val="000162B3"/>
    <w:rsid w:val="000235AC"/>
    <w:rsid w:val="000238F2"/>
    <w:rsid w:val="00023CB9"/>
    <w:rsid w:val="000245A8"/>
    <w:rsid w:val="00024CAF"/>
    <w:rsid w:val="00025899"/>
    <w:rsid w:val="0002597E"/>
    <w:rsid w:val="00026419"/>
    <w:rsid w:val="000268F5"/>
    <w:rsid w:val="00027AA3"/>
    <w:rsid w:val="000307ED"/>
    <w:rsid w:val="00031B0E"/>
    <w:rsid w:val="00032890"/>
    <w:rsid w:val="00032D43"/>
    <w:rsid w:val="00035B3D"/>
    <w:rsid w:val="000363CD"/>
    <w:rsid w:val="000364EB"/>
    <w:rsid w:val="00040896"/>
    <w:rsid w:val="00041C5F"/>
    <w:rsid w:val="00041CDB"/>
    <w:rsid w:val="000422B7"/>
    <w:rsid w:val="000422E7"/>
    <w:rsid w:val="000427C3"/>
    <w:rsid w:val="00042EE2"/>
    <w:rsid w:val="00043140"/>
    <w:rsid w:val="00043400"/>
    <w:rsid w:val="000454AC"/>
    <w:rsid w:val="0004585B"/>
    <w:rsid w:val="00045FFE"/>
    <w:rsid w:val="00046842"/>
    <w:rsid w:val="00046A16"/>
    <w:rsid w:val="00046C0F"/>
    <w:rsid w:val="00046FFB"/>
    <w:rsid w:val="000474CF"/>
    <w:rsid w:val="000479F1"/>
    <w:rsid w:val="000516A5"/>
    <w:rsid w:val="00051F0C"/>
    <w:rsid w:val="0005243D"/>
    <w:rsid w:val="000530F2"/>
    <w:rsid w:val="0005361B"/>
    <w:rsid w:val="0005463C"/>
    <w:rsid w:val="000547DF"/>
    <w:rsid w:val="000549F2"/>
    <w:rsid w:val="00056E26"/>
    <w:rsid w:val="00057EF9"/>
    <w:rsid w:val="00062754"/>
    <w:rsid w:val="000634E7"/>
    <w:rsid w:val="0006376D"/>
    <w:rsid w:val="00063D8E"/>
    <w:rsid w:val="00063DA9"/>
    <w:rsid w:val="00064822"/>
    <w:rsid w:val="00064B65"/>
    <w:rsid w:val="0006534E"/>
    <w:rsid w:val="00065629"/>
    <w:rsid w:val="000663A1"/>
    <w:rsid w:val="000664E7"/>
    <w:rsid w:val="000665A9"/>
    <w:rsid w:val="00066E28"/>
    <w:rsid w:val="000671DD"/>
    <w:rsid w:val="0006796E"/>
    <w:rsid w:val="00067D1F"/>
    <w:rsid w:val="000735EF"/>
    <w:rsid w:val="00074BB3"/>
    <w:rsid w:val="00074F2A"/>
    <w:rsid w:val="000751B2"/>
    <w:rsid w:val="00075414"/>
    <w:rsid w:val="000754B4"/>
    <w:rsid w:val="00076157"/>
    <w:rsid w:val="00076392"/>
    <w:rsid w:val="00077175"/>
    <w:rsid w:val="000776C5"/>
    <w:rsid w:val="0007772A"/>
    <w:rsid w:val="00077CDD"/>
    <w:rsid w:val="00081926"/>
    <w:rsid w:val="00081F16"/>
    <w:rsid w:val="00082A37"/>
    <w:rsid w:val="00085F4A"/>
    <w:rsid w:val="0009053B"/>
    <w:rsid w:val="00090733"/>
    <w:rsid w:val="00091B5F"/>
    <w:rsid w:val="0009330F"/>
    <w:rsid w:val="000938EA"/>
    <w:rsid w:val="00094643"/>
    <w:rsid w:val="0009471F"/>
    <w:rsid w:val="00095374"/>
    <w:rsid w:val="00095483"/>
    <w:rsid w:val="00095F89"/>
    <w:rsid w:val="00096FB8"/>
    <w:rsid w:val="000A02D4"/>
    <w:rsid w:val="000A062E"/>
    <w:rsid w:val="000A0C25"/>
    <w:rsid w:val="000A1D3C"/>
    <w:rsid w:val="000A1E2E"/>
    <w:rsid w:val="000A296A"/>
    <w:rsid w:val="000A2C13"/>
    <w:rsid w:val="000A34F8"/>
    <w:rsid w:val="000A3FB1"/>
    <w:rsid w:val="000A531D"/>
    <w:rsid w:val="000B0DEA"/>
    <w:rsid w:val="000B14F3"/>
    <w:rsid w:val="000B1828"/>
    <w:rsid w:val="000B2FB0"/>
    <w:rsid w:val="000B3DF6"/>
    <w:rsid w:val="000B474A"/>
    <w:rsid w:val="000B57CC"/>
    <w:rsid w:val="000B60A0"/>
    <w:rsid w:val="000B74EF"/>
    <w:rsid w:val="000C01D0"/>
    <w:rsid w:val="000C0396"/>
    <w:rsid w:val="000C0A29"/>
    <w:rsid w:val="000C168C"/>
    <w:rsid w:val="000C1874"/>
    <w:rsid w:val="000C1E7E"/>
    <w:rsid w:val="000C2748"/>
    <w:rsid w:val="000C29F3"/>
    <w:rsid w:val="000C2D08"/>
    <w:rsid w:val="000C329A"/>
    <w:rsid w:val="000C3AA5"/>
    <w:rsid w:val="000C3F77"/>
    <w:rsid w:val="000C4B62"/>
    <w:rsid w:val="000C4CB1"/>
    <w:rsid w:val="000C505B"/>
    <w:rsid w:val="000C5851"/>
    <w:rsid w:val="000C59A0"/>
    <w:rsid w:val="000C5FE4"/>
    <w:rsid w:val="000C6133"/>
    <w:rsid w:val="000C73FE"/>
    <w:rsid w:val="000D1572"/>
    <w:rsid w:val="000D3073"/>
    <w:rsid w:val="000D3749"/>
    <w:rsid w:val="000D413C"/>
    <w:rsid w:val="000D49C9"/>
    <w:rsid w:val="000D529A"/>
    <w:rsid w:val="000D59A0"/>
    <w:rsid w:val="000D62F2"/>
    <w:rsid w:val="000D6F28"/>
    <w:rsid w:val="000E04F0"/>
    <w:rsid w:val="000E074F"/>
    <w:rsid w:val="000E0D5C"/>
    <w:rsid w:val="000E2D32"/>
    <w:rsid w:val="000E45C1"/>
    <w:rsid w:val="000E4EA8"/>
    <w:rsid w:val="000E69D4"/>
    <w:rsid w:val="000E76D7"/>
    <w:rsid w:val="000E777B"/>
    <w:rsid w:val="000F2592"/>
    <w:rsid w:val="000F29C9"/>
    <w:rsid w:val="000F32F7"/>
    <w:rsid w:val="000F4B96"/>
    <w:rsid w:val="000F4F1D"/>
    <w:rsid w:val="000F684F"/>
    <w:rsid w:val="000F6B0B"/>
    <w:rsid w:val="000F6BB5"/>
    <w:rsid w:val="000F6CDB"/>
    <w:rsid w:val="000F704D"/>
    <w:rsid w:val="000F729E"/>
    <w:rsid w:val="000F73E3"/>
    <w:rsid w:val="0010120B"/>
    <w:rsid w:val="00101AB0"/>
    <w:rsid w:val="00102B0D"/>
    <w:rsid w:val="00103BB3"/>
    <w:rsid w:val="001046A0"/>
    <w:rsid w:val="00105337"/>
    <w:rsid w:val="00105AED"/>
    <w:rsid w:val="0011239A"/>
    <w:rsid w:val="00112721"/>
    <w:rsid w:val="001136EC"/>
    <w:rsid w:val="00113DC4"/>
    <w:rsid w:val="001167C6"/>
    <w:rsid w:val="001170AD"/>
    <w:rsid w:val="0012017F"/>
    <w:rsid w:val="001202DC"/>
    <w:rsid w:val="00120BBA"/>
    <w:rsid w:val="0012121C"/>
    <w:rsid w:val="001216A5"/>
    <w:rsid w:val="00123774"/>
    <w:rsid w:val="00131C4B"/>
    <w:rsid w:val="00133C39"/>
    <w:rsid w:val="00134525"/>
    <w:rsid w:val="00135D9C"/>
    <w:rsid w:val="0013642F"/>
    <w:rsid w:val="00136F2D"/>
    <w:rsid w:val="001403A8"/>
    <w:rsid w:val="00140578"/>
    <w:rsid w:val="00143AFF"/>
    <w:rsid w:val="00143BCB"/>
    <w:rsid w:val="00147C9A"/>
    <w:rsid w:val="00150902"/>
    <w:rsid w:val="00153FF9"/>
    <w:rsid w:val="00154740"/>
    <w:rsid w:val="00154B3F"/>
    <w:rsid w:val="00155195"/>
    <w:rsid w:val="001555B4"/>
    <w:rsid w:val="00155638"/>
    <w:rsid w:val="00156897"/>
    <w:rsid w:val="00156CBF"/>
    <w:rsid w:val="00157727"/>
    <w:rsid w:val="00161136"/>
    <w:rsid w:val="001617E7"/>
    <w:rsid w:val="0016195A"/>
    <w:rsid w:val="001622A0"/>
    <w:rsid w:val="001622E7"/>
    <w:rsid w:val="00162539"/>
    <w:rsid w:val="00163487"/>
    <w:rsid w:val="00163B4D"/>
    <w:rsid w:val="001640F2"/>
    <w:rsid w:val="001651C2"/>
    <w:rsid w:val="001651DA"/>
    <w:rsid w:val="00165397"/>
    <w:rsid w:val="00165434"/>
    <w:rsid w:val="00165B3E"/>
    <w:rsid w:val="00165FB2"/>
    <w:rsid w:val="00167FF5"/>
    <w:rsid w:val="001702DB"/>
    <w:rsid w:val="00170757"/>
    <w:rsid w:val="00171551"/>
    <w:rsid w:val="00171804"/>
    <w:rsid w:val="0017279E"/>
    <w:rsid w:val="001735D5"/>
    <w:rsid w:val="00173923"/>
    <w:rsid w:val="00173DD6"/>
    <w:rsid w:val="00174419"/>
    <w:rsid w:val="001754C0"/>
    <w:rsid w:val="00175B16"/>
    <w:rsid w:val="00176224"/>
    <w:rsid w:val="00176624"/>
    <w:rsid w:val="0017681B"/>
    <w:rsid w:val="00177B2A"/>
    <w:rsid w:val="001804C0"/>
    <w:rsid w:val="00182A14"/>
    <w:rsid w:val="00182CF5"/>
    <w:rsid w:val="00183160"/>
    <w:rsid w:val="00184D24"/>
    <w:rsid w:val="001859B2"/>
    <w:rsid w:val="00185B45"/>
    <w:rsid w:val="00186689"/>
    <w:rsid w:val="00186EB4"/>
    <w:rsid w:val="0019043C"/>
    <w:rsid w:val="00191B5E"/>
    <w:rsid w:val="00191B93"/>
    <w:rsid w:val="00192851"/>
    <w:rsid w:val="00192A0E"/>
    <w:rsid w:val="00193F63"/>
    <w:rsid w:val="001945DA"/>
    <w:rsid w:val="00194E3A"/>
    <w:rsid w:val="00195470"/>
    <w:rsid w:val="001965A1"/>
    <w:rsid w:val="001966E4"/>
    <w:rsid w:val="00196D1C"/>
    <w:rsid w:val="001976D7"/>
    <w:rsid w:val="0019789A"/>
    <w:rsid w:val="00197E39"/>
    <w:rsid w:val="001A0647"/>
    <w:rsid w:val="001A1064"/>
    <w:rsid w:val="001A16E4"/>
    <w:rsid w:val="001A3D6B"/>
    <w:rsid w:val="001A40A7"/>
    <w:rsid w:val="001A4D5F"/>
    <w:rsid w:val="001A794A"/>
    <w:rsid w:val="001A7E87"/>
    <w:rsid w:val="001B0B4F"/>
    <w:rsid w:val="001B0F4D"/>
    <w:rsid w:val="001B1002"/>
    <w:rsid w:val="001B3768"/>
    <w:rsid w:val="001B5703"/>
    <w:rsid w:val="001B5FBF"/>
    <w:rsid w:val="001B6810"/>
    <w:rsid w:val="001B6FA7"/>
    <w:rsid w:val="001B7115"/>
    <w:rsid w:val="001C0357"/>
    <w:rsid w:val="001C16DD"/>
    <w:rsid w:val="001C28EC"/>
    <w:rsid w:val="001C2E11"/>
    <w:rsid w:val="001C3F5C"/>
    <w:rsid w:val="001C6E76"/>
    <w:rsid w:val="001C78CD"/>
    <w:rsid w:val="001C7BCB"/>
    <w:rsid w:val="001D0F62"/>
    <w:rsid w:val="001D1E33"/>
    <w:rsid w:val="001D23BB"/>
    <w:rsid w:val="001D28BF"/>
    <w:rsid w:val="001D28EE"/>
    <w:rsid w:val="001D30B9"/>
    <w:rsid w:val="001D39FE"/>
    <w:rsid w:val="001D5EF2"/>
    <w:rsid w:val="001D5F8B"/>
    <w:rsid w:val="001D7C59"/>
    <w:rsid w:val="001D7F12"/>
    <w:rsid w:val="001E0702"/>
    <w:rsid w:val="001E11BE"/>
    <w:rsid w:val="001E273D"/>
    <w:rsid w:val="001E459D"/>
    <w:rsid w:val="001E71FA"/>
    <w:rsid w:val="001E76C0"/>
    <w:rsid w:val="001E77AC"/>
    <w:rsid w:val="001F0474"/>
    <w:rsid w:val="001F04F7"/>
    <w:rsid w:val="001F086C"/>
    <w:rsid w:val="001F174C"/>
    <w:rsid w:val="001F175B"/>
    <w:rsid w:val="001F1C7A"/>
    <w:rsid w:val="001F2992"/>
    <w:rsid w:val="001F2B73"/>
    <w:rsid w:val="001F2D31"/>
    <w:rsid w:val="001F3908"/>
    <w:rsid w:val="001F4173"/>
    <w:rsid w:val="001F4E06"/>
    <w:rsid w:val="001F7AE4"/>
    <w:rsid w:val="00200C74"/>
    <w:rsid w:val="00200DA0"/>
    <w:rsid w:val="00203BFF"/>
    <w:rsid w:val="00204508"/>
    <w:rsid w:val="00204818"/>
    <w:rsid w:val="002058A6"/>
    <w:rsid w:val="0020597D"/>
    <w:rsid w:val="002060BC"/>
    <w:rsid w:val="00207780"/>
    <w:rsid w:val="00210F3A"/>
    <w:rsid w:val="00211280"/>
    <w:rsid w:val="00211AA2"/>
    <w:rsid w:val="00213BA4"/>
    <w:rsid w:val="002173CE"/>
    <w:rsid w:val="002201D4"/>
    <w:rsid w:val="0022096C"/>
    <w:rsid w:val="00220A8D"/>
    <w:rsid w:val="00221051"/>
    <w:rsid w:val="002212B8"/>
    <w:rsid w:val="00221DAF"/>
    <w:rsid w:val="00222CA7"/>
    <w:rsid w:val="00223AEF"/>
    <w:rsid w:val="002250A9"/>
    <w:rsid w:val="00225F9A"/>
    <w:rsid w:val="00226635"/>
    <w:rsid w:val="00227139"/>
    <w:rsid w:val="002301E7"/>
    <w:rsid w:val="0023106A"/>
    <w:rsid w:val="002313A7"/>
    <w:rsid w:val="0023291C"/>
    <w:rsid w:val="00233361"/>
    <w:rsid w:val="0023376C"/>
    <w:rsid w:val="00235274"/>
    <w:rsid w:val="0023528E"/>
    <w:rsid w:val="00237DD5"/>
    <w:rsid w:val="0024163C"/>
    <w:rsid w:val="0024273A"/>
    <w:rsid w:val="00243DDD"/>
    <w:rsid w:val="002440CB"/>
    <w:rsid w:val="002440E7"/>
    <w:rsid w:val="0024625D"/>
    <w:rsid w:val="002463E6"/>
    <w:rsid w:val="002468A1"/>
    <w:rsid w:val="00246ECA"/>
    <w:rsid w:val="00250133"/>
    <w:rsid w:val="00251666"/>
    <w:rsid w:val="00252713"/>
    <w:rsid w:val="0025298E"/>
    <w:rsid w:val="00253082"/>
    <w:rsid w:val="002549A3"/>
    <w:rsid w:val="00254F27"/>
    <w:rsid w:val="00255405"/>
    <w:rsid w:val="00255BB9"/>
    <w:rsid w:val="0026055C"/>
    <w:rsid w:val="00262CF5"/>
    <w:rsid w:val="00263208"/>
    <w:rsid w:val="002634CC"/>
    <w:rsid w:val="002644A2"/>
    <w:rsid w:val="00264F56"/>
    <w:rsid w:val="002650F0"/>
    <w:rsid w:val="002651F4"/>
    <w:rsid w:val="002666F0"/>
    <w:rsid w:val="00266D7F"/>
    <w:rsid w:val="00270776"/>
    <w:rsid w:val="002713DB"/>
    <w:rsid w:val="00271A07"/>
    <w:rsid w:val="002720B9"/>
    <w:rsid w:val="00272AA7"/>
    <w:rsid w:val="00273022"/>
    <w:rsid w:val="00273A51"/>
    <w:rsid w:val="0027494A"/>
    <w:rsid w:val="0027499D"/>
    <w:rsid w:val="00274C01"/>
    <w:rsid w:val="00275024"/>
    <w:rsid w:val="002756C4"/>
    <w:rsid w:val="002759E0"/>
    <w:rsid w:val="00276CA6"/>
    <w:rsid w:val="0028025E"/>
    <w:rsid w:val="002824A7"/>
    <w:rsid w:val="002825AA"/>
    <w:rsid w:val="0028279B"/>
    <w:rsid w:val="00282BA1"/>
    <w:rsid w:val="0028605A"/>
    <w:rsid w:val="002863F4"/>
    <w:rsid w:val="00286BB8"/>
    <w:rsid w:val="00290C41"/>
    <w:rsid w:val="00290FC4"/>
    <w:rsid w:val="00291B31"/>
    <w:rsid w:val="00293089"/>
    <w:rsid w:val="00293722"/>
    <w:rsid w:val="00294CBA"/>
    <w:rsid w:val="00295665"/>
    <w:rsid w:val="00296A41"/>
    <w:rsid w:val="00296D74"/>
    <w:rsid w:val="00297806"/>
    <w:rsid w:val="002A004F"/>
    <w:rsid w:val="002A0951"/>
    <w:rsid w:val="002A0D0B"/>
    <w:rsid w:val="002A263E"/>
    <w:rsid w:val="002A2FF0"/>
    <w:rsid w:val="002A4251"/>
    <w:rsid w:val="002A4C5A"/>
    <w:rsid w:val="002A4EDE"/>
    <w:rsid w:val="002A7646"/>
    <w:rsid w:val="002A7814"/>
    <w:rsid w:val="002A7BC7"/>
    <w:rsid w:val="002B0009"/>
    <w:rsid w:val="002B0107"/>
    <w:rsid w:val="002B0597"/>
    <w:rsid w:val="002B178E"/>
    <w:rsid w:val="002B2288"/>
    <w:rsid w:val="002B3448"/>
    <w:rsid w:val="002B4A1F"/>
    <w:rsid w:val="002B581A"/>
    <w:rsid w:val="002B590B"/>
    <w:rsid w:val="002B5CCB"/>
    <w:rsid w:val="002B66C5"/>
    <w:rsid w:val="002B79EE"/>
    <w:rsid w:val="002C125F"/>
    <w:rsid w:val="002C131B"/>
    <w:rsid w:val="002C1EA6"/>
    <w:rsid w:val="002C3218"/>
    <w:rsid w:val="002C326F"/>
    <w:rsid w:val="002C3C82"/>
    <w:rsid w:val="002C43C0"/>
    <w:rsid w:val="002C4F4F"/>
    <w:rsid w:val="002C610B"/>
    <w:rsid w:val="002C6711"/>
    <w:rsid w:val="002C6B68"/>
    <w:rsid w:val="002C6C23"/>
    <w:rsid w:val="002C7508"/>
    <w:rsid w:val="002C7B8B"/>
    <w:rsid w:val="002C7C69"/>
    <w:rsid w:val="002D034C"/>
    <w:rsid w:val="002D0F5E"/>
    <w:rsid w:val="002D1F0D"/>
    <w:rsid w:val="002D240B"/>
    <w:rsid w:val="002D274A"/>
    <w:rsid w:val="002D3A3F"/>
    <w:rsid w:val="002D5E2C"/>
    <w:rsid w:val="002D629E"/>
    <w:rsid w:val="002D6369"/>
    <w:rsid w:val="002D6A7D"/>
    <w:rsid w:val="002E0695"/>
    <w:rsid w:val="002E2B5B"/>
    <w:rsid w:val="002E3279"/>
    <w:rsid w:val="002E4B6F"/>
    <w:rsid w:val="002E53C4"/>
    <w:rsid w:val="002E7E83"/>
    <w:rsid w:val="002F0FA2"/>
    <w:rsid w:val="002F1C9A"/>
    <w:rsid w:val="002F24CD"/>
    <w:rsid w:val="002F2D12"/>
    <w:rsid w:val="002F31E3"/>
    <w:rsid w:val="002F3C74"/>
    <w:rsid w:val="002F5C85"/>
    <w:rsid w:val="002F6F4A"/>
    <w:rsid w:val="00300C42"/>
    <w:rsid w:val="00301F3F"/>
    <w:rsid w:val="00302565"/>
    <w:rsid w:val="00303D12"/>
    <w:rsid w:val="00304875"/>
    <w:rsid w:val="00305562"/>
    <w:rsid w:val="00305E5E"/>
    <w:rsid w:val="00305E6B"/>
    <w:rsid w:val="0031033F"/>
    <w:rsid w:val="00313303"/>
    <w:rsid w:val="00313A47"/>
    <w:rsid w:val="003145FD"/>
    <w:rsid w:val="00314F66"/>
    <w:rsid w:val="00315AFF"/>
    <w:rsid w:val="00316639"/>
    <w:rsid w:val="00321F06"/>
    <w:rsid w:val="00322ACD"/>
    <w:rsid w:val="003242A2"/>
    <w:rsid w:val="00324A57"/>
    <w:rsid w:val="003258F2"/>
    <w:rsid w:val="00325A48"/>
    <w:rsid w:val="003279DD"/>
    <w:rsid w:val="00327C0D"/>
    <w:rsid w:val="00327D84"/>
    <w:rsid w:val="00330CCC"/>
    <w:rsid w:val="0033100E"/>
    <w:rsid w:val="0033120F"/>
    <w:rsid w:val="003325D0"/>
    <w:rsid w:val="0033261F"/>
    <w:rsid w:val="00334039"/>
    <w:rsid w:val="00334B57"/>
    <w:rsid w:val="00336769"/>
    <w:rsid w:val="003371C5"/>
    <w:rsid w:val="00337E7C"/>
    <w:rsid w:val="00340520"/>
    <w:rsid w:val="0034176A"/>
    <w:rsid w:val="00342321"/>
    <w:rsid w:val="00342DE1"/>
    <w:rsid w:val="00344561"/>
    <w:rsid w:val="003451DF"/>
    <w:rsid w:val="003453EF"/>
    <w:rsid w:val="003456DD"/>
    <w:rsid w:val="00346119"/>
    <w:rsid w:val="00346EEF"/>
    <w:rsid w:val="00347CCF"/>
    <w:rsid w:val="0035012E"/>
    <w:rsid w:val="00350E67"/>
    <w:rsid w:val="003518EB"/>
    <w:rsid w:val="003524DA"/>
    <w:rsid w:val="00354361"/>
    <w:rsid w:val="00354EA3"/>
    <w:rsid w:val="00355C4E"/>
    <w:rsid w:val="00356287"/>
    <w:rsid w:val="00357148"/>
    <w:rsid w:val="003576E8"/>
    <w:rsid w:val="00357C9A"/>
    <w:rsid w:val="00360344"/>
    <w:rsid w:val="0036120D"/>
    <w:rsid w:val="00361B7C"/>
    <w:rsid w:val="00363DFC"/>
    <w:rsid w:val="00365050"/>
    <w:rsid w:val="00365763"/>
    <w:rsid w:val="0036661E"/>
    <w:rsid w:val="0036676A"/>
    <w:rsid w:val="003677EA"/>
    <w:rsid w:val="00367EA7"/>
    <w:rsid w:val="00370514"/>
    <w:rsid w:val="003724D3"/>
    <w:rsid w:val="00372579"/>
    <w:rsid w:val="003726B4"/>
    <w:rsid w:val="00373057"/>
    <w:rsid w:val="00373540"/>
    <w:rsid w:val="00373772"/>
    <w:rsid w:val="003738B0"/>
    <w:rsid w:val="003749C2"/>
    <w:rsid w:val="00374A23"/>
    <w:rsid w:val="0037653F"/>
    <w:rsid w:val="00376CD1"/>
    <w:rsid w:val="00376DC7"/>
    <w:rsid w:val="00377575"/>
    <w:rsid w:val="00380C97"/>
    <w:rsid w:val="0038147E"/>
    <w:rsid w:val="003815B4"/>
    <w:rsid w:val="003820B9"/>
    <w:rsid w:val="00382104"/>
    <w:rsid w:val="00384CC0"/>
    <w:rsid w:val="00384F8E"/>
    <w:rsid w:val="00385220"/>
    <w:rsid w:val="00391726"/>
    <w:rsid w:val="003923DB"/>
    <w:rsid w:val="00393A28"/>
    <w:rsid w:val="00394F66"/>
    <w:rsid w:val="00395AE7"/>
    <w:rsid w:val="00396CD4"/>
    <w:rsid w:val="0039731C"/>
    <w:rsid w:val="003A0007"/>
    <w:rsid w:val="003A07B7"/>
    <w:rsid w:val="003A1791"/>
    <w:rsid w:val="003A1DC4"/>
    <w:rsid w:val="003A1E5B"/>
    <w:rsid w:val="003A2DC8"/>
    <w:rsid w:val="003A30F4"/>
    <w:rsid w:val="003A3593"/>
    <w:rsid w:val="003A406A"/>
    <w:rsid w:val="003A4C92"/>
    <w:rsid w:val="003A7B1A"/>
    <w:rsid w:val="003B0242"/>
    <w:rsid w:val="003B0250"/>
    <w:rsid w:val="003B0690"/>
    <w:rsid w:val="003B0E40"/>
    <w:rsid w:val="003B1284"/>
    <w:rsid w:val="003B17F6"/>
    <w:rsid w:val="003B2EA5"/>
    <w:rsid w:val="003B2F07"/>
    <w:rsid w:val="003B35C4"/>
    <w:rsid w:val="003B3B94"/>
    <w:rsid w:val="003B4D55"/>
    <w:rsid w:val="003B6175"/>
    <w:rsid w:val="003B61CC"/>
    <w:rsid w:val="003B660E"/>
    <w:rsid w:val="003B6B02"/>
    <w:rsid w:val="003C026E"/>
    <w:rsid w:val="003C0B5A"/>
    <w:rsid w:val="003C14DE"/>
    <w:rsid w:val="003C1EEF"/>
    <w:rsid w:val="003C25BD"/>
    <w:rsid w:val="003C2886"/>
    <w:rsid w:val="003C39CE"/>
    <w:rsid w:val="003C4767"/>
    <w:rsid w:val="003C4FCF"/>
    <w:rsid w:val="003C5789"/>
    <w:rsid w:val="003C62DB"/>
    <w:rsid w:val="003C641F"/>
    <w:rsid w:val="003C6FB9"/>
    <w:rsid w:val="003C7457"/>
    <w:rsid w:val="003C790B"/>
    <w:rsid w:val="003C7D3E"/>
    <w:rsid w:val="003C7F5D"/>
    <w:rsid w:val="003D30CD"/>
    <w:rsid w:val="003D313C"/>
    <w:rsid w:val="003D3BD3"/>
    <w:rsid w:val="003D3FA0"/>
    <w:rsid w:val="003D4741"/>
    <w:rsid w:val="003D51F2"/>
    <w:rsid w:val="003D55E3"/>
    <w:rsid w:val="003D5A3A"/>
    <w:rsid w:val="003D62FC"/>
    <w:rsid w:val="003D701A"/>
    <w:rsid w:val="003D70A7"/>
    <w:rsid w:val="003E2398"/>
    <w:rsid w:val="003E2820"/>
    <w:rsid w:val="003E2FE9"/>
    <w:rsid w:val="003E3331"/>
    <w:rsid w:val="003E33EC"/>
    <w:rsid w:val="003E3EE3"/>
    <w:rsid w:val="003E4CD5"/>
    <w:rsid w:val="003E5400"/>
    <w:rsid w:val="003E55BD"/>
    <w:rsid w:val="003E56DF"/>
    <w:rsid w:val="003E5CF1"/>
    <w:rsid w:val="003E5DA6"/>
    <w:rsid w:val="003E75D9"/>
    <w:rsid w:val="003E7B57"/>
    <w:rsid w:val="003E7DB9"/>
    <w:rsid w:val="003F0A2A"/>
    <w:rsid w:val="003F1BEC"/>
    <w:rsid w:val="003F26F7"/>
    <w:rsid w:val="003F2968"/>
    <w:rsid w:val="003F3D19"/>
    <w:rsid w:val="003F49AB"/>
    <w:rsid w:val="003F54EB"/>
    <w:rsid w:val="003F7666"/>
    <w:rsid w:val="0040036F"/>
    <w:rsid w:val="00401555"/>
    <w:rsid w:val="004018F1"/>
    <w:rsid w:val="004019DF"/>
    <w:rsid w:val="0040218B"/>
    <w:rsid w:val="00402E57"/>
    <w:rsid w:val="00403DFD"/>
    <w:rsid w:val="00404C5A"/>
    <w:rsid w:val="004059A0"/>
    <w:rsid w:val="00405C6D"/>
    <w:rsid w:val="0040661C"/>
    <w:rsid w:val="00410EAC"/>
    <w:rsid w:val="0041299D"/>
    <w:rsid w:val="00413133"/>
    <w:rsid w:val="004140AF"/>
    <w:rsid w:val="00414461"/>
    <w:rsid w:val="0041455C"/>
    <w:rsid w:val="004145C2"/>
    <w:rsid w:val="0041599D"/>
    <w:rsid w:val="0041642B"/>
    <w:rsid w:val="00417127"/>
    <w:rsid w:val="00417EE9"/>
    <w:rsid w:val="00420798"/>
    <w:rsid w:val="004209C0"/>
    <w:rsid w:val="00420A52"/>
    <w:rsid w:val="0042237C"/>
    <w:rsid w:val="00422BAA"/>
    <w:rsid w:val="00422D0E"/>
    <w:rsid w:val="0042309A"/>
    <w:rsid w:val="004247B5"/>
    <w:rsid w:val="004270B2"/>
    <w:rsid w:val="00427A16"/>
    <w:rsid w:val="00432AF4"/>
    <w:rsid w:val="004338CF"/>
    <w:rsid w:val="004338DF"/>
    <w:rsid w:val="00433D0F"/>
    <w:rsid w:val="00433FB1"/>
    <w:rsid w:val="0043436F"/>
    <w:rsid w:val="00434400"/>
    <w:rsid w:val="00434985"/>
    <w:rsid w:val="00434C47"/>
    <w:rsid w:val="00434FD0"/>
    <w:rsid w:val="004351E2"/>
    <w:rsid w:val="0043571F"/>
    <w:rsid w:val="00435C1F"/>
    <w:rsid w:val="00436368"/>
    <w:rsid w:val="00437B19"/>
    <w:rsid w:val="00437B21"/>
    <w:rsid w:val="00442AC4"/>
    <w:rsid w:val="004432D6"/>
    <w:rsid w:val="004448F3"/>
    <w:rsid w:val="00445FC5"/>
    <w:rsid w:val="00447D7F"/>
    <w:rsid w:val="004500C2"/>
    <w:rsid w:val="00451604"/>
    <w:rsid w:val="00453AEA"/>
    <w:rsid w:val="00453E5F"/>
    <w:rsid w:val="004553E9"/>
    <w:rsid w:val="00455AB0"/>
    <w:rsid w:val="0045668F"/>
    <w:rsid w:val="00456C17"/>
    <w:rsid w:val="004611AB"/>
    <w:rsid w:val="00461E20"/>
    <w:rsid w:val="00463D82"/>
    <w:rsid w:val="00467255"/>
    <w:rsid w:val="004672F4"/>
    <w:rsid w:val="004676DB"/>
    <w:rsid w:val="00467BB1"/>
    <w:rsid w:val="0047057D"/>
    <w:rsid w:val="00472DF2"/>
    <w:rsid w:val="004731D6"/>
    <w:rsid w:val="00474D8B"/>
    <w:rsid w:val="00476108"/>
    <w:rsid w:val="004807F6"/>
    <w:rsid w:val="00482DAE"/>
    <w:rsid w:val="004840C3"/>
    <w:rsid w:val="004863EF"/>
    <w:rsid w:val="00486F6D"/>
    <w:rsid w:val="004873D2"/>
    <w:rsid w:val="004926BF"/>
    <w:rsid w:val="00492A6A"/>
    <w:rsid w:val="0049337E"/>
    <w:rsid w:val="00494492"/>
    <w:rsid w:val="00494B7F"/>
    <w:rsid w:val="00495122"/>
    <w:rsid w:val="00496DFE"/>
    <w:rsid w:val="004976D2"/>
    <w:rsid w:val="004A00D4"/>
    <w:rsid w:val="004A083C"/>
    <w:rsid w:val="004A14C6"/>
    <w:rsid w:val="004A5062"/>
    <w:rsid w:val="004A5572"/>
    <w:rsid w:val="004A5E95"/>
    <w:rsid w:val="004B106E"/>
    <w:rsid w:val="004B18A3"/>
    <w:rsid w:val="004B220A"/>
    <w:rsid w:val="004B2428"/>
    <w:rsid w:val="004B2D8A"/>
    <w:rsid w:val="004B3285"/>
    <w:rsid w:val="004B3552"/>
    <w:rsid w:val="004B6183"/>
    <w:rsid w:val="004B64F8"/>
    <w:rsid w:val="004B7E4D"/>
    <w:rsid w:val="004C01F8"/>
    <w:rsid w:val="004C1B9F"/>
    <w:rsid w:val="004C2CC6"/>
    <w:rsid w:val="004C332B"/>
    <w:rsid w:val="004C3354"/>
    <w:rsid w:val="004C79E3"/>
    <w:rsid w:val="004D3218"/>
    <w:rsid w:val="004D44F2"/>
    <w:rsid w:val="004D5C7C"/>
    <w:rsid w:val="004D7251"/>
    <w:rsid w:val="004D7421"/>
    <w:rsid w:val="004D7C33"/>
    <w:rsid w:val="004D7E0C"/>
    <w:rsid w:val="004E0349"/>
    <w:rsid w:val="004E0C24"/>
    <w:rsid w:val="004E0F37"/>
    <w:rsid w:val="004E33B6"/>
    <w:rsid w:val="004E4762"/>
    <w:rsid w:val="004E49B5"/>
    <w:rsid w:val="004E5896"/>
    <w:rsid w:val="004E64B8"/>
    <w:rsid w:val="004E6614"/>
    <w:rsid w:val="004E68EF"/>
    <w:rsid w:val="004E6B5C"/>
    <w:rsid w:val="004E6B91"/>
    <w:rsid w:val="004F098F"/>
    <w:rsid w:val="004F135A"/>
    <w:rsid w:val="004F43B9"/>
    <w:rsid w:val="004F44A8"/>
    <w:rsid w:val="004F48AA"/>
    <w:rsid w:val="004F4CD5"/>
    <w:rsid w:val="004F5CCF"/>
    <w:rsid w:val="004F5DAD"/>
    <w:rsid w:val="004F5F83"/>
    <w:rsid w:val="00500776"/>
    <w:rsid w:val="005012AA"/>
    <w:rsid w:val="00501355"/>
    <w:rsid w:val="005014E7"/>
    <w:rsid w:val="005018E0"/>
    <w:rsid w:val="00501F52"/>
    <w:rsid w:val="00502275"/>
    <w:rsid w:val="005027AD"/>
    <w:rsid w:val="005040E4"/>
    <w:rsid w:val="00504ADF"/>
    <w:rsid w:val="00504C17"/>
    <w:rsid w:val="00505A30"/>
    <w:rsid w:val="00506419"/>
    <w:rsid w:val="005069A9"/>
    <w:rsid w:val="00507B47"/>
    <w:rsid w:val="00510A33"/>
    <w:rsid w:val="00512C25"/>
    <w:rsid w:val="00513F22"/>
    <w:rsid w:val="00514D5E"/>
    <w:rsid w:val="0051579D"/>
    <w:rsid w:val="00520540"/>
    <w:rsid w:val="00522EFB"/>
    <w:rsid w:val="00523B64"/>
    <w:rsid w:val="00523F7B"/>
    <w:rsid w:val="00525265"/>
    <w:rsid w:val="0052555A"/>
    <w:rsid w:val="0052588A"/>
    <w:rsid w:val="00527149"/>
    <w:rsid w:val="00527BDC"/>
    <w:rsid w:val="00527E79"/>
    <w:rsid w:val="005308A7"/>
    <w:rsid w:val="0053124B"/>
    <w:rsid w:val="00533874"/>
    <w:rsid w:val="00533C20"/>
    <w:rsid w:val="00533C35"/>
    <w:rsid w:val="005344AE"/>
    <w:rsid w:val="00535860"/>
    <w:rsid w:val="00540631"/>
    <w:rsid w:val="005407E4"/>
    <w:rsid w:val="005420FE"/>
    <w:rsid w:val="005428BF"/>
    <w:rsid w:val="00543639"/>
    <w:rsid w:val="00543FF9"/>
    <w:rsid w:val="00544770"/>
    <w:rsid w:val="00545433"/>
    <w:rsid w:val="005458B2"/>
    <w:rsid w:val="00545ED0"/>
    <w:rsid w:val="00550942"/>
    <w:rsid w:val="0055522C"/>
    <w:rsid w:val="0055682D"/>
    <w:rsid w:val="00557A5F"/>
    <w:rsid w:val="00557EEC"/>
    <w:rsid w:val="005602B7"/>
    <w:rsid w:val="00560743"/>
    <w:rsid w:val="005624AE"/>
    <w:rsid w:val="00562C4A"/>
    <w:rsid w:val="00562F15"/>
    <w:rsid w:val="005654F4"/>
    <w:rsid w:val="00566166"/>
    <w:rsid w:val="005664FE"/>
    <w:rsid w:val="00566F38"/>
    <w:rsid w:val="00567740"/>
    <w:rsid w:val="00572837"/>
    <w:rsid w:val="00574A80"/>
    <w:rsid w:val="005750EF"/>
    <w:rsid w:val="00575ACB"/>
    <w:rsid w:val="00575C3F"/>
    <w:rsid w:val="0058096E"/>
    <w:rsid w:val="00581E63"/>
    <w:rsid w:val="00583D25"/>
    <w:rsid w:val="0058422D"/>
    <w:rsid w:val="00584490"/>
    <w:rsid w:val="00586478"/>
    <w:rsid w:val="00586573"/>
    <w:rsid w:val="00586AE1"/>
    <w:rsid w:val="005875B2"/>
    <w:rsid w:val="005878B1"/>
    <w:rsid w:val="005908B1"/>
    <w:rsid w:val="005908FF"/>
    <w:rsid w:val="00590D78"/>
    <w:rsid w:val="00591F13"/>
    <w:rsid w:val="00592F0A"/>
    <w:rsid w:val="00593425"/>
    <w:rsid w:val="00595622"/>
    <w:rsid w:val="005963E1"/>
    <w:rsid w:val="005A03A5"/>
    <w:rsid w:val="005A0508"/>
    <w:rsid w:val="005A396E"/>
    <w:rsid w:val="005A460F"/>
    <w:rsid w:val="005A4AF4"/>
    <w:rsid w:val="005A4D16"/>
    <w:rsid w:val="005A55CF"/>
    <w:rsid w:val="005A5F47"/>
    <w:rsid w:val="005A63EC"/>
    <w:rsid w:val="005B0AC0"/>
    <w:rsid w:val="005B0BFC"/>
    <w:rsid w:val="005B1718"/>
    <w:rsid w:val="005B2E04"/>
    <w:rsid w:val="005B618E"/>
    <w:rsid w:val="005B66AA"/>
    <w:rsid w:val="005B6F34"/>
    <w:rsid w:val="005B7FE0"/>
    <w:rsid w:val="005C0295"/>
    <w:rsid w:val="005C17AE"/>
    <w:rsid w:val="005C2135"/>
    <w:rsid w:val="005C3377"/>
    <w:rsid w:val="005C3431"/>
    <w:rsid w:val="005C42E7"/>
    <w:rsid w:val="005C4D30"/>
    <w:rsid w:val="005C7C4A"/>
    <w:rsid w:val="005D08A6"/>
    <w:rsid w:val="005D1364"/>
    <w:rsid w:val="005D1C9E"/>
    <w:rsid w:val="005D5776"/>
    <w:rsid w:val="005D662A"/>
    <w:rsid w:val="005D7055"/>
    <w:rsid w:val="005D7239"/>
    <w:rsid w:val="005D76C3"/>
    <w:rsid w:val="005E0C53"/>
    <w:rsid w:val="005E3188"/>
    <w:rsid w:val="005E41C9"/>
    <w:rsid w:val="005E4226"/>
    <w:rsid w:val="005E52AB"/>
    <w:rsid w:val="005E5492"/>
    <w:rsid w:val="005E5675"/>
    <w:rsid w:val="005E5A96"/>
    <w:rsid w:val="005E642A"/>
    <w:rsid w:val="005E7736"/>
    <w:rsid w:val="005E7A2C"/>
    <w:rsid w:val="005F035B"/>
    <w:rsid w:val="005F089B"/>
    <w:rsid w:val="005F113C"/>
    <w:rsid w:val="005F167A"/>
    <w:rsid w:val="005F25DB"/>
    <w:rsid w:val="005F3562"/>
    <w:rsid w:val="005F3575"/>
    <w:rsid w:val="005F3734"/>
    <w:rsid w:val="005F41BC"/>
    <w:rsid w:val="005F4412"/>
    <w:rsid w:val="005F5AED"/>
    <w:rsid w:val="005F5B64"/>
    <w:rsid w:val="005F6270"/>
    <w:rsid w:val="005F6DD2"/>
    <w:rsid w:val="00601706"/>
    <w:rsid w:val="00601993"/>
    <w:rsid w:val="006019EB"/>
    <w:rsid w:val="00601A40"/>
    <w:rsid w:val="00601C51"/>
    <w:rsid w:val="0060219F"/>
    <w:rsid w:val="006025B7"/>
    <w:rsid w:val="006026E8"/>
    <w:rsid w:val="00604A59"/>
    <w:rsid w:val="00604E04"/>
    <w:rsid w:val="006050B8"/>
    <w:rsid w:val="00605B63"/>
    <w:rsid w:val="00605BD7"/>
    <w:rsid w:val="006068ED"/>
    <w:rsid w:val="00606B1F"/>
    <w:rsid w:val="00606CBB"/>
    <w:rsid w:val="00606FDA"/>
    <w:rsid w:val="006076BD"/>
    <w:rsid w:val="00611257"/>
    <w:rsid w:val="0061156E"/>
    <w:rsid w:val="00611AE6"/>
    <w:rsid w:val="00611B7B"/>
    <w:rsid w:val="006126A5"/>
    <w:rsid w:val="006126DF"/>
    <w:rsid w:val="006135DD"/>
    <w:rsid w:val="0061366F"/>
    <w:rsid w:val="006147DC"/>
    <w:rsid w:val="00614B90"/>
    <w:rsid w:val="00614DE3"/>
    <w:rsid w:val="0062009C"/>
    <w:rsid w:val="00621B7B"/>
    <w:rsid w:val="00621C6D"/>
    <w:rsid w:val="00621F28"/>
    <w:rsid w:val="00622361"/>
    <w:rsid w:val="00622503"/>
    <w:rsid w:val="0062280F"/>
    <w:rsid w:val="006228FF"/>
    <w:rsid w:val="006233ED"/>
    <w:rsid w:val="006262BB"/>
    <w:rsid w:val="00626A05"/>
    <w:rsid w:val="00626BEE"/>
    <w:rsid w:val="00626E6B"/>
    <w:rsid w:val="00627209"/>
    <w:rsid w:val="006276E4"/>
    <w:rsid w:val="00627EC4"/>
    <w:rsid w:val="006302D5"/>
    <w:rsid w:val="00630AAB"/>
    <w:rsid w:val="00630C2F"/>
    <w:rsid w:val="00631A50"/>
    <w:rsid w:val="00632516"/>
    <w:rsid w:val="00632C15"/>
    <w:rsid w:val="006338C4"/>
    <w:rsid w:val="00633D28"/>
    <w:rsid w:val="00633D70"/>
    <w:rsid w:val="00633EA8"/>
    <w:rsid w:val="00634DF5"/>
    <w:rsid w:val="0063525D"/>
    <w:rsid w:val="00635E37"/>
    <w:rsid w:val="00635EDA"/>
    <w:rsid w:val="00637C5E"/>
    <w:rsid w:val="006404CF"/>
    <w:rsid w:val="00640B6E"/>
    <w:rsid w:val="00640B81"/>
    <w:rsid w:val="006414FD"/>
    <w:rsid w:val="006428F1"/>
    <w:rsid w:val="006440AA"/>
    <w:rsid w:val="0064457C"/>
    <w:rsid w:val="00645123"/>
    <w:rsid w:val="00645806"/>
    <w:rsid w:val="00646478"/>
    <w:rsid w:val="00646574"/>
    <w:rsid w:val="00647EA7"/>
    <w:rsid w:val="0065034E"/>
    <w:rsid w:val="006506ED"/>
    <w:rsid w:val="00650D10"/>
    <w:rsid w:val="006526AC"/>
    <w:rsid w:val="00661E34"/>
    <w:rsid w:val="00662645"/>
    <w:rsid w:val="00662919"/>
    <w:rsid w:val="00663028"/>
    <w:rsid w:val="0066360B"/>
    <w:rsid w:val="006643B4"/>
    <w:rsid w:val="0066590B"/>
    <w:rsid w:val="00665AC2"/>
    <w:rsid w:val="00665FB8"/>
    <w:rsid w:val="00666423"/>
    <w:rsid w:val="00667A51"/>
    <w:rsid w:val="0067038C"/>
    <w:rsid w:val="00670394"/>
    <w:rsid w:val="00671240"/>
    <w:rsid w:val="00673D83"/>
    <w:rsid w:val="00673D8E"/>
    <w:rsid w:val="006753ED"/>
    <w:rsid w:val="00675B87"/>
    <w:rsid w:val="0067725A"/>
    <w:rsid w:val="0067769B"/>
    <w:rsid w:val="00677D9F"/>
    <w:rsid w:val="0068024F"/>
    <w:rsid w:val="00680316"/>
    <w:rsid w:val="00684A34"/>
    <w:rsid w:val="006868FB"/>
    <w:rsid w:val="00687799"/>
    <w:rsid w:val="0069012C"/>
    <w:rsid w:val="006906F8"/>
    <w:rsid w:val="006911EE"/>
    <w:rsid w:val="00691FCB"/>
    <w:rsid w:val="0069315F"/>
    <w:rsid w:val="00693AD7"/>
    <w:rsid w:val="006941BB"/>
    <w:rsid w:val="006948C4"/>
    <w:rsid w:val="00694E0B"/>
    <w:rsid w:val="006A1421"/>
    <w:rsid w:val="006A1DE9"/>
    <w:rsid w:val="006A5C05"/>
    <w:rsid w:val="006A5CE0"/>
    <w:rsid w:val="006A7203"/>
    <w:rsid w:val="006B07E3"/>
    <w:rsid w:val="006B25B5"/>
    <w:rsid w:val="006B2C81"/>
    <w:rsid w:val="006B41CD"/>
    <w:rsid w:val="006B4636"/>
    <w:rsid w:val="006B5C33"/>
    <w:rsid w:val="006C01E3"/>
    <w:rsid w:val="006C09CA"/>
    <w:rsid w:val="006C1694"/>
    <w:rsid w:val="006C16F6"/>
    <w:rsid w:val="006C3DA3"/>
    <w:rsid w:val="006C4B17"/>
    <w:rsid w:val="006C5694"/>
    <w:rsid w:val="006C59A8"/>
    <w:rsid w:val="006C6103"/>
    <w:rsid w:val="006C7751"/>
    <w:rsid w:val="006D0715"/>
    <w:rsid w:val="006D1184"/>
    <w:rsid w:val="006D14CE"/>
    <w:rsid w:val="006D1E0E"/>
    <w:rsid w:val="006D21B5"/>
    <w:rsid w:val="006D24F2"/>
    <w:rsid w:val="006D2CEA"/>
    <w:rsid w:val="006D3215"/>
    <w:rsid w:val="006D4825"/>
    <w:rsid w:val="006D5A34"/>
    <w:rsid w:val="006D5AB1"/>
    <w:rsid w:val="006D5ACB"/>
    <w:rsid w:val="006D6491"/>
    <w:rsid w:val="006D7C3A"/>
    <w:rsid w:val="006E0339"/>
    <w:rsid w:val="006E22F2"/>
    <w:rsid w:val="006E295B"/>
    <w:rsid w:val="006E32C3"/>
    <w:rsid w:val="006E35FC"/>
    <w:rsid w:val="006E387B"/>
    <w:rsid w:val="006E3B80"/>
    <w:rsid w:val="006E4117"/>
    <w:rsid w:val="006F105E"/>
    <w:rsid w:val="006F1904"/>
    <w:rsid w:val="006F1E33"/>
    <w:rsid w:val="006F2C58"/>
    <w:rsid w:val="006F2FDF"/>
    <w:rsid w:val="006F50C8"/>
    <w:rsid w:val="006F63BB"/>
    <w:rsid w:val="006F6F34"/>
    <w:rsid w:val="006F77FD"/>
    <w:rsid w:val="00700333"/>
    <w:rsid w:val="00702A92"/>
    <w:rsid w:val="007039C2"/>
    <w:rsid w:val="00705ED5"/>
    <w:rsid w:val="007110C7"/>
    <w:rsid w:val="00713136"/>
    <w:rsid w:val="00713611"/>
    <w:rsid w:val="0071674B"/>
    <w:rsid w:val="00717F38"/>
    <w:rsid w:val="007201D3"/>
    <w:rsid w:val="007212DB"/>
    <w:rsid w:val="00721E3B"/>
    <w:rsid w:val="0072234E"/>
    <w:rsid w:val="007232A1"/>
    <w:rsid w:val="007234E3"/>
    <w:rsid w:val="00723580"/>
    <w:rsid w:val="00727329"/>
    <w:rsid w:val="00734979"/>
    <w:rsid w:val="007355DF"/>
    <w:rsid w:val="00735E6A"/>
    <w:rsid w:val="00735FC8"/>
    <w:rsid w:val="00736BCB"/>
    <w:rsid w:val="0073751F"/>
    <w:rsid w:val="00740864"/>
    <w:rsid w:val="0074136A"/>
    <w:rsid w:val="0074171B"/>
    <w:rsid w:val="0074183D"/>
    <w:rsid w:val="00744E06"/>
    <w:rsid w:val="00744EB6"/>
    <w:rsid w:val="00745B10"/>
    <w:rsid w:val="0074638A"/>
    <w:rsid w:val="00746B42"/>
    <w:rsid w:val="00746B59"/>
    <w:rsid w:val="0074784F"/>
    <w:rsid w:val="00751396"/>
    <w:rsid w:val="00753123"/>
    <w:rsid w:val="007537BE"/>
    <w:rsid w:val="007540B2"/>
    <w:rsid w:val="00755ABE"/>
    <w:rsid w:val="00756A1E"/>
    <w:rsid w:val="0075704C"/>
    <w:rsid w:val="00757E4E"/>
    <w:rsid w:val="00760E02"/>
    <w:rsid w:val="00760FBA"/>
    <w:rsid w:val="00761767"/>
    <w:rsid w:val="00761B2C"/>
    <w:rsid w:val="007633EF"/>
    <w:rsid w:val="00763F11"/>
    <w:rsid w:val="00764E85"/>
    <w:rsid w:val="007650A9"/>
    <w:rsid w:val="00766F08"/>
    <w:rsid w:val="00767695"/>
    <w:rsid w:val="00770363"/>
    <w:rsid w:val="00771383"/>
    <w:rsid w:val="0077268D"/>
    <w:rsid w:val="00774444"/>
    <w:rsid w:val="0077479A"/>
    <w:rsid w:val="00774E58"/>
    <w:rsid w:val="0077505F"/>
    <w:rsid w:val="0077520D"/>
    <w:rsid w:val="00775726"/>
    <w:rsid w:val="00775AD0"/>
    <w:rsid w:val="00775FE6"/>
    <w:rsid w:val="007761E4"/>
    <w:rsid w:val="00776C8E"/>
    <w:rsid w:val="00777526"/>
    <w:rsid w:val="00780C0F"/>
    <w:rsid w:val="00780E3E"/>
    <w:rsid w:val="00781F05"/>
    <w:rsid w:val="007823C7"/>
    <w:rsid w:val="00783176"/>
    <w:rsid w:val="00784CED"/>
    <w:rsid w:val="00785FA9"/>
    <w:rsid w:val="0078609E"/>
    <w:rsid w:val="00791640"/>
    <w:rsid w:val="00791E83"/>
    <w:rsid w:val="007930AE"/>
    <w:rsid w:val="007930CC"/>
    <w:rsid w:val="00794AA2"/>
    <w:rsid w:val="00795643"/>
    <w:rsid w:val="007A0953"/>
    <w:rsid w:val="007A0DD4"/>
    <w:rsid w:val="007A1437"/>
    <w:rsid w:val="007A1A78"/>
    <w:rsid w:val="007A1C9E"/>
    <w:rsid w:val="007A3551"/>
    <w:rsid w:val="007A3586"/>
    <w:rsid w:val="007A39F2"/>
    <w:rsid w:val="007A45E8"/>
    <w:rsid w:val="007A4979"/>
    <w:rsid w:val="007A62B3"/>
    <w:rsid w:val="007A6C58"/>
    <w:rsid w:val="007A7455"/>
    <w:rsid w:val="007A7607"/>
    <w:rsid w:val="007B143C"/>
    <w:rsid w:val="007B15C1"/>
    <w:rsid w:val="007B233F"/>
    <w:rsid w:val="007B4715"/>
    <w:rsid w:val="007B5E03"/>
    <w:rsid w:val="007B63B5"/>
    <w:rsid w:val="007B6B45"/>
    <w:rsid w:val="007B782E"/>
    <w:rsid w:val="007C0361"/>
    <w:rsid w:val="007C072A"/>
    <w:rsid w:val="007C1918"/>
    <w:rsid w:val="007C1D60"/>
    <w:rsid w:val="007C2B41"/>
    <w:rsid w:val="007C40DD"/>
    <w:rsid w:val="007C4F95"/>
    <w:rsid w:val="007C6185"/>
    <w:rsid w:val="007C6336"/>
    <w:rsid w:val="007C67B3"/>
    <w:rsid w:val="007C6C76"/>
    <w:rsid w:val="007C7A1D"/>
    <w:rsid w:val="007D008A"/>
    <w:rsid w:val="007D19D2"/>
    <w:rsid w:val="007D2188"/>
    <w:rsid w:val="007D32BE"/>
    <w:rsid w:val="007D3349"/>
    <w:rsid w:val="007D64CE"/>
    <w:rsid w:val="007D6C90"/>
    <w:rsid w:val="007D6CCB"/>
    <w:rsid w:val="007D7980"/>
    <w:rsid w:val="007E228F"/>
    <w:rsid w:val="007E26A2"/>
    <w:rsid w:val="007E5B7E"/>
    <w:rsid w:val="007E63FA"/>
    <w:rsid w:val="007E6E5C"/>
    <w:rsid w:val="007E7B2F"/>
    <w:rsid w:val="007F009E"/>
    <w:rsid w:val="007F01B4"/>
    <w:rsid w:val="007F0834"/>
    <w:rsid w:val="007F13A3"/>
    <w:rsid w:val="007F1B9A"/>
    <w:rsid w:val="007F2378"/>
    <w:rsid w:val="007F31F6"/>
    <w:rsid w:val="007F32D8"/>
    <w:rsid w:val="007F652D"/>
    <w:rsid w:val="008003E0"/>
    <w:rsid w:val="00800E57"/>
    <w:rsid w:val="008019CC"/>
    <w:rsid w:val="00805359"/>
    <w:rsid w:val="00805F17"/>
    <w:rsid w:val="00807E36"/>
    <w:rsid w:val="00811329"/>
    <w:rsid w:val="008123EE"/>
    <w:rsid w:val="00812544"/>
    <w:rsid w:val="00813F9A"/>
    <w:rsid w:val="008143C3"/>
    <w:rsid w:val="00814F86"/>
    <w:rsid w:val="00815354"/>
    <w:rsid w:val="00815CFF"/>
    <w:rsid w:val="0081604D"/>
    <w:rsid w:val="00816547"/>
    <w:rsid w:val="00816594"/>
    <w:rsid w:val="008173D9"/>
    <w:rsid w:val="0082104E"/>
    <w:rsid w:val="00821715"/>
    <w:rsid w:val="00823FFC"/>
    <w:rsid w:val="008240F3"/>
    <w:rsid w:val="00824311"/>
    <w:rsid w:val="00824516"/>
    <w:rsid w:val="00827699"/>
    <w:rsid w:val="00832291"/>
    <w:rsid w:val="00832751"/>
    <w:rsid w:val="00832A19"/>
    <w:rsid w:val="00833FB5"/>
    <w:rsid w:val="008356C6"/>
    <w:rsid w:val="008364EA"/>
    <w:rsid w:val="0083747B"/>
    <w:rsid w:val="00837AF3"/>
    <w:rsid w:val="00842B8D"/>
    <w:rsid w:val="008439F4"/>
    <w:rsid w:val="00844272"/>
    <w:rsid w:val="0084484C"/>
    <w:rsid w:val="00846B5B"/>
    <w:rsid w:val="00847CC4"/>
    <w:rsid w:val="00847EBA"/>
    <w:rsid w:val="00851B47"/>
    <w:rsid w:val="00851F45"/>
    <w:rsid w:val="008527E9"/>
    <w:rsid w:val="00853849"/>
    <w:rsid w:val="008540A9"/>
    <w:rsid w:val="0085413D"/>
    <w:rsid w:val="00854DB3"/>
    <w:rsid w:val="00856232"/>
    <w:rsid w:val="008564FB"/>
    <w:rsid w:val="00857CDE"/>
    <w:rsid w:val="00857FD5"/>
    <w:rsid w:val="0086058B"/>
    <w:rsid w:val="00860963"/>
    <w:rsid w:val="00861426"/>
    <w:rsid w:val="00861A2F"/>
    <w:rsid w:val="00863466"/>
    <w:rsid w:val="0086472B"/>
    <w:rsid w:val="0086501A"/>
    <w:rsid w:val="00865BA3"/>
    <w:rsid w:val="00866CA7"/>
    <w:rsid w:val="00866F07"/>
    <w:rsid w:val="008671FF"/>
    <w:rsid w:val="00870A45"/>
    <w:rsid w:val="008741A1"/>
    <w:rsid w:val="0087432C"/>
    <w:rsid w:val="00877D00"/>
    <w:rsid w:val="00880BC8"/>
    <w:rsid w:val="00881C1D"/>
    <w:rsid w:val="00882F9A"/>
    <w:rsid w:val="008838BE"/>
    <w:rsid w:val="0088524E"/>
    <w:rsid w:val="00885D24"/>
    <w:rsid w:val="00886938"/>
    <w:rsid w:val="00887043"/>
    <w:rsid w:val="00887645"/>
    <w:rsid w:val="008914F1"/>
    <w:rsid w:val="00892188"/>
    <w:rsid w:val="008926F2"/>
    <w:rsid w:val="00893EF5"/>
    <w:rsid w:val="008944CE"/>
    <w:rsid w:val="00896483"/>
    <w:rsid w:val="00896F56"/>
    <w:rsid w:val="0089739B"/>
    <w:rsid w:val="008974B0"/>
    <w:rsid w:val="008A0419"/>
    <w:rsid w:val="008A19DE"/>
    <w:rsid w:val="008A216E"/>
    <w:rsid w:val="008A30BA"/>
    <w:rsid w:val="008A310D"/>
    <w:rsid w:val="008A31C6"/>
    <w:rsid w:val="008A326A"/>
    <w:rsid w:val="008A3772"/>
    <w:rsid w:val="008A4547"/>
    <w:rsid w:val="008A5EEB"/>
    <w:rsid w:val="008A6C64"/>
    <w:rsid w:val="008A70C8"/>
    <w:rsid w:val="008B19FD"/>
    <w:rsid w:val="008B3264"/>
    <w:rsid w:val="008B3C89"/>
    <w:rsid w:val="008B480E"/>
    <w:rsid w:val="008B6DDB"/>
    <w:rsid w:val="008B769A"/>
    <w:rsid w:val="008C0A9C"/>
    <w:rsid w:val="008C0E3D"/>
    <w:rsid w:val="008C19BE"/>
    <w:rsid w:val="008C1B87"/>
    <w:rsid w:val="008C242F"/>
    <w:rsid w:val="008C44D7"/>
    <w:rsid w:val="008C582C"/>
    <w:rsid w:val="008C5EF0"/>
    <w:rsid w:val="008C67BD"/>
    <w:rsid w:val="008D0BB0"/>
    <w:rsid w:val="008D19BA"/>
    <w:rsid w:val="008D1C9D"/>
    <w:rsid w:val="008D1EB6"/>
    <w:rsid w:val="008D232B"/>
    <w:rsid w:val="008D3049"/>
    <w:rsid w:val="008D3AF4"/>
    <w:rsid w:val="008D40CF"/>
    <w:rsid w:val="008D4153"/>
    <w:rsid w:val="008D4878"/>
    <w:rsid w:val="008D5A35"/>
    <w:rsid w:val="008D6688"/>
    <w:rsid w:val="008D6C11"/>
    <w:rsid w:val="008E0AA5"/>
    <w:rsid w:val="008E1F98"/>
    <w:rsid w:val="008E389F"/>
    <w:rsid w:val="008E4CDB"/>
    <w:rsid w:val="008E5E4E"/>
    <w:rsid w:val="008E65BC"/>
    <w:rsid w:val="008E6650"/>
    <w:rsid w:val="008E7073"/>
    <w:rsid w:val="008F0217"/>
    <w:rsid w:val="008F0984"/>
    <w:rsid w:val="008F2397"/>
    <w:rsid w:val="008F24DF"/>
    <w:rsid w:val="008F51D2"/>
    <w:rsid w:val="008F5E55"/>
    <w:rsid w:val="008F60DC"/>
    <w:rsid w:val="008F65E0"/>
    <w:rsid w:val="009015E0"/>
    <w:rsid w:val="00901BBB"/>
    <w:rsid w:val="00902731"/>
    <w:rsid w:val="00902B6B"/>
    <w:rsid w:val="00904D7F"/>
    <w:rsid w:val="00904DE7"/>
    <w:rsid w:val="00905751"/>
    <w:rsid w:val="009058C2"/>
    <w:rsid w:val="00905AEC"/>
    <w:rsid w:val="00905CA2"/>
    <w:rsid w:val="00910B3A"/>
    <w:rsid w:val="00911012"/>
    <w:rsid w:val="009147D1"/>
    <w:rsid w:val="00914D6F"/>
    <w:rsid w:val="0091585B"/>
    <w:rsid w:val="00920103"/>
    <w:rsid w:val="0092338A"/>
    <w:rsid w:val="00924122"/>
    <w:rsid w:val="0092464B"/>
    <w:rsid w:val="00924FCE"/>
    <w:rsid w:val="0092560B"/>
    <w:rsid w:val="009267C0"/>
    <w:rsid w:val="0092732F"/>
    <w:rsid w:val="00927FA0"/>
    <w:rsid w:val="00930827"/>
    <w:rsid w:val="00930F3D"/>
    <w:rsid w:val="00934049"/>
    <w:rsid w:val="00934164"/>
    <w:rsid w:val="00934D16"/>
    <w:rsid w:val="009359F2"/>
    <w:rsid w:val="00937191"/>
    <w:rsid w:val="00937368"/>
    <w:rsid w:val="00943909"/>
    <w:rsid w:val="00945A0F"/>
    <w:rsid w:val="009461B1"/>
    <w:rsid w:val="00947939"/>
    <w:rsid w:val="00947C02"/>
    <w:rsid w:val="00951A85"/>
    <w:rsid w:val="00952BAD"/>
    <w:rsid w:val="00952E81"/>
    <w:rsid w:val="00953461"/>
    <w:rsid w:val="00953DD6"/>
    <w:rsid w:val="00954370"/>
    <w:rsid w:val="00956022"/>
    <w:rsid w:val="0095648E"/>
    <w:rsid w:val="00956773"/>
    <w:rsid w:val="00956D75"/>
    <w:rsid w:val="00960133"/>
    <w:rsid w:val="0096014A"/>
    <w:rsid w:val="00962972"/>
    <w:rsid w:val="00963735"/>
    <w:rsid w:val="009640F8"/>
    <w:rsid w:val="0096500B"/>
    <w:rsid w:val="0096589C"/>
    <w:rsid w:val="00965A6A"/>
    <w:rsid w:val="00965F52"/>
    <w:rsid w:val="00966FBD"/>
    <w:rsid w:val="0096714D"/>
    <w:rsid w:val="00970841"/>
    <w:rsid w:val="00970F53"/>
    <w:rsid w:val="00973F26"/>
    <w:rsid w:val="00974A4B"/>
    <w:rsid w:val="00976A22"/>
    <w:rsid w:val="009775B1"/>
    <w:rsid w:val="009811F5"/>
    <w:rsid w:val="0098175A"/>
    <w:rsid w:val="009819A0"/>
    <w:rsid w:val="0098222E"/>
    <w:rsid w:val="0098363D"/>
    <w:rsid w:val="00984564"/>
    <w:rsid w:val="00984947"/>
    <w:rsid w:val="00984B65"/>
    <w:rsid w:val="009866AB"/>
    <w:rsid w:val="00986881"/>
    <w:rsid w:val="00987728"/>
    <w:rsid w:val="00987962"/>
    <w:rsid w:val="00987CB3"/>
    <w:rsid w:val="00991830"/>
    <w:rsid w:val="00993030"/>
    <w:rsid w:val="00993ECB"/>
    <w:rsid w:val="0099414B"/>
    <w:rsid w:val="00994E6D"/>
    <w:rsid w:val="00996156"/>
    <w:rsid w:val="00996675"/>
    <w:rsid w:val="009970F6"/>
    <w:rsid w:val="009A095C"/>
    <w:rsid w:val="009A1362"/>
    <w:rsid w:val="009A1BAA"/>
    <w:rsid w:val="009A32B6"/>
    <w:rsid w:val="009A3346"/>
    <w:rsid w:val="009A3764"/>
    <w:rsid w:val="009A3E12"/>
    <w:rsid w:val="009A46D1"/>
    <w:rsid w:val="009A5AB7"/>
    <w:rsid w:val="009A6BB4"/>
    <w:rsid w:val="009A6CDB"/>
    <w:rsid w:val="009A73D5"/>
    <w:rsid w:val="009B111C"/>
    <w:rsid w:val="009B18B7"/>
    <w:rsid w:val="009B38C0"/>
    <w:rsid w:val="009B3D51"/>
    <w:rsid w:val="009B4135"/>
    <w:rsid w:val="009B7251"/>
    <w:rsid w:val="009C146E"/>
    <w:rsid w:val="009C2769"/>
    <w:rsid w:val="009C3137"/>
    <w:rsid w:val="009C36AE"/>
    <w:rsid w:val="009C3963"/>
    <w:rsid w:val="009C45D7"/>
    <w:rsid w:val="009C53CC"/>
    <w:rsid w:val="009C5483"/>
    <w:rsid w:val="009C5EFE"/>
    <w:rsid w:val="009C6DBC"/>
    <w:rsid w:val="009D0114"/>
    <w:rsid w:val="009D1D7D"/>
    <w:rsid w:val="009D24FF"/>
    <w:rsid w:val="009D2B3A"/>
    <w:rsid w:val="009D438B"/>
    <w:rsid w:val="009D6240"/>
    <w:rsid w:val="009D700F"/>
    <w:rsid w:val="009D754A"/>
    <w:rsid w:val="009D75C0"/>
    <w:rsid w:val="009D7FA9"/>
    <w:rsid w:val="009E1C31"/>
    <w:rsid w:val="009E1D43"/>
    <w:rsid w:val="009E3153"/>
    <w:rsid w:val="009E3DF7"/>
    <w:rsid w:val="009E41B2"/>
    <w:rsid w:val="009E440C"/>
    <w:rsid w:val="009E48A1"/>
    <w:rsid w:val="009E5767"/>
    <w:rsid w:val="009E5814"/>
    <w:rsid w:val="009E6DC4"/>
    <w:rsid w:val="009F011B"/>
    <w:rsid w:val="009F2395"/>
    <w:rsid w:val="009F27EE"/>
    <w:rsid w:val="009F4A58"/>
    <w:rsid w:val="009F5C85"/>
    <w:rsid w:val="009F64E2"/>
    <w:rsid w:val="009F6D28"/>
    <w:rsid w:val="009F7053"/>
    <w:rsid w:val="009F77E8"/>
    <w:rsid w:val="009F7C61"/>
    <w:rsid w:val="00A008D5"/>
    <w:rsid w:val="00A027AD"/>
    <w:rsid w:val="00A02B6C"/>
    <w:rsid w:val="00A02E74"/>
    <w:rsid w:val="00A04777"/>
    <w:rsid w:val="00A04FB4"/>
    <w:rsid w:val="00A05560"/>
    <w:rsid w:val="00A057A3"/>
    <w:rsid w:val="00A07809"/>
    <w:rsid w:val="00A07FBE"/>
    <w:rsid w:val="00A1088B"/>
    <w:rsid w:val="00A113A0"/>
    <w:rsid w:val="00A12281"/>
    <w:rsid w:val="00A14D64"/>
    <w:rsid w:val="00A159AE"/>
    <w:rsid w:val="00A203C2"/>
    <w:rsid w:val="00A20DD1"/>
    <w:rsid w:val="00A21C88"/>
    <w:rsid w:val="00A21E23"/>
    <w:rsid w:val="00A22D37"/>
    <w:rsid w:val="00A24463"/>
    <w:rsid w:val="00A2706D"/>
    <w:rsid w:val="00A27CB9"/>
    <w:rsid w:val="00A30058"/>
    <w:rsid w:val="00A303D4"/>
    <w:rsid w:val="00A32A26"/>
    <w:rsid w:val="00A33723"/>
    <w:rsid w:val="00A34571"/>
    <w:rsid w:val="00A34C5E"/>
    <w:rsid w:val="00A352E5"/>
    <w:rsid w:val="00A35416"/>
    <w:rsid w:val="00A355C8"/>
    <w:rsid w:val="00A36D90"/>
    <w:rsid w:val="00A37C45"/>
    <w:rsid w:val="00A400EA"/>
    <w:rsid w:val="00A40309"/>
    <w:rsid w:val="00A403EA"/>
    <w:rsid w:val="00A42444"/>
    <w:rsid w:val="00A427CC"/>
    <w:rsid w:val="00A4314C"/>
    <w:rsid w:val="00A44DCF"/>
    <w:rsid w:val="00A44E5E"/>
    <w:rsid w:val="00A45D0F"/>
    <w:rsid w:val="00A45D99"/>
    <w:rsid w:val="00A46597"/>
    <w:rsid w:val="00A51B9A"/>
    <w:rsid w:val="00A522C8"/>
    <w:rsid w:val="00A52F26"/>
    <w:rsid w:val="00A53E97"/>
    <w:rsid w:val="00A53FC7"/>
    <w:rsid w:val="00A5462C"/>
    <w:rsid w:val="00A54650"/>
    <w:rsid w:val="00A5509D"/>
    <w:rsid w:val="00A556E1"/>
    <w:rsid w:val="00A578BF"/>
    <w:rsid w:val="00A579F6"/>
    <w:rsid w:val="00A57D98"/>
    <w:rsid w:val="00A6037C"/>
    <w:rsid w:val="00A610C4"/>
    <w:rsid w:val="00A614AB"/>
    <w:rsid w:val="00A616F3"/>
    <w:rsid w:val="00A6326C"/>
    <w:rsid w:val="00A661FC"/>
    <w:rsid w:val="00A66315"/>
    <w:rsid w:val="00A669D3"/>
    <w:rsid w:val="00A66A5F"/>
    <w:rsid w:val="00A67A96"/>
    <w:rsid w:val="00A70506"/>
    <w:rsid w:val="00A7051B"/>
    <w:rsid w:val="00A709C7"/>
    <w:rsid w:val="00A7194E"/>
    <w:rsid w:val="00A71E39"/>
    <w:rsid w:val="00A75ED5"/>
    <w:rsid w:val="00A76262"/>
    <w:rsid w:val="00A76C19"/>
    <w:rsid w:val="00A76F5D"/>
    <w:rsid w:val="00A821DC"/>
    <w:rsid w:val="00A82B73"/>
    <w:rsid w:val="00A8344B"/>
    <w:rsid w:val="00A8365F"/>
    <w:rsid w:val="00A848B7"/>
    <w:rsid w:val="00A85C6E"/>
    <w:rsid w:val="00A85DB4"/>
    <w:rsid w:val="00A85DCB"/>
    <w:rsid w:val="00A8609E"/>
    <w:rsid w:val="00A8657D"/>
    <w:rsid w:val="00A867C8"/>
    <w:rsid w:val="00A86D34"/>
    <w:rsid w:val="00A87ED7"/>
    <w:rsid w:val="00A90139"/>
    <w:rsid w:val="00A91ABE"/>
    <w:rsid w:val="00A92BDB"/>
    <w:rsid w:val="00A9430F"/>
    <w:rsid w:val="00A947BC"/>
    <w:rsid w:val="00A9523A"/>
    <w:rsid w:val="00AA0035"/>
    <w:rsid w:val="00AA016B"/>
    <w:rsid w:val="00AA0391"/>
    <w:rsid w:val="00AA0D1E"/>
    <w:rsid w:val="00AA1B9A"/>
    <w:rsid w:val="00AA2148"/>
    <w:rsid w:val="00AA389C"/>
    <w:rsid w:val="00AA3D5F"/>
    <w:rsid w:val="00AA504B"/>
    <w:rsid w:val="00AA51BB"/>
    <w:rsid w:val="00AA58C0"/>
    <w:rsid w:val="00AA59E7"/>
    <w:rsid w:val="00AA5CB4"/>
    <w:rsid w:val="00AA5F5D"/>
    <w:rsid w:val="00AA6465"/>
    <w:rsid w:val="00AA7FC2"/>
    <w:rsid w:val="00AA7FF5"/>
    <w:rsid w:val="00AA7FFE"/>
    <w:rsid w:val="00AB040C"/>
    <w:rsid w:val="00AB1568"/>
    <w:rsid w:val="00AB2965"/>
    <w:rsid w:val="00AB3ECC"/>
    <w:rsid w:val="00AB4CAC"/>
    <w:rsid w:val="00AB54A2"/>
    <w:rsid w:val="00AB59D8"/>
    <w:rsid w:val="00AB6668"/>
    <w:rsid w:val="00AB6951"/>
    <w:rsid w:val="00AB7F91"/>
    <w:rsid w:val="00AC0F6D"/>
    <w:rsid w:val="00AC218C"/>
    <w:rsid w:val="00AC34A1"/>
    <w:rsid w:val="00AC3A1B"/>
    <w:rsid w:val="00AC4AB4"/>
    <w:rsid w:val="00AC5D01"/>
    <w:rsid w:val="00AC7DE7"/>
    <w:rsid w:val="00AD0016"/>
    <w:rsid w:val="00AD0D09"/>
    <w:rsid w:val="00AD0E52"/>
    <w:rsid w:val="00AD1478"/>
    <w:rsid w:val="00AD1563"/>
    <w:rsid w:val="00AD1DAF"/>
    <w:rsid w:val="00AD356F"/>
    <w:rsid w:val="00AD41FC"/>
    <w:rsid w:val="00AD4E46"/>
    <w:rsid w:val="00AD52E8"/>
    <w:rsid w:val="00AD66EB"/>
    <w:rsid w:val="00AE1553"/>
    <w:rsid w:val="00AE158E"/>
    <w:rsid w:val="00AE4508"/>
    <w:rsid w:val="00AE71A8"/>
    <w:rsid w:val="00AF28A5"/>
    <w:rsid w:val="00AF28E4"/>
    <w:rsid w:val="00AF35E7"/>
    <w:rsid w:val="00AF38B0"/>
    <w:rsid w:val="00AF3E1B"/>
    <w:rsid w:val="00AF5146"/>
    <w:rsid w:val="00AF54B6"/>
    <w:rsid w:val="00AF63AF"/>
    <w:rsid w:val="00B0007F"/>
    <w:rsid w:val="00B01E19"/>
    <w:rsid w:val="00B02744"/>
    <w:rsid w:val="00B030C2"/>
    <w:rsid w:val="00B03316"/>
    <w:rsid w:val="00B03485"/>
    <w:rsid w:val="00B03F8E"/>
    <w:rsid w:val="00B0456A"/>
    <w:rsid w:val="00B045F0"/>
    <w:rsid w:val="00B05A35"/>
    <w:rsid w:val="00B0669F"/>
    <w:rsid w:val="00B11A1F"/>
    <w:rsid w:val="00B11C2D"/>
    <w:rsid w:val="00B11F42"/>
    <w:rsid w:val="00B12231"/>
    <w:rsid w:val="00B13953"/>
    <w:rsid w:val="00B1472F"/>
    <w:rsid w:val="00B1478A"/>
    <w:rsid w:val="00B1546E"/>
    <w:rsid w:val="00B17383"/>
    <w:rsid w:val="00B210D9"/>
    <w:rsid w:val="00B2155C"/>
    <w:rsid w:val="00B22D1C"/>
    <w:rsid w:val="00B22FEF"/>
    <w:rsid w:val="00B245FE"/>
    <w:rsid w:val="00B2467E"/>
    <w:rsid w:val="00B268F5"/>
    <w:rsid w:val="00B26BEA"/>
    <w:rsid w:val="00B27122"/>
    <w:rsid w:val="00B27C63"/>
    <w:rsid w:val="00B32E0D"/>
    <w:rsid w:val="00B339A7"/>
    <w:rsid w:val="00B3535E"/>
    <w:rsid w:val="00B35506"/>
    <w:rsid w:val="00B36669"/>
    <w:rsid w:val="00B36826"/>
    <w:rsid w:val="00B369DC"/>
    <w:rsid w:val="00B36F17"/>
    <w:rsid w:val="00B37820"/>
    <w:rsid w:val="00B37AAF"/>
    <w:rsid w:val="00B37D08"/>
    <w:rsid w:val="00B37ECA"/>
    <w:rsid w:val="00B4114B"/>
    <w:rsid w:val="00B42047"/>
    <w:rsid w:val="00B436DC"/>
    <w:rsid w:val="00B437AA"/>
    <w:rsid w:val="00B44A42"/>
    <w:rsid w:val="00B44C58"/>
    <w:rsid w:val="00B44D44"/>
    <w:rsid w:val="00B505E5"/>
    <w:rsid w:val="00B512A8"/>
    <w:rsid w:val="00B522F6"/>
    <w:rsid w:val="00B536FF"/>
    <w:rsid w:val="00B54482"/>
    <w:rsid w:val="00B5509C"/>
    <w:rsid w:val="00B56149"/>
    <w:rsid w:val="00B56228"/>
    <w:rsid w:val="00B565C3"/>
    <w:rsid w:val="00B57968"/>
    <w:rsid w:val="00B57A51"/>
    <w:rsid w:val="00B57B1E"/>
    <w:rsid w:val="00B60F03"/>
    <w:rsid w:val="00B60F7E"/>
    <w:rsid w:val="00B61100"/>
    <w:rsid w:val="00B6239E"/>
    <w:rsid w:val="00B63D7D"/>
    <w:rsid w:val="00B63DF9"/>
    <w:rsid w:val="00B6402B"/>
    <w:rsid w:val="00B643BC"/>
    <w:rsid w:val="00B6455C"/>
    <w:rsid w:val="00B65350"/>
    <w:rsid w:val="00B66C5C"/>
    <w:rsid w:val="00B6767A"/>
    <w:rsid w:val="00B67FAB"/>
    <w:rsid w:val="00B709F8"/>
    <w:rsid w:val="00B71EA0"/>
    <w:rsid w:val="00B7213C"/>
    <w:rsid w:val="00B75A78"/>
    <w:rsid w:val="00B7621F"/>
    <w:rsid w:val="00B765B3"/>
    <w:rsid w:val="00B77299"/>
    <w:rsid w:val="00B772E5"/>
    <w:rsid w:val="00B7756B"/>
    <w:rsid w:val="00B80322"/>
    <w:rsid w:val="00B80348"/>
    <w:rsid w:val="00B809DC"/>
    <w:rsid w:val="00B83293"/>
    <w:rsid w:val="00B848DD"/>
    <w:rsid w:val="00B84B5D"/>
    <w:rsid w:val="00B84D37"/>
    <w:rsid w:val="00B85210"/>
    <w:rsid w:val="00B863C0"/>
    <w:rsid w:val="00B8700A"/>
    <w:rsid w:val="00B8702A"/>
    <w:rsid w:val="00B9038F"/>
    <w:rsid w:val="00B9097C"/>
    <w:rsid w:val="00B91B23"/>
    <w:rsid w:val="00B92AE5"/>
    <w:rsid w:val="00B93D85"/>
    <w:rsid w:val="00B94805"/>
    <w:rsid w:val="00B94CE9"/>
    <w:rsid w:val="00B94DA0"/>
    <w:rsid w:val="00B96FBE"/>
    <w:rsid w:val="00B97857"/>
    <w:rsid w:val="00BA0725"/>
    <w:rsid w:val="00BA171C"/>
    <w:rsid w:val="00BA397D"/>
    <w:rsid w:val="00BA404B"/>
    <w:rsid w:val="00BA420E"/>
    <w:rsid w:val="00BA4EE0"/>
    <w:rsid w:val="00BA5AE4"/>
    <w:rsid w:val="00BB0121"/>
    <w:rsid w:val="00BB0E1E"/>
    <w:rsid w:val="00BB1520"/>
    <w:rsid w:val="00BB175A"/>
    <w:rsid w:val="00BB48D9"/>
    <w:rsid w:val="00BC030F"/>
    <w:rsid w:val="00BC50EB"/>
    <w:rsid w:val="00BC631E"/>
    <w:rsid w:val="00BC69BB"/>
    <w:rsid w:val="00BC6D79"/>
    <w:rsid w:val="00BC74F0"/>
    <w:rsid w:val="00BC79B1"/>
    <w:rsid w:val="00BC79D8"/>
    <w:rsid w:val="00BC7B22"/>
    <w:rsid w:val="00BD02F5"/>
    <w:rsid w:val="00BD138F"/>
    <w:rsid w:val="00BD1AB1"/>
    <w:rsid w:val="00BD1B5A"/>
    <w:rsid w:val="00BD1CB0"/>
    <w:rsid w:val="00BD2A57"/>
    <w:rsid w:val="00BD335F"/>
    <w:rsid w:val="00BD46BA"/>
    <w:rsid w:val="00BD4DC9"/>
    <w:rsid w:val="00BD5202"/>
    <w:rsid w:val="00BD6990"/>
    <w:rsid w:val="00BD6F09"/>
    <w:rsid w:val="00BD7009"/>
    <w:rsid w:val="00BE0D8D"/>
    <w:rsid w:val="00BE0F93"/>
    <w:rsid w:val="00BE13C5"/>
    <w:rsid w:val="00BE2545"/>
    <w:rsid w:val="00BE359D"/>
    <w:rsid w:val="00BE46C5"/>
    <w:rsid w:val="00BE4855"/>
    <w:rsid w:val="00BE4969"/>
    <w:rsid w:val="00BE5C60"/>
    <w:rsid w:val="00BE7470"/>
    <w:rsid w:val="00BE78F7"/>
    <w:rsid w:val="00BE7B38"/>
    <w:rsid w:val="00BE7DED"/>
    <w:rsid w:val="00BF0165"/>
    <w:rsid w:val="00BF18B6"/>
    <w:rsid w:val="00BF2183"/>
    <w:rsid w:val="00BF259D"/>
    <w:rsid w:val="00BF5795"/>
    <w:rsid w:val="00BF59F7"/>
    <w:rsid w:val="00BF5CFB"/>
    <w:rsid w:val="00BF61E7"/>
    <w:rsid w:val="00BF686B"/>
    <w:rsid w:val="00C00D5C"/>
    <w:rsid w:val="00C00ED2"/>
    <w:rsid w:val="00C01298"/>
    <w:rsid w:val="00C023F1"/>
    <w:rsid w:val="00C02874"/>
    <w:rsid w:val="00C03501"/>
    <w:rsid w:val="00C03AF9"/>
    <w:rsid w:val="00C05673"/>
    <w:rsid w:val="00C05E0C"/>
    <w:rsid w:val="00C06D97"/>
    <w:rsid w:val="00C07248"/>
    <w:rsid w:val="00C07FC8"/>
    <w:rsid w:val="00C10636"/>
    <w:rsid w:val="00C11330"/>
    <w:rsid w:val="00C136F3"/>
    <w:rsid w:val="00C152BB"/>
    <w:rsid w:val="00C160E2"/>
    <w:rsid w:val="00C166E2"/>
    <w:rsid w:val="00C16C1D"/>
    <w:rsid w:val="00C17554"/>
    <w:rsid w:val="00C2136F"/>
    <w:rsid w:val="00C22793"/>
    <w:rsid w:val="00C23314"/>
    <w:rsid w:val="00C2391E"/>
    <w:rsid w:val="00C23B42"/>
    <w:rsid w:val="00C25457"/>
    <w:rsid w:val="00C26C48"/>
    <w:rsid w:val="00C273C0"/>
    <w:rsid w:val="00C27772"/>
    <w:rsid w:val="00C27F63"/>
    <w:rsid w:val="00C306CC"/>
    <w:rsid w:val="00C30CE7"/>
    <w:rsid w:val="00C30D93"/>
    <w:rsid w:val="00C31ABA"/>
    <w:rsid w:val="00C32317"/>
    <w:rsid w:val="00C3375C"/>
    <w:rsid w:val="00C337DF"/>
    <w:rsid w:val="00C33DA0"/>
    <w:rsid w:val="00C3536D"/>
    <w:rsid w:val="00C35EE3"/>
    <w:rsid w:val="00C362E1"/>
    <w:rsid w:val="00C36C1E"/>
    <w:rsid w:val="00C37165"/>
    <w:rsid w:val="00C37AED"/>
    <w:rsid w:val="00C437D7"/>
    <w:rsid w:val="00C43C49"/>
    <w:rsid w:val="00C44514"/>
    <w:rsid w:val="00C45772"/>
    <w:rsid w:val="00C47379"/>
    <w:rsid w:val="00C47DDA"/>
    <w:rsid w:val="00C47F1F"/>
    <w:rsid w:val="00C51A18"/>
    <w:rsid w:val="00C522E3"/>
    <w:rsid w:val="00C523E6"/>
    <w:rsid w:val="00C524E5"/>
    <w:rsid w:val="00C550D4"/>
    <w:rsid w:val="00C55EA7"/>
    <w:rsid w:val="00C56056"/>
    <w:rsid w:val="00C57535"/>
    <w:rsid w:val="00C60FD9"/>
    <w:rsid w:val="00C623AA"/>
    <w:rsid w:val="00C62A22"/>
    <w:rsid w:val="00C62FF3"/>
    <w:rsid w:val="00C640CA"/>
    <w:rsid w:val="00C64A40"/>
    <w:rsid w:val="00C65C2F"/>
    <w:rsid w:val="00C65F0B"/>
    <w:rsid w:val="00C663E8"/>
    <w:rsid w:val="00C6752B"/>
    <w:rsid w:val="00C6791D"/>
    <w:rsid w:val="00C70C46"/>
    <w:rsid w:val="00C73296"/>
    <w:rsid w:val="00C737C4"/>
    <w:rsid w:val="00C73EAE"/>
    <w:rsid w:val="00C742B4"/>
    <w:rsid w:val="00C75935"/>
    <w:rsid w:val="00C76A62"/>
    <w:rsid w:val="00C76BD3"/>
    <w:rsid w:val="00C81511"/>
    <w:rsid w:val="00C822FA"/>
    <w:rsid w:val="00C82A94"/>
    <w:rsid w:val="00C82B34"/>
    <w:rsid w:val="00C83B9D"/>
    <w:rsid w:val="00C84392"/>
    <w:rsid w:val="00C85B0D"/>
    <w:rsid w:val="00C8747C"/>
    <w:rsid w:val="00C87942"/>
    <w:rsid w:val="00C91BB0"/>
    <w:rsid w:val="00C92DBE"/>
    <w:rsid w:val="00C9369F"/>
    <w:rsid w:val="00C936D1"/>
    <w:rsid w:val="00C951C4"/>
    <w:rsid w:val="00C9744C"/>
    <w:rsid w:val="00C97965"/>
    <w:rsid w:val="00C97D13"/>
    <w:rsid w:val="00C97FC1"/>
    <w:rsid w:val="00CA0735"/>
    <w:rsid w:val="00CA3609"/>
    <w:rsid w:val="00CA3805"/>
    <w:rsid w:val="00CA3D78"/>
    <w:rsid w:val="00CA3E47"/>
    <w:rsid w:val="00CA5BEF"/>
    <w:rsid w:val="00CA6BF8"/>
    <w:rsid w:val="00CA7272"/>
    <w:rsid w:val="00CA7998"/>
    <w:rsid w:val="00CB0446"/>
    <w:rsid w:val="00CB0E57"/>
    <w:rsid w:val="00CB1B69"/>
    <w:rsid w:val="00CB1EA2"/>
    <w:rsid w:val="00CB1FA5"/>
    <w:rsid w:val="00CB3B3E"/>
    <w:rsid w:val="00CB460D"/>
    <w:rsid w:val="00CB4970"/>
    <w:rsid w:val="00CB5289"/>
    <w:rsid w:val="00CB545A"/>
    <w:rsid w:val="00CB585E"/>
    <w:rsid w:val="00CB68FD"/>
    <w:rsid w:val="00CC00BB"/>
    <w:rsid w:val="00CC0ABE"/>
    <w:rsid w:val="00CC149B"/>
    <w:rsid w:val="00CC1829"/>
    <w:rsid w:val="00CC1D99"/>
    <w:rsid w:val="00CC2AF1"/>
    <w:rsid w:val="00CC300C"/>
    <w:rsid w:val="00CC3744"/>
    <w:rsid w:val="00CC5077"/>
    <w:rsid w:val="00CC5EC6"/>
    <w:rsid w:val="00CC6A4B"/>
    <w:rsid w:val="00CC7656"/>
    <w:rsid w:val="00CC7A6D"/>
    <w:rsid w:val="00CD0046"/>
    <w:rsid w:val="00CD0413"/>
    <w:rsid w:val="00CD1E7F"/>
    <w:rsid w:val="00CD3A36"/>
    <w:rsid w:val="00CD3C10"/>
    <w:rsid w:val="00CE028B"/>
    <w:rsid w:val="00CE0A24"/>
    <w:rsid w:val="00CE0B97"/>
    <w:rsid w:val="00CE1981"/>
    <w:rsid w:val="00CE2CEA"/>
    <w:rsid w:val="00CE3DD0"/>
    <w:rsid w:val="00CE3DDC"/>
    <w:rsid w:val="00CE4B1B"/>
    <w:rsid w:val="00CE4E48"/>
    <w:rsid w:val="00CE54DA"/>
    <w:rsid w:val="00CE5D7F"/>
    <w:rsid w:val="00CE670C"/>
    <w:rsid w:val="00CE7683"/>
    <w:rsid w:val="00CF07D6"/>
    <w:rsid w:val="00CF091A"/>
    <w:rsid w:val="00CF22B1"/>
    <w:rsid w:val="00CF2879"/>
    <w:rsid w:val="00CF2E2B"/>
    <w:rsid w:val="00CF32B8"/>
    <w:rsid w:val="00CF392C"/>
    <w:rsid w:val="00CF4693"/>
    <w:rsid w:val="00CF556A"/>
    <w:rsid w:val="00CF5A0D"/>
    <w:rsid w:val="00CF600E"/>
    <w:rsid w:val="00CF6A0D"/>
    <w:rsid w:val="00CF6AF5"/>
    <w:rsid w:val="00CF75A1"/>
    <w:rsid w:val="00D003AD"/>
    <w:rsid w:val="00D00865"/>
    <w:rsid w:val="00D026D0"/>
    <w:rsid w:val="00D03D0C"/>
    <w:rsid w:val="00D041D8"/>
    <w:rsid w:val="00D042BF"/>
    <w:rsid w:val="00D056AA"/>
    <w:rsid w:val="00D05D71"/>
    <w:rsid w:val="00D066B1"/>
    <w:rsid w:val="00D07067"/>
    <w:rsid w:val="00D07360"/>
    <w:rsid w:val="00D0753B"/>
    <w:rsid w:val="00D07DA0"/>
    <w:rsid w:val="00D100DB"/>
    <w:rsid w:val="00D104DA"/>
    <w:rsid w:val="00D11EE2"/>
    <w:rsid w:val="00D1236D"/>
    <w:rsid w:val="00D13225"/>
    <w:rsid w:val="00D13ADD"/>
    <w:rsid w:val="00D144A2"/>
    <w:rsid w:val="00D15D1D"/>
    <w:rsid w:val="00D15D21"/>
    <w:rsid w:val="00D162A0"/>
    <w:rsid w:val="00D16DFA"/>
    <w:rsid w:val="00D16EE6"/>
    <w:rsid w:val="00D174BF"/>
    <w:rsid w:val="00D17BCB"/>
    <w:rsid w:val="00D17C95"/>
    <w:rsid w:val="00D200F8"/>
    <w:rsid w:val="00D2056E"/>
    <w:rsid w:val="00D20CF7"/>
    <w:rsid w:val="00D212CE"/>
    <w:rsid w:val="00D21FF4"/>
    <w:rsid w:val="00D23A21"/>
    <w:rsid w:val="00D23FC3"/>
    <w:rsid w:val="00D24A74"/>
    <w:rsid w:val="00D24F69"/>
    <w:rsid w:val="00D2581E"/>
    <w:rsid w:val="00D30971"/>
    <w:rsid w:val="00D3295D"/>
    <w:rsid w:val="00D3369A"/>
    <w:rsid w:val="00D33DCC"/>
    <w:rsid w:val="00D33F3E"/>
    <w:rsid w:val="00D34F90"/>
    <w:rsid w:val="00D3536B"/>
    <w:rsid w:val="00D36074"/>
    <w:rsid w:val="00D40F51"/>
    <w:rsid w:val="00D4138F"/>
    <w:rsid w:val="00D419ED"/>
    <w:rsid w:val="00D41EA0"/>
    <w:rsid w:val="00D43392"/>
    <w:rsid w:val="00D436E6"/>
    <w:rsid w:val="00D44DFC"/>
    <w:rsid w:val="00D45057"/>
    <w:rsid w:val="00D45159"/>
    <w:rsid w:val="00D45FEE"/>
    <w:rsid w:val="00D464C0"/>
    <w:rsid w:val="00D46625"/>
    <w:rsid w:val="00D468DE"/>
    <w:rsid w:val="00D46E70"/>
    <w:rsid w:val="00D50F66"/>
    <w:rsid w:val="00D531B7"/>
    <w:rsid w:val="00D54B2C"/>
    <w:rsid w:val="00D54C13"/>
    <w:rsid w:val="00D55D12"/>
    <w:rsid w:val="00D55DF9"/>
    <w:rsid w:val="00D56482"/>
    <w:rsid w:val="00D564BD"/>
    <w:rsid w:val="00D56710"/>
    <w:rsid w:val="00D56E3A"/>
    <w:rsid w:val="00D6040A"/>
    <w:rsid w:val="00D6101B"/>
    <w:rsid w:val="00D61C50"/>
    <w:rsid w:val="00D63CB4"/>
    <w:rsid w:val="00D647C1"/>
    <w:rsid w:val="00D669AE"/>
    <w:rsid w:val="00D701ED"/>
    <w:rsid w:val="00D70FA3"/>
    <w:rsid w:val="00D71E94"/>
    <w:rsid w:val="00D71F2D"/>
    <w:rsid w:val="00D72580"/>
    <w:rsid w:val="00D72C06"/>
    <w:rsid w:val="00D72C31"/>
    <w:rsid w:val="00D7428F"/>
    <w:rsid w:val="00D7459E"/>
    <w:rsid w:val="00D75BB7"/>
    <w:rsid w:val="00D7612A"/>
    <w:rsid w:val="00D773A4"/>
    <w:rsid w:val="00D80B19"/>
    <w:rsid w:val="00D82A22"/>
    <w:rsid w:val="00D82B30"/>
    <w:rsid w:val="00D82DF3"/>
    <w:rsid w:val="00D8315B"/>
    <w:rsid w:val="00D837EF"/>
    <w:rsid w:val="00D854FD"/>
    <w:rsid w:val="00D8786B"/>
    <w:rsid w:val="00D87A62"/>
    <w:rsid w:val="00D90FDA"/>
    <w:rsid w:val="00D9125B"/>
    <w:rsid w:val="00D92C9E"/>
    <w:rsid w:val="00D95FC6"/>
    <w:rsid w:val="00D96A84"/>
    <w:rsid w:val="00D97555"/>
    <w:rsid w:val="00DA1564"/>
    <w:rsid w:val="00DA265F"/>
    <w:rsid w:val="00DA26FC"/>
    <w:rsid w:val="00DA2FFB"/>
    <w:rsid w:val="00DA44FC"/>
    <w:rsid w:val="00DA4860"/>
    <w:rsid w:val="00DA6911"/>
    <w:rsid w:val="00DA73C7"/>
    <w:rsid w:val="00DA7D12"/>
    <w:rsid w:val="00DA7DBC"/>
    <w:rsid w:val="00DA7EB8"/>
    <w:rsid w:val="00DB1674"/>
    <w:rsid w:val="00DB22AD"/>
    <w:rsid w:val="00DB2721"/>
    <w:rsid w:val="00DB288C"/>
    <w:rsid w:val="00DB293D"/>
    <w:rsid w:val="00DB4477"/>
    <w:rsid w:val="00DB5302"/>
    <w:rsid w:val="00DB5C27"/>
    <w:rsid w:val="00DB6097"/>
    <w:rsid w:val="00DB6737"/>
    <w:rsid w:val="00DC0A0E"/>
    <w:rsid w:val="00DC1F8D"/>
    <w:rsid w:val="00DC278D"/>
    <w:rsid w:val="00DC313D"/>
    <w:rsid w:val="00DC3B6A"/>
    <w:rsid w:val="00DC4516"/>
    <w:rsid w:val="00DC49B0"/>
    <w:rsid w:val="00DC5ECD"/>
    <w:rsid w:val="00DC68C7"/>
    <w:rsid w:val="00DC740C"/>
    <w:rsid w:val="00DC7D48"/>
    <w:rsid w:val="00DD1867"/>
    <w:rsid w:val="00DD193F"/>
    <w:rsid w:val="00DD2463"/>
    <w:rsid w:val="00DD28A4"/>
    <w:rsid w:val="00DD2F63"/>
    <w:rsid w:val="00DD3F9A"/>
    <w:rsid w:val="00DD5BB7"/>
    <w:rsid w:val="00DD6707"/>
    <w:rsid w:val="00DD7B0D"/>
    <w:rsid w:val="00DD7E31"/>
    <w:rsid w:val="00DE1797"/>
    <w:rsid w:val="00DE2057"/>
    <w:rsid w:val="00DE24A2"/>
    <w:rsid w:val="00DE29FA"/>
    <w:rsid w:val="00DE534C"/>
    <w:rsid w:val="00DE5483"/>
    <w:rsid w:val="00DE644D"/>
    <w:rsid w:val="00DE6652"/>
    <w:rsid w:val="00DE6EDE"/>
    <w:rsid w:val="00DE783B"/>
    <w:rsid w:val="00DF1D53"/>
    <w:rsid w:val="00DF3E82"/>
    <w:rsid w:val="00DF64B0"/>
    <w:rsid w:val="00DF65F4"/>
    <w:rsid w:val="00DF7221"/>
    <w:rsid w:val="00E00B55"/>
    <w:rsid w:val="00E01678"/>
    <w:rsid w:val="00E0172A"/>
    <w:rsid w:val="00E029AE"/>
    <w:rsid w:val="00E03081"/>
    <w:rsid w:val="00E0427A"/>
    <w:rsid w:val="00E0451F"/>
    <w:rsid w:val="00E04F4A"/>
    <w:rsid w:val="00E06864"/>
    <w:rsid w:val="00E06AC4"/>
    <w:rsid w:val="00E06FF0"/>
    <w:rsid w:val="00E1001A"/>
    <w:rsid w:val="00E102EC"/>
    <w:rsid w:val="00E11824"/>
    <w:rsid w:val="00E131C3"/>
    <w:rsid w:val="00E131CB"/>
    <w:rsid w:val="00E13CC0"/>
    <w:rsid w:val="00E1466E"/>
    <w:rsid w:val="00E14BF6"/>
    <w:rsid w:val="00E16282"/>
    <w:rsid w:val="00E165DF"/>
    <w:rsid w:val="00E17E21"/>
    <w:rsid w:val="00E20211"/>
    <w:rsid w:val="00E2025B"/>
    <w:rsid w:val="00E20752"/>
    <w:rsid w:val="00E20904"/>
    <w:rsid w:val="00E2140F"/>
    <w:rsid w:val="00E214F4"/>
    <w:rsid w:val="00E21DD8"/>
    <w:rsid w:val="00E2212B"/>
    <w:rsid w:val="00E22FF8"/>
    <w:rsid w:val="00E26914"/>
    <w:rsid w:val="00E30281"/>
    <w:rsid w:val="00E3081A"/>
    <w:rsid w:val="00E30927"/>
    <w:rsid w:val="00E311EF"/>
    <w:rsid w:val="00E31A63"/>
    <w:rsid w:val="00E31A93"/>
    <w:rsid w:val="00E3222B"/>
    <w:rsid w:val="00E327AA"/>
    <w:rsid w:val="00E3474C"/>
    <w:rsid w:val="00E367CC"/>
    <w:rsid w:val="00E37C2C"/>
    <w:rsid w:val="00E404B0"/>
    <w:rsid w:val="00E4236B"/>
    <w:rsid w:val="00E4268A"/>
    <w:rsid w:val="00E43B9C"/>
    <w:rsid w:val="00E4479C"/>
    <w:rsid w:val="00E45416"/>
    <w:rsid w:val="00E45D32"/>
    <w:rsid w:val="00E46252"/>
    <w:rsid w:val="00E4703F"/>
    <w:rsid w:val="00E5085B"/>
    <w:rsid w:val="00E50FBD"/>
    <w:rsid w:val="00E524C9"/>
    <w:rsid w:val="00E53043"/>
    <w:rsid w:val="00E530F0"/>
    <w:rsid w:val="00E5400B"/>
    <w:rsid w:val="00E54245"/>
    <w:rsid w:val="00E54403"/>
    <w:rsid w:val="00E552B8"/>
    <w:rsid w:val="00E5601E"/>
    <w:rsid w:val="00E567E5"/>
    <w:rsid w:val="00E57969"/>
    <w:rsid w:val="00E606DF"/>
    <w:rsid w:val="00E6132F"/>
    <w:rsid w:val="00E6162E"/>
    <w:rsid w:val="00E63E63"/>
    <w:rsid w:val="00E64059"/>
    <w:rsid w:val="00E640E9"/>
    <w:rsid w:val="00E64A41"/>
    <w:rsid w:val="00E67714"/>
    <w:rsid w:val="00E723FE"/>
    <w:rsid w:val="00E72931"/>
    <w:rsid w:val="00E73195"/>
    <w:rsid w:val="00E7324D"/>
    <w:rsid w:val="00E73EFC"/>
    <w:rsid w:val="00E74E54"/>
    <w:rsid w:val="00E75A65"/>
    <w:rsid w:val="00E76068"/>
    <w:rsid w:val="00E7714D"/>
    <w:rsid w:val="00E77AAA"/>
    <w:rsid w:val="00E77C7A"/>
    <w:rsid w:val="00E77DEC"/>
    <w:rsid w:val="00E80D02"/>
    <w:rsid w:val="00E81140"/>
    <w:rsid w:val="00E8152F"/>
    <w:rsid w:val="00E81C55"/>
    <w:rsid w:val="00E81D6C"/>
    <w:rsid w:val="00E81FEC"/>
    <w:rsid w:val="00E821F0"/>
    <w:rsid w:val="00E82F50"/>
    <w:rsid w:val="00E86617"/>
    <w:rsid w:val="00E90815"/>
    <w:rsid w:val="00E90C0C"/>
    <w:rsid w:val="00E90D39"/>
    <w:rsid w:val="00E924AA"/>
    <w:rsid w:val="00E92CE3"/>
    <w:rsid w:val="00E930EB"/>
    <w:rsid w:val="00E9360A"/>
    <w:rsid w:val="00E93F23"/>
    <w:rsid w:val="00E942B8"/>
    <w:rsid w:val="00E95570"/>
    <w:rsid w:val="00EA02AE"/>
    <w:rsid w:val="00EA22E0"/>
    <w:rsid w:val="00EA27DA"/>
    <w:rsid w:val="00EA285E"/>
    <w:rsid w:val="00EA39AB"/>
    <w:rsid w:val="00EA3C5E"/>
    <w:rsid w:val="00EA3D48"/>
    <w:rsid w:val="00EA3FAB"/>
    <w:rsid w:val="00EA5531"/>
    <w:rsid w:val="00EA5FBC"/>
    <w:rsid w:val="00EA61EF"/>
    <w:rsid w:val="00EA7767"/>
    <w:rsid w:val="00EB0EF1"/>
    <w:rsid w:val="00EB1829"/>
    <w:rsid w:val="00EB21E5"/>
    <w:rsid w:val="00EB257F"/>
    <w:rsid w:val="00EB25B7"/>
    <w:rsid w:val="00EB30B5"/>
    <w:rsid w:val="00EB3F56"/>
    <w:rsid w:val="00EB4833"/>
    <w:rsid w:val="00EB4F5C"/>
    <w:rsid w:val="00EB6DC3"/>
    <w:rsid w:val="00EC04F4"/>
    <w:rsid w:val="00EC19DA"/>
    <w:rsid w:val="00EC260E"/>
    <w:rsid w:val="00EC4073"/>
    <w:rsid w:val="00ED0BE7"/>
    <w:rsid w:val="00ED0C0C"/>
    <w:rsid w:val="00ED0EAD"/>
    <w:rsid w:val="00ED177E"/>
    <w:rsid w:val="00ED1F46"/>
    <w:rsid w:val="00ED395A"/>
    <w:rsid w:val="00ED4333"/>
    <w:rsid w:val="00ED4F68"/>
    <w:rsid w:val="00ED60A3"/>
    <w:rsid w:val="00ED7EDF"/>
    <w:rsid w:val="00EE005D"/>
    <w:rsid w:val="00EE1695"/>
    <w:rsid w:val="00EE311C"/>
    <w:rsid w:val="00EE373D"/>
    <w:rsid w:val="00EE38B8"/>
    <w:rsid w:val="00EE4039"/>
    <w:rsid w:val="00EE5D15"/>
    <w:rsid w:val="00EE67B9"/>
    <w:rsid w:val="00EE6C3B"/>
    <w:rsid w:val="00EF05D4"/>
    <w:rsid w:val="00EF548F"/>
    <w:rsid w:val="00EF60AA"/>
    <w:rsid w:val="00EF78E7"/>
    <w:rsid w:val="00EF7D0B"/>
    <w:rsid w:val="00F01DC7"/>
    <w:rsid w:val="00F02279"/>
    <w:rsid w:val="00F02605"/>
    <w:rsid w:val="00F02B23"/>
    <w:rsid w:val="00F04676"/>
    <w:rsid w:val="00F04818"/>
    <w:rsid w:val="00F05A16"/>
    <w:rsid w:val="00F0769E"/>
    <w:rsid w:val="00F10979"/>
    <w:rsid w:val="00F11400"/>
    <w:rsid w:val="00F12BC6"/>
    <w:rsid w:val="00F12CC0"/>
    <w:rsid w:val="00F14D66"/>
    <w:rsid w:val="00F1521E"/>
    <w:rsid w:val="00F16778"/>
    <w:rsid w:val="00F204D6"/>
    <w:rsid w:val="00F21FE5"/>
    <w:rsid w:val="00F2454A"/>
    <w:rsid w:val="00F24A8C"/>
    <w:rsid w:val="00F26049"/>
    <w:rsid w:val="00F2785A"/>
    <w:rsid w:val="00F3029D"/>
    <w:rsid w:val="00F30E36"/>
    <w:rsid w:val="00F327BA"/>
    <w:rsid w:val="00F333F4"/>
    <w:rsid w:val="00F33542"/>
    <w:rsid w:val="00F33F57"/>
    <w:rsid w:val="00F34E67"/>
    <w:rsid w:val="00F3691C"/>
    <w:rsid w:val="00F36B43"/>
    <w:rsid w:val="00F36DD3"/>
    <w:rsid w:val="00F37FDB"/>
    <w:rsid w:val="00F41370"/>
    <w:rsid w:val="00F4694D"/>
    <w:rsid w:val="00F526E4"/>
    <w:rsid w:val="00F53E6F"/>
    <w:rsid w:val="00F56508"/>
    <w:rsid w:val="00F57204"/>
    <w:rsid w:val="00F60539"/>
    <w:rsid w:val="00F6057D"/>
    <w:rsid w:val="00F60959"/>
    <w:rsid w:val="00F60B46"/>
    <w:rsid w:val="00F62700"/>
    <w:rsid w:val="00F636FB"/>
    <w:rsid w:val="00F64A37"/>
    <w:rsid w:val="00F64E7B"/>
    <w:rsid w:val="00F65A51"/>
    <w:rsid w:val="00F65BD0"/>
    <w:rsid w:val="00F65E46"/>
    <w:rsid w:val="00F66957"/>
    <w:rsid w:val="00F66CFB"/>
    <w:rsid w:val="00F672DE"/>
    <w:rsid w:val="00F734E8"/>
    <w:rsid w:val="00F73CFF"/>
    <w:rsid w:val="00F73D8E"/>
    <w:rsid w:val="00F74B71"/>
    <w:rsid w:val="00F75797"/>
    <w:rsid w:val="00F75914"/>
    <w:rsid w:val="00F76EA2"/>
    <w:rsid w:val="00F807AA"/>
    <w:rsid w:val="00F80938"/>
    <w:rsid w:val="00F810D9"/>
    <w:rsid w:val="00F81B57"/>
    <w:rsid w:val="00F82565"/>
    <w:rsid w:val="00F83AA6"/>
    <w:rsid w:val="00F84186"/>
    <w:rsid w:val="00F865F0"/>
    <w:rsid w:val="00F8698D"/>
    <w:rsid w:val="00F8718C"/>
    <w:rsid w:val="00F8756A"/>
    <w:rsid w:val="00F90354"/>
    <w:rsid w:val="00F90BFE"/>
    <w:rsid w:val="00F9102B"/>
    <w:rsid w:val="00F910F5"/>
    <w:rsid w:val="00F9123C"/>
    <w:rsid w:val="00F913EB"/>
    <w:rsid w:val="00F925E3"/>
    <w:rsid w:val="00F938D2"/>
    <w:rsid w:val="00F94896"/>
    <w:rsid w:val="00F958F9"/>
    <w:rsid w:val="00F9678F"/>
    <w:rsid w:val="00F97220"/>
    <w:rsid w:val="00F9759A"/>
    <w:rsid w:val="00F9776C"/>
    <w:rsid w:val="00F97CA8"/>
    <w:rsid w:val="00F97D7F"/>
    <w:rsid w:val="00FA0982"/>
    <w:rsid w:val="00FA2243"/>
    <w:rsid w:val="00FA365D"/>
    <w:rsid w:val="00FA495D"/>
    <w:rsid w:val="00FA5F53"/>
    <w:rsid w:val="00FA6169"/>
    <w:rsid w:val="00FA6996"/>
    <w:rsid w:val="00FA69B1"/>
    <w:rsid w:val="00FB0932"/>
    <w:rsid w:val="00FB0D41"/>
    <w:rsid w:val="00FB2AF8"/>
    <w:rsid w:val="00FB4366"/>
    <w:rsid w:val="00FB582D"/>
    <w:rsid w:val="00FB5D08"/>
    <w:rsid w:val="00FC0F82"/>
    <w:rsid w:val="00FC1F3B"/>
    <w:rsid w:val="00FC2612"/>
    <w:rsid w:val="00FC2F61"/>
    <w:rsid w:val="00FC3255"/>
    <w:rsid w:val="00FC3F3C"/>
    <w:rsid w:val="00FC68AB"/>
    <w:rsid w:val="00FC701B"/>
    <w:rsid w:val="00FD0C02"/>
    <w:rsid w:val="00FD0C98"/>
    <w:rsid w:val="00FD0DB4"/>
    <w:rsid w:val="00FD1C44"/>
    <w:rsid w:val="00FD3916"/>
    <w:rsid w:val="00FD39ED"/>
    <w:rsid w:val="00FD51DC"/>
    <w:rsid w:val="00FD560C"/>
    <w:rsid w:val="00FD643C"/>
    <w:rsid w:val="00FE01AF"/>
    <w:rsid w:val="00FE0586"/>
    <w:rsid w:val="00FE1C73"/>
    <w:rsid w:val="00FE2B66"/>
    <w:rsid w:val="00FE34E2"/>
    <w:rsid w:val="00FE4045"/>
    <w:rsid w:val="00FE41A0"/>
    <w:rsid w:val="00FE431D"/>
    <w:rsid w:val="00FE4BDC"/>
    <w:rsid w:val="00FE4E9B"/>
    <w:rsid w:val="00FE5476"/>
    <w:rsid w:val="00FE5AF0"/>
    <w:rsid w:val="00FE6DEE"/>
    <w:rsid w:val="00FE6FC1"/>
    <w:rsid w:val="00FF04AD"/>
    <w:rsid w:val="00FF0792"/>
    <w:rsid w:val="00FF29C8"/>
    <w:rsid w:val="00FF3E0C"/>
    <w:rsid w:val="00FF50B6"/>
    <w:rsid w:val="00FF5E0E"/>
    <w:rsid w:val="00FF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B1834C5"/>
  <w15:chartTrackingRefBased/>
  <w15:docId w15:val="{30E436F0-0803-4AD5-9120-68D9B934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Revision"/>
    <w:hidden/>
    <w:uiPriority w:val="99"/>
    <w:semiHidden/>
    <w:rsid w:val="000E0D5C"/>
    <w:rPr>
      <w:kern w:val="2"/>
      <w:sz w:val="21"/>
      <w:szCs w:val="22"/>
    </w:rPr>
  </w:style>
  <w:style w:type="table" w:styleId="af1">
    <w:name w:val="Table Grid"/>
    <w:basedOn w:val="a1"/>
    <w:uiPriority w:val="59"/>
    <w:rsid w:val="008A3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FBD4E-E0B5-434E-A895-F4F817D28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Pages>
  <Words>1567</Words>
  <Characters>8936</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cp:lastModifiedBy>佃　博行</cp:lastModifiedBy>
  <cp:revision>20</cp:revision>
  <cp:lastPrinted>2022-03-25T01:45:00Z</cp:lastPrinted>
  <dcterms:created xsi:type="dcterms:W3CDTF">2022-03-30T01:42:00Z</dcterms:created>
  <dcterms:modified xsi:type="dcterms:W3CDTF">2022-07-13T07:32:00Z</dcterms:modified>
</cp:coreProperties>
</file>