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E85C1" w14:textId="7903A93A" w:rsidR="000A5F90" w:rsidRPr="000A5F90" w:rsidRDefault="009127DA" w:rsidP="000A5F90">
      <w:pPr>
        <w:jc w:val="left"/>
        <w:rPr>
          <w:rFonts w:ascii="ＭＳ 明朝" w:hAnsi="ＭＳ 明朝" w:cstheme="minorBidi"/>
          <w:sz w:val="24"/>
          <w:szCs w:val="24"/>
        </w:rPr>
      </w:pPr>
      <w:r>
        <w:rPr>
          <w:rFonts w:ascii="ＭＳ 明朝" w:hAnsi="ＭＳ 明朝" w:cstheme="minorBidi" w:hint="eastAsia"/>
          <w:sz w:val="24"/>
          <w:szCs w:val="24"/>
        </w:rPr>
        <w:t>諮問番号：令和</w:t>
      </w:r>
      <w:r w:rsidR="00D24B1A">
        <w:rPr>
          <w:rFonts w:ascii="ＭＳ 明朝" w:hAnsi="ＭＳ 明朝" w:cstheme="minorBidi" w:hint="eastAsia"/>
          <w:sz w:val="24"/>
          <w:szCs w:val="24"/>
        </w:rPr>
        <w:t>３</w:t>
      </w:r>
      <w:r w:rsidR="000A5F90" w:rsidRPr="000A5F90">
        <w:rPr>
          <w:rFonts w:ascii="ＭＳ 明朝" w:hAnsi="ＭＳ 明朝" w:cstheme="minorBidi" w:hint="eastAsia"/>
          <w:sz w:val="24"/>
          <w:szCs w:val="24"/>
        </w:rPr>
        <w:t>年度諮問第</w:t>
      </w:r>
      <w:r w:rsidR="00176B96">
        <w:rPr>
          <w:rFonts w:ascii="ＭＳ 明朝" w:hAnsi="ＭＳ 明朝" w:cstheme="minorBidi" w:hint="eastAsia"/>
          <w:sz w:val="24"/>
          <w:szCs w:val="24"/>
        </w:rPr>
        <w:t>４</w:t>
      </w:r>
      <w:r w:rsidR="00D16D16">
        <w:rPr>
          <w:rFonts w:ascii="ＭＳ 明朝" w:hAnsi="ＭＳ 明朝" w:cstheme="minorBidi" w:hint="eastAsia"/>
          <w:sz w:val="24"/>
          <w:szCs w:val="24"/>
        </w:rPr>
        <w:t>１</w:t>
      </w:r>
      <w:r w:rsidR="000A5F90" w:rsidRPr="000A5F90">
        <w:rPr>
          <w:rFonts w:ascii="ＭＳ 明朝" w:hAnsi="ＭＳ 明朝" w:cstheme="minorBidi" w:hint="eastAsia"/>
          <w:sz w:val="24"/>
          <w:szCs w:val="24"/>
        </w:rPr>
        <w:t>号</w:t>
      </w:r>
    </w:p>
    <w:p w14:paraId="7FADEEB6" w14:textId="605D0B6F" w:rsidR="000A5F90" w:rsidRPr="000A5F90" w:rsidRDefault="009127DA" w:rsidP="000A5F90">
      <w:pPr>
        <w:jc w:val="left"/>
        <w:rPr>
          <w:rFonts w:ascii="ＭＳ 明朝" w:hAnsi="ＭＳ 明朝" w:cstheme="minorBidi"/>
          <w:sz w:val="24"/>
          <w:szCs w:val="24"/>
        </w:rPr>
      </w:pPr>
      <w:r>
        <w:rPr>
          <w:rFonts w:ascii="ＭＳ 明朝" w:hAnsi="ＭＳ 明朝" w:cstheme="minorBidi" w:hint="eastAsia"/>
          <w:sz w:val="24"/>
          <w:szCs w:val="24"/>
        </w:rPr>
        <w:t>答申番号：令和</w:t>
      </w:r>
      <w:r w:rsidR="00D24B1A">
        <w:rPr>
          <w:rFonts w:ascii="ＭＳ 明朝" w:hAnsi="ＭＳ 明朝" w:cstheme="minorBidi" w:hint="eastAsia"/>
          <w:sz w:val="24"/>
          <w:szCs w:val="24"/>
        </w:rPr>
        <w:t>３</w:t>
      </w:r>
      <w:r w:rsidR="00F0668F">
        <w:rPr>
          <w:rFonts w:ascii="ＭＳ 明朝" w:hAnsi="ＭＳ 明朝" w:cstheme="minorBidi" w:hint="eastAsia"/>
          <w:sz w:val="24"/>
          <w:szCs w:val="24"/>
        </w:rPr>
        <w:t>年度答申第</w:t>
      </w:r>
      <w:r w:rsidR="007762F4">
        <w:rPr>
          <w:rFonts w:ascii="ＭＳ 明朝" w:hAnsi="ＭＳ 明朝" w:cstheme="minorBidi" w:hint="eastAsia"/>
          <w:sz w:val="24"/>
          <w:szCs w:val="24"/>
        </w:rPr>
        <w:t>４１</w:t>
      </w:r>
      <w:r w:rsidR="000A5F90" w:rsidRPr="000A5F90">
        <w:rPr>
          <w:rFonts w:ascii="ＭＳ 明朝" w:hAnsi="ＭＳ 明朝" w:cstheme="minorBidi" w:hint="eastAsia"/>
          <w:sz w:val="24"/>
          <w:szCs w:val="24"/>
        </w:rPr>
        <w:t>号</w:t>
      </w:r>
    </w:p>
    <w:p w14:paraId="5D356947" w14:textId="1C5F0239" w:rsidR="003121BF" w:rsidRPr="00D24B1A" w:rsidRDefault="003121BF" w:rsidP="000A5F90">
      <w:pPr>
        <w:jc w:val="left"/>
        <w:rPr>
          <w:rFonts w:asciiTheme="minorEastAsia" w:eastAsiaTheme="minorEastAsia" w:hAnsiTheme="minorEastAsia" w:cstheme="minorBidi"/>
          <w:sz w:val="24"/>
          <w:szCs w:val="24"/>
        </w:rPr>
      </w:pPr>
    </w:p>
    <w:p w14:paraId="2ECE973E" w14:textId="41205E32" w:rsidR="000A5F90" w:rsidRPr="000A5F90" w:rsidRDefault="00427040" w:rsidP="000A5F90">
      <w:pPr>
        <w:jc w:val="center"/>
        <w:rPr>
          <w:rFonts w:ascii="ＭＳ 明朝" w:hAnsi="ＭＳ 明朝" w:cstheme="minorBidi"/>
          <w:sz w:val="24"/>
          <w:szCs w:val="24"/>
        </w:rPr>
      </w:pPr>
      <w:r>
        <w:rPr>
          <w:rFonts w:ascii="ＭＳ 明朝" w:hAnsi="ＭＳ 明朝" w:cstheme="minorBidi" w:hint="eastAsia"/>
          <w:sz w:val="24"/>
          <w:szCs w:val="24"/>
        </w:rPr>
        <w:t>答　申　書</w:t>
      </w:r>
    </w:p>
    <w:p w14:paraId="468CF15A" w14:textId="72E0910E" w:rsidR="000A5F90" w:rsidRPr="000A5F90" w:rsidRDefault="000A5F90" w:rsidP="000A5F90">
      <w:pPr>
        <w:jc w:val="left"/>
        <w:rPr>
          <w:rFonts w:ascii="ＭＳ 明朝" w:hAnsi="ＭＳ 明朝" w:cstheme="minorBidi"/>
          <w:sz w:val="24"/>
          <w:szCs w:val="24"/>
        </w:rPr>
      </w:pPr>
    </w:p>
    <w:p w14:paraId="2813DCA5" w14:textId="77777777" w:rsidR="000A5F90" w:rsidRPr="000A5F90" w:rsidRDefault="000A5F90" w:rsidP="000A5F90">
      <w:pPr>
        <w:jc w:val="left"/>
        <w:rPr>
          <w:rFonts w:ascii="ＭＳ 明朝" w:hAnsi="ＭＳ 明朝" w:cstheme="minorBidi"/>
          <w:b/>
          <w:sz w:val="24"/>
          <w:szCs w:val="24"/>
        </w:rPr>
      </w:pPr>
      <w:r w:rsidRPr="000A5F90">
        <w:rPr>
          <w:rFonts w:ascii="ＭＳ 明朝" w:hAnsi="ＭＳ 明朝" w:cstheme="minorBidi" w:hint="eastAsia"/>
          <w:b/>
          <w:sz w:val="24"/>
          <w:szCs w:val="24"/>
        </w:rPr>
        <w:t>第１　審査会の結論</w:t>
      </w:r>
    </w:p>
    <w:p w14:paraId="124FB130" w14:textId="77777777" w:rsidR="006E7E23" w:rsidRPr="00C97A0A" w:rsidRDefault="006E7E23" w:rsidP="00921082">
      <w:pPr>
        <w:rPr>
          <w:rFonts w:ascii="ＭＳ 明朝" w:hAnsi="ＭＳ 明朝" w:cstheme="minorBidi"/>
          <w:sz w:val="24"/>
          <w:szCs w:val="24"/>
        </w:rPr>
      </w:pPr>
    </w:p>
    <w:p w14:paraId="1D045C58" w14:textId="0D159B53" w:rsidR="000A5F90" w:rsidRPr="00160865" w:rsidRDefault="003F7977" w:rsidP="000A5F90">
      <w:pPr>
        <w:ind w:firstLineChars="100" w:firstLine="240"/>
        <w:rPr>
          <w:rFonts w:ascii="ＭＳ 明朝" w:hAnsi="ＭＳ 明朝" w:cstheme="minorBidi"/>
          <w:sz w:val="24"/>
          <w:szCs w:val="24"/>
        </w:rPr>
      </w:pPr>
      <w:r w:rsidRPr="003F7977">
        <w:rPr>
          <w:rFonts w:ascii="ＭＳ 明朝" w:hAnsi="ＭＳ 明朝" w:cstheme="minorBidi" w:hint="eastAsia"/>
          <w:sz w:val="24"/>
          <w:szCs w:val="24"/>
        </w:rPr>
        <w:t>○○○○○○</w:t>
      </w:r>
      <w:r w:rsidR="006644A1" w:rsidRPr="00160865">
        <w:rPr>
          <w:rFonts w:ascii="ＭＳ 明朝" w:hAnsi="ＭＳ 明朝" w:cstheme="minorBidi" w:hint="eastAsia"/>
          <w:sz w:val="24"/>
          <w:szCs w:val="24"/>
        </w:rPr>
        <w:t>保健福祉センター所長</w:t>
      </w:r>
      <w:r w:rsidR="00D67C8A" w:rsidRPr="00160865">
        <w:rPr>
          <w:rFonts w:ascii="ＭＳ 明朝" w:hAnsi="ＭＳ 明朝" w:cstheme="minorBidi" w:hint="eastAsia"/>
          <w:sz w:val="24"/>
          <w:szCs w:val="24"/>
        </w:rPr>
        <w:t>（以下「処分庁」という。）</w:t>
      </w:r>
      <w:r w:rsidR="000A5F90" w:rsidRPr="00160865">
        <w:rPr>
          <w:rFonts w:ascii="ＭＳ 明朝" w:hAnsi="ＭＳ 明朝" w:cstheme="minorBidi" w:hint="eastAsia"/>
          <w:sz w:val="24"/>
          <w:szCs w:val="24"/>
        </w:rPr>
        <w:t>が</w:t>
      </w:r>
      <w:r w:rsidR="000253E5" w:rsidRPr="00160865">
        <w:rPr>
          <w:rFonts w:ascii="ＭＳ 明朝" w:hAnsi="ＭＳ 明朝" w:cstheme="minorBidi" w:hint="eastAsia"/>
          <w:sz w:val="24"/>
          <w:szCs w:val="24"/>
        </w:rPr>
        <w:t>、</w:t>
      </w:r>
      <w:r w:rsidR="008B13D5" w:rsidRPr="00160865">
        <w:rPr>
          <w:rFonts w:ascii="ＭＳ 明朝" w:hAnsi="ＭＳ 明朝" w:cstheme="minorBidi" w:hint="eastAsia"/>
          <w:sz w:val="24"/>
          <w:szCs w:val="24"/>
        </w:rPr>
        <w:t>審査請求人</w:t>
      </w:r>
      <w:r w:rsidR="000A5F90" w:rsidRPr="00160865">
        <w:rPr>
          <w:rFonts w:ascii="ＭＳ 明朝" w:hAnsi="ＭＳ 明朝" w:cstheme="minorBidi" w:hint="eastAsia"/>
          <w:sz w:val="24"/>
          <w:szCs w:val="24"/>
        </w:rPr>
        <w:t>に対して</w:t>
      </w:r>
      <w:r w:rsidR="00D24B1A" w:rsidRPr="00160865">
        <w:rPr>
          <w:rFonts w:ascii="ＭＳ 明朝" w:hAnsi="ＭＳ 明朝" w:cstheme="minorBidi" w:hint="eastAsia"/>
          <w:sz w:val="24"/>
          <w:szCs w:val="24"/>
        </w:rPr>
        <w:t>平成</w:t>
      </w:r>
      <w:r w:rsidR="00D16D16" w:rsidRPr="00160865">
        <w:rPr>
          <w:rFonts w:ascii="ＭＳ 明朝" w:hAnsi="ＭＳ 明朝" w:cstheme="minorBidi" w:hint="eastAsia"/>
          <w:sz w:val="24"/>
          <w:szCs w:val="24"/>
        </w:rPr>
        <w:t>３０</w:t>
      </w:r>
      <w:r w:rsidR="006644A1" w:rsidRPr="00160865">
        <w:rPr>
          <w:rFonts w:ascii="ＭＳ 明朝" w:hAnsi="ＭＳ 明朝" w:cstheme="minorBidi" w:hint="eastAsia"/>
          <w:sz w:val="24"/>
          <w:szCs w:val="24"/>
        </w:rPr>
        <w:t>年</w:t>
      </w:r>
      <w:r w:rsidR="00D16D16" w:rsidRPr="00160865">
        <w:rPr>
          <w:rFonts w:ascii="ＭＳ 明朝" w:hAnsi="ＭＳ 明朝" w:cstheme="minorBidi" w:hint="eastAsia"/>
          <w:sz w:val="24"/>
          <w:szCs w:val="24"/>
        </w:rPr>
        <w:t>３</w:t>
      </w:r>
      <w:r w:rsidR="006644A1" w:rsidRPr="00160865">
        <w:rPr>
          <w:rFonts w:ascii="ＭＳ 明朝" w:hAnsi="ＭＳ 明朝" w:cstheme="minorBidi" w:hint="eastAsia"/>
          <w:sz w:val="24"/>
          <w:szCs w:val="24"/>
        </w:rPr>
        <w:t>月</w:t>
      </w:r>
      <w:r w:rsidR="00982AC4" w:rsidRPr="00160865">
        <w:rPr>
          <w:rFonts w:ascii="ＭＳ 明朝" w:hAnsi="ＭＳ 明朝" w:cstheme="minorBidi" w:hint="eastAsia"/>
          <w:sz w:val="24"/>
          <w:szCs w:val="24"/>
        </w:rPr>
        <w:t>１</w:t>
      </w:r>
      <w:r w:rsidR="00D16D16" w:rsidRPr="00160865">
        <w:rPr>
          <w:rFonts w:ascii="ＭＳ 明朝" w:hAnsi="ＭＳ 明朝" w:cstheme="minorBidi" w:hint="eastAsia"/>
          <w:sz w:val="24"/>
          <w:szCs w:val="24"/>
        </w:rPr>
        <w:t>４</w:t>
      </w:r>
      <w:r w:rsidR="006644A1" w:rsidRPr="00160865">
        <w:rPr>
          <w:rFonts w:ascii="ＭＳ 明朝" w:hAnsi="ＭＳ 明朝" w:cstheme="minorBidi" w:hint="eastAsia"/>
          <w:sz w:val="24"/>
          <w:szCs w:val="24"/>
        </w:rPr>
        <w:t>日付けで</w:t>
      </w:r>
      <w:r w:rsidR="008B13D5" w:rsidRPr="00160865">
        <w:rPr>
          <w:rFonts w:ascii="ＭＳ 明朝" w:hAnsi="ＭＳ 明朝" w:cstheme="minorBidi" w:hint="eastAsia"/>
          <w:sz w:val="24"/>
          <w:szCs w:val="24"/>
        </w:rPr>
        <w:t>行った</w:t>
      </w:r>
      <w:r w:rsidR="000A5F90" w:rsidRPr="00160865">
        <w:rPr>
          <w:rFonts w:ascii="ＭＳ 明朝" w:hAnsi="ＭＳ 明朝" w:cstheme="minorBidi" w:hint="eastAsia"/>
          <w:sz w:val="24"/>
          <w:szCs w:val="24"/>
        </w:rPr>
        <w:t>生活保護法（昭和２５年法律第１４４号。以下「法」という。）に基づく保護</w:t>
      </w:r>
      <w:r w:rsidR="00D24B1A" w:rsidRPr="00160865">
        <w:rPr>
          <w:rFonts w:ascii="ＭＳ 明朝" w:hAnsi="ＭＳ 明朝" w:cstheme="minorBidi" w:hint="eastAsia"/>
          <w:sz w:val="24"/>
          <w:szCs w:val="24"/>
        </w:rPr>
        <w:t>申請却下</w:t>
      </w:r>
      <w:r w:rsidR="000A5F90" w:rsidRPr="00160865">
        <w:rPr>
          <w:rFonts w:ascii="ＭＳ 明朝" w:hAnsi="ＭＳ 明朝" w:cstheme="minorBidi" w:hint="eastAsia"/>
          <w:sz w:val="24"/>
          <w:szCs w:val="24"/>
        </w:rPr>
        <w:t>決定処分（</w:t>
      </w:r>
      <w:r w:rsidR="00D24B1A" w:rsidRPr="00160865">
        <w:rPr>
          <w:rFonts w:ascii="ＭＳ 明朝" w:hAnsi="ＭＳ 明朝" w:hint="eastAsia"/>
          <w:bCs/>
          <w:sz w:val="24"/>
        </w:rPr>
        <w:t>以下「本件処分」という。）</w:t>
      </w:r>
      <w:r w:rsidR="00FF6DD1" w:rsidRPr="00160865">
        <w:rPr>
          <w:rFonts w:ascii="ＭＳ 明朝" w:hAnsi="ＭＳ 明朝" w:hint="eastAsia"/>
          <w:sz w:val="24"/>
        </w:rPr>
        <w:t>の取消しを求める審査請求（以下「本件審査請求」という。）</w:t>
      </w:r>
      <w:r w:rsidR="00D16D16" w:rsidRPr="00160865">
        <w:rPr>
          <w:rFonts w:ascii="ＭＳ 明朝" w:hAnsi="ＭＳ 明朝" w:hint="eastAsia"/>
          <w:bCs/>
          <w:sz w:val="24"/>
        </w:rPr>
        <w:t>は、</w:t>
      </w:r>
      <w:r w:rsidR="00176B96" w:rsidRPr="00160865">
        <w:rPr>
          <w:rFonts w:ascii="ＭＳ 明朝" w:hAnsi="ＭＳ 明朝" w:hint="eastAsia"/>
          <w:sz w:val="24"/>
        </w:rPr>
        <w:t>棄却すべきである。</w:t>
      </w:r>
    </w:p>
    <w:p w14:paraId="74E2B992" w14:textId="77777777" w:rsidR="007E12C7" w:rsidRPr="00160865" w:rsidRDefault="007E12C7" w:rsidP="00921082">
      <w:pPr>
        <w:rPr>
          <w:rFonts w:ascii="ＭＳ 明朝" w:hAnsi="ＭＳ 明朝" w:cstheme="minorBidi"/>
          <w:sz w:val="24"/>
          <w:szCs w:val="24"/>
        </w:rPr>
      </w:pPr>
    </w:p>
    <w:p w14:paraId="6ED1E29E" w14:textId="77777777" w:rsidR="000A5F90" w:rsidRPr="00160865" w:rsidRDefault="000A5F90" w:rsidP="000A5F90">
      <w:pPr>
        <w:rPr>
          <w:rFonts w:ascii="ＭＳ 明朝" w:hAnsi="ＭＳ 明朝" w:cstheme="minorBidi"/>
          <w:b/>
          <w:sz w:val="24"/>
          <w:szCs w:val="24"/>
        </w:rPr>
      </w:pPr>
      <w:r w:rsidRPr="00160865">
        <w:rPr>
          <w:rFonts w:ascii="ＭＳ 明朝" w:hAnsi="ＭＳ 明朝" w:cstheme="minorBidi" w:hint="eastAsia"/>
          <w:b/>
          <w:sz w:val="24"/>
          <w:szCs w:val="24"/>
        </w:rPr>
        <w:t>第２　審査関係人の主張の要旨</w:t>
      </w:r>
    </w:p>
    <w:p w14:paraId="04EFCA9A" w14:textId="77777777" w:rsidR="000A5F90" w:rsidRPr="00160865" w:rsidRDefault="000A5F90" w:rsidP="000A5F90">
      <w:pPr>
        <w:rPr>
          <w:rFonts w:ascii="ＭＳ 明朝" w:hAnsi="ＭＳ 明朝" w:cstheme="minorBidi"/>
          <w:sz w:val="24"/>
          <w:szCs w:val="24"/>
        </w:rPr>
      </w:pPr>
    </w:p>
    <w:p w14:paraId="7E3C2B84" w14:textId="405030A2" w:rsidR="000A5F90" w:rsidRPr="00160865" w:rsidRDefault="00945693" w:rsidP="000A5F90">
      <w:pPr>
        <w:rPr>
          <w:rFonts w:ascii="ＭＳ 明朝" w:hAnsi="ＭＳ 明朝" w:cstheme="minorBidi"/>
          <w:sz w:val="24"/>
          <w:szCs w:val="24"/>
        </w:rPr>
      </w:pPr>
      <w:r w:rsidRPr="00160865">
        <w:rPr>
          <w:rFonts w:ascii="ＭＳ 明朝" w:hAnsi="ＭＳ 明朝" w:cstheme="minorBidi" w:hint="eastAsia"/>
          <w:sz w:val="24"/>
          <w:szCs w:val="24"/>
        </w:rPr>
        <w:t>１　審査請求人</w:t>
      </w:r>
    </w:p>
    <w:p w14:paraId="1014974F" w14:textId="3D466AD4" w:rsidR="006644A1" w:rsidRPr="00160865" w:rsidRDefault="001B5B1A" w:rsidP="00DF261F">
      <w:pPr>
        <w:ind w:leftChars="100" w:left="210" w:firstLineChars="100" w:firstLine="240"/>
        <w:rPr>
          <w:rFonts w:ascii="ＭＳ 明朝" w:hAnsi="ＭＳ 明朝"/>
          <w:sz w:val="24"/>
          <w:szCs w:val="24"/>
        </w:rPr>
      </w:pPr>
      <w:r w:rsidRPr="00160865">
        <w:rPr>
          <w:rFonts w:ascii="ＭＳ 明朝" w:hAnsi="ＭＳ 明朝" w:hint="eastAsia"/>
          <w:sz w:val="24"/>
          <w:szCs w:val="24"/>
        </w:rPr>
        <w:t>本件処分の却下理由は却下の理由にならず、納得できず認められない。本件処分は、法第１条から第４条等及び憲法第２５条、第２７条１項等に違反し、不当であり違法である。</w:t>
      </w:r>
    </w:p>
    <w:p w14:paraId="14084F8E" w14:textId="3BB0774B" w:rsidR="006644A1" w:rsidRPr="00160865" w:rsidRDefault="00B5627E" w:rsidP="00B5627E">
      <w:pPr>
        <w:ind w:leftChars="100" w:left="210" w:firstLineChars="100" w:firstLine="240"/>
        <w:rPr>
          <w:rFonts w:ascii="ＭＳ 明朝" w:hAnsi="ＭＳ 明朝" w:cstheme="minorBidi"/>
          <w:sz w:val="24"/>
          <w:szCs w:val="24"/>
        </w:rPr>
      </w:pPr>
      <w:r w:rsidRPr="00160865">
        <w:rPr>
          <w:rFonts w:ascii="ＭＳ 明朝" w:hAnsi="ＭＳ 明朝" w:cstheme="minorBidi" w:hint="eastAsia"/>
          <w:sz w:val="24"/>
          <w:szCs w:val="24"/>
        </w:rPr>
        <w:t>よって、本件処分の取消しを求め、</w:t>
      </w:r>
      <w:r w:rsidR="00A86F38" w:rsidRPr="00160865">
        <w:rPr>
          <w:rFonts w:ascii="ＭＳ 明朝" w:hAnsi="ＭＳ 明朝" w:cstheme="minorBidi" w:hint="eastAsia"/>
          <w:sz w:val="24"/>
          <w:szCs w:val="24"/>
        </w:rPr>
        <w:t>平成</w:t>
      </w:r>
      <w:r w:rsidR="00DC099E" w:rsidRPr="00160865">
        <w:rPr>
          <w:rFonts w:ascii="ＭＳ 明朝" w:hAnsi="ＭＳ 明朝" w:cstheme="minorBidi" w:hint="eastAsia"/>
          <w:sz w:val="24"/>
          <w:szCs w:val="24"/>
        </w:rPr>
        <w:t>３０年</w:t>
      </w:r>
      <w:r w:rsidR="00D16D16" w:rsidRPr="00160865">
        <w:rPr>
          <w:rFonts w:ascii="ＭＳ 明朝" w:hAnsi="ＭＳ 明朝" w:cstheme="minorBidi" w:hint="eastAsia"/>
          <w:sz w:val="24"/>
          <w:szCs w:val="24"/>
        </w:rPr>
        <w:t>３</w:t>
      </w:r>
      <w:r w:rsidR="00A86F38" w:rsidRPr="00160865">
        <w:rPr>
          <w:rFonts w:ascii="ＭＳ 明朝" w:hAnsi="ＭＳ 明朝" w:cstheme="minorBidi" w:hint="eastAsia"/>
          <w:sz w:val="24"/>
          <w:szCs w:val="24"/>
        </w:rPr>
        <w:t>月分の</w:t>
      </w:r>
      <w:r w:rsidRPr="00160865">
        <w:rPr>
          <w:rFonts w:ascii="ＭＳ 明朝" w:hAnsi="ＭＳ 明朝" w:cstheme="minorBidi" w:hint="eastAsia"/>
          <w:sz w:val="24"/>
          <w:szCs w:val="24"/>
        </w:rPr>
        <w:t>就労活動促進費の支給決定処分を請求する。</w:t>
      </w:r>
    </w:p>
    <w:p w14:paraId="64345D6E" w14:textId="77777777" w:rsidR="00B5627E" w:rsidRPr="00160865" w:rsidRDefault="00B5627E" w:rsidP="00B5627E">
      <w:pPr>
        <w:ind w:leftChars="100" w:left="210" w:firstLineChars="100" w:firstLine="240"/>
        <w:rPr>
          <w:rFonts w:ascii="ＭＳ 明朝" w:hAnsi="ＭＳ 明朝" w:cstheme="minorBidi"/>
          <w:sz w:val="24"/>
          <w:szCs w:val="24"/>
        </w:rPr>
      </w:pPr>
    </w:p>
    <w:p w14:paraId="6EAF4F84" w14:textId="77777777" w:rsidR="000A5F90" w:rsidRPr="00160865" w:rsidRDefault="000A5F90" w:rsidP="000A5F90">
      <w:pPr>
        <w:rPr>
          <w:rFonts w:ascii="ＭＳ 明朝" w:hAnsi="ＭＳ 明朝" w:cstheme="minorBidi"/>
          <w:sz w:val="24"/>
          <w:szCs w:val="24"/>
        </w:rPr>
      </w:pPr>
      <w:r w:rsidRPr="00160865">
        <w:rPr>
          <w:rFonts w:ascii="ＭＳ 明朝" w:hAnsi="ＭＳ 明朝" w:cstheme="minorBidi" w:hint="eastAsia"/>
          <w:sz w:val="24"/>
          <w:szCs w:val="24"/>
        </w:rPr>
        <w:t>２　審査庁</w:t>
      </w:r>
    </w:p>
    <w:p w14:paraId="568A5AC9" w14:textId="0EDE6058" w:rsidR="000A5F90" w:rsidRPr="00160865" w:rsidRDefault="000A5F90" w:rsidP="00E6700E">
      <w:pPr>
        <w:ind w:firstLineChars="200" w:firstLine="480"/>
        <w:rPr>
          <w:rFonts w:ascii="ＭＳ 明朝" w:hAnsi="ＭＳ 明朝" w:cstheme="minorBidi"/>
          <w:sz w:val="24"/>
          <w:szCs w:val="24"/>
        </w:rPr>
      </w:pPr>
      <w:r w:rsidRPr="00160865">
        <w:rPr>
          <w:rFonts w:ascii="ＭＳ 明朝" w:hAnsi="ＭＳ 明朝" w:cstheme="minorBidi" w:hint="eastAsia"/>
          <w:sz w:val="24"/>
          <w:szCs w:val="24"/>
        </w:rPr>
        <w:t>本件審査請求は、棄却すべきである。</w:t>
      </w:r>
    </w:p>
    <w:p w14:paraId="14C9B726" w14:textId="77777777" w:rsidR="000A5F90" w:rsidRPr="00160865" w:rsidRDefault="000A5F90" w:rsidP="000A5F90">
      <w:pPr>
        <w:rPr>
          <w:rFonts w:ascii="ＭＳ 明朝" w:hAnsi="ＭＳ 明朝" w:cstheme="minorBidi"/>
          <w:sz w:val="24"/>
          <w:szCs w:val="24"/>
        </w:rPr>
      </w:pPr>
    </w:p>
    <w:p w14:paraId="1983F663" w14:textId="77777777" w:rsidR="000A5F90" w:rsidRPr="00160865" w:rsidRDefault="000A5F90" w:rsidP="000A5F90">
      <w:pPr>
        <w:rPr>
          <w:rFonts w:ascii="ＭＳ 明朝" w:hAnsi="ＭＳ 明朝" w:cstheme="minorBidi"/>
          <w:b/>
          <w:sz w:val="24"/>
          <w:szCs w:val="24"/>
        </w:rPr>
      </w:pPr>
      <w:r w:rsidRPr="00160865">
        <w:rPr>
          <w:rFonts w:ascii="ＭＳ 明朝" w:hAnsi="ＭＳ 明朝" w:cstheme="minorBidi" w:hint="eastAsia"/>
          <w:b/>
          <w:sz w:val="24"/>
          <w:szCs w:val="24"/>
        </w:rPr>
        <w:t>第３　審理員意見書の要旨</w:t>
      </w:r>
    </w:p>
    <w:p w14:paraId="768FF5AD" w14:textId="77777777" w:rsidR="000A5F90" w:rsidRPr="00160865" w:rsidRDefault="000A5F90" w:rsidP="000A5F90">
      <w:pPr>
        <w:rPr>
          <w:rFonts w:ascii="ＭＳ 明朝" w:hAnsi="ＭＳ 明朝" w:cstheme="minorBidi"/>
          <w:sz w:val="24"/>
          <w:szCs w:val="24"/>
        </w:rPr>
      </w:pPr>
    </w:p>
    <w:p w14:paraId="0BD0D327" w14:textId="77777777" w:rsidR="000A5F90" w:rsidRPr="00160865" w:rsidRDefault="000A5F90" w:rsidP="000A5F90">
      <w:pPr>
        <w:rPr>
          <w:rFonts w:ascii="ＭＳ 明朝" w:hAnsi="ＭＳ 明朝" w:cstheme="minorBidi"/>
          <w:sz w:val="24"/>
          <w:szCs w:val="24"/>
        </w:rPr>
      </w:pPr>
      <w:r w:rsidRPr="00160865">
        <w:rPr>
          <w:rFonts w:ascii="ＭＳ 明朝" w:hAnsi="ＭＳ 明朝" w:cstheme="minorBidi" w:hint="eastAsia"/>
          <w:sz w:val="24"/>
          <w:szCs w:val="24"/>
        </w:rPr>
        <w:t>１　審理員意見書の結論</w:t>
      </w:r>
    </w:p>
    <w:p w14:paraId="654148D2" w14:textId="77777777" w:rsidR="000A5F90" w:rsidRPr="00160865" w:rsidRDefault="000A5F90" w:rsidP="000A5F90">
      <w:pPr>
        <w:ind w:firstLineChars="200" w:firstLine="480"/>
        <w:rPr>
          <w:rFonts w:ascii="ＭＳ 明朝" w:hAnsi="ＭＳ 明朝" w:cstheme="minorBidi"/>
          <w:sz w:val="24"/>
          <w:szCs w:val="24"/>
        </w:rPr>
      </w:pPr>
      <w:r w:rsidRPr="00160865">
        <w:rPr>
          <w:rFonts w:ascii="ＭＳ 明朝" w:hAnsi="ＭＳ 明朝" w:hint="eastAsia"/>
          <w:sz w:val="24"/>
          <w:szCs w:val="24"/>
        </w:rPr>
        <w:t>本件審査請求は、棄却されるべきである。</w:t>
      </w:r>
    </w:p>
    <w:p w14:paraId="14938F56" w14:textId="77777777" w:rsidR="000A5F90" w:rsidRPr="00160865" w:rsidRDefault="000A5F90" w:rsidP="000A5F90">
      <w:pPr>
        <w:rPr>
          <w:rFonts w:ascii="ＭＳ 明朝" w:hAnsi="ＭＳ 明朝"/>
          <w:sz w:val="24"/>
          <w:szCs w:val="24"/>
        </w:rPr>
      </w:pPr>
    </w:p>
    <w:p w14:paraId="7BEE910F" w14:textId="2F3D65D2" w:rsidR="000A5F90" w:rsidRPr="00160865" w:rsidRDefault="000A5F90" w:rsidP="000A5F90">
      <w:pPr>
        <w:rPr>
          <w:rFonts w:ascii="ＭＳ 明朝" w:hAnsi="ＭＳ 明朝"/>
          <w:sz w:val="24"/>
          <w:szCs w:val="24"/>
        </w:rPr>
      </w:pPr>
      <w:r w:rsidRPr="00160865">
        <w:rPr>
          <w:rFonts w:ascii="ＭＳ 明朝" w:hAnsi="ＭＳ 明朝" w:hint="eastAsia"/>
          <w:sz w:val="24"/>
          <w:szCs w:val="24"/>
        </w:rPr>
        <w:t>２　審理員意見書の理由</w:t>
      </w:r>
    </w:p>
    <w:p w14:paraId="71F4C76F" w14:textId="52A0C7FB" w:rsidR="00CE1C32" w:rsidRPr="00160865" w:rsidRDefault="00176B96" w:rsidP="00F66428">
      <w:pPr>
        <w:ind w:left="480" w:hangingChars="200" w:hanging="480"/>
        <w:rPr>
          <w:rFonts w:ascii="ＭＳ 明朝" w:hAnsi="ＭＳ 明朝"/>
          <w:sz w:val="24"/>
          <w:szCs w:val="24"/>
        </w:rPr>
      </w:pPr>
      <w:r w:rsidRPr="00160865">
        <w:rPr>
          <w:rFonts w:ascii="ＭＳ 明朝" w:hAnsi="ＭＳ 明朝" w:hint="eastAsia"/>
          <w:sz w:val="24"/>
          <w:szCs w:val="24"/>
        </w:rPr>
        <w:t>（１）</w:t>
      </w:r>
      <w:r w:rsidR="00CE1C32" w:rsidRPr="00160865">
        <w:rPr>
          <w:rFonts w:ascii="ＭＳ 明朝" w:hAnsi="ＭＳ 明朝" w:hint="eastAsia"/>
          <w:sz w:val="24"/>
          <w:szCs w:val="24"/>
        </w:rPr>
        <w:t>本件処分についてみると、処分庁は、平成３０年３月</w:t>
      </w:r>
      <w:r w:rsidR="00366A56" w:rsidRPr="00160865">
        <w:rPr>
          <w:rFonts w:ascii="ＭＳ 明朝" w:hAnsi="ＭＳ 明朝" w:hint="eastAsia"/>
          <w:sz w:val="24"/>
          <w:szCs w:val="24"/>
        </w:rPr>
        <w:t>１日付けで審査請求人が処分庁に行った</w:t>
      </w:r>
      <w:r w:rsidR="00CE1C32" w:rsidRPr="00160865">
        <w:rPr>
          <w:rFonts w:ascii="ＭＳ 明朝" w:hAnsi="ＭＳ 明朝" w:hint="eastAsia"/>
          <w:sz w:val="24"/>
          <w:szCs w:val="24"/>
        </w:rPr>
        <w:t>就労活動促進費の支給申請（以下「本件申請」という。）について、平成２９年４月３日付けの自立活動確認書（以下「本件確認書</w:t>
      </w:r>
      <w:r w:rsidR="00BE2CA5" w:rsidRPr="00160865">
        <w:rPr>
          <w:rFonts w:ascii="ＭＳ 明朝" w:hAnsi="ＭＳ 明朝" w:hint="eastAsia"/>
          <w:sz w:val="24"/>
          <w:szCs w:val="24"/>
        </w:rPr>
        <w:t>１</w:t>
      </w:r>
      <w:r w:rsidR="00CE1C32" w:rsidRPr="00160865">
        <w:rPr>
          <w:rFonts w:ascii="ＭＳ 明朝" w:hAnsi="ＭＳ 明朝" w:hint="eastAsia"/>
          <w:sz w:val="24"/>
          <w:szCs w:val="24"/>
        </w:rPr>
        <w:t>」という。）における就労活動促進費の支給対象期間を延長及び再延長しないことを処分庁が決定していることを理由として、本件処分を行ったことが</w:t>
      </w:r>
      <w:r w:rsidR="00CE1C32" w:rsidRPr="00160865">
        <w:rPr>
          <w:rFonts w:ascii="ＭＳ 明朝" w:hAnsi="ＭＳ 明朝" w:hint="eastAsia"/>
          <w:sz w:val="24"/>
          <w:szCs w:val="24"/>
        </w:rPr>
        <w:lastRenderedPageBreak/>
        <w:t>認められる。</w:t>
      </w:r>
    </w:p>
    <w:p w14:paraId="63ADC921" w14:textId="1E487572" w:rsidR="00176B96" w:rsidRPr="00160865" w:rsidRDefault="00176B96" w:rsidP="00176B96">
      <w:pPr>
        <w:ind w:left="480" w:hangingChars="200" w:hanging="480"/>
        <w:rPr>
          <w:rFonts w:ascii="ＭＳ 明朝" w:hAnsi="ＭＳ 明朝"/>
          <w:sz w:val="24"/>
          <w:szCs w:val="24"/>
        </w:rPr>
      </w:pPr>
      <w:r w:rsidRPr="00160865">
        <w:rPr>
          <w:rFonts w:ascii="ＭＳ 明朝" w:hAnsi="ＭＳ 明朝" w:hint="eastAsia"/>
          <w:sz w:val="24"/>
          <w:szCs w:val="24"/>
        </w:rPr>
        <w:t>（２）</w:t>
      </w:r>
      <w:r w:rsidR="003977ED" w:rsidRPr="00160865">
        <w:rPr>
          <w:rFonts w:ascii="ＭＳ 明朝" w:hAnsi="ＭＳ 明朝" w:hint="eastAsia"/>
          <w:sz w:val="24"/>
          <w:szCs w:val="24"/>
        </w:rPr>
        <w:t>生活保護法による保護の実施要領について（昭和３８年４月１日社発第２４６号厚生省社会局長通知。以下「局長通知」という。）第７の２（９）</w:t>
      </w:r>
      <w:r w:rsidRPr="00160865">
        <w:rPr>
          <w:rFonts w:ascii="ＭＳ 明朝" w:hAnsi="ＭＳ 明朝" w:hint="eastAsia"/>
          <w:sz w:val="24"/>
          <w:szCs w:val="24"/>
        </w:rPr>
        <w:t>のとおり、就労活動促進費の支給要件として、「早期に就労による保護脱却が可能と実施機関が判断する者」と規定するところ、早期に就労による保護脱却が可能であるか否かの判断については、保護の実施機関が、被保護者の稼働能力の活用の程度や、生活歴、職歴、就労活動実績等を踏まえた総合的な観点から組織的に検討を行うべきものである。</w:t>
      </w:r>
    </w:p>
    <w:p w14:paraId="1D09D643" w14:textId="0F4A9DBF" w:rsidR="00176B96" w:rsidRPr="00160865" w:rsidRDefault="00176B96" w:rsidP="00176B96">
      <w:pPr>
        <w:ind w:leftChars="200" w:left="420" w:firstLineChars="100" w:firstLine="240"/>
        <w:rPr>
          <w:rFonts w:ascii="ＭＳ 明朝" w:hAnsi="ＭＳ 明朝"/>
          <w:sz w:val="24"/>
          <w:szCs w:val="24"/>
        </w:rPr>
      </w:pPr>
      <w:r w:rsidRPr="00160865">
        <w:rPr>
          <w:rFonts w:ascii="ＭＳ 明朝" w:hAnsi="ＭＳ 明朝" w:hint="eastAsia"/>
          <w:sz w:val="24"/>
          <w:szCs w:val="24"/>
        </w:rPr>
        <w:t>また、</w:t>
      </w:r>
      <w:r w:rsidR="009D2511" w:rsidRPr="00160865">
        <w:rPr>
          <w:rFonts w:ascii="ＭＳ 明朝" w:hAnsi="ＭＳ 明朝" w:hint="eastAsia"/>
          <w:sz w:val="24"/>
          <w:szCs w:val="24"/>
        </w:rPr>
        <w:t>局長通知第７の２（９）、生活保護法による保護の実施要領の取扱いについて（昭和３８年４月１日社保第３４号厚生省社会局保護課長通知。以下「課長通知」という。）第７の問９３</w:t>
      </w:r>
      <w:r w:rsidRPr="00160865">
        <w:rPr>
          <w:rFonts w:ascii="ＭＳ 明朝" w:hAnsi="ＭＳ 明朝" w:hint="eastAsia"/>
          <w:sz w:val="24"/>
          <w:szCs w:val="24"/>
        </w:rPr>
        <w:t>及び</w:t>
      </w:r>
      <w:r w:rsidR="009D2511" w:rsidRPr="00160865">
        <w:rPr>
          <w:rFonts w:ascii="ＭＳ 明朝" w:hAnsi="ＭＳ 明朝"/>
          <w:sz w:val="24"/>
          <w:szCs w:val="24"/>
        </w:rPr>
        <w:t>就労活動促進費及び自立活動確認書に関する</w:t>
      </w:r>
      <w:r w:rsidR="009D2511" w:rsidRPr="00160865">
        <w:rPr>
          <w:rFonts w:ascii="ＭＳ 明朝" w:hAnsi="ＭＳ 明朝" w:hint="eastAsia"/>
          <w:sz w:val="24"/>
          <w:szCs w:val="24"/>
        </w:rPr>
        <w:t>Ｑ＆Ａ</w:t>
      </w:r>
      <w:r w:rsidR="009D2511" w:rsidRPr="00160865">
        <w:rPr>
          <w:rFonts w:ascii="ＭＳ 明朝" w:hAnsi="ＭＳ 明朝"/>
          <w:sz w:val="24"/>
          <w:szCs w:val="24"/>
        </w:rPr>
        <w:t>の発出について</w:t>
      </w:r>
      <w:r w:rsidR="009D2511" w:rsidRPr="00160865">
        <w:rPr>
          <w:rFonts w:ascii="ＭＳ 明朝" w:hAnsi="ＭＳ 明朝" w:hint="eastAsia"/>
          <w:sz w:val="24"/>
          <w:szCs w:val="24"/>
        </w:rPr>
        <w:t>（</w:t>
      </w:r>
      <w:r w:rsidR="009D2511" w:rsidRPr="00160865">
        <w:rPr>
          <w:rFonts w:ascii="ＭＳ 明朝" w:hAnsi="ＭＳ 明朝"/>
          <w:sz w:val="24"/>
          <w:szCs w:val="24"/>
        </w:rPr>
        <w:t>平成</w:t>
      </w:r>
      <w:r w:rsidR="009D2511" w:rsidRPr="00160865">
        <w:rPr>
          <w:rFonts w:ascii="ＭＳ 明朝" w:hAnsi="ＭＳ 明朝" w:hint="eastAsia"/>
          <w:sz w:val="24"/>
          <w:szCs w:val="24"/>
        </w:rPr>
        <w:t>２５</w:t>
      </w:r>
      <w:r w:rsidR="009D2511" w:rsidRPr="00160865">
        <w:rPr>
          <w:rFonts w:ascii="ＭＳ 明朝" w:hAnsi="ＭＳ 明朝"/>
          <w:sz w:val="24"/>
          <w:szCs w:val="24"/>
        </w:rPr>
        <w:t>年</w:t>
      </w:r>
      <w:r w:rsidR="009D2511" w:rsidRPr="00160865">
        <w:rPr>
          <w:rFonts w:ascii="ＭＳ 明朝" w:hAnsi="ＭＳ 明朝" w:hint="eastAsia"/>
          <w:sz w:val="24"/>
          <w:szCs w:val="24"/>
        </w:rPr>
        <w:t>７</w:t>
      </w:r>
      <w:r w:rsidR="009D2511" w:rsidRPr="00160865">
        <w:rPr>
          <w:rFonts w:ascii="ＭＳ 明朝" w:hAnsi="ＭＳ 明朝"/>
          <w:sz w:val="24"/>
          <w:szCs w:val="24"/>
        </w:rPr>
        <w:t>月</w:t>
      </w:r>
      <w:r w:rsidR="00CB2284" w:rsidRPr="00160865">
        <w:rPr>
          <w:rFonts w:ascii="ＭＳ 明朝" w:hAnsi="ＭＳ 明朝" w:hint="eastAsia"/>
          <w:sz w:val="24"/>
          <w:szCs w:val="24"/>
        </w:rPr>
        <w:t>１９</w:t>
      </w:r>
      <w:r w:rsidR="009D2511" w:rsidRPr="00160865">
        <w:rPr>
          <w:rFonts w:ascii="ＭＳ 明朝" w:hAnsi="ＭＳ 明朝"/>
          <w:sz w:val="24"/>
          <w:szCs w:val="24"/>
        </w:rPr>
        <w:t>日厚生労働省社会・援護局保護課自立支援係長事務連絡。以下「自立支援係長事務連絡</w:t>
      </w:r>
      <w:r w:rsidR="009D2511" w:rsidRPr="00160865">
        <w:rPr>
          <w:rFonts w:ascii="ＭＳ 明朝" w:hAnsi="ＭＳ 明朝" w:hint="eastAsia"/>
          <w:sz w:val="24"/>
          <w:szCs w:val="24"/>
        </w:rPr>
        <w:t>」</w:t>
      </w:r>
      <w:r w:rsidR="009D2511" w:rsidRPr="00160865">
        <w:rPr>
          <w:rFonts w:ascii="ＭＳ 明朝" w:hAnsi="ＭＳ 明朝"/>
          <w:sz w:val="24"/>
          <w:szCs w:val="24"/>
        </w:rPr>
        <w:t>という。</w:t>
      </w:r>
      <w:r w:rsidR="009D2511" w:rsidRPr="00160865">
        <w:rPr>
          <w:rFonts w:ascii="ＭＳ 明朝" w:hAnsi="ＭＳ 明朝" w:hint="eastAsia"/>
          <w:sz w:val="24"/>
          <w:szCs w:val="24"/>
        </w:rPr>
        <w:t>）Ｑ１２のＡ</w:t>
      </w:r>
      <w:r w:rsidRPr="00160865">
        <w:rPr>
          <w:rFonts w:ascii="ＭＳ 明朝" w:hAnsi="ＭＳ 明朝" w:hint="eastAsia"/>
          <w:sz w:val="24"/>
          <w:szCs w:val="24"/>
        </w:rPr>
        <w:t>のとおり、支給対象期間の延長については、活動期間終了時点で当該被保護者の求職活動の内容について検討し、保護の実施機関が当該被保護者の求職活動の促進のために集中的な支援を継続することが効果的であるとして確認書の活動期間の延長を認めた場合には、認めて差し支えないとされている。</w:t>
      </w:r>
    </w:p>
    <w:p w14:paraId="1D6D8D47" w14:textId="4603581B" w:rsidR="00176B96" w:rsidRPr="00160865" w:rsidRDefault="00176B96" w:rsidP="00F66428">
      <w:pPr>
        <w:ind w:left="480" w:hangingChars="200" w:hanging="480"/>
        <w:rPr>
          <w:rFonts w:ascii="ＭＳ 明朝" w:hAnsi="ＭＳ 明朝"/>
          <w:sz w:val="24"/>
          <w:szCs w:val="24"/>
        </w:rPr>
      </w:pPr>
      <w:r w:rsidRPr="00160865">
        <w:rPr>
          <w:rFonts w:ascii="ＭＳ 明朝" w:hAnsi="ＭＳ 明朝" w:hint="eastAsia"/>
          <w:sz w:val="24"/>
          <w:szCs w:val="24"/>
        </w:rPr>
        <w:t>（３）本件処分までの経緯についてみると、①</w:t>
      </w:r>
      <w:r w:rsidR="009D2511" w:rsidRPr="00160865">
        <w:rPr>
          <w:rFonts w:ascii="ＭＳ 明朝" w:hAnsi="ＭＳ 明朝" w:hint="eastAsia"/>
          <w:sz w:val="24"/>
          <w:szCs w:val="24"/>
        </w:rPr>
        <w:t>本件</w:t>
      </w:r>
      <w:r w:rsidRPr="00160865">
        <w:rPr>
          <w:rFonts w:ascii="ＭＳ 明朝" w:hAnsi="ＭＳ 明朝" w:hint="eastAsia"/>
          <w:sz w:val="24"/>
          <w:szCs w:val="24"/>
        </w:rPr>
        <w:t>確認書</w:t>
      </w:r>
      <w:r w:rsidR="009D2511" w:rsidRPr="00160865">
        <w:rPr>
          <w:rFonts w:ascii="ＭＳ 明朝" w:hAnsi="ＭＳ 明朝" w:hint="eastAsia"/>
          <w:sz w:val="24"/>
          <w:szCs w:val="24"/>
        </w:rPr>
        <w:t>１</w:t>
      </w:r>
      <w:r w:rsidRPr="00160865">
        <w:rPr>
          <w:rFonts w:ascii="ＭＳ 明朝" w:hAnsi="ＭＳ 明朝" w:hint="eastAsia"/>
          <w:sz w:val="24"/>
          <w:szCs w:val="24"/>
        </w:rPr>
        <w:t>の活動期間は平成</w:t>
      </w:r>
      <w:r w:rsidR="009D2511" w:rsidRPr="00160865">
        <w:rPr>
          <w:rFonts w:ascii="ＭＳ 明朝" w:hAnsi="ＭＳ 明朝" w:hint="eastAsia"/>
          <w:sz w:val="24"/>
          <w:szCs w:val="24"/>
        </w:rPr>
        <w:t>２９</w:t>
      </w:r>
      <w:r w:rsidRPr="00160865">
        <w:rPr>
          <w:rFonts w:ascii="ＭＳ 明朝" w:hAnsi="ＭＳ 明朝" w:hint="eastAsia"/>
          <w:sz w:val="24"/>
          <w:szCs w:val="24"/>
        </w:rPr>
        <w:t>年３月</w:t>
      </w:r>
      <w:r w:rsidR="009D2511" w:rsidRPr="00160865">
        <w:rPr>
          <w:rFonts w:ascii="ＭＳ 明朝" w:hAnsi="ＭＳ 明朝" w:hint="eastAsia"/>
          <w:sz w:val="24"/>
          <w:szCs w:val="24"/>
        </w:rPr>
        <w:t>１３</w:t>
      </w:r>
      <w:r w:rsidRPr="00160865">
        <w:rPr>
          <w:rFonts w:ascii="ＭＳ 明朝" w:hAnsi="ＭＳ 明朝" w:hint="eastAsia"/>
          <w:sz w:val="24"/>
          <w:szCs w:val="24"/>
        </w:rPr>
        <w:t>日から同年９月</w:t>
      </w:r>
      <w:r w:rsidR="009D2511" w:rsidRPr="00160865">
        <w:rPr>
          <w:rFonts w:ascii="ＭＳ 明朝" w:hAnsi="ＭＳ 明朝" w:hint="eastAsia"/>
          <w:sz w:val="24"/>
          <w:szCs w:val="24"/>
        </w:rPr>
        <w:t>１２</w:t>
      </w:r>
      <w:r w:rsidRPr="00160865">
        <w:rPr>
          <w:rFonts w:ascii="ＭＳ 明朝" w:hAnsi="ＭＳ 明朝" w:hint="eastAsia"/>
          <w:sz w:val="24"/>
          <w:szCs w:val="24"/>
        </w:rPr>
        <w:t>日であったこと、②処分庁は、同月５日に</w:t>
      </w:r>
      <w:r w:rsidR="009D2511" w:rsidRPr="00160865">
        <w:rPr>
          <w:rFonts w:ascii="ＭＳ 明朝" w:hAnsi="ＭＳ 明朝" w:hint="eastAsia"/>
          <w:sz w:val="24"/>
          <w:szCs w:val="24"/>
        </w:rPr>
        <w:t>審査</w:t>
      </w:r>
      <w:r w:rsidRPr="00160865">
        <w:rPr>
          <w:rFonts w:ascii="ＭＳ 明朝" w:hAnsi="ＭＳ 明朝" w:hint="eastAsia"/>
          <w:sz w:val="24"/>
          <w:szCs w:val="24"/>
        </w:rPr>
        <w:t>請求人から活動期間を同月</w:t>
      </w:r>
      <w:r w:rsidR="009D2511" w:rsidRPr="00160865">
        <w:rPr>
          <w:rFonts w:ascii="ＭＳ 明朝" w:hAnsi="ＭＳ 明朝" w:hint="eastAsia"/>
          <w:sz w:val="24"/>
          <w:szCs w:val="24"/>
        </w:rPr>
        <w:t>１３</w:t>
      </w:r>
      <w:r w:rsidRPr="00160865">
        <w:rPr>
          <w:rFonts w:ascii="ＭＳ 明朝" w:hAnsi="ＭＳ 明朝" w:hint="eastAsia"/>
          <w:sz w:val="24"/>
          <w:szCs w:val="24"/>
        </w:rPr>
        <w:t>日から同年</w:t>
      </w:r>
      <w:r w:rsidR="009D2511" w:rsidRPr="00160865">
        <w:rPr>
          <w:rFonts w:ascii="ＭＳ 明朝" w:hAnsi="ＭＳ 明朝" w:hint="eastAsia"/>
          <w:sz w:val="24"/>
          <w:szCs w:val="24"/>
        </w:rPr>
        <w:t>１２</w:t>
      </w:r>
      <w:r w:rsidRPr="00160865">
        <w:rPr>
          <w:rFonts w:ascii="ＭＳ 明朝" w:hAnsi="ＭＳ 明朝" w:hint="eastAsia"/>
          <w:sz w:val="24"/>
          <w:szCs w:val="24"/>
        </w:rPr>
        <w:t>月</w:t>
      </w:r>
      <w:r w:rsidR="009D2511" w:rsidRPr="00160865">
        <w:rPr>
          <w:rFonts w:ascii="ＭＳ 明朝" w:hAnsi="ＭＳ 明朝" w:hint="eastAsia"/>
          <w:sz w:val="24"/>
          <w:szCs w:val="24"/>
        </w:rPr>
        <w:t>１２</w:t>
      </w:r>
      <w:r w:rsidRPr="00160865">
        <w:rPr>
          <w:rFonts w:ascii="ＭＳ 明朝" w:hAnsi="ＭＳ 明朝" w:hint="eastAsia"/>
          <w:sz w:val="24"/>
          <w:szCs w:val="24"/>
        </w:rPr>
        <w:t>日とする自立活動確認書</w:t>
      </w:r>
      <w:r w:rsidR="009D2511" w:rsidRPr="00160865">
        <w:rPr>
          <w:rFonts w:ascii="ＭＳ 明朝" w:hAnsi="ＭＳ 明朝" w:hint="eastAsia"/>
          <w:sz w:val="24"/>
          <w:szCs w:val="24"/>
        </w:rPr>
        <w:t>（以下「本件確認書２」という。）</w:t>
      </w:r>
      <w:r w:rsidRPr="00160865">
        <w:rPr>
          <w:rFonts w:ascii="ＭＳ 明朝" w:hAnsi="ＭＳ 明朝" w:hint="eastAsia"/>
          <w:sz w:val="24"/>
          <w:szCs w:val="24"/>
        </w:rPr>
        <w:t>の提出を受け、同年９月６日に開催したケース診断会議において、これまでの６か月間の求職活動状況を確認したが採用に至っておらず、これまでの求職活動及び面接の状況から今後の効果が客観的に判断できないという状況を総合的に判断し、支給対象期間の延長を認めないことを決定し、同年９月分の就労活動促進費の支給申請を却下することを決定したこと、③処分庁は、同年</w:t>
      </w:r>
      <w:r w:rsidR="009D2511" w:rsidRPr="00160865">
        <w:rPr>
          <w:rFonts w:ascii="ＭＳ 明朝" w:hAnsi="ＭＳ 明朝" w:hint="eastAsia"/>
          <w:sz w:val="24"/>
          <w:szCs w:val="24"/>
        </w:rPr>
        <w:t>１０</w:t>
      </w:r>
      <w:r w:rsidRPr="00160865">
        <w:rPr>
          <w:rFonts w:ascii="ＭＳ 明朝" w:hAnsi="ＭＳ 明朝" w:hint="eastAsia"/>
          <w:sz w:val="24"/>
          <w:szCs w:val="24"/>
        </w:rPr>
        <w:t>月分及び同年</w:t>
      </w:r>
      <w:r w:rsidR="009D2511" w:rsidRPr="00160865">
        <w:rPr>
          <w:rFonts w:ascii="ＭＳ 明朝" w:hAnsi="ＭＳ 明朝" w:hint="eastAsia"/>
          <w:sz w:val="24"/>
          <w:szCs w:val="24"/>
        </w:rPr>
        <w:t>１１</w:t>
      </w:r>
      <w:r w:rsidRPr="00160865">
        <w:rPr>
          <w:rFonts w:ascii="ＭＳ 明朝" w:hAnsi="ＭＳ 明朝" w:hint="eastAsia"/>
          <w:sz w:val="24"/>
          <w:szCs w:val="24"/>
        </w:rPr>
        <w:t>月分の就労活動促進費の支給申請について、ケース診断会議において就労活動促進費の支給対象期間を延長しないことを確認し、これらの支給申請を却下することを決定したこと、④処分庁は、</w:t>
      </w:r>
      <w:r w:rsidR="00F66428" w:rsidRPr="00160865">
        <w:rPr>
          <w:rFonts w:ascii="ＭＳ 明朝" w:hAnsi="ＭＳ 明朝" w:hint="eastAsia"/>
          <w:sz w:val="24"/>
          <w:szCs w:val="24"/>
        </w:rPr>
        <w:t>同年１２月分、平成３０年１月分及び同年２月分</w:t>
      </w:r>
      <w:r w:rsidRPr="00160865">
        <w:rPr>
          <w:rFonts w:ascii="ＭＳ 明朝" w:hAnsi="ＭＳ 明朝" w:hint="eastAsia"/>
          <w:sz w:val="24"/>
          <w:szCs w:val="24"/>
        </w:rPr>
        <w:t>について、ケース診断会議において検討の上、就労活動促進費の支給対象期間を延長、再延長しないことを決定していること等を理由として、</w:t>
      </w:r>
      <w:r w:rsidR="00F66428" w:rsidRPr="00160865">
        <w:rPr>
          <w:rFonts w:ascii="ＭＳ 明朝" w:hAnsi="ＭＳ 明朝" w:hint="eastAsia"/>
          <w:sz w:val="24"/>
          <w:szCs w:val="24"/>
        </w:rPr>
        <w:t>これらの支給申請を却下することを決定したこと、⑤処分庁は、本件申請について、ケース診断会議において検討の上、就労活動促進費の支給対象期間を延長、再延長しないことを決定していることを理由として、本件処分を行ったことが認められ、処分庁は組織的な検討を行った上で、就労活動促進費の支給対象期間を延長しないことを決定し、その決定を</w:t>
      </w:r>
      <w:r w:rsidR="00F66428" w:rsidRPr="00160865">
        <w:rPr>
          <w:rFonts w:ascii="ＭＳ 明朝" w:hAnsi="ＭＳ 明朝" w:hint="eastAsia"/>
          <w:sz w:val="24"/>
          <w:szCs w:val="24"/>
        </w:rPr>
        <w:lastRenderedPageBreak/>
        <w:t>踏まえ、同様に組織的検討を経て本件処分を行ったものと</w:t>
      </w:r>
      <w:r w:rsidR="00175D7E" w:rsidRPr="00160865">
        <w:rPr>
          <w:rFonts w:ascii="ＭＳ 明朝" w:hAnsi="ＭＳ 明朝" w:hint="eastAsia"/>
          <w:sz w:val="24"/>
          <w:szCs w:val="24"/>
        </w:rPr>
        <w:t>言える</w:t>
      </w:r>
      <w:r w:rsidR="00F66428" w:rsidRPr="00160865">
        <w:rPr>
          <w:rFonts w:ascii="ＭＳ 明朝" w:hAnsi="ＭＳ 明朝" w:hint="eastAsia"/>
          <w:sz w:val="24"/>
          <w:szCs w:val="24"/>
        </w:rPr>
        <w:t>。</w:t>
      </w:r>
    </w:p>
    <w:p w14:paraId="0ED19478" w14:textId="1D5664E4" w:rsidR="00176B96" w:rsidRPr="00160865" w:rsidRDefault="00176B96" w:rsidP="00176B96">
      <w:pPr>
        <w:ind w:leftChars="200" w:left="420" w:firstLineChars="100" w:firstLine="240"/>
        <w:rPr>
          <w:rFonts w:ascii="ＭＳ 明朝" w:hAnsi="ＭＳ 明朝"/>
          <w:sz w:val="24"/>
          <w:szCs w:val="24"/>
        </w:rPr>
      </w:pPr>
      <w:r w:rsidRPr="00160865">
        <w:rPr>
          <w:rFonts w:ascii="ＭＳ 明朝" w:hAnsi="ＭＳ 明朝" w:hint="eastAsia"/>
          <w:sz w:val="24"/>
          <w:szCs w:val="24"/>
        </w:rPr>
        <w:t>また、</w:t>
      </w:r>
      <w:r w:rsidR="009D2511" w:rsidRPr="00160865">
        <w:rPr>
          <w:rFonts w:ascii="ＭＳ 明朝" w:hAnsi="ＭＳ 明朝" w:hint="eastAsia"/>
          <w:sz w:val="24"/>
          <w:szCs w:val="24"/>
        </w:rPr>
        <w:t>審査</w:t>
      </w:r>
      <w:r w:rsidRPr="00160865">
        <w:rPr>
          <w:rFonts w:ascii="ＭＳ 明朝" w:hAnsi="ＭＳ 明朝" w:hint="eastAsia"/>
          <w:sz w:val="24"/>
          <w:szCs w:val="24"/>
        </w:rPr>
        <w:t>請求人の求職活動及び就労の状況についてみると、①</w:t>
      </w:r>
      <w:r w:rsidR="009D2511" w:rsidRPr="00160865">
        <w:rPr>
          <w:rFonts w:ascii="ＭＳ 明朝" w:hAnsi="ＭＳ 明朝" w:hint="eastAsia"/>
          <w:sz w:val="24"/>
          <w:szCs w:val="24"/>
        </w:rPr>
        <w:t>審査</w:t>
      </w:r>
      <w:r w:rsidRPr="00160865">
        <w:rPr>
          <w:rFonts w:ascii="ＭＳ 明朝" w:hAnsi="ＭＳ 明朝" w:hint="eastAsia"/>
          <w:sz w:val="24"/>
          <w:szCs w:val="24"/>
        </w:rPr>
        <w:t>請求人は平成</w:t>
      </w:r>
      <w:r w:rsidR="009D2511" w:rsidRPr="00160865">
        <w:rPr>
          <w:rFonts w:ascii="ＭＳ 明朝" w:hAnsi="ＭＳ 明朝" w:hint="eastAsia"/>
          <w:sz w:val="24"/>
          <w:szCs w:val="24"/>
        </w:rPr>
        <w:t>２９</w:t>
      </w:r>
      <w:r w:rsidRPr="00160865">
        <w:rPr>
          <w:rFonts w:ascii="ＭＳ 明朝" w:hAnsi="ＭＳ 明朝" w:hint="eastAsia"/>
          <w:sz w:val="24"/>
          <w:szCs w:val="24"/>
        </w:rPr>
        <w:t>年４月分から</w:t>
      </w:r>
      <w:r w:rsidR="00F66428" w:rsidRPr="00160865">
        <w:rPr>
          <w:rFonts w:ascii="ＭＳ 明朝" w:hAnsi="ＭＳ 明朝" w:hint="eastAsia"/>
          <w:sz w:val="24"/>
          <w:szCs w:val="24"/>
        </w:rPr>
        <w:t>平成３０年２</w:t>
      </w:r>
      <w:r w:rsidRPr="00160865">
        <w:rPr>
          <w:rFonts w:ascii="ＭＳ 明朝" w:hAnsi="ＭＳ 明朝" w:hint="eastAsia"/>
          <w:sz w:val="24"/>
          <w:szCs w:val="24"/>
        </w:rPr>
        <w:t>月分までの就労活動促進費の支給申請を行い、就労活動促進費の支給対象期間中に求職活動を行ってきたが就労に至らなかったこと、②複数の保護の実施機関において保護を受給し、求職活動を行ってきたが就労に至らなかったことが認められる。</w:t>
      </w:r>
    </w:p>
    <w:p w14:paraId="19397180" w14:textId="3E906CAC" w:rsidR="00176B96" w:rsidRPr="00160865" w:rsidRDefault="00176B96" w:rsidP="00176B96">
      <w:pPr>
        <w:ind w:leftChars="200" w:left="420" w:firstLineChars="100" w:firstLine="240"/>
        <w:rPr>
          <w:rFonts w:ascii="ＭＳ 明朝" w:hAnsi="ＭＳ 明朝"/>
          <w:sz w:val="24"/>
          <w:szCs w:val="24"/>
        </w:rPr>
      </w:pPr>
      <w:r w:rsidRPr="00160865">
        <w:rPr>
          <w:rFonts w:ascii="ＭＳ 明朝" w:hAnsi="ＭＳ 明朝" w:hint="eastAsia"/>
          <w:sz w:val="24"/>
          <w:szCs w:val="24"/>
        </w:rPr>
        <w:t>これらのことからすると、</w:t>
      </w:r>
      <w:r w:rsidR="009D2511" w:rsidRPr="00160865">
        <w:rPr>
          <w:rFonts w:ascii="ＭＳ 明朝" w:hAnsi="ＭＳ 明朝" w:hint="eastAsia"/>
          <w:sz w:val="24"/>
          <w:szCs w:val="24"/>
        </w:rPr>
        <w:t>審査</w:t>
      </w:r>
      <w:r w:rsidRPr="00160865">
        <w:rPr>
          <w:rFonts w:ascii="ＭＳ 明朝" w:hAnsi="ＭＳ 明朝"/>
          <w:sz w:val="24"/>
          <w:szCs w:val="24"/>
        </w:rPr>
        <w:t>請求人は、</w:t>
      </w:r>
      <w:r w:rsidRPr="00160865">
        <w:rPr>
          <w:rFonts w:ascii="ＭＳ 明朝" w:hAnsi="ＭＳ 明朝" w:hint="eastAsia"/>
          <w:sz w:val="24"/>
          <w:szCs w:val="24"/>
        </w:rPr>
        <w:t>就労活動促進費の支給対象期間において、多数の求職活動を行っていたことが認められる一方で、そのいずれも就労には至らず、かつ、</w:t>
      </w:r>
      <w:r w:rsidR="009D2511" w:rsidRPr="00160865">
        <w:rPr>
          <w:rFonts w:ascii="ＭＳ 明朝" w:hAnsi="ＭＳ 明朝" w:hint="eastAsia"/>
          <w:sz w:val="24"/>
          <w:szCs w:val="24"/>
        </w:rPr>
        <w:t>審査</w:t>
      </w:r>
      <w:r w:rsidRPr="00160865">
        <w:rPr>
          <w:rFonts w:ascii="ＭＳ 明朝" w:hAnsi="ＭＳ 明朝" w:hint="eastAsia"/>
          <w:sz w:val="24"/>
          <w:szCs w:val="24"/>
        </w:rPr>
        <w:t>請求人は、複数の保護の実施機関において保護を受給している長期にわたる期間において就労していないという事実を踏まえると、処分庁が、組織的検討の上、</w:t>
      </w:r>
      <w:r w:rsidR="009D2511" w:rsidRPr="00160865">
        <w:rPr>
          <w:rFonts w:ascii="ＭＳ 明朝" w:hAnsi="ＭＳ 明朝" w:hint="eastAsia"/>
          <w:sz w:val="24"/>
          <w:szCs w:val="24"/>
        </w:rPr>
        <w:t>審査</w:t>
      </w:r>
      <w:r w:rsidRPr="00160865">
        <w:rPr>
          <w:rFonts w:ascii="ＭＳ 明朝" w:hAnsi="ＭＳ 明朝" w:hint="eastAsia"/>
          <w:sz w:val="24"/>
          <w:szCs w:val="24"/>
        </w:rPr>
        <w:t>請求人の求職活動の促進のために集中的な支援を継続することが効果的であるとの判断を行わず、支給対象期間を延長しないこととした処分庁の判断に誤りは認められない。</w:t>
      </w:r>
    </w:p>
    <w:p w14:paraId="4BC3EDED" w14:textId="7370C4EB" w:rsidR="00176B96" w:rsidRPr="00160865" w:rsidRDefault="00176B96" w:rsidP="00176B96">
      <w:pPr>
        <w:ind w:leftChars="200" w:left="420" w:firstLineChars="100" w:firstLine="240"/>
        <w:rPr>
          <w:rFonts w:ascii="ＭＳ 明朝" w:hAnsi="ＭＳ 明朝"/>
          <w:sz w:val="24"/>
          <w:szCs w:val="24"/>
        </w:rPr>
      </w:pPr>
      <w:r w:rsidRPr="00160865">
        <w:rPr>
          <w:rFonts w:ascii="ＭＳ 明朝" w:hAnsi="ＭＳ 明朝" w:hint="eastAsia"/>
          <w:sz w:val="24"/>
          <w:szCs w:val="24"/>
        </w:rPr>
        <w:t>したがって、就労活動促進費の支給対象期間を延長</w:t>
      </w:r>
      <w:r w:rsidR="008D387A" w:rsidRPr="00160865">
        <w:rPr>
          <w:rFonts w:ascii="ＭＳ 明朝" w:hAnsi="ＭＳ 明朝" w:hint="eastAsia"/>
          <w:sz w:val="24"/>
          <w:szCs w:val="24"/>
        </w:rPr>
        <w:t>及び</w:t>
      </w:r>
      <w:r w:rsidRPr="00160865">
        <w:rPr>
          <w:rFonts w:ascii="ＭＳ 明朝" w:hAnsi="ＭＳ 明朝" w:hint="eastAsia"/>
          <w:sz w:val="24"/>
          <w:szCs w:val="24"/>
        </w:rPr>
        <w:t>再延長しないことを決定していることを理由として、本件処分を行った処分庁の判断に誤りは認められない。</w:t>
      </w:r>
    </w:p>
    <w:p w14:paraId="368B804E" w14:textId="77777777" w:rsidR="00176B96" w:rsidRPr="00160865" w:rsidRDefault="00176B96" w:rsidP="00176B96">
      <w:pPr>
        <w:ind w:left="480" w:hangingChars="200" w:hanging="480"/>
        <w:rPr>
          <w:rFonts w:ascii="ＭＳ 明朝" w:hAnsi="ＭＳ 明朝"/>
          <w:sz w:val="24"/>
          <w:szCs w:val="24"/>
        </w:rPr>
      </w:pPr>
      <w:r w:rsidRPr="00160865">
        <w:rPr>
          <w:rFonts w:ascii="ＭＳ 明朝" w:hAnsi="ＭＳ 明朝" w:hint="eastAsia"/>
          <w:sz w:val="24"/>
          <w:szCs w:val="24"/>
        </w:rPr>
        <w:t>（４）以上を踏まえると、処分庁が行った本件処分に違法又は不当な点は認</w:t>
      </w:r>
      <w:r w:rsidRPr="00160865">
        <w:rPr>
          <w:rFonts w:ascii="ＭＳ 明朝" w:hAnsi="ＭＳ 明朝"/>
          <w:sz w:val="24"/>
          <w:szCs w:val="24"/>
        </w:rPr>
        <w:t>められない。</w:t>
      </w:r>
    </w:p>
    <w:p w14:paraId="6595D3A4" w14:textId="2B6A46B7" w:rsidR="00176B96" w:rsidRPr="00160865" w:rsidRDefault="00176B96" w:rsidP="00176B96">
      <w:pPr>
        <w:rPr>
          <w:rFonts w:ascii="ＭＳ 明朝" w:hAnsi="ＭＳ 明朝"/>
          <w:sz w:val="24"/>
          <w:szCs w:val="24"/>
        </w:rPr>
      </w:pPr>
      <w:r w:rsidRPr="00160865">
        <w:rPr>
          <w:rFonts w:ascii="ＭＳ 明朝" w:hAnsi="ＭＳ 明朝" w:hint="eastAsia"/>
          <w:sz w:val="24"/>
          <w:szCs w:val="24"/>
        </w:rPr>
        <w:t>（５）他に本件処分に違法又は不当な点は認められない。</w:t>
      </w:r>
    </w:p>
    <w:p w14:paraId="6177FCD5" w14:textId="77777777" w:rsidR="00176B96" w:rsidRPr="00160865" w:rsidRDefault="00176B96" w:rsidP="000A5F90">
      <w:pPr>
        <w:rPr>
          <w:rFonts w:ascii="ＭＳ 明朝" w:hAnsi="ＭＳ 明朝"/>
          <w:sz w:val="24"/>
          <w:szCs w:val="24"/>
        </w:rPr>
      </w:pPr>
    </w:p>
    <w:p w14:paraId="5FFDC830" w14:textId="77777777" w:rsidR="000A5F90" w:rsidRPr="00160865" w:rsidRDefault="000A5F90" w:rsidP="000A5F90">
      <w:pPr>
        <w:rPr>
          <w:rFonts w:ascii="ＭＳ 明朝" w:hAnsi="ＭＳ 明朝"/>
          <w:b/>
          <w:sz w:val="24"/>
          <w:szCs w:val="24"/>
        </w:rPr>
      </w:pPr>
      <w:r w:rsidRPr="00160865">
        <w:rPr>
          <w:rFonts w:ascii="ＭＳ 明朝" w:hAnsi="ＭＳ 明朝" w:hint="eastAsia"/>
          <w:b/>
          <w:sz w:val="24"/>
          <w:szCs w:val="24"/>
        </w:rPr>
        <w:t>第４　調査審議の経過</w:t>
      </w:r>
    </w:p>
    <w:p w14:paraId="25F5C051" w14:textId="77777777" w:rsidR="000A5F90" w:rsidRPr="00160865" w:rsidRDefault="000A5F90" w:rsidP="000A5F90">
      <w:pPr>
        <w:rPr>
          <w:rFonts w:ascii="ＭＳ 明朝" w:hAnsi="ＭＳ 明朝"/>
          <w:sz w:val="24"/>
          <w:szCs w:val="24"/>
        </w:rPr>
      </w:pPr>
    </w:p>
    <w:p w14:paraId="5FDFA5F6" w14:textId="78B621A3" w:rsidR="000A5F90" w:rsidRPr="00160865" w:rsidRDefault="00767812" w:rsidP="00BF4F98">
      <w:pPr>
        <w:ind w:firstLineChars="100" w:firstLine="240"/>
        <w:rPr>
          <w:rFonts w:ascii="ＭＳ 明朝" w:hAnsi="ＭＳ 明朝"/>
          <w:sz w:val="24"/>
          <w:szCs w:val="24"/>
        </w:rPr>
      </w:pPr>
      <w:r w:rsidRPr="00160865">
        <w:rPr>
          <w:rFonts w:ascii="ＭＳ 明朝" w:hAnsi="ＭＳ 明朝" w:hint="eastAsia"/>
          <w:sz w:val="24"/>
          <w:szCs w:val="24"/>
        </w:rPr>
        <w:t>令和</w:t>
      </w:r>
      <w:r w:rsidR="00FD47CE" w:rsidRPr="00160865">
        <w:rPr>
          <w:rFonts w:ascii="ＭＳ 明朝" w:hAnsi="ＭＳ 明朝" w:hint="eastAsia"/>
          <w:sz w:val="24"/>
          <w:szCs w:val="24"/>
        </w:rPr>
        <w:t>４</w:t>
      </w:r>
      <w:r w:rsidR="00E32A87" w:rsidRPr="00160865">
        <w:rPr>
          <w:rFonts w:ascii="ＭＳ 明朝" w:hAnsi="ＭＳ 明朝" w:hint="eastAsia"/>
          <w:sz w:val="24"/>
          <w:szCs w:val="24"/>
        </w:rPr>
        <w:t>年</w:t>
      </w:r>
      <w:r w:rsidRPr="00160865">
        <w:rPr>
          <w:rFonts w:ascii="ＭＳ 明朝" w:hAnsi="ＭＳ 明朝" w:hint="eastAsia"/>
          <w:sz w:val="24"/>
          <w:szCs w:val="24"/>
        </w:rPr>
        <w:t>１</w:t>
      </w:r>
      <w:r w:rsidR="00E32A87" w:rsidRPr="00160865">
        <w:rPr>
          <w:rFonts w:ascii="ＭＳ 明朝" w:hAnsi="ＭＳ 明朝" w:hint="eastAsia"/>
          <w:sz w:val="24"/>
          <w:szCs w:val="24"/>
        </w:rPr>
        <w:t>月</w:t>
      </w:r>
      <w:r w:rsidR="00FD47CE" w:rsidRPr="00160865">
        <w:rPr>
          <w:rFonts w:ascii="ＭＳ 明朝" w:hAnsi="ＭＳ 明朝" w:hint="eastAsia"/>
          <w:sz w:val="24"/>
          <w:szCs w:val="24"/>
        </w:rPr>
        <w:t xml:space="preserve">　７</w:t>
      </w:r>
      <w:r w:rsidR="000A5F90" w:rsidRPr="00160865">
        <w:rPr>
          <w:rFonts w:ascii="ＭＳ 明朝" w:hAnsi="ＭＳ 明朝" w:hint="eastAsia"/>
          <w:sz w:val="24"/>
          <w:szCs w:val="24"/>
        </w:rPr>
        <w:t>日　　諮問</w:t>
      </w:r>
      <w:r w:rsidR="00D928A0" w:rsidRPr="00160865">
        <w:rPr>
          <w:rFonts w:ascii="ＭＳ 明朝" w:hAnsi="ＭＳ 明朝" w:hint="eastAsia"/>
          <w:sz w:val="24"/>
          <w:szCs w:val="24"/>
        </w:rPr>
        <w:t>書</w:t>
      </w:r>
      <w:r w:rsidR="000A5F90" w:rsidRPr="00160865">
        <w:rPr>
          <w:rFonts w:ascii="ＭＳ 明朝" w:hAnsi="ＭＳ 明朝" w:hint="eastAsia"/>
          <w:sz w:val="24"/>
          <w:szCs w:val="24"/>
        </w:rPr>
        <w:t>の受領</w:t>
      </w:r>
      <w:r w:rsidR="00FD47CE" w:rsidRPr="00160865">
        <w:rPr>
          <w:rFonts w:ascii="ＭＳ 明朝" w:hAnsi="ＭＳ 明朝" w:hint="eastAsia"/>
          <w:sz w:val="24"/>
          <w:szCs w:val="24"/>
        </w:rPr>
        <w:t xml:space="preserve">　</w:t>
      </w:r>
    </w:p>
    <w:p w14:paraId="31A389C8" w14:textId="41B148F9" w:rsidR="00767812" w:rsidRPr="00160865" w:rsidRDefault="00767812" w:rsidP="00767812">
      <w:pPr>
        <w:ind w:firstLineChars="100" w:firstLine="240"/>
        <w:rPr>
          <w:rFonts w:ascii="ＭＳ 明朝" w:hAnsi="ＭＳ 明朝"/>
          <w:sz w:val="24"/>
          <w:szCs w:val="24"/>
        </w:rPr>
      </w:pPr>
      <w:r w:rsidRPr="00160865">
        <w:rPr>
          <w:rFonts w:ascii="ＭＳ 明朝" w:hAnsi="ＭＳ 明朝" w:hint="eastAsia"/>
          <w:sz w:val="24"/>
          <w:szCs w:val="24"/>
        </w:rPr>
        <w:t>令和</w:t>
      </w:r>
      <w:r w:rsidR="00FD47CE" w:rsidRPr="00160865">
        <w:rPr>
          <w:rFonts w:ascii="ＭＳ 明朝" w:hAnsi="ＭＳ 明朝" w:hint="eastAsia"/>
          <w:sz w:val="24"/>
          <w:szCs w:val="24"/>
        </w:rPr>
        <w:t>４</w:t>
      </w:r>
      <w:r w:rsidRPr="00160865">
        <w:rPr>
          <w:rFonts w:ascii="ＭＳ 明朝" w:hAnsi="ＭＳ 明朝" w:hint="eastAsia"/>
          <w:sz w:val="24"/>
          <w:szCs w:val="24"/>
        </w:rPr>
        <w:t>年１月</w:t>
      </w:r>
      <w:r w:rsidR="00223B65" w:rsidRPr="00160865">
        <w:rPr>
          <w:rFonts w:ascii="ＭＳ 明朝" w:hAnsi="ＭＳ 明朝" w:hint="eastAsia"/>
          <w:sz w:val="24"/>
          <w:szCs w:val="24"/>
        </w:rPr>
        <w:t>１</w:t>
      </w:r>
      <w:r w:rsidRPr="00160865">
        <w:rPr>
          <w:rFonts w:ascii="ＭＳ 明朝" w:hAnsi="ＭＳ 明朝" w:hint="eastAsia"/>
          <w:sz w:val="24"/>
          <w:szCs w:val="24"/>
        </w:rPr>
        <w:t>２日　　審査関係人に対する主張書面等の提出期限通知</w:t>
      </w:r>
    </w:p>
    <w:p w14:paraId="69E9965E" w14:textId="57C0D762" w:rsidR="00767812" w:rsidRPr="00160865" w:rsidRDefault="00767812" w:rsidP="00767812">
      <w:pPr>
        <w:rPr>
          <w:rFonts w:ascii="ＭＳ 明朝" w:hAnsi="ＭＳ 明朝"/>
          <w:sz w:val="24"/>
          <w:szCs w:val="24"/>
        </w:rPr>
      </w:pPr>
      <w:r w:rsidRPr="00160865">
        <w:rPr>
          <w:rFonts w:ascii="ＭＳ 明朝" w:hAnsi="ＭＳ 明朝" w:hint="eastAsia"/>
          <w:sz w:val="24"/>
          <w:szCs w:val="24"/>
        </w:rPr>
        <w:t xml:space="preserve">　　　　　　　　　　　　　主張書面等の提出期限</w:t>
      </w:r>
      <w:r w:rsidR="000F296C" w:rsidRPr="00160865">
        <w:rPr>
          <w:rFonts w:ascii="ＭＳ 明朝" w:hAnsi="ＭＳ 明朝" w:hint="eastAsia"/>
          <w:sz w:val="24"/>
          <w:szCs w:val="24"/>
        </w:rPr>
        <w:t>:</w:t>
      </w:r>
      <w:r w:rsidR="00223B65" w:rsidRPr="00160865">
        <w:rPr>
          <w:rFonts w:ascii="ＭＳ 明朝" w:hAnsi="ＭＳ 明朝" w:hint="eastAsia"/>
          <w:sz w:val="24"/>
          <w:szCs w:val="24"/>
        </w:rPr>
        <w:t>１</w:t>
      </w:r>
      <w:r w:rsidRPr="00160865">
        <w:rPr>
          <w:rFonts w:ascii="ＭＳ 明朝" w:hAnsi="ＭＳ 明朝" w:hint="eastAsia"/>
          <w:sz w:val="24"/>
          <w:szCs w:val="24"/>
        </w:rPr>
        <w:t>月</w:t>
      </w:r>
      <w:r w:rsidR="00223B65" w:rsidRPr="00160865">
        <w:rPr>
          <w:rFonts w:ascii="ＭＳ 明朝" w:hAnsi="ＭＳ 明朝" w:hint="eastAsia"/>
          <w:sz w:val="24"/>
          <w:szCs w:val="24"/>
        </w:rPr>
        <w:t>２６</w:t>
      </w:r>
      <w:r w:rsidRPr="00160865">
        <w:rPr>
          <w:rFonts w:ascii="ＭＳ 明朝" w:hAnsi="ＭＳ 明朝" w:hint="eastAsia"/>
          <w:sz w:val="24"/>
          <w:szCs w:val="24"/>
        </w:rPr>
        <w:t>日</w:t>
      </w:r>
    </w:p>
    <w:p w14:paraId="413A96C0" w14:textId="418C853A" w:rsidR="00767812" w:rsidRPr="00160865" w:rsidRDefault="00066FC2" w:rsidP="00066FC2">
      <w:pPr>
        <w:rPr>
          <w:rFonts w:ascii="ＭＳ 明朝" w:hAnsi="ＭＳ 明朝"/>
          <w:sz w:val="24"/>
          <w:szCs w:val="24"/>
        </w:rPr>
      </w:pPr>
      <w:r w:rsidRPr="00160865">
        <w:rPr>
          <w:rFonts w:ascii="ＭＳ 明朝" w:hAnsi="ＭＳ 明朝" w:hint="eastAsia"/>
          <w:sz w:val="24"/>
          <w:szCs w:val="24"/>
        </w:rPr>
        <w:t xml:space="preserve">　　　　　　　　　　　　　口頭意見陳述申立期限:１月２６日</w:t>
      </w:r>
    </w:p>
    <w:p w14:paraId="71BC91B3" w14:textId="36BE783C" w:rsidR="00E32A87" w:rsidRPr="00160865" w:rsidRDefault="00767812" w:rsidP="000A5F90">
      <w:pPr>
        <w:ind w:firstLineChars="100" w:firstLine="240"/>
        <w:rPr>
          <w:rFonts w:ascii="ＭＳ 明朝" w:hAnsi="ＭＳ 明朝"/>
          <w:sz w:val="24"/>
          <w:szCs w:val="24"/>
        </w:rPr>
      </w:pPr>
      <w:r w:rsidRPr="00160865">
        <w:rPr>
          <w:rFonts w:ascii="ＭＳ 明朝" w:hAnsi="ＭＳ 明朝" w:hint="eastAsia"/>
          <w:sz w:val="24"/>
          <w:szCs w:val="24"/>
        </w:rPr>
        <w:t>令和</w:t>
      </w:r>
      <w:r w:rsidR="00223B65" w:rsidRPr="00160865">
        <w:rPr>
          <w:rFonts w:ascii="ＭＳ 明朝" w:hAnsi="ＭＳ 明朝" w:hint="eastAsia"/>
          <w:sz w:val="24"/>
          <w:szCs w:val="24"/>
        </w:rPr>
        <w:t>４</w:t>
      </w:r>
      <w:r w:rsidRPr="00160865">
        <w:rPr>
          <w:rFonts w:ascii="ＭＳ 明朝" w:hAnsi="ＭＳ 明朝" w:hint="eastAsia"/>
          <w:sz w:val="24"/>
          <w:szCs w:val="24"/>
        </w:rPr>
        <w:t>年</w:t>
      </w:r>
      <w:r w:rsidR="00223B65" w:rsidRPr="00160865">
        <w:rPr>
          <w:rFonts w:ascii="ＭＳ 明朝" w:hAnsi="ＭＳ 明朝" w:hint="eastAsia"/>
          <w:sz w:val="24"/>
          <w:szCs w:val="24"/>
        </w:rPr>
        <w:t>１</w:t>
      </w:r>
      <w:r w:rsidR="00E32A87" w:rsidRPr="00160865">
        <w:rPr>
          <w:rFonts w:ascii="ＭＳ 明朝" w:hAnsi="ＭＳ 明朝" w:hint="eastAsia"/>
          <w:sz w:val="24"/>
          <w:szCs w:val="24"/>
        </w:rPr>
        <w:t>月</w:t>
      </w:r>
      <w:r w:rsidR="00223B65" w:rsidRPr="00160865">
        <w:rPr>
          <w:rFonts w:ascii="ＭＳ 明朝" w:hAnsi="ＭＳ 明朝" w:hint="eastAsia"/>
          <w:sz w:val="24"/>
          <w:szCs w:val="24"/>
        </w:rPr>
        <w:t>２</w:t>
      </w:r>
      <w:r w:rsidR="00E6168B" w:rsidRPr="00160865">
        <w:rPr>
          <w:rFonts w:ascii="ＭＳ 明朝" w:hAnsi="ＭＳ 明朝" w:hint="eastAsia"/>
          <w:sz w:val="24"/>
          <w:szCs w:val="24"/>
        </w:rPr>
        <w:t>４</w:t>
      </w:r>
      <w:r w:rsidR="00E32A87" w:rsidRPr="00160865">
        <w:rPr>
          <w:rFonts w:ascii="ＭＳ 明朝" w:hAnsi="ＭＳ 明朝" w:hint="eastAsia"/>
          <w:sz w:val="24"/>
          <w:szCs w:val="24"/>
        </w:rPr>
        <w:t>日　　第１回審議</w:t>
      </w:r>
    </w:p>
    <w:p w14:paraId="078A0B71" w14:textId="3FBC0A04" w:rsidR="00E31B10" w:rsidRPr="00160865" w:rsidRDefault="008F0910" w:rsidP="000A5F90">
      <w:pPr>
        <w:ind w:firstLineChars="100" w:firstLine="240"/>
        <w:rPr>
          <w:rFonts w:ascii="ＭＳ 明朝" w:hAnsi="ＭＳ 明朝"/>
          <w:sz w:val="24"/>
          <w:szCs w:val="24"/>
        </w:rPr>
      </w:pPr>
      <w:r w:rsidRPr="00160865">
        <w:rPr>
          <w:rFonts w:ascii="ＭＳ 明朝" w:hAnsi="ＭＳ 明朝" w:hint="eastAsia"/>
          <w:sz w:val="24"/>
          <w:szCs w:val="24"/>
        </w:rPr>
        <w:t>令和</w:t>
      </w:r>
      <w:r w:rsidR="00223B65" w:rsidRPr="00160865">
        <w:rPr>
          <w:rFonts w:ascii="ＭＳ 明朝" w:hAnsi="ＭＳ 明朝" w:hint="eastAsia"/>
          <w:sz w:val="24"/>
          <w:szCs w:val="24"/>
        </w:rPr>
        <w:t>４</w:t>
      </w:r>
      <w:r w:rsidRPr="00160865">
        <w:rPr>
          <w:rFonts w:ascii="ＭＳ 明朝" w:hAnsi="ＭＳ 明朝" w:hint="eastAsia"/>
          <w:sz w:val="24"/>
          <w:szCs w:val="24"/>
        </w:rPr>
        <w:t>年</w:t>
      </w:r>
      <w:r w:rsidR="008D387A" w:rsidRPr="00160865">
        <w:rPr>
          <w:rFonts w:ascii="ＭＳ 明朝" w:hAnsi="ＭＳ 明朝" w:hint="eastAsia"/>
          <w:sz w:val="24"/>
          <w:szCs w:val="24"/>
        </w:rPr>
        <w:t>２</w:t>
      </w:r>
      <w:r w:rsidRPr="00160865">
        <w:rPr>
          <w:rFonts w:ascii="ＭＳ 明朝" w:hAnsi="ＭＳ 明朝" w:hint="eastAsia"/>
          <w:sz w:val="24"/>
          <w:szCs w:val="24"/>
        </w:rPr>
        <w:t>月</w:t>
      </w:r>
      <w:r w:rsidR="008D387A" w:rsidRPr="00160865">
        <w:rPr>
          <w:rFonts w:ascii="ＭＳ 明朝" w:hAnsi="ＭＳ 明朝" w:hint="eastAsia"/>
          <w:sz w:val="24"/>
          <w:szCs w:val="24"/>
        </w:rPr>
        <w:t>２１</w:t>
      </w:r>
      <w:r w:rsidR="00E31B10" w:rsidRPr="00160865">
        <w:rPr>
          <w:rFonts w:ascii="ＭＳ 明朝" w:hAnsi="ＭＳ 明朝" w:hint="eastAsia"/>
          <w:sz w:val="24"/>
          <w:szCs w:val="24"/>
        </w:rPr>
        <w:t>日　　第</w:t>
      </w:r>
      <w:r w:rsidR="00767812" w:rsidRPr="00160865">
        <w:rPr>
          <w:rFonts w:ascii="ＭＳ 明朝" w:hAnsi="ＭＳ 明朝" w:hint="eastAsia"/>
          <w:sz w:val="24"/>
          <w:szCs w:val="24"/>
        </w:rPr>
        <w:t>２</w:t>
      </w:r>
      <w:r w:rsidR="00E31B10" w:rsidRPr="00160865">
        <w:rPr>
          <w:rFonts w:ascii="ＭＳ 明朝" w:hAnsi="ＭＳ 明朝" w:hint="eastAsia"/>
          <w:sz w:val="24"/>
          <w:szCs w:val="24"/>
        </w:rPr>
        <w:t>回審議</w:t>
      </w:r>
    </w:p>
    <w:p w14:paraId="6D0E56E4" w14:textId="77777777" w:rsidR="000A5F90" w:rsidRPr="00160865" w:rsidRDefault="000A5F90" w:rsidP="004A070B">
      <w:pPr>
        <w:rPr>
          <w:rFonts w:ascii="ＭＳ 明朝" w:hAnsi="ＭＳ 明朝"/>
          <w:sz w:val="24"/>
          <w:szCs w:val="24"/>
        </w:rPr>
      </w:pPr>
    </w:p>
    <w:p w14:paraId="5A285074" w14:textId="7E5BDB31" w:rsidR="000A5F90" w:rsidRPr="00160865" w:rsidRDefault="000A5F90" w:rsidP="000A5F90">
      <w:pPr>
        <w:rPr>
          <w:rFonts w:ascii="ＭＳ 明朝" w:hAnsi="ＭＳ 明朝"/>
          <w:b/>
          <w:sz w:val="24"/>
          <w:szCs w:val="24"/>
        </w:rPr>
      </w:pPr>
      <w:r w:rsidRPr="00160865">
        <w:rPr>
          <w:rFonts w:ascii="ＭＳ 明朝" w:hAnsi="ＭＳ 明朝" w:hint="eastAsia"/>
          <w:b/>
          <w:sz w:val="24"/>
          <w:szCs w:val="24"/>
        </w:rPr>
        <w:t>第５　審査会の判断</w:t>
      </w:r>
      <w:r w:rsidR="009A7930" w:rsidRPr="00160865">
        <w:rPr>
          <w:rFonts w:ascii="ＭＳ 明朝" w:hAnsi="ＭＳ 明朝" w:hint="eastAsia"/>
          <w:b/>
          <w:sz w:val="24"/>
          <w:szCs w:val="24"/>
        </w:rPr>
        <w:t>の理由</w:t>
      </w:r>
    </w:p>
    <w:p w14:paraId="57A35412" w14:textId="77777777" w:rsidR="000A5F90" w:rsidRPr="00160865" w:rsidRDefault="000A5F90" w:rsidP="000A5F90">
      <w:pPr>
        <w:rPr>
          <w:rFonts w:ascii="ＭＳ 明朝" w:hAnsi="ＭＳ 明朝"/>
          <w:sz w:val="24"/>
          <w:szCs w:val="24"/>
        </w:rPr>
      </w:pPr>
    </w:p>
    <w:p w14:paraId="2FDD1FE4" w14:textId="77777777" w:rsidR="000A5F90" w:rsidRPr="00160865" w:rsidRDefault="000A5F90" w:rsidP="000A5F90">
      <w:pPr>
        <w:rPr>
          <w:rFonts w:ascii="ＭＳ 明朝" w:hAnsi="ＭＳ 明朝"/>
          <w:sz w:val="24"/>
          <w:szCs w:val="24"/>
        </w:rPr>
      </w:pPr>
      <w:r w:rsidRPr="00160865">
        <w:rPr>
          <w:rFonts w:ascii="ＭＳ 明朝" w:hAnsi="ＭＳ 明朝" w:hint="eastAsia"/>
          <w:sz w:val="24"/>
          <w:szCs w:val="24"/>
        </w:rPr>
        <w:t>１　法令等の規定</w:t>
      </w:r>
    </w:p>
    <w:p w14:paraId="49B36E1D" w14:textId="77777777" w:rsidR="003407EB" w:rsidRPr="00160865" w:rsidRDefault="003407EB" w:rsidP="003407EB">
      <w:pPr>
        <w:ind w:left="480" w:hangingChars="200" w:hanging="480"/>
        <w:rPr>
          <w:rFonts w:ascii="ＭＳ 明朝" w:hAnsi="ＭＳ 明朝"/>
          <w:sz w:val="24"/>
          <w:szCs w:val="24"/>
        </w:rPr>
      </w:pPr>
      <w:r w:rsidRPr="00160865">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03942383" w14:textId="77777777" w:rsidR="003407EB" w:rsidRPr="00160865" w:rsidRDefault="003407EB" w:rsidP="003407EB">
      <w:pPr>
        <w:ind w:left="480" w:hangingChars="200" w:hanging="480"/>
        <w:rPr>
          <w:rFonts w:ascii="ＭＳ 明朝" w:hAnsi="ＭＳ 明朝"/>
          <w:sz w:val="24"/>
          <w:szCs w:val="24"/>
        </w:rPr>
      </w:pPr>
      <w:r w:rsidRPr="00160865">
        <w:rPr>
          <w:rFonts w:ascii="ＭＳ 明朝" w:hAnsi="ＭＳ 明朝" w:hint="eastAsia"/>
          <w:sz w:val="24"/>
          <w:szCs w:val="24"/>
        </w:rPr>
        <w:t>（２）法第３条は、「この法律により保障される最低限度の生活は、健康で文化</w:t>
      </w:r>
      <w:r w:rsidRPr="00160865">
        <w:rPr>
          <w:rFonts w:ascii="ＭＳ 明朝" w:hAnsi="ＭＳ 明朝" w:hint="eastAsia"/>
          <w:sz w:val="24"/>
          <w:szCs w:val="24"/>
        </w:rPr>
        <w:lastRenderedPageBreak/>
        <w:t>的な生活水準を維持することができるものでなければならない。」と定めている。</w:t>
      </w:r>
    </w:p>
    <w:p w14:paraId="0A28B5A8" w14:textId="69C49D85" w:rsidR="003407EB" w:rsidRPr="00160865" w:rsidRDefault="003407EB" w:rsidP="00223B65">
      <w:pPr>
        <w:ind w:left="480" w:hangingChars="200" w:hanging="480"/>
        <w:rPr>
          <w:rFonts w:ascii="ＭＳ 明朝" w:hAnsi="ＭＳ 明朝"/>
          <w:sz w:val="24"/>
          <w:szCs w:val="24"/>
        </w:rPr>
      </w:pPr>
      <w:r w:rsidRPr="00160865">
        <w:rPr>
          <w:rFonts w:ascii="ＭＳ 明朝" w:hAnsi="ＭＳ 明朝" w:hint="eastAsia"/>
          <w:sz w:val="24"/>
          <w:szCs w:val="24"/>
        </w:rPr>
        <w:t>（３）法第</w:t>
      </w:r>
      <w:r w:rsidR="00D21535" w:rsidRPr="00160865">
        <w:rPr>
          <w:rFonts w:ascii="ＭＳ 明朝" w:hAnsi="ＭＳ 明朝" w:hint="eastAsia"/>
          <w:sz w:val="24"/>
          <w:szCs w:val="24"/>
        </w:rPr>
        <w:t>４</w:t>
      </w:r>
      <w:r w:rsidRPr="00160865">
        <w:rPr>
          <w:rFonts w:ascii="ＭＳ 明朝" w:hAnsi="ＭＳ 明朝" w:hint="eastAsia"/>
          <w:sz w:val="24"/>
          <w:szCs w:val="24"/>
        </w:rPr>
        <w:t>条第１項は、</w:t>
      </w:r>
      <w:r w:rsidR="00D21535" w:rsidRPr="00160865">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「保護は、生活に困窮する者が、その利用し得る資産、能力その他あらゆるものを、その最低限度の生活の維持のために活用することを要件として行われる。」と定めている。</w:t>
      </w:r>
    </w:p>
    <w:p w14:paraId="36DBDCEC" w14:textId="0DE8B7CD" w:rsidR="00AD4DD1" w:rsidRPr="00160865" w:rsidRDefault="00AD4DD1" w:rsidP="00223B65">
      <w:pPr>
        <w:ind w:left="480" w:hangingChars="200" w:hanging="480"/>
        <w:rPr>
          <w:rFonts w:ascii="ＭＳ 明朝" w:hAnsi="ＭＳ 明朝"/>
          <w:sz w:val="24"/>
          <w:szCs w:val="24"/>
        </w:rPr>
      </w:pPr>
      <w:r w:rsidRPr="00160865">
        <w:rPr>
          <w:rFonts w:ascii="ＭＳ 明朝" w:hAnsi="ＭＳ 明朝" w:hint="eastAsia"/>
          <w:sz w:val="24"/>
          <w:szCs w:val="24"/>
        </w:rPr>
        <w:t>（４）法第２４条第３項は、「</w:t>
      </w:r>
      <w:r w:rsidRPr="00160865">
        <w:rPr>
          <w:rFonts w:hint="eastAsia"/>
          <w:sz w:val="24"/>
          <w:szCs w:val="24"/>
        </w:rPr>
        <w:t>保護の実施機関は、保護の開始の申請があつたときは、保護の要否、種類、程度及び方法を決定し、申請者に対して書面をもつて、これを通知しなければならない。」と、同条第４項は、「前項の書面には、決定の理由を付さなければならない。」と</w:t>
      </w:r>
      <w:r w:rsidR="006F01D3" w:rsidRPr="00160865">
        <w:rPr>
          <w:rFonts w:hint="eastAsia"/>
          <w:sz w:val="24"/>
          <w:szCs w:val="24"/>
        </w:rPr>
        <w:t>定</w:t>
      </w:r>
      <w:r w:rsidRPr="00160865">
        <w:rPr>
          <w:rFonts w:hint="eastAsia"/>
          <w:sz w:val="24"/>
          <w:szCs w:val="24"/>
        </w:rPr>
        <w:t>めている。</w:t>
      </w:r>
    </w:p>
    <w:p w14:paraId="6A8C4FC1" w14:textId="027C5501" w:rsidR="00223B65" w:rsidRPr="00160865" w:rsidRDefault="00223B65" w:rsidP="00223B65">
      <w:pPr>
        <w:ind w:left="480" w:hangingChars="200" w:hanging="480"/>
        <w:rPr>
          <w:rFonts w:ascii="ＭＳ 明朝" w:hAnsi="ＭＳ 明朝"/>
          <w:sz w:val="24"/>
          <w:szCs w:val="24"/>
        </w:rPr>
      </w:pPr>
      <w:r w:rsidRPr="00160865">
        <w:rPr>
          <w:rFonts w:ascii="ＭＳ 明朝" w:hAnsi="ＭＳ 明朝" w:hint="eastAsia"/>
          <w:sz w:val="24"/>
          <w:szCs w:val="24"/>
        </w:rPr>
        <w:t>（</w:t>
      </w:r>
      <w:r w:rsidR="006F01D3" w:rsidRPr="00160865">
        <w:rPr>
          <w:rFonts w:ascii="ＭＳ 明朝" w:hAnsi="ＭＳ 明朝" w:hint="eastAsia"/>
          <w:sz w:val="24"/>
          <w:szCs w:val="24"/>
        </w:rPr>
        <w:t>５</w:t>
      </w:r>
      <w:r w:rsidRPr="00160865">
        <w:rPr>
          <w:rFonts w:ascii="ＭＳ 明朝" w:hAnsi="ＭＳ 明朝" w:hint="eastAsia"/>
          <w:sz w:val="24"/>
          <w:szCs w:val="24"/>
        </w:rPr>
        <w:t>）</w:t>
      </w:r>
      <w:r w:rsidR="000D4058" w:rsidRPr="00160865">
        <w:rPr>
          <w:rFonts w:ascii="ＭＳ 明朝" w:hAnsi="ＭＳ 明朝" w:hint="eastAsia"/>
          <w:sz w:val="24"/>
          <w:szCs w:val="24"/>
        </w:rPr>
        <w:t>局長通知</w:t>
      </w:r>
      <w:r w:rsidRPr="00160865">
        <w:rPr>
          <w:rFonts w:ascii="ＭＳ 明朝" w:hAnsi="ＭＳ 明朝" w:hint="eastAsia"/>
          <w:sz w:val="24"/>
          <w:szCs w:val="24"/>
        </w:rPr>
        <w:t>第７の２（９）は、就労活動促進費について、次のとおり</w:t>
      </w:r>
      <w:r w:rsidR="00184C63" w:rsidRPr="00160865">
        <w:rPr>
          <w:rFonts w:ascii="ＭＳ 明朝" w:hAnsi="ＭＳ 明朝" w:hint="eastAsia"/>
          <w:sz w:val="24"/>
          <w:szCs w:val="24"/>
        </w:rPr>
        <w:t>記して</w:t>
      </w:r>
      <w:r w:rsidRPr="00160865">
        <w:rPr>
          <w:rFonts w:ascii="ＭＳ 明朝" w:hAnsi="ＭＳ 明朝" w:hint="eastAsia"/>
          <w:sz w:val="24"/>
          <w:szCs w:val="24"/>
        </w:rPr>
        <w:t>いる。</w:t>
      </w:r>
    </w:p>
    <w:p w14:paraId="23DCA0D1" w14:textId="77777777" w:rsidR="00223B65" w:rsidRPr="00160865" w:rsidRDefault="00223B65" w:rsidP="00223B65">
      <w:pPr>
        <w:ind w:leftChars="200" w:left="900" w:hangingChars="200" w:hanging="480"/>
        <w:rPr>
          <w:rFonts w:ascii="ＭＳ 明朝" w:hAnsi="ＭＳ 明朝"/>
          <w:sz w:val="24"/>
          <w:szCs w:val="24"/>
        </w:rPr>
      </w:pPr>
      <w:r w:rsidRPr="00160865">
        <w:rPr>
          <w:rFonts w:ascii="ＭＳ 明朝" w:hAnsi="ＭＳ 明朝" w:hint="eastAsia"/>
          <w:sz w:val="24"/>
          <w:szCs w:val="24"/>
        </w:rPr>
        <w:t>「ア　次の（ア）及び（イ）のいずれにも該当する場合については、イに定める額を認定して差し支えない。</w:t>
      </w:r>
    </w:p>
    <w:p w14:paraId="62123582" w14:textId="77777777" w:rsidR="00223B65" w:rsidRPr="00160865" w:rsidRDefault="00223B65" w:rsidP="00223B65">
      <w:pPr>
        <w:ind w:firstLineChars="300" w:firstLine="720"/>
        <w:rPr>
          <w:rFonts w:ascii="ＭＳ 明朝" w:hAnsi="ＭＳ 明朝"/>
          <w:sz w:val="24"/>
          <w:szCs w:val="24"/>
        </w:rPr>
      </w:pPr>
      <w:r w:rsidRPr="00160865">
        <w:rPr>
          <w:rFonts w:ascii="ＭＳ 明朝" w:hAnsi="ＭＳ 明朝" w:hint="eastAsia"/>
          <w:sz w:val="24"/>
          <w:szCs w:val="24"/>
        </w:rPr>
        <w:t>（ア）早期に就労による保護脱却が可能と実施機関が判断する者</w:t>
      </w:r>
    </w:p>
    <w:p w14:paraId="6F9BB648" w14:textId="77777777" w:rsidR="00223B65" w:rsidRPr="00160865" w:rsidRDefault="00223B65" w:rsidP="00223B65">
      <w:pPr>
        <w:rPr>
          <w:rFonts w:ascii="ＭＳ 明朝" w:hAnsi="ＭＳ 明朝"/>
          <w:sz w:val="24"/>
          <w:szCs w:val="24"/>
        </w:rPr>
      </w:pPr>
      <w:r w:rsidRPr="00160865">
        <w:rPr>
          <w:rFonts w:ascii="ＭＳ 明朝" w:hAnsi="ＭＳ 明朝" w:hint="eastAsia"/>
          <w:sz w:val="24"/>
          <w:szCs w:val="24"/>
        </w:rPr>
        <w:t xml:space="preserve">　　　（イ）次に掲げる活動要件をいずれも満たすこと。</w:t>
      </w:r>
    </w:p>
    <w:p w14:paraId="43ACE43D" w14:textId="36105F90" w:rsidR="00223B65" w:rsidRPr="00160865" w:rsidRDefault="00223B65" w:rsidP="00223B65">
      <w:pPr>
        <w:ind w:leftChars="500" w:left="1290" w:hangingChars="100" w:hanging="240"/>
        <w:rPr>
          <w:rFonts w:ascii="ＭＳ 明朝" w:hAnsi="ＭＳ 明朝"/>
          <w:sz w:val="24"/>
          <w:szCs w:val="24"/>
        </w:rPr>
      </w:pPr>
      <w:r w:rsidRPr="00160865">
        <w:rPr>
          <w:rFonts w:ascii="ＭＳ 明朝" w:hAnsi="ＭＳ 明朝" w:hint="eastAsia"/>
          <w:sz w:val="24"/>
          <w:szCs w:val="24"/>
        </w:rPr>
        <w:t>ａ　「就労可能な被保護者の就労・自立支援の基本方針について」（平成</w:t>
      </w:r>
      <w:r w:rsidR="0079597D" w:rsidRPr="00160865">
        <w:rPr>
          <w:rFonts w:ascii="ＭＳ 明朝" w:hAnsi="ＭＳ 明朝" w:hint="eastAsia"/>
          <w:sz w:val="24"/>
          <w:szCs w:val="24"/>
        </w:rPr>
        <w:t>２５</w:t>
      </w:r>
      <w:r w:rsidRPr="00160865">
        <w:rPr>
          <w:rFonts w:ascii="ＭＳ 明朝" w:hAnsi="ＭＳ 明朝" w:hint="eastAsia"/>
          <w:sz w:val="24"/>
          <w:szCs w:val="24"/>
        </w:rPr>
        <w:t>年５月</w:t>
      </w:r>
      <w:r w:rsidR="0079597D" w:rsidRPr="00160865">
        <w:rPr>
          <w:rFonts w:ascii="ＭＳ 明朝" w:hAnsi="ＭＳ 明朝" w:hint="eastAsia"/>
          <w:sz w:val="24"/>
          <w:szCs w:val="24"/>
        </w:rPr>
        <w:t>１６</w:t>
      </w:r>
      <w:r w:rsidRPr="00160865">
        <w:rPr>
          <w:rFonts w:ascii="ＭＳ 明朝" w:hAnsi="ＭＳ 明朝" w:hint="eastAsia"/>
          <w:sz w:val="24"/>
          <w:szCs w:val="24"/>
        </w:rPr>
        <w:t>日社援発</w:t>
      </w:r>
      <w:r w:rsidR="0079597D" w:rsidRPr="00160865">
        <w:rPr>
          <w:rFonts w:ascii="ＭＳ 明朝" w:hAnsi="ＭＳ 明朝" w:hint="eastAsia"/>
          <w:sz w:val="24"/>
          <w:szCs w:val="24"/>
        </w:rPr>
        <w:t>０５１６</w:t>
      </w:r>
      <w:r w:rsidRPr="00160865">
        <w:rPr>
          <w:rFonts w:ascii="ＭＳ 明朝" w:hAnsi="ＭＳ 明朝" w:hint="eastAsia"/>
          <w:sz w:val="24"/>
          <w:szCs w:val="24"/>
        </w:rPr>
        <w:t>第</w:t>
      </w:r>
      <w:r w:rsidR="0079597D" w:rsidRPr="00160865">
        <w:rPr>
          <w:rFonts w:ascii="ＭＳ 明朝" w:hAnsi="ＭＳ 明朝" w:hint="eastAsia"/>
          <w:sz w:val="24"/>
          <w:szCs w:val="24"/>
        </w:rPr>
        <w:t>１８</w:t>
      </w:r>
      <w:r w:rsidRPr="00160865">
        <w:rPr>
          <w:rFonts w:ascii="ＭＳ 明朝" w:hAnsi="ＭＳ 明朝" w:hint="eastAsia"/>
          <w:sz w:val="24"/>
          <w:szCs w:val="24"/>
        </w:rPr>
        <w:t>号厚生労働省社会・援護局長通知）に定める「自立活動確認書」（以下「確認書」という。）に基づき、以下のｂからｄに定める求職活動を行っていること。なお、ｂからｄに定める活動要件を超える活動内容を確認書で計画している場合には、実際の求職活動がｂからｄの要件を満たしていれば支給要件を満たしているものとして取り扱って差し支えない。</w:t>
      </w:r>
    </w:p>
    <w:p w14:paraId="5ABCCA35" w14:textId="0F7BD7B0" w:rsidR="00223B65" w:rsidRPr="00160865" w:rsidRDefault="00223B65" w:rsidP="00223B65">
      <w:pPr>
        <w:ind w:leftChars="500" w:left="1290" w:hangingChars="100" w:hanging="240"/>
        <w:rPr>
          <w:rFonts w:ascii="ＭＳ 明朝" w:hAnsi="ＭＳ 明朝"/>
          <w:sz w:val="24"/>
          <w:szCs w:val="24"/>
        </w:rPr>
      </w:pPr>
      <w:r w:rsidRPr="00160865">
        <w:rPr>
          <w:rFonts w:ascii="ＭＳ 明朝" w:hAnsi="ＭＳ 明朝" w:hint="eastAsia"/>
          <w:sz w:val="24"/>
          <w:szCs w:val="24"/>
        </w:rPr>
        <w:t>ｂ　原則、月１回以上求職先の面接を受けている又は月３回以上求職先に応募していること（</w:t>
      </w:r>
      <w:r w:rsidR="0079597D" w:rsidRPr="00160865">
        <w:rPr>
          <w:rFonts w:ascii="ＭＳ 明朝" w:hAnsi="ＭＳ 明朝" w:hint="eastAsia"/>
          <w:sz w:val="24"/>
          <w:szCs w:val="24"/>
        </w:rPr>
        <w:t>後略</w:t>
      </w:r>
      <w:r w:rsidRPr="00160865">
        <w:rPr>
          <w:rFonts w:ascii="ＭＳ 明朝" w:hAnsi="ＭＳ 明朝" w:hint="eastAsia"/>
          <w:sz w:val="24"/>
          <w:szCs w:val="24"/>
        </w:rPr>
        <w:t>）。</w:t>
      </w:r>
    </w:p>
    <w:p w14:paraId="17A62920" w14:textId="321287A8" w:rsidR="00223B65" w:rsidRPr="00160865" w:rsidRDefault="0079597D" w:rsidP="00223B65">
      <w:pPr>
        <w:ind w:leftChars="500" w:left="1290" w:hangingChars="100" w:hanging="240"/>
        <w:rPr>
          <w:rFonts w:ascii="ＭＳ 明朝" w:hAnsi="ＭＳ 明朝"/>
          <w:sz w:val="24"/>
          <w:szCs w:val="24"/>
        </w:rPr>
      </w:pPr>
      <w:r w:rsidRPr="00160865">
        <w:rPr>
          <w:rFonts w:ascii="ＭＳ 明朝" w:hAnsi="ＭＳ 明朝" w:hint="eastAsia"/>
          <w:sz w:val="24"/>
          <w:szCs w:val="24"/>
        </w:rPr>
        <w:t>ｃ　原則、月１回以上保護の実施機関の面接を受けること（後略</w:t>
      </w:r>
      <w:r w:rsidR="00223B65" w:rsidRPr="00160865">
        <w:rPr>
          <w:rFonts w:ascii="ＭＳ 明朝" w:hAnsi="ＭＳ 明朝" w:hint="eastAsia"/>
          <w:sz w:val="24"/>
          <w:szCs w:val="24"/>
        </w:rPr>
        <w:t>）。</w:t>
      </w:r>
    </w:p>
    <w:p w14:paraId="5C846A3E" w14:textId="77777777" w:rsidR="00223B65" w:rsidRPr="00160865" w:rsidRDefault="00223B65" w:rsidP="00223B65">
      <w:pPr>
        <w:ind w:leftChars="500" w:left="1290" w:hangingChars="100" w:hanging="240"/>
        <w:rPr>
          <w:rFonts w:ascii="ＭＳ 明朝" w:hAnsi="ＭＳ 明朝"/>
          <w:sz w:val="24"/>
          <w:szCs w:val="24"/>
        </w:rPr>
      </w:pPr>
      <w:r w:rsidRPr="00160865">
        <w:rPr>
          <w:rFonts w:ascii="ＭＳ 明朝" w:hAnsi="ＭＳ 明朝" w:hint="eastAsia"/>
          <w:sz w:val="24"/>
          <w:szCs w:val="24"/>
        </w:rPr>
        <w:t>ｄ　確認書に基づく求職活動として、（ａ）から（ｃ）までを組み合わせて原則週１回以上の活動を月６回以上行っていること（求職活動の要件を満たすセミナーの開催頻度が少ない等やむを得ない事情により回数を満たせない場合はこの限りでない。）。</w:t>
      </w:r>
    </w:p>
    <w:p w14:paraId="5EECC083" w14:textId="77777777" w:rsidR="00223B65" w:rsidRPr="00160865" w:rsidRDefault="00223B65" w:rsidP="00223B65">
      <w:pPr>
        <w:ind w:firstLineChars="500" w:firstLine="1200"/>
        <w:rPr>
          <w:rFonts w:ascii="ＭＳ 明朝" w:hAnsi="ＭＳ 明朝"/>
          <w:sz w:val="24"/>
          <w:szCs w:val="24"/>
        </w:rPr>
      </w:pPr>
      <w:r w:rsidRPr="00160865">
        <w:rPr>
          <w:rFonts w:ascii="ＭＳ 明朝" w:hAnsi="ＭＳ 明朝" w:hint="eastAsia"/>
          <w:sz w:val="24"/>
          <w:szCs w:val="24"/>
        </w:rPr>
        <w:t>（ａ）公共職業安定所における求職活動</w:t>
      </w:r>
    </w:p>
    <w:p w14:paraId="3BA24253" w14:textId="77777777" w:rsidR="00223B65" w:rsidRPr="00160865" w:rsidRDefault="00223B65" w:rsidP="00223B65">
      <w:pPr>
        <w:ind w:leftChars="700" w:left="1470" w:firstLineChars="100" w:firstLine="240"/>
        <w:rPr>
          <w:rFonts w:ascii="ＭＳ 明朝" w:hAnsi="ＭＳ 明朝"/>
          <w:sz w:val="24"/>
          <w:szCs w:val="24"/>
        </w:rPr>
      </w:pPr>
      <w:r w:rsidRPr="00160865">
        <w:rPr>
          <w:rFonts w:ascii="ＭＳ 明朝" w:hAnsi="ＭＳ 明朝" w:hint="eastAsia"/>
          <w:sz w:val="24"/>
          <w:szCs w:val="24"/>
        </w:rPr>
        <w:t>公共職業安定所への求職申し込みを行ったうえで、以下の活動を行うこと。なお、１日に複数回行った場合でも１回として算定すること。</w:t>
      </w:r>
    </w:p>
    <w:p w14:paraId="0C757A2F" w14:textId="490E138F" w:rsidR="00223B65" w:rsidRPr="00160865" w:rsidRDefault="00223B65" w:rsidP="0079597D">
      <w:pPr>
        <w:ind w:firstLineChars="700" w:firstLine="1680"/>
        <w:rPr>
          <w:rFonts w:ascii="ＭＳ 明朝" w:hAnsi="ＭＳ 明朝"/>
          <w:sz w:val="24"/>
          <w:szCs w:val="24"/>
        </w:rPr>
      </w:pPr>
      <w:r w:rsidRPr="00160865">
        <w:rPr>
          <w:rFonts w:ascii="ＭＳ 明朝" w:hAnsi="ＭＳ 明朝" w:hint="eastAsia"/>
          <w:sz w:val="24"/>
          <w:szCs w:val="24"/>
        </w:rPr>
        <w:t>・公共職業安定所での職業相談及び職業紹介（</w:t>
      </w:r>
      <w:r w:rsidR="0079597D" w:rsidRPr="00160865">
        <w:rPr>
          <w:rFonts w:ascii="ＭＳ 明朝" w:hAnsi="ＭＳ 明朝" w:hint="eastAsia"/>
          <w:sz w:val="24"/>
          <w:szCs w:val="24"/>
        </w:rPr>
        <w:t>後略</w:t>
      </w:r>
      <w:r w:rsidRPr="00160865">
        <w:rPr>
          <w:rFonts w:ascii="ＭＳ 明朝" w:hAnsi="ＭＳ 明朝" w:hint="eastAsia"/>
          <w:sz w:val="24"/>
          <w:szCs w:val="24"/>
        </w:rPr>
        <w:t>）</w:t>
      </w:r>
    </w:p>
    <w:p w14:paraId="11DD2768" w14:textId="77777777" w:rsidR="00223B65" w:rsidRPr="00160865" w:rsidRDefault="00223B65" w:rsidP="0079597D">
      <w:pPr>
        <w:ind w:leftChars="810" w:left="1701"/>
        <w:rPr>
          <w:rFonts w:ascii="ＭＳ 明朝" w:hAnsi="ＭＳ 明朝"/>
          <w:sz w:val="24"/>
          <w:szCs w:val="24"/>
        </w:rPr>
      </w:pPr>
      <w:r w:rsidRPr="00160865">
        <w:rPr>
          <w:rFonts w:ascii="ＭＳ 明朝" w:hAnsi="ＭＳ 明朝" w:hint="eastAsia"/>
          <w:sz w:val="24"/>
          <w:szCs w:val="24"/>
        </w:rPr>
        <w:t>・求職活動で必要な履歴書、職務経歴書の作り方や面接の受け方等をはじめ各種のセミナー等への参加。なお、公共職業安定所以外の機関が実施するセミナーは保護の実施機関が事前に認め</w:t>
      </w:r>
      <w:r w:rsidRPr="00160865">
        <w:rPr>
          <w:rFonts w:ascii="ＭＳ 明朝" w:hAnsi="ＭＳ 明朝" w:hint="eastAsia"/>
          <w:sz w:val="24"/>
          <w:szCs w:val="24"/>
        </w:rPr>
        <w:lastRenderedPageBreak/>
        <w:t>たものに限ることとする。（同内容のセミナーは１回に限り対象とする。）</w:t>
      </w:r>
    </w:p>
    <w:p w14:paraId="6C3D7B73" w14:textId="232F7D91" w:rsidR="00223B65" w:rsidRPr="00160865" w:rsidRDefault="00223B65" w:rsidP="0079597D">
      <w:pPr>
        <w:ind w:leftChars="571" w:left="1559" w:hangingChars="150" w:hanging="360"/>
        <w:rPr>
          <w:rFonts w:ascii="ＭＳ 明朝" w:hAnsi="ＭＳ 明朝"/>
          <w:sz w:val="24"/>
          <w:szCs w:val="24"/>
        </w:rPr>
      </w:pPr>
      <w:r w:rsidRPr="00160865">
        <w:rPr>
          <w:rFonts w:ascii="ＭＳ 明朝" w:hAnsi="ＭＳ 明朝" w:hint="eastAsia"/>
          <w:sz w:val="24"/>
          <w:szCs w:val="24"/>
        </w:rPr>
        <w:t>（ｂ）「平成</w:t>
      </w:r>
      <w:r w:rsidR="0079597D" w:rsidRPr="00160865">
        <w:rPr>
          <w:rFonts w:ascii="ＭＳ 明朝" w:hAnsi="ＭＳ 明朝" w:hint="eastAsia"/>
          <w:sz w:val="24"/>
          <w:szCs w:val="24"/>
        </w:rPr>
        <w:t>１７</w:t>
      </w:r>
      <w:r w:rsidRPr="00160865">
        <w:rPr>
          <w:rFonts w:ascii="ＭＳ 明朝" w:hAnsi="ＭＳ 明朝" w:hint="eastAsia"/>
          <w:sz w:val="24"/>
          <w:szCs w:val="24"/>
        </w:rPr>
        <w:t>年度における自立支援プログラムの基本方針について」（平成</w:t>
      </w:r>
      <w:r w:rsidR="0079597D" w:rsidRPr="00160865">
        <w:rPr>
          <w:rFonts w:ascii="ＭＳ 明朝" w:hAnsi="ＭＳ 明朝" w:hint="eastAsia"/>
          <w:sz w:val="24"/>
          <w:szCs w:val="24"/>
        </w:rPr>
        <w:t>１７</w:t>
      </w:r>
      <w:r w:rsidRPr="00160865">
        <w:rPr>
          <w:rFonts w:ascii="ＭＳ 明朝" w:hAnsi="ＭＳ 明朝" w:hint="eastAsia"/>
          <w:sz w:val="24"/>
          <w:szCs w:val="24"/>
        </w:rPr>
        <w:t>年３月</w:t>
      </w:r>
      <w:r w:rsidR="0079597D" w:rsidRPr="00160865">
        <w:rPr>
          <w:rFonts w:ascii="ＭＳ 明朝" w:hAnsi="ＭＳ 明朝" w:hint="eastAsia"/>
          <w:sz w:val="24"/>
          <w:szCs w:val="24"/>
        </w:rPr>
        <w:t>３１</w:t>
      </w:r>
      <w:r w:rsidRPr="00160865">
        <w:rPr>
          <w:rFonts w:ascii="ＭＳ 明朝" w:hAnsi="ＭＳ 明朝" w:hint="eastAsia"/>
          <w:sz w:val="24"/>
          <w:szCs w:val="24"/>
        </w:rPr>
        <w:t>日社援発第</w:t>
      </w:r>
      <w:r w:rsidR="0079597D" w:rsidRPr="00160865">
        <w:rPr>
          <w:rFonts w:ascii="ＭＳ 明朝" w:hAnsi="ＭＳ 明朝" w:hint="eastAsia"/>
          <w:sz w:val="24"/>
          <w:szCs w:val="24"/>
        </w:rPr>
        <w:t>０３３１００３</w:t>
      </w:r>
      <w:r w:rsidRPr="00160865">
        <w:rPr>
          <w:rFonts w:ascii="ＭＳ 明朝" w:hAnsi="ＭＳ 明朝" w:hint="eastAsia"/>
          <w:sz w:val="24"/>
          <w:szCs w:val="24"/>
        </w:rPr>
        <w:t>号厚生労働省社会・援護局長通知）に定める就労支援プログラムに基づき、保護の実施機関が行う就労支援への参加（</w:t>
      </w:r>
      <w:r w:rsidR="0079597D" w:rsidRPr="00160865">
        <w:rPr>
          <w:rFonts w:ascii="ＭＳ 明朝" w:hAnsi="ＭＳ 明朝" w:hint="eastAsia"/>
          <w:sz w:val="24"/>
          <w:szCs w:val="24"/>
        </w:rPr>
        <w:t>後略</w:t>
      </w:r>
      <w:r w:rsidRPr="00160865">
        <w:rPr>
          <w:rFonts w:ascii="ＭＳ 明朝" w:hAnsi="ＭＳ 明朝" w:hint="eastAsia"/>
          <w:sz w:val="24"/>
          <w:szCs w:val="24"/>
        </w:rPr>
        <w:t>）</w:t>
      </w:r>
    </w:p>
    <w:p w14:paraId="0DB5CD3D" w14:textId="49406054" w:rsidR="00223B65" w:rsidRPr="00160865" w:rsidRDefault="00223B65" w:rsidP="000F296C">
      <w:pPr>
        <w:ind w:leftChars="571" w:left="1559" w:hangingChars="150" w:hanging="360"/>
        <w:rPr>
          <w:rFonts w:ascii="ＭＳ 明朝" w:hAnsi="ＭＳ 明朝"/>
          <w:sz w:val="24"/>
          <w:szCs w:val="24"/>
        </w:rPr>
      </w:pPr>
      <w:r w:rsidRPr="00160865">
        <w:rPr>
          <w:rFonts w:ascii="ＭＳ 明朝" w:hAnsi="ＭＳ 明朝" w:hint="eastAsia"/>
          <w:sz w:val="24"/>
          <w:szCs w:val="24"/>
        </w:rPr>
        <w:t>（ｃ）「生活保護受給者等就労自立促進事業の実施について」（平成</w:t>
      </w:r>
      <w:r w:rsidR="0079597D" w:rsidRPr="00160865">
        <w:rPr>
          <w:rFonts w:ascii="ＭＳ 明朝" w:hAnsi="ＭＳ 明朝" w:hint="eastAsia"/>
          <w:sz w:val="24"/>
          <w:szCs w:val="24"/>
        </w:rPr>
        <w:t>２５</w:t>
      </w:r>
      <w:r w:rsidRPr="00160865">
        <w:rPr>
          <w:rFonts w:ascii="ＭＳ 明朝" w:hAnsi="ＭＳ 明朝" w:hint="eastAsia"/>
          <w:sz w:val="24"/>
          <w:szCs w:val="24"/>
        </w:rPr>
        <w:t>年３月</w:t>
      </w:r>
      <w:r w:rsidR="0079597D" w:rsidRPr="00160865">
        <w:rPr>
          <w:rFonts w:ascii="ＭＳ 明朝" w:hAnsi="ＭＳ 明朝" w:hint="eastAsia"/>
          <w:sz w:val="24"/>
          <w:szCs w:val="24"/>
        </w:rPr>
        <w:t>２９</w:t>
      </w:r>
      <w:r w:rsidRPr="00160865">
        <w:rPr>
          <w:rFonts w:ascii="ＭＳ 明朝" w:hAnsi="ＭＳ 明朝" w:hint="eastAsia"/>
          <w:sz w:val="24"/>
          <w:szCs w:val="24"/>
        </w:rPr>
        <w:t>日雇児発</w:t>
      </w:r>
      <w:r w:rsidR="0079597D" w:rsidRPr="00160865">
        <w:rPr>
          <w:rFonts w:ascii="ＭＳ 明朝" w:hAnsi="ＭＳ 明朝" w:hint="eastAsia"/>
          <w:sz w:val="24"/>
          <w:szCs w:val="24"/>
        </w:rPr>
        <w:t>０３２９</w:t>
      </w:r>
      <w:r w:rsidRPr="00160865">
        <w:rPr>
          <w:rFonts w:ascii="ＭＳ 明朝" w:hAnsi="ＭＳ 明朝" w:hint="eastAsia"/>
          <w:sz w:val="24"/>
          <w:szCs w:val="24"/>
        </w:rPr>
        <w:t>第</w:t>
      </w:r>
      <w:r w:rsidR="0079597D" w:rsidRPr="00160865">
        <w:rPr>
          <w:rFonts w:ascii="ＭＳ 明朝" w:hAnsi="ＭＳ 明朝" w:hint="eastAsia"/>
          <w:sz w:val="24"/>
          <w:szCs w:val="24"/>
        </w:rPr>
        <w:t>３０</w:t>
      </w:r>
      <w:r w:rsidRPr="00160865">
        <w:rPr>
          <w:rFonts w:ascii="ＭＳ 明朝" w:hAnsi="ＭＳ 明朝" w:hint="eastAsia"/>
          <w:sz w:val="24"/>
          <w:szCs w:val="24"/>
        </w:rPr>
        <w:t>号、社援発</w:t>
      </w:r>
      <w:r w:rsidR="0079597D" w:rsidRPr="00160865">
        <w:rPr>
          <w:rFonts w:ascii="ＭＳ 明朝" w:hAnsi="ＭＳ 明朝" w:hint="eastAsia"/>
          <w:sz w:val="24"/>
          <w:szCs w:val="24"/>
        </w:rPr>
        <w:t>０３２９</w:t>
      </w:r>
      <w:r w:rsidRPr="00160865">
        <w:rPr>
          <w:rFonts w:ascii="ＭＳ 明朝" w:hAnsi="ＭＳ 明朝" w:hint="eastAsia"/>
          <w:sz w:val="24"/>
          <w:szCs w:val="24"/>
        </w:rPr>
        <w:t>第</w:t>
      </w:r>
      <w:r w:rsidR="0079597D" w:rsidRPr="00160865">
        <w:rPr>
          <w:rFonts w:ascii="ＭＳ 明朝" w:hAnsi="ＭＳ 明朝" w:hint="eastAsia"/>
          <w:sz w:val="24"/>
          <w:szCs w:val="24"/>
        </w:rPr>
        <w:t>７７</w:t>
      </w:r>
      <w:r w:rsidRPr="00160865">
        <w:rPr>
          <w:rFonts w:ascii="ＭＳ 明朝" w:hAnsi="ＭＳ 明朝" w:hint="eastAsia"/>
          <w:sz w:val="24"/>
          <w:szCs w:val="24"/>
        </w:rPr>
        <w:t>号「生活保護受給者等就労自立促進事業の実施について」別添「生活保護受給者等就労自立促進事業実施要領」）に基づく生活保護受給者等就労自立促進事業への参加</w:t>
      </w:r>
    </w:p>
    <w:p w14:paraId="128F445A" w14:textId="336D05C8" w:rsidR="00223B65" w:rsidRPr="00160865" w:rsidRDefault="00223B65" w:rsidP="00C20612">
      <w:pPr>
        <w:ind w:leftChars="300" w:left="870" w:hangingChars="100" w:hanging="240"/>
        <w:rPr>
          <w:rFonts w:ascii="ＭＳ 明朝" w:hAnsi="ＭＳ 明朝"/>
          <w:sz w:val="24"/>
          <w:szCs w:val="24"/>
        </w:rPr>
      </w:pPr>
      <w:r w:rsidRPr="00160865">
        <w:rPr>
          <w:rFonts w:ascii="ＭＳ 明朝" w:hAnsi="ＭＳ 明朝" w:hint="eastAsia"/>
          <w:sz w:val="24"/>
          <w:szCs w:val="24"/>
        </w:rPr>
        <w:t>イ　就労活動促進費は、月額</w:t>
      </w:r>
      <w:r w:rsidR="0079597D" w:rsidRPr="00160865">
        <w:rPr>
          <w:rFonts w:ascii="ＭＳ 明朝" w:hAnsi="ＭＳ 明朝" w:hint="eastAsia"/>
          <w:sz w:val="24"/>
          <w:szCs w:val="24"/>
        </w:rPr>
        <w:t>５，０００円</w:t>
      </w:r>
      <w:r w:rsidRPr="00160865">
        <w:rPr>
          <w:rFonts w:ascii="ＭＳ 明朝" w:hAnsi="ＭＳ 明朝" w:hint="eastAsia"/>
          <w:sz w:val="24"/>
          <w:szCs w:val="24"/>
        </w:rPr>
        <w:t>とする。</w:t>
      </w:r>
    </w:p>
    <w:p w14:paraId="1D3DE419" w14:textId="77777777" w:rsidR="00223B65" w:rsidRPr="00160865" w:rsidRDefault="00223B65" w:rsidP="00223B65">
      <w:pPr>
        <w:ind w:leftChars="300" w:left="870" w:hangingChars="100" w:hanging="240"/>
        <w:rPr>
          <w:rFonts w:ascii="ＭＳ 明朝" w:hAnsi="ＭＳ 明朝"/>
          <w:sz w:val="24"/>
          <w:szCs w:val="24"/>
        </w:rPr>
      </w:pPr>
      <w:r w:rsidRPr="00160865">
        <w:rPr>
          <w:rFonts w:ascii="ＭＳ 明朝" w:hAnsi="ＭＳ 明朝" w:hint="eastAsia"/>
          <w:sz w:val="24"/>
          <w:szCs w:val="24"/>
        </w:rPr>
        <w:t>ウ　支給対象期間は、原則６か月以内とする。ただし、保護の実施機関が必要と認めた場合には、３か月以内の支給対象期間を２回まで（最長１年まで）延長できるものとする。</w:t>
      </w:r>
    </w:p>
    <w:p w14:paraId="6A645DC9" w14:textId="0B61468F" w:rsidR="00223B65" w:rsidRPr="00160865" w:rsidRDefault="00223B65" w:rsidP="00223B65">
      <w:pPr>
        <w:ind w:leftChars="300" w:left="870" w:hangingChars="100" w:hanging="240"/>
        <w:rPr>
          <w:rFonts w:ascii="ＭＳ 明朝" w:hAnsi="ＭＳ 明朝"/>
          <w:sz w:val="24"/>
          <w:szCs w:val="24"/>
        </w:rPr>
      </w:pPr>
      <w:r w:rsidRPr="00160865">
        <w:rPr>
          <w:rFonts w:ascii="ＭＳ 明朝" w:hAnsi="ＭＳ 明朝" w:hint="eastAsia"/>
          <w:sz w:val="24"/>
          <w:szCs w:val="24"/>
        </w:rPr>
        <w:t>エ　支給は、本人の申請に基づき、局</w:t>
      </w:r>
      <w:r w:rsidR="004D0DE7">
        <w:rPr>
          <w:rFonts w:ascii="ＭＳ 明朝" w:hAnsi="ＭＳ 明朝" w:hint="eastAsia"/>
          <w:sz w:val="24"/>
          <w:szCs w:val="24"/>
        </w:rPr>
        <w:t>〔局長通知〕</w:t>
      </w:r>
      <w:r w:rsidRPr="00160865">
        <w:rPr>
          <w:rFonts w:ascii="ＭＳ 明朝" w:hAnsi="ＭＳ 明朝" w:hint="eastAsia"/>
          <w:sz w:val="24"/>
          <w:szCs w:val="24"/>
        </w:rPr>
        <w:t>第７の２の（９）のアに定める要件を確認の上、行うこと。</w:t>
      </w:r>
    </w:p>
    <w:p w14:paraId="276EC588" w14:textId="5E9947EB" w:rsidR="00223B65" w:rsidRPr="00160865" w:rsidRDefault="00223B65" w:rsidP="00223B65">
      <w:pPr>
        <w:ind w:leftChars="300" w:left="870" w:hangingChars="100" w:hanging="240"/>
        <w:rPr>
          <w:rFonts w:ascii="ＭＳ 明朝" w:hAnsi="ＭＳ 明朝"/>
          <w:sz w:val="24"/>
          <w:szCs w:val="24"/>
        </w:rPr>
      </w:pPr>
      <w:r w:rsidRPr="00160865">
        <w:rPr>
          <w:rFonts w:ascii="ＭＳ 明朝" w:hAnsi="ＭＳ 明朝" w:hint="eastAsia"/>
          <w:sz w:val="24"/>
          <w:szCs w:val="24"/>
        </w:rPr>
        <w:t>オ　支給を開始した者については、「就労可能な被保護者の就労・自立支援の基本方針について」（平成</w:t>
      </w:r>
      <w:r w:rsidR="0079597D" w:rsidRPr="00160865">
        <w:rPr>
          <w:rFonts w:ascii="ＭＳ 明朝" w:hAnsi="ＭＳ 明朝" w:hint="eastAsia"/>
          <w:sz w:val="24"/>
          <w:szCs w:val="24"/>
        </w:rPr>
        <w:t>２５</w:t>
      </w:r>
      <w:r w:rsidRPr="00160865">
        <w:rPr>
          <w:rFonts w:ascii="ＭＳ 明朝" w:hAnsi="ＭＳ 明朝" w:hint="eastAsia"/>
          <w:sz w:val="24"/>
          <w:szCs w:val="24"/>
        </w:rPr>
        <w:t>年５月</w:t>
      </w:r>
      <w:r w:rsidR="0079597D" w:rsidRPr="00160865">
        <w:rPr>
          <w:rFonts w:ascii="ＭＳ 明朝" w:hAnsi="ＭＳ 明朝" w:hint="eastAsia"/>
          <w:sz w:val="24"/>
          <w:szCs w:val="24"/>
        </w:rPr>
        <w:t>１６</w:t>
      </w:r>
      <w:r w:rsidRPr="00160865">
        <w:rPr>
          <w:rFonts w:ascii="ＭＳ 明朝" w:hAnsi="ＭＳ 明朝" w:hint="eastAsia"/>
          <w:sz w:val="24"/>
          <w:szCs w:val="24"/>
        </w:rPr>
        <w:t>日社援発</w:t>
      </w:r>
      <w:r w:rsidR="0079597D" w:rsidRPr="00160865">
        <w:rPr>
          <w:rFonts w:ascii="ＭＳ 明朝" w:hAnsi="ＭＳ 明朝" w:hint="eastAsia"/>
          <w:sz w:val="24"/>
          <w:szCs w:val="24"/>
        </w:rPr>
        <w:t>０５１６</w:t>
      </w:r>
      <w:r w:rsidRPr="00160865">
        <w:rPr>
          <w:rFonts w:ascii="ＭＳ 明朝" w:hAnsi="ＭＳ 明朝" w:hint="eastAsia"/>
          <w:sz w:val="24"/>
          <w:szCs w:val="24"/>
        </w:rPr>
        <w:t>第</w:t>
      </w:r>
      <w:r w:rsidR="0079597D" w:rsidRPr="00160865">
        <w:rPr>
          <w:rFonts w:ascii="ＭＳ 明朝" w:hAnsi="ＭＳ 明朝" w:hint="eastAsia"/>
          <w:sz w:val="24"/>
          <w:szCs w:val="24"/>
        </w:rPr>
        <w:t>１８</w:t>
      </w:r>
      <w:r w:rsidRPr="00160865">
        <w:rPr>
          <w:rFonts w:ascii="ＭＳ 明朝" w:hAnsi="ＭＳ 明朝" w:hint="eastAsia"/>
          <w:sz w:val="24"/>
          <w:szCs w:val="24"/>
        </w:rPr>
        <w:t>号厚生労働省社会・援護局長通知）に定める「求職活動状況・収入申告書」により毎月、求職活動の実績について報告させること。また、アの（イ）のｃにおける原則月１回以上の面接においても活動状況を確認すること。</w:t>
      </w:r>
    </w:p>
    <w:p w14:paraId="5F9CC041" w14:textId="77777777" w:rsidR="00223B65" w:rsidRPr="00160865" w:rsidRDefault="00223B65" w:rsidP="00223B65">
      <w:pPr>
        <w:ind w:leftChars="300" w:left="870" w:hangingChars="100" w:hanging="240"/>
        <w:rPr>
          <w:rFonts w:ascii="ＭＳ 明朝" w:hAnsi="ＭＳ 明朝"/>
          <w:sz w:val="24"/>
          <w:szCs w:val="24"/>
        </w:rPr>
      </w:pPr>
      <w:r w:rsidRPr="00160865">
        <w:rPr>
          <w:rFonts w:ascii="ＭＳ 明朝" w:hAnsi="ＭＳ 明朝" w:hint="eastAsia"/>
          <w:sz w:val="24"/>
          <w:szCs w:val="24"/>
        </w:rPr>
        <w:t>カ　支給にあたっては、支給前１か月間の活動実績を確認することとし、原則としてその活動実績が支給要件を満たす場合に限り、支給すること。</w:t>
      </w:r>
    </w:p>
    <w:p w14:paraId="1B887341" w14:textId="77777777" w:rsidR="00223B65" w:rsidRPr="00160865" w:rsidRDefault="00223B65" w:rsidP="00223B65">
      <w:pPr>
        <w:ind w:leftChars="300" w:left="870" w:hangingChars="100" w:hanging="240"/>
        <w:rPr>
          <w:rFonts w:ascii="ＭＳ 明朝" w:hAnsi="ＭＳ 明朝"/>
          <w:sz w:val="24"/>
          <w:szCs w:val="24"/>
        </w:rPr>
      </w:pPr>
      <w:r w:rsidRPr="00160865">
        <w:rPr>
          <w:rFonts w:ascii="ＭＳ 明朝" w:hAnsi="ＭＳ 明朝" w:hint="eastAsia"/>
          <w:sz w:val="24"/>
          <w:szCs w:val="24"/>
        </w:rPr>
        <w:t>キ　就労が決定した場合には、就労が決定した月まで支給対象とする。</w:t>
      </w:r>
    </w:p>
    <w:p w14:paraId="1066B1A1" w14:textId="383C3262" w:rsidR="004700F4" w:rsidRPr="00160865" w:rsidRDefault="00223B65" w:rsidP="00223B65">
      <w:pPr>
        <w:ind w:leftChars="300" w:left="870" w:hangingChars="100" w:hanging="240"/>
        <w:rPr>
          <w:rFonts w:ascii="ＭＳ 明朝" w:hAnsi="ＭＳ 明朝"/>
          <w:kern w:val="0"/>
          <w:sz w:val="24"/>
          <w:szCs w:val="24"/>
        </w:rPr>
      </w:pPr>
      <w:r w:rsidRPr="00160865">
        <w:rPr>
          <w:rFonts w:ascii="ＭＳ 明朝" w:hAnsi="ＭＳ 明朝" w:hint="eastAsia"/>
          <w:kern w:val="0"/>
          <w:sz w:val="24"/>
          <w:szCs w:val="24"/>
        </w:rPr>
        <w:t xml:space="preserve">ク　過去に支給した者は対象としない。ただし、保護廃止後、再度、保護開始となった場合であって、支給から５年が経過している場合にはこの限りではない。　　</w:t>
      </w:r>
      <w:r w:rsidR="004D0DE7">
        <w:rPr>
          <w:rFonts w:ascii="ＭＳ 明朝" w:hAnsi="ＭＳ 明朝" w:hint="eastAsia"/>
          <w:kern w:val="0"/>
          <w:sz w:val="24"/>
          <w:szCs w:val="24"/>
        </w:rPr>
        <w:t xml:space="preserve">　　　　　　　　　　　　　　　　　　　　　　」</w:t>
      </w:r>
    </w:p>
    <w:p w14:paraId="5CBA3ED5" w14:textId="062CD20D" w:rsidR="00223B65" w:rsidRPr="00160865" w:rsidRDefault="004700F4" w:rsidP="004700F4">
      <w:pPr>
        <w:ind w:leftChars="200" w:left="420" w:firstLineChars="100" w:firstLine="240"/>
        <w:rPr>
          <w:rFonts w:ascii="ＭＳ 明朝" w:hAnsi="ＭＳ 明朝"/>
          <w:sz w:val="24"/>
          <w:szCs w:val="24"/>
        </w:rPr>
      </w:pPr>
      <w:r w:rsidRPr="00160865">
        <w:rPr>
          <w:rFonts w:ascii="ＭＳ 明朝" w:hAnsi="ＭＳ 明朝" w:hint="eastAsia"/>
          <w:sz w:val="24"/>
          <w:szCs w:val="24"/>
        </w:rPr>
        <w:t>なお、局長通知は、地方自治法（昭和２２年法律第６７号）第２４５条の９第１項及び第３項の規定による処理基準（以下「処理基準」という。）である。</w:t>
      </w:r>
      <w:r w:rsidRPr="00160865">
        <w:rPr>
          <w:rFonts w:ascii="ＭＳ 明朝" w:hAnsi="ＭＳ 明朝" w:hint="eastAsia"/>
          <w:kern w:val="0"/>
          <w:sz w:val="24"/>
          <w:szCs w:val="24"/>
        </w:rPr>
        <w:t xml:space="preserve">　</w:t>
      </w:r>
      <w:r w:rsidR="00223B65" w:rsidRPr="00160865">
        <w:rPr>
          <w:rFonts w:ascii="ＭＳ 明朝" w:hAnsi="ＭＳ 明朝" w:hint="eastAsia"/>
          <w:kern w:val="0"/>
          <w:sz w:val="24"/>
          <w:szCs w:val="24"/>
        </w:rPr>
        <w:t xml:space="preserve">　　　　　　　　　　　　</w:t>
      </w:r>
    </w:p>
    <w:p w14:paraId="70095063" w14:textId="0B2F62C2" w:rsidR="00223B65" w:rsidRPr="00160865" w:rsidRDefault="00223B65" w:rsidP="00223B65">
      <w:pPr>
        <w:ind w:left="480" w:hangingChars="200" w:hanging="480"/>
        <w:rPr>
          <w:rFonts w:ascii="ＭＳ 明朝" w:hAnsi="ＭＳ 明朝"/>
          <w:sz w:val="24"/>
          <w:szCs w:val="24"/>
        </w:rPr>
      </w:pPr>
      <w:r w:rsidRPr="00160865">
        <w:rPr>
          <w:rFonts w:ascii="ＭＳ 明朝" w:hAnsi="ＭＳ 明朝" w:hint="eastAsia"/>
          <w:sz w:val="24"/>
          <w:szCs w:val="24"/>
        </w:rPr>
        <w:t>（</w:t>
      </w:r>
      <w:r w:rsidR="006F01D3" w:rsidRPr="00160865">
        <w:rPr>
          <w:rFonts w:ascii="ＭＳ 明朝" w:hAnsi="ＭＳ 明朝" w:hint="eastAsia"/>
          <w:sz w:val="24"/>
          <w:szCs w:val="24"/>
        </w:rPr>
        <w:t>６</w:t>
      </w:r>
      <w:r w:rsidRPr="00160865">
        <w:rPr>
          <w:rFonts w:ascii="ＭＳ 明朝" w:hAnsi="ＭＳ 明朝" w:hint="eastAsia"/>
          <w:sz w:val="24"/>
          <w:szCs w:val="24"/>
        </w:rPr>
        <w:t>）就労可能な被保護者の就労・自立支援の基本方針について（平成</w:t>
      </w:r>
      <w:r w:rsidR="000D4058" w:rsidRPr="00160865">
        <w:rPr>
          <w:rFonts w:ascii="ＭＳ 明朝" w:hAnsi="ＭＳ 明朝" w:hint="eastAsia"/>
          <w:sz w:val="24"/>
          <w:szCs w:val="24"/>
        </w:rPr>
        <w:t>２５</w:t>
      </w:r>
      <w:r w:rsidRPr="00160865">
        <w:rPr>
          <w:rFonts w:ascii="ＭＳ 明朝" w:hAnsi="ＭＳ 明朝" w:hint="eastAsia"/>
          <w:sz w:val="24"/>
          <w:szCs w:val="24"/>
        </w:rPr>
        <w:t>年５月</w:t>
      </w:r>
      <w:r w:rsidR="000D4058" w:rsidRPr="00160865">
        <w:rPr>
          <w:rFonts w:ascii="ＭＳ 明朝" w:hAnsi="ＭＳ 明朝" w:hint="eastAsia"/>
          <w:sz w:val="24"/>
          <w:szCs w:val="24"/>
        </w:rPr>
        <w:t>１６</w:t>
      </w:r>
      <w:r w:rsidRPr="00160865">
        <w:rPr>
          <w:rFonts w:ascii="ＭＳ 明朝" w:hAnsi="ＭＳ 明朝" w:hint="eastAsia"/>
          <w:sz w:val="24"/>
          <w:szCs w:val="24"/>
        </w:rPr>
        <w:t>日社援発</w:t>
      </w:r>
      <w:r w:rsidR="000D4058" w:rsidRPr="00160865">
        <w:rPr>
          <w:rFonts w:ascii="ＭＳ 明朝" w:hAnsi="ＭＳ 明朝" w:hint="eastAsia"/>
          <w:sz w:val="24"/>
          <w:szCs w:val="24"/>
        </w:rPr>
        <w:t>０５１６</w:t>
      </w:r>
      <w:r w:rsidRPr="00160865">
        <w:rPr>
          <w:rFonts w:ascii="ＭＳ 明朝" w:hAnsi="ＭＳ 明朝" w:hint="eastAsia"/>
          <w:sz w:val="24"/>
          <w:szCs w:val="24"/>
        </w:rPr>
        <w:t>第</w:t>
      </w:r>
      <w:r w:rsidR="000D4058" w:rsidRPr="00160865">
        <w:rPr>
          <w:rFonts w:ascii="ＭＳ 明朝" w:hAnsi="ＭＳ 明朝" w:hint="eastAsia"/>
          <w:sz w:val="24"/>
          <w:szCs w:val="24"/>
        </w:rPr>
        <w:t>１８</w:t>
      </w:r>
      <w:r w:rsidRPr="00160865">
        <w:rPr>
          <w:rFonts w:ascii="ＭＳ 明朝" w:hAnsi="ＭＳ 明朝" w:hint="eastAsia"/>
          <w:sz w:val="24"/>
          <w:szCs w:val="24"/>
        </w:rPr>
        <w:t>号厚生労働省社会・援護局長通知</w:t>
      </w:r>
      <w:r w:rsidR="00D80CDF" w:rsidRPr="00160865">
        <w:rPr>
          <w:rFonts w:ascii="ＭＳ 明朝" w:hAnsi="ＭＳ 明朝" w:hint="eastAsia"/>
          <w:sz w:val="24"/>
          <w:szCs w:val="24"/>
        </w:rPr>
        <w:t>。以下「平成２５年局長通知」という。</w:t>
      </w:r>
      <w:r w:rsidRPr="00160865">
        <w:rPr>
          <w:rFonts w:ascii="ＭＳ 明朝" w:hAnsi="ＭＳ 明朝" w:hint="eastAsia"/>
          <w:sz w:val="24"/>
          <w:szCs w:val="24"/>
        </w:rPr>
        <w:t>）の</w:t>
      </w:r>
      <w:r w:rsidR="006D61E1" w:rsidRPr="00160865">
        <w:rPr>
          <w:rFonts w:ascii="ＭＳ 明朝" w:hAnsi="ＭＳ 明朝" w:hint="eastAsia"/>
          <w:sz w:val="24"/>
          <w:szCs w:val="24"/>
        </w:rPr>
        <w:t>「</w:t>
      </w:r>
      <w:r w:rsidRPr="00160865">
        <w:rPr>
          <w:rFonts w:ascii="ＭＳ 明朝" w:hAnsi="ＭＳ 明朝" w:hint="eastAsia"/>
          <w:sz w:val="24"/>
          <w:szCs w:val="24"/>
        </w:rPr>
        <w:t>２</w:t>
      </w:r>
      <w:r w:rsidR="006D61E1" w:rsidRPr="00160865">
        <w:rPr>
          <w:rFonts w:ascii="ＭＳ 明朝" w:hAnsi="ＭＳ 明朝" w:hint="eastAsia"/>
          <w:sz w:val="24"/>
          <w:szCs w:val="24"/>
        </w:rPr>
        <w:t xml:space="preserve">　対象者」では、支援の対象</w:t>
      </w:r>
      <w:r w:rsidRPr="00160865">
        <w:rPr>
          <w:rFonts w:ascii="ＭＳ 明朝" w:hAnsi="ＭＳ 明朝" w:hint="eastAsia"/>
          <w:sz w:val="24"/>
          <w:szCs w:val="24"/>
        </w:rPr>
        <w:t>者について、「保護の実施機関が就労可能と判断する被保護者（高校在学、傷病、障害等のため、就労が困難な者を除き、現に就労している被保護者を含む。）</w:t>
      </w:r>
      <w:r w:rsidRPr="00160865">
        <w:rPr>
          <w:rFonts w:ascii="ＭＳ 明朝" w:hAnsi="ＭＳ 明朝" w:hint="eastAsia"/>
          <w:sz w:val="24"/>
          <w:szCs w:val="24"/>
        </w:rPr>
        <w:lastRenderedPageBreak/>
        <w:t>であって、就労による自立に向け、本支援が効果的と思われる者（保護開始時点では就労困難と判断された者が、その後、就労可能と認められるようになった場合にはその者も含む。また、保護からの早期脱却が可能となる程度の就労が直ちに困難と見込まれる場合であっても、本支援を行うことが特に必要と判断した場合にはその者も含む。）（</w:t>
      </w:r>
      <w:r w:rsidR="00B17DDA" w:rsidRPr="00160865">
        <w:rPr>
          <w:rFonts w:ascii="ＭＳ 明朝" w:hAnsi="ＭＳ 明朝" w:hint="eastAsia"/>
          <w:sz w:val="24"/>
          <w:szCs w:val="24"/>
        </w:rPr>
        <w:t>後略）</w:t>
      </w:r>
      <w:r w:rsidR="006C6AC8" w:rsidRPr="00160865">
        <w:rPr>
          <w:rFonts w:ascii="ＭＳ 明朝" w:hAnsi="ＭＳ 明朝" w:hint="eastAsia"/>
          <w:sz w:val="24"/>
          <w:szCs w:val="24"/>
        </w:rPr>
        <w:t>」</w:t>
      </w:r>
      <w:r w:rsidRPr="00160865">
        <w:rPr>
          <w:rFonts w:ascii="ＭＳ 明朝" w:hAnsi="ＭＳ 明朝" w:hint="eastAsia"/>
          <w:sz w:val="24"/>
          <w:szCs w:val="24"/>
        </w:rPr>
        <w:t>と</w:t>
      </w:r>
      <w:r w:rsidR="00184C63" w:rsidRPr="00160865">
        <w:rPr>
          <w:rFonts w:ascii="ＭＳ 明朝" w:hAnsi="ＭＳ 明朝" w:hint="eastAsia"/>
          <w:sz w:val="24"/>
          <w:szCs w:val="24"/>
        </w:rPr>
        <w:t>記して</w:t>
      </w:r>
      <w:r w:rsidRPr="00160865">
        <w:rPr>
          <w:rFonts w:ascii="ＭＳ 明朝" w:hAnsi="ＭＳ 明朝" w:hint="eastAsia"/>
          <w:sz w:val="24"/>
          <w:szCs w:val="24"/>
        </w:rPr>
        <w:t>いる。</w:t>
      </w:r>
    </w:p>
    <w:p w14:paraId="73B2FE86" w14:textId="28C64F88" w:rsidR="004700F4" w:rsidRPr="00160865" w:rsidRDefault="004700F4" w:rsidP="004700F4">
      <w:pPr>
        <w:ind w:leftChars="200" w:left="420" w:firstLineChars="100" w:firstLine="240"/>
        <w:rPr>
          <w:rFonts w:ascii="ＭＳ 明朝" w:hAnsi="ＭＳ 明朝"/>
          <w:sz w:val="24"/>
          <w:szCs w:val="24"/>
        </w:rPr>
      </w:pPr>
      <w:r w:rsidRPr="00160865">
        <w:rPr>
          <w:rFonts w:ascii="ＭＳ 明朝" w:hAnsi="ＭＳ 明朝" w:hint="eastAsia"/>
          <w:sz w:val="24"/>
          <w:szCs w:val="24"/>
        </w:rPr>
        <w:t xml:space="preserve">なお、平成２５年局長通知は、処理基準である。　</w:t>
      </w:r>
    </w:p>
    <w:p w14:paraId="305DCC18" w14:textId="31407090" w:rsidR="00223B65" w:rsidRPr="00160865" w:rsidRDefault="00223B65" w:rsidP="00223B65">
      <w:pPr>
        <w:ind w:left="480" w:hangingChars="200" w:hanging="480"/>
        <w:rPr>
          <w:rFonts w:ascii="ＭＳ 明朝" w:hAnsi="ＭＳ 明朝"/>
          <w:sz w:val="24"/>
          <w:szCs w:val="24"/>
        </w:rPr>
      </w:pPr>
      <w:r w:rsidRPr="00160865">
        <w:rPr>
          <w:rFonts w:ascii="ＭＳ 明朝" w:hAnsi="ＭＳ 明朝" w:hint="eastAsia"/>
          <w:sz w:val="24"/>
          <w:szCs w:val="24"/>
        </w:rPr>
        <w:t>（</w:t>
      </w:r>
      <w:r w:rsidR="006F01D3" w:rsidRPr="00160865">
        <w:rPr>
          <w:rFonts w:ascii="ＭＳ 明朝" w:hAnsi="ＭＳ 明朝" w:hint="eastAsia"/>
          <w:sz w:val="24"/>
          <w:szCs w:val="24"/>
        </w:rPr>
        <w:t>７</w:t>
      </w:r>
      <w:r w:rsidRPr="00160865">
        <w:rPr>
          <w:rFonts w:ascii="ＭＳ 明朝" w:hAnsi="ＭＳ 明朝" w:hint="eastAsia"/>
          <w:sz w:val="24"/>
          <w:szCs w:val="24"/>
        </w:rPr>
        <w:t>）課長通知の第７の問</w:t>
      </w:r>
      <w:r w:rsidR="00184C63" w:rsidRPr="00160865">
        <w:rPr>
          <w:rFonts w:ascii="ＭＳ 明朝" w:hAnsi="ＭＳ 明朝" w:hint="eastAsia"/>
          <w:sz w:val="24"/>
          <w:szCs w:val="24"/>
        </w:rPr>
        <w:t>９２の答</w:t>
      </w:r>
      <w:r w:rsidRPr="00160865">
        <w:rPr>
          <w:rFonts w:ascii="ＭＳ 明朝" w:hAnsi="ＭＳ 明朝" w:hint="eastAsia"/>
          <w:sz w:val="24"/>
          <w:szCs w:val="24"/>
        </w:rPr>
        <w:t>は、局長通知第７の２（９）</w:t>
      </w:r>
      <w:r w:rsidR="00184C63" w:rsidRPr="00160865">
        <w:rPr>
          <w:rFonts w:ascii="ＭＳ 明朝" w:hAnsi="ＭＳ 明朝" w:hint="eastAsia"/>
          <w:sz w:val="24"/>
          <w:szCs w:val="24"/>
        </w:rPr>
        <w:t>の</w:t>
      </w:r>
      <w:r w:rsidRPr="00160865">
        <w:rPr>
          <w:rFonts w:ascii="ＭＳ 明朝" w:hAnsi="ＭＳ 明朝" w:hint="eastAsia"/>
          <w:sz w:val="24"/>
          <w:szCs w:val="24"/>
        </w:rPr>
        <w:t>ア</w:t>
      </w:r>
      <w:r w:rsidR="00184C63" w:rsidRPr="00160865">
        <w:rPr>
          <w:rFonts w:ascii="ＭＳ 明朝" w:hAnsi="ＭＳ 明朝" w:hint="eastAsia"/>
          <w:sz w:val="24"/>
          <w:szCs w:val="24"/>
        </w:rPr>
        <w:t>の</w:t>
      </w:r>
      <w:r w:rsidRPr="00160865">
        <w:rPr>
          <w:rFonts w:ascii="ＭＳ 明朝" w:hAnsi="ＭＳ 明朝" w:hint="eastAsia"/>
          <w:sz w:val="24"/>
          <w:szCs w:val="24"/>
        </w:rPr>
        <w:t>（ア）にいう「早期に就労による保護脱却が可能と実施機関が判断する者」について、</w:t>
      </w:r>
      <w:r w:rsidR="00EA4778" w:rsidRPr="00160865">
        <w:rPr>
          <w:rFonts w:ascii="ＭＳ 明朝" w:hAnsi="ＭＳ 明朝" w:hint="eastAsia"/>
          <w:sz w:val="24"/>
          <w:szCs w:val="24"/>
        </w:rPr>
        <w:t>平成２５年局長通知</w:t>
      </w:r>
      <w:r w:rsidR="006D61E1" w:rsidRPr="00160865">
        <w:rPr>
          <w:rFonts w:ascii="ＭＳ 明朝" w:hAnsi="ＭＳ 明朝" w:hint="eastAsia"/>
          <w:sz w:val="24"/>
          <w:szCs w:val="24"/>
        </w:rPr>
        <w:t>の</w:t>
      </w:r>
      <w:r w:rsidRPr="00160865">
        <w:rPr>
          <w:rFonts w:ascii="ＭＳ 明朝" w:hAnsi="ＭＳ 明朝" w:hint="eastAsia"/>
          <w:sz w:val="24"/>
          <w:szCs w:val="24"/>
        </w:rPr>
        <w:t>２に定める対象者のうち、現に就労している被保護者及び保護からの早期脱却が可能となる程度の就労が直ちに困難と見込まれる者を除いた者をいうと</w:t>
      </w:r>
      <w:r w:rsidR="00184C63" w:rsidRPr="00160865">
        <w:rPr>
          <w:rFonts w:ascii="ＭＳ 明朝" w:hAnsi="ＭＳ 明朝" w:hint="eastAsia"/>
          <w:sz w:val="24"/>
          <w:szCs w:val="24"/>
        </w:rPr>
        <w:t>記して</w:t>
      </w:r>
      <w:r w:rsidRPr="00160865">
        <w:rPr>
          <w:rFonts w:ascii="ＭＳ 明朝" w:hAnsi="ＭＳ 明朝" w:hint="eastAsia"/>
          <w:sz w:val="24"/>
          <w:szCs w:val="24"/>
        </w:rPr>
        <w:t>いる。</w:t>
      </w:r>
    </w:p>
    <w:p w14:paraId="4FEDF8A0" w14:textId="3DD095B3" w:rsidR="004700F4" w:rsidRPr="00160865" w:rsidRDefault="004700F4" w:rsidP="004700F4">
      <w:pPr>
        <w:ind w:leftChars="200" w:left="420" w:firstLineChars="100" w:firstLine="240"/>
        <w:rPr>
          <w:rFonts w:ascii="ＭＳ 明朝" w:hAnsi="ＭＳ 明朝"/>
          <w:sz w:val="24"/>
          <w:szCs w:val="24"/>
        </w:rPr>
      </w:pPr>
      <w:r w:rsidRPr="00160865">
        <w:rPr>
          <w:rFonts w:ascii="ＭＳ 明朝" w:hAnsi="ＭＳ 明朝" w:hint="eastAsia"/>
          <w:sz w:val="24"/>
          <w:szCs w:val="24"/>
        </w:rPr>
        <w:t>なお、課長通知は、処理基準である。</w:t>
      </w:r>
      <w:r w:rsidRPr="00160865">
        <w:rPr>
          <w:rFonts w:ascii="ＭＳ 明朝" w:hAnsi="ＭＳ 明朝" w:hint="eastAsia"/>
          <w:kern w:val="0"/>
          <w:sz w:val="24"/>
          <w:szCs w:val="24"/>
        </w:rPr>
        <w:t xml:space="preserve">　</w:t>
      </w:r>
    </w:p>
    <w:p w14:paraId="3731762F" w14:textId="650F8257" w:rsidR="004700F4" w:rsidRPr="00160865" w:rsidRDefault="00223B65" w:rsidP="00B17DDA">
      <w:pPr>
        <w:ind w:left="480" w:hangingChars="200" w:hanging="480"/>
        <w:rPr>
          <w:rFonts w:ascii="ＭＳ 明朝" w:hAnsi="ＭＳ 明朝"/>
          <w:sz w:val="24"/>
          <w:szCs w:val="24"/>
        </w:rPr>
      </w:pPr>
      <w:r w:rsidRPr="00160865">
        <w:rPr>
          <w:rFonts w:ascii="ＭＳ 明朝" w:hAnsi="ＭＳ 明朝" w:hint="eastAsia"/>
          <w:sz w:val="24"/>
          <w:szCs w:val="24"/>
        </w:rPr>
        <w:t>（</w:t>
      </w:r>
      <w:r w:rsidR="006F01D3" w:rsidRPr="00160865">
        <w:rPr>
          <w:rFonts w:ascii="ＭＳ 明朝" w:hAnsi="ＭＳ 明朝" w:hint="eastAsia"/>
          <w:sz w:val="24"/>
          <w:szCs w:val="24"/>
        </w:rPr>
        <w:t>８</w:t>
      </w:r>
      <w:r w:rsidRPr="00160865">
        <w:rPr>
          <w:rFonts w:ascii="ＭＳ 明朝" w:hAnsi="ＭＳ 明朝" w:hint="eastAsia"/>
          <w:sz w:val="24"/>
          <w:szCs w:val="24"/>
        </w:rPr>
        <w:t>）</w:t>
      </w:r>
      <w:r w:rsidR="002F3903" w:rsidRPr="00160865">
        <w:rPr>
          <w:rFonts w:ascii="ＭＳ 明朝" w:hAnsi="ＭＳ 明朝" w:hint="eastAsia"/>
          <w:sz w:val="24"/>
          <w:szCs w:val="24"/>
        </w:rPr>
        <w:t>課長通知第７の問</w:t>
      </w:r>
      <w:r w:rsidR="002E61FA" w:rsidRPr="00160865">
        <w:rPr>
          <w:rFonts w:ascii="ＭＳ 明朝" w:hAnsi="ＭＳ 明朝" w:hint="eastAsia"/>
          <w:sz w:val="24"/>
          <w:szCs w:val="24"/>
        </w:rPr>
        <w:t>９３</w:t>
      </w:r>
      <w:r w:rsidR="002F3903" w:rsidRPr="00160865">
        <w:rPr>
          <w:rFonts w:ascii="ＭＳ 明朝" w:hAnsi="ＭＳ 明朝" w:hint="eastAsia"/>
          <w:sz w:val="24"/>
          <w:szCs w:val="24"/>
        </w:rPr>
        <w:t>は、</w:t>
      </w:r>
      <w:r w:rsidR="002F3903" w:rsidRPr="00160865">
        <w:rPr>
          <w:rFonts w:ascii="ＭＳ 明朝" w:hAnsi="ＭＳ 明朝" w:hint="eastAsia"/>
          <w:kern w:val="0"/>
          <w:sz w:val="24"/>
          <w:szCs w:val="24"/>
        </w:rPr>
        <w:t>局長通知第７の２（９）ウにいう支給対象期間の定め方について、「「就労可能な被保護者の就労・自立支援の基本方針について」（平成</w:t>
      </w:r>
      <w:r w:rsidR="002E61FA" w:rsidRPr="00160865">
        <w:rPr>
          <w:rFonts w:ascii="ＭＳ 明朝" w:hAnsi="ＭＳ 明朝" w:hint="eastAsia"/>
          <w:kern w:val="0"/>
          <w:sz w:val="24"/>
          <w:szCs w:val="24"/>
        </w:rPr>
        <w:t>２５</w:t>
      </w:r>
      <w:r w:rsidR="002F3903" w:rsidRPr="00160865">
        <w:rPr>
          <w:rFonts w:ascii="ＭＳ 明朝" w:hAnsi="ＭＳ 明朝" w:hint="eastAsia"/>
          <w:kern w:val="0"/>
          <w:sz w:val="24"/>
          <w:szCs w:val="24"/>
        </w:rPr>
        <w:t>年５月</w:t>
      </w:r>
      <w:r w:rsidR="002E61FA" w:rsidRPr="00160865">
        <w:rPr>
          <w:rFonts w:ascii="ＭＳ 明朝" w:hAnsi="ＭＳ 明朝" w:hint="eastAsia"/>
          <w:kern w:val="0"/>
          <w:sz w:val="24"/>
          <w:szCs w:val="24"/>
        </w:rPr>
        <w:t>１６</w:t>
      </w:r>
      <w:r w:rsidR="002F3903" w:rsidRPr="00160865">
        <w:rPr>
          <w:rFonts w:ascii="ＭＳ 明朝" w:hAnsi="ＭＳ 明朝" w:hint="eastAsia"/>
          <w:kern w:val="0"/>
          <w:sz w:val="24"/>
          <w:szCs w:val="24"/>
        </w:rPr>
        <w:t>日社援発</w:t>
      </w:r>
      <w:r w:rsidR="002E61FA" w:rsidRPr="00160865">
        <w:rPr>
          <w:rFonts w:ascii="ＭＳ 明朝" w:hAnsi="ＭＳ 明朝" w:hint="eastAsia"/>
          <w:kern w:val="0"/>
          <w:sz w:val="24"/>
          <w:szCs w:val="24"/>
        </w:rPr>
        <w:t>０５１６</w:t>
      </w:r>
      <w:r w:rsidR="002F3903" w:rsidRPr="00160865">
        <w:rPr>
          <w:rFonts w:ascii="ＭＳ 明朝" w:hAnsi="ＭＳ 明朝" w:hint="eastAsia"/>
          <w:kern w:val="0"/>
          <w:sz w:val="24"/>
          <w:szCs w:val="24"/>
        </w:rPr>
        <w:t>第</w:t>
      </w:r>
      <w:r w:rsidR="002E61FA" w:rsidRPr="00160865">
        <w:rPr>
          <w:rFonts w:ascii="ＭＳ 明朝" w:hAnsi="ＭＳ 明朝" w:hint="eastAsia"/>
          <w:kern w:val="0"/>
          <w:sz w:val="24"/>
          <w:szCs w:val="24"/>
        </w:rPr>
        <w:t>１８</w:t>
      </w:r>
      <w:r w:rsidR="002F3903" w:rsidRPr="00160865">
        <w:rPr>
          <w:rFonts w:ascii="ＭＳ 明朝" w:hAnsi="ＭＳ 明朝" w:hint="eastAsia"/>
          <w:kern w:val="0"/>
          <w:sz w:val="24"/>
          <w:szCs w:val="24"/>
        </w:rPr>
        <w:t>号厚生労働省社会・援護局長通知</w:t>
      </w:r>
      <w:r w:rsidR="004700F4" w:rsidRPr="00160865">
        <w:rPr>
          <w:rFonts w:ascii="ＭＳ 明朝" w:hAnsi="ＭＳ 明朝" w:hint="eastAsia"/>
          <w:kern w:val="0"/>
          <w:sz w:val="24"/>
          <w:szCs w:val="24"/>
        </w:rPr>
        <w:t>〔平成２５年局長通知〕</w:t>
      </w:r>
      <w:r w:rsidR="002F3903" w:rsidRPr="00160865">
        <w:rPr>
          <w:rFonts w:ascii="ＭＳ 明朝" w:hAnsi="ＭＳ 明朝" w:hint="eastAsia"/>
          <w:kern w:val="0"/>
          <w:sz w:val="24"/>
          <w:szCs w:val="24"/>
        </w:rPr>
        <w:t>）に定める「自立活動確認書」（以下「確認書」という。）において定めた原則６か月以内の活動期間とする。なお、活動期間終了時点で当該被保護者の求職活動の内容について検討し、保護の実施機関が当該被保護者の求職活動の促進のために集中的な支援を継続することが効果的であるとして確認書の活動期間の延長を認めた場合には、その確認書の活動延長期間（最長３か月間）まで支給対象期間として差し支えない。さらに、その延長期間経過時点で、３か月以内で就労に至る蓋然性が特に高いと認められるとして、確認書に定める活動期間を延長（最長３か月間）された場合には当該期間も、支給対象期間として差し支えない。（最長１年間）」と</w:t>
      </w:r>
      <w:r w:rsidR="002E61FA" w:rsidRPr="00160865">
        <w:rPr>
          <w:rFonts w:ascii="ＭＳ 明朝" w:hAnsi="ＭＳ 明朝" w:hint="eastAsia"/>
          <w:kern w:val="0"/>
          <w:sz w:val="24"/>
          <w:szCs w:val="24"/>
        </w:rPr>
        <w:t>記して</w:t>
      </w:r>
      <w:r w:rsidR="002F3903" w:rsidRPr="00160865">
        <w:rPr>
          <w:rFonts w:ascii="ＭＳ 明朝" w:hAnsi="ＭＳ 明朝" w:hint="eastAsia"/>
          <w:kern w:val="0"/>
          <w:sz w:val="24"/>
          <w:szCs w:val="24"/>
        </w:rPr>
        <w:t>いる。</w:t>
      </w:r>
      <w:r w:rsidR="004700F4" w:rsidRPr="00160865">
        <w:rPr>
          <w:rFonts w:ascii="ＭＳ 明朝" w:hAnsi="ＭＳ 明朝" w:hint="eastAsia"/>
          <w:sz w:val="24"/>
          <w:szCs w:val="24"/>
        </w:rPr>
        <w:t xml:space="preserve">　</w:t>
      </w:r>
    </w:p>
    <w:p w14:paraId="4BDBF18E" w14:textId="0975C9A3" w:rsidR="00223B65" w:rsidRPr="00160865" w:rsidRDefault="00223B65" w:rsidP="008D387A">
      <w:pPr>
        <w:ind w:left="480" w:hangingChars="200" w:hanging="480"/>
        <w:rPr>
          <w:rFonts w:ascii="ＭＳ 明朝" w:hAnsi="ＭＳ 明朝"/>
          <w:sz w:val="24"/>
          <w:szCs w:val="24"/>
        </w:rPr>
      </w:pPr>
      <w:r w:rsidRPr="00160865">
        <w:rPr>
          <w:rFonts w:ascii="ＭＳ 明朝" w:hAnsi="ＭＳ 明朝" w:hint="eastAsia"/>
          <w:sz w:val="24"/>
          <w:szCs w:val="24"/>
        </w:rPr>
        <w:t>（</w:t>
      </w:r>
      <w:r w:rsidR="006F01D3" w:rsidRPr="00160865">
        <w:rPr>
          <w:rFonts w:ascii="ＭＳ 明朝" w:hAnsi="ＭＳ 明朝" w:hint="eastAsia"/>
          <w:sz w:val="24"/>
          <w:szCs w:val="24"/>
        </w:rPr>
        <w:t>９</w:t>
      </w:r>
      <w:r w:rsidRPr="00160865">
        <w:rPr>
          <w:rFonts w:ascii="ＭＳ 明朝" w:hAnsi="ＭＳ 明朝" w:hint="eastAsia"/>
          <w:sz w:val="24"/>
          <w:szCs w:val="24"/>
        </w:rPr>
        <w:t>）</w:t>
      </w:r>
      <w:r w:rsidR="004700F4" w:rsidRPr="00160865">
        <w:rPr>
          <w:rFonts w:ascii="ＭＳ 明朝" w:hAnsi="ＭＳ 明朝"/>
          <w:sz w:val="24"/>
          <w:szCs w:val="24"/>
        </w:rPr>
        <w:t>自立支援係長事務連絡</w:t>
      </w:r>
      <w:r w:rsidR="004700F4" w:rsidRPr="00160865">
        <w:rPr>
          <w:rFonts w:ascii="ＭＳ 明朝" w:hAnsi="ＭＳ 明朝" w:hint="eastAsia"/>
          <w:sz w:val="24"/>
          <w:szCs w:val="24"/>
        </w:rPr>
        <w:t>Ｑ９のＡは、「確認書における活動期間のうち、就労活動促進費の支給要件に該当する活動を実施しようとする期間が促進費の支給対象期間となる。ただし、促進費は、支給前１か月間の求職活動の実績を確認した上で支給するため、活動期間の当初月には支給されることはない。（例えば、確認書における活動期間が６か月の場合、前月の活動実績を確認して支給するため、確認書の活動期間を延長しない限り、支給期間は最大５か月となる。）」と記している。</w:t>
      </w:r>
    </w:p>
    <w:p w14:paraId="3B0F213B" w14:textId="625442D6" w:rsidR="004700F4" w:rsidRPr="00160865" w:rsidRDefault="00587943" w:rsidP="008D387A">
      <w:pPr>
        <w:ind w:left="480" w:hangingChars="200" w:hanging="480"/>
        <w:rPr>
          <w:rFonts w:ascii="ＭＳ 明朝" w:hAnsi="ＭＳ 明朝"/>
          <w:sz w:val="24"/>
          <w:szCs w:val="24"/>
        </w:rPr>
      </w:pPr>
      <w:r w:rsidRPr="00160865">
        <w:rPr>
          <w:rFonts w:ascii="ＭＳ 明朝" w:hAnsi="ＭＳ 明朝" w:hint="eastAsia"/>
          <w:sz w:val="24"/>
          <w:szCs w:val="24"/>
        </w:rPr>
        <w:t>（１０）</w:t>
      </w:r>
      <w:r w:rsidR="004700F4" w:rsidRPr="00160865">
        <w:rPr>
          <w:rFonts w:ascii="ＭＳ 明朝" w:hAnsi="ＭＳ 明朝" w:hint="eastAsia"/>
          <w:sz w:val="24"/>
          <w:szCs w:val="24"/>
        </w:rPr>
        <w:t>自立支援係長事務連絡Ｑ１０のＡは、「就労活動促進費は、早期脱却を目指した一定の活動期間における就労活動を支援するものであり、その連続した活動期間を支給対象とする。この場合、局長通知第７の２の（９）のカにより確認した結果、支給要件を満たさずに支給されなかった期間を含めることとし、課長通知問</w:t>
      </w:r>
      <w:r w:rsidR="00A74F8D" w:rsidRPr="00160865">
        <w:rPr>
          <w:rFonts w:ascii="ＭＳ 明朝" w:hAnsi="ＭＳ 明朝" w:hint="eastAsia"/>
          <w:sz w:val="24"/>
          <w:szCs w:val="24"/>
        </w:rPr>
        <w:t>９７</w:t>
      </w:r>
      <w:r w:rsidR="004700F4" w:rsidRPr="00160865">
        <w:rPr>
          <w:rFonts w:ascii="ＭＳ 明朝" w:hAnsi="ＭＳ 明朝" w:hint="eastAsia"/>
          <w:sz w:val="24"/>
          <w:szCs w:val="24"/>
        </w:rPr>
        <w:t>にいう傷病等のやむを得ない理由で求職活</w:t>
      </w:r>
      <w:r w:rsidR="004700F4" w:rsidRPr="00160865">
        <w:rPr>
          <w:rFonts w:ascii="ＭＳ 明朝" w:hAnsi="ＭＳ 明朝" w:hint="eastAsia"/>
          <w:sz w:val="24"/>
          <w:szCs w:val="24"/>
        </w:rPr>
        <w:lastRenderedPageBreak/>
        <w:t>動を継続することが困難と保護の実施機関が判断し、支給対象外となった期間を除くものとする。」と記している。</w:t>
      </w:r>
    </w:p>
    <w:p w14:paraId="030E4497" w14:textId="32E1C15A" w:rsidR="004700F4" w:rsidRPr="00160865" w:rsidRDefault="004700F4" w:rsidP="008D387A">
      <w:pPr>
        <w:ind w:left="480" w:hangingChars="200" w:hanging="480"/>
        <w:rPr>
          <w:rFonts w:ascii="ＭＳ 明朝" w:hAnsi="ＭＳ 明朝"/>
          <w:sz w:val="24"/>
          <w:szCs w:val="24"/>
        </w:rPr>
      </w:pPr>
      <w:r w:rsidRPr="00160865">
        <w:rPr>
          <w:rFonts w:ascii="ＭＳ 明朝" w:hAnsi="ＭＳ 明朝" w:hint="eastAsia"/>
          <w:sz w:val="24"/>
          <w:szCs w:val="24"/>
        </w:rPr>
        <w:t>（１１）自立支援係長事務連絡Ｑ１２のＡは、「支給対象期間の延長については、これまでの求職活動の取組状況及び活動結果（例：複数回面接選考に進んだ実績がある等）を踏まえ、集中的な支援の継続が効果的と判断される場合に認めて差し支えないものとする。また、支給対象期間の再延長については、求職活動の取組状況及び活動結果（例：現在、最終面接選考を控えているなど）を踏まえ、就職の蓋然性が高いと保護の実施機関が判断される場合に認めて差し支えないものとする。」と記している。</w:t>
      </w:r>
    </w:p>
    <w:p w14:paraId="37454D56" w14:textId="77777777" w:rsidR="004700F4" w:rsidRPr="00160865" w:rsidRDefault="004700F4" w:rsidP="000A5F90">
      <w:pPr>
        <w:rPr>
          <w:rFonts w:ascii="ＭＳ 明朝" w:hAnsi="ＭＳ 明朝"/>
          <w:sz w:val="24"/>
          <w:szCs w:val="24"/>
        </w:rPr>
      </w:pPr>
    </w:p>
    <w:p w14:paraId="31BAB994" w14:textId="2832932F" w:rsidR="000A5F90" w:rsidRPr="00160865" w:rsidRDefault="000A5F90" w:rsidP="000A5F90">
      <w:pPr>
        <w:rPr>
          <w:rFonts w:ascii="ＭＳ 明朝" w:hAnsi="ＭＳ 明朝"/>
          <w:sz w:val="24"/>
          <w:szCs w:val="24"/>
        </w:rPr>
      </w:pPr>
      <w:r w:rsidRPr="00160865">
        <w:rPr>
          <w:rFonts w:ascii="ＭＳ 明朝" w:hAnsi="ＭＳ 明朝" w:hint="eastAsia"/>
          <w:sz w:val="24"/>
          <w:szCs w:val="24"/>
        </w:rPr>
        <w:t>２　認定した事実</w:t>
      </w:r>
    </w:p>
    <w:p w14:paraId="636E4272" w14:textId="2BD90A21" w:rsidR="000A5F90" w:rsidRPr="00160865" w:rsidRDefault="0076168A" w:rsidP="00AE766A">
      <w:pPr>
        <w:ind w:leftChars="100" w:left="210" w:firstLineChars="100" w:firstLine="240"/>
        <w:rPr>
          <w:rFonts w:ascii="ＭＳ 明朝" w:hAnsi="ＭＳ 明朝"/>
          <w:sz w:val="24"/>
          <w:szCs w:val="24"/>
        </w:rPr>
      </w:pPr>
      <w:r w:rsidRPr="00160865">
        <w:rPr>
          <w:rFonts w:ascii="ＭＳ 明朝" w:hAnsi="ＭＳ 明朝" w:hint="eastAsia"/>
          <w:sz w:val="24"/>
          <w:szCs w:val="24"/>
        </w:rPr>
        <w:t>審査庁から提出された</w:t>
      </w:r>
      <w:r w:rsidR="00FF6DD1" w:rsidRPr="00160865">
        <w:rPr>
          <w:rFonts w:ascii="ＭＳ 明朝" w:hAnsi="ＭＳ 明朝" w:hint="eastAsia"/>
          <w:sz w:val="24"/>
          <w:szCs w:val="24"/>
        </w:rPr>
        <w:t>、本件審査請求の</w:t>
      </w:r>
      <w:r w:rsidRPr="00160865">
        <w:rPr>
          <w:rFonts w:ascii="ＭＳ 明朝" w:hAnsi="ＭＳ 明朝" w:hint="eastAsia"/>
          <w:sz w:val="24"/>
          <w:szCs w:val="24"/>
        </w:rPr>
        <w:t>諮問書の添付書類</w:t>
      </w:r>
      <w:r w:rsidR="00FB7440" w:rsidRPr="00160865">
        <w:rPr>
          <w:rFonts w:ascii="ＭＳ 明朝" w:hAnsi="ＭＳ 明朝" w:hint="eastAsia"/>
          <w:sz w:val="24"/>
          <w:szCs w:val="24"/>
        </w:rPr>
        <w:t>（事件記録）及び審査請求人が行った他の審査請求（令和３年度諮問第３９号）の諮問書の添付書類（事件記録）</w:t>
      </w:r>
      <w:r w:rsidRPr="00160865">
        <w:rPr>
          <w:rFonts w:ascii="ＭＳ 明朝" w:hAnsi="ＭＳ 明朝" w:hint="eastAsia"/>
          <w:sz w:val="24"/>
          <w:szCs w:val="24"/>
        </w:rPr>
        <w:t>によれば、以下の事実が認められる。</w:t>
      </w:r>
    </w:p>
    <w:p w14:paraId="5D819FEB" w14:textId="1BC07DB5" w:rsidR="0070784D" w:rsidRPr="00160865" w:rsidRDefault="0084687D" w:rsidP="00B95086">
      <w:pPr>
        <w:ind w:left="480" w:hangingChars="200" w:hanging="480"/>
        <w:rPr>
          <w:rFonts w:ascii="ＭＳ 明朝" w:hAnsi="ＭＳ 明朝"/>
          <w:sz w:val="24"/>
          <w:szCs w:val="24"/>
        </w:rPr>
      </w:pPr>
      <w:r w:rsidRPr="00160865">
        <w:rPr>
          <w:rFonts w:ascii="ＭＳ 明朝" w:hAnsi="ＭＳ 明朝" w:hint="eastAsia"/>
          <w:sz w:val="24"/>
          <w:szCs w:val="24"/>
        </w:rPr>
        <w:t>（１）</w:t>
      </w:r>
      <w:r w:rsidR="0070784D" w:rsidRPr="00160865">
        <w:rPr>
          <w:rFonts w:ascii="ＭＳ 明朝" w:hAnsi="ＭＳ 明朝" w:hint="eastAsia"/>
          <w:sz w:val="24"/>
          <w:szCs w:val="24"/>
        </w:rPr>
        <w:t>平成２９年３月１３日</w:t>
      </w:r>
      <w:r w:rsidR="00943DBD" w:rsidRPr="00160865">
        <w:rPr>
          <w:rFonts w:ascii="ＭＳ 明朝" w:hAnsi="ＭＳ 明朝" w:hint="eastAsia"/>
          <w:sz w:val="24"/>
          <w:szCs w:val="24"/>
        </w:rPr>
        <w:t>付けで、処分庁は、審査請求人に対して、法による保護を開始した。</w:t>
      </w:r>
    </w:p>
    <w:p w14:paraId="42A336AF" w14:textId="65D492BE" w:rsidR="00B5535B" w:rsidRPr="00160865" w:rsidRDefault="00C57DB6" w:rsidP="00C57DB6">
      <w:pPr>
        <w:ind w:leftChars="200" w:left="420" w:firstLineChars="100" w:firstLine="240"/>
        <w:rPr>
          <w:rFonts w:ascii="ＭＳ 明朝" w:hAnsi="ＭＳ 明朝"/>
          <w:sz w:val="24"/>
          <w:szCs w:val="24"/>
        </w:rPr>
      </w:pPr>
      <w:r w:rsidRPr="00160865">
        <w:rPr>
          <w:rFonts w:ascii="ＭＳ 明朝" w:hAnsi="ＭＳ 明朝" w:hint="eastAsia"/>
          <w:sz w:val="24"/>
          <w:szCs w:val="24"/>
        </w:rPr>
        <w:t>処分庁の新規申請調査ケース記録票には、保護申請の事由の欄に「</w:t>
      </w:r>
      <w:r w:rsidR="003F7977" w:rsidRPr="003F7977">
        <w:rPr>
          <w:rFonts w:ascii="ＭＳ 明朝" w:hAnsi="ＭＳ 明朝" w:hint="eastAsia"/>
          <w:sz w:val="24"/>
          <w:szCs w:val="24"/>
        </w:rPr>
        <w:t>○○○○○○</w:t>
      </w:r>
      <w:r w:rsidRPr="00160865">
        <w:rPr>
          <w:rFonts w:ascii="ＭＳ 明朝" w:hAnsi="ＭＳ 明朝" w:hint="eastAsia"/>
          <w:sz w:val="24"/>
          <w:szCs w:val="24"/>
        </w:rPr>
        <w:t>の母名義の持家で単身生活し、平成２７年５月１日から保護を受給していたが、</w:t>
      </w:r>
      <w:r w:rsidR="000C1C1C" w:rsidRPr="00160865">
        <w:rPr>
          <w:rFonts w:ascii="ＭＳ 明朝" w:hAnsi="ＭＳ 明朝" w:hint="eastAsia"/>
          <w:sz w:val="24"/>
          <w:szCs w:val="24"/>
        </w:rPr>
        <w:t>（中略）</w:t>
      </w:r>
      <w:r w:rsidRPr="00160865">
        <w:rPr>
          <w:rFonts w:ascii="ＭＳ 明朝" w:hAnsi="ＭＳ 明朝" w:hint="eastAsia"/>
          <w:sz w:val="24"/>
          <w:szCs w:val="24"/>
        </w:rPr>
        <w:t>平成２９年３月１２日に</w:t>
      </w:r>
      <w:r w:rsidR="000C1C1C" w:rsidRPr="00160865">
        <w:rPr>
          <w:rFonts w:ascii="ＭＳ 明朝" w:hAnsi="ＭＳ 明朝" w:hint="eastAsia"/>
          <w:sz w:val="24"/>
          <w:szCs w:val="24"/>
        </w:rPr>
        <w:t>当</w:t>
      </w:r>
      <w:r w:rsidR="003F7977">
        <w:rPr>
          <w:rFonts w:ascii="ＭＳ 明朝" w:hAnsi="ＭＳ 明朝" w:hint="eastAsia"/>
          <w:sz w:val="24"/>
          <w:szCs w:val="24"/>
        </w:rPr>
        <w:t>○</w:t>
      </w:r>
      <w:r w:rsidRPr="00160865">
        <w:rPr>
          <w:rFonts w:ascii="ＭＳ 明朝" w:hAnsi="ＭＳ 明朝" w:hint="eastAsia"/>
          <w:sz w:val="24"/>
          <w:szCs w:val="24"/>
        </w:rPr>
        <w:t>に転居する。求職活動はしてきたが、就職には至らず、</w:t>
      </w:r>
      <w:r w:rsidR="000C1C1C" w:rsidRPr="00160865">
        <w:rPr>
          <w:rFonts w:ascii="ＭＳ 明朝" w:hAnsi="ＭＳ 明朝" w:hint="eastAsia"/>
          <w:sz w:val="24"/>
          <w:szCs w:val="24"/>
        </w:rPr>
        <w:t>当</w:t>
      </w:r>
      <w:r w:rsidR="003F7977" w:rsidRPr="003F7977">
        <w:rPr>
          <w:rFonts w:ascii="ＭＳ 明朝" w:hAnsi="ＭＳ 明朝" w:hint="eastAsia"/>
          <w:sz w:val="24"/>
          <w:szCs w:val="24"/>
        </w:rPr>
        <w:t>○</w:t>
      </w:r>
      <w:bookmarkStart w:id="0" w:name="_GoBack"/>
      <w:bookmarkEnd w:id="0"/>
      <w:r w:rsidRPr="00160865">
        <w:rPr>
          <w:rFonts w:ascii="ＭＳ 明朝" w:hAnsi="ＭＳ 明朝" w:hint="eastAsia"/>
          <w:sz w:val="24"/>
          <w:szCs w:val="24"/>
        </w:rPr>
        <w:t>にて生活保護を受給したいということで来所。（後略）」と、生活歴の欄に「（前略）大学卒業後（中略）（</w:t>
      </w:r>
      <w:r w:rsidR="003F7977">
        <w:rPr>
          <w:rFonts w:ascii="ＭＳ 明朝" w:hAnsi="ＭＳ 明朝" w:hint="eastAsia"/>
          <w:sz w:val="24"/>
          <w:szCs w:val="24"/>
        </w:rPr>
        <w:t>○○○</w:t>
      </w:r>
      <w:r w:rsidRPr="00160865">
        <w:rPr>
          <w:rFonts w:ascii="ＭＳ 明朝" w:hAnsi="ＭＳ 明朝" w:hint="eastAsia"/>
          <w:sz w:val="24"/>
          <w:szCs w:val="24"/>
        </w:rPr>
        <w:t>メーカー）でルートセイルス営業担当　自己都合で離職　Ｈ１０年～Ｈ１１</w:t>
      </w:r>
      <w:r w:rsidR="008D387A" w:rsidRPr="00160865">
        <w:rPr>
          <w:rFonts w:ascii="ＭＳ 明朝" w:hAnsi="ＭＳ 明朝" w:hint="eastAsia"/>
          <w:sz w:val="24"/>
          <w:szCs w:val="24"/>
        </w:rPr>
        <w:t>.３</w:t>
      </w:r>
      <w:r w:rsidRPr="00160865">
        <w:rPr>
          <w:rFonts w:ascii="ＭＳ 明朝" w:hAnsi="ＭＳ 明朝" w:hint="eastAsia"/>
          <w:sz w:val="24"/>
          <w:szCs w:val="24"/>
        </w:rPr>
        <w:t>（中略）市役所（</w:t>
      </w:r>
      <w:r w:rsidR="003F7977">
        <w:rPr>
          <w:rFonts w:ascii="ＭＳ 明朝" w:hAnsi="ＭＳ 明朝" w:hint="eastAsia"/>
          <w:sz w:val="24"/>
          <w:szCs w:val="24"/>
        </w:rPr>
        <w:t>○○○</w:t>
      </w:r>
      <w:r w:rsidRPr="00160865">
        <w:rPr>
          <w:rFonts w:ascii="ＭＳ 明朝" w:hAnsi="ＭＳ 明朝" w:hint="eastAsia"/>
          <w:sz w:val="24"/>
          <w:szCs w:val="24"/>
        </w:rPr>
        <w:t xml:space="preserve">主事）　Ｈ１６．５～Ｈ１６．８（中略）非常勤職員　</w:t>
      </w:r>
      <w:r w:rsidR="003F7977">
        <w:rPr>
          <w:rFonts w:ascii="ＭＳ 明朝" w:hAnsi="ＭＳ 明朝" w:hint="eastAsia"/>
          <w:sz w:val="24"/>
          <w:szCs w:val="24"/>
        </w:rPr>
        <w:t>○○○○</w:t>
      </w:r>
      <w:r w:rsidRPr="00160865">
        <w:rPr>
          <w:rFonts w:ascii="ＭＳ 明朝" w:hAnsi="ＭＳ 明朝" w:hint="eastAsia"/>
          <w:sz w:val="24"/>
          <w:szCs w:val="24"/>
        </w:rPr>
        <w:t>調査　Ｈ１９．４～Ｈ２０．３（中略）非常勤職員　Ｈ２１～Ｈ２２（中略）非常勤職員　≪保護歴≫Ｈ２２．１０．５～Ｈ２３．２．２８（中略）　Ｈ２３.３.１～Ｈ２６.９.２０　（中略）　Ｈ２６．９．２１～Ｈ２６．１０．２９（中略）　Ｈ２７．５．１～Ｈ２９．３．１２（後略）」と記載されている。</w:t>
      </w:r>
    </w:p>
    <w:p w14:paraId="3B5F4CD4" w14:textId="4B0C2A50" w:rsidR="00FB24CD" w:rsidRPr="00160865" w:rsidRDefault="00943DBD" w:rsidP="00B95086">
      <w:pPr>
        <w:ind w:left="480" w:hangingChars="200" w:hanging="480"/>
        <w:rPr>
          <w:rFonts w:ascii="ＭＳ 明朝" w:hAnsi="ＭＳ 明朝"/>
          <w:sz w:val="24"/>
          <w:szCs w:val="24"/>
        </w:rPr>
      </w:pPr>
      <w:r w:rsidRPr="00160865">
        <w:rPr>
          <w:rFonts w:ascii="ＭＳ 明朝" w:hAnsi="ＭＳ 明朝" w:hint="eastAsia"/>
          <w:sz w:val="24"/>
          <w:szCs w:val="24"/>
        </w:rPr>
        <w:t>（２）</w:t>
      </w:r>
      <w:r w:rsidR="0031525C" w:rsidRPr="00160865">
        <w:rPr>
          <w:rFonts w:ascii="ＭＳ 明朝" w:hAnsi="ＭＳ 明朝" w:hint="eastAsia"/>
          <w:sz w:val="24"/>
          <w:szCs w:val="24"/>
        </w:rPr>
        <w:t>平成２９年４月３日、審査請求人は、処分庁を訪問し</w:t>
      </w:r>
      <w:r w:rsidR="00034B3F" w:rsidRPr="00160865">
        <w:rPr>
          <w:rFonts w:ascii="ＭＳ 明朝" w:hAnsi="ＭＳ 明朝" w:hint="eastAsia"/>
          <w:sz w:val="24"/>
          <w:szCs w:val="24"/>
        </w:rPr>
        <w:t>「保護開始（</w:t>
      </w:r>
      <w:r w:rsidR="00B17DDA" w:rsidRPr="00160865">
        <w:rPr>
          <w:rFonts w:ascii="ＭＳ 明朝" w:hAnsi="ＭＳ 明朝" w:hint="eastAsia"/>
          <w:sz w:val="24"/>
          <w:szCs w:val="24"/>
        </w:rPr>
        <w:t>変更</w:t>
      </w:r>
      <w:r w:rsidR="00034B3F" w:rsidRPr="00160865">
        <w:rPr>
          <w:rFonts w:ascii="ＭＳ 明朝" w:hAnsi="ＭＳ 明朝" w:hint="eastAsia"/>
          <w:sz w:val="24"/>
          <w:szCs w:val="24"/>
        </w:rPr>
        <w:t>）</w:t>
      </w:r>
      <w:r w:rsidR="008D387A" w:rsidRPr="00160865">
        <w:rPr>
          <w:rFonts w:ascii="ＭＳ 明朝" w:hAnsi="ＭＳ 明朝" w:hint="eastAsia"/>
          <w:sz w:val="24"/>
          <w:szCs w:val="24"/>
        </w:rPr>
        <w:t>申請</w:t>
      </w:r>
      <w:r w:rsidR="00034B3F" w:rsidRPr="00160865">
        <w:rPr>
          <w:rFonts w:ascii="ＭＳ 明朝" w:hAnsi="ＭＳ 明朝" w:hint="eastAsia"/>
          <w:sz w:val="24"/>
          <w:szCs w:val="24"/>
        </w:rPr>
        <w:t>書」に同年３月分の</w:t>
      </w:r>
      <w:r w:rsidR="00FB24CD" w:rsidRPr="00160865">
        <w:rPr>
          <w:rFonts w:ascii="ＭＳ 明朝" w:hAnsi="ＭＳ 明朝" w:hint="eastAsia"/>
          <w:sz w:val="24"/>
          <w:szCs w:val="24"/>
        </w:rPr>
        <w:t>求職活動状況申告書別紙</w:t>
      </w:r>
      <w:r w:rsidR="00034B3F" w:rsidRPr="00160865">
        <w:rPr>
          <w:rFonts w:ascii="ＭＳ 明朝" w:hAnsi="ＭＳ 明朝" w:hint="eastAsia"/>
          <w:sz w:val="24"/>
          <w:szCs w:val="24"/>
        </w:rPr>
        <w:t>及び審査請求人が作成した本件確認書</w:t>
      </w:r>
      <w:r w:rsidR="005B2CA1" w:rsidRPr="00160865">
        <w:rPr>
          <w:rFonts w:ascii="ＭＳ 明朝" w:hAnsi="ＭＳ 明朝" w:hint="eastAsia"/>
          <w:sz w:val="24"/>
          <w:szCs w:val="24"/>
        </w:rPr>
        <w:t>１</w:t>
      </w:r>
      <w:r w:rsidR="007E5BDA" w:rsidRPr="00160865">
        <w:rPr>
          <w:rFonts w:ascii="ＭＳ 明朝" w:hAnsi="ＭＳ 明朝" w:hint="eastAsia"/>
          <w:sz w:val="24"/>
          <w:szCs w:val="24"/>
        </w:rPr>
        <w:t>等</w:t>
      </w:r>
      <w:r w:rsidR="00034B3F" w:rsidRPr="00160865">
        <w:rPr>
          <w:rFonts w:ascii="ＭＳ 明朝" w:hAnsi="ＭＳ 明朝" w:hint="eastAsia"/>
          <w:sz w:val="24"/>
          <w:szCs w:val="24"/>
        </w:rPr>
        <w:t>を併せて</w:t>
      </w:r>
      <w:r w:rsidR="00FB24CD" w:rsidRPr="00160865">
        <w:rPr>
          <w:rFonts w:ascii="ＭＳ 明朝" w:hAnsi="ＭＳ 明朝" w:hint="eastAsia"/>
          <w:sz w:val="24"/>
          <w:szCs w:val="24"/>
        </w:rPr>
        <w:t>提出し、</w:t>
      </w:r>
      <w:r w:rsidR="005B2CA1" w:rsidRPr="00160865">
        <w:rPr>
          <w:rFonts w:ascii="ＭＳ 明朝" w:hAnsi="ＭＳ 明朝" w:hint="eastAsia"/>
          <w:sz w:val="24"/>
          <w:szCs w:val="24"/>
        </w:rPr>
        <w:t>同年４月分の就労活動促進費の支給を求める旨の</w:t>
      </w:r>
      <w:r w:rsidR="00FB24CD" w:rsidRPr="00160865">
        <w:rPr>
          <w:rFonts w:ascii="ＭＳ 明朝" w:hAnsi="ＭＳ 明朝" w:hint="eastAsia"/>
          <w:sz w:val="24"/>
          <w:szCs w:val="24"/>
        </w:rPr>
        <w:t>申請を行った。</w:t>
      </w:r>
    </w:p>
    <w:p w14:paraId="2FB18ACF" w14:textId="77777777" w:rsidR="00C57DB6" w:rsidRPr="00160865" w:rsidRDefault="009D3D01" w:rsidP="00C57DB6">
      <w:pPr>
        <w:ind w:leftChars="200" w:left="420" w:firstLineChars="100" w:firstLine="240"/>
        <w:rPr>
          <w:rFonts w:ascii="ＭＳ 明朝" w:hAnsi="ＭＳ 明朝"/>
          <w:sz w:val="24"/>
          <w:szCs w:val="24"/>
        </w:rPr>
      </w:pPr>
      <w:r w:rsidRPr="00160865">
        <w:rPr>
          <w:rFonts w:ascii="ＭＳ 明朝" w:hAnsi="ＭＳ 明朝" w:hint="eastAsia"/>
          <w:sz w:val="24"/>
          <w:szCs w:val="24"/>
        </w:rPr>
        <w:t>本件</w:t>
      </w:r>
      <w:r w:rsidR="00C410AA" w:rsidRPr="00160865">
        <w:rPr>
          <w:rFonts w:ascii="ＭＳ 明朝" w:hAnsi="ＭＳ 明朝" w:hint="eastAsia"/>
          <w:sz w:val="24"/>
          <w:szCs w:val="24"/>
        </w:rPr>
        <w:t>確認書</w:t>
      </w:r>
      <w:r w:rsidR="005B2CA1" w:rsidRPr="00160865">
        <w:rPr>
          <w:rFonts w:ascii="ＭＳ 明朝" w:hAnsi="ＭＳ 明朝" w:hint="eastAsia"/>
          <w:sz w:val="24"/>
          <w:szCs w:val="24"/>
        </w:rPr>
        <w:t>１</w:t>
      </w:r>
      <w:r w:rsidR="00F96C27" w:rsidRPr="00160865">
        <w:rPr>
          <w:rFonts w:ascii="ＭＳ 明朝" w:hAnsi="ＭＳ 明朝" w:hint="eastAsia"/>
          <w:sz w:val="24"/>
          <w:szCs w:val="24"/>
        </w:rPr>
        <w:t>には、</w:t>
      </w:r>
      <w:r w:rsidR="00C410AA" w:rsidRPr="00160865">
        <w:rPr>
          <w:rFonts w:ascii="ＭＳ 明朝" w:hAnsi="ＭＳ 明朝" w:hint="eastAsia"/>
          <w:sz w:val="24"/>
          <w:szCs w:val="24"/>
        </w:rPr>
        <w:t>活動期間</w:t>
      </w:r>
      <w:r w:rsidR="00F96C27" w:rsidRPr="00160865">
        <w:rPr>
          <w:rFonts w:ascii="ＭＳ 明朝" w:hAnsi="ＭＳ 明朝" w:hint="eastAsia"/>
          <w:sz w:val="24"/>
          <w:szCs w:val="24"/>
        </w:rPr>
        <w:t>として、「</w:t>
      </w:r>
      <w:r w:rsidR="00C410AA" w:rsidRPr="00160865">
        <w:rPr>
          <w:rFonts w:ascii="ＭＳ 明朝" w:hAnsi="ＭＳ 明朝" w:hint="eastAsia"/>
          <w:sz w:val="24"/>
          <w:szCs w:val="24"/>
        </w:rPr>
        <w:t>平成</w:t>
      </w:r>
      <w:r w:rsidRPr="00160865">
        <w:rPr>
          <w:rFonts w:ascii="ＭＳ 明朝" w:hAnsi="ＭＳ 明朝" w:hint="eastAsia"/>
          <w:sz w:val="24"/>
          <w:szCs w:val="24"/>
        </w:rPr>
        <w:t>２９</w:t>
      </w:r>
      <w:r w:rsidR="00C410AA" w:rsidRPr="00160865">
        <w:rPr>
          <w:rFonts w:ascii="ＭＳ 明朝" w:hAnsi="ＭＳ 明朝" w:hint="eastAsia"/>
          <w:sz w:val="24"/>
          <w:szCs w:val="24"/>
        </w:rPr>
        <w:t>年３月</w:t>
      </w:r>
      <w:r w:rsidRPr="00160865">
        <w:rPr>
          <w:rFonts w:ascii="ＭＳ 明朝" w:hAnsi="ＭＳ 明朝" w:hint="eastAsia"/>
          <w:sz w:val="24"/>
          <w:szCs w:val="24"/>
        </w:rPr>
        <w:t>１３</w:t>
      </w:r>
      <w:r w:rsidR="00C410AA" w:rsidRPr="00160865">
        <w:rPr>
          <w:rFonts w:ascii="ＭＳ 明朝" w:hAnsi="ＭＳ 明朝" w:hint="eastAsia"/>
          <w:sz w:val="24"/>
          <w:szCs w:val="24"/>
        </w:rPr>
        <w:t>日～平成</w:t>
      </w:r>
      <w:r w:rsidRPr="00160865">
        <w:rPr>
          <w:rFonts w:ascii="ＭＳ 明朝" w:hAnsi="ＭＳ 明朝" w:hint="eastAsia"/>
          <w:sz w:val="24"/>
          <w:szCs w:val="24"/>
        </w:rPr>
        <w:t>２９</w:t>
      </w:r>
      <w:r w:rsidR="00C410AA" w:rsidRPr="00160865">
        <w:rPr>
          <w:rFonts w:ascii="ＭＳ 明朝" w:hAnsi="ＭＳ 明朝" w:hint="eastAsia"/>
          <w:sz w:val="24"/>
          <w:szCs w:val="24"/>
        </w:rPr>
        <w:t>年９月</w:t>
      </w:r>
      <w:r w:rsidRPr="00160865">
        <w:rPr>
          <w:rFonts w:ascii="ＭＳ 明朝" w:hAnsi="ＭＳ 明朝" w:hint="eastAsia"/>
          <w:sz w:val="24"/>
          <w:szCs w:val="24"/>
        </w:rPr>
        <w:t>１２</w:t>
      </w:r>
      <w:r w:rsidR="00C410AA" w:rsidRPr="00160865">
        <w:rPr>
          <w:rFonts w:ascii="ＭＳ 明朝" w:hAnsi="ＭＳ 明朝" w:hint="eastAsia"/>
          <w:sz w:val="24"/>
          <w:szCs w:val="24"/>
        </w:rPr>
        <w:t>日」と記載</w:t>
      </w:r>
      <w:r w:rsidRPr="00160865">
        <w:rPr>
          <w:rFonts w:ascii="ＭＳ 明朝" w:hAnsi="ＭＳ 明朝" w:hint="eastAsia"/>
          <w:sz w:val="24"/>
          <w:szCs w:val="24"/>
        </w:rPr>
        <w:t>されてい</w:t>
      </w:r>
      <w:r w:rsidR="00C410AA" w:rsidRPr="00160865">
        <w:rPr>
          <w:rFonts w:ascii="ＭＳ 明朝" w:hAnsi="ＭＳ 明朝" w:hint="eastAsia"/>
          <w:sz w:val="24"/>
          <w:szCs w:val="24"/>
        </w:rPr>
        <w:t>る。</w:t>
      </w:r>
    </w:p>
    <w:p w14:paraId="69CD7521" w14:textId="12B7A583" w:rsidR="00034B3F" w:rsidRPr="00160865" w:rsidRDefault="00C57DB6" w:rsidP="00C57DB6">
      <w:pPr>
        <w:ind w:leftChars="200" w:left="420" w:firstLineChars="100" w:firstLine="240"/>
        <w:rPr>
          <w:rFonts w:ascii="ＭＳ 明朝" w:hAnsi="ＭＳ 明朝"/>
          <w:sz w:val="24"/>
          <w:szCs w:val="24"/>
        </w:rPr>
      </w:pPr>
      <w:r w:rsidRPr="00160865">
        <w:rPr>
          <w:rFonts w:ascii="ＭＳ 明朝" w:hAnsi="ＭＳ 明朝" w:hint="eastAsia"/>
          <w:sz w:val="24"/>
          <w:szCs w:val="24"/>
        </w:rPr>
        <w:t>同月</w:t>
      </w:r>
      <w:r w:rsidR="00034B3F" w:rsidRPr="00160865">
        <w:rPr>
          <w:rFonts w:ascii="ＭＳ 明朝" w:hAnsi="ＭＳ 明朝" w:hint="eastAsia"/>
          <w:sz w:val="24"/>
          <w:szCs w:val="24"/>
        </w:rPr>
        <w:t>１７日付けで、処分庁は、</w:t>
      </w:r>
      <w:r w:rsidRPr="00160865">
        <w:rPr>
          <w:rFonts w:ascii="ＭＳ 明朝" w:hAnsi="ＭＳ 明朝" w:hint="eastAsia"/>
          <w:sz w:val="24"/>
          <w:szCs w:val="24"/>
        </w:rPr>
        <w:t>上記</w:t>
      </w:r>
      <w:r w:rsidR="00034B3F" w:rsidRPr="00160865">
        <w:rPr>
          <w:rFonts w:ascii="ＭＳ 明朝" w:hAnsi="ＭＳ 明朝" w:hint="eastAsia"/>
          <w:sz w:val="24"/>
          <w:szCs w:val="24"/>
        </w:rPr>
        <w:t>申請を却下</w:t>
      </w:r>
      <w:r w:rsidR="003A6D65" w:rsidRPr="00160865">
        <w:rPr>
          <w:rFonts w:ascii="ＭＳ 明朝" w:hAnsi="ＭＳ 明朝" w:hint="eastAsia"/>
          <w:sz w:val="24"/>
          <w:szCs w:val="24"/>
        </w:rPr>
        <w:t>決定</w:t>
      </w:r>
      <w:r w:rsidR="00034B3F" w:rsidRPr="00160865">
        <w:rPr>
          <w:rFonts w:ascii="ＭＳ 明朝" w:hAnsi="ＭＳ 明朝" w:hint="eastAsia"/>
          <w:sz w:val="24"/>
          <w:szCs w:val="24"/>
        </w:rPr>
        <w:t>する内容の処分を行った。</w:t>
      </w:r>
    </w:p>
    <w:p w14:paraId="331C986A" w14:textId="40666330" w:rsidR="009D53E6" w:rsidRPr="00160865" w:rsidRDefault="001B3C55" w:rsidP="00C57DB6">
      <w:pPr>
        <w:ind w:left="480" w:hangingChars="200" w:hanging="480"/>
        <w:rPr>
          <w:rFonts w:ascii="ＭＳ 明朝" w:hAnsi="ＭＳ 明朝"/>
          <w:sz w:val="24"/>
          <w:szCs w:val="24"/>
        </w:rPr>
      </w:pPr>
      <w:r w:rsidRPr="00160865">
        <w:rPr>
          <w:rFonts w:ascii="ＭＳ 明朝" w:hAnsi="ＭＳ 明朝" w:hint="eastAsia"/>
          <w:sz w:val="24"/>
          <w:szCs w:val="24"/>
        </w:rPr>
        <w:t>（</w:t>
      </w:r>
      <w:r w:rsidR="00C57DB6" w:rsidRPr="00160865">
        <w:rPr>
          <w:rFonts w:ascii="ＭＳ 明朝" w:hAnsi="ＭＳ 明朝" w:hint="eastAsia"/>
          <w:sz w:val="24"/>
          <w:szCs w:val="24"/>
        </w:rPr>
        <w:t>３</w:t>
      </w:r>
      <w:r w:rsidRPr="00160865">
        <w:rPr>
          <w:rFonts w:ascii="ＭＳ 明朝" w:hAnsi="ＭＳ 明朝" w:hint="eastAsia"/>
          <w:sz w:val="24"/>
          <w:szCs w:val="24"/>
        </w:rPr>
        <w:t>）</w:t>
      </w:r>
      <w:r w:rsidR="008F010D" w:rsidRPr="00160865">
        <w:rPr>
          <w:rFonts w:ascii="ＭＳ 明朝" w:hAnsi="ＭＳ 明朝" w:hint="eastAsia"/>
          <w:sz w:val="24"/>
          <w:szCs w:val="24"/>
        </w:rPr>
        <w:t>平成</w:t>
      </w:r>
      <w:r w:rsidR="00CD27B6" w:rsidRPr="00160865">
        <w:rPr>
          <w:rFonts w:ascii="ＭＳ 明朝" w:hAnsi="ＭＳ 明朝" w:hint="eastAsia"/>
          <w:sz w:val="24"/>
          <w:szCs w:val="24"/>
        </w:rPr>
        <w:t>２９年５月１日、審査請求人は、処分庁を訪問し、</w:t>
      </w:r>
      <w:r w:rsidR="009D53E6" w:rsidRPr="00160865">
        <w:rPr>
          <w:rFonts w:ascii="ＭＳ 明朝" w:hAnsi="ＭＳ 明朝" w:hint="eastAsia"/>
          <w:sz w:val="24"/>
          <w:szCs w:val="24"/>
        </w:rPr>
        <w:t>同</w:t>
      </w:r>
      <w:r w:rsidR="00AA0CC3" w:rsidRPr="00160865">
        <w:rPr>
          <w:rFonts w:ascii="ＭＳ 明朝" w:hAnsi="ＭＳ 明朝" w:hint="eastAsia"/>
          <w:sz w:val="24"/>
          <w:szCs w:val="24"/>
        </w:rPr>
        <w:t>年５</w:t>
      </w:r>
      <w:r w:rsidR="009D53E6" w:rsidRPr="00160865">
        <w:rPr>
          <w:rFonts w:ascii="ＭＳ 明朝" w:hAnsi="ＭＳ 明朝" w:hint="eastAsia"/>
          <w:sz w:val="24"/>
          <w:szCs w:val="24"/>
        </w:rPr>
        <w:t>月分の就労</w:t>
      </w:r>
      <w:r w:rsidR="009D53E6" w:rsidRPr="00160865">
        <w:rPr>
          <w:rFonts w:ascii="ＭＳ 明朝" w:hAnsi="ＭＳ 明朝" w:hint="eastAsia"/>
          <w:sz w:val="24"/>
          <w:szCs w:val="24"/>
        </w:rPr>
        <w:lastRenderedPageBreak/>
        <w:t>活動促進費の支給を求める旨の</w:t>
      </w:r>
      <w:r w:rsidR="00CD27B6" w:rsidRPr="00160865">
        <w:rPr>
          <w:rFonts w:ascii="ＭＳ 明朝" w:hAnsi="ＭＳ 明朝" w:hint="eastAsia"/>
          <w:sz w:val="24"/>
          <w:szCs w:val="24"/>
        </w:rPr>
        <w:t>申請を行</w:t>
      </w:r>
      <w:r w:rsidR="00C57DB6" w:rsidRPr="00160865">
        <w:rPr>
          <w:rFonts w:ascii="ＭＳ 明朝" w:hAnsi="ＭＳ 明朝" w:hint="eastAsia"/>
          <w:sz w:val="24"/>
          <w:szCs w:val="24"/>
        </w:rPr>
        <w:t>い、同月</w:t>
      </w:r>
      <w:r w:rsidR="0078136A" w:rsidRPr="00160865">
        <w:rPr>
          <w:rFonts w:ascii="ＭＳ 明朝" w:hAnsi="ＭＳ 明朝" w:hint="eastAsia"/>
          <w:sz w:val="24"/>
          <w:szCs w:val="24"/>
        </w:rPr>
        <w:t>１１日付けで、処分庁は</w:t>
      </w:r>
      <w:r w:rsidR="009D53E6" w:rsidRPr="00160865">
        <w:rPr>
          <w:rFonts w:ascii="ＭＳ 明朝" w:hAnsi="ＭＳ 明朝" w:hint="eastAsia"/>
          <w:sz w:val="24"/>
          <w:szCs w:val="24"/>
        </w:rPr>
        <w:t>却下</w:t>
      </w:r>
      <w:r w:rsidR="003A6D65" w:rsidRPr="00160865">
        <w:rPr>
          <w:rFonts w:ascii="ＭＳ 明朝" w:hAnsi="ＭＳ 明朝" w:hint="eastAsia"/>
          <w:sz w:val="24"/>
          <w:szCs w:val="24"/>
        </w:rPr>
        <w:t>決定</w:t>
      </w:r>
      <w:r w:rsidR="009D53E6" w:rsidRPr="00160865">
        <w:rPr>
          <w:rFonts w:ascii="ＭＳ 明朝" w:hAnsi="ＭＳ 明朝" w:hint="eastAsia"/>
          <w:sz w:val="24"/>
          <w:szCs w:val="24"/>
        </w:rPr>
        <w:t>する内容の処分を行った。</w:t>
      </w:r>
    </w:p>
    <w:p w14:paraId="15CC640E" w14:textId="2545DD9C" w:rsidR="007272ED" w:rsidRPr="00160865" w:rsidRDefault="00C57DB6" w:rsidP="00C57DB6">
      <w:pPr>
        <w:ind w:left="480" w:hangingChars="200" w:hanging="480"/>
        <w:rPr>
          <w:rFonts w:ascii="ＭＳ 明朝" w:hAnsi="ＭＳ 明朝"/>
          <w:sz w:val="24"/>
          <w:szCs w:val="24"/>
        </w:rPr>
      </w:pPr>
      <w:r w:rsidRPr="00160865">
        <w:rPr>
          <w:rFonts w:ascii="ＭＳ 明朝" w:hAnsi="ＭＳ 明朝" w:hint="eastAsia"/>
          <w:sz w:val="24"/>
          <w:szCs w:val="24"/>
        </w:rPr>
        <w:t>（４）</w:t>
      </w:r>
      <w:r w:rsidR="007E5BDA" w:rsidRPr="00160865">
        <w:rPr>
          <w:rFonts w:ascii="ＭＳ 明朝" w:hAnsi="ＭＳ 明朝" w:hint="eastAsia"/>
          <w:sz w:val="24"/>
          <w:szCs w:val="24"/>
        </w:rPr>
        <w:t>平成２９年６月２日、審査請求人は、処分庁を訪問し、同</w:t>
      </w:r>
      <w:r w:rsidR="00AA0CC3" w:rsidRPr="00160865">
        <w:rPr>
          <w:rFonts w:ascii="ＭＳ 明朝" w:hAnsi="ＭＳ 明朝" w:hint="eastAsia"/>
          <w:sz w:val="24"/>
          <w:szCs w:val="24"/>
        </w:rPr>
        <w:t>年６</w:t>
      </w:r>
      <w:r w:rsidR="007E5BDA" w:rsidRPr="00160865">
        <w:rPr>
          <w:rFonts w:ascii="ＭＳ 明朝" w:hAnsi="ＭＳ 明朝" w:hint="eastAsia"/>
          <w:sz w:val="24"/>
          <w:szCs w:val="24"/>
        </w:rPr>
        <w:t>月分の就労活動促進費の支給を求める旨の申請を行</w:t>
      </w:r>
      <w:r w:rsidRPr="00160865">
        <w:rPr>
          <w:rFonts w:ascii="ＭＳ 明朝" w:hAnsi="ＭＳ 明朝" w:hint="eastAsia"/>
          <w:sz w:val="24"/>
          <w:szCs w:val="24"/>
        </w:rPr>
        <w:t>い、同月１５</w:t>
      </w:r>
      <w:r w:rsidR="000B7AA5" w:rsidRPr="00160865">
        <w:rPr>
          <w:rFonts w:ascii="ＭＳ 明朝" w:hAnsi="ＭＳ 明朝" w:hint="eastAsia"/>
          <w:sz w:val="24"/>
          <w:szCs w:val="24"/>
        </w:rPr>
        <w:t>日</w:t>
      </w:r>
      <w:r w:rsidR="007272ED" w:rsidRPr="00160865">
        <w:rPr>
          <w:rFonts w:ascii="ＭＳ 明朝" w:hAnsi="ＭＳ 明朝" w:hint="eastAsia"/>
          <w:sz w:val="24"/>
          <w:szCs w:val="24"/>
        </w:rPr>
        <w:t>付けで、処分庁は</w:t>
      </w:r>
      <w:r w:rsidR="003A6D65" w:rsidRPr="00160865">
        <w:rPr>
          <w:rFonts w:ascii="ＭＳ 明朝" w:hAnsi="ＭＳ 明朝" w:hint="eastAsia"/>
          <w:sz w:val="24"/>
          <w:szCs w:val="24"/>
        </w:rPr>
        <w:t>支給</w:t>
      </w:r>
      <w:r w:rsidR="005E4802" w:rsidRPr="00160865">
        <w:rPr>
          <w:rFonts w:ascii="ＭＳ 明朝" w:hAnsi="ＭＳ 明朝" w:hint="eastAsia"/>
          <w:sz w:val="24"/>
          <w:szCs w:val="24"/>
        </w:rPr>
        <w:t>決定する内容の処分を行った。</w:t>
      </w:r>
    </w:p>
    <w:p w14:paraId="52714FAF" w14:textId="0A8854F4" w:rsidR="005E1544" w:rsidRPr="00160865" w:rsidRDefault="005E1544" w:rsidP="00D46954">
      <w:pPr>
        <w:ind w:left="480" w:hangingChars="200" w:hanging="480"/>
        <w:rPr>
          <w:rFonts w:ascii="ＭＳ 明朝" w:hAnsi="ＭＳ 明朝"/>
          <w:sz w:val="24"/>
          <w:szCs w:val="24"/>
        </w:rPr>
      </w:pPr>
      <w:r w:rsidRPr="00160865">
        <w:rPr>
          <w:rFonts w:ascii="ＭＳ 明朝" w:hAnsi="ＭＳ 明朝" w:hint="eastAsia"/>
          <w:sz w:val="24"/>
          <w:szCs w:val="24"/>
        </w:rPr>
        <w:t>（</w:t>
      </w:r>
      <w:r w:rsidR="00C57DB6" w:rsidRPr="00160865">
        <w:rPr>
          <w:rFonts w:ascii="ＭＳ 明朝" w:hAnsi="ＭＳ 明朝" w:hint="eastAsia"/>
          <w:sz w:val="24"/>
          <w:szCs w:val="24"/>
        </w:rPr>
        <w:t>５</w:t>
      </w:r>
      <w:r w:rsidRPr="00160865">
        <w:rPr>
          <w:rFonts w:ascii="ＭＳ 明朝" w:hAnsi="ＭＳ 明朝" w:hint="eastAsia"/>
          <w:sz w:val="24"/>
          <w:szCs w:val="24"/>
        </w:rPr>
        <w:t>）平成２９年７月３日、審査請求人は、処分庁を訪問し、</w:t>
      </w:r>
      <w:r w:rsidR="006D1709" w:rsidRPr="00160865">
        <w:rPr>
          <w:rFonts w:ascii="ＭＳ 明朝" w:hAnsi="ＭＳ 明朝" w:hint="eastAsia"/>
          <w:sz w:val="24"/>
          <w:szCs w:val="24"/>
        </w:rPr>
        <w:t>同</w:t>
      </w:r>
      <w:r w:rsidR="00AA0CC3" w:rsidRPr="00160865">
        <w:rPr>
          <w:rFonts w:ascii="ＭＳ 明朝" w:hAnsi="ＭＳ 明朝" w:hint="eastAsia"/>
          <w:sz w:val="24"/>
          <w:szCs w:val="24"/>
        </w:rPr>
        <w:t>年７</w:t>
      </w:r>
      <w:r w:rsidRPr="00160865">
        <w:rPr>
          <w:rFonts w:ascii="ＭＳ 明朝" w:hAnsi="ＭＳ 明朝" w:hint="eastAsia"/>
          <w:sz w:val="24"/>
          <w:szCs w:val="24"/>
        </w:rPr>
        <w:t>月分の就労活動促進費の支給を求める旨の申請を行い、同月１３日付けで、処分庁は決</w:t>
      </w:r>
      <w:r w:rsidR="003A6D65" w:rsidRPr="00160865">
        <w:rPr>
          <w:rFonts w:ascii="ＭＳ 明朝" w:hAnsi="ＭＳ 明朝" w:hint="eastAsia"/>
          <w:sz w:val="24"/>
          <w:szCs w:val="24"/>
        </w:rPr>
        <w:t>支給</w:t>
      </w:r>
      <w:r w:rsidRPr="00160865">
        <w:rPr>
          <w:rFonts w:ascii="ＭＳ 明朝" w:hAnsi="ＭＳ 明朝" w:hint="eastAsia"/>
          <w:sz w:val="24"/>
          <w:szCs w:val="24"/>
        </w:rPr>
        <w:t>定する内容の処分を行った。</w:t>
      </w:r>
    </w:p>
    <w:p w14:paraId="2A454DD6" w14:textId="02A50349" w:rsidR="005E1544" w:rsidRPr="00160865" w:rsidRDefault="005E1544" w:rsidP="00D46954">
      <w:pPr>
        <w:ind w:left="480" w:hangingChars="200" w:hanging="480"/>
        <w:rPr>
          <w:rFonts w:ascii="ＭＳ 明朝" w:hAnsi="ＭＳ 明朝"/>
          <w:sz w:val="24"/>
          <w:szCs w:val="24"/>
        </w:rPr>
      </w:pPr>
      <w:r w:rsidRPr="00160865">
        <w:rPr>
          <w:rFonts w:ascii="ＭＳ 明朝" w:hAnsi="ＭＳ 明朝" w:hint="eastAsia"/>
          <w:sz w:val="24"/>
          <w:szCs w:val="24"/>
        </w:rPr>
        <w:t>（</w:t>
      </w:r>
      <w:r w:rsidR="00C57DB6" w:rsidRPr="00160865">
        <w:rPr>
          <w:rFonts w:ascii="ＭＳ 明朝" w:hAnsi="ＭＳ 明朝" w:hint="eastAsia"/>
          <w:sz w:val="24"/>
          <w:szCs w:val="24"/>
        </w:rPr>
        <w:t>６</w:t>
      </w:r>
      <w:r w:rsidRPr="00160865">
        <w:rPr>
          <w:rFonts w:ascii="ＭＳ 明朝" w:hAnsi="ＭＳ 明朝" w:hint="eastAsia"/>
          <w:sz w:val="24"/>
          <w:szCs w:val="24"/>
        </w:rPr>
        <w:t>）平成２９年８月１日、審査請求人は、処分庁を訪問し、同</w:t>
      </w:r>
      <w:r w:rsidR="00AA0CC3" w:rsidRPr="00160865">
        <w:rPr>
          <w:rFonts w:ascii="ＭＳ 明朝" w:hAnsi="ＭＳ 明朝" w:hint="eastAsia"/>
          <w:sz w:val="24"/>
          <w:szCs w:val="24"/>
        </w:rPr>
        <w:t>年８</w:t>
      </w:r>
      <w:r w:rsidRPr="00160865">
        <w:rPr>
          <w:rFonts w:ascii="ＭＳ 明朝" w:hAnsi="ＭＳ 明朝" w:hint="eastAsia"/>
          <w:sz w:val="24"/>
          <w:szCs w:val="24"/>
        </w:rPr>
        <w:t>月分の就労活動促進費の支給を求める旨の申請を行い、同月１</w:t>
      </w:r>
      <w:r w:rsidR="00A902DE" w:rsidRPr="00160865">
        <w:rPr>
          <w:rFonts w:ascii="ＭＳ 明朝" w:hAnsi="ＭＳ 明朝" w:hint="eastAsia"/>
          <w:sz w:val="24"/>
          <w:szCs w:val="24"/>
        </w:rPr>
        <w:t>０</w:t>
      </w:r>
      <w:r w:rsidRPr="00160865">
        <w:rPr>
          <w:rFonts w:ascii="ＭＳ 明朝" w:hAnsi="ＭＳ 明朝" w:hint="eastAsia"/>
          <w:sz w:val="24"/>
          <w:szCs w:val="24"/>
        </w:rPr>
        <w:t>日付けで、処分庁は</w:t>
      </w:r>
      <w:r w:rsidR="003A6D65" w:rsidRPr="00160865">
        <w:rPr>
          <w:rFonts w:ascii="ＭＳ 明朝" w:hAnsi="ＭＳ 明朝" w:hint="eastAsia"/>
          <w:sz w:val="24"/>
          <w:szCs w:val="24"/>
        </w:rPr>
        <w:t>支給</w:t>
      </w:r>
      <w:r w:rsidRPr="00160865">
        <w:rPr>
          <w:rFonts w:ascii="ＭＳ 明朝" w:hAnsi="ＭＳ 明朝" w:hint="eastAsia"/>
          <w:sz w:val="24"/>
          <w:szCs w:val="24"/>
        </w:rPr>
        <w:t>決定する内容の処分を行った。</w:t>
      </w:r>
    </w:p>
    <w:p w14:paraId="079A998A" w14:textId="44C3B2BB" w:rsidR="00D52A64" w:rsidRPr="00160865" w:rsidRDefault="005E1544" w:rsidP="00C57DB6">
      <w:pPr>
        <w:ind w:left="480" w:hangingChars="200" w:hanging="480"/>
        <w:rPr>
          <w:rFonts w:ascii="ＭＳ 明朝" w:hAnsi="ＭＳ 明朝"/>
          <w:sz w:val="24"/>
          <w:szCs w:val="24"/>
        </w:rPr>
      </w:pPr>
      <w:r w:rsidRPr="00160865">
        <w:rPr>
          <w:rFonts w:ascii="ＭＳ 明朝" w:hAnsi="ＭＳ 明朝" w:hint="eastAsia"/>
          <w:sz w:val="24"/>
          <w:szCs w:val="24"/>
        </w:rPr>
        <w:t>（</w:t>
      </w:r>
      <w:r w:rsidR="00C57DB6" w:rsidRPr="00160865">
        <w:rPr>
          <w:rFonts w:ascii="ＭＳ 明朝" w:hAnsi="ＭＳ 明朝" w:hint="eastAsia"/>
          <w:sz w:val="24"/>
          <w:szCs w:val="24"/>
        </w:rPr>
        <w:t>７</w:t>
      </w:r>
      <w:r w:rsidRPr="00160865">
        <w:rPr>
          <w:rFonts w:ascii="ＭＳ 明朝" w:hAnsi="ＭＳ 明朝" w:hint="eastAsia"/>
          <w:sz w:val="24"/>
          <w:szCs w:val="24"/>
        </w:rPr>
        <w:t>）平成２９年</w:t>
      </w:r>
      <w:r w:rsidR="00EA566A" w:rsidRPr="00160865">
        <w:rPr>
          <w:rFonts w:ascii="ＭＳ 明朝" w:hAnsi="ＭＳ 明朝" w:hint="eastAsia"/>
          <w:sz w:val="24"/>
          <w:szCs w:val="24"/>
        </w:rPr>
        <w:t>９</w:t>
      </w:r>
      <w:r w:rsidRPr="00160865">
        <w:rPr>
          <w:rFonts w:ascii="ＭＳ 明朝" w:hAnsi="ＭＳ 明朝" w:hint="eastAsia"/>
          <w:sz w:val="24"/>
          <w:szCs w:val="24"/>
        </w:rPr>
        <w:t>月</w:t>
      </w:r>
      <w:r w:rsidR="00EA566A" w:rsidRPr="00160865">
        <w:rPr>
          <w:rFonts w:ascii="ＭＳ 明朝" w:hAnsi="ＭＳ 明朝" w:hint="eastAsia"/>
          <w:sz w:val="24"/>
          <w:szCs w:val="24"/>
        </w:rPr>
        <w:t>１</w:t>
      </w:r>
      <w:r w:rsidRPr="00160865">
        <w:rPr>
          <w:rFonts w:ascii="ＭＳ 明朝" w:hAnsi="ＭＳ 明朝" w:hint="eastAsia"/>
          <w:sz w:val="24"/>
          <w:szCs w:val="24"/>
        </w:rPr>
        <w:t>日</w:t>
      </w:r>
      <w:r w:rsidR="00A65BA0" w:rsidRPr="00160865">
        <w:rPr>
          <w:rFonts w:ascii="ＭＳ 明朝" w:hAnsi="ＭＳ 明朝" w:hint="eastAsia"/>
          <w:sz w:val="24"/>
          <w:szCs w:val="24"/>
        </w:rPr>
        <w:t>、</w:t>
      </w:r>
      <w:r w:rsidRPr="00160865">
        <w:rPr>
          <w:rFonts w:ascii="ＭＳ 明朝" w:hAnsi="ＭＳ 明朝" w:hint="eastAsia"/>
          <w:sz w:val="24"/>
          <w:szCs w:val="24"/>
        </w:rPr>
        <w:t>審査請求人は、処分庁を訪問し、</w:t>
      </w:r>
      <w:r w:rsidR="006D1709" w:rsidRPr="00160865">
        <w:rPr>
          <w:rFonts w:ascii="ＭＳ 明朝" w:hAnsi="ＭＳ 明朝" w:hint="eastAsia"/>
          <w:sz w:val="24"/>
          <w:szCs w:val="24"/>
        </w:rPr>
        <w:t>同</w:t>
      </w:r>
      <w:r w:rsidR="00AA0CC3" w:rsidRPr="00160865">
        <w:rPr>
          <w:rFonts w:ascii="ＭＳ 明朝" w:hAnsi="ＭＳ 明朝" w:hint="eastAsia"/>
          <w:sz w:val="24"/>
          <w:szCs w:val="24"/>
        </w:rPr>
        <w:t>年９</w:t>
      </w:r>
      <w:r w:rsidR="00EA566A" w:rsidRPr="00160865">
        <w:rPr>
          <w:rFonts w:ascii="ＭＳ 明朝" w:hAnsi="ＭＳ 明朝" w:hint="eastAsia"/>
          <w:sz w:val="24"/>
          <w:szCs w:val="24"/>
        </w:rPr>
        <w:t>月分の就労活動促進費の支給を求める</w:t>
      </w:r>
      <w:r w:rsidR="001730BC" w:rsidRPr="00160865">
        <w:rPr>
          <w:rFonts w:ascii="ＭＳ 明朝" w:hAnsi="ＭＳ 明朝" w:hint="eastAsia"/>
          <w:sz w:val="24"/>
          <w:szCs w:val="24"/>
        </w:rPr>
        <w:t>旨の</w:t>
      </w:r>
      <w:r w:rsidR="00EA566A" w:rsidRPr="00160865">
        <w:rPr>
          <w:rFonts w:ascii="ＭＳ 明朝" w:hAnsi="ＭＳ 明朝" w:hint="eastAsia"/>
          <w:sz w:val="24"/>
          <w:szCs w:val="24"/>
        </w:rPr>
        <w:t>申請</w:t>
      </w:r>
      <w:r w:rsidRPr="00160865">
        <w:rPr>
          <w:rFonts w:ascii="ＭＳ 明朝" w:hAnsi="ＭＳ 明朝" w:hint="eastAsia"/>
          <w:sz w:val="24"/>
          <w:szCs w:val="24"/>
        </w:rPr>
        <w:t>を行った。</w:t>
      </w:r>
    </w:p>
    <w:p w14:paraId="04D1A1D2" w14:textId="2867207D" w:rsidR="00916A35" w:rsidRPr="00160865" w:rsidRDefault="00EA566A" w:rsidP="00916A35">
      <w:pPr>
        <w:ind w:left="480" w:hangingChars="200" w:hanging="480"/>
        <w:rPr>
          <w:rFonts w:ascii="ＭＳ 明朝" w:hAnsi="ＭＳ 明朝"/>
          <w:sz w:val="24"/>
          <w:szCs w:val="24"/>
        </w:rPr>
      </w:pPr>
      <w:r w:rsidRPr="00160865">
        <w:rPr>
          <w:rFonts w:ascii="ＭＳ 明朝" w:hAnsi="ＭＳ 明朝" w:hint="eastAsia"/>
          <w:sz w:val="24"/>
          <w:szCs w:val="24"/>
        </w:rPr>
        <w:t>（</w:t>
      </w:r>
      <w:r w:rsidR="00C57DB6" w:rsidRPr="00160865">
        <w:rPr>
          <w:rFonts w:ascii="ＭＳ 明朝" w:hAnsi="ＭＳ 明朝" w:hint="eastAsia"/>
          <w:sz w:val="24"/>
          <w:szCs w:val="24"/>
        </w:rPr>
        <w:t>８</w:t>
      </w:r>
      <w:r w:rsidRPr="00160865">
        <w:rPr>
          <w:rFonts w:ascii="ＭＳ 明朝" w:hAnsi="ＭＳ 明朝" w:hint="eastAsia"/>
          <w:sz w:val="24"/>
          <w:szCs w:val="24"/>
        </w:rPr>
        <w:t>）</w:t>
      </w:r>
      <w:r w:rsidR="00D52A64" w:rsidRPr="00160865">
        <w:rPr>
          <w:rFonts w:ascii="ＭＳ 明朝" w:hAnsi="ＭＳ 明朝" w:hint="eastAsia"/>
          <w:sz w:val="24"/>
          <w:szCs w:val="24"/>
        </w:rPr>
        <w:t>平成２９年９月５日</w:t>
      </w:r>
      <w:r w:rsidR="00916A35" w:rsidRPr="00160865">
        <w:rPr>
          <w:rFonts w:ascii="ＭＳ 明朝" w:hAnsi="ＭＳ 明朝" w:hint="eastAsia"/>
          <w:sz w:val="24"/>
          <w:szCs w:val="24"/>
        </w:rPr>
        <w:t>、審査請求人は処分庁を訪問し、本件確認書２を提出した。</w:t>
      </w:r>
    </w:p>
    <w:p w14:paraId="3A21289F" w14:textId="67E34A48" w:rsidR="00E36F54" w:rsidRPr="00160865" w:rsidRDefault="00E36F54" w:rsidP="00916A35">
      <w:pPr>
        <w:ind w:leftChars="200" w:left="420" w:firstLineChars="100" w:firstLine="240"/>
        <w:rPr>
          <w:rFonts w:ascii="ＭＳ 明朝" w:hAnsi="ＭＳ 明朝"/>
          <w:sz w:val="24"/>
          <w:szCs w:val="24"/>
        </w:rPr>
      </w:pPr>
      <w:r w:rsidRPr="00160865">
        <w:rPr>
          <w:rFonts w:ascii="ＭＳ 明朝" w:hAnsi="ＭＳ 明朝" w:hint="eastAsia"/>
          <w:sz w:val="24"/>
          <w:szCs w:val="24"/>
        </w:rPr>
        <w:t>本件確認書２には、活動期間</w:t>
      </w:r>
      <w:r w:rsidR="00083678" w:rsidRPr="00160865">
        <w:rPr>
          <w:rFonts w:ascii="ＭＳ 明朝" w:hAnsi="ＭＳ 明朝" w:hint="eastAsia"/>
          <w:sz w:val="24"/>
          <w:szCs w:val="24"/>
        </w:rPr>
        <w:t>として、「</w:t>
      </w:r>
      <w:r w:rsidRPr="00160865">
        <w:rPr>
          <w:rFonts w:ascii="ＭＳ 明朝" w:hAnsi="ＭＳ 明朝" w:hint="eastAsia"/>
          <w:sz w:val="24"/>
          <w:szCs w:val="24"/>
        </w:rPr>
        <w:t>平成２９年９月１３日～平成２９年１２月１２日」</w:t>
      </w:r>
      <w:r w:rsidR="00083678" w:rsidRPr="00160865">
        <w:rPr>
          <w:rFonts w:ascii="ＭＳ 明朝" w:hAnsi="ＭＳ 明朝" w:hint="eastAsia"/>
          <w:sz w:val="24"/>
          <w:szCs w:val="24"/>
        </w:rPr>
        <w:t>と記載されている。</w:t>
      </w:r>
    </w:p>
    <w:p w14:paraId="0208AA36" w14:textId="66828B2F" w:rsidR="00D52A64" w:rsidRPr="00160865" w:rsidRDefault="00E36F54" w:rsidP="00D46954">
      <w:pPr>
        <w:ind w:left="480" w:hangingChars="200" w:hanging="480"/>
        <w:rPr>
          <w:rFonts w:ascii="ＭＳ 明朝" w:hAnsi="ＭＳ 明朝"/>
          <w:sz w:val="24"/>
          <w:szCs w:val="24"/>
        </w:rPr>
      </w:pPr>
      <w:r w:rsidRPr="00160865">
        <w:rPr>
          <w:rFonts w:ascii="ＭＳ 明朝" w:hAnsi="ＭＳ 明朝" w:hint="eastAsia"/>
          <w:sz w:val="24"/>
          <w:szCs w:val="24"/>
        </w:rPr>
        <w:t>（</w:t>
      </w:r>
      <w:r w:rsidR="00C57DB6" w:rsidRPr="00160865">
        <w:rPr>
          <w:rFonts w:ascii="ＭＳ 明朝" w:hAnsi="ＭＳ 明朝" w:hint="eastAsia"/>
          <w:sz w:val="24"/>
          <w:szCs w:val="24"/>
        </w:rPr>
        <w:t>９</w:t>
      </w:r>
      <w:r w:rsidRPr="00160865">
        <w:rPr>
          <w:rFonts w:ascii="ＭＳ 明朝" w:hAnsi="ＭＳ 明朝" w:hint="eastAsia"/>
          <w:sz w:val="24"/>
          <w:szCs w:val="24"/>
        </w:rPr>
        <w:t>）</w:t>
      </w:r>
      <w:r w:rsidR="0025360B" w:rsidRPr="00160865">
        <w:rPr>
          <w:rFonts w:ascii="ＭＳ 明朝" w:hAnsi="ＭＳ 明朝" w:hint="eastAsia"/>
          <w:sz w:val="24"/>
          <w:szCs w:val="24"/>
        </w:rPr>
        <w:t>平成２９年９月６日、</w:t>
      </w:r>
      <w:r w:rsidR="00D52A64" w:rsidRPr="00160865">
        <w:rPr>
          <w:rFonts w:ascii="ＭＳ 明朝" w:hAnsi="ＭＳ 明朝" w:hint="eastAsia"/>
          <w:sz w:val="24"/>
          <w:szCs w:val="24"/>
        </w:rPr>
        <w:t>処分庁はケース診断会議を開催した。</w:t>
      </w:r>
    </w:p>
    <w:p w14:paraId="74EC5FA8" w14:textId="0FE4EB15" w:rsidR="0025360B" w:rsidRPr="00160865" w:rsidRDefault="00D52A64" w:rsidP="0025360B">
      <w:pPr>
        <w:ind w:leftChars="200" w:left="420" w:firstLineChars="100" w:firstLine="240"/>
        <w:rPr>
          <w:rFonts w:ascii="ＭＳ 明朝" w:hAnsi="ＭＳ 明朝"/>
          <w:sz w:val="24"/>
          <w:szCs w:val="24"/>
        </w:rPr>
      </w:pPr>
      <w:r w:rsidRPr="00160865">
        <w:rPr>
          <w:rFonts w:ascii="ＭＳ 明朝" w:hAnsi="ＭＳ 明朝" w:hint="eastAsia"/>
          <w:sz w:val="24"/>
          <w:szCs w:val="24"/>
        </w:rPr>
        <w:t>同日の記録票には、</w:t>
      </w:r>
      <w:r w:rsidR="00256B72" w:rsidRPr="00160865">
        <w:rPr>
          <w:rFonts w:ascii="ＭＳ 明朝" w:hAnsi="ＭＳ 明朝" w:hint="eastAsia"/>
          <w:sz w:val="24"/>
          <w:szCs w:val="24"/>
        </w:rPr>
        <w:t>「４．</w:t>
      </w:r>
      <w:r w:rsidR="0025360B" w:rsidRPr="00160865">
        <w:rPr>
          <w:rFonts w:ascii="ＭＳ 明朝" w:hAnsi="ＭＳ 明朝" w:hint="eastAsia"/>
          <w:sz w:val="24"/>
          <w:szCs w:val="24"/>
        </w:rPr>
        <w:t>問題点</w:t>
      </w:r>
      <w:r w:rsidR="00256B72" w:rsidRPr="00160865">
        <w:rPr>
          <w:rFonts w:ascii="ＭＳ 明朝" w:hAnsi="ＭＳ 明朝" w:hint="eastAsia"/>
          <w:sz w:val="24"/>
          <w:szCs w:val="24"/>
        </w:rPr>
        <w:t>」</w:t>
      </w:r>
      <w:r w:rsidR="0025360B" w:rsidRPr="00160865">
        <w:rPr>
          <w:rFonts w:ascii="ＭＳ 明朝" w:hAnsi="ＭＳ 明朝" w:hint="eastAsia"/>
          <w:sz w:val="24"/>
          <w:szCs w:val="24"/>
        </w:rPr>
        <w:t>の欄に「１促進費の支給対象期間は活動期間（平成２９年３月１３日～９月１２日）の初月を除く５ヵ月（４月－８月）であり、今回の申請は対象期間を超えているため、却下とするか。　２（主）</w:t>
      </w:r>
      <w:r w:rsidR="003977ED" w:rsidRPr="00160865">
        <w:rPr>
          <w:rFonts w:ascii="ＭＳ 明朝" w:hAnsi="ＭＳ 明朝" w:hint="eastAsia"/>
          <w:sz w:val="24"/>
          <w:szCs w:val="24"/>
        </w:rPr>
        <w:t>〔審査請求人〕</w:t>
      </w:r>
      <w:r w:rsidR="0025360B" w:rsidRPr="00160865">
        <w:rPr>
          <w:rFonts w:ascii="ＭＳ 明朝" w:hAnsi="ＭＳ 明朝" w:hint="eastAsia"/>
          <w:sz w:val="24"/>
          <w:szCs w:val="24"/>
        </w:rPr>
        <w:t>より、支給対象期間を延長するよう申立てがあったが、集中的な支援の継続が効果的と判断し期間を延長するか。（後略）」と、</w:t>
      </w:r>
      <w:r w:rsidR="00256B72" w:rsidRPr="00160865">
        <w:rPr>
          <w:rFonts w:ascii="ＭＳ 明朝" w:hAnsi="ＭＳ 明朝" w:hint="eastAsia"/>
          <w:sz w:val="24"/>
          <w:szCs w:val="24"/>
        </w:rPr>
        <w:t>「５．</w:t>
      </w:r>
      <w:r w:rsidR="0025360B" w:rsidRPr="00160865">
        <w:rPr>
          <w:rFonts w:ascii="ＭＳ 明朝" w:hAnsi="ＭＳ 明朝" w:hint="eastAsia"/>
          <w:sz w:val="24"/>
          <w:szCs w:val="24"/>
        </w:rPr>
        <w:t>結論</w:t>
      </w:r>
      <w:r w:rsidR="00256B72" w:rsidRPr="00160865">
        <w:rPr>
          <w:rFonts w:ascii="ＭＳ 明朝" w:hAnsi="ＭＳ 明朝" w:hint="eastAsia"/>
          <w:sz w:val="24"/>
          <w:szCs w:val="24"/>
        </w:rPr>
        <w:t>」</w:t>
      </w:r>
      <w:r w:rsidR="0025360B" w:rsidRPr="00160865">
        <w:rPr>
          <w:rFonts w:ascii="ＭＳ 明朝" w:hAnsi="ＭＳ 明朝" w:hint="eastAsia"/>
          <w:sz w:val="24"/>
          <w:szCs w:val="24"/>
        </w:rPr>
        <w:t>の欄に「１及び２について→これまで６か月間の求職活動状況を確認したところ、毎月一定数の求職応募をし、面接も複数回受けてはいるものの採用には至っていない。また、（主）は総合就職サポート事業及びＨＷ</w:t>
      </w:r>
      <w:r w:rsidR="00C57DB6" w:rsidRPr="00160865">
        <w:rPr>
          <w:rFonts w:ascii="ＭＳ 明朝" w:hAnsi="ＭＳ 明朝" w:hint="eastAsia"/>
          <w:sz w:val="24"/>
          <w:szCs w:val="24"/>
        </w:rPr>
        <w:t>〔ハローワーク〕</w:t>
      </w:r>
      <w:r w:rsidR="0025360B" w:rsidRPr="00160865">
        <w:rPr>
          <w:rFonts w:ascii="ＭＳ 明朝" w:hAnsi="ＭＳ 明朝" w:hint="eastAsia"/>
          <w:sz w:val="24"/>
          <w:szCs w:val="24"/>
        </w:rPr>
        <w:t>事業を活用せずに自己活動を続けているため、これまでの求職活動状況及び面接状況について今後の効果が客観的に判断できない。これらの状況を総合的に判断し、延長は認めず、本申請は支給対象期間を超えているため申請を却下する。（後略）」と記載されている。</w:t>
      </w:r>
    </w:p>
    <w:p w14:paraId="7DB0AB8F" w14:textId="2850F508" w:rsidR="0025360B" w:rsidRPr="00160865" w:rsidRDefault="0025360B" w:rsidP="0025360B">
      <w:pPr>
        <w:ind w:left="480" w:hangingChars="200" w:hanging="480"/>
        <w:rPr>
          <w:rFonts w:ascii="ＭＳ 明朝" w:hAnsi="ＭＳ 明朝"/>
          <w:sz w:val="24"/>
          <w:szCs w:val="24"/>
        </w:rPr>
      </w:pPr>
      <w:r w:rsidRPr="00160865">
        <w:rPr>
          <w:rFonts w:ascii="ＭＳ 明朝" w:hAnsi="ＭＳ 明朝" w:hint="eastAsia"/>
          <w:sz w:val="24"/>
          <w:szCs w:val="24"/>
        </w:rPr>
        <w:t>（１</w:t>
      </w:r>
      <w:r w:rsidR="00C57DB6" w:rsidRPr="00160865">
        <w:rPr>
          <w:rFonts w:ascii="ＭＳ 明朝" w:hAnsi="ＭＳ 明朝" w:hint="eastAsia"/>
          <w:sz w:val="24"/>
          <w:szCs w:val="24"/>
        </w:rPr>
        <w:t>０</w:t>
      </w:r>
      <w:r w:rsidRPr="00160865">
        <w:rPr>
          <w:rFonts w:ascii="ＭＳ 明朝" w:hAnsi="ＭＳ 明朝" w:hint="eastAsia"/>
          <w:sz w:val="24"/>
          <w:szCs w:val="24"/>
        </w:rPr>
        <w:t>）平成２９年９月１２日付けで、</w:t>
      </w:r>
      <w:r w:rsidR="003A6D65" w:rsidRPr="00160865">
        <w:rPr>
          <w:rFonts w:ascii="ＭＳ 明朝" w:hAnsi="ＭＳ 明朝" w:hint="eastAsia"/>
          <w:sz w:val="24"/>
          <w:szCs w:val="24"/>
        </w:rPr>
        <w:t>処分庁は、</w:t>
      </w:r>
      <w:r w:rsidR="00C57DB6" w:rsidRPr="00160865">
        <w:rPr>
          <w:rFonts w:ascii="ＭＳ 明朝" w:hAnsi="ＭＳ 明朝" w:hint="eastAsia"/>
          <w:sz w:val="24"/>
          <w:szCs w:val="24"/>
        </w:rPr>
        <w:t>前記（</w:t>
      </w:r>
      <w:r w:rsidR="00B17DDA" w:rsidRPr="00160865">
        <w:rPr>
          <w:rFonts w:ascii="ＭＳ 明朝" w:hAnsi="ＭＳ 明朝" w:hint="eastAsia"/>
          <w:sz w:val="24"/>
          <w:szCs w:val="24"/>
        </w:rPr>
        <w:t>７</w:t>
      </w:r>
      <w:r w:rsidR="00C57DB6" w:rsidRPr="00160865">
        <w:rPr>
          <w:rFonts w:ascii="ＭＳ 明朝" w:hAnsi="ＭＳ 明朝" w:hint="eastAsia"/>
          <w:sz w:val="24"/>
          <w:szCs w:val="24"/>
        </w:rPr>
        <w:t>）</w:t>
      </w:r>
      <w:r w:rsidR="00B17DDA" w:rsidRPr="00160865">
        <w:rPr>
          <w:rFonts w:ascii="ＭＳ 明朝" w:hAnsi="ＭＳ 明朝" w:hint="eastAsia"/>
          <w:sz w:val="24"/>
          <w:szCs w:val="24"/>
        </w:rPr>
        <w:t>に</w:t>
      </w:r>
      <w:r w:rsidR="00C57DB6" w:rsidRPr="00160865">
        <w:rPr>
          <w:rFonts w:ascii="ＭＳ 明朝" w:hAnsi="ＭＳ 明朝" w:hint="eastAsia"/>
          <w:sz w:val="24"/>
          <w:szCs w:val="24"/>
        </w:rPr>
        <w:t>記載の</w:t>
      </w:r>
      <w:r w:rsidRPr="00160865">
        <w:rPr>
          <w:rFonts w:ascii="ＭＳ 明朝" w:hAnsi="ＭＳ 明朝" w:hint="eastAsia"/>
          <w:sz w:val="24"/>
          <w:szCs w:val="24"/>
        </w:rPr>
        <w:t>申請を却下</w:t>
      </w:r>
      <w:r w:rsidR="003A6D65" w:rsidRPr="00160865">
        <w:rPr>
          <w:rFonts w:ascii="ＭＳ 明朝" w:hAnsi="ＭＳ 明朝" w:hint="eastAsia"/>
          <w:sz w:val="24"/>
          <w:szCs w:val="24"/>
        </w:rPr>
        <w:t>決定</w:t>
      </w:r>
      <w:r w:rsidRPr="00160865">
        <w:rPr>
          <w:rFonts w:ascii="ＭＳ 明朝" w:hAnsi="ＭＳ 明朝" w:hint="eastAsia"/>
          <w:sz w:val="24"/>
          <w:szCs w:val="24"/>
        </w:rPr>
        <w:t>する内容の処分を行った。</w:t>
      </w:r>
    </w:p>
    <w:p w14:paraId="0802981A" w14:textId="7C5F8E39" w:rsidR="00204307" w:rsidRPr="00160865" w:rsidRDefault="00250EEC" w:rsidP="00096C71">
      <w:pPr>
        <w:ind w:left="480" w:hangingChars="200" w:hanging="480"/>
        <w:rPr>
          <w:rFonts w:ascii="ＭＳ 明朝" w:hAnsi="ＭＳ 明朝"/>
          <w:sz w:val="24"/>
          <w:szCs w:val="24"/>
        </w:rPr>
      </w:pPr>
      <w:r w:rsidRPr="00160865">
        <w:rPr>
          <w:rFonts w:ascii="ＭＳ 明朝" w:hAnsi="ＭＳ 明朝" w:hint="eastAsia"/>
          <w:sz w:val="24"/>
          <w:szCs w:val="24"/>
        </w:rPr>
        <w:t>（</w:t>
      </w:r>
      <w:r w:rsidR="00E96836" w:rsidRPr="00160865">
        <w:rPr>
          <w:rFonts w:ascii="ＭＳ 明朝" w:hAnsi="ＭＳ 明朝" w:hint="eastAsia"/>
          <w:sz w:val="24"/>
          <w:szCs w:val="24"/>
        </w:rPr>
        <w:t>１</w:t>
      </w:r>
      <w:r w:rsidRPr="00160865">
        <w:rPr>
          <w:rFonts w:ascii="ＭＳ 明朝" w:hAnsi="ＭＳ 明朝" w:hint="eastAsia"/>
          <w:sz w:val="24"/>
          <w:szCs w:val="24"/>
        </w:rPr>
        <w:t>１）</w:t>
      </w:r>
      <w:r w:rsidR="00096C71" w:rsidRPr="00160865">
        <w:rPr>
          <w:rFonts w:ascii="ＭＳ 明朝" w:hAnsi="ＭＳ 明朝" w:hint="eastAsia"/>
          <w:sz w:val="24"/>
          <w:szCs w:val="24"/>
        </w:rPr>
        <w:t>平成２９年１０月２日、審査請求人は、処分庁を訪問し、同</w:t>
      </w:r>
      <w:r w:rsidR="00AA0CC3" w:rsidRPr="00160865">
        <w:rPr>
          <w:rFonts w:ascii="ＭＳ 明朝" w:hAnsi="ＭＳ 明朝" w:hint="eastAsia"/>
          <w:sz w:val="24"/>
          <w:szCs w:val="24"/>
        </w:rPr>
        <w:t>年１０</w:t>
      </w:r>
      <w:r w:rsidR="00096C71" w:rsidRPr="00160865">
        <w:rPr>
          <w:rFonts w:ascii="ＭＳ 明朝" w:hAnsi="ＭＳ 明朝" w:hint="eastAsia"/>
          <w:sz w:val="24"/>
          <w:szCs w:val="24"/>
        </w:rPr>
        <w:t>月分の就労活動促進費の支給を求める申請を行った。</w:t>
      </w:r>
    </w:p>
    <w:p w14:paraId="54036736" w14:textId="48FB6DC1" w:rsidR="00096C71" w:rsidRPr="00160865" w:rsidRDefault="00096C71" w:rsidP="00EE6C0F">
      <w:pPr>
        <w:ind w:left="480" w:hangingChars="200" w:hanging="480"/>
        <w:rPr>
          <w:rFonts w:ascii="ＭＳ 明朝" w:hAnsi="ＭＳ 明朝"/>
          <w:sz w:val="24"/>
          <w:szCs w:val="24"/>
        </w:rPr>
      </w:pPr>
      <w:r w:rsidRPr="00160865">
        <w:rPr>
          <w:rFonts w:ascii="ＭＳ 明朝" w:hAnsi="ＭＳ 明朝" w:hint="eastAsia"/>
          <w:sz w:val="24"/>
          <w:szCs w:val="24"/>
        </w:rPr>
        <w:t>（</w:t>
      </w:r>
      <w:r w:rsidR="00E96836" w:rsidRPr="00160865">
        <w:rPr>
          <w:rFonts w:ascii="ＭＳ 明朝" w:hAnsi="ＭＳ 明朝" w:hint="eastAsia"/>
          <w:sz w:val="24"/>
          <w:szCs w:val="24"/>
        </w:rPr>
        <w:t>１</w:t>
      </w:r>
      <w:r w:rsidRPr="00160865">
        <w:rPr>
          <w:rFonts w:ascii="ＭＳ 明朝" w:hAnsi="ＭＳ 明朝" w:hint="eastAsia"/>
          <w:sz w:val="24"/>
          <w:szCs w:val="24"/>
        </w:rPr>
        <w:t>２）</w:t>
      </w:r>
      <w:r w:rsidR="00204307" w:rsidRPr="00160865">
        <w:rPr>
          <w:rFonts w:ascii="ＭＳ 明朝" w:hAnsi="ＭＳ 明朝" w:hint="eastAsia"/>
          <w:sz w:val="24"/>
          <w:szCs w:val="24"/>
        </w:rPr>
        <w:t>平成</w:t>
      </w:r>
      <w:r w:rsidRPr="00160865">
        <w:rPr>
          <w:rFonts w:ascii="ＭＳ 明朝" w:hAnsi="ＭＳ 明朝" w:hint="eastAsia"/>
          <w:sz w:val="24"/>
          <w:szCs w:val="24"/>
        </w:rPr>
        <w:t>２９</w:t>
      </w:r>
      <w:r w:rsidR="00204307" w:rsidRPr="00160865">
        <w:rPr>
          <w:rFonts w:ascii="ＭＳ 明朝" w:hAnsi="ＭＳ 明朝" w:hint="eastAsia"/>
          <w:sz w:val="24"/>
          <w:szCs w:val="24"/>
        </w:rPr>
        <w:t>年</w:t>
      </w:r>
      <w:r w:rsidRPr="00160865">
        <w:rPr>
          <w:rFonts w:ascii="ＭＳ 明朝" w:hAnsi="ＭＳ 明朝" w:hint="eastAsia"/>
          <w:sz w:val="24"/>
          <w:szCs w:val="24"/>
        </w:rPr>
        <w:t>１０</w:t>
      </w:r>
      <w:r w:rsidR="00204307" w:rsidRPr="00160865">
        <w:rPr>
          <w:rFonts w:ascii="ＭＳ 明朝" w:hAnsi="ＭＳ 明朝" w:hint="eastAsia"/>
          <w:sz w:val="24"/>
          <w:szCs w:val="24"/>
        </w:rPr>
        <w:t>月４日</w:t>
      </w:r>
      <w:r w:rsidRPr="00160865">
        <w:rPr>
          <w:rFonts w:ascii="ＭＳ 明朝" w:hAnsi="ＭＳ 明朝" w:hint="eastAsia"/>
          <w:sz w:val="24"/>
          <w:szCs w:val="24"/>
        </w:rPr>
        <w:t>、処分庁は</w:t>
      </w:r>
      <w:r w:rsidR="00204307" w:rsidRPr="00160865">
        <w:rPr>
          <w:rFonts w:ascii="ＭＳ 明朝" w:hAnsi="ＭＳ 明朝" w:hint="eastAsia"/>
          <w:sz w:val="24"/>
          <w:szCs w:val="24"/>
        </w:rPr>
        <w:t>ケース診断会議</w:t>
      </w:r>
      <w:r w:rsidRPr="00160865">
        <w:rPr>
          <w:rFonts w:ascii="ＭＳ 明朝" w:hAnsi="ＭＳ 明朝" w:hint="eastAsia"/>
          <w:sz w:val="24"/>
          <w:szCs w:val="24"/>
        </w:rPr>
        <w:t>を開催した。</w:t>
      </w:r>
    </w:p>
    <w:p w14:paraId="013CD41A" w14:textId="6AFB688C" w:rsidR="00204307" w:rsidRPr="00160865" w:rsidRDefault="00096C71" w:rsidP="00096C71">
      <w:pPr>
        <w:ind w:leftChars="200" w:left="420" w:firstLineChars="100" w:firstLine="240"/>
        <w:rPr>
          <w:rFonts w:ascii="ＭＳ 明朝" w:hAnsi="ＭＳ 明朝"/>
          <w:sz w:val="24"/>
          <w:szCs w:val="24"/>
        </w:rPr>
      </w:pPr>
      <w:r w:rsidRPr="00160865">
        <w:rPr>
          <w:rFonts w:ascii="ＭＳ 明朝" w:hAnsi="ＭＳ 明朝" w:hint="eastAsia"/>
          <w:sz w:val="24"/>
          <w:szCs w:val="24"/>
        </w:rPr>
        <w:t>同日</w:t>
      </w:r>
      <w:r w:rsidR="00204307" w:rsidRPr="00160865">
        <w:rPr>
          <w:rFonts w:ascii="ＭＳ 明朝" w:hAnsi="ＭＳ 明朝" w:hint="eastAsia"/>
          <w:sz w:val="24"/>
          <w:szCs w:val="24"/>
        </w:rPr>
        <w:t>の記録票</w:t>
      </w:r>
      <w:r w:rsidRPr="00160865">
        <w:rPr>
          <w:rFonts w:ascii="ＭＳ 明朝" w:hAnsi="ＭＳ 明朝" w:hint="eastAsia"/>
          <w:sz w:val="24"/>
          <w:szCs w:val="24"/>
        </w:rPr>
        <w:t>の</w:t>
      </w:r>
      <w:r w:rsidR="00256B72" w:rsidRPr="00160865">
        <w:rPr>
          <w:rFonts w:ascii="ＭＳ 明朝" w:hAnsi="ＭＳ 明朝" w:hint="eastAsia"/>
          <w:sz w:val="24"/>
          <w:szCs w:val="24"/>
        </w:rPr>
        <w:t>「４．</w:t>
      </w:r>
      <w:r w:rsidR="00204307" w:rsidRPr="00160865">
        <w:rPr>
          <w:rFonts w:ascii="ＭＳ 明朝" w:hAnsi="ＭＳ 明朝" w:hint="eastAsia"/>
          <w:sz w:val="24"/>
          <w:szCs w:val="24"/>
        </w:rPr>
        <w:t>問題点</w:t>
      </w:r>
      <w:r w:rsidR="00256B72" w:rsidRPr="00160865">
        <w:rPr>
          <w:rFonts w:ascii="ＭＳ 明朝" w:hAnsi="ＭＳ 明朝" w:hint="eastAsia"/>
          <w:sz w:val="24"/>
          <w:szCs w:val="24"/>
        </w:rPr>
        <w:t>」</w:t>
      </w:r>
      <w:r w:rsidRPr="00160865">
        <w:rPr>
          <w:rFonts w:ascii="ＭＳ 明朝" w:hAnsi="ＭＳ 明朝" w:hint="eastAsia"/>
          <w:sz w:val="24"/>
          <w:szCs w:val="24"/>
        </w:rPr>
        <w:t>の欄には、「</w:t>
      </w:r>
      <w:r w:rsidR="00204307" w:rsidRPr="00160865">
        <w:rPr>
          <w:rFonts w:ascii="ＭＳ 明朝" w:hAnsi="ＭＳ 明朝" w:hint="eastAsia"/>
          <w:sz w:val="24"/>
          <w:szCs w:val="24"/>
        </w:rPr>
        <w:t>１.９月</w:t>
      </w:r>
      <w:r w:rsidRPr="00160865">
        <w:rPr>
          <w:rFonts w:ascii="ＭＳ 明朝" w:hAnsi="ＭＳ 明朝" w:hint="eastAsia"/>
          <w:sz w:val="24"/>
          <w:szCs w:val="24"/>
        </w:rPr>
        <w:t>２７</w:t>
      </w:r>
      <w:r w:rsidR="00204307" w:rsidRPr="00160865">
        <w:rPr>
          <w:rFonts w:ascii="ＭＳ 明朝" w:hAnsi="ＭＳ 明朝" w:hint="eastAsia"/>
          <w:sz w:val="24"/>
          <w:szCs w:val="24"/>
        </w:rPr>
        <w:t>日付け促進費（９月分）の再申請について、９月６日付けケース診断会議の内容と同様に、延</w:t>
      </w:r>
      <w:r w:rsidR="00204307" w:rsidRPr="00160865">
        <w:rPr>
          <w:rFonts w:ascii="ＭＳ 明朝" w:hAnsi="ＭＳ 明朝" w:hint="eastAsia"/>
          <w:sz w:val="24"/>
          <w:szCs w:val="24"/>
        </w:rPr>
        <w:lastRenderedPageBreak/>
        <w:t>長は認めず申請を却下してよいか。２.</w:t>
      </w:r>
      <w:r w:rsidRPr="00160865">
        <w:rPr>
          <w:rFonts w:ascii="ＭＳ 明朝" w:hAnsi="ＭＳ 明朝" w:hint="eastAsia"/>
          <w:sz w:val="24"/>
          <w:szCs w:val="24"/>
        </w:rPr>
        <w:t>１０</w:t>
      </w:r>
      <w:r w:rsidR="00204307" w:rsidRPr="00160865">
        <w:rPr>
          <w:rFonts w:ascii="ＭＳ 明朝" w:hAnsi="ＭＳ 明朝" w:hint="eastAsia"/>
          <w:sz w:val="24"/>
          <w:szCs w:val="24"/>
        </w:rPr>
        <w:t>月２日付け促進費（</w:t>
      </w:r>
      <w:r w:rsidR="00083678" w:rsidRPr="00160865">
        <w:rPr>
          <w:rFonts w:ascii="ＭＳ 明朝" w:hAnsi="ＭＳ 明朝" w:hint="eastAsia"/>
          <w:sz w:val="24"/>
          <w:szCs w:val="24"/>
        </w:rPr>
        <w:t>１０</w:t>
      </w:r>
      <w:r w:rsidR="00204307" w:rsidRPr="00160865">
        <w:rPr>
          <w:rFonts w:ascii="ＭＳ 明朝" w:hAnsi="ＭＳ 明朝" w:hint="eastAsia"/>
          <w:sz w:val="24"/>
          <w:szCs w:val="24"/>
        </w:rPr>
        <w:t>月分）の申請について、延長は認めず申請を却下してよいか。</w:t>
      </w:r>
      <w:r w:rsidRPr="00160865">
        <w:rPr>
          <w:rFonts w:ascii="ＭＳ 明朝" w:hAnsi="ＭＳ 明朝" w:hint="eastAsia"/>
          <w:sz w:val="24"/>
          <w:szCs w:val="24"/>
        </w:rPr>
        <w:t>（後略）」と</w:t>
      </w:r>
      <w:r w:rsidR="00204307" w:rsidRPr="00160865">
        <w:rPr>
          <w:rFonts w:ascii="ＭＳ 明朝" w:hAnsi="ＭＳ 明朝" w:hint="eastAsia"/>
          <w:sz w:val="24"/>
          <w:szCs w:val="24"/>
        </w:rPr>
        <w:t>、</w:t>
      </w:r>
      <w:r w:rsidR="0039275E" w:rsidRPr="00160865">
        <w:rPr>
          <w:rFonts w:ascii="ＭＳ 明朝" w:hAnsi="ＭＳ 明朝" w:hint="eastAsia"/>
          <w:sz w:val="24"/>
          <w:szCs w:val="24"/>
        </w:rPr>
        <w:t>「５．</w:t>
      </w:r>
      <w:r w:rsidR="00204307" w:rsidRPr="00160865">
        <w:rPr>
          <w:rFonts w:ascii="ＭＳ 明朝" w:hAnsi="ＭＳ 明朝" w:hint="eastAsia"/>
          <w:sz w:val="24"/>
          <w:szCs w:val="24"/>
        </w:rPr>
        <w:t>結論</w:t>
      </w:r>
      <w:r w:rsidR="0039275E" w:rsidRPr="00160865">
        <w:rPr>
          <w:rFonts w:ascii="ＭＳ 明朝" w:hAnsi="ＭＳ 明朝" w:hint="eastAsia"/>
          <w:sz w:val="24"/>
          <w:szCs w:val="24"/>
        </w:rPr>
        <w:t>」</w:t>
      </w:r>
      <w:r w:rsidRPr="00160865">
        <w:rPr>
          <w:rFonts w:ascii="ＭＳ 明朝" w:hAnsi="ＭＳ 明朝" w:hint="eastAsia"/>
          <w:sz w:val="24"/>
          <w:szCs w:val="24"/>
        </w:rPr>
        <w:t>の欄には「</w:t>
      </w:r>
      <w:r w:rsidR="00204307" w:rsidRPr="00160865">
        <w:rPr>
          <w:rFonts w:ascii="ＭＳ 明朝" w:hAnsi="ＭＳ 明朝" w:hint="eastAsia"/>
          <w:sz w:val="24"/>
          <w:szCs w:val="24"/>
        </w:rPr>
        <w:t>１について　平成</w:t>
      </w:r>
      <w:r w:rsidRPr="00160865">
        <w:rPr>
          <w:rFonts w:ascii="ＭＳ 明朝" w:hAnsi="ＭＳ 明朝" w:hint="eastAsia"/>
          <w:sz w:val="24"/>
          <w:szCs w:val="24"/>
        </w:rPr>
        <w:t>２９</w:t>
      </w:r>
      <w:r w:rsidR="00204307" w:rsidRPr="00160865">
        <w:rPr>
          <w:rFonts w:ascii="ＭＳ 明朝" w:hAnsi="ＭＳ 明朝" w:hint="eastAsia"/>
          <w:sz w:val="24"/>
          <w:szCs w:val="24"/>
        </w:rPr>
        <w:t>年３月</w:t>
      </w:r>
      <w:r w:rsidRPr="00160865">
        <w:rPr>
          <w:rFonts w:ascii="ＭＳ 明朝" w:hAnsi="ＭＳ 明朝" w:hint="eastAsia"/>
          <w:sz w:val="24"/>
          <w:szCs w:val="24"/>
        </w:rPr>
        <w:t>１３</w:t>
      </w:r>
      <w:r w:rsidR="00204307" w:rsidRPr="00160865">
        <w:rPr>
          <w:rFonts w:ascii="ＭＳ 明朝" w:hAnsi="ＭＳ 明朝" w:hint="eastAsia"/>
          <w:sz w:val="24"/>
          <w:szCs w:val="24"/>
        </w:rPr>
        <w:t>日～平成</w:t>
      </w:r>
      <w:r w:rsidRPr="00160865">
        <w:rPr>
          <w:rFonts w:ascii="ＭＳ 明朝" w:hAnsi="ＭＳ 明朝" w:hint="eastAsia"/>
          <w:sz w:val="24"/>
          <w:szCs w:val="24"/>
        </w:rPr>
        <w:t>２９</w:t>
      </w:r>
      <w:r w:rsidR="00204307" w:rsidRPr="00160865">
        <w:rPr>
          <w:rFonts w:ascii="ＭＳ 明朝" w:hAnsi="ＭＳ 明朝" w:hint="eastAsia"/>
          <w:sz w:val="24"/>
          <w:szCs w:val="24"/>
        </w:rPr>
        <w:t>年９月</w:t>
      </w:r>
      <w:r w:rsidRPr="00160865">
        <w:rPr>
          <w:rFonts w:ascii="ＭＳ 明朝" w:hAnsi="ＭＳ 明朝" w:hint="eastAsia"/>
          <w:sz w:val="24"/>
          <w:szCs w:val="24"/>
        </w:rPr>
        <w:t>１２</w:t>
      </w:r>
      <w:r w:rsidR="00204307" w:rsidRPr="00160865">
        <w:rPr>
          <w:rFonts w:ascii="ＭＳ 明朝" w:hAnsi="ＭＳ 明朝" w:hint="eastAsia"/>
          <w:sz w:val="24"/>
          <w:szCs w:val="24"/>
        </w:rPr>
        <w:t>日（４月３日付け自立活動確認書</w:t>
      </w:r>
      <w:r w:rsidRPr="00160865">
        <w:rPr>
          <w:rFonts w:ascii="ＭＳ 明朝" w:hAnsi="ＭＳ 明朝" w:hint="eastAsia"/>
          <w:sz w:val="24"/>
          <w:szCs w:val="24"/>
        </w:rPr>
        <w:t>〔本件確認書１〕</w:t>
      </w:r>
      <w:r w:rsidR="00204307" w:rsidRPr="00160865">
        <w:rPr>
          <w:rFonts w:ascii="ＭＳ 明朝" w:hAnsi="ＭＳ 明朝" w:hint="eastAsia"/>
          <w:sz w:val="24"/>
          <w:szCs w:val="24"/>
        </w:rPr>
        <w:t>における活動期間）の求職活動状況を検討し、以下の状況から、就労活動促進費の支給対象期間を延長することが、早期就労による保護脱却に効果的であると判断できないため、申請を却下する。・面接を複数回受けてはいるものの二次以降の面接に進んだ実績がない。・同じ求人先に何度も応募するなど、求人の応募先に偏りがある。　２について　上記の通り、支給対象期間を延長しないため、申請を却下する。</w:t>
      </w:r>
      <w:r w:rsidRPr="00160865">
        <w:rPr>
          <w:rFonts w:ascii="ＭＳ 明朝" w:hAnsi="ＭＳ 明朝" w:hint="eastAsia"/>
          <w:sz w:val="24"/>
          <w:szCs w:val="24"/>
        </w:rPr>
        <w:t>（後略）</w:t>
      </w:r>
      <w:r w:rsidR="00204307" w:rsidRPr="00160865">
        <w:rPr>
          <w:rFonts w:ascii="ＭＳ 明朝" w:hAnsi="ＭＳ 明朝" w:hint="eastAsia"/>
          <w:sz w:val="24"/>
          <w:szCs w:val="24"/>
        </w:rPr>
        <w:t>」と記載</w:t>
      </w:r>
      <w:r w:rsidRPr="00160865">
        <w:rPr>
          <w:rFonts w:ascii="ＭＳ 明朝" w:hAnsi="ＭＳ 明朝" w:hint="eastAsia"/>
          <w:sz w:val="24"/>
          <w:szCs w:val="24"/>
        </w:rPr>
        <w:t>されている</w:t>
      </w:r>
      <w:r w:rsidR="00204307" w:rsidRPr="00160865">
        <w:rPr>
          <w:rFonts w:ascii="ＭＳ 明朝" w:hAnsi="ＭＳ 明朝" w:hint="eastAsia"/>
          <w:sz w:val="24"/>
          <w:szCs w:val="24"/>
        </w:rPr>
        <w:t>。</w:t>
      </w:r>
    </w:p>
    <w:p w14:paraId="2B09C2EA" w14:textId="6DA5B7EB" w:rsidR="006C11E5" w:rsidRPr="00160865" w:rsidRDefault="006C11E5" w:rsidP="006C11E5">
      <w:pPr>
        <w:ind w:left="480" w:hangingChars="200" w:hanging="480"/>
        <w:rPr>
          <w:rFonts w:ascii="ＭＳ 明朝" w:hAnsi="ＭＳ 明朝"/>
          <w:sz w:val="24"/>
          <w:szCs w:val="24"/>
        </w:rPr>
      </w:pPr>
      <w:r w:rsidRPr="00160865">
        <w:rPr>
          <w:rFonts w:ascii="ＭＳ 明朝" w:hAnsi="ＭＳ 明朝" w:hint="eastAsia"/>
          <w:sz w:val="24"/>
          <w:szCs w:val="24"/>
        </w:rPr>
        <w:t>（</w:t>
      </w:r>
      <w:r w:rsidR="00E96836" w:rsidRPr="00160865">
        <w:rPr>
          <w:rFonts w:ascii="ＭＳ 明朝" w:hAnsi="ＭＳ 明朝" w:hint="eastAsia"/>
          <w:sz w:val="24"/>
          <w:szCs w:val="24"/>
        </w:rPr>
        <w:t>１</w:t>
      </w:r>
      <w:r w:rsidRPr="00160865">
        <w:rPr>
          <w:rFonts w:ascii="ＭＳ 明朝" w:hAnsi="ＭＳ 明朝" w:hint="eastAsia"/>
          <w:sz w:val="24"/>
          <w:szCs w:val="24"/>
        </w:rPr>
        <w:t>３）平成２９年１０月１０日付けで、処分庁は、</w:t>
      </w:r>
      <w:r w:rsidR="00E96836" w:rsidRPr="00160865">
        <w:rPr>
          <w:rFonts w:ascii="ＭＳ 明朝" w:hAnsi="ＭＳ 明朝" w:hint="eastAsia"/>
          <w:sz w:val="24"/>
          <w:szCs w:val="24"/>
        </w:rPr>
        <w:t>前記（１１）</w:t>
      </w:r>
      <w:r w:rsidR="00B17DDA" w:rsidRPr="00160865">
        <w:rPr>
          <w:rFonts w:ascii="ＭＳ 明朝" w:hAnsi="ＭＳ 明朝" w:hint="eastAsia"/>
          <w:sz w:val="24"/>
          <w:szCs w:val="24"/>
        </w:rPr>
        <w:t>に</w:t>
      </w:r>
      <w:r w:rsidR="00E96836" w:rsidRPr="00160865">
        <w:rPr>
          <w:rFonts w:ascii="ＭＳ 明朝" w:hAnsi="ＭＳ 明朝" w:hint="eastAsia"/>
          <w:sz w:val="24"/>
          <w:szCs w:val="24"/>
        </w:rPr>
        <w:t>記載の</w:t>
      </w:r>
      <w:r w:rsidRPr="00160865">
        <w:rPr>
          <w:rFonts w:ascii="ＭＳ 明朝" w:hAnsi="ＭＳ 明朝" w:hint="eastAsia"/>
          <w:sz w:val="24"/>
          <w:szCs w:val="24"/>
        </w:rPr>
        <w:t>申請を却下</w:t>
      </w:r>
      <w:r w:rsidR="003A6D65" w:rsidRPr="00160865">
        <w:rPr>
          <w:rFonts w:ascii="ＭＳ 明朝" w:hAnsi="ＭＳ 明朝" w:hint="eastAsia"/>
          <w:sz w:val="24"/>
          <w:szCs w:val="24"/>
        </w:rPr>
        <w:t>決定</w:t>
      </w:r>
      <w:r w:rsidRPr="00160865">
        <w:rPr>
          <w:rFonts w:ascii="ＭＳ 明朝" w:hAnsi="ＭＳ 明朝" w:hint="eastAsia"/>
          <w:sz w:val="24"/>
          <w:szCs w:val="24"/>
        </w:rPr>
        <w:t>する内容の処分を行った。</w:t>
      </w:r>
    </w:p>
    <w:p w14:paraId="72D1C2F9" w14:textId="24161F47" w:rsidR="00BF2716" w:rsidRPr="00160865" w:rsidRDefault="00BF2716" w:rsidP="00D46954">
      <w:pPr>
        <w:ind w:left="480" w:hangingChars="200" w:hanging="480"/>
        <w:rPr>
          <w:rFonts w:ascii="ＭＳ 明朝" w:hAnsi="ＭＳ 明朝"/>
          <w:sz w:val="24"/>
          <w:szCs w:val="24"/>
        </w:rPr>
      </w:pPr>
      <w:r w:rsidRPr="00160865">
        <w:rPr>
          <w:rFonts w:ascii="ＭＳ 明朝" w:hAnsi="ＭＳ 明朝" w:hint="eastAsia"/>
          <w:sz w:val="24"/>
          <w:szCs w:val="24"/>
        </w:rPr>
        <w:t>（</w:t>
      </w:r>
      <w:r w:rsidR="00E96836" w:rsidRPr="00160865">
        <w:rPr>
          <w:rFonts w:ascii="ＭＳ 明朝" w:hAnsi="ＭＳ 明朝" w:hint="eastAsia"/>
          <w:sz w:val="24"/>
          <w:szCs w:val="24"/>
        </w:rPr>
        <w:t>１４</w:t>
      </w:r>
      <w:r w:rsidRPr="00160865">
        <w:rPr>
          <w:rFonts w:ascii="ＭＳ 明朝" w:hAnsi="ＭＳ 明朝" w:hint="eastAsia"/>
          <w:sz w:val="24"/>
          <w:szCs w:val="24"/>
        </w:rPr>
        <w:t>）</w:t>
      </w:r>
      <w:r w:rsidR="00204307" w:rsidRPr="00160865">
        <w:rPr>
          <w:rFonts w:ascii="ＭＳ 明朝" w:hAnsi="ＭＳ 明朝" w:hint="eastAsia"/>
          <w:sz w:val="24"/>
          <w:szCs w:val="24"/>
        </w:rPr>
        <w:t>平成</w:t>
      </w:r>
      <w:r w:rsidRPr="00160865">
        <w:rPr>
          <w:rFonts w:ascii="ＭＳ 明朝" w:hAnsi="ＭＳ 明朝" w:hint="eastAsia"/>
          <w:sz w:val="24"/>
          <w:szCs w:val="24"/>
        </w:rPr>
        <w:t>２９</w:t>
      </w:r>
      <w:r w:rsidR="00204307" w:rsidRPr="00160865">
        <w:rPr>
          <w:rFonts w:ascii="ＭＳ 明朝" w:hAnsi="ＭＳ 明朝" w:hint="eastAsia"/>
          <w:sz w:val="24"/>
          <w:szCs w:val="24"/>
        </w:rPr>
        <w:t>年</w:t>
      </w:r>
      <w:r w:rsidRPr="00160865">
        <w:rPr>
          <w:rFonts w:ascii="ＭＳ 明朝" w:hAnsi="ＭＳ 明朝" w:hint="eastAsia"/>
          <w:sz w:val="24"/>
          <w:szCs w:val="24"/>
        </w:rPr>
        <w:t>１１</w:t>
      </w:r>
      <w:r w:rsidR="00204307" w:rsidRPr="00160865">
        <w:rPr>
          <w:rFonts w:ascii="ＭＳ 明朝" w:hAnsi="ＭＳ 明朝" w:hint="eastAsia"/>
          <w:sz w:val="24"/>
          <w:szCs w:val="24"/>
        </w:rPr>
        <w:t>月</w:t>
      </w:r>
      <w:r w:rsidRPr="00160865">
        <w:rPr>
          <w:rFonts w:ascii="ＭＳ 明朝" w:hAnsi="ＭＳ 明朝" w:hint="eastAsia"/>
          <w:sz w:val="24"/>
          <w:szCs w:val="24"/>
        </w:rPr>
        <w:t>１</w:t>
      </w:r>
      <w:r w:rsidR="00204307" w:rsidRPr="00160865">
        <w:rPr>
          <w:rFonts w:ascii="ＭＳ 明朝" w:hAnsi="ＭＳ 明朝" w:hint="eastAsia"/>
          <w:sz w:val="24"/>
          <w:szCs w:val="24"/>
        </w:rPr>
        <w:t>日</w:t>
      </w:r>
      <w:r w:rsidRPr="00160865">
        <w:rPr>
          <w:rFonts w:ascii="ＭＳ 明朝" w:hAnsi="ＭＳ 明朝" w:hint="eastAsia"/>
          <w:sz w:val="24"/>
          <w:szCs w:val="24"/>
        </w:rPr>
        <w:t>、審査請求人は、処分庁を訪問し、同</w:t>
      </w:r>
      <w:r w:rsidR="00C64FA7" w:rsidRPr="00160865">
        <w:rPr>
          <w:rFonts w:ascii="ＭＳ 明朝" w:hAnsi="ＭＳ 明朝" w:hint="eastAsia"/>
          <w:sz w:val="24"/>
          <w:szCs w:val="24"/>
        </w:rPr>
        <w:t>年１１</w:t>
      </w:r>
      <w:r w:rsidRPr="00160865">
        <w:rPr>
          <w:rFonts w:ascii="ＭＳ 明朝" w:hAnsi="ＭＳ 明朝" w:hint="eastAsia"/>
          <w:sz w:val="24"/>
          <w:szCs w:val="24"/>
        </w:rPr>
        <w:t>月分の就労活動促進費の支給を求める</w:t>
      </w:r>
      <w:r w:rsidR="001730BC" w:rsidRPr="00160865">
        <w:rPr>
          <w:rFonts w:ascii="ＭＳ 明朝" w:hAnsi="ＭＳ 明朝" w:hint="eastAsia"/>
          <w:sz w:val="24"/>
          <w:szCs w:val="24"/>
        </w:rPr>
        <w:t>旨の</w:t>
      </w:r>
      <w:r w:rsidRPr="00160865">
        <w:rPr>
          <w:rFonts w:ascii="ＭＳ 明朝" w:hAnsi="ＭＳ 明朝" w:hint="eastAsia"/>
          <w:sz w:val="24"/>
          <w:szCs w:val="24"/>
        </w:rPr>
        <w:t>申請を行った。</w:t>
      </w:r>
    </w:p>
    <w:p w14:paraId="7EAA237E" w14:textId="40FF97E5" w:rsidR="00BF2716" w:rsidRPr="00160865" w:rsidRDefault="00BF2716" w:rsidP="00D46954">
      <w:pPr>
        <w:ind w:left="480" w:hangingChars="200" w:hanging="480"/>
        <w:rPr>
          <w:rFonts w:ascii="ＭＳ 明朝" w:hAnsi="ＭＳ 明朝"/>
          <w:sz w:val="24"/>
          <w:szCs w:val="24"/>
        </w:rPr>
      </w:pPr>
      <w:r w:rsidRPr="00160865">
        <w:rPr>
          <w:rFonts w:ascii="ＭＳ 明朝" w:hAnsi="ＭＳ 明朝" w:hint="eastAsia"/>
          <w:sz w:val="24"/>
          <w:szCs w:val="24"/>
        </w:rPr>
        <w:t>（</w:t>
      </w:r>
      <w:r w:rsidR="00E96836" w:rsidRPr="00160865">
        <w:rPr>
          <w:rFonts w:ascii="ＭＳ 明朝" w:hAnsi="ＭＳ 明朝" w:hint="eastAsia"/>
          <w:sz w:val="24"/>
          <w:szCs w:val="24"/>
        </w:rPr>
        <w:t>１５</w:t>
      </w:r>
      <w:r w:rsidRPr="00160865">
        <w:rPr>
          <w:rFonts w:ascii="ＭＳ 明朝" w:hAnsi="ＭＳ 明朝" w:hint="eastAsia"/>
          <w:sz w:val="24"/>
          <w:szCs w:val="24"/>
        </w:rPr>
        <w:t>）平成２９年１</w:t>
      </w:r>
      <w:r w:rsidR="002960E9" w:rsidRPr="00160865">
        <w:rPr>
          <w:rFonts w:ascii="ＭＳ 明朝" w:hAnsi="ＭＳ 明朝" w:hint="eastAsia"/>
          <w:sz w:val="24"/>
          <w:szCs w:val="24"/>
        </w:rPr>
        <w:t>１</w:t>
      </w:r>
      <w:r w:rsidRPr="00160865">
        <w:rPr>
          <w:rFonts w:ascii="ＭＳ 明朝" w:hAnsi="ＭＳ 明朝" w:hint="eastAsia"/>
          <w:sz w:val="24"/>
          <w:szCs w:val="24"/>
        </w:rPr>
        <w:t>月</w:t>
      </w:r>
      <w:r w:rsidR="002960E9" w:rsidRPr="00160865">
        <w:rPr>
          <w:rFonts w:ascii="ＭＳ 明朝" w:hAnsi="ＭＳ 明朝" w:hint="eastAsia"/>
          <w:sz w:val="24"/>
          <w:szCs w:val="24"/>
        </w:rPr>
        <w:t>８</w:t>
      </w:r>
      <w:r w:rsidRPr="00160865">
        <w:rPr>
          <w:rFonts w:ascii="ＭＳ 明朝" w:hAnsi="ＭＳ 明朝" w:hint="eastAsia"/>
          <w:sz w:val="24"/>
          <w:szCs w:val="24"/>
        </w:rPr>
        <w:t>日、処分庁はケース診断会議を開催した。</w:t>
      </w:r>
    </w:p>
    <w:p w14:paraId="4DAA0E86" w14:textId="32F8020E" w:rsidR="00204307" w:rsidRPr="00160865" w:rsidRDefault="00BF2716" w:rsidP="00D46954">
      <w:pPr>
        <w:ind w:leftChars="200" w:left="420" w:firstLineChars="100" w:firstLine="240"/>
        <w:rPr>
          <w:rFonts w:ascii="ＭＳ 明朝" w:hAnsi="ＭＳ 明朝"/>
          <w:sz w:val="24"/>
          <w:szCs w:val="24"/>
        </w:rPr>
      </w:pPr>
      <w:r w:rsidRPr="00160865">
        <w:rPr>
          <w:rFonts w:ascii="ＭＳ 明朝" w:hAnsi="ＭＳ 明朝" w:hint="eastAsia"/>
          <w:sz w:val="24"/>
          <w:szCs w:val="24"/>
        </w:rPr>
        <w:t>同日の</w:t>
      </w:r>
      <w:r w:rsidR="00204307" w:rsidRPr="00160865">
        <w:rPr>
          <w:rFonts w:ascii="ＭＳ 明朝" w:hAnsi="ＭＳ 明朝" w:hint="eastAsia"/>
          <w:sz w:val="24"/>
          <w:szCs w:val="24"/>
        </w:rPr>
        <w:t>記録票</w:t>
      </w:r>
      <w:r w:rsidRPr="00160865">
        <w:rPr>
          <w:rFonts w:ascii="ＭＳ 明朝" w:hAnsi="ＭＳ 明朝" w:hint="eastAsia"/>
          <w:sz w:val="24"/>
          <w:szCs w:val="24"/>
        </w:rPr>
        <w:t>の</w:t>
      </w:r>
      <w:r w:rsidR="0039275E" w:rsidRPr="00160865">
        <w:rPr>
          <w:rFonts w:ascii="ＭＳ 明朝" w:hAnsi="ＭＳ 明朝" w:hint="eastAsia"/>
          <w:sz w:val="24"/>
          <w:szCs w:val="24"/>
        </w:rPr>
        <w:t>「４．</w:t>
      </w:r>
      <w:r w:rsidR="00204307" w:rsidRPr="00160865">
        <w:rPr>
          <w:rFonts w:ascii="ＭＳ 明朝" w:hAnsi="ＭＳ 明朝" w:hint="eastAsia"/>
          <w:sz w:val="24"/>
          <w:szCs w:val="24"/>
        </w:rPr>
        <w:t>問題点</w:t>
      </w:r>
      <w:r w:rsidR="0039275E" w:rsidRPr="00160865">
        <w:rPr>
          <w:rFonts w:ascii="ＭＳ 明朝" w:hAnsi="ＭＳ 明朝" w:hint="eastAsia"/>
          <w:sz w:val="24"/>
          <w:szCs w:val="24"/>
        </w:rPr>
        <w:t>」</w:t>
      </w:r>
      <w:r w:rsidRPr="00160865">
        <w:rPr>
          <w:rFonts w:ascii="ＭＳ 明朝" w:hAnsi="ＭＳ 明朝" w:hint="eastAsia"/>
          <w:sz w:val="24"/>
          <w:szCs w:val="24"/>
        </w:rPr>
        <w:t>の欄には、「</w:t>
      </w:r>
      <w:r w:rsidR="00204307" w:rsidRPr="00160865">
        <w:rPr>
          <w:rFonts w:ascii="ＭＳ 明朝" w:hAnsi="ＭＳ 明朝" w:hint="eastAsia"/>
          <w:sz w:val="24"/>
          <w:szCs w:val="24"/>
        </w:rPr>
        <w:t>①９月及び</w:t>
      </w:r>
      <w:r w:rsidRPr="00160865">
        <w:rPr>
          <w:rFonts w:ascii="ＭＳ 明朝" w:hAnsi="ＭＳ 明朝" w:hint="eastAsia"/>
          <w:sz w:val="24"/>
          <w:szCs w:val="24"/>
        </w:rPr>
        <w:t>１０</w:t>
      </w:r>
      <w:r w:rsidR="00204307" w:rsidRPr="00160865">
        <w:rPr>
          <w:rFonts w:ascii="ＭＳ 明朝" w:hAnsi="ＭＳ 明朝" w:hint="eastAsia"/>
          <w:sz w:val="24"/>
          <w:szCs w:val="24"/>
        </w:rPr>
        <w:t>月分就労活動促進費と同様、支給対象期間を延長しないことを実施機関が決定しているため、</w:t>
      </w:r>
      <w:r w:rsidRPr="00160865">
        <w:rPr>
          <w:rFonts w:ascii="ＭＳ 明朝" w:hAnsi="ＭＳ 明朝" w:hint="eastAsia"/>
          <w:sz w:val="24"/>
          <w:szCs w:val="24"/>
        </w:rPr>
        <w:t>１１</w:t>
      </w:r>
      <w:r w:rsidR="00204307" w:rsidRPr="00160865">
        <w:rPr>
          <w:rFonts w:ascii="ＭＳ 明朝" w:hAnsi="ＭＳ 明朝" w:hint="eastAsia"/>
          <w:sz w:val="24"/>
          <w:szCs w:val="24"/>
        </w:rPr>
        <w:t>月分促進費についても申請を却下してもよいか。」</w:t>
      </w:r>
      <w:r w:rsidRPr="00160865">
        <w:rPr>
          <w:rFonts w:ascii="ＭＳ 明朝" w:hAnsi="ＭＳ 明朝" w:hint="eastAsia"/>
          <w:sz w:val="24"/>
          <w:szCs w:val="24"/>
        </w:rPr>
        <w:t>と</w:t>
      </w:r>
      <w:r w:rsidR="00204307" w:rsidRPr="00160865">
        <w:rPr>
          <w:rFonts w:ascii="ＭＳ 明朝" w:hAnsi="ＭＳ 明朝" w:hint="eastAsia"/>
          <w:sz w:val="24"/>
          <w:szCs w:val="24"/>
        </w:rPr>
        <w:t>、</w:t>
      </w:r>
      <w:r w:rsidR="0039275E" w:rsidRPr="00160865">
        <w:rPr>
          <w:rFonts w:ascii="ＭＳ 明朝" w:hAnsi="ＭＳ 明朝" w:hint="eastAsia"/>
          <w:sz w:val="24"/>
          <w:szCs w:val="24"/>
        </w:rPr>
        <w:t>「５．</w:t>
      </w:r>
      <w:r w:rsidR="00204307" w:rsidRPr="00160865">
        <w:rPr>
          <w:rFonts w:ascii="ＭＳ 明朝" w:hAnsi="ＭＳ 明朝" w:hint="eastAsia"/>
          <w:sz w:val="24"/>
          <w:szCs w:val="24"/>
        </w:rPr>
        <w:t>結論</w:t>
      </w:r>
      <w:r w:rsidR="0039275E" w:rsidRPr="00160865">
        <w:rPr>
          <w:rFonts w:ascii="ＭＳ 明朝" w:hAnsi="ＭＳ 明朝" w:hint="eastAsia"/>
          <w:sz w:val="24"/>
          <w:szCs w:val="24"/>
        </w:rPr>
        <w:t>」</w:t>
      </w:r>
      <w:r w:rsidRPr="00160865">
        <w:rPr>
          <w:rFonts w:ascii="ＭＳ 明朝" w:hAnsi="ＭＳ 明朝" w:hint="eastAsia"/>
          <w:sz w:val="24"/>
          <w:szCs w:val="24"/>
        </w:rPr>
        <w:t>の欄には、「</w:t>
      </w:r>
      <w:r w:rsidR="00204307" w:rsidRPr="00160865">
        <w:rPr>
          <w:rFonts w:ascii="ＭＳ 明朝" w:hAnsi="ＭＳ 明朝" w:hint="eastAsia"/>
          <w:sz w:val="24"/>
          <w:szCs w:val="24"/>
        </w:rPr>
        <w:t>①について</w:t>
      </w:r>
      <w:r w:rsidR="00C64FA7" w:rsidRPr="00160865">
        <w:rPr>
          <w:rFonts w:ascii="ＭＳ 明朝" w:hAnsi="ＭＳ 明朝" w:hint="eastAsia"/>
          <w:sz w:val="24"/>
          <w:szCs w:val="24"/>
        </w:rPr>
        <w:t>（中略）</w:t>
      </w:r>
      <w:r w:rsidR="00204307" w:rsidRPr="00160865">
        <w:rPr>
          <w:rFonts w:ascii="ＭＳ 明朝" w:hAnsi="ＭＳ 明朝" w:hint="eastAsia"/>
          <w:sz w:val="24"/>
          <w:szCs w:val="24"/>
        </w:rPr>
        <w:t>平成</w:t>
      </w:r>
      <w:r w:rsidRPr="00160865">
        <w:rPr>
          <w:rFonts w:ascii="ＭＳ 明朝" w:hAnsi="ＭＳ 明朝" w:hint="eastAsia"/>
          <w:sz w:val="24"/>
          <w:szCs w:val="24"/>
        </w:rPr>
        <w:t>２９</w:t>
      </w:r>
      <w:r w:rsidR="00204307" w:rsidRPr="00160865">
        <w:rPr>
          <w:rFonts w:ascii="ＭＳ 明朝" w:hAnsi="ＭＳ 明朝" w:hint="eastAsia"/>
          <w:sz w:val="24"/>
          <w:szCs w:val="24"/>
        </w:rPr>
        <w:t>年４月３日付け自立活動確認書</w:t>
      </w:r>
      <w:r w:rsidR="00C64FA7" w:rsidRPr="00160865">
        <w:rPr>
          <w:rFonts w:ascii="ＭＳ 明朝" w:hAnsi="ＭＳ 明朝" w:hint="eastAsia"/>
          <w:sz w:val="24"/>
          <w:szCs w:val="24"/>
        </w:rPr>
        <w:t>〔本件確認書１〕</w:t>
      </w:r>
      <w:r w:rsidR="00204307" w:rsidRPr="00160865">
        <w:rPr>
          <w:rFonts w:ascii="ＭＳ 明朝" w:hAnsi="ＭＳ 明朝" w:hint="eastAsia"/>
          <w:sz w:val="24"/>
          <w:szCs w:val="24"/>
        </w:rPr>
        <w:t>における就労活動促進費の支給対象期間を延長しないことを決定しているため、</w:t>
      </w:r>
      <w:r w:rsidRPr="00160865">
        <w:rPr>
          <w:rFonts w:ascii="ＭＳ 明朝" w:hAnsi="ＭＳ 明朝" w:hint="eastAsia"/>
          <w:sz w:val="24"/>
          <w:szCs w:val="24"/>
        </w:rPr>
        <w:t>１１</w:t>
      </w:r>
      <w:r w:rsidR="00204307" w:rsidRPr="00160865">
        <w:rPr>
          <w:rFonts w:ascii="ＭＳ 明朝" w:hAnsi="ＭＳ 明朝" w:hint="eastAsia"/>
          <w:sz w:val="24"/>
          <w:szCs w:val="24"/>
        </w:rPr>
        <w:t>月分促進費についても申請を却下する。</w:t>
      </w:r>
      <w:r w:rsidR="00C64FA7" w:rsidRPr="00160865">
        <w:rPr>
          <w:rFonts w:ascii="ＭＳ 明朝" w:hAnsi="ＭＳ 明朝" w:hint="eastAsia"/>
          <w:sz w:val="24"/>
          <w:szCs w:val="24"/>
        </w:rPr>
        <w:t>（後略）</w:t>
      </w:r>
      <w:r w:rsidR="00204307" w:rsidRPr="00160865">
        <w:rPr>
          <w:rFonts w:ascii="ＭＳ 明朝" w:hAnsi="ＭＳ 明朝" w:hint="eastAsia"/>
          <w:sz w:val="24"/>
          <w:szCs w:val="24"/>
        </w:rPr>
        <w:t>」と</w:t>
      </w:r>
      <w:r w:rsidRPr="00160865">
        <w:rPr>
          <w:rFonts w:ascii="ＭＳ 明朝" w:hAnsi="ＭＳ 明朝" w:hint="eastAsia"/>
          <w:sz w:val="24"/>
          <w:szCs w:val="24"/>
        </w:rPr>
        <w:t>記載されている</w:t>
      </w:r>
      <w:r w:rsidR="00204307" w:rsidRPr="00160865">
        <w:rPr>
          <w:rFonts w:ascii="ＭＳ 明朝" w:hAnsi="ＭＳ 明朝" w:hint="eastAsia"/>
          <w:sz w:val="24"/>
          <w:szCs w:val="24"/>
        </w:rPr>
        <w:t>。</w:t>
      </w:r>
    </w:p>
    <w:p w14:paraId="1F488936" w14:textId="0B1F4B83" w:rsidR="00BF2716" w:rsidRPr="00160865" w:rsidRDefault="00BF2716" w:rsidP="00D46954">
      <w:pPr>
        <w:ind w:left="480" w:hangingChars="200" w:hanging="480"/>
        <w:rPr>
          <w:rFonts w:ascii="ＭＳ 明朝" w:hAnsi="ＭＳ 明朝"/>
          <w:sz w:val="24"/>
          <w:szCs w:val="24"/>
        </w:rPr>
      </w:pPr>
      <w:r w:rsidRPr="00160865">
        <w:rPr>
          <w:rFonts w:ascii="ＭＳ 明朝" w:hAnsi="ＭＳ 明朝" w:hint="eastAsia"/>
          <w:sz w:val="24"/>
          <w:szCs w:val="24"/>
        </w:rPr>
        <w:t>（</w:t>
      </w:r>
      <w:r w:rsidR="00E96836" w:rsidRPr="00160865">
        <w:rPr>
          <w:rFonts w:ascii="ＭＳ 明朝" w:hAnsi="ＭＳ 明朝" w:hint="eastAsia"/>
          <w:sz w:val="24"/>
          <w:szCs w:val="24"/>
        </w:rPr>
        <w:t>１６</w:t>
      </w:r>
      <w:r w:rsidRPr="00160865">
        <w:rPr>
          <w:rFonts w:ascii="ＭＳ 明朝" w:hAnsi="ＭＳ 明朝" w:hint="eastAsia"/>
          <w:sz w:val="24"/>
          <w:szCs w:val="24"/>
        </w:rPr>
        <w:t>）平成２９年１１月１</w:t>
      </w:r>
      <w:r w:rsidR="002F2DA3" w:rsidRPr="00160865">
        <w:rPr>
          <w:rFonts w:ascii="ＭＳ 明朝" w:hAnsi="ＭＳ 明朝" w:hint="eastAsia"/>
          <w:sz w:val="24"/>
          <w:szCs w:val="24"/>
        </w:rPr>
        <w:t>３</w:t>
      </w:r>
      <w:r w:rsidRPr="00160865">
        <w:rPr>
          <w:rFonts w:ascii="ＭＳ 明朝" w:hAnsi="ＭＳ 明朝" w:hint="eastAsia"/>
          <w:sz w:val="24"/>
          <w:szCs w:val="24"/>
        </w:rPr>
        <w:t>日付けで、処分庁は、</w:t>
      </w:r>
      <w:r w:rsidR="00E96836" w:rsidRPr="00160865">
        <w:rPr>
          <w:rFonts w:ascii="ＭＳ 明朝" w:hAnsi="ＭＳ 明朝" w:hint="eastAsia"/>
          <w:sz w:val="24"/>
          <w:szCs w:val="24"/>
        </w:rPr>
        <w:t>前記（１４）</w:t>
      </w:r>
      <w:r w:rsidR="00B17DDA" w:rsidRPr="00160865">
        <w:rPr>
          <w:rFonts w:ascii="ＭＳ 明朝" w:hAnsi="ＭＳ 明朝" w:hint="eastAsia"/>
          <w:sz w:val="24"/>
          <w:szCs w:val="24"/>
        </w:rPr>
        <w:t>に</w:t>
      </w:r>
      <w:r w:rsidR="00E96836" w:rsidRPr="00160865">
        <w:rPr>
          <w:rFonts w:ascii="ＭＳ 明朝" w:hAnsi="ＭＳ 明朝" w:hint="eastAsia"/>
          <w:sz w:val="24"/>
          <w:szCs w:val="24"/>
        </w:rPr>
        <w:t>記載の申請を</w:t>
      </w:r>
      <w:r w:rsidRPr="00160865">
        <w:rPr>
          <w:rFonts w:ascii="ＭＳ 明朝" w:hAnsi="ＭＳ 明朝" w:hint="eastAsia"/>
          <w:sz w:val="24"/>
          <w:szCs w:val="24"/>
        </w:rPr>
        <w:t>却下</w:t>
      </w:r>
      <w:r w:rsidR="003A6D65" w:rsidRPr="00160865">
        <w:rPr>
          <w:rFonts w:ascii="ＭＳ 明朝" w:hAnsi="ＭＳ 明朝" w:hint="eastAsia"/>
          <w:sz w:val="24"/>
          <w:szCs w:val="24"/>
        </w:rPr>
        <w:t>決定</w:t>
      </w:r>
      <w:r w:rsidRPr="00160865">
        <w:rPr>
          <w:rFonts w:ascii="ＭＳ 明朝" w:hAnsi="ＭＳ 明朝" w:hint="eastAsia"/>
          <w:sz w:val="24"/>
          <w:szCs w:val="24"/>
        </w:rPr>
        <w:t>する内容の処分を行った。</w:t>
      </w:r>
    </w:p>
    <w:p w14:paraId="4CA0DA28" w14:textId="1BD52BF0" w:rsidR="00A523CF" w:rsidRPr="00160865" w:rsidRDefault="00A523CF" w:rsidP="00902DDD">
      <w:pPr>
        <w:ind w:left="480" w:hangingChars="200" w:hanging="480"/>
        <w:rPr>
          <w:rFonts w:ascii="ＭＳ 明朝" w:hAnsi="ＭＳ 明朝"/>
          <w:strike/>
          <w:sz w:val="24"/>
          <w:szCs w:val="24"/>
        </w:rPr>
      </w:pPr>
      <w:r w:rsidRPr="00160865">
        <w:rPr>
          <w:rFonts w:ascii="ＭＳ 明朝" w:hAnsi="ＭＳ 明朝" w:hint="eastAsia"/>
          <w:sz w:val="24"/>
          <w:szCs w:val="24"/>
        </w:rPr>
        <w:t>（</w:t>
      </w:r>
      <w:r w:rsidR="00E96836" w:rsidRPr="00160865">
        <w:rPr>
          <w:rFonts w:ascii="ＭＳ 明朝" w:hAnsi="ＭＳ 明朝" w:hint="eastAsia"/>
          <w:sz w:val="24"/>
          <w:szCs w:val="24"/>
        </w:rPr>
        <w:t>１７</w:t>
      </w:r>
      <w:r w:rsidRPr="00160865">
        <w:rPr>
          <w:rFonts w:ascii="ＭＳ 明朝" w:hAnsi="ＭＳ 明朝" w:hint="eastAsia"/>
          <w:sz w:val="24"/>
          <w:szCs w:val="24"/>
        </w:rPr>
        <w:t>）平成２９年１２月１日、審査請求人は、処分庁を訪問し、同</w:t>
      </w:r>
      <w:r w:rsidR="00AA0CC3" w:rsidRPr="00160865">
        <w:rPr>
          <w:rFonts w:ascii="ＭＳ 明朝" w:hAnsi="ＭＳ 明朝" w:hint="eastAsia"/>
          <w:sz w:val="24"/>
          <w:szCs w:val="24"/>
        </w:rPr>
        <w:t>年１２</w:t>
      </w:r>
      <w:r w:rsidRPr="00160865">
        <w:rPr>
          <w:rFonts w:ascii="ＭＳ 明朝" w:hAnsi="ＭＳ 明朝" w:hint="eastAsia"/>
          <w:sz w:val="24"/>
          <w:szCs w:val="24"/>
        </w:rPr>
        <w:t>月分の就労活動促進費の支給を求める</w:t>
      </w:r>
      <w:r w:rsidR="00B17DDA" w:rsidRPr="00160865">
        <w:rPr>
          <w:rFonts w:ascii="ＭＳ 明朝" w:hAnsi="ＭＳ 明朝" w:hint="eastAsia"/>
          <w:sz w:val="24"/>
          <w:szCs w:val="24"/>
        </w:rPr>
        <w:t>旨の</w:t>
      </w:r>
      <w:r w:rsidRPr="00160865">
        <w:rPr>
          <w:rFonts w:ascii="ＭＳ 明朝" w:hAnsi="ＭＳ 明朝" w:hint="eastAsia"/>
          <w:sz w:val="24"/>
          <w:szCs w:val="24"/>
        </w:rPr>
        <w:t>申請を行った</w:t>
      </w:r>
      <w:r w:rsidR="00B17DDA" w:rsidRPr="00160865">
        <w:rPr>
          <w:rFonts w:ascii="ＭＳ 明朝" w:hAnsi="ＭＳ 明朝" w:hint="eastAsia"/>
          <w:sz w:val="24"/>
          <w:szCs w:val="24"/>
        </w:rPr>
        <w:t>。</w:t>
      </w:r>
    </w:p>
    <w:p w14:paraId="32CF36CF" w14:textId="6E7C674E" w:rsidR="00277AC3" w:rsidRPr="00160865" w:rsidRDefault="00277AC3" w:rsidP="00277AC3">
      <w:pPr>
        <w:ind w:leftChars="200" w:left="420" w:firstLineChars="100" w:firstLine="240"/>
        <w:rPr>
          <w:rFonts w:ascii="ＭＳ 明朝" w:hAnsi="ＭＳ 明朝"/>
          <w:sz w:val="24"/>
          <w:szCs w:val="24"/>
        </w:rPr>
      </w:pPr>
      <w:r w:rsidRPr="00160865">
        <w:rPr>
          <w:rFonts w:ascii="ＭＳ 明朝" w:hAnsi="ＭＳ 明朝" w:hint="eastAsia"/>
          <w:sz w:val="24"/>
          <w:szCs w:val="24"/>
        </w:rPr>
        <w:t>同日、審査請求人は、自立活動確認書を提出した。なお、当該確認書には、活動期間として、「平成２９年１２月１３日～平成３０年３月１２日」と記載されている。</w:t>
      </w:r>
    </w:p>
    <w:p w14:paraId="3816EE02" w14:textId="5B6EF933" w:rsidR="00902DDD" w:rsidRPr="00160865" w:rsidRDefault="00902DDD" w:rsidP="00E96836">
      <w:pPr>
        <w:ind w:left="480" w:hangingChars="200" w:hanging="480"/>
        <w:rPr>
          <w:rFonts w:ascii="ＭＳ 明朝" w:hAnsi="ＭＳ 明朝"/>
          <w:sz w:val="24"/>
          <w:szCs w:val="24"/>
        </w:rPr>
      </w:pPr>
      <w:r w:rsidRPr="00160865">
        <w:rPr>
          <w:rFonts w:ascii="ＭＳ 明朝" w:hAnsi="ＭＳ 明朝" w:hint="eastAsia"/>
          <w:sz w:val="24"/>
          <w:szCs w:val="24"/>
        </w:rPr>
        <w:t>（</w:t>
      </w:r>
      <w:r w:rsidR="00E96836" w:rsidRPr="00160865">
        <w:rPr>
          <w:rFonts w:ascii="ＭＳ 明朝" w:hAnsi="ＭＳ 明朝" w:hint="eastAsia"/>
          <w:sz w:val="24"/>
          <w:szCs w:val="24"/>
        </w:rPr>
        <w:t>１８</w:t>
      </w:r>
      <w:r w:rsidRPr="00160865">
        <w:rPr>
          <w:rFonts w:ascii="ＭＳ 明朝" w:hAnsi="ＭＳ 明朝" w:hint="eastAsia"/>
          <w:sz w:val="24"/>
          <w:szCs w:val="24"/>
        </w:rPr>
        <w:t>）平成２９年１２月６日、処分庁はケース診断会議を開催した。</w:t>
      </w:r>
    </w:p>
    <w:p w14:paraId="0134C3BD" w14:textId="416CCE87" w:rsidR="00902DDD" w:rsidRPr="00160865" w:rsidRDefault="00902DDD" w:rsidP="00434103">
      <w:pPr>
        <w:ind w:leftChars="200" w:left="420" w:firstLineChars="100" w:firstLine="240"/>
        <w:rPr>
          <w:rFonts w:ascii="ＭＳ 明朝" w:hAnsi="ＭＳ 明朝"/>
          <w:sz w:val="24"/>
          <w:szCs w:val="24"/>
        </w:rPr>
      </w:pPr>
      <w:r w:rsidRPr="00160865">
        <w:rPr>
          <w:rFonts w:ascii="ＭＳ 明朝" w:hAnsi="ＭＳ 明朝" w:hint="eastAsia"/>
          <w:sz w:val="24"/>
          <w:szCs w:val="24"/>
        </w:rPr>
        <w:t>同日の記録票には、「４.問題点」の欄に「①９月～１</w:t>
      </w:r>
      <w:r w:rsidR="00321DE5" w:rsidRPr="00160865">
        <w:rPr>
          <w:rFonts w:ascii="ＭＳ 明朝" w:hAnsi="ＭＳ 明朝" w:hint="eastAsia"/>
          <w:sz w:val="24"/>
          <w:szCs w:val="24"/>
        </w:rPr>
        <w:t>１</w:t>
      </w:r>
      <w:r w:rsidRPr="00160865">
        <w:rPr>
          <w:rFonts w:ascii="ＭＳ 明朝" w:hAnsi="ＭＳ 明朝" w:hint="eastAsia"/>
          <w:sz w:val="24"/>
          <w:szCs w:val="24"/>
        </w:rPr>
        <w:t>月分就労活動促進費と同様、支給対象期間を延長しないことを実施機関が決定しているため、１２月分促進費についても申請を却下してもよいか。（後略）」、「５.結論」の欄に「①について</w:t>
      </w:r>
      <w:r w:rsidR="00C64FA7" w:rsidRPr="00160865">
        <w:rPr>
          <w:rFonts w:ascii="ＭＳ 明朝" w:hAnsi="ＭＳ 明朝" w:hint="eastAsia"/>
          <w:sz w:val="24"/>
          <w:szCs w:val="24"/>
        </w:rPr>
        <w:t>（中略）</w:t>
      </w:r>
      <w:r w:rsidRPr="00160865">
        <w:rPr>
          <w:rFonts w:ascii="ＭＳ 明朝" w:hAnsi="ＭＳ 明朝" w:hint="eastAsia"/>
          <w:sz w:val="24"/>
          <w:szCs w:val="24"/>
        </w:rPr>
        <w:t>平成２９年４月３日付け自立活動確認書における就労活動促進費の支給対象期間を延長しないことを決定しており、延長していない限りは再延長についても認められないため、１２月分申請を却下する。（後略）」と記載されている。</w:t>
      </w:r>
    </w:p>
    <w:p w14:paraId="3B80E5BA" w14:textId="755E8269" w:rsidR="00A523CF" w:rsidRPr="00160865" w:rsidRDefault="00A523CF" w:rsidP="00A523CF">
      <w:pPr>
        <w:ind w:left="480" w:hangingChars="200" w:hanging="480"/>
        <w:rPr>
          <w:rFonts w:ascii="ＭＳ 明朝" w:hAnsi="ＭＳ 明朝"/>
          <w:sz w:val="24"/>
          <w:szCs w:val="24"/>
        </w:rPr>
      </w:pPr>
      <w:r w:rsidRPr="00160865">
        <w:rPr>
          <w:rFonts w:ascii="ＭＳ 明朝" w:hAnsi="ＭＳ 明朝" w:hint="eastAsia"/>
          <w:sz w:val="24"/>
          <w:szCs w:val="24"/>
        </w:rPr>
        <w:lastRenderedPageBreak/>
        <w:t>（</w:t>
      </w:r>
      <w:r w:rsidR="00E96836" w:rsidRPr="00160865">
        <w:rPr>
          <w:rFonts w:ascii="ＭＳ 明朝" w:hAnsi="ＭＳ 明朝" w:hint="eastAsia"/>
          <w:sz w:val="24"/>
          <w:szCs w:val="24"/>
        </w:rPr>
        <w:t>１９</w:t>
      </w:r>
      <w:r w:rsidRPr="00160865">
        <w:rPr>
          <w:rFonts w:ascii="ＭＳ 明朝" w:hAnsi="ＭＳ 明朝" w:hint="eastAsia"/>
          <w:sz w:val="24"/>
          <w:szCs w:val="24"/>
        </w:rPr>
        <w:t>）平成２９年１２月１３日付けで、処分庁は、</w:t>
      </w:r>
      <w:r w:rsidR="00B17DDA" w:rsidRPr="00160865">
        <w:rPr>
          <w:rFonts w:ascii="ＭＳ 明朝" w:hAnsi="ＭＳ 明朝" w:hint="eastAsia"/>
          <w:sz w:val="24"/>
          <w:szCs w:val="24"/>
        </w:rPr>
        <w:t>前記（１７）に記載の申請</w:t>
      </w:r>
      <w:r w:rsidRPr="00160865">
        <w:rPr>
          <w:rFonts w:ascii="ＭＳ 明朝" w:hAnsi="ＭＳ 明朝" w:hint="eastAsia"/>
          <w:sz w:val="24"/>
          <w:szCs w:val="24"/>
        </w:rPr>
        <w:t>を却下</w:t>
      </w:r>
      <w:r w:rsidR="003A6D65" w:rsidRPr="00160865">
        <w:rPr>
          <w:rFonts w:ascii="ＭＳ 明朝" w:hAnsi="ＭＳ 明朝" w:hint="eastAsia"/>
          <w:sz w:val="24"/>
          <w:szCs w:val="24"/>
        </w:rPr>
        <w:t>決定</w:t>
      </w:r>
      <w:r w:rsidRPr="00160865">
        <w:rPr>
          <w:rFonts w:ascii="ＭＳ 明朝" w:hAnsi="ＭＳ 明朝" w:hint="eastAsia"/>
          <w:sz w:val="24"/>
          <w:szCs w:val="24"/>
        </w:rPr>
        <w:t>する内容の処分を行った。</w:t>
      </w:r>
    </w:p>
    <w:p w14:paraId="5E741D23" w14:textId="609CF8D3" w:rsidR="00687108" w:rsidRPr="00160865" w:rsidRDefault="00687108" w:rsidP="00687108">
      <w:pPr>
        <w:ind w:left="480" w:hangingChars="200" w:hanging="480"/>
        <w:rPr>
          <w:rFonts w:ascii="ＭＳ 明朝" w:hAnsi="ＭＳ 明朝"/>
          <w:sz w:val="24"/>
          <w:szCs w:val="24"/>
        </w:rPr>
      </w:pPr>
      <w:r w:rsidRPr="00160865">
        <w:rPr>
          <w:rFonts w:ascii="ＭＳ 明朝" w:hAnsi="ＭＳ 明朝" w:hint="eastAsia"/>
          <w:sz w:val="24"/>
          <w:szCs w:val="24"/>
        </w:rPr>
        <w:t>（</w:t>
      </w:r>
      <w:r w:rsidR="00E96836" w:rsidRPr="00160865">
        <w:rPr>
          <w:rFonts w:ascii="ＭＳ 明朝" w:hAnsi="ＭＳ 明朝" w:hint="eastAsia"/>
          <w:sz w:val="24"/>
          <w:szCs w:val="24"/>
        </w:rPr>
        <w:t>２０</w:t>
      </w:r>
      <w:r w:rsidRPr="00160865">
        <w:rPr>
          <w:rFonts w:ascii="ＭＳ 明朝" w:hAnsi="ＭＳ 明朝" w:hint="eastAsia"/>
          <w:sz w:val="24"/>
          <w:szCs w:val="24"/>
        </w:rPr>
        <w:t>）平成３０年１月４日、審査請求人は、処分庁を訪問し、同</w:t>
      </w:r>
      <w:r w:rsidR="00AA0CC3" w:rsidRPr="00160865">
        <w:rPr>
          <w:rFonts w:ascii="ＭＳ 明朝" w:hAnsi="ＭＳ 明朝" w:hint="eastAsia"/>
          <w:sz w:val="24"/>
          <w:szCs w:val="24"/>
        </w:rPr>
        <w:t>年１</w:t>
      </w:r>
      <w:r w:rsidRPr="00160865">
        <w:rPr>
          <w:rFonts w:ascii="ＭＳ 明朝" w:hAnsi="ＭＳ 明朝" w:hint="eastAsia"/>
          <w:sz w:val="24"/>
          <w:szCs w:val="24"/>
        </w:rPr>
        <w:t>月分の就労活動促進費の支給を求める</w:t>
      </w:r>
      <w:r w:rsidR="00B17DDA" w:rsidRPr="00160865">
        <w:rPr>
          <w:rFonts w:ascii="ＭＳ 明朝" w:hAnsi="ＭＳ 明朝" w:hint="eastAsia"/>
          <w:sz w:val="24"/>
          <w:szCs w:val="24"/>
        </w:rPr>
        <w:t>旨の</w:t>
      </w:r>
      <w:r w:rsidRPr="00160865">
        <w:rPr>
          <w:rFonts w:ascii="ＭＳ 明朝" w:hAnsi="ＭＳ 明朝" w:hint="eastAsia"/>
          <w:sz w:val="24"/>
          <w:szCs w:val="24"/>
        </w:rPr>
        <w:t>申請を行った。</w:t>
      </w:r>
    </w:p>
    <w:p w14:paraId="278EB244" w14:textId="2C451FC5" w:rsidR="00687108" w:rsidRPr="00160865" w:rsidRDefault="00687108" w:rsidP="00E96836">
      <w:pPr>
        <w:ind w:left="480" w:hangingChars="200" w:hanging="480"/>
        <w:rPr>
          <w:rFonts w:ascii="ＭＳ 明朝" w:hAnsi="ＭＳ 明朝"/>
          <w:sz w:val="24"/>
          <w:szCs w:val="24"/>
        </w:rPr>
      </w:pPr>
      <w:r w:rsidRPr="00160865">
        <w:rPr>
          <w:rFonts w:ascii="ＭＳ 明朝" w:hAnsi="ＭＳ 明朝" w:hint="eastAsia"/>
          <w:sz w:val="24"/>
          <w:szCs w:val="24"/>
        </w:rPr>
        <w:t>（</w:t>
      </w:r>
      <w:r w:rsidR="00E96836" w:rsidRPr="00160865">
        <w:rPr>
          <w:rFonts w:ascii="ＭＳ 明朝" w:hAnsi="ＭＳ 明朝" w:hint="eastAsia"/>
          <w:sz w:val="24"/>
          <w:szCs w:val="24"/>
        </w:rPr>
        <w:t>２１</w:t>
      </w:r>
      <w:r w:rsidRPr="00160865">
        <w:rPr>
          <w:rFonts w:ascii="ＭＳ 明朝" w:hAnsi="ＭＳ 明朝" w:hint="eastAsia"/>
          <w:sz w:val="24"/>
          <w:szCs w:val="24"/>
        </w:rPr>
        <w:t>）平成３０年１月１１日、処分庁はケース診断会議を開催した。</w:t>
      </w:r>
    </w:p>
    <w:p w14:paraId="2859996B" w14:textId="453E3FCC" w:rsidR="00687108" w:rsidRPr="00160865" w:rsidRDefault="00687108" w:rsidP="00434103">
      <w:pPr>
        <w:ind w:leftChars="200" w:left="420" w:firstLineChars="100" w:firstLine="240"/>
        <w:rPr>
          <w:rFonts w:ascii="ＭＳ 明朝" w:hAnsi="ＭＳ 明朝"/>
          <w:sz w:val="24"/>
          <w:szCs w:val="24"/>
        </w:rPr>
      </w:pPr>
      <w:r w:rsidRPr="00160865">
        <w:rPr>
          <w:rFonts w:ascii="ＭＳ 明朝" w:hAnsi="ＭＳ 明朝" w:hint="eastAsia"/>
          <w:sz w:val="24"/>
          <w:szCs w:val="24"/>
        </w:rPr>
        <w:t>同日の記録票には、「４.問題点」の欄に「①９月～１２月分就労活動促進費と同様、支給対象期間を延長しないことを実施機関が決定しているため、１月分促進費についても申請を却下してもよいか。（後略）」、「５.結論」の欄に「①について</w:t>
      </w:r>
      <w:r w:rsidR="00C64FA7" w:rsidRPr="00160865">
        <w:rPr>
          <w:rFonts w:ascii="ＭＳ 明朝" w:hAnsi="ＭＳ 明朝" w:hint="eastAsia"/>
          <w:sz w:val="24"/>
          <w:szCs w:val="24"/>
        </w:rPr>
        <w:t>（中略）</w:t>
      </w:r>
      <w:r w:rsidRPr="00160865">
        <w:rPr>
          <w:rFonts w:ascii="ＭＳ 明朝" w:hAnsi="ＭＳ 明朝" w:hint="eastAsia"/>
          <w:sz w:val="24"/>
          <w:szCs w:val="24"/>
        </w:rPr>
        <w:t>平成２９年４月３日付け自立活動確認書における就労活動促進費の支給対象期間を延長しないことを決定しており、延長していない限りは再延長についても認められないため、１月分申請を却下する。（後略）」と記載されている。</w:t>
      </w:r>
    </w:p>
    <w:p w14:paraId="105F78FD" w14:textId="440D3CDC" w:rsidR="00687108" w:rsidRPr="00160865" w:rsidRDefault="00687108" w:rsidP="00687108">
      <w:pPr>
        <w:ind w:left="480" w:hangingChars="200" w:hanging="480"/>
        <w:rPr>
          <w:rFonts w:ascii="ＭＳ 明朝" w:hAnsi="ＭＳ 明朝"/>
          <w:sz w:val="24"/>
          <w:szCs w:val="24"/>
        </w:rPr>
      </w:pPr>
      <w:r w:rsidRPr="00160865">
        <w:rPr>
          <w:rFonts w:ascii="ＭＳ 明朝" w:hAnsi="ＭＳ 明朝" w:hint="eastAsia"/>
          <w:sz w:val="24"/>
          <w:szCs w:val="24"/>
        </w:rPr>
        <w:t>（</w:t>
      </w:r>
      <w:r w:rsidR="00E96836" w:rsidRPr="00160865">
        <w:rPr>
          <w:rFonts w:ascii="ＭＳ 明朝" w:hAnsi="ＭＳ 明朝" w:hint="eastAsia"/>
          <w:sz w:val="24"/>
          <w:szCs w:val="24"/>
        </w:rPr>
        <w:t>２２</w:t>
      </w:r>
      <w:r w:rsidRPr="00160865">
        <w:rPr>
          <w:rFonts w:ascii="ＭＳ 明朝" w:hAnsi="ＭＳ 明朝" w:hint="eastAsia"/>
          <w:sz w:val="24"/>
          <w:szCs w:val="24"/>
        </w:rPr>
        <w:t>）平成３０年１月１７日付けで、処分庁は、</w:t>
      </w:r>
      <w:r w:rsidR="00B17DDA" w:rsidRPr="00160865">
        <w:rPr>
          <w:rFonts w:ascii="ＭＳ 明朝" w:hAnsi="ＭＳ 明朝" w:hint="eastAsia"/>
          <w:sz w:val="24"/>
          <w:szCs w:val="24"/>
        </w:rPr>
        <w:t>前記（２０）に記載の</w:t>
      </w:r>
      <w:r w:rsidRPr="00160865">
        <w:rPr>
          <w:rFonts w:ascii="ＭＳ 明朝" w:hAnsi="ＭＳ 明朝" w:hint="eastAsia"/>
          <w:sz w:val="24"/>
          <w:szCs w:val="24"/>
        </w:rPr>
        <w:t>申請を却下</w:t>
      </w:r>
      <w:r w:rsidR="003A6D65" w:rsidRPr="00160865">
        <w:rPr>
          <w:rFonts w:ascii="ＭＳ 明朝" w:hAnsi="ＭＳ 明朝" w:hint="eastAsia"/>
          <w:sz w:val="24"/>
          <w:szCs w:val="24"/>
        </w:rPr>
        <w:t>決定</w:t>
      </w:r>
      <w:r w:rsidRPr="00160865">
        <w:rPr>
          <w:rFonts w:ascii="ＭＳ 明朝" w:hAnsi="ＭＳ 明朝" w:hint="eastAsia"/>
          <w:sz w:val="24"/>
          <w:szCs w:val="24"/>
        </w:rPr>
        <w:t>する内容の処分を行った。</w:t>
      </w:r>
    </w:p>
    <w:p w14:paraId="2522151D" w14:textId="051B0BB6" w:rsidR="00687108" w:rsidRPr="00160865" w:rsidRDefault="00687108" w:rsidP="00687108">
      <w:pPr>
        <w:ind w:left="480" w:hangingChars="200" w:hanging="480"/>
        <w:rPr>
          <w:rFonts w:ascii="ＭＳ 明朝" w:hAnsi="ＭＳ 明朝"/>
          <w:sz w:val="24"/>
          <w:szCs w:val="24"/>
        </w:rPr>
      </w:pPr>
      <w:r w:rsidRPr="00160865">
        <w:rPr>
          <w:rFonts w:ascii="ＭＳ 明朝" w:hAnsi="ＭＳ 明朝" w:hint="eastAsia"/>
          <w:sz w:val="24"/>
          <w:szCs w:val="24"/>
        </w:rPr>
        <w:t>（</w:t>
      </w:r>
      <w:r w:rsidR="00E96836" w:rsidRPr="00160865">
        <w:rPr>
          <w:rFonts w:ascii="ＭＳ 明朝" w:hAnsi="ＭＳ 明朝" w:hint="eastAsia"/>
          <w:sz w:val="24"/>
          <w:szCs w:val="24"/>
        </w:rPr>
        <w:t>２３</w:t>
      </w:r>
      <w:r w:rsidRPr="00160865">
        <w:rPr>
          <w:rFonts w:ascii="ＭＳ 明朝" w:hAnsi="ＭＳ 明朝" w:hint="eastAsia"/>
          <w:sz w:val="24"/>
          <w:szCs w:val="24"/>
        </w:rPr>
        <w:t>）平成３０年２月１日、審査請求人は、処分庁を訪問し、同</w:t>
      </w:r>
      <w:r w:rsidR="00AA0CC3" w:rsidRPr="00160865">
        <w:rPr>
          <w:rFonts w:ascii="ＭＳ 明朝" w:hAnsi="ＭＳ 明朝" w:hint="eastAsia"/>
          <w:sz w:val="24"/>
          <w:szCs w:val="24"/>
        </w:rPr>
        <w:t>年２</w:t>
      </w:r>
      <w:r w:rsidRPr="00160865">
        <w:rPr>
          <w:rFonts w:ascii="ＭＳ 明朝" w:hAnsi="ＭＳ 明朝" w:hint="eastAsia"/>
          <w:sz w:val="24"/>
          <w:szCs w:val="24"/>
        </w:rPr>
        <w:t>月分の就労活動促進費の支給を求める申請を行った。</w:t>
      </w:r>
    </w:p>
    <w:p w14:paraId="2790C4B1" w14:textId="04874E1D" w:rsidR="00687108" w:rsidRPr="00160865" w:rsidRDefault="00687108" w:rsidP="00E96836">
      <w:pPr>
        <w:ind w:left="480" w:hangingChars="200" w:hanging="480"/>
        <w:rPr>
          <w:rFonts w:ascii="ＭＳ 明朝" w:hAnsi="ＭＳ 明朝"/>
          <w:sz w:val="24"/>
          <w:szCs w:val="24"/>
        </w:rPr>
      </w:pPr>
      <w:r w:rsidRPr="00160865">
        <w:rPr>
          <w:rFonts w:ascii="ＭＳ 明朝" w:hAnsi="ＭＳ 明朝" w:hint="eastAsia"/>
          <w:sz w:val="24"/>
          <w:szCs w:val="24"/>
        </w:rPr>
        <w:t>（</w:t>
      </w:r>
      <w:r w:rsidR="00E96836" w:rsidRPr="00160865">
        <w:rPr>
          <w:rFonts w:ascii="ＭＳ 明朝" w:hAnsi="ＭＳ 明朝" w:hint="eastAsia"/>
          <w:sz w:val="24"/>
          <w:szCs w:val="24"/>
        </w:rPr>
        <w:t>２４</w:t>
      </w:r>
      <w:r w:rsidRPr="00160865">
        <w:rPr>
          <w:rFonts w:ascii="ＭＳ 明朝" w:hAnsi="ＭＳ 明朝" w:hint="eastAsia"/>
          <w:sz w:val="24"/>
          <w:szCs w:val="24"/>
        </w:rPr>
        <w:t>）平成３０年</w:t>
      </w:r>
      <w:r w:rsidR="00B35CA8" w:rsidRPr="00160865">
        <w:rPr>
          <w:rFonts w:ascii="ＭＳ 明朝" w:hAnsi="ＭＳ 明朝" w:hint="eastAsia"/>
          <w:sz w:val="24"/>
          <w:szCs w:val="24"/>
        </w:rPr>
        <w:t>２</w:t>
      </w:r>
      <w:r w:rsidRPr="00160865">
        <w:rPr>
          <w:rFonts w:ascii="ＭＳ 明朝" w:hAnsi="ＭＳ 明朝" w:hint="eastAsia"/>
          <w:sz w:val="24"/>
          <w:szCs w:val="24"/>
        </w:rPr>
        <w:t>月</w:t>
      </w:r>
      <w:r w:rsidR="00B35CA8" w:rsidRPr="00160865">
        <w:rPr>
          <w:rFonts w:ascii="ＭＳ 明朝" w:hAnsi="ＭＳ 明朝" w:hint="eastAsia"/>
          <w:sz w:val="24"/>
          <w:szCs w:val="24"/>
        </w:rPr>
        <w:t>７</w:t>
      </w:r>
      <w:r w:rsidRPr="00160865">
        <w:rPr>
          <w:rFonts w:ascii="ＭＳ 明朝" w:hAnsi="ＭＳ 明朝" w:hint="eastAsia"/>
          <w:sz w:val="24"/>
          <w:szCs w:val="24"/>
        </w:rPr>
        <w:t>日、処分庁はケース診断会議を開催した。</w:t>
      </w:r>
    </w:p>
    <w:p w14:paraId="77D674E4" w14:textId="3F8EEE33" w:rsidR="00687108" w:rsidRPr="00160865" w:rsidRDefault="00687108" w:rsidP="00E96836">
      <w:pPr>
        <w:ind w:leftChars="200" w:left="420" w:firstLineChars="100" w:firstLine="240"/>
        <w:rPr>
          <w:rFonts w:ascii="ＭＳ 明朝" w:hAnsi="ＭＳ 明朝"/>
          <w:sz w:val="24"/>
          <w:szCs w:val="24"/>
        </w:rPr>
      </w:pPr>
      <w:r w:rsidRPr="00160865">
        <w:rPr>
          <w:rFonts w:ascii="ＭＳ 明朝" w:hAnsi="ＭＳ 明朝" w:hint="eastAsia"/>
          <w:sz w:val="24"/>
          <w:szCs w:val="24"/>
        </w:rPr>
        <w:t>同日の記録票には、「４.問題点」の欄に「①９月～１２月分就労活動促進費と同様、支給対象期間を延長しないことを実施機関が決定しているため、</w:t>
      </w:r>
      <w:r w:rsidR="00B35CA8" w:rsidRPr="00160865">
        <w:rPr>
          <w:rFonts w:ascii="ＭＳ 明朝" w:hAnsi="ＭＳ 明朝" w:hint="eastAsia"/>
          <w:sz w:val="24"/>
          <w:szCs w:val="24"/>
        </w:rPr>
        <w:t>２</w:t>
      </w:r>
      <w:r w:rsidRPr="00160865">
        <w:rPr>
          <w:rFonts w:ascii="ＭＳ 明朝" w:hAnsi="ＭＳ 明朝" w:hint="eastAsia"/>
          <w:sz w:val="24"/>
          <w:szCs w:val="24"/>
        </w:rPr>
        <w:t>月分促進費についても申請を却下してもよいか。（後略）」、「５.結論」の欄に「①について</w:t>
      </w:r>
      <w:r w:rsidR="00C64FA7" w:rsidRPr="00160865">
        <w:rPr>
          <w:rFonts w:ascii="ＭＳ 明朝" w:hAnsi="ＭＳ 明朝" w:hint="eastAsia"/>
          <w:sz w:val="24"/>
          <w:szCs w:val="24"/>
        </w:rPr>
        <w:t>（中略）</w:t>
      </w:r>
      <w:r w:rsidRPr="00160865">
        <w:rPr>
          <w:rFonts w:ascii="ＭＳ 明朝" w:hAnsi="ＭＳ 明朝" w:hint="eastAsia"/>
          <w:sz w:val="24"/>
          <w:szCs w:val="24"/>
        </w:rPr>
        <w:t>平成２９年４月３日付け自立活動確認書における就労活動促進費の支給対象期間を延長しないことを決定しており、延長していない限りは再延長についても認められないため、</w:t>
      </w:r>
      <w:r w:rsidR="00B35CA8" w:rsidRPr="00160865">
        <w:rPr>
          <w:rFonts w:ascii="ＭＳ 明朝" w:hAnsi="ＭＳ 明朝" w:hint="eastAsia"/>
          <w:sz w:val="24"/>
          <w:szCs w:val="24"/>
        </w:rPr>
        <w:t>２</w:t>
      </w:r>
      <w:r w:rsidRPr="00160865">
        <w:rPr>
          <w:rFonts w:ascii="ＭＳ 明朝" w:hAnsi="ＭＳ 明朝" w:hint="eastAsia"/>
          <w:sz w:val="24"/>
          <w:szCs w:val="24"/>
        </w:rPr>
        <w:t>月分申請を却下する。（後略）」と記載されている。</w:t>
      </w:r>
    </w:p>
    <w:p w14:paraId="794F50AD" w14:textId="024FF2EA" w:rsidR="00687108" w:rsidRPr="00160865" w:rsidRDefault="00687108" w:rsidP="00687108">
      <w:pPr>
        <w:ind w:left="480" w:hangingChars="200" w:hanging="480"/>
        <w:rPr>
          <w:rFonts w:ascii="ＭＳ 明朝" w:hAnsi="ＭＳ 明朝"/>
          <w:sz w:val="24"/>
          <w:szCs w:val="24"/>
        </w:rPr>
      </w:pPr>
      <w:r w:rsidRPr="00160865">
        <w:rPr>
          <w:rFonts w:ascii="ＭＳ 明朝" w:hAnsi="ＭＳ 明朝" w:hint="eastAsia"/>
          <w:sz w:val="24"/>
          <w:szCs w:val="24"/>
        </w:rPr>
        <w:t>（</w:t>
      </w:r>
      <w:r w:rsidR="00E96836" w:rsidRPr="00160865">
        <w:rPr>
          <w:rFonts w:ascii="ＭＳ 明朝" w:hAnsi="ＭＳ 明朝" w:hint="eastAsia"/>
          <w:sz w:val="24"/>
          <w:szCs w:val="24"/>
        </w:rPr>
        <w:t>２</w:t>
      </w:r>
      <w:r w:rsidRPr="00160865">
        <w:rPr>
          <w:rFonts w:ascii="ＭＳ 明朝" w:hAnsi="ＭＳ 明朝" w:hint="eastAsia"/>
          <w:sz w:val="24"/>
          <w:szCs w:val="24"/>
        </w:rPr>
        <w:t>５）平成３０年</w:t>
      </w:r>
      <w:r w:rsidR="00B35CA8" w:rsidRPr="00160865">
        <w:rPr>
          <w:rFonts w:ascii="ＭＳ 明朝" w:hAnsi="ＭＳ 明朝" w:hint="eastAsia"/>
          <w:sz w:val="24"/>
          <w:szCs w:val="24"/>
        </w:rPr>
        <w:t>２</w:t>
      </w:r>
      <w:r w:rsidRPr="00160865">
        <w:rPr>
          <w:rFonts w:ascii="ＭＳ 明朝" w:hAnsi="ＭＳ 明朝" w:hint="eastAsia"/>
          <w:sz w:val="24"/>
          <w:szCs w:val="24"/>
        </w:rPr>
        <w:t>月１</w:t>
      </w:r>
      <w:r w:rsidR="00B35CA8" w:rsidRPr="00160865">
        <w:rPr>
          <w:rFonts w:ascii="ＭＳ 明朝" w:hAnsi="ＭＳ 明朝" w:hint="eastAsia"/>
          <w:sz w:val="24"/>
          <w:szCs w:val="24"/>
        </w:rPr>
        <w:t>４</w:t>
      </w:r>
      <w:r w:rsidRPr="00160865">
        <w:rPr>
          <w:rFonts w:ascii="ＭＳ 明朝" w:hAnsi="ＭＳ 明朝" w:hint="eastAsia"/>
          <w:sz w:val="24"/>
          <w:szCs w:val="24"/>
        </w:rPr>
        <w:t>日付けで、処分庁は、</w:t>
      </w:r>
      <w:r w:rsidR="00954512" w:rsidRPr="00160865">
        <w:rPr>
          <w:rFonts w:ascii="ＭＳ 明朝" w:hAnsi="ＭＳ 明朝" w:hint="eastAsia"/>
          <w:sz w:val="24"/>
          <w:szCs w:val="24"/>
        </w:rPr>
        <w:t>前記（２３）に記載の申請</w:t>
      </w:r>
      <w:r w:rsidRPr="00160865">
        <w:rPr>
          <w:rFonts w:ascii="ＭＳ 明朝" w:hAnsi="ＭＳ 明朝" w:hint="eastAsia"/>
          <w:sz w:val="24"/>
          <w:szCs w:val="24"/>
        </w:rPr>
        <w:t>を却下</w:t>
      </w:r>
      <w:r w:rsidR="003A6D65" w:rsidRPr="00160865">
        <w:rPr>
          <w:rFonts w:ascii="ＭＳ 明朝" w:hAnsi="ＭＳ 明朝" w:hint="eastAsia"/>
          <w:sz w:val="24"/>
          <w:szCs w:val="24"/>
        </w:rPr>
        <w:t>決定</w:t>
      </w:r>
      <w:r w:rsidRPr="00160865">
        <w:rPr>
          <w:rFonts w:ascii="ＭＳ 明朝" w:hAnsi="ＭＳ 明朝" w:hint="eastAsia"/>
          <w:sz w:val="24"/>
          <w:szCs w:val="24"/>
        </w:rPr>
        <w:t>する内容の処分を行った。</w:t>
      </w:r>
    </w:p>
    <w:p w14:paraId="1F00344B" w14:textId="32B5AAFE" w:rsidR="00FB5D58" w:rsidRPr="00160865" w:rsidRDefault="00FB5D58" w:rsidP="00FB5D58">
      <w:pPr>
        <w:ind w:left="480" w:hangingChars="200" w:hanging="480"/>
        <w:rPr>
          <w:rFonts w:ascii="ＭＳ 明朝" w:hAnsi="ＭＳ 明朝"/>
          <w:sz w:val="24"/>
          <w:szCs w:val="24"/>
        </w:rPr>
      </w:pPr>
      <w:r w:rsidRPr="00160865">
        <w:rPr>
          <w:rFonts w:ascii="ＭＳ 明朝" w:hAnsi="ＭＳ 明朝" w:hint="eastAsia"/>
          <w:sz w:val="24"/>
          <w:szCs w:val="24"/>
        </w:rPr>
        <w:t>（２</w:t>
      </w:r>
      <w:r w:rsidR="005D2E9C" w:rsidRPr="00160865">
        <w:rPr>
          <w:rFonts w:ascii="ＭＳ 明朝" w:hAnsi="ＭＳ 明朝" w:hint="eastAsia"/>
          <w:sz w:val="24"/>
          <w:szCs w:val="24"/>
        </w:rPr>
        <w:t>６</w:t>
      </w:r>
      <w:r w:rsidRPr="00160865">
        <w:rPr>
          <w:rFonts w:ascii="ＭＳ 明朝" w:hAnsi="ＭＳ 明朝" w:hint="eastAsia"/>
          <w:sz w:val="24"/>
          <w:szCs w:val="24"/>
        </w:rPr>
        <w:t>）平成３０年３月１日、審査請求人は、処分庁を訪問し、同</w:t>
      </w:r>
      <w:r w:rsidR="00AA0CC3" w:rsidRPr="00160865">
        <w:rPr>
          <w:rFonts w:ascii="ＭＳ 明朝" w:hAnsi="ＭＳ 明朝" w:hint="eastAsia"/>
          <w:sz w:val="24"/>
          <w:szCs w:val="24"/>
        </w:rPr>
        <w:t>年３</w:t>
      </w:r>
      <w:r w:rsidRPr="00160865">
        <w:rPr>
          <w:rFonts w:ascii="ＭＳ 明朝" w:hAnsi="ＭＳ 明朝" w:hint="eastAsia"/>
          <w:sz w:val="24"/>
          <w:szCs w:val="24"/>
        </w:rPr>
        <w:t>月分の就労活動促進費の支給を求める本件申請を行った。なお、審査請求人が提出した</w:t>
      </w:r>
      <w:r w:rsidR="00954512" w:rsidRPr="00160865">
        <w:rPr>
          <w:rFonts w:ascii="ＭＳ 明朝" w:hAnsi="ＭＳ 明朝" w:hint="eastAsia"/>
          <w:sz w:val="24"/>
          <w:szCs w:val="24"/>
        </w:rPr>
        <w:t>求職活動状況</w:t>
      </w:r>
      <w:r w:rsidRPr="00160865">
        <w:rPr>
          <w:rFonts w:ascii="ＭＳ 明朝" w:hAnsi="ＭＳ 明朝" w:hint="eastAsia"/>
          <w:sz w:val="24"/>
          <w:szCs w:val="24"/>
        </w:rPr>
        <w:t>申告書</w:t>
      </w:r>
      <w:r w:rsidR="00954512" w:rsidRPr="00160865">
        <w:rPr>
          <w:rFonts w:ascii="ＭＳ 明朝" w:hAnsi="ＭＳ 明朝" w:hint="eastAsia"/>
          <w:sz w:val="24"/>
          <w:szCs w:val="24"/>
        </w:rPr>
        <w:t>別紙</w:t>
      </w:r>
      <w:r w:rsidRPr="00160865">
        <w:rPr>
          <w:rFonts w:ascii="ＭＳ 明朝" w:hAnsi="ＭＳ 明朝" w:hint="eastAsia"/>
          <w:sz w:val="24"/>
          <w:szCs w:val="24"/>
        </w:rPr>
        <w:t>によると、２月分の求職活動状況は、７日間に１４件の求人に応募し、求職結果が判明している６件について、いずれも面接の実施は</w:t>
      </w:r>
      <w:r w:rsidR="00954512" w:rsidRPr="00160865">
        <w:rPr>
          <w:rFonts w:ascii="ＭＳ 明朝" w:hAnsi="ＭＳ 明朝" w:hint="eastAsia"/>
          <w:sz w:val="24"/>
          <w:szCs w:val="24"/>
        </w:rPr>
        <w:t>な</w:t>
      </w:r>
      <w:r w:rsidRPr="00160865">
        <w:rPr>
          <w:rFonts w:ascii="ＭＳ 明朝" w:hAnsi="ＭＳ 明朝" w:hint="eastAsia"/>
          <w:sz w:val="24"/>
          <w:szCs w:val="24"/>
        </w:rPr>
        <w:t>く不採用であった。</w:t>
      </w:r>
    </w:p>
    <w:p w14:paraId="65E2F23E" w14:textId="785FEC5D" w:rsidR="00FB5D58" w:rsidRPr="00160865" w:rsidRDefault="00FB5D58" w:rsidP="00FB5D58">
      <w:pPr>
        <w:ind w:left="480" w:hangingChars="200" w:hanging="480"/>
        <w:rPr>
          <w:rFonts w:ascii="ＭＳ 明朝" w:hAnsi="ＭＳ 明朝"/>
          <w:sz w:val="24"/>
          <w:szCs w:val="24"/>
        </w:rPr>
      </w:pPr>
      <w:r w:rsidRPr="00160865">
        <w:rPr>
          <w:rFonts w:ascii="ＭＳ 明朝" w:hAnsi="ＭＳ 明朝" w:hint="eastAsia"/>
          <w:sz w:val="24"/>
          <w:szCs w:val="24"/>
        </w:rPr>
        <w:t>（２</w:t>
      </w:r>
      <w:r w:rsidR="005D2E9C" w:rsidRPr="00160865">
        <w:rPr>
          <w:rFonts w:ascii="ＭＳ 明朝" w:hAnsi="ＭＳ 明朝" w:hint="eastAsia"/>
          <w:sz w:val="24"/>
          <w:szCs w:val="24"/>
        </w:rPr>
        <w:t>７</w:t>
      </w:r>
      <w:r w:rsidRPr="00160865">
        <w:rPr>
          <w:rFonts w:ascii="ＭＳ 明朝" w:hAnsi="ＭＳ 明朝" w:hint="eastAsia"/>
          <w:sz w:val="24"/>
          <w:szCs w:val="24"/>
        </w:rPr>
        <w:t>）平成３０年３月７日、処分庁はケース診断会議を開催した。</w:t>
      </w:r>
    </w:p>
    <w:p w14:paraId="4E741BED" w14:textId="6C5AD4F4" w:rsidR="00FB5D58" w:rsidRPr="00160865" w:rsidRDefault="00FB5D58" w:rsidP="00FB5D58">
      <w:pPr>
        <w:ind w:leftChars="200" w:left="420" w:firstLineChars="100" w:firstLine="240"/>
        <w:rPr>
          <w:rFonts w:ascii="ＭＳ 明朝" w:hAnsi="ＭＳ 明朝"/>
          <w:sz w:val="24"/>
          <w:szCs w:val="24"/>
        </w:rPr>
      </w:pPr>
      <w:r w:rsidRPr="00160865">
        <w:rPr>
          <w:rFonts w:ascii="ＭＳ 明朝" w:hAnsi="ＭＳ 明朝" w:hint="eastAsia"/>
          <w:sz w:val="24"/>
          <w:szCs w:val="24"/>
        </w:rPr>
        <w:t>同日の記録票には、「４.問題点」の欄に「①平成２９年９月～平成３０年１月分就労活動促進費と同様、支給対象期間を延長しないことを実施機関が決定しているため、</w:t>
      </w:r>
      <w:r w:rsidR="005D2E9C" w:rsidRPr="00160865">
        <w:rPr>
          <w:rFonts w:ascii="ＭＳ 明朝" w:hAnsi="ＭＳ 明朝" w:hint="eastAsia"/>
          <w:sz w:val="24"/>
          <w:szCs w:val="24"/>
        </w:rPr>
        <w:t>３</w:t>
      </w:r>
      <w:r w:rsidRPr="00160865">
        <w:rPr>
          <w:rFonts w:ascii="ＭＳ 明朝" w:hAnsi="ＭＳ 明朝" w:hint="eastAsia"/>
          <w:sz w:val="24"/>
          <w:szCs w:val="24"/>
        </w:rPr>
        <w:t>月分促進費についても申請を却下してもよいか。（後略）」、「５.結論」の欄に「①について</w:t>
      </w:r>
      <w:r w:rsidR="00C64FA7" w:rsidRPr="00160865">
        <w:rPr>
          <w:rFonts w:ascii="ＭＳ 明朝" w:hAnsi="ＭＳ 明朝" w:hint="eastAsia"/>
          <w:sz w:val="24"/>
          <w:szCs w:val="24"/>
        </w:rPr>
        <w:t>（中略）</w:t>
      </w:r>
      <w:r w:rsidRPr="00160865">
        <w:rPr>
          <w:rFonts w:ascii="ＭＳ 明朝" w:hAnsi="ＭＳ 明朝" w:hint="eastAsia"/>
          <w:sz w:val="24"/>
          <w:szCs w:val="24"/>
        </w:rPr>
        <w:t>平成２９年４月３日付け自立活動確認書における就労活動促進費の支給対象期間を延長しないことを決</w:t>
      </w:r>
      <w:r w:rsidRPr="00160865">
        <w:rPr>
          <w:rFonts w:ascii="ＭＳ 明朝" w:hAnsi="ＭＳ 明朝" w:hint="eastAsia"/>
          <w:sz w:val="24"/>
          <w:szCs w:val="24"/>
        </w:rPr>
        <w:lastRenderedPageBreak/>
        <w:t>定しており、延長していない限りは再延長についても認められないため、</w:t>
      </w:r>
      <w:r w:rsidR="005D2E9C" w:rsidRPr="00160865">
        <w:rPr>
          <w:rFonts w:ascii="ＭＳ 明朝" w:hAnsi="ＭＳ 明朝" w:hint="eastAsia"/>
          <w:sz w:val="24"/>
          <w:szCs w:val="24"/>
        </w:rPr>
        <w:t>３</w:t>
      </w:r>
      <w:r w:rsidRPr="00160865">
        <w:rPr>
          <w:rFonts w:ascii="ＭＳ 明朝" w:hAnsi="ＭＳ 明朝" w:hint="eastAsia"/>
          <w:sz w:val="24"/>
          <w:szCs w:val="24"/>
        </w:rPr>
        <w:t>月分申請を却下する。（後略）」と記載されている。</w:t>
      </w:r>
    </w:p>
    <w:p w14:paraId="5760200C" w14:textId="17FFF411" w:rsidR="00FB5D58" w:rsidRPr="00160865" w:rsidRDefault="00FB5D58" w:rsidP="00FB5D58">
      <w:pPr>
        <w:ind w:left="480" w:hangingChars="200" w:hanging="480"/>
        <w:rPr>
          <w:rFonts w:ascii="ＭＳ 明朝" w:hAnsi="ＭＳ 明朝"/>
          <w:sz w:val="24"/>
          <w:szCs w:val="24"/>
        </w:rPr>
      </w:pPr>
      <w:r w:rsidRPr="00160865">
        <w:rPr>
          <w:rFonts w:ascii="ＭＳ 明朝" w:hAnsi="ＭＳ 明朝" w:hint="eastAsia"/>
          <w:sz w:val="24"/>
          <w:szCs w:val="24"/>
        </w:rPr>
        <w:t>（２</w:t>
      </w:r>
      <w:r w:rsidR="005D2E9C" w:rsidRPr="00160865">
        <w:rPr>
          <w:rFonts w:ascii="ＭＳ 明朝" w:hAnsi="ＭＳ 明朝" w:hint="eastAsia"/>
          <w:sz w:val="24"/>
          <w:szCs w:val="24"/>
        </w:rPr>
        <w:t>８</w:t>
      </w:r>
      <w:r w:rsidRPr="00160865">
        <w:rPr>
          <w:rFonts w:ascii="ＭＳ 明朝" w:hAnsi="ＭＳ 明朝" w:hint="eastAsia"/>
          <w:sz w:val="24"/>
          <w:szCs w:val="24"/>
        </w:rPr>
        <w:t>）平成３０年</w:t>
      </w:r>
      <w:r w:rsidR="005D2E9C" w:rsidRPr="00160865">
        <w:rPr>
          <w:rFonts w:ascii="ＭＳ 明朝" w:hAnsi="ＭＳ 明朝" w:hint="eastAsia"/>
          <w:sz w:val="24"/>
          <w:szCs w:val="24"/>
        </w:rPr>
        <w:t>３</w:t>
      </w:r>
      <w:r w:rsidRPr="00160865">
        <w:rPr>
          <w:rFonts w:ascii="ＭＳ 明朝" w:hAnsi="ＭＳ 明朝" w:hint="eastAsia"/>
          <w:sz w:val="24"/>
          <w:szCs w:val="24"/>
        </w:rPr>
        <w:t>月１</w:t>
      </w:r>
      <w:r w:rsidR="005D2E9C" w:rsidRPr="00160865">
        <w:rPr>
          <w:rFonts w:ascii="ＭＳ 明朝" w:hAnsi="ＭＳ 明朝" w:hint="eastAsia"/>
          <w:sz w:val="24"/>
          <w:szCs w:val="24"/>
        </w:rPr>
        <w:t>４</w:t>
      </w:r>
      <w:r w:rsidRPr="00160865">
        <w:rPr>
          <w:rFonts w:ascii="ＭＳ 明朝" w:hAnsi="ＭＳ 明朝" w:hint="eastAsia"/>
          <w:sz w:val="24"/>
          <w:szCs w:val="24"/>
        </w:rPr>
        <w:t>日付けで、処分庁は、本件申請を却下</w:t>
      </w:r>
      <w:r w:rsidR="003A6D65" w:rsidRPr="00160865">
        <w:rPr>
          <w:rFonts w:ascii="ＭＳ 明朝" w:hAnsi="ＭＳ 明朝" w:hint="eastAsia"/>
          <w:sz w:val="24"/>
          <w:szCs w:val="24"/>
        </w:rPr>
        <w:t>決定</w:t>
      </w:r>
      <w:r w:rsidRPr="00160865">
        <w:rPr>
          <w:rFonts w:ascii="ＭＳ 明朝" w:hAnsi="ＭＳ 明朝" w:hint="eastAsia"/>
          <w:sz w:val="24"/>
          <w:szCs w:val="24"/>
        </w:rPr>
        <w:t>する内容の本件処分を行った。</w:t>
      </w:r>
    </w:p>
    <w:p w14:paraId="6A13EECC" w14:textId="57230447" w:rsidR="00FB5D58" w:rsidRPr="00160865" w:rsidRDefault="00FB5D58" w:rsidP="00BF2716">
      <w:pPr>
        <w:ind w:leftChars="200" w:left="420" w:firstLineChars="100" w:firstLine="240"/>
        <w:rPr>
          <w:rFonts w:ascii="ＭＳ 明朝" w:hAnsi="ＭＳ 明朝"/>
          <w:sz w:val="24"/>
          <w:szCs w:val="24"/>
        </w:rPr>
      </w:pPr>
      <w:r w:rsidRPr="00160865">
        <w:rPr>
          <w:rFonts w:ascii="ＭＳ 明朝" w:hAnsi="ＭＳ 明朝" w:hint="eastAsia"/>
          <w:sz w:val="24"/>
          <w:szCs w:val="24"/>
        </w:rPr>
        <w:t>本件処分の通知書の却下の理由の欄には、「平成２９年４月３日付自立活動確認書における就労活動促進費の支給対象期間を延長、再延長しないことを実施機関が決定しているため。」と記載されている。</w:t>
      </w:r>
    </w:p>
    <w:p w14:paraId="55233302" w14:textId="3EE081F6" w:rsidR="00204307" w:rsidRPr="00160865" w:rsidRDefault="00D46954" w:rsidP="00D46954">
      <w:pPr>
        <w:ind w:left="480" w:hangingChars="200" w:hanging="480"/>
        <w:rPr>
          <w:rFonts w:ascii="ＭＳ 明朝" w:hAnsi="ＭＳ 明朝"/>
          <w:sz w:val="24"/>
          <w:szCs w:val="24"/>
        </w:rPr>
      </w:pPr>
      <w:r w:rsidRPr="00160865">
        <w:rPr>
          <w:rFonts w:ascii="ＭＳ 明朝" w:hAnsi="ＭＳ 明朝" w:hint="eastAsia"/>
          <w:sz w:val="24"/>
          <w:szCs w:val="24"/>
        </w:rPr>
        <w:t>（</w:t>
      </w:r>
      <w:r w:rsidR="00E96836" w:rsidRPr="00160865">
        <w:rPr>
          <w:rFonts w:ascii="ＭＳ 明朝" w:hAnsi="ＭＳ 明朝" w:hint="eastAsia"/>
          <w:sz w:val="24"/>
          <w:szCs w:val="24"/>
        </w:rPr>
        <w:t>２</w:t>
      </w:r>
      <w:r w:rsidR="005D2E9C" w:rsidRPr="00160865">
        <w:rPr>
          <w:rFonts w:ascii="ＭＳ 明朝" w:hAnsi="ＭＳ 明朝" w:hint="eastAsia"/>
          <w:sz w:val="24"/>
          <w:szCs w:val="24"/>
        </w:rPr>
        <w:t>９</w:t>
      </w:r>
      <w:r w:rsidRPr="00160865">
        <w:rPr>
          <w:rFonts w:ascii="ＭＳ 明朝" w:hAnsi="ＭＳ 明朝" w:hint="eastAsia"/>
          <w:sz w:val="24"/>
          <w:szCs w:val="24"/>
        </w:rPr>
        <w:t>）平成</w:t>
      </w:r>
      <w:r w:rsidR="00B35CA8" w:rsidRPr="00160865">
        <w:rPr>
          <w:rFonts w:ascii="ＭＳ 明朝" w:hAnsi="ＭＳ 明朝" w:hint="eastAsia"/>
          <w:sz w:val="24"/>
          <w:szCs w:val="24"/>
        </w:rPr>
        <w:t>３０</w:t>
      </w:r>
      <w:r w:rsidRPr="00160865">
        <w:rPr>
          <w:rFonts w:ascii="ＭＳ 明朝" w:hAnsi="ＭＳ 明朝" w:hint="eastAsia"/>
          <w:sz w:val="24"/>
          <w:szCs w:val="24"/>
        </w:rPr>
        <w:t>年</w:t>
      </w:r>
      <w:r w:rsidR="00FB5D58" w:rsidRPr="00160865">
        <w:rPr>
          <w:rFonts w:ascii="ＭＳ 明朝" w:hAnsi="ＭＳ 明朝" w:hint="eastAsia"/>
          <w:sz w:val="24"/>
          <w:szCs w:val="24"/>
        </w:rPr>
        <w:t>５</w:t>
      </w:r>
      <w:r w:rsidRPr="00160865">
        <w:rPr>
          <w:rFonts w:ascii="ＭＳ 明朝" w:hAnsi="ＭＳ 明朝" w:hint="eastAsia"/>
          <w:sz w:val="24"/>
          <w:szCs w:val="24"/>
        </w:rPr>
        <w:t>月</w:t>
      </w:r>
      <w:r w:rsidR="00FB5D58" w:rsidRPr="00160865">
        <w:rPr>
          <w:rFonts w:ascii="ＭＳ 明朝" w:hAnsi="ＭＳ 明朝" w:hint="eastAsia"/>
          <w:sz w:val="24"/>
          <w:szCs w:val="24"/>
        </w:rPr>
        <w:t>７</w:t>
      </w:r>
      <w:r w:rsidRPr="00160865">
        <w:rPr>
          <w:rFonts w:ascii="ＭＳ 明朝" w:hAnsi="ＭＳ 明朝" w:hint="eastAsia"/>
          <w:sz w:val="24"/>
          <w:szCs w:val="24"/>
        </w:rPr>
        <w:t>日付けで、審査請求人は本件審査請求を行った。</w:t>
      </w:r>
    </w:p>
    <w:p w14:paraId="1ABC8448" w14:textId="441327DB" w:rsidR="0025360B" w:rsidRPr="00160865" w:rsidRDefault="0025360B" w:rsidP="00D52A64">
      <w:pPr>
        <w:ind w:left="480" w:hangingChars="200" w:hanging="480"/>
        <w:rPr>
          <w:rFonts w:ascii="ＭＳ 明朝" w:hAnsi="ＭＳ 明朝"/>
          <w:sz w:val="24"/>
          <w:szCs w:val="24"/>
        </w:rPr>
      </w:pPr>
    </w:p>
    <w:p w14:paraId="0C662324" w14:textId="090290F5" w:rsidR="000A5F90" w:rsidRPr="00160865" w:rsidRDefault="009127DA" w:rsidP="008A32DA">
      <w:pPr>
        <w:ind w:left="480" w:hangingChars="200" w:hanging="480"/>
        <w:rPr>
          <w:rFonts w:ascii="ＭＳ 明朝" w:hAnsi="ＭＳ 明朝"/>
          <w:sz w:val="24"/>
          <w:szCs w:val="24"/>
        </w:rPr>
      </w:pPr>
      <w:r w:rsidRPr="00160865">
        <w:rPr>
          <w:rFonts w:ascii="ＭＳ 明朝" w:hAnsi="ＭＳ 明朝" w:hint="eastAsia"/>
          <w:sz w:val="24"/>
          <w:szCs w:val="24"/>
        </w:rPr>
        <w:t>３　判断</w:t>
      </w:r>
    </w:p>
    <w:p w14:paraId="33359DC7" w14:textId="20C942ED" w:rsidR="00094721" w:rsidRPr="00160865" w:rsidRDefault="00167040" w:rsidP="00094721">
      <w:pPr>
        <w:ind w:left="480" w:hangingChars="200" w:hanging="480"/>
        <w:rPr>
          <w:rFonts w:ascii="ＭＳ 明朝" w:hAnsi="ＭＳ 明朝"/>
          <w:sz w:val="24"/>
          <w:szCs w:val="24"/>
        </w:rPr>
      </w:pPr>
      <w:r w:rsidRPr="00160865">
        <w:rPr>
          <w:rFonts w:ascii="ＭＳ 明朝" w:hAnsi="ＭＳ 明朝" w:hint="eastAsia"/>
          <w:sz w:val="24"/>
          <w:szCs w:val="24"/>
        </w:rPr>
        <w:t>（１）</w:t>
      </w:r>
      <w:r w:rsidR="00094721" w:rsidRPr="00160865">
        <w:rPr>
          <w:rFonts w:ascii="ＭＳ 明朝" w:hAnsi="ＭＳ 明朝" w:hint="eastAsia"/>
          <w:sz w:val="24"/>
          <w:szCs w:val="24"/>
        </w:rPr>
        <w:t>審査請求人は、</w:t>
      </w:r>
      <w:r w:rsidR="006D1709" w:rsidRPr="00160865">
        <w:rPr>
          <w:rFonts w:ascii="ＭＳ 明朝" w:hAnsi="ＭＳ 明朝" w:hint="eastAsia"/>
          <w:sz w:val="24"/>
          <w:szCs w:val="24"/>
        </w:rPr>
        <w:t>本件処分の却下理由は却下の理由にならず、納得できず認められない</w:t>
      </w:r>
      <w:r w:rsidR="00094721" w:rsidRPr="00160865">
        <w:rPr>
          <w:rFonts w:ascii="ＭＳ 明朝" w:hAnsi="ＭＳ 明朝" w:hint="eastAsia"/>
          <w:sz w:val="24"/>
          <w:szCs w:val="24"/>
        </w:rPr>
        <w:t>旨主張する。</w:t>
      </w:r>
    </w:p>
    <w:p w14:paraId="1CA6E1A7" w14:textId="2F34E95F" w:rsidR="00094721" w:rsidRPr="00160865" w:rsidRDefault="00094721" w:rsidP="00094721">
      <w:pPr>
        <w:ind w:leftChars="200" w:left="420" w:firstLineChars="100" w:firstLine="240"/>
        <w:rPr>
          <w:rFonts w:ascii="ＭＳ 明朝" w:hAnsi="ＭＳ 明朝"/>
          <w:sz w:val="24"/>
          <w:szCs w:val="24"/>
        </w:rPr>
      </w:pPr>
      <w:r w:rsidRPr="00160865">
        <w:rPr>
          <w:rFonts w:ascii="ＭＳ 明朝" w:hAnsi="ＭＳ 明朝" w:hint="eastAsia"/>
          <w:sz w:val="24"/>
          <w:szCs w:val="24"/>
        </w:rPr>
        <w:t>前記１（</w:t>
      </w:r>
      <w:r w:rsidR="00637CE5" w:rsidRPr="00160865">
        <w:rPr>
          <w:rFonts w:ascii="ＭＳ 明朝" w:hAnsi="ＭＳ 明朝" w:hint="eastAsia"/>
          <w:sz w:val="24"/>
          <w:szCs w:val="24"/>
        </w:rPr>
        <w:t>５</w:t>
      </w:r>
      <w:r w:rsidRPr="00160865">
        <w:rPr>
          <w:rFonts w:ascii="ＭＳ 明朝" w:hAnsi="ＭＳ 明朝" w:hint="eastAsia"/>
          <w:sz w:val="24"/>
          <w:szCs w:val="24"/>
        </w:rPr>
        <w:t>）のとおり、</w:t>
      </w:r>
      <w:r w:rsidR="008F4B42" w:rsidRPr="00160865">
        <w:rPr>
          <w:rFonts w:ascii="ＭＳ 明朝" w:hAnsi="ＭＳ 明朝" w:hint="eastAsia"/>
          <w:sz w:val="24"/>
          <w:szCs w:val="24"/>
        </w:rPr>
        <w:t>局長通知は、</w:t>
      </w:r>
      <w:r w:rsidRPr="00160865">
        <w:rPr>
          <w:rFonts w:ascii="ＭＳ 明朝" w:hAnsi="ＭＳ 明朝" w:hint="eastAsia"/>
          <w:sz w:val="24"/>
          <w:szCs w:val="24"/>
        </w:rPr>
        <w:t>就労活動促進費の支給要件として、「早期に就労による保護脱却が可能と実施機関が判断する者」と</w:t>
      </w:r>
      <w:r w:rsidR="008B7BC4" w:rsidRPr="00160865">
        <w:rPr>
          <w:rFonts w:ascii="ＭＳ 明朝" w:hAnsi="ＭＳ 明朝" w:hint="eastAsia"/>
          <w:sz w:val="24"/>
          <w:szCs w:val="24"/>
        </w:rPr>
        <w:t>示している</w:t>
      </w:r>
      <w:r w:rsidRPr="00160865">
        <w:rPr>
          <w:rFonts w:ascii="ＭＳ 明朝" w:hAnsi="ＭＳ 明朝" w:hint="eastAsia"/>
          <w:sz w:val="24"/>
          <w:szCs w:val="24"/>
        </w:rPr>
        <w:t>。</w:t>
      </w:r>
    </w:p>
    <w:p w14:paraId="20BF2C43" w14:textId="74928E25" w:rsidR="008F4B42" w:rsidRPr="00160865" w:rsidRDefault="008F4B42" w:rsidP="008F4B42">
      <w:pPr>
        <w:ind w:leftChars="200" w:left="420" w:firstLineChars="100" w:firstLine="240"/>
        <w:rPr>
          <w:rFonts w:ascii="ＭＳ 明朝" w:hAnsi="ＭＳ 明朝"/>
          <w:sz w:val="24"/>
          <w:szCs w:val="24"/>
        </w:rPr>
      </w:pPr>
      <w:r w:rsidRPr="00160865">
        <w:rPr>
          <w:rFonts w:ascii="ＭＳ 明朝" w:hAnsi="ＭＳ 明朝" w:hint="eastAsia"/>
          <w:sz w:val="24"/>
          <w:szCs w:val="24"/>
        </w:rPr>
        <w:t>就労活動促進費の支給対象期間については、①前記１（５）の局長通知において、支給対象期間は、原則６か月以内とするとされているところ、②前記１（８）の課長通知において、支給対象期間の延長は、活動期間終了時点で当該被保護者の求職活動の内容について検討し、保護の実施機関が当該被保護者の求職活動の促進のために集中的な支援を継続することが効果的であるとして確認書の活動期間の延長を認めた場合には、認めて差し支えないとされており、③前記１（１１）の自立支援係長事務連絡において、支給対象期間の再延長は、求職活動の取組状況及び活動結果（例：現在、最終面接選考を控えているなど）を踏まえ、就職の蓋然性が高いと保護の実施機関が判断される場合に認めて差し支えないとされている。</w:t>
      </w:r>
      <w:r w:rsidR="00C64FA7" w:rsidRPr="00160865">
        <w:rPr>
          <w:rFonts w:ascii="ＭＳ 明朝" w:hAnsi="ＭＳ 明朝" w:hint="eastAsia"/>
          <w:sz w:val="24"/>
          <w:szCs w:val="24"/>
        </w:rPr>
        <w:t>これらの通知等の内容には不合理な点は認められない。</w:t>
      </w:r>
    </w:p>
    <w:p w14:paraId="702A9565" w14:textId="2B61BF61" w:rsidR="006E6E68" w:rsidRPr="00160865" w:rsidRDefault="008F4B42" w:rsidP="003977ED">
      <w:pPr>
        <w:ind w:left="480" w:hangingChars="200" w:hanging="480"/>
        <w:rPr>
          <w:rFonts w:ascii="ＭＳ 明朝" w:hAnsi="ＭＳ 明朝"/>
          <w:sz w:val="24"/>
          <w:szCs w:val="24"/>
        </w:rPr>
      </w:pPr>
      <w:r w:rsidRPr="00160865">
        <w:rPr>
          <w:rFonts w:ascii="ＭＳ 明朝" w:hAnsi="ＭＳ 明朝" w:hint="eastAsia"/>
          <w:sz w:val="24"/>
          <w:szCs w:val="24"/>
        </w:rPr>
        <w:t>（２）そこで、本件処分までの経緯についてみると、前記２のとおり、①本件確認書１の活動期間は平成２９年３月１３日から</w:t>
      </w:r>
      <w:r w:rsidR="000F296C">
        <w:rPr>
          <w:rFonts w:ascii="ＭＳ 明朝" w:hAnsi="ＭＳ 明朝" w:hint="eastAsia"/>
          <w:sz w:val="24"/>
          <w:szCs w:val="24"/>
        </w:rPr>
        <w:t>同年</w:t>
      </w:r>
      <w:r w:rsidRPr="00160865">
        <w:rPr>
          <w:rFonts w:ascii="ＭＳ 明朝" w:hAnsi="ＭＳ 明朝" w:hint="eastAsia"/>
          <w:sz w:val="24"/>
          <w:szCs w:val="24"/>
        </w:rPr>
        <w:t>９月１２日であ</w:t>
      </w:r>
      <w:r w:rsidR="00BD3B04" w:rsidRPr="00160865">
        <w:rPr>
          <w:rFonts w:ascii="ＭＳ 明朝" w:hAnsi="ＭＳ 明朝" w:hint="eastAsia"/>
          <w:sz w:val="24"/>
          <w:szCs w:val="24"/>
        </w:rPr>
        <w:t>る</w:t>
      </w:r>
      <w:r w:rsidRPr="00160865">
        <w:rPr>
          <w:rFonts w:ascii="ＭＳ 明朝" w:hAnsi="ＭＳ 明朝" w:hint="eastAsia"/>
          <w:sz w:val="24"/>
          <w:szCs w:val="24"/>
        </w:rPr>
        <w:t>こと、②処分庁は、</w:t>
      </w:r>
      <w:r w:rsidR="000F296C">
        <w:rPr>
          <w:rFonts w:ascii="ＭＳ 明朝" w:hAnsi="ＭＳ 明朝" w:hint="eastAsia"/>
          <w:sz w:val="24"/>
          <w:szCs w:val="24"/>
        </w:rPr>
        <w:t>同年</w:t>
      </w:r>
      <w:r w:rsidR="00BD3B04" w:rsidRPr="00160865">
        <w:rPr>
          <w:rFonts w:ascii="ＭＳ 明朝" w:hAnsi="ＭＳ 明朝" w:hint="eastAsia"/>
          <w:sz w:val="24"/>
          <w:szCs w:val="24"/>
        </w:rPr>
        <w:t>９</w:t>
      </w:r>
      <w:r w:rsidRPr="00160865">
        <w:rPr>
          <w:rFonts w:ascii="ＭＳ 明朝" w:hAnsi="ＭＳ 明朝" w:hint="eastAsia"/>
          <w:sz w:val="24"/>
          <w:szCs w:val="24"/>
        </w:rPr>
        <w:t>月５日に本件確認書２の提出を受け、同月６日に開催したケース診断会議において、これまでの６か月間の求職活動状況を確認したが採用に至っておらず、これまでの求職活動及び面接の状況から今後の効果が客観的に判断できないという状況を総合的に判断し、支給対象期間の延長を認めないことを決定し、同年９月分の就労活動促進費の支給申請を却下することを決定したこと、③処分庁は、同年１０月分及び同年１１月分の就労活動促進費の支給申請について、ケース診断会議において９月分における判断と同様に、就労活動促進費の支給対象期間を延長しないことを確認し、これらの支給申請を却下することを決定したこと、④処分庁は、</w:t>
      </w:r>
      <w:r w:rsidR="006E6E68" w:rsidRPr="00160865">
        <w:rPr>
          <w:rFonts w:ascii="ＭＳ 明朝" w:hAnsi="ＭＳ 明朝" w:hint="eastAsia"/>
          <w:sz w:val="24"/>
          <w:szCs w:val="24"/>
        </w:rPr>
        <w:t>同年１２月分の就労活動促進費の支給</w:t>
      </w:r>
      <w:r w:rsidRPr="00160865">
        <w:rPr>
          <w:rFonts w:ascii="ＭＳ 明朝" w:hAnsi="ＭＳ 明朝" w:hint="eastAsia"/>
          <w:sz w:val="24"/>
          <w:szCs w:val="24"/>
        </w:rPr>
        <w:t>申請について、ケース診断会議にお</w:t>
      </w:r>
      <w:r w:rsidRPr="00160865">
        <w:rPr>
          <w:rFonts w:ascii="ＭＳ 明朝" w:hAnsi="ＭＳ 明朝" w:hint="eastAsia"/>
          <w:sz w:val="24"/>
          <w:szCs w:val="24"/>
        </w:rPr>
        <w:lastRenderedPageBreak/>
        <w:t>いて、既に就労活動促進費の支給対象期間を延長しないことを決定しているため、延長していない限りは再延長は認められない</w:t>
      </w:r>
      <w:r w:rsidR="00214F8F" w:rsidRPr="00160865">
        <w:rPr>
          <w:rFonts w:ascii="ＭＳ 明朝" w:hAnsi="ＭＳ 明朝" w:hint="eastAsia"/>
          <w:sz w:val="24"/>
          <w:szCs w:val="24"/>
        </w:rPr>
        <w:t>として</w:t>
      </w:r>
      <w:r w:rsidRPr="00160865">
        <w:rPr>
          <w:rFonts w:ascii="ＭＳ 明朝" w:hAnsi="ＭＳ 明朝" w:hint="eastAsia"/>
          <w:sz w:val="24"/>
          <w:szCs w:val="24"/>
        </w:rPr>
        <w:t>、</w:t>
      </w:r>
      <w:r w:rsidR="006E6E68" w:rsidRPr="00160865">
        <w:rPr>
          <w:rFonts w:ascii="ＭＳ 明朝" w:hAnsi="ＭＳ 明朝" w:hint="eastAsia"/>
          <w:sz w:val="24"/>
          <w:szCs w:val="24"/>
        </w:rPr>
        <w:t>却下</w:t>
      </w:r>
      <w:r w:rsidR="00214F8F" w:rsidRPr="00160865">
        <w:rPr>
          <w:rFonts w:ascii="ＭＳ 明朝" w:hAnsi="ＭＳ 明朝" w:hint="eastAsia"/>
          <w:sz w:val="24"/>
          <w:szCs w:val="24"/>
        </w:rPr>
        <w:t>することを決定した</w:t>
      </w:r>
      <w:r w:rsidRPr="00160865">
        <w:rPr>
          <w:rFonts w:ascii="ＭＳ 明朝" w:hAnsi="ＭＳ 明朝" w:hint="eastAsia"/>
          <w:sz w:val="24"/>
          <w:szCs w:val="24"/>
        </w:rPr>
        <w:t>こと、⑤処分庁は、</w:t>
      </w:r>
      <w:r w:rsidR="006E6E68" w:rsidRPr="00160865">
        <w:rPr>
          <w:rFonts w:ascii="ＭＳ 明朝" w:hAnsi="ＭＳ 明朝" w:hint="eastAsia"/>
          <w:sz w:val="24"/>
          <w:szCs w:val="24"/>
        </w:rPr>
        <w:t>平成３０年１月分及び</w:t>
      </w:r>
      <w:r w:rsidR="000F296C">
        <w:rPr>
          <w:rFonts w:ascii="ＭＳ 明朝" w:hAnsi="ＭＳ 明朝" w:hint="eastAsia"/>
          <w:sz w:val="24"/>
          <w:szCs w:val="24"/>
        </w:rPr>
        <w:t>同年</w:t>
      </w:r>
      <w:r w:rsidR="006E6E68" w:rsidRPr="00160865">
        <w:rPr>
          <w:rFonts w:ascii="ＭＳ 明朝" w:hAnsi="ＭＳ 明朝" w:hint="eastAsia"/>
          <w:sz w:val="24"/>
          <w:szCs w:val="24"/>
        </w:rPr>
        <w:t>２月分の就労活動促進費の支給申請について</w:t>
      </w:r>
      <w:r w:rsidRPr="00160865">
        <w:rPr>
          <w:rFonts w:ascii="ＭＳ 明朝" w:hAnsi="ＭＳ 明朝" w:hint="eastAsia"/>
          <w:sz w:val="24"/>
          <w:szCs w:val="24"/>
        </w:rPr>
        <w:t>、それぞれケース診断会議において検討の上、就労活動促進費の支給対象期間を再延長しないことが決定されていることを理由として、</w:t>
      </w:r>
      <w:r w:rsidR="006E6E68" w:rsidRPr="00160865">
        <w:rPr>
          <w:rFonts w:ascii="ＭＳ 明朝" w:hAnsi="ＭＳ 明朝" w:hint="eastAsia"/>
          <w:sz w:val="24"/>
          <w:szCs w:val="24"/>
        </w:rPr>
        <w:t>却下</w:t>
      </w:r>
      <w:r w:rsidR="00214F8F" w:rsidRPr="00160865">
        <w:rPr>
          <w:rFonts w:ascii="ＭＳ 明朝" w:hAnsi="ＭＳ 明朝" w:hint="eastAsia"/>
          <w:sz w:val="24"/>
          <w:szCs w:val="24"/>
        </w:rPr>
        <w:t>することを決定した</w:t>
      </w:r>
      <w:r w:rsidRPr="00160865">
        <w:rPr>
          <w:rFonts w:ascii="ＭＳ 明朝" w:hAnsi="ＭＳ 明朝" w:hint="eastAsia"/>
          <w:sz w:val="24"/>
          <w:szCs w:val="24"/>
        </w:rPr>
        <w:t>こと</w:t>
      </w:r>
      <w:r w:rsidR="006E6E68" w:rsidRPr="00160865">
        <w:rPr>
          <w:rFonts w:ascii="ＭＳ 明朝" w:hAnsi="ＭＳ 明朝" w:hint="eastAsia"/>
          <w:sz w:val="24"/>
          <w:szCs w:val="24"/>
        </w:rPr>
        <w:t>、⑥処分庁は、本件申請について、ケース診断会議において検討の上、就労活動促進費の支給対象期間を延長、再延長しないことを決定していることを理由として、</w:t>
      </w:r>
      <w:r w:rsidR="00214F8F" w:rsidRPr="00160865">
        <w:rPr>
          <w:rFonts w:ascii="ＭＳ 明朝" w:hAnsi="ＭＳ 明朝" w:hint="eastAsia"/>
          <w:sz w:val="24"/>
          <w:szCs w:val="24"/>
        </w:rPr>
        <w:t>却下することを決定し、</w:t>
      </w:r>
      <w:r w:rsidR="006E6E68" w:rsidRPr="00160865">
        <w:rPr>
          <w:rFonts w:ascii="ＭＳ 明朝" w:hAnsi="ＭＳ 明朝" w:hint="eastAsia"/>
          <w:sz w:val="24"/>
          <w:szCs w:val="24"/>
        </w:rPr>
        <w:t>本件処分を行ったことが認められる。</w:t>
      </w:r>
    </w:p>
    <w:p w14:paraId="3087EB95" w14:textId="77777777" w:rsidR="008A62C8" w:rsidRPr="00160865" w:rsidRDefault="008F4B42" w:rsidP="008A62C8">
      <w:pPr>
        <w:ind w:leftChars="200" w:left="420" w:firstLineChars="100" w:firstLine="240"/>
        <w:rPr>
          <w:rFonts w:ascii="ＭＳ 明朝" w:hAnsi="ＭＳ 明朝"/>
          <w:sz w:val="24"/>
          <w:szCs w:val="24"/>
        </w:rPr>
      </w:pPr>
      <w:r w:rsidRPr="00160865">
        <w:rPr>
          <w:rFonts w:ascii="ＭＳ 明朝" w:hAnsi="ＭＳ 明朝" w:hint="eastAsia"/>
          <w:sz w:val="24"/>
          <w:szCs w:val="24"/>
        </w:rPr>
        <w:t>したがって、処分庁は、就労活動促進費の支給対象期間を延長しないことを決定し、その決定を踏まえ、再延長を認めることはできないとの</w:t>
      </w:r>
      <w:r w:rsidR="00512805" w:rsidRPr="00160865">
        <w:rPr>
          <w:rFonts w:ascii="ＭＳ 明朝" w:hAnsi="ＭＳ 明朝" w:hint="eastAsia"/>
          <w:sz w:val="24"/>
          <w:szCs w:val="24"/>
        </w:rPr>
        <w:t>判断</w:t>
      </w:r>
      <w:r w:rsidRPr="00160865">
        <w:rPr>
          <w:rFonts w:ascii="ＭＳ 明朝" w:hAnsi="ＭＳ 明朝" w:hint="eastAsia"/>
          <w:sz w:val="24"/>
          <w:szCs w:val="24"/>
        </w:rPr>
        <w:t>を経て、本件処分を行ったものと言える。</w:t>
      </w:r>
    </w:p>
    <w:p w14:paraId="01FF9637" w14:textId="5337F32F" w:rsidR="008F4B42" w:rsidRPr="00160865" w:rsidRDefault="008F4B42" w:rsidP="008A62C8">
      <w:pPr>
        <w:ind w:left="480" w:hangingChars="200" w:hanging="480"/>
        <w:rPr>
          <w:rFonts w:ascii="ＭＳ 明朝" w:hAnsi="ＭＳ 明朝"/>
          <w:sz w:val="24"/>
          <w:szCs w:val="24"/>
        </w:rPr>
      </w:pPr>
      <w:r w:rsidRPr="00160865">
        <w:rPr>
          <w:rFonts w:ascii="ＭＳ 明朝" w:hAnsi="ＭＳ 明朝" w:hint="eastAsia"/>
          <w:sz w:val="24"/>
          <w:szCs w:val="24"/>
        </w:rPr>
        <w:t>（３）次に、審査請求人の求職活動及び就労の状況についてみると、前記２のとおり、審査請求人は、</w:t>
      </w:r>
      <w:r w:rsidR="00BD3B04" w:rsidRPr="00160865">
        <w:rPr>
          <w:rFonts w:ascii="ＭＳ 明朝" w:hAnsi="ＭＳ 明朝" w:hint="eastAsia"/>
          <w:sz w:val="24"/>
          <w:szCs w:val="24"/>
        </w:rPr>
        <w:t>①</w:t>
      </w:r>
      <w:r w:rsidRPr="00160865">
        <w:rPr>
          <w:rFonts w:ascii="ＭＳ 明朝" w:hAnsi="ＭＳ 明朝" w:hint="eastAsia"/>
          <w:sz w:val="24"/>
          <w:szCs w:val="24"/>
        </w:rPr>
        <w:t>平成２９年４月分から</w:t>
      </w:r>
      <w:r w:rsidR="006E6E68" w:rsidRPr="00160865">
        <w:rPr>
          <w:rFonts w:ascii="ＭＳ 明朝" w:hAnsi="ＭＳ 明朝" w:hint="eastAsia"/>
          <w:sz w:val="24"/>
          <w:szCs w:val="24"/>
        </w:rPr>
        <w:t>平成３０</w:t>
      </w:r>
      <w:r w:rsidRPr="00160865">
        <w:rPr>
          <w:rFonts w:ascii="ＭＳ 明朝" w:hAnsi="ＭＳ 明朝" w:hint="eastAsia"/>
          <w:sz w:val="24"/>
          <w:szCs w:val="24"/>
        </w:rPr>
        <w:t>年</w:t>
      </w:r>
      <w:r w:rsidR="006E6E68" w:rsidRPr="00160865">
        <w:rPr>
          <w:rFonts w:ascii="ＭＳ 明朝" w:hAnsi="ＭＳ 明朝" w:hint="eastAsia"/>
          <w:sz w:val="24"/>
          <w:szCs w:val="24"/>
        </w:rPr>
        <w:t>２</w:t>
      </w:r>
      <w:r w:rsidRPr="00160865">
        <w:rPr>
          <w:rFonts w:ascii="ＭＳ 明朝" w:hAnsi="ＭＳ 明朝" w:hint="eastAsia"/>
          <w:sz w:val="24"/>
          <w:szCs w:val="24"/>
        </w:rPr>
        <w:t>月分までの就労活動促進費の支給申請を行い、就労活動促進費の支給対象期間中に求職活動を行ってきたが就労に至らなかったこと、②複数の保護の実施機関において保護を受給し、求職活動を行ってきたが就労に至らなかったことが認められる。</w:t>
      </w:r>
    </w:p>
    <w:p w14:paraId="4532700F" w14:textId="07A307FF" w:rsidR="008F4B42" w:rsidRPr="00160865" w:rsidRDefault="008F4B42" w:rsidP="008F4B42">
      <w:pPr>
        <w:ind w:leftChars="200" w:left="420" w:firstLineChars="100" w:firstLine="240"/>
        <w:rPr>
          <w:rFonts w:ascii="ＭＳ 明朝" w:hAnsi="ＭＳ 明朝"/>
          <w:sz w:val="24"/>
          <w:szCs w:val="24"/>
        </w:rPr>
      </w:pPr>
      <w:r w:rsidRPr="00160865">
        <w:rPr>
          <w:rFonts w:ascii="ＭＳ 明朝" w:hAnsi="ＭＳ 明朝" w:hint="eastAsia"/>
          <w:sz w:val="24"/>
          <w:szCs w:val="24"/>
        </w:rPr>
        <w:t>これらのことからすると、審査</w:t>
      </w:r>
      <w:r w:rsidRPr="00160865">
        <w:rPr>
          <w:rFonts w:ascii="ＭＳ 明朝" w:hAnsi="ＭＳ 明朝"/>
          <w:sz w:val="24"/>
          <w:szCs w:val="24"/>
        </w:rPr>
        <w:t>請求人は、</w:t>
      </w:r>
      <w:r w:rsidRPr="00160865">
        <w:rPr>
          <w:rFonts w:ascii="ＭＳ 明朝" w:hAnsi="ＭＳ 明朝" w:hint="eastAsia"/>
          <w:sz w:val="24"/>
          <w:szCs w:val="24"/>
        </w:rPr>
        <w:t>就労活動促進費の支給対象期間において、多数の求職活動を行っていたことが認められる一方で、そのいずれも就労には至ら</w:t>
      </w:r>
      <w:r w:rsidR="002F3D90" w:rsidRPr="00160865">
        <w:rPr>
          <w:rFonts w:ascii="ＭＳ 明朝" w:hAnsi="ＭＳ 明朝" w:hint="eastAsia"/>
          <w:sz w:val="24"/>
          <w:szCs w:val="24"/>
        </w:rPr>
        <w:t>なかった</w:t>
      </w:r>
      <w:r w:rsidR="00512805" w:rsidRPr="00160865">
        <w:rPr>
          <w:rFonts w:ascii="ＭＳ 明朝" w:hAnsi="ＭＳ 明朝" w:hint="eastAsia"/>
          <w:sz w:val="24"/>
          <w:szCs w:val="24"/>
        </w:rPr>
        <w:t>。こうした</w:t>
      </w:r>
      <w:r w:rsidRPr="00160865">
        <w:rPr>
          <w:rFonts w:ascii="ＭＳ 明朝" w:hAnsi="ＭＳ 明朝" w:hint="eastAsia"/>
          <w:sz w:val="24"/>
          <w:szCs w:val="24"/>
        </w:rPr>
        <w:t>事実を踏まえると、処分庁が、審査請求人の求職活動の促進のために集中的な支援を継続することが効果的であるとの判断を行わず、支給対象期間を延長しないと判断したことをもって、処分庁の判断に不合理な点を認めることはできない。</w:t>
      </w:r>
    </w:p>
    <w:p w14:paraId="3B01B7A4" w14:textId="5CC20E0A" w:rsidR="008F4B42" w:rsidRPr="00160865" w:rsidRDefault="008F4B42" w:rsidP="008F4B42">
      <w:pPr>
        <w:ind w:leftChars="200" w:left="420" w:firstLineChars="100" w:firstLine="240"/>
        <w:rPr>
          <w:rFonts w:ascii="ＭＳ 明朝" w:hAnsi="ＭＳ 明朝"/>
          <w:sz w:val="24"/>
          <w:szCs w:val="24"/>
        </w:rPr>
      </w:pPr>
      <w:r w:rsidRPr="00160865">
        <w:rPr>
          <w:rFonts w:ascii="ＭＳ 明朝" w:hAnsi="ＭＳ 明朝" w:hint="eastAsia"/>
          <w:sz w:val="24"/>
          <w:szCs w:val="24"/>
        </w:rPr>
        <w:t>そうすると、就労活動促進費の支給対象期間を延長しない限り再延長を認めることができないとの処分庁の判断にも不合理な点は認められない。</w:t>
      </w:r>
    </w:p>
    <w:p w14:paraId="1A46CB46" w14:textId="2E024997" w:rsidR="0080591D" w:rsidRPr="00160865" w:rsidRDefault="008F4B42" w:rsidP="00AB2750">
      <w:pPr>
        <w:ind w:left="480" w:hangingChars="200" w:hanging="480"/>
        <w:rPr>
          <w:rFonts w:ascii="ＭＳ 明朝" w:hAnsi="ＭＳ 明朝"/>
          <w:sz w:val="24"/>
          <w:szCs w:val="24"/>
        </w:rPr>
      </w:pPr>
      <w:r w:rsidRPr="00160865">
        <w:rPr>
          <w:rFonts w:ascii="ＭＳ 明朝" w:hAnsi="ＭＳ 明朝" w:hint="eastAsia"/>
          <w:sz w:val="24"/>
          <w:szCs w:val="24"/>
        </w:rPr>
        <w:t>（４）以上</w:t>
      </w:r>
      <w:r w:rsidR="00AB2750" w:rsidRPr="00160865">
        <w:rPr>
          <w:rFonts w:ascii="ＭＳ 明朝" w:hAnsi="ＭＳ 明朝" w:hint="eastAsia"/>
          <w:sz w:val="24"/>
          <w:szCs w:val="24"/>
        </w:rPr>
        <w:t>のとおり</w:t>
      </w:r>
      <w:r w:rsidRPr="00160865">
        <w:rPr>
          <w:rFonts w:ascii="ＭＳ 明朝" w:hAnsi="ＭＳ 明朝" w:hint="eastAsia"/>
          <w:sz w:val="24"/>
          <w:szCs w:val="24"/>
        </w:rPr>
        <w:t>、処分庁が行った本件処分に違法又は不当な点は認</w:t>
      </w:r>
      <w:r w:rsidRPr="00160865">
        <w:rPr>
          <w:rFonts w:ascii="ＭＳ 明朝" w:hAnsi="ＭＳ 明朝"/>
          <w:sz w:val="24"/>
          <w:szCs w:val="24"/>
        </w:rPr>
        <w:t>められ</w:t>
      </w:r>
      <w:r w:rsidR="00AB2750" w:rsidRPr="00160865">
        <w:rPr>
          <w:rFonts w:ascii="ＭＳ 明朝" w:hAnsi="ＭＳ 明朝" w:hint="eastAsia"/>
          <w:sz w:val="24"/>
          <w:szCs w:val="24"/>
        </w:rPr>
        <w:t>ず、</w:t>
      </w:r>
      <w:r w:rsidR="0080591D" w:rsidRPr="00160865">
        <w:rPr>
          <w:rFonts w:ascii="ＭＳ 明朝" w:hAnsi="ＭＳ 明朝" w:hint="eastAsia"/>
          <w:sz w:val="24"/>
          <w:szCs w:val="24"/>
        </w:rPr>
        <w:t>本件審査請求は棄却すべきである。</w:t>
      </w:r>
    </w:p>
    <w:p w14:paraId="463E6776" w14:textId="77777777" w:rsidR="00404542" w:rsidRPr="00160865" w:rsidRDefault="00404542" w:rsidP="000A5F90">
      <w:pPr>
        <w:ind w:firstLineChars="2008" w:firstLine="4819"/>
        <w:rPr>
          <w:rFonts w:ascii="ＭＳ 明朝" w:hAnsi="ＭＳ 明朝"/>
          <w:sz w:val="24"/>
          <w:szCs w:val="24"/>
        </w:rPr>
      </w:pPr>
    </w:p>
    <w:p w14:paraId="04E3B55D" w14:textId="204305B3" w:rsidR="000A5F90" w:rsidRPr="00160865" w:rsidRDefault="000A5F90" w:rsidP="000A5F90">
      <w:pPr>
        <w:ind w:firstLineChars="2008" w:firstLine="4819"/>
        <w:rPr>
          <w:rFonts w:ascii="ＭＳ 明朝" w:hAnsi="ＭＳ 明朝"/>
          <w:sz w:val="24"/>
          <w:szCs w:val="24"/>
        </w:rPr>
      </w:pPr>
      <w:r w:rsidRPr="00160865">
        <w:rPr>
          <w:rFonts w:ascii="ＭＳ 明朝" w:hAnsi="ＭＳ 明朝" w:hint="eastAsia"/>
          <w:sz w:val="24"/>
          <w:szCs w:val="24"/>
        </w:rPr>
        <w:t>大阪府行政不服審査会第３部会</w:t>
      </w:r>
    </w:p>
    <w:p w14:paraId="2EB17559" w14:textId="77777777" w:rsidR="000A5F90" w:rsidRPr="00160865" w:rsidRDefault="000A5F90" w:rsidP="000A5F90">
      <w:pPr>
        <w:ind w:firstLineChars="2108" w:firstLine="5059"/>
        <w:rPr>
          <w:rFonts w:ascii="ＭＳ 明朝" w:hAnsi="ＭＳ 明朝"/>
          <w:sz w:val="24"/>
          <w:szCs w:val="24"/>
        </w:rPr>
      </w:pPr>
      <w:r w:rsidRPr="00160865">
        <w:rPr>
          <w:rFonts w:ascii="ＭＳ 明朝" w:hAnsi="ＭＳ 明朝" w:hint="eastAsia"/>
          <w:sz w:val="24"/>
          <w:szCs w:val="24"/>
        </w:rPr>
        <w:t>委員（部会長）曽和　俊文</w:t>
      </w:r>
    </w:p>
    <w:p w14:paraId="68EF9286" w14:textId="780C671E" w:rsidR="000A5F90" w:rsidRPr="000A5F90" w:rsidRDefault="000A5F90" w:rsidP="000A5F90">
      <w:pPr>
        <w:ind w:firstLineChars="2108" w:firstLine="5059"/>
        <w:rPr>
          <w:rFonts w:ascii="ＭＳ 明朝" w:hAnsi="ＭＳ 明朝"/>
          <w:sz w:val="24"/>
          <w:szCs w:val="24"/>
        </w:rPr>
      </w:pPr>
      <w:r w:rsidRPr="00160865">
        <w:rPr>
          <w:rFonts w:ascii="ＭＳ 明朝" w:hAnsi="ＭＳ 明朝" w:hint="eastAsia"/>
          <w:sz w:val="24"/>
          <w:szCs w:val="24"/>
        </w:rPr>
        <w:t xml:space="preserve">委員　　　　　</w:t>
      </w:r>
      <w:r w:rsidR="006B0A8F" w:rsidRPr="00160865">
        <w:rPr>
          <w:rFonts w:ascii="ＭＳ 明朝" w:hAnsi="ＭＳ 明朝" w:hint="eastAsia"/>
          <w:sz w:val="24"/>
          <w:szCs w:val="24"/>
        </w:rPr>
        <w:t>船戸</w:t>
      </w:r>
      <w:r w:rsidR="009941FE" w:rsidRPr="00160865">
        <w:rPr>
          <w:rFonts w:ascii="ＭＳ 明朝" w:hAnsi="ＭＳ 明朝" w:hint="eastAsia"/>
          <w:sz w:val="24"/>
          <w:szCs w:val="24"/>
        </w:rPr>
        <w:t xml:space="preserve">　</w:t>
      </w:r>
      <w:r w:rsidR="006B0A8F" w:rsidRPr="00160865">
        <w:rPr>
          <w:rFonts w:ascii="ＭＳ 明朝" w:hAnsi="ＭＳ 明朝" w:hint="eastAsia"/>
          <w:sz w:val="24"/>
          <w:szCs w:val="24"/>
        </w:rPr>
        <w:t>貴美子</w:t>
      </w:r>
    </w:p>
    <w:p w14:paraId="49D50B8D" w14:textId="0132EA1E" w:rsid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 xml:space="preserve">委員　　　　　</w:t>
      </w:r>
      <w:r w:rsidR="006B0A8F" w:rsidRPr="000A5F90">
        <w:rPr>
          <w:rFonts w:ascii="ＭＳ 明朝" w:hAnsi="ＭＳ 明朝" w:hint="eastAsia"/>
          <w:sz w:val="24"/>
          <w:szCs w:val="24"/>
        </w:rPr>
        <w:t>前田　雅子</w:t>
      </w:r>
    </w:p>
    <w:sectPr w:rsidR="000A5F90"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4B8B9" w14:textId="77777777" w:rsidR="00D36FFA" w:rsidRDefault="00D36FFA" w:rsidP="00077175">
      <w:r>
        <w:separator/>
      </w:r>
    </w:p>
  </w:endnote>
  <w:endnote w:type="continuationSeparator" w:id="0">
    <w:p w14:paraId="543392DF" w14:textId="77777777" w:rsidR="00D36FFA" w:rsidRDefault="00D36FFA"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6B07E669" w:rsidR="00687108" w:rsidRDefault="00687108">
    <w:pPr>
      <w:pStyle w:val="a5"/>
      <w:jc w:val="center"/>
    </w:pPr>
    <w:r>
      <w:fldChar w:fldCharType="begin"/>
    </w:r>
    <w:r>
      <w:instrText>PAGE   \* MERGEFORMAT</w:instrText>
    </w:r>
    <w:r>
      <w:fldChar w:fldCharType="separate"/>
    </w:r>
    <w:r w:rsidR="003F7977" w:rsidRPr="003F7977">
      <w:rPr>
        <w:noProof/>
        <w:lang w:val="ja-JP"/>
      </w:rPr>
      <w:t>12</w:t>
    </w:r>
    <w:r>
      <w:fldChar w:fldCharType="end"/>
    </w:r>
  </w:p>
  <w:p w14:paraId="32E2570B" w14:textId="77777777" w:rsidR="00687108" w:rsidRDefault="006871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500AF" w14:textId="77777777" w:rsidR="00D36FFA" w:rsidRDefault="00D36FFA" w:rsidP="00077175">
      <w:r>
        <w:separator/>
      </w:r>
    </w:p>
  </w:footnote>
  <w:footnote w:type="continuationSeparator" w:id="0">
    <w:p w14:paraId="2BA790B9" w14:textId="77777777" w:rsidR="00D36FFA" w:rsidRDefault="00D36FFA"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6339"/>
    <w:rsid w:val="00010020"/>
    <w:rsid w:val="000111DA"/>
    <w:rsid w:val="0001172D"/>
    <w:rsid w:val="00011FC2"/>
    <w:rsid w:val="000122F1"/>
    <w:rsid w:val="000123EA"/>
    <w:rsid w:val="00013005"/>
    <w:rsid w:val="000134F2"/>
    <w:rsid w:val="000136D9"/>
    <w:rsid w:val="00013923"/>
    <w:rsid w:val="000147A0"/>
    <w:rsid w:val="00014B3A"/>
    <w:rsid w:val="00015720"/>
    <w:rsid w:val="000162B3"/>
    <w:rsid w:val="0001668D"/>
    <w:rsid w:val="00022BCB"/>
    <w:rsid w:val="00024CAF"/>
    <w:rsid w:val="000253E5"/>
    <w:rsid w:val="00025899"/>
    <w:rsid w:val="0002597E"/>
    <w:rsid w:val="0002608D"/>
    <w:rsid w:val="00026156"/>
    <w:rsid w:val="000278E8"/>
    <w:rsid w:val="00027AA3"/>
    <w:rsid w:val="0003068C"/>
    <w:rsid w:val="000307ED"/>
    <w:rsid w:val="00032890"/>
    <w:rsid w:val="00032D43"/>
    <w:rsid w:val="00033A73"/>
    <w:rsid w:val="00034B3F"/>
    <w:rsid w:val="000356B2"/>
    <w:rsid w:val="00035C58"/>
    <w:rsid w:val="00036305"/>
    <w:rsid w:val="000363CD"/>
    <w:rsid w:val="00040835"/>
    <w:rsid w:val="00040AD4"/>
    <w:rsid w:val="00040BB7"/>
    <w:rsid w:val="00041CDB"/>
    <w:rsid w:val="00042092"/>
    <w:rsid w:val="000422B7"/>
    <w:rsid w:val="000424DE"/>
    <w:rsid w:val="000427C3"/>
    <w:rsid w:val="00043026"/>
    <w:rsid w:val="00043400"/>
    <w:rsid w:val="000445D3"/>
    <w:rsid w:val="00045300"/>
    <w:rsid w:val="000454AC"/>
    <w:rsid w:val="0004585B"/>
    <w:rsid w:val="00045F9A"/>
    <w:rsid w:val="00045FFE"/>
    <w:rsid w:val="00046842"/>
    <w:rsid w:val="00046A16"/>
    <w:rsid w:val="00046FE8"/>
    <w:rsid w:val="00046FFB"/>
    <w:rsid w:val="00047B38"/>
    <w:rsid w:val="00047D6F"/>
    <w:rsid w:val="00047EE9"/>
    <w:rsid w:val="0005093E"/>
    <w:rsid w:val="00050A54"/>
    <w:rsid w:val="000516A5"/>
    <w:rsid w:val="00051F0C"/>
    <w:rsid w:val="00052658"/>
    <w:rsid w:val="000530F2"/>
    <w:rsid w:val="00053513"/>
    <w:rsid w:val="00053FC7"/>
    <w:rsid w:val="0005463C"/>
    <w:rsid w:val="000547DF"/>
    <w:rsid w:val="000549F2"/>
    <w:rsid w:val="00056E26"/>
    <w:rsid w:val="00057EF9"/>
    <w:rsid w:val="00061C53"/>
    <w:rsid w:val="000622D9"/>
    <w:rsid w:val="00062754"/>
    <w:rsid w:val="000634E7"/>
    <w:rsid w:val="0006376D"/>
    <w:rsid w:val="00063D8E"/>
    <w:rsid w:val="00063DA9"/>
    <w:rsid w:val="00064822"/>
    <w:rsid w:val="00064BB5"/>
    <w:rsid w:val="00065629"/>
    <w:rsid w:val="000661B4"/>
    <w:rsid w:val="00066FC2"/>
    <w:rsid w:val="000671DD"/>
    <w:rsid w:val="00067D1F"/>
    <w:rsid w:val="00067F92"/>
    <w:rsid w:val="00070673"/>
    <w:rsid w:val="000720CA"/>
    <w:rsid w:val="0007309C"/>
    <w:rsid w:val="000735EF"/>
    <w:rsid w:val="000738D4"/>
    <w:rsid w:val="00074F2A"/>
    <w:rsid w:val="000751B2"/>
    <w:rsid w:val="000754B4"/>
    <w:rsid w:val="00075868"/>
    <w:rsid w:val="00075BBA"/>
    <w:rsid w:val="00076157"/>
    <w:rsid w:val="00076C5F"/>
    <w:rsid w:val="00077175"/>
    <w:rsid w:val="000776C5"/>
    <w:rsid w:val="00077CDD"/>
    <w:rsid w:val="00081926"/>
    <w:rsid w:val="00081F16"/>
    <w:rsid w:val="00083678"/>
    <w:rsid w:val="00083B8C"/>
    <w:rsid w:val="00085F4A"/>
    <w:rsid w:val="0008721C"/>
    <w:rsid w:val="0009053B"/>
    <w:rsid w:val="00090733"/>
    <w:rsid w:val="000909EE"/>
    <w:rsid w:val="00091B5F"/>
    <w:rsid w:val="0009330F"/>
    <w:rsid w:val="000938EA"/>
    <w:rsid w:val="0009439D"/>
    <w:rsid w:val="00094416"/>
    <w:rsid w:val="00094643"/>
    <w:rsid w:val="00094721"/>
    <w:rsid w:val="00095483"/>
    <w:rsid w:val="00095727"/>
    <w:rsid w:val="00095F89"/>
    <w:rsid w:val="00096C71"/>
    <w:rsid w:val="00096FB8"/>
    <w:rsid w:val="000A02D4"/>
    <w:rsid w:val="000A062E"/>
    <w:rsid w:val="000A0C25"/>
    <w:rsid w:val="000A0C67"/>
    <w:rsid w:val="000A1D3C"/>
    <w:rsid w:val="000A296A"/>
    <w:rsid w:val="000A3FB1"/>
    <w:rsid w:val="000A47B6"/>
    <w:rsid w:val="000A4D3C"/>
    <w:rsid w:val="000A531D"/>
    <w:rsid w:val="000A5F90"/>
    <w:rsid w:val="000A712A"/>
    <w:rsid w:val="000A7DF1"/>
    <w:rsid w:val="000B0DEA"/>
    <w:rsid w:val="000B14F3"/>
    <w:rsid w:val="000B1828"/>
    <w:rsid w:val="000B24FB"/>
    <w:rsid w:val="000B30AA"/>
    <w:rsid w:val="000B33EB"/>
    <w:rsid w:val="000B3DF6"/>
    <w:rsid w:val="000B474A"/>
    <w:rsid w:val="000B51F5"/>
    <w:rsid w:val="000B57CC"/>
    <w:rsid w:val="000B7AA5"/>
    <w:rsid w:val="000C0A29"/>
    <w:rsid w:val="000C1AAB"/>
    <w:rsid w:val="000C1C1C"/>
    <w:rsid w:val="000C1E7E"/>
    <w:rsid w:val="000C2C16"/>
    <w:rsid w:val="000C2D08"/>
    <w:rsid w:val="000C329A"/>
    <w:rsid w:val="000C3AA5"/>
    <w:rsid w:val="000C3B6F"/>
    <w:rsid w:val="000C4B62"/>
    <w:rsid w:val="000C4CB1"/>
    <w:rsid w:val="000C505B"/>
    <w:rsid w:val="000C50D8"/>
    <w:rsid w:val="000C59A0"/>
    <w:rsid w:val="000C5FE4"/>
    <w:rsid w:val="000C6133"/>
    <w:rsid w:val="000D11D1"/>
    <w:rsid w:val="000D1572"/>
    <w:rsid w:val="000D2A04"/>
    <w:rsid w:val="000D3073"/>
    <w:rsid w:val="000D3749"/>
    <w:rsid w:val="000D3DF4"/>
    <w:rsid w:val="000D3E19"/>
    <w:rsid w:val="000D4058"/>
    <w:rsid w:val="000D413C"/>
    <w:rsid w:val="000D45AF"/>
    <w:rsid w:val="000D49C9"/>
    <w:rsid w:val="000D4CF3"/>
    <w:rsid w:val="000D529A"/>
    <w:rsid w:val="000D5B43"/>
    <w:rsid w:val="000D62F2"/>
    <w:rsid w:val="000D7174"/>
    <w:rsid w:val="000E04F0"/>
    <w:rsid w:val="000E06A3"/>
    <w:rsid w:val="000E1C8A"/>
    <w:rsid w:val="000E2D32"/>
    <w:rsid w:val="000E40C6"/>
    <w:rsid w:val="000E4D43"/>
    <w:rsid w:val="000E5472"/>
    <w:rsid w:val="000E5BC5"/>
    <w:rsid w:val="000E7269"/>
    <w:rsid w:val="000F131D"/>
    <w:rsid w:val="000F16D9"/>
    <w:rsid w:val="000F296C"/>
    <w:rsid w:val="000F29C9"/>
    <w:rsid w:val="000F32F7"/>
    <w:rsid w:val="000F4259"/>
    <w:rsid w:val="000F47F7"/>
    <w:rsid w:val="000F4F10"/>
    <w:rsid w:val="000F4F1D"/>
    <w:rsid w:val="000F53FF"/>
    <w:rsid w:val="000F609A"/>
    <w:rsid w:val="000F684F"/>
    <w:rsid w:val="000F6A3A"/>
    <w:rsid w:val="000F6B0B"/>
    <w:rsid w:val="000F6CDB"/>
    <w:rsid w:val="000F704D"/>
    <w:rsid w:val="000F729E"/>
    <w:rsid w:val="000F7B6D"/>
    <w:rsid w:val="00102B0D"/>
    <w:rsid w:val="00103BB3"/>
    <w:rsid w:val="001046A0"/>
    <w:rsid w:val="00104A3D"/>
    <w:rsid w:val="00105086"/>
    <w:rsid w:val="00105337"/>
    <w:rsid w:val="001065B7"/>
    <w:rsid w:val="00110BDA"/>
    <w:rsid w:val="0011154D"/>
    <w:rsid w:val="00111A99"/>
    <w:rsid w:val="0011214F"/>
    <w:rsid w:val="001131FD"/>
    <w:rsid w:val="001136EC"/>
    <w:rsid w:val="00113DC4"/>
    <w:rsid w:val="001170AD"/>
    <w:rsid w:val="00117F79"/>
    <w:rsid w:val="00120049"/>
    <w:rsid w:val="0012017F"/>
    <w:rsid w:val="001202DC"/>
    <w:rsid w:val="00120BBA"/>
    <w:rsid w:val="0012121C"/>
    <w:rsid w:val="001216A5"/>
    <w:rsid w:val="00121DD3"/>
    <w:rsid w:val="00122925"/>
    <w:rsid w:val="00123774"/>
    <w:rsid w:val="00125B3D"/>
    <w:rsid w:val="0012600E"/>
    <w:rsid w:val="00127F07"/>
    <w:rsid w:val="00130B47"/>
    <w:rsid w:val="00130C6A"/>
    <w:rsid w:val="001310DB"/>
    <w:rsid w:val="00131491"/>
    <w:rsid w:val="00131C4B"/>
    <w:rsid w:val="00133C39"/>
    <w:rsid w:val="001343D1"/>
    <w:rsid w:val="00134525"/>
    <w:rsid w:val="00134B61"/>
    <w:rsid w:val="00135B2E"/>
    <w:rsid w:val="0013642F"/>
    <w:rsid w:val="00136F2D"/>
    <w:rsid w:val="00137106"/>
    <w:rsid w:val="00140578"/>
    <w:rsid w:val="00140AD5"/>
    <w:rsid w:val="00140F5E"/>
    <w:rsid w:val="00142D27"/>
    <w:rsid w:val="00142E85"/>
    <w:rsid w:val="00143AFF"/>
    <w:rsid w:val="00143BCB"/>
    <w:rsid w:val="00143EAD"/>
    <w:rsid w:val="00146FEF"/>
    <w:rsid w:val="00150902"/>
    <w:rsid w:val="00153AED"/>
    <w:rsid w:val="00154740"/>
    <w:rsid w:val="00156B5D"/>
    <w:rsid w:val="00156CBF"/>
    <w:rsid w:val="00157727"/>
    <w:rsid w:val="00157EC3"/>
    <w:rsid w:val="00160865"/>
    <w:rsid w:val="00161136"/>
    <w:rsid w:val="001617E7"/>
    <w:rsid w:val="0016195A"/>
    <w:rsid w:val="0016207B"/>
    <w:rsid w:val="001622A0"/>
    <w:rsid w:val="001622E7"/>
    <w:rsid w:val="00163487"/>
    <w:rsid w:val="00163C1C"/>
    <w:rsid w:val="00164AA8"/>
    <w:rsid w:val="00164B46"/>
    <w:rsid w:val="00165434"/>
    <w:rsid w:val="00167040"/>
    <w:rsid w:val="001676DD"/>
    <w:rsid w:val="00167BB6"/>
    <w:rsid w:val="001700B9"/>
    <w:rsid w:val="00170757"/>
    <w:rsid w:val="00170A4E"/>
    <w:rsid w:val="00171551"/>
    <w:rsid w:val="0017158B"/>
    <w:rsid w:val="00171804"/>
    <w:rsid w:val="001730BC"/>
    <w:rsid w:val="001735D5"/>
    <w:rsid w:val="001738C2"/>
    <w:rsid w:val="00173923"/>
    <w:rsid w:val="00174176"/>
    <w:rsid w:val="001754C0"/>
    <w:rsid w:val="00175552"/>
    <w:rsid w:val="00175B16"/>
    <w:rsid w:val="00175D7E"/>
    <w:rsid w:val="00176624"/>
    <w:rsid w:val="0017681B"/>
    <w:rsid w:val="0017695C"/>
    <w:rsid w:val="00176B96"/>
    <w:rsid w:val="00177747"/>
    <w:rsid w:val="00177B2A"/>
    <w:rsid w:val="001804C0"/>
    <w:rsid w:val="00182480"/>
    <w:rsid w:val="00182A14"/>
    <w:rsid w:val="00182CF5"/>
    <w:rsid w:val="00183160"/>
    <w:rsid w:val="0018484D"/>
    <w:rsid w:val="00184C63"/>
    <w:rsid w:val="00184D24"/>
    <w:rsid w:val="00184F23"/>
    <w:rsid w:val="001859B2"/>
    <w:rsid w:val="00185A90"/>
    <w:rsid w:val="00186E3F"/>
    <w:rsid w:val="0019043C"/>
    <w:rsid w:val="00191B5E"/>
    <w:rsid w:val="00192851"/>
    <w:rsid w:val="0019382B"/>
    <w:rsid w:val="00194601"/>
    <w:rsid w:val="00194E3A"/>
    <w:rsid w:val="00195470"/>
    <w:rsid w:val="001965A1"/>
    <w:rsid w:val="001966E4"/>
    <w:rsid w:val="001976D7"/>
    <w:rsid w:val="0019789A"/>
    <w:rsid w:val="00197E39"/>
    <w:rsid w:val="001A0647"/>
    <w:rsid w:val="001A16E4"/>
    <w:rsid w:val="001A40A7"/>
    <w:rsid w:val="001A4D5F"/>
    <w:rsid w:val="001A794A"/>
    <w:rsid w:val="001A7E87"/>
    <w:rsid w:val="001B01CB"/>
    <w:rsid w:val="001B1002"/>
    <w:rsid w:val="001B1F45"/>
    <w:rsid w:val="001B2142"/>
    <w:rsid w:val="001B3768"/>
    <w:rsid w:val="001B3C55"/>
    <w:rsid w:val="001B46A0"/>
    <w:rsid w:val="001B5B1A"/>
    <w:rsid w:val="001B5FBF"/>
    <w:rsid w:val="001B671C"/>
    <w:rsid w:val="001B6810"/>
    <w:rsid w:val="001B6FA7"/>
    <w:rsid w:val="001B745E"/>
    <w:rsid w:val="001B7D96"/>
    <w:rsid w:val="001C002A"/>
    <w:rsid w:val="001C0357"/>
    <w:rsid w:val="001C07AC"/>
    <w:rsid w:val="001C1805"/>
    <w:rsid w:val="001C28EC"/>
    <w:rsid w:val="001C2C61"/>
    <w:rsid w:val="001C2E11"/>
    <w:rsid w:val="001C51CE"/>
    <w:rsid w:val="001C6E76"/>
    <w:rsid w:val="001C78CD"/>
    <w:rsid w:val="001C7BCB"/>
    <w:rsid w:val="001D0F62"/>
    <w:rsid w:val="001D15DB"/>
    <w:rsid w:val="001D1BEF"/>
    <w:rsid w:val="001D1E33"/>
    <w:rsid w:val="001D23BB"/>
    <w:rsid w:val="001D276B"/>
    <w:rsid w:val="001D2C95"/>
    <w:rsid w:val="001D30B9"/>
    <w:rsid w:val="001D31F3"/>
    <w:rsid w:val="001D39FE"/>
    <w:rsid w:val="001D5345"/>
    <w:rsid w:val="001D5EF2"/>
    <w:rsid w:val="001D5F8B"/>
    <w:rsid w:val="001D7C59"/>
    <w:rsid w:val="001D7F12"/>
    <w:rsid w:val="001E0539"/>
    <w:rsid w:val="001E0702"/>
    <w:rsid w:val="001E075C"/>
    <w:rsid w:val="001E1601"/>
    <w:rsid w:val="001E273D"/>
    <w:rsid w:val="001E3018"/>
    <w:rsid w:val="001E42A1"/>
    <w:rsid w:val="001E459D"/>
    <w:rsid w:val="001E707E"/>
    <w:rsid w:val="001E71FA"/>
    <w:rsid w:val="001E76C0"/>
    <w:rsid w:val="001E77AC"/>
    <w:rsid w:val="001F0474"/>
    <w:rsid w:val="001F04F7"/>
    <w:rsid w:val="001F0BC6"/>
    <w:rsid w:val="001F1830"/>
    <w:rsid w:val="001F2992"/>
    <w:rsid w:val="001F2B73"/>
    <w:rsid w:val="001F2D31"/>
    <w:rsid w:val="001F3908"/>
    <w:rsid w:val="001F3B80"/>
    <w:rsid w:val="001F3DAF"/>
    <w:rsid w:val="001F4173"/>
    <w:rsid w:val="001F4E06"/>
    <w:rsid w:val="001F6A94"/>
    <w:rsid w:val="001F7279"/>
    <w:rsid w:val="001F7670"/>
    <w:rsid w:val="001F7AE4"/>
    <w:rsid w:val="00200C74"/>
    <w:rsid w:val="00203BFF"/>
    <w:rsid w:val="0020420C"/>
    <w:rsid w:val="00204307"/>
    <w:rsid w:val="00204508"/>
    <w:rsid w:val="00204818"/>
    <w:rsid w:val="00204987"/>
    <w:rsid w:val="00205323"/>
    <w:rsid w:val="0020597D"/>
    <w:rsid w:val="00207780"/>
    <w:rsid w:val="002101CA"/>
    <w:rsid w:val="00210DE5"/>
    <w:rsid w:val="00211280"/>
    <w:rsid w:val="00211AA2"/>
    <w:rsid w:val="00211FFF"/>
    <w:rsid w:val="00213BA4"/>
    <w:rsid w:val="0021497A"/>
    <w:rsid w:val="00214F8F"/>
    <w:rsid w:val="002157A9"/>
    <w:rsid w:val="00216F04"/>
    <w:rsid w:val="002201D4"/>
    <w:rsid w:val="0022096C"/>
    <w:rsid w:val="00220A8D"/>
    <w:rsid w:val="00221051"/>
    <w:rsid w:val="002212B8"/>
    <w:rsid w:val="00221DAF"/>
    <w:rsid w:val="00222A46"/>
    <w:rsid w:val="00222CA7"/>
    <w:rsid w:val="00223AEF"/>
    <w:rsid w:val="00223AF6"/>
    <w:rsid w:val="00223B65"/>
    <w:rsid w:val="00225F9A"/>
    <w:rsid w:val="00226664"/>
    <w:rsid w:val="00230282"/>
    <w:rsid w:val="002308A8"/>
    <w:rsid w:val="0023106A"/>
    <w:rsid w:val="00231767"/>
    <w:rsid w:val="0023291C"/>
    <w:rsid w:val="00233361"/>
    <w:rsid w:val="00233828"/>
    <w:rsid w:val="002342B1"/>
    <w:rsid w:val="0023521C"/>
    <w:rsid w:val="00235274"/>
    <w:rsid w:val="0023731E"/>
    <w:rsid w:val="00237CE7"/>
    <w:rsid w:val="00237DD5"/>
    <w:rsid w:val="002432DD"/>
    <w:rsid w:val="00243DDD"/>
    <w:rsid w:val="002463E6"/>
    <w:rsid w:val="002468A1"/>
    <w:rsid w:val="002468EE"/>
    <w:rsid w:val="0025081F"/>
    <w:rsid w:val="00250EEC"/>
    <w:rsid w:val="00251666"/>
    <w:rsid w:val="002523C2"/>
    <w:rsid w:val="00252713"/>
    <w:rsid w:val="0025298E"/>
    <w:rsid w:val="00253082"/>
    <w:rsid w:val="0025360B"/>
    <w:rsid w:val="0025400B"/>
    <w:rsid w:val="002549A3"/>
    <w:rsid w:val="00254F27"/>
    <w:rsid w:val="00255405"/>
    <w:rsid w:val="00256786"/>
    <w:rsid w:val="00256B63"/>
    <w:rsid w:val="00256B72"/>
    <w:rsid w:val="00256B74"/>
    <w:rsid w:val="00257DEC"/>
    <w:rsid w:val="00261A2D"/>
    <w:rsid w:val="00262CF5"/>
    <w:rsid w:val="00263208"/>
    <w:rsid w:val="002634CC"/>
    <w:rsid w:val="002644A2"/>
    <w:rsid w:val="002650F0"/>
    <w:rsid w:val="002651F4"/>
    <w:rsid w:val="0026562E"/>
    <w:rsid w:val="00266060"/>
    <w:rsid w:val="002666F0"/>
    <w:rsid w:val="00266D7F"/>
    <w:rsid w:val="00267E94"/>
    <w:rsid w:val="00271A07"/>
    <w:rsid w:val="00271E46"/>
    <w:rsid w:val="002720B9"/>
    <w:rsid w:val="00272AA7"/>
    <w:rsid w:val="00273022"/>
    <w:rsid w:val="00273A51"/>
    <w:rsid w:val="00273DD9"/>
    <w:rsid w:val="002745ED"/>
    <w:rsid w:val="00274C01"/>
    <w:rsid w:val="00275024"/>
    <w:rsid w:val="0027519B"/>
    <w:rsid w:val="00275504"/>
    <w:rsid w:val="002756C4"/>
    <w:rsid w:val="002759E0"/>
    <w:rsid w:val="002768BD"/>
    <w:rsid w:val="00276CA6"/>
    <w:rsid w:val="00277268"/>
    <w:rsid w:val="00277AC3"/>
    <w:rsid w:val="00277BB4"/>
    <w:rsid w:val="0028025E"/>
    <w:rsid w:val="002824A7"/>
    <w:rsid w:val="002825AA"/>
    <w:rsid w:val="0028279B"/>
    <w:rsid w:val="002827E3"/>
    <w:rsid w:val="00282BA1"/>
    <w:rsid w:val="0028411E"/>
    <w:rsid w:val="00287FF6"/>
    <w:rsid w:val="00290C41"/>
    <w:rsid w:val="00291B31"/>
    <w:rsid w:val="00292976"/>
    <w:rsid w:val="00293160"/>
    <w:rsid w:val="00293722"/>
    <w:rsid w:val="00295665"/>
    <w:rsid w:val="00295D7B"/>
    <w:rsid w:val="002960E9"/>
    <w:rsid w:val="00296343"/>
    <w:rsid w:val="002969D5"/>
    <w:rsid w:val="00296A41"/>
    <w:rsid w:val="00296D74"/>
    <w:rsid w:val="002A0951"/>
    <w:rsid w:val="002A1B19"/>
    <w:rsid w:val="002A1CE6"/>
    <w:rsid w:val="002A2096"/>
    <w:rsid w:val="002A2210"/>
    <w:rsid w:val="002A263E"/>
    <w:rsid w:val="002A2FF0"/>
    <w:rsid w:val="002A339E"/>
    <w:rsid w:val="002A4251"/>
    <w:rsid w:val="002A4EDE"/>
    <w:rsid w:val="002A548D"/>
    <w:rsid w:val="002A57C4"/>
    <w:rsid w:val="002A7814"/>
    <w:rsid w:val="002A7BC7"/>
    <w:rsid w:val="002B0107"/>
    <w:rsid w:val="002B178E"/>
    <w:rsid w:val="002B3448"/>
    <w:rsid w:val="002B499B"/>
    <w:rsid w:val="002B4A1F"/>
    <w:rsid w:val="002B581A"/>
    <w:rsid w:val="002B590B"/>
    <w:rsid w:val="002B5CCB"/>
    <w:rsid w:val="002B5CF9"/>
    <w:rsid w:val="002B719A"/>
    <w:rsid w:val="002C125F"/>
    <w:rsid w:val="002C131B"/>
    <w:rsid w:val="002C3218"/>
    <w:rsid w:val="002C326F"/>
    <w:rsid w:val="002C3C82"/>
    <w:rsid w:val="002C43C0"/>
    <w:rsid w:val="002C610B"/>
    <w:rsid w:val="002C6711"/>
    <w:rsid w:val="002C6B68"/>
    <w:rsid w:val="002C6C23"/>
    <w:rsid w:val="002C7B8B"/>
    <w:rsid w:val="002C7C69"/>
    <w:rsid w:val="002D274A"/>
    <w:rsid w:val="002D3777"/>
    <w:rsid w:val="002D3A3F"/>
    <w:rsid w:val="002D5448"/>
    <w:rsid w:val="002D5944"/>
    <w:rsid w:val="002D629E"/>
    <w:rsid w:val="002D6E2D"/>
    <w:rsid w:val="002D79BC"/>
    <w:rsid w:val="002D7CF6"/>
    <w:rsid w:val="002E2B5B"/>
    <w:rsid w:val="002E2C55"/>
    <w:rsid w:val="002E3279"/>
    <w:rsid w:val="002E3BCE"/>
    <w:rsid w:val="002E61FA"/>
    <w:rsid w:val="002E6229"/>
    <w:rsid w:val="002E73F2"/>
    <w:rsid w:val="002E76AC"/>
    <w:rsid w:val="002F248E"/>
    <w:rsid w:val="002F24CD"/>
    <w:rsid w:val="002F2DA3"/>
    <w:rsid w:val="002F31E3"/>
    <w:rsid w:val="002F38E3"/>
    <w:rsid w:val="002F3903"/>
    <w:rsid w:val="002F3C74"/>
    <w:rsid w:val="002F3D90"/>
    <w:rsid w:val="002F4D14"/>
    <w:rsid w:val="002F5A0C"/>
    <w:rsid w:val="002F5C85"/>
    <w:rsid w:val="002F6514"/>
    <w:rsid w:val="002F6AA0"/>
    <w:rsid w:val="002F6F4A"/>
    <w:rsid w:val="002F722D"/>
    <w:rsid w:val="00300C42"/>
    <w:rsid w:val="00301F3F"/>
    <w:rsid w:val="00301F4C"/>
    <w:rsid w:val="00303D12"/>
    <w:rsid w:val="00304875"/>
    <w:rsid w:val="00305562"/>
    <w:rsid w:val="00305E5E"/>
    <w:rsid w:val="00305E6B"/>
    <w:rsid w:val="00307912"/>
    <w:rsid w:val="0031033F"/>
    <w:rsid w:val="00310687"/>
    <w:rsid w:val="00310D1F"/>
    <w:rsid w:val="00310D34"/>
    <w:rsid w:val="003121BF"/>
    <w:rsid w:val="0031254A"/>
    <w:rsid w:val="00313303"/>
    <w:rsid w:val="00313A47"/>
    <w:rsid w:val="00313B70"/>
    <w:rsid w:val="00314F66"/>
    <w:rsid w:val="0031525C"/>
    <w:rsid w:val="00315AFF"/>
    <w:rsid w:val="00316639"/>
    <w:rsid w:val="00320400"/>
    <w:rsid w:val="00321DE5"/>
    <w:rsid w:val="00321F06"/>
    <w:rsid w:val="00323AFF"/>
    <w:rsid w:val="003242A2"/>
    <w:rsid w:val="00324A57"/>
    <w:rsid w:val="00324BF4"/>
    <w:rsid w:val="003258F2"/>
    <w:rsid w:val="003279DD"/>
    <w:rsid w:val="00327C0D"/>
    <w:rsid w:val="00327D84"/>
    <w:rsid w:val="00330303"/>
    <w:rsid w:val="0033120F"/>
    <w:rsid w:val="003325D0"/>
    <w:rsid w:val="00334039"/>
    <w:rsid w:val="00335984"/>
    <w:rsid w:val="00336769"/>
    <w:rsid w:val="00336FDB"/>
    <w:rsid w:val="003371C5"/>
    <w:rsid w:val="0033798E"/>
    <w:rsid w:val="00337E7C"/>
    <w:rsid w:val="003407EB"/>
    <w:rsid w:val="00340B45"/>
    <w:rsid w:val="00342321"/>
    <w:rsid w:val="003440EB"/>
    <w:rsid w:val="00344561"/>
    <w:rsid w:val="00344D26"/>
    <w:rsid w:val="003451DF"/>
    <w:rsid w:val="003453EF"/>
    <w:rsid w:val="003456DD"/>
    <w:rsid w:val="00346119"/>
    <w:rsid w:val="00346EEF"/>
    <w:rsid w:val="00347CCF"/>
    <w:rsid w:val="00350E67"/>
    <w:rsid w:val="003524DA"/>
    <w:rsid w:val="00354361"/>
    <w:rsid w:val="00354583"/>
    <w:rsid w:val="0035484E"/>
    <w:rsid w:val="00354EA3"/>
    <w:rsid w:val="00356287"/>
    <w:rsid w:val="00357148"/>
    <w:rsid w:val="003577B7"/>
    <w:rsid w:val="00357C9A"/>
    <w:rsid w:val="00360344"/>
    <w:rsid w:val="0036120D"/>
    <w:rsid w:val="00361B7C"/>
    <w:rsid w:val="0036207A"/>
    <w:rsid w:val="00362697"/>
    <w:rsid w:val="00363A78"/>
    <w:rsid w:val="00363DFC"/>
    <w:rsid w:val="00365763"/>
    <w:rsid w:val="00365BF9"/>
    <w:rsid w:val="0036661E"/>
    <w:rsid w:val="0036676A"/>
    <w:rsid w:val="00366A56"/>
    <w:rsid w:val="003677EA"/>
    <w:rsid w:val="00370CF8"/>
    <w:rsid w:val="00372579"/>
    <w:rsid w:val="003726B4"/>
    <w:rsid w:val="00373540"/>
    <w:rsid w:val="00373772"/>
    <w:rsid w:val="00373A46"/>
    <w:rsid w:val="00373B79"/>
    <w:rsid w:val="00376117"/>
    <w:rsid w:val="00376CD1"/>
    <w:rsid w:val="00376DC7"/>
    <w:rsid w:val="00377575"/>
    <w:rsid w:val="00377998"/>
    <w:rsid w:val="00380C97"/>
    <w:rsid w:val="003815B4"/>
    <w:rsid w:val="0038252E"/>
    <w:rsid w:val="00382DDA"/>
    <w:rsid w:val="003839CA"/>
    <w:rsid w:val="00384CC0"/>
    <w:rsid w:val="00384F3B"/>
    <w:rsid w:val="00384F8E"/>
    <w:rsid w:val="00386713"/>
    <w:rsid w:val="00386A13"/>
    <w:rsid w:val="00390073"/>
    <w:rsid w:val="00390C50"/>
    <w:rsid w:val="00391726"/>
    <w:rsid w:val="003923DB"/>
    <w:rsid w:val="0039275E"/>
    <w:rsid w:val="00393354"/>
    <w:rsid w:val="003948AD"/>
    <w:rsid w:val="00394F66"/>
    <w:rsid w:val="00395AE7"/>
    <w:rsid w:val="00396CD4"/>
    <w:rsid w:val="0039731C"/>
    <w:rsid w:val="003977ED"/>
    <w:rsid w:val="003A0007"/>
    <w:rsid w:val="003A0ED4"/>
    <w:rsid w:val="003A1791"/>
    <w:rsid w:val="003A1DC4"/>
    <w:rsid w:val="003A1E5B"/>
    <w:rsid w:val="003A2DC8"/>
    <w:rsid w:val="003A30F4"/>
    <w:rsid w:val="003A331B"/>
    <w:rsid w:val="003A3593"/>
    <w:rsid w:val="003A406A"/>
    <w:rsid w:val="003A4C60"/>
    <w:rsid w:val="003A4C92"/>
    <w:rsid w:val="003A5E81"/>
    <w:rsid w:val="003A6D65"/>
    <w:rsid w:val="003A7A4D"/>
    <w:rsid w:val="003A7C11"/>
    <w:rsid w:val="003B0E40"/>
    <w:rsid w:val="003B1284"/>
    <w:rsid w:val="003B17D9"/>
    <w:rsid w:val="003B17F6"/>
    <w:rsid w:val="003B2EA5"/>
    <w:rsid w:val="003B2F07"/>
    <w:rsid w:val="003B35C4"/>
    <w:rsid w:val="003B3B94"/>
    <w:rsid w:val="003B4D55"/>
    <w:rsid w:val="003B4D5E"/>
    <w:rsid w:val="003B61CC"/>
    <w:rsid w:val="003B6303"/>
    <w:rsid w:val="003B6924"/>
    <w:rsid w:val="003B6B02"/>
    <w:rsid w:val="003B71DC"/>
    <w:rsid w:val="003B7507"/>
    <w:rsid w:val="003B7C12"/>
    <w:rsid w:val="003C0314"/>
    <w:rsid w:val="003C0B5A"/>
    <w:rsid w:val="003C14DE"/>
    <w:rsid w:val="003C1EEF"/>
    <w:rsid w:val="003C25BD"/>
    <w:rsid w:val="003C26A2"/>
    <w:rsid w:val="003C26DB"/>
    <w:rsid w:val="003C2886"/>
    <w:rsid w:val="003C39CE"/>
    <w:rsid w:val="003C4767"/>
    <w:rsid w:val="003C5CF3"/>
    <w:rsid w:val="003C62DB"/>
    <w:rsid w:val="003C641F"/>
    <w:rsid w:val="003C6FB9"/>
    <w:rsid w:val="003C7457"/>
    <w:rsid w:val="003C74FE"/>
    <w:rsid w:val="003C790B"/>
    <w:rsid w:val="003C7D3E"/>
    <w:rsid w:val="003C7F5D"/>
    <w:rsid w:val="003D1E11"/>
    <w:rsid w:val="003D29F5"/>
    <w:rsid w:val="003D30CD"/>
    <w:rsid w:val="003D313C"/>
    <w:rsid w:val="003D3FA0"/>
    <w:rsid w:val="003D4741"/>
    <w:rsid w:val="003D4984"/>
    <w:rsid w:val="003D51F2"/>
    <w:rsid w:val="003D55E3"/>
    <w:rsid w:val="003D5A3A"/>
    <w:rsid w:val="003D62FC"/>
    <w:rsid w:val="003D6556"/>
    <w:rsid w:val="003D701A"/>
    <w:rsid w:val="003E1C76"/>
    <w:rsid w:val="003E2820"/>
    <w:rsid w:val="003E2FE9"/>
    <w:rsid w:val="003E33EC"/>
    <w:rsid w:val="003E3EE3"/>
    <w:rsid w:val="003E56DF"/>
    <w:rsid w:val="003E5CF1"/>
    <w:rsid w:val="003E5FCB"/>
    <w:rsid w:val="003E6292"/>
    <w:rsid w:val="003E75D9"/>
    <w:rsid w:val="003E77E8"/>
    <w:rsid w:val="003F0A2A"/>
    <w:rsid w:val="003F11CC"/>
    <w:rsid w:val="003F1369"/>
    <w:rsid w:val="003F1BEC"/>
    <w:rsid w:val="003F26F7"/>
    <w:rsid w:val="003F2968"/>
    <w:rsid w:val="003F2FD9"/>
    <w:rsid w:val="003F49AB"/>
    <w:rsid w:val="003F53C5"/>
    <w:rsid w:val="003F7666"/>
    <w:rsid w:val="003F7977"/>
    <w:rsid w:val="004013DD"/>
    <w:rsid w:val="00401555"/>
    <w:rsid w:val="004018F1"/>
    <w:rsid w:val="004019DF"/>
    <w:rsid w:val="00401A58"/>
    <w:rsid w:val="0040218B"/>
    <w:rsid w:val="00402452"/>
    <w:rsid w:val="00404542"/>
    <w:rsid w:val="00404C5A"/>
    <w:rsid w:val="00406101"/>
    <w:rsid w:val="0040661C"/>
    <w:rsid w:val="00410EAC"/>
    <w:rsid w:val="00410FDE"/>
    <w:rsid w:val="00411CBC"/>
    <w:rsid w:val="00412C9B"/>
    <w:rsid w:val="00413133"/>
    <w:rsid w:val="004140AF"/>
    <w:rsid w:val="0041455C"/>
    <w:rsid w:val="004156CA"/>
    <w:rsid w:val="0041599D"/>
    <w:rsid w:val="00415EAB"/>
    <w:rsid w:val="00415EDF"/>
    <w:rsid w:val="00417127"/>
    <w:rsid w:val="004209C0"/>
    <w:rsid w:val="00420A52"/>
    <w:rsid w:val="00422353"/>
    <w:rsid w:val="0042237C"/>
    <w:rsid w:val="0042309A"/>
    <w:rsid w:val="00423625"/>
    <w:rsid w:val="00424042"/>
    <w:rsid w:val="004251BB"/>
    <w:rsid w:val="00426F60"/>
    <w:rsid w:val="00427040"/>
    <w:rsid w:val="004270B2"/>
    <w:rsid w:val="00427A16"/>
    <w:rsid w:val="0043131F"/>
    <w:rsid w:val="00432AF4"/>
    <w:rsid w:val="00433754"/>
    <w:rsid w:val="004338CF"/>
    <w:rsid w:val="004338DF"/>
    <w:rsid w:val="00433D0F"/>
    <w:rsid w:val="00433FB1"/>
    <w:rsid w:val="00434103"/>
    <w:rsid w:val="0043426D"/>
    <w:rsid w:val="0043436F"/>
    <w:rsid w:val="00434391"/>
    <w:rsid w:val="00434C47"/>
    <w:rsid w:val="00434FD0"/>
    <w:rsid w:val="004353A6"/>
    <w:rsid w:val="00435C1F"/>
    <w:rsid w:val="00437B19"/>
    <w:rsid w:val="00437B21"/>
    <w:rsid w:val="00437DF9"/>
    <w:rsid w:val="0044067F"/>
    <w:rsid w:val="004417F6"/>
    <w:rsid w:val="00442166"/>
    <w:rsid w:val="00442CB3"/>
    <w:rsid w:val="004432C0"/>
    <w:rsid w:val="004432D6"/>
    <w:rsid w:val="0044437A"/>
    <w:rsid w:val="004448F3"/>
    <w:rsid w:val="00445A66"/>
    <w:rsid w:val="00445FC5"/>
    <w:rsid w:val="00446376"/>
    <w:rsid w:val="00452A29"/>
    <w:rsid w:val="00452CCB"/>
    <w:rsid w:val="00453AEA"/>
    <w:rsid w:val="00453E5F"/>
    <w:rsid w:val="004553E9"/>
    <w:rsid w:val="00455B40"/>
    <w:rsid w:val="00456A57"/>
    <w:rsid w:val="00456C17"/>
    <w:rsid w:val="00456CA9"/>
    <w:rsid w:val="00457554"/>
    <w:rsid w:val="004611AB"/>
    <w:rsid w:val="0046188D"/>
    <w:rsid w:val="00461E20"/>
    <w:rsid w:val="00465D9F"/>
    <w:rsid w:val="00467255"/>
    <w:rsid w:val="004700F4"/>
    <w:rsid w:val="0047057D"/>
    <w:rsid w:val="00472DF2"/>
    <w:rsid w:val="004731D6"/>
    <w:rsid w:val="004737F2"/>
    <w:rsid w:val="00474D8B"/>
    <w:rsid w:val="00476108"/>
    <w:rsid w:val="00476F49"/>
    <w:rsid w:val="00477496"/>
    <w:rsid w:val="004807F6"/>
    <w:rsid w:val="00481DCA"/>
    <w:rsid w:val="00482DAE"/>
    <w:rsid w:val="004840C3"/>
    <w:rsid w:val="004863EF"/>
    <w:rsid w:val="0048681A"/>
    <w:rsid w:val="00486B3B"/>
    <w:rsid w:val="004873D2"/>
    <w:rsid w:val="00487DC1"/>
    <w:rsid w:val="0049337E"/>
    <w:rsid w:val="00494492"/>
    <w:rsid w:val="00495122"/>
    <w:rsid w:val="004968DE"/>
    <w:rsid w:val="00496DFE"/>
    <w:rsid w:val="004976D2"/>
    <w:rsid w:val="004A00D4"/>
    <w:rsid w:val="004A0438"/>
    <w:rsid w:val="004A070B"/>
    <w:rsid w:val="004A083C"/>
    <w:rsid w:val="004A11D8"/>
    <w:rsid w:val="004A14C6"/>
    <w:rsid w:val="004A1621"/>
    <w:rsid w:val="004A19C7"/>
    <w:rsid w:val="004A41A4"/>
    <w:rsid w:val="004A4DFB"/>
    <w:rsid w:val="004A5062"/>
    <w:rsid w:val="004A5098"/>
    <w:rsid w:val="004A5572"/>
    <w:rsid w:val="004A5E95"/>
    <w:rsid w:val="004A624C"/>
    <w:rsid w:val="004A65A9"/>
    <w:rsid w:val="004A6766"/>
    <w:rsid w:val="004A7623"/>
    <w:rsid w:val="004B0397"/>
    <w:rsid w:val="004B106E"/>
    <w:rsid w:val="004B18A3"/>
    <w:rsid w:val="004B2428"/>
    <w:rsid w:val="004B3285"/>
    <w:rsid w:val="004B6183"/>
    <w:rsid w:val="004B64F8"/>
    <w:rsid w:val="004B728E"/>
    <w:rsid w:val="004C0F9E"/>
    <w:rsid w:val="004C1960"/>
    <w:rsid w:val="004C1B9F"/>
    <w:rsid w:val="004C1F5A"/>
    <w:rsid w:val="004C332B"/>
    <w:rsid w:val="004C3354"/>
    <w:rsid w:val="004C358E"/>
    <w:rsid w:val="004C41DA"/>
    <w:rsid w:val="004C46EA"/>
    <w:rsid w:val="004C5436"/>
    <w:rsid w:val="004D0034"/>
    <w:rsid w:val="004D080E"/>
    <w:rsid w:val="004D0DE7"/>
    <w:rsid w:val="004D2A7F"/>
    <w:rsid w:val="004D3218"/>
    <w:rsid w:val="004D44F2"/>
    <w:rsid w:val="004D4A8D"/>
    <w:rsid w:val="004D5628"/>
    <w:rsid w:val="004D56C3"/>
    <w:rsid w:val="004D5C7C"/>
    <w:rsid w:val="004D649C"/>
    <w:rsid w:val="004D7251"/>
    <w:rsid w:val="004D7421"/>
    <w:rsid w:val="004D7E0C"/>
    <w:rsid w:val="004E0070"/>
    <w:rsid w:val="004E0349"/>
    <w:rsid w:val="004E165E"/>
    <w:rsid w:val="004E1A20"/>
    <w:rsid w:val="004E29D3"/>
    <w:rsid w:val="004E33B6"/>
    <w:rsid w:val="004E4762"/>
    <w:rsid w:val="004E5896"/>
    <w:rsid w:val="004E5D76"/>
    <w:rsid w:val="004E64B8"/>
    <w:rsid w:val="004E6614"/>
    <w:rsid w:val="004E6B5C"/>
    <w:rsid w:val="004E6B91"/>
    <w:rsid w:val="004F01BB"/>
    <w:rsid w:val="004F098F"/>
    <w:rsid w:val="004F147C"/>
    <w:rsid w:val="004F2302"/>
    <w:rsid w:val="004F43B9"/>
    <w:rsid w:val="004F44A8"/>
    <w:rsid w:val="004F4CD5"/>
    <w:rsid w:val="004F4E37"/>
    <w:rsid w:val="004F5CCF"/>
    <w:rsid w:val="004F5DAD"/>
    <w:rsid w:val="004F5F83"/>
    <w:rsid w:val="00500DF7"/>
    <w:rsid w:val="005012AA"/>
    <w:rsid w:val="00501355"/>
    <w:rsid w:val="005014E7"/>
    <w:rsid w:val="00501D11"/>
    <w:rsid w:val="00501F52"/>
    <w:rsid w:val="005027AD"/>
    <w:rsid w:val="005034E6"/>
    <w:rsid w:val="005040E4"/>
    <w:rsid w:val="0050415C"/>
    <w:rsid w:val="005042A8"/>
    <w:rsid w:val="00504ADF"/>
    <w:rsid w:val="0050578F"/>
    <w:rsid w:val="005069A9"/>
    <w:rsid w:val="00507915"/>
    <w:rsid w:val="00507B47"/>
    <w:rsid w:val="00512805"/>
    <w:rsid w:val="00514D5E"/>
    <w:rsid w:val="00516118"/>
    <w:rsid w:val="005170C8"/>
    <w:rsid w:val="00517A0D"/>
    <w:rsid w:val="0052261A"/>
    <w:rsid w:val="00522CB3"/>
    <w:rsid w:val="00523B64"/>
    <w:rsid w:val="00523D0E"/>
    <w:rsid w:val="00523F7B"/>
    <w:rsid w:val="00525318"/>
    <w:rsid w:val="0052555A"/>
    <w:rsid w:val="0052588A"/>
    <w:rsid w:val="00525AA9"/>
    <w:rsid w:val="00527149"/>
    <w:rsid w:val="00527BDC"/>
    <w:rsid w:val="00527D46"/>
    <w:rsid w:val="00527D81"/>
    <w:rsid w:val="005307EA"/>
    <w:rsid w:val="00530B30"/>
    <w:rsid w:val="0053124B"/>
    <w:rsid w:val="00531A46"/>
    <w:rsid w:val="00532103"/>
    <w:rsid w:val="00532368"/>
    <w:rsid w:val="00533874"/>
    <w:rsid w:val="00533C20"/>
    <w:rsid w:val="00533C35"/>
    <w:rsid w:val="00534646"/>
    <w:rsid w:val="00535860"/>
    <w:rsid w:val="005364E0"/>
    <w:rsid w:val="00540631"/>
    <w:rsid w:val="005407E4"/>
    <w:rsid w:val="00540B6A"/>
    <w:rsid w:val="0054143F"/>
    <w:rsid w:val="005428BF"/>
    <w:rsid w:val="00543639"/>
    <w:rsid w:val="00543FF9"/>
    <w:rsid w:val="00544770"/>
    <w:rsid w:val="005458B2"/>
    <w:rsid w:val="00545C9D"/>
    <w:rsid w:val="00545ED0"/>
    <w:rsid w:val="00547724"/>
    <w:rsid w:val="00550347"/>
    <w:rsid w:val="00553FA1"/>
    <w:rsid w:val="0055522C"/>
    <w:rsid w:val="00555851"/>
    <w:rsid w:val="00555D3D"/>
    <w:rsid w:val="00556077"/>
    <w:rsid w:val="0055682D"/>
    <w:rsid w:val="00557762"/>
    <w:rsid w:val="00557A5F"/>
    <w:rsid w:val="00557EEC"/>
    <w:rsid w:val="005602B7"/>
    <w:rsid w:val="00560D65"/>
    <w:rsid w:val="00562F15"/>
    <w:rsid w:val="00563DA2"/>
    <w:rsid w:val="005654F4"/>
    <w:rsid w:val="00566103"/>
    <w:rsid w:val="00566166"/>
    <w:rsid w:val="005664FE"/>
    <w:rsid w:val="00566F38"/>
    <w:rsid w:val="00567740"/>
    <w:rsid w:val="00571E1A"/>
    <w:rsid w:val="005722A9"/>
    <w:rsid w:val="0057384D"/>
    <w:rsid w:val="005750EF"/>
    <w:rsid w:val="00575C3F"/>
    <w:rsid w:val="00577FDB"/>
    <w:rsid w:val="00580312"/>
    <w:rsid w:val="00581E63"/>
    <w:rsid w:val="005820EE"/>
    <w:rsid w:val="00582E4E"/>
    <w:rsid w:val="00583742"/>
    <w:rsid w:val="00583D25"/>
    <w:rsid w:val="0058422D"/>
    <w:rsid w:val="00586478"/>
    <w:rsid w:val="00586573"/>
    <w:rsid w:val="00586AE1"/>
    <w:rsid w:val="00587731"/>
    <w:rsid w:val="005878B1"/>
    <w:rsid w:val="00587943"/>
    <w:rsid w:val="0059000D"/>
    <w:rsid w:val="005908FF"/>
    <w:rsid w:val="00590D78"/>
    <w:rsid w:val="00591F13"/>
    <w:rsid w:val="00593B01"/>
    <w:rsid w:val="00594684"/>
    <w:rsid w:val="00594928"/>
    <w:rsid w:val="00595469"/>
    <w:rsid w:val="00595622"/>
    <w:rsid w:val="00595DD3"/>
    <w:rsid w:val="005963E1"/>
    <w:rsid w:val="005975F2"/>
    <w:rsid w:val="005A03A5"/>
    <w:rsid w:val="005A0508"/>
    <w:rsid w:val="005A1A55"/>
    <w:rsid w:val="005A460F"/>
    <w:rsid w:val="005A4D16"/>
    <w:rsid w:val="005A55CF"/>
    <w:rsid w:val="005A5BD0"/>
    <w:rsid w:val="005A5D47"/>
    <w:rsid w:val="005A79DF"/>
    <w:rsid w:val="005B0AC0"/>
    <w:rsid w:val="005B1718"/>
    <w:rsid w:val="005B290B"/>
    <w:rsid w:val="005B2CA1"/>
    <w:rsid w:val="005B42ED"/>
    <w:rsid w:val="005B4477"/>
    <w:rsid w:val="005B47E1"/>
    <w:rsid w:val="005B52A9"/>
    <w:rsid w:val="005B56DB"/>
    <w:rsid w:val="005B66AA"/>
    <w:rsid w:val="005B7FE0"/>
    <w:rsid w:val="005C0295"/>
    <w:rsid w:val="005C080D"/>
    <w:rsid w:val="005C0E8D"/>
    <w:rsid w:val="005C180B"/>
    <w:rsid w:val="005C19F2"/>
    <w:rsid w:val="005C2135"/>
    <w:rsid w:val="005C3431"/>
    <w:rsid w:val="005C42E7"/>
    <w:rsid w:val="005C45D8"/>
    <w:rsid w:val="005C7C4A"/>
    <w:rsid w:val="005C7F44"/>
    <w:rsid w:val="005D08A6"/>
    <w:rsid w:val="005D0B25"/>
    <w:rsid w:val="005D1364"/>
    <w:rsid w:val="005D2E9C"/>
    <w:rsid w:val="005D5F59"/>
    <w:rsid w:val="005D662A"/>
    <w:rsid w:val="005D7055"/>
    <w:rsid w:val="005D7239"/>
    <w:rsid w:val="005D75A9"/>
    <w:rsid w:val="005E00B4"/>
    <w:rsid w:val="005E02DE"/>
    <w:rsid w:val="005E1544"/>
    <w:rsid w:val="005E3188"/>
    <w:rsid w:val="005E38C4"/>
    <w:rsid w:val="005E41C9"/>
    <w:rsid w:val="005E4226"/>
    <w:rsid w:val="005E4495"/>
    <w:rsid w:val="005E44AB"/>
    <w:rsid w:val="005E4802"/>
    <w:rsid w:val="005E5675"/>
    <w:rsid w:val="005E5A96"/>
    <w:rsid w:val="005E5B30"/>
    <w:rsid w:val="005E6D5D"/>
    <w:rsid w:val="005E7736"/>
    <w:rsid w:val="005E7A2C"/>
    <w:rsid w:val="005F035B"/>
    <w:rsid w:val="005F089B"/>
    <w:rsid w:val="005F09D1"/>
    <w:rsid w:val="005F1CA4"/>
    <w:rsid w:val="005F25DB"/>
    <w:rsid w:val="005F2A3E"/>
    <w:rsid w:val="005F2BCC"/>
    <w:rsid w:val="005F2CB6"/>
    <w:rsid w:val="005F3562"/>
    <w:rsid w:val="005F41BC"/>
    <w:rsid w:val="005F50F6"/>
    <w:rsid w:val="005F5AED"/>
    <w:rsid w:val="005F6799"/>
    <w:rsid w:val="005F6CEA"/>
    <w:rsid w:val="005F72F0"/>
    <w:rsid w:val="0060128C"/>
    <w:rsid w:val="006017E6"/>
    <w:rsid w:val="006019EB"/>
    <w:rsid w:val="00601A40"/>
    <w:rsid w:val="00601C51"/>
    <w:rsid w:val="00602283"/>
    <w:rsid w:val="006025B7"/>
    <w:rsid w:val="006026E8"/>
    <w:rsid w:val="006038B9"/>
    <w:rsid w:val="00603DBE"/>
    <w:rsid w:val="0060485D"/>
    <w:rsid w:val="00604A59"/>
    <w:rsid w:val="00605B63"/>
    <w:rsid w:val="00605BD7"/>
    <w:rsid w:val="006068ED"/>
    <w:rsid w:val="006076BD"/>
    <w:rsid w:val="00610328"/>
    <w:rsid w:val="00610961"/>
    <w:rsid w:val="00611257"/>
    <w:rsid w:val="0061156E"/>
    <w:rsid w:val="00611AE6"/>
    <w:rsid w:val="00611B7B"/>
    <w:rsid w:val="006126A5"/>
    <w:rsid w:val="006126DF"/>
    <w:rsid w:val="00612A3B"/>
    <w:rsid w:val="006130AD"/>
    <w:rsid w:val="006135DD"/>
    <w:rsid w:val="0061366F"/>
    <w:rsid w:val="00613E21"/>
    <w:rsid w:val="006147DC"/>
    <w:rsid w:val="00614DE3"/>
    <w:rsid w:val="0062009C"/>
    <w:rsid w:val="00621B7B"/>
    <w:rsid w:val="00621F28"/>
    <w:rsid w:val="00622361"/>
    <w:rsid w:val="0062280F"/>
    <w:rsid w:val="00625E22"/>
    <w:rsid w:val="00626151"/>
    <w:rsid w:val="006262BB"/>
    <w:rsid w:val="00626A05"/>
    <w:rsid w:val="00626BEE"/>
    <w:rsid w:val="00627209"/>
    <w:rsid w:val="006276E4"/>
    <w:rsid w:val="00627EC4"/>
    <w:rsid w:val="0063019A"/>
    <w:rsid w:val="006302D5"/>
    <w:rsid w:val="00630AAB"/>
    <w:rsid w:val="00630C2F"/>
    <w:rsid w:val="00631A50"/>
    <w:rsid w:val="00631BBB"/>
    <w:rsid w:val="00632516"/>
    <w:rsid w:val="00632C15"/>
    <w:rsid w:val="006338C4"/>
    <w:rsid w:val="00633D70"/>
    <w:rsid w:val="00634995"/>
    <w:rsid w:val="0063525D"/>
    <w:rsid w:val="00637CE5"/>
    <w:rsid w:val="006404CF"/>
    <w:rsid w:val="00640B6E"/>
    <w:rsid w:val="00640B81"/>
    <w:rsid w:val="00640DFF"/>
    <w:rsid w:val="00641F0C"/>
    <w:rsid w:val="006440AA"/>
    <w:rsid w:val="00645123"/>
    <w:rsid w:val="00645806"/>
    <w:rsid w:val="006502A4"/>
    <w:rsid w:val="0065034E"/>
    <w:rsid w:val="006506ED"/>
    <w:rsid w:val="006526AC"/>
    <w:rsid w:val="00653395"/>
    <w:rsid w:val="006537D0"/>
    <w:rsid w:val="00653C8B"/>
    <w:rsid w:val="00657D20"/>
    <w:rsid w:val="00660157"/>
    <w:rsid w:val="00661070"/>
    <w:rsid w:val="006624DB"/>
    <w:rsid w:val="00662645"/>
    <w:rsid w:val="00662919"/>
    <w:rsid w:val="0066360B"/>
    <w:rsid w:val="00664152"/>
    <w:rsid w:val="006643B4"/>
    <w:rsid w:val="006644A1"/>
    <w:rsid w:val="00665AC2"/>
    <w:rsid w:val="00665FB8"/>
    <w:rsid w:val="0066619C"/>
    <w:rsid w:val="00667A51"/>
    <w:rsid w:val="0067038C"/>
    <w:rsid w:val="00670394"/>
    <w:rsid w:val="00670B40"/>
    <w:rsid w:val="006716AB"/>
    <w:rsid w:val="0067286B"/>
    <w:rsid w:val="00672FA4"/>
    <w:rsid w:val="00673480"/>
    <w:rsid w:val="00673D8E"/>
    <w:rsid w:val="00674A0A"/>
    <w:rsid w:val="006753ED"/>
    <w:rsid w:val="00675B87"/>
    <w:rsid w:val="00676358"/>
    <w:rsid w:val="0067725A"/>
    <w:rsid w:val="00683261"/>
    <w:rsid w:val="006868FB"/>
    <w:rsid w:val="00687108"/>
    <w:rsid w:val="00687799"/>
    <w:rsid w:val="00690B45"/>
    <w:rsid w:val="00691FB5"/>
    <w:rsid w:val="00691FCB"/>
    <w:rsid w:val="006941BB"/>
    <w:rsid w:val="006948C4"/>
    <w:rsid w:val="006950CF"/>
    <w:rsid w:val="00695190"/>
    <w:rsid w:val="00695594"/>
    <w:rsid w:val="006A073D"/>
    <w:rsid w:val="006A08B0"/>
    <w:rsid w:val="006A18C2"/>
    <w:rsid w:val="006A1A5E"/>
    <w:rsid w:val="006A1D31"/>
    <w:rsid w:val="006A1DE9"/>
    <w:rsid w:val="006A2A66"/>
    <w:rsid w:val="006A2E12"/>
    <w:rsid w:val="006A3588"/>
    <w:rsid w:val="006A46C6"/>
    <w:rsid w:val="006A5C05"/>
    <w:rsid w:val="006A7203"/>
    <w:rsid w:val="006B07E3"/>
    <w:rsid w:val="006B0A8F"/>
    <w:rsid w:val="006B4414"/>
    <w:rsid w:val="006B4636"/>
    <w:rsid w:val="006B4723"/>
    <w:rsid w:val="006B5C33"/>
    <w:rsid w:val="006B72EC"/>
    <w:rsid w:val="006C01E3"/>
    <w:rsid w:val="006C04F2"/>
    <w:rsid w:val="006C09CA"/>
    <w:rsid w:val="006C11E5"/>
    <w:rsid w:val="006C3DA3"/>
    <w:rsid w:val="006C45DC"/>
    <w:rsid w:val="006C4A18"/>
    <w:rsid w:val="006C4B17"/>
    <w:rsid w:val="006C5056"/>
    <w:rsid w:val="006C5694"/>
    <w:rsid w:val="006C5C15"/>
    <w:rsid w:val="006C5C7D"/>
    <w:rsid w:val="006C6103"/>
    <w:rsid w:val="006C66EB"/>
    <w:rsid w:val="006C6AC8"/>
    <w:rsid w:val="006C7605"/>
    <w:rsid w:val="006C7751"/>
    <w:rsid w:val="006D0715"/>
    <w:rsid w:val="006D1184"/>
    <w:rsid w:val="006D14CE"/>
    <w:rsid w:val="006D1709"/>
    <w:rsid w:val="006D1E0E"/>
    <w:rsid w:val="006D21B5"/>
    <w:rsid w:val="006D2CEA"/>
    <w:rsid w:val="006D3215"/>
    <w:rsid w:val="006D32ED"/>
    <w:rsid w:val="006D5AB1"/>
    <w:rsid w:val="006D5ACB"/>
    <w:rsid w:val="006D61E1"/>
    <w:rsid w:val="006D6424"/>
    <w:rsid w:val="006D647D"/>
    <w:rsid w:val="006D6491"/>
    <w:rsid w:val="006D6606"/>
    <w:rsid w:val="006E0689"/>
    <w:rsid w:val="006E32C3"/>
    <w:rsid w:val="006E35FC"/>
    <w:rsid w:val="006E387B"/>
    <w:rsid w:val="006E4117"/>
    <w:rsid w:val="006E5401"/>
    <w:rsid w:val="006E5F1D"/>
    <w:rsid w:val="006E5F65"/>
    <w:rsid w:val="006E6E68"/>
    <w:rsid w:val="006E7E23"/>
    <w:rsid w:val="006F01D3"/>
    <w:rsid w:val="006F105E"/>
    <w:rsid w:val="006F13B8"/>
    <w:rsid w:val="006F1904"/>
    <w:rsid w:val="006F1CD3"/>
    <w:rsid w:val="006F1E33"/>
    <w:rsid w:val="006F25F6"/>
    <w:rsid w:val="006F2FDF"/>
    <w:rsid w:val="006F4CDA"/>
    <w:rsid w:val="006F5306"/>
    <w:rsid w:val="006F5AD4"/>
    <w:rsid w:val="006F6F34"/>
    <w:rsid w:val="006F77FD"/>
    <w:rsid w:val="006F7D80"/>
    <w:rsid w:val="00700333"/>
    <w:rsid w:val="00701A57"/>
    <w:rsid w:val="007039C2"/>
    <w:rsid w:val="00703A77"/>
    <w:rsid w:val="00705D9C"/>
    <w:rsid w:val="00705ED5"/>
    <w:rsid w:val="0070784D"/>
    <w:rsid w:val="00707AE0"/>
    <w:rsid w:val="0071088C"/>
    <w:rsid w:val="00710EDC"/>
    <w:rsid w:val="00710FD1"/>
    <w:rsid w:val="007110C7"/>
    <w:rsid w:val="00711267"/>
    <w:rsid w:val="00711F6F"/>
    <w:rsid w:val="00713136"/>
    <w:rsid w:val="00713611"/>
    <w:rsid w:val="00714DD9"/>
    <w:rsid w:val="00716402"/>
    <w:rsid w:val="0071674B"/>
    <w:rsid w:val="007201D3"/>
    <w:rsid w:val="007212DB"/>
    <w:rsid w:val="007218C1"/>
    <w:rsid w:val="00721E3B"/>
    <w:rsid w:val="007232A1"/>
    <w:rsid w:val="007234E3"/>
    <w:rsid w:val="00723580"/>
    <w:rsid w:val="00725189"/>
    <w:rsid w:val="007272ED"/>
    <w:rsid w:val="0073137D"/>
    <w:rsid w:val="00731FED"/>
    <w:rsid w:val="00732A76"/>
    <w:rsid w:val="00735FC8"/>
    <w:rsid w:val="00737023"/>
    <w:rsid w:val="00737201"/>
    <w:rsid w:val="0073751F"/>
    <w:rsid w:val="00740106"/>
    <w:rsid w:val="0074136A"/>
    <w:rsid w:val="0074183D"/>
    <w:rsid w:val="00744E06"/>
    <w:rsid w:val="00744EB6"/>
    <w:rsid w:val="00746B42"/>
    <w:rsid w:val="00746B59"/>
    <w:rsid w:val="0074784F"/>
    <w:rsid w:val="00747C56"/>
    <w:rsid w:val="00750019"/>
    <w:rsid w:val="00751396"/>
    <w:rsid w:val="007537BE"/>
    <w:rsid w:val="00753892"/>
    <w:rsid w:val="007540B2"/>
    <w:rsid w:val="00755ABE"/>
    <w:rsid w:val="00756A1E"/>
    <w:rsid w:val="0075704C"/>
    <w:rsid w:val="00757A8A"/>
    <w:rsid w:val="00760FBA"/>
    <w:rsid w:val="0076168A"/>
    <w:rsid w:val="00761B2C"/>
    <w:rsid w:val="007633EF"/>
    <w:rsid w:val="0076481E"/>
    <w:rsid w:val="00764E85"/>
    <w:rsid w:val="00765423"/>
    <w:rsid w:val="00765C86"/>
    <w:rsid w:val="00766F08"/>
    <w:rsid w:val="00767695"/>
    <w:rsid w:val="00767812"/>
    <w:rsid w:val="00770363"/>
    <w:rsid w:val="00771383"/>
    <w:rsid w:val="00771A2E"/>
    <w:rsid w:val="0077268D"/>
    <w:rsid w:val="0077373B"/>
    <w:rsid w:val="00774444"/>
    <w:rsid w:val="0077520D"/>
    <w:rsid w:val="00775233"/>
    <w:rsid w:val="00775373"/>
    <w:rsid w:val="00775726"/>
    <w:rsid w:val="00775AD0"/>
    <w:rsid w:val="00775FE6"/>
    <w:rsid w:val="00776026"/>
    <w:rsid w:val="007762F4"/>
    <w:rsid w:val="00776338"/>
    <w:rsid w:val="007765FB"/>
    <w:rsid w:val="00776C8E"/>
    <w:rsid w:val="00776D5D"/>
    <w:rsid w:val="00776E20"/>
    <w:rsid w:val="00780C0F"/>
    <w:rsid w:val="00780E3E"/>
    <w:rsid w:val="0078136A"/>
    <w:rsid w:val="00781F05"/>
    <w:rsid w:val="007823C7"/>
    <w:rsid w:val="00783176"/>
    <w:rsid w:val="00783196"/>
    <w:rsid w:val="0078362D"/>
    <w:rsid w:val="00784CED"/>
    <w:rsid w:val="00784D1E"/>
    <w:rsid w:val="00785FA9"/>
    <w:rsid w:val="0078609E"/>
    <w:rsid w:val="0078671C"/>
    <w:rsid w:val="00787015"/>
    <w:rsid w:val="00787B5A"/>
    <w:rsid w:val="00790F5A"/>
    <w:rsid w:val="00791430"/>
    <w:rsid w:val="00791589"/>
    <w:rsid w:val="00795643"/>
    <w:rsid w:val="0079597D"/>
    <w:rsid w:val="007A0943"/>
    <w:rsid w:val="007A0953"/>
    <w:rsid w:val="007A1437"/>
    <w:rsid w:val="007A1A78"/>
    <w:rsid w:val="007A1B30"/>
    <w:rsid w:val="007A1C9E"/>
    <w:rsid w:val="007A285C"/>
    <w:rsid w:val="007A3551"/>
    <w:rsid w:val="007A39F2"/>
    <w:rsid w:val="007A45E8"/>
    <w:rsid w:val="007A48FD"/>
    <w:rsid w:val="007A4979"/>
    <w:rsid w:val="007A6C58"/>
    <w:rsid w:val="007A7303"/>
    <w:rsid w:val="007A7607"/>
    <w:rsid w:val="007B143C"/>
    <w:rsid w:val="007B233F"/>
    <w:rsid w:val="007B3B94"/>
    <w:rsid w:val="007B4715"/>
    <w:rsid w:val="007B54E9"/>
    <w:rsid w:val="007B63B5"/>
    <w:rsid w:val="007B782E"/>
    <w:rsid w:val="007C0361"/>
    <w:rsid w:val="007C072A"/>
    <w:rsid w:val="007C1918"/>
    <w:rsid w:val="007C1D60"/>
    <w:rsid w:val="007C20E8"/>
    <w:rsid w:val="007C40DD"/>
    <w:rsid w:val="007C4F95"/>
    <w:rsid w:val="007C6336"/>
    <w:rsid w:val="007C68C2"/>
    <w:rsid w:val="007C7A1D"/>
    <w:rsid w:val="007D008A"/>
    <w:rsid w:val="007D19D2"/>
    <w:rsid w:val="007D2188"/>
    <w:rsid w:val="007D2323"/>
    <w:rsid w:val="007D28B4"/>
    <w:rsid w:val="007D3349"/>
    <w:rsid w:val="007D6CCB"/>
    <w:rsid w:val="007D7117"/>
    <w:rsid w:val="007E0283"/>
    <w:rsid w:val="007E12C7"/>
    <w:rsid w:val="007E228F"/>
    <w:rsid w:val="007E26A2"/>
    <w:rsid w:val="007E5B7E"/>
    <w:rsid w:val="007E5BDA"/>
    <w:rsid w:val="007E61DE"/>
    <w:rsid w:val="007E7EC0"/>
    <w:rsid w:val="007F009E"/>
    <w:rsid w:val="007F1B9A"/>
    <w:rsid w:val="007F31F6"/>
    <w:rsid w:val="007F32D8"/>
    <w:rsid w:val="007F5B6F"/>
    <w:rsid w:val="007F6D7C"/>
    <w:rsid w:val="00800574"/>
    <w:rsid w:val="00800E57"/>
    <w:rsid w:val="008019CC"/>
    <w:rsid w:val="00801FFC"/>
    <w:rsid w:val="00802681"/>
    <w:rsid w:val="008043D5"/>
    <w:rsid w:val="00805359"/>
    <w:rsid w:val="0080591D"/>
    <w:rsid w:val="00805AF7"/>
    <w:rsid w:val="00807E36"/>
    <w:rsid w:val="008103B8"/>
    <w:rsid w:val="00811329"/>
    <w:rsid w:val="00812544"/>
    <w:rsid w:val="00813F9A"/>
    <w:rsid w:val="008143C3"/>
    <w:rsid w:val="00814F86"/>
    <w:rsid w:val="00815354"/>
    <w:rsid w:val="00815637"/>
    <w:rsid w:val="00815CC5"/>
    <w:rsid w:val="00815F0A"/>
    <w:rsid w:val="0081604D"/>
    <w:rsid w:val="00816547"/>
    <w:rsid w:val="00816594"/>
    <w:rsid w:val="0082104E"/>
    <w:rsid w:val="00821715"/>
    <w:rsid w:val="00823FFC"/>
    <w:rsid w:val="008240F3"/>
    <w:rsid w:val="008270C2"/>
    <w:rsid w:val="00827873"/>
    <w:rsid w:val="00827AD7"/>
    <w:rsid w:val="00827E1B"/>
    <w:rsid w:val="00830FD2"/>
    <w:rsid w:val="00832291"/>
    <w:rsid w:val="00832A19"/>
    <w:rsid w:val="00832F6E"/>
    <w:rsid w:val="00832FF7"/>
    <w:rsid w:val="008364EA"/>
    <w:rsid w:val="00836DD2"/>
    <w:rsid w:val="0083747B"/>
    <w:rsid w:val="00837AF3"/>
    <w:rsid w:val="00837D20"/>
    <w:rsid w:val="00837E6B"/>
    <w:rsid w:val="0084073E"/>
    <w:rsid w:val="0084152A"/>
    <w:rsid w:val="00841D2E"/>
    <w:rsid w:val="008439F4"/>
    <w:rsid w:val="00844272"/>
    <w:rsid w:val="00844F10"/>
    <w:rsid w:val="0084687D"/>
    <w:rsid w:val="00847CC4"/>
    <w:rsid w:val="00847EBA"/>
    <w:rsid w:val="00850B0A"/>
    <w:rsid w:val="00850BF4"/>
    <w:rsid w:val="00851E2C"/>
    <w:rsid w:val="00851F45"/>
    <w:rsid w:val="00853849"/>
    <w:rsid w:val="008540A9"/>
    <w:rsid w:val="0085413D"/>
    <w:rsid w:val="00854430"/>
    <w:rsid w:val="00854DB3"/>
    <w:rsid w:val="0085551E"/>
    <w:rsid w:val="0085620A"/>
    <w:rsid w:val="00856232"/>
    <w:rsid w:val="008564FB"/>
    <w:rsid w:val="00857CDE"/>
    <w:rsid w:val="00860963"/>
    <w:rsid w:val="008609EA"/>
    <w:rsid w:val="0086196E"/>
    <w:rsid w:val="008621F3"/>
    <w:rsid w:val="00863466"/>
    <w:rsid w:val="00863B53"/>
    <w:rsid w:val="0086501A"/>
    <w:rsid w:val="00865279"/>
    <w:rsid w:val="00865BA3"/>
    <w:rsid w:val="00866F07"/>
    <w:rsid w:val="0087010A"/>
    <w:rsid w:val="0087018A"/>
    <w:rsid w:val="00870A45"/>
    <w:rsid w:val="00870E8A"/>
    <w:rsid w:val="008723FA"/>
    <w:rsid w:val="00877830"/>
    <w:rsid w:val="00880AAF"/>
    <w:rsid w:val="00880B49"/>
    <w:rsid w:val="00880BC8"/>
    <w:rsid w:val="00881093"/>
    <w:rsid w:val="00882F9A"/>
    <w:rsid w:val="008838BE"/>
    <w:rsid w:val="0088524E"/>
    <w:rsid w:val="00885B2A"/>
    <w:rsid w:val="00885D24"/>
    <w:rsid w:val="00886EF4"/>
    <w:rsid w:val="00887645"/>
    <w:rsid w:val="008914F1"/>
    <w:rsid w:val="008920D5"/>
    <w:rsid w:val="008926F2"/>
    <w:rsid w:val="00893EF5"/>
    <w:rsid w:val="008944CE"/>
    <w:rsid w:val="00896483"/>
    <w:rsid w:val="00896F56"/>
    <w:rsid w:val="008A113A"/>
    <w:rsid w:val="008A19DE"/>
    <w:rsid w:val="008A216E"/>
    <w:rsid w:val="008A30BA"/>
    <w:rsid w:val="008A310D"/>
    <w:rsid w:val="008A31C6"/>
    <w:rsid w:val="008A326A"/>
    <w:rsid w:val="008A32DA"/>
    <w:rsid w:val="008A5645"/>
    <w:rsid w:val="008A62C8"/>
    <w:rsid w:val="008A70C8"/>
    <w:rsid w:val="008A721E"/>
    <w:rsid w:val="008B13D5"/>
    <w:rsid w:val="008B14D1"/>
    <w:rsid w:val="008B19FD"/>
    <w:rsid w:val="008B3264"/>
    <w:rsid w:val="008B3C89"/>
    <w:rsid w:val="008B3FD2"/>
    <w:rsid w:val="008B480E"/>
    <w:rsid w:val="008B6DDB"/>
    <w:rsid w:val="008B70D2"/>
    <w:rsid w:val="008B7BC4"/>
    <w:rsid w:val="008C0A9C"/>
    <w:rsid w:val="008C0E3D"/>
    <w:rsid w:val="008C19BE"/>
    <w:rsid w:val="008C1B87"/>
    <w:rsid w:val="008C1FD5"/>
    <w:rsid w:val="008C242F"/>
    <w:rsid w:val="008C44D7"/>
    <w:rsid w:val="008C582C"/>
    <w:rsid w:val="008C5EF0"/>
    <w:rsid w:val="008C61E2"/>
    <w:rsid w:val="008C67BD"/>
    <w:rsid w:val="008D0BB0"/>
    <w:rsid w:val="008D1C9D"/>
    <w:rsid w:val="008D1EB6"/>
    <w:rsid w:val="008D232B"/>
    <w:rsid w:val="008D2469"/>
    <w:rsid w:val="008D3074"/>
    <w:rsid w:val="008D387A"/>
    <w:rsid w:val="008D3AF4"/>
    <w:rsid w:val="008D3F0E"/>
    <w:rsid w:val="008D40CF"/>
    <w:rsid w:val="008D4153"/>
    <w:rsid w:val="008D4F43"/>
    <w:rsid w:val="008D6688"/>
    <w:rsid w:val="008D6C11"/>
    <w:rsid w:val="008D7B30"/>
    <w:rsid w:val="008E0AA5"/>
    <w:rsid w:val="008E1F98"/>
    <w:rsid w:val="008E4782"/>
    <w:rsid w:val="008E4834"/>
    <w:rsid w:val="008E65BC"/>
    <w:rsid w:val="008E78E2"/>
    <w:rsid w:val="008F0023"/>
    <w:rsid w:val="008F010D"/>
    <w:rsid w:val="008F0217"/>
    <w:rsid w:val="008F0724"/>
    <w:rsid w:val="008F0910"/>
    <w:rsid w:val="008F2397"/>
    <w:rsid w:val="008F24DF"/>
    <w:rsid w:val="008F4B42"/>
    <w:rsid w:val="008F51D2"/>
    <w:rsid w:val="008F5A77"/>
    <w:rsid w:val="008F5CC9"/>
    <w:rsid w:val="008F60DC"/>
    <w:rsid w:val="008F6242"/>
    <w:rsid w:val="00902B6B"/>
    <w:rsid w:val="00902DDD"/>
    <w:rsid w:val="009044DB"/>
    <w:rsid w:val="00904BC4"/>
    <w:rsid w:val="00904D7F"/>
    <w:rsid w:val="00904DE7"/>
    <w:rsid w:val="00905751"/>
    <w:rsid w:val="009058C2"/>
    <w:rsid w:val="00905F01"/>
    <w:rsid w:val="009101AE"/>
    <w:rsid w:val="00910B3A"/>
    <w:rsid w:val="00911012"/>
    <w:rsid w:val="009125ED"/>
    <w:rsid w:val="009127DA"/>
    <w:rsid w:val="00912BD6"/>
    <w:rsid w:val="0091418B"/>
    <w:rsid w:val="009141B7"/>
    <w:rsid w:val="009147D1"/>
    <w:rsid w:val="00915107"/>
    <w:rsid w:val="00915476"/>
    <w:rsid w:val="009156A9"/>
    <w:rsid w:val="009158A6"/>
    <w:rsid w:val="009165B7"/>
    <w:rsid w:val="00916A35"/>
    <w:rsid w:val="00916B08"/>
    <w:rsid w:val="00916D86"/>
    <w:rsid w:val="00920103"/>
    <w:rsid w:val="00920EAD"/>
    <w:rsid w:val="00921082"/>
    <w:rsid w:val="00924122"/>
    <w:rsid w:val="0092464B"/>
    <w:rsid w:val="00924FCE"/>
    <w:rsid w:val="009254AA"/>
    <w:rsid w:val="00926441"/>
    <w:rsid w:val="009267C0"/>
    <w:rsid w:val="0092695C"/>
    <w:rsid w:val="0092732F"/>
    <w:rsid w:val="00927FA0"/>
    <w:rsid w:val="0093223D"/>
    <w:rsid w:val="009330D2"/>
    <w:rsid w:val="00933CF3"/>
    <w:rsid w:val="009346A9"/>
    <w:rsid w:val="009359F2"/>
    <w:rsid w:val="00935F68"/>
    <w:rsid w:val="009362CA"/>
    <w:rsid w:val="00936AD6"/>
    <w:rsid w:val="00937191"/>
    <w:rsid w:val="00943DBD"/>
    <w:rsid w:val="00945451"/>
    <w:rsid w:val="00945693"/>
    <w:rsid w:val="009461B1"/>
    <w:rsid w:val="00946F0A"/>
    <w:rsid w:val="009474FF"/>
    <w:rsid w:val="00947C02"/>
    <w:rsid w:val="00947E72"/>
    <w:rsid w:val="00952BAD"/>
    <w:rsid w:val="00953461"/>
    <w:rsid w:val="00954005"/>
    <w:rsid w:val="00954370"/>
    <w:rsid w:val="00954512"/>
    <w:rsid w:val="00954DD8"/>
    <w:rsid w:val="00956022"/>
    <w:rsid w:val="0095648E"/>
    <w:rsid w:val="009576DA"/>
    <w:rsid w:val="00957753"/>
    <w:rsid w:val="00957BA1"/>
    <w:rsid w:val="00960133"/>
    <w:rsid w:val="009621B9"/>
    <w:rsid w:val="00962520"/>
    <w:rsid w:val="00962972"/>
    <w:rsid w:val="00963735"/>
    <w:rsid w:val="0096500B"/>
    <w:rsid w:val="00965F52"/>
    <w:rsid w:val="00966FBD"/>
    <w:rsid w:val="0096789C"/>
    <w:rsid w:val="009705D6"/>
    <w:rsid w:val="00970F53"/>
    <w:rsid w:val="00973CD0"/>
    <w:rsid w:val="00973D2C"/>
    <w:rsid w:val="00974A4B"/>
    <w:rsid w:val="00976105"/>
    <w:rsid w:val="00976A22"/>
    <w:rsid w:val="00977297"/>
    <w:rsid w:val="009775B1"/>
    <w:rsid w:val="009811F5"/>
    <w:rsid w:val="009819A0"/>
    <w:rsid w:val="00982AC4"/>
    <w:rsid w:val="0098363D"/>
    <w:rsid w:val="009847E5"/>
    <w:rsid w:val="00984947"/>
    <w:rsid w:val="00984B65"/>
    <w:rsid w:val="009866AB"/>
    <w:rsid w:val="00987CB3"/>
    <w:rsid w:val="00991830"/>
    <w:rsid w:val="0099231F"/>
    <w:rsid w:val="00993030"/>
    <w:rsid w:val="009931E2"/>
    <w:rsid w:val="00993ECB"/>
    <w:rsid w:val="0099414B"/>
    <w:rsid w:val="009941FE"/>
    <w:rsid w:val="009945F9"/>
    <w:rsid w:val="00994E6D"/>
    <w:rsid w:val="00996156"/>
    <w:rsid w:val="00996675"/>
    <w:rsid w:val="009970F6"/>
    <w:rsid w:val="009A095C"/>
    <w:rsid w:val="009A0D36"/>
    <w:rsid w:val="009A1362"/>
    <w:rsid w:val="009A1BAA"/>
    <w:rsid w:val="009A2274"/>
    <w:rsid w:val="009A3764"/>
    <w:rsid w:val="009A3F97"/>
    <w:rsid w:val="009A46D1"/>
    <w:rsid w:val="009A51EF"/>
    <w:rsid w:val="009A5AB7"/>
    <w:rsid w:val="009A73D5"/>
    <w:rsid w:val="009A74FA"/>
    <w:rsid w:val="009A7930"/>
    <w:rsid w:val="009B111C"/>
    <w:rsid w:val="009B18B7"/>
    <w:rsid w:val="009B38C0"/>
    <w:rsid w:val="009B3D51"/>
    <w:rsid w:val="009B4135"/>
    <w:rsid w:val="009B6565"/>
    <w:rsid w:val="009B7251"/>
    <w:rsid w:val="009C146E"/>
    <w:rsid w:val="009C2769"/>
    <w:rsid w:val="009C3137"/>
    <w:rsid w:val="009C36AE"/>
    <w:rsid w:val="009C3963"/>
    <w:rsid w:val="009C3F26"/>
    <w:rsid w:val="009C45D7"/>
    <w:rsid w:val="009C53BF"/>
    <w:rsid w:val="009C53CC"/>
    <w:rsid w:val="009C5483"/>
    <w:rsid w:val="009C5EAA"/>
    <w:rsid w:val="009C6DBC"/>
    <w:rsid w:val="009C72A4"/>
    <w:rsid w:val="009D0114"/>
    <w:rsid w:val="009D1D7D"/>
    <w:rsid w:val="009D1FE6"/>
    <w:rsid w:val="009D2511"/>
    <w:rsid w:val="009D2B3A"/>
    <w:rsid w:val="009D3D01"/>
    <w:rsid w:val="009D458C"/>
    <w:rsid w:val="009D4CFC"/>
    <w:rsid w:val="009D53E6"/>
    <w:rsid w:val="009D6240"/>
    <w:rsid w:val="009D6449"/>
    <w:rsid w:val="009D700F"/>
    <w:rsid w:val="009D754A"/>
    <w:rsid w:val="009D75C0"/>
    <w:rsid w:val="009D7FA9"/>
    <w:rsid w:val="009E12EC"/>
    <w:rsid w:val="009E1C31"/>
    <w:rsid w:val="009E1D43"/>
    <w:rsid w:val="009E3153"/>
    <w:rsid w:val="009E3DF7"/>
    <w:rsid w:val="009E440C"/>
    <w:rsid w:val="009E48A1"/>
    <w:rsid w:val="009E4FCB"/>
    <w:rsid w:val="009E5767"/>
    <w:rsid w:val="009E6486"/>
    <w:rsid w:val="009F011B"/>
    <w:rsid w:val="009F0A63"/>
    <w:rsid w:val="009F2395"/>
    <w:rsid w:val="009F2396"/>
    <w:rsid w:val="009F27EE"/>
    <w:rsid w:val="009F4073"/>
    <w:rsid w:val="009F4862"/>
    <w:rsid w:val="009F5C85"/>
    <w:rsid w:val="009F64E2"/>
    <w:rsid w:val="009F6D28"/>
    <w:rsid w:val="009F7053"/>
    <w:rsid w:val="009F77E8"/>
    <w:rsid w:val="009F7B17"/>
    <w:rsid w:val="00A00AA1"/>
    <w:rsid w:val="00A022A0"/>
    <w:rsid w:val="00A027AD"/>
    <w:rsid w:val="00A02B6C"/>
    <w:rsid w:val="00A04FB4"/>
    <w:rsid w:val="00A05560"/>
    <w:rsid w:val="00A064D7"/>
    <w:rsid w:val="00A1088B"/>
    <w:rsid w:val="00A113A0"/>
    <w:rsid w:val="00A115C6"/>
    <w:rsid w:val="00A12281"/>
    <w:rsid w:val="00A13126"/>
    <w:rsid w:val="00A14674"/>
    <w:rsid w:val="00A14D64"/>
    <w:rsid w:val="00A20626"/>
    <w:rsid w:val="00A20DD1"/>
    <w:rsid w:val="00A21C88"/>
    <w:rsid w:val="00A22D37"/>
    <w:rsid w:val="00A241AE"/>
    <w:rsid w:val="00A2786C"/>
    <w:rsid w:val="00A27C05"/>
    <w:rsid w:val="00A27CB9"/>
    <w:rsid w:val="00A30058"/>
    <w:rsid w:val="00A30F97"/>
    <w:rsid w:val="00A3169D"/>
    <w:rsid w:val="00A319D3"/>
    <w:rsid w:val="00A32293"/>
    <w:rsid w:val="00A3253E"/>
    <w:rsid w:val="00A32A26"/>
    <w:rsid w:val="00A33723"/>
    <w:rsid w:val="00A3411D"/>
    <w:rsid w:val="00A34603"/>
    <w:rsid w:val="00A34C5E"/>
    <w:rsid w:val="00A352E5"/>
    <w:rsid w:val="00A36A98"/>
    <w:rsid w:val="00A37C45"/>
    <w:rsid w:val="00A403EA"/>
    <w:rsid w:val="00A40C67"/>
    <w:rsid w:val="00A40FDF"/>
    <w:rsid w:val="00A422DA"/>
    <w:rsid w:val="00A42444"/>
    <w:rsid w:val="00A427CC"/>
    <w:rsid w:val="00A4314C"/>
    <w:rsid w:val="00A438B0"/>
    <w:rsid w:val="00A44CE9"/>
    <w:rsid w:val="00A44E5E"/>
    <w:rsid w:val="00A45D0F"/>
    <w:rsid w:val="00A46597"/>
    <w:rsid w:val="00A522C8"/>
    <w:rsid w:val="00A523CF"/>
    <w:rsid w:val="00A52F26"/>
    <w:rsid w:val="00A53816"/>
    <w:rsid w:val="00A5462C"/>
    <w:rsid w:val="00A54650"/>
    <w:rsid w:val="00A570E3"/>
    <w:rsid w:val="00A578BF"/>
    <w:rsid w:val="00A579F6"/>
    <w:rsid w:val="00A57D98"/>
    <w:rsid w:val="00A6037C"/>
    <w:rsid w:val="00A610C4"/>
    <w:rsid w:val="00A61291"/>
    <w:rsid w:val="00A616F3"/>
    <w:rsid w:val="00A61FB0"/>
    <w:rsid w:val="00A6326C"/>
    <w:rsid w:val="00A659BD"/>
    <w:rsid w:val="00A65BA0"/>
    <w:rsid w:val="00A669D3"/>
    <w:rsid w:val="00A66A5F"/>
    <w:rsid w:val="00A670F9"/>
    <w:rsid w:val="00A7051B"/>
    <w:rsid w:val="00A709C7"/>
    <w:rsid w:val="00A71E39"/>
    <w:rsid w:val="00A74F8D"/>
    <w:rsid w:val="00A75ED5"/>
    <w:rsid w:val="00A76262"/>
    <w:rsid w:val="00A763CD"/>
    <w:rsid w:val="00A76F5D"/>
    <w:rsid w:val="00A81DBF"/>
    <w:rsid w:val="00A821DC"/>
    <w:rsid w:val="00A82B55"/>
    <w:rsid w:val="00A82B73"/>
    <w:rsid w:val="00A8344B"/>
    <w:rsid w:val="00A8365F"/>
    <w:rsid w:val="00A85DB4"/>
    <w:rsid w:val="00A85DCB"/>
    <w:rsid w:val="00A8609E"/>
    <w:rsid w:val="00A867C8"/>
    <w:rsid w:val="00A86D34"/>
    <w:rsid w:val="00A86F38"/>
    <w:rsid w:val="00A86FC7"/>
    <w:rsid w:val="00A87CC1"/>
    <w:rsid w:val="00A87ED7"/>
    <w:rsid w:val="00A90139"/>
    <w:rsid w:val="00A902DE"/>
    <w:rsid w:val="00A91ABE"/>
    <w:rsid w:val="00A92BDB"/>
    <w:rsid w:val="00A9358F"/>
    <w:rsid w:val="00A9422F"/>
    <w:rsid w:val="00A9430F"/>
    <w:rsid w:val="00AA0035"/>
    <w:rsid w:val="00AA016B"/>
    <w:rsid w:val="00AA0391"/>
    <w:rsid w:val="00AA0CC3"/>
    <w:rsid w:val="00AA0D1E"/>
    <w:rsid w:val="00AA1B9A"/>
    <w:rsid w:val="00AA2C99"/>
    <w:rsid w:val="00AA314C"/>
    <w:rsid w:val="00AA379B"/>
    <w:rsid w:val="00AA389C"/>
    <w:rsid w:val="00AA3ADD"/>
    <w:rsid w:val="00AA3D5F"/>
    <w:rsid w:val="00AA465C"/>
    <w:rsid w:val="00AA504B"/>
    <w:rsid w:val="00AA5853"/>
    <w:rsid w:val="00AA58C0"/>
    <w:rsid w:val="00AA59E7"/>
    <w:rsid w:val="00AA5CB4"/>
    <w:rsid w:val="00AA5F5D"/>
    <w:rsid w:val="00AA6465"/>
    <w:rsid w:val="00AA737C"/>
    <w:rsid w:val="00AA7FF5"/>
    <w:rsid w:val="00AA7FFE"/>
    <w:rsid w:val="00AB1316"/>
    <w:rsid w:val="00AB1568"/>
    <w:rsid w:val="00AB20DF"/>
    <w:rsid w:val="00AB2750"/>
    <w:rsid w:val="00AB2EEE"/>
    <w:rsid w:val="00AB3081"/>
    <w:rsid w:val="00AB33FB"/>
    <w:rsid w:val="00AB4CAC"/>
    <w:rsid w:val="00AB5751"/>
    <w:rsid w:val="00AB6668"/>
    <w:rsid w:val="00AB6951"/>
    <w:rsid w:val="00AB7F91"/>
    <w:rsid w:val="00AC0193"/>
    <w:rsid w:val="00AC218C"/>
    <w:rsid w:val="00AC34A1"/>
    <w:rsid w:val="00AC38B9"/>
    <w:rsid w:val="00AC4AB4"/>
    <w:rsid w:val="00AC64A6"/>
    <w:rsid w:val="00AD0D09"/>
    <w:rsid w:val="00AD0E52"/>
    <w:rsid w:val="00AD342D"/>
    <w:rsid w:val="00AD41FC"/>
    <w:rsid w:val="00AD4820"/>
    <w:rsid w:val="00AD4DD1"/>
    <w:rsid w:val="00AD52E8"/>
    <w:rsid w:val="00AD5AAD"/>
    <w:rsid w:val="00AE158E"/>
    <w:rsid w:val="00AE414C"/>
    <w:rsid w:val="00AE4508"/>
    <w:rsid w:val="00AE5A92"/>
    <w:rsid w:val="00AE5C21"/>
    <w:rsid w:val="00AE5FF3"/>
    <w:rsid w:val="00AE71A8"/>
    <w:rsid w:val="00AE766A"/>
    <w:rsid w:val="00AF08C4"/>
    <w:rsid w:val="00AF28A5"/>
    <w:rsid w:val="00AF7FDD"/>
    <w:rsid w:val="00B0007F"/>
    <w:rsid w:val="00B00583"/>
    <w:rsid w:val="00B00712"/>
    <w:rsid w:val="00B01FA3"/>
    <w:rsid w:val="00B02080"/>
    <w:rsid w:val="00B02744"/>
    <w:rsid w:val="00B03485"/>
    <w:rsid w:val="00B03F8E"/>
    <w:rsid w:val="00B0456A"/>
    <w:rsid w:val="00B045F0"/>
    <w:rsid w:val="00B059B5"/>
    <w:rsid w:val="00B05A35"/>
    <w:rsid w:val="00B05CEE"/>
    <w:rsid w:val="00B05D80"/>
    <w:rsid w:val="00B11BD6"/>
    <w:rsid w:val="00B11F42"/>
    <w:rsid w:val="00B12231"/>
    <w:rsid w:val="00B12A8F"/>
    <w:rsid w:val="00B13953"/>
    <w:rsid w:val="00B14A9D"/>
    <w:rsid w:val="00B15A4C"/>
    <w:rsid w:val="00B17DDA"/>
    <w:rsid w:val="00B2155C"/>
    <w:rsid w:val="00B22D1C"/>
    <w:rsid w:val="00B22EF3"/>
    <w:rsid w:val="00B26613"/>
    <w:rsid w:val="00B26BEA"/>
    <w:rsid w:val="00B27C63"/>
    <w:rsid w:val="00B30701"/>
    <w:rsid w:val="00B3460B"/>
    <w:rsid w:val="00B348A9"/>
    <w:rsid w:val="00B3535E"/>
    <w:rsid w:val="00B35506"/>
    <w:rsid w:val="00B35CA8"/>
    <w:rsid w:val="00B36669"/>
    <w:rsid w:val="00B369DC"/>
    <w:rsid w:val="00B37820"/>
    <w:rsid w:val="00B37D08"/>
    <w:rsid w:val="00B4071E"/>
    <w:rsid w:val="00B40F22"/>
    <w:rsid w:val="00B4114B"/>
    <w:rsid w:val="00B42047"/>
    <w:rsid w:val="00B436DC"/>
    <w:rsid w:val="00B44A42"/>
    <w:rsid w:val="00B44C58"/>
    <w:rsid w:val="00B45DE8"/>
    <w:rsid w:val="00B46B47"/>
    <w:rsid w:val="00B47D1F"/>
    <w:rsid w:val="00B47F18"/>
    <w:rsid w:val="00B505E5"/>
    <w:rsid w:val="00B50D0E"/>
    <w:rsid w:val="00B50FF1"/>
    <w:rsid w:val="00B512A8"/>
    <w:rsid w:val="00B5163D"/>
    <w:rsid w:val="00B522F6"/>
    <w:rsid w:val="00B536FF"/>
    <w:rsid w:val="00B54482"/>
    <w:rsid w:val="00B5509C"/>
    <w:rsid w:val="00B55238"/>
    <w:rsid w:val="00B5535B"/>
    <w:rsid w:val="00B55F87"/>
    <w:rsid w:val="00B56149"/>
    <w:rsid w:val="00B5627E"/>
    <w:rsid w:val="00B565C3"/>
    <w:rsid w:val="00B57968"/>
    <w:rsid w:val="00B57A51"/>
    <w:rsid w:val="00B57B1E"/>
    <w:rsid w:val="00B57D6B"/>
    <w:rsid w:val="00B57E3B"/>
    <w:rsid w:val="00B604C0"/>
    <w:rsid w:val="00B60F03"/>
    <w:rsid w:val="00B61ABD"/>
    <w:rsid w:val="00B6239E"/>
    <w:rsid w:val="00B63191"/>
    <w:rsid w:val="00B63DF9"/>
    <w:rsid w:val="00B6402B"/>
    <w:rsid w:val="00B6455C"/>
    <w:rsid w:val="00B65295"/>
    <w:rsid w:val="00B65350"/>
    <w:rsid w:val="00B663C5"/>
    <w:rsid w:val="00B66C5C"/>
    <w:rsid w:val="00B66E9A"/>
    <w:rsid w:val="00B67FAB"/>
    <w:rsid w:val="00B709F8"/>
    <w:rsid w:val="00B70C8C"/>
    <w:rsid w:val="00B71EA0"/>
    <w:rsid w:val="00B7213C"/>
    <w:rsid w:val="00B72385"/>
    <w:rsid w:val="00B75A78"/>
    <w:rsid w:val="00B7621F"/>
    <w:rsid w:val="00B76349"/>
    <w:rsid w:val="00B765B3"/>
    <w:rsid w:val="00B767E0"/>
    <w:rsid w:val="00B770BC"/>
    <w:rsid w:val="00B77299"/>
    <w:rsid w:val="00B772E5"/>
    <w:rsid w:val="00B7756B"/>
    <w:rsid w:val="00B778B4"/>
    <w:rsid w:val="00B80322"/>
    <w:rsid w:val="00B80348"/>
    <w:rsid w:val="00B8059C"/>
    <w:rsid w:val="00B8127B"/>
    <w:rsid w:val="00B82114"/>
    <w:rsid w:val="00B8261A"/>
    <w:rsid w:val="00B8267C"/>
    <w:rsid w:val="00B82FF4"/>
    <w:rsid w:val="00B848DD"/>
    <w:rsid w:val="00B84D37"/>
    <w:rsid w:val="00B863B3"/>
    <w:rsid w:val="00B863C0"/>
    <w:rsid w:val="00B8700A"/>
    <w:rsid w:val="00B8702A"/>
    <w:rsid w:val="00B9097C"/>
    <w:rsid w:val="00B93D85"/>
    <w:rsid w:val="00B941EC"/>
    <w:rsid w:val="00B94DA0"/>
    <w:rsid w:val="00B95086"/>
    <w:rsid w:val="00B954E5"/>
    <w:rsid w:val="00B96FBE"/>
    <w:rsid w:val="00B97857"/>
    <w:rsid w:val="00BA0725"/>
    <w:rsid w:val="00BA171C"/>
    <w:rsid w:val="00BA1AA2"/>
    <w:rsid w:val="00BA397D"/>
    <w:rsid w:val="00BA404B"/>
    <w:rsid w:val="00BA55AE"/>
    <w:rsid w:val="00BA6777"/>
    <w:rsid w:val="00BA6C71"/>
    <w:rsid w:val="00BB07D2"/>
    <w:rsid w:val="00BB081E"/>
    <w:rsid w:val="00BB0E1E"/>
    <w:rsid w:val="00BB1520"/>
    <w:rsid w:val="00BB175A"/>
    <w:rsid w:val="00BB1CB1"/>
    <w:rsid w:val="00BB48D9"/>
    <w:rsid w:val="00BB58E0"/>
    <w:rsid w:val="00BC01A0"/>
    <w:rsid w:val="00BC01AC"/>
    <w:rsid w:val="00BC1CD1"/>
    <w:rsid w:val="00BC2C1C"/>
    <w:rsid w:val="00BC38FE"/>
    <w:rsid w:val="00BC4544"/>
    <w:rsid w:val="00BC50EB"/>
    <w:rsid w:val="00BC552D"/>
    <w:rsid w:val="00BC5FCF"/>
    <w:rsid w:val="00BC631E"/>
    <w:rsid w:val="00BC6DA0"/>
    <w:rsid w:val="00BC74F0"/>
    <w:rsid w:val="00BC79B1"/>
    <w:rsid w:val="00BD0E77"/>
    <w:rsid w:val="00BD1AB1"/>
    <w:rsid w:val="00BD1B5A"/>
    <w:rsid w:val="00BD1CB0"/>
    <w:rsid w:val="00BD3B04"/>
    <w:rsid w:val="00BD3FDC"/>
    <w:rsid w:val="00BD46BA"/>
    <w:rsid w:val="00BD4DC9"/>
    <w:rsid w:val="00BD5202"/>
    <w:rsid w:val="00BD6990"/>
    <w:rsid w:val="00BD7009"/>
    <w:rsid w:val="00BE0D8D"/>
    <w:rsid w:val="00BE0F93"/>
    <w:rsid w:val="00BE0FBB"/>
    <w:rsid w:val="00BE100F"/>
    <w:rsid w:val="00BE13C5"/>
    <w:rsid w:val="00BE13D0"/>
    <w:rsid w:val="00BE1C39"/>
    <w:rsid w:val="00BE2CA5"/>
    <w:rsid w:val="00BE359D"/>
    <w:rsid w:val="00BE43BF"/>
    <w:rsid w:val="00BE4855"/>
    <w:rsid w:val="00BE48F4"/>
    <w:rsid w:val="00BE4969"/>
    <w:rsid w:val="00BE7470"/>
    <w:rsid w:val="00BE78F7"/>
    <w:rsid w:val="00BE7B38"/>
    <w:rsid w:val="00BE7DED"/>
    <w:rsid w:val="00BF18B6"/>
    <w:rsid w:val="00BF2183"/>
    <w:rsid w:val="00BF259D"/>
    <w:rsid w:val="00BF2716"/>
    <w:rsid w:val="00BF2AE3"/>
    <w:rsid w:val="00BF339F"/>
    <w:rsid w:val="00BF4417"/>
    <w:rsid w:val="00BF4F98"/>
    <w:rsid w:val="00BF5795"/>
    <w:rsid w:val="00BF59F7"/>
    <w:rsid w:val="00BF5A1C"/>
    <w:rsid w:val="00BF5CFB"/>
    <w:rsid w:val="00BF61E7"/>
    <w:rsid w:val="00BF6588"/>
    <w:rsid w:val="00BF686B"/>
    <w:rsid w:val="00BF7ADF"/>
    <w:rsid w:val="00C0091A"/>
    <w:rsid w:val="00C00D5C"/>
    <w:rsid w:val="00C023F1"/>
    <w:rsid w:val="00C02874"/>
    <w:rsid w:val="00C03501"/>
    <w:rsid w:val="00C03956"/>
    <w:rsid w:val="00C0576D"/>
    <w:rsid w:val="00C065C9"/>
    <w:rsid w:val="00C06D97"/>
    <w:rsid w:val="00C07248"/>
    <w:rsid w:val="00C07FC8"/>
    <w:rsid w:val="00C11330"/>
    <w:rsid w:val="00C118C5"/>
    <w:rsid w:val="00C120BD"/>
    <w:rsid w:val="00C12D03"/>
    <w:rsid w:val="00C14869"/>
    <w:rsid w:val="00C152BB"/>
    <w:rsid w:val="00C160E2"/>
    <w:rsid w:val="00C16350"/>
    <w:rsid w:val="00C166E2"/>
    <w:rsid w:val="00C17554"/>
    <w:rsid w:val="00C1757B"/>
    <w:rsid w:val="00C20612"/>
    <w:rsid w:val="00C218FC"/>
    <w:rsid w:val="00C22094"/>
    <w:rsid w:val="00C22A56"/>
    <w:rsid w:val="00C22CFD"/>
    <w:rsid w:val="00C23B42"/>
    <w:rsid w:val="00C250CA"/>
    <w:rsid w:val="00C2659B"/>
    <w:rsid w:val="00C266A5"/>
    <w:rsid w:val="00C26C48"/>
    <w:rsid w:val="00C273C0"/>
    <w:rsid w:val="00C27772"/>
    <w:rsid w:val="00C27F63"/>
    <w:rsid w:val="00C30856"/>
    <w:rsid w:val="00C30D93"/>
    <w:rsid w:val="00C31340"/>
    <w:rsid w:val="00C31ABA"/>
    <w:rsid w:val="00C32317"/>
    <w:rsid w:val="00C337DF"/>
    <w:rsid w:val="00C33DA0"/>
    <w:rsid w:val="00C34860"/>
    <w:rsid w:val="00C3536D"/>
    <w:rsid w:val="00C35EE3"/>
    <w:rsid w:val="00C37165"/>
    <w:rsid w:val="00C37AED"/>
    <w:rsid w:val="00C410AA"/>
    <w:rsid w:val="00C41D7B"/>
    <w:rsid w:val="00C437D7"/>
    <w:rsid w:val="00C44514"/>
    <w:rsid w:val="00C4458A"/>
    <w:rsid w:val="00C45772"/>
    <w:rsid w:val="00C47379"/>
    <w:rsid w:val="00C479F1"/>
    <w:rsid w:val="00C47DDA"/>
    <w:rsid w:val="00C47F1F"/>
    <w:rsid w:val="00C51224"/>
    <w:rsid w:val="00C51682"/>
    <w:rsid w:val="00C51A18"/>
    <w:rsid w:val="00C522E3"/>
    <w:rsid w:val="00C524E5"/>
    <w:rsid w:val="00C550D4"/>
    <w:rsid w:val="00C55EA7"/>
    <w:rsid w:val="00C56056"/>
    <w:rsid w:val="00C57535"/>
    <w:rsid w:val="00C57711"/>
    <w:rsid w:val="00C57DB6"/>
    <w:rsid w:val="00C6071C"/>
    <w:rsid w:val="00C61A35"/>
    <w:rsid w:val="00C62A22"/>
    <w:rsid w:val="00C62C39"/>
    <w:rsid w:val="00C62FF3"/>
    <w:rsid w:val="00C63841"/>
    <w:rsid w:val="00C64A40"/>
    <w:rsid w:val="00C64FA7"/>
    <w:rsid w:val="00C65C2F"/>
    <w:rsid w:val="00C65F0B"/>
    <w:rsid w:val="00C669C7"/>
    <w:rsid w:val="00C6752B"/>
    <w:rsid w:val="00C6791D"/>
    <w:rsid w:val="00C7039B"/>
    <w:rsid w:val="00C70C46"/>
    <w:rsid w:val="00C718E2"/>
    <w:rsid w:val="00C719A9"/>
    <w:rsid w:val="00C737C4"/>
    <w:rsid w:val="00C73EAE"/>
    <w:rsid w:val="00C742B4"/>
    <w:rsid w:val="00C75935"/>
    <w:rsid w:val="00C76A62"/>
    <w:rsid w:val="00C76BD3"/>
    <w:rsid w:val="00C7730D"/>
    <w:rsid w:val="00C81511"/>
    <w:rsid w:val="00C822FA"/>
    <w:rsid w:val="00C823D0"/>
    <w:rsid w:val="00C82A94"/>
    <w:rsid w:val="00C82C6B"/>
    <w:rsid w:val="00C83B9D"/>
    <w:rsid w:val="00C840CC"/>
    <w:rsid w:val="00C84256"/>
    <w:rsid w:val="00C85B0D"/>
    <w:rsid w:val="00C85B38"/>
    <w:rsid w:val="00C8747C"/>
    <w:rsid w:val="00C87942"/>
    <w:rsid w:val="00C87F36"/>
    <w:rsid w:val="00C906EA"/>
    <w:rsid w:val="00C90AAC"/>
    <w:rsid w:val="00C91BB0"/>
    <w:rsid w:val="00C928D3"/>
    <w:rsid w:val="00C92DBE"/>
    <w:rsid w:val="00C9369F"/>
    <w:rsid w:val="00C936D1"/>
    <w:rsid w:val="00C951C4"/>
    <w:rsid w:val="00C9744C"/>
    <w:rsid w:val="00C97A0A"/>
    <w:rsid w:val="00C97D13"/>
    <w:rsid w:val="00C97FC1"/>
    <w:rsid w:val="00CA0735"/>
    <w:rsid w:val="00CA3112"/>
    <w:rsid w:val="00CA325E"/>
    <w:rsid w:val="00CA3609"/>
    <w:rsid w:val="00CA3805"/>
    <w:rsid w:val="00CA3D78"/>
    <w:rsid w:val="00CA43C9"/>
    <w:rsid w:val="00CA5BEF"/>
    <w:rsid w:val="00CA6BF8"/>
    <w:rsid w:val="00CA7272"/>
    <w:rsid w:val="00CB0446"/>
    <w:rsid w:val="00CB0488"/>
    <w:rsid w:val="00CB1EA2"/>
    <w:rsid w:val="00CB1FA5"/>
    <w:rsid w:val="00CB2284"/>
    <w:rsid w:val="00CB256D"/>
    <w:rsid w:val="00CB3B3E"/>
    <w:rsid w:val="00CB460D"/>
    <w:rsid w:val="00CB4970"/>
    <w:rsid w:val="00CB585E"/>
    <w:rsid w:val="00CB6D25"/>
    <w:rsid w:val="00CC00BB"/>
    <w:rsid w:val="00CC149B"/>
    <w:rsid w:val="00CC1549"/>
    <w:rsid w:val="00CC1829"/>
    <w:rsid w:val="00CC1C29"/>
    <w:rsid w:val="00CC440D"/>
    <w:rsid w:val="00CC5077"/>
    <w:rsid w:val="00CC6850"/>
    <w:rsid w:val="00CC6A4B"/>
    <w:rsid w:val="00CC7656"/>
    <w:rsid w:val="00CC7A6D"/>
    <w:rsid w:val="00CD0627"/>
    <w:rsid w:val="00CD1E7F"/>
    <w:rsid w:val="00CD27B6"/>
    <w:rsid w:val="00CD33F5"/>
    <w:rsid w:val="00CD3C10"/>
    <w:rsid w:val="00CE081D"/>
    <w:rsid w:val="00CE0A24"/>
    <w:rsid w:val="00CE0B97"/>
    <w:rsid w:val="00CE1C32"/>
    <w:rsid w:val="00CE1CDA"/>
    <w:rsid w:val="00CE2CEA"/>
    <w:rsid w:val="00CE2E77"/>
    <w:rsid w:val="00CE35D6"/>
    <w:rsid w:val="00CE3DD0"/>
    <w:rsid w:val="00CE3DDC"/>
    <w:rsid w:val="00CE438D"/>
    <w:rsid w:val="00CE4B1B"/>
    <w:rsid w:val="00CE54DA"/>
    <w:rsid w:val="00CE5D7F"/>
    <w:rsid w:val="00CE7683"/>
    <w:rsid w:val="00CF07D6"/>
    <w:rsid w:val="00CF08AF"/>
    <w:rsid w:val="00CF091A"/>
    <w:rsid w:val="00CF22B1"/>
    <w:rsid w:val="00CF2879"/>
    <w:rsid w:val="00CF2D81"/>
    <w:rsid w:val="00CF2E2B"/>
    <w:rsid w:val="00CF32B8"/>
    <w:rsid w:val="00CF392C"/>
    <w:rsid w:val="00CF392F"/>
    <w:rsid w:val="00CF3E5A"/>
    <w:rsid w:val="00CF4693"/>
    <w:rsid w:val="00CF4AB5"/>
    <w:rsid w:val="00CF4FD3"/>
    <w:rsid w:val="00CF556A"/>
    <w:rsid w:val="00CF5A0D"/>
    <w:rsid w:val="00CF600E"/>
    <w:rsid w:val="00CF6292"/>
    <w:rsid w:val="00CF6AF5"/>
    <w:rsid w:val="00CF75A1"/>
    <w:rsid w:val="00D003AD"/>
    <w:rsid w:val="00D00865"/>
    <w:rsid w:val="00D014E8"/>
    <w:rsid w:val="00D01509"/>
    <w:rsid w:val="00D026D0"/>
    <w:rsid w:val="00D0379B"/>
    <w:rsid w:val="00D03D0C"/>
    <w:rsid w:val="00D04246"/>
    <w:rsid w:val="00D042BF"/>
    <w:rsid w:val="00D043C5"/>
    <w:rsid w:val="00D04554"/>
    <w:rsid w:val="00D056AA"/>
    <w:rsid w:val="00D05D71"/>
    <w:rsid w:val="00D06AC3"/>
    <w:rsid w:val="00D070D2"/>
    <w:rsid w:val="00D07360"/>
    <w:rsid w:val="00D0753B"/>
    <w:rsid w:val="00D104DA"/>
    <w:rsid w:val="00D108E0"/>
    <w:rsid w:val="00D11F8A"/>
    <w:rsid w:val="00D1226B"/>
    <w:rsid w:val="00D12328"/>
    <w:rsid w:val="00D12F57"/>
    <w:rsid w:val="00D13225"/>
    <w:rsid w:val="00D13ADD"/>
    <w:rsid w:val="00D13EC8"/>
    <w:rsid w:val="00D144A2"/>
    <w:rsid w:val="00D14BF5"/>
    <w:rsid w:val="00D15D21"/>
    <w:rsid w:val="00D16D16"/>
    <w:rsid w:val="00D16DFA"/>
    <w:rsid w:val="00D174BF"/>
    <w:rsid w:val="00D1759E"/>
    <w:rsid w:val="00D17C95"/>
    <w:rsid w:val="00D2056E"/>
    <w:rsid w:val="00D20761"/>
    <w:rsid w:val="00D21535"/>
    <w:rsid w:val="00D21FF4"/>
    <w:rsid w:val="00D23A21"/>
    <w:rsid w:val="00D23FC3"/>
    <w:rsid w:val="00D24A74"/>
    <w:rsid w:val="00D24B1A"/>
    <w:rsid w:val="00D24F69"/>
    <w:rsid w:val="00D2581E"/>
    <w:rsid w:val="00D26189"/>
    <w:rsid w:val="00D26796"/>
    <w:rsid w:val="00D276E2"/>
    <w:rsid w:val="00D30971"/>
    <w:rsid w:val="00D31B34"/>
    <w:rsid w:val="00D3295D"/>
    <w:rsid w:val="00D33DCC"/>
    <w:rsid w:val="00D33F3E"/>
    <w:rsid w:val="00D34F90"/>
    <w:rsid w:val="00D350A8"/>
    <w:rsid w:val="00D3536B"/>
    <w:rsid w:val="00D35750"/>
    <w:rsid w:val="00D36FFA"/>
    <w:rsid w:val="00D40F51"/>
    <w:rsid w:val="00D41085"/>
    <w:rsid w:val="00D4138F"/>
    <w:rsid w:val="00D4149E"/>
    <w:rsid w:val="00D419ED"/>
    <w:rsid w:val="00D42E59"/>
    <w:rsid w:val="00D43392"/>
    <w:rsid w:val="00D436E6"/>
    <w:rsid w:val="00D44B4B"/>
    <w:rsid w:val="00D44DFC"/>
    <w:rsid w:val="00D45057"/>
    <w:rsid w:val="00D4629E"/>
    <w:rsid w:val="00D4634C"/>
    <w:rsid w:val="00D46625"/>
    <w:rsid w:val="00D468DE"/>
    <w:rsid w:val="00D46954"/>
    <w:rsid w:val="00D46E70"/>
    <w:rsid w:val="00D47911"/>
    <w:rsid w:val="00D5041F"/>
    <w:rsid w:val="00D50A75"/>
    <w:rsid w:val="00D50F66"/>
    <w:rsid w:val="00D51B39"/>
    <w:rsid w:val="00D52A64"/>
    <w:rsid w:val="00D540B2"/>
    <w:rsid w:val="00D54B2C"/>
    <w:rsid w:val="00D54C13"/>
    <w:rsid w:val="00D55D12"/>
    <w:rsid w:val="00D55DF9"/>
    <w:rsid w:val="00D56710"/>
    <w:rsid w:val="00D6040A"/>
    <w:rsid w:val="00D6101B"/>
    <w:rsid w:val="00D6104D"/>
    <w:rsid w:val="00D61C50"/>
    <w:rsid w:val="00D62A4A"/>
    <w:rsid w:val="00D63133"/>
    <w:rsid w:val="00D647C1"/>
    <w:rsid w:val="00D669AE"/>
    <w:rsid w:val="00D67115"/>
    <w:rsid w:val="00D67AF3"/>
    <w:rsid w:val="00D67C8A"/>
    <w:rsid w:val="00D71E94"/>
    <w:rsid w:val="00D71F2D"/>
    <w:rsid w:val="00D72C06"/>
    <w:rsid w:val="00D72C31"/>
    <w:rsid w:val="00D739D4"/>
    <w:rsid w:val="00D73DF7"/>
    <w:rsid w:val="00D7428F"/>
    <w:rsid w:val="00D7459E"/>
    <w:rsid w:val="00D76479"/>
    <w:rsid w:val="00D76CB3"/>
    <w:rsid w:val="00D76D58"/>
    <w:rsid w:val="00D773A4"/>
    <w:rsid w:val="00D80B19"/>
    <w:rsid w:val="00D80CDF"/>
    <w:rsid w:val="00D81AB4"/>
    <w:rsid w:val="00D82A22"/>
    <w:rsid w:val="00D83F09"/>
    <w:rsid w:val="00D846DF"/>
    <w:rsid w:val="00D84881"/>
    <w:rsid w:val="00D854FD"/>
    <w:rsid w:val="00D857CA"/>
    <w:rsid w:val="00D87A62"/>
    <w:rsid w:val="00D90FDA"/>
    <w:rsid w:val="00D9125B"/>
    <w:rsid w:val="00D928A0"/>
    <w:rsid w:val="00D92C9E"/>
    <w:rsid w:val="00D935C3"/>
    <w:rsid w:val="00D94E41"/>
    <w:rsid w:val="00D96463"/>
    <w:rsid w:val="00D96A84"/>
    <w:rsid w:val="00D97078"/>
    <w:rsid w:val="00D973ED"/>
    <w:rsid w:val="00D974C2"/>
    <w:rsid w:val="00D97555"/>
    <w:rsid w:val="00DA1564"/>
    <w:rsid w:val="00DA26FC"/>
    <w:rsid w:val="00DA27F2"/>
    <w:rsid w:val="00DA308B"/>
    <w:rsid w:val="00DA44FC"/>
    <w:rsid w:val="00DA4860"/>
    <w:rsid w:val="00DA564A"/>
    <w:rsid w:val="00DA6911"/>
    <w:rsid w:val="00DA6AED"/>
    <w:rsid w:val="00DA7162"/>
    <w:rsid w:val="00DA73C7"/>
    <w:rsid w:val="00DA75D9"/>
    <w:rsid w:val="00DA7B4F"/>
    <w:rsid w:val="00DA7D12"/>
    <w:rsid w:val="00DA7DBC"/>
    <w:rsid w:val="00DA7EB8"/>
    <w:rsid w:val="00DB0854"/>
    <w:rsid w:val="00DB1674"/>
    <w:rsid w:val="00DB22AD"/>
    <w:rsid w:val="00DB293D"/>
    <w:rsid w:val="00DB3C4A"/>
    <w:rsid w:val="00DB4477"/>
    <w:rsid w:val="00DB5302"/>
    <w:rsid w:val="00DB55F8"/>
    <w:rsid w:val="00DB5E4E"/>
    <w:rsid w:val="00DB6097"/>
    <w:rsid w:val="00DB6737"/>
    <w:rsid w:val="00DC099E"/>
    <w:rsid w:val="00DC0A0E"/>
    <w:rsid w:val="00DC1F8D"/>
    <w:rsid w:val="00DC266A"/>
    <w:rsid w:val="00DC278D"/>
    <w:rsid w:val="00DC313D"/>
    <w:rsid w:val="00DC3712"/>
    <w:rsid w:val="00DC3B6A"/>
    <w:rsid w:val="00DC44FA"/>
    <w:rsid w:val="00DC4516"/>
    <w:rsid w:val="00DC5ECD"/>
    <w:rsid w:val="00DC68C7"/>
    <w:rsid w:val="00DC740C"/>
    <w:rsid w:val="00DC7D48"/>
    <w:rsid w:val="00DD08C2"/>
    <w:rsid w:val="00DD10DB"/>
    <w:rsid w:val="00DD176B"/>
    <w:rsid w:val="00DD1867"/>
    <w:rsid w:val="00DD193F"/>
    <w:rsid w:val="00DD2463"/>
    <w:rsid w:val="00DD2BBC"/>
    <w:rsid w:val="00DD334D"/>
    <w:rsid w:val="00DD3F9A"/>
    <w:rsid w:val="00DD4BF4"/>
    <w:rsid w:val="00DD5BB7"/>
    <w:rsid w:val="00DD5EAB"/>
    <w:rsid w:val="00DD6336"/>
    <w:rsid w:val="00DD6707"/>
    <w:rsid w:val="00DD7443"/>
    <w:rsid w:val="00DE0345"/>
    <w:rsid w:val="00DE2017"/>
    <w:rsid w:val="00DE2057"/>
    <w:rsid w:val="00DE24A2"/>
    <w:rsid w:val="00DE29FA"/>
    <w:rsid w:val="00DE5483"/>
    <w:rsid w:val="00DE644D"/>
    <w:rsid w:val="00DE6652"/>
    <w:rsid w:val="00DE6CCB"/>
    <w:rsid w:val="00DE7174"/>
    <w:rsid w:val="00DE783B"/>
    <w:rsid w:val="00DF188D"/>
    <w:rsid w:val="00DF1D53"/>
    <w:rsid w:val="00DF261F"/>
    <w:rsid w:val="00DF269F"/>
    <w:rsid w:val="00DF64B0"/>
    <w:rsid w:val="00E00B55"/>
    <w:rsid w:val="00E01678"/>
    <w:rsid w:val="00E0172A"/>
    <w:rsid w:val="00E0248F"/>
    <w:rsid w:val="00E03081"/>
    <w:rsid w:val="00E0427A"/>
    <w:rsid w:val="00E0451F"/>
    <w:rsid w:val="00E04F4A"/>
    <w:rsid w:val="00E06864"/>
    <w:rsid w:val="00E06AC4"/>
    <w:rsid w:val="00E06FF0"/>
    <w:rsid w:val="00E1001A"/>
    <w:rsid w:val="00E11824"/>
    <w:rsid w:val="00E12047"/>
    <w:rsid w:val="00E131C3"/>
    <w:rsid w:val="00E131CB"/>
    <w:rsid w:val="00E13CC0"/>
    <w:rsid w:val="00E1466E"/>
    <w:rsid w:val="00E14BF6"/>
    <w:rsid w:val="00E14FA0"/>
    <w:rsid w:val="00E16074"/>
    <w:rsid w:val="00E161C8"/>
    <w:rsid w:val="00E17F52"/>
    <w:rsid w:val="00E20211"/>
    <w:rsid w:val="00E2025B"/>
    <w:rsid w:val="00E21DD8"/>
    <w:rsid w:val="00E22FF8"/>
    <w:rsid w:val="00E2566D"/>
    <w:rsid w:val="00E25CB6"/>
    <w:rsid w:val="00E30281"/>
    <w:rsid w:val="00E3081A"/>
    <w:rsid w:val="00E30927"/>
    <w:rsid w:val="00E311EF"/>
    <w:rsid w:val="00E312BD"/>
    <w:rsid w:val="00E31A93"/>
    <w:rsid w:val="00E31B10"/>
    <w:rsid w:val="00E31FEE"/>
    <w:rsid w:val="00E3222B"/>
    <w:rsid w:val="00E327AA"/>
    <w:rsid w:val="00E32A87"/>
    <w:rsid w:val="00E3610E"/>
    <w:rsid w:val="00E367CC"/>
    <w:rsid w:val="00E369FA"/>
    <w:rsid w:val="00E36F54"/>
    <w:rsid w:val="00E370ED"/>
    <w:rsid w:val="00E41F81"/>
    <w:rsid w:val="00E421A6"/>
    <w:rsid w:val="00E4236B"/>
    <w:rsid w:val="00E4268A"/>
    <w:rsid w:val="00E43B9C"/>
    <w:rsid w:val="00E44081"/>
    <w:rsid w:val="00E4479C"/>
    <w:rsid w:val="00E46252"/>
    <w:rsid w:val="00E4703F"/>
    <w:rsid w:val="00E50FBD"/>
    <w:rsid w:val="00E51585"/>
    <w:rsid w:val="00E51987"/>
    <w:rsid w:val="00E522C8"/>
    <w:rsid w:val="00E524C9"/>
    <w:rsid w:val="00E530F0"/>
    <w:rsid w:val="00E5341D"/>
    <w:rsid w:val="00E53EE9"/>
    <w:rsid w:val="00E5400B"/>
    <w:rsid w:val="00E54A9C"/>
    <w:rsid w:val="00E552B8"/>
    <w:rsid w:val="00E5601E"/>
    <w:rsid w:val="00E567E5"/>
    <w:rsid w:val="00E57492"/>
    <w:rsid w:val="00E57969"/>
    <w:rsid w:val="00E57EB5"/>
    <w:rsid w:val="00E6132F"/>
    <w:rsid w:val="00E6162E"/>
    <w:rsid w:val="00E6168B"/>
    <w:rsid w:val="00E6183B"/>
    <w:rsid w:val="00E6224C"/>
    <w:rsid w:val="00E637F7"/>
    <w:rsid w:val="00E63E63"/>
    <w:rsid w:val="00E64059"/>
    <w:rsid w:val="00E64A41"/>
    <w:rsid w:val="00E65BAB"/>
    <w:rsid w:val="00E6700E"/>
    <w:rsid w:val="00E67714"/>
    <w:rsid w:val="00E679CD"/>
    <w:rsid w:val="00E67A43"/>
    <w:rsid w:val="00E71432"/>
    <w:rsid w:val="00E723FE"/>
    <w:rsid w:val="00E7246C"/>
    <w:rsid w:val="00E724DF"/>
    <w:rsid w:val="00E72931"/>
    <w:rsid w:val="00E73195"/>
    <w:rsid w:val="00E738A8"/>
    <w:rsid w:val="00E73EFC"/>
    <w:rsid w:val="00E74403"/>
    <w:rsid w:val="00E74E54"/>
    <w:rsid w:val="00E75A65"/>
    <w:rsid w:val="00E76068"/>
    <w:rsid w:val="00E7609F"/>
    <w:rsid w:val="00E77AAA"/>
    <w:rsid w:val="00E77B6D"/>
    <w:rsid w:val="00E77C7A"/>
    <w:rsid w:val="00E80D02"/>
    <w:rsid w:val="00E81C55"/>
    <w:rsid w:val="00E81D6C"/>
    <w:rsid w:val="00E81FEC"/>
    <w:rsid w:val="00E8417F"/>
    <w:rsid w:val="00E8587C"/>
    <w:rsid w:val="00E85D63"/>
    <w:rsid w:val="00E8613A"/>
    <w:rsid w:val="00E8666C"/>
    <w:rsid w:val="00E90C0C"/>
    <w:rsid w:val="00E924AA"/>
    <w:rsid w:val="00E92D0D"/>
    <w:rsid w:val="00E930EB"/>
    <w:rsid w:val="00E93F23"/>
    <w:rsid w:val="00E942B8"/>
    <w:rsid w:val="00E95570"/>
    <w:rsid w:val="00E96294"/>
    <w:rsid w:val="00E96836"/>
    <w:rsid w:val="00E97134"/>
    <w:rsid w:val="00E974C7"/>
    <w:rsid w:val="00EA02AE"/>
    <w:rsid w:val="00EA285E"/>
    <w:rsid w:val="00EA2ACC"/>
    <w:rsid w:val="00EA2D99"/>
    <w:rsid w:val="00EA3D48"/>
    <w:rsid w:val="00EA3FAB"/>
    <w:rsid w:val="00EA4778"/>
    <w:rsid w:val="00EA5531"/>
    <w:rsid w:val="00EA566A"/>
    <w:rsid w:val="00EA61EF"/>
    <w:rsid w:val="00EA71E0"/>
    <w:rsid w:val="00EA7767"/>
    <w:rsid w:val="00EB144E"/>
    <w:rsid w:val="00EB21E5"/>
    <w:rsid w:val="00EB257F"/>
    <w:rsid w:val="00EB2A6B"/>
    <w:rsid w:val="00EB30B5"/>
    <w:rsid w:val="00EB316D"/>
    <w:rsid w:val="00EB3F56"/>
    <w:rsid w:val="00EB4833"/>
    <w:rsid w:val="00EB4F5C"/>
    <w:rsid w:val="00EB6DC3"/>
    <w:rsid w:val="00EC0345"/>
    <w:rsid w:val="00EC04F4"/>
    <w:rsid w:val="00EC14E1"/>
    <w:rsid w:val="00EC3574"/>
    <w:rsid w:val="00EC4073"/>
    <w:rsid w:val="00EC47AB"/>
    <w:rsid w:val="00EC63C9"/>
    <w:rsid w:val="00ED0EAD"/>
    <w:rsid w:val="00ED242D"/>
    <w:rsid w:val="00ED2DD1"/>
    <w:rsid w:val="00ED395A"/>
    <w:rsid w:val="00ED41F8"/>
    <w:rsid w:val="00ED4333"/>
    <w:rsid w:val="00ED60A3"/>
    <w:rsid w:val="00ED71A0"/>
    <w:rsid w:val="00ED72C2"/>
    <w:rsid w:val="00ED78C3"/>
    <w:rsid w:val="00ED7EDF"/>
    <w:rsid w:val="00EE005D"/>
    <w:rsid w:val="00EE1695"/>
    <w:rsid w:val="00EE20E6"/>
    <w:rsid w:val="00EE2F94"/>
    <w:rsid w:val="00EE311C"/>
    <w:rsid w:val="00EE38B8"/>
    <w:rsid w:val="00EE4039"/>
    <w:rsid w:val="00EE6790"/>
    <w:rsid w:val="00EE67B9"/>
    <w:rsid w:val="00EE6C09"/>
    <w:rsid w:val="00EE6C0F"/>
    <w:rsid w:val="00EE6C3B"/>
    <w:rsid w:val="00EF05D4"/>
    <w:rsid w:val="00EF3093"/>
    <w:rsid w:val="00EF5A06"/>
    <w:rsid w:val="00EF5FB0"/>
    <w:rsid w:val="00EF60AA"/>
    <w:rsid w:val="00EF6ABE"/>
    <w:rsid w:val="00EF78E7"/>
    <w:rsid w:val="00EF7D0B"/>
    <w:rsid w:val="00EF7E97"/>
    <w:rsid w:val="00F00B3C"/>
    <w:rsid w:val="00F01A92"/>
    <w:rsid w:val="00F01DC7"/>
    <w:rsid w:val="00F02605"/>
    <w:rsid w:val="00F02B23"/>
    <w:rsid w:val="00F033D0"/>
    <w:rsid w:val="00F04676"/>
    <w:rsid w:val="00F04818"/>
    <w:rsid w:val="00F04C3F"/>
    <w:rsid w:val="00F04DDF"/>
    <w:rsid w:val="00F05A06"/>
    <w:rsid w:val="00F05A16"/>
    <w:rsid w:val="00F064E6"/>
    <w:rsid w:val="00F0668F"/>
    <w:rsid w:val="00F0769E"/>
    <w:rsid w:val="00F07EB4"/>
    <w:rsid w:val="00F1042E"/>
    <w:rsid w:val="00F10979"/>
    <w:rsid w:val="00F12BC6"/>
    <w:rsid w:val="00F12CC0"/>
    <w:rsid w:val="00F12F81"/>
    <w:rsid w:val="00F14D66"/>
    <w:rsid w:val="00F156AB"/>
    <w:rsid w:val="00F16778"/>
    <w:rsid w:val="00F16939"/>
    <w:rsid w:val="00F20113"/>
    <w:rsid w:val="00F20733"/>
    <w:rsid w:val="00F20F67"/>
    <w:rsid w:val="00F21FE5"/>
    <w:rsid w:val="00F223B4"/>
    <w:rsid w:val="00F22784"/>
    <w:rsid w:val="00F22CFF"/>
    <w:rsid w:val="00F2454A"/>
    <w:rsid w:val="00F275DE"/>
    <w:rsid w:val="00F2785A"/>
    <w:rsid w:val="00F3029D"/>
    <w:rsid w:val="00F30E36"/>
    <w:rsid w:val="00F327BA"/>
    <w:rsid w:val="00F333F4"/>
    <w:rsid w:val="00F33542"/>
    <w:rsid w:val="00F338C9"/>
    <w:rsid w:val="00F33F62"/>
    <w:rsid w:val="00F36B43"/>
    <w:rsid w:val="00F40CC4"/>
    <w:rsid w:val="00F41370"/>
    <w:rsid w:val="00F41422"/>
    <w:rsid w:val="00F42B5F"/>
    <w:rsid w:val="00F46330"/>
    <w:rsid w:val="00F4694D"/>
    <w:rsid w:val="00F46FBA"/>
    <w:rsid w:val="00F5214A"/>
    <w:rsid w:val="00F53E6F"/>
    <w:rsid w:val="00F5575F"/>
    <w:rsid w:val="00F56508"/>
    <w:rsid w:val="00F56E01"/>
    <w:rsid w:val="00F57840"/>
    <w:rsid w:val="00F60539"/>
    <w:rsid w:val="00F6057D"/>
    <w:rsid w:val="00F60959"/>
    <w:rsid w:val="00F60B46"/>
    <w:rsid w:val="00F61182"/>
    <w:rsid w:val="00F62700"/>
    <w:rsid w:val="00F6367D"/>
    <w:rsid w:val="00F636FB"/>
    <w:rsid w:val="00F64A37"/>
    <w:rsid w:val="00F64E7B"/>
    <w:rsid w:val="00F651B5"/>
    <w:rsid w:val="00F65896"/>
    <w:rsid w:val="00F65E46"/>
    <w:rsid w:val="00F66428"/>
    <w:rsid w:val="00F66957"/>
    <w:rsid w:val="00F67DFB"/>
    <w:rsid w:val="00F72982"/>
    <w:rsid w:val="00F734E8"/>
    <w:rsid w:val="00F739B5"/>
    <w:rsid w:val="00F73CFF"/>
    <w:rsid w:val="00F73D8E"/>
    <w:rsid w:val="00F74B71"/>
    <w:rsid w:val="00F75797"/>
    <w:rsid w:val="00F75914"/>
    <w:rsid w:val="00F76EA2"/>
    <w:rsid w:val="00F77F98"/>
    <w:rsid w:val="00F807AA"/>
    <w:rsid w:val="00F80938"/>
    <w:rsid w:val="00F8101B"/>
    <w:rsid w:val="00F810D9"/>
    <w:rsid w:val="00F83AA6"/>
    <w:rsid w:val="00F84186"/>
    <w:rsid w:val="00F86277"/>
    <w:rsid w:val="00F865F0"/>
    <w:rsid w:val="00F8698D"/>
    <w:rsid w:val="00F8718C"/>
    <w:rsid w:val="00F8756A"/>
    <w:rsid w:val="00F90354"/>
    <w:rsid w:val="00F9123C"/>
    <w:rsid w:val="00F925E3"/>
    <w:rsid w:val="00F92E03"/>
    <w:rsid w:val="00F938D2"/>
    <w:rsid w:val="00F952C1"/>
    <w:rsid w:val="00F958F9"/>
    <w:rsid w:val="00F9651B"/>
    <w:rsid w:val="00F96C27"/>
    <w:rsid w:val="00F9759A"/>
    <w:rsid w:val="00F97D7F"/>
    <w:rsid w:val="00FA107B"/>
    <w:rsid w:val="00FA2243"/>
    <w:rsid w:val="00FA495D"/>
    <w:rsid w:val="00FA5BCA"/>
    <w:rsid w:val="00FA6169"/>
    <w:rsid w:val="00FA6996"/>
    <w:rsid w:val="00FA69B1"/>
    <w:rsid w:val="00FA7A0D"/>
    <w:rsid w:val="00FB0932"/>
    <w:rsid w:val="00FB0A45"/>
    <w:rsid w:val="00FB0D41"/>
    <w:rsid w:val="00FB24CD"/>
    <w:rsid w:val="00FB2AF8"/>
    <w:rsid w:val="00FB582D"/>
    <w:rsid w:val="00FB5D08"/>
    <w:rsid w:val="00FB5D58"/>
    <w:rsid w:val="00FB68D2"/>
    <w:rsid w:val="00FB7440"/>
    <w:rsid w:val="00FB791F"/>
    <w:rsid w:val="00FC0ED4"/>
    <w:rsid w:val="00FC0F82"/>
    <w:rsid w:val="00FC1F3B"/>
    <w:rsid w:val="00FC2612"/>
    <w:rsid w:val="00FC3673"/>
    <w:rsid w:val="00FC3F3C"/>
    <w:rsid w:val="00FC6C2E"/>
    <w:rsid w:val="00FC74C5"/>
    <w:rsid w:val="00FC7E3C"/>
    <w:rsid w:val="00FD048E"/>
    <w:rsid w:val="00FD0C98"/>
    <w:rsid w:val="00FD1C44"/>
    <w:rsid w:val="00FD3916"/>
    <w:rsid w:val="00FD4316"/>
    <w:rsid w:val="00FD47CE"/>
    <w:rsid w:val="00FD51DC"/>
    <w:rsid w:val="00FD560C"/>
    <w:rsid w:val="00FD60CE"/>
    <w:rsid w:val="00FD72BF"/>
    <w:rsid w:val="00FD75AF"/>
    <w:rsid w:val="00FE01AF"/>
    <w:rsid w:val="00FE171E"/>
    <w:rsid w:val="00FE30F6"/>
    <w:rsid w:val="00FE34E2"/>
    <w:rsid w:val="00FE4045"/>
    <w:rsid w:val="00FE41A0"/>
    <w:rsid w:val="00FE431D"/>
    <w:rsid w:val="00FE4BDC"/>
    <w:rsid w:val="00FE4E9B"/>
    <w:rsid w:val="00FE59E2"/>
    <w:rsid w:val="00FE5AF0"/>
    <w:rsid w:val="00FE6608"/>
    <w:rsid w:val="00FE6DEE"/>
    <w:rsid w:val="00FE715C"/>
    <w:rsid w:val="00FF01BA"/>
    <w:rsid w:val="00FF29C8"/>
    <w:rsid w:val="00FF3514"/>
    <w:rsid w:val="00FF471A"/>
    <w:rsid w:val="00FF5E0E"/>
    <w:rsid w:val="00FF6DD1"/>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C3532DD"/>
  <w15:chartTrackingRefBased/>
  <w15:docId w15:val="{A03F87D5-2B04-45FA-8916-258735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C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617372025">
      <w:bodyDiv w:val="1"/>
      <w:marLeft w:val="0"/>
      <w:marRight w:val="0"/>
      <w:marTop w:val="0"/>
      <w:marBottom w:val="0"/>
      <w:divBdr>
        <w:top w:val="none" w:sz="0" w:space="0" w:color="auto"/>
        <w:left w:val="none" w:sz="0" w:space="0" w:color="auto"/>
        <w:bottom w:val="none" w:sz="0" w:space="0" w:color="auto"/>
        <w:right w:val="none" w:sz="0" w:space="0" w:color="auto"/>
      </w:divBdr>
    </w:div>
    <w:div w:id="1263875237">
      <w:bodyDiv w:val="1"/>
      <w:marLeft w:val="0"/>
      <w:marRight w:val="0"/>
      <w:marTop w:val="0"/>
      <w:marBottom w:val="0"/>
      <w:divBdr>
        <w:top w:val="none" w:sz="0" w:space="0" w:color="auto"/>
        <w:left w:val="none" w:sz="0" w:space="0" w:color="auto"/>
        <w:bottom w:val="none" w:sz="0" w:space="0" w:color="auto"/>
        <w:right w:val="none" w:sz="0" w:space="0" w:color="auto"/>
      </w:divBdr>
    </w:div>
    <w:div w:id="1296330072">
      <w:bodyDiv w:val="1"/>
      <w:marLeft w:val="0"/>
      <w:marRight w:val="0"/>
      <w:marTop w:val="0"/>
      <w:marBottom w:val="0"/>
      <w:divBdr>
        <w:top w:val="none" w:sz="0" w:space="0" w:color="auto"/>
        <w:left w:val="none" w:sz="0" w:space="0" w:color="auto"/>
        <w:bottom w:val="none" w:sz="0" w:space="0" w:color="auto"/>
        <w:right w:val="none" w:sz="0" w:space="0" w:color="auto"/>
      </w:divBdr>
    </w:div>
    <w:div w:id="1426994286">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830906647">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354C0-3254-49A7-88FD-D0CA2BAE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1856</Words>
  <Characters>10585</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4</cp:revision>
  <cp:lastPrinted>2022-02-25T10:35:00Z</cp:lastPrinted>
  <dcterms:created xsi:type="dcterms:W3CDTF">2022-03-04T09:13:00Z</dcterms:created>
  <dcterms:modified xsi:type="dcterms:W3CDTF">2022-03-17T07:34:00Z</dcterms:modified>
</cp:coreProperties>
</file>