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E85C1" w14:textId="01D7EAF2" w:rsidR="000A5F90" w:rsidRPr="00553A94" w:rsidRDefault="009127DA" w:rsidP="000A5F90">
      <w:pPr>
        <w:jc w:val="left"/>
        <w:rPr>
          <w:rFonts w:ascii="ＭＳ 明朝" w:hAnsi="ＭＳ 明朝" w:cstheme="minorBidi"/>
          <w:sz w:val="24"/>
          <w:szCs w:val="24"/>
        </w:rPr>
      </w:pPr>
      <w:r w:rsidRPr="00553A94">
        <w:rPr>
          <w:rFonts w:ascii="ＭＳ 明朝" w:hAnsi="ＭＳ 明朝" w:cstheme="minorBidi" w:hint="eastAsia"/>
          <w:sz w:val="24"/>
          <w:szCs w:val="24"/>
        </w:rPr>
        <w:t>諮問番号：令和</w:t>
      </w:r>
      <w:r w:rsidR="00D24B1A" w:rsidRPr="00553A94">
        <w:rPr>
          <w:rFonts w:ascii="ＭＳ 明朝" w:hAnsi="ＭＳ 明朝" w:cstheme="minorBidi" w:hint="eastAsia"/>
          <w:sz w:val="24"/>
          <w:szCs w:val="24"/>
        </w:rPr>
        <w:t>３</w:t>
      </w:r>
      <w:r w:rsidR="000A5F90" w:rsidRPr="00553A94">
        <w:rPr>
          <w:rFonts w:ascii="ＭＳ 明朝" w:hAnsi="ＭＳ 明朝" w:cstheme="minorBidi" w:hint="eastAsia"/>
          <w:sz w:val="24"/>
          <w:szCs w:val="24"/>
        </w:rPr>
        <w:t>年度諮問第</w:t>
      </w:r>
      <w:r w:rsidRPr="00553A94">
        <w:rPr>
          <w:rFonts w:ascii="ＭＳ 明朝" w:hAnsi="ＭＳ 明朝" w:cstheme="minorBidi" w:hint="eastAsia"/>
          <w:sz w:val="24"/>
          <w:szCs w:val="24"/>
        </w:rPr>
        <w:t>３</w:t>
      </w:r>
      <w:r w:rsidR="00D24B1A" w:rsidRPr="00553A94">
        <w:rPr>
          <w:rFonts w:ascii="ＭＳ 明朝" w:hAnsi="ＭＳ 明朝" w:cstheme="minorBidi" w:hint="eastAsia"/>
          <w:sz w:val="24"/>
          <w:szCs w:val="24"/>
        </w:rPr>
        <w:t>８</w:t>
      </w:r>
      <w:r w:rsidR="000A5F90" w:rsidRPr="00553A94">
        <w:rPr>
          <w:rFonts w:ascii="ＭＳ 明朝" w:hAnsi="ＭＳ 明朝" w:cstheme="minorBidi" w:hint="eastAsia"/>
          <w:sz w:val="24"/>
          <w:szCs w:val="24"/>
        </w:rPr>
        <w:t>号</w:t>
      </w:r>
    </w:p>
    <w:p w14:paraId="7FADEEB6" w14:textId="45B7F603" w:rsidR="000A5F90" w:rsidRPr="00553A94" w:rsidRDefault="009127DA" w:rsidP="000A5F90">
      <w:pPr>
        <w:jc w:val="left"/>
        <w:rPr>
          <w:rFonts w:ascii="ＭＳ 明朝" w:hAnsi="ＭＳ 明朝" w:cstheme="minorBidi"/>
          <w:sz w:val="24"/>
          <w:szCs w:val="24"/>
        </w:rPr>
      </w:pPr>
      <w:r w:rsidRPr="00553A94">
        <w:rPr>
          <w:rFonts w:ascii="ＭＳ 明朝" w:hAnsi="ＭＳ 明朝" w:cstheme="minorBidi" w:hint="eastAsia"/>
          <w:sz w:val="24"/>
          <w:szCs w:val="24"/>
        </w:rPr>
        <w:t>答申番号：令和</w:t>
      </w:r>
      <w:r w:rsidR="00D24B1A" w:rsidRPr="00553A94">
        <w:rPr>
          <w:rFonts w:ascii="ＭＳ 明朝" w:hAnsi="ＭＳ 明朝" w:cstheme="minorBidi" w:hint="eastAsia"/>
          <w:sz w:val="24"/>
          <w:szCs w:val="24"/>
        </w:rPr>
        <w:t>３</w:t>
      </w:r>
      <w:r w:rsidR="00F0668F" w:rsidRPr="00553A94">
        <w:rPr>
          <w:rFonts w:ascii="ＭＳ 明朝" w:hAnsi="ＭＳ 明朝" w:cstheme="minorBidi" w:hint="eastAsia"/>
          <w:sz w:val="24"/>
          <w:szCs w:val="24"/>
        </w:rPr>
        <w:t>年度答申第</w:t>
      </w:r>
      <w:r w:rsidR="003579D5">
        <w:rPr>
          <w:rFonts w:ascii="ＭＳ 明朝" w:hAnsi="ＭＳ 明朝" w:cstheme="minorBidi" w:hint="eastAsia"/>
          <w:sz w:val="24"/>
          <w:szCs w:val="24"/>
        </w:rPr>
        <w:t>３８</w:t>
      </w:r>
      <w:r w:rsidR="000A5F90" w:rsidRPr="00553A94">
        <w:rPr>
          <w:rFonts w:ascii="ＭＳ 明朝" w:hAnsi="ＭＳ 明朝" w:cstheme="minorBidi" w:hint="eastAsia"/>
          <w:sz w:val="24"/>
          <w:szCs w:val="24"/>
        </w:rPr>
        <w:t>号</w:t>
      </w:r>
    </w:p>
    <w:p w14:paraId="5D356947" w14:textId="62F38D47" w:rsidR="003121BF" w:rsidRPr="00553A94" w:rsidRDefault="003121BF" w:rsidP="000A5F90">
      <w:pPr>
        <w:jc w:val="left"/>
        <w:rPr>
          <w:rFonts w:asciiTheme="minorEastAsia" w:eastAsiaTheme="minorEastAsia" w:hAnsiTheme="minorEastAsia" w:cstheme="minorBidi"/>
          <w:sz w:val="24"/>
          <w:szCs w:val="24"/>
        </w:rPr>
      </w:pPr>
    </w:p>
    <w:p w14:paraId="2ECE973E" w14:textId="64F927E8" w:rsidR="000A5F90" w:rsidRPr="00553A94" w:rsidRDefault="00427040" w:rsidP="000A5F90">
      <w:pPr>
        <w:jc w:val="center"/>
        <w:rPr>
          <w:rFonts w:ascii="ＭＳ 明朝" w:hAnsi="ＭＳ 明朝" w:cstheme="minorBidi"/>
          <w:sz w:val="24"/>
          <w:szCs w:val="24"/>
        </w:rPr>
      </w:pPr>
      <w:r w:rsidRPr="00553A94">
        <w:rPr>
          <w:rFonts w:ascii="ＭＳ 明朝" w:hAnsi="ＭＳ 明朝" w:cstheme="minorBidi" w:hint="eastAsia"/>
          <w:sz w:val="24"/>
          <w:szCs w:val="24"/>
        </w:rPr>
        <w:t>答　申　書</w:t>
      </w:r>
    </w:p>
    <w:p w14:paraId="468CF15A" w14:textId="4BF51489" w:rsidR="000A5F90" w:rsidRPr="00553A94" w:rsidRDefault="000A5F90" w:rsidP="000A5F90">
      <w:pPr>
        <w:jc w:val="left"/>
        <w:rPr>
          <w:rFonts w:ascii="ＭＳ 明朝" w:hAnsi="ＭＳ 明朝" w:cstheme="minorBidi"/>
          <w:sz w:val="24"/>
          <w:szCs w:val="24"/>
        </w:rPr>
      </w:pPr>
    </w:p>
    <w:p w14:paraId="2813DCA5" w14:textId="25007A09" w:rsidR="000A5F90" w:rsidRPr="00553A94" w:rsidRDefault="000A5F90" w:rsidP="000A5F90">
      <w:pPr>
        <w:jc w:val="left"/>
        <w:rPr>
          <w:rFonts w:ascii="ＭＳ 明朝" w:hAnsi="ＭＳ 明朝" w:cstheme="minorBidi"/>
          <w:b/>
          <w:sz w:val="24"/>
          <w:szCs w:val="24"/>
        </w:rPr>
      </w:pPr>
      <w:r w:rsidRPr="00553A94">
        <w:rPr>
          <w:rFonts w:ascii="ＭＳ 明朝" w:hAnsi="ＭＳ 明朝" w:cstheme="minorBidi" w:hint="eastAsia"/>
          <w:b/>
          <w:sz w:val="24"/>
          <w:szCs w:val="24"/>
        </w:rPr>
        <w:t>第１　審査会の結論</w:t>
      </w:r>
    </w:p>
    <w:p w14:paraId="124FB130" w14:textId="4DCF13DE" w:rsidR="006E7E23" w:rsidRPr="00553A94" w:rsidRDefault="006E7E23" w:rsidP="00921082">
      <w:pPr>
        <w:rPr>
          <w:rFonts w:ascii="ＭＳ 明朝" w:hAnsi="ＭＳ 明朝" w:cstheme="minorBidi"/>
          <w:sz w:val="24"/>
          <w:szCs w:val="24"/>
        </w:rPr>
      </w:pPr>
    </w:p>
    <w:p w14:paraId="03169E83" w14:textId="46F0156B" w:rsidR="000253E5" w:rsidRPr="00553A94" w:rsidRDefault="002716CE" w:rsidP="000A5F90">
      <w:pPr>
        <w:ind w:firstLineChars="100" w:firstLine="240"/>
        <w:rPr>
          <w:rFonts w:ascii="ＭＳ 明朝" w:hAnsi="ＭＳ 明朝" w:cstheme="minorBidi"/>
          <w:sz w:val="24"/>
          <w:szCs w:val="24"/>
        </w:rPr>
      </w:pPr>
      <w:r>
        <w:rPr>
          <w:rFonts w:ascii="ＭＳ 明朝" w:hAnsi="ＭＳ 明朝" w:cstheme="minorBidi" w:hint="eastAsia"/>
          <w:sz w:val="24"/>
          <w:szCs w:val="24"/>
        </w:rPr>
        <w:t>■■</w:t>
      </w:r>
      <w:r w:rsidRPr="002716CE">
        <w:rPr>
          <w:rFonts w:ascii="ＭＳ 明朝" w:hAnsi="ＭＳ 明朝" w:cstheme="minorBidi" w:hint="eastAsia"/>
          <w:sz w:val="24"/>
          <w:szCs w:val="24"/>
        </w:rPr>
        <w:t>■■■■</w:t>
      </w:r>
      <w:r w:rsidR="006644A1" w:rsidRPr="00553A94">
        <w:rPr>
          <w:rFonts w:ascii="ＭＳ 明朝" w:hAnsi="ＭＳ 明朝" w:cstheme="minorBidi" w:hint="eastAsia"/>
          <w:sz w:val="24"/>
          <w:szCs w:val="24"/>
        </w:rPr>
        <w:t>保健福祉センター所長</w:t>
      </w:r>
      <w:r w:rsidR="00D67C8A" w:rsidRPr="00553A94">
        <w:rPr>
          <w:rFonts w:ascii="ＭＳ 明朝" w:hAnsi="ＭＳ 明朝" w:cstheme="minorBidi" w:hint="eastAsia"/>
          <w:sz w:val="24"/>
          <w:szCs w:val="24"/>
        </w:rPr>
        <w:t>（以下「処分庁」という。）</w:t>
      </w:r>
      <w:r w:rsidR="000A5F90" w:rsidRPr="00553A94">
        <w:rPr>
          <w:rFonts w:ascii="ＭＳ 明朝" w:hAnsi="ＭＳ 明朝" w:cstheme="minorBidi" w:hint="eastAsia"/>
          <w:sz w:val="24"/>
          <w:szCs w:val="24"/>
        </w:rPr>
        <w:t>が</w:t>
      </w:r>
      <w:r w:rsidR="000253E5" w:rsidRPr="00553A94">
        <w:rPr>
          <w:rFonts w:ascii="ＭＳ 明朝" w:hAnsi="ＭＳ 明朝" w:cstheme="minorBidi" w:hint="eastAsia"/>
          <w:sz w:val="24"/>
          <w:szCs w:val="24"/>
        </w:rPr>
        <w:t>、</w:t>
      </w:r>
      <w:r w:rsidR="008B13D5" w:rsidRPr="00553A94">
        <w:rPr>
          <w:rFonts w:ascii="ＭＳ 明朝" w:hAnsi="ＭＳ 明朝" w:cstheme="minorBidi" w:hint="eastAsia"/>
          <w:sz w:val="24"/>
          <w:szCs w:val="24"/>
        </w:rPr>
        <w:t>審査請求人</w:t>
      </w:r>
      <w:r w:rsidR="000A5F90" w:rsidRPr="00553A94">
        <w:rPr>
          <w:rFonts w:ascii="ＭＳ 明朝" w:hAnsi="ＭＳ 明朝" w:cstheme="minorBidi" w:hint="eastAsia"/>
          <w:sz w:val="24"/>
          <w:szCs w:val="24"/>
        </w:rPr>
        <w:t>に対して</w:t>
      </w:r>
      <w:r w:rsidR="00D24B1A" w:rsidRPr="00553A94">
        <w:rPr>
          <w:rFonts w:ascii="ＭＳ 明朝" w:hAnsi="ＭＳ 明朝" w:cstheme="minorBidi" w:hint="eastAsia"/>
          <w:sz w:val="24"/>
          <w:szCs w:val="24"/>
        </w:rPr>
        <w:t>平成２９</w:t>
      </w:r>
      <w:r w:rsidR="006644A1" w:rsidRPr="00553A94">
        <w:rPr>
          <w:rFonts w:ascii="ＭＳ 明朝" w:hAnsi="ＭＳ 明朝" w:cstheme="minorBidi" w:hint="eastAsia"/>
          <w:sz w:val="24"/>
          <w:szCs w:val="24"/>
        </w:rPr>
        <w:t>年</w:t>
      </w:r>
      <w:r w:rsidR="00DF261F" w:rsidRPr="00553A94">
        <w:rPr>
          <w:rFonts w:ascii="ＭＳ 明朝" w:hAnsi="ＭＳ 明朝" w:cstheme="minorBidi" w:hint="eastAsia"/>
          <w:sz w:val="24"/>
          <w:szCs w:val="24"/>
        </w:rPr>
        <w:t>４</w:t>
      </w:r>
      <w:r w:rsidR="006644A1" w:rsidRPr="00553A94">
        <w:rPr>
          <w:rFonts w:ascii="ＭＳ 明朝" w:hAnsi="ＭＳ 明朝" w:cstheme="minorBidi" w:hint="eastAsia"/>
          <w:sz w:val="24"/>
          <w:szCs w:val="24"/>
        </w:rPr>
        <w:t>月</w:t>
      </w:r>
      <w:r w:rsidR="00DF261F" w:rsidRPr="00553A94">
        <w:rPr>
          <w:rFonts w:ascii="ＭＳ 明朝" w:hAnsi="ＭＳ 明朝" w:cstheme="minorBidi" w:hint="eastAsia"/>
          <w:sz w:val="24"/>
          <w:szCs w:val="24"/>
        </w:rPr>
        <w:t>１７</w:t>
      </w:r>
      <w:r w:rsidR="006644A1" w:rsidRPr="00553A94">
        <w:rPr>
          <w:rFonts w:ascii="ＭＳ 明朝" w:hAnsi="ＭＳ 明朝" w:cstheme="minorBidi" w:hint="eastAsia"/>
          <w:sz w:val="24"/>
          <w:szCs w:val="24"/>
        </w:rPr>
        <w:t>日付けで</w:t>
      </w:r>
      <w:r w:rsidR="008B13D5" w:rsidRPr="00553A94">
        <w:rPr>
          <w:rFonts w:ascii="ＭＳ 明朝" w:hAnsi="ＭＳ 明朝" w:cstheme="minorBidi" w:hint="eastAsia"/>
          <w:sz w:val="24"/>
          <w:szCs w:val="24"/>
        </w:rPr>
        <w:t>行った</w:t>
      </w:r>
      <w:r w:rsidR="000A5F90" w:rsidRPr="00553A94">
        <w:rPr>
          <w:rFonts w:ascii="ＭＳ 明朝" w:hAnsi="ＭＳ 明朝" w:cstheme="minorBidi" w:hint="eastAsia"/>
          <w:sz w:val="24"/>
          <w:szCs w:val="24"/>
        </w:rPr>
        <w:t>生活保護法（昭和２５年法律第１４４号。以下「法」という。）に基づく保護</w:t>
      </w:r>
      <w:r w:rsidR="00D24B1A" w:rsidRPr="00553A94">
        <w:rPr>
          <w:rFonts w:ascii="ＭＳ 明朝" w:hAnsi="ＭＳ 明朝" w:cstheme="minorBidi" w:hint="eastAsia"/>
          <w:sz w:val="24"/>
          <w:szCs w:val="24"/>
        </w:rPr>
        <w:t>申請却下</w:t>
      </w:r>
      <w:r w:rsidR="000A5F90" w:rsidRPr="00553A94">
        <w:rPr>
          <w:rFonts w:ascii="ＭＳ 明朝" w:hAnsi="ＭＳ 明朝" w:cstheme="minorBidi" w:hint="eastAsia"/>
          <w:sz w:val="24"/>
          <w:szCs w:val="24"/>
        </w:rPr>
        <w:t>決定処分（</w:t>
      </w:r>
      <w:r w:rsidR="00D24B1A" w:rsidRPr="00553A94">
        <w:rPr>
          <w:rFonts w:ascii="ＭＳ 明朝" w:hAnsi="ＭＳ 明朝" w:hint="eastAsia"/>
          <w:bCs/>
          <w:sz w:val="24"/>
        </w:rPr>
        <w:t>以下「本件処分１」という。）</w:t>
      </w:r>
      <w:r w:rsidR="000253E5" w:rsidRPr="00553A94">
        <w:rPr>
          <w:rFonts w:ascii="ＭＳ 明朝" w:hAnsi="ＭＳ 明朝" w:cstheme="minorBidi" w:hint="eastAsia"/>
          <w:sz w:val="24"/>
          <w:szCs w:val="24"/>
        </w:rPr>
        <w:t>の取消しを求める審査請求（以下「本件審査請求１」という。）は、棄却すべきである。</w:t>
      </w:r>
    </w:p>
    <w:p w14:paraId="1D045C58" w14:textId="7864CB22" w:rsidR="000A5F90" w:rsidRPr="00553A94" w:rsidRDefault="000253E5" w:rsidP="000A5F90">
      <w:pPr>
        <w:ind w:firstLineChars="100" w:firstLine="240"/>
        <w:rPr>
          <w:rFonts w:ascii="ＭＳ 明朝" w:hAnsi="ＭＳ 明朝" w:cstheme="minorBidi"/>
          <w:sz w:val="24"/>
          <w:szCs w:val="24"/>
        </w:rPr>
      </w:pPr>
      <w:r w:rsidRPr="00553A94">
        <w:rPr>
          <w:rFonts w:ascii="ＭＳ 明朝" w:hAnsi="ＭＳ 明朝" w:cstheme="minorBidi" w:hint="eastAsia"/>
          <w:sz w:val="24"/>
          <w:szCs w:val="24"/>
        </w:rPr>
        <w:t>また、処分庁が審査請求人に対して平成２９年５</w:t>
      </w:r>
      <w:r w:rsidR="00DF261F" w:rsidRPr="00553A94">
        <w:rPr>
          <w:rFonts w:ascii="ＭＳ 明朝" w:hAnsi="ＭＳ 明朝" w:hint="eastAsia"/>
          <w:bCs/>
          <w:sz w:val="24"/>
        </w:rPr>
        <w:t>月１</w:t>
      </w:r>
      <w:r w:rsidR="00355D38" w:rsidRPr="00553A94">
        <w:rPr>
          <w:rFonts w:ascii="ＭＳ 明朝" w:hAnsi="ＭＳ 明朝" w:hint="eastAsia"/>
          <w:bCs/>
          <w:sz w:val="24"/>
        </w:rPr>
        <w:t>１</w:t>
      </w:r>
      <w:r w:rsidR="00D24B1A" w:rsidRPr="00553A94">
        <w:rPr>
          <w:rFonts w:ascii="ＭＳ 明朝" w:hAnsi="ＭＳ 明朝" w:hint="eastAsia"/>
          <w:bCs/>
          <w:sz w:val="24"/>
        </w:rPr>
        <w:t>日付</w:t>
      </w:r>
      <w:r w:rsidRPr="00553A94">
        <w:rPr>
          <w:rFonts w:ascii="ＭＳ 明朝" w:hAnsi="ＭＳ 明朝" w:hint="eastAsia"/>
          <w:bCs/>
          <w:sz w:val="24"/>
        </w:rPr>
        <w:t>け</w:t>
      </w:r>
      <w:r w:rsidR="00D24B1A" w:rsidRPr="00553A94">
        <w:rPr>
          <w:rFonts w:ascii="ＭＳ 明朝" w:hAnsi="ＭＳ 明朝" w:hint="eastAsia"/>
          <w:bCs/>
          <w:sz w:val="24"/>
        </w:rPr>
        <w:t>で行った法に基づく</w:t>
      </w:r>
      <w:r w:rsidR="00DF261F" w:rsidRPr="00553A94">
        <w:rPr>
          <w:rFonts w:ascii="ＭＳ 明朝" w:hAnsi="ＭＳ 明朝" w:cstheme="minorBidi" w:hint="eastAsia"/>
          <w:sz w:val="24"/>
          <w:szCs w:val="24"/>
        </w:rPr>
        <w:t>保護申請却下決定処分</w:t>
      </w:r>
      <w:r w:rsidR="00D24B1A" w:rsidRPr="00553A94">
        <w:rPr>
          <w:rFonts w:ascii="ＭＳ 明朝" w:hAnsi="ＭＳ 明朝" w:hint="eastAsia"/>
          <w:sz w:val="24"/>
        </w:rPr>
        <w:t>（以下「本件処分２」という。）</w:t>
      </w:r>
      <w:r w:rsidR="00DF261F" w:rsidRPr="00553A94">
        <w:rPr>
          <w:rFonts w:ascii="ＭＳ 明朝" w:hAnsi="ＭＳ 明朝" w:cstheme="minorBidi" w:hint="eastAsia"/>
          <w:sz w:val="24"/>
          <w:szCs w:val="24"/>
        </w:rPr>
        <w:t>の取消しを求める審査請求</w:t>
      </w:r>
      <w:r w:rsidR="008B13D5" w:rsidRPr="00553A94">
        <w:rPr>
          <w:rFonts w:ascii="ＭＳ 明朝" w:hAnsi="ＭＳ 明朝" w:cstheme="minorBidi" w:hint="eastAsia"/>
          <w:sz w:val="24"/>
          <w:szCs w:val="24"/>
        </w:rPr>
        <w:t>（以下「本件審査請求</w:t>
      </w:r>
      <w:r w:rsidRPr="00553A94">
        <w:rPr>
          <w:rFonts w:ascii="ＭＳ 明朝" w:hAnsi="ＭＳ 明朝" w:cstheme="minorBidi" w:hint="eastAsia"/>
          <w:sz w:val="24"/>
          <w:szCs w:val="24"/>
        </w:rPr>
        <w:t>２</w:t>
      </w:r>
      <w:r w:rsidR="008B13D5" w:rsidRPr="00553A94">
        <w:rPr>
          <w:rFonts w:ascii="ＭＳ 明朝" w:hAnsi="ＭＳ 明朝" w:cstheme="minorBidi" w:hint="eastAsia"/>
          <w:sz w:val="24"/>
          <w:szCs w:val="24"/>
        </w:rPr>
        <w:t>」とい</w:t>
      </w:r>
      <w:r w:rsidRPr="00553A94">
        <w:rPr>
          <w:rFonts w:ascii="ＭＳ 明朝" w:hAnsi="ＭＳ 明朝" w:cstheme="minorBidi" w:hint="eastAsia"/>
          <w:sz w:val="24"/>
          <w:szCs w:val="24"/>
        </w:rPr>
        <w:t>う</w:t>
      </w:r>
      <w:r w:rsidR="008B13D5" w:rsidRPr="00553A94">
        <w:rPr>
          <w:rFonts w:ascii="ＭＳ 明朝" w:hAnsi="ＭＳ 明朝" w:cstheme="minorBidi" w:hint="eastAsia"/>
          <w:sz w:val="24"/>
          <w:szCs w:val="24"/>
        </w:rPr>
        <w:t>。）は、</w:t>
      </w:r>
      <w:r w:rsidRPr="00553A94">
        <w:rPr>
          <w:rFonts w:ascii="ＭＳ 明朝" w:hAnsi="ＭＳ 明朝" w:cstheme="minorBidi" w:hint="eastAsia"/>
          <w:sz w:val="24"/>
          <w:szCs w:val="24"/>
        </w:rPr>
        <w:t>認容</w:t>
      </w:r>
      <w:r w:rsidR="000A5F90" w:rsidRPr="00553A94">
        <w:rPr>
          <w:rFonts w:ascii="ＭＳ 明朝" w:hAnsi="ＭＳ 明朝" w:cstheme="minorBidi" w:hint="eastAsia"/>
          <w:sz w:val="24"/>
          <w:szCs w:val="24"/>
        </w:rPr>
        <w:t>すべきである。</w:t>
      </w:r>
    </w:p>
    <w:p w14:paraId="4B574A80" w14:textId="4D54FEBB" w:rsidR="000A5F90" w:rsidRPr="00553A94" w:rsidRDefault="000A5F90" w:rsidP="00921082">
      <w:pPr>
        <w:rPr>
          <w:rFonts w:ascii="ＭＳ 明朝" w:hAnsi="ＭＳ 明朝" w:cstheme="minorBidi"/>
          <w:sz w:val="24"/>
          <w:szCs w:val="24"/>
        </w:rPr>
      </w:pPr>
    </w:p>
    <w:p w14:paraId="6ED1E29E" w14:textId="1B5159A3" w:rsidR="000A5F90" w:rsidRPr="00553A94" w:rsidRDefault="000A5F90" w:rsidP="000A5F90">
      <w:pPr>
        <w:rPr>
          <w:rFonts w:ascii="ＭＳ 明朝" w:hAnsi="ＭＳ 明朝" w:cstheme="minorBidi"/>
          <w:b/>
          <w:sz w:val="24"/>
          <w:szCs w:val="24"/>
        </w:rPr>
      </w:pPr>
      <w:r w:rsidRPr="00553A94">
        <w:rPr>
          <w:rFonts w:ascii="ＭＳ 明朝" w:hAnsi="ＭＳ 明朝" w:cstheme="minorBidi" w:hint="eastAsia"/>
          <w:b/>
          <w:sz w:val="24"/>
          <w:szCs w:val="24"/>
        </w:rPr>
        <w:t>第２　審査関係人の主張の要旨</w:t>
      </w:r>
    </w:p>
    <w:p w14:paraId="04EFCA9A" w14:textId="15599B45" w:rsidR="000A5F90" w:rsidRPr="00553A94" w:rsidRDefault="000A5F90" w:rsidP="000A5F90">
      <w:pPr>
        <w:rPr>
          <w:rFonts w:ascii="ＭＳ 明朝" w:hAnsi="ＭＳ 明朝" w:cstheme="minorBidi"/>
          <w:sz w:val="24"/>
          <w:szCs w:val="24"/>
        </w:rPr>
      </w:pPr>
    </w:p>
    <w:p w14:paraId="7E3C2B84" w14:textId="131CDDD0" w:rsidR="000A5F90" w:rsidRPr="00553A94" w:rsidRDefault="00945693" w:rsidP="000A5F90">
      <w:pPr>
        <w:rPr>
          <w:rFonts w:ascii="ＭＳ 明朝" w:hAnsi="ＭＳ 明朝" w:cstheme="minorBidi"/>
          <w:sz w:val="24"/>
          <w:szCs w:val="24"/>
        </w:rPr>
      </w:pPr>
      <w:r w:rsidRPr="00553A94">
        <w:rPr>
          <w:rFonts w:ascii="ＭＳ 明朝" w:hAnsi="ＭＳ 明朝" w:cstheme="minorBidi" w:hint="eastAsia"/>
          <w:sz w:val="24"/>
          <w:szCs w:val="24"/>
        </w:rPr>
        <w:t>１　審査請求人</w:t>
      </w:r>
    </w:p>
    <w:p w14:paraId="1014974F" w14:textId="33158D08" w:rsidR="006644A1" w:rsidRPr="00553A94" w:rsidRDefault="00DF261F" w:rsidP="00DF261F">
      <w:pPr>
        <w:ind w:leftChars="100" w:left="210" w:firstLineChars="100" w:firstLine="240"/>
        <w:rPr>
          <w:rFonts w:ascii="ＭＳ 明朝" w:hAnsi="ＭＳ 明朝"/>
          <w:sz w:val="24"/>
          <w:szCs w:val="24"/>
        </w:rPr>
      </w:pPr>
      <w:r w:rsidRPr="00553A94">
        <w:rPr>
          <w:rFonts w:ascii="ＭＳ 明朝" w:hAnsi="ＭＳ 明朝" w:hint="eastAsia"/>
          <w:sz w:val="24"/>
          <w:szCs w:val="24"/>
        </w:rPr>
        <w:t>審査請求人が処分庁へ提出した資料等は、</w:t>
      </w:r>
      <w:r w:rsidR="00355D38" w:rsidRPr="00553A94">
        <w:rPr>
          <w:rFonts w:ascii="ＭＳ 明朝" w:hAnsi="ＭＳ 明朝" w:hint="eastAsia"/>
          <w:sz w:val="24"/>
          <w:szCs w:val="24"/>
        </w:rPr>
        <w:t>生活保護法による保護の実施要領について（昭和３８年４月１日社発第２４６号厚生省社会局長通知。以下「局長通知」という。）第７の２（９）アに該当しており、</w:t>
      </w:r>
      <w:r w:rsidRPr="00553A94">
        <w:rPr>
          <w:rFonts w:ascii="ＭＳ 明朝" w:hAnsi="ＭＳ 明朝" w:hint="eastAsia"/>
          <w:sz w:val="24"/>
          <w:szCs w:val="24"/>
        </w:rPr>
        <w:t>就労活動促進費の支給要件を満たしていると考えることができるにもかかわらず、処分庁が、支給要件に該当しないとして行った</w:t>
      </w:r>
      <w:r w:rsidR="001F1AF9" w:rsidRPr="00553A94">
        <w:rPr>
          <w:rFonts w:ascii="ＭＳ 明朝" w:hAnsi="ＭＳ 明朝" w:hint="eastAsia"/>
          <w:sz w:val="24"/>
          <w:szCs w:val="24"/>
        </w:rPr>
        <w:t>本件処分１及び本件処分２（以下</w:t>
      </w:r>
      <w:r w:rsidR="00A70DFF">
        <w:rPr>
          <w:rFonts w:ascii="ＭＳ 明朝" w:hAnsi="ＭＳ 明朝" w:hint="eastAsia"/>
          <w:sz w:val="24"/>
          <w:szCs w:val="24"/>
        </w:rPr>
        <w:t>、併せて</w:t>
      </w:r>
      <w:r w:rsidR="001F1AF9" w:rsidRPr="00553A94">
        <w:rPr>
          <w:rFonts w:ascii="ＭＳ 明朝" w:hAnsi="ＭＳ 明朝" w:hint="eastAsia"/>
          <w:sz w:val="24"/>
          <w:szCs w:val="24"/>
        </w:rPr>
        <w:t>「</w:t>
      </w:r>
      <w:r w:rsidRPr="00553A94">
        <w:rPr>
          <w:rFonts w:ascii="ＭＳ 明朝" w:hAnsi="ＭＳ 明朝" w:hint="eastAsia"/>
          <w:sz w:val="24"/>
          <w:szCs w:val="24"/>
        </w:rPr>
        <w:t>本件処分</w:t>
      </w:r>
      <w:r w:rsidR="001F1AF9" w:rsidRPr="00553A94">
        <w:rPr>
          <w:rFonts w:ascii="ＭＳ 明朝" w:hAnsi="ＭＳ 明朝" w:hint="eastAsia"/>
          <w:sz w:val="24"/>
          <w:szCs w:val="24"/>
        </w:rPr>
        <w:t>」という。）</w:t>
      </w:r>
      <w:r w:rsidRPr="00553A94">
        <w:rPr>
          <w:rFonts w:ascii="ＭＳ 明朝" w:hAnsi="ＭＳ 明朝" w:hint="eastAsia"/>
          <w:sz w:val="24"/>
          <w:szCs w:val="24"/>
        </w:rPr>
        <w:t>は、法第１条から第４条等及び憲法第２５条、第２７条１項等に違反し、不当であり違法である</w:t>
      </w:r>
      <w:r w:rsidR="006A2570" w:rsidRPr="00553A94">
        <w:rPr>
          <w:rFonts w:ascii="ＭＳ 明朝" w:hAnsi="ＭＳ 明朝" w:hint="eastAsia"/>
          <w:sz w:val="24"/>
          <w:szCs w:val="24"/>
        </w:rPr>
        <w:t>。</w:t>
      </w:r>
    </w:p>
    <w:p w14:paraId="14084F8E" w14:textId="75AA1CA6" w:rsidR="006644A1" w:rsidRPr="00553A94" w:rsidRDefault="00B5627E" w:rsidP="00B5627E">
      <w:pPr>
        <w:ind w:leftChars="100" w:left="210" w:firstLineChars="100" w:firstLine="240"/>
        <w:rPr>
          <w:rFonts w:ascii="ＭＳ 明朝" w:hAnsi="ＭＳ 明朝" w:cstheme="minorBidi"/>
          <w:sz w:val="24"/>
          <w:szCs w:val="24"/>
        </w:rPr>
      </w:pPr>
      <w:r w:rsidRPr="00553A94">
        <w:rPr>
          <w:rFonts w:ascii="ＭＳ 明朝" w:hAnsi="ＭＳ 明朝" w:cstheme="minorBidi" w:hint="eastAsia"/>
          <w:sz w:val="24"/>
          <w:szCs w:val="24"/>
        </w:rPr>
        <w:t>よって、本件処分の取消しを求め、就労活動促進費の支給決定処分を請求する。</w:t>
      </w:r>
    </w:p>
    <w:p w14:paraId="64345D6E" w14:textId="150F07B1" w:rsidR="00B5627E" w:rsidRPr="00553A94" w:rsidRDefault="00B5627E" w:rsidP="00B5627E">
      <w:pPr>
        <w:ind w:leftChars="100" w:left="210" w:firstLineChars="100" w:firstLine="240"/>
        <w:rPr>
          <w:rFonts w:ascii="ＭＳ 明朝" w:hAnsi="ＭＳ 明朝" w:cstheme="minorBidi"/>
          <w:sz w:val="24"/>
          <w:szCs w:val="24"/>
        </w:rPr>
      </w:pPr>
    </w:p>
    <w:p w14:paraId="6EAF4F84" w14:textId="34501AC0" w:rsidR="000A5F90" w:rsidRPr="00553A94" w:rsidRDefault="000A5F90" w:rsidP="000A5F90">
      <w:pPr>
        <w:rPr>
          <w:rFonts w:ascii="ＭＳ 明朝" w:hAnsi="ＭＳ 明朝" w:cstheme="minorBidi"/>
          <w:sz w:val="24"/>
          <w:szCs w:val="24"/>
        </w:rPr>
      </w:pPr>
      <w:r w:rsidRPr="00553A94">
        <w:rPr>
          <w:rFonts w:ascii="ＭＳ 明朝" w:hAnsi="ＭＳ 明朝" w:cstheme="minorBidi" w:hint="eastAsia"/>
          <w:sz w:val="24"/>
          <w:szCs w:val="24"/>
        </w:rPr>
        <w:t>２　審査庁</w:t>
      </w:r>
    </w:p>
    <w:p w14:paraId="568A5AC9" w14:textId="4C3D8135" w:rsidR="000A5F90" w:rsidRPr="00553A94" w:rsidRDefault="000A5F90" w:rsidP="003A69DE">
      <w:pPr>
        <w:ind w:leftChars="100" w:left="210" w:firstLineChars="100" w:firstLine="240"/>
        <w:rPr>
          <w:rFonts w:ascii="ＭＳ 明朝" w:hAnsi="ＭＳ 明朝" w:cstheme="minorBidi"/>
          <w:sz w:val="24"/>
          <w:szCs w:val="24"/>
        </w:rPr>
      </w:pPr>
      <w:r w:rsidRPr="00553A94">
        <w:rPr>
          <w:rFonts w:ascii="ＭＳ 明朝" w:hAnsi="ＭＳ 明朝" w:cstheme="minorBidi" w:hint="eastAsia"/>
          <w:sz w:val="24"/>
          <w:szCs w:val="24"/>
        </w:rPr>
        <w:t>本件審査請求</w:t>
      </w:r>
      <w:r w:rsidR="001F1AF9" w:rsidRPr="00553A94">
        <w:rPr>
          <w:rFonts w:ascii="ＭＳ 明朝" w:hAnsi="ＭＳ 明朝" w:cstheme="minorBidi" w:hint="eastAsia"/>
          <w:sz w:val="24"/>
          <w:szCs w:val="24"/>
        </w:rPr>
        <w:t>１及び本件審査請求２（以下</w:t>
      </w:r>
      <w:r w:rsidR="00A70DFF">
        <w:rPr>
          <w:rFonts w:ascii="ＭＳ 明朝" w:hAnsi="ＭＳ 明朝" w:cstheme="minorBidi" w:hint="eastAsia"/>
          <w:sz w:val="24"/>
          <w:szCs w:val="24"/>
        </w:rPr>
        <w:t>、併せて</w:t>
      </w:r>
      <w:r w:rsidR="001F1AF9" w:rsidRPr="00553A94">
        <w:rPr>
          <w:rFonts w:ascii="ＭＳ 明朝" w:hAnsi="ＭＳ 明朝" w:cstheme="minorBidi" w:hint="eastAsia"/>
          <w:sz w:val="24"/>
          <w:szCs w:val="24"/>
        </w:rPr>
        <w:t>「本件審査請求」という。）</w:t>
      </w:r>
      <w:r w:rsidRPr="00553A94">
        <w:rPr>
          <w:rFonts w:ascii="ＭＳ 明朝" w:hAnsi="ＭＳ 明朝" w:cstheme="minorBidi" w:hint="eastAsia"/>
          <w:sz w:val="24"/>
          <w:szCs w:val="24"/>
        </w:rPr>
        <w:t>は、棄却すべきである。</w:t>
      </w:r>
    </w:p>
    <w:p w14:paraId="14C9B726" w14:textId="7587E539" w:rsidR="000A5F90" w:rsidRPr="00553A94" w:rsidRDefault="000A5F90" w:rsidP="000A5F90">
      <w:pPr>
        <w:rPr>
          <w:rFonts w:ascii="ＭＳ 明朝" w:hAnsi="ＭＳ 明朝" w:cstheme="minorBidi"/>
          <w:sz w:val="24"/>
          <w:szCs w:val="24"/>
        </w:rPr>
      </w:pPr>
    </w:p>
    <w:p w14:paraId="1983F663" w14:textId="625B9F12" w:rsidR="000A5F90" w:rsidRPr="00553A94" w:rsidRDefault="000A5F90" w:rsidP="000A5F90">
      <w:pPr>
        <w:rPr>
          <w:rFonts w:ascii="ＭＳ 明朝" w:hAnsi="ＭＳ 明朝" w:cstheme="minorBidi"/>
          <w:b/>
          <w:sz w:val="24"/>
          <w:szCs w:val="24"/>
        </w:rPr>
      </w:pPr>
      <w:r w:rsidRPr="00553A94">
        <w:rPr>
          <w:rFonts w:ascii="ＭＳ 明朝" w:hAnsi="ＭＳ 明朝" w:cstheme="minorBidi" w:hint="eastAsia"/>
          <w:b/>
          <w:sz w:val="24"/>
          <w:szCs w:val="24"/>
        </w:rPr>
        <w:t>第３　審理員意見書の要旨</w:t>
      </w:r>
    </w:p>
    <w:p w14:paraId="768FF5AD" w14:textId="397641E3" w:rsidR="000A5F90" w:rsidRPr="00553A94" w:rsidRDefault="000A5F90" w:rsidP="000A5F90">
      <w:pPr>
        <w:rPr>
          <w:rFonts w:ascii="ＭＳ 明朝" w:hAnsi="ＭＳ 明朝" w:cstheme="minorBidi"/>
          <w:sz w:val="24"/>
          <w:szCs w:val="24"/>
        </w:rPr>
      </w:pPr>
    </w:p>
    <w:p w14:paraId="0BD0D327" w14:textId="0D2AE9B4" w:rsidR="000A5F90" w:rsidRPr="00553A94" w:rsidRDefault="000A5F90" w:rsidP="000A5F90">
      <w:pPr>
        <w:rPr>
          <w:rFonts w:ascii="ＭＳ 明朝" w:hAnsi="ＭＳ 明朝" w:cstheme="minorBidi"/>
          <w:sz w:val="24"/>
          <w:szCs w:val="24"/>
        </w:rPr>
      </w:pPr>
      <w:r w:rsidRPr="00553A94">
        <w:rPr>
          <w:rFonts w:ascii="ＭＳ 明朝" w:hAnsi="ＭＳ 明朝" w:cstheme="minorBidi" w:hint="eastAsia"/>
          <w:sz w:val="24"/>
          <w:szCs w:val="24"/>
        </w:rPr>
        <w:t>１　審理員意見書の結論</w:t>
      </w:r>
    </w:p>
    <w:p w14:paraId="654148D2" w14:textId="114F1DC3" w:rsidR="000A5F90" w:rsidRPr="00553A94" w:rsidRDefault="000A5F90" w:rsidP="000A5F90">
      <w:pPr>
        <w:ind w:firstLineChars="200" w:firstLine="480"/>
        <w:rPr>
          <w:rFonts w:ascii="ＭＳ 明朝" w:hAnsi="ＭＳ 明朝" w:cstheme="minorBidi"/>
          <w:sz w:val="24"/>
          <w:szCs w:val="24"/>
        </w:rPr>
      </w:pPr>
      <w:r w:rsidRPr="00553A94">
        <w:rPr>
          <w:rFonts w:ascii="ＭＳ 明朝" w:hAnsi="ＭＳ 明朝" w:hint="eastAsia"/>
          <w:sz w:val="24"/>
          <w:szCs w:val="24"/>
        </w:rPr>
        <w:lastRenderedPageBreak/>
        <w:t>本件審査請求は、棄却されるべきである。</w:t>
      </w:r>
    </w:p>
    <w:p w14:paraId="14938F56" w14:textId="62A58526" w:rsidR="000A5F90" w:rsidRPr="00553A94" w:rsidRDefault="000A5F90" w:rsidP="000A5F90">
      <w:pPr>
        <w:rPr>
          <w:rFonts w:ascii="ＭＳ 明朝" w:hAnsi="ＭＳ 明朝"/>
          <w:sz w:val="24"/>
          <w:szCs w:val="24"/>
        </w:rPr>
      </w:pPr>
    </w:p>
    <w:p w14:paraId="7BEE910F" w14:textId="6A9B2C97" w:rsidR="000A5F90" w:rsidRPr="00553A94" w:rsidRDefault="000A5F90" w:rsidP="000A5F90">
      <w:pPr>
        <w:rPr>
          <w:rFonts w:ascii="ＭＳ 明朝" w:hAnsi="ＭＳ 明朝"/>
          <w:sz w:val="24"/>
          <w:szCs w:val="24"/>
        </w:rPr>
      </w:pPr>
      <w:r w:rsidRPr="00553A94">
        <w:rPr>
          <w:rFonts w:ascii="ＭＳ 明朝" w:hAnsi="ＭＳ 明朝" w:hint="eastAsia"/>
          <w:sz w:val="24"/>
          <w:szCs w:val="24"/>
        </w:rPr>
        <w:t>２　審理員意見書の理由</w:t>
      </w:r>
    </w:p>
    <w:p w14:paraId="290B5A96" w14:textId="24400E35" w:rsidR="00DF261F" w:rsidRPr="00553A94" w:rsidRDefault="00DF261F" w:rsidP="00DF261F">
      <w:pPr>
        <w:ind w:left="480" w:hangingChars="200" w:hanging="480"/>
        <w:rPr>
          <w:rFonts w:ascii="ＭＳ 明朝" w:hAnsi="ＭＳ 明朝"/>
          <w:sz w:val="24"/>
          <w:szCs w:val="24"/>
        </w:rPr>
      </w:pPr>
      <w:r w:rsidRPr="00553A94">
        <w:rPr>
          <w:rFonts w:ascii="ＭＳ 明朝" w:hAnsi="ＭＳ 明朝" w:hint="eastAsia"/>
          <w:sz w:val="24"/>
          <w:szCs w:val="24"/>
        </w:rPr>
        <w:t>（１）本件処分１について</w:t>
      </w:r>
    </w:p>
    <w:p w14:paraId="339EEA3C" w14:textId="5BB44E56" w:rsidR="00DF261F" w:rsidRPr="00553A94" w:rsidRDefault="00DF261F" w:rsidP="00DF261F">
      <w:pPr>
        <w:ind w:leftChars="200" w:left="420" w:firstLineChars="100" w:firstLine="240"/>
        <w:rPr>
          <w:rFonts w:ascii="ＭＳ 明朝" w:hAnsi="ＭＳ 明朝"/>
          <w:sz w:val="24"/>
          <w:szCs w:val="24"/>
        </w:rPr>
      </w:pPr>
      <w:r w:rsidRPr="00553A94">
        <w:rPr>
          <w:rFonts w:ascii="ＭＳ 明朝" w:hAnsi="ＭＳ 明朝" w:hint="eastAsia"/>
          <w:sz w:val="24"/>
          <w:szCs w:val="24"/>
        </w:rPr>
        <w:t>処分庁は、</w:t>
      </w:r>
      <w:r w:rsidR="00FD47CE" w:rsidRPr="00553A94">
        <w:rPr>
          <w:rFonts w:ascii="ＭＳ 明朝" w:hAnsi="ＭＳ 明朝" w:hint="eastAsia"/>
          <w:sz w:val="24"/>
          <w:szCs w:val="24"/>
        </w:rPr>
        <w:t>平成２９年４月３日に審査請求人が処分庁に行った就労活動促進費の支給申請（以下「</w:t>
      </w:r>
      <w:r w:rsidRPr="00553A94">
        <w:rPr>
          <w:rFonts w:ascii="ＭＳ 明朝" w:hAnsi="ＭＳ 明朝" w:hint="eastAsia"/>
          <w:sz w:val="24"/>
          <w:szCs w:val="24"/>
        </w:rPr>
        <w:t>本件申請１</w:t>
      </w:r>
      <w:r w:rsidR="00FD47CE" w:rsidRPr="00553A94">
        <w:rPr>
          <w:rFonts w:ascii="ＭＳ 明朝" w:hAnsi="ＭＳ 明朝" w:hint="eastAsia"/>
          <w:sz w:val="24"/>
          <w:szCs w:val="24"/>
        </w:rPr>
        <w:t>」という。）</w:t>
      </w:r>
      <w:r w:rsidRPr="00553A94">
        <w:rPr>
          <w:rFonts w:ascii="ＭＳ 明朝" w:hAnsi="ＭＳ 明朝" w:hint="eastAsia"/>
          <w:sz w:val="24"/>
          <w:szCs w:val="24"/>
        </w:rPr>
        <w:t>について、</w:t>
      </w:r>
      <w:r w:rsidR="000D4058" w:rsidRPr="00553A94">
        <w:rPr>
          <w:rFonts w:ascii="ＭＳ 明朝" w:hAnsi="ＭＳ 明朝" w:hint="eastAsia"/>
          <w:sz w:val="24"/>
          <w:szCs w:val="24"/>
        </w:rPr>
        <w:t>局長通知第</w:t>
      </w:r>
      <w:r w:rsidRPr="00553A94">
        <w:rPr>
          <w:rFonts w:ascii="ＭＳ 明朝" w:hAnsi="ＭＳ 明朝" w:hint="eastAsia"/>
          <w:sz w:val="24"/>
          <w:szCs w:val="24"/>
        </w:rPr>
        <w:t>７の２（９）アに規定する支給要件に該当しないとして、本件処分１を行ったことが認められる。</w:t>
      </w:r>
    </w:p>
    <w:p w14:paraId="728CCD0C" w14:textId="1E627028" w:rsidR="00DF261F" w:rsidRPr="00553A94" w:rsidRDefault="00DF261F" w:rsidP="00DF261F">
      <w:pPr>
        <w:ind w:leftChars="200" w:left="420" w:firstLineChars="100" w:firstLine="240"/>
        <w:rPr>
          <w:rFonts w:ascii="ＭＳ 明朝" w:hAnsi="ＭＳ 明朝"/>
          <w:sz w:val="24"/>
          <w:szCs w:val="24"/>
        </w:rPr>
      </w:pPr>
      <w:r w:rsidRPr="00553A94">
        <w:rPr>
          <w:rFonts w:ascii="ＭＳ 明朝" w:hAnsi="ＭＳ 明朝" w:hint="eastAsia"/>
          <w:sz w:val="24"/>
          <w:szCs w:val="24"/>
        </w:rPr>
        <w:t>これに対し、審査請求人は、審査請求人が処分庁へ提出した資料等は、局長通知第７の２（９）アに該当しており、就労活動促進費の支給要件を満たしていると考えることができるにもかかわらず、処分庁が、局長通知第７の２（９）アに該当しないとして行った本件処分１は、法第１条から第４条等及び憲法第２５条、第２７条１項等に違反し、不当であり違法である旨を主張する。</w:t>
      </w:r>
    </w:p>
    <w:p w14:paraId="1EA3299E" w14:textId="6C403B05" w:rsidR="00DF261F" w:rsidRPr="00553A94" w:rsidRDefault="00DF261F" w:rsidP="00DF261F">
      <w:pPr>
        <w:ind w:leftChars="200" w:left="420" w:firstLineChars="100" w:firstLine="240"/>
        <w:rPr>
          <w:rFonts w:ascii="ＭＳ 明朝" w:hAnsi="ＭＳ 明朝"/>
          <w:sz w:val="24"/>
          <w:szCs w:val="24"/>
        </w:rPr>
      </w:pPr>
      <w:r w:rsidRPr="00553A94">
        <w:rPr>
          <w:rFonts w:ascii="ＭＳ 明朝" w:hAnsi="ＭＳ 明朝" w:hint="eastAsia"/>
          <w:sz w:val="24"/>
          <w:szCs w:val="24"/>
        </w:rPr>
        <w:t>局長通知は、就労活動促進費の支給要件として、「早期に就労による保護脱却が可能と実施機関が判断する者」（局長通知第７の２（９）（ア））と規定するところ、早期に就労による保護脱却が可能であるか否かの判断については、保護の実施機関が、被保護者の稼働能力の活用の程度や、生活歴、職歴、就労活動実績等を踏まえた総合的な観点から組織的に検討を行うべきものである。</w:t>
      </w:r>
    </w:p>
    <w:p w14:paraId="7480475F" w14:textId="4617FAAC" w:rsidR="00DF261F" w:rsidRPr="00553A94" w:rsidRDefault="00DF261F" w:rsidP="00DF261F">
      <w:pPr>
        <w:ind w:leftChars="200" w:left="420" w:firstLineChars="100" w:firstLine="240"/>
        <w:rPr>
          <w:rFonts w:ascii="ＭＳ 明朝" w:hAnsi="ＭＳ 明朝"/>
          <w:sz w:val="24"/>
          <w:szCs w:val="24"/>
        </w:rPr>
      </w:pPr>
      <w:r w:rsidRPr="00553A94">
        <w:rPr>
          <w:rFonts w:ascii="ＭＳ 明朝" w:hAnsi="ＭＳ 明朝" w:hint="eastAsia"/>
          <w:sz w:val="24"/>
          <w:szCs w:val="24"/>
        </w:rPr>
        <w:t>この点、処分庁は、審査請求人が早期に就労による保護脱却が可能であるか否かについて、審査請求人のこれまでの就労歴、保護歴及び求職活動実績等を総合的に勘案して組織的な検討を行っていることが認められる。また、検討を行った結果、</w:t>
      </w:r>
      <w:r w:rsidR="00E25CB6" w:rsidRPr="00553A94">
        <w:rPr>
          <w:rFonts w:ascii="ＭＳ 明朝" w:hAnsi="ＭＳ 明朝" w:hint="eastAsia"/>
          <w:sz w:val="24"/>
          <w:szCs w:val="24"/>
        </w:rPr>
        <w:t>審査</w:t>
      </w:r>
      <w:r w:rsidRPr="00553A94">
        <w:rPr>
          <w:rFonts w:ascii="ＭＳ 明朝" w:hAnsi="ＭＳ 明朝" w:hint="eastAsia"/>
          <w:sz w:val="24"/>
          <w:szCs w:val="24"/>
        </w:rPr>
        <w:t>請求人が、保護の実施機関</w:t>
      </w:r>
      <w:r w:rsidR="00B5627E" w:rsidRPr="00553A94">
        <w:rPr>
          <w:rFonts w:ascii="ＭＳ 明朝" w:hAnsi="ＭＳ 明朝" w:hint="eastAsia"/>
          <w:sz w:val="24"/>
          <w:szCs w:val="24"/>
        </w:rPr>
        <w:t>〔</w:t>
      </w:r>
      <w:r w:rsidR="002716CE" w:rsidRPr="002716CE">
        <w:rPr>
          <w:rFonts w:ascii="ＭＳ 明朝" w:hAnsi="ＭＳ 明朝" w:hint="eastAsia"/>
          <w:sz w:val="24"/>
          <w:szCs w:val="24"/>
        </w:rPr>
        <w:t>■■■■■■</w:t>
      </w:r>
      <w:r w:rsidR="002716CE">
        <w:rPr>
          <w:rFonts w:ascii="ＭＳ 明朝" w:hAnsi="ＭＳ 明朝" w:hint="eastAsia"/>
          <w:sz w:val="24"/>
          <w:szCs w:val="24"/>
        </w:rPr>
        <w:t>■</w:t>
      </w:r>
      <w:r w:rsidR="00B30701" w:rsidRPr="00553A94">
        <w:rPr>
          <w:rFonts w:ascii="ＭＳ 明朝" w:hAnsi="ＭＳ 明朝" w:hint="eastAsia"/>
          <w:sz w:val="24"/>
          <w:szCs w:val="24"/>
        </w:rPr>
        <w:t>保健福祉センターと思われる。</w:t>
      </w:r>
      <w:r w:rsidR="00B5627E" w:rsidRPr="00553A94">
        <w:rPr>
          <w:rFonts w:ascii="ＭＳ 明朝" w:hAnsi="ＭＳ 明朝" w:hint="eastAsia"/>
          <w:sz w:val="24"/>
          <w:szCs w:val="24"/>
        </w:rPr>
        <w:t>〕</w:t>
      </w:r>
      <w:r w:rsidRPr="00553A94">
        <w:rPr>
          <w:rFonts w:ascii="ＭＳ 明朝" w:hAnsi="ＭＳ 明朝" w:hint="eastAsia"/>
          <w:sz w:val="24"/>
          <w:szCs w:val="24"/>
        </w:rPr>
        <w:t>で保護受給を開始してから処分庁で保護を開始するまでの間、一度も就労したことがないとの事実が認められることから、早期に就労による保護脱却が可能とは判断できないとの判断を行っているが、当該判断について、誤りがあるとは認められない。</w:t>
      </w:r>
    </w:p>
    <w:p w14:paraId="783EF175" w14:textId="3D77CE97" w:rsidR="00DF261F" w:rsidRPr="00553A94" w:rsidRDefault="00DF261F" w:rsidP="00DF261F">
      <w:pPr>
        <w:ind w:leftChars="200" w:left="420" w:firstLineChars="100" w:firstLine="240"/>
        <w:rPr>
          <w:rFonts w:ascii="ＭＳ 明朝" w:hAnsi="ＭＳ 明朝"/>
          <w:sz w:val="24"/>
          <w:szCs w:val="24"/>
        </w:rPr>
      </w:pPr>
      <w:r w:rsidRPr="00553A94">
        <w:rPr>
          <w:rFonts w:ascii="ＭＳ 明朝" w:hAnsi="ＭＳ 明朝" w:hint="eastAsia"/>
          <w:sz w:val="24"/>
          <w:szCs w:val="24"/>
        </w:rPr>
        <w:t>次に、</w:t>
      </w:r>
      <w:r w:rsidR="00E25CB6" w:rsidRPr="00553A94">
        <w:rPr>
          <w:rFonts w:ascii="ＭＳ 明朝" w:hAnsi="ＭＳ 明朝" w:hint="eastAsia"/>
          <w:sz w:val="24"/>
          <w:szCs w:val="24"/>
        </w:rPr>
        <w:t>審査</w:t>
      </w:r>
      <w:r w:rsidRPr="00553A94">
        <w:rPr>
          <w:rFonts w:ascii="ＭＳ 明朝" w:hAnsi="ＭＳ 明朝" w:hint="eastAsia"/>
          <w:sz w:val="24"/>
          <w:szCs w:val="24"/>
        </w:rPr>
        <w:t>請求人から提出された求職活動状況申告書において、</w:t>
      </w:r>
      <w:r w:rsidR="00E25CB6" w:rsidRPr="00553A94">
        <w:rPr>
          <w:rFonts w:ascii="ＭＳ 明朝" w:hAnsi="ＭＳ 明朝" w:hint="eastAsia"/>
          <w:sz w:val="24"/>
          <w:szCs w:val="24"/>
        </w:rPr>
        <w:t>審査</w:t>
      </w:r>
      <w:r w:rsidRPr="00553A94">
        <w:rPr>
          <w:rFonts w:ascii="ＭＳ 明朝" w:hAnsi="ＭＳ 明朝" w:hint="eastAsia"/>
          <w:sz w:val="24"/>
          <w:szCs w:val="24"/>
        </w:rPr>
        <w:t>請求人は、処分庁で保護受給を開始してから本件申請１を行うまでに求職活動を２日しか行っていないこと及び求職活動を行っていない週も存在することが確認できることから、就労活動促進費の支給要件である、「原則週１回以上の活動を月６回以上行っている」（局長通知第７の２（９）ア（イ）ｄ）に該当しないことは明らかであり、当該要件に反するとした処分庁の判断に誤りは認められない。</w:t>
      </w:r>
    </w:p>
    <w:p w14:paraId="21C20FB7" w14:textId="7BFC4593" w:rsidR="00DF261F" w:rsidRPr="00553A94" w:rsidRDefault="00DF261F" w:rsidP="00DF261F">
      <w:pPr>
        <w:ind w:leftChars="200" w:left="420" w:firstLineChars="100" w:firstLine="240"/>
        <w:rPr>
          <w:rFonts w:ascii="ＭＳ 明朝" w:hAnsi="ＭＳ 明朝"/>
          <w:sz w:val="24"/>
          <w:szCs w:val="24"/>
        </w:rPr>
      </w:pPr>
      <w:r w:rsidRPr="00553A94">
        <w:rPr>
          <w:rFonts w:ascii="ＭＳ 明朝" w:hAnsi="ＭＳ 明朝" w:hint="eastAsia"/>
          <w:sz w:val="24"/>
          <w:szCs w:val="24"/>
        </w:rPr>
        <w:t>したがって、局長通知に規定する支給要件に該当しないとして、本件申請１を却下した処分庁の判断に誤りは認められない。</w:t>
      </w:r>
      <w:r w:rsidRPr="00553A94">
        <w:rPr>
          <w:rFonts w:ascii="ＭＳ 明朝" w:hAnsi="ＭＳ 明朝"/>
          <w:sz w:val="24"/>
          <w:szCs w:val="24"/>
        </w:rPr>
        <w:t xml:space="preserve"> </w:t>
      </w:r>
    </w:p>
    <w:p w14:paraId="7146E19D" w14:textId="7FF7F89C" w:rsidR="00E25CB6" w:rsidRPr="00553A94" w:rsidRDefault="00E25CB6" w:rsidP="00E25CB6">
      <w:pPr>
        <w:ind w:left="480" w:hangingChars="200" w:hanging="480"/>
        <w:rPr>
          <w:rFonts w:ascii="ＭＳ 明朝" w:hAnsi="ＭＳ 明朝"/>
          <w:sz w:val="24"/>
          <w:szCs w:val="24"/>
        </w:rPr>
      </w:pPr>
      <w:r w:rsidRPr="00553A94">
        <w:rPr>
          <w:rFonts w:ascii="ＭＳ 明朝" w:hAnsi="ＭＳ 明朝" w:hint="eastAsia"/>
          <w:sz w:val="24"/>
          <w:szCs w:val="24"/>
        </w:rPr>
        <w:lastRenderedPageBreak/>
        <w:t>（２）本件処分２について</w:t>
      </w:r>
    </w:p>
    <w:p w14:paraId="5120DF0A" w14:textId="18D0B2CD" w:rsidR="00E25CB6" w:rsidRPr="00553A94" w:rsidRDefault="00E25CB6" w:rsidP="00E25CB6">
      <w:pPr>
        <w:ind w:leftChars="300" w:left="630" w:firstLineChars="100" w:firstLine="240"/>
        <w:rPr>
          <w:rFonts w:ascii="ＭＳ 明朝" w:hAnsi="ＭＳ 明朝"/>
          <w:sz w:val="24"/>
          <w:szCs w:val="24"/>
        </w:rPr>
      </w:pPr>
      <w:r w:rsidRPr="00553A94">
        <w:rPr>
          <w:rFonts w:ascii="ＭＳ 明朝" w:hAnsi="ＭＳ 明朝" w:hint="eastAsia"/>
          <w:sz w:val="24"/>
          <w:szCs w:val="24"/>
        </w:rPr>
        <w:t>処分庁は、</w:t>
      </w:r>
      <w:r w:rsidR="00FD47CE" w:rsidRPr="00553A94">
        <w:rPr>
          <w:rFonts w:ascii="ＭＳ 明朝" w:hAnsi="ＭＳ 明朝" w:hint="eastAsia"/>
          <w:sz w:val="24"/>
          <w:szCs w:val="24"/>
        </w:rPr>
        <w:t>平成２９年５月１日に審査請求人が処分庁に行った就労活動促進費の支給申請（以下「本件申請２」という。）</w:t>
      </w:r>
      <w:r w:rsidRPr="00553A94">
        <w:rPr>
          <w:rFonts w:ascii="ＭＳ 明朝" w:hAnsi="ＭＳ 明朝" w:hint="eastAsia"/>
          <w:sz w:val="24"/>
          <w:szCs w:val="24"/>
        </w:rPr>
        <w:t>を受け、</w:t>
      </w:r>
      <w:r w:rsidR="00FD47CE" w:rsidRPr="00553A94">
        <w:rPr>
          <w:rFonts w:ascii="ＭＳ 明朝" w:hAnsi="ＭＳ 明朝" w:hint="eastAsia"/>
          <w:sz w:val="24"/>
          <w:szCs w:val="24"/>
        </w:rPr>
        <w:t>審査</w:t>
      </w:r>
      <w:r w:rsidRPr="00553A94">
        <w:rPr>
          <w:rFonts w:ascii="ＭＳ 明朝" w:hAnsi="ＭＳ 明朝" w:hint="eastAsia"/>
          <w:sz w:val="24"/>
          <w:szCs w:val="24"/>
        </w:rPr>
        <w:t>請求人に対する就労活動促進費の支給の可否について検討を行ったが、局長通知第７の２（９）ア（ア）に規定する支給要件に該当しないことから、本件処分２を行ったことが認められる。</w:t>
      </w:r>
    </w:p>
    <w:p w14:paraId="75195D11" w14:textId="423C4DC4" w:rsidR="00E25CB6" w:rsidRPr="00553A94" w:rsidRDefault="00E25CB6" w:rsidP="00E25CB6">
      <w:pPr>
        <w:ind w:leftChars="300" w:left="630" w:firstLineChars="100" w:firstLine="240"/>
        <w:rPr>
          <w:rFonts w:ascii="ＭＳ 明朝" w:hAnsi="ＭＳ 明朝"/>
          <w:sz w:val="24"/>
          <w:szCs w:val="24"/>
        </w:rPr>
      </w:pPr>
      <w:r w:rsidRPr="00553A94">
        <w:rPr>
          <w:rFonts w:ascii="ＭＳ 明朝" w:hAnsi="ＭＳ 明朝" w:hint="eastAsia"/>
          <w:sz w:val="24"/>
          <w:szCs w:val="24"/>
        </w:rPr>
        <w:t>これに対し、</w:t>
      </w:r>
      <w:r w:rsidR="00FD47CE" w:rsidRPr="00553A94">
        <w:rPr>
          <w:rFonts w:ascii="ＭＳ 明朝" w:hAnsi="ＭＳ 明朝" w:hint="eastAsia"/>
          <w:sz w:val="24"/>
          <w:szCs w:val="24"/>
        </w:rPr>
        <w:t>審査</w:t>
      </w:r>
      <w:r w:rsidRPr="00553A94">
        <w:rPr>
          <w:rFonts w:ascii="ＭＳ 明朝" w:hAnsi="ＭＳ 明朝" w:hint="eastAsia"/>
          <w:sz w:val="24"/>
          <w:szCs w:val="24"/>
        </w:rPr>
        <w:t>請求人は、前記（１）と同様に、</w:t>
      </w:r>
      <w:r w:rsidR="00FD47CE" w:rsidRPr="00553A94">
        <w:rPr>
          <w:rFonts w:ascii="ＭＳ 明朝" w:hAnsi="ＭＳ 明朝" w:hint="eastAsia"/>
          <w:sz w:val="24"/>
          <w:szCs w:val="24"/>
        </w:rPr>
        <w:t>審査</w:t>
      </w:r>
      <w:r w:rsidRPr="00553A94">
        <w:rPr>
          <w:rFonts w:ascii="ＭＳ 明朝" w:hAnsi="ＭＳ 明朝" w:hint="eastAsia"/>
          <w:sz w:val="24"/>
          <w:szCs w:val="24"/>
        </w:rPr>
        <w:t>請求人が処分庁へ提出した資料等は、局長通知第７の２（９）アに該当しており、就労活動促進費の支給要件を満たしていると考えることができるにもかかわらず、処分庁が、局長通知第７の２（９）ア（ア）に該当しないとして行った本件処分２は、法第１条から第４条等及び憲法第</w:t>
      </w:r>
      <w:r w:rsidR="00FD47CE" w:rsidRPr="00553A94">
        <w:rPr>
          <w:rFonts w:ascii="ＭＳ 明朝" w:hAnsi="ＭＳ 明朝" w:hint="eastAsia"/>
          <w:sz w:val="24"/>
          <w:szCs w:val="24"/>
        </w:rPr>
        <w:t>２５</w:t>
      </w:r>
      <w:r w:rsidRPr="00553A94">
        <w:rPr>
          <w:rFonts w:ascii="ＭＳ 明朝" w:hAnsi="ＭＳ 明朝" w:hint="eastAsia"/>
          <w:sz w:val="24"/>
          <w:szCs w:val="24"/>
        </w:rPr>
        <w:t>条、第</w:t>
      </w:r>
      <w:r w:rsidR="00FD47CE" w:rsidRPr="00553A94">
        <w:rPr>
          <w:rFonts w:ascii="ＭＳ 明朝" w:hAnsi="ＭＳ 明朝" w:hint="eastAsia"/>
          <w:sz w:val="24"/>
          <w:szCs w:val="24"/>
        </w:rPr>
        <w:t>２７</w:t>
      </w:r>
      <w:r w:rsidRPr="00553A94">
        <w:rPr>
          <w:rFonts w:ascii="ＭＳ 明朝" w:hAnsi="ＭＳ 明朝" w:hint="eastAsia"/>
          <w:sz w:val="24"/>
          <w:szCs w:val="24"/>
        </w:rPr>
        <w:t>条１項等に違反し、不当であり違法である旨を主張する。</w:t>
      </w:r>
    </w:p>
    <w:p w14:paraId="69145E98" w14:textId="7C078368" w:rsidR="00E25CB6" w:rsidRPr="00553A94" w:rsidRDefault="00E25CB6" w:rsidP="00E25CB6">
      <w:pPr>
        <w:ind w:leftChars="300" w:left="630" w:firstLineChars="100" w:firstLine="240"/>
        <w:rPr>
          <w:rFonts w:ascii="ＭＳ 明朝" w:hAnsi="ＭＳ 明朝"/>
          <w:sz w:val="24"/>
          <w:szCs w:val="24"/>
        </w:rPr>
      </w:pPr>
      <w:r w:rsidRPr="00553A94">
        <w:rPr>
          <w:rFonts w:ascii="ＭＳ 明朝" w:hAnsi="ＭＳ 明朝" w:hint="eastAsia"/>
          <w:sz w:val="24"/>
          <w:szCs w:val="24"/>
        </w:rPr>
        <w:t>前記（１）で述べたとおり、早期に就労による保護脱却が可能であるか否かの判断については、被保護者の稼働能力の活用の程度や、生活歴、職歴、就労活動実績等を踏まえた総合的な観点から組織的に検討を行うべきものであるところ、処分庁は、ケース診断会議において、</w:t>
      </w:r>
      <w:r w:rsidR="00FD47CE" w:rsidRPr="00553A94">
        <w:rPr>
          <w:rFonts w:ascii="ＭＳ 明朝" w:hAnsi="ＭＳ 明朝" w:hint="eastAsia"/>
          <w:sz w:val="24"/>
          <w:szCs w:val="24"/>
        </w:rPr>
        <w:t>審査</w:t>
      </w:r>
      <w:r w:rsidRPr="00553A94">
        <w:rPr>
          <w:rFonts w:ascii="ＭＳ 明朝" w:hAnsi="ＭＳ 明朝" w:hint="eastAsia"/>
          <w:sz w:val="24"/>
          <w:szCs w:val="24"/>
        </w:rPr>
        <w:t>請求人のこれまでの就労歴、保護歴及び求職活動実績等を総合的に勘案して、</w:t>
      </w:r>
      <w:r w:rsidR="00FD47CE" w:rsidRPr="00553A94">
        <w:rPr>
          <w:rFonts w:ascii="ＭＳ 明朝" w:hAnsi="ＭＳ 明朝" w:hint="eastAsia"/>
          <w:sz w:val="24"/>
          <w:szCs w:val="24"/>
        </w:rPr>
        <w:t>審査</w:t>
      </w:r>
      <w:r w:rsidRPr="00553A94">
        <w:rPr>
          <w:rFonts w:ascii="ＭＳ 明朝" w:hAnsi="ＭＳ 明朝" w:hint="eastAsia"/>
          <w:sz w:val="24"/>
          <w:szCs w:val="24"/>
        </w:rPr>
        <w:t>請求人が早期に就労による保護脱却が可能であると判断することはできないとの判断を行っている。</w:t>
      </w:r>
    </w:p>
    <w:p w14:paraId="4D7DCC27" w14:textId="2591CB7C" w:rsidR="00E25CB6" w:rsidRPr="00553A94" w:rsidRDefault="00E25CB6" w:rsidP="00E25CB6">
      <w:pPr>
        <w:ind w:leftChars="300" w:left="630" w:firstLineChars="100" w:firstLine="240"/>
        <w:rPr>
          <w:rFonts w:ascii="ＭＳ 明朝" w:hAnsi="ＭＳ 明朝"/>
          <w:sz w:val="24"/>
          <w:szCs w:val="24"/>
        </w:rPr>
      </w:pPr>
      <w:r w:rsidRPr="00553A94">
        <w:rPr>
          <w:rFonts w:ascii="ＭＳ 明朝" w:hAnsi="ＭＳ 明朝"/>
          <w:sz w:val="24"/>
          <w:szCs w:val="24"/>
        </w:rPr>
        <w:t>この</w:t>
      </w:r>
      <w:r w:rsidRPr="00553A94">
        <w:rPr>
          <w:rFonts w:ascii="ＭＳ 明朝" w:hAnsi="ＭＳ 明朝" w:hint="eastAsia"/>
          <w:sz w:val="24"/>
          <w:szCs w:val="24"/>
        </w:rPr>
        <w:t>点、</w:t>
      </w:r>
      <w:r w:rsidR="00FD47CE" w:rsidRPr="00553A94">
        <w:rPr>
          <w:rFonts w:ascii="ＭＳ 明朝" w:hAnsi="ＭＳ 明朝" w:hint="eastAsia"/>
          <w:sz w:val="24"/>
          <w:szCs w:val="24"/>
        </w:rPr>
        <w:t>審査</w:t>
      </w:r>
      <w:r w:rsidRPr="00553A94">
        <w:rPr>
          <w:rFonts w:ascii="ＭＳ 明朝" w:hAnsi="ＭＳ 明朝"/>
          <w:sz w:val="24"/>
          <w:szCs w:val="24"/>
        </w:rPr>
        <w:t>請求人は、平成</w:t>
      </w:r>
      <w:r w:rsidR="00FD47CE" w:rsidRPr="00553A94">
        <w:rPr>
          <w:rFonts w:ascii="ＭＳ 明朝" w:hAnsi="ＭＳ 明朝" w:hint="eastAsia"/>
          <w:sz w:val="24"/>
          <w:szCs w:val="24"/>
        </w:rPr>
        <w:t>２９</w:t>
      </w:r>
      <w:r w:rsidRPr="00553A94">
        <w:rPr>
          <w:rFonts w:ascii="ＭＳ 明朝" w:hAnsi="ＭＳ 明朝" w:hint="eastAsia"/>
          <w:sz w:val="24"/>
          <w:szCs w:val="24"/>
        </w:rPr>
        <w:t>年４月時点において、多数の求職活動を行っていたことが認められる一方で、そのいずれも就労には至らず、</w:t>
      </w:r>
      <w:r w:rsidR="00BB00EF" w:rsidRPr="00553A94">
        <w:rPr>
          <w:rFonts w:ascii="ＭＳ 明朝" w:hAnsi="ＭＳ 明朝" w:hint="eastAsia"/>
          <w:sz w:val="24"/>
          <w:szCs w:val="24"/>
        </w:rPr>
        <w:t>か</w:t>
      </w:r>
      <w:r w:rsidRPr="00553A94">
        <w:rPr>
          <w:rFonts w:ascii="ＭＳ 明朝" w:hAnsi="ＭＳ 明朝" w:hint="eastAsia"/>
          <w:sz w:val="24"/>
          <w:szCs w:val="24"/>
        </w:rPr>
        <w:t>つ</w:t>
      </w:r>
      <w:r w:rsidR="00066FC2" w:rsidRPr="00553A94">
        <w:rPr>
          <w:rFonts w:ascii="ＭＳ 明朝" w:hAnsi="ＭＳ 明朝" w:hint="eastAsia"/>
          <w:sz w:val="24"/>
          <w:szCs w:val="24"/>
        </w:rPr>
        <w:t>審査</w:t>
      </w:r>
      <w:r w:rsidRPr="00553A94">
        <w:rPr>
          <w:rFonts w:ascii="ＭＳ 明朝" w:hAnsi="ＭＳ 明朝" w:hint="eastAsia"/>
          <w:sz w:val="24"/>
          <w:szCs w:val="24"/>
        </w:rPr>
        <w:t>請求人が、複数の保護の実施機関において保護を受給している長期間にわたって就労をしたことがないという事実を踏まえると、必ずしも</w:t>
      </w:r>
      <w:r w:rsidR="00FD47CE" w:rsidRPr="00553A94">
        <w:rPr>
          <w:rFonts w:ascii="ＭＳ 明朝" w:hAnsi="ＭＳ 明朝" w:hint="eastAsia"/>
          <w:sz w:val="24"/>
          <w:szCs w:val="24"/>
        </w:rPr>
        <w:t>審査</w:t>
      </w:r>
      <w:r w:rsidRPr="00553A94">
        <w:rPr>
          <w:rFonts w:ascii="ＭＳ 明朝" w:hAnsi="ＭＳ 明朝" w:hint="eastAsia"/>
          <w:sz w:val="24"/>
          <w:szCs w:val="24"/>
        </w:rPr>
        <w:t>請求人が早期に就労による保護脱却が可能な者であると断定できるものではなく、上記処分庁の判断に誤りがあるとは認められない。</w:t>
      </w:r>
    </w:p>
    <w:p w14:paraId="0E16304B" w14:textId="2B852D55" w:rsidR="00E25CB6" w:rsidRPr="00553A94" w:rsidRDefault="00E25CB6" w:rsidP="00223B65">
      <w:pPr>
        <w:ind w:leftChars="300" w:left="630" w:firstLineChars="100" w:firstLine="240"/>
        <w:rPr>
          <w:rFonts w:ascii="ＭＳ 明朝" w:hAnsi="ＭＳ 明朝"/>
          <w:sz w:val="24"/>
          <w:szCs w:val="24"/>
        </w:rPr>
      </w:pPr>
      <w:r w:rsidRPr="00553A94">
        <w:rPr>
          <w:rFonts w:ascii="ＭＳ 明朝" w:hAnsi="ＭＳ 明朝" w:hint="eastAsia"/>
          <w:sz w:val="24"/>
          <w:szCs w:val="24"/>
        </w:rPr>
        <w:t>したがって、局長通知に規定する支給要件に該当しないとして、本件申請２を却下した処分庁の判断に誤りは認められない。</w:t>
      </w:r>
    </w:p>
    <w:p w14:paraId="684D83CA" w14:textId="6DAD40A6" w:rsidR="00223B65" w:rsidRPr="00553A94" w:rsidRDefault="00223B65" w:rsidP="00223B65">
      <w:pPr>
        <w:ind w:left="480" w:hangingChars="200" w:hanging="480"/>
        <w:rPr>
          <w:rFonts w:ascii="ＭＳ 明朝" w:hAnsi="ＭＳ 明朝"/>
          <w:sz w:val="24"/>
          <w:szCs w:val="24"/>
        </w:rPr>
      </w:pPr>
      <w:r w:rsidRPr="00553A94">
        <w:rPr>
          <w:rFonts w:ascii="ＭＳ 明朝" w:hAnsi="ＭＳ 明朝" w:hint="eastAsia"/>
          <w:sz w:val="24"/>
          <w:szCs w:val="24"/>
        </w:rPr>
        <w:t>（３）まとめ</w:t>
      </w:r>
    </w:p>
    <w:p w14:paraId="00C5D70B" w14:textId="50970BD2" w:rsidR="00223B65" w:rsidRPr="00553A94" w:rsidRDefault="00223B65" w:rsidP="00223B65">
      <w:pPr>
        <w:ind w:leftChars="200" w:left="420" w:firstLineChars="100" w:firstLine="240"/>
        <w:rPr>
          <w:rFonts w:ascii="ＭＳ 明朝" w:hAnsi="ＭＳ 明朝"/>
          <w:sz w:val="24"/>
          <w:szCs w:val="24"/>
        </w:rPr>
      </w:pPr>
      <w:r w:rsidRPr="00553A94">
        <w:rPr>
          <w:rFonts w:ascii="ＭＳ 明朝" w:hAnsi="ＭＳ 明朝" w:hint="eastAsia"/>
          <w:sz w:val="24"/>
          <w:szCs w:val="24"/>
        </w:rPr>
        <w:t>以上を踏まえると、処分庁が行った本件処分に違法又は不当な点は認</w:t>
      </w:r>
      <w:r w:rsidRPr="00553A94">
        <w:rPr>
          <w:rFonts w:ascii="ＭＳ 明朝" w:hAnsi="ＭＳ 明朝"/>
          <w:sz w:val="24"/>
          <w:szCs w:val="24"/>
        </w:rPr>
        <w:t>められない。</w:t>
      </w:r>
    </w:p>
    <w:p w14:paraId="40D781BC" w14:textId="63BCB9F8" w:rsidR="00223B65" w:rsidRPr="00553A94" w:rsidRDefault="00223B65" w:rsidP="00223B65">
      <w:pPr>
        <w:ind w:left="480" w:hangingChars="200" w:hanging="480"/>
        <w:rPr>
          <w:rFonts w:ascii="ＭＳ 明朝" w:hAnsi="ＭＳ 明朝"/>
          <w:sz w:val="24"/>
          <w:szCs w:val="24"/>
        </w:rPr>
      </w:pPr>
      <w:r w:rsidRPr="00553A94">
        <w:rPr>
          <w:rFonts w:ascii="ＭＳ 明朝" w:hAnsi="ＭＳ 明朝" w:hint="eastAsia"/>
          <w:sz w:val="24"/>
          <w:szCs w:val="24"/>
        </w:rPr>
        <w:t>（４）上記以外の違法性又は不当性についての検討</w:t>
      </w:r>
    </w:p>
    <w:p w14:paraId="2698E0BE" w14:textId="77777777" w:rsidR="00223B65" w:rsidRPr="00553A94" w:rsidRDefault="00223B65" w:rsidP="00223B65">
      <w:pPr>
        <w:ind w:leftChars="200" w:left="420" w:firstLineChars="100" w:firstLine="240"/>
        <w:rPr>
          <w:rFonts w:ascii="ＭＳ 明朝" w:hAnsi="ＭＳ 明朝"/>
          <w:sz w:val="24"/>
          <w:szCs w:val="24"/>
        </w:rPr>
      </w:pPr>
      <w:r w:rsidRPr="00553A94">
        <w:rPr>
          <w:rFonts w:ascii="ＭＳ 明朝" w:hAnsi="ＭＳ 明朝" w:hint="eastAsia"/>
          <w:sz w:val="24"/>
          <w:szCs w:val="24"/>
        </w:rPr>
        <w:t>他に本件処分に違法又は不当な点は認められない。</w:t>
      </w:r>
    </w:p>
    <w:p w14:paraId="2DEDDE04" w14:textId="446C6EC5" w:rsidR="00223B65" w:rsidRPr="00553A94" w:rsidRDefault="00223B65" w:rsidP="00F338C9">
      <w:pPr>
        <w:rPr>
          <w:rFonts w:ascii="ＭＳ 明朝" w:hAnsi="ＭＳ 明朝"/>
          <w:sz w:val="24"/>
          <w:szCs w:val="24"/>
        </w:rPr>
      </w:pPr>
    </w:p>
    <w:p w14:paraId="5FFDC830" w14:textId="59658C48" w:rsidR="000A5F90" w:rsidRPr="00553A94" w:rsidRDefault="000A5F90" w:rsidP="000A5F90">
      <w:pPr>
        <w:rPr>
          <w:rFonts w:ascii="ＭＳ 明朝" w:hAnsi="ＭＳ 明朝"/>
          <w:b/>
          <w:sz w:val="24"/>
          <w:szCs w:val="24"/>
        </w:rPr>
      </w:pPr>
      <w:r w:rsidRPr="00553A94">
        <w:rPr>
          <w:rFonts w:ascii="ＭＳ 明朝" w:hAnsi="ＭＳ 明朝" w:hint="eastAsia"/>
          <w:b/>
          <w:sz w:val="24"/>
          <w:szCs w:val="24"/>
        </w:rPr>
        <w:t>第４　調査審議の経過</w:t>
      </w:r>
    </w:p>
    <w:p w14:paraId="25F5C051" w14:textId="77777777" w:rsidR="000A5F90" w:rsidRPr="00553A94" w:rsidRDefault="000A5F90" w:rsidP="000A5F90">
      <w:pPr>
        <w:rPr>
          <w:rFonts w:ascii="ＭＳ 明朝" w:hAnsi="ＭＳ 明朝"/>
          <w:sz w:val="24"/>
          <w:szCs w:val="24"/>
        </w:rPr>
      </w:pPr>
    </w:p>
    <w:p w14:paraId="5FDFA5F6" w14:textId="6C5B2D37" w:rsidR="000A5F90" w:rsidRPr="00553A94" w:rsidRDefault="00767812" w:rsidP="00BF4F98">
      <w:pPr>
        <w:ind w:firstLineChars="100" w:firstLine="240"/>
        <w:rPr>
          <w:rFonts w:ascii="ＭＳ 明朝" w:hAnsi="ＭＳ 明朝"/>
          <w:sz w:val="24"/>
          <w:szCs w:val="24"/>
        </w:rPr>
      </w:pPr>
      <w:r w:rsidRPr="00553A94">
        <w:rPr>
          <w:rFonts w:ascii="ＭＳ 明朝" w:hAnsi="ＭＳ 明朝" w:hint="eastAsia"/>
          <w:sz w:val="24"/>
          <w:szCs w:val="24"/>
        </w:rPr>
        <w:t>令和</w:t>
      </w:r>
      <w:r w:rsidR="00FD47CE" w:rsidRPr="00553A94">
        <w:rPr>
          <w:rFonts w:ascii="ＭＳ 明朝" w:hAnsi="ＭＳ 明朝" w:hint="eastAsia"/>
          <w:sz w:val="24"/>
          <w:szCs w:val="24"/>
        </w:rPr>
        <w:t>４</w:t>
      </w:r>
      <w:r w:rsidR="00E32A87" w:rsidRPr="00553A94">
        <w:rPr>
          <w:rFonts w:ascii="ＭＳ 明朝" w:hAnsi="ＭＳ 明朝" w:hint="eastAsia"/>
          <w:sz w:val="24"/>
          <w:szCs w:val="24"/>
        </w:rPr>
        <w:t>年</w:t>
      </w:r>
      <w:r w:rsidRPr="00553A94">
        <w:rPr>
          <w:rFonts w:ascii="ＭＳ 明朝" w:hAnsi="ＭＳ 明朝" w:hint="eastAsia"/>
          <w:sz w:val="24"/>
          <w:szCs w:val="24"/>
        </w:rPr>
        <w:t>１</w:t>
      </w:r>
      <w:r w:rsidR="00E32A87" w:rsidRPr="00553A94">
        <w:rPr>
          <w:rFonts w:ascii="ＭＳ 明朝" w:hAnsi="ＭＳ 明朝" w:hint="eastAsia"/>
          <w:sz w:val="24"/>
          <w:szCs w:val="24"/>
        </w:rPr>
        <w:t>月</w:t>
      </w:r>
      <w:r w:rsidR="00FD47CE" w:rsidRPr="00553A94">
        <w:rPr>
          <w:rFonts w:ascii="ＭＳ 明朝" w:hAnsi="ＭＳ 明朝" w:hint="eastAsia"/>
          <w:sz w:val="24"/>
          <w:szCs w:val="24"/>
        </w:rPr>
        <w:t xml:space="preserve">　７</w:t>
      </w:r>
      <w:r w:rsidR="000A5F90" w:rsidRPr="00553A94">
        <w:rPr>
          <w:rFonts w:ascii="ＭＳ 明朝" w:hAnsi="ＭＳ 明朝" w:hint="eastAsia"/>
          <w:sz w:val="24"/>
          <w:szCs w:val="24"/>
        </w:rPr>
        <w:t>日　　諮問</w:t>
      </w:r>
      <w:r w:rsidR="00D928A0" w:rsidRPr="00553A94">
        <w:rPr>
          <w:rFonts w:ascii="ＭＳ 明朝" w:hAnsi="ＭＳ 明朝" w:hint="eastAsia"/>
          <w:sz w:val="24"/>
          <w:szCs w:val="24"/>
        </w:rPr>
        <w:t>書</w:t>
      </w:r>
      <w:r w:rsidR="000A5F90" w:rsidRPr="00553A94">
        <w:rPr>
          <w:rFonts w:ascii="ＭＳ 明朝" w:hAnsi="ＭＳ 明朝" w:hint="eastAsia"/>
          <w:sz w:val="24"/>
          <w:szCs w:val="24"/>
        </w:rPr>
        <w:t>の受領</w:t>
      </w:r>
      <w:r w:rsidR="00FD47CE" w:rsidRPr="00553A94">
        <w:rPr>
          <w:rFonts w:ascii="ＭＳ 明朝" w:hAnsi="ＭＳ 明朝" w:hint="eastAsia"/>
          <w:sz w:val="24"/>
          <w:szCs w:val="24"/>
        </w:rPr>
        <w:t xml:space="preserve">　</w:t>
      </w:r>
    </w:p>
    <w:p w14:paraId="31A389C8" w14:textId="7DBE28EE" w:rsidR="00767812" w:rsidRPr="00553A94" w:rsidRDefault="00767812" w:rsidP="00767812">
      <w:pPr>
        <w:ind w:firstLineChars="100" w:firstLine="240"/>
        <w:rPr>
          <w:rFonts w:ascii="ＭＳ 明朝" w:hAnsi="ＭＳ 明朝"/>
          <w:sz w:val="24"/>
          <w:szCs w:val="24"/>
        </w:rPr>
      </w:pPr>
      <w:r w:rsidRPr="00553A94">
        <w:rPr>
          <w:rFonts w:ascii="ＭＳ 明朝" w:hAnsi="ＭＳ 明朝" w:hint="eastAsia"/>
          <w:sz w:val="24"/>
          <w:szCs w:val="24"/>
        </w:rPr>
        <w:t>令和</w:t>
      </w:r>
      <w:r w:rsidR="00FD47CE" w:rsidRPr="00553A94">
        <w:rPr>
          <w:rFonts w:ascii="ＭＳ 明朝" w:hAnsi="ＭＳ 明朝" w:hint="eastAsia"/>
          <w:sz w:val="24"/>
          <w:szCs w:val="24"/>
        </w:rPr>
        <w:t>４</w:t>
      </w:r>
      <w:r w:rsidRPr="00553A94">
        <w:rPr>
          <w:rFonts w:ascii="ＭＳ 明朝" w:hAnsi="ＭＳ 明朝" w:hint="eastAsia"/>
          <w:sz w:val="24"/>
          <w:szCs w:val="24"/>
        </w:rPr>
        <w:t>年１月</w:t>
      </w:r>
      <w:r w:rsidR="00223B65" w:rsidRPr="00553A94">
        <w:rPr>
          <w:rFonts w:ascii="ＭＳ 明朝" w:hAnsi="ＭＳ 明朝" w:hint="eastAsia"/>
          <w:sz w:val="24"/>
          <w:szCs w:val="24"/>
        </w:rPr>
        <w:t>１</w:t>
      </w:r>
      <w:r w:rsidRPr="00553A94">
        <w:rPr>
          <w:rFonts w:ascii="ＭＳ 明朝" w:hAnsi="ＭＳ 明朝" w:hint="eastAsia"/>
          <w:sz w:val="24"/>
          <w:szCs w:val="24"/>
        </w:rPr>
        <w:t>２日　　審査関係人に対する主張書面等の提出期限通知</w:t>
      </w:r>
    </w:p>
    <w:p w14:paraId="69E9965E" w14:textId="27290C05" w:rsidR="00767812" w:rsidRPr="00553A94" w:rsidRDefault="00767812" w:rsidP="00767812">
      <w:pPr>
        <w:rPr>
          <w:rFonts w:ascii="ＭＳ 明朝" w:hAnsi="ＭＳ 明朝"/>
          <w:sz w:val="24"/>
          <w:szCs w:val="24"/>
        </w:rPr>
      </w:pPr>
      <w:r w:rsidRPr="00553A94">
        <w:rPr>
          <w:rFonts w:ascii="ＭＳ 明朝" w:hAnsi="ＭＳ 明朝" w:hint="eastAsia"/>
          <w:sz w:val="24"/>
          <w:szCs w:val="24"/>
        </w:rPr>
        <w:lastRenderedPageBreak/>
        <w:t xml:space="preserve">　　　　　　　　　　　　　主張書面等の提出期限</w:t>
      </w:r>
      <w:r w:rsidR="003A69DE" w:rsidRPr="00553A94">
        <w:rPr>
          <w:rFonts w:ascii="ＭＳ 明朝" w:hAnsi="ＭＳ 明朝" w:hint="eastAsia"/>
          <w:sz w:val="24"/>
          <w:szCs w:val="24"/>
        </w:rPr>
        <w:t>:１月２６日</w:t>
      </w:r>
    </w:p>
    <w:p w14:paraId="413A96C0" w14:textId="418C853A" w:rsidR="00767812" w:rsidRPr="00553A94" w:rsidRDefault="00066FC2" w:rsidP="00066FC2">
      <w:pPr>
        <w:rPr>
          <w:rFonts w:ascii="ＭＳ 明朝" w:hAnsi="ＭＳ 明朝"/>
          <w:sz w:val="24"/>
          <w:szCs w:val="24"/>
        </w:rPr>
      </w:pPr>
      <w:r w:rsidRPr="00553A94">
        <w:rPr>
          <w:rFonts w:ascii="ＭＳ 明朝" w:hAnsi="ＭＳ 明朝" w:hint="eastAsia"/>
          <w:sz w:val="24"/>
          <w:szCs w:val="24"/>
        </w:rPr>
        <w:t xml:space="preserve">　　　　　　　　　　　　　口頭意見陳述申立期限:１月２６日</w:t>
      </w:r>
    </w:p>
    <w:p w14:paraId="71BC91B3" w14:textId="4045C5E9" w:rsidR="00E32A87" w:rsidRPr="00553A94" w:rsidRDefault="00767812" w:rsidP="000A5F90">
      <w:pPr>
        <w:ind w:firstLineChars="100" w:firstLine="240"/>
        <w:rPr>
          <w:rFonts w:ascii="ＭＳ 明朝" w:hAnsi="ＭＳ 明朝"/>
          <w:sz w:val="24"/>
          <w:szCs w:val="24"/>
        </w:rPr>
      </w:pPr>
      <w:r w:rsidRPr="00553A94">
        <w:rPr>
          <w:rFonts w:ascii="ＭＳ 明朝" w:hAnsi="ＭＳ 明朝" w:hint="eastAsia"/>
          <w:sz w:val="24"/>
          <w:szCs w:val="24"/>
        </w:rPr>
        <w:t>令和</w:t>
      </w:r>
      <w:r w:rsidR="00223B65" w:rsidRPr="00553A94">
        <w:rPr>
          <w:rFonts w:ascii="ＭＳ 明朝" w:hAnsi="ＭＳ 明朝" w:hint="eastAsia"/>
          <w:sz w:val="24"/>
          <w:szCs w:val="24"/>
        </w:rPr>
        <w:t>４</w:t>
      </w:r>
      <w:r w:rsidRPr="00553A94">
        <w:rPr>
          <w:rFonts w:ascii="ＭＳ 明朝" w:hAnsi="ＭＳ 明朝" w:hint="eastAsia"/>
          <w:sz w:val="24"/>
          <w:szCs w:val="24"/>
        </w:rPr>
        <w:t>年</w:t>
      </w:r>
      <w:r w:rsidR="00223B65" w:rsidRPr="00553A94">
        <w:rPr>
          <w:rFonts w:ascii="ＭＳ 明朝" w:hAnsi="ＭＳ 明朝" w:hint="eastAsia"/>
          <w:sz w:val="24"/>
          <w:szCs w:val="24"/>
        </w:rPr>
        <w:t>１</w:t>
      </w:r>
      <w:r w:rsidR="00E32A87" w:rsidRPr="00553A94">
        <w:rPr>
          <w:rFonts w:ascii="ＭＳ 明朝" w:hAnsi="ＭＳ 明朝" w:hint="eastAsia"/>
          <w:sz w:val="24"/>
          <w:szCs w:val="24"/>
        </w:rPr>
        <w:t>月</w:t>
      </w:r>
      <w:r w:rsidR="00223B65" w:rsidRPr="00553A94">
        <w:rPr>
          <w:rFonts w:ascii="ＭＳ 明朝" w:hAnsi="ＭＳ 明朝" w:hint="eastAsia"/>
          <w:sz w:val="24"/>
          <w:szCs w:val="24"/>
        </w:rPr>
        <w:t>２</w:t>
      </w:r>
      <w:r w:rsidR="00BB00EF" w:rsidRPr="00553A94">
        <w:rPr>
          <w:rFonts w:ascii="ＭＳ 明朝" w:hAnsi="ＭＳ 明朝" w:hint="eastAsia"/>
          <w:sz w:val="24"/>
          <w:szCs w:val="24"/>
        </w:rPr>
        <w:t>４</w:t>
      </w:r>
      <w:r w:rsidR="00E32A87" w:rsidRPr="00553A94">
        <w:rPr>
          <w:rFonts w:ascii="ＭＳ 明朝" w:hAnsi="ＭＳ 明朝" w:hint="eastAsia"/>
          <w:sz w:val="24"/>
          <w:szCs w:val="24"/>
        </w:rPr>
        <w:t>日　　第１回審議</w:t>
      </w:r>
    </w:p>
    <w:p w14:paraId="078A0B71" w14:textId="0CBCEFE7" w:rsidR="00E31B10" w:rsidRPr="00553A94" w:rsidRDefault="008F0910" w:rsidP="000A5F90">
      <w:pPr>
        <w:ind w:firstLineChars="100" w:firstLine="240"/>
        <w:rPr>
          <w:rFonts w:ascii="ＭＳ 明朝" w:hAnsi="ＭＳ 明朝"/>
          <w:sz w:val="24"/>
          <w:szCs w:val="24"/>
        </w:rPr>
      </w:pPr>
      <w:r w:rsidRPr="00553A94">
        <w:rPr>
          <w:rFonts w:ascii="ＭＳ 明朝" w:hAnsi="ＭＳ 明朝" w:hint="eastAsia"/>
          <w:sz w:val="24"/>
          <w:szCs w:val="24"/>
        </w:rPr>
        <w:t>令和</w:t>
      </w:r>
      <w:r w:rsidR="00223B65" w:rsidRPr="00553A94">
        <w:rPr>
          <w:rFonts w:ascii="ＭＳ 明朝" w:hAnsi="ＭＳ 明朝" w:hint="eastAsia"/>
          <w:sz w:val="24"/>
          <w:szCs w:val="24"/>
        </w:rPr>
        <w:t>４</w:t>
      </w:r>
      <w:r w:rsidRPr="00553A94">
        <w:rPr>
          <w:rFonts w:ascii="ＭＳ 明朝" w:hAnsi="ＭＳ 明朝" w:hint="eastAsia"/>
          <w:sz w:val="24"/>
          <w:szCs w:val="24"/>
        </w:rPr>
        <w:t>年</w:t>
      </w:r>
      <w:r w:rsidR="00904495" w:rsidRPr="00553A94">
        <w:rPr>
          <w:rFonts w:ascii="ＭＳ 明朝" w:hAnsi="ＭＳ 明朝" w:hint="eastAsia"/>
          <w:sz w:val="24"/>
          <w:szCs w:val="24"/>
        </w:rPr>
        <w:t>２</w:t>
      </w:r>
      <w:r w:rsidRPr="00553A94">
        <w:rPr>
          <w:rFonts w:ascii="ＭＳ 明朝" w:hAnsi="ＭＳ 明朝" w:hint="eastAsia"/>
          <w:sz w:val="24"/>
          <w:szCs w:val="24"/>
        </w:rPr>
        <w:t>月</w:t>
      </w:r>
      <w:r w:rsidR="00904495" w:rsidRPr="00553A94">
        <w:rPr>
          <w:rFonts w:ascii="ＭＳ 明朝" w:hAnsi="ＭＳ 明朝" w:hint="eastAsia"/>
          <w:sz w:val="24"/>
          <w:szCs w:val="24"/>
        </w:rPr>
        <w:t>２１</w:t>
      </w:r>
      <w:r w:rsidR="00E31B10" w:rsidRPr="00553A94">
        <w:rPr>
          <w:rFonts w:ascii="ＭＳ 明朝" w:hAnsi="ＭＳ 明朝" w:hint="eastAsia"/>
          <w:sz w:val="24"/>
          <w:szCs w:val="24"/>
        </w:rPr>
        <w:t>日　　第</w:t>
      </w:r>
      <w:r w:rsidR="00767812" w:rsidRPr="00553A94">
        <w:rPr>
          <w:rFonts w:ascii="ＭＳ 明朝" w:hAnsi="ＭＳ 明朝" w:hint="eastAsia"/>
          <w:sz w:val="24"/>
          <w:szCs w:val="24"/>
        </w:rPr>
        <w:t>２</w:t>
      </w:r>
      <w:r w:rsidR="00E31B10" w:rsidRPr="00553A94">
        <w:rPr>
          <w:rFonts w:ascii="ＭＳ 明朝" w:hAnsi="ＭＳ 明朝" w:hint="eastAsia"/>
          <w:sz w:val="24"/>
          <w:szCs w:val="24"/>
        </w:rPr>
        <w:t>回審議</w:t>
      </w:r>
    </w:p>
    <w:p w14:paraId="6D0E56E4" w14:textId="09F7EECD" w:rsidR="000A5F90" w:rsidRPr="00553A94" w:rsidRDefault="000A5F90" w:rsidP="004A070B">
      <w:pPr>
        <w:rPr>
          <w:rFonts w:ascii="ＭＳ 明朝" w:hAnsi="ＭＳ 明朝"/>
          <w:sz w:val="24"/>
          <w:szCs w:val="24"/>
        </w:rPr>
      </w:pPr>
    </w:p>
    <w:p w14:paraId="5A285074" w14:textId="0F0652E6" w:rsidR="000A5F90" w:rsidRPr="00553A94" w:rsidRDefault="000A5F90" w:rsidP="000A5F90">
      <w:pPr>
        <w:rPr>
          <w:rFonts w:ascii="ＭＳ 明朝" w:hAnsi="ＭＳ 明朝"/>
          <w:b/>
          <w:sz w:val="24"/>
          <w:szCs w:val="24"/>
        </w:rPr>
      </w:pPr>
      <w:r w:rsidRPr="00553A94">
        <w:rPr>
          <w:rFonts w:ascii="ＭＳ 明朝" w:hAnsi="ＭＳ 明朝" w:hint="eastAsia"/>
          <w:b/>
          <w:sz w:val="24"/>
          <w:szCs w:val="24"/>
        </w:rPr>
        <w:t>第５　審査会の判断</w:t>
      </w:r>
      <w:r w:rsidR="009A7930" w:rsidRPr="00553A94">
        <w:rPr>
          <w:rFonts w:ascii="ＭＳ 明朝" w:hAnsi="ＭＳ 明朝" w:hint="eastAsia"/>
          <w:b/>
          <w:sz w:val="24"/>
          <w:szCs w:val="24"/>
        </w:rPr>
        <w:t>の理由</w:t>
      </w:r>
    </w:p>
    <w:p w14:paraId="57A35412" w14:textId="77777777" w:rsidR="000A5F90" w:rsidRPr="00553A94" w:rsidRDefault="000A5F90" w:rsidP="000A5F90">
      <w:pPr>
        <w:rPr>
          <w:rFonts w:ascii="ＭＳ 明朝" w:hAnsi="ＭＳ 明朝"/>
          <w:sz w:val="24"/>
          <w:szCs w:val="24"/>
        </w:rPr>
      </w:pPr>
    </w:p>
    <w:p w14:paraId="2FDD1FE4" w14:textId="65AA0828" w:rsidR="000A5F90" w:rsidRPr="00553A94" w:rsidRDefault="000A5F90" w:rsidP="000A5F90">
      <w:pPr>
        <w:rPr>
          <w:rFonts w:ascii="ＭＳ 明朝" w:hAnsi="ＭＳ 明朝"/>
          <w:sz w:val="24"/>
          <w:szCs w:val="24"/>
        </w:rPr>
      </w:pPr>
      <w:r w:rsidRPr="00553A94">
        <w:rPr>
          <w:rFonts w:ascii="ＭＳ 明朝" w:hAnsi="ＭＳ 明朝" w:hint="eastAsia"/>
          <w:sz w:val="24"/>
          <w:szCs w:val="24"/>
        </w:rPr>
        <w:t>１　法令等の規定</w:t>
      </w:r>
    </w:p>
    <w:p w14:paraId="49B36E1D" w14:textId="113CF017" w:rsidR="003407EB" w:rsidRPr="00553A94" w:rsidRDefault="003407EB" w:rsidP="003407EB">
      <w:pPr>
        <w:ind w:left="480" w:hangingChars="200" w:hanging="480"/>
        <w:rPr>
          <w:rFonts w:ascii="ＭＳ 明朝" w:hAnsi="ＭＳ 明朝"/>
          <w:sz w:val="24"/>
          <w:szCs w:val="24"/>
        </w:rPr>
      </w:pPr>
      <w:r w:rsidRPr="00553A94">
        <w:rPr>
          <w:rFonts w:ascii="ＭＳ 明朝" w:hAnsi="ＭＳ 明朝" w:hint="eastAsia"/>
          <w:sz w:val="24"/>
          <w:szCs w:val="24"/>
        </w:rPr>
        <w:t>（１）法第１条は、「この法律は、日本国憲法第２５条に規定する理念に基き、国が生活に困窮するすべての国民に対し、その困窮の程度に応じ、必要な保護を行い、その最低限度の生活を保障するとともに、その自立を助長することを目的とする。」と定めている。</w:t>
      </w:r>
    </w:p>
    <w:p w14:paraId="03942383" w14:textId="77777777" w:rsidR="003407EB" w:rsidRPr="00553A94" w:rsidRDefault="003407EB" w:rsidP="003407EB">
      <w:pPr>
        <w:ind w:left="480" w:hangingChars="200" w:hanging="480"/>
        <w:rPr>
          <w:rFonts w:ascii="ＭＳ 明朝" w:hAnsi="ＭＳ 明朝"/>
          <w:sz w:val="24"/>
          <w:szCs w:val="24"/>
        </w:rPr>
      </w:pPr>
      <w:r w:rsidRPr="00553A94">
        <w:rPr>
          <w:rFonts w:ascii="ＭＳ 明朝" w:hAnsi="ＭＳ 明朝" w:hint="eastAsia"/>
          <w:sz w:val="24"/>
          <w:szCs w:val="24"/>
        </w:rPr>
        <w:t>（２）法第３条は、「この法律により保障される最低限度の生活は、健康で文化的な生活水準を維持することができるものでなければならない。」と定めている。</w:t>
      </w:r>
    </w:p>
    <w:p w14:paraId="0A28B5A8" w14:textId="4616C219" w:rsidR="003407EB" w:rsidRPr="00553A94" w:rsidRDefault="003407EB" w:rsidP="00223B65">
      <w:pPr>
        <w:ind w:left="480" w:hangingChars="200" w:hanging="480"/>
        <w:rPr>
          <w:sz w:val="24"/>
          <w:szCs w:val="24"/>
        </w:rPr>
      </w:pPr>
      <w:r w:rsidRPr="00553A94">
        <w:rPr>
          <w:rFonts w:ascii="ＭＳ 明朝" w:hAnsi="ＭＳ 明朝" w:hint="eastAsia"/>
          <w:sz w:val="24"/>
          <w:szCs w:val="24"/>
        </w:rPr>
        <w:t>（３）法第</w:t>
      </w:r>
      <w:r w:rsidR="00D21535" w:rsidRPr="00553A94">
        <w:rPr>
          <w:rFonts w:ascii="ＭＳ 明朝" w:hAnsi="ＭＳ 明朝" w:hint="eastAsia"/>
          <w:sz w:val="24"/>
          <w:szCs w:val="24"/>
        </w:rPr>
        <w:t>４</w:t>
      </w:r>
      <w:r w:rsidRPr="00553A94">
        <w:rPr>
          <w:rFonts w:ascii="ＭＳ 明朝" w:hAnsi="ＭＳ 明朝" w:hint="eastAsia"/>
          <w:sz w:val="24"/>
          <w:szCs w:val="24"/>
        </w:rPr>
        <w:t>条第１項は、</w:t>
      </w:r>
      <w:r w:rsidR="00D21535" w:rsidRPr="00553A94">
        <w:rPr>
          <w:rFonts w:ascii="ＭＳ 明朝" w:hAnsi="ＭＳ 明朝" w:hint="eastAsia"/>
          <w:sz w:val="24"/>
          <w:szCs w:val="24"/>
        </w:rPr>
        <w:t>「</w:t>
      </w:r>
      <w:r w:rsidR="00D21535" w:rsidRPr="00553A94">
        <w:rPr>
          <w:rFonts w:hint="eastAsia"/>
          <w:sz w:val="24"/>
          <w:szCs w:val="24"/>
        </w:rPr>
        <w:t>保護は、生活に困窮する者が、その利用し得る資産、能力その他あらゆるものを、その最低限度の生活の維持のために活用することを要件として行われる。」と定めている。</w:t>
      </w:r>
    </w:p>
    <w:p w14:paraId="36DBDCEC" w14:textId="4F82BB33" w:rsidR="00AD4DD1" w:rsidRPr="00553A94" w:rsidRDefault="00AD4DD1" w:rsidP="00223B65">
      <w:pPr>
        <w:ind w:left="480" w:hangingChars="200" w:hanging="480"/>
        <w:rPr>
          <w:rFonts w:ascii="ＭＳ 明朝" w:hAnsi="ＭＳ 明朝"/>
          <w:sz w:val="24"/>
          <w:szCs w:val="24"/>
        </w:rPr>
      </w:pPr>
      <w:r w:rsidRPr="00553A94">
        <w:rPr>
          <w:rFonts w:ascii="ＭＳ 明朝" w:hAnsi="ＭＳ 明朝" w:hint="eastAsia"/>
          <w:sz w:val="24"/>
          <w:szCs w:val="24"/>
        </w:rPr>
        <w:t>（４）法第２４条第３項は、「</w:t>
      </w:r>
      <w:r w:rsidRPr="00553A94">
        <w:rPr>
          <w:rFonts w:hint="eastAsia"/>
          <w:sz w:val="24"/>
          <w:szCs w:val="24"/>
        </w:rPr>
        <w:t>保護の実施機関は、保護の開始の申請があつたときは、保護の要否、種類、程度及び方法を決定し、申請者に対して書面をもつて、これを通知しなければならない。」と、同条第４項は、「前項の書面には、決定の理由を付さなければならない。」と</w:t>
      </w:r>
      <w:r w:rsidR="006F01D3" w:rsidRPr="00553A94">
        <w:rPr>
          <w:rFonts w:hint="eastAsia"/>
          <w:sz w:val="24"/>
          <w:szCs w:val="24"/>
        </w:rPr>
        <w:t>定</w:t>
      </w:r>
      <w:r w:rsidRPr="00553A94">
        <w:rPr>
          <w:rFonts w:hint="eastAsia"/>
          <w:sz w:val="24"/>
          <w:szCs w:val="24"/>
        </w:rPr>
        <w:t>めている。</w:t>
      </w:r>
    </w:p>
    <w:p w14:paraId="6A8C4FC1" w14:textId="76D2D270" w:rsidR="00223B65" w:rsidRPr="00553A94" w:rsidRDefault="00223B65" w:rsidP="00223B65">
      <w:pPr>
        <w:ind w:left="480" w:hangingChars="200" w:hanging="480"/>
        <w:rPr>
          <w:rFonts w:ascii="ＭＳ 明朝" w:hAnsi="ＭＳ 明朝"/>
          <w:sz w:val="24"/>
          <w:szCs w:val="24"/>
        </w:rPr>
      </w:pPr>
      <w:r w:rsidRPr="00553A94">
        <w:rPr>
          <w:rFonts w:ascii="ＭＳ 明朝" w:hAnsi="ＭＳ 明朝" w:hint="eastAsia"/>
          <w:sz w:val="24"/>
          <w:szCs w:val="24"/>
        </w:rPr>
        <w:t>（</w:t>
      </w:r>
      <w:r w:rsidR="006F01D3" w:rsidRPr="00553A94">
        <w:rPr>
          <w:rFonts w:ascii="ＭＳ 明朝" w:hAnsi="ＭＳ 明朝" w:hint="eastAsia"/>
          <w:sz w:val="24"/>
          <w:szCs w:val="24"/>
        </w:rPr>
        <w:t>５</w:t>
      </w:r>
      <w:r w:rsidRPr="00553A94">
        <w:rPr>
          <w:rFonts w:ascii="ＭＳ 明朝" w:hAnsi="ＭＳ 明朝" w:hint="eastAsia"/>
          <w:sz w:val="24"/>
          <w:szCs w:val="24"/>
        </w:rPr>
        <w:t>）</w:t>
      </w:r>
      <w:r w:rsidR="000D4058" w:rsidRPr="00553A94">
        <w:rPr>
          <w:rFonts w:ascii="ＭＳ 明朝" w:hAnsi="ＭＳ 明朝" w:hint="eastAsia"/>
          <w:sz w:val="24"/>
          <w:szCs w:val="24"/>
        </w:rPr>
        <w:t>局長通知</w:t>
      </w:r>
      <w:r w:rsidRPr="00553A94">
        <w:rPr>
          <w:rFonts w:ascii="ＭＳ 明朝" w:hAnsi="ＭＳ 明朝" w:hint="eastAsia"/>
          <w:sz w:val="24"/>
          <w:szCs w:val="24"/>
        </w:rPr>
        <w:t>第７の２（９）は、就労活動促進費について、次のとおり</w:t>
      </w:r>
      <w:r w:rsidR="00184C63" w:rsidRPr="00553A94">
        <w:rPr>
          <w:rFonts w:ascii="ＭＳ 明朝" w:hAnsi="ＭＳ 明朝" w:hint="eastAsia"/>
          <w:sz w:val="24"/>
          <w:szCs w:val="24"/>
        </w:rPr>
        <w:t>記して</w:t>
      </w:r>
      <w:r w:rsidRPr="00553A94">
        <w:rPr>
          <w:rFonts w:ascii="ＭＳ 明朝" w:hAnsi="ＭＳ 明朝" w:hint="eastAsia"/>
          <w:sz w:val="24"/>
          <w:szCs w:val="24"/>
        </w:rPr>
        <w:t>いる。</w:t>
      </w:r>
    </w:p>
    <w:p w14:paraId="23DCA0D1" w14:textId="77777777" w:rsidR="00223B65" w:rsidRPr="00553A94" w:rsidRDefault="00223B65" w:rsidP="00223B65">
      <w:pPr>
        <w:ind w:leftChars="200" w:left="900" w:hangingChars="200" w:hanging="480"/>
        <w:rPr>
          <w:rFonts w:ascii="ＭＳ 明朝" w:hAnsi="ＭＳ 明朝"/>
          <w:sz w:val="24"/>
          <w:szCs w:val="24"/>
        </w:rPr>
      </w:pPr>
      <w:r w:rsidRPr="00553A94">
        <w:rPr>
          <w:rFonts w:ascii="ＭＳ 明朝" w:hAnsi="ＭＳ 明朝" w:hint="eastAsia"/>
          <w:sz w:val="24"/>
          <w:szCs w:val="24"/>
        </w:rPr>
        <w:t>「ア　次の（ア）及び（イ）のいずれにも該当する場合については、イに定める額を認定して差し支えない。</w:t>
      </w:r>
    </w:p>
    <w:p w14:paraId="62123582" w14:textId="4FDB0B07" w:rsidR="00223B65" w:rsidRPr="00553A94" w:rsidRDefault="00223B65" w:rsidP="00223B65">
      <w:pPr>
        <w:ind w:firstLineChars="300" w:firstLine="720"/>
        <w:rPr>
          <w:rFonts w:ascii="ＭＳ 明朝" w:hAnsi="ＭＳ 明朝"/>
          <w:sz w:val="24"/>
          <w:szCs w:val="24"/>
        </w:rPr>
      </w:pPr>
      <w:r w:rsidRPr="00553A94">
        <w:rPr>
          <w:rFonts w:ascii="ＭＳ 明朝" w:hAnsi="ＭＳ 明朝" w:hint="eastAsia"/>
          <w:sz w:val="24"/>
          <w:szCs w:val="24"/>
        </w:rPr>
        <w:t>（ア）早期に就労による保護脱却が可能と実施機関が判断する者</w:t>
      </w:r>
    </w:p>
    <w:p w14:paraId="6F9BB648" w14:textId="5B2E4140" w:rsidR="00223B65" w:rsidRPr="00553A94" w:rsidRDefault="00223B65" w:rsidP="00223B65">
      <w:pPr>
        <w:rPr>
          <w:rFonts w:ascii="ＭＳ 明朝" w:hAnsi="ＭＳ 明朝"/>
          <w:sz w:val="24"/>
          <w:szCs w:val="24"/>
        </w:rPr>
      </w:pPr>
      <w:r w:rsidRPr="00553A94">
        <w:rPr>
          <w:rFonts w:ascii="ＭＳ 明朝" w:hAnsi="ＭＳ 明朝" w:hint="eastAsia"/>
          <w:sz w:val="24"/>
          <w:szCs w:val="24"/>
        </w:rPr>
        <w:t xml:space="preserve">　　　（イ）次に掲げる活動要件をいずれも満たすこと。</w:t>
      </w:r>
    </w:p>
    <w:p w14:paraId="43ACE43D" w14:textId="7A5EA2C1" w:rsidR="00223B65" w:rsidRPr="00553A94" w:rsidRDefault="00223B65" w:rsidP="00223B65">
      <w:pPr>
        <w:ind w:leftChars="500" w:left="1290" w:hangingChars="100" w:hanging="240"/>
        <w:rPr>
          <w:rFonts w:ascii="ＭＳ 明朝" w:hAnsi="ＭＳ 明朝"/>
          <w:sz w:val="24"/>
          <w:szCs w:val="24"/>
        </w:rPr>
      </w:pPr>
      <w:r w:rsidRPr="00553A94">
        <w:rPr>
          <w:rFonts w:ascii="ＭＳ 明朝" w:hAnsi="ＭＳ 明朝" w:hint="eastAsia"/>
          <w:sz w:val="24"/>
          <w:szCs w:val="24"/>
        </w:rPr>
        <w:t>ａ　「就労可能な被保護者の就労・自立支援の基本方針について」（平成</w:t>
      </w:r>
      <w:r w:rsidR="0079597D" w:rsidRPr="00553A94">
        <w:rPr>
          <w:rFonts w:ascii="ＭＳ 明朝" w:hAnsi="ＭＳ 明朝" w:hint="eastAsia"/>
          <w:sz w:val="24"/>
          <w:szCs w:val="24"/>
        </w:rPr>
        <w:t>２５</w:t>
      </w:r>
      <w:r w:rsidRPr="00553A94">
        <w:rPr>
          <w:rFonts w:ascii="ＭＳ 明朝" w:hAnsi="ＭＳ 明朝" w:hint="eastAsia"/>
          <w:sz w:val="24"/>
          <w:szCs w:val="24"/>
        </w:rPr>
        <w:t>年５月</w:t>
      </w:r>
      <w:r w:rsidR="0079597D" w:rsidRPr="00553A94">
        <w:rPr>
          <w:rFonts w:ascii="ＭＳ 明朝" w:hAnsi="ＭＳ 明朝" w:hint="eastAsia"/>
          <w:sz w:val="24"/>
          <w:szCs w:val="24"/>
        </w:rPr>
        <w:t>１６</w:t>
      </w:r>
      <w:r w:rsidRPr="00553A94">
        <w:rPr>
          <w:rFonts w:ascii="ＭＳ 明朝" w:hAnsi="ＭＳ 明朝" w:hint="eastAsia"/>
          <w:sz w:val="24"/>
          <w:szCs w:val="24"/>
        </w:rPr>
        <w:t>日社援発</w:t>
      </w:r>
      <w:r w:rsidR="0079597D" w:rsidRPr="00553A94">
        <w:rPr>
          <w:rFonts w:ascii="ＭＳ 明朝" w:hAnsi="ＭＳ 明朝" w:hint="eastAsia"/>
          <w:sz w:val="24"/>
          <w:szCs w:val="24"/>
        </w:rPr>
        <w:t>０５１６</w:t>
      </w:r>
      <w:r w:rsidRPr="00553A94">
        <w:rPr>
          <w:rFonts w:ascii="ＭＳ 明朝" w:hAnsi="ＭＳ 明朝" w:hint="eastAsia"/>
          <w:sz w:val="24"/>
          <w:szCs w:val="24"/>
        </w:rPr>
        <w:t>第</w:t>
      </w:r>
      <w:r w:rsidR="0079597D" w:rsidRPr="00553A94">
        <w:rPr>
          <w:rFonts w:ascii="ＭＳ 明朝" w:hAnsi="ＭＳ 明朝" w:hint="eastAsia"/>
          <w:sz w:val="24"/>
          <w:szCs w:val="24"/>
        </w:rPr>
        <w:t>１８</w:t>
      </w:r>
      <w:r w:rsidRPr="00553A94">
        <w:rPr>
          <w:rFonts w:ascii="ＭＳ 明朝" w:hAnsi="ＭＳ 明朝" w:hint="eastAsia"/>
          <w:sz w:val="24"/>
          <w:szCs w:val="24"/>
        </w:rPr>
        <w:t>号厚生労働省社会・援護局長通知）に定める「自立活動確認書」（以下「確認書」という。）に基づき、以下のｂからｄに定める求職活動を行っていること。なお、ｂからｄに定める活動要件を超える活動内容を確認書で計画している場合には、実際の求職活動がｂからｄの要件を満たしていれば支給要件を満たしているものとして取り扱って差し支えない。</w:t>
      </w:r>
    </w:p>
    <w:p w14:paraId="5ABCCA35" w14:textId="66FDEF22" w:rsidR="00223B65" w:rsidRPr="00553A94" w:rsidRDefault="00223B65" w:rsidP="00223B65">
      <w:pPr>
        <w:ind w:leftChars="500" w:left="1290" w:hangingChars="100" w:hanging="240"/>
        <w:rPr>
          <w:rFonts w:ascii="ＭＳ 明朝" w:hAnsi="ＭＳ 明朝"/>
          <w:sz w:val="24"/>
          <w:szCs w:val="24"/>
        </w:rPr>
      </w:pPr>
      <w:r w:rsidRPr="00553A94">
        <w:rPr>
          <w:rFonts w:ascii="ＭＳ 明朝" w:hAnsi="ＭＳ 明朝" w:hint="eastAsia"/>
          <w:sz w:val="24"/>
          <w:szCs w:val="24"/>
        </w:rPr>
        <w:t>ｂ　原則、月１回以上求職先の面接を受けている又は月３回以上求職先に応募していること（</w:t>
      </w:r>
      <w:r w:rsidR="0079597D" w:rsidRPr="00553A94">
        <w:rPr>
          <w:rFonts w:ascii="ＭＳ 明朝" w:hAnsi="ＭＳ 明朝" w:hint="eastAsia"/>
          <w:sz w:val="24"/>
          <w:szCs w:val="24"/>
        </w:rPr>
        <w:t>後略</w:t>
      </w:r>
      <w:r w:rsidRPr="00553A94">
        <w:rPr>
          <w:rFonts w:ascii="ＭＳ 明朝" w:hAnsi="ＭＳ 明朝" w:hint="eastAsia"/>
          <w:sz w:val="24"/>
          <w:szCs w:val="24"/>
        </w:rPr>
        <w:t>）。</w:t>
      </w:r>
    </w:p>
    <w:p w14:paraId="17A62920" w14:textId="3F4E11EC" w:rsidR="00223B65" w:rsidRPr="00553A94" w:rsidRDefault="0079597D" w:rsidP="00223B65">
      <w:pPr>
        <w:ind w:leftChars="500" w:left="1290" w:hangingChars="100" w:hanging="240"/>
        <w:rPr>
          <w:rFonts w:ascii="ＭＳ 明朝" w:hAnsi="ＭＳ 明朝"/>
          <w:sz w:val="24"/>
          <w:szCs w:val="24"/>
        </w:rPr>
      </w:pPr>
      <w:r w:rsidRPr="00553A94">
        <w:rPr>
          <w:rFonts w:ascii="ＭＳ 明朝" w:hAnsi="ＭＳ 明朝" w:hint="eastAsia"/>
          <w:sz w:val="24"/>
          <w:szCs w:val="24"/>
        </w:rPr>
        <w:lastRenderedPageBreak/>
        <w:t>ｃ　原則、月１回以上保護の実施機関の面接を受けること（後略</w:t>
      </w:r>
      <w:r w:rsidR="00223B65" w:rsidRPr="00553A94">
        <w:rPr>
          <w:rFonts w:ascii="ＭＳ 明朝" w:hAnsi="ＭＳ 明朝" w:hint="eastAsia"/>
          <w:sz w:val="24"/>
          <w:szCs w:val="24"/>
        </w:rPr>
        <w:t>）。</w:t>
      </w:r>
    </w:p>
    <w:p w14:paraId="5C846A3E" w14:textId="53CC3243" w:rsidR="00223B65" w:rsidRPr="00553A94" w:rsidRDefault="00223B65" w:rsidP="00223B65">
      <w:pPr>
        <w:ind w:leftChars="500" w:left="1290" w:hangingChars="100" w:hanging="240"/>
        <w:rPr>
          <w:rFonts w:ascii="ＭＳ 明朝" w:hAnsi="ＭＳ 明朝"/>
          <w:sz w:val="24"/>
          <w:szCs w:val="24"/>
        </w:rPr>
      </w:pPr>
      <w:r w:rsidRPr="00553A94">
        <w:rPr>
          <w:rFonts w:ascii="ＭＳ 明朝" w:hAnsi="ＭＳ 明朝" w:hint="eastAsia"/>
          <w:sz w:val="24"/>
          <w:szCs w:val="24"/>
        </w:rPr>
        <w:t>ｄ　確認書に基づく求職活動として、（ａ）から（ｃ）までを組み合わせて原則週１回以上の活動を月６回以上行っていること（求職活動の要件を満たすセミナーの開催頻度が少ない等やむを得ない事情により回数を満たせない場合はこの限りでない。）。</w:t>
      </w:r>
    </w:p>
    <w:p w14:paraId="5EECC083" w14:textId="35B96A7B" w:rsidR="00223B65" w:rsidRPr="00553A94" w:rsidRDefault="00223B65" w:rsidP="00223B65">
      <w:pPr>
        <w:ind w:firstLineChars="500" w:firstLine="1200"/>
        <w:rPr>
          <w:rFonts w:ascii="ＭＳ 明朝" w:hAnsi="ＭＳ 明朝"/>
          <w:sz w:val="24"/>
          <w:szCs w:val="24"/>
        </w:rPr>
      </w:pPr>
      <w:r w:rsidRPr="00553A94">
        <w:rPr>
          <w:rFonts w:ascii="ＭＳ 明朝" w:hAnsi="ＭＳ 明朝" w:hint="eastAsia"/>
          <w:sz w:val="24"/>
          <w:szCs w:val="24"/>
        </w:rPr>
        <w:t>（ａ）公共職業安定所における求職活動</w:t>
      </w:r>
    </w:p>
    <w:p w14:paraId="3BA24253" w14:textId="14293564" w:rsidR="00223B65" w:rsidRPr="00553A94" w:rsidRDefault="00223B65" w:rsidP="00223B65">
      <w:pPr>
        <w:ind w:leftChars="700" w:left="1470" w:firstLineChars="100" w:firstLine="240"/>
        <w:rPr>
          <w:rFonts w:ascii="ＭＳ 明朝" w:hAnsi="ＭＳ 明朝"/>
          <w:sz w:val="24"/>
          <w:szCs w:val="24"/>
        </w:rPr>
      </w:pPr>
      <w:r w:rsidRPr="00553A94">
        <w:rPr>
          <w:rFonts w:ascii="ＭＳ 明朝" w:hAnsi="ＭＳ 明朝" w:hint="eastAsia"/>
          <w:sz w:val="24"/>
          <w:szCs w:val="24"/>
        </w:rPr>
        <w:t>公共職業安定所への求職申し込みを行ったうえで、以下の活動を行うこと。なお、１日に複数回行った場合でも１回として算定すること。</w:t>
      </w:r>
    </w:p>
    <w:p w14:paraId="0C757A2F" w14:textId="595577DB" w:rsidR="00223B65" w:rsidRPr="00553A94" w:rsidRDefault="00223B65" w:rsidP="0079597D">
      <w:pPr>
        <w:ind w:firstLineChars="700" w:firstLine="1680"/>
        <w:rPr>
          <w:rFonts w:ascii="ＭＳ 明朝" w:hAnsi="ＭＳ 明朝"/>
          <w:sz w:val="24"/>
          <w:szCs w:val="24"/>
        </w:rPr>
      </w:pPr>
      <w:r w:rsidRPr="00553A94">
        <w:rPr>
          <w:rFonts w:ascii="ＭＳ 明朝" w:hAnsi="ＭＳ 明朝" w:hint="eastAsia"/>
          <w:sz w:val="24"/>
          <w:szCs w:val="24"/>
        </w:rPr>
        <w:t>・公共職業安定所での職業相談及び職業紹介（</w:t>
      </w:r>
      <w:r w:rsidR="0079597D" w:rsidRPr="00553A94">
        <w:rPr>
          <w:rFonts w:ascii="ＭＳ 明朝" w:hAnsi="ＭＳ 明朝" w:hint="eastAsia"/>
          <w:sz w:val="24"/>
          <w:szCs w:val="24"/>
        </w:rPr>
        <w:t>後略</w:t>
      </w:r>
      <w:r w:rsidRPr="00553A94">
        <w:rPr>
          <w:rFonts w:ascii="ＭＳ 明朝" w:hAnsi="ＭＳ 明朝" w:hint="eastAsia"/>
          <w:sz w:val="24"/>
          <w:szCs w:val="24"/>
        </w:rPr>
        <w:t>）</w:t>
      </w:r>
    </w:p>
    <w:p w14:paraId="11DD2768" w14:textId="3E41AA7F" w:rsidR="00223B65" w:rsidRPr="00553A94" w:rsidRDefault="00223B65" w:rsidP="0079597D">
      <w:pPr>
        <w:ind w:leftChars="810" w:left="1701"/>
        <w:rPr>
          <w:rFonts w:ascii="ＭＳ 明朝" w:hAnsi="ＭＳ 明朝"/>
          <w:sz w:val="24"/>
          <w:szCs w:val="24"/>
        </w:rPr>
      </w:pPr>
      <w:r w:rsidRPr="00553A94">
        <w:rPr>
          <w:rFonts w:ascii="ＭＳ 明朝" w:hAnsi="ＭＳ 明朝" w:hint="eastAsia"/>
          <w:sz w:val="24"/>
          <w:szCs w:val="24"/>
        </w:rPr>
        <w:t>・求職活動で必要な履歴書、職務経歴書の作り方や面接の受け方等をはじめ各種のセミナー等への参加。なお、公共職業安定所以外の機関が実施するセミナーは保護の実施機関が事前に認めたものに限ることとする。（同内容のセミナーは１回に限り対象とする。）</w:t>
      </w:r>
    </w:p>
    <w:p w14:paraId="6C3D7B73" w14:textId="1643B52B" w:rsidR="00223B65" w:rsidRPr="00553A94" w:rsidRDefault="00223B65" w:rsidP="0079597D">
      <w:pPr>
        <w:ind w:leftChars="571" w:left="1559" w:hangingChars="150" w:hanging="360"/>
        <w:rPr>
          <w:rFonts w:ascii="ＭＳ 明朝" w:hAnsi="ＭＳ 明朝"/>
          <w:sz w:val="24"/>
          <w:szCs w:val="24"/>
        </w:rPr>
      </w:pPr>
      <w:r w:rsidRPr="00553A94">
        <w:rPr>
          <w:rFonts w:ascii="ＭＳ 明朝" w:hAnsi="ＭＳ 明朝" w:hint="eastAsia"/>
          <w:sz w:val="24"/>
          <w:szCs w:val="24"/>
        </w:rPr>
        <w:t>（ｂ）「平成</w:t>
      </w:r>
      <w:r w:rsidR="0079597D" w:rsidRPr="00553A94">
        <w:rPr>
          <w:rFonts w:ascii="ＭＳ 明朝" w:hAnsi="ＭＳ 明朝" w:hint="eastAsia"/>
          <w:sz w:val="24"/>
          <w:szCs w:val="24"/>
        </w:rPr>
        <w:t>１７</w:t>
      </w:r>
      <w:r w:rsidRPr="00553A94">
        <w:rPr>
          <w:rFonts w:ascii="ＭＳ 明朝" w:hAnsi="ＭＳ 明朝" w:hint="eastAsia"/>
          <w:sz w:val="24"/>
          <w:szCs w:val="24"/>
        </w:rPr>
        <w:t>年度における自立支援プログラムの基本方針について」（平成</w:t>
      </w:r>
      <w:r w:rsidR="0079597D" w:rsidRPr="00553A94">
        <w:rPr>
          <w:rFonts w:ascii="ＭＳ 明朝" w:hAnsi="ＭＳ 明朝" w:hint="eastAsia"/>
          <w:sz w:val="24"/>
          <w:szCs w:val="24"/>
        </w:rPr>
        <w:t>１７</w:t>
      </w:r>
      <w:r w:rsidRPr="00553A94">
        <w:rPr>
          <w:rFonts w:ascii="ＭＳ 明朝" w:hAnsi="ＭＳ 明朝" w:hint="eastAsia"/>
          <w:sz w:val="24"/>
          <w:szCs w:val="24"/>
        </w:rPr>
        <w:t>年３月</w:t>
      </w:r>
      <w:r w:rsidR="0079597D" w:rsidRPr="00553A94">
        <w:rPr>
          <w:rFonts w:ascii="ＭＳ 明朝" w:hAnsi="ＭＳ 明朝" w:hint="eastAsia"/>
          <w:sz w:val="24"/>
          <w:szCs w:val="24"/>
        </w:rPr>
        <w:t>３１</w:t>
      </w:r>
      <w:r w:rsidRPr="00553A94">
        <w:rPr>
          <w:rFonts w:ascii="ＭＳ 明朝" w:hAnsi="ＭＳ 明朝" w:hint="eastAsia"/>
          <w:sz w:val="24"/>
          <w:szCs w:val="24"/>
        </w:rPr>
        <w:t>日社援発第</w:t>
      </w:r>
      <w:r w:rsidR="0079597D" w:rsidRPr="00553A94">
        <w:rPr>
          <w:rFonts w:ascii="ＭＳ 明朝" w:hAnsi="ＭＳ 明朝" w:hint="eastAsia"/>
          <w:sz w:val="24"/>
          <w:szCs w:val="24"/>
        </w:rPr>
        <w:t>０３３１００３</w:t>
      </w:r>
      <w:r w:rsidRPr="00553A94">
        <w:rPr>
          <w:rFonts w:ascii="ＭＳ 明朝" w:hAnsi="ＭＳ 明朝" w:hint="eastAsia"/>
          <w:sz w:val="24"/>
          <w:szCs w:val="24"/>
        </w:rPr>
        <w:t>号厚生労働省社会・援護局長通知）に定める就労支援プログラムに基づき、保護の実施機関が行う就労支援への参加（</w:t>
      </w:r>
      <w:r w:rsidR="0079597D" w:rsidRPr="00553A94">
        <w:rPr>
          <w:rFonts w:ascii="ＭＳ 明朝" w:hAnsi="ＭＳ 明朝" w:hint="eastAsia"/>
          <w:sz w:val="24"/>
          <w:szCs w:val="24"/>
        </w:rPr>
        <w:t>後略</w:t>
      </w:r>
      <w:r w:rsidRPr="00553A94">
        <w:rPr>
          <w:rFonts w:ascii="ＭＳ 明朝" w:hAnsi="ＭＳ 明朝" w:hint="eastAsia"/>
          <w:sz w:val="24"/>
          <w:szCs w:val="24"/>
        </w:rPr>
        <w:t>）</w:t>
      </w:r>
    </w:p>
    <w:p w14:paraId="0DB5CD3D" w14:textId="3B1C8F54" w:rsidR="00223B65" w:rsidRPr="00553A94" w:rsidRDefault="00223B65" w:rsidP="00BB00EF">
      <w:pPr>
        <w:ind w:leftChars="571" w:left="1559" w:hangingChars="150" w:hanging="360"/>
        <w:rPr>
          <w:rFonts w:ascii="ＭＳ 明朝" w:hAnsi="ＭＳ 明朝"/>
          <w:sz w:val="24"/>
          <w:szCs w:val="24"/>
        </w:rPr>
      </w:pPr>
      <w:r w:rsidRPr="00553A94">
        <w:rPr>
          <w:rFonts w:ascii="ＭＳ 明朝" w:hAnsi="ＭＳ 明朝" w:hint="eastAsia"/>
          <w:sz w:val="24"/>
          <w:szCs w:val="24"/>
        </w:rPr>
        <w:t>（ｃ）「生活保護受給者等就労自立促進事業の実施について」（平成</w:t>
      </w:r>
      <w:r w:rsidR="0079597D" w:rsidRPr="00553A94">
        <w:rPr>
          <w:rFonts w:ascii="ＭＳ 明朝" w:hAnsi="ＭＳ 明朝" w:hint="eastAsia"/>
          <w:sz w:val="24"/>
          <w:szCs w:val="24"/>
        </w:rPr>
        <w:t>２５</w:t>
      </w:r>
      <w:r w:rsidRPr="00553A94">
        <w:rPr>
          <w:rFonts w:ascii="ＭＳ 明朝" w:hAnsi="ＭＳ 明朝" w:hint="eastAsia"/>
          <w:sz w:val="24"/>
          <w:szCs w:val="24"/>
        </w:rPr>
        <w:t>年３月</w:t>
      </w:r>
      <w:r w:rsidR="0079597D" w:rsidRPr="00553A94">
        <w:rPr>
          <w:rFonts w:ascii="ＭＳ 明朝" w:hAnsi="ＭＳ 明朝" w:hint="eastAsia"/>
          <w:sz w:val="24"/>
          <w:szCs w:val="24"/>
        </w:rPr>
        <w:t>２９</w:t>
      </w:r>
      <w:r w:rsidRPr="00553A94">
        <w:rPr>
          <w:rFonts w:ascii="ＭＳ 明朝" w:hAnsi="ＭＳ 明朝" w:hint="eastAsia"/>
          <w:sz w:val="24"/>
          <w:szCs w:val="24"/>
        </w:rPr>
        <w:t>日雇児発</w:t>
      </w:r>
      <w:r w:rsidR="0079597D" w:rsidRPr="00553A94">
        <w:rPr>
          <w:rFonts w:ascii="ＭＳ 明朝" w:hAnsi="ＭＳ 明朝" w:hint="eastAsia"/>
          <w:sz w:val="24"/>
          <w:szCs w:val="24"/>
        </w:rPr>
        <w:t>０３２９</w:t>
      </w:r>
      <w:r w:rsidRPr="00553A94">
        <w:rPr>
          <w:rFonts w:ascii="ＭＳ 明朝" w:hAnsi="ＭＳ 明朝" w:hint="eastAsia"/>
          <w:sz w:val="24"/>
          <w:szCs w:val="24"/>
        </w:rPr>
        <w:t>第</w:t>
      </w:r>
      <w:r w:rsidR="0079597D" w:rsidRPr="00553A94">
        <w:rPr>
          <w:rFonts w:ascii="ＭＳ 明朝" w:hAnsi="ＭＳ 明朝" w:hint="eastAsia"/>
          <w:sz w:val="24"/>
          <w:szCs w:val="24"/>
        </w:rPr>
        <w:t>３０</w:t>
      </w:r>
      <w:r w:rsidRPr="00553A94">
        <w:rPr>
          <w:rFonts w:ascii="ＭＳ 明朝" w:hAnsi="ＭＳ 明朝" w:hint="eastAsia"/>
          <w:sz w:val="24"/>
          <w:szCs w:val="24"/>
        </w:rPr>
        <w:t>号、社援発</w:t>
      </w:r>
      <w:r w:rsidR="0079597D" w:rsidRPr="00553A94">
        <w:rPr>
          <w:rFonts w:ascii="ＭＳ 明朝" w:hAnsi="ＭＳ 明朝" w:hint="eastAsia"/>
          <w:sz w:val="24"/>
          <w:szCs w:val="24"/>
        </w:rPr>
        <w:t>０３２９</w:t>
      </w:r>
      <w:r w:rsidRPr="00553A94">
        <w:rPr>
          <w:rFonts w:ascii="ＭＳ 明朝" w:hAnsi="ＭＳ 明朝" w:hint="eastAsia"/>
          <w:sz w:val="24"/>
          <w:szCs w:val="24"/>
        </w:rPr>
        <w:t>第</w:t>
      </w:r>
      <w:r w:rsidR="0079597D" w:rsidRPr="00553A94">
        <w:rPr>
          <w:rFonts w:ascii="ＭＳ 明朝" w:hAnsi="ＭＳ 明朝" w:hint="eastAsia"/>
          <w:sz w:val="24"/>
          <w:szCs w:val="24"/>
        </w:rPr>
        <w:t>７７</w:t>
      </w:r>
      <w:r w:rsidRPr="00553A94">
        <w:rPr>
          <w:rFonts w:ascii="ＭＳ 明朝" w:hAnsi="ＭＳ 明朝" w:hint="eastAsia"/>
          <w:sz w:val="24"/>
          <w:szCs w:val="24"/>
        </w:rPr>
        <w:t>号「生活保護受給者等就労自立促進事業の実施について」別添「生活保護受給者等就労自立促進事業実施要領」）に基づく生活保護受給者等就労自立促進事業への参加</w:t>
      </w:r>
    </w:p>
    <w:p w14:paraId="128F445A" w14:textId="4B2C5C09" w:rsidR="00223B65" w:rsidRPr="00553A94" w:rsidRDefault="00223B65" w:rsidP="00C20612">
      <w:pPr>
        <w:ind w:leftChars="300" w:left="870" w:hangingChars="100" w:hanging="240"/>
        <w:rPr>
          <w:rFonts w:ascii="ＭＳ 明朝" w:hAnsi="ＭＳ 明朝"/>
          <w:sz w:val="24"/>
          <w:szCs w:val="24"/>
        </w:rPr>
      </w:pPr>
      <w:r w:rsidRPr="00553A94">
        <w:rPr>
          <w:rFonts w:ascii="ＭＳ 明朝" w:hAnsi="ＭＳ 明朝" w:hint="eastAsia"/>
          <w:sz w:val="24"/>
          <w:szCs w:val="24"/>
        </w:rPr>
        <w:t>イ　就労活動促進費は、月額</w:t>
      </w:r>
      <w:r w:rsidR="0079597D" w:rsidRPr="00553A94">
        <w:rPr>
          <w:rFonts w:ascii="ＭＳ 明朝" w:hAnsi="ＭＳ 明朝" w:hint="eastAsia"/>
          <w:sz w:val="24"/>
          <w:szCs w:val="24"/>
        </w:rPr>
        <w:t>５，０００円</w:t>
      </w:r>
      <w:r w:rsidRPr="00553A94">
        <w:rPr>
          <w:rFonts w:ascii="ＭＳ 明朝" w:hAnsi="ＭＳ 明朝" w:hint="eastAsia"/>
          <w:sz w:val="24"/>
          <w:szCs w:val="24"/>
        </w:rPr>
        <w:t>とする。</w:t>
      </w:r>
    </w:p>
    <w:p w14:paraId="1D3DE419" w14:textId="65505357" w:rsidR="00223B65" w:rsidRPr="00553A94" w:rsidRDefault="00223B65" w:rsidP="00223B65">
      <w:pPr>
        <w:ind w:leftChars="300" w:left="870" w:hangingChars="100" w:hanging="240"/>
        <w:rPr>
          <w:rFonts w:ascii="ＭＳ 明朝" w:hAnsi="ＭＳ 明朝"/>
          <w:sz w:val="24"/>
          <w:szCs w:val="24"/>
        </w:rPr>
      </w:pPr>
      <w:r w:rsidRPr="00553A94">
        <w:rPr>
          <w:rFonts w:ascii="ＭＳ 明朝" w:hAnsi="ＭＳ 明朝" w:hint="eastAsia"/>
          <w:sz w:val="24"/>
          <w:szCs w:val="24"/>
        </w:rPr>
        <w:t>ウ　支給対象期間は、原則６か月以内とする。ただし、保護の実施機関が必要と認めた場合には、３か月以内の支給対象期間を２回まで（最長１年まで）延長できるものとする。</w:t>
      </w:r>
    </w:p>
    <w:p w14:paraId="6A645DC9" w14:textId="4719C1BA" w:rsidR="00223B65" w:rsidRPr="00553A94" w:rsidRDefault="00223B65" w:rsidP="00223B65">
      <w:pPr>
        <w:ind w:leftChars="300" w:left="870" w:hangingChars="100" w:hanging="240"/>
        <w:rPr>
          <w:rFonts w:ascii="ＭＳ 明朝" w:hAnsi="ＭＳ 明朝"/>
          <w:sz w:val="24"/>
          <w:szCs w:val="24"/>
        </w:rPr>
      </w:pPr>
      <w:r w:rsidRPr="00553A94">
        <w:rPr>
          <w:rFonts w:ascii="ＭＳ 明朝" w:hAnsi="ＭＳ 明朝" w:hint="eastAsia"/>
          <w:sz w:val="24"/>
          <w:szCs w:val="24"/>
        </w:rPr>
        <w:t>エ　支給は、本人の申請に基づき、局</w:t>
      </w:r>
      <w:r w:rsidR="00A70DFF">
        <w:rPr>
          <w:rFonts w:ascii="ＭＳ 明朝" w:hAnsi="ＭＳ 明朝" w:hint="eastAsia"/>
          <w:sz w:val="24"/>
          <w:szCs w:val="24"/>
        </w:rPr>
        <w:t>〔局長通知〕</w:t>
      </w:r>
      <w:r w:rsidRPr="00553A94">
        <w:rPr>
          <w:rFonts w:ascii="ＭＳ 明朝" w:hAnsi="ＭＳ 明朝" w:hint="eastAsia"/>
          <w:sz w:val="24"/>
          <w:szCs w:val="24"/>
        </w:rPr>
        <w:t>第７の２の（９）のアに定める要件を確認の上、行うこと。</w:t>
      </w:r>
    </w:p>
    <w:p w14:paraId="276EC588" w14:textId="22CA44E8" w:rsidR="00223B65" w:rsidRPr="00553A94" w:rsidRDefault="00223B65" w:rsidP="00223B65">
      <w:pPr>
        <w:ind w:leftChars="300" w:left="870" w:hangingChars="100" w:hanging="240"/>
        <w:rPr>
          <w:rFonts w:ascii="ＭＳ 明朝" w:hAnsi="ＭＳ 明朝"/>
          <w:sz w:val="24"/>
          <w:szCs w:val="24"/>
        </w:rPr>
      </w:pPr>
      <w:r w:rsidRPr="00553A94">
        <w:rPr>
          <w:rFonts w:ascii="ＭＳ 明朝" w:hAnsi="ＭＳ 明朝" w:hint="eastAsia"/>
          <w:sz w:val="24"/>
          <w:szCs w:val="24"/>
        </w:rPr>
        <w:t>オ　支給を開始した者については、「就労可能な被保護者の就労・自立支援の基本方針について」（平成</w:t>
      </w:r>
      <w:r w:rsidR="0079597D" w:rsidRPr="00553A94">
        <w:rPr>
          <w:rFonts w:ascii="ＭＳ 明朝" w:hAnsi="ＭＳ 明朝" w:hint="eastAsia"/>
          <w:sz w:val="24"/>
          <w:szCs w:val="24"/>
        </w:rPr>
        <w:t>２５</w:t>
      </w:r>
      <w:r w:rsidRPr="00553A94">
        <w:rPr>
          <w:rFonts w:ascii="ＭＳ 明朝" w:hAnsi="ＭＳ 明朝" w:hint="eastAsia"/>
          <w:sz w:val="24"/>
          <w:szCs w:val="24"/>
        </w:rPr>
        <w:t>年５月</w:t>
      </w:r>
      <w:r w:rsidR="0079597D" w:rsidRPr="00553A94">
        <w:rPr>
          <w:rFonts w:ascii="ＭＳ 明朝" w:hAnsi="ＭＳ 明朝" w:hint="eastAsia"/>
          <w:sz w:val="24"/>
          <w:szCs w:val="24"/>
        </w:rPr>
        <w:t>１６</w:t>
      </w:r>
      <w:r w:rsidRPr="00553A94">
        <w:rPr>
          <w:rFonts w:ascii="ＭＳ 明朝" w:hAnsi="ＭＳ 明朝" w:hint="eastAsia"/>
          <w:sz w:val="24"/>
          <w:szCs w:val="24"/>
        </w:rPr>
        <w:t>日社援発</w:t>
      </w:r>
      <w:r w:rsidR="0079597D" w:rsidRPr="00553A94">
        <w:rPr>
          <w:rFonts w:ascii="ＭＳ 明朝" w:hAnsi="ＭＳ 明朝" w:hint="eastAsia"/>
          <w:sz w:val="24"/>
          <w:szCs w:val="24"/>
        </w:rPr>
        <w:t>０５１６</w:t>
      </w:r>
      <w:r w:rsidRPr="00553A94">
        <w:rPr>
          <w:rFonts w:ascii="ＭＳ 明朝" w:hAnsi="ＭＳ 明朝" w:hint="eastAsia"/>
          <w:sz w:val="24"/>
          <w:szCs w:val="24"/>
        </w:rPr>
        <w:t>第</w:t>
      </w:r>
      <w:r w:rsidR="0079597D" w:rsidRPr="00553A94">
        <w:rPr>
          <w:rFonts w:ascii="ＭＳ 明朝" w:hAnsi="ＭＳ 明朝" w:hint="eastAsia"/>
          <w:sz w:val="24"/>
          <w:szCs w:val="24"/>
        </w:rPr>
        <w:t>１８</w:t>
      </w:r>
      <w:r w:rsidRPr="00553A94">
        <w:rPr>
          <w:rFonts w:ascii="ＭＳ 明朝" w:hAnsi="ＭＳ 明朝" w:hint="eastAsia"/>
          <w:sz w:val="24"/>
          <w:szCs w:val="24"/>
        </w:rPr>
        <w:t>号厚生労働省社会・援護局長通知）に定める「求職活動状況・収入申告書」により毎月、求職活動の実績について報告させること。また、アの（イ）のｃにおける原則月１回以上の面接においても活動状況を確認すること。</w:t>
      </w:r>
    </w:p>
    <w:p w14:paraId="5F9CC041" w14:textId="5DB5BB6A" w:rsidR="00223B65" w:rsidRPr="00553A94" w:rsidRDefault="00223B65" w:rsidP="00223B65">
      <w:pPr>
        <w:ind w:leftChars="300" w:left="870" w:hangingChars="100" w:hanging="240"/>
        <w:rPr>
          <w:rFonts w:ascii="ＭＳ 明朝" w:hAnsi="ＭＳ 明朝"/>
          <w:sz w:val="24"/>
          <w:szCs w:val="24"/>
        </w:rPr>
      </w:pPr>
      <w:r w:rsidRPr="00553A94">
        <w:rPr>
          <w:rFonts w:ascii="ＭＳ 明朝" w:hAnsi="ＭＳ 明朝" w:hint="eastAsia"/>
          <w:sz w:val="24"/>
          <w:szCs w:val="24"/>
        </w:rPr>
        <w:t>カ　支給にあたっては、支給前１か月間の活動実績を確認することとし、</w:t>
      </w:r>
      <w:r w:rsidRPr="00553A94">
        <w:rPr>
          <w:rFonts w:ascii="ＭＳ 明朝" w:hAnsi="ＭＳ 明朝" w:hint="eastAsia"/>
          <w:sz w:val="24"/>
          <w:szCs w:val="24"/>
        </w:rPr>
        <w:lastRenderedPageBreak/>
        <w:t>原則としてその活動実績が支給要件を満たす場合に限り、支給すること。</w:t>
      </w:r>
    </w:p>
    <w:p w14:paraId="1B887341" w14:textId="64F91188" w:rsidR="00223B65" w:rsidRPr="00553A94" w:rsidRDefault="00223B65" w:rsidP="00223B65">
      <w:pPr>
        <w:ind w:leftChars="300" w:left="870" w:hangingChars="100" w:hanging="240"/>
        <w:rPr>
          <w:rFonts w:ascii="ＭＳ 明朝" w:hAnsi="ＭＳ 明朝"/>
          <w:sz w:val="24"/>
          <w:szCs w:val="24"/>
        </w:rPr>
      </w:pPr>
      <w:r w:rsidRPr="00553A94">
        <w:rPr>
          <w:rFonts w:ascii="ＭＳ 明朝" w:hAnsi="ＭＳ 明朝" w:hint="eastAsia"/>
          <w:sz w:val="24"/>
          <w:szCs w:val="24"/>
        </w:rPr>
        <w:t>キ　就労が決定した場合には、就労が決定した月まで支給対象とする。</w:t>
      </w:r>
    </w:p>
    <w:p w14:paraId="5B6EC61E" w14:textId="6A5F4F0C" w:rsidR="00BB00EF" w:rsidRPr="00553A94" w:rsidRDefault="00223B65" w:rsidP="00223B65">
      <w:pPr>
        <w:ind w:leftChars="300" w:left="870" w:hangingChars="100" w:hanging="240"/>
        <w:rPr>
          <w:rFonts w:ascii="ＭＳ 明朝" w:hAnsi="ＭＳ 明朝"/>
          <w:kern w:val="0"/>
          <w:sz w:val="24"/>
          <w:szCs w:val="24"/>
        </w:rPr>
      </w:pPr>
      <w:r w:rsidRPr="00553A94">
        <w:rPr>
          <w:rFonts w:ascii="ＭＳ 明朝" w:hAnsi="ＭＳ 明朝" w:hint="eastAsia"/>
          <w:kern w:val="0"/>
          <w:sz w:val="24"/>
          <w:szCs w:val="24"/>
        </w:rPr>
        <w:t>ク　過去に支給した者は対象としない。ただし、保護廃止後、再度、保護開始となった場合であって、支給から５年が経過している場合にはこの限りではない。</w:t>
      </w:r>
      <w:r w:rsidR="003579D5">
        <w:rPr>
          <w:rFonts w:ascii="ＭＳ 明朝" w:hAnsi="ＭＳ 明朝" w:hint="eastAsia"/>
          <w:kern w:val="0"/>
          <w:sz w:val="24"/>
          <w:szCs w:val="24"/>
        </w:rPr>
        <w:t xml:space="preserve">　　　　　　　　　　　　　　　　　　　　　　　　」</w:t>
      </w:r>
    </w:p>
    <w:p w14:paraId="5CBA3ED5" w14:textId="30504619" w:rsidR="00223B65" w:rsidRPr="00553A94" w:rsidRDefault="00BB00EF" w:rsidP="00BB00EF">
      <w:pPr>
        <w:ind w:leftChars="200" w:left="420" w:firstLineChars="100" w:firstLine="240"/>
        <w:rPr>
          <w:rFonts w:ascii="ＭＳ 明朝" w:hAnsi="ＭＳ 明朝"/>
          <w:sz w:val="24"/>
          <w:szCs w:val="24"/>
        </w:rPr>
      </w:pPr>
      <w:r w:rsidRPr="00553A94">
        <w:rPr>
          <w:rFonts w:ascii="ＭＳ 明朝" w:hAnsi="ＭＳ 明朝" w:hint="eastAsia"/>
          <w:sz w:val="24"/>
          <w:szCs w:val="24"/>
        </w:rPr>
        <w:t>なお、局長通知は、地方自治法（昭和２２年法律第６７号）第２４５条の９第１項及び第３項の規定による処理基準（以下「処理基準」という。）である。</w:t>
      </w:r>
      <w:r w:rsidR="00223B65" w:rsidRPr="00553A94">
        <w:rPr>
          <w:rFonts w:ascii="ＭＳ 明朝" w:hAnsi="ＭＳ 明朝" w:hint="eastAsia"/>
          <w:kern w:val="0"/>
          <w:sz w:val="24"/>
          <w:szCs w:val="24"/>
        </w:rPr>
        <w:t xml:space="preserve">　　　　　　　　　　　　　　</w:t>
      </w:r>
    </w:p>
    <w:p w14:paraId="70095063" w14:textId="321B1960" w:rsidR="00223B65" w:rsidRPr="00553A94" w:rsidRDefault="00223B65" w:rsidP="00223B65">
      <w:pPr>
        <w:ind w:left="480" w:hangingChars="200" w:hanging="480"/>
        <w:rPr>
          <w:rFonts w:ascii="ＭＳ 明朝" w:hAnsi="ＭＳ 明朝"/>
          <w:sz w:val="24"/>
          <w:szCs w:val="24"/>
        </w:rPr>
      </w:pPr>
      <w:r w:rsidRPr="00553A94">
        <w:rPr>
          <w:rFonts w:ascii="ＭＳ 明朝" w:hAnsi="ＭＳ 明朝" w:hint="eastAsia"/>
          <w:sz w:val="24"/>
          <w:szCs w:val="24"/>
        </w:rPr>
        <w:t>（</w:t>
      </w:r>
      <w:r w:rsidR="006F01D3" w:rsidRPr="00553A94">
        <w:rPr>
          <w:rFonts w:ascii="ＭＳ 明朝" w:hAnsi="ＭＳ 明朝" w:hint="eastAsia"/>
          <w:sz w:val="24"/>
          <w:szCs w:val="24"/>
        </w:rPr>
        <w:t>６</w:t>
      </w:r>
      <w:r w:rsidRPr="00553A94">
        <w:rPr>
          <w:rFonts w:ascii="ＭＳ 明朝" w:hAnsi="ＭＳ 明朝" w:hint="eastAsia"/>
          <w:sz w:val="24"/>
          <w:szCs w:val="24"/>
        </w:rPr>
        <w:t>）就労可能な被保護者の就労・自立支援の基本方針について（平成</w:t>
      </w:r>
      <w:r w:rsidR="000D4058" w:rsidRPr="00553A94">
        <w:rPr>
          <w:rFonts w:ascii="ＭＳ 明朝" w:hAnsi="ＭＳ 明朝" w:hint="eastAsia"/>
          <w:sz w:val="24"/>
          <w:szCs w:val="24"/>
        </w:rPr>
        <w:t>２５</w:t>
      </w:r>
      <w:r w:rsidRPr="00553A94">
        <w:rPr>
          <w:rFonts w:ascii="ＭＳ 明朝" w:hAnsi="ＭＳ 明朝" w:hint="eastAsia"/>
          <w:sz w:val="24"/>
          <w:szCs w:val="24"/>
        </w:rPr>
        <w:t>年５月</w:t>
      </w:r>
      <w:r w:rsidR="000D4058" w:rsidRPr="00553A94">
        <w:rPr>
          <w:rFonts w:ascii="ＭＳ 明朝" w:hAnsi="ＭＳ 明朝" w:hint="eastAsia"/>
          <w:sz w:val="24"/>
          <w:szCs w:val="24"/>
        </w:rPr>
        <w:t>１６</w:t>
      </w:r>
      <w:r w:rsidRPr="00553A94">
        <w:rPr>
          <w:rFonts w:ascii="ＭＳ 明朝" w:hAnsi="ＭＳ 明朝" w:hint="eastAsia"/>
          <w:sz w:val="24"/>
          <w:szCs w:val="24"/>
        </w:rPr>
        <w:t>日社援発</w:t>
      </w:r>
      <w:r w:rsidR="000D4058" w:rsidRPr="00553A94">
        <w:rPr>
          <w:rFonts w:ascii="ＭＳ 明朝" w:hAnsi="ＭＳ 明朝" w:hint="eastAsia"/>
          <w:sz w:val="24"/>
          <w:szCs w:val="24"/>
        </w:rPr>
        <w:t>０５１６</w:t>
      </w:r>
      <w:r w:rsidRPr="00553A94">
        <w:rPr>
          <w:rFonts w:ascii="ＭＳ 明朝" w:hAnsi="ＭＳ 明朝" w:hint="eastAsia"/>
          <w:sz w:val="24"/>
          <w:szCs w:val="24"/>
        </w:rPr>
        <w:t>第</w:t>
      </w:r>
      <w:r w:rsidR="000D4058" w:rsidRPr="00553A94">
        <w:rPr>
          <w:rFonts w:ascii="ＭＳ 明朝" w:hAnsi="ＭＳ 明朝" w:hint="eastAsia"/>
          <w:sz w:val="24"/>
          <w:szCs w:val="24"/>
        </w:rPr>
        <w:t>１８</w:t>
      </w:r>
      <w:r w:rsidRPr="00553A94">
        <w:rPr>
          <w:rFonts w:ascii="ＭＳ 明朝" w:hAnsi="ＭＳ 明朝" w:hint="eastAsia"/>
          <w:sz w:val="24"/>
          <w:szCs w:val="24"/>
        </w:rPr>
        <w:t>号厚生労働省社会・援護局長通知</w:t>
      </w:r>
      <w:r w:rsidR="00D80CDF" w:rsidRPr="00553A94">
        <w:rPr>
          <w:rFonts w:ascii="ＭＳ 明朝" w:hAnsi="ＭＳ 明朝" w:hint="eastAsia"/>
          <w:sz w:val="24"/>
          <w:szCs w:val="24"/>
        </w:rPr>
        <w:t>。以下「平成２５年局長通知」という。</w:t>
      </w:r>
      <w:r w:rsidRPr="00553A94">
        <w:rPr>
          <w:rFonts w:ascii="ＭＳ 明朝" w:hAnsi="ＭＳ 明朝" w:hint="eastAsia"/>
          <w:sz w:val="24"/>
          <w:szCs w:val="24"/>
        </w:rPr>
        <w:t>）</w:t>
      </w:r>
      <w:r w:rsidR="00CE6AA6" w:rsidRPr="00553A94">
        <w:rPr>
          <w:rFonts w:ascii="ＭＳ 明朝" w:hAnsi="ＭＳ 明朝" w:hint="eastAsia"/>
          <w:sz w:val="24"/>
          <w:szCs w:val="24"/>
        </w:rPr>
        <w:t>の</w:t>
      </w:r>
      <w:r w:rsidR="00B932BF">
        <w:rPr>
          <w:rFonts w:ascii="ＭＳ 明朝" w:hAnsi="ＭＳ 明朝" w:hint="eastAsia"/>
          <w:sz w:val="24"/>
          <w:szCs w:val="24"/>
        </w:rPr>
        <w:t>「１　趣旨」では、「（前略）保護開始後から早期脱却を目指し、一定期間を活動期間と定め、本人の同意を得た上で、その活動期間内に行う就労自立に向けた具体的な活動内容とその活動を計画的に取組むことについて、保護の実施機関と双方とで確認をする。その確認内容に基づき、保護の実施機関は、その期間内に保護脱却できるよう、保護脱却に至るまで切れ目なく集中的な支援を行うことによって被保護者の就労による自立を促進する</w:t>
      </w:r>
      <w:r w:rsidR="003A69DE">
        <w:rPr>
          <w:rFonts w:ascii="ＭＳ 明朝" w:hAnsi="ＭＳ 明朝" w:hint="eastAsia"/>
          <w:sz w:val="24"/>
          <w:szCs w:val="24"/>
        </w:rPr>
        <w:t>もの</w:t>
      </w:r>
      <w:r w:rsidR="00B932BF">
        <w:rPr>
          <w:rFonts w:ascii="ＭＳ 明朝" w:hAnsi="ＭＳ 明朝" w:hint="eastAsia"/>
          <w:sz w:val="24"/>
          <w:szCs w:val="24"/>
        </w:rPr>
        <w:t>である。」と、</w:t>
      </w:r>
      <w:r w:rsidR="00CE6AA6" w:rsidRPr="00553A94">
        <w:rPr>
          <w:rFonts w:ascii="ＭＳ 明朝" w:hAnsi="ＭＳ 明朝" w:hint="eastAsia"/>
          <w:sz w:val="24"/>
          <w:szCs w:val="24"/>
        </w:rPr>
        <w:t>「</w:t>
      </w:r>
      <w:r w:rsidRPr="00553A94">
        <w:rPr>
          <w:rFonts w:ascii="ＭＳ 明朝" w:hAnsi="ＭＳ 明朝" w:hint="eastAsia"/>
          <w:sz w:val="24"/>
          <w:szCs w:val="24"/>
        </w:rPr>
        <w:t>２</w:t>
      </w:r>
      <w:r w:rsidR="00CE6AA6" w:rsidRPr="00553A94">
        <w:rPr>
          <w:rFonts w:ascii="ＭＳ 明朝" w:hAnsi="ＭＳ 明朝" w:hint="eastAsia"/>
          <w:sz w:val="24"/>
          <w:szCs w:val="24"/>
        </w:rPr>
        <w:t xml:space="preserve">　対象者」で</w:t>
      </w:r>
      <w:r w:rsidRPr="00553A94">
        <w:rPr>
          <w:rFonts w:ascii="ＭＳ 明朝" w:hAnsi="ＭＳ 明朝" w:hint="eastAsia"/>
          <w:sz w:val="24"/>
          <w:szCs w:val="24"/>
        </w:rPr>
        <w:t>は、</w:t>
      </w:r>
      <w:r w:rsidR="00CE6AA6" w:rsidRPr="00553A94">
        <w:rPr>
          <w:rFonts w:ascii="ＭＳ 明朝" w:hAnsi="ＭＳ 明朝" w:hint="eastAsia"/>
          <w:sz w:val="24"/>
          <w:szCs w:val="24"/>
        </w:rPr>
        <w:t>支援の</w:t>
      </w:r>
      <w:r w:rsidRPr="00553A94">
        <w:rPr>
          <w:rFonts w:ascii="ＭＳ 明朝" w:hAnsi="ＭＳ 明朝" w:hint="eastAsia"/>
          <w:sz w:val="24"/>
          <w:szCs w:val="24"/>
        </w:rPr>
        <w:t>対象者について、「保護の実施機関が就労可能と判断する被保護者（高校在学、傷病、障害等のため、就労が困難な者を除き、現に就労している被保護者を含む。）であって、就労による自立に向け、本支援が効果的と思われる者（保護開始時点では就労困難と判断された者が、その後、就労可能と認められるようになった場合にはその者も含む。また、保護からの早期脱却が可能となる程度の就労が直ちに困難と見込まれる場合であっても、本支援を行うことが特に必要と判断した場合にはその者も含む。）（</w:t>
      </w:r>
      <w:r w:rsidR="00960D7D" w:rsidRPr="00553A94">
        <w:rPr>
          <w:rFonts w:ascii="ＭＳ 明朝" w:hAnsi="ＭＳ 明朝" w:hint="eastAsia"/>
          <w:sz w:val="24"/>
          <w:szCs w:val="24"/>
        </w:rPr>
        <w:t>後略</w:t>
      </w:r>
      <w:r w:rsidR="006C6AC8" w:rsidRPr="00553A94">
        <w:rPr>
          <w:rFonts w:ascii="ＭＳ 明朝" w:hAnsi="ＭＳ 明朝" w:hint="eastAsia"/>
          <w:sz w:val="24"/>
          <w:szCs w:val="24"/>
        </w:rPr>
        <w:t>）」</w:t>
      </w:r>
      <w:r w:rsidRPr="00553A94">
        <w:rPr>
          <w:rFonts w:ascii="ＭＳ 明朝" w:hAnsi="ＭＳ 明朝" w:hint="eastAsia"/>
          <w:sz w:val="24"/>
          <w:szCs w:val="24"/>
        </w:rPr>
        <w:t>と</w:t>
      </w:r>
      <w:r w:rsidR="00184C63" w:rsidRPr="00553A94">
        <w:rPr>
          <w:rFonts w:ascii="ＭＳ 明朝" w:hAnsi="ＭＳ 明朝" w:hint="eastAsia"/>
          <w:sz w:val="24"/>
          <w:szCs w:val="24"/>
        </w:rPr>
        <w:t>記して</w:t>
      </w:r>
      <w:r w:rsidRPr="00553A94">
        <w:rPr>
          <w:rFonts w:ascii="ＭＳ 明朝" w:hAnsi="ＭＳ 明朝" w:hint="eastAsia"/>
          <w:sz w:val="24"/>
          <w:szCs w:val="24"/>
        </w:rPr>
        <w:t>いる。</w:t>
      </w:r>
    </w:p>
    <w:p w14:paraId="6F8B291D" w14:textId="2ACB1849" w:rsidR="00BB00EF" w:rsidRPr="00553A94" w:rsidRDefault="00BB00EF" w:rsidP="00960D7D">
      <w:pPr>
        <w:ind w:leftChars="200" w:left="420" w:firstLineChars="100" w:firstLine="240"/>
        <w:rPr>
          <w:rFonts w:ascii="ＭＳ 明朝" w:hAnsi="ＭＳ 明朝"/>
          <w:sz w:val="24"/>
          <w:szCs w:val="24"/>
        </w:rPr>
      </w:pPr>
      <w:r w:rsidRPr="00553A94">
        <w:rPr>
          <w:rFonts w:ascii="ＭＳ 明朝" w:hAnsi="ＭＳ 明朝" w:hint="eastAsia"/>
          <w:sz w:val="24"/>
          <w:szCs w:val="24"/>
        </w:rPr>
        <w:t>なお、平成２５年局長通知は、処理基準である。</w:t>
      </w:r>
      <w:r w:rsidRPr="00553A94">
        <w:rPr>
          <w:rFonts w:ascii="ＭＳ 明朝" w:hAnsi="ＭＳ 明朝" w:hint="eastAsia"/>
          <w:kern w:val="0"/>
          <w:sz w:val="24"/>
          <w:szCs w:val="24"/>
        </w:rPr>
        <w:t xml:space="preserve">　</w:t>
      </w:r>
    </w:p>
    <w:p w14:paraId="305DCC18" w14:textId="7BE7B1A9" w:rsidR="00223B65" w:rsidRPr="00553A94" w:rsidRDefault="00223B65" w:rsidP="00223B65">
      <w:pPr>
        <w:ind w:left="480" w:hangingChars="200" w:hanging="480"/>
        <w:rPr>
          <w:rFonts w:ascii="ＭＳ 明朝" w:hAnsi="ＭＳ 明朝"/>
          <w:sz w:val="24"/>
          <w:szCs w:val="24"/>
        </w:rPr>
      </w:pPr>
      <w:r w:rsidRPr="00553A94">
        <w:rPr>
          <w:rFonts w:ascii="ＭＳ 明朝" w:hAnsi="ＭＳ 明朝" w:hint="eastAsia"/>
          <w:sz w:val="24"/>
          <w:szCs w:val="24"/>
        </w:rPr>
        <w:t>（</w:t>
      </w:r>
      <w:r w:rsidR="006F01D3" w:rsidRPr="00553A94">
        <w:rPr>
          <w:rFonts w:ascii="ＭＳ 明朝" w:hAnsi="ＭＳ 明朝" w:hint="eastAsia"/>
          <w:sz w:val="24"/>
          <w:szCs w:val="24"/>
        </w:rPr>
        <w:t>７</w:t>
      </w:r>
      <w:r w:rsidRPr="00553A94">
        <w:rPr>
          <w:rFonts w:ascii="ＭＳ 明朝" w:hAnsi="ＭＳ 明朝" w:hint="eastAsia"/>
          <w:sz w:val="24"/>
          <w:szCs w:val="24"/>
        </w:rPr>
        <w:t>）</w:t>
      </w:r>
      <w:r w:rsidR="00CE6AA6" w:rsidRPr="00553A94">
        <w:rPr>
          <w:rFonts w:ascii="ＭＳ 明朝" w:hAnsi="ＭＳ 明朝" w:hint="eastAsia"/>
          <w:sz w:val="24"/>
          <w:szCs w:val="24"/>
        </w:rPr>
        <w:t>「</w:t>
      </w:r>
      <w:r w:rsidRPr="00553A94">
        <w:rPr>
          <w:rFonts w:ascii="ＭＳ 明朝" w:hAnsi="ＭＳ 明朝" w:hint="eastAsia"/>
          <w:sz w:val="24"/>
          <w:szCs w:val="24"/>
        </w:rPr>
        <w:t>生活保護法による保護の実施要領の取扱いについて</w:t>
      </w:r>
      <w:r w:rsidR="00CE6AA6" w:rsidRPr="00553A94">
        <w:rPr>
          <w:rFonts w:ascii="ＭＳ 明朝" w:hAnsi="ＭＳ 明朝" w:hint="eastAsia"/>
          <w:sz w:val="24"/>
          <w:szCs w:val="24"/>
        </w:rPr>
        <w:t>」</w:t>
      </w:r>
      <w:r w:rsidRPr="00553A94">
        <w:rPr>
          <w:rFonts w:ascii="ＭＳ 明朝" w:hAnsi="ＭＳ 明朝" w:hint="eastAsia"/>
          <w:sz w:val="24"/>
          <w:szCs w:val="24"/>
        </w:rPr>
        <w:t>（昭和</w:t>
      </w:r>
      <w:r w:rsidR="00184C63" w:rsidRPr="00553A94">
        <w:rPr>
          <w:rFonts w:ascii="ＭＳ 明朝" w:hAnsi="ＭＳ 明朝" w:hint="eastAsia"/>
          <w:sz w:val="24"/>
          <w:szCs w:val="24"/>
        </w:rPr>
        <w:t>３８</w:t>
      </w:r>
      <w:r w:rsidRPr="00553A94">
        <w:rPr>
          <w:rFonts w:ascii="ＭＳ 明朝" w:hAnsi="ＭＳ 明朝" w:hint="eastAsia"/>
          <w:sz w:val="24"/>
          <w:szCs w:val="24"/>
        </w:rPr>
        <w:t>年４月１日社保第</w:t>
      </w:r>
      <w:r w:rsidR="00184C63" w:rsidRPr="00553A94">
        <w:rPr>
          <w:rFonts w:ascii="ＭＳ 明朝" w:hAnsi="ＭＳ 明朝" w:hint="eastAsia"/>
          <w:sz w:val="24"/>
          <w:szCs w:val="24"/>
        </w:rPr>
        <w:t>３４</w:t>
      </w:r>
      <w:r w:rsidRPr="00553A94">
        <w:rPr>
          <w:rFonts w:ascii="ＭＳ 明朝" w:hAnsi="ＭＳ 明朝" w:hint="eastAsia"/>
          <w:sz w:val="24"/>
          <w:szCs w:val="24"/>
        </w:rPr>
        <w:t>号厚生省社会局保護課長通知。以下「課長通知」という。）第７の問</w:t>
      </w:r>
      <w:r w:rsidR="00184C63" w:rsidRPr="00553A94">
        <w:rPr>
          <w:rFonts w:ascii="ＭＳ 明朝" w:hAnsi="ＭＳ 明朝" w:hint="eastAsia"/>
          <w:sz w:val="24"/>
          <w:szCs w:val="24"/>
        </w:rPr>
        <w:t>９２の答</w:t>
      </w:r>
      <w:r w:rsidRPr="00553A94">
        <w:rPr>
          <w:rFonts w:ascii="ＭＳ 明朝" w:hAnsi="ＭＳ 明朝" w:hint="eastAsia"/>
          <w:sz w:val="24"/>
          <w:szCs w:val="24"/>
        </w:rPr>
        <w:t>は、局長通知第７の２（９）ア（ア）にいう「早期に就労による保護脱却が可能と実施機関が判断する者」について、</w:t>
      </w:r>
      <w:r w:rsidR="00EA4778" w:rsidRPr="00553A94">
        <w:rPr>
          <w:rFonts w:ascii="ＭＳ 明朝" w:hAnsi="ＭＳ 明朝" w:hint="eastAsia"/>
          <w:sz w:val="24"/>
          <w:szCs w:val="24"/>
        </w:rPr>
        <w:t>平成２５年局長通知</w:t>
      </w:r>
      <w:r w:rsidRPr="00553A94">
        <w:rPr>
          <w:rFonts w:ascii="ＭＳ 明朝" w:hAnsi="ＭＳ 明朝" w:hint="eastAsia"/>
          <w:sz w:val="24"/>
          <w:szCs w:val="24"/>
        </w:rPr>
        <w:t>の２に定める対象者のうち、</w:t>
      </w:r>
      <w:r w:rsidR="00DC761B">
        <w:rPr>
          <w:rFonts w:ascii="ＭＳ 明朝" w:hAnsi="ＭＳ 明朝" w:hint="eastAsia"/>
          <w:sz w:val="24"/>
          <w:szCs w:val="24"/>
        </w:rPr>
        <w:t>「</w:t>
      </w:r>
      <w:r w:rsidRPr="00553A94">
        <w:rPr>
          <w:rFonts w:ascii="ＭＳ 明朝" w:hAnsi="ＭＳ 明朝" w:hint="eastAsia"/>
          <w:sz w:val="24"/>
          <w:szCs w:val="24"/>
        </w:rPr>
        <w:t>現に就労している被保護者及び保護からの早期脱却が可能となる程度の就労が直ちに困難と見込まれる者を除いた者をいう</w:t>
      </w:r>
      <w:r w:rsidR="00DC761B">
        <w:rPr>
          <w:rFonts w:ascii="ＭＳ 明朝" w:hAnsi="ＭＳ 明朝" w:hint="eastAsia"/>
          <w:sz w:val="24"/>
          <w:szCs w:val="24"/>
        </w:rPr>
        <w:t>。」</w:t>
      </w:r>
      <w:r w:rsidRPr="00553A94">
        <w:rPr>
          <w:rFonts w:ascii="ＭＳ 明朝" w:hAnsi="ＭＳ 明朝" w:hint="eastAsia"/>
          <w:sz w:val="24"/>
          <w:szCs w:val="24"/>
        </w:rPr>
        <w:t>と</w:t>
      </w:r>
      <w:r w:rsidR="00184C63" w:rsidRPr="00553A94">
        <w:rPr>
          <w:rFonts w:ascii="ＭＳ 明朝" w:hAnsi="ＭＳ 明朝" w:hint="eastAsia"/>
          <w:sz w:val="24"/>
          <w:szCs w:val="24"/>
        </w:rPr>
        <w:t>記して</w:t>
      </w:r>
      <w:r w:rsidRPr="00553A94">
        <w:rPr>
          <w:rFonts w:ascii="ＭＳ 明朝" w:hAnsi="ＭＳ 明朝" w:hint="eastAsia"/>
          <w:sz w:val="24"/>
          <w:szCs w:val="24"/>
        </w:rPr>
        <w:t>いる。</w:t>
      </w:r>
    </w:p>
    <w:p w14:paraId="5E826520" w14:textId="388582E3" w:rsidR="00960D7D" w:rsidRPr="00553A94" w:rsidRDefault="00960D7D" w:rsidP="00960D7D">
      <w:pPr>
        <w:ind w:leftChars="200" w:left="420" w:firstLineChars="100" w:firstLine="240"/>
        <w:rPr>
          <w:rFonts w:ascii="ＭＳ 明朝" w:hAnsi="ＭＳ 明朝"/>
          <w:sz w:val="24"/>
          <w:szCs w:val="24"/>
        </w:rPr>
      </w:pPr>
      <w:r w:rsidRPr="00553A94">
        <w:rPr>
          <w:rFonts w:ascii="ＭＳ 明朝" w:hAnsi="ＭＳ 明朝" w:hint="eastAsia"/>
          <w:sz w:val="24"/>
          <w:szCs w:val="24"/>
        </w:rPr>
        <w:t>なお、課長通知は、処理基準である。</w:t>
      </w:r>
    </w:p>
    <w:p w14:paraId="196B7E60" w14:textId="1B98EEA6" w:rsidR="00223B65" w:rsidRPr="00553A94" w:rsidRDefault="00223B65" w:rsidP="00223B65">
      <w:pPr>
        <w:ind w:left="480" w:hangingChars="200" w:hanging="480"/>
        <w:rPr>
          <w:rFonts w:ascii="ＭＳ 明朝" w:hAnsi="ＭＳ 明朝"/>
          <w:sz w:val="24"/>
          <w:szCs w:val="24"/>
        </w:rPr>
      </w:pPr>
      <w:r w:rsidRPr="00553A94">
        <w:rPr>
          <w:rFonts w:ascii="ＭＳ 明朝" w:hAnsi="ＭＳ 明朝" w:hint="eastAsia"/>
          <w:sz w:val="24"/>
          <w:szCs w:val="24"/>
        </w:rPr>
        <w:t>（</w:t>
      </w:r>
      <w:r w:rsidR="006F01D3" w:rsidRPr="00553A94">
        <w:rPr>
          <w:rFonts w:ascii="ＭＳ 明朝" w:hAnsi="ＭＳ 明朝" w:hint="eastAsia"/>
          <w:sz w:val="24"/>
          <w:szCs w:val="24"/>
        </w:rPr>
        <w:t>８</w:t>
      </w:r>
      <w:r w:rsidRPr="00553A94">
        <w:rPr>
          <w:rFonts w:ascii="ＭＳ 明朝" w:hAnsi="ＭＳ 明朝" w:hint="eastAsia"/>
          <w:sz w:val="24"/>
          <w:szCs w:val="24"/>
        </w:rPr>
        <w:t>）課長通知第７の問</w:t>
      </w:r>
      <w:r w:rsidR="00184C63" w:rsidRPr="00553A94">
        <w:rPr>
          <w:rFonts w:ascii="ＭＳ 明朝" w:hAnsi="ＭＳ 明朝" w:hint="eastAsia"/>
          <w:sz w:val="24"/>
          <w:szCs w:val="24"/>
        </w:rPr>
        <w:t>９５の答</w:t>
      </w:r>
      <w:r w:rsidRPr="00553A94">
        <w:rPr>
          <w:rFonts w:ascii="ＭＳ 明朝" w:hAnsi="ＭＳ 明朝" w:hint="eastAsia"/>
          <w:sz w:val="24"/>
          <w:szCs w:val="24"/>
        </w:rPr>
        <w:t>は、「求職活動を月の途中から開始した場合には、活動開始から局長通知第７の２</w:t>
      </w:r>
      <w:r w:rsidR="00EB1704" w:rsidRPr="00553A94">
        <w:rPr>
          <w:rFonts w:ascii="ＭＳ 明朝" w:hAnsi="ＭＳ 明朝" w:hint="eastAsia"/>
          <w:sz w:val="24"/>
          <w:szCs w:val="24"/>
        </w:rPr>
        <w:t>の</w:t>
      </w:r>
      <w:r w:rsidRPr="00553A94">
        <w:rPr>
          <w:rFonts w:ascii="ＭＳ 明朝" w:hAnsi="ＭＳ 明朝" w:hint="eastAsia"/>
          <w:sz w:val="24"/>
          <w:szCs w:val="24"/>
        </w:rPr>
        <w:t>（９）</w:t>
      </w:r>
      <w:r w:rsidR="00960D7D" w:rsidRPr="00553A94">
        <w:rPr>
          <w:rFonts w:ascii="ＭＳ 明朝" w:hAnsi="ＭＳ 明朝" w:hint="eastAsia"/>
          <w:sz w:val="24"/>
          <w:szCs w:val="24"/>
        </w:rPr>
        <w:t>の</w:t>
      </w:r>
      <w:r w:rsidRPr="00553A94">
        <w:rPr>
          <w:rFonts w:ascii="ＭＳ 明朝" w:hAnsi="ＭＳ 明朝" w:hint="eastAsia"/>
          <w:sz w:val="24"/>
          <w:szCs w:val="24"/>
        </w:rPr>
        <w:t>オでいう求職活動の報告までの間の活動実績を確認し、この活動を１か月間継続するとすれば、支給要件を満たすことが見込まれる場合には、支給要件を満たしているものとみな</w:t>
      </w:r>
      <w:r w:rsidRPr="00553A94">
        <w:rPr>
          <w:rFonts w:ascii="ＭＳ 明朝" w:hAnsi="ＭＳ 明朝" w:hint="eastAsia"/>
          <w:sz w:val="24"/>
          <w:szCs w:val="24"/>
        </w:rPr>
        <w:lastRenderedPageBreak/>
        <w:t>して差し支えない。」と</w:t>
      </w:r>
      <w:r w:rsidR="00184C63" w:rsidRPr="00553A94">
        <w:rPr>
          <w:rFonts w:ascii="ＭＳ 明朝" w:hAnsi="ＭＳ 明朝" w:hint="eastAsia"/>
          <w:sz w:val="24"/>
          <w:szCs w:val="24"/>
        </w:rPr>
        <w:t>記して</w:t>
      </w:r>
      <w:r w:rsidRPr="00553A94">
        <w:rPr>
          <w:rFonts w:ascii="ＭＳ 明朝" w:hAnsi="ＭＳ 明朝" w:hint="eastAsia"/>
          <w:sz w:val="24"/>
          <w:szCs w:val="24"/>
        </w:rPr>
        <w:t>いる。</w:t>
      </w:r>
    </w:p>
    <w:p w14:paraId="4BDBF18E" w14:textId="3B7AF6DE" w:rsidR="00223B65" w:rsidRPr="00553A94" w:rsidRDefault="00223B65" w:rsidP="00223B65">
      <w:pPr>
        <w:ind w:left="480" w:hangingChars="200" w:hanging="480"/>
        <w:rPr>
          <w:rFonts w:ascii="ＭＳ 明朝" w:hAnsi="ＭＳ 明朝"/>
          <w:sz w:val="24"/>
          <w:szCs w:val="24"/>
        </w:rPr>
      </w:pPr>
      <w:r w:rsidRPr="00553A94">
        <w:rPr>
          <w:rFonts w:ascii="ＭＳ 明朝" w:hAnsi="ＭＳ 明朝" w:hint="eastAsia"/>
          <w:sz w:val="24"/>
          <w:szCs w:val="24"/>
        </w:rPr>
        <w:t>（</w:t>
      </w:r>
      <w:r w:rsidR="006F01D3" w:rsidRPr="00553A94">
        <w:rPr>
          <w:rFonts w:ascii="ＭＳ 明朝" w:hAnsi="ＭＳ 明朝" w:hint="eastAsia"/>
          <w:sz w:val="24"/>
          <w:szCs w:val="24"/>
        </w:rPr>
        <w:t>９</w:t>
      </w:r>
      <w:r w:rsidRPr="00553A94">
        <w:rPr>
          <w:rFonts w:ascii="ＭＳ 明朝" w:hAnsi="ＭＳ 明朝" w:hint="eastAsia"/>
          <w:sz w:val="24"/>
          <w:szCs w:val="24"/>
        </w:rPr>
        <w:t>）生活保護問答集について（平成</w:t>
      </w:r>
      <w:r w:rsidR="00184C63" w:rsidRPr="00553A94">
        <w:rPr>
          <w:rFonts w:ascii="ＭＳ 明朝" w:hAnsi="ＭＳ 明朝" w:hint="eastAsia"/>
          <w:sz w:val="24"/>
          <w:szCs w:val="24"/>
        </w:rPr>
        <w:t>２１</w:t>
      </w:r>
      <w:r w:rsidRPr="00553A94">
        <w:rPr>
          <w:rFonts w:ascii="ＭＳ 明朝" w:hAnsi="ＭＳ 明朝" w:hint="eastAsia"/>
          <w:sz w:val="24"/>
          <w:szCs w:val="24"/>
        </w:rPr>
        <w:t>年３月</w:t>
      </w:r>
      <w:r w:rsidR="00184C63" w:rsidRPr="00553A94">
        <w:rPr>
          <w:rFonts w:ascii="ＭＳ 明朝" w:hAnsi="ＭＳ 明朝" w:hint="eastAsia"/>
          <w:sz w:val="24"/>
          <w:szCs w:val="24"/>
        </w:rPr>
        <w:t>３１</w:t>
      </w:r>
      <w:r w:rsidRPr="00553A94">
        <w:rPr>
          <w:rFonts w:ascii="ＭＳ 明朝" w:hAnsi="ＭＳ 明朝" w:hint="eastAsia"/>
          <w:sz w:val="24"/>
          <w:szCs w:val="24"/>
        </w:rPr>
        <w:t>日厚生労働省社会・援護局保護課長事務連絡。</w:t>
      </w:r>
      <w:r w:rsidR="00184C63" w:rsidRPr="00553A94">
        <w:rPr>
          <w:rFonts w:ascii="ＭＳ 明朝" w:hAnsi="ＭＳ 明朝" w:hint="eastAsia"/>
          <w:sz w:val="24"/>
          <w:szCs w:val="24"/>
        </w:rPr>
        <w:t>以下「問答集」という。</w:t>
      </w:r>
      <w:r w:rsidR="008E78E2" w:rsidRPr="00553A94">
        <w:rPr>
          <w:rFonts w:ascii="ＭＳ 明朝" w:hAnsi="ＭＳ 明朝" w:hint="eastAsia"/>
          <w:sz w:val="24"/>
          <w:szCs w:val="24"/>
        </w:rPr>
        <w:t>）</w:t>
      </w:r>
      <w:r w:rsidRPr="00553A94">
        <w:rPr>
          <w:rFonts w:ascii="ＭＳ 明朝" w:hAnsi="ＭＳ 明朝" w:hint="eastAsia"/>
          <w:sz w:val="24"/>
          <w:szCs w:val="24"/>
        </w:rPr>
        <w:t>問７の</w:t>
      </w:r>
      <w:r w:rsidR="00184C63" w:rsidRPr="00553A94">
        <w:rPr>
          <w:rFonts w:ascii="ＭＳ 明朝" w:hAnsi="ＭＳ 明朝" w:hint="eastAsia"/>
          <w:sz w:val="24"/>
          <w:szCs w:val="24"/>
        </w:rPr>
        <w:t>１６８</w:t>
      </w:r>
      <w:r w:rsidRPr="00553A94">
        <w:rPr>
          <w:rFonts w:ascii="ＭＳ 明朝" w:hAnsi="ＭＳ 明朝" w:hint="eastAsia"/>
          <w:sz w:val="24"/>
          <w:szCs w:val="24"/>
        </w:rPr>
        <w:t>の答は、月の途中から求職活動を開始した場合の就労活動促進費の支給について、「例えば、当該月の活動期間が</w:t>
      </w:r>
      <w:r w:rsidR="00184C63" w:rsidRPr="00553A94">
        <w:rPr>
          <w:rFonts w:ascii="ＭＳ 明朝" w:hAnsi="ＭＳ 明朝" w:hint="eastAsia"/>
          <w:sz w:val="24"/>
          <w:szCs w:val="24"/>
        </w:rPr>
        <w:t>２０</w:t>
      </w:r>
      <w:r w:rsidRPr="00553A94">
        <w:rPr>
          <w:rFonts w:ascii="ＭＳ 明朝" w:hAnsi="ＭＳ 明朝" w:hint="eastAsia"/>
          <w:sz w:val="24"/>
          <w:szCs w:val="24"/>
        </w:rPr>
        <w:t>日間である場合には、月６回以上求められている局</w:t>
      </w:r>
      <w:r w:rsidR="00C06708">
        <w:rPr>
          <w:rFonts w:ascii="ＭＳ 明朝" w:hAnsi="ＭＳ 明朝" w:hint="eastAsia"/>
          <w:sz w:val="24"/>
          <w:szCs w:val="24"/>
        </w:rPr>
        <w:t>〔局長通知〕</w:t>
      </w:r>
      <w:r w:rsidRPr="00553A94">
        <w:rPr>
          <w:rFonts w:ascii="ＭＳ 明朝" w:hAnsi="ＭＳ 明朝" w:hint="eastAsia"/>
          <w:sz w:val="24"/>
          <w:szCs w:val="24"/>
        </w:rPr>
        <w:t>第７の２の（９）のアの（イ）のｄの活動を４回以上行っていれば支給要件を満たすものとして取り扱って差し支えない。」と記している。</w:t>
      </w:r>
    </w:p>
    <w:p w14:paraId="7E277C22" w14:textId="5FC84CAF" w:rsidR="00587943" w:rsidRPr="00553A94" w:rsidRDefault="00587943" w:rsidP="00587943">
      <w:pPr>
        <w:ind w:left="480" w:hangingChars="200" w:hanging="480"/>
        <w:rPr>
          <w:rFonts w:ascii="ＭＳ 明朝" w:hAnsi="ＭＳ 明朝"/>
          <w:sz w:val="24"/>
          <w:szCs w:val="24"/>
        </w:rPr>
      </w:pPr>
      <w:r w:rsidRPr="00553A94">
        <w:rPr>
          <w:rFonts w:ascii="ＭＳ 明朝" w:hAnsi="ＭＳ 明朝" w:hint="eastAsia"/>
          <w:sz w:val="24"/>
          <w:szCs w:val="24"/>
        </w:rPr>
        <w:t>（１０）行政手続法</w:t>
      </w:r>
      <w:r w:rsidR="00960D7D" w:rsidRPr="00553A94">
        <w:rPr>
          <w:rFonts w:ascii="ＭＳ 明朝" w:hAnsi="ＭＳ 明朝" w:hint="eastAsia"/>
          <w:sz w:val="24"/>
          <w:szCs w:val="24"/>
        </w:rPr>
        <w:t>（平成５年法律第８８号）</w:t>
      </w:r>
      <w:r w:rsidRPr="00553A94">
        <w:rPr>
          <w:rFonts w:ascii="ＭＳ 明朝" w:hAnsi="ＭＳ 明朝" w:hint="eastAsia"/>
          <w:sz w:val="24"/>
          <w:szCs w:val="24"/>
        </w:rPr>
        <w:t>第８条第１項は、「行政庁は、申請により求められた許認可等を拒否する処分をする場合は、申請者に対し、同時に、当該処分の理由を示さなければならない。ただし、法令に定められた許認可等の要件又は公にされた審査基準が数量的指標その他の客観的指標により明確に定められている場合であって、当該申請がこれらに適合しないことが申請書の記載又は添付書類その他の申請の内容から明らかであるときは、申請者の求めがあったときにこれを示せば足りる。」と定め、同条第２項は、「前項本文に規定する処分を書面でするときは、同項の理由は、書面により示さなければならない。」と定めている。</w:t>
      </w:r>
    </w:p>
    <w:p w14:paraId="745F6756" w14:textId="77777777" w:rsidR="00957753" w:rsidRPr="00553A94" w:rsidRDefault="00957753" w:rsidP="000A5F90">
      <w:pPr>
        <w:rPr>
          <w:rFonts w:ascii="ＭＳ 明朝" w:hAnsi="ＭＳ 明朝"/>
          <w:sz w:val="24"/>
          <w:szCs w:val="24"/>
        </w:rPr>
      </w:pPr>
    </w:p>
    <w:p w14:paraId="31BAB994" w14:textId="10DB9318" w:rsidR="000A5F90" w:rsidRPr="00553A94" w:rsidRDefault="000A5F90" w:rsidP="000A5F90">
      <w:pPr>
        <w:rPr>
          <w:rFonts w:ascii="ＭＳ 明朝" w:hAnsi="ＭＳ 明朝"/>
          <w:sz w:val="24"/>
          <w:szCs w:val="24"/>
        </w:rPr>
      </w:pPr>
      <w:r w:rsidRPr="00553A94">
        <w:rPr>
          <w:rFonts w:ascii="ＭＳ 明朝" w:hAnsi="ＭＳ 明朝" w:hint="eastAsia"/>
          <w:sz w:val="24"/>
          <w:szCs w:val="24"/>
        </w:rPr>
        <w:t>２　認定した事実</w:t>
      </w:r>
    </w:p>
    <w:p w14:paraId="636E4272" w14:textId="4B86F69A" w:rsidR="000A5F90" w:rsidRPr="00553A94" w:rsidRDefault="0076168A" w:rsidP="00AE766A">
      <w:pPr>
        <w:ind w:leftChars="100" w:left="210" w:firstLineChars="100" w:firstLine="240"/>
        <w:rPr>
          <w:rFonts w:ascii="ＭＳ 明朝" w:hAnsi="ＭＳ 明朝"/>
          <w:sz w:val="24"/>
          <w:szCs w:val="24"/>
        </w:rPr>
      </w:pPr>
      <w:r w:rsidRPr="00553A94">
        <w:rPr>
          <w:rFonts w:ascii="ＭＳ 明朝" w:hAnsi="ＭＳ 明朝" w:hint="eastAsia"/>
          <w:sz w:val="24"/>
          <w:szCs w:val="24"/>
        </w:rPr>
        <w:t>審査庁から提出された</w:t>
      </w:r>
      <w:r w:rsidR="002B557F" w:rsidRPr="00553A94">
        <w:rPr>
          <w:rFonts w:ascii="ＭＳ 明朝" w:hAnsi="ＭＳ 明朝" w:hint="eastAsia"/>
          <w:sz w:val="24"/>
          <w:szCs w:val="24"/>
        </w:rPr>
        <w:t>、</w:t>
      </w:r>
      <w:r w:rsidR="001F1AF9" w:rsidRPr="00553A94">
        <w:rPr>
          <w:rFonts w:ascii="ＭＳ 明朝" w:hAnsi="ＭＳ 明朝" w:hint="eastAsia"/>
          <w:sz w:val="24"/>
          <w:szCs w:val="24"/>
        </w:rPr>
        <w:t>本件</w:t>
      </w:r>
      <w:r w:rsidR="002B557F" w:rsidRPr="00553A94">
        <w:rPr>
          <w:rFonts w:ascii="ＭＳ 明朝" w:hAnsi="ＭＳ 明朝" w:hint="eastAsia"/>
          <w:sz w:val="24"/>
          <w:szCs w:val="24"/>
        </w:rPr>
        <w:t>審査請求</w:t>
      </w:r>
      <w:r w:rsidR="001F1AF9" w:rsidRPr="00553A94">
        <w:rPr>
          <w:rFonts w:ascii="ＭＳ 明朝" w:hAnsi="ＭＳ 明朝" w:hint="eastAsia"/>
          <w:sz w:val="24"/>
          <w:szCs w:val="24"/>
        </w:rPr>
        <w:t>の</w:t>
      </w:r>
      <w:r w:rsidRPr="00553A94">
        <w:rPr>
          <w:rFonts w:ascii="ＭＳ 明朝" w:hAnsi="ＭＳ 明朝" w:hint="eastAsia"/>
          <w:sz w:val="24"/>
          <w:szCs w:val="24"/>
        </w:rPr>
        <w:t>諮問書の添付書類</w:t>
      </w:r>
      <w:r w:rsidR="005B11E1" w:rsidRPr="00553A94">
        <w:rPr>
          <w:rFonts w:ascii="ＭＳ 明朝" w:hAnsi="ＭＳ 明朝" w:hint="eastAsia"/>
          <w:sz w:val="24"/>
          <w:szCs w:val="24"/>
        </w:rPr>
        <w:t>（事件記録）</w:t>
      </w:r>
      <w:r w:rsidR="001F1AF9" w:rsidRPr="00553A94">
        <w:rPr>
          <w:rFonts w:ascii="ＭＳ 明朝" w:hAnsi="ＭＳ 明朝" w:hint="eastAsia"/>
          <w:sz w:val="24"/>
          <w:szCs w:val="24"/>
        </w:rPr>
        <w:t>及び審査請求人</w:t>
      </w:r>
      <w:r w:rsidR="002B557F" w:rsidRPr="00553A94">
        <w:rPr>
          <w:rFonts w:ascii="ＭＳ 明朝" w:hAnsi="ＭＳ 明朝" w:hint="eastAsia"/>
          <w:sz w:val="24"/>
          <w:szCs w:val="24"/>
        </w:rPr>
        <w:t>が</w:t>
      </w:r>
      <w:r w:rsidR="00A7343A" w:rsidRPr="00553A94">
        <w:rPr>
          <w:rFonts w:ascii="ＭＳ 明朝" w:hAnsi="ＭＳ 明朝" w:hint="eastAsia"/>
          <w:sz w:val="24"/>
          <w:szCs w:val="24"/>
        </w:rPr>
        <w:t>行った他の</w:t>
      </w:r>
      <w:r w:rsidR="002B557F" w:rsidRPr="00553A94">
        <w:rPr>
          <w:rFonts w:ascii="ＭＳ 明朝" w:hAnsi="ＭＳ 明朝" w:hint="eastAsia"/>
          <w:sz w:val="24"/>
          <w:szCs w:val="24"/>
        </w:rPr>
        <w:t>審査請求</w:t>
      </w:r>
      <w:r w:rsidR="00A7343A" w:rsidRPr="00553A94">
        <w:rPr>
          <w:rFonts w:ascii="ＭＳ 明朝" w:hAnsi="ＭＳ 明朝" w:hint="eastAsia"/>
          <w:sz w:val="24"/>
          <w:szCs w:val="24"/>
        </w:rPr>
        <w:t>（令和３年度諮問第３９号）の</w:t>
      </w:r>
      <w:r w:rsidR="002B557F" w:rsidRPr="00553A94">
        <w:rPr>
          <w:rFonts w:ascii="ＭＳ 明朝" w:hAnsi="ＭＳ 明朝" w:hint="eastAsia"/>
          <w:sz w:val="24"/>
          <w:szCs w:val="24"/>
        </w:rPr>
        <w:t>諮問書の添付書類</w:t>
      </w:r>
      <w:r w:rsidR="005B11E1" w:rsidRPr="00553A94">
        <w:rPr>
          <w:rFonts w:ascii="ＭＳ 明朝" w:hAnsi="ＭＳ 明朝" w:hint="eastAsia"/>
          <w:sz w:val="24"/>
          <w:szCs w:val="24"/>
        </w:rPr>
        <w:t>（事件記録）</w:t>
      </w:r>
      <w:r w:rsidRPr="00553A94">
        <w:rPr>
          <w:rFonts w:ascii="ＭＳ 明朝" w:hAnsi="ＭＳ 明朝" w:hint="eastAsia"/>
          <w:sz w:val="24"/>
          <w:szCs w:val="24"/>
        </w:rPr>
        <w:t>によれば、以下の事実が認められる。</w:t>
      </w:r>
    </w:p>
    <w:p w14:paraId="0B944FF3" w14:textId="262F8EE5" w:rsidR="0070784D" w:rsidRPr="00553A94" w:rsidRDefault="0084687D" w:rsidP="00587731">
      <w:pPr>
        <w:ind w:left="480" w:hangingChars="200" w:hanging="480"/>
        <w:rPr>
          <w:rFonts w:ascii="ＭＳ 明朝" w:hAnsi="ＭＳ 明朝"/>
          <w:sz w:val="24"/>
          <w:szCs w:val="24"/>
        </w:rPr>
      </w:pPr>
      <w:r w:rsidRPr="00553A94">
        <w:rPr>
          <w:rFonts w:ascii="ＭＳ 明朝" w:hAnsi="ＭＳ 明朝" w:hint="eastAsia"/>
          <w:sz w:val="24"/>
          <w:szCs w:val="24"/>
        </w:rPr>
        <w:t>（１）</w:t>
      </w:r>
      <w:r w:rsidR="0070784D" w:rsidRPr="00553A94">
        <w:rPr>
          <w:rFonts w:ascii="ＭＳ 明朝" w:hAnsi="ＭＳ 明朝" w:hint="eastAsia"/>
          <w:sz w:val="24"/>
          <w:szCs w:val="24"/>
        </w:rPr>
        <w:t>平成２９年３月１３日、審査請求人は、処分庁に対して、保護開始申請を行った。</w:t>
      </w:r>
    </w:p>
    <w:p w14:paraId="0989ADDA" w14:textId="6AEBA76F" w:rsidR="0070784D" w:rsidRPr="00553A94" w:rsidRDefault="0070784D" w:rsidP="0070784D">
      <w:pPr>
        <w:ind w:leftChars="200" w:left="420" w:firstLineChars="100" w:firstLine="240"/>
        <w:rPr>
          <w:rFonts w:ascii="ＭＳ 明朝" w:hAnsi="ＭＳ 明朝"/>
          <w:sz w:val="24"/>
          <w:szCs w:val="24"/>
        </w:rPr>
      </w:pPr>
      <w:r w:rsidRPr="00553A94">
        <w:rPr>
          <w:rFonts w:ascii="ＭＳ 明朝" w:hAnsi="ＭＳ 明朝" w:hint="eastAsia"/>
          <w:sz w:val="24"/>
          <w:szCs w:val="24"/>
        </w:rPr>
        <w:t>処分庁の新規申請調査ケース記録票には、</w:t>
      </w:r>
      <w:r w:rsidR="00205323" w:rsidRPr="00553A94">
        <w:rPr>
          <w:rFonts w:ascii="ＭＳ 明朝" w:hAnsi="ＭＳ 明朝" w:hint="eastAsia"/>
          <w:sz w:val="24"/>
          <w:szCs w:val="24"/>
        </w:rPr>
        <w:t>保護申請の事由の欄に「</w:t>
      </w:r>
      <w:r w:rsidR="002716CE" w:rsidRPr="002716CE">
        <w:rPr>
          <w:rFonts w:ascii="ＭＳ 明朝" w:hAnsi="ＭＳ 明朝" w:hint="eastAsia"/>
          <w:sz w:val="24"/>
          <w:szCs w:val="24"/>
        </w:rPr>
        <w:t>■■■■■■</w:t>
      </w:r>
      <w:r w:rsidR="00205323" w:rsidRPr="00553A94">
        <w:rPr>
          <w:rFonts w:ascii="ＭＳ 明朝" w:hAnsi="ＭＳ 明朝" w:hint="eastAsia"/>
          <w:sz w:val="24"/>
          <w:szCs w:val="24"/>
        </w:rPr>
        <w:t>の母名義の持家で単身生活し、平成</w:t>
      </w:r>
      <w:r w:rsidR="0031525C" w:rsidRPr="00553A94">
        <w:rPr>
          <w:rFonts w:ascii="ＭＳ 明朝" w:hAnsi="ＭＳ 明朝" w:hint="eastAsia"/>
          <w:sz w:val="24"/>
          <w:szCs w:val="24"/>
        </w:rPr>
        <w:t>２７</w:t>
      </w:r>
      <w:r w:rsidR="00205323" w:rsidRPr="00553A94">
        <w:rPr>
          <w:rFonts w:ascii="ＭＳ 明朝" w:hAnsi="ＭＳ 明朝" w:hint="eastAsia"/>
          <w:sz w:val="24"/>
          <w:szCs w:val="24"/>
        </w:rPr>
        <w:t>年５月１日から保護を受給していたが、</w:t>
      </w:r>
      <w:r w:rsidR="003A69DE">
        <w:rPr>
          <w:rFonts w:ascii="ＭＳ 明朝" w:hAnsi="ＭＳ 明朝" w:hint="eastAsia"/>
          <w:sz w:val="24"/>
          <w:szCs w:val="24"/>
        </w:rPr>
        <w:t>(中略</w:t>
      </w:r>
      <w:r w:rsidR="003A69DE">
        <w:rPr>
          <w:rFonts w:ascii="ＭＳ 明朝" w:hAnsi="ＭＳ 明朝"/>
          <w:sz w:val="24"/>
          <w:szCs w:val="24"/>
        </w:rPr>
        <w:t>)</w:t>
      </w:r>
      <w:r w:rsidR="00205323" w:rsidRPr="00553A94">
        <w:rPr>
          <w:rFonts w:ascii="ＭＳ 明朝" w:hAnsi="ＭＳ 明朝" w:hint="eastAsia"/>
          <w:sz w:val="24"/>
          <w:szCs w:val="24"/>
        </w:rPr>
        <w:t>平成</w:t>
      </w:r>
      <w:r w:rsidR="0031525C" w:rsidRPr="00553A94">
        <w:rPr>
          <w:rFonts w:ascii="ＭＳ 明朝" w:hAnsi="ＭＳ 明朝" w:hint="eastAsia"/>
          <w:sz w:val="24"/>
          <w:szCs w:val="24"/>
        </w:rPr>
        <w:t>２９</w:t>
      </w:r>
      <w:r w:rsidR="00205323" w:rsidRPr="00553A94">
        <w:rPr>
          <w:rFonts w:ascii="ＭＳ 明朝" w:hAnsi="ＭＳ 明朝" w:hint="eastAsia"/>
          <w:sz w:val="24"/>
          <w:szCs w:val="24"/>
        </w:rPr>
        <w:t>年３月</w:t>
      </w:r>
      <w:r w:rsidR="0031525C" w:rsidRPr="00553A94">
        <w:rPr>
          <w:rFonts w:ascii="ＭＳ 明朝" w:hAnsi="ＭＳ 明朝" w:hint="eastAsia"/>
          <w:sz w:val="24"/>
          <w:szCs w:val="24"/>
        </w:rPr>
        <w:t>１２</w:t>
      </w:r>
      <w:r w:rsidR="00205323" w:rsidRPr="00553A94">
        <w:rPr>
          <w:rFonts w:ascii="ＭＳ 明朝" w:hAnsi="ＭＳ 明朝" w:hint="eastAsia"/>
          <w:sz w:val="24"/>
          <w:szCs w:val="24"/>
        </w:rPr>
        <w:t>日に</w:t>
      </w:r>
      <w:r w:rsidR="00EB1704" w:rsidRPr="00553A94">
        <w:rPr>
          <w:rFonts w:ascii="ＭＳ 明朝" w:hAnsi="ＭＳ 明朝" w:hint="eastAsia"/>
          <w:sz w:val="24"/>
          <w:szCs w:val="24"/>
        </w:rPr>
        <w:t>当</w:t>
      </w:r>
      <w:r w:rsidR="002716CE" w:rsidRPr="002716CE">
        <w:rPr>
          <w:rFonts w:ascii="ＭＳ 明朝" w:hAnsi="ＭＳ 明朝" w:hint="eastAsia"/>
          <w:sz w:val="24"/>
          <w:szCs w:val="24"/>
        </w:rPr>
        <w:t>■</w:t>
      </w:r>
      <w:r w:rsidR="00205323" w:rsidRPr="00553A94">
        <w:rPr>
          <w:rFonts w:ascii="ＭＳ 明朝" w:hAnsi="ＭＳ 明朝" w:hint="eastAsia"/>
          <w:sz w:val="24"/>
          <w:szCs w:val="24"/>
        </w:rPr>
        <w:t>に転居する。求職活動はしてきたが、就職には至らず、</w:t>
      </w:r>
      <w:r w:rsidR="00EB1704" w:rsidRPr="00553A94">
        <w:rPr>
          <w:rFonts w:ascii="ＭＳ 明朝" w:hAnsi="ＭＳ 明朝" w:hint="eastAsia"/>
          <w:sz w:val="24"/>
          <w:szCs w:val="24"/>
        </w:rPr>
        <w:t>当</w:t>
      </w:r>
      <w:r w:rsidR="002716CE" w:rsidRPr="002716CE">
        <w:rPr>
          <w:rFonts w:ascii="ＭＳ 明朝" w:hAnsi="ＭＳ 明朝" w:hint="eastAsia"/>
          <w:sz w:val="24"/>
          <w:szCs w:val="24"/>
        </w:rPr>
        <w:t>■</w:t>
      </w:r>
      <w:r w:rsidR="00205323" w:rsidRPr="00553A94">
        <w:rPr>
          <w:rFonts w:ascii="ＭＳ 明朝" w:hAnsi="ＭＳ 明朝" w:hint="eastAsia"/>
          <w:sz w:val="24"/>
          <w:szCs w:val="24"/>
        </w:rPr>
        <w:t>にて生活保護を受給したいということで来所。</w:t>
      </w:r>
      <w:r w:rsidR="00960D7D" w:rsidRPr="00553A94">
        <w:rPr>
          <w:rFonts w:ascii="ＭＳ 明朝" w:hAnsi="ＭＳ 明朝" w:hint="eastAsia"/>
          <w:sz w:val="24"/>
          <w:szCs w:val="24"/>
        </w:rPr>
        <w:t>（後略）</w:t>
      </w:r>
      <w:r w:rsidR="00205323" w:rsidRPr="00553A94">
        <w:rPr>
          <w:rFonts w:ascii="ＭＳ 明朝" w:hAnsi="ＭＳ 明朝" w:hint="eastAsia"/>
          <w:sz w:val="24"/>
          <w:szCs w:val="24"/>
        </w:rPr>
        <w:t>」</w:t>
      </w:r>
      <w:r w:rsidR="0031525C" w:rsidRPr="00553A94">
        <w:rPr>
          <w:rFonts w:ascii="ＭＳ 明朝" w:hAnsi="ＭＳ 明朝" w:hint="eastAsia"/>
          <w:sz w:val="24"/>
          <w:szCs w:val="24"/>
        </w:rPr>
        <w:t>と、</w:t>
      </w:r>
      <w:r w:rsidRPr="00553A94">
        <w:rPr>
          <w:rFonts w:ascii="ＭＳ 明朝" w:hAnsi="ＭＳ 明朝" w:hint="eastAsia"/>
          <w:sz w:val="24"/>
          <w:szCs w:val="24"/>
        </w:rPr>
        <w:t>生活歴の欄に「</w:t>
      </w:r>
      <w:r w:rsidR="00960D7D" w:rsidRPr="00553A94">
        <w:rPr>
          <w:rFonts w:ascii="ＭＳ 明朝" w:hAnsi="ＭＳ 明朝" w:hint="eastAsia"/>
          <w:sz w:val="24"/>
          <w:szCs w:val="24"/>
        </w:rPr>
        <w:t>（前略）</w:t>
      </w:r>
      <w:r w:rsidRPr="00553A94">
        <w:rPr>
          <w:rFonts w:ascii="ＭＳ 明朝" w:hAnsi="ＭＳ 明朝" w:hint="eastAsia"/>
          <w:sz w:val="24"/>
          <w:szCs w:val="24"/>
        </w:rPr>
        <w:t>大学卒業後</w:t>
      </w:r>
      <w:r w:rsidR="00C22A56" w:rsidRPr="00553A94">
        <w:rPr>
          <w:rFonts w:ascii="ＭＳ 明朝" w:hAnsi="ＭＳ 明朝" w:hint="eastAsia"/>
          <w:sz w:val="24"/>
          <w:szCs w:val="24"/>
        </w:rPr>
        <w:t>（中略</w:t>
      </w:r>
      <w:r w:rsidRPr="00553A94">
        <w:rPr>
          <w:rFonts w:ascii="ＭＳ 明朝" w:hAnsi="ＭＳ 明朝" w:hint="eastAsia"/>
          <w:sz w:val="24"/>
          <w:szCs w:val="24"/>
        </w:rPr>
        <w:t>）（</w:t>
      </w:r>
      <w:r w:rsidR="002716CE" w:rsidRPr="002716CE">
        <w:rPr>
          <w:rFonts w:ascii="ＭＳ 明朝" w:hAnsi="ＭＳ 明朝" w:hint="eastAsia"/>
          <w:sz w:val="24"/>
          <w:szCs w:val="24"/>
        </w:rPr>
        <w:t>■■■</w:t>
      </w:r>
      <w:r w:rsidRPr="00553A94">
        <w:rPr>
          <w:rFonts w:ascii="ＭＳ 明朝" w:hAnsi="ＭＳ 明朝" w:hint="eastAsia"/>
          <w:sz w:val="24"/>
          <w:szCs w:val="24"/>
        </w:rPr>
        <w:t>メーカー）でルートセイルス営業担当　自己都合で離職　Ｈ１０年～Ｈ１１</w:t>
      </w:r>
      <w:r w:rsidR="00EB1704" w:rsidRPr="00553A94">
        <w:rPr>
          <w:rFonts w:ascii="ＭＳ 明朝" w:hAnsi="ＭＳ 明朝" w:hint="eastAsia"/>
          <w:sz w:val="24"/>
          <w:szCs w:val="24"/>
        </w:rPr>
        <w:t>．３</w:t>
      </w:r>
      <w:r w:rsidR="00C22A56" w:rsidRPr="00553A94">
        <w:rPr>
          <w:rFonts w:ascii="ＭＳ 明朝" w:hAnsi="ＭＳ 明朝" w:hint="eastAsia"/>
          <w:sz w:val="24"/>
          <w:szCs w:val="24"/>
        </w:rPr>
        <w:t>（中略）</w:t>
      </w:r>
      <w:r w:rsidR="0050715B" w:rsidRPr="00553A94">
        <w:rPr>
          <w:rFonts w:ascii="ＭＳ 明朝" w:hAnsi="ＭＳ 明朝" w:hint="eastAsia"/>
          <w:sz w:val="24"/>
          <w:szCs w:val="24"/>
        </w:rPr>
        <w:t>市</w:t>
      </w:r>
      <w:r w:rsidRPr="00553A94">
        <w:rPr>
          <w:rFonts w:ascii="ＭＳ 明朝" w:hAnsi="ＭＳ 明朝" w:hint="eastAsia"/>
          <w:sz w:val="24"/>
          <w:szCs w:val="24"/>
        </w:rPr>
        <w:t>役所（</w:t>
      </w:r>
      <w:r w:rsidR="002716CE" w:rsidRPr="002716CE">
        <w:rPr>
          <w:rFonts w:ascii="ＭＳ 明朝" w:hAnsi="ＭＳ 明朝" w:hint="eastAsia"/>
          <w:sz w:val="24"/>
          <w:szCs w:val="24"/>
        </w:rPr>
        <w:t>■■■</w:t>
      </w:r>
      <w:r w:rsidRPr="00553A94">
        <w:rPr>
          <w:rFonts w:ascii="ＭＳ 明朝" w:hAnsi="ＭＳ 明朝" w:hint="eastAsia"/>
          <w:sz w:val="24"/>
          <w:szCs w:val="24"/>
        </w:rPr>
        <w:t>主事）　Ｈ１６．５～Ｈ１６．８</w:t>
      </w:r>
      <w:r w:rsidR="00C22A56" w:rsidRPr="00553A94">
        <w:rPr>
          <w:rFonts w:ascii="ＭＳ 明朝" w:hAnsi="ＭＳ 明朝" w:hint="eastAsia"/>
          <w:sz w:val="24"/>
          <w:szCs w:val="24"/>
        </w:rPr>
        <w:t>（中略）</w:t>
      </w:r>
      <w:r w:rsidRPr="00553A94">
        <w:rPr>
          <w:rFonts w:ascii="ＭＳ 明朝" w:hAnsi="ＭＳ 明朝" w:hint="eastAsia"/>
          <w:sz w:val="24"/>
          <w:szCs w:val="24"/>
        </w:rPr>
        <w:t xml:space="preserve">非常勤職員　</w:t>
      </w:r>
      <w:r w:rsidR="002716CE" w:rsidRPr="002716CE">
        <w:rPr>
          <w:rFonts w:ascii="ＭＳ 明朝" w:hAnsi="ＭＳ 明朝" w:hint="eastAsia"/>
          <w:sz w:val="24"/>
          <w:szCs w:val="24"/>
        </w:rPr>
        <w:t>■■■</w:t>
      </w:r>
      <w:r w:rsidR="002716CE">
        <w:rPr>
          <w:rFonts w:ascii="ＭＳ 明朝" w:hAnsi="ＭＳ 明朝" w:hint="eastAsia"/>
          <w:sz w:val="24"/>
          <w:szCs w:val="24"/>
        </w:rPr>
        <w:t>■</w:t>
      </w:r>
      <w:r w:rsidRPr="00553A94">
        <w:rPr>
          <w:rFonts w:ascii="ＭＳ 明朝" w:hAnsi="ＭＳ 明朝" w:hint="eastAsia"/>
          <w:sz w:val="24"/>
          <w:szCs w:val="24"/>
        </w:rPr>
        <w:t>調査　Ｈ１９．４～Ｈ２０．３</w:t>
      </w:r>
      <w:r w:rsidR="00C22A56" w:rsidRPr="00553A94">
        <w:rPr>
          <w:rFonts w:ascii="ＭＳ 明朝" w:hAnsi="ＭＳ 明朝" w:hint="eastAsia"/>
          <w:sz w:val="24"/>
          <w:szCs w:val="24"/>
        </w:rPr>
        <w:t>（中略）</w:t>
      </w:r>
      <w:r w:rsidRPr="00553A94">
        <w:rPr>
          <w:rFonts w:ascii="ＭＳ 明朝" w:hAnsi="ＭＳ 明朝" w:hint="eastAsia"/>
          <w:sz w:val="24"/>
          <w:szCs w:val="24"/>
        </w:rPr>
        <w:t>非常勤職員　Ｈ２１～Ｈ２２</w:t>
      </w:r>
      <w:r w:rsidR="00C22A56" w:rsidRPr="00553A94">
        <w:rPr>
          <w:rFonts w:ascii="ＭＳ 明朝" w:hAnsi="ＭＳ 明朝" w:hint="eastAsia"/>
          <w:sz w:val="24"/>
          <w:szCs w:val="24"/>
        </w:rPr>
        <w:t>（中略）</w:t>
      </w:r>
      <w:r w:rsidRPr="00553A94">
        <w:rPr>
          <w:rFonts w:ascii="ＭＳ 明朝" w:hAnsi="ＭＳ 明朝" w:hint="eastAsia"/>
          <w:sz w:val="24"/>
          <w:szCs w:val="24"/>
        </w:rPr>
        <w:t>非常勤職員　≪保護歴≫Ｈ２２．１０．５～Ｈ２３．２．２８</w:t>
      </w:r>
      <w:r w:rsidR="00960D7D" w:rsidRPr="00553A94">
        <w:rPr>
          <w:rFonts w:ascii="ＭＳ 明朝" w:hAnsi="ＭＳ 明朝" w:hint="eastAsia"/>
          <w:sz w:val="24"/>
          <w:szCs w:val="24"/>
        </w:rPr>
        <w:t>（中略）</w:t>
      </w:r>
      <w:r w:rsidRPr="00553A94">
        <w:rPr>
          <w:rFonts w:ascii="ＭＳ 明朝" w:hAnsi="ＭＳ 明朝" w:hint="eastAsia"/>
          <w:sz w:val="24"/>
          <w:szCs w:val="24"/>
        </w:rPr>
        <w:t xml:space="preserve">　Ｈ２３.３.１～Ｈ２６.９.２０　</w:t>
      </w:r>
      <w:r w:rsidR="00960D7D" w:rsidRPr="00553A94">
        <w:rPr>
          <w:rFonts w:ascii="ＭＳ 明朝" w:hAnsi="ＭＳ 明朝" w:hint="eastAsia"/>
          <w:sz w:val="24"/>
          <w:szCs w:val="24"/>
        </w:rPr>
        <w:t>（中略）</w:t>
      </w:r>
      <w:r w:rsidRPr="00553A94">
        <w:rPr>
          <w:rFonts w:ascii="ＭＳ 明朝" w:hAnsi="ＭＳ 明朝" w:hint="eastAsia"/>
          <w:sz w:val="24"/>
          <w:szCs w:val="24"/>
        </w:rPr>
        <w:t xml:space="preserve">　Ｈ２６．９．２１～Ｈ２６．１０．２９</w:t>
      </w:r>
      <w:r w:rsidR="00960D7D" w:rsidRPr="00553A94">
        <w:rPr>
          <w:rFonts w:ascii="ＭＳ 明朝" w:hAnsi="ＭＳ 明朝" w:hint="eastAsia"/>
          <w:sz w:val="24"/>
          <w:szCs w:val="24"/>
        </w:rPr>
        <w:t>（中略）</w:t>
      </w:r>
      <w:r w:rsidRPr="00553A94">
        <w:rPr>
          <w:rFonts w:ascii="ＭＳ 明朝" w:hAnsi="ＭＳ 明朝" w:hint="eastAsia"/>
          <w:sz w:val="24"/>
          <w:szCs w:val="24"/>
        </w:rPr>
        <w:t xml:space="preserve">　Ｈ</w:t>
      </w:r>
      <w:r w:rsidR="00943DBD" w:rsidRPr="00553A94">
        <w:rPr>
          <w:rFonts w:ascii="ＭＳ 明朝" w:hAnsi="ＭＳ 明朝" w:hint="eastAsia"/>
          <w:sz w:val="24"/>
          <w:szCs w:val="24"/>
        </w:rPr>
        <w:t>２７．５．１</w:t>
      </w:r>
      <w:r w:rsidRPr="00553A94">
        <w:rPr>
          <w:rFonts w:ascii="ＭＳ 明朝" w:hAnsi="ＭＳ 明朝" w:hint="eastAsia"/>
          <w:sz w:val="24"/>
          <w:szCs w:val="24"/>
        </w:rPr>
        <w:t>～Ｈ</w:t>
      </w:r>
      <w:r w:rsidR="00943DBD" w:rsidRPr="00553A94">
        <w:rPr>
          <w:rFonts w:ascii="ＭＳ 明朝" w:hAnsi="ＭＳ 明朝" w:hint="eastAsia"/>
          <w:sz w:val="24"/>
          <w:szCs w:val="24"/>
        </w:rPr>
        <w:t>２９．３．１２</w:t>
      </w:r>
      <w:r w:rsidR="00960D7D" w:rsidRPr="00553A94">
        <w:rPr>
          <w:rFonts w:ascii="ＭＳ 明朝" w:hAnsi="ＭＳ 明朝" w:hint="eastAsia"/>
          <w:sz w:val="24"/>
          <w:szCs w:val="24"/>
        </w:rPr>
        <w:t>（後略）</w:t>
      </w:r>
      <w:r w:rsidRPr="00553A94">
        <w:rPr>
          <w:rFonts w:ascii="ＭＳ 明朝" w:hAnsi="ＭＳ 明朝" w:hint="eastAsia"/>
          <w:sz w:val="24"/>
          <w:szCs w:val="24"/>
        </w:rPr>
        <w:t>」と記載</w:t>
      </w:r>
      <w:r w:rsidR="00943DBD" w:rsidRPr="00553A94">
        <w:rPr>
          <w:rFonts w:ascii="ＭＳ 明朝" w:hAnsi="ＭＳ 明朝" w:hint="eastAsia"/>
          <w:sz w:val="24"/>
          <w:szCs w:val="24"/>
        </w:rPr>
        <w:t>されている</w:t>
      </w:r>
      <w:r w:rsidRPr="00553A94">
        <w:rPr>
          <w:rFonts w:ascii="ＭＳ 明朝" w:hAnsi="ＭＳ 明朝" w:hint="eastAsia"/>
          <w:sz w:val="24"/>
          <w:szCs w:val="24"/>
        </w:rPr>
        <w:t>。</w:t>
      </w:r>
    </w:p>
    <w:p w14:paraId="5D819FEB" w14:textId="23564350" w:rsidR="0070784D" w:rsidRPr="00553A94" w:rsidRDefault="00943DBD" w:rsidP="00943DBD">
      <w:pPr>
        <w:ind w:leftChars="200" w:left="420" w:firstLineChars="100" w:firstLine="240"/>
        <w:rPr>
          <w:rFonts w:ascii="ＭＳ 明朝" w:hAnsi="ＭＳ 明朝"/>
          <w:sz w:val="24"/>
          <w:szCs w:val="24"/>
        </w:rPr>
      </w:pPr>
      <w:r w:rsidRPr="00553A94">
        <w:rPr>
          <w:rFonts w:ascii="ＭＳ 明朝" w:hAnsi="ＭＳ 明朝" w:hint="eastAsia"/>
          <w:sz w:val="24"/>
          <w:szCs w:val="24"/>
        </w:rPr>
        <w:t>同日付けで、処分庁は、審査請求人に対して、法による保護を開始した。</w:t>
      </w:r>
    </w:p>
    <w:p w14:paraId="450D64CB" w14:textId="768C5A3D" w:rsidR="005C7F44" w:rsidRPr="00553A94" w:rsidRDefault="00943DBD" w:rsidP="00943DBD">
      <w:pPr>
        <w:ind w:left="480" w:hangingChars="200" w:hanging="480"/>
        <w:rPr>
          <w:rFonts w:ascii="ＭＳ 明朝" w:hAnsi="ＭＳ 明朝"/>
          <w:sz w:val="24"/>
          <w:szCs w:val="24"/>
        </w:rPr>
      </w:pPr>
      <w:r w:rsidRPr="00553A94">
        <w:rPr>
          <w:rFonts w:ascii="ＭＳ 明朝" w:hAnsi="ＭＳ 明朝" w:hint="eastAsia"/>
          <w:sz w:val="24"/>
          <w:szCs w:val="24"/>
        </w:rPr>
        <w:lastRenderedPageBreak/>
        <w:t>（２）平成２９年３月</w:t>
      </w:r>
      <w:r w:rsidR="005C7F44" w:rsidRPr="00553A94">
        <w:rPr>
          <w:rFonts w:ascii="ＭＳ 明朝" w:hAnsi="ＭＳ 明朝" w:hint="eastAsia"/>
          <w:sz w:val="24"/>
          <w:szCs w:val="24"/>
        </w:rPr>
        <w:t>２</w:t>
      </w:r>
      <w:r w:rsidR="00B366FB" w:rsidRPr="00553A94">
        <w:rPr>
          <w:rFonts w:ascii="ＭＳ 明朝" w:hAnsi="ＭＳ 明朝" w:hint="eastAsia"/>
          <w:sz w:val="24"/>
          <w:szCs w:val="24"/>
        </w:rPr>
        <w:t>２</w:t>
      </w:r>
      <w:r w:rsidRPr="00553A94">
        <w:rPr>
          <w:rFonts w:ascii="ＭＳ 明朝" w:hAnsi="ＭＳ 明朝" w:hint="eastAsia"/>
          <w:sz w:val="24"/>
          <w:szCs w:val="24"/>
        </w:rPr>
        <w:t>日、審査請求人は、処分庁</w:t>
      </w:r>
      <w:r w:rsidR="005C7F44" w:rsidRPr="00553A94">
        <w:rPr>
          <w:rFonts w:ascii="ＭＳ 明朝" w:hAnsi="ＭＳ 明朝" w:hint="eastAsia"/>
          <w:sz w:val="24"/>
          <w:szCs w:val="24"/>
        </w:rPr>
        <w:t>を訪問し、就労活動促進費に関する資料の提供を求め、処分庁は、平成２８年度</w:t>
      </w:r>
      <w:r w:rsidR="006C6AC8" w:rsidRPr="00553A94">
        <w:rPr>
          <w:rFonts w:ascii="ＭＳ 明朝" w:hAnsi="ＭＳ 明朝" w:hint="eastAsia"/>
          <w:sz w:val="24"/>
          <w:szCs w:val="24"/>
        </w:rPr>
        <w:t>生活</w:t>
      </w:r>
      <w:r w:rsidR="005C7F44" w:rsidRPr="00553A94">
        <w:rPr>
          <w:rFonts w:ascii="ＭＳ 明朝" w:hAnsi="ＭＳ 明朝" w:hint="eastAsia"/>
          <w:sz w:val="24"/>
          <w:szCs w:val="24"/>
        </w:rPr>
        <w:t>保護手帳の２８６～２９０ページ（就労活動促進費に関するページ）の写し</w:t>
      </w:r>
      <w:r w:rsidR="006C6AC8" w:rsidRPr="00553A94">
        <w:rPr>
          <w:rFonts w:ascii="ＭＳ 明朝" w:hAnsi="ＭＳ 明朝" w:hint="eastAsia"/>
          <w:sz w:val="24"/>
          <w:szCs w:val="24"/>
        </w:rPr>
        <w:t>（以下「本件保護手帳」という。）</w:t>
      </w:r>
      <w:r w:rsidR="005C7F44" w:rsidRPr="00553A94">
        <w:rPr>
          <w:rFonts w:ascii="ＭＳ 明朝" w:hAnsi="ＭＳ 明朝" w:hint="eastAsia"/>
          <w:sz w:val="24"/>
          <w:szCs w:val="24"/>
        </w:rPr>
        <w:t>を交付した。</w:t>
      </w:r>
    </w:p>
    <w:p w14:paraId="18637B62" w14:textId="658BFA29" w:rsidR="00FB24CD" w:rsidRPr="00553A94" w:rsidRDefault="0031525C" w:rsidP="00943DBD">
      <w:pPr>
        <w:ind w:left="480" w:hangingChars="200" w:hanging="480"/>
        <w:rPr>
          <w:rFonts w:ascii="ＭＳ 明朝" w:hAnsi="ＭＳ 明朝"/>
          <w:sz w:val="24"/>
          <w:szCs w:val="24"/>
        </w:rPr>
      </w:pPr>
      <w:r w:rsidRPr="00553A94">
        <w:rPr>
          <w:rFonts w:ascii="ＭＳ 明朝" w:hAnsi="ＭＳ 明朝" w:hint="eastAsia"/>
          <w:sz w:val="24"/>
          <w:szCs w:val="24"/>
        </w:rPr>
        <w:t>（３）平成２９年４月３日、審査請求人は、処分庁を訪問し、保護開始申請時に、処分庁の受付面接担当から就労</w:t>
      </w:r>
      <w:r w:rsidR="006C6AC8" w:rsidRPr="00553A94">
        <w:rPr>
          <w:rFonts w:ascii="ＭＳ 明朝" w:hAnsi="ＭＳ 明朝" w:hint="eastAsia"/>
          <w:sz w:val="24"/>
          <w:szCs w:val="24"/>
        </w:rPr>
        <w:t>活動</w:t>
      </w:r>
      <w:r w:rsidRPr="00553A94">
        <w:rPr>
          <w:rFonts w:ascii="ＭＳ 明朝" w:hAnsi="ＭＳ 明朝" w:hint="eastAsia"/>
          <w:sz w:val="24"/>
          <w:szCs w:val="24"/>
        </w:rPr>
        <w:t>促進費に関する説明を受けていない旨述べ、処分庁は、</w:t>
      </w:r>
      <w:r w:rsidR="006D4034" w:rsidRPr="00553A94">
        <w:rPr>
          <w:rFonts w:ascii="ＭＳ 明朝" w:hAnsi="ＭＳ 明朝" w:hint="eastAsia"/>
          <w:sz w:val="24"/>
          <w:szCs w:val="24"/>
        </w:rPr>
        <w:t>通常、</w:t>
      </w:r>
      <w:r w:rsidRPr="00553A94">
        <w:rPr>
          <w:rFonts w:ascii="ＭＳ 明朝" w:hAnsi="ＭＳ 明朝" w:hint="eastAsia"/>
          <w:sz w:val="24"/>
          <w:szCs w:val="24"/>
        </w:rPr>
        <w:t>保護開始申請時に就労活動促進費に関する説明は行っていない旨回答した。</w:t>
      </w:r>
    </w:p>
    <w:p w14:paraId="3B5F4CD4" w14:textId="193376CC" w:rsidR="00FB24CD" w:rsidRPr="00553A94" w:rsidRDefault="00FB24CD" w:rsidP="00C410AA">
      <w:pPr>
        <w:ind w:leftChars="200" w:left="420" w:firstLineChars="100" w:firstLine="240"/>
        <w:rPr>
          <w:rFonts w:ascii="ＭＳ 明朝" w:hAnsi="ＭＳ 明朝"/>
          <w:sz w:val="24"/>
          <w:szCs w:val="24"/>
        </w:rPr>
      </w:pPr>
      <w:r w:rsidRPr="00553A94">
        <w:rPr>
          <w:rFonts w:ascii="ＭＳ 明朝" w:hAnsi="ＭＳ 明朝" w:hint="eastAsia"/>
          <w:sz w:val="24"/>
          <w:szCs w:val="24"/>
        </w:rPr>
        <w:t>同日、審査請求人は、処分庁に対して、</w:t>
      </w:r>
      <w:r w:rsidR="00034B3F" w:rsidRPr="00553A94">
        <w:rPr>
          <w:rFonts w:ascii="ＭＳ 明朝" w:hAnsi="ＭＳ 明朝" w:hint="eastAsia"/>
          <w:sz w:val="24"/>
          <w:szCs w:val="24"/>
        </w:rPr>
        <w:t>同年４月分の就労活動促進費の支給を求める旨の「保護開始（</w:t>
      </w:r>
      <w:r w:rsidR="00EB1704" w:rsidRPr="00553A94">
        <w:rPr>
          <w:rFonts w:ascii="ＭＳ 明朝" w:hAnsi="ＭＳ 明朝" w:hint="eastAsia"/>
          <w:sz w:val="24"/>
          <w:szCs w:val="24"/>
        </w:rPr>
        <w:t>変更）</w:t>
      </w:r>
      <w:r w:rsidR="00034B3F" w:rsidRPr="00553A94">
        <w:rPr>
          <w:rFonts w:ascii="ＭＳ 明朝" w:hAnsi="ＭＳ 明朝" w:hint="eastAsia"/>
          <w:sz w:val="24"/>
          <w:szCs w:val="24"/>
        </w:rPr>
        <w:t>申請書」（以下「本件申請書１」という。）に同年３月分の</w:t>
      </w:r>
      <w:r w:rsidRPr="00553A94">
        <w:rPr>
          <w:rFonts w:ascii="ＭＳ 明朝" w:hAnsi="ＭＳ 明朝" w:hint="eastAsia"/>
          <w:sz w:val="24"/>
          <w:szCs w:val="24"/>
        </w:rPr>
        <w:t>求職活動状況申告書別紙（以下「本件申告書</w:t>
      </w:r>
      <w:r w:rsidR="00815637" w:rsidRPr="00553A94">
        <w:rPr>
          <w:rFonts w:ascii="ＭＳ 明朝" w:hAnsi="ＭＳ 明朝" w:hint="eastAsia"/>
          <w:sz w:val="24"/>
          <w:szCs w:val="24"/>
        </w:rPr>
        <w:t>１</w:t>
      </w:r>
      <w:r w:rsidRPr="00553A94">
        <w:rPr>
          <w:rFonts w:ascii="ＭＳ 明朝" w:hAnsi="ＭＳ 明朝" w:hint="eastAsia"/>
          <w:sz w:val="24"/>
          <w:szCs w:val="24"/>
        </w:rPr>
        <w:t>」という。）</w:t>
      </w:r>
      <w:r w:rsidR="00034B3F" w:rsidRPr="00553A94">
        <w:rPr>
          <w:rFonts w:ascii="ＭＳ 明朝" w:hAnsi="ＭＳ 明朝" w:hint="eastAsia"/>
          <w:sz w:val="24"/>
          <w:szCs w:val="24"/>
        </w:rPr>
        <w:t>及び審査請求人が作成した自立活動確認書（以下「本件確認書」という。）を併せて</w:t>
      </w:r>
      <w:r w:rsidRPr="00553A94">
        <w:rPr>
          <w:rFonts w:ascii="ＭＳ 明朝" w:hAnsi="ＭＳ 明朝" w:hint="eastAsia"/>
          <w:sz w:val="24"/>
          <w:szCs w:val="24"/>
        </w:rPr>
        <w:t>提出し、本件申請１を行った。</w:t>
      </w:r>
    </w:p>
    <w:p w14:paraId="3F11234C" w14:textId="13C81164" w:rsidR="00C410AA" w:rsidRPr="00553A94" w:rsidRDefault="00C410AA" w:rsidP="00C410AA">
      <w:pPr>
        <w:ind w:leftChars="200" w:left="420" w:firstLineChars="100" w:firstLine="240"/>
        <w:rPr>
          <w:rFonts w:ascii="ＭＳ 明朝" w:hAnsi="ＭＳ 明朝"/>
          <w:sz w:val="24"/>
          <w:szCs w:val="24"/>
        </w:rPr>
      </w:pPr>
      <w:r w:rsidRPr="00553A94">
        <w:rPr>
          <w:rFonts w:ascii="ＭＳ 明朝" w:hAnsi="ＭＳ 明朝" w:hint="eastAsia"/>
          <w:sz w:val="24"/>
          <w:szCs w:val="24"/>
        </w:rPr>
        <w:t>本件申請</w:t>
      </w:r>
      <w:r w:rsidR="00FB24CD" w:rsidRPr="00553A94">
        <w:rPr>
          <w:rFonts w:ascii="ＭＳ 明朝" w:hAnsi="ＭＳ 明朝" w:hint="eastAsia"/>
          <w:sz w:val="24"/>
          <w:szCs w:val="24"/>
        </w:rPr>
        <w:t>書</w:t>
      </w:r>
      <w:r w:rsidRPr="00553A94">
        <w:rPr>
          <w:rFonts w:ascii="ＭＳ 明朝" w:hAnsi="ＭＳ 明朝" w:hint="eastAsia"/>
          <w:sz w:val="24"/>
          <w:szCs w:val="24"/>
        </w:rPr>
        <w:t>１には、保護を申請する理由</w:t>
      </w:r>
      <w:r w:rsidR="009D3D01" w:rsidRPr="00553A94">
        <w:rPr>
          <w:rFonts w:ascii="ＭＳ 明朝" w:hAnsi="ＭＳ 明朝" w:hint="eastAsia"/>
          <w:sz w:val="24"/>
          <w:szCs w:val="24"/>
        </w:rPr>
        <w:t>として、</w:t>
      </w:r>
      <w:r w:rsidRPr="00553A94">
        <w:rPr>
          <w:rFonts w:ascii="ＭＳ 明朝" w:hAnsi="ＭＳ 明朝" w:hint="eastAsia"/>
          <w:sz w:val="24"/>
          <w:szCs w:val="24"/>
        </w:rPr>
        <w:t>積極的に就職活動等をしていて、</w:t>
      </w:r>
      <w:r w:rsidR="00FB24CD" w:rsidRPr="00553A94">
        <w:rPr>
          <w:rFonts w:ascii="ＭＳ 明朝" w:hAnsi="ＭＳ 明朝" w:hint="eastAsia"/>
          <w:sz w:val="24"/>
          <w:szCs w:val="24"/>
        </w:rPr>
        <w:t>本件</w:t>
      </w:r>
      <w:r w:rsidR="009D3D01" w:rsidRPr="00553A94">
        <w:rPr>
          <w:rFonts w:ascii="ＭＳ 明朝" w:hAnsi="ＭＳ 明朝" w:hint="eastAsia"/>
          <w:sz w:val="24"/>
          <w:szCs w:val="24"/>
        </w:rPr>
        <w:t>申告書</w:t>
      </w:r>
      <w:r w:rsidR="00AD4DD1" w:rsidRPr="00553A94">
        <w:rPr>
          <w:rFonts w:ascii="ＭＳ 明朝" w:hAnsi="ＭＳ 明朝" w:hint="eastAsia"/>
          <w:sz w:val="24"/>
          <w:szCs w:val="24"/>
        </w:rPr>
        <w:t>１</w:t>
      </w:r>
      <w:r w:rsidR="00FB24CD" w:rsidRPr="00553A94">
        <w:rPr>
          <w:rFonts w:ascii="ＭＳ 明朝" w:hAnsi="ＭＳ 明朝" w:hint="eastAsia"/>
          <w:sz w:val="24"/>
          <w:szCs w:val="24"/>
        </w:rPr>
        <w:t>及び本件</w:t>
      </w:r>
      <w:r w:rsidR="009D3D01" w:rsidRPr="00553A94">
        <w:rPr>
          <w:rFonts w:ascii="ＭＳ 明朝" w:hAnsi="ＭＳ 明朝" w:hint="eastAsia"/>
          <w:sz w:val="24"/>
          <w:szCs w:val="24"/>
        </w:rPr>
        <w:t>確認書を</w:t>
      </w:r>
      <w:r w:rsidR="00FB24CD" w:rsidRPr="00553A94">
        <w:rPr>
          <w:rFonts w:ascii="ＭＳ 明朝" w:hAnsi="ＭＳ 明朝" w:hint="eastAsia"/>
          <w:sz w:val="24"/>
          <w:szCs w:val="24"/>
        </w:rPr>
        <w:t>提出</w:t>
      </w:r>
      <w:r w:rsidRPr="00553A94">
        <w:rPr>
          <w:rFonts w:ascii="ＭＳ 明朝" w:hAnsi="ＭＳ 明朝" w:hint="eastAsia"/>
          <w:sz w:val="24"/>
          <w:szCs w:val="24"/>
        </w:rPr>
        <w:t>し、月３回以上求職先に応募している</w:t>
      </w:r>
      <w:r w:rsidR="00FB24CD" w:rsidRPr="00553A94">
        <w:rPr>
          <w:rFonts w:ascii="ＭＳ 明朝" w:hAnsi="ＭＳ 明朝" w:hint="eastAsia"/>
          <w:sz w:val="24"/>
          <w:szCs w:val="24"/>
        </w:rPr>
        <w:t>から</w:t>
      </w:r>
      <w:r w:rsidRPr="00553A94">
        <w:rPr>
          <w:rFonts w:ascii="ＭＳ 明朝" w:hAnsi="ＭＳ 明朝" w:hint="eastAsia"/>
          <w:sz w:val="24"/>
          <w:szCs w:val="24"/>
        </w:rPr>
        <w:t>、就労活動促進費</w:t>
      </w:r>
      <w:r w:rsidR="00FB24CD" w:rsidRPr="00553A94">
        <w:rPr>
          <w:rFonts w:ascii="ＭＳ 明朝" w:hAnsi="ＭＳ 明朝" w:hint="eastAsia"/>
          <w:sz w:val="24"/>
          <w:szCs w:val="24"/>
        </w:rPr>
        <w:t>を生活保護費から支給してもらいたい旨</w:t>
      </w:r>
      <w:r w:rsidRPr="00553A94">
        <w:rPr>
          <w:rFonts w:ascii="ＭＳ 明朝" w:hAnsi="ＭＳ 明朝" w:hint="eastAsia"/>
          <w:sz w:val="24"/>
          <w:szCs w:val="24"/>
        </w:rPr>
        <w:t>記載されている。</w:t>
      </w:r>
    </w:p>
    <w:p w14:paraId="0AECF6C0" w14:textId="112BCCC1" w:rsidR="005C7F44" w:rsidRPr="00553A94" w:rsidRDefault="009D3D01" w:rsidP="00C410AA">
      <w:pPr>
        <w:ind w:leftChars="200" w:left="420" w:firstLineChars="100" w:firstLine="240"/>
        <w:rPr>
          <w:rFonts w:ascii="ＭＳ 明朝" w:hAnsi="ＭＳ 明朝"/>
          <w:sz w:val="24"/>
          <w:szCs w:val="24"/>
        </w:rPr>
      </w:pPr>
      <w:r w:rsidRPr="00553A94">
        <w:rPr>
          <w:rFonts w:ascii="ＭＳ 明朝" w:hAnsi="ＭＳ 明朝" w:hint="eastAsia"/>
          <w:sz w:val="24"/>
          <w:szCs w:val="24"/>
        </w:rPr>
        <w:t>本件</w:t>
      </w:r>
      <w:r w:rsidR="00C410AA" w:rsidRPr="00553A94">
        <w:rPr>
          <w:rFonts w:ascii="ＭＳ 明朝" w:hAnsi="ＭＳ 明朝" w:hint="eastAsia"/>
          <w:sz w:val="24"/>
          <w:szCs w:val="24"/>
        </w:rPr>
        <w:t>申告書</w:t>
      </w:r>
      <w:r w:rsidR="00815637" w:rsidRPr="00553A94">
        <w:rPr>
          <w:rFonts w:ascii="ＭＳ 明朝" w:hAnsi="ＭＳ 明朝" w:hint="eastAsia"/>
          <w:sz w:val="24"/>
          <w:szCs w:val="24"/>
        </w:rPr>
        <w:t>１</w:t>
      </w:r>
      <w:r w:rsidR="00C410AA" w:rsidRPr="00553A94">
        <w:rPr>
          <w:rFonts w:ascii="ＭＳ 明朝" w:hAnsi="ＭＳ 明朝" w:hint="eastAsia"/>
          <w:sz w:val="24"/>
          <w:szCs w:val="24"/>
        </w:rPr>
        <w:t>には、同年３月分の求職活動状況として、</w:t>
      </w:r>
      <w:r w:rsidR="006C6AC8" w:rsidRPr="00553A94">
        <w:rPr>
          <w:rFonts w:ascii="ＭＳ 明朝" w:hAnsi="ＭＳ 明朝" w:hint="eastAsia"/>
          <w:sz w:val="24"/>
          <w:szCs w:val="24"/>
        </w:rPr>
        <w:t>１日に</w:t>
      </w:r>
      <w:r w:rsidR="00C410AA" w:rsidRPr="00553A94">
        <w:rPr>
          <w:rFonts w:ascii="ＭＳ 明朝" w:hAnsi="ＭＳ 明朝" w:hint="eastAsia"/>
          <w:sz w:val="24"/>
          <w:szCs w:val="24"/>
        </w:rPr>
        <w:t>ハローワーク</w:t>
      </w:r>
      <w:r w:rsidR="002716CE" w:rsidRPr="002716CE">
        <w:rPr>
          <w:rFonts w:ascii="ＭＳ 明朝" w:hAnsi="ＭＳ 明朝" w:hint="eastAsia"/>
          <w:sz w:val="24"/>
          <w:szCs w:val="24"/>
        </w:rPr>
        <w:t>■■</w:t>
      </w:r>
      <w:r w:rsidR="006C6AC8" w:rsidRPr="00553A94">
        <w:rPr>
          <w:rFonts w:ascii="ＭＳ 明朝" w:hAnsi="ＭＳ 明朝" w:hint="eastAsia"/>
          <w:sz w:val="24"/>
          <w:szCs w:val="24"/>
        </w:rPr>
        <w:t>で、２１日に</w:t>
      </w:r>
      <w:r w:rsidR="00C410AA" w:rsidRPr="00553A94">
        <w:rPr>
          <w:rFonts w:ascii="ＭＳ 明朝" w:hAnsi="ＭＳ 明朝" w:hint="eastAsia"/>
          <w:sz w:val="24"/>
          <w:szCs w:val="24"/>
        </w:rPr>
        <w:t>求人誌</w:t>
      </w:r>
      <w:r w:rsidR="006C6AC8" w:rsidRPr="00553A94">
        <w:rPr>
          <w:rFonts w:ascii="ＭＳ 明朝" w:hAnsi="ＭＳ 明朝" w:hint="eastAsia"/>
          <w:sz w:val="24"/>
          <w:szCs w:val="24"/>
        </w:rPr>
        <w:t>で</w:t>
      </w:r>
      <w:r w:rsidR="00C410AA" w:rsidRPr="00553A94">
        <w:rPr>
          <w:rFonts w:ascii="ＭＳ 明朝" w:hAnsi="ＭＳ 明朝" w:hint="eastAsia"/>
          <w:sz w:val="24"/>
          <w:szCs w:val="24"/>
        </w:rPr>
        <w:t>、</w:t>
      </w:r>
      <w:r w:rsidR="006C6AC8" w:rsidRPr="00553A94">
        <w:rPr>
          <w:rFonts w:ascii="ＭＳ 明朝" w:hAnsi="ＭＳ 明朝" w:hint="eastAsia"/>
          <w:sz w:val="24"/>
          <w:szCs w:val="24"/>
        </w:rPr>
        <w:t>２３日に</w:t>
      </w:r>
      <w:r w:rsidR="00C410AA" w:rsidRPr="00553A94">
        <w:rPr>
          <w:rFonts w:ascii="ＭＳ 明朝" w:hAnsi="ＭＳ 明朝" w:hint="eastAsia"/>
          <w:sz w:val="24"/>
          <w:szCs w:val="24"/>
        </w:rPr>
        <w:t>ハローワーク</w:t>
      </w:r>
      <w:r w:rsidR="002716CE" w:rsidRPr="002716CE">
        <w:rPr>
          <w:rFonts w:ascii="ＭＳ 明朝" w:hAnsi="ＭＳ 明朝" w:hint="eastAsia"/>
          <w:sz w:val="24"/>
          <w:szCs w:val="24"/>
        </w:rPr>
        <w:t>■■</w:t>
      </w:r>
      <w:r w:rsidR="006C6AC8" w:rsidRPr="00553A94">
        <w:rPr>
          <w:rFonts w:ascii="ＭＳ 明朝" w:hAnsi="ＭＳ 明朝" w:hint="eastAsia"/>
          <w:sz w:val="24"/>
          <w:szCs w:val="24"/>
        </w:rPr>
        <w:t>（以下</w:t>
      </w:r>
      <w:r w:rsidR="00C06708">
        <w:rPr>
          <w:rFonts w:ascii="ＭＳ 明朝" w:hAnsi="ＭＳ 明朝" w:hint="eastAsia"/>
          <w:sz w:val="24"/>
          <w:szCs w:val="24"/>
        </w:rPr>
        <w:t>「</w:t>
      </w:r>
      <w:r w:rsidR="006C6AC8" w:rsidRPr="00553A94">
        <w:rPr>
          <w:rFonts w:ascii="ＭＳ 明朝" w:hAnsi="ＭＳ 明朝" w:hint="eastAsia"/>
          <w:sz w:val="24"/>
          <w:szCs w:val="24"/>
        </w:rPr>
        <w:t>ハローワーク</w:t>
      </w:r>
      <w:r w:rsidR="00B366FB" w:rsidRPr="00553A94">
        <w:rPr>
          <w:rFonts w:ascii="ＭＳ 明朝" w:hAnsi="ＭＳ 明朝" w:hint="eastAsia"/>
          <w:sz w:val="24"/>
          <w:szCs w:val="24"/>
        </w:rPr>
        <w:t>Ａ</w:t>
      </w:r>
      <w:r w:rsidR="006C6AC8" w:rsidRPr="00553A94">
        <w:rPr>
          <w:rFonts w:ascii="ＭＳ 明朝" w:hAnsi="ＭＳ 明朝" w:hint="eastAsia"/>
          <w:sz w:val="24"/>
          <w:szCs w:val="24"/>
        </w:rPr>
        <w:t>」という。）で</w:t>
      </w:r>
      <w:r w:rsidR="00C410AA" w:rsidRPr="00553A94">
        <w:rPr>
          <w:rFonts w:ascii="ＭＳ 明朝" w:hAnsi="ＭＳ 明朝" w:hint="eastAsia"/>
          <w:sz w:val="24"/>
          <w:szCs w:val="24"/>
        </w:rPr>
        <w:t>、</w:t>
      </w:r>
      <w:r w:rsidR="006C6AC8" w:rsidRPr="00553A94">
        <w:rPr>
          <w:rFonts w:ascii="ＭＳ 明朝" w:hAnsi="ＭＳ 明朝" w:hint="eastAsia"/>
          <w:sz w:val="24"/>
          <w:szCs w:val="24"/>
        </w:rPr>
        <w:t>同日に再度ハローワーク</w:t>
      </w:r>
      <w:r w:rsidR="00B366FB" w:rsidRPr="00553A94">
        <w:rPr>
          <w:rFonts w:ascii="ＭＳ 明朝" w:hAnsi="ＭＳ 明朝" w:hint="eastAsia"/>
          <w:sz w:val="24"/>
          <w:szCs w:val="24"/>
        </w:rPr>
        <w:t>Ａ</w:t>
      </w:r>
      <w:r w:rsidR="006C6AC8" w:rsidRPr="00553A94">
        <w:rPr>
          <w:rFonts w:ascii="ＭＳ 明朝" w:hAnsi="ＭＳ 明朝" w:hint="eastAsia"/>
          <w:sz w:val="24"/>
          <w:szCs w:val="24"/>
        </w:rPr>
        <w:t>でそれぞれ行った旨</w:t>
      </w:r>
      <w:r w:rsidR="00C410AA" w:rsidRPr="00553A94">
        <w:rPr>
          <w:rFonts w:ascii="ＭＳ 明朝" w:hAnsi="ＭＳ 明朝" w:hint="eastAsia"/>
          <w:sz w:val="24"/>
          <w:szCs w:val="24"/>
        </w:rPr>
        <w:t>記載されている。</w:t>
      </w:r>
    </w:p>
    <w:p w14:paraId="12B37D0E" w14:textId="4C21CA05" w:rsidR="00C410AA" w:rsidRPr="00553A94" w:rsidRDefault="009D3D01" w:rsidP="00C410AA">
      <w:pPr>
        <w:ind w:leftChars="200" w:left="420" w:firstLineChars="100" w:firstLine="240"/>
        <w:rPr>
          <w:rFonts w:ascii="ＭＳ 明朝" w:hAnsi="ＭＳ 明朝"/>
          <w:sz w:val="24"/>
          <w:szCs w:val="24"/>
        </w:rPr>
      </w:pPr>
      <w:r w:rsidRPr="00553A94">
        <w:rPr>
          <w:rFonts w:ascii="ＭＳ 明朝" w:hAnsi="ＭＳ 明朝" w:hint="eastAsia"/>
          <w:sz w:val="24"/>
          <w:szCs w:val="24"/>
        </w:rPr>
        <w:t>本件</w:t>
      </w:r>
      <w:r w:rsidR="00C410AA" w:rsidRPr="00553A94">
        <w:rPr>
          <w:rFonts w:ascii="ＭＳ 明朝" w:hAnsi="ＭＳ 明朝" w:hint="eastAsia"/>
          <w:sz w:val="24"/>
          <w:szCs w:val="24"/>
        </w:rPr>
        <w:t>確認書</w:t>
      </w:r>
      <w:r w:rsidR="00C87F36" w:rsidRPr="00553A94">
        <w:rPr>
          <w:rFonts w:ascii="ＭＳ 明朝" w:hAnsi="ＭＳ 明朝" w:hint="eastAsia"/>
          <w:sz w:val="24"/>
          <w:szCs w:val="24"/>
        </w:rPr>
        <w:t>の表面</w:t>
      </w:r>
      <w:r w:rsidR="00C410AA" w:rsidRPr="00553A94">
        <w:rPr>
          <w:rFonts w:ascii="ＭＳ 明朝" w:hAnsi="ＭＳ 明朝" w:hint="eastAsia"/>
          <w:sz w:val="24"/>
          <w:szCs w:val="24"/>
        </w:rPr>
        <w:t>には、「活動期間　平成</w:t>
      </w:r>
      <w:r w:rsidRPr="00553A94">
        <w:rPr>
          <w:rFonts w:ascii="ＭＳ 明朝" w:hAnsi="ＭＳ 明朝" w:hint="eastAsia"/>
          <w:sz w:val="24"/>
          <w:szCs w:val="24"/>
        </w:rPr>
        <w:t>２９</w:t>
      </w:r>
      <w:r w:rsidR="00C410AA" w:rsidRPr="00553A94">
        <w:rPr>
          <w:rFonts w:ascii="ＭＳ 明朝" w:hAnsi="ＭＳ 明朝" w:hint="eastAsia"/>
          <w:sz w:val="24"/>
          <w:szCs w:val="24"/>
        </w:rPr>
        <w:t>年３月</w:t>
      </w:r>
      <w:r w:rsidRPr="00553A94">
        <w:rPr>
          <w:rFonts w:ascii="ＭＳ 明朝" w:hAnsi="ＭＳ 明朝" w:hint="eastAsia"/>
          <w:sz w:val="24"/>
          <w:szCs w:val="24"/>
        </w:rPr>
        <w:t>１３</w:t>
      </w:r>
      <w:r w:rsidR="00C410AA" w:rsidRPr="00553A94">
        <w:rPr>
          <w:rFonts w:ascii="ＭＳ 明朝" w:hAnsi="ＭＳ 明朝" w:hint="eastAsia"/>
          <w:sz w:val="24"/>
          <w:szCs w:val="24"/>
        </w:rPr>
        <w:t>日～平成</w:t>
      </w:r>
      <w:r w:rsidRPr="00553A94">
        <w:rPr>
          <w:rFonts w:ascii="ＭＳ 明朝" w:hAnsi="ＭＳ 明朝" w:hint="eastAsia"/>
          <w:sz w:val="24"/>
          <w:szCs w:val="24"/>
        </w:rPr>
        <w:t>２９</w:t>
      </w:r>
      <w:r w:rsidR="00C410AA" w:rsidRPr="00553A94">
        <w:rPr>
          <w:rFonts w:ascii="ＭＳ 明朝" w:hAnsi="ＭＳ 明朝" w:hint="eastAsia"/>
          <w:sz w:val="24"/>
          <w:szCs w:val="24"/>
        </w:rPr>
        <w:t>年９月</w:t>
      </w:r>
      <w:r w:rsidRPr="00553A94">
        <w:rPr>
          <w:rFonts w:ascii="ＭＳ 明朝" w:hAnsi="ＭＳ 明朝" w:hint="eastAsia"/>
          <w:sz w:val="24"/>
          <w:szCs w:val="24"/>
        </w:rPr>
        <w:t>１２</w:t>
      </w:r>
      <w:r w:rsidR="00C410AA" w:rsidRPr="00553A94">
        <w:rPr>
          <w:rFonts w:ascii="ＭＳ 明朝" w:hAnsi="ＭＳ 明朝" w:hint="eastAsia"/>
          <w:sz w:val="24"/>
          <w:szCs w:val="24"/>
        </w:rPr>
        <w:t>日」、「目標（総括的に記載）</w:t>
      </w:r>
      <w:r w:rsidR="006D4034" w:rsidRPr="00553A94">
        <w:rPr>
          <w:rFonts w:ascii="ＭＳ 明朝" w:hAnsi="ＭＳ 明朝" w:hint="eastAsia"/>
          <w:sz w:val="24"/>
          <w:szCs w:val="24"/>
        </w:rPr>
        <w:t xml:space="preserve">　</w:t>
      </w:r>
      <w:r w:rsidR="00C410AA" w:rsidRPr="00553A94">
        <w:rPr>
          <w:rFonts w:ascii="ＭＳ 明朝" w:hAnsi="ＭＳ 明朝" w:hint="eastAsia"/>
          <w:sz w:val="24"/>
          <w:szCs w:val="24"/>
        </w:rPr>
        <w:t xml:space="preserve">就職活動を行い、就職をして生活保護の脱却をすること。」、「支援内容（目標達成に向けて取り組んでいく内容）　</w:t>
      </w:r>
      <w:r w:rsidR="006D4034" w:rsidRPr="00553A94">
        <w:rPr>
          <w:rFonts w:ascii="ＭＳ 明朝" w:hAnsi="ＭＳ 明朝" w:hint="eastAsia"/>
          <w:sz w:val="24"/>
          <w:szCs w:val="24"/>
        </w:rPr>
        <w:t xml:space="preserve">　　　　　　　　　　　</w:t>
      </w:r>
      <w:r w:rsidR="00C410AA" w:rsidRPr="00553A94">
        <w:rPr>
          <w:rFonts w:ascii="ＭＳ 明朝" w:hAnsi="ＭＳ 明朝" w:hint="eastAsia"/>
          <w:sz w:val="24"/>
          <w:szCs w:val="24"/>
        </w:rPr>
        <w:t>ハローワーク等を利用して、求職活動を行います。　●具体的な活動内容（複数選択可）　ハローワークの紹介による求人先への応募：月１～２回以上　総合就職サポート事業・ハローワークを利用しない求人先への応募・面接：月１～２回以上」と記載</w:t>
      </w:r>
      <w:r w:rsidRPr="00553A94">
        <w:rPr>
          <w:rFonts w:ascii="ＭＳ 明朝" w:hAnsi="ＭＳ 明朝" w:hint="eastAsia"/>
          <w:sz w:val="24"/>
          <w:szCs w:val="24"/>
        </w:rPr>
        <w:t>されてい</w:t>
      </w:r>
      <w:r w:rsidR="00C410AA" w:rsidRPr="00553A94">
        <w:rPr>
          <w:rFonts w:ascii="ＭＳ 明朝" w:hAnsi="ＭＳ 明朝" w:hint="eastAsia"/>
          <w:sz w:val="24"/>
          <w:szCs w:val="24"/>
        </w:rPr>
        <w:t>る。</w:t>
      </w:r>
    </w:p>
    <w:p w14:paraId="66AE78DA" w14:textId="30941CE0" w:rsidR="00C87F36" w:rsidRPr="00553A94" w:rsidRDefault="00C87F36" w:rsidP="00C410AA">
      <w:pPr>
        <w:ind w:leftChars="200" w:left="420" w:firstLineChars="100" w:firstLine="240"/>
        <w:rPr>
          <w:rFonts w:ascii="ＭＳ 明朝" w:hAnsi="ＭＳ 明朝"/>
          <w:sz w:val="24"/>
          <w:szCs w:val="24"/>
        </w:rPr>
      </w:pPr>
      <w:r w:rsidRPr="00553A94">
        <w:rPr>
          <w:rFonts w:ascii="ＭＳ 明朝" w:hAnsi="ＭＳ 明朝" w:hint="eastAsia"/>
          <w:sz w:val="24"/>
          <w:szCs w:val="24"/>
        </w:rPr>
        <w:t>本件確認書の裏面には、平成２９年４月３日より、本件確認書に基づく支援を開始する旨及び同日付けで決裁が行われた旨記載されている。</w:t>
      </w:r>
    </w:p>
    <w:p w14:paraId="43904CD1" w14:textId="77777777" w:rsidR="006B4414" w:rsidRPr="00553A94" w:rsidRDefault="00C87F36" w:rsidP="00587731">
      <w:pPr>
        <w:ind w:left="480" w:hangingChars="200" w:hanging="480"/>
        <w:rPr>
          <w:rFonts w:ascii="ＭＳ 明朝" w:hAnsi="ＭＳ 明朝"/>
          <w:sz w:val="24"/>
          <w:szCs w:val="24"/>
        </w:rPr>
      </w:pPr>
      <w:r w:rsidRPr="00553A94">
        <w:rPr>
          <w:rFonts w:ascii="ＭＳ 明朝" w:hAnsi="ＭＳ 明朝" w:hint="eastAsia"/>
          <w:sz w:val="24"/>
          <w:szCs w:val="24"/>
        </w:rPr>
        <w:t>（４）平成２９年４月１４日</w:t>
      </w:r>
      <w:r w:rsidR="008C61E2" w:rsidRPr="00553A94">
        <w:rPr>
          <w:rFonts w:ascii="ＭＳ 明朝" w:hAnsi="ＭＳ 明朝" w:hint="eastAsia"/>
          <w:sz w:val="24"/>
          <w:szCs w:val="24"/>
        </w:rPr>
        <w:t>、処分庁は</w:t>
      </w:r>
      <w:r w:rsidRPr="00553A94">
        <w:rPr>
          <w:rFonts w:ascii="ＭＳ 明朝" w:hAnsi="ＭＳ 明朝" w:hint="eastAsia"/>
          <w:sz w:val="24"/>
          <w:szCs w:val="24"/>
        </w:rPr>
        <w:t>ケース診断会議</w:t>
      </w:r>
      <w:r w:rsidR="008C61E2" w:rsidRPr="00553A94">
        <w:rPr>
          <w:rFonts w:ascii="ＭＳ 明朝" w:hAnsi="ＭＳ 明朝" w:hint="eastAsia"/>
          <w:sz w:val="24"/>
          <w:szCs w:val="24"/>
        </w:rPr>
        <w:t>を開催した。</w:t>
      </w:r>
    </w:p>
    <w:p w14:paraId="1545AFD7" w14:textId="56601441" w:rsidR="0070784D" w:rsidRPr="00553A94" w:rsidRDefault="008C61E2" w:rsidP="006B4414">
      <w:pPr>
        <w:ind w:leftChars="200" w:left="420" w:firstLineChars="100" w:firstLine="240"/>
        <w:rPr>
          <w:rFonts w:ascii="ＭＳ 明朝" w:hAnsi="ＭＳ 明朝"/>
          <w:sz w:val="24"/>
          <w:szCs w:val="24"/>
        </w:rPr>
      </w:pPr>
      <w:r w:rsidRPr="00553A94">
        <w:rPr>
          <w:rFonts w:ascii="ＭＳ 明朝" w:hAnsi="ＭＳ 明朝" w:hint="eastAsia"/>
          <w:sz w:val="24"/>
          <w:szCs w:val="24"/>
        </w:rPr>
        <w:t>同日の</w:t>
      </w:r>
      <w:r w:rsidR="00C87F36" w:rsidRPr="00553A94">
        <w:rPr>
          <w:rFonts w:ascii="ＭＳ 明朝" w:hAnsi="ＭＳ 明朝" w:hint="eastAsia"/>
          <w:sz w:val="24"/>
          <w:szCs w:val="24"/>
        </w:rPr>
        <w:t>記録票</w:t>
      </w:r>
      <w:r w:rsidR="006B4414" w:rsidRPr="00553A94">
        <w:rPr>
          <w:rFonts w:ascii="ＭＳ 明朝" w:hAnsi="ＭＳ 明朝" w:hint="eastAsia"/>
          <w:sz w:val="24"/>
          <w:szCs w:val="24"/>
        </w:rPr>
        <w:t>には、</w:t>
      </w:r>
      <w:r w:rsidR="00704413" w:rsidRPr="00553A94">
        <w:rPr>
          <w:rFonts w:ascii="ＭＳ 明朝" w:hAnsi="ＭＳ 明朝" w:hint="eastAsia"/>
          <w:sz w:val="24"/>
          <w:szCs w:val="24"/>
        </w:rPr>
        <w:t>「４．</w:t>
      </w:r>
      <w:r w:rsidR="00C87F36" w:rsidRPr="00553A94">
        <w:rPr>
          <w:rFonts w:ascii="ＭＳ 明朝" w:hAnsi="ＭＳ 明朝" w:hint="eastAsia"/>
          <w:sz w:val="24"/>
          <w:szCs w:val="24"/>
        </w:rPr>
        <w:t>問題点</w:t>
      </w:r>
      <w:r w:rsidR="00704413" w:rsidRPr="00553A94">
        <w:rPr>
          <w:rFonts w:ascii="ＭＳ 明朝" w:hAnsi="ＭＳ 明朝" w:hint="eastAsia"/>
          <w:sz w:val="24"/>
          <w:szCs w:val="24"/>
        </w:rPr>
        <w:t>」</w:t>
      </w:r>
      <w:r w:rsidRPr="00553A94">
        <w:rPr>
          <w:rFonts w:ascii="ＭＳ 明朝" w:hAnsi="ＭＳ 明朝" w:hint="eastAsia"/>
          <w:sz w:val="24"/>
          <w:szCs w:val="24"/>
        </w:rPr>
        <w:t>の欄に「</w:t>
      </w:r>
      <w:r w:rsidR="00C87F36" w:rsidRPr="00553A94">
        <w:rPr>
          <w:rFonts w:ascii="ＭＳ 明朝" w:hAnsi="ＭＳ 明朝" w:hint="eastAsia"/>
          <w:sz w:val="24"/>
          <w:szCs w:val="24"/>
        </w:rPr>
        <w:t>・支給要件の中で、「（ア）早期に就労による保護脱却が可能と実施機関が判断する者」とあるが、</w:t>
      </w:r>
      <w:r w:rsidRPr="00553A94">
        <w:rPr>
          <w:rFonts w:ascii="ＭＳ 明朝" w:hAnsi="ＭＳ 明朝" w:hint="eastAsia"/>
          <w:sz w:val="24"/>
          <w:szCs w:val="24"/>
        </w:rPr>
        <w:t>（主）〔審査</w:t>
      </w:r>
      <w:r w:rsidR="00C87F36" w:rsidRPr="00553A94">
        <w:rPr>
          <w:rFonts w:ascii="ＭＳ 明朝" w:hAnsi="ＭＳ 明朝" w:hint="eastAsia"/>
          <w:sz w:val="24"/>
          <w:szCs w:val="24"/>
        </w:rPr>
        <w:t>請求人</w:t>
      </w:r>
      <w:r w:rsidRPr="00553A94">
        <w:rPr>
          <w:rFonts w:ascii="ＭＳ 明朝" w:hAnsi="ＭＳ 明朝" w:hint="eastAsia"/>
          <w:sz w:val="24"/>
          <w:szCs w:val="24"/>
        </w:rPr>
        <w:t>〕</w:t>
      </w:r>
      <w:r w:rsidR="00C87F36" w:rsidRPr="00553A94">
        <w:rPr>
          <w:rFonts w:ascii="ＭＳ 明朝" w:hAnsi="ＭＳ 明朝" w:hint="eastAsia"/>
          <w:sz w:val="24"/>
          <w:szCs w:val="24"/>
        </w:rPr>
        <w:t>が</w:t>
      </w:r>
      <w:r w:rsidRPr="00553A94">
        <w:rPr>
          <w:rFonts w:ascii="ＭＳ 明朝" w:hAnsi="ＭＳ 明朝" w:hint="eastAsia"/>
          <w:sz w:val="24"/>
          <w:szCs w:val="24"/>
        </w:rPr>
        <w:t>当</w:t>
      </w:r>
      <w:r w:rsidR="00CD2ED0">
        <w:rPr>
          <w:rFonts w:ascii="ＭＳ 明朝" w:hAnsi="ＭＳ 明朝" w:hint="eastAsia"/>
          <w:sz w:val="24"/>
          <w:szCs w:val="24"/>
        </w:rPr>
        <w:t>■</w:t>
      </w:r>
      <w:bookmarkStart w:id="0" w:name="_GoBack"/>
      <w:bookmarkEnd w:id="0"/>
      <w:r w:rsidR="00C87F36" w:rsidRPr="00553A94">
        <w:rPr>
          <w:rFonts w:ascii="ＭＳ 明朝" w:hAnsi="ＭＳ 明朝" w:hint="eastAsia"/>
          <w:sz w:val="24"/>
          <w:szCs w:val="24"/>
        </w:rPr>
        <w:t>で保護開始後、求職活動状況報告書</w:t>
      </w:r>
      <w:r w:rsidRPr="00553A94">
        <w:rPr>
          <w:rFonts w:ascii="ＭＳ 明朝" w:hAnsi="ＭＳ 明朝" w:hint="eastAsia"/>
          <w:sz w:val="24"/>
          <w:szCs w:val="24"/>
        </w:rPr>
        <w:t>〔本件申告書</w:t>
      </w:r>
      <w:r w:rsidR="00AD4DD1" w:rsidRPr="00553A94">
        <w:rPr>
          <w:rFonts w:ascii="ＭＳ 明朝" w:hAnsi="ＭＳ 明朝" w:hint="eastAsia"/>
          <w:sz w:val="24"/>
          <w:szCs w:val="24"/>
        </w:rPr>
        <w:t>１</w:t>
      </w:r>
      <w:r w:rsidRPr="00553A94">
        <w:rPr>
          <w:rFonts w:ascii="ＭＳ 明朝" w:hAnsi="ＭＳ 明朝" w:hint="eastAsia"/>
          <w:sz w:val="24"/>
          <w:szCs w:val="24"/>
        </w:rPr>
        <w:t>〕</w:t>
      </w:r>
      <w:r w:rsidR="00C87F36" w:rsidRPr="00553A94">
        <w:rPr>
          <w:rFonts w:ascii="ＭＳ 明朝" w:hAnsi="ＭＳ 明朝" w:hint="eastAsia"/>
          <w:sz w:val="24"/>
          <w:szCs w:val="24"/>
        </w:rPr>
        <w:t>を提出したのは、今回が初めてであり、求職活動実績について、判断材料としては乏しく、早期に就労による保護脱却が可能であるとは判断しがたいものがある。また、（イ）－ｄ－（ｂ）及び（ｃ）</w:t>
      </w:r>
      <w:r w:rsidRPr="00553A94">
        <w:rPr>
          <w:rFonts w:ascii="ＭＳ 明朝" w:hAnsi="ＭＳ 明朝" w:hint="eastAsia"/>
          <w:sz w:val="24"/>
          <w:szCs w:val="24"/>
        </w:rPr>
        <w:t>〔局長通知第７の２（９）ア（イ）</w:t>
      </w:r>
      <w:r w:rsidR="006B4414" w:rsidRPr="00553A94">
        <w:rPr>
          <w:rFonts w:ascii="ＭＳ 明朝" w:hAnsi="ＭＳ 明朝" w:hint="eastAsia"/>
          <w:sz w:val="24"/>
          <w:szCs w:val="24"/>
        </w:rPr>
        <w:lastRenderedPageBreak/>
        <w:t>ｄ（ｂ）及び（ｃ）</w:t>
      </w:r>
      <w:r w:rsidRPr="00553A94">
        <w:rPr>
          <w:rFonts w:ascii="ＭＳ 明朝" w:hAnsi="ＭＳ 明朝" w:hint="eastAsia"/>
          <w:sz w:val="24"/>
          <w:szCs w:val="24"/>
        </w:rPr>
        <w:t>〕</w:t>
      </w:r>
      <w:r w:rsidR="00C87F36" w:rsidRPr="00553A94">
        <w:rPr>
          <w:rFonts w:ascii="ＭＳ 明朝" w:hAnsi="ＭＳ 明朝" w:hint="eastAsia"/>
          <w:sz w:val="24"/>
          <w:szCs w:val="24"/>
        </w:rPr>
        <w:t>では、保護の実施機関が行う就労支援への参加及びハローワークが行う生活保護受給者就労自立促進事業への参加が支給要件となっているが、</w:t>
      </w:r>
      <w:r w:rsidR="006B4414" w:rsidRPr="00553A94">
        <w:rPr>
          <w:rFonts w:ascii="ＭＳ 明朝" w:hAnsi="ＭＳ 明朝" w:hint="eastAsia"/>
          <w:sz w:val="24"/>
          <w:szCs w:val="24"/>
        </w:rPr>
        <w:t>（主）</w:t>
      </w:r>
      <w:r w:rsidR="00C87F36" w:rsidRPr="00553A94">
        <w:rPr>
          <w:rFonts w:ascii="ＭＳ 明朝" w:hAnsi="ＭＳ 明朝" w:hint="eastAsia"/>
          <w:sz w:val="24"/>
          <w:szCs w:val="24"/>
        </w:rPr>
        <w:t>は参加の意思を示さず、未だに活用していない状況である。いずれにしても、現段階の</w:t>
      </w:r>
      <w:r w:rsidR="006B4414" w:rsidRPr="00553A94">
        <w:rPr>
          <w:rFonts w:ascii="ＭＳ 明朝" w:hAnsi="ＭＳ 明朝" w:hint="eastAsia"/>
          <w:sz w:val="24"/>
          <w:szCs w:val="24"/>
        </w:rPr>
        <w:t>（主）</w:t>
      </w:r>
      <w:r w:rsidR="00C87F36" w:rsidRPr="00553A94">
        <w:rPr>
          <w:rFonts w:ascii="ＭＳ 明朝" w:hAnsi="ＭＳ 明朝" w:hint="eastAsia"/>
          <w:sz w:val="24"/>
          <w:szCs w:val="24"/>
        </w:rPr>
        <w:t>の求職活動実績では、早期に就労による保護脱却が可能であるとは判断できないので、申請却下すべきであると判断する。</w:t>
      </w:r>
      <w:r w:rsidR="00B366FB" w:rsidRPr="00553A94">
        <w:rPr>
          <w:rFonts w:ascii="ＭＳ 明朝" w:hAnsi="ＭＳ 明朝" w:hint="eastAsia"/>
          <w:sz w:val="24"/>
          <w:szCs w:val="24"/>
        </w:rPr>
        <w:t>（後略）</w:t>
      </w:r>
      <w:r w:rsidR="006B4414" w:rsidRPr="00553A94">
        <w:rPr>
          <w:rFonts w:ascii="ＭＳ 明朝" w:hAnsi="ＭＳ 明朝" w:hint="eastAsia"/>
          <w:sz w:val="24"/>
          <w:szCs w:val="24"/>
        </w:rPr>
        <w:t>」と、</w:t>
      </w:r>
      <w:r w:rsidR="00704413" w:rsidRPr="00553A94">
        <w:rPr>
          <w:rFonts w:ascii="ＭＳ 明朝" w:hAnsi="ＭＳ 明朝" w:hint="eastAsia"/>
          <w:sz w:val="24"/>
          <w:szCs w:val="24"/>
        </w:rPr>
        <w:t>「５．</w:t>
      </w:r>
      <w:r w:rsidR="006B4414" w:rsidRPr="00553A94">
        <w:rPr>
          <w:rFonts w:ascii="ＭＳ 明朝" w:hAnsi="ＭＳ 明朝" w:hint="eastAsia"/>
          <w:sz w:val="24"/>
          <w:szCs w:val="24"/>
        </w:rPr>
        <w:t>結論</w:t>
      </w:r>
      <w:r w:rsidR="00704413" w:rsidRPr="00553A94">
        <w:rPr>
          <w:rFonts w:ascii="ＭＳ 明朝" w:hAnsi="ＭＳ 明朝" w:hint="eastAsia"/>
          <w:sz w:val="24"/>
          <w:szCs w:val="24"/>
        </w:rPr>
        <w:t>」</w:t>
      </w:r>
      <w:r w:rsidR="006B4414" w:rsidRPr="00553A94">
        <w:rPr>
          <w:rFonts w:ascii="ＭＳ 明朝" w:hAnsi="ＭＳ 明朝" w:hint="eastAsia"/>
          <w:sz w:val="24"/>
          <w:szCs w:val="24"/>
        </w:rPr>
        <w:t>の欄に</w:t>
      </w:r>
      <w:r w:rsidR="00C87F36" w:rsidRPr="00553A94">
        <w:rPr>
          <w:rFonts w:ascii="ＭＳ 明朝" w:hAnsi="ＭＳ 明朝" w:hint="eastAsia"/>
          <w:sz w:val="24"/>
          <w:szCs w:val="24"/>
        </w:rPr>
        <w:t>「・就労活動促進費について</w:t>
      </w:r>
      <w:r w:rsidR="006B4414" w:rsidRPr="00553A94">
        <w:rPr>
          <w:rFonts w:ascii="ＭＳ 明朝" w:hAnsi="ＭＳ 明朝" w:hint="eastAsia"/>
          <w:sz w:val="24"/>
          <w:szCs w:val="24"/>
        </w:rPr>
        <w:t>（主）</w:t>
      </w:r>
      <w:r w:rsidR="00C87F36" w:rsidRPr="00553A94">
        <w:rPr>
          <w:rFonts w:ascii="ＭＳ 明朝" w:hAnsi="ＭＳ 明朝" w:hint="eastAsia"/>
          <w:sz w:val="24"/>
          <w:szCs w:val="24"/>
        </w:rPr>
        <w:t>は、平成</w:t>
      </w:r>
      <w:r w:rsidR="006B4414" w:rsidRPr="00553A94">
        <w:rPr>
          <w:rFonts w:ascii="ＭＳ 明朝" w:hAnsi="ＭＳ 明朝" w:hint="eastAsia"/>
          <w:sz w:val="24"/>
          <w:szCs w:val="24"/>
        </w:rPr>
        <w:t>２２</w:t>
      </w:r>
      <w:r w:rsidR="00C87F36" w:rsidRPr="00553A94">
        <w:rPr>
          <w:rFonts w:ascii="ＭＳ 明朝" w:hAnsi="ＭＳ 明朝" w:hint="eastAsia"/>
          <w:sz w:val="24"/>
          <w:szCs w:val="24"/>
        </w:rPr>
        <w:t>年</w:t>
      </w:r>
      <w:r w:rsidR="006B4414" w:rsidRPr="00553A94">
        <w:rPr>
          <w:rFonts w:ascii="ＭＳ 明朝" w:hAnsi="ＭＳ 明朝" w:hint="eastAsia"/>
          <w:sz w:val="24"/>
          <w:szCs w:val="24"/>
        </w:rPr>
        <w:t>１０</w:t>
      </w:r>
      <w:r w:rsidR="00C87F36" w:rsidRPr="00553A94">
        <w:rPr>
          <w:rFonts w:ascii="ＭＳ 明朝" w:hAnsi="ＭＳ 明朝" w:hint="eastAsia"/>
          <w:sz w:val="24"/>
          <w:szCs w:val="24"/>
        </w:rPr>
        <w:t>月５日に</w:t>
      </w:r>
      <w:r w:rsidR="006B4414" w:rsidRPr="00553A94">
        <w:rPr>
          <w:rFonts w:ascii="ＭＳ 明朝" w:hAnsi="ＭＳ 明朝" w:hint="eastAsia"/>
          <w:sz w:val="24"/>
          <w:szCs w:val="24"/>
        </w:rPr>
        <w:t>（中略）で保護受給し、以降、（中略）</w:t>
      </w:r>
      <w:r w:rsidR="00C87F36" w:rsidRPr="00553A94">
        <w:rPr>
          <w:rFonts w:ascii="ＭＳ 明朝" w:hAnsi="ＭＳ 明朝" w:hint="eastAsia"/>
          <w:sz w:val="24"/>
          <w:szCs w:val="24"/>
        </w:rPr>
        <w:t>引き続いて保護受給しているが、この間、一度も就労したことがなく、早期に就労による保護脱却が可能であるという要件があるとは判断できない。また、平成</w:t>
      </w:r>
      <w:r w:rsidR="006B4414" w:rsidRPr="00553A94">
        <w:rPr>
          <w:rFonts w:ascii="ＭＳ 明朝" w:hAnsi="ＭＳ 明朝" w:hint="eastAsia"/>
          <w:sz w:val="24"/>
          <w:szCs w:val="24"/>
        </w:rPr>
        <w:t>２９</w:t>
      </w:r>
      <w:r w:rsidR="00C87F36" w:rsidRPr="00553A94">
        <w:rPr>
          <w:rFonts w:ascii="ＭＳ 明朝" w:hAnsi="ＭＳ 明朝" w:hint="eastAsia"/>
          <w:sz w:val="24"/>
          <w:szCs w:val="24"/>
        </w:rPr>
        <w:t>年４月３日に提出した前月分の就労状況活動申告書では、</w:t>
      </w:r>
      <w:r w:rsidR="006B4414" w:rsidRPr="00553A94">
        <w:rPr>
          <w:rFonts w:ascii="ＭＳ 明朝" w:hAnsi="ＭＳ 明朝" w:hint="eastAsia"/>
          <w:sz w:val="24"/>
          <w:szCs w:val="24"/>
        </w:rPr>
        <w:t>当</w:t>
      </w:r>
      <w:r w:rsidR="002716CE">
        <w:rPr>
          <w:rFonts w:ascii="ＭＳ 明朝" w:hAnsi="ＭＳ 明朝" w:hint="eastAsia"/>
          <w:sz w:val="24"/>
          <w:szCs w:val="24"/>
        </w:rPr>
        <w:t>■</w:t>
      </w:r>
      <w:r w:rsidR="006B4414" w:rsidRPr="00553A94">
        <w:rPr>
          <w:rFonts w:ascii="ＭＳ 明朝" w:hAnsi="ＭＳ 明朝" w:hint="eastAsia"/>
          <w:sz w:val="24"/>
          <w:szCs w:val="24"/>
        </w:rPr>
        <w:t>で</w:t>
      </w:r>
      <w:r w:rsidR="00C87F36" w:rsidRPr="00553A94">
        <w:rPr>
          <w:rFonts w:ascii="ＭＳ 明朝" w:hAnsi="ＭＳ 明朝" w:hint="eastAsia"/>
          <w:sz w:val="24"/>
          <w:szCs w:val="24"/>
        </w:rPr>
        <w:t>保護開始後、２日しか活動しておらず、活動していない週も存在することから、原則、週１回以上の活動を月６回以上行っているという要件を満たしていない。よって、「厚生労働省社会・援護局長通知第７－２－（９）－アに該当しないため」の理由で申請を却下する。</w:t>
      </w:r>
      <w:r w:rsidR="00EB1704" w:rsidRPr="00553A94">
        <w:rPr>
          <w:rFonts w:ascii="ＭＳ 明朝" w:hAnsi="ＭＳ 明朝" w:hint="eastAsia"/>
          <w:sz w:val="24"/>
          <w:szCs w:val="24"/>
        </w:rPr>
        <w:t>（後略）</w:t>
      </w:r>
      <w:r w:rsidR="00C87F36" w:rsidRPr="00553A94">
        <w:rPr>
          <w:rFonts w:ascii="ＭＳ 明朝" w:hAnsi="ＭＳ 明朝" w:hint="eastAsia"/>
          <w:sz w:val="24"/>
          <w:szCs w:val="24"/>
        </w:rPr>
        <w:t>」と記載</w:t>
      </w:r>
      <w:r w:rsidR="006B4414" w:rsidRPr="00553A94">
        <w:rPr>
          <w:rFonts w:ascii="ＭＳ 明朝" w:hAnsi="ＭＳ 明朝" w:hint="eastAsia"/>
          <w:sz w:val="24"/>
          <w:szCs w:val="24"/>
        </w:rPr>
        <w:t>されてい</w:t>
      </w:r>
      <w:r w:rsidR="00C87F36" w:rsidRPr="00553A94">
        <w:rPr>
          <w:rFonts w:ascii="ＭＳ 明朝" w:hAnsi="ＭＳ 明朝" w:hint="eastAsia"/>
          <w:sz w:val="24"/>
          <w:szCs w:val="24"/>
        </w:rPr>
        <w:t>る。</w:t>
      </w:r>
    </w:p>
    <w:p w14:paraId="69CD7521" w14:textId="0058F610" w:rsidR="00034B3F" w:rsidRPr="00553A94" w:rsidRDefault="00034B3F" w:rsidP="00034B3F">
      <w:pPr>
        <w:ind w:left="480" w:hangingChars="200" w:hanging="480"/>
        <w:rPr>
          <w:rFonts w:ascii="ＭＳ 明朝" w:hAnsi="ＭＳ 明朝"/>
          <w:sz w:val="24"/>
          <w:szCs w:val="24"/>
        </w:rPr>
      </w:pPr>
      <w:r w:rsidRPr="00553A94">
        <w:rPr>
          <w:rFonts w:ascii="ＭＳ 明朝" w:hAnsi="ＭＳ 明朝" w:hint="eastAsia"/>
          <w:sz w:val="24"/>
          <w:szCs w:val="24"/>
        </w:rPr>
        <w:t>（５）平成２９年４月１７日付けで、処分庁は、本件申請１を却下する内容の本件処分１を行った。</w:t>
      </w:r>
    </w:p>
    <w:p w14:paraId="6FE46DEB" w14:textId="160EE0E0" w:rsidR="00034B3F" w:rsidRPr="00553A94" w:rsidRDefault="00034B3F" w:rsidP="00034B3F">
      <w:pPr>
        <w:ind w:leftChars="200" w:left="420" w:firstLineChars="100" w:firstLine="240"/>
        <w:rPr>
          <w:rFonts w:ascii="ＭＳ 明朝" w:hAnsi="ＭＳ 明朝"/>
          <w:sz w:val="24"/>
          <w:szCs w:val="24"/>
        </w:rPr>
      </w:pPr>
      <w:r w:rsidRPr="00553A94">
        <w:rPr>
          <w:rFonts w:ascii="ＭＳ 明朝" w:hAnsi="ＭＳ 明朝" w:hint="eastAsia"/>
          <w:sz w:val="24"/>
          <w:szCs w:val="24"/>
        </w:rPr>
        <w:t>本件処分１</w:t>
      </w:r>
      <w:r w:rsidR="008D4ED8" w:rsidRPr="00553A94">
        <w:rPr>
          <w:rFonts w:ascii="ＭＳ 明朝" w:hAnsi="ＭＳ 明朝" w:hint="eastAsia"/>
          <w:sz w:val="24"/>
          <w:szCs w:val="24"/>
        </w:rPr>
        <w:t>の</w:t>
      </w:r>
      <w:r w:rsidR="006D4034" w:rsidRPr="00553A94">
        <w:rPr>
          <w:rFonts w:ascii="ＭＳ 明朝" w:hAnsi="ＭＳ 明朝" w:hint="eastAsia"/>
          <w:sz w:val="24"/>
          <w:szCs w:val="24"/>
        </w:rPr>
        <w:t>通知書</w:t>
      </w:r>
      <w:r w:rsidRPr="00553A94">
        <w:rPr>
          <w:rFonts w:ascii="ＭＳ 明朝" w:hAnsi="ＭＳ 明朝" w:hint="eastAsia"/>
          <w:sz w:val="24"/>
          <w:szCs w:val="24"/>
        </w:rPr>
        <w:t>の</w:t>
      </w:r>
      <w:r w:rsidR="008D4ED8" w:rsidRPr="00553A94">
        <w:rPr>
          <w:rFonts w:ascii="ＭＳ 明朝" w:hAnsi="ＭＳ 明朝" w:hint="eastAsia"/>
          <w:sz w:val="24"/>
          <w:szCs w:val="24"/>
        </w:rPr>
        <w:t>「</w:t>
      </w:r>
      <w:r w:rsidR="005C6F1E" w:rsidRPr="00553A94">
        <w:rPr>
          <w:rFonts w:ascii="ＭＳ 明朝" w:hAnsi="ＭＳ 明朝" w:hint="eastAsia"/>
          <w:sz w:val="24"/>
          <w:szCs w:val="24"/>
        </w:rPr>
        <w:t>却下の</w:t>
      </w:r>
      <w:r w:rsidRPr="00553A94">
        <w:rPr>
          <w:rFonts w:ascii="ＭＳ 明朝" w:hAnsi="ＭＳ 明朝" w:hint="eastAsia"/>
          <w:sz w:val="24"/>
          <w:szCs w:val="24"/>
        </w:rPr>
        <w:t>理由</w:t>
      </w:r>
      <w:r w:rsidR="008D4ED8" w:rsidRPr="00553A94">
        <w:rPr>
          <w:rFonts w:ascii="ＭＳ 明朝" w:hAnsi="ＭＳ 明朝" w:hint="eastAsia"/>
          <w:sz w:val="24"/>
          <w:szCs w:val="24"/>
        </w:rPr>
        <w:t>」</w:t>
      </w:r>
      <w:r w:rsidRPr="00553A94">
        <w:rPr>
          <w:rFonts w:ascii="ＭＳ 明朝" w:hAnsi="ＭＳ 明朝" w:hint="eastAsia"/>
          <w:sz w:val="24"/>
          <w:szCs w:val="24"/>
        </w:rPr>
        <w:t>の欄には「厚生労働省社会・援護局長通知第７―２－（９）－アに該当しないため、申請を却下します。」と記載されている。</w:t>
      </w:r>
    </w:p>
    <w:p w14:paraId="3E1AA59F" w14:textId="278E1249" w:rsidR="001B3C55" w:rsidRPr="00553A94" w:rsidRDefault="001B3C55" w:rsidP="00B366FB">
      <w:pPr>
        <w:ind w:left="480" w:hangingChars="200" w:hanging="480"/>
        <w:rPr>
          <w:rFonts w:ascii="ＭＳ 明朝" w:hAnsi="ＭＳ 明朝"/>
          <w:sz w:val="24"/>
          <w:szCs w:val="24"/>
        </w:rPr>
      </w:pPr>
      <w:r w:rsidRPr="00553A94">
        <w:rPr>
          <w:rFonts w:ascii="ＭＳ 明朝" w:hAnsi="ＭＳ 明朝" w:hint="eastAsia"/>
          <w:sz w:val="24"/>
          <w:szCs w:val="24"/>
        </w:rPr>
        <w:t>（６）平成２９年４月１８日付けのケース記録票には、「（主）</w:t>
      </w:r>
      <w:r w:rsidR="0050577B" w:rsidRPr="00553A94">
        <w:rPr>
          <w:rFonts w:ascii="ＭＳ 明朝" w:hAnsi="ＭＳ 明朝" w:hint="eastAsia"/>
          <w:sz w:val="24"/>
          <w:szCs w:val="24"/>
        </w:rPr>
        <w:t>より</w:t>
      </w:r>
      <w:r w:rsidRPr="00553A94">
        <w:rPr>
          <w:rFonts w:ascii="ＭＳ 明朝" w:hAnsi="ＭＳ 明朝" w:hint="eastAsia"/>
          <w:sz w:val="24"/>
          <w:szCs w:val="24"/>
        </w:rPr>
        <w:t>入電。申請却下通知</w:t>
      </w:r>
      <w:r w:rsidR="00EB1704" w:rsidRPr="00553A94">
        <w:rPr>
          <w:rFonts w:ascii="ＭＳ 明朝" w:hAnsi="ＭＳ 明朝" w:hint="eastAsia"/>
          <w:sz w:val="24"/>
          <w:szCs w:val="24"/>
        </w:rPr>
        <w:t>書</w:t>
      </w:r>
      <w:r w:rsidRPr="00553A94">
        <w:rPr>
          <w:rFonts w:ascii="ＭＳ 明朝" w:hAnsi="ＭＳ 明朝" w:hint="eastAsia"/>
          <w:sz w:val="24"/>
          <w:szCs w:val="24"/>
        </w:rPr>
        <w:t>〔本件処分１の通知書〕を見たため、電話があったもの。冒頭、（主）より、「却下理由が具体的でない。この理由では審査請求対象になりますよ。」と一声がある。(主)へは、保護手帳の就労促進費に関するページの写し</w:t>
      </w:r>
      <w:r w:rsidR="006C6AC8" w:rsidRPr="00553A94">
        <w:rPr>
          <w:rFonts w:ascii="ＭＳ 明朝" w:hAnsi="ＭＳ 明朝" w:hint="eastAsia"/>
          <w:sz w:val="24"/>
          <w:szCs w:val="24"/>
        </w:rPr>
        <w:t>〔本件保護手帳〕</w:t>
      </w:r>
      <w:r w:rsidRPr="00553A94">
        <w:rPr>
          <w:rFonts w:ascii="ＭＳ 明朝" w:hAnsi="ＭＳ 明朝" w:hint="eastAsia"/>
          <w:sz w:val="24"/>
          <w:szCs w:val="24"/>
        </w:rPr>
        <w:t>を渡しており、その内容を</w:t>
      </w:r>
      <w:r w:rsidR="00AD4DD1" w:rsidRPr="00553A94">
        <w:rPr>
          <w:rFonts w:ascii="ＭＳ 明朝" w:hAnsi="ＭＳ 明朝" w:hint="eastAsia"/>
          <w:sz w:val="24"/>
          <w:szCs w:val="24"/>
        </w:rPr>
        <w:t>（主）</w:t>
      </w:r>
      <w:r w:rsidRPr="00553A94">
        <w:rPr>
          <w:rFonts w:ascii="ＭＳ 明朝" w:hAnsi="ＭＳ 明朝" w:hint="eastAsia"/>
          <w:sz w:val="24"/>
          <w:szCs w:val="24"/>
        </w:rPr>
        <w:t>が確認できるので、却下理由をこの文言にしたと説明する。(主)に保護手帳の写しを見るように指示し、却下とした理由を口頭で説明する。まず、局</w:t>
      </w:r>
      <w:r w:rsidR="00EB1704" w:rsidRPr="00553A94">
        <w:rPr>
          <w:rFonts w:ascii="ＭＳ 明朝" w:hAnsi="ＭＳ 明朝" w:hint="eastAsia"/>
          <w:sz w:val="24"/>
          <w:szCs w:val="24"/>
        </w:rPr>
        <w:t>〔局長通知〕</w:t>
      </w:r>
      <w:r w:rsidRPr="00553A94">
        <w:rPr>
          <w:rFonts w:ascii="ＭＳ 明朝" w:hAnsi="ＭＳ 明朝" w:hint="eastAsia"/>
          <w:sz w:val="24"/>
          <w:szCs w:val="24"/>
        </w:rPr>
        <w:t>第７－２－（９）－ア－（ア）「早期に就労による保護脱却が可能と実施機関が判断する者」に該当しないこと。これは、(主）が</w:t>
      </w:r>
      <w:r w:rsidR="00CD27B6" w:rsidRPr="00553A94">
        <w:rPr>
          <w:rFonts w:ascii="ＭＳ 明朝" w:hAnsi="ＭＳ 明朝" w:hint="eastAsia"/>
          <w:sz w:val="24"/>
          <w:szCs w:val="24"/>
        </w:rPr>
        <w:t>（中略）で</w:t>
      </w:r>
      <w:r w:rsidRPr="00553A94">
        <w:rPr>
          <w:rFonts w:ascii="ＭＳ 明朝" w:hAnsi="ＭＳ 明朝" w:hint="eastAsia"/>
          <w:sz w:val="24"/>
          <w:szCs w:val="24"/>
        </w:rPr>
        <w:t>保護受給してから現在に至るまでの約６年半、全く就労しておらず、さらに先月１ヵ月だけの求職活動状況申告書だけでは、早期に就労による保護脱却が可能であるとは判断できないということであると</w:t>
      </w:r>
      <w:r w:rsidR="00CD27B6" w:rsidRPr="00553A94">
        <w:rPr>
          <w:rFonts w:ascii="ＭＳ 明朝" w:hAnsi="ＭＳ 明朝" w:hint="eastAsia"/>
          <w:sz w:val="24"/>
          <w:szCs w:val="24"/>
        </w:rPr>
        <w:t>（主）</w:t>
      </w:r>
      <w:r w:rsidRPr="00553A94">
        <w:rPr>
          <w:rFonts w:ascii="ＭＳ 明朝" w:hAnsi="ＭＳ 明朝" w:hint="eastAsia"/>
          <w:sz w:val="24"/>
          <w:szCs w:val="24"/>
        </w:rPr>
        <w:t>に説明する。それに対し、</w:t>
      </w:r>
      <w:r w:rsidR="002D7CF6" w:rsidRPr="00553A94">
        <w:rPr>
          <w:rFonts w:ascii="ＭＳ 明朝" w:hAnsi="ＭＳ 明朝" w:hint="eastAsia"/>
          <w:sz w:val="24"/>
          <w:szCs w:val="24"/>
        </w:rPr>
        <w:t>（主）</w:t>
      </w:r>
      <w:r w:rsidRPr="00553A94">
        <w:rPr>
          <w:rFonts w:ascii="ＭＳ 明朝" w:hAnsi="ＭＳ 明朝" w:hint="eastAsia"/>
          <w:sz w:val="24"/>
          <w:szCs w:val="24"/>
        </w:rPr>
        <w:t>は</w:t>
      </w:r>
      <w:r w:rsidR="00CD27B6" w:rsidRPr="00553A94">
        <w:rPr>
          <w:rFonts w:ascii="ＭＳ 明朝" w:hAnsi="ＭＳ 明朝" w:hint="eastAsia"/>
          <w:sz w:val="24"/>
          <w:szCs w:val="24"/>
        </w:rPr>
        <w:t>２８８</w:t>
      </w:r>
      <w:r w:rsidRPr="00553A94">
        <w:rPr>
          <w:rFonts w:ascii="ＭＳ 明朝" w:hAnsi="ＭＳ 明朝" w:hint="eastAsia"/>
          <w:sz w:val="24"/>
          <w:szCs w:val="24"/>
        </w:rPr>
        <w:t>ページの課長問答７の</w:t>
      </w:r>
      <w:r w:rsidR="00CD27B6" w:rsidRPr="00553A94">
        <w:rPr>
          <w:rFonts w:ascii="ＭＳ 明朝" w:hAnsi="ＭＳ 明朝" w:hint="eastAsia"/>
          <w:sz w:val="24"/>
          <w:szCs w:val="24"/>
        </w:rPr>
        <w:t>９２</w:t>
      </w:r>
      <w:r w:rsidR="00C06708">
        <w:rPr>
          <w:rFonts w:ascii="ＭＳ 明朝" w:hAnsi="ＭＳ 明朝" w:hint="eastAsia"/>
          <w:sz w:val="24"/>
          <w:szCs w:val="24"/>
        </w:rPr>
        <w:t>〔課長通知第７の問９２〕</w:t>
      </w:r>
      <w:r w:rsidRPr="00553A94">
        <w:rPr>
          <w:rFonts w:ascii="ＭＳ 明朝" w:hAnsi="ＭＳ 明朝" w:hint="eastAsia"/>
          <w:sz w:val="24"/>
          <w:szCs w:val="24"/>
        </w:rPr>
        <w:t>を挙げ、「早期に就労による保護脱却が可能と実施機関が判断するものとは、現に就労している被保護者及び保護からの早期脱却が可能となる程度の就労が直ちに困難と見込まれる者を除いた者をいう。となっており、就労が直ちに困難と見込まれる者は、病気等で就労できない者を指すわけであり、</w:t>
      </w:r>
      <w:r w:rsidR="00CD27B6" w:rsidRPr="00553A94">
        <w:rPr>
          <w:rFonts w:ascii="ＭＳ 明朝" w:hAnsi="ＭＳ 明朝" w:hint="eastAsia"/>
          <w:sz w:val="24"/>
          <w:szCs w:val="24"/>
        </w:rPr>
        <w:t>私</w:t>
      </w:r>
      <w:r w:rsidRPr="00553A94">
        <w:rPr>
          <w:rFonts w:ascii="ＭＳ 明朝" w:hAnsi="ＭＳ 明朝" w:hint="eastAsia"/>
          <w:sz w:val="24"/>
          <w:szCs w:val="24"/>
        </w:rPr>
        <w:t>は、それに該当していないため、そちらの決定は間違っています。」と反論する。</w:t>
      </w:r>
      <w:r w:rsidR="00CD27B6" w:rsidRPr="00553A94">
        <w:rPr>
          <w:rFonts w:ascii="ＭＳ 明朝" w:hAnsi="ＭＳ 明朝" w:hint="eastAsia"/>
          <w:sz w:val="24"/>
          <w:szCs w:val="24"/>
        </w:rPr>
        <w:t>（主）</w:t>
      </w:r>
      <w:r w:rsidRPr="00553A94">
        <w:rPr>
          <w:rFonts w:ascii="ＭＳ 明朝" w:hAnsi="ＭＳ 明朝" w:hint="eastAsia"/>
          <w:sz w:val="24"/>
          <w:szCs w:val="24"/>
        </w:rPr>
        <w:t>へ、</w:t>
      </w:r>
      <w:r w:rsidR="00CD27B6" w:rsidRPr="00553A94">
        <w:rPr>
          <w:rFonts w:ascii="ＭＳ 明朝" w:hAnsi="ＭＳ 明朝" w:hint="eastAsia"/>
          <w:sz w:val="24"/>
          <w:szCs w:val="24"/>
        </w:rPr>
        <w:t>当</w:t>
      </w:r>
      <w:r w:rsidR="00CD27B6" w:rsidRPr="00553A94">
        <w:rPr>
          <w:rFonts w:ascii="ＭＳ 明朝" w:hAnsi="ＭＳ 明朝" w:hint="eastAsia"/>
          <w:sz w:val="24"/>
          <w:szCs w:val="24"/>
        </w:rPr>
        <w:lastRenderedPageBreak/>
        <w:t>所</w:t>
      </w:r>
      <w:r w:rsidRPr="00553A94">
        <w:rPr>
          <w:rFonts w:ascii="ＭＳ 明朝" w:hAnsi="ＭＳ 明朝" w:hint="eastAsia"/>
          <w:sz w:val="24"/>
          <w:szCs w:val="24"/>
        </w:rPr>
        <w:t>としては、これまでの実績からして、早期就労により保護脱却が可能であるとは判断できないため、申請却下にしているのであると申し添える。次に、３月の求職活動状況申告書の内容が、局第７－２－（９）－ア－（イ）－ｄ「原則週１回以上の活動を月６回以上行っていること」に当たらないこと。これは、１日に複数の求職活動を行ったとしても、回数は１回としかカウントせず、</w:t>
      </w:r>
      <w:r w:rsidR="0050577B" w:rsidRPr="00553A94">
        <w:rPr>
          <w:rFonts w:ascii="ＭＳ 明朝" w:hAnsi="ＭＳ 明朝" w:hint="eastAsia"/>
          <w:sz w:val="24"/>
          <w:szCs w:val="24"/>
        </w:rPr>
        <w:t>（主）</w:t>
      </w:r>
      <w:r w:rsidRPr="00553A94">
        <w:rPr>
          <w:rFonts w:ascii="ＭＳ 明朝" w:hAnsi="ＭＳ 明朝" w:hint="eastAsia"/>
          <w:sz w:val="24"/>
          <w:szCs w:val="24"/>
        </w:rPr>
        <w:t>が</w:t>
      </w:r>
      <w:r w:rsidR="0050577B" w:rsidRPr="00553A94">
        <w:rPr>
          <w:rFonts w:ascii="ＭＳ 明朝" w:hAnsi="ＭＳ 明朝" w:hint="eastAsia"/>
          <w:sz w:val="24"/>
          <w:szCs w:val="24"/>
        </w:rPr>
        <w:t>当</w:t>
      </w:r>
      <w:r w:rsidR="002716CE">
        <w:rPr>
          <w:rFonts w:ascii="ＭＳ 明朝" w:hAnsi="ＭＳ 明朝" w:hint="eastAsia"/>
          <w:sz w:val="24"/>
          <w:szCs w:val="24"/>
        </w:rPr>
        <w:t>■</w:t>
      </w:r>
      <w:r w:rsidRPr="00553A94">
        <w:rPr>
          <w:rFonts w:ascii="ＭＳ 明朝" w:hAnsi="ＭＳ 明朝" w:hint="eastAsia"/>
          <w:sz w:val="24"/>
          <w:szCs w:val="24"/>
        </w:rPr>
        <w:t>で保護受給してから以降、３月の求職活動は、求職活動状況申告書では、月２回のカウントにしかならないので、活動回数が不足しているということで申請却下していると説明する。</w:t>
      </w:r>
      <w:r w:rsidR="00CD27B6" w:rsidRPr="00553A94">
        <w:rPr>
          <w:rFonts w:ascii="ＭＳ 明朝" w:hAnsi="ＭＳ 明朝" w:hint="eastAsia"/>
          <w:sz w:val="24"/>
          <w:szCs w:val="24"/>
        </w:rPr>
        <w:t>（後略）</w:t>
      </w:r>
      <w:r w:rsidRPr="00553A94">
        <w:rPr>
          <w:rFonts w:ascii="ＭＳ 明朝" w:hAnsi="ＭＳ 明朝" w:hint="eastAsia"/>
          <w:sz w:val="24"/>
          <w:szCs w:val="24"/>
        </w:rPr>
        <w:t>」と</w:t>
      </w:r>
      <w:r w:rsidR="00CD27B6" w:rsidRPr="00553A94">
        <w:rPr>
          <w:rFonts w:ascii="ＭＳ 明朝" w:hAnsi="ＭＳ 明朝" w:hint="eastAsia"/>
          <w:sz w:val="24"/>
          <w:szCs w:val="24"/>
        </w:rPr>
        <w:t>記載されてい</w:t>
      </w:r>
      <w:r w:rsidRPr="00553A94">
        <w:rPr>
          <w:rFonts w:ascii="ＭＳ 明朝" w:hAnsi="ＭＳ 明朝" w:hint="eastAsia"/>
          <w:sz w:val="24"/>
          <w:szCs w:val="24"/>
        </w:rPr>
        <w:t>る。</w:t>
      </w:r>
    </w:p>
    <w:p w14:paraId="104FE438" w14:textId="66613D35" w:rsidR="00CD27B6" w:rsidRPr="00553A94" w:rsidRDefault="00CD27B6" w:rsidP="00CD27B6">
      <w:pPr>
        <w:ind w:left="480" w:hangingChars="200" w:hanging="480"/>
        <w:rPr>
          <w:rFonts w:ascii="ＭＳ 明朝" w:hAnsi="ＭＳ 明朝"/>
          <w:sz w:val="24"/>
          <w:szCs w:val="24"/>
        </w:rPr>
      </w:pPr>
      <w:r w:rsidRPr="00553A94">
        <w:rPr>
          <w:rFonts w:ascii="ＭＳ 明朝" w:hAnsi="ＭＳ 明朝" w:hint="eastAsia"/>
          <w:sz w:val="24"/>
          <w:szCs w:val="24"/>
        </w:rPr>
        <w:t>（</w:t>
      </w:r>
      <w:r w:rsidR="00B366FB" w:rsidRPr="00553A94">
        <w:rPr>
          <w:rFonts w:ascii="ＭＳ 明朝" w:hAnsi="ＭＳ 明朝" w:hint="eastAsia"/>
          <w:sz w:val="24"/>
          <w:szCs w:val="24"/>
        </w:rPr>
        <w:t>７</w:t>
      </w:r>
      <w:r w:rsidRPr="00553A94">
        <w:rPr>
          <w:rFonts w:ascii="ＭＳ 明朝" w:hAnsi="ＭＳ 明朝" w:hint="eastAsia"/>
          <w:sz w:val="24"/>
          <w:szCs w:val="24"/>
        </w:rPr>
        <w:t>）平成２９年５月１日、審査請求人は、処分庁を訪問し、同年５月分の就労活動促進費の支給を求める旨の「保護開始（</w:t>
      </w:r>
      <w:r w:rsidR="00EB1704" w:rsidRPr="00553A94">
        <w:rPr>
          <w:rFonts w:ascii="ＭＳ 明朝" w:hAnsi="ＭＳ 明朝" w:hint="eastAsia"/>
          <w:sz w:val="24"/>
          <w:szCs w:val="24"/>
        </w:rPr>
        <w:t>変更）</w:t>
      </w:r>
      <w:r w:rsidRPr="00553A94">
        <w:rPr>
          <w:rFonts w:ascii="ＭＳ 明朝" w:hAnsi="ＭＳ 明朝" w:hint="eastAsia"/>
          <w:sz w:val="24"/>
          <w:szCs w:val="24"/>
        </w:rPr>
        <w:t>申請書」（以下「本件申請書</w:t>
      </w:r>
      <w:r w:rsidR="00815637" w:rsidRPr="00553A94">
        <w:rPr>
          <w:rFonts w:ascii="ＭＳ 明朝" w:hAnsi="ＭＳ 明朝" w:hint="eastAsia"/>
          <w:sz w:val="24"/>
          <w:szCs w:val="24"/>
        </w:rPr>
        <w:t>２</w:t>
      </w:r>
      <w:r w:rsidRPr="00553A94">
        <w:rPr>
          <w:rFonts w:ascii="ＭＳ 明朝" w:hAnsi="ＭＳ 明朝" w:hint="eastAsia"/>
          <w:sz w:val="24"/>
          <w:szCs w:val="24"/>
        </w:rPr>
        <w:t>」という。）</w:t>
      </w:r>
      <w:r w:rsidR="00815637" w:rsidRPr="00553A94">
        <w:rPr>
          <w:rFonts w:ascii="ＭＳ 明朝" w:hAnsi="ＭＳ 明朝" w:hint="eastAsia"/>
          <w:sz w:val="24"/>
          <w:szCs w:val="24"/>
        </w:rPr>
        <w:t>及び</w:t>
      </w:r>
      <w:r w:rsidRPr="00553A94">
        <w:rPr>
          <w:rFonts w:ascii="ＭＳ 明朝" w:hAnsi="ＭＳ 明朝" w:hint="eastAsia"/>
          <w:sz w:val="24"/>
          <w:szCs w:val="24"/>
        </w:rPr>
        <w:t>同年</w:t>
      </w:r>
      <w:r w:rsidR="00815637" w:rsidRPr="00553A94">
        <w:rPr>
          <w:rFonts w:ascii="ＭＳ 明朝" w:hAnsi="ＭＳ 明朝" w:hint="eastAsia"/>
          <w:sz w:val="24"/>
          <w:szCs w:val="24"/>
        </w:rPr>
        <w:t>４</w:t>
      </w:r>
      <w:r w:rsidRPr="00553A94">
        <w:rPr>
          <w:rFonts w:ascii="ＭＳ 明朝" w:hAnsi="ＭＳ 明朝" w:hint="eastAsia"/>
          <w:sz w:val="24"/>
          <w:szCs w:val="24"/>
        </w:rPr>
        <w:t>月分の求職活動状況申告書別紙（以下「本件申告書</w:t>
      </w:r>
      <w:r w:rsidR="00815637" w:rsidRPr="00553A94">
        <w:rPr>
          <w:rFonts w:ascii="ＭＳ 明朝" w:hAnsi="ＭＳ 明朝" w:hint="eastAsia"/>
          <w:sz w:val="24"/>
          <w:szCs w:val="24"/>
        </w:rPr>
        <w:t>２</w:t>
      </w:r>
      <w:r w:rsidRPr="00553A94">
        <w:rPr>
          <w:rFonts w:ascii="ＭＳ 明朝" w:hAnsi="ＭＳ 明朝" w:hint="eastAsia"/>
          <w:sz w:val="24"/>
          <w:szCs w:val="24"/>
        </w:rPr>
        <w:t>」という。）</w:t>
      </w:r>
      <w:r w:rsidR="00815637" w:rsidRPr="00553A94">
        <w:rPr>
          <w:rFonts w:ascii="ＭＳ 明朝" w:hAnsi="ＭＳ 明朝" w:hint="eastAsia"/>
          <w:sz w:val="24"/>
          <w:szCs w:val="24"/>
        </w:rPr>
        <w:t>を</w:t>
      </w:r>
      <w:r w:rsidRPr="00553A94">
        <w:rPr>
          <w:rFonts w:ascii="ＭＳ 明朝" w:hAnsi="ＭＳ 明朝" w:hint="eastAsia"/>
          <w:sz w:val="24"/>
          <w:szCs w:val="24"/>
        </w:rPr>
        <w:t>提出し、本件申請</w:t>
      </w:r>
      <w:r w:rsidR="002D7CF6" w:rsidRPr="00553A94">
        <w:rPr>
          <w:rFonts w:ascii="ＭＳ 明朝" w:hAnsi="ＭＳ 明朝" w:hint="eastAsia"/>
          <w:sz w:val="24"/>
          <w:szCs w:val="24"/>
        </w:rPr>
        <w:t>２</w:t>
      </w:r>
      <w:r w:rsidRPr="00553A94">
        <w:rPr>
          <w:rFonts w:ascii="ＭＳ 明朝" w:hAnsi="ＭＳ 明朝" w:hint="eastAsia"/>
          <w:sz w:val="24"/>
          <w:szCs w:val="24"/>
        </w:rPr>
        <w:t>を行った。</w:t>
      </w:r>
    </w:p>
    <w:p w14:paraId="63F2F050" w14:textId="775C3606" w:rsidR="00CD27B6" w:rsidRPr="00553A94" w:rsidRDefault="00CD27B6" w:rsidP="00CD27B6">
      <w:pPr>
        <w:ind w:leftChars="200" w:left="420" w:firstLineChars="100" w:firstLine="240"/>
        <w:rPr>
          <w:rFonts w:ascii="ＭＳ 明朝" w:hAnsi="ＭＳ 明朝"/>
          <w:sz w:val="24"/>
          <w:szCs w:val="24"/>
        </w:rPr>
      </w:pPr>
      <w:r w:rsidRPr="00553A94">
        <w:rPr>
          <w:rFonts w:ascii="ＭＳ 明朝" w:hAnsi="ＭＳ 明朝" w:hint="eastAsia"/>
          <w:sz w:val="24"/>
          <w:szCs w:val="24"/>
        </w:rPr>
        <w:t>本件申請書</w:t>
      </w:r>
      <w:r w:rsidR="00F72982" w:rsidRPr="00553A94">
        <w:rPr>
          <w:rFonts w:ascii="ＭＳ 明朝" w:hAnsi="ＭＳ 明朝" w:hint="eastAsia"/>
          <w:sz w:val="24"/>
          <w:szCs w:val="24"/>
        </w:rPr>
        <w:t>２</w:t>
      </w:r>
      <w:r w:rsidRPr="00553A94">
        <w:rPr>
          <w:rFonts w:ascii="ＭＳ 明朝" w:hAnsi="ＭＳ 明朝" w:hint="eastAsia"/>
          <w:sz w:val="24"/>
          <w:szCs w:val="24"/>
        </w:rPr>
        <w:t>には、保護を申請する理由として、</w:t>
      </w:r>
      <w:r w:rsidR="00815637" w:rsidRPr="00553A94">
        <w:rPr>
          <w:rFonts w:ascii="ＭＳ 明朝" w:hAnsi="ＭＳ 明朝" w:hint="eastAsia"/>
          <w:sz w:val="24"/>
          <w:szCs w:val="24"/>
        </w:rPr>
        <w:t>平成</w:t>
      </w:r>
      <w:r w:rsidR="00F72982" w:rsidRPr="00553A94">
        <w:rPr>
          <w:rFonts w:ascii="ＭＳ 明朝" w:hAnsi="ＭＳ 明朝" w:hint="eastAsia"/>
          <w:sz w:val="24"/>
          <w:szCs w:val="24"/>
        </w:rPr>
        <w:t>２９</w:t>
      </w:r>
      <w:r w:rsidR="00815637" w:rsidRPr="00553A94">
        <w:rPr>
          <w:rFonts w:ascii="ＭＳ 明朝" w:hAnsi="ＭＳ 明朝" w:hint="eastAsia"/>
          <w:sz w:val="24"/>
          <w:szCs w:val="24"/>
        </w:rPr>
        <w:t>年４月は、</w:t>
      </w:r>
      <w:r w:rsidR="00F72982" w:rsidRPr="00553A94">
        <w:rPr>
          <w:rFonts w:ascii="ＭＳ 明朝" w:hAnsi="ＭＳ 明朝" w:hint="eastAsia"/>
          <w:sz w:val="24"/>
          <w:szCs w:val="24"/>
        </w:rPr>
        <w:t>１０</w:t>
      </w:r>
      <w:r w:rsidR="00815637" w:rsidRPr="00553A94">
        <w:rPr>
          <w:rFonts w:ascii="ＭＳ 明朝" w:hAnsi="ＭＳ 明朝" w:hint="eastAsia"/>
          <w:sz w:val="24"/>
          <w:szCs w:val="24"/>
        </w:rPr>
        <w:t>件の求職応募をして、月１回以上求職先の面接を受けていて、公共職業安定所において、週１回以上の求職応募等の求職活動を月６回以上行っており、積極的に求職活動をしている</w:t>
      </w:r>
      <w:r w:rsidR="00F72982" w:rsidRPr="00553A94">
        <w:rPr>
          <w:rFonts w:ascii="ＭＳ 明朝" w:hAnsi="ＭＳ 明朝" w:hint="eastAsia"/>
          <w:sz w:val="24"/>
          <w:szCs w:val="24"/>
        </w:rPr>
        <w:t>旨、同月</w:t>
      </w:r>
      <w:r w:rsidR="00815637" w:rsidRPr="00553A94">
        <w:rPr>
          <w:rFonts w:ascii="ＭＳ 明朝" w:hAnsi="ＭＳ 明朝" w:hint="eastAsia"/>
          <w:sz w:val="24"/>
          <w:szCs w:val="24"/>
        </w:rPr>
        <w:t>３日</w:t>
      </w:r>
      <w:r w:rsidR="00F72982" w:rsidRPr="00553A94">
        <w:rPr>
          <w:rFonts w:ascii="ＭＳ 明朝" w:hAnsi="ＭＳ 明朝" w:hint="eastAsia"/>
          <w:sz w:val="24"/>
          <w:szCs w:val="24"/>
        </w:rPr>
        <w:t>及び</w:t>
      </w:r>
      <w:r w:rsidR="00815637" w:rsidRPr="00553A94">
        <w:rPr>
          <w:rFonts w:ascii="ＭＳ 明朝" w:hAnsi="ＭＳ 明朝" w:hint="eastAsia"/>
          <w:sz w:val="24"/>
          <w:szCs w:val="24"/>
        </w:rPr>
        <w:t>６日に、</w:t>
      </w:r>
      <w:r w:rsidR="00F72982" w:rsidRPr="00553A94">
        <w:rPr>
          <w:rFonts w:ascii="ＭＳ 明朝" w:hAnsi="ＭＳ 明朝" w:hint="eastAsia"/>
          <w:sz w:val="24"/>
          <w:szCs w:val="24"/>
        </w:rPr>
        <w:t>処分庁</w:t>
      </w:r>
      <w:r w:rsidR="00815637" w:rsidRPr="00553A94">
        <w:rPr>
          <w:rFonts w:ascii="ＭＳ 明朝" w:hAnsi="ＭＳ 明朝" w:hint="eastAsia"/>
          <w:sz w:val="24"/>
          <w:szCs w:val="24"/>
        </w:rPr>
        <w:t>の面接を受けている等、月１回以上</w:t>
      </w:r>
      <w:r w:rsidR="00F72982" w:rsidRPr="00553A94">
        <w:rPr>
          <w:rFonts w:ascii="ＭＳ 明朝" w:hAnsi="ＭＳ 明朝" w:hint="eastAsia"/>
          <w:sz w:val="24"/>
          <w:szCs w:val="24"/>
        </w:rPr>
        <w:t>処分庁</w:t>
      </w:r>
      <w:r w:rsidR="00815637" w:rsidRPr="00553A94">
        <w:rPr>
          <w:rFonts w:ascii="ＭＳ 明朝" w:hAnsi="ＭＳ 明朝" w:hint="eastAsia"/>
          <w:sz w:val="24"/>
          <w:szCs w:val="24"/>
        </w:rPr>
        <w:t>の面接を受けている</w:t>
      </w:r>
      <w:r w:rsidR="00F72982" w:rsidRPr="00553A94">
        <w:rPr>
          <w:rFonts w:ascii="ＭＳ 明朝" w:hAnsi="ＭＳ 明朝" w:hint="eastAsia"/>
          <w:sz w:val="24"/>
          <w:szCs w:val="24"/>
        </w:rPr>
        <w:t>旨、</w:t>
      </w:r>
      <w:r w:rsidR="00815637" w:rsidRPr="00553A94">
        <w:rPr>
          <w:rFonts w:ascii="ＭＳ 明朝" w:hAnsi="ＭＳ 明朝" w:hint="eastAsia"/>
          <w:sz w:val="24"/>
          <w:szCs w:val="24"/>
        </w:rPr>
        <w:t>保護からの早期脱却が可能となる程度の就労が直ちに困難と見込まれる者ではない</w:t>
      </w:r>
      <w:r w:rsidR="00F72982" w:rsidRPr="00553A94">
        <w:rPr>
          <w:rFonts w:ascii="ＭＳ 明朝" w:hAnsi="ＭＳ 明朝" w:hint="eastAsia"/>
          <w:sz w:val="24"/>
          <w:szCs w:val="24"/>
        </w:rPr>
        <w:t>旨、</w:t>
      </w:r>
      <w:r w:rsidR="00815637" w:rsidRPr="00553A94">
        <w:rPr>
          <w:rFonts w:ascii="ＭＳ 明朝" w:hAnsi="ＭＳ 明朝" w:hint="eastAsia"/>
          <w:sz w:val="24"/>
          <w:szCs w:val="24"/>
        </w:rPr>
        <w:t>よって、生活保護費から就労活動促進費を支給してもらいたい</w:t>
      </w:r>
      <w:r w:rsidR="00F72982" w:rsidRPr="00553A94">
        <w:rPr>
          <w:rFonts w:ascii="ＭＳ 明朝" w:hAnsi="ＭＳ 明朝" w:hint="eastAsia"/>
          <w:sz w:val="24"/>
          <w:szCs w:val="24"/>
        </w:rPr>
        <w:t>旨</w:t>
      </w:r>
      <w:r w:rsidRPr="00553A94">
        <w:rPr>
          <w:rFonts w:ascii="ＭＳ 明朝" w:hAnsi="ＭＳ 明朝" w:hint="eastAsia"/>
          <w:sz w:val="24"/>
          <w:szCs w:val="24"/>
        </w:rPr>
        <w:t>記載されている。</w:t>
      </w:r>
    </w:p>
    <w:p w14:paraId="79FA2133" w14:textId="67E05422" w:rsidR="00CD27B6" w:rsidRPr="00553A94" w:rsidRDefault="00CD27B6" w:rsidP="00CD27B6">
      <w:pPr>
        <w:ind w:leftChars="200" w:left="420" w:firstLineChars="100" w:firstLine="240"/>
        <w:rPr>
          <w:rFonts w:ascii="ＭＳ 明朝" w:hAnsi="ＭＳ 明朝"/>
          <w:sz w:val="24"/>
          <w:szCs w:val="24"/>
        </w:rPr>
      </w:pPr>
      <w:r w:rsidRPr="00553A94">
        <w:rPr>
          <w:rFonts w:ascii="ＭＳ 明朝" w:hAnsi="ＭＳ 明朝" w:hint="eastAsia"/>
          <w:sz w:val="24"/>
          <w:szCs w:val="24"/>
        </w:rPr>
        <w:t>本件申告書</w:t>
      </w:r>
      <w:r w:rsidR="00F72982" w:rsidRPr="00553A94">
        <w:rPr>
          <w:rFonts w:ascii="ＭＳ 明朝" w:hAnsi="ＭＳ 明朝" w:hint="eastAsia"/>
          <w:sz w:val="24"/>
          <w:szCs w:val="24"/>
        </w:rPr>
        <w:t>２に</w:t>
      </w:r>
      <w:r w:rsidRPr="00553A94">
        <w:rPr>
          <w:rFonts w:ascii="ＭＳ 明朝" w:hAnsi="ＭＳ 明朝" w:hint="eastAsia"/>
          <w:sz w:val="24"/>
          <w:szCs w:val="24"/>
        </w:rPr>
        <w:t>は、同年</w:t>
      </w:r>
      <w:r w:rsidR="00F72982" w:rsidRPr="00553A94">
        <w:rPr>
          <w:rFonts w:ascii="ＭＳ 明朝" w:hAnsi="ＭＳ 明朝" w:hint="eastAsia"/>
          <w:sz w:val="24"/>
          <w:szCs w:val="24"/>
        </w:rPr>
        <w:t>４</w:t>
      </w:r>
      <w:r w:rsidRPr="00553A94">
        <w:rPr>
          <w:rFonts w:ascii="ＭＳ 明朝" w:hAnsi="ＭＳ 明朝" w:hint="eastAsia"/>
          <w:sz w:val="24"/>
          <w:szCs w:val="24"/>
        </w:rPr>
        <w:t>月分の求職活動状況として、</w:t>
      </w:r>
      <w:r w:rsidR="002D7CF6" w:rsidRPr="00553A94">
        <w:rPr>
          <w:rFonts w:ascii="ＭＳ 明朝" w:hAnsi="ＭＳ 明朝" w:hint="eastAsia"/>
          <w:sz w:val="24"/>
          <w:szCs w:val="24"/>
        </w:rPr>
        <w:t>３日に</w:t>
      </w:r>
      <w:r w:rsidRPr="00553A94">
        <w:rPr>
          <w:rFonts w:ascii="ＭＳ 明朝" w:hAnsi="ＭＳ 明朝" w:hint="eastAsia"/>
          <w:sz w:val="24"/>
          <w:szCs w:val="24"/>
        </w:rPr>
        <w:t>ハローワーク</w:t>
      </w:r>
      <w:r w:rsidR="00B366FB" w:rsidRPr="00553A94">
        <w:rPr>
          <w:rFonts w:ascii="ＭＳ 明朝" w:hAnsi="ＭＳ 明朝" w:hint="eastAsia"/>
          <w:sz w:val="24"/>
          <w:szCs w:val="24"/>
        </w:rPr>
        <w:t>Ａ</w:t>
      </w:r>
      <w:r w:rsidR="002D7CF6" w:rsidRPr="00553A94">
        <w:rPr>
          <w:rFonts w:ascii="ＭＳ 明朝" w:hAnsi="ＭＳ 明朝" w:hint="eastAsia"/>
          <w:sz w:val="24"/>
          <w:szCs w:val="24"/>
        </w:rPr>
        <w:t>で、同日に再度</w:t>
      </w:r>
      <w:r w:rsidR="00F72982" w:rsidRPr="00553A94">
        <w:rPr>
          <w:rFonts w:ascii="ＭＳ 明朝" w:hAnsi="ＭＳ 明朝" w:hint="eastAsia"/>
          <w:sz w:val="24"/>
          <w:szCs w:val="24"/>
        </w:rPr>
        <w:t>ハ</w:t>
      </w:r>
      <w:r w:rsidR="00C57711" w:rsidRPr="00553A94">
        <w:rPr>
          <w:rFonts w:ascii="ＭＳ 明朝" w:hAnsi="ＭＳ 明朝" w:hint="eastAsia"/>
          <w:sz w:val="24"/>
          <w:szCs w:val="24"/>
        </w:rPr>
        <w:t>ロ</w:t>
      </w:r>
      <w:r w:rsidR="00F72982" w:rsidRPr="00553A94">
        <w:rPr>
          <w:rFonts w:ascii="ＭＳ 明朝" w:hAnsi="ＭＳ 明朝" w:hint="eastAsia"/>
          <w:sz w:val="24"/>
          <w:szCs w:val="24"/>
        </w:rPr>
        <w:t>ーワーク</w:t>
      </w:r>
      <w:r w:rsidR="00B366FB" w:rsidRPr="00553A94">
        <w:rPr>
          <w:rFonts w:ascii="ＭＳ 明朝" w:hAnsi="ＭＳ 明朝" w:hint="eastAsia"/>
          <w:sz w:val="24"/>
          <w:szCs w:val="24"/>
        </w:rPr>
        <w:t>Ａ</w:t>
      </w:r>
      <w:r w:rsidR="002D7CF6" w:rsidRPr="00553A94">
        <w:rPr>
          <w:rFonts w:ascii="ＭＳ 明朝" w:hAnsi="ＭＳ 明朝" w:hint="eastAsia"/>
          <w:sz w:val="24"/>
          <w:szCs w:val="24"/>
        </w:rPr>
        <w:t>で、</w:t>
      </w:r>
      <w:r w:rsidR="00F72982" w:rsidRPr="00553A94">
        <w:rPr>
          <w:rFonts w:ascii="ＭＳ 明朝" w:hAnsi="ＭＳ 明朝" w:hint="eastAsia"/>
          <w:sz w:val="24"/>
          <w:szCs w:val="24"/>
        </w:rPr>
        <w:t>４</w:t>
      </w:r>
      <w:r w:rsidR="002D7CF6" w:rsidRPr="00553A94">
        <w:rPr>
          <w:rFonts w:ascii="ＭＳ 明朝" w:hAnsi="ＭＳ 明朝" w:hint="eastAsia"/>
          <w:sz w:val="24"/>
          <w:szCs w:val="24"/>
        </w:rPr>
        <w:t>日に</w:t>
      </w:r>
      <w:r w:rsidR="00F72982" w:rsidRPr="00553A94">
        <w:rPr>
          <w:rFonts w:ascii="ＭＳ 明朝" w:hAnsi="ＭＳ 明朝" w:hint="eastAsia"/>
          <w:sz w:val="24"/>
          <w:szCs w:val="24"/>
        </w:rPr>
        <w:t>インターネット</w:t>
      </w:r>
      <w:r w:rsidR="002D7CF6" w:rsidRPr="00553A94">
        <w:rPr>
          <w:rFonts w:ascii="ＭＳ 明朝" w:hAnsi="ＭＳ 明朝" w:hint="eastAsia"/>
          <w:sz w:val="24"/>
          <w:szCs w:val="24"/>
        </w:rPr>
        <w:t>で、</w:t>
      </w:r>
      <w:r w:rsidR="00C57711" w:rsidRPr="00553A94">
        <w:rPr>
          <w:rFonts w:ascii="ＭＳ 明朝" w:hAnsi="ＭＳ 明朝" w:hint="eastAsia"/>
          <w:sz w:val="24"/>
          <w:szCs w:val="24"/>
        </w:rPr>
        <w:t>５</w:t>
      </w:r>
      <w:r w:rsidR="002D7CF6" w:rsidRPr="00553A94">
        <w:rPr>
          <w:rFonts w:ascii="ＭＳ 明朝" w:hAnsi="ＭＳ 明朝" w:hint="eastAsia"/>
          <w:sz w:val="24"/>
          <w:szCs w:val="24"/>
        </w:rPr>
        <w:t>日に</w:t>
      </w:r>
      <w:r w:rsidR="00C57711" w:rsidRPr="00553A94">
        <w:rPr>
          <w:rFonts w:ascii="ＭＳ 明朝" w:hAnsi="ＭＳ 明朝" w:hint="eastAsia"/>
          <w:sz w:val="24"/>
          <w:szCs w:val="24"/>
        </w:rPr>
        <w:t>インターネット</w:t>
      </w:r>
      <w:r w:rsidR="002D7CF6" w:rsidRPr="00553A94">
        <w:rPr>
          <w:rFonts w:ascii="ＭＳ 明朝" w:hAnsi="ＭＳ 明朝" w:hint="eastAsia"/>
          <w:sz w:val="24"/>
          <w:szCs w:val="24"/>
        </w:rPr>
        <w:t>で、１３日にインターネットで、</w:t>
      </w:r>
      <w:r w:rsidR="00C57711" w:rsidRPr="00553A94">
        <w:rPr>
          <w:rFonts w:ascii="ＭＳ 明朝" w:hAnsi="ＭＳ 明朝" w:hint="eastAsia"/>
          <w:sz w:val="24"/>
          <w:szCs w:val="24"/>
        </w:rPr>
        <w:t>１４</w:t>
      </w:r>
      <w:r w:rsidR="002D7CF6" w:rsidRPr="00553A94">
        <w:rPr>
          <w:rFonts w:ascii="ＭＳ 明朝" w:hAnsi="ＭＳ 明朝" w:hint="eastAsia"/>
          <w:sz w:val="24"/>
          <w:szCs w:val="24"/>
        </w:rPr>
        <w:t>日に</w:t>
      </w:r>
      <w:r w:rsidR="00C57711" w:rsidRPr="00553A94">
        <w:rPr>
          <w:rFonts w:ascii="ＭＳ 明朝" w:hAnsi="ＭＳ 明朝" w:hint="eastAsia"/>
          <w:sz w:val="24"/>
          <w:szCs w:val="24"/>
        </w:rPr>
        <w:t>ハローワーク</w:t>
      </w:r>
      <w:r w:rsidR="00B366FB" w:rsidRPr="00553A94">
        <w:rPr>
          <w:rFonts w:ascii="ＭＳ 明朝" w:hAnsi="ＭＳ 明朝" w:hint="eastAsia"/>
          <w:sz w:val="24"/>
          <w:szCs w:val="24"/>
        </w:rPr>
        <w:t>Ａ</w:t>
      </w:r>
      <w:r w:rsidR="002D7CF6" w:rsidRPr="00553A94">
        <w:rPr>
          <w:rFonts w:ascii="ＭＳ 明朝" w:hAnsi="ＭＳ 明朝" w:hint="eastAsia"/>
          <w:sz w:val="24"/>
          <w:szCs w:val="24"/>
        </w:rPr>
        <w:t>で</w:t>
      </w:r>
      <w:r w:rsidR="00C57711" w:rsidRPr="00553A94">
        <w:rPr>
          <w:rFonts w:ascii="ＭＳ 明朝" w:hAnsi="ＭＳ 明朝" w:hint="eastAsia"/>
          <w:sz w:val="24"/>
          <w:szCs w:val="24"/>
        </w:rPr>
        <w:t>、１９</w:t>
      </w:r>
      <w:r w:rsidR="002D7CF6" w:rsidRPr="00553A94">
        <w:rPr>
          <w:rFonts w:ascii="ＭＳ 明朝" w:hAnsi="ＭＳ 明朝" w:hint="eastAsia"/>
          <w:sz w:val="24"/>
          <w:szCs w:val="24"/>
        </w:rPr>
        <w:t>日に</w:t>
      </w:r>
      <w:r w:rsidR="00C57711" w:rsidRPr="00553A94">
        <w:rPr>
          <w:rFonts w:ascii="ＭＳ 明朝" w:hAnsi="ＭＳ 明朝" w:hint="eastAsia"/>
          <w:sz w:val="24"/>
          <w:szCs w:val="24"/>
        </w:rPr>
        <w:t>ハローワーク</w:t>
      </w:r>
      <w:r w:rsidR="002716CE" w:rsidRPr="002716CE">
        <w:rPr>
          <w:rFonts w:ascii="ＭＳ 明朝" w:hAnsi="ＭＳ 明朝" w:hint="eastAsia"/>
          <w:sz w:val="24"/>
          <w:szCs w:val="24"/>
        </w:rPr>
        <w:t>■■</w:t>
      </w:r>
      <w:r w:rsidR="002716CE">
        <w:rPr>
          <w:rFonts w:ascii="ＭＳ 明朝" w:hAnsi="ＭＳ 明朝" w:hint="eastAsia"/>
          <w:sz w:val="24"/>
          <w:szCs w:val="24"/>
        </w:rPr>
        <w:t>■</w:t>
      </w:r>
      <w:r w:rsidR="002D7CF6" w:rsidRPr="00553A94">
        <w:rPr>
          <w:rFonts w:ascii="ＭＳ 明朝" w:hAnsi="ＭＳ 明朝" w:hint="eastAsia"/>
          <w:sz w:val="24"/>
          <w:szCs w:val="24"/>
        </w:rPr>
        <w:t>で</w:t>
      </w:r>
      <w:r w:rsidR="00C57711" w:rsidRPr="00553A94">
        <w:rPr>
          <w:rFonts w:ascii="ＭＳ 明朝" w:hAnsi="ＭＳ 明朝" w:hint="eastAsia"/>
          <w:sz w:val="24"/>
          <w:szCs w:val="24"/>
        </w:rPr>
        <w:t>、２４</w:t>
      </w:r>
      <w:r w:rsidR="002D7CF6" w:rsidRPr="00553A94">
        <w:rPr>
          <w:rFonts w:ascii="ＭＳ 明朝" w:hAnsi="ＭＳ 明朝" w:hint="eastAsia"/>
          <w:sz w:val="24"/>
          <w:szCs w:val="24"/>
        </w:rPr>
        <w:t>日に</w:t>
      </w:r>
      <w:r w:rsidR="00C57711" w:rsidRPr="00553A94">
        <w:rPr>
          <w:rFonts w:ascii="ＭＳ 明朝" w:hAnsi="ＭＳ 明朝" w:hint="eastAsia"/>
          <w:sz w:val="24"/>
          <w:szCs w:val="24"/>
        </w:rPr>
        <w:t>ハローワーク</w:t>
      </w:r>
      <w:r w:rsidR="00B366FB" w:rsidRPr="00553A94">
        <w:rPr>
          <w:rFonts w:ascii="ＭＳ 明朝" w:hAnsi="ＭＳ 明朝" w:hint="eastAsia"/>
          <w:sz w:val="24"/>
          <w:szCs w:val="24"/>
        </w:rPr>
        <w:t>Ａ</w:t>
      </w:r>
      <w:r w:rsidR="002D7CF6" w:rsidRPr="00553A94">
        <w:rPr>
          <w:rFonts w:ascii="ＭＳ 明朝" w:hAnsi="ＭＳ 明朝" w:hint="eastAsia"/>
          <w:sz w:val="24"/>
          <w:szCs w:val="24"/>
        </w:rPr>
        <w:t>で</w:t>
      </w:r>
      <w:r w:rsidR="00C57711" w:rsidRPr="00553A94">
        <w:rPr>
          <w:rFonts w:ascii="ＭＳ 明朝" w:hAnsi="ＭＳ 明朝" w:hint="eastAsia"/>
          <w:sz w:val="24"/>
          <w:szCs w:val="24"/>
        </w:rPr>
        <w:t>、</w:t>
      </w:r>
      <w:r w:rsidR="002D7CF6" w:rsidRPr="00553A94">
        <w:rPr>
          <w:rFonts w:ascii="ＭＳ 明朝" w:hAnsi="ＭＳ 明朝" w:hint="eastAsia"/>
          <w:sz w:val="24"/>
          <w:szCs w:val="24"/>
        </w:rPr>
        <w:t>２５日にハロー</w:t>
      </w:r>
      <w:r w:rsidR="00C57711" w:rsidRPr="00553A94">
        <w:rPr>
          <w:rFonts w:ascii="ＭＳ 明朝" w:hAnsi="ＭＳ 明朝" w:hint="eastAsia"/>
          <w:sz w:val="24"/>
          <w:szCs w:val="24"/>
        </w:rPr>
        <w:t>ワーク</w:t>
      </w:r>
      <w:r w:rsidR="00B366FB" w:rsidRPr="00553A94">
        <w:rPr>
          <w:rFonts w:ascii="ＭＳ 明朝" w:hAnsi="ＭＳ 明朝" w:hint="eastAsia"/>
          <w:sz w:val="24"/>
          <w:szCs w:val="24"/>
        </w:rPr>
        <w:t>Ａ</w:t>
      </w:r>
      <w:r w:rsidR="002D7CF6" w:rsidRPr="00553A94">
        <w:rPr>
          <w:rFonts w:ascii="ＭＳ 明朝" w:hAnsi="ＭＳ 明朝" w:hint="eastAsia"/>
          <w:sz w:val="24"/>
          <w:szCs w:val="24"/>
        </w:rPr>
        <w:t>で、</w:t>
      </w:r>
      <w:r w:rsidR="00C57711" w:rsidRPr="00553A94">
        <w:rPr>
          <w:rFonts w:ascii="ＭＳ 明朝" w:hAnsi="ＭＳ 明朝" w:hint="eastAsia"/>
          <w:sz w:val="24"/>
          <w:szCs w:val="24"/>
        </w:rPr>
        <w:t>２６</w:t>
      </w:r>
      <w:r w:rsidR="002D7CF6" w:rsidRPr="00553A94">
        <w:rPr>
          <w:rFonts w:ascii="ＭＳ 明朝" w:hAnsi="ＭＳ 明朝" w:hint="eastAsia"/>
          <w:sz w:val="24"/>
          <w:szCs w:val="24"/>
        </w:rPr>
        <w:t>日にハロー</w:t>
      </w:r>
      <w:r w:rsidR="00C57711" w:rsidRPr="00553A94">
        <w:rPr>
          <w:rFonts w:ascii="ＭＳ 明朝" w:hAnsi="ＭＳ 明朝" w:hint="eastAsia"/>
          <w:sz w:val="24"/>
          <w:szCs w:val="24"/>
        </w:rPr>
        <w:t>ワーク</w:t>
      </w:r>
      <w:r w:rsidR="00B366FB" w:rsidRPr="00553A94">
        <w:rPr>
          <w:rFonts w:ascii="ＭＳ 明朝" w:hAnsi="ＭＳ 明朝" w:hint="eastAsia"/>
          <w:sz w:val="24"/>
          <w:szCs w:val="24"/>
        </w:rPr>
        <w:t>Ａ</w:t>
      </w:r>
      <w:r w:rsidR="002D7CF6" w:rsidRPr="00553A94">
        <w:rPr>
          <w:rFonts w:ascii="ＭＳ 明朝" w:hAnsi="ＭＳ 明朝" w:hint="eastAsia"/>
          <w:sz w:val="24"/>
          <w:szCs w:val="24"/>
        </w:rPr>
        <w:t>でそれぞれ行った旨</w:t>
      </w:r>
      <w:r w:rsidRPr="00553A94">
        <w:rPr>
          <w:rFonts w:ascii="ＭＳ 明朝" w:hAnsi="ＭＳ 明朝" w:hint="eastAsia"/>
          <w:sz w:val="24"/>
          <w:szCs w:val="24"/>
        </w:rPr>
        <w:t>記載されている</w:t>
      </w:r>
      <w:r w:rsidR="004B6911" w:rsidRPr="00553A94">
        <w:rPr>
          <w:rFonts w:ascii="ＭＳ 明朝" w:hAnsi="ＭＳ 明朝" w:hint="eastAsia"/>
          <w:sz w:val="24"/>
          <w:szCs w:val="24"/>
        </w:rPr>
        <w:t>（ハローワークでの求職についてはいずれも同担当者の署名と確認印がある</w:t>
      </w:r>
      <w:r w:rsidR="00F06C5A" w:rsidRPr="00553A94">
        <w:rPr>
          <w:rFonts w:ascii="ＭＳ 明朝" w:hAnsi="ＭＳ 明朝" w:hint="eastAsia"/>
          <w:sz w:val="24"/>
          <w:szCs w:val="24"/>
        </w:rPr>
        <w:t>）</w:t>
      </w:r>
      <w:r w:rsidRPr="00553A94">
        <w:rPr>
          <w:rFonts w:ascii="ＭＳ 明朝" w:hAnsi="ＭＳ 明朝" w:hint="eastAsia"/>
          <w:sz w:val="24"/>
          <w:szCs w:val="24"/>
        </w:rPr>
        <w:t>。</w:t>
      </w:r>
      <w:r w:rsidR="00937F98" w:rsidRPr="00553A94">
        <w:rPr>
          <w:rFonts w:ascii="ＭＳ 明朝" w:hAnsi="ＭＳ 明朝" w:hint="eastAsia"/>
          <w:sz w:val="24"/>
          <w:szCs w:val="24"/>
        </w:rPr>
        <w:t>９日間に</w:t>
      </w:r>
      <w:r w:rsidR="00F06C5A" w:rsidRPr="00553A94">
        <w:rPr>
          <w:rFonts w:ascii="ＭＳ 明朝" w:hAnsi="ＭＳ 明朝" w:hint="eastAsia"/>
          <w:sz w:val="24"/>
          <w:szCs w:val="24"/>
        </w:rPr>
        <w:t>計１０件の求人に応募し、そのうち</w:t>
      </w:r>
      <w:r w:rsidR="004B6911" w:rsidRPr="00553A94">
        <w:rPr>
          <w:rFonts w:ascii="ＭＳ 明朝" w:hAnsi="ＭＳ 明朝" w:hint="eastAsia"/>
          <w:sz w:val="24"/>
          <w:szCs w:val="24"/>
        </w:rPr>
        <w:t>面接に至った求職先が２件</w:t>
      </w:r>
      <w:r w:rsidR="00F06C5A" w:rsidRPr="00553A94">
        <w:rPr>
          <w:rFonts w:ascii="ＭＳ 明朝" w:hAnsi="ＭＳ 明朝" w:hint="eastAsia"/>
          <w:sz w:val="24"/>
          <w:szCs w:val="24"/>
        </w:rPr>
        <w:t>あったが、</w:t>
      </w:r>
      <w:r w:rsidR="00EB1704" w:rsidRPr="00553A94">
        <w:rPr>
          <w:rFonts w:ascii="ＭＳ 明朝" w:hAnsi="ＭＳ 明朝" w:hint="eastAsia"/>
          <w:sz w:val="24"/>
          <w:szCs w:val="24"/>
        </w:rPr>
        <w:t>求職結果が判明している６件について、</w:t>
      </w:r>
      <w:r w:rsidR="00F06C5A" w:rsidRPr="00553A94">
        <w:rPr>
          <w:rFonts w:ascii="ＭＳ 明朝" w:hAnsi="ＭＳ 明朝" w:hint="eastAsia"/>
          <w:sz w:val="24"/>
          <w:szCs w:val="24"/>
        </w:rPr>
        <w:t>すべて</w:t>
      </w:r>
      <w:r w:rsidR="004B6911" w:rsidRPr="00553A94">
        <w:rPr>
          <w:rFonts w:ascii="ＭＳ 明朝" w:hAnsi="ＭＳ 明朝" w:hint="eastAsia"/>
          <w:sz w:val="24"/>
          <w:szCs w:val="24"/>
        </w:rPr>
        <w:t>不採用であった。</w:t>
      </w:r>
    </w:p>
    <w:p w14:paraId="746F5C3F" w14:textId="3E080528" w:rsidR="00C57711" w:rsidRPr="00553A94" w:rsidRDefault="00C57711" w:rsidP="00C57711">
      <w:pPr>
        <w:ind w:left="480" w:hangingChars="200" w:hanging="480"/>
        <w:rPr>
          <w:rFonts w:ascii="ＭＳ 明朝" w:hAnsi="ＭＳ 明朝"/>
          <w:sz w:val="24"/>
          <w:szCs w:val="24"/>
        </w:rPr>
      </w:pPr>
      <w:r w:rsidRPr="00553A94">
        <w:rPr>
          <w:rFonts w:ascii="ＭＳ 明朝" w:hAnsi="ＭＳ 明朝" w:hint="eastAsia"/>
          <w:sz w:val="24"/>
          <w:szCs w:val="24"/>
        </w:rPr>
        <w:t>（</w:t>
      </w:r>
      <w:r w:rsidR="00B366FB" w:rsidRPr="00553A94">
        <w:rPr>
          <w:rFonts w:ascii="ＭＳ 明朝" w:hAnsi="ＭＳ 明朝" w:hint="eastAsia"/>
          <w:sz w:val="24"/>
          <w:szCs w:val="24"/>
        </w:rPr>
        <w:t>８</w:t>
      </w:r>
      <w:r w:rsidRPr="00553A94">
        <w:rPr>
          <w:rFonts w:ascii="ＭＳ 明朝" w:hAnsi="ＭＳ 明朝" w:hint="eastAsia"/>
          <w:sz w:val="24"/>
          <w:szCs w:val="24"/>
        </w:rPr>
        <w:t>）平成２９年</w:t>
      </w:r>
      <w:r w:rsidR="0078136A" w:rsidRPr="00553A94">
        <w:rPr>
          <w:rFonts w:ascii="ＭＳ 明朝" w:hAnsi="ＭＳ 明朝" w:hint="eastAsia"/>
          <w:sz w:val="24"/>
          <w:szCs w:val="24"/>
        </w:rPr>
        <w:t>５</w:t>
      </w:r>
      <w:r w:rsidRPr="00553A94">
        <w:rPr>
          <w:rFonts w:ascii="ＭＳ 明朝" w:hAnsi="ＭＳ 明朝" w:hint="eastAsia"/>
          <w:sz w:val="24"/>
          <w:szCs w:val="24"/>
        </w:rPr>
        <w:t>月１</w:t>
      </w:r>
      <w:r w:rsidR="0078136A" w:rsidRPr="00553A94">
        <w:rPr>
          <w:rFonts w:ascii="ＭＳ 明朝" w:hAnsi="ＭＳ 明朝" w:hint="eastAsia"/>
          <w:sz w:val="24"/>
          <w:szCs w:val="24"/>
        </w:rPr>
        <w:t>０</w:t>
      </w:r>
      <w:r w:rsidRPr="00553A94">
        <w:rPr>
          <w:rFonts w:ascii="ＭＳ 明朝" w:hAnsi="ＭＳ 明朝" w:hint="eastAsia"/>
          <w:sz w:val="24"/>
          <w:szCs w:val="24"/>
        </w:rPr>
        <w:t>日、処分庁はケース診断会議を開催した。</w:t>
      </w:r>
    </w:p>
    <w:p w14:paraId="003D5880" w14:textId="7E7542DF" w:rsidR="00C57711" w:rsidRPr="00553A94" w:rsidRDefault="00C57711" w:rsidP="0078136A">
      <w:pPr>
        <w:ind w:leftChars="200" w:left="420" w:firstLineChars="100" w:firstLine="240"/>
        <w:rPr>
          <w:rFonts w:ascii="ＭＳ 明朝" w:hAnsi="ＭＳ 明朝"/>
          <w:sz w:val="24"/>
          <w:szCs w:val="24"/>
        </w:rPr>
      </w:pPr>
      <w:r w:rsidRPr="00553A94">
        <w:rPr>
          <w:rFonts w:ascii="ＭＳ 明朝" w:hAnsi="ＭＳ 明朝" w:hint="eastAsia"/>
          <w:sz w:val="24"/>
          <w:szCs w:val="24"/>
        </w:rPr>
        <w:t>同日の記録票には、</w:t>
      </w:r>
      <w:r w:rsidR="00704413" w:rsidRPr="00553A94">
        <w:rPr>
          <w:rFonts w:ascii="ＭＳ 明朝" w:hAnsi="ＭＳ 明朝" w:hint="eastAsia"/>
          <w:sz w:val="24"/>
          <w:szCs w:val="24"/>
        </w:rPr>
        <w:t>「４．</w:t>
      </w:r>
      <w:r w:rsidRPr="00553A94">
        <w:rPr>
          <w:rFonts w:ascii="ＭＳ 明朝" w:hAnsi="ＭＳ 明朝" w:hint="eastAsia"/>
          <w:sz w:val="24"/>
          <w:szCs w:val="24"/>
        </w:rPr>
        <w:t>問題点</w:t>
      </w:r>
      <w:r w:rsidR="00704413" w:rsidRPr="00553A94">
        <w:rPr>
          <w:rFonts w:ascii="ＭＳ 明朝" w:hAnsi="ＭＳ 明朝" w:hint="eastAsia"/>
          <w:sz w:val="24"/>
          <w:szCs w:val="24"/>
        </w:rPr>
        <w:t>」</w:t>
      </w:r>
      <w:r w:rsidRPr="00553A94">
        <w:rPr>
          <w:rFonts w:ascii="ＭＳ 明朝" w:hAnsi="ＭＳ 明朝" w:hint="eastAsia"/>
          <w:sz w:val="24"/>
          <w:szCs w:val="24"/>
        </w:rPr>
        <w:t>の欄に「＜就労活動促進費の支給要件（ア）について＞</w:t>
      </w:r>
      <w:r w:rsidR="0078136A" w:rsidRPr="00553A94">
        <w:rPr>
          <w:rFonts w:ascii="ＭＳ 明朝" w:hAnsi="ＭＳ 明朝" w:hint="eastAsia"/>
          <w:sz w:val="24"/>
          <w:szCs w:val="24"/>
        </w:rPr>
        <w:t>（主）</w:t>
      </w:r>
      <w:r w:rsidRPr="00553A94">
        <w:rPr>
          <w:rFonts w:ascii="ＭＳ 明朝" w:hAnsi="ＭＳ 明朝" w:hint="eastAsia"/>
          <w:sz w:val="24"/>
          <w:szCs w:val="24"/>
        </w:rPr>
        <w:t>平成</w:t>
      </w:r>
      <w:r w:rsidR="0078136A" w:rsidRPr="00553A94">
        <w:rPr>
          <w:rFonts w:ascii="ＭＳ 明朝" w:hAnsi="ＭＳ 明朝" w:hint="eastAsia"/>
          <w:sz w:val="24"/>
          <w:szCs w:val="24"/>
        </w:rPr>
        <w:t>２２</w:t>
      </w:r>
      <w:r w:rsidRPr="00553A94">
        <w:rPr>
          <w:rFonts w:ascii="ＭＳ 明朝" w:hAnsi="ＭＳ 明朝" w:hint="eastAsia"/>
          <w:sz w:val="24"/>
          <w:szCs w:val="24"/>
        </w:rPr>
        <w:t>年に</w:t>
      </w:r>
      <w:r w:rsidR="0078136A" w:rsidRPr="00553A94">
        <w:rPr>
          <w:rFonts w:ascii="ＭＳ 明朝" w:hAnsi="ＭＳ 明朝" w:hint="eastAsia"/>
          <w:sz w:val="24"/>
          <w:szCs w:val="24"/>
        </w:rPr>
        <w:t>（中略）で</w:t>
      </w:r>
      <w:r w:rsidRPr="00553A94">
        <w:rPr>
          <w:rFonts w:ascii="ＭＳ 明朝" w:hAnsi="ＭＳ 明朝" w:hint="eastAsia"/>
          <w:sz w:val="24"/>
          <w:szCs w:val="24"/>
        </w:rPr>
        <w:t>非常勤職員をしたのを最後にここ６年超は就労歴がない。＜就労活動促進費の支給要件（イ）について＞４月の活動実績を確認した結果、自立活動確認書</w:t>
      </w:r>
      <w:r w:rsidR="0078136A" w:rsidRPr="00553A94">
        <w:rPr>
          <w:rFonts w:ascii="ＭＳ 明朝" w:hAnsi="ＭＳ 明朝" w:hint="eastAsia"/>
          <w:sz w:val="24"/>
          <w:szCs w:val="24"/>
        </w:rPr>
        <w:t>〔本件確認書〕</w:t>
      </w:r>
      <w:r w:rsidRPr="00553A94">
        <w:rPr>
          <w:rFonts w:ascii="ＭＳ 明朝" w:hAnsi="ＭＳ 明朝" w:hint="eastAsia"/>
          <w:sz w:val="24"/>
          <w:szCs w:val="24"/>
        </w:rPr>
        <w:t>での活動内容（ハローワークの照会による求人先への応募、総合就職サポート事業及びハローワークを利用しない求人先への応募・面接）については満たしている。局第７－２－（９）－ア－（イ）－ａ、ｂ、ｃの活動要件についてはいずれも満たしているが、同ｄ－（ｂ）、（ｃ）に規定される保護の実施機関が</w:t>
      </w:r>
      <w:r w:rsidRPr="00553A94">
        <w:rPr>
          <w:rFonts w:ascii="ＭＳ 明朝" w:hAnsi="ＭＳ 明朝" w:hint="eastAsia"/>
          <w:sz w:val="24"/>
          <w:szCs w:val="24"/>
        </w:rPr>
        <w:lastRenderedPageBreak/>
        <w:t>行う就労支援への参加及びハローワークが行う生活保護受給者就労自立促進事業への参加はしていない。→支給要件（イ）については満たしているが、支給要件（ア）については、就労支援事業及び自立促進事業への参加をしていないため判断材料が３月－４月の求職活動実績だけである。ここ６年間は就労実績もなく、「（ア）早期に就労による保護脱却が可能と実施機関が判断する者」と判断できず、支給要件は満たさないと判断したいがどうか。」</w:t>
      </w:r>
      <w:r w:rsidR="0078136A" w:rsidRPr="00553A94">
        <w:rPr>
          <w:rFonts w:ascii="ＭＳ 明朝" w:hAnsi="ＭＳ 明朝" w:hint="eastAsia"/>
          <w:sz w:val="24"/>
          <w:szCs w:val="24"/>
        </w:rPr>
        <w:t>と</w:t>
      </w:r>
      <w:r w:rsidRPr="00553A94">
        <w:rPr>
          <w:rFonts w:ascii="ＭＳ 明朝" w:hAnsi="ＭＳ 明朝" w:hint="eastAsia"/>
          <w:sz w:val="24"/>
          <w:szCs w:val="24"/>
        </w:rPr>
        <w:t>、</w:t>
      </w:r>
      <w:r w:rsidR="00704413" w:rsidRPr="00553A94">
        <w:rPr>
          <w:rFonts w:ascii="ＭＳ 明朝" w:hAnsi="ＭＳ 明朝" w:hint="eastAsia"/>
          <w:sz w:val="24"/>
          <w:szCs w:val="24"/>
        </w:rPr>
        <w:t>「５．</w:t>
      </w:r>
      <w:r w:rsidRPr="00553A94">
        <w:rPr>
          <w:rFonts w:ascii="ＭＳ 明朝" w:hAnsi="ＭＳ 明朝" w:hint="eastAsia"/>
          <w:sz w:val="24"/>
          <w:szCs w:val="24"/>
        </w:rPr>
        <w:t>結論</w:t>
      </w:r>
      <w:r w:rsidR="00704413" w:rsidRPr="00553A94">
        <w:rPr>
          <w:rFonts w:ascii="ＭＳ 明朝" w:hAnsi="ＭＳ 明朝" w:hint="eastAsia"/>
          <w:sz w:val="24"/>
          <w:szCs w:val="24"/>
        </w:rPr>
        <w:t>」</w:t>
      </w:r>
      <w:r w:rsidR="0078136A" w:rsidRPr="00553A94">
        <w:rPr>
          <w:rFonts w:ascii="ＭＳ 明朝" w:hAnsi="ＭＳ 明朝" w:hint="eastAsia"/>
          <w:sz w:val="24"/>
          <w:szCs w:val="24"/>
        </w:rPr>
        <w:t>の欄に「</w:t>
      </w:r>
      <w:r w:rsidRPr="00553A94">
        <w:rPr>
          <w:rFonts w:ascii="ＭＳ 明朝" w:hAnsi="ＭＳ 明朝" w:hint="eastAsia"/>
          <w:sz w:val="24"/>
          <w:szCs w:val="24"/>
        </w:rPr>
        <w:t>就労活動促進費の支給要件（イ）については満たしていると認められるが、支給要件（ア）については、これまでの就労歴、保護歴及び求職活動実績から総合的に勘案して「早期に就労による保護脱却が可能」と判断することはできない。よって、お見込みの通り、「厚生労働省社会・援護局長通知第７－２－（９）－ア－（ア）（早期に就労による保護脱却が可能と実施機関が判断する者）に該当しないため」の理由で申請を却下する。」と記載</w:t>
      </w:r>
      <w:r w:rsidR="0078136A" w:rsidRPr="00553A94">
        <w:rPr>
          <w:rFonts w:ascii="ＭＳ 明朝" w:hAnsi="ＭＳ 明朝" w:hint="eastAsia"/>
          <w:sz w:val="24"/>
          <w:szCs w:val="24"/>
        </w:rPr>
        <w:t>されてい</w:t>
      </w:r>
      <w:r w:rsidRPr="00553A94">
        <w:rPr>
          <w:rFonts w:ascii="ＭＳ 明朝" w:hAnsi="ＭＳ 明朝" w:hint="eastAsia"/>
          <w:sz w:val="24"/>
          <w:szCs w:val="24"/>
        </w:rPr>
        <w:t>る。</w:t>
      </w:r>
    </w:p>
    <w:p w14:paraId="47A5A7BA" w14:textId="219D045B" w:rsidR="0078136A" w:rsidRPr="00553A94" w:rsidRDefault="0078136A" w:rsidP="0078136A">
      <w:pPr>
        <w:ind w:left="480" w:hangingChars="200" w:hanging="480"/>
        <w:rPr>
          <w:rFonts w:ascii="ＭＳ 明朝" w:hAnsi="ＭＳ 明朝"/>
          <w:sz w:val="24"/>
          <w:szCs w:val="24"/>
        </w:rPr>
      </w:pPr>
      <w:r w:rsidRPr="00553A94">
        <w:rPr>
          <w:rFonts w:ascii="ＭＳ 明朝" w:hAnsi="ＭＳ 明朝" w:hint="eastAsia"/>
          <w:sz w:val="24"/>
          <w:szCs w:val="24"/>
        </w:rPr>
        <w:t>（</w:t>
      </w:r>
      <w:r w:rsidR="00B366FB" w:rsidRPr="00553A94">
        <w:rPr>
          <w:rFonts w:ascii="ＭＳ 明朝" w:hAnsi="ＭＳ 明朝" w:hint="eastAsia"/>
          <w:sz w:val="24"/>
          <w:szCs w:val="24"/>
        </w:rPr>
        <w:t>９</w:t>
      </w:r>
      <w:r w:rsidRPr="00553A94">
        <w:rPr>
          <w:rFonts w:ascii="ＭＳ 明朝" w:hAnsi="ＭＳ 明朝" w:hint="eastAsia"/>
          <w:sz w:val="24"/>
          <w:szCs w:val="24"/>
        </w:rPr>
        <w:t>）平成２９年５月１１日付けで、処分庁は、本件申請２を却下する内容の本件処分２を行った。</w:t>
      </w:r>
    </w:p>
    <w:p w14:paraId="0B6572C5" w14:textId="6FA8AE57" w:rsidR="001B3C55" w:rsidRPr="00553A94" w:rsidRDefault="0078136A" w:rsidP="00034B3F">
      <w:pPr>
        <w:ind w:leftChars="200" w:left="420" w:firstLineChars="100" w:firstLine="240"/>
        <w:rPr>
          <w:rFonts w:ascii="ＭＳ 明朝" w:hAnsi="ＭＳ 明朝"/>
          <w:sz w:val="24"/>
          <w:szCs w:val="24"/>
        </w:rPr>
      </w:pPr>
      <w:r w:rsidRPr="00553A94">
        <w:rPr>
          <w:rFonts w:ascii="ＭＳ 明朝" w:hAnsi="ＭＳ 明朝" w:hint="eastAsia"/>
          <w:sz w:val="24"/>
          <w:szCs w:val="24"/>
        </w:rPr>
        <w:t>本件処分２の</w:t>
      </w:r>
      <w:r w:rsidR="00B366FB" w:rsidRPr="00553A94">
        <w:rPr>
          <w:rFonts w:ascii="ＭＳ 明朝" w:hAnsi="ＭＳ 明朝" w:hint="eastAsia"/>
          <w:sz w:val="24"/>
          <w:szCs w:val="24"/>
        </w:rPr>
        <w:t>却下の</w:t>
      </w:r>
      <w:r w:rsidRPr="00553A94">
        <w:rPr>
          <w:rFonts w:ascii="ＭＳ 明朝" w:hAnsi="ＭＳ 明朝" w:hint="eastAsia"/>
          <w:sz w:val="24"/>
          <w:szCs w:val="24"/>
        </w:rPr>
        <w:t>理由の欄には「厚生労働省社会・援護局長通知第７―２－（９）－ア―（ア）（早期に就労による保護脱却が可能と実施機関が判断する者）に該当しないため、申請を却下します。」と記載されている。</w:t>
      </w:r>
    </w:p>
    <w:p w14:paraId="1182D22B" w14:textId="44560561" w:rsidR="004858B5" w:rsidRPr="00553A94" w:rsidRDefault="004858B5" w:rsidP="004858B5">
      <w:pPr>
        <w:ind w:left="480" w:hangingChars="200" w:hanging="480"/>
        <w:rPr>
          <w:rFonts w:ascii="ＭＳ 明朝" w:hAnsi="ＭＳ 明朝"/>
          <w:sz w:val="24"/>
          <w:szCs w:val="24"/>
        </w:rPr>
      </w:pPr>
      <w:r w:rsidRPr="00553A94">
        <w:rPr>
          <w:rFonts w:ascii="ＭＳ 明朝" w:hAnsi="ＭＳ 明朝" w:hint="eastAsia"/>
          <w:sz w:val="24"/>
          <w:szCs w:val="24"/>
        </w:rPr>
        <w:t>（１０）平成２９年６月２日、審査請求人は、処分庁を訪問し、同年６月分の就労活動促進費の支給を求める旨の申請を行った。</w:t>
      </w:r>
    </w:p>
    <w:p w14:paraId="62C56475" w14:textId="5BF8AC4E" w:rsidR="004858B5" w:rsidRPr="00553A94" w:rsidRDefault="004858B5" w:rsidP="004858B5">
      <w:pPr>
        <w:ind w:left="480" w:hangingChars="200" w:hanging="480"/>
        <w:rPr>
          <w:rFonts w:ascii="ＭＳ 明朝" w:hAnsi="ＭＳ 明朝"/>
          <w:sz w:val="24"/>
          <w:szCs w:val="24"/>
        </w:rPr>
      </w:pPr>
      <w:r w:rsidRPr="00553A94">
        <w:rPr>
          <w:rFonts w:ascii="ＭＳ 明朝" w:hAnsi="ＭＳ 明朝" w:hint="eastAsia"/>
          <w:sz w:val="24"/>
          <w:szCs w:val="24"/>
        </w:rPr>
        <w:t>（１１）平成２９年６月７日、処分庁はケース診断会議を開催した。</w:t>
      </w:r>
    </w:p>
    <w:p w14:paraId="49ABB61E" w14:textId="73936E5A" w:rsidR="004858B5" w:rsidRPr="00553A94" w:rsidRDefault="004858B5" w:rsidP="004858B5">
      <w:pPr>
        <w:ind w:leftChars="200" w:left="420" w:firstLineChars="100" w:firstLine="240"/>
        <w:rPr>
          <w:rFonts w:ascii="ＭＳ 明朝" w:hAnsi="ＭＳ 明朝"/>
          <w:sz w:val="24"/>
          <w:szCs w:val="24"/>
        </w:rPr>
      </w:pPr>
      <w:r w:rsidRPr="00553A94">
        <w:rPr>
          <w:rFonts w:ascii="ＭＳ 明朝" w:hAnsi="ＭＳ 明朝" w:hint="eastAsia"/>
          <w:sz w:val="24"/>
          <w:szCs w:val="24"/>
        </w:rPr>
        <w:t>同日の記録票の</w:t>
      </w:r>
      <w:r w:rsidR="00275F32" w:rsidRPr="00553A94">
        <w:rPr>
          <w:rFonts w:ascii="ＭＳ 明朝" w:hAnsi="ＭＳ 明朝" w:hint="eastAsia"/>
          <w:sz w:val="24"/>
          <w:szCs w:val="24"/>
        </w:rPr>
        <w:t>「４．問題点」の欄には、「</w:t>
      </w:r>
      <w:r w:rsidR="00275F32" w:rsidRPr="00553A94">
        <w:rPr>
          <w:rFonts w:asciiTheme="minorEastAsia" w:eastAsiaTheme="minorEastAsia" w:hAnsiTheme="minorEastAsia" w:hint="eastAsia"/>
        </w:rPr>
        <w:t xml:space="preserve">　</w:t>
      </w:r>
      <w:r w:rsidR="00275F32" w:rsidRPr="00553A94">
        <w:rPr>
          <w:rFonts w:ascii="ＭＳ 明朝" w:hAnsi="ＭＳ 明朝" w:hint="eastAsia"/>
          <w:sz w:val="24"/>
          <w:szCs w:val="24"/>
        </w:rPr>
        <w:t>＜就労活動促進費の支給要件（イ）について＞５月の活動実績を確認した結果、自立活動確認書〔本件確認書〕での活動内容（ハローワークの照会による求人先への応募、総合就職サポート事業及びハローワークを利用しない求人先への応募・面接）については満たしている。局第７－２－（９）－ア－（イ）－ａ、ｂ、ｃの活動要件についてもいずれも満たしているが、同ｄ－（ｂ）、（ｃ）に規定される保護の実施機関が行う就労支援への参加及びハローワークが行う生活保護受給者就労自立促進事業への参加はしていない。＜就労活動促進費の支給要件（ア）について＞前回２回の申請は、これまでの就労歴、保護歴及び就職活動実績から総合的に勘案して、「厚生労働省社会・援護局長通知第７－２－（９）－ア－（ア）（早期に就労による保護脱却が可能と実施機関が判断する者）に該当しない」という理由で却下した。しかし、保護課〔処分庁の本庁所管課〕実施要領担当に確認したところ、（主）については客観的な就労阻害要件がないため、単に就労実績がないためだけでは「早期に就労による保護脱却が可能と判断できない」という理由で却下することは難しいとのこと。→求職活動内容に疑義がある（就労支援事業の活用を拒否したこと、応</w:t>
      </w:r>
      <w:r w:rsidR="00275F32" w:rsidRPr="00553A94">
        <w:rPr>
          <w:rFonts w:ascii="ＭＳ 明朝" w:hAnsi="ＭＳ 明朝" w:hint="eastAsia"/>
          <w:sz w:val="24"/>
          <w:szCs w:val="24"/>
        </w:rPr>
        <w:lastRenderedPageBreak/>
        <w:t>募先に偏りがあること等）を根拠に却下が可能かどうか。（後略）」と、</w:t>
      </w:r>
      <w:r w:rsidRPr="00553A94">
        <w:rPr>
          <w:rFonts w:ascii="ＭＳ 明朝" w:hAnsi="ＭＳ 明朝" w:hint="eastAsia"/>
          <w:sz w:val="24"/>
          <w:szCs w:val="24"/>
        </w:rPr>
        <w:t>「５．結論」の欄には、「〇支給要件アについて（中略）（主）については、これまでの就労実績が乏しいものの、他に客観的に「就労が直ちに困難」と判断する根拠がなく、問〔課長通知〕（第７－９２）に規定される者に該当しないと判断できない。〇支給要件イについて、就労活動促進費の申請書に添付されたＨＷ〔ハローワーク〕の紹介状では、応募した求人の給与待遇が記載されておらず、採用されたとしても「早期に保護脱却が可能」かどうか判断することができない。→以上より、５月に応募した求人の給与待遇が分かる資料の提出を指示し、保護脱却が可能である程度の求人であると判明すれば、支給要件ア・イとも満たしているものと判断し、支給決定を行う。（中略）支給期間については６か月間とする。（後略）」と記載されている。</w:t>
      </w:r>
    </w:p>
    <w:p w14:paraId="271E4A79" w14:textId="42D497FB" w:rsidR="00EB1704" w:rsidRPr="00553A94" w:rsidRDefault="004858B5" w:rsidP="00EB1704">
      <w:pPr>
        <w:ind w:left="480" w:hangingChars="200" w:hanging="480"/>
        <w:rPr>
          <w:rFonts w:ascii="ＭＳ 明朝" w:hAnsi="ＭＳ 明朝"/>
          <w:sz w:val="24"/>
          <w:szCs w:val="24"/>
        </w:rPr>
      </w:pPr>
      <w:r w:rsidRPr="00553A94">
        <w:rPr>
          <w:rFonts w:ascii="ＭＳ 明朝" w:hAnsi="ＭＳ 明朝" w:hint="eastAsia"/>
          <w:sz w:val="24"/>
          <w:szCs w:val="24"/>
        </w:rPr>
        <w:t>（</w:t>
      </w:r>
      <w:r w:rsidR="00453287" w:rsidRPr="00553A94">
        <w:rPr>
          <w:rFonts w:ascii="ＭＳ 明朝" w:hAnsi="ＭＳ 明朝" w:hint="eastAsia"/>
          <w:sz w:val="24"/>
          <w:szCs w:val="24"/>
        </w:rPr>
        <w:t>１２</w:t>
      </w:r>
      <w:r w:rsidRPr="00553A94">
        <w:rPr>
          <w:rFonts w:ascii="ＭＳ 明朝" w:hAnsi="ＭＳ 明朝" w:hint="eastAsia"/>
          <w:sz w:val="24"/>
          <w:szCs w:val="24"/>
        </w:rPr>
        <w:t>）平成２９年６月１４日</w:t>
      </w:r>
      <w:r w:rsidR="00EB1704" w:rsidRPr="00553A94">
        <w:rPr>
          <w:rFonts w:ascii="ＭＳ 明朝" w:hAnsi="ＭＳ 明朝" w:hint="eastAsia"/>
          <w:sz w:val="24"/>
          <w:szCs w:val="24"/>
        </w:rPr>
        <w:t>、処分庁はケース診断会議を開催した。</w:t>
      </w:r>
    </w:p>
    <w:p w14:paraId="5B768007" w14:textId="79FD70F2" w:rsidR="004858B5" w:rsidRPr="00553A94" w:rsidRDefault="00EB1704" w:rsidP="00EB1704">
      <w:pPr>
        <w:ind w:leftChars="200" w:left="420" w:firstLineChars="100" w:firstLine="240"/>
        <w:rPr>
          <w:rFonts w:ascii="ＭＳ 明朝" w:hAnsi="ＭＳ 明朝"/>
          <w:sz w:val="24"/>
          <w:szCs w:val="24"/>
        </w:rPr>
      </w:pPr>
      <w:r w:rsidRPr="00553A94">
        <w:rPr>
          <w:rFonts w:ascii="ＭＳ 明朝" w:hAnsi="ＭＳ 明朝" w:hint="eastAsia"/>
          <w:sz w:val="24"/>
          <w:szCs w:val="24"/>
        </w:rPr>
        <w:t>同日の</w:t>
      </w:r>
      <w:r w:rsidR="004858B5" w:rsidRPr="00553A94">
        <w:rPr>
          <w:rFonts w:ascii="ＭＳ 明朝" w:hAnsi="ＭＳ 明朝" w:hint="eastAsia"/>
          <w:sz w:val="24"/>
          <w:szCs w:val="24"/>
        </w:rPr>
        <w:t>記録票の「５．結論」の欄には、「（前略）</w:t>
      </w:r>
      <w:r w:rsidR="00275F32" w:rsidRPr="00553A94">
        <w:rPr>
          <w:rFonts w:ascii="ＭＳ 明朝" w:hAnsi="ＭＳ 明朝" w:hint="eastAsia"/>
          <w:sz w:val="24"/>
          <w:szCs w:val="24"/>
        </w:rPr>
        <w:t>４月３日付、５月１日付の過去２回の就労活動促進費の申請について却下したことについては、その時点で、支給要件</w:t>
      </w:r>
      <w:r w:rsidR="00453287" w:rsidRPr="00553A94">
        <w:rPr>
          <w:rFonts w:ascii="ＭＳ 明朝" w:hAnsi="ＭＳ 明朝" w:hint="eastAsia"/>
          <w:sz w:val="24"/>
          <w:szCs w:val="24"/>
        </w:rPr>
        <w:t>〔局長通知第７の２（９）〕</w:t>
      </w:r>
      <w:r w:rsidR="00275F32" w:rsidRPr="00553A94">
        <w:rPr>
          <w:rFonts w:ascii="ＭＳ 明朝" w:hAnsi="ＭＳ 明朝" w:hint="eastAsia"/>
          <w:sz w:val="24"/>
          <w:szCs w:val="24"/>
        </w:rPr>
        <w:t>ア</w:t>
      </w:r>
      <w:r w:rsidR="00453287" w:rsidRPr="00553A94">
        <w:rPr>
          <w:rFonts w:ascii="ＭＳ 明朝" w:hAnsi="ＭＳ 明朝" w:hint="eastAsia"/>
          <w:sz w:val="24"/>
          <w:szCs w:val="24"/>
        </w:rPr>
        <w:t>〔ア（ア）〕</w:t>
      </w:r>
      <w:r w:rsidR="00275F32" w:rsidRPr="00553A94">
        <w:rPr>
          <w:rFonts w:ascii="ＭＳ 明朝" w:hAnsi="ＭＳ 明朝" w:hint="eastAsia"/>
          <w:sz w:val="24"/>
          <w:szCs w:val="24"/>
        </w:rPr>
        <w:t>（早期に就労による保護脱却が可能と実施機関が判断する者）を満たしていないと判断したことに瑕疵があったわけではない。６月２日の申請時点で再度組織的に</w:t>
      </w:r>
      <w:r w:rsidR="00453287" w:rsidRPr="00553A94">
        <w:rPr>
          <w:rFonts w:ascii="ＭＳ 明朝" w:hAnsi="ＭＳ 明朝" w:hint="eastAsia"/>
          <w:sz w:val="24"/>
          <w:szCs w:val="24"/>
        </w:rPr>
        <w:t>判断し、これまでの求職活動状況等を総合的に勘案した上で支給要件アを満たしていると認めたものであるため、過去２回の決定を覆すものではない。(中略)</w:t>
      </w:r>
      <w:r w:rsidR="004858B5" w:rsidRPr="00553A94">
        <w:rPr>
          <w:rFonts w:ascii="ＭＳ 明朝" w:hAnsi="ＭＳ 明朝" w:hint="eastAsia"/>
          <w:sz w:val="24"/>
          <w:szCs w:val="24"/>
        </w:rPr>
        <w:t>原則的に促進費の支給は支給要件アを認めたうえで毎月支給要件イ〔ア（イ）〕（活動回数など）を確認するという手順を取るものである。本件は５月の活動実績分から支給要件アを満たしていると判断するため、５月～１０月を活動期間とする自立活動確認書を再度提出させた上で支給対象期間についてを６月～１０月に設定する。」と記載されている。</w:t>
      </w:r>
    </w:p>
    <w:p w14:paraId="0A4C30B3" w14:textId="6ABE561B" w:rsidR="00453287" w:rsidRPr="00553A94" w:rsidRDefault="00453287" w:rsidP="00453287">
      <w:pPr>
        <w:ind w:left="480" w:hangingChars="200" w:hanging="480"/>
        <w:rPr>
          <w:rFonts w:ascii="ＭＳ 明朝" w:hAnsi="ＭＳ 明朝"/>
          <w:sz w:val="24"/>
          <w:szCs w:val="24"/>
        </w:rPr>
      </w:pPr>
      <w:r w:rsidRPr="00553A94">
        <w:rPr>
          <w:rFonts w:ascii="ＭＳ 明朝" w:hAnsi="ＭＳ 明朝" w:hint="eastAsia"/>
          <w:sz w:val="24"/>
          <w:szCs w:val="24"/>
        </w:rPr>
        <w:t>（１３）平成２９年６月１５日付けで、処分庁は前記（１０）に記載の申請を</w:t>
      </w:r>
      <w:r w:rsidR="003C2969" w:rsidRPr="00553A94">
        <w:rPr>
          <w:rFonts w:ascii="ＭＳ 明朝" w:hAnsi="ＭＳ 明朝" w:hint="eastAsia"/>
          <w:sz w:val="24"/>
          <w:szCs w:val="24"/>
        </w:rPr>
        <w:t>支給</w:t>
      </w:r>
      <w:r w:rsidRPr="00553A94">
        <w:rPr>
          <w:rFonts w:ascii="ＭＳ 明朝" w:hAnsi="ＭＳ 明朝" w:hint="eastAsia"/>
          <w:sz w:val="24"/>
          <w:szCs w:val="24"/>
        </w:rPr>
        <w:t>決定する内容の処分を行った。</w:t>
      </w:r>
    </w:p>
    <w:p w14:paraId="29FC19E2" w14:textId="0B69F336" w:rsidR="003144EC" w:rsidRPr="00553A94" w:rsidRDefault="00453287" w:rsidP="003D4CD1">
      <w:pPr>
        <w:ind w:leftChars="200" w:left="420" w:firstLineChars="100" w:firstLine="240"/>
        <w:rPr>
          <w:rFonts w:ascii="ＭＳ 明朝" w:hAnsi="ＭＳ 明朝"/>
          <w:sz w:val="24"/>
          <w:szCs w:val="24"/>
        </w:rPr>
      </w:pPr>
      <w:r w:rsidRPr="00553A94">
        <w:rPr>
          <w:rFonts w:ascii="ＭＳ 明朝" w:hAnsi="ＭＳ 明朝" w:hint="eastAsia"/>
          <w:sz w:val="24"/>
          <w:szCs w:val="24"/>
        </w:rPr>
        <w:t>同日付けの保護決定調書には、「決定内容、理由」の欄に</w:t>
      </w:r>
      <w:r w:rsidR="003144EC" w:rsidRPr="00553A94">
        <w:rPr>
          <w:rFonts w:ascii="ＭＳ 明朝" w:hAnsi="ＭＳ 明朝" w:hint="eastAsia"/>
          <w:sz w:val="24"/>
          <w:szCs w:val="24"/>
        </w:rPr>
        <w:t>、</w:t>
      </w:r>
      <w:r w:rsidR="003144EC" w:rsidRPr="00553A94">
        <w:rPr>
          <w:rFonts w:ascii="ＭＳ 明朝" w:hAnsi="ＭＳ 明朝"/>
          <w:sz w:val="24"/>
          <w:szCs w:val="24"/>
        </w:rPr>
        <w:t>「早期に就労による保護脱却が可能と認められ、また自立活動確認書</w:t>
      </w:r>
      <w:r w:rsidR="00E54EEF">
        <w:rPr>
          <w:rFonts w:ascii="ＭＳ 明朝" w:hAnsi="ＭＳ 明朝" w:hint="eastAsia"/>
          <w:sz w:val="24"/>
          <w:szCs w:val="24"/>
        </w:rPr>
        <w:t>〔本件確認書〕</w:t>
      </w:r>
      <w:r w:rsidR="003144EC" w:rsidRPr="00553A94">
        <w:rPr>
          <w:rFonts w:ascii="ＭＳ 明朝" w:hAnsi="ＭＳ 明朝"/>
          <w:sz w:val="24"/>
          <w:szCs w:val="24"/>
        </w:rPr>
        <w:t>に基づく求職活動を行い、活動内容が要件を満たしているため就労活動促進費を支給します。」と記載されている。</w:t>
      </w:r>
    </w:p>
    <w:p w14:paraId="1D6B5E02" w14:textId="638BE1C7" w:rsidR="003144EC" w:rsidRPr="00553A94" w:rsidRDefault="003144EC" w:rsidP="003144EC">
      <w:pPr>
        <w:ind w:left="480" w:hangingChars="200" w:hanging="480"/>
        <w:rPr>
          <w:rFonts w:ascii="ＭＳ 明朝" w:hAnsi="ＭＳ 明朝"/>
          <w:sz w:val="24"/>
          <w:szCs w:val="24"/>
        </w:rPr>
      </w:pPr>
      <w:r w:rsidRPr="00553A94">
        <w:rPr>
          <w:rFonts w:ascii="ＭＳ 明朝" w:hAnsi="ＭＳ 明朝" w:hint="eastAsia"/>
          <w:sz w:val="24"/>
          <w:szCs w:val="24"/>
        </w:rPr>
        <w:t>（１４）平成２９年７月３日、審査請求人は、処分庁を訪問し、同年７月分の就労活動促進費の支給を求める旨の申請を行い、同月１３日付けで、処分庁は支給決定する内容の処分を行った。</w:t>
      </w:r>
    </w:p>
    <w:p w14:paraId="08617B1E" w14:textId="338B60E4" w:rsidR="003144EC" w:rsidRPr="00553A94" w:rsidRDefault="003144EC" w:rsidP="003144EC">
      <w:pPr>
        <w:ind w:left="480" w:hangingChars="200" w:hanging="480"/>
        <w:rPr>
          <w:rFonts w:ascii="ＭＳ 明朝" w:hAnsi="ＭＳ 明朝"/>
          <w:sz w:val="24"/>
          <w:szCs w:val="24"/>
        </w:rPr>
      </w:pPr>
      <w:r w:rsidRPr="00553A94">
        <w:rPr>
          <w:rFonts w:ascii="ＭＳ 明朝" w:hAnsi="ＭＳ 明朝" w:hint="eastAsia"/>
          <w:sz w:val="24"/>
          <w:szCs w:val="24"/>
        </w:rPr>
        <w:t>（１５）平成２９年７月１６日付けで、審査請求人は本件審査請求を行った。</w:t>
      </w:r>
    </w:p>
    <w:p w14:paraId="353544E7" w14:textId="2C5A4BD4" w:rsidR="00C50708" w:rsidRPr="00553A94" w:rsidRDefault="003144EC" w:rsidP="003144EC">
      <w:pPr>
        <w:ind w:left="480" w:hangingChars="200" w:hanging="480"/>
        <w:rPr>
          <w:rFonts w:ascii="ＭＳ 明朝" w:hAnsi="ＭＳ 明朝"/>
          <w:sz w:val="24"/>
          <w:szCs w:val="24"/>
        </w:rPr>
      </w:pPr>
      <w:r w:rsidRPr="00553A94">
        <w:rPr>
          <w:rFonts w:ascii="ＭＳ 明朝" w:hAnsi="ＭＳ 明朝" w:hint="eastAsia"/>
          <w:sz w:val="24"/>
          <w:szCs w:val="24"/>
        </w:rPr>
        <w:t>（１６）平成２９年８月１日、審査請求人は、処分庁を訪問し、同年８月分の就労活動促進費の支給を求める旨の申請を行い、同月１０日付けで、処分庁は</w:t>
      </w:r>
      <w:r w:rsidRPr="00553A94">
        <w:rPr>
          <w:rFonts w:ascii="ＭＳ 明朝" w:hAnsi="ＭＳ 明朝"/>
          <w:sz w:val="24"/>
          <w:szCs w:val="24"/>
        </w:rPr>
        <w:t>支給</w:t>
      </w:r>
      <w:r w:rsidRPr="00553A94">
        <w:rPr>
          <w:rFonts w:ascii="ＭＳ 明朝" w:hAnsi="ＭＳ 明朝" w:hint="eastAsia"/>
          <w:sz w:val="24"/>
          <w:szCs w:val="24"/>
        </w:rPr>
        <w:t>決定する内容の処分を行った。</w:t>
      </w:r>
    </w:p>
    <w:p w14:paraId="73E17278" w14:textId="3D8E403D" w:rsidR="00DC3712" w:rsidRPr="00553A94" w:rsidRDefault="00DC3712" w:rsidP="00DC3712">
      <w:pPr>
        <w:ind w:left="480" w:hangingChars="200" w:hanging="480"/>
        <w:rPr>
          <w:rFonts w:ascii="ＭＳ 明朝" w:hAnsi="ＭＳ 明朝"/>
          <w:sz w:val="24"/>
          <w:szCs w:val="24"/>
        </w:rPr>
      </w:pPr>
      <w:r w:rsidRPr="00553A94">
        <w:rPr>
          <w:rFonts w:ascii="ＭＳ 明朝" w:hAnsi="ＭＳ 明朝" w:hint="eastAsia"/>
          <w:sz w:val="24"/>
          <w:szCs w:val="24"/>
        </w:rPr>
        <w:lastRenderedPageBreak/>
        <w:t>（１</w:t>
      </w:r>
      <w:r w:rsidR="003144EC" w:rsidRPr="00553A94">
        <w:rPr>
          <w:rFonts w:ascii="ＭＳ 明朝" w:hAnsi="ＭＳ 明朝" w:hint="eastAsia"/>
          <w:sz w:val="24"/>
          <w:szCs w:val="24"/>
        </w:rPr>
        <w:t>７</w:t>
      </w:r>
      <w:r w:rsidRPr="00553A94">
        <w:rPr>
          <w:rFonts w:ascii="ＭＳ 明朝" w:hAnsi="ＭＳ 明朝" w:hint="eastAsia"/>
          <w:sz w:val="24"/>
          <w:szCs w:val="24"/>
        </w:rPr>
        <w:t>）平成２９年９月１９日付けで、審査請求人は、審査庁が法第６５条第１項に規定する審査</w:t>
      </w:r>
      <w:r w:rsidR="00AD4DD1" w:rsidRPr="00553A94">
        <w:rPr>
          <w:rFonts w:ascii="ＭＳ 明朝" w:hAnsi="ＭＳ 明朝" w:hint="eastAsia"/>
          <w:sz w:val="24"/>
          <w:szCs w:val="24"/>
        </w:rPr>
        <w:t>期間</w:t>
      </w:r>
      <w:r w:rsidRPr="00553A94">
        <w:rPr>
          <w:rFonts w:ascii="ＭＳ 明朝" w:hAnsi="ＭＳ 明朝" w:hint="eastAsia"/>
          <w:sz w:val="24"/>
          <w:szCs w:val="24"/>
        </w:rPr>
        <w:t>を徒過しても本件審査請求に対する裁決をしなかったため、同条２項の規定により、審査庁が本件審査請求を棄却したものとみなし、厚生労働大臣に対して、再審査請求を行った。</w:t>
      </w:r>
    </w:p>
    <w:p w14:paraId="2D6DC6E9" w14:textId="507A6E7D" w:rsidR="00034B3F" w:rsidRPr="00553A94" w:rsidRDefault="00DC3712" w:rsidP="00034B3F">
      <w:pPr>
        <w:ind w:left="480" w:hangingChars="200" w:hanging="480"/>
        <w:rPr>
          <w:rFonts w:ascii="ＭＳ 明朝" w:hAnsi="ＭＳ 明朝"/>
          <w:sz w:val="24"/>
          <w:szCs w:val="24"/>
        </w:rPr>
      </w:pPr>
      <w:r w:rsidRPr="00553A94">
        <w:rPr>
          <w:rFonts w:ascii="ＭＳ 明朝" w:hAnsi="ＭＳ 明朝" w:hint="eastAsia"/>
          <w:sz w:val="24"/>
          <w:szCs w:val="24"/>
        </w:rPr>
        <w:t>（１</w:t>
      </w:r>
      <w:r w:rsidR="003144EC" w:rsidRPr="00553A94">
        <w:rPr>
          <w:rFonts w:ascii="ＭＳ 明朝" w:hAnsi="ＭＳ 明朝" w:hint="eastAsia"/>
          <w:sz w:val="24"/>
          <w:szCs w:val="24"/>
        </w:rPr>
        <w:t>８</w:t>
      </w:r>
      <w:r w:rsidRPr="00553A94">
        <w:rPr>
          <w:rFonts w:ascii="ＭＳ 明朝" w:hAnsi="ＭＳ 明朝" w:hint="eastAsia"/>
          <w:sz w:val="24"/>
          <w:szCs w:val="24"/>
        </w:rPr>
        <w:t>）令和３年３月２６日、厚生労働大臣は、前記（１</w:t>
      </w:r>
      <w:r w:rsidR="003C2969" w:rsidRPr="00553A94">
        <w:rPr>
          <w:rFonts w:ascii="ＭＳ 明朝" w:hAnsi="ＭＳ 明朝" w:hint="eastAsia"/>
          <w:sz w:val="24"/>
          <w:szCs w:val="24"/>
        </w:rPr>
        <w:t>７</w:t>
      </w:r>
      <w:r w:rsidRPr="00553A94">
        <w:rPr>
          <w:rFonts w:ascii="ＭＳ 明朝" w:hAnsi="ＭＳ 明朝" w:hint="eastAsia"/>
          <w:sz w:val="24"/>
          <w:szCs w:val="24"/>
        </w:rPr>
        <w:t>）記載の再審査請求を棄却する旨裁決した。</w:t>
      </w:r>
    </w:p>
    <w:p w14:paraId="1A43E73A" w14:textId="77777777" w:rsidR="0076168A" w:rsidRPr="00553A94" w:rsidRDefault="0076168A" w:rsidP="0076168A">
      <w:pPr>
        <w:ind w:left="720" w:hangingChars="300" w:hanging="720"/>
        <w:rPr>
          <w:rFonts w:ascii="ＭＳ 明朝" w:hAnsi="ＭＳ 明朝"/>
          <w:sz w:val="24"/>
          <w:szCs w:val="24"/>
        </w:rPr>
      </w:pPr>
    </w:p>
    <w:p w14:paraId="0C662324" w14:textId="175E494A" w:rsidR="000A5F90" w:rsidRPr="00553A94" w:rsidRDefault="009127DA" w:rsidP="008A32DA">
      <w:pPr>
        <w:ind w:left="480" w:hangingChars="200" w:hanging="480"/>
        <w:rPr>
          <w:rFonts w:ascii="ＭＳ 明朝" w:hAnsi="ＭＳ 明朝"/>
          <w:sz w:val="24"/>
          <w:szCs w:val="24"/>
        </w:rPr>
      </w:pPr>
      <w:r w:rsidRPr="00553A94">
        <w:rPr>
          <w:rFonts w:ascii="ＭＳ 明朝" w:hAnsi="ＭＳ 明朝" w:hint="eastAsia"/>
          <w:sz w:val="24"/>
          <w:szCs w:val="24"/>
        </w:rPr>
        <w:t>３　判断</w:t>
      </w:r>
    </w:p>
    <w:p w14:paraId="23ED5C31" w14:textId="38604F83" w:rsidR="00BF7ADF" w:rsidRPr="00553A94" w:rsidRDefault="00BF7ADF" w:rsidP="00BF7ADF">
      <w:pPr>
        <w:ind w:left="480" w:hangingChars="200" w:hanging="480"/>
        <w:rPr>
          <w:rFonts w:ascii="ＭＳ 明朝" w:hAnsi="ＭＳ 明朝"/>
          <w:sz w:val="24"/>
          <w:szCs w:val="24"/>
        </w:rPr>
      </w:pPr>
      <w:r w:rsidRPr="00553A94">
        <w:rPr>
          <w:rFonts w:ascii="ＭＳ 明朝" w:hAnsi="ＭＳ 明朝" w:hint="eastAsia"/>
          <w:sz w:val="24"/>
          <w:szCs w:val="24"/>
        </w:rPr>
        <w:t>（１）</w:t>
      </w:r>
      <w:r w:rsidR="00257DEC" w:rsidRPr="00553A94">
        <w:rPr>
          <w:rFonts w:ascii="ＭＳ 明朝" w:hAnsi="ＭＳ 明朝" w:hint="eastAsia"/>
          <w:sz w:val="24"/>
          <w:szCs w:val="24"/>
        </w:rPr>
        <w:t>就労活動促進</w:t>
      </w:r>
      <w:r w:rsidRPr="00553A94">
        <w:rPr>
          <w:rFonts w:ascii="ＭＳ 明朝" w:hAnsi="ＭＳ 明朝" w:hint="eastAsia"/>
          <w:sz w:val="24"/>
          <w:szCs w:val="24"/>
        </w:rPr>
        <w:t>費について</w:t>
      </w:r>
    </w:p>
    <w:p w14:paraId="09085065" w14:textId="15E56DFC" w:rsidR="001C7C6B" w:rsidRPr="00553A94" w:rsidRDefault="001C7C6B" w:rsidP="00BF7ADF">
      <w:pPr>
        <w:ind w:left="480" w:hangingChars="200" w:hanging="480"/>
        <w:rPr>
          <w:rFonts w:ascii="ＭＳ 明朝" w:hAnsi="ＭＳ 明朝"/>
          <w:sz w:val="24"/>
          <w:szCs w:val="24"/>
        </w:rPr>
      </w:pPr>
      <w:r w:rsidRPr="00553A94">
        <w:rPr>
          <w:rFonts w:ascii="ＭＳ 明朝" w:hAnsi="ＭＳ 明朝"/>
          <w:sz w:val="24"/>
          <w:szCs w:val="24"/>
        </w:rPr>
        <w:t xml:space="preserve">　　　</w:t>
      </w:r>
      <w:r w:rsidRPr="00553A94">
        <w:rPr>
          <w:rFonts w:ascii="ＭＳ 明朝" w:hAnsi="ＭＳ 明朝" w:hint="eastAsia"/>
          <w:sz w:val="24"/>
          <w:szCs w:val="24"/>
        </w:rPr>
        <w:t>審査請求人は、処分庁へ提出した資料等は、就労活動促進費の支給要件を満たしていると考えることができるにもかかわらず、これに該当しないとして行った本件処分は、不当であり、違法である旨主張するので、以下検討する。</w:t>
      </w:r>
    </w:p>
    <w:p w14:paraId="51AAEB70" w14:textId="365A7A39" w:rsidR="003D24C0" w:rsidRPr="00553A94" w:rsidRDefault="001B1F45" w:rsidP="003D24C0">
      <w:pPr>
        <w:ind w:leftChars="200" w:left="420" w:firstLineChars="100" w:firstLine="240"/>
        <w:rPr>
          <w:rFonts w:ascii="ＭＳ 明朝" w:hAnsi="ＭＳ 明朝"/>
          <w:sz w:val="24"/>
          <w:szCs w:val="24"/>
        </w:rPr>
      </w:pPr>
      <w:r w:rsidRPr="00553A94">
        <w:rPr>
          <w:rFonts w:ascii="ＭＳ 明朝" w:hAnsi="ＭＳ 明朝" w:hint="eastAsia"/>
          <w:sz w:val="24"/>
          <w:szCs w:val="24"/>
        </w:rPr>
        <w:t>平成２５年局長通知</w:t>
      </w:r>
      <w:r w:rsidR="009F7717" w:rsidRPr="00553A94">
        <w:rPr>
          <w:rFonts w:ascii="ＭＳ 明朝" w:hAnsi="ＭＳ 明朝" w:hint="eastAsia"/>
          <w:sz w:val="24"/>
          <w:szCs w:val="24"/>
        </w:rPr>
        <w:t>では</w:t>
      </w:r>
      <w:r w:rsidRPr="00553A94">
        <w:rPr>
          <w:rFonts w:ascii="ＭＳ 明朝" w:hAnsi="ＭＳ 明朝" w:hint="eastAsia"/>
          <w:sz w:val="24"/>
          <w:szCs w:val="24"/>
        </w:rPr>
        <w:t>、</w:t>
      </w:r>
      <w:r w:rsidR="008A32DA" w:rsidRPr="00553A94">
        <w:rPr>
          <w:rFonts w:ascii="ＭＳ 明朝" w:hAnsi="ＭＳ 明朝" w:hint="eastAsia"/>
          <w:sz w:val="24"/>
          <w:szCs w:val="24"/>
        </w:rPr>
        <w:t>保護開始後から早期脱却を目指し、一定期間を活動期間と定め、本人の同意を得た上で、その活動期間内に行う就労自立に向けた具体的な活動内容とその活動を計画的に取</w:t>
      </w:r>
      <w:r w:rsidR="00B366FB" w:rsidRPr="00553A94">
        <w:rPr>
          <w:rFonts w:ascii="ＭＳ 明朝" w:hAnsi="ＭＳ 明朝" w:hint="eastAsia"/>
          <w:sz w:val="24"/>
          <w:szCs w:val="24"/>
        </w:rPr>
        <w:t>り</w:t>
      </w:r>
      <w:r w:rsidR="008A32DA" w:rsidRPr="00553A94">
        <w:rPr>
          <w:rFonts w:ascii="ＭＳ 明朝" w:hAnsi="ＭＳ 明朝" w:hint="eastAsia"/>
          <w:sz w:val="24"/>
          <w:szCs w:val="24"/>
        </w:rPr>
        <w:t>組むことについて、保護の実施機関と被保護者が双方で確認し、その確認内容に基づき、保護の実施機関</w:t>
      </w:r>
      <w:r w:rsidR="00AC64A6" w:rsidRPr="00553A94">
        <w:rPr>
          <w:rFonts w:ascii="ＭＳ 明朝" w:hAnsi="ＭＳ 明朝" w:hint="eastAsia"/>
          <w:sz w:val="24"/>
          <w:szCs w:val="24"/>
        </w:rPr>
        <w:t>が</w:t>
      </w:r>
      <w:r w:rsidR="008A32DA" w:rsidRPr="00553A94">
        <w:rPr>
          <w:rFonts w:ascii="ＭＳ 明朝" w:hAnsi="ＭＳ 明朝" w:hint="eastAsia"/>
          <w:sz w:val="24"/>
          <w:szCs w:val="24"/>
        </w:rPr>
        <w:t>、その期間内に保護脱却できるよう、保護脱却に至るまで切れ目なく集中的な支援を行うことによって被保護者の就労による自立を促進するものとされている。</w:t>
      </w:r>
    </w:p>
    <w:p w14:paraId="4472BCF8" w14:textId="111D61AE" w:rsidR="00BB187B" w:rsidRPr="00553A94" w:rsidRDefault="009F7717" w:rsidP="003D24C0">
      <w:pPr>
        <w:ind w:leftChars="200" w:left="420" w:firstLineChars="100" w:firstLine="240"/>
        <w:rPr>
          <w:rFonts w:ascii="ＭＳ 明朝" w:hAnsi="ＭＳ 明朝"/>
          <w:sz w:val="24"/>
          <w:szCs w:val="24"/>
        </w:rPr>
      </w:pPr>
      <w:r w:rsidRPr="00553A94">
        <w:rPr>
          <w:rFonts w:ascii="ＭＳ 明朝" w:hAnsi="ＭＳ 明朝" w:hint="eastAsia"/>
          <w:sz w:val="24"/>
          <w:szCs w:val="24"/>
        </w:rPr>
        <w:t>就労活動促進費は、</w:t>
      </w:r>
      <w:r w:rsidR="003D24C0" w:rsidRPr="00553A94">
        <w:rPr>
          <w:rFonts w:ascii="ＭＳ 明朝" w:hAnsi="ＭＳ 明朝" w:hint="eastAsia"/>
          <w:sz w:val="24"/>
          <w:szCs w:val="24"/>
        </w:rPr>
        <w:t>こうした早期脱却に向けた集中的な就労支援と合わせて</w:t>
      </w:r>
      <w:r w:rsidRPr="00553A94">
        <w:rPr>
          <w:rFonts w:ascii="ＭＳ 明朝" w:hAnsi="ＭＳ 明朝" w:hint="eastAsia"/>
          <w:sz w:val="24"/>
          <w:szCs w:val="24"/>
        </w:rPr>
        <w:t>、</w:t>
      </w:r>
      <w:r w:rsidR="003D24C0" w:rsidRPr="00553A94">
        <w:rPr>
          <w:rFonts w:ascii="ＭＳ 明朝" w:hAnsi="ＭＳ 明朝" w:hint="eastAsia"/>
          <w:sz w:val="24"/>
          <w:szCs w:val="24"/>
        </w:rPr>
        <w:t>自ら積極的に就労活動に取り組んでいる者に対し</w:t>
      </w:r>
      <w:r w:rsidRPr="00553A94">
        <w:rPr>
          <w:rFonts w:ascii="ＭＳ 明朝" w:hAnsi="ＭＳ 明朝" w:hint="eastAsia"/>
          <w:sz w:val="24"/>
          <w:szCs w:val="24"/>
        </w:rPr>
        <w:t>、その活動内容や頻度等を踏まえて就労活動に必要な経費の一部を</w:t>
      </w:r>
      <w:r w:rsidR="003D24C0" w:rsidRPr="00553A94">
        <w:rPr>
          <w:rFonts w:ascii="ＭＳ 明朝" w:hAnsi="ＭＳ 明朝" w:hint="eastAsia"/>
          <w:sz w:val="24"/>
          <w:szCs w:val="24"/>
        </w:rPr>
        <w:t>支給するこ</w:t>
      </w:r>
      <w:r w:rsidRPr="00553A94">
        <w:rPr>
          <w:rFonts w:ascii="ＭＳ 明朝" w:hAnsi="ＭＳ 明朝" w:hint="eastAsia"/>
          <w:sz w:val="24"/>
          <w:szCs w:val="24"/>
        </w:rPr>
        <w:t>とで</w:t>
      </w:r>
      <w:r w:rsidR="003D24C0" w:rsidRPr="00553A94">
        <w:rPr>
          <w:rFonts w:ascii="ＭＳ 明朝" w:hAnsi="ＭＳ 明朝" w:hint="eastAsia"/>
          <w:sz w:val="24"/>
          <w:szCs w:val="24"/>
        </w:rPr>
        <w:t>就労活動のインセンティブを与えるものであ</w:t>
      </w:r>
      <w:r w:rsidR="00BB187B" w:rsidRPr="00553A94">
        <w:rPr>
          <w:rFonts w:ascii="ＭＳ 明朝" w:hAnsi="ＭＳ 明朝" w:hint="eastAsia"/>
          <w:sz w:val="24"/>
          <w:szCs w:val="24"/>
        </w:rPr>
        <w:t>り</w:t>
      </w:r>
      <w:r w:rsidR="003D24C0" w:rsidRPr="00553A94">
        <w:rPr>
          <w:rFonts w:ascii="ＭＳ 明朝" w:hAnsi="ＭＳ 明朝" w:hint="eastAsia"/>
          <w:sz w:val="24"/>
          <w:szCs w:val="24"/>
        </w:rPr>
        <w:t>、局長通知に基づき</w:t>
      </w:r>
      <w:r w:rsidRPr="00553A94">
        <w:rPr>
          <w:rFonts w:ascii="ＭＳ 明朝" w:hAnsi="ＭＳ 明朝" w:hint="eastAsia"/>
          <w:sz w:val="24"/>
          <w:szCs w:val="24"/>
        </w:rPr>
        <w:t>平成２５年８月から実施され</w:t>
      </w:r>
      <w:r w:rsidR="003D24C0" w:rsidRPr="00553A94">
        <w:rPr>
          <w:rFonts w:ascii="ＭＳ 明朝" w:hAnsi="ＭＳ 明朝" w:hint="eastAsia"/>
          <w:sz w:val="24"/>
          <w:szCs w:val="24"/>
        </w:rPr>
        <w:t>てい</w:t>
      </w:r>
      <w:r w:rsidRPr="00553A94">
        <w:rPr>
          <w:rFonts w:ascii="ＭＳ 明朝" w:hAnsi="ＭＳ 明朝" w:hint="eastAsia"/>
          <w:sz w:val="24"/>
          <w:szCs w:val="24"/>
        </w:rPr>
        <w:t>る。</w:t>
      </w:r>
      <w:r w:rsidR="00661E87" w:rsidRPr="00553A94">
        <w:rPr>
          <w:rFonts w:ascii="ＭＳ 明朝" w:hAnsi="ＭＳ 明朝" w:hint="eastAsia"/>
          <w:sz w:val="24"/>
          <w:szCs w:val="24"/>
        </w:rPr>
        <w:t>就労活動促進費は、前記１（５）のとおり、局長通知第７の２（９）ア（ア）に定める</w:t>
      </w:r>
      <w:r w:rsidR="00401915" w:rsidRPr="00553A94">
        <w:rPr>
          <w:rFonts w:ascii="ＭＳ 明朝" w:hAnsi="ＭＳ 明朝" w:hint="eastAsia"/>
          <w:sz w:val="24"/>
          <w:szCs w:val="24"/>
        </w:rPr>
        <w:t>「早期に就労による保護脱却が可能と実施機関が判断する者」</w:t>
      </w:r>
      <w:r w:rsidR="00EB5669" w:rsidRPr="00553A94">
        <w:rPr>
          <w:rFonts w:ascii="ＭＳ 明朝" w:hAnsi="ＭＳ 明朝" w:hint="eastAsia"/>
          <w:sz w:val="24"/>
          <w:szCs w:val="24"/>
        </w:rPr>
        <w:t>であ</w:t>
      </w:r>
      <w:r w:rsidR="003F74A0" w:rsidRPr="00553A94">
        <w:rPr>
          <w:rFonts w:ascii="ＭＳ 明朝" w:hAnsi="ＭＳ 明朝" w:hint="eastAsia"/>
          <w:sz w:val="24"/>
          <w:szCs w:val="24"/>
        </w:rPr>
        <w:t>ること</w:t>
      </w:r>
      <w:r w:rsidR="00EB5669" w:rsidRPr="00553A94">
        <w:rPr>
          <w:rFonts w:ascii="ＭＳ 明朝" w:hAnsi="ＭＳ 明朝" w:hint="eastAsia"/>
          <w:sz w:val="24"/>
          <w:szCs w:val="24"/>
        </w:rPr>
        <w:t>（以下「対象者要件」という。）</w:t>
      </w:r>
      <w:r w:rsidR="00661E87" w:rsidRPr="00553A94">
        <w:rPr>
          <w:rFonts w:ascii="ＭＳ 明朝" w:hAnsi="ＭＳ 明朝" w:hint="eastAsia"/>
          <w:sz w:val="24"/>
          <w:szCs w:val="24"/>
        </w:rPr>
        <w:t>、</w:t>
      </w:r>
      <w:r w:rsidR="00EB5669" w:rsidRPr="00553A94">
        <w:rPr>
          <w:rFonts w:ascii="ＭＳ 明朝" w:hAnsi="ＭＳ 明朝" w:hint="eastAsia"/>
          <w:sz w:val="24"/>
          <w:szCs w:val="24"/>
        </w:rPr>
        <w:t>かつ、</w:t>
      </w:r>
      <w:r w:rsidR="00661E87" w:rsidRPr="00553A94">
        <w:rPr>
          <w:rFonts w:ascii="ＭＳ 明朝" w:hAnsi="ＭＳ 明朝" w:hint="eastAsia"/>
          <w:sz w:val="24"/>
          <w:szCs w:val="24"/>
        </w:rPr>
        <w:t>同</w:t>
      </w:r>
      <w:r w:rsidR="00D03071" w:rsidRPr="00553A94">
        <w:rPr>
          <w:rFonts w:ascii="ＭＳ 明朝" w:hAnsi="ＭＳ 明朝" w:hint="eastAsia"/>
          <w:sz w:val="24"/>
          <w:szCs w:val="24"/>
        </w:rPr>
        <w:t>第７の２（９）ア</w:t>
      </w:r>
      <w:r w:rsidR="00661E87" w:rsidRPr="00553A94">
        <w:rPr>
          <w:rFonts w:ascii="ＭＳ 明朝" w:hAnsi="ＭＳ 明朝" w:hint="eastAsia"/>
          <w:sz w:val="24"/>
          <w:szCs w:val="24"/>
        </w:rPr>
        <w:t>（イ）に定める</w:t>
      </w:r>
      <w:r w:rsidR="00EB5669" w:rsidRPr="00553A94">
        <w:rPr>
          <w:rFonts w:ascii="ＭＳ 明朝" w:hAnsi="ＭＳ 明朝" w:hint="eastAsia"/>
          <w:sz w:val="24"/>
          <w:szCs w:val="24"/>
        </w:rPr>
        <w:t>活動</w:t>
      </w:r>
      <w:r w:rsidR="00661E87" w:rsidRPr="00553A94">
        <w:rPr>
          <w:rFonts w:ascii="ＭＳ 明朝" w:hAnsi="ＭＳ 明朝" w:hint="eastAsia"/>
          <w:sz w:val="24"/>
          <w:szCs w:val="24"/>
        </w:rPr>
        <w:t>要件</w:t>
      </w:r>
      <w:r w:rsidR="00EB5669" w:rsidRPr="00553A94">
        <w:rPr>
          <w:rFonts w:ascii="ＭＳ 明朝" w:hAnsi="ＭＳ 明朝" w:hint="eastAsia"/>
          <w:sz w:val="24"/>
          <w:szCs w:val="24"/>
        </w:rPr>
        <w:t>（以下「活動要件」という。）を満たす</w:t>
      </w:r>
      <w:r w:rsidR="003F74A0" w:rsidRPr="00553A94">
        <w:rPr>
          <w:rFonts w:ascii="ＭＳ 明朝" w:hAnsi="ＭＳ 明朝" w:hint="eastAsia"/>
          <w:sz w:val="24"/>
          <w:szCs w:val="24"/>
        </w:rPr>
        <w:t>ことが</w:t>
      </w:r>
      <w:r w:rsidR="00661E87" w:rsidRPr="00553A94">
        <w:rPr>
          <w:rFonts w:ascii="ＭＳ 明朝" w:hAnsi="ＭＳ 明朝" w:hint="eastAsia"/>
          <w:sz w:val="24"/>
          <w:szCs w:val="24"/>
        </w:rPr>
        <w:t>必要</w:t>
      </w:r>
      <w:r w:rsidR="003F74A0" w:rsidRPr="00553A94">
        <w:rPr>
          <w:rFonts w:ascii="ＭＳ 明朝" w:hAnsi="ＭＳ 明朝" w:hint="eastAsia"/>
          <w:sz w:val="24"/>
          <w:szCs w:val="24"/>
        </w:rPr>
        <w:t>とされてい</w:t>
      </w:r>
      <w:r w:rsidR="00661E87" w:rsidRPr="00553A94">
        <w:rPr>
          <w:rFonts w:ascii="ＭＳ 明朝" w:hAnsi="ＭＳ 明朝" w:hint="eastAsia"/>
          <w:sz w:val="24"/>
          <w:szCs w:val="24"/>
        </w:rPr>
        <w:t>る。</w:t>
      </w:r>
    </w:p>
    <w:p w14:paraId="179AD63C" w14:textId="1B3E97F1" w:rsidR="007C20E8" w:rsidRPr="00553A94" w:rsidRDefault="00EB5669" w:rsidP="003D24C0">
      <w:pPr>
        <w:ind w:leftChars="200" w:left="420" w:firstLineChars="100" w:firstLine="240"/>
        <w:rPr>
          <w:rFonts w:ascii="ＭＳ 明朝" w:hAnsi="ＭＳ 明朝"/>
          <w:sz w:val="24"/>
          <w:szCs w:val="24"/>
        </w:rPr>
      </w:pPr>
      <w:r w:rsidRPr="00553A94">
        <w:rPr>
          <w:rFonts w:ascii="ＭＳ 明朝" w:hAnsi="ＭＳ 明朝" w:hint="eastAsia"/>
          <w:sz w:val="24"/>
          <w:szCs w:val="24"/>
        </w:rPr>
        <w:t>なお、</w:t>
      </w:r>
      <w:r w:rsidR="00276BF9" w:rsidRPr="00553A94">
        <w:rPr>
          <w:rFonts w:ascii="ＭＳ 明朝" w:hAnsi="ＭＳ 明朝" w:hint="eastAsia"/>
          <w:sz w:val="24"/>
          <w:szCs w:val="24"/>
        </w:rPr>
        <w:t>就労活動促進費</w:t>
      </w:r>
      <w:r w:rsidR="00BB187B" w:rsidRPr="00553A94">
        <w:rPr>
          <w:rFonts w:ascii="ＭＳ 明朝" w:hAnsi="ＭＳ 明朝" w:hint="eastAsia"/>
          <w:sz w:val="24"/>
          <w:szCs w:val="24"/>
        </w:rPr>
        <w:t>は法に基づく給付ではないが、</w:t>
      </w:r>
      <w:r w:rsidR="00904495" w:rsidRPr="00553A94">
        <w:rPr>
          <w:rFonts w:ascii="ＭＳ 明朝" w:hAnsi="ＭＳ 明朝" w:hint="eastAsia"/>
          <w:sz w:val="24"/>
          <w:szCs w:val="24"/>
        </w:rPr>
        <w:t>処分庁</w:t>
      </w:r>
      <w:r w:rsidR="00BB187B" w:rsidRPr="00553A94">
        <w:rPr>
          <w:rFonts w:ascii="ＭＳ 明朝" w:hAnsi="ＭＳ 明朝" w:hint="eastAsia"/>
          <w:sz w:val="24"/>
          <w:szCs w:val="24"/>
        </w:rPr>
        <w:t>は</w:t>
      </w:r>
      <w:r w:rsidR="00276BF9" w:rsidRPr="00553A94">
        <w:rPr>
          <w:rFonts w:ascii="ＭＳ 明朝" w:hAnsi="ＭＳ 明朝" w:hint="eastAsia"/>
          <w:sz w:val="24"/>
          <w:szCs w:val="24"/>
        </w:rPr>
        <w:t>、</w:t>
      </w:r>
      <w:r w:rsidR="00BB187B" w:rsidRPr="00553A94">
        <w:rPr>
          <w:rFonts w:ascii="ＭＳ 明朝" w:hAnsi="ＭＳ 明朝" w:hint="eastAsia"/>
          <w:sz w:val="24"/>
          <w:szCs w:val="24"/>
        </w:rPr>
        <w:t>本件処分について</w:t>
      </w:r>
      <w:r w:rsidR="00DF6A3C" w:rsidRPr="00553A94">
        <w:rPr>
          <w:rFonts w:ascii="ＭＳ 明朝" w:hAnsi="ＭＳ 明朝" w:hint="eastAsia"/>
          <w:sz w:val="24"/>
          <w:szCs w:val="24"/>
        </w:rPr>
        <w:t>、</w:t>
      </w:r>
      <w:r w:rsidR="00BB187B" w:rsidRPr="00553A94">
        <w:rPr>
          <w:rFonts w:ascii="ＭＳ 明朝" w:hAnsi="ＭＳ 明朝" w:hint="eastAsia"/>
          <w:sz w:val="24"/>
          <w:szCs w:val="24"/>
        </w:rPr>
        <w:t>その通知書に行政不服審査法</w:t>
      </w:r>
      <w:r w:rsidR="00276BF9" w:rsidRPr="00553A94">
        <w:rPr>
          <w:rFonts w:ascii="ＭＳ 明朝" w:hAnsi="ＭＳ 明朝" w:hint="eastAsia"/>
          <w:sz w:val="24"/>
          <w:szCs w:val="24"/>
        </w:rPr>
        <w:t>第８２条</w:t>
      </w:r>
      <w:r w:rsidR="00BB187B" w:rsidRPr="00553A94">
        <w:rPr>
          <w:rFonts w:ascii="ＭＳ 明朝" w:hAnsi="ＭＳ 明朝" w:hint="eastAsia"/>
          <w:sz w:val="24"/>
          <w:szCs w:val="24"/>
        </w:rPr>
        <w:t>に基づき審査請求をすることができる旨の教示を行っている</w:t>
      </w:r>
      <w:r w:rsidR="00175021" w:rsidRPr="00553A94">
        <w:rPr>
          <w:rFonts w:ascii="ＭＳ 明朝" w:hAnsi="ＭＳ 明朝" w:hint="eastAsia"/>
          <w:sz w:val="24"/>
          <w:szCs w:val="24"/>
        </w:rPr>
        <w:t>こと</w:t>
      </w:r>
      <w:r w:rsidR="00FE5EC6" w:rsidRPr="00553A94">
        <w:rPr>
          <w:rFonts w:ascii="ＭＳ 明朝" w:hAnsi="ＭＳ 明朝" w:hint="eastAsia"/>
          <w:sz w:val="24"/>
          <w:szCs w:val="24"/>
        </w:rPr>
        <w:t>及び両当事者に</w:t>
      </w:r>
      <w:r w:rsidR="00175021" w:rsidRPr="00553A94">
        <w:rPr>
          <w:rFonts w:ascii="ＭＳ 明朝" w:hAnsi="ＭＳ 明朝" w:hint="eastAsia"/>
          <w:sz w:val="24"/>
          <w:szCs w:val="24"/>
        </w:rPr>
        <w:t>おいて</w:t>
      </w:r>
      <w:r w:rsidR="00FE5EC6" w:rsidRPr="00553A94">
        <w:rPr>
          <w:rFonts w:ascii="ＭＳ 明朝" w:hAnsi="ＭＳ 明朝" w:hint="eastAsia"/>
          <w:sz w:val="24"/>
          <w:szCs w:val="24"/>
        </w:rPr>
        <w:t>処分性に争い</w:t>
      </w:r>
      <w:r w:rsidR="00904495" w:rsidRPr="00553A94">
        <w:rPr>
          <w:rFonts w:ascii="ＭＳ 明朝" w:hAnsi="ＭＳ 明朝" w:hint="eastAsia"/>
          <w:sz w:val="24"/>
          <w:szCs w:val="24"/>
        </w:rPr>
        <w:t>が</w:t>
      </w:r>
      <w:r w:rsidR="00FE5EC6" w:rsidRPr="00553A94">
        <w:rPr>
          <w:rFonts w:ascii="ＭＳ 明朝" w:hAnsi="ＭＳ 明朝" w:hint="eastAsia"/>
          <w:sz w:val="24"/>
          <w:szCs w:val="24"/>
        </w:rPr>
        <w:t>ない</w:t>
      </w:r>
      <w:r w:rsidR="00BB187B" w:rsidRPr="00553A94">
        <w:rPr>
          <w:rFonts w:ascii="ＭＳ 明朝" w:hAnsi="ＭＳ 明朝" w:hint="eastAsia"/>
          <w:sz w:val="24"/>
          <w:szCs w:val="24"/>
        </w:rPr>
        <w:t>こと</w:t>
      </w:r>
      <w:r w:rsidR="00904495" w:rsidRPr="00553A94">
        <w:rPr>
          <w:rFonts w:ascii="ＭＳ 明朝" w:hAnsi="ＭＳ 明朝" w:hint="eastAsia"/>
          <w:sz w:val="24"/>
          <w:szCs w:val="24"/>
        </w:rPr>
        <w:t>もあり</w:t>
      </w:r>
      <w:r w:rsidR="00BB187B" w:rsidRPr="00553A94">
        <w:rPr>
          <w:rFonts w:ascii="ＭＳ 明朝" w:hAnsi="ＭＳ 明朝" w:hint="eastAsia"/>
          <w:sz w:val="24"/>
          <w:szCs w:val="24"/>
        </w:rPr>
        <w:t>、</w:t>
      </w:r>
      <w:r w:rsidR="00276BF9" w:rsidRPr="00553A94">
        <w:rPr>
          <w:rFonts w:ascii="ＭＳ 明朝" w:hAnsi="ＭＳ 明朝" w:hint="eastAsia"/>
          <w:sz w:val="24"/>
          <w:szCs w:val="24"/>
        </w:rPr>
        <w:t>これらを行政処分であることを前提に、以下判断する。</w:t>
      </w:r>
    </w:p>
    <w:p w14:paraId="2E32EBEA" w14:textId="6C9610C5" w:rsidR="00BF7ADF" w:rsidRPr="00553A94" w:rsidRDefault="0001668D" w:rsidP="00BF7ADF">
      <w:pPr>
        <w:ind w:left="480" w:hangingChars="200" w:hanging="480"/>
        <w:rPr>
          <w:rFonts w:ascii="ＭＳ 明朝" w:hAnsi="ＭＳ 明朝"/>
          <w:sz w:val="24"/>
          <w:szCs w:val="24"/>
        </w:rPr>
      </w:pPr>
      <w:r w:rsidRPr="00553A94">
        <w:rPr>
          <w:rFonts w:ascii="ＭＳ 明朝" w:hAnsi="ＭＳ 明朝" w:hint="eastAsia"/>
          <w:sz w:val="24"/>
          <w:szCs w:val="24"/>
        </w:rPr>
        <w:t>（</w:t>
      </w:r>
      <w:r w:rsidR="00BF7ADF" w:rsidRPr="00553A94">
        <w:rPr>
          <w:rFonts w:ascii="ＭＳ 明朝" w:hAnsi="ＭＳ 明朝" w:hint="eastAsia"/>
          <w:sz w:val="24"/>
          <w:szCs w:val="24"/>
        </w:rPr>
        <w:t>２</w:t>
      </w:r>
      <w:r w:rsidRPr="00553A94">
        <w:rPr>
          <w:rFonts w:ascii="ＭＳ 明朝" w:hAnsi="ＭＳ 明朝" w:hint="eastAsia"/>
          <w:sz w:val="24"/>
          <w:szCs w:val="24"/>
        </w:rPr>
        <w:t>）</w:t>
      </w:r>
      <w:r w:rsidR="00BF7ADF" w:rsidRPr="00553A94">
        <w:rPr>
          <w:rFonts w:ascii="ＭＳ 明朝" w:hAnsi="ＭＳ 明朝" w:hint="eastAsia"/>
          <w:sz w:val="24"/>
          <w:szCs w:val="24"/>
        </w:rPr>
        <w:t>本件処分</w:t>
      </w:r>
      <w:r w:rsidR="007C20E8" w:rsidRPr="00553A94">
        <w:rPr>
          <w:rFonts w:ascii="ＭＳ 明朝" w:hAnsi="ＭＳ 明朝" w:hint="eastAsia"/>
          <w:sz w:val="24"/>
          <w:szCs w:val="24"/>
        </w:rPr>
        <w:t>１</w:t>
      </w:r>
      <w:r w:rsidR="00BF7ADF" w:rsidRPr="00553A94">
        <w:rPr>
          <w:rFonts w:ascii="ＭＳ 明朝" w:hAnsi="ＭＳ 明朝" w:hint="eastAsia"/>
          <w:sz w:val="24"/>
          <w:szCs w:val="24"/>
        </w:rPr>
        <w:t>について</w:t>
      </w:r>
    </w:p>
    <w:p w14:paraId="32FF237C" w14:textId="7D33181B" w:rsidR="00CF4AB5" w:rsidRPr="00553A94" w:rsidRDefault="007C20E8" w:rsidP="007C5579">
      <w:pPr>
        <w:ind w:left="630" w:hanging="210"/>
        <w:rPr>
          <w:rFonts w:ascii="ＭＳ 明朝" w:hAnsi="ＭＳ 明朝"/>
          <w:sz w:val="24"/>
          <w:szCs w:val="24"/>
        </w:rPr>
      </w:pPr>
      <w:r w:rsidRPr="00553A94">
        <w:rPr>
          <w:rFonts w:ascii="ＭＳ 明朝" w:hAnsi="ＭＳ 明朝" w:hint="eastAsia"/>
          <w:sz w:val="24"/>
          <w:szCs w:val="24"/>
        </w:rPr>
        <w:t>ア　本件</w:t>
      </w:r>
      <w:r w:rsidR="00AC64A6" w:rsidRPr="00553A94">
        <w:rPr>
          <w:rFonts w:ascii="ＭＳ 明朝" w:hAnsi="ＭＳ 明朝" w:hint="eastAsia"/>
          <w:sz w:val="24"/>
          <w:szCs w:val="24"/>
        </w:rPr>
        <w:t>申請１</w:t>
      </w:r>
      <w:r w:rsidRPr="00553A94">
        <w:rPr>
          <w:rFonts w:ascii="ＭＳ 明朝" w:hAnsi="ＭＳ 明朝" w:hint="eastAsia"/>
          <w:sz w:val="24"/>
          <w:szCs w:val="24"/>
        </w:rPr>
        <w:t>についてみると、</w:t>
      </w:r>
      <w:r w:rsidR="00AC64A6" w:rsidRPr="00553A94">
        <w:rPr>
          <w:rFonts w:ascii="ＭＳ 明朝" w:hAnsi="ＭＳ 明朝" w:hint="eastAsia"/>
          <w:sz w:val="24"/>
          <w:szCs w:val="24"/>
        </w:rPr>
        <w:t>前記２（３）のとおり、本件確認書に記載された活動期間の始期である平成２９年３月１３日以降の同年３月分の求職活動状況は、本件申告書１の記載から</w:t>
      </w:r>
      <w:r w:rsidR="00CF4AB5" w:rsidRPr="00553A94">
        <w:rPr>
          <w:rFonts w:ascii="ＭＳ 明朝" w:hAnsi="ＭＳ 明朝" w:hint="eastAsia"/>
          <w:sz w:val="24"/>
          <w:szCs w:val="24"/>
        </w:rPr>
        <w:t>、</w:t>
      </w:r>
      <w:r w:rsidR="00AC64A6" w:rsidRPr="00553A94">
        <w:rPr>
          <w:rFonts w:ascii="ＭＳ 明朝" w:hAnsi="ＭＳ 明朝" w:hint="eastAsia"/>
          <w:sz w:val="24"/>
          <w:szCs w:val="24"/>
        </w:rPr>
        <w:t>３月２１日</w:t>
      </w:r>
      <w:r w:rsidR="00CF4AB5" w:rsidRPr="00553A94">
        <w:rPr>
          <w:rFonts w:ascii="ＭＳ 明朝" w:hAnsi="ＭＳ 明朝" w:hint="eastAsia"/>
          <w:sz w:val="24"/>
          <w:szCs w:val="24"/>
        </w:rPr>
        <w:t>に</w:t>
      </w:r>
      <w:r w:rsidR="00AC64A6" w:rsidRPr="00553A94">
        <w:rPr>
          <w:rFonts w:ascii="ＭＳ 明朝" w:hAnsi="ＭＳ 明朝" w:hint="eastAsia"/>
          <w:sz w:val="24"/>
          <w:szCs w:val="24"/>
        </w:rPr>
        <w:t>求人誌による求</w:t>
      </w:r>
      <w:r w:rsidR="00AC64A6" w:rsidRPr="00553A94">
        <w:rPr>
          <w:rFonts w:ascii="ＭＳ 明朝" w:hAnsi="ＭＳ 明朝" w:hint="eastAsia"/>
          <w:sz w:val="24"/>
          <w:szCs w:val="24"/>
        </w:rPr>
        <w:lastRenderedPageBreak/>
        <w:t>職活動</w:t>
      </w:r>
      <w:r w:rsidR="00CF4AB5" w:rsidRPr="00553A94">
        <w:rPr>
          <w:rFonts w:ascii="ＭＳ 明朝" w:hAnsi="ＭＳ 明朝" w:hint="eastAsia"/>
          <w:sz w:val="24"/>
          <w:szCs w:val="24"/>
        </w:rPr>
        <w:t>を行ったこと及び同</w:t>
      </w:r>
      <w:r w:rsidR="0011154D" w:rsidRPr="00553A94">
        <w:rPr>
          <w:rFonts w:ascii="ＭＳ 明朝" w:hAnsi="ＭＳ 明朝" w:hint="eastAsia"/>
          <w:sz w:val="24"/>
          <w:szCs w:val="24"/>
        </w:rPr>
        <w:t>月</w:t>
      </w:r>
      <w:r w:rsidR="00CF4AB5" w:rsidRPr="00553A94">
        <w:rPr>
          <w:rFonts w:ascii="ＭＳ 明朝" w:hAnsi="ＭＳ 明朝" w:hint="eastAsia"/>
          <w:sz w:val="24"/>
          <w:szCs w:val="24"/>
        </w:rPr>
        <w:t>２３日にハローワーク</w:t>
      </w:r>
      <w:r w:rsidR="00B366FB" w:rsidRPr="00553A94">
        <w:rPr>
          <w:rFonts w:ascii="ＭＳ 明朝" w:hAnsi="ＭＳ 明朝" w:hint="eastAsia"/>
          <w:sz w:val="24"/>
          <w:szCs w:val="24"/>
        </w:rPr>
        <w:t>Ａ</w:t>
      </w:r>
      <w:r w:rsidR="00CF4AB5" w:rsidRPr="00553A94">
        <w:rPr>
          <w:rFonts w:ascii="ＭＳ 明朝" w:hAnsi="ＭＳ 明朝" w:hint="eastAsia"/>
          <w:sz w:val="24"/>
          <w:szCs w:val="24"/>
        </w:rPr>
        <w:t>において２回の求職活動を行ったことが認められる。</w:t>
      </w:r>
    </w:p>
    <w:p w14:paraId="2910D27C" w14:textId="2708B2B2" w:rsidR="007C20E8" w:rsidRPr="00553A94" w:rsidRDefault="00CF4AB5" w:rsidP="007C5579">
      <w:pPr>
        <w:ind w:left="630" w:firstLine="210"/>
        <w:rPr>
          <w:rFonts w:ascii="ＭＳ 明朝" w:hAnsi="ＭＳ 明朝"/>
          <w:sz w:val="24"/>
          <w:szCs w:val="24"/>
        </w:rPr>
      </w:pPr>
      <w:r w:rsidRPr="00553A94">
        <w:rPr>
          <w:rFonts w:ascii="ＭＳ 明朝" w:hAnsi="ＭＳ 明朝" w:hint="eastAsia"/>
          <w:sz w:val="24"/>
          <w:szCs w:val="24"/>
        </w:rPr>
        <w:t>ただし、前記１（５）のとおり、局長通知第７の２（９）ア（イ）ｄ（ａ）には、公共職業安定所における求職活動については、１日に複数回行った場合でも</w:t>
      </w:r>
      <w:r w:rsidR="00B366FB" w:rsidRPr="00553A94">
        <w:rPr>
          <w:rFonts w:ascii="ＭＳ 明朝" w:hAnsi="ＭＳ 明朝" w:hint="eastAsia"/>
          <w:sz w:val="24"/>
          <w:szCs w:val="24"/>
        </w:rPr>
        <w:t>１</w:t>
      </w:r>
      <w:r w:rsidRPr="00553A94">
        <w:rPr>
          <w:rFonts w:ascii="ＭＳ 明朝" w:hAnsi="ＭＳ 明朝" w:hint="eastAsia"/>
          <w:sz w:val="24"/>
          <w:szCs w:val="24"/>
        </w:rPr>
        <w:t>回として算定することと示されていることから、本件申告書１に記載された同月の求職活動は２回であると見るのが相当である。</w:t>
      </w:r>
    </w:p>
    <w:p w14:paraId="545EBCCE" w14:textId="66135AB0" w:rsidR="00CF4AB5" w:rsidRPr="00553A94" w:rsidRDefault="00CF4AB5" w:rsidP="007C5579">
      <w:pPr>
        <w:ind w:left="630" w:firstLine="210"/>
        <w:rPr>
          <w:rFonts w:ascii="ＭＳ 明朝" w:hAnsi="ＭＳ 明朝"/>
          <w:sz w:val="24"/>
          <w:szCs w:val="24"/>
        </w:rPr>
      </w:pPr>
      <w:r w:rsidRPr="00553A94">
        <w:rPr>
          <w:rFonts w:ascii="ＭＳ 明朝" w:hAnsi="ＭＳ 明朝" w:hint="eastAsia"/>
          <w:sz w:val="24"/>
          <w:szCs w:val="24"/>
        </w:rPr>
        <w:t>これを</w:t>
      </w:r>
      <w:r w:rsidR="00EB5669" w:rsidRPr="00553A94">
        <w:rPr>
          <w:rFonts w:ascii="ＭＳ 明朝" w:hAnsi="ＭＳ 明朝" w:hint="eastAsia"/>
          <w:sz w:val="24"/>
          <w:szCs w:val="24"/>
        </w:rPr>
        <w:t>活動要件のうちの</w:t>
      </w:r>
      <w:r w:rsidR="00595DD3" w:rsidRPr="00553A94">
        <w:rPr>
          <w:rFonts w:ascii="ＭＳ 明朝" w:hAnsi="ＭＳ 明朝" w:hint="eastAsia"/>
          <w:sz w:val="24"/>
          <w:szCs w:val="24"/>
        </w:rPr>
        <w:t>ｄで示された確認書に基づく求職活動として、原則週１回以上の活動を月６回以上行っていることに該当するか否かについて見ると、前記１</w:t>
      </w:r>
      <w:r w:rsidR="002D7CF6" w:rsidRPr="00553A94">
        <w:rPr>
          <w:rFonts w:ascii="ＭＳ 明朝" w:hAnsi="ＭＳ 明朝" w:hint="eastAsia"/>
          <w:sz w:val="24"/>
          <w:szCs w:val="24"/>
        </w:rPr>
        <w:t>（８）</w:t>
      </w:r>
      <w:r w:rsidR="00B366FB" w:rsidRPr="00553A94">
        <w:rPr>
          <w:rFonts w:ascii="ＭＳ 明朝" w:hAnsi="ＭＳ 明朝" w:hint="eastAsia"/>
          <w:sz w:val="24"/>
          <w:szCs w:val="24"/>
        </w:rPr>
        <w:t>の課長通知及び前記１</w:t>
      </w:r>
      <w:r w:rsidR="00595DD3" w:rsidRPr="00553A94">
        <w:rPr>
          <w:rFonts w:ascii="ＭＳ 明朝" w:hAnsi="ＭＳ 明朝" w:hint="eastAsia"/>
          <w:sz w:val="24"/>
          <w:szCs w:val="24"/>
        </w:rPr>
        <w:t>（９）の問答集の問７の１６８の答には、月の途中から求職活動を開始した場合の求職活動の回数の考え方が示されており、これに照らして審査請求人の平成２９年３月分の求職活動を見ると、原則週１回以上にも月６回以上にも満たない</w:t>
      </w:r>
      <w:r w:rsidR="00256B63" w:rsidRPr="00553A94">
        <w:rPr>
          <w:rFonts w:ascii="ＭＳ 明朝" w:hAnsi="ＭＳ 明朝" w:hint="eastAsia"/>
          <w:sz w:val="24"/>
          <w:szCs w:val="24"/>
        </w:rPr>
        <w:t>こ</w:t>
      </w:r>
      <w:r w:rsidR="00595DD3" w:rsidRPr="00553A94">
        <w:rPr>
          <w:rFonts w:ascii="ＭＳ 明朝" w:hAnsi="ＭＳ 明朝" w:hint="eastAsia"/>
          <w:sz w:val="24"/>
          <w:szCs w:val="24"/>
        </w:rPr>
        <w:t>と</w:t>
      </w:r>
      <w:r w:rsidR="0001668D" w:rsidRPr="00553A94">
        <w:rPr>
          <w:rFonts w:ascii="ＭＳ 明朝" w:hAnsi="ＭＳ 明朝" w:hint="eastAsia"/>
          <w:sz w:val="24"/>
          <w:szCs w:val="24"/>
        </w:rPr>
        <w:t>は明らかである</w:t>
      </w:r>
      <w:r w:rsidR="00595DD3" w:rsidRPr="00553A94">
        <w:rPr>
          <w:rFonts w:ascii="ＭＳ 明朝" w:hAnsi="ＭＳ 明朝" w:hint="eastAsia"/>
          <w:sz w:val="24"/>
          <w:szCs w:val="24"/>
        </w:rPr>
        <w:t>。</w:t>
      </w:r>
    </w:p>
    <w:p w14:paraId="6717E205" w14:textId="7F130754" w:rsidR="003577B7" w:rsidRPr="00553A94" w:rsidRDefault="0001668D" w:rsidP="007C5579">
      <w:pPr>
        <w:ind w:left="630" w:firstLine="210"/>
        <w:rPr>
          <w:rFonts w:ascii="ＭＳ 明朝" w:hAnsi="ＭＳ 明朝"/>
          <w:sz w:val="24"/>
          <w:szCs w:val="24"/>
        </w:rPr>
      </w:pPr>
      <w:r w:rsidRPr="00553A94">
        <w:rPr>
          <w:rFonts w:ascii="ＭＳ 明朝" w:hAnsi="ＭＳ 明朝" w:hint="eastAsia"/>
          <w:sz w:val="24"/>
          <w:szCs w:val="24"/>
        </w:rPr>
        <w:t>したがって</w:t>
      </w:r>
      <w:r w:rsidR="003577B7" w:rsidRPr="00553A94">
        <w:rPr>
          <w:rFonts w:ascii="ＭＳ 明朝" w:hAnsi="ＭＳ 明朝" w:hint="eastAsia"/>
          <w:sz w:val="24"/>
          <w:szCs w:val="24"/>
        </w:rPr>
        <w:t>、処分庁が本件申請１について、</w:t>
      </w:r>
      <w:r w:rsidR="00175021" w:rsidRPr="00553A94">
        <w:rPr>
          <w:rFonts w:ascii="ＭＳ 明朝" w:hAnsi="ＭＳ 明朝" w:hint="eastAsia"/>
          <w:sz w:val="24"/>
          <w:szCs w:val="24"/>
        </w:rPr>
        <w:t>前記２（４）の平成２９年４月１４日のケース診断会議の記録票に記載されているように、</w:t>
      </w:r>
      <w:r w:rsidR="00EB5669" w:rsidRPr="00553A94">
        <w:rPr>
          <w:rFonts w:ascii="ＭＳ 明朝" w:hAnsi="ＭＳ 明朝" w:hint="eastAsia"/>
          <w:sz w:val="24"/>
          <w:szCs w:val="24"/>
        </w:rPr>
        <w:t>活動要件</w:t>
      </w:r>
      <w:r w:rsidR="00D03071" w:rsidRPr="00553A94">
        <w:rPr>
          <w:rFonts w:ascii="ＭＳ 明朝" w:hAnsi="ＭＳ 明朝" w:hint="eastAsia"/>
          <w:sz w:val="24"/>
          <w:szCs w:val="24"/>
        </w:rPr>
        <w:t>の</w:t>
      </w:r>
      <w:r w:rsidR="003577B7" w:rsidRPr="00553A94">
        <w:rPr>
          <w:rFonts w:ascii="ＭＳ 明朝" w:hAnsi="ＭＳ 明朝" w:hint="eastAsia"/>
          <w:sz w:val="24"/>
          <w:szCs w:val="24"/>
        </w:rPr>
        <w:t>ｄに該当しないと判断</w:t>
      </w:r>
      <w:r w:rsidR="002D7CF6" w:rsidRPr="00553A94">
        <w:rPr>
          <w:rFonts w:ascii="ＭＳ 明朝" w:hAnsi="ＭＳ 明朝" w:hint="eastAsia"/>
          <w:sz w:val="24"/>
          <w:szCs w:val="24"/>
        </w:rPr>
        <w:t>し</w:t>
      </w:r>
      <w:r w:rsidR="00ED16DA" w:rsidRPr="00553A94">
        <w:rPr>
          <w:rFonts w:ascii="ＭＳ 明朝" w:hAnsi="ＭＳ 明朝" w:hint="eastAsia"/>
          <w:sz w:val="24"/>
          <w:szCs w:val="24"/>
        </w:rPr>
        <w:t>て本件申請１を却下し</w:t>
      </w:r>
      <w:r w:rsidR="002D7CF6" w:rsidRPr="00553A94">
        <w:rPr>
          <w:rFonts w:ascii="ＭＳ 明朝" w:hAnsi="ＭＳ 明朝" w:hint="eastAsia"/>
          <w:sz w:val="24"/>
          <w:szCs w:val="24"/>
        </w:rPr>
        <w:t>た</w:t>
      </w:r>
      <w:r w:rsidR="00175021" w:rsidRPr="00553A94">
        <w:rPr>
          <w:rFonts w:ascii="ＭＳ 明朝" w:hAnsi="ＭＳ 明朝" w:hint="eastAsia"/>
          <w:sz w:val="24"/>
          <w:szCs w:val="24"/>
        </w:rPr>
        <w:t>とするならば、</w:t>
      </w:r>
      <w:r w:rsidR="003577B7" w:rsidRPr="00553A94">
        <w:rPr>
          <w:rFonts w:ascii="ＭＳ 明朝" w:hAnsi="ＭＳ 明朝" w:hint="eastAsia"/>
          <w:sz w:val="24"/>
          <w:szCs w:val="24"/>
        </w:rPr>
        <w:t>不合理な点は認められない。</w:t>
      </w:r>
    </w:p>
    <w:p w14:paraId="72176649" w14:textId="1A22C8DF" w:rsidR="00ED16DA" w:rsidRPr="00553A94" w:rsidRDefault="001B2F7C" w:rsidP="007C5579">
      <w:pPr>
        <w:ind w:left="630" w:firstLine="210"/>
        <w:rPr>
          <w:rFonts w:ascii="ＭＳ 明朝" w:hAnsi="ＭＳ 明朝"/>
          <w:sz w:val="24"/>
          <w:szCs w:val="24"/>
        </w:rPr>
      </w:pPr>
      <w:r w:rsidRPr="00553A94">
        <w:rPr>
          <w:rFonts w:ascii="ＭＳ 明朝" w:hAnsi="ＭＳ 明朝" w:hint="eastAsia"/>
          <w:sz w:val="24"/>
          <w:szCs w:val="24"/>
        </w:rPr>
        <w:t>なお</w:t>
      </w:r>
      <w:r w:rsidR="003577B7" w:rsidRPr="00553A94">
        <w:rPr>
          <w:rFonts w:ascii="ＭＳ 明朝" w:hAnsi="ＭＳ 明朝" w:hint="eastAsia"/>
          <w:sz w:val="24"/>
          <w:szCs w:val="24"/>
        </w:rPr>
        <w:t>、前記２（４）のとおり、平成２９年４月１４日、処分庁はケース診断会議において本件申請１について検討し</w:t>
      </w:r>
      <w:r w:rsidR="00864AFF" w:rsidRPr="00553A94">
        <w:rPr>
          <w:rFonts w:ascii="ＭＳ 明朝" w:hAnsi="ＭＳ 明朝" w:hint="eastAsia"/>
          <w:sz w:val="24"/>
          <w:szCs w:val="24"/>
        </w:rPr>
        <w:t>ているが</w:t>
      </w:r>
      <w:r w:rsidR="003577B7" w:rsidRPr="00553A94">
        <w:rPr>
          <w:rFonts w:ascii="ＭＳ 明朝" w:hAnsi="ＭＳ 明朝" w:hint="eastAsia"/>
          <w:sz w:val="24"/>
          <w:szCs w:val="24"/>
        </w:rPr>
        <w:t>、</w:t>
      </w:r>
      <w:r w:rsidR="00075BBA" w:rsidRPr="00553A94">
        <w:rPr>
          <w:rFonts w:ascii="ＭＳ 明朝" w:hAnsi="ＭＳ 明朝" w:hint="eastAsia"/>
          <w:sz w:val="24"/>
          <w:szCs w:val="24"/>
        </w:rPr>
        <w:t>①</w:t>
      </w:r>
      <w:r w:rsidR="00ED16DA" w:rsidRPr="00553A94">
        <w:rPr>
          <w:rFonts w:ascii="ＭＳ 明朝" w:hAnsi="ＭＳ 明朝" w:hint="eastAsia"/>
          <w:sz w:val="24"/>
          <w:szCs w:val="24"/>
        </w:rPr>
        <w:t>その中で、</w:t>
      </w:r>
      <w:r w:rsidR="00EB5669" w:rsidRPr="00553A94">
        <w:rPr>
          <w:rFonts w:ascii="ＭＳ 明朝" w:hAnsi="ＭＳ 明朝" w:hint="eastAsia"/>
          <w:sz w:val="24"/>
          <w:szCs w:val="24"/>
        </w:rPr>
        <w:t>活動要件の</w:t>
      </w:r>
      <w:r w:rsidR="003577B7" w:rsidRPr="00553A94">
        <w:rPr>
          <w:rFonts w:ascii="ＭＳ 明朝" w:hAnsi="ＭＳ 明朝" w:hint="eastAsia"/>
          <w:sz w:val="24"/>
          <w:szCs w:val="24"/>
        </w:rPr>
        <w:t>ｄ</w:t>
      </w:r>
      <w:r w:rsidR="00EB5669" w:rsidRPr="00553A94">
        <w:rPr>
          <w:rFonts w:ascii="ＭＳ 明朝" w:hAnsi="ＭＳ 明朝" w:hint="eastAsia"/>
          <w:sz w:val="24"/>
          <w:szCs w:val="24"/>
        </w:rPr>
        <w:t>の</w:t>
      </w:r>
      <w:r w:rsidR="003577B7" w:rsidRPr="00553A94">
        <w:rPr>
          <w:rFonts w:ascii="ＭＳ 明朝" w:hAnsi="ＭＳ 明朝" w:hint="eastAsia"/>
          <w:sz w:val="24"/>
          <w:szCs w:val="24"/>
        </w:rPr>
        <w:t>（ｂ）及び（ｃ）では、保護の実施機関が行う就労支援への参加及びハローワークが行う生活保護受給者就労自立促進事業への参加が支給要件となっているが、</w:t>
      </w:r>
      <w:r w:rsidR="00075BBA" w:rsidRPr="00553A94">
        <w:rPr>
          <w:rFonts w:ascii="ＭＳ 明朝" w:hAnsi="ＭＳ 明朝" w:hint="eastAsia"/>
          <w:sz w:val="24"/>
          <w:szCs w:val="24"/>
        </w:rPr>
        <w:t>審査請求人が</w:t>
      </w:r>
      <w:r w:rsidR="003577B7" w:rsidRPr="00553A94">
        <w:rPr>
          <w:rFonts w:ascii="ＭＳ 明朝" w:hAnsi="ＭＳ 明朝" w:hint="eastAsia"/>
          <w:sz w:val="24"/>
          <w:szCs w:val="24"/>
        </w:rPr>
        <w:t>参加の意思を示さず、未だに活用していない状況である</w:t>
      </w:r>
      <w:r w:rsidR="00075BBA" w:rsidRPr="00553A94">
        <w:rPr>
          <w:rFonts w:ascii="ＭＳ 明朝" w:hAnsi="ＭＳ 明朝" w:hint="eastAsia"/>
          <w:sz w:val="24"/>
          <w:szCs w:val="24"/>
        </w:rPr>
        <w:t>こと</w:t>
      </w:r>
      <w:r w:rsidR="00ED16DA" w:rsidRPr="00553A94">
        <w:rPr>
          <w:rFonts w:ascii="ＭＳ 明朝" w:hAnsi="ＭＳ 明朝" w:hint="eastAsia"/>
          <w:sz w:val="24"/>
          <w:szCs w:val="24"/>
        </w:rPr>
        <w:t>を問題点</w:t>
      </w:r>
      <w:r w:rsidR="00DF6A3C" w:rsidRPr="00553A94">
        <w:rPr>
          <w:rFonts w:ascii="ＭＳ 明朝" w:hAnsi="ＭＳ 明朝" w:hint="eastAsia"/>
          <w:sz w:val="24"/>
          <w:szCs w:val="24"/>
        </w:rPr>
        <w:t>として挙げ</w:t>
      </w:r>
      <w:r w:rsidR="00ED16DA" w:rsidRPr="00553A94">
        <w:rPr>
          <w:rFonts w:ascii="ＭＳ 明朝" w:hAnsi="ＭＳ 明朝" w:hint="eastAsia"/>
          <w:sz w:val="24"/>
          <w:szCs w:val="24"/>
        </w:rPr>
        <w:t>ているが、</w:t>
      </w:r>
      <w:r w:rsidR="00EB5669" w:rsidRPr="00553A94">
        <w:rPr>
          <w:rFonts w:ascii="ＭＳ 明朝" w:hAnsi="ＭＳ 明朝" w:hint="eastAsia"/>
          <w:sz w:val="24"/>
          <w:szCs w:val="24"/>
        </w:rPr>
        <w:t>同じ</w:t>
      </w:r>
      <w:r w:rsidR="00ED16DA" w:rsidRPr="00553A94">
        <w:rPr>
          <w:rFonts w:ascii="ＭＳ 明朝" w:hAnsi="ＭＳ 明朝" w:hint="eastAsia"/>
          <w:sz w:val="24"/>
          <w:szCs w:val="24"/>
        </w:rPr>
        <w:t>ｄ（ａ）によれば</w:t>
      </w:r>
      <w:r w:rsidR="00075BBA" w:rsidRPr="00553A94">
        <w:rPr>
          <w:rFonts w:ascii="ＭＳ 明朝" w:hAnsi="ＭＳ 明朝" w:hint="eastAsia"/>
          <w:sz w:val="24"/>
          <w:szCs w:val="24"/>
        </w:rPr>
        <w:t>、</w:t>
      </w:r>
      <w:r w:rsidR="00ED16DA" w:rsidRPr="00553A94">
        <w:rPr>
          <w:rFonts w:ascii="ＭＳ 明朝" w:hAnsi="ＭＳ 明朝" w:hint="eastAsia"/>
          <w:sz w:val="24"/>
          <w:szCs w:val="24"/>
        </w:rPr>
        <w:t>公共職業安定所における求職活動も</w:t>
      </w:r>
      <w:r w:rsidR="00EB1704" w:rsidRPr="00553A94">
        <w:rPr>
          <w:rFonts w:ascii="ＭＳ 明朝" w:hAnsi="ＭＳ 明朝" w:hint="eastAsia"/>
          <w:sz w:val="24"/>
          <w:szCs w:val="24"/>
        </w:rPr>
        <w:t>自立活動</w:t>
      </w:r>
      <w:r w:rsidR="00ED16DA" w:rsidRPr="00553A94">
        <w:rPr>
          <w:rFonts w:ascii="ＭＳ 明朝" w:hAnsi="ＭＳ 明朝" w:hint="eastAsia"/>
          <w:sz w:val="24"/>
          <w:szCs w:val="24"/>
        </w:rPr>
        <w:t>確認書に基づく求職活動の中に含</w:t>
      </w:r>
      <w:r w:rsidR="00EB5669" w:rsidRPr="00553A94">
        <w:rPr>
          <w:rFonts w:ascii="ＭＳ 明朝" w:hAnsi="ＭＳ 明朝" w:hint="eastAsia"/>
          <w:sz w:val="24"/>
          <w:szCs w:val="24"/>
        </w:rPr>
        <w:t>まれ</w:t>
      </w:r>
      <w:r w:rsidR="00ED16DA" w:rsidRPr="00553A94">
        <w:rPr>
          <w:rFonts w:ascii="ＭＳ 明朝" w:hAnsi="ＭＳ 明朝" w:hint="eastAsia"/>
          <w:sz w:val="24"/>
          <w:szCs w:val="24"/>
        </w:rPr>
        <w:t>ていることから、保護実施機関の</w:t>
      </w:r>
      <w:r w:rsidR="00BE430E" w:rsidRPr="00553A94">
        <w:rPr>
          <w:rFonts w:ascii="ＭＳ 明朝" w:hAnsi="ＭＳ 明朝" w:hint="eastAsia"/>
          <w:sz w:val="24"/>
          <w:szCs w:val="24"/>
        </w:rPr>
        <w:t>こうした考え方</w:t>
      </w:r>
      <w:r w:rsidR="00ED16DA" w:rsidRPr="00553A94">
        <w:rPr>
          <w:rFonts w:ascii="ＭＳ 明朝" w:hAnsi="ＭＳ 明朝" w:hint="eastAsia"/>
          <w:sz w:val="24"/>
          <w:szCs w:val="24"/>
        </w:rPr>
        <w:t>には</w:t>
      </w:r>
      <w:r w:rsidR="00EB5669" w:rsidRPr="00553A94">
        <w:rPr>
          <w:rFonts w:ascii="ＭＳ 明朝" w:hAnsi="ＭＳ 明朝" w:hint="eastAsia"/>
          <w:sz w:val="24"/>
          <w:szCs w:val="24"/>
        </w:rPr>
        <w:t>疑問</w:t>
      </w:r>
      <w:r w:rsidR="00ED16DA" w:rsidRPr="00553A94">
        <w:rPr>
          <w:rFonts w:ascii="ＭＳ 明朝" w:hAnsi="ＭＳ 明朝" w:hint="eastAsia"/>
          <w:sz w:val="24"/>
          <w:szCs w:val="24"/>
        </w:rPr>
        <w:t>が</w:t>
      </w:r>
      <w:r w:rsidR="00EB5669" w:rsidRPr="00553A94">
        <w:rPr>
          <w:rFonts w:ascii="ＭＳ 明朝" w:hAnsi="ＭＳ 明朝" w:hint="eastAsia"/>
          <w:sz w:val="24"/>
          <w:szCs w:val="24"/>
        </w:rPr>
        <w:t>残る</w:t>
      </w:r>
      <w:r w:rsidR="00ED16DA" w:rsidRPr="00553A94">
        <w:rPr>
          <w:rFonts w:ascii="ＭＳ 明朝" w:hAnsi="ＭＳ 明朝" w:hint="eastAsia"/>
          <w:sz w:val="24"/>
          <w:szCs w:val="24"/>
        </w:rPr>
        <w:t>。</w:t>
      </w:r>
      <w:r w:rsidR="00BE430E" w:rsidRPr="00553A94">
        <w:rPr>
          <w:rFonts w:ascii="ＭＳ 明朝" w:hAnsi="ＭＳ 明朝" w:hint="eastAsia"/>
          <w:sz w:val="24"/>
          <w:szCs w:val="24"/>
        </w:rPr>
        <w:t>ただ、この点は、本件処分１に関する本審査会の</w:t>
      </w:r>
      <w:r w:rsidR="0052303E">
        <w:rPr>
          <w:rFonts w:ascii="ＭＳ 明朝" w:hAnsi="ＭＳ 明朝" w:hint="eastAsia"/>
          <w:sz w:val="24"/>
          <w:szCs w:val="24"/>
        </w:rPr>
        <w:t>上</w:t>
      </w:r>
      <w:r w:rsidR="00BE430E" w:rsidRPr="00553A94">
        <w:rPr>
          <w:rFonts w:ascii="ＭＳ 明朝" w:hAnsi="ＭＳ 明朝" w:hint="eastAsia"/>
          <w:sz w:val="24"/>
          <w:szCs w:val="24"/>
        </w:rPr>
        <w:t>記判断を左右するものではない。</w:t>
      </w:r>
    </w:p>
    <w:p w14:paraId="61249107" w14:textId="35FAB4C5" w:rsidR="0050577B" w:rsidRPr="00553A94" w:rsidRDefault="00BE430E" w:rsidP="00312CF6">
      <w:pPr>
        <w:ind w:left="630" w:hanging="210"/>
        <w:rPr>
          <w:rFonts w:ascii="ＭＳ 明朝" w:hAnsi="ＭＳ 明朝"/>
          <w:sz w:val="24"/>
          <w:szCs w:val="24"/>
        </w:rPr>
      </w:pPr>
      <w:r w:rsidRPr="00553A94">
        <w:rPr>
          <w:rFonts w:ascii="ＭＳ 明朝" w:hAnsi="ＭＳ 明朝" w:hint="eastAsia"/>
          <w:sz w:val="24"/>
          <w:szCs w:val="24"/>
        </w:rPr>
        <w:t xml:space="preserve">イ　</w:t>
      </w:r>
      <w:r w:rsidR="0050577B" w:rsidRPr="00553A94">
        <w:rPr>
          <w:rFonts w:ascii="ＭＳ 明朝" w:hAnsi="ＭＳ 明朝" w:hint="eastAsia"/>
          <w:sz w:val="24"/>
          <w:szCs w:val="24"/>
        </w:rPr>
        <w:t>前記１（１０）のとおり、行政庁は、行政手続法第８条第１項により、申請により求められた許認可等を拒否する処分をする場合は、申請者に対し、同時に、当該処分の理由を示さなければならない。そして、理由の提示の趣旨は、行政庁の判断の慎重・合理性を担保し、申請者の争訟（不服申立て、訴訟）提起の便宜を図るためと解される。同規定は保護申請に対する却下処分にも適用される（法第２９条の２）。その上、前記１（４）のとおり、法第２４条第３項及び第４項により、保護の実施機関は、保護の開始の申請があ</w:t>
      </w:r>
      <w:r w:rsidR="003D4CD1" w:rsidRPr="00553A94">
        <w:rPr>
          <w:rFonts w:ascii="ＭＳ 明朝" w:hAnsi="ＭＳ 明朝" w:hint="eastAsia"/>
          <w:sz w:val="24"/>
          <w:szCs w:val="24"/>
        </w:rPr>
        <w:t>っ</w:t>
      </w:r>
      <w:r w:rsidR="0050577B" w:rsidRPr="00553A94">
        <w:rPr>
          <w:rFonts w:ascii="ＭＳ 明朝" w:hAnsi="ＭＳ 明朝" w:hint="eastAsia"/>
          <w:sz w:val="24"/>
          <w:szCs w:val="24"/>
        </w:rPr>
        <w:t>たときは、決定の理由を付した書面により通知しなければならないと定めている。</w:t>
      </w:r>
    </w:p>
    <w:p w14:paraId="55CDDE86" w14:textId="1A2B4C4C" w:rsidR="0050577B" w:rsidRPr="00553A94" w:rsidRDefault="0050577B" w:rsidP="0050577B">
      <w:pPr>
        <w:ind w:left="630" w:firstLine="210"/>
        <w:rPr>
          <w:rFonts w:ascii="ＭＳ 明朝" w:hAnsi="ＭＳ 明朝"/>
          <w:sz w:val="24"/>
          <w:szCs w:val="24"/>
        </w:rPr>
      </w:pPr>
      <w:r w:rsidRPr="00553A94">
        <w:rPr>
          <w:rFonts w:ascii="ＭＳ 明朝" w:hAnsi="ＭＳ 明朝" w:hint="eastAsia"/>
          <w:sz w:val="24"/>
          <w:szCs w:val="24"/>
        </w:rPr>
        <w:t>どの程度の理由を提示すべきかについては、上記の諸規定の趣旨に照ら</w:t>
      </w:r>
      <w:r w:rsidRPr="00553A94">
        <w:rPr>
          <w:rFonts w:ascii="ＭＳ 明朝" w:hAnsi="ＭＳ 明朝" w:hint="eastAsia"/>
          <w:sz w:val="24"/>
          <w:szCs w:val="24"/>
        </w:rPr>
        <w:lastRenderedPageBreak/>
        <w:t>し、当該処分の根拠法令の規定内容、当該処分に係る基準の存否及び内容並びに公表の有無、当該処分の性質及び内容、当該処分の原因となる事実関係の内容等を総合考慮してこれを決定すべきであると解される。</w:t>
      </w:r>
    </w:p>
    <w:p w14:paraId="6FD79665" w14:textId="180D2D69" w:rsidR="0050577B" w:rsidRPr="00553A94" w:rsidRDefault="0050577B" w:rsidP="0050577B">
      <w:pPr>
        <w:ind w:left="630" w:firstLine="210"/>
        <w:rPr>
          <w:rFonts w:ascii="ＭＳ 明朝" w:hAnsi="ＭＳ 明朝"/>
          <w:sz w:val="24"/>
          <w:szCs w:val="24"/>
        </w:rPr>
      </w:pPr>
      <w:r w:rsidRPr="00553A94">
        <w:rPr>
          <w:rFonts w:ascii="ＭＳ 明朝" w:hAnsi="ＭＳ 明朝" w:hint="eastAsia"/>
          <w:sz w:val="24"/>
          <w:szCs w:val="24"/>
        </w:rPr>
        <w:t>本件についてみると</w:t>
      </w:r>
      <w:r w:rsidR="009F4862" w:rsidRPr="00553A94">
        <w:rPr>
          <w:rFonts w:ascii="ＭＳ 明朝" w:hAnsi="ＭＳ 明朝" w:hint="eastAsia"/>
          <w:sz w:val="24"/>
          <w:szCs w:val="24"/>
        </w:rPr>
        <w:t>、</w:t>
      </w:r>
      <w:r w:rsidR="00BB187B" w:rsidRPr="00553A94">
        <w:rPr>
          <w:rFonts w:ascii="ＭＳ 明朝" w:hAnsi="ＭＳ 明朝" w:hint="eastAsia"/>
          <w:sz w:val="24"/>
          <w:szCs w:val="24"/>
        </w:rPr>
        <w:t>本件処分１の通知書には、処分の理由として、「厚生労働省社会・援護局長通知第７―２－（９）－アに該当しないため、申請を却下します。」と記載されているにすぎず、この記載自体から</w:t>
      </w:r>
      <w:r w:rsidR="00EB5669" w:rsidRPr="00553A94">
        <w:rPr>
          <w:rFonts w:ascii="ＭＳ 明朝" w:hAnsi="ＭＳ 明朝" w:hint="eastAsia"/>
          <w:sz w:val="24"/>
          <w:szCs w:val="24"/>
        </w:rPr>
        <w:t>は</w:t>
      </w:r>
      <w:r w:rsidR="00BB187B" w:rsidRPr="00553A94">
        <w:rPr>
          <w:rFonts w:ascii="ＭＳ 明朝" w:hAnsi="ＭＳ 明朝" w:hint="eastAsia"/>
          <w:sz w:val="24"/>
          <w:szCs w:val="24"/>
        </w:rPr>
        <w:t>、審査請求人が本件申請１</w:t>
      </w:r>
      <w:r w:rsidR="00EB5669" w:rsidRPr="00553A94">
        <w:rPr>
          <w:rFonts w:ascii="ＭＳ 明朝" w:hAnsi="ＭＳ 明朝" w:hint="eastAsia"/>
          <w:sz w:val="24"/>
          <w:szCs w:val="24"/>
        </w:rPr>
        <w:t>の</w:t>
      </w:r>
      <w:r w:rsidR="00BB187B" w:rsidRPr="00553A94">
        <w:rPr>
          <w:rFonts w:ascii="ＭＳ 明朝" w:hAnsi="ＭＳ 明朝" w:hint="eastAsia"/>
          <w:sz w:val="24"/>
          <w:szCs w:val="24"/>
        </w:rPr>
        <w:t>却下された事実関係</w:t>
      </w:r>
      <w:r w:rsidR="00EB5669" w:rsidRPr="00553A94">
        <w:rPr>
          <w:rFonts w:ascii="ＭＳ 明朝" w:hAnsi="ＭＳ 明朝" w:hint="eastAsia"/>
          <w:sz w:val="24"/>
          <w:szCs w:val="24"/>
        </w:rPr>
        <w:t>及び局長通知等の</w:t>
      </w:r>
      <w:r w:rsidR="00BA329D" w:rsidRPr="00553A94">
        <w:rPr>
          <w:rFonts w:ascii="ＭＳ 明朝" w:hAnsi="ＭＳ 明朝" w:hint="eastAsia"/>
          <w:sz w:val="24"/>
          <w:szCs w:val="24"/>
        </w:rPr>
        <w:t>基準の</w:t>
      </w:r>
      <w:r w:rsidR="00EB5669" w:rsidRPr="00553A94">
        <w:rPr>
          <w:rFonts w:ascii="ＭＳ 明朝" w:hAnsi="ＭＳ 明朝" w:hint="eastAsia"/>
          <w:sz w:val="24"/>
          <w:szCs w:val="24"/>
        </w:rPr>
        <w:t>適用関係</w:t>
      </w:r>
      <w:r w:rsidR="00BB187B" w:rsidRPr="00553A94">
        <w:rPr>
          <w:rFonts w:ascii="ＭＳ 明朝" w:hAnsi="ＭＳ 明朝" w:hint="eastAsia"/>
          <w:sz w:val="24"/>
          <w:szCs w:val="24"/>
        </w:rPr>
        <w:t>を知ることはできない。</w:t>
      </w:r>
      <w:r w:rsidR="000F0280" w:rsidRPr="00553A94">
        <w:rPr>
          <w:rFonts w:ascii="ＭＳ 明朝" w:hAnsi="ＭＳ 明朝" w:hint="eastAsia"/>
          <w:sz w:val="24"/>
          <w:szCs w:val="24"/>
        </w:rPr>
        <w:t>したがって、</w:t>
      </w:r>
      <w:r w:rsidR="00BA329D" w:rsidRPr="00553A94">
        <w:rPr>
          <w:rFonts w:ascii="ＭＳ 明朝" w:hAnsi="ＭＳ 明朝" w:hint="eastAsia"/>
          <w:sz w:val="24"/>
          <w:szCs w:val="24"/>
        </w:rPr>
        <w:t>本件処分１の通知書に付記された理由は、</w:t>
      </w:r>
      <w:r w:rsidR="000F0280" w:rsidRPr="00553A94">
        <w:rPr>
          <w:rFonts w:ascii="ＭＳ 明朝" w:hAnsi="ＭＳ 明朝" w:hint="eastAsia"/>
          <w:sz w:val="24"/>
          <w:szCs w:val="24"/>
        </w:rPr>
        <w:t>上記の</w:t>
      </w:r>
      <w:r w:rsidR="00BA329D" w:rsidRPr="00553A94">
        <w:rPr>
          <w:rFonts w:ascii="ＭＳ 明朝" w:hAnsi="ＭＳ 明朝" w:hint="eastAsia"/>
          <w:sz w:val="24"/>
          <w:szCs w:val="24"/>
        </w:rPr>
        <w:t>法及</w:t>
      </w:r>
      <w:r w:rsidR="000F0280" w:rsidRPr="00553A94">
        <w:rPr>
          <w:rFonts w:ascii="ＭＳ 明朝" w:hAnsi="ＭＳ 明朝" w:hint="eastAsia"/>
          <w:sz w:val="24"/>
          <w:szCs w:val="24"/>
        </w:rPr>
        <w:t>び行政手続法</w:t>
      </w:r>
      <w:r w:rsidR="001B1AC7" w:rsidRPr="00553A94">
        <w:rPr>
          <w:rFonts w:ascii="ＭＳ 明朝" w:hAnsi="ＭＳ 明朝" w:hint="eastAsia"/>
          <w:sz w:val="24"/>
          <w:szCs w:val="24"/>
        </w:rPr>
        <w:t>の</w:t>
      </w:r>
      <w:r w:rsidR="000F0280" w:rsidRPr="00553A94">
        <w:rPr>
          <w:rFonts w:ascii="ＭＳ 明朝" w:hAnsi="ＭＳ 明朝" w:hint="eastAsia"/>
          <w:sz w:val="24"/>
          <w:szCs w:val="24"/>
        </w:rPr>
        <w:t>諸規定の趣旨に照らし、</w:t>
      </w:r>
      <w:r w:rsidR="001B1AC7" w:rsidRPr="00553A94">
        <w:rPr>
          <w:rFonts w:ascii="ＭＳ 明朝" w:hAnsi="ＭＳ 明朝" w:hint="eastAsia"/>
          <w:sz w:val="24"/>
          <w:szCs w:val="24"/>
        </w:rPr>
        <w:t>これらの要求する理由</w:t>
      </w:r>
      <w:r w:rsidR="00BA329D" w:rsidRPr="00553A94">
        <w:rPr>
          <w:rFonts w:ascii="ＭＳ 明朝" w:hAnsi="ＭＳ 明朝" w:hint="eastAsia"/>
          <w:sz w:val="24"/>
          <w:szCs w:val="24"/>
        </w:rPr>
        <w:t>の</w:t>
      </w:r>
      <w:r w:rsidR="001B1AC7" w:rsidRPr="00553A94">
        <w:rPr>
          <w:rFonts w:ascii="ＭＳ 明朝" w:hAnsi="ＭＳ 明朝" w:hint="eastAsia"/>
          <w:sz w:val="24"/>
          <w:szCs w:val="24"/>
        </w:rPr>
        <w:t>提示としては</w:t>
      </w:r>
      <w:r w:rsidR="00EB5669" w:rsidRPr="00553A94">
        <w:rPr>
          <w:rFonts w:ascii="ＭＳ 明朝" w:hAnsi="ＭＳ 明朝" w:hint="eastAsia"/>
          <w:sz w:val="24"/>
          <w:szCs w:val="24"/>
        </w:rPr>
        <w:t>不</w:t>
      </w:r>
      <w:r w:rsidR="001B1AC7" w:rsidRPr="00553A94">
        <w:rPr>
          <w:rFonts w:ascii="ＭＳ 明朝" w:hAnsi="ＭＳ 明朝" w:hint="eastAsia"/>
          <w:sz w:val="24"/>
          <w:szCs w:val="24"/>
        </w:rPr>
        <w:t>十分で</w:t>
      </w:r>
      <w:r w:rsidR="00EB5669" w:rsidRPr="00553A94">
        <w:rPr>
          <w:rFonts w:ascii="ＭＳ 明朝" w:hAnsi="ＭＳ 明朝" w:hint="eastAsia"/>
          <w:sz w:val="24"/>
          <w:szCs w:val="24"/>
        </w:rPr>
        <w:t>ある</w:t>
      </w:r>
      <w:r w:rsidR="001B1AC7" w:rsidRPr="00553A94">
        <w:rPr>
          <w:rFonts w:ascii="ＭＳ 明朝" w:hAnsi="ＭＳ 明朝" w:hint="eastAsia"/>
          <w:sz w:val="24"/>
          <w:szCs w:val="24"/>
        </w:rPr>
        <w:t>と言わなければならない。</w:t>
      </w:r>
    </w:p>
    <w:p w14:paraId="32841B15" w14:textId="50E28F05" w:rsidR="009F4862" w:rsidRPr="00553A94" w:rsidRDefault="006A2570" w:rsidP="0050577B">
      <w:pPr>
        <w:ind w:left="630" w:firstLine="210"/>
        <w:rPr>
          <w:rFonts w:ascii="ＭＳ 明朝" w:hAnsi="ＭＳ 明朝"/>
          <w:sz w:val="24"/>
          <w:szCs w:val="24"/>
        </w:rPr>
      </w:pPr>
      <w:r w:rsidRPr="00553A94">
        <w:rPr>
          <w:rFonts w:ascii="ＭＳ 明朝" w:hAnsi="ＭＳ 明朝" w:hint="eastAsia"/>
          <w:sz w:val="24"/>
          <w:szCs w:val="24"/>
        </w:rPr>
        <w:t>しかしながら、</w:t>
      </w:r>
      <w:r w:rsidR="009F4862" w:rsidRPr="00553A94">
        <w:rPr>
          <w:rFonts w:ascii="ＭＳ 明朝" w:hAnsi="ＭＳ 明朝" w:hint="eastAsia"/>
          <w:sz w:val="24"/>
          <w:szCs w:val="24"/>
        </w:rPr>
        <w:t>前記２（６）のとおり、</w:t>
      </w:r>
      <w:r w:rsidR="00802681" w:rsidRPr="00553A94">
        <w:rPr>
          <w:rFonts w:ascii="ＭＳ 明朝" w:hAnsi="ＭＳ 明朝" w:hint="eastAsia"/>
          <w:sz w:val="24"/>
          <w:szCs w:val="24"/>
        </w:rPr>
        <w:t>処分庁は、審査請求人からの問合せを受けて</w:t>
      </w:r>
      <w:r w:rsidRPr="00553A94">
        <w:rPr>
          <w:rFonts w:ascii="ＭＳ 明朝" w:hAnsi="ＭＳ 明朝" w:hint="eastAsia"/>
          <w:sz w:val="24"/>
          <w:szCs w:val="24"/>
        </w:rPr>
        <w:t>からであるとはいえ、</w:t>
      </w:r>
      <w:r w:rsidR="00802681" w:rsidRPr="00553A94">
        <w:rPr>
          <w:rFonts w:ascii="ＭＳ 明朝" w:hAnsi="ＭＳ 明朝" w:hint="eastAsia"/>
          <w:sz w:val="24"/>
          <w:szCs w:val="24"/>
        </w:rPr>
        <w:t>既に審査請求人に交付していた</w:t>
      </w:r>
      <w:r w:rsidR="006C6AC8" w:rsidRPr="00553A94">
        <w:rPr>
          <w:rFonts w:ascii="ＭＳ 明朝" w:hAnsi="ＭＳ 明朝" w:hint="eastAsia"/>
          <w:sz w:val="24"/>
          <w:szCs w:val="24"/>
        </w:rPr>
        <w:t>本件</w:t>
      </w:r>
      <w:r w:rsidR="00802681" w:rsidRPr="00553A94">
        <w:rPr>
          <w:rFonts w:ascii="ＭＳ 明朝" w:hAnsi="ＭＳ 明朝" w:hint="eastAsia"/>
          <w:sz w:val="24"/>
          <w:szCs w:val="24"/>
        </w:rPr>
        <w:t>保護手帳に基づきながら</w:t>
      </w:r>
      <w:r w:rsidR="00256B63" w:rsidRPr="00553A94">
        <w:rPr>
          <w:rFonts w:ascii="ＭＳ 明朝" w:hAnsi="ＭＳ 明朝" w:hint="eastAsia"/>
          <w:sz w:val="24"/>
          <w:szCs w:val="24"/>
        </w:rPr>
        <w:t>、</w:t>
      </w:r>
      <w:r w:rsidR="00802681" w:rsidRPr="00553A94">
        <w:rPr>
          <w:rFonts w:ascii="ＭＳ 明朝" w:hAnsi="ＭＳ 明朝" w:hint="eastAsia"/>
          <w:sz w:val="24"/>
          <w:szCs w:val="24"/>
        </w:rPr>
        <w:t>本件処分１の</w:t>
      </w:r>
      <w:r w:rsidR="009F4862" w:rsidRPr="00553A94">
        <w:rPr>
          <w:rFonts w:ascii="ＭＳ 明朝" w:hAnsi="ＭＳ 明朝" w:hint="eastAsia"/>
          <w:sz w:val="24"/>
          <w:szCs w:val="24"/>
        </w:rPr>
        <w:t>理由</w:t>
      </w:r>
      <w:r w:rsidR="00802681" w:rsidRPr="00553A94">
        <w:rPr>
          <w:rFonts w:ascii="ＭＳ 明朝" w:hAnsi="ＭＳ 明朝" w:hint="eastAsia"/>
          <w:sz w:val="24"/>
          <w:szCs w:val="24"/>
        </w:rPr>
        <w:t>について口頭で説明を行っている</w:t>
      </w:r>
      <w:r w:rsidR="00BA329D" w:rsidRPr="00553A94">
        <w:rPr>
          <w:rFonts w:ascii="ＭＳ 明朝" w:hAnsi="ＭＳ 明朝" w:hint="eastAsia"/>
          <w:sz w:val="24"/>
          <w:szCs w:val="24"/>
        </w:rPr>
        <w:t>。この</w:t>
      </w:r>
      <w:r w:rsidR="00802681" w:rsidRPr="00553A94">
        <w:rPr>
          <w:rFonts w:ascii="ＭＳ 明朝" w:hAnsi="ＭＳ 明朝" w:hint="eastAsia"/>
          <w:sz w:val="24"/>
          <w:szCs w:val="24"/>
        </w:rPr>
        <w:t>こと</w:t>
      </w:r>
      <w:r w:rsidR="0050577B" w:rsidRPr="00553A94">
        <w:rPr>
          <w:rFonts w:ascii="ＭＳ 明朝" w:hAnsi="ＭＳ 明朝" w:hint="eastAsia"/>
          <w:sz w:val="24"/>
          <w:szCs w:val="24"/>
        </w:rPr>
        <w:t>を考慮すれば、本件処分</w:t>
      </w:r>
      <w:r w:rsidR="00E54EEF">
        <w:rPr>
          <w:rFonts w:ascii="ＭＳ 明朝" w:hAnsi="ＭＳ 明朝" w:hint="eastAsia"/>
          <w:sz w:val="24"/>
          <w:szCs w:val="24"/>
        </w:rPr>
        <w:t>１</w:t>
      </w:r>
      <w:r w:rsidR="0050577B" w:rsidRPr="00553A94">
        <w:rPr>
          <w:rFonts w:ascii="ＭＳ 明朝" w:hAnsi="ＭＳ 明朝" w:hint="eastAsia"/>
          <w:sz w:val="24"/>
          <w:szCs w:val="24"/>
        </w:rPr>
        <w:t>に係る理由提示が、前記２（５）のとおりの記載であったとしても、それをもって直ちに本件処分</w:t>
      </w:r>
      <w:r w:rsidR="00E54EEF">
        <w:rPr>
          <w:rFonts w:ascii="ＭＳ 明朝" w:hAnsi="ＭＳ 明朝" w:hint="eastAsia"/>
          <w:sz w:val="24"/>
          <w:szCs w:val="24"/>
        </w:rPr>
        <w:t>１</w:t>
      </w:r>
      <w:r w:rsidR="0050577B" w:rsidRPr="00553A94">
        <w:rPr>
          <w:rFonts w:ascii="ＭＳ 明朝" w:hAnsi="ＭＳ 明朝"/>
          <w:sz w:val="24"/>
          <w:szCs w:val="24"/>
        </w:rPr>
        <w:t>が</w:t>
      </w:r>
      <w:r w:rsidR="0050577B" w:rsidRPr="00553A94">
        <w:rPr>
          <w:rFonts w:ascii="ＭＳ 明朝" w:hAnsi="ＭＳ 明朝" w:hint="eastAsia"/>
          <w:sz w:val="24"/>
          <w:szCs w:val="24"/>
        </w:rPr>
        <w:t>違法又は不当であるとまで評価することはできない。</w:t>
      </w:r>
    </w:p>
    <w:p w14:paraId="3137397F" w14:textId="1C831E15" w:rsidR="007C20E8" w:rsidRPr="00553A94" w:rsidRDefault="00501441" w:rsidP="007C20E8">
      <w:pPr>
        <w:ind w:leftChars="200" w:left="660" w:hangingChars="100" w:hanging="240"/>
        <w:rPr>
          <w:rFonts w:ascii="ＭＳ 明朝" w:hAnsi="ＭＳ 明朝"/>
          <w:sz w:val="24"/>
          <w:szCs w:val="24"/>
        </w:rPr>
      </w:pPr>
      <w:r w:rsidRPr="00553A94">
        <w:rPr>
          <w:rFonts w:ascii="ＭＳ 明朝" w:hAnsi="ＭＳ 明朝" w:hint="eastAsia"/>
          <w:sz w:val="24"/>
        </w:rPr>
        <w:t>ウ</w:t>
      </w:r>
      <w:r w:rsidR="008D4F43" w:rsidRPr="00553A94">
        <w:rPr>
          <w:rFonts w:ascii="ＭＳ 明朝" w:hAnsi="ＭＳ 明朝" w:hint="eastAsia"/>
          <w:sz w:val="24"/>
        </w:rPr>
        <w:t xml:space="preserve">　以上より、本件処分１に違法又は不当な点は認められない。</w:t>
      </w:r>
    </w:p>
    <w:p w14:paraId="28D10419" w14:textId="768D0AB5" w:rsidR="007C20E8" w:rsidRPr="00553A94" w:rsidRDefault="007C20E8" w:rsidP="007C20E8">
      <w:pPr>
        <w:ind w:left="480" w:hangingChars="200" w:hanging="480"/>
        <w:jc w:val="left"/>
        <w:rPr>
          <w:rFonts w:ascii="ＭＳ 明朝" w:hAnsi="ＭＳ 明朝"/>
          <w:sz w:val="24"/>
        </w:rPr>
      </w:pPr>
      <w:r w:rsidRPr="00553A94">
        <w:rPr>
          <w:rFonts w:ascii="ＭＳ 明朝" w:hAnsi="ＭＳ 明朝" w:hint="eastAsia"/>
          <w:sz w:val="24"/>
        </w:rPr>
        <w:t>（３）本件処分２について</w:t>
      </w:r>
    </w:p>
    <w:p w14:paraId="500409C4" w14:textId="406F90D8" w:rsidR="004013DD" w:rsidRPr="00553A94" w:rsidRDefault="007C20E8" w:rsidP="00A36A98">
      <w:pPr>
        <w:ind w:leftChars="200" w:left="660" w:hangingChars="100" w:hanging="240"/>
        <w:rPr>
          <w:rFonts w:ascii="ＭＳ 明朝" w:hAnsi="ＭＳ 明朝"/>
          <w:sz w:val="24"/>
        </w:rPr>
      </w:pPr>
      <w:r w:rsidRPr="00553A94">
        <w:rPr>
          <w:rFonts w:ascii="ＭＳ 明朝" w:hAnsi="ＭＳ 明朝" w:hint="eastAsia"/>
          <w:sz w:val="24"/>
        </w:rPr>
        <w:t xml:space="preserve">ア　</w:t>
      </w:r>
      <w:r w:rsidR="00DA7162" w:rsidRPr="00553A94">
        <w:rPr>
          <w:rFonts w:ascii="ＭＳ 明朝" w:hAnsi="ＭＳ 明朝" w:hint="eastAsia"/>
          <w:sz w:val="24"/>
        </w:rPr>
        <w:t>本件申請２についてみると、前記２（</w:t>
      </w:r>
      <w:r w:rsidR="0050577B" w:rsidRPr="00553A94">
        <w:rPr>
          <w:rFonts w:ascii="ＭＳ 明朝" w:hAnsi="ＭＳ 明朝" w:hint="eastAsia"/>
          <w:sz w:val="24"/>
        </w:rPr>
        <w:t>７</w:t>
      </w:r>
      <w:r w:rsidR="00DA7162" w:rsidRPr="00553A94">
        <w:rPr>
          <w:rFonts w:ascii="ＭＳ 明朝" w:hAnsi="ＭＳ 明朝" w:hint="eastAsia"/>
          <w:sz w:val="24"/>
        </w:rPr>
        <w:t>）のとおり、平成２９年４月分の求職活動状況は、本件申告書２の記載から、</w:t>
      </w:r>
      <w:r w:rsidR="00E54EEF">
        <w:rPr>
          <w:rFonts w:ascii="ＭＳ 明朝" w:hAnsi="ＭＳ 明朝" w:hint="eastAsia"/>
          <w:sz w:val="24"/>
        </w:rPr>
        <w:t>同</w:t>
      </w:r>
      <w:r w:rsidR="00DA7162" w:rsidRPr="00553A94">
        <w:rPr>
          <w:rFonts w:ascii="ＭＳ 明朝" w:hAnsi="ＭＳ 明朝" w:hint="eastAsia"/>
          <w:sz w:val="24"/>
        </w:rPr>
        <w:t>月３日にハローワーク</w:t>
      </w:r>
      <w:r w:rsidR="00B366FB" w:rsidRPr="00553A94">
        <w:rPr>
          <w:rFonts w:ascii="ＭＳ 明朝" w:hAnsi="ＭＳ 明朝" w:hint="eastAsia"/>
          <w:sz w:val="24"/>
        </w:rPr>
        <w:t>Ａ</w:t>
      </w:r>
      <w:r w:rsidR="00DA7162" w:rsidRPr="00553A94">
        <w:rPr>
          <w:rFonts w:ascii="ＭＳ 明朝" w:hAnsi="ＭＳ 明朝" w:hint="eastAsia"/>
          <w:sz w:val="24"/>
        </w:rPr>
        <w:t>において２回の求職活動を行ったことを１</w:t>
      </w:r>
      <w:r w:rsidR="009A3F97" w:rsidRPr="00553A94">
        <w:rPr>
          <w:rFonts w:ascii="ＭＳ 明朝" w:hAnsi="ＭＳ 明朝" w:hint="eastAsia"/>
          <w:sz w:val="24"/>
        </w:rPr>
        <w:t>日</w:t>
      </w:r>
      <w:r w:rsidR="00DA7162" w:rsidRPr="00553A94">
        <w:rPr>
          <w:rFonts w:ascii="ＭＳ 明朝" w:hAnsi="ＭＳ 明朝" w:hint="eastAsia"/>
          <w:sz w:val="24"/>
        </w:rPr>
        <w:t>と算定したとしても、</w:t>
      </w:r>
      <w:r w:rsidR="009847E5" w:rsidRPr="00553A94">
        <w:rPr>
          <w:rFonts w:ascii="ＭＳ 明朝" w:hAnsi="ＭＳ 明朝" w:hint="eastAsia"/>
          <w:sz w:val="24"/>
        </w:rPr>
        <w:t>ハローワーク</w:t>
      </w:r>
      <w:r w:rsidR="00B366FB" w:rsidRPr="00553A94">
        <w:rPr>
          <w:rFonts w:ascii="ＭＳ 明朝" w:hAnsi="ＭＳ 明朝" w:hint="eastAsia"/>
          <w:sz w:val="24"/>
        </w:rPr>
        <w:t>Ａ</w:t>
      </w:r>
      <w:r w:rsidR="009847E5" w:rsidRPr="00553A94">
        <w:rPr>
          <w:rFonts w:ascii="ＭＳ 明朝" w:hAnsi="ＭＳ 明朝" w:hint="eastAsia"/>
          <w:sz w:val="24"/>
        </w:rPr>
        <w:t>における６日</w:t>
      </w:r>
      <w:r w:rsidR="003E7F28" w:rsidRPr="00553A94">
        <w:rPr>
          <w:rFonts w:ascii="ＭＳ 明朝" w:hAnsi="ＭＳ 明朝" w:hint="eastAsia"/>
          <w:sz w:val="24"/>
        </w:rPr>
        <w:t>間</w:t>
      </w:r>
      <w:r w:rsidR="009847E5" w:rsidRPr="00553A94">
        <w:rPr>
          <w:rFonts w:ascii="ＭＳ 明朝" w:hAnsi="ＭＳ 明朝" w:hint="eastAsia"/>
          <w:sz w:val="24"/>
        </w:rPr>
        <w:t>の求職活動を含む</w:t>
      </w:r>
      <w:r w:rsidR="003E7F28" w:rsidRPr="00553A94">
        <w:rPr>
          <w:rFonts w:ascii="ＭＳ 明朝" w:hAnsi="ＭＳ 明朝" w:hint="eastAsia"/>
          <w:sz w:val="24"/>
        </w:rPr>
        <w:t>計</w:t>
      </w:r>
      <w:r w:rsidR="00DA7162" w:rsidRPr="00553A94">
        <w:rPr>
          <w:rFonts w:ascii="ＭＳ 明朝" w:hAnsi="ＭＳ 明朝" w:hint="eastAsia"/>
          <w:sz w:val="24"/>
        </w:rPr>
        <w:t>９</w:t>
      </w:r>
      <w:r w:rsidR="009A3F97" w:rsidRPr="00553A94">
        <w:rPr>
          <w:rFonts w:ascii="ＭＳ 明朝" w:hAnsi="ＭＳ 明朝" w:hint="eastAsia"/>
          <w:sz w:val="24"/>
        </w:rPr>
        <w:t>日</w:t>
      </w:r>
      <w:r w:rsidR="003E7F28" w:rsidRPr="00553A94">
        <w:rPr>
          <w:rFonts w:ascii="ＭＳ 明朝" w:hAnsi="ＭＳ 明朝" w:hint="eastAsia"/>
          <w:sz w:val="24"/>
        </w:rPr>
        <w:t>間</w:t>
      </w:r>
      <w:r w:rsidR="009A3F97" w:rsidRPr="00553A94">
        <w:rPr>
          <w:rFonts w:ascii="ＭＳ 明朝" w:hAnsi="ＭＳ 明朝" w:hint="eastAsia"/>
          <w:sz w:val="24"/>
        </w:rPr>
        <w:t>の</w:t>
      </w:r>
      <w:r w:rsidR="00DA7162" w:rsidRPr="00553A94">
        <w:rPr>
          <w:rFonts w:ascii="ＭＳ 明朝" w:hAnsi="ＭＳ 明朝" w:hint="eastAsia"/>
          <w:sz w:val="24"/>
        </w:rPr>
        <w:t>求職活動を行ったことが認められる。</w:t>
      </w:r>
    </w:p>
    <w:p w14:paraId="4BB9BA09" w14:textId="11B6D832" w:rsidR="00D935C3" w:rsidRPr="00553A94" w:rsidRDefault="005E02DE" w:rsidP="007C5579">
      <w:pPr>
        <w:ind w:left="630" w:firstLine="210"/>
        <w:rPr>
          <w:rFonts w:ascii="ＭＳ 明朝" w:hAnsi="ＭＳ 明朝"/>
          <w:sz w:val="24"/>
          <w:szCs w:val="24"/>
        </w:rPr>
      </w:pPr>
      <w:r w:rsidRPr="00553A94">
        <w:rPr>
          <w:rFonts w:ascii="ＭＳ 明朝" w:hAnsi="ＭＳ 明朝" w:hint="eastAsia"/>
          <w:sz w:val="24"/>
          <w:szCs w:val="24"/>
        </w:rPr>
        <w:t>このことについて、</w:t>
      </w:r>
      <w:r w:rsidR="00D935C3" w:rsidRPr="00553A94">
        <w:rPr>
          <w:rFonts w:ascii="ＭＳ 明朝" w:hAnsi="ＭＳ 明朝" w:hint="eastAsia"/>
          <w:sz w:val="24"/>
          <w:szCs w:val="24"/>
        </w:rPr>
        <w:t>処分庁</w:t>
      </w:r>
      <w:r w:rsidR="002D7CF6" w:rsidRPr="00553A94">
        <w:rPr>
          <w:rFonts w:ascii="ＭＳ 明朝" w:hAnsi="ＭＳ 明朝" w:hint="eastAsia"/>
          <w:sz w:val="24"/>
          <w:szCs w:val="24"/>
        </w:rPr>
        <w:t>は</w:t>
      </w:r>
      <w:r w:rsidR="00937F98" w:rsidRPr="00553A94">
        <w:rPr>
          <w:rFonts w:ascii="ＭＳ 明朝" w:hAnsi="ＭＳ 明朝" w:hint="eastAsia"/>
          <w:sz w:val="24"/>
          <w:szCs w:val="24"/>
        </w:rPr>
        <w:t>、</w:t>
      </w:r>
      <w:r w:rsidR="00D935C3" w:rsidRPr="00553A94">
        <w:rPr>
          <w:rFonts w:ascii="ＭＳ 明朝" w:hAnsi="ＭＳ 明朝" w:hint="eastAsia"/>
          <w:sz w:val="24"/>
          <w:szCs w:val="24"/>
        </w:rPr>
        <w:t>審査</w:t>
      </w:r>
      <w:r w:rsidR="004013DD" w:rsidRPr="00553A94">
        <w:rPr>
          <w:rFonts w:ascii="ＭＳ 明朝" w:hAnsi="ＭＳ 明朝" w:hint="eastAsia"/>
          <w:sz w:val="24"/>
          <w:szCs w:val="24"/>
        </w:rPr>
        <w:t>請求人の</w:t>
      </w:r>
      <w:r w:rsidR="00E54EEF">
        <w:rPr>
          <w:rFonts w:ascii="ＭＳ 明朝" w:hAnsi="ＭＳ 明朝" w:hint="eastAsia"/>
          <w:sz w:val="24"/>
          <w:szCs w:val="24"/>
        </w:rPr>
        <w:t>平成２９年</w:t>
      </w:r>
      <w:r w:rsidRPr="00553A94">
        <w:rPr>
          <w:rFonts w:ascii="ＭＳ 明朝" w:hAnsi="ＭＳ 明朝" w:hint="eastAsia"/>
          <w:sz w:val="24"/>
          <w:szCs w:val="24"/>
        </w:rPr>
        <w:t>４月の</w:t>
      </w:r>
      <w:r w:rsidR="004013DD" w:rsidRPr="00553A94">
        <w:rPr>
          <w:rFonts w:ascii="ＭＳ 明朝" w:hAnsi="ＭＳ 明朝" w:hint="eastAsia"/>
          <w:sz w:val="24"/>
          <w:szCs w:val="24"/>
        </w:rPr>
        <w:t>求職活動状況については、</w:t>
      </w:r>
      <w:r w:rsidR="00D03071" w:rsidRPr="00553A94">
        <w:rPr>
          <w:rFonts w:ascii="ＭＳ 明朝" w:hAnsi="ＭＳ 明朝" w:hint="eastAsia"/>
          <w:sz w:val="24"/>
          <w:szCs w:val="24"/>
        </w:rPr>
        <w:t>活動</w:t>
      </w:r>
      <w:r w:rsidR="00D935C3" w:rsidRPr="00553A94">
        <w:rPr>
          <w:rFonts w:ascii="ＭＳ 明朝" w:hAnsi="ＭＳ 明朝" w:hint="eastAsia"/>
          <w:sz w:val="24"/>
          <w:szCs w:val="24"/>
        </w:rPr>
        <w:t>要件を満たしている</w:t>
      </w:r>
      <w:r w:rsidR="004432C0" w:rsidRPr="00553A94">
        <w:rPr>
          <w:rFonts w:ascii="ＭＳ 明朝" w:hAnsi="ＭＳ 明朝" w:hint="eastAsia"/>
          <w:sz w:val="24"/>
          <w:szCs w:val="24"/>
        </w:rPr>
        <w:t>ことを</w:t>
      </w:r>
      <w:r w:rsidR="00D935C3" w:rsidRPr="00553A94">
        <w:rPr>
          <w:rFonts w:ascii="ＭＳ 明朝" w:hAnsi="ＭＳ 明朝" w:hint="eastAsia"/>
          <w:sz w:val="24"/>
          <w:szCs w:val="24"/>
        </w:rPr>
        <w:t>認めている。</w:t>
      </w:r>
    </w:p>
    <w:p w14:paraId="66ED5B12" w14:textId="582BC1A5" w:rsidR="007C20E8" w:rsidRPr="00553A94" w:rsidRDefault="00A36A98" w:rsidP="0062123E">
      <w:pPr>
        <w:ind w:leftChars="300" w:left="630" w:firstLineChars="100" w:firstLine="240"/>
        <w:rPr>
          <w:rFonts w:ascii="ＭＳ 明朝" w:hAnsi="ＭＳ 明朝"/>
          <w:sz w:val="24"/>
          <w:szCs w:val="24"/>
        </w:rPr>
      </w:pPr>
      <w:r w:rsidRPr="00553A94">
        <w:rPr>
          <w:rFonts w:ascii="ＭＳ 明朝" w:hAnsi="ＭＳ 明朝" w:hint="eastAsia"/>
          <w:sz w:val="24"/>
        </w:rPr>
        <w:t>そ</w:t>
      </w:r>
      <w:r w:rsidR="003E7F28" w:rsidRPr="00553A94">
        <w:rPr>
          <w:rFonts w:ascii="ＭＳ 明朝" w:hAnsi="ＭＳ 明朝" w:hint="eastAsia"/>
          <w:sz w:val="24"/>
        </w:rPr>
        <w:t>の一方</w:t>
      </w:r>
      <w:r w:rsidRPr="00553A94">
        <w:rPr>
          <w:rFonts w:ascii="ＭＳ 明朝" w:hAnsi="ＭＳ 明朝" w:hint="eastAsia"/>
          <w:sz w:val="24"/>
        </w:rPr>
        <w:t>、</w:t>
      </w:r>
      <w:r w:rsidR="003E7F28" w:rsidRPr="00553A94">
        <w:rPr>
          <w:rFonts w:ascii="ＭＳ 明朝" w:hAnsi="ＭＳ 明朝" w:hint="eastAsia"/>
          <w:sz w:val="24"/>
          <w:szCs w:val="24"/>
        </w:rPr>
        <w:t>処分庁は、</w:t>
      </w:r>
      <w:r w:rsidR="00D03071" w:rsidRPr="00553A94">
        <w:rPr>
          <w:rFonts w:ascii="ＭＳ 明朝" w:hAnsi="ＭＳ 明朝" w:hint="eastAsia"/>
          <w:sz w:val="24"/>
        </w:rPr>
        <w:t>対象者要件</w:t>
      </w:r>
      <w:r w:rsidR="00607DCA" w:rsidRPr="00553A94">
        <w:rPr>
          <w:rFonts w:ascii="ＭＳ 明朝" w:hAnsi="ＭＳ 明朝" w:hint="eastAsia"/>
          <w:sz w:val="24"/>
        </w:rPr>
        <w:t>を満たさ</w:t>
      </w:r>
      <w:r w:rsidR="00670B40" w:rsidRPr="00553A94">
        <w:rPr>
          <w:rFonts w:ascii="ＭＳ 明朝" w:hAnsi="ＭＳ 明朝" w:hint="eastAsia"/>
          <w:sz w:val="24"/>
          <w:szCs w:val="24"/>
        </w:rPr>
        <w:t>ないとの判断</w:t>
      </w:r>
      <w:r w:rsidR="00661E87" w:rsidRPr="00553A94">
        <w:rPr>
          <w:rFonts w:ascii="ＭＳ 明朝" w:hAnsi="ＭＳ 明朝" w:hint="eastAsia"/>
          <w:sz w:val="24"/>
          <w:szCs w:val="24"/>
        </w:rPr>
        <w:t>を行っている。そこで、以下、</w:t>
      </w:r>
      <w:r w:rsidR="00D03071" w:rsidRPr="00553A94">
        <w:rPr>
          <w:rFonts w:ascii="ＭＳ 明朝" w:hAnsi="ＭＳ 明朝" w:hint="eastAsia"/>
          <w:sz w:val="24"/>
          <w:szCs w:val="24"/>
        </w:rPr>
        <w:t>当該</w:t>
      </w:r>
      <w:r w:rsidR="00661E87" w:rsidRPr="00553A94">
        <w:rPr>
          <w:rFonts w:ascii="ＭＳ 明朝" w:hAnsi="ＭＳ 明朝" w:hint="eastAsia"/>
          <w:sz w:val="24"/>
          <w:szCs w:val="24"/>
        </w:rPr>
        <w:t>判断</w:t>
      </w:r>
      <w:r w:rsidR="00670B40" w:rsidRPr="00553A94">
        <w:rPr>
          <w:rFonts w:ascii="ＭＳ 明朝" w:hAnsi="ＭＳ 明朝" w:hint="eastAsia"/>
          <w:sz w:val="24"/>
          <w:szCs w:val="24"/>
        </w:rPr>
        <w:t>の妥当性について検討する。</w:t>
      </w:r>
    </w:p>
    <w:p w14:paraId="0440A899" w14:textId="5DEBD358" w:rsidR="00661E87" w:rsidRPr="00553A94" w:rsidRDefault="00F45202" w:rsidP="0062123E">
      <w:pPr>
        <w:ind w:leftChars="200" w:left="660" w:hangingChars="100" w:hanging="240"/>
        <w:rPr>
          <w:rFonts w:ascii="ＭＳ 明朝" w:hAnsi="ＭＳ 明朝"/>
          <w:sz w:val="24"/>
          <w:szCs w:val="24"/>
        </w:rPr>
      </w:pPr>
      <w:r w:rsidRPr="00553A94">
        <w:rPr>
          <w:rFonts w:ascii="ＭＳ 明朝" w:hAnsi="ＭＳ 明朝" w:hint="eastAsia"/>
          <w:sz w:val="24"/>
          <w:szCs w:val="24"/>
        </w:rPr>
        <w:t>イ</w:t>
      </w:r>
      <w:r w:rsidR="0066055B" w:rsidRPr="00553A94">
        <w:rPr>
          <w:rFonts w:ascii="ＭＳ 明朝" w:hAnsi="ＭＳ 明朝" w:hint="eastAsia"/>
          <w:sz w:val="24"/>
          <w:szCs w:val="24"/>
        </w:rPr>
        <w:t xml:space="preserve">　</w:t>
      </w:r>
      <w:r w:rsidR="00607DCA" w:rsidRPr="00553A94">
        <w:rPr>
          <w:rFonts w:ascii="ＭＳ 明朝" w:hAnsi="ＭＳ 明朝" w:hint="eastAsia"/>
          <w:sz w:val="24"/>
          <w:szCs w:val="24"/>
        </w:rPr>
        <w:t>対象者要件、すなわち局長通知第７の２（９）ア（ア）にいう「</w:t>
      </w:r>
      <w:r w:rsidR="00661E87" w:rsidRPr="00553A94">
        <w:rPr>
          <w:rFonts w:ascii="ＭＳ 明朝" w:hAnsi="ＭＳ 明朝" w:hint="eastAsia"/>
          <w:sz w:val="24"/>
          <w:szCs w:val="24"/>
        </w:rPr>
        <w:t>早期に</w:t>
      </w:r>
      <w:r w:rsidR="00607DCA" w:rsidRPr="00553A94">
        <w:rPr>
          <w:rFonts w:ascii="ＭＳ 明朝" w:hAnsi="ＭＳ 明朝" w:hint="eastAsia"/>
          <w:sz w:val="24"/>
          <w:szCs w:val="24"/>
        </w:rPr>
        <w:t>就労による保護脱却が可能と実施機関が判断する者」</w:t>
      </w:r>
      <w:r w:rsidR="00661E87" w:rsidRPr="00553A94">
        <w:rPr>
          <w:rFonts w:ascii="ＭＳ 明朝" w:hAnsi="ＭＳ 明朝" w:hint="eastAsia"/>
          <w:sz w:val="24"/>
          <w:szCs w:val="24"/>
        </w:rPr>
        <w:t>がどのような者をいうかについて、課長通知では</w:t>
      </w:r>
      <w:r w:rsidR="00607DCA" w:rsidRPr="00553A94">
        <w:rPr>
          <w:rFonts w:ascii="ＭＳ 明朝" w:hAnsi="ＭＳ 明朝" w:hint="eastAsia"/>
          <w:sz w:val="24"/>
          <w:szCs w:val="24"/>
        </w:rPr>
        <w:t>、前記１（７）のとおり</w:t>
      </w:r>
      <w:r w:rsidR="00661E87" w:rsidRPr="00553A94">
        <w:rPr>
          <w:rFonts w:ascii="ＭＳ 明朝" w:hAnsi="ＭＳ 明朝" w:hint="eastAsia"/>
          <w:sz w:val="24"/>
          <w:szCs w:val="24"/>
        </w:rPr>
        <w:t>、平成２５年局長通知の２に定める対象者、すなわち「保護の実施機関が就労可能と判断する被保護者（高校在学、傷病、障害</w:t>
      </w:r>
      <w:r w:rsidR="003579D5">
        <w:rPr>
          <w:rFonts w:ascii="ＭＳ 明朝" w:hAnsi="ＭＳ 明朝" w:hint="eastAsia"/>
          <w:sz w:val="24"/>
          <w:szCs w:val="24"/>
        </w:rPr>
        <w:t>等</w:t>
      </w:r>
      <w:r w:rsidR="00661E87" w:rsidRPr="00553A94">
        <w:rPr>
          <w:rFonts w:ascii="ＭＳ 明朝" w:hAnsi="ＭＳ 明朝" w:hint="eastAsia"/>
          <w:sz w:val="24"/>
          <w:szCs w:val="24"/>
        </w:rPr>
        <w:t>のため、就労が困難な者を除き、現に就労している被保護者を含む。）であって、就労による自立に向け、本支援が効果的と思われる者（略）」のうち、「現に就労している被保護者及び保護からの早期脱却が可能と</w:t>
      </w:r>
      <w:r w:rsidR="00607DCA" w:rsidRPr="00553A94">
        <w:rPr>
          <w:rFonts w:ascii="ＭＳ 明朝" w:hAnsi="ＭＳ 明朝" w:hint="eastAsia"/>
          <w:sz w:val="24"/>
          <w:szCs w:val="24"/>
        </w:rPr>
        <w:t>なる程度の就労が直ちに困難と見込まれる者を除いた者をいう。」と</w:t>
      </w:r>
      <w:r w:rsidR="00661E87" w:rsidRPr="00553A94">
        <w:rPr>
          <w:rFonts w:ascii="ＭＳ 明朝" w:hAnsi="ＭＳ 明朝" w:hint="eastAsia"/>
          <w:sz w:val="24"/>
          <w:szCs w:val="24"/>
        </w:rPr>
        <w:t>されている。</w:t>
      </w:r>
    </w:p>
    <w:p w14:paraId="24A89E16" w14:textId="77777777" w:rsidR="00BA329D" w:rsidRPr="00553A94" w:rsidRDefault="00661E87" w:rsidP="00661E87">
      <w:pPr>
        <w:ind w:left="630" w:firstLine="210"/>
        <w:rPr>
          <w:rFonts w:ascii="ＭＳ 明朝" w:hAnsi="ＭＳ 明朝"/>
          <w:sz w:val="24"/>
          <w:szCs w:val="24"/>
        </w:rPr>
      </w:pPr>
      <w:r w:rsidRPr="00553A94">
        <w:rPr>
          <w:rFonts w:ascii="ＭＳ 明朝" w:hAnsi="ＭＳ 明朝" w:hint="eastAsia"/>
          <w:sz w:val="24"/>
          <w:szCs w:val="24"/>
        </w:rPr>
        <w:t>前記２（３）のとおり、本件確認書の裏面には、平成２９年４月３日よ</w:t>
      </w:r>
      <w:r w:rsidRPr="00553A94">
        <w:rPr>
          <w:rFonts w:ascii="ＭＳ 明朝" w:hAnsi="ＭＳ 明朝" w:hint="eastAsia"/>
          <w:sz w:val="24"/>
          <w:szCs w:val="24"/>
        </w:rPr>
        <w:lastRenderedPageBreak/>
        <w:t>り本件確認書（表面）の支援内容に基づく支援を開始する</w:t>
      </w:r>
      <w:r w:rsidR="00607DCA" w:rsidRPr="00553A94">
        <w:rPr>
          <w:rFonts w:ascii="ＭＳ 明朝" w:hAnsi="ＭＳ 明朝" w:hint="eastAsia"/>
          <w:sz w:val="24"/>
          <w:szCs w:val="24"/>
        </w:rPr>
        <w:t>旨、</w:t>
      </w:r>
      <w:r w:rsidRPr="00553A94">
        <w:rPr>
          <w:rFonts w:ascii="ＭＳ 明朝" w:hAnsi="ＭＳ 明朝" w:hint="eastAsia"/>
          <w:sz w:val="24"/>
          <w:szCs w:val="24"/>
        </w:rPr>
        <w:t>同日付けで決裁が行われていることから、処分庁は、</w:t>
      </w:r>
      <w:r w:rsidR="00607DCA" w:rsidRPr="00553A94">
        <w:rPr>
          <w:rFonts w:ascii="ＭＳ 明朝" w:hAnsi="ＭＳ 明朝" w:hint="eastAsia"/>
          <w:sz w:val="24"/>
          <w:szCs w:val="24"/>
        </w:rPr>
        <w:t>本件申請１が行われた</w:t>
      </w:r>
      <w:r w:rsidRPr="00553A94">
        <w:rPr>
          <w:rFonts w:ascii="ＭＳ 明朝" w:hAnsi="ＭＳ 明朝" w:hint="eastAsia"/>
          <w:sz w:val="24"/>
          <w:szCs w:val="24"/>
        </w:rPr>
        <w:t>日に、審査請求人を平成２５年局長通知の２に定める</w:t>
      </w:r>
      <w:r w:rsidR="00607DCA" w:rsidRPr="00553A94">
        <w:rPr>
          <w:rFonts w:ascii="ＭＳ 明朝" w:hAnsi="ＭＳ 明朝" w:hint="eastAsia"/>
          <w:sz w:val="24"/>
          <w:szCs w:val="24"/>
        </w:rPr>
        <w:t>「</w:t>
      </w:r>
      <w:r w:rsidRPr="00553A94">
        <w:rPr>
          <w:rFonts w:ascii="ＭＳ 明朝" w:hAnsi="ＭＳ 明朝" w:hint="eastAsia"/>
          <w:sz w:val="24"/>
          <w:szCs w:val="24"/>
        </w:rPr>
        <w:t>対象者</w:t>
      </w:r>
      <w:r w:rsidR="00607DCA" w:rsidRPr="00553A94">
        <w:rPr>
          <w:rFonts w:ascii="ＭＳ 明朝" w:hAnsi="ＭＳ 明朝" w:hint="eastAsia"/>
          <w:sz w:val="24"/>
          <w:szCs w:val="24"/>
        </w:rPr>
        <w:t>」</w:t>
      </w:r>
      <w:r w:rsidRPr="00553A94">
        <w:rPr>
          <w:rFonts w:ascii="ＭＳ 明朝" w:hAnsi="ＭＳ 明朝" w:hint="eastAsia"/>
          <w:sz w:val="24"/>
          <w:szCs w:val="24"/>
        </w:rPr>
        <w:t>として、支援を開始することを組織として決定したものと認められる。</w:t>
      </w:r>
    </w:p>
    <w:p w14:paraId="1CF2B370" w14:textId="4C93CD6A" w:rsidR="00FE5EC6" w:rsidRPr="00553A94" w:rsidRDefault="00FE5EC6" w:rsidP="00661E87">
      <w:pPr>
        <w:ind w:left="630" w:firstLine="210"/>
        <w:rPr>
          <w:rFonts w:ascii="ＭＳ 明朝" w:hAnsi="ＭＳ 明朝"/>
          <w:sz w:val="24"/>
          <w:szCs w:val="24"/>
        </w:rPr>
      </w:pPr>
      <w:r w:rsidRPr="00553A94">
        <w:rPr>
          <w:rFonts w:ascii="ＭＳ 明朝" w:hAnsi="ＭＳ 明朝" w:hint="eastAsia"/>
          <w:sz w:val="24"/>
          <w:szCs w:val="24"/>
        </w:rPr>
        <w:t>とするならば</w:t>
      </w:r>
      <w:r w:rsidR="00EB1704" w:rsidRPr="00553A94">
        <w:rPr>
          <w:rFonts w:ascii="ＭＳ 明朝" w:hAnsi="ＭＳ 明朝" w:hint="eastAsia"/>
          <w:sz w:val="24"/>
          <w:szCs w:val="24"/>
        </w:rPr>
        <w:t>、</w:t>
      </w:r>
      <w:r w:rsidRPr="00553A94">
        <w:rPr>
          <w:rFonts w:ascii="ＭＳ 明朝" w:hAnsi="ＭＳ 明朝" w:hint="eastAsia"/>
          <w:sz w:val="24"/>
          <w:szCs w:val="24"/>
        </w:rPr>
        <w:t>審査請求人が対象者要件を満たすか否かは課長通知の示す除外要件</w:t>
      </w:r>
      <w:r w:rsidR="00F70A66" w:rsidRPr="00553A94">
        <w:rPr>
          <w:rFonts w:ascii="ＭＳ 明朝" w:hAnsi="ＭＳ 明朝" w:hint="eastAsia"/>
          <w:sz w:val="24"/>
          <w:szCs w:val="24"/>
        </w:rPr>
        <w:t>、</w:t>
      </w:r>
      <w:r w:rsidRPr="00553A94">
        <w:rPr>
          <w:rFonts w:ascii="ＭＳ 明朝" w:hAnsi="ＭＳ 明朝" w:hint="eastAsia"/>
          <w:sz w:val="24"/>
          <w:szCs w:val="24"/>
        </w:rPr>
        <w:t>すなわち「現に就労している被保護者及び保護からの早期脱却が可能となる程度の就労が直ちに困難と見込まれる者」に該当するか否かにかかるものと思料されるが</w:t>
      </w:r>
      <w:r w:rsidR="00BA329D" w:rsidRPr="00553A94">
        <w:rPr>
          <w:rFonts w:ascii="ＭＳ 明朝" w:hAnsi="ＭＳ 明朝" w:hint="eastAsia"/>
          <w:sz w:val="24"/>
          <w:szCs w:val="24"/>
        </w:rPr>
        <w:t>処分庁は、</w:t>
      </w:r>
      <w:r w:rsidRPr="00553A94">
        <w:rPr>
          <w:rFonts w:ascii="ＭＳ 明朝" w:hAnsi="ＭＳ 明朝" w:hint="eastAsia"/>
          <w:sz w:val="24"/>
          <w:szCs w:val="24"/>
        </w:rPr>
        <w:t>審査請求</w:t>
      </w:r>
      <w:r w:rsidR="00F70A66" w:rsidRPr="00553A94">
        <w:rPr>
          <w:rFonts w:ascii="ＭＳ 明朝" w:hAnsi="ＭＳ 明朝" w:hint="eastAsia"/>
          <w:sz w:val="24"/>
          <w:szCs w:val="24"/>
        </w:rPr>
        <w:t>人</w:t>
      </w:r>
      <w:r w:rsidRPr="00553A94">
        <w:rPr>
          <w:rFonts w:ascii="ＭＳ 明朝" w:hAnsi="ＭＳ 明朝" w:hint="eastAsia"/>
          <w:sz w:val="24"/>
          <w:szCs w:val="24"/>
        </w:rPr>
        <w:t>について</w:t>
      </w:r>
      <w:r w:rsidR="00BA329D" w:rsidRPr="00553A94">
        <w:rPr>
          <w:rFonts w:ascii="ＭＳ 明朝" w:hAnsi="ＭＳ 明朝" w:hint="eastAsia"/>
          <w:sz w:val="24"/>
          <w:szCs w:val="24"/>
        </w:rPr>
        <w:t>対象者要件を満たしていないと判断した</w:t>
      </w:r>
      <w:r w:rsidR="00607DCA" w:rsidRPr="00553A94">
        <w:rPr>
          <w:rFonts w:ascii="ＭＳ 明朝" w:hAnsi="ＭＳ 明朝" w:hint="eastAsia"/>
          <w:sz w:val="24"/>
          <w:szCs w:val="24"/>
        </w:rPr>
        <w:t>。</w:t>
      </w:r>
    </w:p>
    <w:p w14:paraId="6418361A" w14:textId="58AD635A" w:rsidR="0032020C" w:rsidRPr="00553A94" w:rsidRDefault="0032020C" w:rsidP="00661E87">
      <w:pPr>
        <w:ind w:left="630" w:firstLine="210"/>
        <w:rPr>
          <w:rFonts w:ascii="ＭＳ 明朝" w:hAnsi="ＭＳ 明朝"/>
          <w:sz w:val="24"/>
          <w:szCs w:val="24"/>
        </w:rPr>
      </w:pPr>
      <w:r w:rsidRPr="00553A94">
        <w:rPr>
          <w:rFonts w:ascii="ＭＳ 明朝" w:hAnsi="ＭＳ 明朝" w:hint="eastAsia"/>
          <w:sz w:val="24"/>
          <w:szCs w:val="24"/>
        </w:rPr>
        <w:t>この点</w:t>
      </w:r>
      <w:r w:rsidR="00FC478D" w:rsidRPr="00553A94">
        <w:rPr>
          <w:rFonts w:ascii="ＭＳ 明朝" w:hAnsi="ＭＳ 明朝" w:hint="eastAsia"/>
          <w:sz w:val="24"/>
          <w:szCs w:val="24"/>
        </w:rPr>
        <w:t>につ</w:t>
      </w:r>
      <w:r w:rsidRPr="00553A94">
        <w:rPr>
          <w:rFonts w:ascii="ＭＳ 明朝" w:hAnsi="ＭＳ 明朝" w:hint="eastAsia"/>
          <w:sz w:val="24"/>
          <w:szCs w:val="24"/>
        </w:rPr>
        <w:t>いて</w:t>
      </w:r>
      <w:r w:rsidR="00FE5EC6" w:rsidRPr="00553A94">
        <w:rPr>
          <w:rFonts w:ascii="ＭＳ 明朝" w:hAnsi="ＭＳ 明朝" w:hint="eastAsia"/>
          <w:sz w:val="24"/>
          <w:szCs w:val="24"/>
        </w:rPr>
        <w:t>、</w:t>
      </w:r>
      <w:r w:rsidR="00D935C3" w:rsidRPr="00553A94">
        <w:rPr>
          <w:rFonts w:ascii="ＭＳ 明朝" w:hAnsi="ＭＳ 明朝" w:hint="eastAsia"/>
          <w:sz w:val="24"/>
          <w:szCs w:val="24"/>
        </w:rPr>
        <w:t>処分庁は、審査請求人が、処分庁で保護開始した時点で</w:t>
      </w:r>
      <w:r w:rsidR="0050577B" w:rsidRPr="00553A94">
        <w:rPr>
          <w:rFonts w:ascii="ＭＳ 明朝" w:hAnsi="ＭＳ 明朝" w:hint="eastAsia"/>
          <w:sz w:val="24"/>
          <w:szCs w:val="24"/>
        </w:rPr>
        <w:t>既に</w:t>
      </w:r>
      <w:r w:rsidR="00D935C3" w:rsidRPr="00553A94">
        <w:rPr>
          <w:rFonts w:ascii="ＭＳ 明朝" w:hAnsi="ＭＳ 明朝" w:hint="eastAsia"/>
          <w:sz w:val="24"/>
          <w:szCs w:val="24"/>
        </w:rPr>
        <w:t>就職できていない状況が長く続いていたことや、本件申請２の時点での処分庁における求職活動は保護開始してから１か月半しか実績がなく、</w:t>
      </w:r>
      <w:r w:rsidR="00FC478D" w:rsidRPr="00553A94">
        <w:rPr>
          <w:rFonts w:ascii="ＭＳ 明朝" w:hAnsi="ＭＳ 明朝" w:hint="eastAsia"/>
          <w:sz w:val="24"/>
          <w:szCs w:val="24"/>
        </w:rPr>
        <w:t>これまでの就労歴、保護歴及び求職活動実績を総合的に勘案して</w:t>
      </w:r>
      <w:r w:rsidR="00D935C3" w:rsidRPr="00553A94">
        <w:rPr>
          <w:rFonts w:ascii="ＭＳ 明朝" w:hAnsi="ＭＳ 明朝" w:hint="eastAsia"/>
          <w:sz w:val="24"/>
          <w:szCs w:val="24"/>
        </w:rPr>
        <w:t>、</w:t>
      </w:r>
      <w:r w:rsidR="00FC478D" w:rsidRPr="00553A94">
        <w:rPr>
          <w:rFonts w:ascii="ＭＳ 明朝" w:hAnsi="ＭＳ 明朝" w:hint="eastAsia"/>
          <w:sz w:val="24"/>
          <w:szCs w:val="24"/>
        </w:rPr>
        <w:t>「</w:t>
      </w:r>
      <w:r w:rsidR="00D935C3" w:rsidRPr="00553A94">
        <w:rPr>
          <w:rFonts w:ascii="ＭＳ 明朝" w:hAnsi="ＭＳ 明朝" w:hint="eastAsia"/>
          <w:sz w:val="24"/>
          <w:szCs w:val="24"/>
        </w:rPr>
        <w:t>早期に就労による保護脱却が可能である者</w:t>
      </w:r>
      <w:r w:rsidR="00FC478D" w:rsidRPr="00553A94">
        <w:rPr>
          <w:rFonts w:ascii="ＭＳ 明朝" w:hAnsi="ＭＳ 明朝" w:hint="eastAsia"/>
          <w:sz w:val="24"/>
          <w:szCs w:val="24"/>
        </w:rPr>
        <w:t>」</w:t>
      </w:r>
      <w:r w:rsidR="00D935C3" w:rsidRPr="00553A94">
        <w:rPr>
          <w:rFonts w:ascii="ＭＳ 明朝" w:hAnsi="ＭＳ 明朝" w:hint="eastAsia"/>
          <w:sz w:val="24"/>
          <w:szCs w:val="24"/>
        </w:rPr>
        <w:t>に該当しないと判断したものである旨主張する</w:t>
      </w:r>
      <w:r w:rsidR="00FC478D" w:rsidRPr="00553A94">
        <w:rPr>
          <w:rFonts w:ascii="ＭＳ 明朝" w:hAnsi="ＭＳ 明朝" w:hint="eastAsia"/>
          <w:sz w:val="24"/>
          <w:szCs w:val="24"/>
        </w:rPr>
        <w:t>。</w:t>
      </w:r>
    </w:p>
    <w:p w14:paraId="68994E73" w14:textId="4DAAC62E" w:rsidR="00D935C3" w:rsidRPr="00553A94" w:rsidRDefault="00BA329D" w:rsidP="0066055B">
      <w:pPr>
        <w:ind w:left="630" w:firstLine="210"/>
        <w:rPr>
          <w:rFonts w:ascii="ＭＳ 明朝" w:hAnsi="ＭＳ 明朝"/>
          <w:sz w:val="24"/>
          <w:szCs w:val="24"/>
        </w:rPr>
      </w:pPr>
      <w:r w:rsidRPr="00553A94">
        <w:rPr>
          <w:rFonts w:ascii="ＭＳ 明朝" w:hAnsi="ＭＳ 明朝" w:hint="eastAsia"/>
          <w:sz w:val="24"/>
          <w:szCs w:val="24"/>
        </w:rPr>
        <w:t>処分庁の</w:t>
      </w:r>
      <w:r w:rsidR="00DD6336" w:rsidRPr="00553A94">
        <w:rPr>
          <w:rFonts w:ascii="ＭＳ 明朝" w:hAnsi="ＭＳ 明朝" w:hint="eastAsia"/>
          <w:sz w:val="24"/>
          <w:szCs w:val="24"/>
        </w:rPr>
        <w:t>こ</w:t>
      </w:r>
      <w:r w:rsidRPr="00553A94">
        <w:rPr>
          <w:rFonts w:ascii="ＭＳ 明朝" w:hAnsi="ＭＳ 明朝" w:hint="eastAsia"/>
          <w:sz w:val="24"/>
          <w:szCs w:val="24"/>
        </w:rPr>
        <w:t>うした</w:t>
      </w:r>
      <w:r w:rsidR="004432C0" w:rsidRPr="00553A94">
        <w:rPr>
          <w:rFonts w:ascii="ＭＳ 明朝" w:hAnsi="ＭＳ 明朝" w:hint="eastAsia"/>
          <w:sz w:val="24"/>
          <w:szCs w:val="24"/>
        </w:rPr>
        <w:t>主張</w:t>
      </w:r>
      <w:r w:rsidR="0066055B" w:rsidRPr="00553A94">
        <w:rPr>
          <w:rFonts w:ascii="ＭＳ 明朝" w:hAnsi="ＭＳ 明朝" w:hint="eastAsia"/>
          <w:sz w:val="24"/>
          <w:szCs w:val="24"/>
        </w:rPr>
        <w:t>は、対象者要件の認定について</w:t>
      </w:r>
      <w:r w:rsidR="00F70A66" w:rsidRPr="00553A94">
        <w:rPr>
          <w:rFonts w:ascii="ＭＳ 明朝" w:hAnsi="ＭＳ 明朝" w:hint="eastAsia"/>
          <w:sz w:val="24"/>
          <w:szCs w:val="24"/>
        </w:rPr>
        <w:t>は</w:t>
      </w:r>
      <w:r w:rsidR="0066055B" w:rsidRPr="00553A94">
        <w:rPr>
          <w:rFonts w:ascii="ＭＳ 明朝" w:hAnsi="ＭＳ 明朝" w:hint="eastAsia"/>
          <w:sz w:val="24"/>
          <w:szCs w:val="24"/>
        </w:rPr>
        <w:t>処分庁</w:t>
      </w:r>
      <w:r w:rsidR="00F70A66" w:rsidRPr="00553A94">
        <w:rPr>
          <w:rFonts w:ascii="ＭＳ 明朝" w:hAnsi="ＭＳ 明朝" w:hint="eastAsia"/>
          <w:sz w:val="24"/>
          <w:szCs w:val="24"/>
        </w:rPr>
        <w:t>の</w:t>
      </w:r>
      <w:r w:rsidR="0066055B" w:rsidRPr="00553A94">
        <w:rPr>
          <w:rFonts w:ascii="ＭＳ 明朝" w:hAnsi="ＭＳ 明朝" w:hint="eastAsia"/>
          <w:sz w:val="24"/>
          <w:szCs w:val="24"/>
        </w:rPr>
        <w:t>裁量</w:t>
      </w:r>
      <w:r w:rsidR="00F70A66" w:rsidRPr="00553A94">
        <w:rPr>
          <w:rFonts w:ascii="ＭＳ 明朝" w:hAnsi="ＭＳ 明朝" w:hint="eastAsia"/>
          <w:sz w:val="24"/>
          <w:szCs w:val="24"/>
        </w:rPr>
        <w:t>に</w:t>
      </w:r>
      <w:r w:rsidR="0066055B" w:rsidRPr="00553A94">
        <w:rPr>
          <w:rFonts w:ascii="ＭＳ 明朝" w:hAnsi="ＭＳ 明朝" w:hint="eastAsia"/>
          <w:sz w:val="24"/>
          <w:szCs w:val="24"/>
        </w:rPr>
        <w:t>委ねられていることを内容とするものであり</w:t>
      </w:r>
      <w:r w:rsidR="00DD6336" w:rsidRPr="00553A94">
        <w:rPr>
          <w:rFonts w:ascii="ＭＳ 明朝" w:hAnsi="ＭＳ 明朝" w:hint="eastAsia"/>
          <w:sz w:val="24"/>
          <w:szCs w:val="24"/>
        </w:rPr>
        <w:t>、</w:t>
      </w:r>
      <w:r w:rsidR="00FE5EC6" w:rsidRPr="00553A94">
        <w:rPr>
          <w:rFonts w:ascii="ＭＳ 明朝" w:hAnsi="ＭＳ 明朝" w:hint="eastAsia"/>
          <w:sz w:val="24"/>
          <w:szCs w:val="24"/>
        </w:rPr>
        <w:t>上記</w:t>
      </w:r>
      <w:r w:rsidR="0066055B" w:rsidRPr="00553A94">
        <w:rPr>
          <w:rFonts w:ascii="ＭＳ 明朝" w:hAnsi="ＭＳ 明朝" w:hint="eastAsia"/>
          <w:sz w:val="24"/>
          <w:szCs w:val="24"/>
        </w:rPr>
        <w:t>に掲げた局長通知</w:t>
      </w:r>
      <w:r w:rsidRPr="00553A94">
        <w:rPr>
          <w:rFonts w:ascii="ＭＳ 明朝" w:hAnsi="ＭＳ 明朝" w:hint="eastAsia"/>
          <w:sz w:val="24"/>
          <w:szCs w:val="24"/>
        </w:rPr>
        <w:t>の対象者要件に係る</w:t>
      </w:r>
      <w:r w:rsidR="0066055B" w:rsidRPr="00553A94">
        <w:rPr>
          <w:rFonts w:ascii="ＭＳ 明朝" w:hAnsi="ＭＳ 明朝" w:hint="eastAsia"/>
          <w:sz w:val="24"/>
          <w:szCs w:val="24"/>
        </w:rPr>
        <w:t>平成２５年局長通知及び課長通知の</w:t>
      </w:r>
      <w:r w:rsidRPr="00553A94">
        <w:rPr>
          <w:rFonts w:ascii="ＭＳ 明朝" w:hAnsi="ＭＳ 明朝" w:hint="eastAsia"/>
          <w:sz w:val="24"/>
          <w:szCs w:val="24"/>
        </w:rPr>
        <w:t>規定の</w:t>
      </w:r>
      <w:r w:rsidR="0066055B" w:rsidRPr="00553A94">
        <w:rPr>
          <w:rFonts w:ascii="ＭＳ 明朝" w:hAnsi="ＭＳ 明朝" w:hint="eastAsia"/>
          <w:sz w:val="24"/>
          <w:szCs w:val="24"/>
        </w:rPr>
        <w:t>文</w:t>
      </w:r>
      <w:r w:rsidRPr="00553A94">
        <w:rPr>
          <w:rFonts w:ascii="ＭＳ 明朝" w:hAnsi="ＭＳ 明朝" w:hint="eastAsia"/>
          <w:sz w:val="24"/>
          <w:szCs w:val="24"/>
        </w:rPr>
        <w:t>意</w:t>
      </w:r>
      <w:r w:rsidR="0066055B" w:rsidRPr="00553A94">
        <w:rPr>
          <w:rFonts w:ascii="ＭＳ 明朝" w:hAnsi="ＭＳ 明朝" w:hint="eastAsia"/>
          <w:sz w:val="24"/>
          <w:szCs w:val="24"/>
        </w:rPr>
        <w:t>に合致しない面がある</w:t>
      </w:r>
      <w:r w:rsidRPr="00553A94">
        <w:rPr>
          <w:rFonts w:ascii="ＭＳ 明朝" w:hAnsi="ＭＳ 明朝" w:hint="eastAsia"/>
          <w:sz w:val="24"/>
          <w:szCs w:val="24"/>
        </w:rPr>
        <w:t>。</w:t>
      </w:r>
    </w:p>
    <w:p w14:paraId="38E8D23C" w14:textId="513CFC8F" w:rsidR="005859BF" w:rsidRPr="00553A94" w:rsidRDefault="00F45202" w:rsidP="0062123E">
      <w:pPr>
        <w:ind w:leftChars="200" w:left="660" w:hangingChars="100" w:hanging="240"/>
        <w:rPr>
          <w:rFonts w:ascii="ＭＳ 明朝" w:hAnsi="ＭＳ 明朝"/>
          <w:sz w:val="24"/>
          <w:szCs w:val="24"/>
        </w:rPr>
      </w:pPr>
      <w:r w:rsidRPr="00553A94">
        <w:rPr>
          <w:rFonts w:ascii="ＭＳ 明朝" w:hAnsi="ＭＳ 明朝" w:hint="eastAsia"/>
          <w:sz w:val="24"/>
          <w:szCs w:val="24"/>
        </w:rPr>
        <w:t>ウ</w:t>
      </w:r>
      <w:r w:rsidR="00BA329D" w:rsidRPr="00553A94">
        <w:rPr>
          <w:rFonts w:ascii="ＭＳ 明朝" w:hAnsi="ＭＳ 明朝" w:hint="eastAsia"/>
          <w:sz w:val="24"/>
          <w:szCs w:val="24"/>
        </w:rPr>
        <w:t xml:space="preserve">　</w:t>
      </w:r>
      <w:r w:rsidR="00FE5EC6" w:rsidRPr="00553A94">
        <w:rPr>
          <w:rFonts w:ascii="ＭＳ 明朝" w:hAnsi="ＭＳ 明朝" w:hint="eastAsia"/>
          <w:sz w:val="24"/>
          <w:szCs w:val="24"/>
        </w:rPr>
        <w:t>また、処分庁の主張を前提としても、審査請求人が対象者要件を充たすか否かについての処分庁の判断は、次のとおり、妥当であるとは言えない。</w:t>
      </w:r>
      <w:r w:rsidR="00D945F9" w:rsidRPr="00553A94">
        <w:rPr>
          <w:rFonts w:ascii="ＭＳ 明朝" w:hAnsi="ＭＳ 明朝" w:hint="eastAsia"/>
          <w:sz w:val="24"/>
          <w:szCs w:val="24"/>
        </w:rPr>
        <w:t>留意すべきであるのは、</w:t>
      </w:r>
      <w:r w:rsidR="005018F4" w:rsidRPr="00553A94">
        <w:rPr>
          <w:rFonts w:ascii="ＭＳ 明朝" w:hAnsi="ＭＳ 明朝" w:hint="eastAsia"/>
          <w:sz w:val="24"/>
          <w:szCs w:val="24"/>
        </w:rPr>
        <w:t>前記２（１３）、（１４）、（１６）のとおり、</w:t>
      </w:r>
      <w:r w:rsidR="00D945F9" w:rsidRPr="00553A94">
        <w:rPr>
          <w:rFonts w:ascii="ＭＳ 明朝" w:hAnsi="ＭＳ 明朝" w:hint="eastAsia"/>
          <w:sz w:val="24"/>
          <w:szCs w:val="24"/>
        </w:rPr>
        <w:t>審査請求人が平成２９年６月、７月及び８月分の就労活動促進費を申請したのに対して、処分庁が支給決定を行った</w:t>
      </w:r>
      <w:r w:rsidR="006C4F5B" w:rsidRPr="00553A94">
        <w:rPr>
          <w:rFonts w:ascii="ＭＳ 明朝" w:hAnsi="ＭＳ 明朝" w:hint="eastAsia"/>
          <w:sz w:val="24"/>
          <w:szCs w:val="24"/>
        </w:rPr>
        <w:t>という点である。これら３</w:t>
      </w:r>
      <w:r w:rsidR="00F70A66" w:rsidRPr="00553A94">
        <w:rPr>
          <w:rFonts w:ascii="ＭＳ 明朝" w:hAnsi="ＭＳ 明朝" w:hint="eastAsia"/>
          <w:sz w:val="24"/>
          <w:szCs w:val="24"/>
        </w:rPr>
        <w:t>か</w:t>
      </w:r>
      <w:r w:rsidR="006C4F5B" w:rsidRPr="00553A94">
        <w:rPr>
          <w:rFonts w:ascii="ＭＳ 明朝" w:hAnsi="ＭＳ 明朝" w:hint="eastAsia"/>
          <w:sz w:val="24"/>
          <w:szCs w:val="24"/>
        </w:rPr>
        <w:t>月分について</w:t>
      </w:r>
      <w:r w:rsidR="003E5FFA" w:rsidRPr="00553A94">
        <w:rPr>
          <w:rFonts w:ascii="ＭＳ 明朝" w:hAnsi="ＭＳ 明朝" w:hint="eastAsia"/>
          <w:sz w:val="24"/>
          <w:szCs w:val="24"/>
        </w:rPr>
        <w:t>、</w:t>
      </w:r>
      <w:r w:rsidR="00D945F9" w:rsidRPr="00553A94">
        <w:rPr>
          <w:rFonts w:ascii="ＭＳ 明朝" w:hAnsi="ＭＳ 明朝" w:hint="eastAsia"/>
          <w:sz w:val="24"/>
          <w:szCs w:val="24"/>
        </w:rPr>
        <w:t>処分庁は、審査請求人</w:t>
      </w:r>
      <w:r w:rsidR="006C4F5B" w:rsidRPr="00553A94">
        <w:rPr>
          <w:rFonts w:ascii="ＭＳ 明朝" w:hAnsi="ＭＳ 明朝" w:hint="eastAsia"/>
          <w:sz w:val="24"/>
          <w:szCs w:val="24"/>
        </w:rPr>
        <w:t>が</w:t>
      </w:r>
      <w:r w:rsidRPr="00553A94">
        <w:rPr>
          <w:rFonts w:ascii="ＭＳ 明朝" w:hAnsi="ＭＳ 明朝" w:hint="eastAsia"/>
          <w:sz w:val="24"/>
          <w:szCs w:val="24"/>
        </w:rPr>
        <w:t>活動要件のみならず対象者要件</w:t>
      </w:r>
      <w:r w:rsidR="006C4F5B" w:rsidRPr="00553A94">
        <w:rPr>
          <w:rFonts w:ascii="ＭＳ 明朝" w:hAnsi="ＭＳ 明朝" w:hint="eastAsia"/>
          <w:sz w:val="24"/>
          <w:szCs w:val="24"/>
        </w:rPr>
        <w:t>も満た</w:t>
      </w:r>
      <w:r w:rsidRPr="00553A94">
        <w:rPr>
          <w:rFonts w:ascii="ＭＳ 明朝" w:hAnsi="ＭＳ 明朝" w:hint="eastAsia"/>
          <w:sz w:val="24"/>
          <w:szCs w:val="24"/>
        </w:rPr>
        <w:t>す</w:t>
      </w:r>
      <w:r w:rsidR="00D945F9" w:rsidRPr="00553A94">
        <w:rPr>
          <w:rFonts w:ascii="ＭＳ 明朝" w:hAnsi="ＭＳ 明朝" w:hint="eastAsia"/>
          <w:sz w:val="24"/>
          <w:szCs w:val="24"/>
        </w:rPr>
        <w:t>と判断している。</w:t>
      </w:r>
    </w:p>
    <w:p w14:paraId="385F762B" w14:textId="7BD96DF9" w:rsidR="00D945F9" w:rsidRPr="00553A94" w:rsidRDefault="005859BF" w:rsidP="0066055B">
      <w:pPr>
        <w:ind w:left="630" w:firstLine="210"/>
        <w:rPr>
          <w:rFonts w:ascii="ＭＳ 明朝" w:hAnsi="ＭＳ 明朝"/>
          <w:sz w:val="24"/>
          <w:szCs w:val="24"/>
        </w:rPr>
      </w:pPr>
      <w:r w:rsidRPr="00553A94">
        <w:rPr>
          <w:rFonts w:ascii="ＭＳ 明朝" w:hAnsi="ＭＳ 明朝"/>
          <w:sz w:val="24"/>
          <w:szCs w:val="24"/>
        </w:rPr>
        <w:t>この点に関して、</w:t>
      </w:r>
      <w:r w:rsidR="00912697" w:rsidRPr="00553A94">
        <w:rPr>
          <w:rFonts w:ascii="ＭＳ 明朝" w:hAnsi="ＭＳ 明朝" w:hint="eastAsia"/>
          <w:sz w:val="24"/>
          <w:szCs w:val="24"/>
        </w:rPr>
        <w:t>同年６月</w:t>
      </w:r>
      <w:r w:rsidR="003D4CD1" w:rsidRPr="00553A94">
        <w:rPr>
          <w:rFonts w:ascii="ＭＳ 明朝" w:hAnsi="ＭＳ 明朝" w:hint="eastAsia"/>
          <w:sz w:val="24"/>
          <w:szCs w:val="24"/>
        </w:rPr>
        <w:t>７</w:t>
      </w:r>
      <w:r w:rsidR="00912697" w:rsidRPr="00553A94">
        <w:rPr>
          <w:rFonts w:ascii="ＭＳ 明朝" w:hAnsi="ＭＳ 明朝" w:hint="eastAsia"/>
          <w:sz w:val="24"/>
          <w:szCs w:val="24"/>
        </w:rPr>
        <w:t>日のケース診断会議記録票をみると、</w:t>
      </w:r>
      <w:r w:rsidR="00312CF6" w:rsidRPr="00553A94">
        <w:rPr>
          <w:rFonts w:ascii="ＭＳ 明朝" w:hAnsi="ＭＳ 明朝" w:hint="eastAsia"/>
          <w:sz w:val="24"/>
          <w:szCs w:val="24"/>
        </w:rPr>
        <w:t>前記２（１１）のとおり、</w:t>
      </w:r>
      <w:r w:rsidR="00912697" w:rsidRPr="00553A94">
        <w:rPr>
          <w:rFonts w:ascii="ＭＳ 明朝" w:hAnsi="ＭＳ 明朝" w:hint="eastAsia"/>
          <w:sz w:val="24"/>
          <w:szCs w:val="24"/>
        </w:rPr>
        <w:t>その「４．問題点」</w:t>
      </w:r>
      <w:r w:rsidR="00911FA1" w:rsidRPr="00553A94">
        <w:rPr>
          <w:rFonts w:ascii="ＭＳ 明朝" w:hAnsi="ＭＳ 明朝" w:hint="eastAsia"/>
          <w:sz w:val="24"/>
          <w:szCs w:val="24"/>
        </w:rPr>
        <w:t>の欄</w:t>
      </w:r>
      <w:r w:rsidR="00912697" w:rsidRPr="00553A94">
        <w:rPr>
          <w:rFonts w:ascii="ＭＳ 明朝" w:hAnsi="ＭＳ 明朝" w:hint="eastAsia"/>
          <w:sz w:val="24"/>
          <w:szCs w:val="24"/>
        </w:rPr>
        <w:t>には、審査請求人が、活動要件のいずれも満たしていることを認めた上で、対象者要件については、</w:t>
      </w:r>
      <w:r w:rsidR="00911FA1" w:rsidRPr="00553A94">
        <w:rPr>
          <w:rFonts w:ascii="ＭＳ 明朝" w:hAnsi="ＭＳ 明朝" w:hint="eastAsia"/>
          <w:sz w:val="24"/>
          <w:szCs w:val="24"/>
        </w:rPr>
        <w:t>同年</w:t>
      </w:r>
      <w:r w:rsidR="00912697" w:rsidRPr="00553A94">
        <w:rPr>
          <w:rFonts w:ascii="ＭＳ 明朝" w:hAnsi="ＭＳ 明朝" w:hint="eastAsia"/>
          <w:sz w:val="24"/>
          <w:szCs w:val="24"/>
        </w:rPr>
        <w:t>４月と５月分の申請は、これまでの就労歴、保護歴及び求職活動実績から総合的に判断してこれに該当しないという理由で却下したが、保護実施要領担当に確認したところ、審査請求人には客観的な就労阻害要件がないため、単に就労実績がないためだけでは「早期に就労による保護脱却が可能と判断できない」という理由で却下することは難しいとのことである</w:t>
      </w:r>
      <w:r w:rsidR="00911FA1" w:rsidRPr="00553A94">
        <w:rPr>
          <w:rFonts w:ascii="ＭＳ 明朝" w:hAnsi="ＭＳ 明朝" w:hint="eastAsia"/>
          <w:sz w:val="24"/>
          <w:szCs w:val="24"/>
        </w:rPr>
        <w:t>旨が</w:t>
      </w:r>
      <w:r w:rsidRPr="00553A94">
        <w:rPr>
          <w:rFonts w:ascii="ＭＳ 明朝" w:hAnsi="ＭＳ 明朝" w:hint="eastAsia"/>
          <w:sz w:val="24"/>
          <w:szCs w:val="24"/>
        </w:rPr>
        <w:t>記載されている。また</w:t>
      </w:r>
      <w:r w:rsidR="00F45202" w:rsidRPr="00553A94">
        <w:rPr>
          <w:rFonts w:ascii="ＭＳ 明朝" w:hAnsi="ＭＳ 明朝" w:hint="eastAsia"/>
          <w:sz w:val="24"/>
          <w:szCs w:val="24"/>
        </w:rPr>
        <w:t>、</w:t>
      </w:r>
      <w:r w:rsidRPr="00553A94">
        <w:rPr>
          <w:rFonts w:ascii="ＭＳ 明朝" w:hAnsi="ＭＳ 明朝" w:hint="eastAsia"/>
          <w:sz w:val="24"/>
          <w:szCs w:val="24"/>
        </w:rPr>
        <w:t>「５．結論」</w:t>
      </w:r>
      <w:r w:rsidR="00F45202" w:rsidRPr="00553A94">
        <w:rPr>
          <w:rFonts w:ascii="ＭＳ 明朝" w:hAnsi="ＭＳ 明朝" w:hint="eastAsia"/>
          <w:sz w:val="24"/>
          <w:szCs w:val="24"/>
        </w:rPr>
        <w:t>の記載から</w:t>
      </w:r>
      <w:r w:rsidR="00911FA1" w:rsidRPr="00553A94">
        <w:rPr>
          <w:rFonts w:ascii="ＭＳ 明朝" w:hAnsi="ＭＳ 明朝" w:hint="eastAsia"/>
          <w:sz w:val="24"/>
          <w:szCs w:val="24"/>
        </w:rPr>
        <w:t>は</w:t>
      </w:r>
      <w:r w:rsidR="00912697" w:rsidRPr="00553A94">
        <w:rPr>
          <w:rFonts w:ascii="ＭＳ 明朝" w:hAnsi="ＭＳ 明朝" w:hint="eastAsia"/>
          <w:sz w:val="24"/>
          <w:szCs w:val="24"/>
        </w:rPr>
        <w:t>、</w:t>
      </w:r>
      <w:r w:rsidR="00F45202" w:rsidRPr="00553A94">
        <w:rPr>
          <w:rFonts w:ascii="ＭＳ 明朝" w:hAnsi="ＭＳ 明朝" w:hint="eastAsia"/>
          <w:sz w:val="24"/>
          <w:szCs w:val="24"/>
        </w:rPr>
        <w:t>処分庁では</w:t>
      </w:r>
      <w:r w:rsidRPr="00553A94">
        <w:rPr>
          <w:rFonts w:ascii="ＭＳ 明朝" w:hAnsi="ＭＳ 明朝" w:hint="eastAsia"/>
          <w:sz w:val="24"/>
          <w:szCs w:val="24"/>
        </w:rPr>
        <w:t>こ</w:t>
      </w:r>
      <w:r w:rsidR="00911FA1" w:rsidRPr="00553A94">
        <w:rPr>
          <w:rFonts w:ascii="ＭＳ 明朝" w:hAnsi="ＭＳ 明朝" w:hint="eastAsia"/>
          <w:sz w:val="24"/>
          <w:szCs w:val="24"/>
        </w:rPr>
        <w:t>のときになって</w:t>
      </w:r>
      <w:r w:rsidRPr="00553A94">
        <w:rPr>
          <w:rFonts w:ascii="ＭＳ 明朝" w:hAnsi="ＭＳ 明朝" w:hint="eastAsia"/>
          <w:sz w:val="24"/>
          <w:szCs w:val="24"/>
        </w:rPr>
        <w:t>初めて</w:t>
      </w:r>
      <w:r w:rsidR="00F45202" w:rsidRPr="00553A94">
        <w:rPr>
          <w:rFonts w:ascii="ＭＳ 明朝" w:hAnsi="ＭＳ 明朝" w:hint="eastAsia"/>
          <w:sz w:val="24"/>
          <w:szCs w:val="24"/>
        </w:rPr>
        <w:t>、</w:t>
      </w:r>
      <w:r w:rsidR="00912697" w:rsidRPr="00553A94">
        <w:rPr>
          <w:rFonts w:ascii="ＭＳ 明朝" w:hAnsi="ＭＳ 明朝" w:hint="eastAsia"/>
          <w:sz w:val="24"/>
          <w:szCs w:val="24"/>
        </w:rPr>
        <w:t>対象者要件について</w:t>
      </w:r>
      <w:r w:rsidRPr="00553A94">
        <w:rPr>
          <w:rFonts w:ascii="ＭＳ 明朝" w:hAnsi="ＭＳ 明朝" w:hint="eastAsia"/>
          <w:sz w:val="24"/>
          <w:szCs w:val="24"/>
        </w:rPr>
        <w:t>課長通知</w:t>
      </w:r>
      <w:r w:rsidR="00A674BA">
        <w:rPr>
          <w:rFonts w:ascii="ＭＳ 明朝" w:hAnsi="ＭＳ 明朝" w:hint="eastAsia"/>
          <w:sz w:val="24"/>
          <w:szCs w:val="24"/>
        </w:rPr>
        <w:t>の</w:t>
      </w:r>
      <w:r w:rsidRPr="00553A94">
        <w:rPr>
          <w:rFonts w:ascii="ＭＳ 明朝" w:hAnsi="ＭＳ 明朝" w:hint="eastAsia"/>
          <w:sz w:val="24"/>
          <w:szCs w:val="24"/>
        </w:rPr>
        <w:t>第７の</w:t>
      </w:r>
      <w:r w:rsidR="00A674BA">
        <w:rPr>
          <w:rFonts w:ascii="ＭＳ 明朝" w:hAnsi="ＭＳ 明朝" w:hint="eastAsia"/>
          <w:sz w:val="24"/>
          <w:szCs w:val="24"/>
        </w:rPr>
        <w:t>問</w:t>
      </w:r>
      <w:r w:rsidRPr="00553A94">
        <w:rPr>
          <w:rFonts w:ascii="ＭＳ 明朝" w:hAnsi="ＭＳ 明朝" w:hint="eastAsia"/>
          <w:sz w:val="24"/>
          <w:szCs w:val="24"/>
        </w:rPr>
        <w:t>９２が参照され</w:t>
      </w:r>
      <w:r w:rsidR="00F45202" w:rsidRPr="00553A94">
        <w:rPr>
          <w:rFonts w:ascii="ＭＳ 明朝" w:hAnsi="ＭＳ 明朝" w:hint="eastAsia"/>
          <w:sz w:val="24"/>
          <w:szCs w:val="24"/>
        </w:rPr>
        <w:t>たことがわかる。その上で</w:t>
      </w:r>
      <w:r w:rsidRPr="00553A94">
        <w:rPr>
          <w:rFonts w:ascii="ＭＳ 明朝" w:hAnsi="ＭＳ 明朝" w:hint="eastAsia"/>
          <w:sz w:val="24"/>
          <w:szCs w:val="24"/>
        </w:rPr>
        <w:t>、審査請求人については</w:t>
      </w:r>
      <w:r w:rsidR="00F45202" w:rsidRPr="00553A94">
        <w:rPr>
          <w:rFonts w:ascii="ＭＳ 明朝" w:hAnsi="ＭＳ 明朝" w:hint="eastAsia"/>
          <w:sz w:val="24"/>
          <w:szCs w:val="24"/>
        </w:rPr>
        <w:t>、</w:t>
      </w:r>
      <w:r w:rsidRPr="00553A94">
        <w:rPr>
          <w:rFonts w:ascii="ＭＳ 明朝" w:hAnsi="ＭＳ 明朝" w:hint="eastAsia"/>
          <w:sz w:val="24"/>
          <w:szCs w:val="24"/>
        </w:rPr>
        <w:t>これまでの</w:t>
      </w:r>
      <w:r w:rsidR="00F45202" w:rsidRPr="00553A94">
        <w:rPr>
          <w:rFonts w:ascii="ＭＳ 明朝" w:hAnsi="ＭＳ 明朝" w:hint="eastAsia"/>
          <w:sz w:val="24"/>
          <w:szCs w:val="24"/>
        </w:rPr>
        <w:t>就労実</w:t>
      </w:r>
      <w:r w:rsidR="00F45202" w:rsidRPr="00553A94">
        <w:rPr>
          <w:rFonts w:ascii="ＭＳ 明朝" w:hAnsi="ＭＳ 明朝" w:hint="eastAsia"/>
          <w:sz w:val="24"/>
          <w:szCs w:val="24"/>
        </w:rPr>
        <w:lastRenderedPageBreak/>
        <w:t>績が乏しいものの、他</w:t>
      </w:r>
      <w:r w:rsidRPr="00553A94">
        <w:rPr>
          <w:rFonts w:ascii="ＭＳ 明朝" w:hAnsi="ＭＳ 明朝" w:hint="eastAsia"/>
          <w:sz w:val="24"/>
          <w:szCs w:val="24"/>
        </w:rPr>
        <w:t>に客観的に「就労が直ちに困難」と判断する根拠がなく、課長通知の</w:t>
      </w:r>
      <w:r w:rsidR="00F45202" w:rsidRPr="00553A94">
        <w:rPr>
          <w:rFonts w:ascii="ＭＳ 明朝" w:hAnsi="ＭＳ 明朝" w:hint="eastAsia"/>
          <w:sz w:val="24"/>
          <w:szCs w:val="24"/>
        </w:rPr>
        <w:t>第７の</w:t>
      </w:r>
      <w:r w:rsidR="003579D5">
        <w:rPr>
          <w:rFonts w:ascii="ＭＳ 明朝" w:hAnsi="ＭＳ 明朝" w:hint="eastAsia"/>
          <w:sz w:val="24"/>
          <w:szCs w:val="24"/>
        </w:rPr>
        <w:t>問</w:t>
      </w:r>
      <w:r w:rsidR="00F45202" w:rsidRPr="00553A94">
        <w:rPr>
          <w:rFonts w:ascii="ＭＳ 明朝" w:hAnsi="ＭＳ 明朝" w:hint="eastAsia"/>
          <w:sz w:val="24"/>
          <w:szCs w:val="24"/>
        </w:rPr>
        <w:t>９２</w:t>
      </w:r>
      <w:r w:rsidRPr="00553A94">
        <w:rPr>
          <w:rFonts w:ascii="ＭＳ 明朝" w:hAnsi="ＭＳ 明朝" w:hint="eastAsia"/>
          <w:sz w:val="24"/>
          <w:szCs w:val="24"/>
        </w:rPr>
        <w:t>に</w:t>
      </w:r>
      <w:r w:rsidR="00F45202" w:rsidRPr="00553A94">
        <w:rPr>
          <w:rFonts w:ascii="ＭＳ 明朝" w:hAnsi="ＭＳ 明朝" w:hint="eastAsia"/>
          <w:sz w:val="24"/>
          <w:szCs w:val="24"/>
        </w:rPr>
        <w:t>規定される者</w:t>
      </w:r>
      <w:r w:rsidRPr="00553A94">
        <w:rPr>
          <w:rFonts w:ascii="ＭＳ 明朝" w:hAnsi="ＭＳ 明朝" w:hint="eastAsia"/>
          <w:sz w:val="24"/>
          <w:szCs w:val="24"/>
        </w:rPr>
        <w:t>に該当しないと判断することができない</w:t>
      </w:r>
      <w:r w:rsidR="00F45202" w:rsidRPr="00553A94">
        <w:rPr>
          <w:rFonts w:ascii="ＭＳ 明朝" w:hAnsi="ＭＳ 明朝" w:hint="eastAsia"/>
          <w:sz w:val="24"/>
          <w:szCs w:val="24"/>
        </w:rPr>
        <w:t>旨が</w:t>
      </w:r>
      <w:r w:rsidRPr="00553A94">
        <w:rPr>
          <w:rFonts w:ascii="ＭＳ 明朝" w:hAnsi="ＭＳ 明朝" w:hint="eastAsia"/>
          <w:sz w:val="24"/>
          <w:szCs w:val="24"/>
        </w:rPr>
        <w:t>明記されている。</w:t>
      </w:r>
    </w:p>
    <w:p w14:paraId="52DE54C4" w14:textId="2B81BD43" w:rsidR="005859BF" w:rsidRPr="00553A94" w:rsidRDefault="005859BF" w:rsidP="0066055B">
      <w:pPr>
        <w:ind w:left="630" w:firstLine="210"/>
        <w:rPr>
          <w:rFonts w:ascii="ＭＳ 明朝" w:hAnsi="ＭＳ 明朝"/>
          <w:sz w:val="24"/>
          <w:szCs w:val="24"/>
        </w:rPr>
      </w:pPr>
      <w:r w:rsidRPr="00553A94">
        <w:rPr>
          <w:rFonts w:ascii="ＭＳ 明朝" w:hAnsi="ＭＳ 明朝"/>
          <w:sz w:val="24"/>
          <w:szCs w:val="24"/>
        </w:rPr>
        <w:t>そして、</w:t>
      </w:r>
      <w:r w:rsidR="005018F4" w:rsidRPr="00553A94">
        <w:rPr>
          <w:rFonts w:ascii="ＭＳ 明朝" w:hAnsi="ＭＳ 明朝" w:hint="eastAsia"/>
          <w:sz w:val="24"/>
          <w:szCs w:val="24"/>
        </w:rPr>
        <w:t>前記２（１２）のとおり、</w:t>
      </w:r>
      <w:r w:rsidRPr="00553A94">
        <w:rPr>
          <w:rFonts w:ascii="ＭＳ 明朝" w:hAnsi="ＭＳ 明朝"/>
          <w:sz w:val="24"/>
          <w:szCs w:val="24"/>
        </w:rPr>
        <w:t>同年６月１４日の</w:t>
      </w:r>
      <w:r w:rsidRPr="00553A94">
        <w:rPr>
          <w:rFonts w:ascii="ＭＳ 明朝" w:hAnsi="ＭＳ 明朝" w:hint="eastAsia"/>
          <w:sz w:val="24"/>
          <w:szCs w:val="24"/>
        </w:rPr>
        <w:t>ケース診断会議記録票によれば、本件申請１及び本件申請２を却下したことについてその時点で対象者要件を満たしていないと判断したことに瑕疵があったわけではなく、６月２日の申請時点で再度組織的に判断し、</w:t>
      </w:r>
      <w:r w:rsidR="003E5FFA" w:rsidRPr="00553A94">
        <w:rPr>
          <w:rFonts w:ascii="ＭＳ 明朝" w:hAnsi="ＭＳ 明朝" w:hint="eastAsia"/>
          <w:sz w:val="24"/>
          <w:szCs w:val="24"/>
        </w:rPr>
        <w:t>これまでの</w:t>
      </w:r>
      <w:r w:rsidRPr="00553A94">
        <w:rPr>
          <w:rFonts w:ascii="ＭＳ 明朝" w:hAnsi="ＭＳ 明朝" w:hint="eastAsia"/>
          <w:sz w:val="24"/>
          <w:szCs w:val="24"/>
        </w:rPr>
        <w:t>求職活動状況等を総合的に勘案した上で、対象者要件を満たしていると認めたものであるため、本件処分を覆すものではないという処分庁の判断が示されている。</w:t>
      </w:r>
    </w:p>
    <w:p w14:paraId="3927BFFE" w14:textId="36534B81" w:rsidR="003E5FFA" w:rsidRPr="00553A94" w:rsidRDefault="00F45202" w:rsidP="0066055B">
      <w:pPr>
        <w:ind w:left="630" w:firstLine="210"/>
        <w:rPr>
          <w:rFonts w:ascii="ＭＳ 明朝" w:hAnsi="ＭＳ 明朝"/>
          <w:sz w:val="24"/>
          <w:szCs w:val="24"/>
        </w:rPr>
      </w:pPr>
      <w:r w:rsidRPr="00553A94">
        <w:rPr>
          <w:rFonts w:ascii="ＭＳ 明朝" w:hAnsi="ＭＳ 明朝"/>
          <w:sz w:val="24"/>
          <w:szCs w:val="24"/>
        </w:rPr>
        <w:t>結論として、６月分の就労活動促進費５，０００円は審査請求人に</w:t>
      </w:r>
      <w:r w:rsidR="003E5FFA" w:rsidRPr="00553A94">
        <w:rPr>
          <w:rFonts w:ascii="ＭＳ 明朝" w:hAnsi="ＭＳ 明朝"/>
          <w:sz w:val="24"/>
          <w:szCs w:val="24"/>
        </w:rPr>
        <w:t>支給</w:t>
      </w:r>
      <w:r w:rsidRPr="00553A94">
        <w:rPr>
          <w:rFonts w:ascii="ＭＳ 明朝" w:hAnsi="ＭＳ 明朝"/>
          <w:sz w:val="24"/>
          <w:szCs w:val="24"/>
        </w:rPr>
        <w:t>された。その</w:t>
      </w:r>
      <w:r w:rsidR="003E5FFA" w:rsidRPr="00553A94">
        <w:rPr>
          <w:rFonts w:ascii="ＭＳ 明朝" w:hAnsi="ＭＳ 明朝"/>
          <w:sz w:val="24"/>
          <w:szCs w:val="24"/>
        </w:rPr>
        <w:t>保護決定調書には、</w:t>
      </w:r>
      <w:r w:rsidR="00312CF6" w:rsidRPr="00553A94">
        <w:rPr>
          <w:rFonts w:ascii="ＭＳ 明朝" w:hAnsi="ＭＳ 明朝" w:hint="eastAsia"/>
          <w:sz w:val="24"/>
          <w:szCs w:val="24"/>
        </w:rPr>
        <w:t>前記２（１３）のとおり、</w:t>
      </w:r>
      <w:r w:rsidR="003E5FFA" w:rsidRPr="00553A94">
        <w:rPr>
          <w:rFonts w:ascii="ＭＳ 明朝" w:hAnsi="ＭＳ 明朝"/>
          <w:sz w:val="24"/>
          <w:szCs w:val="24"/>
        </w:rPr>
        <w:t>「決定内容、理由」の欄に、「早期に就労による保護脱却が可能と認められ、また自立活動確認書に基づく求職活動を行い、活動内容が要件を満たしているため就労活動促進費を支給します。」と記載されている。</w:t>
      </w:r>
    </w:p>
    <w:p w14:paraId="2E3DAEFC" w14:textId="6BF5BA23" w:rsidR="00162720" w:rsidRPr="00553A94" w:rsidRDefault="00F45202" w:rsidP="00312CF6">
      <w:pPr>
        <w:ind w:leftChars="200" w:left="660" w:hangingChars="100" w:hanging="240"/>
        <w:rPr>
          <w:rFonts w:ascii="ＭＳ 明朝" w:hAnsi="ＭＳ 明朝"/>
          <w:sz w:val="24"/>
          <w:szCs w:val="24"/>
        </w:rPr>
      </w:pPr>
      <w:r w:rsidRPr="00553A94">
        <w:rPr>
          <w:rFonts w:ascii="ＭＳ 明朝" w:hAnsi="ＭＳ 明朝"/>
          <w:sz w:val="24"/>
          <w:szCs w:val="24"/>
        </w:rPr>
        <w:t>エ</w:t>
      </w:r>
      <w:r w:rsidR="003E5FFA" w:rsidRPr="00553A94">
        <w:rPr>
          <w:rFonts w:ascii="ＭＳ 明朝" w:hAnsi="ＭＳ 明朝"/>
          <w:sz w:val="24"/>
          <w:szCs w:val="24"/>
        </w:rPr>
        <w:t xml:space="preserve">　対象者要件を満たさないとの理由で</w:t>
      </w:r>
      <w:r w:rsidR="00332BC3" w:rsidRPr="00553A94">
        <w:rPr>
          <w:rFonts w:ascii="ＭＳ 明朝" w:hAnsi="ＭＳ 明朝"/>
          <w:sz w:val="24"/>
          <w:szCs w:val="24"/>
        </w:rPr>
        <w:t>本件処分２により</w:t>
      </w:r>
      <w:r w:rsidR="00162720" w:rsidRPr="00553A94">
        <w:rPr>
          <w:rFonts w:ascii="ＭＳ 明朝" w:hAnsi="ＭＳ 明朝"/>
          <w:sz w:val="24"/>
          <w:szCs w:val="24"/>
        </w:rPr>
        <w:t>就労活動促進費を支給しない</w:t>
      </w:r>
      <w:r w:rsidR="00332BC3" w:rsidRPr="00553A94">
        <w:rPr>
          <w:rFonts w:ascii="ＭＳ 明朝" w:hAnsi="ＭＳ 明朝"/>
          <w:sz w:val="24"/>
          <w:szCs w:val="24"/>
        </w:rPr>
        <w:t>決定</w:t>
      </w:r>
      <w:r w:rsidR="00F437FD" w:rsidRPr="00553A94">
        <w:rPr>
          <w:rFonts w:ascii="ＭＳ 明朝" w:hAnsi="ＭＳ 明朝"/>
          <w:sz w:val="24"/>
          <w:szCs w:val="24"/>
        </w:rPr>
        <w:t>が</w:t>
      </w:r>
      <w:r w:rsidR="00332BC3" w:rsidRPr="00553A94">
        <w:rPr>
          <w:rFonts w:ascii="ＭＳ 明朝" w:hAnsi="ＭＳ 明朝"/>
          <w:sz w:val="24"/>
          <w:szCs w:val="24"/>
        </w:rPr>
        <w:t>なさ</w:t>
      </w:r>
      <w:r w:rsidR="00F437FD" w:rsidRPr="00553A94">
        <w:rPr>
          <w:rFonts w:ascii="ＭＳ 明朝" w:hAnsi="ＭＳ 明朝"/>
          <w:sz w:val="24"/>
          <w:szCs w:val="24"/>
        </w:rPr>
        <w:t>れ</w:t>
      </w:r>
      <w:r w:rsidR="00162720" w:rsidRPr="00553A94">
        <w:rPr>
          <w:rFonts w:ascii="ＭＳ 明朝" w:hAnsi="ＭＳ 明朝"/>
          <w:sz w:val="24"/>
          <w:szCs w:val="24"/>
        </w:rPr>
        <w:t>、その</w:t>
      </w:r>
      <w:r w:rsidR="00F437FD" w:rsidRPr="00553A94">
        <w:rPr>
          <w:rFonts w:ascii="ＭＳ 明朝" w:hAnsi="ＭＳ 明朝"/>
          <w:sz w:val="24"/>
          <w:szCs w:val="24"/>
        </w:rPr>
        <w:t>１</w:t>
      </w:r>
      <w:r w:rsidR="005018F4" w:rsidRPr="00553A94">
        <w:rPr>
          <w:rFonts w:ascii="ＭＳ 明朝" w:hAnsi="ＭＳ 明朝" w:hint="eastAsia"/>
          <w:sz w:val="24"/>
          <w:szCs w:val="24"/>
        </w:rPr>
        <w:t>か</w:t>
      </w:r>
      <w:r w:rsidR="00F437FD" w:rsidRPr="00553A94">
        <w:rPr>
          <w:rFonts w:ascii="ＭＳ 明朝" w:hAnsi="ＭＳ 明朝"/>
          <w:sz w:val="24"/>
          <w:szCs w:val="24"/>
        </w:rPr>
        <w:t>月後には</w:t>
      </w:r>
      <w:r w:rsidR="00332BC3" w:rsidRPr="00553A94">
        <w:rPr>
          <w:rFonts w:ascii="ＭＳ 明朝" w:hAnsi="ＭＳ 明朝"/>
          <w:sz w:val="24"/>
          <w:szCs w:val="24"/>
        </w:rPr>
        <w:t>対象者</w:t>
      </w:r>
      <w:r w:rsidR="00F437FD" w:rsidRPr="00553A94">
        <w:rPr>
          <w:rFonts w:ascii="ＭＳ 明朝" w:hAnsi="ＭＳ 明朝"/>
          <w:sz w:val="24"/>
          <w:szCs w:val="24"/>
        </w:rPr>
        <w:t>要件</w:t>
      </w:r>
      <w:r w:rsidR="003E5FFA" w:rsidRPr="00553A94">
        <w:rPr>
          <w:rFonts w:ascii="ＭＳ 明朝" w:hAnsi="ＭＳ 明朝"/>
          <w:sz w:val="24"/>
          <w:szCs w:val="24"/>
        </w:rPr>
        <w:t>を満たすと</w:t>
      </w:r>
      <w:r w:rsidR="00162720" w:rsidRPr="00553A94">
        <w:rPr>
          <w:rFonts w:ascii="ＭＳ 明朝" w:hAnsi="ＭＳ 明朝"/>
          <w:sz w:val="24"/>
          <w:szCs w:val="24"/>
        </w:rPr>
        <w:t>して支給する</w:t>
      </w:r>
      <w:r w:rsidR="003E5FFA" w:rsidRPr="00553A94">
        <w:rPr>
          <w:rFonts w:ascii="ＭＳ 明朝" w:hAnsi="ＭＳ 明朝"/>
          <w:sz w:val="24"/>
          <w:szCs w:val="24"/>
        </w:rPr>
        <w:t>決定</w:t>
      </w:r>
      <w:r w:rsidR="00162720" w:rsidRPr="00553A94">
        <w:rPr>
          <w:rFonts w:ascii="ＭＳ 明朝" w:hAnsi="ＭＳ 明朝"/>
          <w:sz w:val="24"/>
          <w:szCs w:val="24"/>
        </w:rPr>
        <w:t>が行われているが</w:t>
      </w:r>
      <w:r w:rsidR="003E5FFA" w:rsidRPr="00553A94">
        <w:rPr>
          <w:rFonts w:ascii="ＭＳ 明朝" w:hAnsi="ＭＳ 明朝"/>
          <w:sz w:val="24"/>
          <w:szCs w:val="24"/>
        </w:rPr>
        <w:t>、いずれ</w:t>
      </w:r>
      <w:r w:rsidR="00162720" w:rsidRPr="00553A94">
        <w:rPr>
          <w:rFonts w:ascii="ＭＳ 明朝" w:hAnsi="ＭＳ 明朝"/>
          <w:sz w:val="24"/>
          <w:szCs w:val="24"/>
        </w:rPr>
        <w:t>の決定</w:t>
      </w:r>
      <w:r w:rsidR="003E5FFA" w:rsidRPr="00553A94">
        <w:rPr>
          <w:rFonts w:ascii="ＭＳ 明朝" w:hAnsi="ＭＳ 明朝"/>
          <w:sz w:val="24"/>
          <w:szCs w:val="24"/>
        </w:rPr>
        <w:t>も</w:t>
      </w:r>
      <w:r w:rsidR="005C4450" w:rsidRPr="00553A94">
        <w:rPr>
          <w:rFonts w:ascii="ＭＳ 明朝" w:hAnsi="ＭＳ 明朝"/>
          <w:sz w:val="24"/>
          <w:szCs w:val="24"/>
        </w:rPr>
        <w:t>、処分庁が</w:t>
      </w:r>
      <w:r w:rsidR="00162720" w:rsidRPr="00553A94">
        <w:rPr>
          <w:rFonts w:ascii="ＭＳ 明朝" w:hAnsi="ＭＳ 明朝"/>
          <w:sz w:val="24"/>
          <w:szCs w:val="24"/>
        </w:rPr>
        <w:t>、</w:t>
      </w:r>
      <w:r w:rsidR="005C4450" w:rsidRPr="00553A94">
        <w:rPr>
          <w:rFonts w:ascii="ＭＳ 明朝" w:hAnsi="ＭＳ 明朝"/>
          <w:sz w:val="24"/>
          <w:szCs w:val="24"/>
        </w:rPr>
        <w:t>審査請求人の</w:t>
      </w:r>
      <w:r w:rsidR="003E5FFA" w:rsidRPr="00553A94">
        <w:rPr>
          <w:rFonts w:ascii="ＭＳ 明朝" w:hAnsi="ＭＳ 明朝" w:hint="eastAsia"/>
          <w:sz w:val="24"/>
          <w:szCs w:val="24"/>
        </w:rPr>
        <w:t>就労歴、保護歴及び求職活動実績を</w:t>
      </w:r>
      <w:r w:rsidR="00162720" w:rsidRPr="00553A94">
        <w:rPr>
          <w:rFonts w:ascii="ＭＳ 明朝" w:hAnsi="ＭＳ 明朝"/>
          <w:sz w:val="24"/>
          <w:szCs w:val="24"/>
        </w:rPr>
        <w:t>総合的に勘案し、対象者要件を満たすか否</w:t>
      </w:r>
      <w:r w:rsidR="005C4450" w:rsidRPr="00553A94">
        <w:rPr>
          <w:rFonts w:ascii="ＭＳ 明朝" w:hAnsi="ＭＳ 明朝"/>
          <w:sz w:val="24"/>
          <w:szCs w:val="24"/>
        </w:rPr>
        <w:t>かを</w:t>
      </w:r>
      <w:r w:rsidR="003E5FFA" w:rsidRPr="00553A94">
        <w:rPr>
          <w:rFonts w:ascii="ＭＳ 明朝" w:hAnsi="ＭＳ 明朝"/>
          <w:sz w:val="24"/>
          <w:szCs w:val="24"/>
        </w:rPr>
        <w:t>判断した結果</w:t>
      </w:r>
      <w:r w:rsidR="005C4450" w:rsidRPr="00553A94">
        <w:rPr>
          <w:rFonts w:ascii="ＭＳ 明朝" w:hAnsi="ＭＳ 明朝"/>
          <w:sz w:val="24"/>
          <w:szCs w:val="24"/>
        </w:rPr>
        <w:t>である。</w:t>
      </w:r>
    </w:p>
    <w:p w14:paraId="2DCB1A99" w14:textId="44B6A38F" w:rsidR="00612315" w:rsidRPr="00553A94" w:rsidRDefault="00162720" w:rsidP="0062123E">
      <w:pPr>
        <w:ind w:leftChars="300" w:left="630" w:firstLineChars="100" w:firstLine="240"/>
        <w:rPr>
          <w:rFonts w:ascii="ＭＳ 明朝" w:hAnsi="ＭＳ 明朝"/>
          <w:sz w:val="24"/>
          <w:szCs w:val="24"/>
        </w:rPr>
      </w:pPr>
      <w:r w:rsidRPr="00553A94">
        <w:rPr>
          <w:rFonts w:ascii="ＭＳ 明朝" w:hAnsi="ＭＳ 明朝"/>
          <w:sz w:val="24"/>
          <w:szCs w:val="24"/>
        </w:rPr>
        <w:t>このように</w:t>
      </w:r>
      <w:r w:rsidR="005C4450" w:rsidRPr="00553A94">
        <w:rPr>
          <w:rFonts w:ascii="ＭＳ 明朝" w:hAnsi="ＭＳ 明朝"/>
          <w:sz w:val="24"/>
          <w:szCs w:val="24"/>
        </w:rPr>
        <w:t>結論が分かれた</w:t>
      </w:r>
      <w:r w:rsidR="00E40C9D" w:rsidRPr="00553A94">
        <w:rPr>
          <w:rFonts w:ascii="ＭＳ 明朝" w:hAnsi="ＭＳ 明朝"/>
          <w:sz w:val="24"/>
          <w:szCs w:val="24"/>
        </w:rPr>
        <w:t>の</w:t>
      </w:r>
      <w:r w:rsidR="005C4450" w:rsidRPr="00553A94">
        <w:rPr>
          <w:rFonts w:ascii="ＭＳ 明朝" w:hAnsi="ＭＳ 明朝"/>
          <w:sz w:val="24"/>
          <w:szCs w:val="24"/>
        </w:rPr>
        <w:t>は、</w:t>
      </w:r>
      <w:r w:rsidRPr="00553A94">
        <w:rPr>
          <w:rFonts w:ascii="ＭＳ 明朝" w:hAnsi="ＭＳ 明朝"/>
          <w:sz w:val="24"/>
          <w:szCs w:val="24"/>
        </w:rPr>
        <w:t>前記</w:t>
      </w:r>
      <w:r w:rsidR="00332BC3" w:rsidRPr="00553A94">
        <w:rPr>
          <w:rFonts w:ascii="ＭＳ 明朝" w:hAnsi="ＭＳ 明朝"/>
          <w:sz w:val="24"/>
          <w:szCs w:val="24"/>
        </w:rPr>
        <w:t>各</w:t>
      </w:r>
      <w:r w:rsidRPr="00553A94">
        <w:rPr>
          <w:rFonts w:ascii="ＭＳ 明朝" w:hAnsi="ＭＳ 明朝"/>
          <w:sz w:val="24"/>
          <w:szCs w:val="24"/>
        </w:rPr>
        <w:t>事項の</w:t>
      </w:r>
      <w:r w:rsidR="005C4450" w:rsidRPr="00553A94">
        <w:rPr>
          <w:rFonts w:ascii="ＭＳ 明朝" w:hAnsi="ＭＳ 明朝"/>
          <w:sz w:val="24"/>
          <w:szCs w:val="24"/>
        </w:rPr>
        <w:t>総合的な勘案に基づく判断の中で、</w:t>
      </w:r>
      <w:r w:rsidRPr="00553A94">
        <w:rPr>
          <w:rFonts w:ascii="ＭＳ 明朝" w:hAnsi="ＭＳ 明朝"/>
          <w:sz w:val="24"/>
          <w:szCs w:val="24"/>
        </w:rPr>
        <w:t>本件処分２については、</w:t>
      </w:r>
      <w:r w:rsidRPr="00553A94">
        <w:rPr>
          <w:rFonts w:ascii="ＭＳ 明朝" w:hAnsi="ＭＳ 明朝" w:hint="eastAsia"/>
          <w:sz w:val="24"/>
          <w:szCs w:val="24"/>
        </w:rPr>
        <w:t>６年間</w:t>
      </w:r>
      <w:r w:rsidR="005C4450" w:rsidRPr="00553A94">
        <w:rPr>
          <w:rFonts w:ascii="ＭＳ 明朝" w:hAnsi="ＭＳ 明朝" w:hint="eastAsia"/>
          <w:sz w:val="24"/>
          <w:szCs w:val="24"/>
        </w:rPr>
        <w:t>就職していないという</w:t>
      </w:r>
      <w:r w:rsidR="00332BC3" w:rsidRPr="00553A94">
        <w:rPr>
          <w:rFonts w:ascii="ＭＳ 明朝" w:hAnsi="ＭＳ 明朝" w:hint="eastAsia"/>
          <w:sz w:val="24"/>
          <w:szCs w:val="24"/>
        </w:rPr>
        <w:t>審査請求人の</w:t>
      </w:r>
      <w:r w:rsidR="00E40C9D" w:rsidRPr="00553A94">
        <w:rPr>
          <w:rFonts w:ascii="ＭＳ 明朝" w:hAnsi="ＭＳ 明朝" w:hint="eastAsia"/>
          <w:sz w:val="24"/>
          <w:szCs w:val="24"/>
        </w:rPr>
        <w:t>就労</w:t>
      </w:r>
      <w:r w:rsidR="005C4450" w:rsidRPr="00553A94">
        <w:rPr>
          <w:rFonts w:ascii="ＭＳ 明朝" w:hAnsi="ＭＳ 明朝" w:hint="eastAsia"/>
          <w:sz w:val="24"/>
          <w:szCs w:val="24"/>
        </w:rPr>
        <w:t>歴が</w:t>
      </w:r>
      <w:r w:rsidRPr="00553A94">
        <w:rPr>
          <w:rFonts w:ascii="ＭＳ 明朝" w:hAnsi="ＭＳ 明朝" w:hint="eastAsia"/>
          <w:sz w:val="24"/>
          <w:szCs w:val="24"/>
        </w:rPr>
        <w:t>重視され、これに対して、６月分</w:t>
      </w:r>
      <w:r w:rsidR="00E40C9D" w:rsidRPr="00553A94">
        <w:rPr>
          <w:rFonts w:ascii="ＭＳ 明朝" w:hAnsi="ＭＳ 明朝" w:hint="eastAsia"/>
          <w:sz w:val="24"/>
          <w:szCs w:val="24"/>
        </w:rPr>
        <w:t>の支給決定については、</w:t>
      </w:r>
      <w:r w:rsidRPr="00553A94">
        <w:rPr>
          <w:rFonts w:ascii="ＭＳ 明朝" w:hAnsi="ＭＳ 明朝" w:hint="eastAsia"/>
          <w:sz w:val="24"/>
          <w:szCs w:val="24"/>
        </w:rPr>
        <w:t>審査請求人の</w:t>
      </w:r>
      <w:r w:rsidR="00E40C9D" w:rsidRPr="00553A94">
        <w:rPr>
          <w:rFonts w:ascii="ＭＳ 明朝" w:hAnsi="ＭＳ 明朝" w:hint="eastAsia"/>
          <w:sz w:val="24"/>
          <w:szCs w:val="24"/>
        </w:rPr>
        <w:t>求職活動状況が重視され</w:t>
      </w:r>
      <w:r w:rsidRPr="00553A94">
        <w:rPr>
          <w:rFonts w:ascii="ＭＳ 明朝" w:hAnsi="ＭＳ 明朝" w:hint="eastAsia"/>
          <w:sz w:val="24"/>
          <w:szCs w:val="24"/>
        </w:rPr>
        <w:t>たことによると認められる</w:t>
      </w:r>
      <w:r w:rsidR="00E40C9D" w:rsidRPr="00553A94">
        <w:rPr>
          <w:rFonts w:ascii="ＭＳ 明朝" w:hAnsi="ＭＳ 明朝" w:hint="eastAsia"/>
          <w:sz w:val="24"/>
          <w:szCs w:val="24"/>
        </w:rPr>
        <w:t>。</w:t>
      </w:r>
    </w:p>
    <w:p w14:paraId="4A558CB7" w14:textId="596621E3" w:rsidR="0051692B" w:rsidRPr="00553A94" w:rsidRDefault="00E40C9D" w:rsidP="0062123E">
      <w:pPr>
        <w:ind w:leftChars="300" w:left="630" w:firstLineChars="100" w:firstLine="240"/>
        <w:rPr>
          <w:rFonts w:ascii="ＭＳ 明朝" w:hAnsi="ＭＳ 明朝"/>
          <w:sz w:val="24"/>
          <w:szCs w:val="24"/>
        </w:rPr>
      </w:pPr>
      <w:r w:rsidRPr="00553A94">
        <w:rPr>
          <w:rFonts w:ascii="ＭＳ 明朝" w:hAnsi="ＭＳ 明朝" w:hint="eastAsia"/>
          <w:sz w:val="24"/>
          <w:szCs w:val="24"/>
        </w:rPr>
        <w:t>１</w:t>
      </w:r>
      <w:r w:rsidR="005018F4" w:rsidRPr="00553A94">
        <w:rPr>
          <w:rFonts w:ascii="ＭＳ 明朝" w:hAnsi="ＭＳ 明朝" w:hint="eastAsia"/>
          <w:sz w:val="24"/>
          <w:szCs w:val="24"/>
        </w:rPr>
        <w:t>か</w:t>
      </w:r>
      <w:r w:rsidRPr="00553A94">
        <w:rPr>
          <w:rFonts w:ascii="ＭＳ 明朝" w:hAnsi="ＭＳ 明朝" w:hint="eastAsia"/>
          <w:sz w:val="24"/>
          <w:szCs w:val="24"/>
        </w:rPr>
        <w:t>月の間に結論を左右するほどの事情変更がないにもかかわらず、</w:t>
      </w:r>
      <w:r w:rsidR="00332BC3" w:rsidRPr="00553A94">
        <w:rPr>
          <w:rFonts w:ascii="ＭＳ 明朝" w:hAnsi="ＭＳ 明朝" w:hint="eastAsia"/>
          <w:sz w:val="24"/>
          <w:szCs w:val="24"/>
        </w:rPr>
        <w:t>本件処分２及び６月分の就労活動促進費支給決定に係る処分庁の判断の中で、</w:t>
      </w:r>
      <w:r w:rsidRPr="00553A94">
        <w:rPr>
          <w:rFonts w:ascii="ＭＳ 明朝" w:hAnsi="ＭＳ 明朝" w:hint="eastAsia"/>
          <w:sz w:val="24"/>
          <w:szCs w:val="24"/>
        </w:rPr>
        <w:t>就労歴</w:t>
      </w:r>
      <w:r w:rsidR="00332BC3" w:rsidRPr="00553A94">
        <w:rPr>
          <w:rFonts w:ascii="ＭＳ 明朝" w:hAnsi="ＭＳ 明朝" w:hint="eastAsia"/>
          <w:sz w:val="24"/>
          <w:szCs w:val="24"/>
        </w:rPr>
        <w:t>又は</w:t>
      </w:r>
      <w:r w:rsidRPr="00553A94">
        <w:rPr>
          <w:rFonts w:ascii="ＭＳ 明朝" w:hAnsi="ＭＳ 明朝" w:hint="eastAsia"/>
          <w:sz w:val="24"/>
          <w:szCs w:val="24"/>
        </w:rPr>
        <w:t>求職活動状況という各考慮事項の</w:t>
      </w:r>
      <w:r w:rsidR="0051692B" w:rsidRPr="00553A94">
        <w:rPr>
          <w:rFonts w:ascii="ＭＳ 明朝" w:hAnsi="ＭＳ 明朝" w:hint="eastAsia"/>
          <w:sz w:val="24"/>
          <w:szCs w:val="24"/>
        </w:rPr>
        <w:t>評価、</w:t>
      </w:r>
      <w:r w:rsidRPr="00553A94">
        <w:rPr>
          <w:rFonts w:ascii="ＭＳ 明朝" w:hAnsi="ＭＳ 明朝" w:hint="eastAsia"/>
          <w:sz w:val="24"/>
          <w:szCs w:val="24"/>
        </w:rPr>
        <w:t>重み付けが大きく変わった</w:t>
      </w:r>
      <w:r w:rsidR="00332BC3" w:rsidRPr="00553A94">
        <w:rPr>
          <w:rFonts w:ascii="ＭＳ 明朝" w:hAnsi="ＭＳ 明朝" w:hint="eastAsia"/>
          <w:sz w:val="24"/>
          <w:szCs w:val="24"/>
        </w:rPr>
        <w:t>ことによって、不支給決定から支給決定へと結論が変わることとなった</w:t>
      </w:r>
      <w:r w:rsidR="00162720" w:rsidRPr="00553A94">
        <w:rPr>
          <w:rFonts w:ascii="ＭＳ 明朝" w:hAnsi="ＭＳ 明朝" w:hint="eastAsia"/>
          <w:sz w:val="24"/>
          <w:szCs w:val="24"/>
        </w:rPr>
        <w:t>。その原因</w:t>
      </w:r>
      <w:r w:rsidRPr="00553A94">
        <w:rPr>
          <w:rFonts w:ascii="ＭＳ 明朝" w:hAnsi="ＭＳ 明朝" w:hint="eastAsia"/>
          <w:sz w:val="24"/>
          <w:szCs w:val="24"/>
        </w:rPr>
        <w:t>は、処分庁</w:t>
      </w:r>
      <w:r w:rsidR="00332BC3" w:rsidRPr="00553A94">
        <w:rPr>
          <w:rFonts w:ascii="ＭＳ 明朝" w:hAnsi="ＭＳ 明朝" w:hint="eastAsia"/>
          <w:sz w:val="24"/>
          <w:szCs w:val="24"/>
        </w:rPr>
        <w:t>が</w:t>
      </w:r>
      <w:r w:rsidRPr="00553A94">
        <w:rPr>
          <w:rFonts w:ascii="ＭＳ 明朝" w:hAnsi="ＭＳ 明朝" w:hint="eastAsia"/>
          <w:sz w:val="24"/>
          <w:szCs w:val="24"/>
        </w:rPr>
        <w:t>本件処分２をするにあたって、課長通知の第７の問９２の答の内容を参照せず、審査</w:t>
      </w:r>
      <w:r w:rsidR="00162720" w:rsidRPr="00553A94">
        <w:rPr>
          <w:rFonts w:ascii="ＭＳ 明朝" w:hAnsi="ＭＳ 明朝" w:hint="eastAsia"/>
          <w:sz w:val="24"/>
          <w:szCs w:val="24"/>
        </w:rPr>
        <w:t>請求人には客観的な就労阻害要件がなく、</w:t>
      </w:r>
      <w:r w:rsidRPr="00553A94">
        <w:rPr>
          <w:rFonts w:ascii="ＭＳ 明朝" w:hAnsi="ＭＳ 明朝" w:hint="eastAsia"/>
          <w:sz w:val="24"/>
          <w:szCs w:val="24"/>
        </w:rPr>
        <w:t>単に就労実績がないためだけでは「早期に就労による保護脱却が可能と判断できない」という理由で却下することは難しい</w:t>
      </w:r>
      <w:r w:rsidR="00332BC3" w:rsidRPr="00553A94">
        <w:rPr>
          <w:rFonts w:ascii="ＭＳ 明朝" w:hAnsi="ＭＳ 明朝" w:hint="eastAsia"/>
          <w:sz w:val="24"/>
          <w:szCs w:val="24"/>
        </w:rPr>
        <w:t>との</w:t>
      </w:r>
      <w:r w:rsidR="00162720" w:rsidRPr="00553A94">
        <w:rPr>
          <w:rFonts w:ascii="ＭＳ 明朝" w:hAnsi="ＭＳ 明朝" w:hint="eastAsia"/>
          <w:sz w:val="24"/>
          <w:szCs w:val="24"/>
        </w:rPr>
        <w:t>考え方を踏まえていなかったことにある</w:t>
      </w:r>
      <w:r w:rsidRPr="00553A94">
        <w:rPr>
          <w:rFonts w:ascii="ＭＳ 明朝" w:hAnsi="ＭＳ 明朝" w:hint="eastAsia"/>
          <w:sz w:val="24"/>
          <w:szCs w:val="24"/>
        </w:rPr>
        <w:t>と</w:t>
      </w:r>
      <w:r w:rsidR="00332BC3" w:rsidRPr="00553A94">
        <w:rPr>
          <w:rFonts w:ascii="ＭＳ 明朝" w:hAnsi="ＭＳ 明朝" w:hint="eastAsia"/>
          <w:sz w:val="24"/>
          <w:szCs w:val="24"/>
        </w:rPr>
        <w:t>認められる</w:t>
      </w:r>
      <w:r w:rsidRPr="00553A94">
        <w:rPr>
          <w:rFonts w:ascii="ＭＳ 明朝" w:hAnsi="ＭＳ 明朝" w:hint="eastAsia"/>
          <w:sz w:val="24"/>
          <w:szCs w:val="24"/>
        </w:rPr>
        <w:t>。</w:t>
      </w:r>
    </w:p>
    <w:p w14:paraId="77047359" w14:textId="2B46720E" w:rsidR="00111144" w:rsidRPr="00553A94" w:rsidRDefault="0051692B" w:rsidP="0062123E">
      <w:pPr>
        <w:ind w:leftChars="200" w:left="660" w:hangingChars="100" w:hanging="240"/>
        <w:rPr>
          <w:rFonts w:ascii="ＭＳ 明朝" w:hAnsi="ＭＳ 明朝"/>
          <w:sz w:val="24"/>
          <w:szCs w:val="24"/>
        </w:rPr>
      </w:pPr>
      <w:r w:rsidRPr="00553A94">
        <w:rPr>
          <w:rFonts w:ascii="ＭＳ 明朝" w:hAnsi="ＭＳ 明朝"/>
          <w:sz w:val="24"/>
          <w:szCs w:val="24"/>
        </w:rPr>
        <w:t xml:space="preserve">　　</w:t>
      </w:r>
      <w:r w:rsidR="00CE03C9" w:rsidRPr="00553A94">
        <w:rPr>
          <w:rFonts w:ascii="ＭＳ 明朝" w:hAnsi="ＭＳ 明朝"/>
          <w:sz w:val="24"/>
          <w:szCs w:val="24"/>
        </w:rPr>
        <w:t>対象者要件について、</w:t>
      </w:r>
      <w:r w:rsidR="007233F2" w:rsidRPr="00553A94">
        <w:rPr>
          <w:rFonts w:ascii="ＭＳ 明朝" w:hAnsi="ＭＳ 明朝"/>
          <w:sz w:val="24"/>
          <w:szCs w:val="24"/>
        </w:rPr>
        <w:t>局長通知</w:t>
      </w:r>
      <w:r w:rsidR="00CE03C9" w:rsidRPr="00553A94">
        <w:rPr>
          <w:rFonts w:ascii="ＭＳ 明朝" w:hAnsi="ＭＳ 明朝"/>
          <w:sz w:val="24"/>
          <w:szCs w:val="24"/>
        </w:rPr>
        <w:t>、平成２５年局長通知及び課長通知には就労歴</w:t>
      </w:r>
      <w:r w:rsidR="00332BC3" w:rsidRPr="00553A94">
        <w:rPr>
          <w:rFonts w:ascii="ＭＳ 明朝" w:hAnsi="ＭＳ 明朝"/>
          <w:sz w:val="24"/>
          <w:szCs w:val="24"/>
        </w:rPr>
        <w:t>ないし</w:t>
      </w:r>
      <w:r w:rsidR="007233F2" w:rsidRPr="00553A94">
        <w:rPr>
          <w:rFonts w:ascii="ＭＳ 明朝" w:hAnsi="ＭＳ 明朝"/>
          <w:sz w:val="24"/>
          <w:szCs w:val="24"/>
        </w:rPr>
        <w:t>職歴</w:t>
      </w:r>
      <w:r w:rsidR="00CE03C9" w:rsidRPr="00553A94">
        <w:rPr>
          <w:rFonts w:ascii="ＭＳ 明朝" w:hAnsi="ＭＳ 明朝"/>
          <w:sz w:val="24"/>
          <w:szCs w:val="24"/>
        </w:rPr>
        <w:t>を重視すべきことをうかがわせる</w:t>
      </w:r>
      <w:r w:rsidR="00A90362" w:rsidRPr="00553A94">
        <w:rPr>
          <w:rFonts w:ascii="ＭＳ 明朝" w:hAnsi="ＭＳ 明朝"/>
          <w:sz w:val="24"/>
          <w:szCs w:val="24"/>
        </w:rPr>
        <w:t>規定がな</w:t>
      </w:r>
      <w:r w:rsidR="00CE03C9" w:rsidRPr="00553A94">
        <w:rPr>
          <w:rFonts w:ascii="ＭＳ 明朝" w:hAnsi="ＭＳ 明朝"/>
          <w:sz w:val="24"/>
          <w:szCs w:val="24"/>
        </w:rPr>
        <w:t>い</w:t>
      </w:r>
      <w:r w:rsidR="00332BC3" w:rsidRPr="00553A94">
        <w:rPr>
          <w:rFonts w:ascii="ＭＳ 明朝" w:hAnsi="ＭＳ 明朝"/>
          <w:sz w:val="24"/>
          <w:szCs w:val="24"/>
        </w:rPr>
        <w:t>点</w:t>
      </w:r>
      <w:r w:rsidR="00CE03C9" w:rsidRPr="00553A94">
        <w:rPr>
          <w:rFonts w:ascii="ＭＳ 明朝" w:hAnsi="ＭＳ 明朝"/>
          <w:sz w:val="24"/>
          <w:szCs w:val="24"/>
        </w:rPr>
        <w:t>に</w:t>
      </w:r>
      <w:r w:rsidR="007B29A1" w:rsidRPr="00553A94">
        <w:rPr>
          <w:rFonts w:ascii="ＭＳ 明朝" w:hAnsi="ＭＳ 明朝" w:hint="eastAsia"/>
          <w:sz w:val="24"/>
          <w:szCs w:val="24"/>
        </w:rPr>
        <w:t>鑑</w:t>
      </w:r>
      <w:r w:rsidR="00CE03C9" w:rsidRPr="00553A94">
        <w:rPr>
          <w:rFonts w:ascii="ＭＳ 明朝" w:hAnsi="ＭＳ 明朝"/>
          <w:sz w:val="24"/>
          <w:szCs w:val="24"/>
        </w:rPr>
        <w:t>みると</w:t>
      </w:r>
      <w:r w:rsidR="007233F2" w:rsidRPr="00553A94">
        <w:rPr>
          <w:rFonts w:ascii="ＭＳ 明朝" w:hAnsi="ＭＳ 明朝"/>
          <w:sz w:val="24"/>
          <w:szCs w:val="24"/>
        </w:rPr>
        <w:t>、</w:t>
      </w:r>
      <w:r w:rsidR="00A90362" w:rsidRPr="00553A94">
        <w:rPr>
          <w:rFonts w:ascii="ＭＳ 明朝" w:hAnsi="ＭＳ 明朝" w:hint="eastAsia"/>
          <w:sz w:val="24"/>
          <w:szCs w:val="24"/>
        </w:rPr>
        <w:t>就労歴</w:t>
      </w:r>
      <w:r w:rsidR="00332BC3" w:rsidRPr="00553A94">
        <w:rPr>
          <w:rFonts w:ascii="ＭＳ 明朝" w:hAnsi="ＭＳ 明朝" w:hint="eastAsia"/>
          <w:sz w:val="24"/>
          <w:szCs w:val="24"/>
        </w:rPr>
        <w:t>ないし</w:t>
      </w:r>
      <w:r w:rsidR="00A90362" w:rsidRPr="00553A94">
        <w:rPr>
          <w:rFonts w:ascii="ＭＳ 明朝" w:hAnsi="ＭＳ 明朝" w:hint="eastAsia"/>
          <w:sz w:val="24"/>
          <w:szCs w:val="24"/>
        </w:rPr>
        <w:t>職歴は</w:t>
      </w:r>
      <w:r w:rsidR="00332BC3" w:rsidRPr="00553A94">
        <w:rPr>
          <w:rFonts w:ascii="ＭＳ 明朝" w:hAnsi="ＭＳ 明朝" w:hint="eastAsia"/>
          <w:sz w:val="24"/>
          <w:szCs w:val="24"/>
        </w:rPr>
        <w:t>、対象者</w:t>
      </w:r>
      <w:r w:rsidR="00A90362" w:rsidRPr="00553A94">
        <w:rPr>
          <w:rFonts w:ascii="ＭＳ 明朝" w:hAnsi="ＭＳ 明朝" w:hint="eastAsia"/>
          <w:sz w:val="24"/>
          <w:szCs w:val="24"/>
        </w:rPr>
        <w:t>要件の認定において過度に重視すべき</w:t>
      </w:r>
      <w:r w:rsidR="00CE03C9" w:rsidRPr="00553A94">
        <w:rPr>
          <w:rFonts w:ascii="ＭＳ 明朝" w:hAnsi="ＭＳ 明朝" w:hint="eastAsia"/>
          <w:sz w:val="24"/>
          <w:szCs w:val="24"/>
        </w:rPr>
        <w:t>事項</w:t>
      </w:r>
      <w:r w:rsidR="00A90362" w:rsidRPr="00553A94">
        <w:rPr>
          <w:rFonts w:ascii="ＭＳ 明朝" w:hAnsi="ＭＳ 明朝" w:hint="eastAsia"/>
          <w:sz w:val="24"/>
          <w:szCs w:val="24"/>
        </w:rPr>
        <w:t>で</w:t>
      </w:r>
      <w:r w:rsidR="00CE03C9" w:rsidRPr="00553A94">
        <w:rPr>
          <w:rFonts w:ascii="ＭＳ 明朝" w:hAnsi="ＭＳ 明朝" w:hint="eastAsia"/>
          <w:sz w:val="24"/>
          <w:szCs w:val="24"/>
        </w:rPr>
        <w:t>は</w:t>
      </w:r>
      <w:r w:rsidR="00A90362" w:rsidRPr="00553A94">
        <w:rPr>
          <w:rFonts w:ascii="ＭＳ 明朝" w:hAnsi="ＭＳ 明朝" w:hint="eastAsia"/>
          <w:sz w:val="24"/>
          <w:szCs w:val="24"/>
        </w:rPr>
        <w:t>ないと解される。</w:t>
      </w:r>
      <w:r w:rsidR="007233F2" w:rsidRPr="00553A94">
        <w:rPr>
          <w:rFonts w:ascii="ＭＳ 明朝" w:hAnsi="ＭＳ 明朝"/>
          <w:sz w:val="24"/>
          <w:szCs w:val="24"/>
        </w:rPr>
        <w:t>それにもかかわらず</w:t>
      </w:r>
      <w:r w:rsidRPr="00553A94">
        <w:rPr>
          <w:rFonts w:ascii="ＭＳ 明朝" w:hAnsi="ＭＳ 明朝"/>
          <w:sz w:val="24"/>
          <w:szCs w:val="24"/>
        </w:rPr>
        <w:t>、</w:t>
      </w:r>
      <w:r w:rsidRPr="00553A94">
        <w:rPr>
          <w:rFonts w:ascii="ＭＳ 明朝" w:hAnsi="ＭＳ 明朝" w:hint="eastAsia"/>
          <w:sz w:val="24"/>
          <w:szCs w:val="24"/>
        </w:rPr>
        <w:t>本件処分２に関する処分</w:t>
      </w:r>
      <w:r w:rsidRPr="00553A94">
        <w:rPr>
          <w:rFonts w:ascii="ＭＳ 明朝" w:hAnsi="ＭＳ 明朝" w:hint="eastAsia"/>
          <w:sz w:val="24"/>
          <w:szCs w:val="24"/>
        </w:rPr>
        <w:lastRenderedPageBreak/>
        <w:t>庁の判断</w:t>
      </w:r>
      <w:r w:rsidR="00CE03C9" w:rsidRPr="00553A94">
        <w:rPr>
          <w:rFonts w:ascii="ＭＳ 明朝" w:hAnsi="ＭＳ 明朝" w:hint="eastAsia"/>
          <w:sz w:val="24"/>
          <w:szCs w:val="24"/>
        </w:rPr>
        <w:t>において</w:t>
      </w:r>
      <w:r w:rsidRPr="00553A94">
        <w:rPr>
          <w:rFonts w:ascii="ＭＳ 明朝" w:hAnsi="ＭＳ 明朝" w:hint="eastAsia"/>
          <w:sz w:val="24"/>
          <w:szCs w:val="24"/>
        </w:rPr>
        <w:t>は、就労歴</w:t>
      </w:r>
      <w:r w:rsidR="00111144" w:rsidRPr="00553A94">
        <w:rPr>
          <w:rFonts w:ascii="ＭＳ 明朝" w:hAnsi="ＭＳ 明朝" w:hint="eastAsia"/>
          <w:sz w:val="24"/>
          <w:szCs w:val="24"/>
        </w:rPr>
        <w:t>ないし</w:t>
      </w:r>
      <w:r w:rsidRPr="00553A94">
        <w:rPr>
          <w:rFonts w:ascii="ＭＳ 明朝" w:hAnsi="ＭＳ 明朝" w:hint="eastAsia"/>
          <w:sz w:val="24"/>
          <w:szCs w:val="24"/>
        </w:rPr>
        <w:t>職歴</w:t>
      </w:r>
      <w:r w:rsidR="00CE03C9" w:rsidRPr="00553A94">
        <w:rPr>
          <w:rFonts w:ascii="ＭＳ 明朝" w:hAnsi="ＭＳ 明朝" w:hint="eastAsia"/>
          <w:sz w:val="24"/>
          <w:szCs w:val="24"/>
        </w:rPr>
        <w:t>という考慮要素が過大に</w:t>
      </w:r>
      <w:r w:rsidRPr="00553A94">
        <w:rPr>
          <w:rFonts w:ascii="ＭＳ 明朝" w:hAnsi="ＭＳ 明朝" w:hint="eastAsia"/>
          <w:sz w:val="24"/>
          <w:szCs w:val="24"/>
        </w:rPr>
        <w:t>重視</w:t>
      </w:r>
      <w:r w:rsidR="00CE03C9" w:rsidRPr="00553A94">
        <w:rPr>
          <w:rFonts w:ascii="ＭＳ 明朝" w:hAnsi="ＭＳ 明朝" w:hint="eastAsia"/>
          <w:sz w:val="24"/>
          <w:szCs w:val="24"/>
        </w:rPr>
        <w:t>され</w:t>
      </w:r>
      <w:r w:rsidRPr="00553A94">
        <w:rPr>
          <w:rFonts w:ascii="ＭＳ 明朝" w:hAnsi="ＭＳ 明朝" w:hint="eastAsia"/>
          <w:sz w:val="24"/>
          <w:szCs w:val="24"/>
        </w:rPr>
        <w:t>て</w:t>
      </w:r>
      <w:r w:rsidR="00CE03C9" w:rsidRPr="00553A94">
        <w:rPr>
          <w:rFonts w:ascii="ＭＳ 明朝" w:hAnsi="ＭＳ 明朝" w:hint="eastAsia"/>
          <w:sz w:val="24"/>
          <w:szCs w:val="24"/>
        </w:rPr>
        <w:t>いる。</w:t>
      </w:r>
    </w:p>
    <w:p w14:paraId="3A8B242D" w14:textId="308AFAA3" w:rsidR="00117F79" w:rsidRPr="00553A94" w:rsidRDefault="00111144" w:rsidP="00A97AED">
      <w:pPr>
        <w:ind w:leftChars="300" w:left="630" w:firstLineChars="100" w:firstLine="240"/>
        <w:rPr>
          <w:rFonts w:ascii="ＭＳ 明朝" w:hAnsi="ＭＳ 明朝"/>
          <w:sz w:val="24"/>
          <w:szCs w:val="24"/>
        </w:rPr>
      </w:pPr>
      <w:r w:rsidRPr="00553A94">
        <w:rPr>
          <w:rFonts w:ascii="ＭＳ 明朝" w:hAnsi="ＭＳ 明朝" w:hint="eastAsia"/>
          <w:sz w:val="24"/>
          <w:szCs w:val="24"/>
        </w:rPr>
        <w:t>このように、</w:t>
      </w:r>
      <w:r w:rsidR="0051692B" w:rsidRPr="00553A94">
        <w:rPr>
          <w:rFonts w:ascii="ＭＳ 明朝" w:hAnsi="ＭＳ 明朝" w:hint="eastAsia"/>
          <w:sz w:val="24"/>
          <w:szCs w:val="24"/>
        </w:rPr>
        <w:t>考慮した事項に対する評価が明らかに合理性を欠いており、他方、求職活動状況という当然</w:t>
      </w:r>
      <w:r w:rsidRPr="00553A94">
        <w:rPr>
          <w:rFonts w:ascii="ＭＳ 明朝" w:hAnsi="ＭＳ 明朝" w:hint="eastAsia"/>
          <w:sz w:val="24"/>
          <w:szCs w:val="24"/>
        </w:rPr>
        <w:t>考慮すべき事項が</w:t>
      </w:r>
      <w:r w:rsidR="0051692B" w:rsidRPr="00553A94">
        <w:rPr>
          <w:rFonts w:ascii="ＭＳ 明朝" w:hAnsi="ＭＳ 明朝" w:hint="eastAsia"/>
          <w:sz w:val="24"/>
          <w:szCs w:val="24"/>
        </w:rPr>
        <w:t>十分に考慮</w:t>
      </w:r>
      <w:r w:rsidRPr="00553A94">
        <w:rPr>
          <w:rFonts w:ascii="ＭＳ 明朝" w:hAnsi="ＭＳ 明朝" w:hint="eastAsia"/>
          <w:sz w:val="24"/>
          <w:szCs w:val="24"/>
        </w:rPr>
        <w:t>され</w:t>
      </w:r>
      <w:r w:rsidR="0051692B" w:rsidRPr="00553A94">
        <w:rPr>
          <w:rFonts w:ascii="ＭＳ 明朝" w:hAnsi="ＭＳ 明朝" w:hint="eastAsia"/>
          <w:sz w:val="24"/>
          <w:szCs w:val="24"/>
        </w:rPr>
        <w:t>ておらず、その結果、</w:t>
      </w:r>
      <w:r w:rsidRPr="00553A94">
        <w:rPr>
          <w:rFonts w:ascii="ＭＳ 明朝" w:hAnsi="ＭＳ 明朝" w:hint="eastAsia"/>
          <w:sz w:val="24"/>
          <w:szCs w:val="24"/>
        </w:rPr>
        <w:t>本件処分２は、</w:t>
      </w:r>
      <w:r w:rsidR="0051692B" w:rsidRPr="00553A94">
        <w:rPr>
          <w:rFonts w:ascii="ＭＳ 明朝" w:hAnsi="ＭＳ 明朝" w:hint="eastAsia"/>
          <w:sz w:val="24"/>
          <w:szCs w:val="24"/>
        </w:rPr>
        <w:t>社会通念に照らし著しく妥当性を欠いた</w:t>
      </w:r>
      <w:r w:rsidRPr="00553A94">
        <w:rPr>
          <w:rFonts w:ascii="ＭＳ 明朝" w:hAnsi="ＭＳ 明朝" w:hint="eastAsia"/>
          <w:sz w:val="24"/>
          <w:szCs w:val="24"/>
        </w:rPr>
        <w:t>ものであ</w:t>
      </w:r>
      <w:r w:rsidR="00DD6336" w:rsidRPr="00CD578D">
        <w:rPr>
          <w:rFonts w:ascii="ＭＳ 明朝" w:hAnsi="ＭＳ 明朝" w:hint="eastAsia"/>
          <w:sz w:val="24"/>
          <w:szCs w:val="24"/>
        </w:rPr>
        <w:t>り、</w:t>
      </w:r>
      <w:r w:rsidR="00C22A56" w:rsidRPr="00553A94">
        <w:rPr>
          <w:rFonts w:ascii="ＭＳ 明朝" w:hAnsi="ＭＳ 明朝" w:hint="eastAsia"/>
          <w:sz w:val="24"/>
          <w:szCs w:val="24"/>
        </w:rPr>
        <w:t>違法又は不当である</w:t>
      </w:r>
      <w:r w:rsidRPr="00553A94">
        <w:rPr>
          <w:rFonts w:ascii="ＭＳ 明朝" w:hAnsi="ＭＳ 明朝" w:hint="eastAsia"/>
          <w:sz w:val="24"/>
          <w:szCs w:val="24"/>
        </w:rPr>
        <w:t>と言うことができる</w:t>
      </w:r>
      <w:r w:rsidR="00C22A56" w:rsidRPr="00553A94">
        <w:rPr>
          <w:rFonts w:ascii="ＭＳ 明朝" w:hAnsi="ＭＳ 明朝" w:hint="eastAsia"/>
          <w:sz w:val="24"/>
          <w:szCs w:val="24"/>
        </w:rPr>
        <w:t>。</w:t>
      </w:r>
    </w:p>
    <w:p w14:paraId="090F3E8E" w14:textId="51AB5D90" w:rsidR="007C20E8" w:rsidRPr="00553A94" w:rsidRDefault="007C20E8" w:rsidP="00BF7ADF">
      <w:pPr>
        <w:ind w:left="480" w:hangingChars="200" w:hanging="480"/>
        <w:rPr>
          <w:rFonts w:ascii="ＭＳ 明朝" w:hAnsi="ＭＳ 明朝"/>
          <w:sz w:val="24"/>
          <w:szCs w:val="24"/>
        </w:rPr>
      </w:pPr>
      <w:r w:rsidRPr="00553A94">
        <w:rPr>
          <w:rFonts w:ascii="ＭＳ 明朝" w:hAnsi="ＭＳ 明朝" w:hint="eastAsia"/>
          <w:sz w:val="24"/>
          <w:szCs w:val="24"/>
        </w:rPr>
        <w:t>（</w:t>
      </w:r>
      <w:r w:rsidR="00251ABF" w:rsidRPr="00553A94">
        <w:rPr>
          <w:rFonts w:ascii="ＭＳ 明朝" w:hAnsi="ＭＳ 明朝" w:hint="eastAsia"/>
          <w:sz w:val="24"/>
          <w:szCs w:val="24"/>
        </w:rPr>
        <w:t>４</w:t>
      </w:r>
      <w:r w:rsidRPr="00553A94">
        <w:rPr>
          <w:rFonts w:ascii="ＭＳ 明朝" w:hAnsi="ＭＳ 明朝" w:hint="eastAsia"/>
          <w:sz w:val="24"/>
          <w:szCs w:val="24"/>
        </w:rPr>
        <w:t>）</w:t>
      </w:r>
      <w:r w:rsidR="00404542" w:rsidRPr="00553A94">
        <w:rPr>
          <w:rFonts w:ascii="ＭＳ 明朝" w:hAnsi="ＭＳ 明朝" w:hint="eastAsia"/>
          <w:sz w:val="24"/>
          <w:szCs w:val="24"/>
        </w:rPr>
        <w:t>まとめ</w:t>
      </w:r>
    </w:p>
    <w:p w14:paraId="38D128FD" w14:textId="62E570F2" w:rsidR="00404542" w:rsidRPr="00553A94" w:rsidRDefault="00404542" w:rsidP="00404542">
      <w:pPr>
        <w:ind w:leftChars="200" w:left="420" w:firstLineChars="100" w:firstLine="240"/>
        <w:rPr>
          <w:rFonts w:ascii="ＭＳ 明朝" w:hAnsi="ＭＳ 明朝"/>
          <w:sz w:val="24"/>
          <w:szCs w:val="24"/>
        </w:rPr>
      </w:pPr>
      <w:r w:rsidRPr="00553A94">
        <w:rPr>
          <w:rFonts w:ascii="ＭＳ 明朝" w:hAnsi="ＭＳ 明朝" w:hint="eastAsia"/>
          <w:sz w:val="24"/>
          <w:szCs w:val="24"/>
        </w:rPr>
        <w:t>以上のとおり、本件審査請求のうち、本件処分１については違法又は不当な点は認められないため、本件審査請求１は棄却すべきである。</w:t>
      </w:r>
    </w:p>
    <w:p w14:paraId="70FAF6A3" w14:textId="4213D1B1" w:rsidR="002B499B" w:rsidRPr="00553A94" w:rsidRDefault="00404542" w:rsidP="00404542">
      <w:pPr>
        <w:ind w:leftChars="200" w:left="420" w:firstLineChars="100" w:firstLine="240"/>
        <w:rPr>
          <w:rFonts w:ascii="ＭＳ 明朝" w:hAnsi="ＭＳ 明朝"/>
          <w:sz w:val="24"/>
          <w:szCs w:val="24"/>
        </w:rPr>
      </w:pPr>
      <w:r w:rsidRPr="00553A94">
        <w:rPr>
          <w:rFonts w:ascii="ＭＳ 明朝" w:hAnsi="ＭＳ 明朝" w:hint="eastAsia"/>
          <w:sz w:val="24"/>
          <w:szCs w:val="24"/>
        </w:rPr>
        <w:t>また、本件審査請求のうち、本件処分２については違法又は不当であり、取り消されるべきであるため、本件審査請求２は認容すべきである</w:t>
      </w:r>
      <w:r w:rsidR="00225DC8" w:rsidRPr="00553A94">
        <w:rPr>
          <w:rFonts w:ascii="ＭＳ 明朝" w:hAnsi="ＭＳ 明朝" w:hint="eastAsia"/>
          <w:sz w:val="24"/>
          <w:szCs w:val="24"/>
        </w:rPr>
        <w:t>。</w:t>
      </w:r>
    </w:p>
    <w:p w14:paraId="463E6776" w14:textId="77777777" w:rsidR="00404542" w:rsidRPr="00553A94" w:rsidRDefault="00404542" w:rsidP="000A5F90">
      <w:pPr>
        <w:ind w:firstLineChars="2008" w:firstLine="4819"/>
        <w:rPr>
          <w:rFonts w:ascii="ＭＳ 明朝" w:hAnsi="ＭＳ 明朝"/>
          <w:sz w:val="24"/>
          <w:szCs w:val="24"/>
        </w:rPr>
      </w:pPr>
    </w:p>
    <w:p w14:paraId="04E3B55D" w14:textId="204305B3" w:rsidR="000A5F90" w:rsidRPr="00553A94" w:rsidRDefault="000A5F90" w:rsidP="000A5F90">
      <w:pPr>
        <w:ind w:firstLineChars="2008" w:firstLine="4819"/>
        <w:rPr>
          <w:rFonts w:ascii="ＭＳ 明朝" w:hAnsi="ＭＳ 明朝"/>
          <w:sz w:val="24"/>
          <w:szCs w:val="24"/>
        </w:rPr>
      </w:pPr>
      <w:r w:rsidRPr="00553A94">
        <w:rPr>
          <w:rFonts w:ascii="ＭＳ 明朝" w:hAnsi="ＭＳ 明朝" w:hint="eastAsia"/>
          <w:sz w:val="24"/>
          <w:szCs w:val="24"/>
        </w:rPr>
        <w:t>大阪府行政不服審査会第３部会</w:t>
      </w:r>
    </w:p>
    <w:p w14:paraId="2EB17559" w14:textId="77777777" w:rsidR="000A5F90" w:rsidRPr="00553A94" w:rsidRDefault="000A5F90" w:rsidP="000A5F90">
      <w:pPr>
        <w:ind w:firstLineChars="2108" w:firstLine="5059"/>
        <w:rPr>
          <w:rFonts w:ascii="ＭＳ 明朝" w:hAnsi="ＭＳ 明朝"/>
          <w:sz w:val="24"/>
          <w:szCs w:val="24"/>
        </w:rPr>
      </w:pPr>
      <w:r w:rsidRPr="00553A94">
        <w:rPr>
          <w:rFonts w:ascii="ＭＳ 明朝" w:hAnsi="ＭＳ 明朝" w:hint="eastAsia"/>
          <w:sz w:val="24"/>
          <w:szCs w:val="24"/>
        </w:rPr>
        <w:t>委員（部会長）曽和　俊文</w:t>
      </w:r>
    </w:p>
    <w:p w14:paraId="68EF9286" w14:textId="780C671E" w:rsidR="000A5F90" w:rsidRPr="00553A94" w:rsidRDefault="000A5F90" w:rsidP="000A5F90">
      <w:pPr>
        <w:ind w:firstLineChars="2108" w:firstLine="5059"/>
        <w:rPr>
          <w:rFonts w:ascii="ＭＳ 明朝" w:hAnsi="ＭＳ 明朝"/>
          <w:sz w:val="24"/>
          <w:szCs w:val="24"/>
        </w:rPr>
      </w:pPr>
      <w:r w:rsidRPr="00553A94">
        <w:rPr>
          <w:rFonts w:ascii="ＭＳ 明朝" w:hAnsi="ＭＳ 明朝" w:hint="eastAsia"/>
          <w:sz w:val="24"/>
          <w:szCs w:val="24"/>
        </w:rPr>
        <w:t xml:space="preserve">委員　　　　　</w:t>
      </w:r>
      <w:r w:rsidR="006B0A8F" w:rsidRPr="00553A94">
        <w:rPr>
          <w:rFonts w:ascii="ＭＳ 明朝" w:hAnsi="ＭＳ 明朝" w:hint="eastAsia"/>
          <w:sz w:val="24"/>
          <w:szCs w:val="24"/>
        </w:rPr>
        <w:t>船戸</w:t>
      </w:r>
      <w:r w:rsidR="009941FE" w:rsidRPr="00553A94">
        <w:rPr>
          <w:rFonts w:ascii="ＭＳ 明朝" w:hAnsi="ＭＳ 明朝" w:hint="eastAsia"/>
          <w:sz w:val="24"/>
          <w:szCs w:val="24"/>
        </w:rPr>
        <w:t xml:space="preserve">　</w:t>
      </w:r>
      <w:r w:rsidR="006B0A8F" w:rsidRPr="00553A94">
        <w:rPr>
          <w:rFonts w:ascii="ＭＳ 明朝" w:hAnsi="ＭＳ 明朝" w:hint="eastAsia"/>
          <w:sz w:val="24"/>
          <w:szCs w:val="24"/>
        </w:rPr>
        <w:t>貴美子</w:t>
      </w:r>
    </w:p>
    <w:p w14:paraId="49D50B8D" w14:textId="6080BF5E" w:rsidR="000A5F90" w:rsidRDefault="000A5F90" w:rsidP="000A5F90">
      <w:pPr>
        <w:ind w:firstLineChars="2108" w:firstLine="5059"/>
        <w:rPr>
          <w:rFonts w:ascii="ＭＳ 明朝" w:hAnsi="ＭＳ 明朝"/>
          <w:sz w:val="24"/>
          <w:szCs w:val="24"/>
        </w:rPr>
      </w:pPr>
      <w:r w:rsidRPr="00553A94">
        <w:rPr>
          <w:rFonts w:ascii="ＭＳ 明朝" w:hAnsi="ＭＳ 明朝" w:hint="eastAsia"/>
          <w:sz w:val="24"/>
          <w:szCs w:val="24"/>
        </w:rPr>
        <w:t xml:space="preserve">委員　　　　　</w:t>
      </w:r>
      <w:r w:rsidR="006B0A8F" w:rsidRPr="00553A94">
        <w:rPr>
          <w:rFonts w:ascii="ＭＳ 明朝" w:hAnsi="ＭＳ 明朝" w:hint="eastAsia"/>
          <w:sz w:val="24"/>
          <w:szCs w:val="24"/>
        </w:rPr>
        <w:t>前田　雅子</w:t>
      </w:r>
    </w:p>
    <w:p w14:paraId="463A5995" w14:textId="15F5E7D0" w:rsidR="00155814" w:rsidRDefault="00155814" w:rsidP="000A5F90">
      <w:pPr>
        <w:ind w:firstLineChars="2108" w:firstLine="5059"/>
        <w:rPr>
          <w:rFonts w:ascii="ＭＳ 明朝" w:hAnsi="ＭＳ 明朝"/>
          <w:sz w:val="24"/>
          <w:szCs w:val="24"/>
        </w:rPr>
      </w:pPr>
    </w:p>
    <w:p w14:paraId="15CADA9A" w14:textId="77777777" w:rsidR="00155814" w:rsidRPr="00155814" w:rsidRDefault="00155814" w:rsidP="000A5F90">
      <w:pPr>
        <w:ind w:firstLineChars="2108" w:firstLine="5059"/>
        <w:rPr>
          <w:rFonts w:ascii="ＭＳ 明朝" w:hAnsi="ＭＳ 明朝"/>
          <w:sz w:val="24"/>
          <w:szCs w:val="24"/>
        </w:rPr>
      </w:pPr>
    </w:p>
    <w:sectPr w:rsidR="00155814" w:rsidRPr="00155814"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F268D" w14:textId="77777777" w:rsidR="00DB523F" w:rsidRDefault="00DB523F" w:rsidP="00077175">
      <w:r>
        <w:separator/>
      </w:r>
    </w:p>
  </w:endnote>
  <w:endnote w:type="continuationSeparator" w:id="0">
    <w:p w14:paraId="2C109BE5" w14:textId="77777777" w:rsidR="00DB523F" w:rsidRDefault="00DB523F"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D311F" w14:textId="15F8B327" w:rsidR="00912697" w:rsidRDefault="00912697">
    <w:pPr>
      <w:pStyle w:val="a5"/>
      <w:jc w:val="center"/>
    </w:pPr>
    <w:r>
      <w:fldChar w:fldCharType="begin"/>
    </w:r>
    <w:r>
      <w:instrText>PAGE   \* MERGEFORMAT</w:instrText>
    </w:r>
    <w:r>
      <w:fldChar w:fldCharType="separate"/>
    </w:r>
    <w:r w:rsidR="00CD2ED0" w:rsidRPr="00CD2ED0">
      <w:rPr>
        <w:noProof/>
        <w:lang w:val="ja-JP"/>
      </w:rPr>
      <w:t>18</w:t>
    </w:r>
    <w:r>
      <w:fldChar w:fldCharType="end"/>
    </w:r>
  </w:p>
  <w:p w14:paraId="32E2570B" w14:textId="77777777" w:rsidR="00912697" w:rsidRDefault="009126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02CEE" w14:textId="77777777" w:rsidR="00DB523F" w:rsidRDefault="00DB523F" w:rsidP="00077175">
      <w:r>
        <w:separator/>
      </w:r>
    </w:p>
  </w:footnote>
  <w:footnote w:type="continuationSeparator" w:id="0">
    <w:p w14:paraId="70727848" w14:textId="77777777" w:rsidR="00DB523F" w:rsidRDefault="00DB523F"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55B39"/>
    <w:multiLevelType w:val="hybridMultilevel"/>
    <w:tmpl w:val="14DC8FEA"/>
    <w:lvl w:ilvl="0" w:tplc="3CFAAEC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E41253"/>
    <w:multiLevelType w:val="hybridMultilevel"/>
    <w:tmpl w:val="0074B724"/>
    <w:lvl w:ilvl="0" w:tplc="76EA665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0272D2E"/>
    <w:multiLevelType w:val="hybridMultilevel"/>
    <w:tmpl w:val="0D84C682"/>
    <w:lvl w:ilvl="0" w:tplc="0DB2D31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649"/>
    <w:rsid w:val="00002BF5"/>
    <w:rsid w:val="00004069"/>
    <w:rsid w:val="000042AE"/>
    <w:rsid w:val="00006339"/>
    <w:rsid w:val="00006EBB"/>
    <w:rsid w:val="00010020"/>
    <w:rsid w:val="000111DA"/>
    <w:rsid w:val="0001172D"/>
    <w:rsid w:val="00011FC2"/>
    <w:rsid w:val="000122F1"/>
    <w:rsid w:val="000123EA"/>
    <w:rsid w:val="00013005"/>
    <w:rsid w:val="000134F2"/>
    <w:rsid w:val="000136D9"/>
    <w:rsid w:val="00013923"/>
    <w:rsid w:val="000147A0"/>
    <w:rsid w:val="00014B3A"/>
    <w:rsid w:val="00015720"/>
    <w:rsid w:val="000162B3"/>
    <w:rsid w:val="0001668D"/>
    <w:rsid w:val="00022BCB"/>
    <w:rsid w:val="00024CAF"/>
    <w:rsid w:val="000253E5"/>
    <w:rsid w:val="00025899"/>
    <w:rsid w:val="0002597E"/>
    <w:rsid w:val="00026156"/>
    <w:rsid w:val="00027AA3"/>
    <w:rsid w:val="0003068C"/>
    <w:rsid w:val="000307ED"/>
    <w:rsid w:val="00032890"/>
    <w:rsid w:val="00032D43"/>
    <w:rsid w:val="00033A73"/>
    <w:rsid w:val="00034B3F"/>
    <w:rsid w:val="000356B2"/>
    <w:rsid w:val="00035C58"/>
    <w:rsid w:val="00036305"/>
    <w:rsid w:val="000363CD"/>
    <w:rsid w:val="00040835"/>
    <w:rsid w:val="00040AD4"/>
    <w:rsid w:val="00040BB7"/>
    <w:rsid w:val="00041CDB"/>
    <w:rsid w:val="00042092"/>
    <w:rsid w:val="000422B7"/>
    <w:rsid w:val="000424DE"/>
    <w:rsid w:val="000427C3"/>
    <w:rsid w:val="00043026"/>
    <w:rsid w:val="00043400"/>
    <w:rsid w:val="000445D3"/>
    <w:rsid w:val="00045300"/>
    <w:rsid w:val="000454AC"/>
    <w:rsid w:val="0004585B"/>
    <w:rsid w:val="00045FFE"/>
    <w:rsid w:val="00046842"/>
    <w:rsid w:val="00046A16"/>
    <w:rsid w:val="00046FE8"/>
    <w:rsid w:val="00046FFB"/>
    <w:rsid w:val="00047B38"/>
    <w:rsid w:val="00047D6F"/>
    <w:rsid w:val="00047EE9"/>
    <w:rsid w:val="0005093E"/>
    <w:rsid w:val="00050A54"/>
    <w:rsid w:val="000516A5"/>
    <w:rsid w:val="00051F0C"/>
    <w:rsid w:val="00052658"/>
    <w:rsid w:val="000530F2"/>
    <w:rsid w:val="00053513"/>
    <w:rsid w:val="00053FC7"/>
    <w:rsid w:val="0005463C"/>
    <w:rsid w:val="000547DF"/>
    <w:rsid w:val="000549F2"/>
    <w:rsid w:val="000552E0"/>
    <w:rsid w:val="00056E26"/>
    <w:rsid w:val="00057EF9"/>
    <w:rsid w:val="00061C53"/>
    <w:rsid w:val="000622D9"/>
    <w:rsid w:val="00062754"/>
    <w:rsid w:val="000634E7"/>
    <w:rsid w:val="0006376D"/>
    <w:rsid w:val="00063D8E"/>
    <w:rsid w:val="00063DA9"/>
    <w:rsid w:val="00064822"/>
    <w:rsid w:val="00064BB5"/>
    <w:rsid w:val="00065629"/>
    <w:rsid w:val="000661B4"/>
    <w:rsid w:val="00066FC2"/>
    <w:rsid w:val="000671DD"/>
    <w:rsid w:val="00067D1F"/>
    <w:rsid w:val="00067F92"/>
    <w:rsid w:val="00070673"/>
    <w:rsid w:val="000720CA"/>
    <w:rsid w:val="0007309C"/>
    <w:rsid w:val="000735EF"/>
    <w:rsid w:val="000738D4"/>
    <w:rsid w:val="00074F2A"/>
    <w:rsid w:val="000751B2"/>
    <w:rsid w:val="000754B4"/>
    <w:rsid w:val="00075868"/>
    <w:rsid w:val="00075BBA"/>
    <w:rsid w:val="00076157"/>
    <w:rsid w:val="00076C5F"/>
    <w:rsid w:val="00077175"/>
    <w:rsid w:val="000776C5"/>
    <w:rsid w:val="000778BB"/>
    <w:rsid w:val="00077CDD"/>
    <w:rsid w:val="00081926"/>
    <w:rsid w:val="00081F16"/>
    <w:rsid w:val="00083B8C"/>
    <w:rsid w:val="00085F4A"/>
    <w:rsid w:val="0009053B"/>
    <w:rsid w:val="00090733"/>
    <w:rsid w:val="000909EE"/>
    <w:rsid w:val="00091B5F"/>
    <w:rsid w:val="0009330F"/>
    <w:rsid w:val="000938EA"/>
    <w:rsid w:val="0009439D"/>
    <w:rsid w:val="00094416"/>
    <w:rsid w:val="00094643"/>
    <w:rsid w:val="00095483"/>
    <w:rsid w:val="00095727"/>
    <w:rsid w:val="00095F89"/>
    <w:rsid w:val="00096FB8"/>
    <w:rsid w:val="000A02D4"/>
    <w:rsid w:val="000A062E"/>
    <w:rsid w:val="000A0C25"/>
    <w:rsid w:val="000A0C67"/>
    <w:rsid w:val="000A1D3C"/>
    <w:rsid w:val="000A296A"/>
    <w:rsid w:val="000A3FB1"/>
    <w:rsid w:val="000A47B6"/>
    <w:rsid w:val="000A4D3C"/>
    <w:rsid w:val="000A531D"/>
    <w:rsid w:val="000A5F90"/>
    <w:rsid w:val="000A7DF1"/>
    <w:rsid w:val="000B0493"/>
    <w:rsid w:val="000B0DEA"/>
    <w:rsid w:val="000B14F3"/>
    <w:rsid w:val="000B1828"/>
    <w:rsid w:val="000B24FB"/>
    <w:rsid w:val="000B30AA"/>
    <w:rsid w:val="000B32EE"/>
    <w:rsid w:val="000B33EB"/>
    <w:rsid w:val="000B3DF6"/>
    <w:rsid w:val="000B474A"/>
    <w:rsid w:val="000B51F5"/>
    <w:rsid w:val="000B57CC"/>
    <w:rsid w:val="000C0A29"/>
    <w:rsid w:val="000C1AAB"/>
    <w:rsid w:val="000C1E7E"/>
    <w:rsid w:val="000C2C16"/>
    <w:rsid w:val="000C2D08"/>
    <w:rsid w:val="000C329A"/>
    <w:rsid w:val="000C3AA5"/>
    <w:rsid w:val="000C3B6F"/>
    <w:rsid w:val="000C4B62"/>
    <w:rsid w:val="000C4CB1"/>
    <w:rsid w:val="000C505B"/>
    <w:rsid w:val="000C59A0"/>
    <w:rsid w:val="000C5FE4"/>
    <w:rsid w:val="000C6133"/>
    <w:rsid w:val="000D11D1"/>
    <w:rsid w:val="000D1572"/>
    <w:rsid w:val="000D2A04"/>
    <w:rsid w:val="000D3073"/>
    <w:rsid w:val="000D3749"/>
    <w:rsid w:val="000D3DF4"/>
    <w:rsid w:val="000D3E19"/>
    <w:rsid w:val="000D4058"/>
    <w:rsid w:val="000D413C"/>
    <w:rsid w:val="000D4376"/>
    <w:rsid w:val="000D49C9"/>
    <w:rsid w:val="000D4CF3"/>
    <w:rsid w:val="000D529A"/>
    <w:rsid w:val="000D5B43"/>
    <w:rsid w:val="000D62F2"/>
    <w:rsid w:val="000D7174"/>
    <w:rsid w:val="000E04F0"/>
    <w:rsid w:val="000E06A3"/>
    <w:rsid w:val="000E1C8A"/>
    <w:rsid w:val="000E2D32"/>
    <w:rsid w:val="000E40C6"/>
    <w:rsid w:val="000E4D43"/>
    <w:rsid w:val="000E5472"/>
    <w:rsid w:val="000E5BC5"/>
    <w:rsid w:val="000E7269"/>
    <w:rsid w:val="000F0280"/>
    <w:rsid w:val="000F131D"/>
    <w:rsid w:val="000F16D9"/>
    <w:rsid w:val="000F29C9"/>
    <w:rsid w:val="000F32F7"/>
    <w:rsid w:val="000F4259"/>
    <w:rsid w:val="000F47F7"/>
    <w:rsid w:val="000F4F10"/>
    <w:rsid w:val="000F4F1D"/>
    <w:rsid w:val="000F53FF"/>
    <w:rsid w:val="000F609A"/>
    <w:rsid w:val="000F684F"/>
    <w:rsid w:val="000F6A3A"/>
    <w:rsid w:val="000F6B0B"/>
    <w:rsid w:val="000F6CDB"/>
    <w:rsid w:val="000F704D"/>
    <w:rsid w:val="000F729E"/>
    <w:rsid w:val="000F7B6D"/>
    <w:rsid w:val="00102B0D"/>
    <w:rsid w:val="00103BB3"/>
    <w:rsid w:val="001046A0"/>
    <w:rsid w:val="00105086"/>
    <w:rsid w:val="00105337"/>
    <w:rsid w:val="001065B7"/>
    <w:rsid w:val="00110BDA"/>
    <w:rsid w:val="00111144"/>
    <w:rsid w:val="0011154D"/>
    <w:rsid w:val="00111A99"/>
    <w:rsid w:val="0011214F"/>
    <w:rsid w:val="001131FD"/>
    <w:rsid w:val="001136EC"/>
    <w:rsid w:val="00113DC4"/>
    <w:rsid w:val="001170AD"/>
    <w:rsid w:val="00117F79"/>
    <w:rsid w:val="00120049"/>
    <w:rsid w:val="0012017F"/>
    <w:rsid w:val="001202DC"/>
    <w:rsid w:val="00120BBA"/>
    <w:rsid w:val="0012121C"/>
    <w:rsid w:val="001216A5"/>
    <w:rsid w:val="00121DD3"/>
    <w:rsid w:val="00122925"/>
    <w:rsid w:val="00123774"/>
    <w:rsid w:val="00125B3D"/>
    <w:rsid w:val="0012600E"/>
    <w:rsid w:val="00127F07"/>
    <w:rsid w:val="00130B47"/>
    <w:rsid w:val="00130C6A"/>
    <w:rsid w:val="001310DB"/>
    <w:rsid w:val="00131491"/>
    <w:rsid w:val="00131C4B"/>
    <w:rsid w:val="00133C39"/>
    <w:rsid w:val="001343D1"/>
    <w:rsid w:val="00134525"/>
    <w:rsid w:val="00134B61"/>
    <w:rsid w:val="00135B2E"/>
    <w:rsid w:val="0013642F"/>
    <w:rsid w:val="00136F2D"/>
    <w:rsid w:val="00137106"/>
    <w:rsid w:val="00140578"/>
    <w:rsid w:val="00140AD5"/>
    <w:rsid w:val="00140F5E"/>
    <w:rsid w:val="00142D27"/>
    <w:rsid w:val="00142E85"/>
    <w:rsid w:val="00143AFF"/>
    <w:rsid w:val="00143BCB"/>
    <w:rsid w:val="00143EAD"/>
    <w:rsid w:val="00146FEF"/>
    <w:rsid w:val="00150902"/>
    <w:rsid w:val="00153AED"/>
    <w:rsid w:val="00154740"/>
    <w:rsid w:val="00155814"/>
    <w:rsid w:val="00156B5D"/>
    <w:rsid w:val="00156CBF"/>
    <w:rsid w:val="00157727"/>
    <w:rsid w:val="00157EC3"/>
    <w:rsid w:val="00161136"/>
    <w:rsid w:val="001617E7"/>
    <w:rsid w:val="0016195A"/>
    <w:rsid w:val="0016207B"/>
    <w:rsid w:val="001622A0"/>
    <w:rsid w:val="001622E7"/>
    <w:rsid w:val="00162720"/>
    <w:rsid w:val="00163487"/>
    <w:rsid w:val="00163C1C"/>
    <w:rsid w:val="00164AA8"/>
    <w:rsid w:val="00164B46"/>
    <w:rsid w:val="00165434"/>
    <w:rsid w:val="001676DD"/>
    <w:rsid w:val="00167BB6"/>
    <w:rsid w:val="001700B9"/>
    <w:rsid w:val="00170757"/>
    <w:rsid w:val="00171551"/>
    <w:rsid w:val="0017158B"/>
    <w:rsid w:val="00171804"/>
    <w:rsid w:val="001735D5"/>
    <w:rsid w:val="001738C2"/>
    <w:rsid w:val="00173923"/>
    <w:rsid w:val="00174176"/>
    <w:rsid w:val="00175021"/>
    <w:rsid w:val="001754C0"/>
    <w:rsid w:val="00175552"/>
    <w:rsid w:val="00175B16"/>
    <w:rsid w:val="00176624"/>
    <w:rsid w:val="0017681B"/>
    <w:rsid w:val="0017695C"/>
    <w:rsid w:val="00177747"/>
    <w:rsid w:val="00177B2A"/>
    <w:rsid w:val="001804C0"/>
    <w:rsid w:val="00182480"/>
    <w:rsid w:val="00182A14"/>
    <w:rsid w:val="00182CF5"/>
    <w:rsid w:val="00183160"/>
    <w:rsid w:val="0018484D"/>
    <w:rsid w:val="00184C63"/>
    <w:rsid w:val="00184D24"/>
    <w:rsid w:val="001859B2"/>
    <w:rsid w:val="00185A90"/>
    <w:rsid w:val="00186E3F"/>
    <w:rsid w:val="0019043C"/>
    <w:rsid w:val="00191B5E"/>
    <w:rsid w:val="00192851"/>
    <w:rsid w:val="0019382B"/>
    <w:rsid w:val="00194601"/>
    <w:rsid w:val="00194E3A"/>
    <w:rsid w:val="00195470"/>
    <w:rsid w:val="001965A1"/>
    <w:rsid w:val="001966E4"/>
    <w:rsid w:val="001976D7"/>
    <w:rsid w:val="0019789A"/>
    <w:rsid w:val="00197E39"/>
    <w:rsid w:val="001A0647"/>
    <w:rsid w:val="001A16E4"/>
    <w:rsid w:val="001A40A7"/>
    <w:rsid w:val="001A4D5F"/>
    <w:rsid w:val="001A794A"/>
    <w:rsid w:val="001A7E87"/>
    <w:rsid w:val="001B01CB"/>
    <w:rsid w:val="001B1002"/>
    <w:rsid w:val="001B1AC7"/>
    <w:rsid w:val="001B1F45"/>
    <w:rsid w:val="001B2142"/>
    <w:rsid w:val="001B2F7C"/>
    <w:rsid w:val="001B3768"/>
    <w:rsid w:val="001B3C55"/>
    <w:rsid w:val="001B46A0"/>
    <w:rsid w:val="001B5FBF"/>
    <w:rsid w:val="001B671C"/>
    <w:rsid w:val="001B6810"/>
    <w:rsid w:val="001B6FA7"/>
    <w:rsid w:val="001B745E"/>
    <w:rsid w:val="001B7D96"/>
    <w:rsid w:val="001C002A"/>
    <w:rsid w:val="001C0357"/>
    <w:rsid w:val="001C07AC"/>
    <w:rsid w:val="001C1805"/>
    <w:rsid w:val="001C28EC"/>
    <w:rsid w:val="001C2C61"/>
    <w:rsid w:val="001C2E11"/>
    <w:rsid w:val="001C51CE"/>
    <w:rsid w:val="001C6E76"/>
    <w:rsid w:val="001C78CD"/>
    <w:rsid w:val="001C7BCB"/>
    <w:rsid w:val="001C7C6B"/>
    <w:rsid w:val="001D0F62"/>
    <w:rsid w:val="001D15DB"/>
    <w:rsid w:val="001D1BEF"/>
    <w:rsid w:val="001D1E33"/>
    <w:rsid w:val="001D23BB"/>
    <w:rsid w:val="001D276B"/>
    <w:rsid w:val="001D2C95"/>
    <w:rsid w:val="001D30B9"/>
    <w:rsid w:val="001D31F3"/>
    <w:rsid w:val="001D39FE"/>
    <w:rsid w:val="001D5345"/>
    <w:rsid w:val="001D5EF2"/>
    <w:rsid w:val="001D5F8B"/>
    <w:rsid w:val="001D7C59"/>
    <w:rsid w:val="001D7F12"/>
    <w:rsid w:val="001E0539"/>
    <w:rsid w:val="001E0702"/>
    <w:rsid w:val="001E075C"/>
    <w:rsid w:val="001E1601"/>
    <w:rsid w:val="001E273D"/>
    <w:rsid w:val="001E3018"/>
    <w:rsid w:val="001E42A1"/>
    <w:rsid w:val="001E459D"/>
    <w:rsid w:val="001E707E"/>
    <w:rsid w:val="001E71FA"/>
    <w:rsid w:val="001E76C0"/>
    <w:rsid w:val="001E77AC"/>
    <w:rsid w:val="001F0474"/>
    <w:rsid w:val="001F04F7"/>
    <w:rsid w:val="001F0BC6"/>
    <w:rsid w:val="001F1830"/>
    <w:rsid w:val="001F1AF9"/>
    <w:rsid w:val="001F2992"/>
    <w:rsid w:val="001F2B73"/>
    <w:rsid w:val="001F2D31"/>
    <w:rsid w:val="001F3908"/>
    <w:rsid w:val="001F3B80"/>
    <w:rsid w:val="001F3DAF"/>
    <w:rsid w:val="001F4173"/>
    <w:rsid w:val="001F4E06"/>
    <w:rsid w:val="001F6A94"/>
    <w:rsid w:val="001F7279"/>
    <w:rsid w:val="001F7670"/>
    <w:rsid w:val="001F7AE4"/>
    <w:rsid w:val="00200C74"/>
    <w:rsid w:val="00203BFF"/>
    <w:rsid w:val="0020420C"/>
    <w:rsid w:val="00204508"/>
    <w:rsid w:val="00204818"/>
    <w:rsid w:val="00204987"/>
    <w:rsid w:val="00205323"/>
    <w:rsid w:val="0020597D"/>
    <w:rsid w:val="00207780"/>
    <w:rsid w:val="002101CA"/>
    <w:rsid w:val="00210DE5"/>
    <w:rsid w:val="00211280"/>
    <w:rsid w:val="00211AA2"/>
    <w:rsid w:val="00211FFF"/>
    <w:rsid w:val="00213BA4"/>
    <w:rsid w:val="0021497A"/>
    <w:rsid w:val="002157A9"/>
    <w:rsid w:val="00216F04"/>
    <w:rsid w:val="002201D4"/>
    <w:rsid w:val="0022096C"/>
    <w:rsid w:val="00220A8D"/>
    <w:rsid w:val="00221051"/>
    <w:rsid w:val="002212B8"/>
    <w:rsid w:val="00221DAF"/>
    <w:rsid w:val="00222A46"/>
    <w:rsid w:val="00222CA7"/>
    <w:rsid w:val="00223AEF"/>
    <w:rsid w:val="00223AF6"/>
    <w:rsid w:val="00223B65"/>
    <w:rsid w:val="00225DC8"/>
    <w:rsid w:val="00225F9A"/>
    <w:rsid w:val="00226664"/>
    <w:rsid w:val="00230282"/>
    <w:rsid w:val="002308A8"/>
    <w:rsid w:val="0023106A"/>
    <w:rsid w:val="00231767"/>
    <w:rsid w:val="0023291C"/>
    <w:rsid w:val="00233361"/>
    <w:rsid w:val="00233828"/>
    <w:rsid w:val="002342B1"/>
    <w:rsid w:val="0023521C"/>
    <w:rsid w:val="00235274"/>
    <w:rsid w:val="0023731E"/>
    <w:rsid w:val="00237CE7"/>
    <w:rsid w:val="00237DD5"/>
    <w:rsid w:val="002432DD"/>
    <w:rsid w:val="00243DDD"/>
    <w:rsid w:val="002463E6"/>
    <w:rsid w:val="002468A1"/>
    <w:rsid w:val="002468EE"/>
    <w:rsid w:val="0025081F"/>
    <w:rsid w:val="00251666"/>
    <w:rsid w:val="00251ABF"/>
    <w:rsid w:val="00252713"/>
    <w:rsid w:val="0025298E"/>
    <w:rsid w:val="00253082"/>
    <w:rsid w:val="0025400B"/>
    <w:rsid w:val="002549A3"/>
    <w:rsid w:val="00254F27"/>
    <w:rsid w:val="00255405"/>
    <w:rsid w:val="00256786"/>
    <w:rsid w:val="00256B63"/>
    <w:rsid w:val="00256B74"/>
    <w:rsid w:val="00257DEC"/>
    <w:rsid w:val="00261A2D"/>
    <w:rsid w:val="00262CF5"/>
    <w:rsid w:val="00263208"/>
    <w:rsid w:val="002634CC"/>
    <w:rsid w:val="002644A2"/>
    <w:rsid w:val="002650F0"/>
    <w:rsid w:val="002651F4"/>
    <w:rsid w:val="0026562E"/>
    <w:rsid w:val="00265F99"/>
    <w:rsid w:val="00266060"/>
    <w:rsid w:val="002666F0"/>
    <w:rsid w:val="00266D7F"/>
    <w:rsid w:val="00267E94"/>
    <w:rsid w:val="002716CE"/>
    <w:rsid w:val="00271A07"/>
    <w:rsid w:val="00271E46"/>
    <w:rsid w:val="002720B9"/>
    <w:rsid w:val="00272AA7"/>
    <w:rsid w:val="00273022"/>
    <w:rsid w:val="00273A51"/>
    <w:rsid w:val="00273DD9"/>
    <w:rsid w:val="002745ED"/>
    <w:rsid w:val="00274C01"/>
    <w:rsid w:val="00275024"/>
    <w:rsid w:val="0027519B"/>
    <w:rsid w:val="00275504"/>
    <w:rsid w:val="002756C4"/>
    <w:rsid w:val="002759E0"/>
    <w:rsid w:val="00275F32"/>
    <w:rsid w:val="002768BD"/>
    <w:rsid w:val="00276BF9"/>
    <w:rsid w:val="00276CA6"/>
    <w:rsid w:val="00277268"/>
    <w:rsid w:val="00277BB4"/>
    <w:rsid w:val="0028025E"/>
    <w:rsid w:val="002824A7"/>
    <w:rsid w:val="002825AA"/>
    <w:rsid w:val="0028279B"/>
    <w:rsid w:val="002827E3"/>
    <w:rsid w:val="00282BA1"/>
    <w:rsid w:val="0028411E"/>
    <w:rsid w:val="00284403"/>
    <w:rsid w:val="00287FF6"/>
    <w:rsid w:val="00290C41"/>
    <w:rsid w:val="00291B31"/>
    <w:rsid w:val="00293160"/>
    <w:rsid w:val="00293722"/>
    <w:rsid w:val="00295665"/>
    <w:rsid w:val="00295D7B"/>
    <w:rsid w:val="00296343"/>
    <w:rsid w:val="00296A41"/>
    <w:rsid w:val="00296D74"/>
    <w:rsid w:val="002A0951"/>
    <w:rsid w:val="002A1B19"/>
    <w:rsid w:val="002A1CE6"/>
    <w:rsid w:val="002A2210"/>
    <w:rsid w:val="002A263E"/>
    <w:rsid w:val="002A2FF0"/>
    <w:rsid w:val="002A339E"/>
    <w:rsid w:val="002A4251"/>
    <w:rsid w:val="002A4EDE"/>
    <w:rsid w:val="002A548D"/>
    <w:rsid w:val="002A57C4"/>
    <w:rsid w:val="002A7814"/>
    <w:rsid w:val="002A7BC7"/>
    <w:rsid w:val="002B0107"/>
    <w:rsid w:val="002B178E"/>
    <w:rsid w:val="002B3448"/>
    <w:rsid w:val="002B499B"/>
    <w:rsid w:val="002B4A1F"/>
    <w:rsid w:val="002B557F"/>
    <w:rsid w:val="002B581A"/>
    <w:rsid w:val="002B590B"/>
    <w:rsid w:val="002B5CCB"/>
    <w:rsid w:val="002B719A"/>
    <w:rsid w:val="002C125F"/>
    <w:rsid w:val="002C131B"/>
    <w:rsid w:val="002C3218"/>
    <w:rsid w:val="002C326F"/>
    <w:rsid w:val="002C3C82"/>
    <w:rsid w:val="002C43C0"/>
    <w:rsid w:val="002C610B"/>
    <w:rsid w:val="002C6711"/>
    <w:rsid w:val="002C6B68"/>
    <w:rsid w:val="002C6C23"/>
    <w:rsid w:val="002C7B8B"/>
    <w:rsid w:val="002C7C69"/>
    <w:rsid w:val="002D274A"/>
    <w:rsid w:val="002D3777"/>
    <w:rsid w:val="002D3A3F"/>
    <w:rsid w:val="002D5448"/>
    <w:rsid w:val="002D629E"/>
    <w:rsid w:val="002D6E2D"/>
    <w:rsid w:val="002D79BC"/>
    <w:rsid w:val="002D7CF6"/>
    <w:rsid w:val="002E2B5B"/>
    <w:rsid w:val="002E2C55"/>
    <w:rsid w:val="002E3279"/>
    <w:rsid w:val="002E3BCE"/>
    <w:rsid w:val="002E73F2"/>
    <w:rsid w:val="002E76AC"/>
    <w:rsid w:val="002F248E"/>
    <w:rsid w:val="002F24CD"/>
    <w:rsid w:val="002F31E3"/>
    <w:rsid w:val="002F3C74"/>
    <w:rsid w:val="002F4D14"/>
    <w:rsid w:val="002F5A0C"/>
    <w:rsid w:val="002F5C85"/>
    <w:rsid w:val="002F6514"/>
    <w:rsid w:val="002F6AA0"/>
    <w:rsid w:val="002F6F4A"/>
    <w:rsid w:val="00300C42"/>
    <w:rsid w:val="00301F3F"/>
    <w:rsid w:val="00301F4C"/>
    <w:rsid w:val="00303D12"/>
    <w:rsid w:val="00304875"/>
    <w:rsid w:val="00305562"/>
    <w:rsid w:val="00305E5E"/>
    <w:rsid w:val="00305E6B"/>
    <w:rsid w:val="0031033F"/>
    <w:rsid w:val="00310687"/>
    <w:rsid w:val="00310D1F"/>
    <w:rsid w:val="00310D34"/>
    <w:rsid w:val="003121BF"/>
    <w:rsid w:val="0031254A"/>
    <w:rsid w:val="00312CF6"/>
    <w:rsid w:val="00313303"/>
    <w:rsid w:val="00313A47"/>
    <w:rsid w:val="00313B70"/>
    <w:rsid w:val="003144EC"/>
    <w:rsid w:val="00314F66"/>
    <w:rsid w:val="0031525C"/>
    <w:rsid w:val="00315AFF"/>
    <w:rsid w:val="00316639"/>
    <w:rsid w:val="0032020C"/>
    <w:rsid w:val="00320400"/>
    <w:rsid w:val="00321F06"/>
    <w:rsid w:val="00323AFF"/>
    <w:rsid w:val="003242A2"/>
    <w:rsid w:val="00324A57"/>
    <w:rsid w:val="00324BF4"/>
    <w:rsid w:val="003258F2"/>
    <w:rsid w:val="003279DD"/>
    <w:rsid w:val="00327C0D"/>
    <w:rsid w:val="00327D84"/>
    <w:rsid w:val="00330303"/>
    <w:rsid w:val="0033120F"/>
    <w:rsid w:val="003325D0"/>
    <w:rsid w:val="00332BC3"/>
    <w:rsid w:val="00334039"/>
    <w:rsid w:val="00335984"/>
    <w:rsid w:val="00336769"/>
    <w:rsid w:val="00336FDB"/>
    <w:rsid w:val="003371C5"/>
    <w:rsid w:val="0033798E"/>
    <w:rsid w:val="00337E7C"/>
    <w:rsid w:val="003407EB"/>
    <w:rsid w:val="00340B45"/>
    <w:rsid w:val="00342321"/>
    <w:rsid w:val="003440EB"/>
    <w:rsid w:val="00344561"/>
    <w:rsid w:val="00344D26"/>
    <w:rsid w:val="003451DF"/>
    <w:rsid w:val="003453EF"/>
    <w:rsid w:val="003456DD"/>
    <w:rsid w:val="00346119"/>
    <w:rsid w:val="00346EEF"/>
    <w:rsid w:val="00347CCF"/>
    <w:rsid w:val="00350E67"/>
    <w:rsid w:val="003524DA"/>
    <w:rsid w:val="00354361"/>
    <w:rsid w:val="00354583"/>
    <w:rsid w:val="0035484E"/>
    <w:rsid w:val="00354EA3"/>
    <w:rsid w:val="00355D38"/>
    <w:rsid w:val="00356287"/>
    <w:rsid w:val="00357148"/>
    <w:rsid w:val="003577B7"/>
    <w:rsid w:val="003579D5"/>
    <w:rsid w:val="00357C9A"/>
    <w:rsid w:val="00360344"/>
    <w:rsid w:val="0036120D"/>
    <w:rsid w:val="003616CC"/>
    <w:rsid w:val="00361B7C"/>
    <w:rsid w:val="0036207A"/>
    <w:rsid w:val="00362697"/>
    <w:rsid w:val="00363A78"/>
    <w:rsid w:val="00363DFC"/>
    <w:rsid w:val="00365763"/>
    <w:rsid w:val="00365BF9"/>
    <w:rsid w:val="0036661E"/>
    <w:rsid w:val="0036676A"/>
    <w:rsid w:val="003677EA"/>
    <w:rsid w:val="00370CF8"/>
    <w:rsid w:val="00372579"/>
    <w:rsid w:val="003726B4"/>
    <w:rsid w:val="00373540"/>
    <w:rsid w:val="00373772"/>
    <w:rsid w:val="00373A46"/>
    <w:rsid w:val="00373B79"/>
    <w:rsid w:val="00376117"/>
    <w:rsid w:val="00376CD1"/>
    <w:rsid w:val="00376DC7"/>
    <w:rsid w:val="00377575"/>
    <w:rsid w:val="00377998"/>
    <w:rsid w:val="00380C97"/>
    <w:rsid w:val="003815B4"/>
    <w:rsid w:val="0038252E"/>
    <w:rsid w:val="00382DDA"/>
    <w:rsid w:val="003839CA"/>
    <w:rsid w:val="00384CC0"/>
    <w:rsid w:val="00384F3B"/>
    <w:rsid w:val="00384F8E"/>
    <w:rsid w:val="00386713"/>
    <w:rsid w:val="00386A13"/>
    <w:rsid w:val="00390C50"/>
    <w:rsid w:val="00391726"/>
    <w:rsid w:val="003923DB"/>
    <w:rsid w:val="00393354"/>
    <w:rsid w:val="003948AD"/>
    <w:rsid w:val="00394F66"/>
    <w:rsid w:val="00395AE7"/>
    <w:rsid w:val="00396CD4"/>
    <w:rsid w:val="0039731C"/>
    <w:rsid w:val="003A0007"/>
    <w:rsid w:val="003A0ED4"/>
    <w:rsid w:val="003A1791"/>
    <w:rsid w:val="003A1DC4"/>
    <w:rsid w:val="003A1E5B"/>
    <w:rsid w:val="003A2DC8"/>
    <w:rsid w:val="003A30F4"/>
    <w:rsid w:val="003A331B"/>
    <w:rsid w:val="003A3593"/>
    <w:rsid w:val="003A406A"/>
    <w:rsid w:val="003A4C60"/>
    <w:rsid w:val="003A4C92"/>
    <w:rsid w:val="003A5E81"/>
    <w:rsid w:val="003A69DE"/>
    <w:rsid w:val="003A7C11"/>
    <w:rsid w:val="003B0E40"/>
    <w:rsid w:val="003B1284"/>
    <w:rsid w:val="003B17D9"/>
    <w:rsid w:val="003B17F6"/>
    <w:rsid w:val="003B2EA5"/>
    <w:rsid w:val="003B2F07"/>
    <w:rsid w:val="003B35C4"/>
    <w:rsid w:val="003B3B94"/>
    <w:rsid w:val="003B4D55"/>
    <w:rsid w:val="003B4D5E"/>
    <w:rsid w:val="003B61CC"/>
    <w:rsid w:val="003B6303"/>
    <w:rsid w:val="003B6924"/>
    <w:rsid w:val="003B6B02"/>
    <w:rsid w:val="003B71DC"/>
    <w:rsid w:val="003B7507"/>
    <w:rsid w:val="003B7C12"/>
    <w:rsid w:val="003C0314"/>
    <w:rsid w:val="003C0B5A"/>
    <w:rsid w:val="003C14DE"/>
    <w:rsid w:val="003C1EEF"/>
    <w:rsid w:val="003C25BD"/>
    <w:rsid w:val="003C26A2"/>
    <w:rsid w:val="003C26DB"/>
    <w:rsid w:val="003C2886"/>
    <w:rsid w:val="003C2969"/>
    <w:rsid w:val="003C39CE"/>
    <w:rsid w:val="003C4767"/>
    <w:rsid w:val="003C5CF3"/>
    <w:rsid w:val="003C62DB"/>
    <w:rsid w:val="003C641F"/>
    <w:rsid w:val="003C6FB9"/>
    <w:rsid w:val="003C7457"/>
    <w:rsid w:val="003C790B"/>
    <w:rsid w:val="003C7D3E"/>
    <w:rsid w:val="003C7F5D"/>
    <w:rsid w:val="003D1E11"/>
    <w:rsid w:val="003D24C0"/>
    <w:rsid w:val="003D29F5"/>
    <w:rsid w:val="003D30CD"/>
    <w:rsid w:val="003D313C"/>
    <w:rsid w:val="003D35E0"/>
    <w:rsid w:val="003D3FA0"/>
    <w:rsid w:val="003D4741"/>
    <w:rsid w:val="003D4984"/>
    <w:rsid w:val="003D4CD1"/>
    <w:rsid w:val="003D51F2"/>
    <w:rsid w:val="003D55E3"/>
    <w:rsid w:val="003D5A3A"/>
    <w:rsid w:val="003D62FC"/>
    <w:rsid w:val="003D6556"/>
    <w:rsid w:val="003D701A"/>
    <w:rsid w:val="003E1C76"/>
    <w:rsid w:val="003E2820"/>
    <w:rsid w:val="003E2FE9"/>
    <w:rsid w:val="003E33EC"/>
    <w:rsid w:val="003E3EE3"/>
    <w:rsid w:val="003E56DF"/>
    <w:rsid w:val="003E5CF1"/>
    <w:rsid w:val="003E5FCB"/>
    <w:rsid w:val="003E5FFA"/>
    <w:rsid w:val="003E6292"/>
    <w:rsid w:val="003E75D9"/>
    <w:rsid w:val="003E77E8"/>
    <w:rsid w:val="003E7F28"/>
    <w:rsid w:val="003F0A2A"/>
    <w:rsid w:val="003F11CC"/>
    <w:rsid w:val="003F1369"/>
    <w:rsid w:val="003F1BEC"/>
    <w:rsid w:val="003F26F7"/>
    <w:rsid w:val="003F2968"/>
    <w:rsid w:val="003F2FD9"/>
    <w:rsid w:val="003F49AB"/>
    <w:rsid w:val="003F74A0"/>
    <w:rsid w:val="003F7666"/>
    <w:rsid w:val="004013DD"/>
    <w:rsid w:val="00401555"/>
    <w:rsid w:val="004018F1"/>
    <w:rsid w:val="00401915"/>
    <w:rsid w:val="004019DF"/>
    <w:rsid w:val="0040218B"/>
    <w:rsid w:val="00402452"/>
    <w:rsid w:val="00404542"/>
    <w:rsid w:val="00404C5A"/>
    <w:rsid w:val="00406101"/>
    <w:rsid w:val="0040661C"/>
    <w:rsid w:val="00410EAC"/>
    <w:rsid w:val="00410FDE"/>
    <w:rsid w:val="00411CBC"/>
    <w:rsid w:val="00412C9B"/>
    <w:rsid w:val="00413133"/>
    <w:rsid w:val="004140AF"/>
    <w:rsid w:val="0041455C"/>
    <w:rsid w:val="0041599D"/>
    <w:rsid w:val="00415EAB"/>
    <w:rsid w:val="00415EDF"/>
    <w:rsid w:val="00417127"/>
    <w:rsid w:val="004209C0"/>
    <w:rsid w:val="00420A52"/>
    <w:rsid w:val="00422353"/>
    <w:rsid w:val="0042237C"/>
    <w:rsid w:val="0042309A"/>
    <w:rsid w:val="00423625"/>
    <w:rsid w:val="00424042"/>
    <w:rsid w:val="004251BB"/>
    <w:rsid w:val="00426F60"/>
    <w:rsid w:val="00427040"/>
    <w:rsid w:val="004270B2"/>
    <w:rsid w:val="00427A16"/>
    <w:rsid w:val="0043131F"/>
    <w:rsid w:val="00432AF4"/>
    <w:rsid w:val="00433754"/>
    <w:rsid w:val="004338CF"/>
    <w:rsid w:val="004338DF"/>
    <w:rsid w:val="00433D0F"/>
    <w:rsid w:val="00433FB1"/>
    <w:rsid w:val="0043426D"/>
    <w:rsid w:val="0043436F"/>
    <w:rsid w:val="00434391"/>
    <w:rsid w:val="00434C47"/>
    <w:rsid w:val="00434FD0"/>
    <w:rsid w:val="004353A6"/>
    <w:rsid w:val="00435C1F"/>
    <w:rsid w:val="00437B19"/>
    <w:rsid w:val="00437B21"/>
    <w:rsid w:val="00437F66"/>
    <w:rsid w:val="0044067F"/>
    <w:rsid w:val="004417F6"/>
    <w:rsid w:val="00442166"/>
    <w:rsid w:val="00442CB3"/>
    <w:rsid w:val="004432C0"/>
    <w:rsid w:val="004432D6"/>
    <w:rsid w:val="0044437A"/>
    <w:rsid w:val="004448F3"/>
    <w:rsid w:val="00445A66"/>
    <w:rsid w:val="00445FC5"/>
    <w:rsid w:val="00452A29"/>
    <w:rsid w:val="00452CCB"/>
    <w:rsid w:val="00453287"/>
    <w:rsid w:val="00453AEA"/>
    <w:rsid w:val="00453E5F"/>
    <w:rsid w:val="004553E9"/>
    <w:rsid w:val="00455B40"/>
    <w:rsid w:val="00456A57"/>
    <w:rsid w:val="00456C17"/>
    <w:rsid w:val="00456CA9"/>
    <w:rsid w:val="00457554"/>
    <w:rsid w:val="004611AB"/>
    <w:rsid w:val="0046188D"/>
    <w:rsid w:val="00461E20"/>
    <w:rsid w:val="00465D9F"/>
    <w:rsid w:val="00467255"/>
    <w:rsid w:val="0047057D"/>
    <w:rsid w:val="00472DF2"/>
    <w:rsid w:val="004731D6"/>
    <w:rsid w:val="004737F2"/>
    <w:rsid w:val="00474D8B"/>
    <w:rsid w:val="00476108"/>
    <w:rsid w:val="00476F49"/>
    <w:rsid w:val="00477496"/>
    <w:rsid w:val="004807F6"/>
    <w:rsid w:val="00481DCA"/>
    <w:rsid w:val="00482DAE"/>
    <w:rsid w:val="004840C3"/>
    <w:rsid w:val="004858B5"/>
    <w:rsid w:val="004863EF"/>
    <w:rsid w:val="0048681A"/>
    <w:rsid w:val="00486B3B"/>
    <w:rsid w:val="004873D2"/>
    <w:rsid w:val="004926CD"/>
    <w:rsid w:val="0049337E"/>
    <w:rsid w:val="00494492"/>
    <w:rsid w:val="00495122"/>
    <w:rsid w:val="00496DFE"/>
    <w:rsid w:val="004976D2"/>
    <w:rsid w:val="004A00D4"/>
    <w:rsid w:val="004A0438"/>
    <w:rsid w:val="004A070B"/>
    <w:rsid w:val="004A083C"/>
    <w:rsid w:val="004A11D8"/>
    <w:rsid w:val="004A14C6"/>
    <w:rsid w:val="004A19C7"/>
    <w:rsid w:val="004A41A4"/>
    <w:rsid w:val="004A4DFB"/>
    <w:rsid w:val="004A5062"/>
    <w:rsid w:val="004A5098"/>
    <w:rsid w:val="004A5572"/>
    <w:rsid w:val="004A5E95"/>
    <w:rsid w:val="004A624C"/>
    <w:rsid w:val="004A65A9"/>
    <w:rsid w:val="004A6766"/>
    <w:rsid w:val="004A7623"/>
    <w:rsid w:val="004B0397"/>
    <w:rsid w:val="004B106E"/>
    <w:rsid w:val="004B18A3"/>
    <w:rsid w:val="004B2428"/>
    <w:rsid w:val="004B3285"/>
    <w:rsid w:val="004B6183"/>
    <w:rsid w:val="004B64F8"/>
    <w:rsid w:val="004B6911"/>
    <w:rsid w:val="004B728E"/>
    <w:rsid w:val="004C0F9E"/>
    <w:rsid w:val="004C1960"/>
    <w:rsid w:val="004C1B9F"/>
    <w:rsid w:val="004C1F5A"/>
    <w:rsid w:val="004C332B"/>
    <w:rsid w:val="004C3354"/>
    <w:rsid w:val="004C358E"/>
    <w:rsid w:val="004C41DA"/>
    <w:rsid w:val="004C46EA"/>
    <w:rsid w:val="004C5436"/>
    <w:rsid w:val="004D0034"/>
    <w:rsid w:val="004D080E"/>
    <w:rsid w:val="004D2A7F"/>
    <w:rsid w:val="004D3218"/>
    <w:rsid w:val="004D44F2"/>
    <w:rsid w:val="004D4A8D"/>
    <w:rsid w:val="004D5628"/>
    <w:rsid w:val="004D56C3"/>
    <w:rsid w:val="004D5C7C"/>
    <w:rsid w:val="004D7251"/>
    <w:rsid w:val="004D7421"/>
    <w:rsid w:val="004D7E0C"/>
    <w:rsid w:val="004E0070"/>
    <w:rsid w:val="004E0349"/>
    <w:rsid w:val="004E165E"/>
    <w:rsid w:val="004E1A20"/>
    <w:rsid w:val="004E29D3"/>
    <w:rsid w:val="004E33B6"/>
    <w:rsid w:val="004E4762"/>
    <w:rsid w:val="004E5896"/>
    <w:rsid w:val="004E64B8"/>
    <w:rsid w:val="004E6614"/>
    <w:rsid w:val="004E6B5C"/>
    <w:rsid w:val="004E6B91"/>
    <w:rsid w:val="004F01BB"/>
    <w:rsid w:val="004F098F"/>
    <w:rsid w:val="004F147C"/>
    <w:rsid w:val="004F2302"/>
    <w:rsid w:val="004F43B9"/>
    <w:rsid w:val="004F44A8"/>
    <w:rsid w:val="004F4CD5"/>
    <w:rsid w:val="004F4E37"/>
    <w:rsid w:val="004F5CCF"/>
    <w:rsid w:val="004F5DAD"/>
    <w:rsid w:val="004F5F83"/>
    <w:rsid w:val="00500DF7"/>
    <w:rsid w:val="005012AA"/>
    <w:rsid w:val="00501355"/>
    <w:rsid w:val="00501441"/>
    <w:rsid w:val="005014E7"/>
    <w:rsid w:val="005018F4"/>
    <w:rsid w:val="00501D11"/>
    <w:rsid w:val="00501F52"/>
    <w:rsid w:val="005027AD"/>
    <w:rsid w:val="005040E4"/>
    <w:rsid w:val="0050415C"/>
    <w:rsid w:val="005042A8"/>
    <w:rsid w:val="00504ADF"/>
    <w:rsid w:val="0050577B"/>
    <w:rsid w:val="0050578F"/>
    <w:rsid w:val="005069A9"/>
    <w:rsid w:val="0050715B"/>
    <w:rsid w:val="00507915"/>
    <w:rsid w:val="00507B47"/>
    <w:rsid w:val="00514D5E"/>
    <w:rsid w:val="00516118"/>
    <w:rsid w:val="0051692B"/>
    <w:rsid w:val="005170C8"/>
    <w:rsid w:val="00517A0D"/>
    <w:rsid w:val="0052261A"/>
    <w:rsid w:val="00522CB3"/>
    <w:rsid w:val="0052303E"/>
    <w:rsid w:val="00523B64"/>
    <w:rsid w:val="00523D0E"/>
    <w:rsid w:val="00523F7B"/>
    <w:rsid w:val="00525318"/>
    <w:rsid w:val="0052555A"/>
    <w:rsid w:val="0052588A"/>
    <w:rsid w:val="00525AA9"/>
    <w:rsid w:val="00527149"/>
    <w:rsid w:val="00527BDC"/>
    <w:rsid w:val="00527D46"/>
    <w:rsid w:val="00527D81"/>
    <w:rsid w:val="005307EA"/>
    <w:rsid w:val="00530B30"/>
    <w:rsid w:val="0053124B"/>
    <w:rsid w:val="00531A46"/>
    <w:rsid w:val="00532103"/>
    <w:rsid w:val="00532368"/>
    <w:rsid w:val="00533874"/>
    <w:rsid w:val="00533C20"/>
    <w:rsid w:val="00533C35"/>
    <w:rsid w:val="00535860"/>
    <w:rsid w:val="005364E0"/>
    <w:rsid w:val="00540631"/>
    <w:rsid w:val="005407E4"/>
    <w:rsid w:val="00540B6A"/>
    <w:rsid w:val="0054143F"/>
    <w:rsid w:val="005428BF"/>
    <w:rsid w:val="00543639"/>
    <w:rsid w:val="00543FF9"/>
    <w:rsid w:val="00544770"/>
    <w:rsid w:val="005458B2"/>
    <w:rsid w:val="00545C9D"/>
    <w:rsid w:val="00545ED0"/>
    <w:rsid w:val="00547724"/>
    <w:rsid w:val="00550347"/>
    <w:rsid w:val="00553A94"/>
    <w:rsid w:val="00553FA1"/>
    <w:rsid w:val="0055522C"/>
    <w:rsid w:val="00555851"/>
    <w:rsid w:val="00555D3D"/>
    <w:rsid w:val="00556077"/>
    <w:rsid w:val="0055682D"/>
    <w:rsid w:val="00557762"/>
    <w:rsid w:val="00557A5F"/>
    <w:rsid w:val="00557EEC"/>
    <w:rsid w:val="005602B7"/>
    <w:rsid w:val="00560D65"/>
    <w:rsid w:val="00562F15"/>
    <w:rsid w:val="00563DA2"/>
    <w:rsid w:val="005654F4"/>
    <w:rsid w:val="00566103"/>
    <w:rsid w:val="00566166"/>
    <w:rsid w:val="005664FE"/>
    <w:rsid w:val="00566F38"/>
    <w:rsid w:val="00567740"/>
    <w:rsid w:val="00571E1A"/>
    <w:rsid w:val="005722A9"/>
    <w:rsid w:val="0057384D"/>
    <w:rsid w:val="005750EF"/>
    <w:rsid w:val="00575C3F"/>
    <w:rsid w:val="00577FDB"/>
    <w:rsid w:val="00580312"/>
    <w:rsid w:val="00581E63"/>
    <w:rsid w:val="005820EE"/>
    <w:rsid w:val="00582E4E"/>
    <w:rsid w:val="00583742"/>
    <w:rsid w:val="00583D25"/>
    <w:rsid w:val="0058422D"/>
    <w:rsid w:val="005859BF"/>
    <w:rsid w:val="00586478"/>
    <w:rsid w:val="00586573"/>
    <w:rsid w:val="00586AE1"/>
    <w:rsid w:val="00587731"/>
    <w:rsid w:val="005878B1"/>
    <w:rsid w:val="00587943"/>
    <w:rsid w:val="0059000D"/>
    <w:rsid w:val="005908FF"/>
    <w:rsid w:val="00590D78"/>
    <w:rsid w:val="00591F13"/>
    <w:rsid w:val="00593B01"/>
    <w:rsid w:val="00594684"/>
    <w:rsid w:val="00594928"/>
    <w:rsid w:val="00595469"/>
    <w:rsid w:val="00595622"/>
    <w:rsid w:val="00595DD3"/>
    <w:rsid w:val="005963E1"/>
    <w:rsid w:val="005975F2"/>
    <w:rsid w:val="005A03A5"/>
    <w:rsid w:val="005A0508"/>
    <w:rsid w:val="005A1A55"/>
    <w:rsid w:val="005A460F"/>
    <w:rsid w:val="005A4D16"/>
    <w:rsid w:val="005A55CF"/>
    <w:rsid w:val="005A5BD0"/>
    <w:rsid w:val="005A5D47"/>
    <w:rsid w:val="005A79DF"/>
    <w:rsid w:val="005B0AC0"/>
    <w:rsid w:val="005B11E1"/>
    <w:rsid w:val="005B1718"/>
    <w:rsid w:val="005B290B"/>
    <w:rsid w:val="005B42ED"/>
    <w:rsid w:val="005B4477"/>
    <w:rsid w:val="005B47E1"/>
    <w:rsid w:val="005B52A9"/>
    <w:rsid w:val="005B56DB"/>
    <w:rsid w:val="005B66AA"/>
    <w:rsid w:val="005B7FE0"/>
    <w:rsid w:val="005C0295"/>
    <w:rsid w:val="005C080D"/>
    <w:rsid w:val="005C0E8D"/>
    <w:rsid w:val="005C180B"/>
    <w:rsid w:val="005C19F2"/>
    <w:rsid w:val="005C2135"/>
    <w:rsid w:val="005C3431"/>
    <w:rsid w:val="005C42E7"/>
    <w:rsid w:val="005C4450"/>
    <w:rsid w:val="005C45D8"/>
    <w:rsid w:val="005C6F1E"/>
    <w:rsid w:val="005C7C4A"/>
    <w:rsid w:val="005C7F44"/>
    <w:rsid w:val="005D08A6"/>
    <w:rsid w:val="005D0B25"/>
    <w:rsid w:val="005D1364"/>
    <w:rsid w:val="005D5F59"/>
    <w:rsid w:val="005D662A"/>
    <w:rsid w:val="005D7055"/>
    <w:rsid w:val="005D7239"/>
    <w:rsid w:val="005D7541"/>
    <w:rsid w:val="005D75A9"/>
    <w:rsid w:val="005E00B4"/>
    <w:rsid w:val="005E02DE"/>
    <w:rsid w:val="005E3188"/>
    <w:rsid w:val="005E38C4"/>
    <w:rsid w:val="005E41C9"/>
    <w:rsid w:val="005E4226"/>
    <w:rsid w:val="005E4495"/>
    <w:rsid w:val="005E44AB"/>
    <w:rsid w:val="005E5675"/>
    <w:rsid w:val="005E5A96"/>
    <w:rsid w:val="005E5B30"/>
    <w:rsid w:val="005E6D5D"/>
    <w:rsid w:val="005E7736"/>
    <w:rsid w:val="005E7A2C"/>
    <w:rsid w:val="005F035B"/>
    <w:rsid w:val="005F089B"/>
    <w:rsid w:val="005F09D1"/>
    <w:rsid w:val="005F1CA4"/>
    <w:rsid w:val="005F25DB"/>
    <w:rsid w:val="005F2BCC"/>
    <w:rsid w:val="005F2CB6"/>
    <w:rsid w:val="005F3562"/>
    <w:rsid w:val="005F41BC"/>
    <w:rsid w:val="005F50F6"/>
    <w:rsid w:val="005F5AED"/>
    <w:rsid w:val="005F6799"/>
    <w:rsid w:val="005F6CEA"/>
    <w:rsid w:val="005F72F0"/>
    <w:rsid w:val="0060128C"/>
    <w:rsid w:val="006017E6"/>
    <w:rsid w:val="006019EB"/>
    <w:rsid w:val="00601A40"/>
    <w:rsid w:val="00601C51"/>
    <w:rsid w:val="00602283"/>
    <w:rsid w:val="006025B7"/>
    <w:rsid w:val="006026E8"/>
    <w:rsid w:val="00603DBE"/>
    <w:rsid w:val="0060485D"/>
    <w:rsid w:val="00604A59"/>
    <w:rsid w:val="00605B63"/>
    <w:rsid w:val="00605BD7"/>
    <w:rsid w:val="006068ED"/>
    <w:rsid w:val="006076BD"/>
    <w:rsid w:val="00607DCA"/>
    <w:rsid w:val="00610961"/>
    <w:rsid w:val="00611257"/>
    <w:rsid w:val="0061156E"/>
    <w:rsid w:val="00611AE6"/>
    <w:rsid w:val="00611B7B"/>
    <w:rsid w:val="00612315"/>
    <w:rsid w:val="006126A5"/>
    <w:rsid w:val="006126DF"/>
    <w:rsid w:val="00612A3B"/>
    <w:rsid w:val="006130AD"/>
    <w:rsid w:val="006135DD"/>
    <w:rsid w:val="0061366F"/>
    <w:rsid w:val="00613E21"/>
    <w:rsid w:val="006147DC"/>
    <w:rsid w:val="00614DE3"/>
    <w:rsid w:val="0062009C"/>
    <w:rsid w:val="0062123E"/>
    <w:rsid w:val="00621B7B"/>
    <w:rsid w:val="00621F28"/>
    <w:rsid w:val="00622361"/>
    <w:rsid w:val="0062280F"/>
    <w:rsid w:val="00625323"/>
    <w:rsid w:val="00626151"/>
    <w:rsid w:val="006262BB"/>
    <w:rsid w:val="00626A05"/>
    <w:rsid w:val="00626BEE"/>
    <w:rsid w:val="00627209"/>
    <w:rsid w:val="006276E4"/>
    <w:rsid w:val="00627EC4"/>
    <w:rsid w:val="0063019A"/>
    <w:rsid w:val="006302D5"/>
    <w:rsid w:val="00630AAB"/>
    <w:rsid w:val="00630C2F"/>
    <w:rsid w:val="00631A50"/>
    <w:rsid w:val="00631BBB"/>
    <w:rsid w:val="00632516"/>
    <w:rsid w:val="00632C15"/>
    <w:rsid w:val="006338C4"/>
    <w:rsid w:val="00633D70"/>
    <w:rsid w:val="00634995"/>
    <w:rsid w:val="0063525D"/>
    <w:rsid w:val="006404CF"/>
    <w:rsid w:val="00640B6E"/>
    <w:rsid w:val="00640B81"/>
    <w:rsid w:val="00640DFF"/>
    <w:rsid w:val="00641F0C"/>
    <w:rsid w:val="006440AA"/>
    <w:rsid w:val="00645123"/>
    <w:rsid w:val="00645806"/>
    <w:rsid w:val="006502A4"/>
    <w:rsid w:val="0065034E"/>
    <w:rsid w:val="006506ED"/>
    <w:rsid w:val="006526AC"/>
    <w:rsid w:val="00653395"/>
    <w:rsid w:val="006537D0"/>
    <w:rsid w:val="00653C8B"/>
    <w:rsid w:val="00657D20"/>
    <w:rsid w:val="0066055B"/>
    <w:rsid w:val="00661070"/>
    <w:rsid w:val="00661E87"/>
    <w:rsid w:val="006624DB"/>
    <w:rsid w:val="00662645"/>
    <w:rsid w:val="00662919"/>
    <w:rsid w:val="0066360B"/>
    <w:rsid w:val="00664152"/>
    <w:rsid w:val="006643B4"/>
    <w:rsid w:val="006644A1"/>
    <w:rsid w:val="00665AC2"/>
    <w:rsid w:val="00665FB8"/>
    <w:rsid w:val="0066619C"/>
    <w:rsid w:val="00667A51"/>
    <w:rsid w:val="0067038C"/>
    <w:rsid w:val="00670394"/>
    <w:rsid w:val="00670B40"/>
    <w:rsid w:val="006716AB"/>
    <w:rsid w:val="006723F2"/>
    <w:rsid w:val="0067286B"/>
    <w:rsid w:val="00672FA4"/>
    <w:rsid w:val="00673480"/>
    <w:rsid w:val="00673D8E"/>
    <w:rsid w:val="00674A0A"/>
    <w:rsid w:val="006753ED"/>
    <w:rsid w:val="00675B87"/>
    <w:rsid w:val="00676358"/>
    <w:rsid w:val="0067725A"/>
    <w:rsid w:val="00683261"/>
    <w:rsid w:val="006868FB"/>
    <w:rsid w:val="00687799"/>
    <w:rsid w:val="00690B45"/>
    <w:rsid w:val="00691FB5"/>
    <w:rsid w:val="00691FCB"/>
    <w:rsid w:val="006941BB"/>
    <w:rsid w:val="006948C4"/>
    <w:rsid w:val="006950CF"/>
    <w:rsid w:val="00695190"/>
    <w:rsid w:val="00695594"/>
    <w:rsid w:val="006A073D"/>
    <w:rsid w:val="006A08B0"/>
    <w:rsid w:val="006A18C2"/>
    <w:rsid w:val="006A1A5E"/>
    <w:rsid w:val="006A1D31"/>
    <w:rsid w:val="006A1DE9"/>
    <w:rsid w:val="006A2570"/>
    <w:rsid w:val="006A2A66"/>
    <w:rsid w:val="006A2E12"/>
    <w:rsid w:val="006A3588"/>
    <w:rsid w:val="006A46C6"/>
    <w:rsid w:val="006A5C05"/>
    <w:rsid w:val="006A7203"/>
    <w:rsid w:val="006B07E3"/>
    <w:rsid w:val="006B0A8F"/>
    <w:rsid w:val="006B4414"/>
    <w:rsid w:val="006B4636"/>
    <w:rsid w:val="006B4723"/>
    <w:rsid w:val="006B5C33"/>
    <w:rsid w:val="006B72EC"/>
    <w:rsid w:val="006C01E3"/>
    <w:rsid w:val="006C04F2"/>
    <w:rsid w:val="006C0537"/>
    <w:rsid w:val="006C09CA"/>
    <w:rsid w:val="006C3DA3"/>
    <w:rsid w:val="006C45DC"/>
    <w:rsid w:val="006C4A18"/>
    <w:rsid w:val="006C4B17"/>
    <w:rsid w:val="006C4F5B"/>
    <w:rsid w:val="006C5056"/>
    <w:rsid w:val="006C5694"/>
    <w:rsid w:val="006C5C15"/>
    <w:rsid w:val="006C5C7D"/>
    <w:rsid w:val="006C6103"/>
    <w:rsid w:val="006C66EB"/>
    <w:rsid w:val="006C6AC8"/>
    <w:rsid w:val="006C7605"/>
    <w:rsid w:val="006C7751"/>
    <w:rsid w:val="006D0715"/>
    <w:rsid w:val="006D1184"/>
    <w:rsid w:val="006D14CE"/>
    <w:rsid w:val="006D1E0E"/>
    <w:rsid w:val="006D21B5"/>
    <w:rsid w:val="006D2CEA"/>
    <w:rsid w:val="006D3215"/>
    <w:rsid w:val="006D32ED"/>
    <w:rsid w:val="006D4034"/>
    <w:rsid w:val="006D5AB1"/>
    <w:rsid w:val="006D5ACB"/>
    <w:rsid w:val="006D6424"/>
    <w:rsid w:val="006D647D"/>
    <w:rsid w:val="006D6491"/>
    <w:rsid w:val="006D6606"/>
    <w:rsid w:val="006E32C3"/>
    <w:rsid w:val="006E35FC"/>
    <w:rsid w:val="006E387B"/>
    <w:rsid w:val="006E4117"/>
    <w:rsid w:val="006E5401"/>
    <w:rsid w:val="006E5F1D"/>
    <w:rsid w:val="006E5F65"/>
    <w:rsid w:val="006E7E23"/>
    <w:rsid w:val="006F01D3"/>
    <w:rsid w:val="006F105E"/>
    <w:rsid w:val="006F13B8"/>
    <w:rsid w:val="006F1904"/>
    <w:rsid w:val="006F1CD3"/>
    <w:rsid w:val="006F1E33"/>
    <w:rsid w:val="006F25F6"/>
    <w:rsid w:val="006F2FDF"/>
    <w:rsid w:val="006F4CDA"/>
    <w:rsid w:val="006F5306"/>
    <w:rsid w:val="006F5AD4"/>
    <w:rsid w:val="006F6F34"/>
    <w:rsid w:val="006F77FD"/>
    <w:rsid w:val="006F7D80"/>
    <w:rsid w:val="00700333"/>
    <w:rsid w:val="00701A57"/>
    <w:rsid w:val="007039C2"/>
    <w:rsid w:val="00703A77"/>
    <w:rsid w:val="00704413"/>
    <w:rsid w:val="00705D9C"/>
    <w:rsid w:val="00705ED5"/>
    <w:rsid w:val="0070784D"/>
    <w:rsid w:val="00707AE0"/>
    <w:rsid w:val="0071088C"/>
    <w:rsid w:val="00710FD1"/>
    <w:rsid w:val="007110C7"/>
    <w:rsid w:val="00711267"/>
    <w:rsid w:val="00711F6F"/>
    <w:rsid w:val="00713136"/>
    <w:rsid w:val="00713611"/>
    <w:rsid w:val="00714DD9"/>
    <w:rsid w:val="00716402"/>
    <w:rsid w:val="0071674B"/>
    <w:rsid w:val="007201D3"/>
    <w:rsid w:val="007212DB"/>
    <w:rsid w:val="007218C1"/>
    <w:rsid w:val="00721E3B"/>
    <w:rsid w:val="007232A1"/>
    <w:rsid w:val="007233F2"/>
    <w:rsid w:val="007234E3"/>
    <w:rsid w:val="00723580"/>
    <w:rsid w:val="00725189"/>
    <w:rsid w:val="0073137D"/>
    <w:rsid w:val="00731FED"/>
    <w:rsid w:val="00732A76"/>
    <w:rsid w:val="00735FC8"/>
    <w:rsid w:val="00737023"/>
    <w:rsid w:val="00737201"/>
    <w:rsid w:val="0073751F"/>
    <w:rsid w:val="00740106"/>
    <w:rsid w:val="0074136A"/>
    <w:rsid w:val="0074183D"/>
    <w:rsid w:val="00744E06"/>
    <w:rsid w:val="00744EB6"/>
    <w:rsid w:val="00746B42"/>
    <w:rsid w:val="00746B59"/>
    <w:rsid w:val="007475EE"/>
    <w:rsid w:val="00747602"/>
    <w:rsid w:val="0074784F"/>
    <w:rsid w:val="00747C56"/>
    <w:rsid w:val="00750019"/>
    <w:rsid w:val="00751396"/>
    <w:rsid w:val="007537BE"/>
    <w:rsid w:val="00753892"/>
    <w:rsid w:val="007540B2"/>
    <w:rsid w:val="007547D5"/>
    <w:rsid w:val="00755ABE"/>
    <w:rsid w:val="007565F9"/>
    <w:rsid w:val="00756A1E"/>
    <w:rsid w:val="0075704C"/>
    <w:rsid w:val="00757A8A"/>
    <w:rsid w:val="00760FBA"/>
    <w:rsid w:val="0076168A"/>
    <w:rsid w:val="00761B2C"/>
    <w:rsid w:val="007633EF"/>
    <w:rsid w:val="0076481E"/>
    <w:rsid w:val="00764E85"/>
    <w:rsid w:val="00765423"/>
    <w:rsid w:val="00765C86"/>
    <w:rsid w:val="00766F08"/>
    <w:rsid w:val="00767695"/>
    <w:rsid w:val="00767812"/>
    <w:rsid w:val="00770363"/>
    <w:rsid w:val="00771383"/>
    <w:rsid w:val="00771A2E"/>
    <w:rsid w:val="0077268D"/>
    <w:rsid w:val="0077373B"/>
    <w:rsid w:val="00774444"/>
    <w:rsid w:val="0077520D"/>
    <w:rsid w:val="00775233"/>
    <w:rsid w:val="00775373"/>
    <w:rsid w:val="00775726"/>
    <w:rsid w:val="00775AD0"/>
    <w:rsid w:val="00775FE6"/>
    <w:rsid w:val="00776026"/>
    <w:rsid w:val="00776338"/>
    <w:rsid w:val="007765FB"/>
    <w:rsid w:val="00776C8E"/>
    <w:rsid w:val="00776D5D"/>
    <w:rsid w:val="00776E20"/>
    <w:rsid w:val="00780C0F"/>
    <w:rsid w:val="00780E3E"/>
    <w:rsid w:val="0078136A"/>
    <w:rsid w:val="00781F05"/>
    <w:rsid w:val="007823C7"/>
    <w:rsid w:val="00783176"/>
    <w:rsid w:val="00783196"/>
    <w:rsid w:val="0078362D"/>
    <w:rsid w:val="00784CED"/>
    <w:rsid w:val="00784D1E"/>
    <w:rsid w:val="00785FA9"/>
    <w:rsid w:val="0078609E"/>
    <w:rsid w:val="0078671C"/>
    <w:rsid w:val="00787015"/>
    <w:rsid w:val="00787B5A"/>
    <w:rsid w:val="00790F5A"/>
    <w:rsid w:val="00791430"/>
    <w:rsid w:val="00791589"/>
    <w:rsid w:val="00791F76"/>
    <w:rsid w:val="00795643"/>
    <w:rsid w:val="0079597D"/>
    <w:rsid w:val="007A0943"/>
    <w:rsid w:val="007A0953"/>
    <w:rsid w:val="007A1437"/>
    <w:rsid w:val="007A1A78"/>
    <w:rsid w:val="007A1B30"/>
    <w:rsid w:val="007A1C9E"/>
    <w:rsid w:val="007A285C"/>
    <w:rsid w:val="007A3551"/>
    <w:rsid w:val="007A39F2"/>
    <w:rsid w:val="007A45E8"/>
    <w:rsid w:val="007A48FD"/>
    <w:rsid w:val="007A4979"/>
    <w:rsid w:val="007A6C58"/>
    <w:rsid w:val="007A7303"/>
    <w:rsid w:val="007A7607"/>
    <w:rsid w:val="007B143C"/>
    <w:rsid w:val="007B233F"/>
    <w:rsid w:val="007B29A1"/>
    <w:rsid w:val="007B3B94"/>
    <w:rsid w:val="007B4715"/>
    <w:rsid w:val="007B54E9"/>
    <w:rsid w:val="007B63B5"/>
    <w:rsid w:val="007B782E"/>
    <w:rsid w:val="007C0361"/>
    <w:rsid w:val="007C072A"/>
    <w:rsid w:val="007C1918"/>
    <w:rsid w:val="007C1D60"/>
    <w:rsid w:val="007C20E8"/>
    <w:rsid w:val="007C2B40"/>
    <w:rsid w:val="007C3D42"/>
    <w:rsid w:val="007C40DD"/>
    <w:rsid w:val="007C4F95"/>
    <w:rsid w:val="007C5579"/>
    <w:rsid w:val="007C6336"/>
    <w:rsid w:val="007C68C2"/>
    <w:rsid w:val="007C7A1D"/>
    <w:rsid w:val="007D008A"/>
    <w:rsid w:val="007D19D2"/>
    <w:rsid w:val="007D2188"/>
    <w:rsid w:val="007D2323"/>
    <w:rsid w:val="007D28B4"/>
    <w:rsid w:val="007D3349"/>
    <w:rsid w:val="007D6CCB"/>
    <w:rsid w:val="007E0283"/>
    <w:rsid w:val="007E228F"/>
    <w:rsid w:val="007E26A2"/>
    <w:rsid w:val="007E5B7E"/>
    <w:rsid w:val="007E61DE"/>
    <w:rsid w:val="007E70E8"/>
    <w:rsid w:val="007E7EC0"/>
    <w:rsid w:val="007F009E"/>
    <w:rsid w:val="007F1B9A"/>
    <w:rsid w:val="007F31F6"/>
    <w:rsid w:val="007F32D8"/>
    <w:rsid w:val="007F5B6F"/>
    <w:rsid w:val="007F6D7C"/>
    <w:rsid w:val="00800574"/>
    <w:rsid w:val="00800E57"/>
    <w:rsid w:val="008019CC"/>
    <w:rsid w:val="00801FFC"/>
    <w:rsid w:val="00802681"/>
    <w:rsid w:val="008043D5"/>
    <w:rsid w:val="00805359"/>
    <w:rsid w:val="00805AF7"/>
    <w:rsid w:val="00807E36"/>
    <w:rsid w:val="008103B8"/>
    <w:rsid w:val="00811329"/>
    <w:rsid w:val="00812544"/>
    <w:rsid w:val="00813F9A"/>
    <w:rsid w:val="008143C3"/>
    <w:rsid w:val="00814F86"/>
    <w:rsid w:val="00815354"/>
    <w:rsid w:val="00815637"/>
    <w:rsid w:val="00815CC5"/>
    <w:rsid w:val="00815F0A"/>
    <w:rsid w:val="0081604D"/>
    <w:rsid w:val="00816547"/>
    <w:rsid w:val="00816594"/>
    <w:rsid w:val="0082104E"/>
    <w:rsid w:val="00821715"/>
    <w:rsid w:val="00823FFC"/>
    <w:rsid w:val="008240F3"/>
    <w:rsid w:val="008270C2"/>
    <w:rsid w:val="00827AD7"/>
    <w:rsid w:val="00830468"/>
    <w:rsid w:val="00830FD2"/>
    <w:rsid w:val="00832291"/>
    <w:rsid w:val="00832A19"/>
    <w:rsid w:val="00832F6E"/>
    <w:rsid w:val="00832FF7"/>
    <w:rsid w:val="008364EA"/>
    <w:rsid w:val="00836DD2"/>
    <w:rsid w:val="0083747B"/>
    <w:rsid w:val="00837AF3"/>
    <w:rsid w:val="00837D20"/>
    <w:rsid w:val="00837E6B"/>
    <w:rsid w:val="0084152A"/>
    <w:rsid w:val="00841D2E"/>
    <w:rsid w:val="008439F4"/>
    <w:rsid w:val="00844272"/>
    <w:rsid w:val="00844F10"/>
    <w:rsid w:val="0084687D"/>
    <w:rsid w:val="00847CC4"/>
    <w:rsid w:val="00847EBA"/>
    <w:rsid w:val="00850B0A"/>
    <w:rsid w:val="00850BF4"/>
    <w:rsid w:val="008515DC"/>
    <w:rsid w:val="00851E2C"/>
    <w:rsid w:val="00851F45"/>
    <w:rsid w:val="00853849"/>
    <w:rsid w:val="008540A9"/>
    <w:rsid w:val="0085413D"/>
    <w:rsid w:val="00854430"/>
    <w:rsid w:val="00854DB3"/>
    <w:rsid w:val="0085551E"/>
    <w:rsid w:val="00856232"/>
    <w:rsid w:val="008564FB"/>
    <w:rsid w:val="00857CDE"/>
    <w:rsid w:val="00860963"/>
    <w:rsid w:val="008609EA"/>
    <w:rsid w:val="0086196E"/>
    <w:rsid w:val="008621F3"/>
    <w:rsid w:val="00863466"/>
    <w:rsid w:val="00863B53"/>
    <w:rsid w:val="00864AFF"/>
    <w:rsid w:val="0086501A"/>
    <w:rsid w:val="00865279"/>
    <w:rsid w:val="00865BA3"/>
    <w:rsid w:val="00866F07"/>
    <w:rsid w:val="0087010A"/>
    <w:rsid w:val="0087018A"/>
    <w:rsid w:val="00870A45"/>
    <w:rsid w:val="00870E8A"/>
    <w:rsid w:val="008723FA"/>
    <w:rsid w:val="00877830"/>
    <w:rsid w:val="00880B49"/>
    <w:rsid w:val="00880BC8"/>
    <w:rsid w:val="00881093"/>
    <w:rsid w:val="00882F9A"/>
    <w:rsid w:val="008838BE"/>
    <w:rsid w:val="0088524E"/>
    <w:rsid w:val="00885B2A"/>
    <w:rsid w:val="00885D24"/>
    <w:rsid w:val="00886EF4"/>
    <w:rsid w:val="00887645"/>
    <w:rsid w:val="008914F1"/>
    <w:rsid w:val="008920D5"/>
    <w:rsid w:val="008926F2"/>
    <w:rsid w:val="00893EF5"/>
    <w:rsid w:val="008944CE"/>
    <w:rsid w:val="00896483"/>
    <w:rsid w:val="00896F56"/>
    <w:rsid w:val="008A113A"/>
    <w:rsid w:val="008A19DE"/>
    <w:rsid w:val="008A216E"/>
    <w:rsid w:val="008A30BA"/>
    <w:rsid w:val="008A310D"/>
    <w:rsid w:val="008A31C6"/>
    <w:rsid w:val="008A326A"/>
    <w:rsid w:val="008A32DA"/>
    <w:rsid w:val="008A70C8"/>
    <w:rsid w:val="008B13D5"/>
    <w:rsid w:val="008B14D1"/>
    <w:rsid w:val="008B19FD"/>
    <w:rsid w:val="008B3264"/>
    <w:rsid w:val="008B3C89"/>
    <w:rsid w:val="008B3FD2"/>
    <w:rsid w:val="008B480E"/>
    <w:rsid w:val="008B6DDB"/>
    <w:rsid w:val="008B70D2"/>
    <w:rsid w:val="008C0A9C"/>
    <w:rsid w:val="008C0E3D"/>
    <w:rsid w:val="008C19BE"/>
    <w:rsid w:val="008C1B87"/>
    <w:rsid w:val="008C1FD5"/>
    <w:rsid w:val="008C242F"/>
    <w:rsid w:val="008C44D7"/>
    <w:rsid w:val="008C582C"/>
    <w:rsid w:val="008C5EF0"/>
    <w:rsid w:val="008C61E2"/>
    <w:rsid w:val="008C67BD"/>
    <w:rsid w:val="008D0BB0"/>
    <w:rsid w:val="008D1C9D"/>
    <w:rsid w:val="008D1EB6"/>
    <w:rsid w:val="008D232B"/>
    <w:rsid w:val="008D2469"/>
    <w:rsid w:val="008D3074"/>
    <w:rsid w:val="008D3AF4"/>
    <w:rsid w:val="008D3F0E"/>
    <w:rsid w:val="008D40CF"/>
    <w:rsid w:val="008D4153"/>
    <w:rsid w:val="008D4ED8"/>
    <w:rsid w:val="008D4F43"/>
    <w:rsid w:val="008D6688"/>
    <w:rsid w:val="008D6C11"/>
    <w:rsid w:val="008D7B30"/>
    <w:rsid w:val="008E0AA5"/>
    <w:rsid w:val="008E1F98"/>
    <w:rsid w:val="008E4782"/>
    <w:rsid w:val="008E4834"/>
    <w:rsid w:val="008E65BC"/>
    <w:rsid w:val="008E78E2"/>
    <w:rsid w:val="008F0023"/>
    <w:rsid w:val="008F0217"/>
    <w:rsid w:val="008F0724"/>
    <w:rsid w:val="008F0910"/>
    <w:rsid w:val="008F2397"/>
    <w:rsid w:val="008F24DF"/>
    <w:rsid w:val="008F51D2"/>
    <w:rsid w:val="008F5A77"/>
    <w:rsid w:val="008F5CC9"/>
    <w:rsid w:val="008F60DC"/>
    <w:rsid w:val="008F6242"/>
    <w:rsid w:val="00902B6B"/>
    <w:rsid w:val="00904495"/>
    <w:rsid w:val="009044DB"/>
    <w:rsid w:val="00904BC4"/>
    <w:rsid w:val="00904D7F"/>
    <w:rsid w:val="00904DE7"/>
    <w:rsid w:val="00905751"/>
    <w:rsid w:val="009058C2"/>
    <w:rsid w:val="00905F01"/>
    <w:rsid w:val="009101AE"/>
    <w:rsid w:val="00910B3A"/>
    <w:rsid w:val="00911012"/>
    <w:rsid w:val="00911FA1"/>
    <w:rsid w:val="009125ED"/>
    <w:rsid w:val="00912697"/>
    <w:rsid w:val="009127DA"/>
    <w:rsid w:val="00912BD6"/>
    <w:rsid w:val="0091418B"/>
    <w:rsid w:val="009147D1"/>
    <w:rsid w:val="00915107"/>
    <w:rsid w:val="00915476"/>
    <w:rsid w:val="009158A6"/>
    <w:rsid w:val="009165B7"/>
    <w:rsid w:val="00916B08"/>
    <w:rsid w:val="00916D86"/>
    <w:rsid w:val="00920103"/>
    <w:rsid w:val="00920EAD"/>
    <w:rsid w:val="00921082"/>
    <w:rsid w:val="0092268D"/>
    <w:rsid w:val="00924122"/>
    <w:rsid w:val="0092464B"/>
    <w:rsid w:val="00924FCE"/>
    <w:rsid w:val="009254AA"/>
    <w:rsid w:val="00926441"/>
    <w:rsid w:val="009267C0"/>
    <w:rsid w:val="0092695C"/>
    <w:rsid w:val="0092732F"/>
    <w:rsid w:val="00927FA0"/>
    <w:rsid w:val="0093223D"/>
    <w:rsid w:val="009330D2"/>
    <w:rsid w:val="009346A9"/>
    <w:rsid w:val="009359F2"/>
    <w:rsid w:val="00935F68"/>
    <w:rsid w:val="009362CA"/>
    <w:rsid w:val="00936AD6"/>
    <w:rsid w:val="00937191"/>
    <w:rsid w:val="00937F98"/>
    <w:rsid w:val="00943DBD"/>
    <w:rsid w:val="00945451"/>
    <w:rsid w:val="00945693"/>
    <w:rsid w:val="009461B1"/>
    <w:rsid w:val="00946F0A"/>
    <w:rsid w:val="009474FF"/>
    <w:rsid w:val="00947C02"/>
    <w:rsid w:val="00947E72"/>
    <w:rsid w:val="00952BAD"/>
    <w:rsid w:val="00953461"/>
    <w:rsid w:val="00954005"/>
    <w:rsid w:val="00954370"/>
    <w:rsid w:val="00954DD8"/>
    <w:rsid w:val="00956022"/>
    <w:rsid w:val="0095648E"/>
    <w:rsid w:val="009576DA"/>
    <w:rsid w:val="00957753"/>
    <w:rsid w:val="00957BA1"/>
    <w:rsid w:val="00960133"/>
    <w:rsid w:val="00960D7D"/>
    <w:rsid w:val="009621B9"/>
    <w:rsid w:val="00962520"/>
    <w:rsid w:val="00962972"/>
    <w:rsid w:val="00963735"/>
    <w:rsid w:val="0096500B"/>
    <w:rsid w:val="00965F52"/>
    <w:rsid w:val="00966FBD"/>
    <w:rsid w:val="0096789C"/>
    <w:rsid w:val="009705D6"/>
    <w:rsid w:val="00970F53"/>
    <w:rsid w:val="00973CD0"/>
    <w:rsid w:val="00973D2C"/>
    <w:rsid w:val="00974A4B"/>
    <w:rsid w:val="00976105"/>
    <w:rsid w:val="00976A22"/>
    <w:rsid w:val="00977297"/>
    <w:rsid w:val="009775B1"/>
    <w:rsid w:val="009811F5"/>
    <w:rsid w:val="009819A0"/>
    <w:rsid w:val="0098363D"/>
    <w:rsid w:val="009847E5"/>
    <w:rsid w:val="00984947"/>
    <w:rsid w:val="00984B65"/>
    <w:rsid w:val="009866AB"/>
    <w:rsid w:val="00987CB3"/>
    <w:rsid w:val="00991830"/>
    <w:rsid w:val="0099231F"/>
    <w:rsid w:val="00993030"/>
    <w:rsid w:val="00993ECB"/>
    <w:rsid w:val="0099414B"/>
    <w:rsid w:val="009941FE"/>
    <w:rsid w:val="009945F9"/>
    <w:rsid w:val="00994E6D"/>
    <w:rsid w:val="00996156"/>
    <w:rsid w:val="00996675"/>
    <w:rsid w:val="009970F6"/>
    <w:rsid w:val="00997265"/>
    <w:rsid w:val="009A095C"/>
    <w:rsid w:val="009A0D36"/>
    <w:rsid w:val="009A1362"/>
    <w:rsid w:val="009A1BAA"/>
    <w:rsid w:val="009A2274"/>
    <w:rsid w:val="009A3764"/>
    <w:rsid w:val="009A3F97"/>
    <w:rsid w:val="009A46D1"/>
    <w:rsid w:val="009A51EF"/>
    <w:rsid w:val="009A5AB7"/>
    <w:rsid w:val="009A73D5"/>
    <w:rsid w:val="009A74FA"/>
    <w:rsid w:val="009A7930"/>
    <w:rsid w:val="009B111C"/>
    <w:rsid w:val="009B18B7"/>
    <w:rsid w:val="009B38C0"/>
    <w:rsid w:val="009B3D51"/>
    <w:rsid w:val="009B4135"/>
    <w:rsid w:val="009B6565"/>
    <w:rsid w:val="009B7251"/>
    <w:rsid w:val="009C146E"/>
    <w:rsid w:val="009C2769"/>
    <w:rsid w:val="009C3137"/>
    <w:rsid w:val="009C36AE"/>
    <w:rsid w:val="009C3963"/>
    <w:rsid w:val="009C3F26"/>
    <w:rsid w:val="009C45D7"/>
    <w:rsid w:val="009C53BF"/>
    <w:rsid w:val="009C53CC"/>
    <w:rsid w:val="009C5483"/>
    <w:rsid w:val="009C5EAA"/>
    <w:rsid w:val="009C6DBC"/>
    <w:rsid w:val="009C72A4"/>
    <w:rsid w:val="009D0114"/>
    <w:rsid w:val="009D1D7D"/>
    <w:rsid w:val="009D1FE6"/>
    <w:rsid w:val="009D2B3A"/>
    <w:rsid w:val="009D3D01"/>
    <w:rsid w:val="009D458C"/>
    <w:rsid w:val="009D4CFC"/>
    <w:rsid w:val="009D6240"/>
    <w:rsid w:val="009D6449"/>
    <w:rsid w:val="009D700F"/>
    <w:rsid w:val="009D754A"/>
    <w:rsid w:val="009D75C0"/>
    <w:rsid w:val="009D7FA9"/>
    <w:rsid w:val="009E12EC"/>
    <w:rsid w:val="009E1C31"/>
    <w:rsid w:val="009E1D43"/>
    <w:rsid w:val="009E3153"/>
    <w:rsid w:val="009E3DF7"/>
    <w:rsid w:val="009E440C"/>
    <w:rsid w:val="009E48A1"/>
    <w:rsid w:val="009E4FCB"/>
    <w:rsid w:val="009E5767"/>
    <w:rsid w:val="009F011B"/>
    <w:rsid w:val="009F0A63"/>
    <w:rsid w:val="009F2395"/>
    <w:rsid w:val="009F2396"/>
    <w:rsid w:val="009F27EE"/>
    <w:rsid w:val="009F4073"/>
    <w:rsid w:val="009F4862"/>
    <w:rsid w:val="009F5C85"/>
    <w:rsid w:val="009F64E2"/>
    <w:rsid w:val="009F6D28"/>
    <w:rsid w:val="009F7053"/>
    <w:rsid w:val="009F7717"/>
    <w:rsid w:val="009F77E8"/>
    <w:rsid w:val="009F7B17"/>
    <w:rsid w:val="00A00AA1"/>
    <w:rsid w:val="00A022A0"/>
    <w:rsid w:val="00A027AD"/>
    <w:rsid w:val="00A02B6C"/>
    <w:rsid w:val="00A04FB4"/>
    <w:rsid w:val="00A05560"/>
    <w:rsid w:val="00A064D7"/>
    <w:rsid w:val="00A1088B"/>
    <w:rsid w:val="00A113A0"/>
    <w:rsid w:val="00A115C6"/>
    <w:rsid w:val="00A12281"/>
    <w:rsid w:val="00A13126"/>
    <w:rsid w:val="00A14674"/>
    <w:rsid w:val="00A14D64"/>
    <w:rsid w:val="00A20626"/>
    <w:rsid w:val="00A20DD1"/>
    <w:rsid w:val="00A21C88"/>
    <w:rsid w:val="00A22D37"/>
    <w:rsid w:val="00A27C05"/>
    <w:rsid w:val="00A27CB9"/>
    <w:rsid w:val="00A30058"/>
    <w:rsid w:val="00A30F97"/>
    <w:rsid w:val="00A3169D"/>
    <w:rsid w:val="00A319D3"/>
    <w:rsid w:val="00A32293"/>
    <w:rsid w:val="00A3253E"/>
    <w:rsid w:val="00A32A26"/>
    <w:rsid w:val="00A33723"/>
    <w:rsid w:val="00A3411D"/>
    <w:rsid w:val="00A34603"/>
    <w:rsid w:val="00A34C5E"/>
    <w:rsid w:val="00A352E5"/>
    <w:rsid w:val="00A36A98"/>
    <w:rsid w:val="00A37C45"/>
    <w:rsid w:val="00A403EA"/>
    <w:rsid w:val="00A40C67"/>
    <w:rsid w:val="00A40FDF"/>
    <w:rsid w:val="00A422DA"/>
    <w:rsid w:val="00A42444"/>
    <w:rsid w:val="00A427CC"/>
    <w:rsid w:val="00A4314C"/>
    <w:rsid w:val="00A438B0"/>
    <w:rsid w:val="00A44CE9"/>
    <w:rsid w:val="00A44E5E"/>
    <w:rsid w:val="00A45D0F"/>
    <w:rsid w:val="00A46597"/>
    <w:rsid w:val="00A51D09"/>
    <w:rsid w:val="00A522C8"/>
    <w:rsid w:val="00A52F26"/>
    <w:rsid w:val="00A53816"/>
    <w:rsid w:val="00A5462C"/>
    <w:rsid w:val="00A54650"/>
    <w:rsid w:val="00A570E3"/>
    <w:rsid w:val="00A578BF"/>
    <w:rsid w:val="00A579F6"/>
    <w:rsid w:val="00A57D98"/>
    <w:rsid w:val="00A6037C"/>
    <w:rsid w:val="00A60E87"/>
    <w:rsid w:val="00A610C4"/>
    <w:rsid w:val="00A61291"/>
    <w:rsid w:val="00A616F3"/>
    <w:rsid w:val="00A61FB0"/>
    <w:rsid w:val="00A6326C"/>
    <w:rsid w:val="00A659BD"/>
    <w:rsid w:val="00A669D3"/>
    <w:rsid w:val="00A66A5F"/>
    <w:rsid w:val="00A670F9"/>
    <w:rsid w:val="00A674BA"/>
    <w:rsid w:val="00A7051B"/>
    <w:rsid w:val="00A709C7"/>
    <w:rsid w:val="00A70DFF"/>
    <w:rsid w:val="00A71147"/>
    <w:rsid w:val="00A71E39"/>
    <w:rsid w:val="00A7343A"/>
    <w:rsid w:val="00A75ED5"/>
    <w:rsid w:val="00A76262"/>
    <w:rsid w:val="00A763CD"/>
    <w:rsid w:val="00A76F5D"/>
    <w:rsid w:val="00A81DBF"/>
    <w:rsid w:val="00A821DC"/>
    <w:rsid w:val="00A82B55"/>
    <w:rsid w:val="00A82B73"/>
    <w:rsid w:val="00A8344B"/>
    <w:rsid w:val="00A8365F"/>
    <w:rsid w:val="00A85DB4"/>
    <w:rsid w:val="00A85DCB"/>
    <w:rsid w:val="00A8609E"/>
    <w:rsid w:val="00A867C8"/>
    <w:rsid w:val="00A86D34"/>
    <w:rsid w:val="00A86FC7"/>
    <w:rsid w:val="00A87CC1"/>
    <w:rsid w:val="00A87ED7"/>
    <w:rsid w:val="00A90139"/>
    <w:rsid w:val="00A90362"/>
    <w:rsid w:val="00A91ABE"/>
    <w:rsid w:val="00A92BDB"/>
    <w:rsid w:val="00A9358F"/>
    <w:rsid w:val="00A9430F"/>
    <w:rsid w:val="00A97AED"/>
    <w:rsid w:val="00AA0035"/>
    <w:rsid w:val="00AA016B"/>
    <w:rsid w:val="00AA0391"/>
    <w:rsid w:val="00AA0D1E"/>
    <w:rsid w:val="00AA1B9A"/>
    <w:rsid w:val="00AA2C99"/>
    <w:rsid w:val="00AA314C"/>
    <w:rsid w:val="00AA379B"/>
    <w:rsid w:val="00AA389C"/>
    <w:rsid w:val="00AA3ADD"/>
    <w:rsid w:val="00AA3D5F"/>
    <w:rsid w:val="00AA41D2"/>
    <w:rsid w:val="00AA465C"/>
    <w:rsid w:val="00AA504B"/>
    <w:rsid w:val="00AA5853"/>
    <w:rsid w:val="00AA58C0"/>
    <w:rsid w:val="00AA59E7"/>
    <w:rsid w:val="00AA5CB4"/>
    <w:rsid w:val="00AA5F5D"/>
    <w:rsid w:val="00AA6465"/>
    <w:rsid w:val="00AA737C"/>
    <w:rsid w:val="00AA7FF5"/>
    <w:rsid w:val="00AA7FFE"/>
    <w:rsid w:val="00AB1316"/>
    <w:rsid w:val="00AB1568"/>
    <w:rsid w:val="00AB20DF"/>
    <w:rsid w:val="00AB2EEE"/>
    <w:rsid w:val="00AB3081"/>
    <w:rsid w:val="00AB33FB"/>
    <w:rsid w:val="00AB4CAC"/>
    <w:rsid w:val="00AB5751"/>
    <w:rsid w:val="00AB6668"/>
    <w:rsid w:val="00AB6951"/>
    <w:rsid w:val="00AB7F91"/>
    <w:rsid w:val="00AC0193"/>
    <w:rsid w:val="00AC218C"/>
    <w:rsid w:val="00AC34A1"/>
    <w:rsid w:val="00AC4AB4"/>
    <w:rsid w:val="00AC64A6"/>
    <w:rsid w:val="00AD0D09"/>
    <w:rsid w:val="00AD0E52"/>
    <w:rsid w:val="00AD342D"/>
    <w:rsid w:val="00AD41FC"/>
    <w:rsid w:val="00AD4820"/>
    <w:rsid w:val="00AD4DD1"/>
    <w:rsid w:val="00AD52E8"/>
    <w:rsid w:val="00AD5AAD"/>
    <w:rsid w:val="00AE158E"/>
    <w:rsid w:val="00AE414C"/>
    <w:rsid w:val="00AE4508"/>
    <w:rsid w:val="00AE5A92"/>
    <w:rsid w:val="00AE5C21"/>
    <w:rsid w:val="00AE5FF3"/>
    <w:rsid w:val="00AE71A8"/>
    <w:rsid w:val="00AE766A"/>
    <w:rsid w:val="00AF08C4"/>
    <w:rsid w:val="00AF28A5"/>
    <w:rsid w:val="00AF493A"/>
    <w:rsid w:val="00B0007F"/>
    <w:rsid w:val="00B00583"/>
    <w:rsid w:val="00B00712"/>
    <w:rsid w:val="00B01FA3"/>
    <w:rsid w:val="00B02744"/>
    <w:rsid w:val="00B03485"/>
    <w:rsid w:val="00B03F8E"/>
    <w:rsid w:val="00B0456A"/>
    <w:rsid w:val="00B045F0"/>
    <w:rsid w:val="00B059B5"/>
    <w:rsid w:val="00B05A35"/>
    <w:rsid w:val="00B05CEE"/>
    <w:rsid w:val="00B05D80"/>
    <w:rsid w:val="00B11F42"/>
    <w:rsid w:val="00B12231"/>
    <w:rsid w:val="00B12A8F"/>
    <w:rsid w:val="00B13953"/>
    <w:rsid w:val="00B14A9D"/>
    <w:rsid w:val="00B15A4C"/>
    <w:rsid w:val="00B2155C"/>
    <w:rsid w:val="00B22D1C"/>
    <w:rsid w:val="00B22EF3"/>
    <w:rsid w:val="00B26613"/>
    <w:rsid w:val="00B26BEA"/>
    <w:rsid w:val="00B27C63"/>
    <w:rsid w:val="00B30701"/>
    <w:rsid w:val="00B3460B"/>
    <w:rsid w:val="00B348A9"/>
    <w:rsid w:val="00B3535E"/>
    <w:rsid w:val="00B35506"/>
    <w:rsid w:val="00B36669"/>
    <w:rsid w:val="00B366FB"/>
    <w:rsid w:val="00B369DC"/>
    <w:rsid w:val="00B37820"/>
    <w:rsid w:val="00B37D08"/>
    <w:rsid w:val="00B4071E"/>
    <w:rsid w:val="00B40F22"/>
    <w:rsid w:val="00B4114B"/>
    <w:rsid w:val="00B42047"/>
    <w:rsid w:val="00B436DC"/>
    <w:rsid w:val="00B44A42"/>
    <w:rsid w:val="00B44C58"/>
    <w:rsid w:val="00B45DE8"/>
    <w:rsid w:val="00B46B47"/>
    <w:rsid w:val="00B47D1F"/>
    <w:rsid w:val="00B47F18"/>
    <w:rsid w:val="00B505E5"/>
    <w:rsid w:val="00B50D0E"/>
    <w:rsid w:val="00B50FF1"/>
    <w:rsid w:val="00B512A8"/>
    <w:rsid w:val="00B5163D"/>
    <w:rsid w:val="00B522F6"/>
    <w:rsid w:val="00B536FF"/>
    <w:rsid w:val="00B54482"/>
    <w:rsid w:val="00B5509C"/>
    <w:rsid w:val="00B55238"/>
    <w:rsid w:val="00B55F87"/>
    <w:rsid w:val="00B56149"/>
    <w:rsid w:val="00B5627E"/>
    <w:rsid w:val="00B565C3"/>
    <w:rsid w:val="00B57968"/>
    <w:rsid w:val="00B57A51"/>
    <w:rsid w:val="00B57B1E"/>
    <w:rsid w:val="00B57D6B"/>
    <w:rsid w:val="00B57E3B"/>
    <w:rsid w:val="00B604C0"/>
    <w:rsid w:val="00B60F03"/>
    <w:rsid w:val="00B61ABD"/>
    <w:rsid w:val="00B6239E"/>
    <w:rsid w:val="00B63191"/>
    <w:rsid w:val="00B63DF9"/>
    <w:rsid w:val="00B6402B"/>
    <w:rsid w:val="00B6455C"/>
    <w:rsid w:val="00B65295"/>
    <w:rsid w:val="00B65350"/>
    <w:rsid w:val="00B663C5"/>
    <w:rsid w:val="00B66C5C"/>
    <w:rsid w:val="00B66E9A"/>
    <w:rsid w:val="00B67FAB"/>
    <w:rsid w:val="00B709F8"/>
    <w:rsid w:val="00B70C8C"/>
    <w:rsid w:val="00B71EA0"/>
    <w:rsid w:val="00B7213C"/>
    <w:rsid w:val="00B72385"/>
    <w:rsid w:val="00B75A78"/>
    <w:rsid w:val="00B7621F"/>
    <w:rsid w:val="00B765B3"/>
    <w:rsid w:val="00B767E0"/>
    <w:rsid w:val="00B770BC"/>
    <w:rsid w:val="00B77299"/>
    <w:rsid w:val="00B772E5"/>
    <w:rsid w:val="00B7756B"/>
    <w:rsid w:val="00B778B4"/>
    <w:rsid w:val="00B80322"/>
    <w:rsid w:val="00B80348"/>
    <w:rsid w:val="00B8059C"/>
    <w:rsid w:val="00B80B73"/>
    <w:rsid w:val="00B8127B"/>
    <w:rsid w:val="00B82114"/>
    <w:rsid w:val="00B8267C"/>
    <w:rsid w:val="00B82FF4"/>
    <w:rsid w:val="00B848DD"/>
    <w:rsid w:val="00B84D37"/>
    <w:rsid w:val="00B863B3"/>
    <w:rsid w:val="00B863C0"/>
    <w:rsid w:val="00B8700A"/>
    <w:rsid w:val="00B8702A"/>
    <w:rsid w:val="00B9097C"/>
    <w:rsid w:val="00B932BF"/>
    <w:rsid w:val="00B93D85"/>
    <w:rsid w:val="00B941EC"/>
    <w:rsid w:val="00B94DA0"/>
    <w:rsid w:val="00B96FBE"/>
    <w:rsid w:val="00B97857"/>
    <w:rsid w:val="00BA0725"/>
    <w:rsid w:val="00BA171C"/>
    <w:rsid w:val="00BA1AA2"/>
    <w:rsid w:val="00BA329D"/>
    <w:rsid w:val="00BA397D"/>
    <w:rsid w:val="00BA404B"/>
    <w:rsid w:val="00BA55AE"/>
    <w:rsid w:val="00BA6777"/>
    <w:rsid w:val="00BA6C71"/>
    <w:rsid w:val="00BB00EF"/>
    <w:rsid w:val="00BB07D2"/>
    <w:rsid w:val="00BB081E"/>
    <w:rsid w:val="00BB0E1E"/>
    <w:rsid w:val="00BB1520"/>
    <w:rsid w:val="00BB175A"/>
    <w:rsid w:val="00BB187B"/>
    <w:rsid w:val="00BB1CB1"/>
    <w:rsid w:val="00BB48D9"/>
    <w:rsid w:val="00BB58E0"/>
    <w:rsid w:val="00BC01A0"/>
    <w:rsid w:val="00BC01AC"/>
    <w:rsid w:val="00BC1CD1"/>
    <w:rsid w:val="00BC2C1C"/>
    <w:rsid w:val="00BC38FE"/>
    <w:rsid w:val="00BC40BF"/>
    <w:rsid w:val="00BC4544"/>
    <w:rsid w:val="00BC50EB"/>
    <w:rsid w:val="00BC552D"/>
    <w:rsid w:val="00BC5FCF"/>
    <w:rsid w:val="00BC631E"/>
    <w:rsid w:val="00BC6DA0"/>
    <w:rsid w:val="00BC74F0"/>
    <w:rsid w:val="00BC79B1"/>
    <w:rsid w:val="00BD0E77"/>
    <w:rsid w:val="00BD1AB1"/>
    <w:rsid w:val="00BD1B5A"/>
    <w:rsid w:val="00BD1CB0"/>
    <w:rsid w:val="00BD46BA"/>
    <w:rsid w:val="00BD4DC9"/>
    <w:rsid w:val="00BD5202"/>
    <w:rsid w:val="00BD6990"/>
    <w:rsid w:val="00BD7009"/>
    <w:rsid w:val="00BE0D8D"/>
    <w:rsid w:val="00BE0F93"/>
    <w:rsid w:val="00BE0FBB"/>
    <w:rsid w:val="00BE100F"/>
    <w:rsid w:val="00BE13C5"/>
    <w:rsid w:val="00BE13D0"/>
    <w:rsid w:val="00BE1C39"/>
    <w:rsid w:val="00BE359D"/>
    <w:rsid w:val="00BE430E"/>
    <w:rsid w:val="00BE43BF"/>
    <w:rsid w:val="00BE4855"/>
    <w:rsid w:val="00BE48F4"/>
    <w:rsid w:val="00BE4969"/>
    <w:rsid w:val="00BE7470"/>
    <w:rsid w:val="00BE78F7"/>
    <w:rsid w:val="00BE7B38"/>
    <w:rsid w:val="00BE7DED"/>
    <w:rsid w:val="00BF1512"/>
    <w:rsid w:val="00BF18B6"/>
    <w:rsid w:val="00BF2183"/>
    <w:rsid w:val="00BF259D"/>
    <w:rsid w:val="00BF2AE3"/>
    <w:rsid w:val="00BF339F"/>
    <w:rsid w:val="00BF4417"/>
    <w:rsid w:val="00BF4F98"/>
    <w:rsid w:val="00BF5795"/>
    <w:rsid w:val="00BF59F7"/>
    <w:rsid w:val="00BF5A1C"/>
    <w:rsid w:val="00BF5CFB"/>
    <w:rsid w:val="00BF61E7"/>
    <w:rsid w:val="00BF6588"/>
    <w:rsid w:val="00BF671A"/>
    <w:rsid w:val="00BF686B"/>
    <w:rsid w:val="00BF7ADF"/>
    <w:rsid w:val="00C0091A"/>
    <w:rsid w:val="00C00D5C"/>
    <w:rsid w:val="00C023F1"/>
    <w:rsid w:val="00C02874"/>
    <w:rsid w:val="00C03501"/>
    <w:rsid w:val="00C03956"/>
    <w:rsid w:val="00C0576D"/>
    <w:rsid w:val="00C06708"/>
    <w:rsid w:val="00C06D97"/>
    <w:rsid w:val="00C07248"/>
    <w:rsid w:val="00C07FC8"/>
    <w:rsid w:val="00C11330"/>
    <w:rsid w:val="00C118C5"/>
    <w:rsid w:val="00C11FDE"/>
    <w:rsid w:val="00C120BD"/>
    <w:rsid w:val="00C14869"/>
    <w:rsid w:val="00C152BB"/>
    <w:rsid w:val="00C160E2"/>
    <w:rsid w:val="00C16350"/>
    <w:rsid w:val="00C166E2"/>
    <w:rsid w:val="00C17554"/>
    <w:rsid w:val="00C1757B"/>
    <w:rsid w:val="00C20612"/>
    <w:rsid w:val="00C218FC"/>
    <w:rsid w:val="00C22A56"/>
    <w:rsid w:val="00C22CFD"/>
    <w:rsid w:val="00C23B42"/>
    <w:rsid w:val="00C250CA"/>
    <w:rsid w:val="00C2659B"/>
    <w:rsid w:val="00C266A5"/>
    <w:rsid w:val="00C26C48"/>
    <w:rsid w:val="00C273C0"/>
    <w:rsid w:val="00C27772"/>
    <w:rsid w:val="00C27F63"/>
    <w:rsid w:val="00C30856"/>
    <w:rsid w:val="00C30D93"/>
    <w:rsid w:val="00C31340"/>
    <w:rsid w:val="00C31ABA"/>
    <w:rsid w:val="00C32317"/>
    <w:rsid w:val="00C337DF"/>
    <w:rsid w:val="00C33DA0"/>
    <w:rsid w:val="00C34860"/>
    <w:rsid w:val="00C3536D"/>
    <w:rsid w:val="00C35EE3"/>
    <w:rsid w:val="00C37165"/>
    <w:rsid w:val="00C37AED"/>
    <w:rsid w:val="00C410AA"/>
    <w:rsid w:val="00C41D7B"/>
    <w:rsid w:val="00C437D7"/>
    <w:rsid w:val="00C44514"/>
    <w:rsid w:val="00C4458A"/>
    <w:rsid w:val="00C45772"/>
    <w:rsid w:val="00C47379"/>
    <w:rsid w:val="00C479F1"/>
    <w:rsid w:val="00C47DDA"/>
    <w:rsid w:val="00C47F1F"/>
    <w:rsid w:val="00C50708"/>
    <w:rsid w:val="00C51224"/>
    <w:rsid w:val="00C51682"/>
    <w:rsid w:val="00C51A18"/>
    <w:rsid w:val="00C522E3"/>
    <w:rsid w:val="00C524E5"/>
    <w:rsid w:val="00C550D4"/>
    <w:rsid w:val="00C55EA7"/>
    <w:rsid w:val="00C56056"/>
    <w:rsid w:val="00C57535"/>
    <w:rsid w:val="00C57711"/>
    <w:rsid w:val="00C6071C"/>
    <w:rsid w:val="00C61A35"/>
    <w:rsid w:val="00C62A22"/>
    <w:rsid w:val="00C62C39"/>
    <w:rsid w:val="00C62FF3"/>
    <w:rsid w:val="00C63841"/>
    <w:rsid w:val="00C64A40"/>
    <w:rsid w:val="00C651BF"/>
    <w:rsid w:val="00C65C2F"/>
    <w:rsid w:val="00C65F0B"/>
    <w:rsid w:val="00C669C7"/>
    <w:rsid w:val="00C6752B"/>
    <w:rsid w:val="00C6791D"/>
    <w:rsid w:val="00C70C46"/>
    <w:rsid w:val="00C718E2"/>
    <w:rsid w:val="00C719A9"/>
    <w:rsid w:val="00C737C4"/>
    <w:rsid w:val="00C73EAE"/>
    <w:rsid w:val="00C742B4"/>
    <w:rsid w:val="00C75935"/>
    <w:rsid w:val="00C76A62"/>
    <w:rsid w:val="00C76BD3"/>
    <w:rsid w:val="00C7730D"/>
    <w:rsid w:val="00C81511"/>
    <w:rsid w:val="00C822FA"/>
    <w:rsid w:val="00C823D0"/>
    <w:rsid w:val="00C82A94"/>
    <w:rsid w:val="00C82C6B"/>
    <w:rsid w:val="00C83B9D"/>
    <w:rsid w:val="00C840CC"/>
    <w:rsid w:val="00C84256"/>
    <w:rsid w:val="00C85B0D"/>
    <w:rsid w:val="00C85B38"/>
    <w:rsid w:val="00C8747C"/>
    <w:rsid w:val="00C87942"/>
    <w:rsid w:val="00C87F36"/>
    <w:rsid w:val="00C906EA"/>
    <w:rsid w:val="00C90AAC"/>
    <w:rsid w:val="00C91BB0"/>
    <w:rsid w:val="00C928D3"/>
    <w:rsid w:val="00C92DBE"/>
    <w:rsid w:val="00C9369F"/>
    <w:rsid w:val="00C936D1"/>
    <w:rsid w:val="00C951C4"/>
    <w:rsid w:val="00C9744C"/>
    <w:rsid w:val="00C97D13"/>
    <w:rsid w:val="00C97FC1"/>
    <w:rsid w:val="00CA0735"/>
    <w:rsid w:val="00CA3112"/>
    <w:rsid w:val="00CA325E"/>
    <w:rsid w:val="00CA3609"/>
    <w:rsid w:val="00CA3805"/>
    <w:rsid w:val="00CA3D78"/>
    <w:rsid w:val="00CA43C9"/>
    <w:rsid w:val="00CA5BEF"/>
    <w:rsid w:val="00CA6BF8"/>
    <w:rsid w:val="00CA7272"/>
    <w:rsid w:val="00CB0446"/>
    <w:rsid w:val="00CB0488"/>
    <w:rsid w:val="00CB1EA2"/>
    <w:rsid w:val="00CB1FA5"/>
    <w:rsid w:val="00CB256D"/>
    <w:rsid w:val="00CB3B3E"/>
    <w:rsid w:val="00CB460D"/>
    <w:rsid w:val="00CB4970"/>
    <w:rsid w:val="00CB585E"/>
    <w:rsid w:val="00CB6D25"/>
    <w:rsid w:val="00CC00BB"/>
    <w:rsid w:val="00CC149B"/>
    <w:rsid w:val="00CC1549"/>
    <w:rsid w:val="00CC1829"/>
    <w:rsid w:val="00CC1C29"/>
    <w:rsid w:val="00CC440D"/>
    <w:rsid w:val="00CC5077"/>
    <w:rsid w:val="00CC6850"/>
    <w:rsid w:val="00CC6A4B"/>
    <w:rsid w:val="00CC7656"/>
    <w:rsid w:val="00CC7A6D"/>
    <w:rsid w:val="00CD0627"/>
    <w:rsid w:val="00CD1E7F"/>
    <w:rsid w:val="00CD27B6"/>
    <w:rsid w:val="00CD2ED0"/>
    <w:rsid w:val="00CD33F5"/>
    <w:rsid w:val="00CD3C10"/>
    <w:rsid w:val="00CD578D"/>
    <w:rsid w:val="00CE03C9"/>
    <w:rsid w:val="00CE081D"/>
    <w:rsid w:val="00CE0A24"/>
    <w:rsid w:val="00CE0B97"/>
    <w:rsid w:val="00CE1C47"/>
    <w:rsid w:val="00CE1CDA"/>
    <w:rsid w:val="00CE2CEA"/>
    <w:rsid w:val="00CE2E77"/>
    <w:rsid w:val="00CE35D6"/>
    <w:rsid w:val="00CE3DD0"/>
    <w:rsid w:val="00CE3DDC"/>
    <w:rsid w:val="00CE438D"/>
    <w:rsid w:val="00CE4B1B"/>
    <w:rsid w:val="00CE54DA"/>
    <w:rsid w:val="00CE5D7F"/>
    <w:rsid w:val="00CE6AA6"/>
    <w:rsid w:val="00CE7683"/>
    <w:rsid w:val="00CF07D6"/>
    <w:rsid w:val="00CF08AF"/>
    <w:rsid w:val="00CF091A"/>
    <w:rsid w:val="00CF22B1"/>
    <w:rsid w:val="00CF2879"/>
    <w:rsid w:val="00CF2D81"/>
    <w:rsid w:val="00CF2E2B"/>
    <w:rsid w:val="00CF32B8"/>
    <w:rsid w:val="00CF392C"/>
    <w:rsid w:val="00CF392F"/>
    <w:rsid w:val="00CF3E5A"/>
    <w:rsid w:val="00CF4693"/>
    <w:rsid w:val="00CF4AB5"/>
    <w:rsid w:val="00CF4FD3"/>
    <w:rsid w:val="00CF556A"/>
    <w:rsid w:val="00CF5A0D"/>
    <w:rsid w:val="00CF600E"/>
    <w:rsid w:val="00CF6292"/>
    <w:rsid w:val="00CF6AF5"/>
    <w:rsid w:val="00CF75A1"/>
    <w:rsid w:val="00D003AD"/>
    <w:rsid w:val="00D00865"/>
    <w:rsid w:val="00D014E8"/>
    <w:rsid w:val="00D01509"/>
    <w:rsid w:val="00D026D0"/>
    <w:rsid w:val="00D03071"/>
    <w:rsid w:val="00D0379B"/>
    <w:rsid w:val="00D03D0C"/>
    <w:rsid w:val="00D04246"/>
    <w:rsid w:val="00D042BF"/>
    <w:rsid w:val="00D043C5"/>
    <w:rsid w:val="00D04554"/>
    <w:rsid w:val="00D056AA"/>
    <w:rsid w:val="00D05D71"/>
    <w:rsid w:val="00D06AC3"/>
    <w:rsid w:val="00D07360"/>
    <w:rsid w:val="00D0753B"/>
    <w:rsid w:val="00D104DA"/>
    <w:rsid w:val="00D108E0"/>
    <w:rsid w:val="00D11F8A"/>
    <w:rsid w:val="00D12F57"/>
    <w:rsid w:val="00D13225"/>
    <w:rsid w:val="00D13ADD"/>
    <w:rsid w:val="00D13EC8"/>
    <w:rsid w:val="00D144A2"/>
    <w:rsid w:val="00D14BF5"/>
    <w:rsid w:val="00D15D21"/>
    <w:rsid w:val="00D16DFA"/>
    <w:rsid w:val="00D174BF"/>
    <w:rsid w:val="00D17C95"/>
    <w:rsid w:val="00D2056E"/>
    <w:rsid w:val="00D20761"/>
    <w:rsid w:val="00D21535"/>
    <w:rsid w:val="00D21FF4"/>
    <w:rsid w:val="00D23A21"/>
    <w:rsid w:val="00D23FC3"/>
    <w:rsid w:val="00D24A74"/>
    <w:rsid w:val="00D24B1A"/>
    <w:rsid w:val="00D24F69"/>
    <w:rsid w:val="00D2581E"/>
    <w:rsid w:val="00D26189"/>
    <w:rsid w:val="00D26796"/>
    <w:rsid w:val="00D276E2"/>
    <w:rsid w:val="00D30971"/>
    <w:rsid w:val="00D31B34"/>
    <w:rsid w:val="00D3295D"/>
    <w:rsid w:val="00D33DCC"/>
    <w:rsid w:val="00D33F3E"/>
    <w:rsid w:val="00D34F90"/>
    <w:rsid w:val="00D350A8"/>
    <w:rsid w:val="00D3536B"/>
    <w:rsid w:val="00D35750"/>
    <w:rsid w:val="00D374A7"/>
    <w:rsid w:val="00D40F51"/>
    <w:rsid w:val="00D41085"/>
    <w:rsid w:val="00D4138F"/>
    <w:rsid w:val="00D4149E"/>
    <w:rsid w:val="00D419ED"/>
    <w:rsid w:val="00D42E59"/>
    <w:rsid w:val="00D43392"/>
    <w:rsid w:val="00D436E6"/>
    <w:rsid w:val="00D44B4B"/>
    <w:rsid w:val="00D44DFC"/>
    <w:rsid w:val="00D45057"/>
    <w:rsid w:val="00D4629E"/>
    <w:rsid w:val="00D4634C"/>
    <w:rsid w:val="00D46625"/>
    <w:rsid w:val="00D468DE"/>
    <w:rsid w:val="00D46E70"/>
    <w:rsid w:val="00D47911"/>
    <w:rsid w:val="00D5041F"/>
    <w:rsid w:val="00D50A75"/>
    <w:rsid w:val="00D50F66"/>
    <w:rsid w:val="00D51B39"/>
    <w:rsid w:val="00D540B2"/>
    <w:rsid w:val="00D54B2C"/>
    <w:rsid w:val="00D54C13"/>
    <w:rsid w:val="00D55D12"/>
    <w:rsid w:val="00D55DF9"/>
    <w:rsid w:val="00D56710"/>
    <w:rsid w:val="00D6040A"/>
    <w:rsid w:val="00D6101B"/>
    <w:rsid w:val="00D6104D"/>
    <w:rsid w:val="00D61C50"/>
    <w:rsid w:val="00D62A4A"/>
    <w:rsid w:val="00D63133"/>
    <w:rsid w:val="00D647C1"/>
    <w:rsid w:val="00D669AE"/>
    <w:rsid w:val="00D67115"/>
    <w:rsid w:val="00D67AF3"/>
    <w:rsid w:val="00D67C8A"/>
    <w:rsid w:val="00D71E94"/>
    <w:rsid w:val="00D71F2D"/>
    <w:rsid w:val="00D72C06"/>
    <w:rsid w:val="00D72C31"/>
    <w:rsid w:val="00D739D4"/>
    <w:rsid w:val="00D73DF7"/>
    <w:rsid w:val="00D7428F"/>
    <w:rsid w:val="00D7459E"/>
    <w:rsid w:val="00D76479"/>
    <w:rsid w:val="00D76CB3"/>
    <w:rsid w:val="00D76D58"/>
    <w:rsid w:val="00D773A4"/>
    <w:rsid w:val="00D80B19"/>
    <w:rsid w:val="00D80CDF"/>
    <w:rsid w:val="00D81AB4"/>
    <w:rsid w:val="00D82A22"/>
    <w:rsid w:val="00D83F09"/>
    <w:rsid w:val="00D846DF"/>
    <w:rsid w:val="00D84881"/>
    <w:rsid w:val="00D854FD"/>
    <w:rsid w:val="00D857CA"/>
    <w:rsid w:val="00D87A62"/>
    <w:rsid w:val="00D90FDA"/>
    <w:rsid w:val="00D9125B"/>
    <w:rsid w:val="00D928A0"/>
    <w:rsid w:val="00D92C9E"/>
    <w:rsid w:val="00D935C3"/>
    <w:rsid w:val="00D945F9"/>
    <w:rsid w:val="00D94E41"/>
    <w:rsid w:val="00D96463"/>
    <w:rsid w:val="00D96A84"/>
    <w:rsid w:val="00D97078"/>
    <w:rsid w:val="00D973ED"/>
    <w:rsid w:val="00D974C2"/>
    <w:rsid w:val="00D97555"/>
    <w:rsid w:val="00DA1564"/>
    <w:rsid w:val="00DA26FC"/>
    <w:rsid w:val="00DA27F2"/>
    <w:rsid w:val="00DA308B"/>
    <w:rsid w:val="00DA44FC"/>
    <w:rsid w:val="00DA4860"/>
    <w:rsid w:val="00DA564A"/>
    <w:rsid w:val="00DA6911"/>
    <w:rsid w:val="00DA6AED"/>
    <w:rsid w:val="00DA7162"/>
    <w:rsid w:val="00DA73C7"/>
    <w:rsid w:val="00DA75D9"/>
    <w:rsid w:val="00DA7B4F"/>
    <w:rsid w:val="00DA7D12"/>
    <w:rsid w:val="00DA7DBC"/>
    <w:rsid w:val="00DA7EB8"/>
    <w:rsid w:val="00DB0854"/>
    <w:rsid w:val="00DB1674"/>
    <w:rsid w:val="00DB22AD"/>
    <w:rsid w:val="00DB293D"/>
    <w:rsid w:val="00DB3C4A"/>
    <w:rsid w:val="00DB4477"/>
    <w:rsid w:val="00DB523F"/>
    <w:rsid w:val="00DB5302"/>
    <w:rsid w:val="00DB55F8"/>
    <w:rsid w:val="00DB5E4E"/>
    <w:rsid w:val="00DB6097"/>
    <w:rsid w:val="00DB6737"/>
    <w:rsid w:val="00DC0A0E"/>
    <w:rsid w:val="00DC1F8D"/>
    <w:rsid w:val="00DC266A"/>
    <w:rsid w:val="00DC278D"/>
    <w:rsid w:val="00DC313D"/>
    <w:rsid w:val="00DC3712"/>
    <w:rsid w:val="00DC3B6A"/>
    <w:rsid w:val="00DC4516"/>
    <w:rsid w:val="00DC5ECD"/>
    <w:rsid w:val="00DC68C7"/>
    <w:rsid w:val="00DC6A77"/>
    <w:rsid w:val="00DC740C"/>
    <w:rsid w:val="00DC761B"/>
    <w:rsid w:val="00DC7D48"/>
    <w:rsid w:val="00DD08C2"/>
    <w:rsid w:val="00DD10DB"/>
    <w:rsid w:val="00DD176B"/>
    <w:rsid w:val="00DD1867"/>
    <w:rsid w:val="00DD193F"/>
    <w:rsid w:val="00DD2463"/>
    <w:rsid w:val="00DD2BBC"/>
    <w:rsid w:val="00DD334D"/>
    <w:rsid w:val="00DD3F9A"/>
    <w:rsid w:val="00DD4BF4"/>
    <w:rsid w:val="00DD5BB7"/>
    <w:rsid w:val="00DD5EAB"/>
    <w:rsid w:val="00DD6336"/>
    <w:rsid w:val="00DD6707"/>
    <w:rsid w:val="00DD7443"/>
    <w:rsid w:val="00DE0345"/>
    <w:rsid w:val="00DE2017"/>
    <w:rsid w:val="00DE2057"/>
    <w:rsid w:val="00DE24A2"/>
    <w:rsid w:val="00DE29FA"/>
    <w:rsid w:val="00DE5483"/>
    <w:rsid w:val="00DE5FC3"/>
    <w:rsid w:val="00DE644D"/>
    <w:rsid w:val="00DE6652"/>
    <w:rsid w:val="00DE6CCB"/>
    <w:rsid w:val="00DE7174"/>
    <w:rsid w:val="00DE783B"/>
    <w:rsid w:val="00DF188D"/>
    <w:rsid w:val="00DF1D53"/>
    <w:rsid w:val="00DF261F"/>
    <w:rsid w:val="00DF269F"/>
    <w:rsid w:val="00DF64B0"/>
    <w:rsid w:val="00DF6A3C"/>
    <w:rsid w:val="00E00B55"/>
    <w:rsid w:val="00E01678"/>
    <w:rsid w:val="00E0172A"/>
    <w:rsid w:val="00E0248F"/>
    <w:rsid w:val="00E03081"/>
    <w:rsid w:val="00E0427A"/>
    <w:rsid w:val="00E0451F"/>
    <w:rsid w:val="00E04F4A"/>
    <w:rsid w:val="00E06864"/>
    <w:rsid w:val="00E06AC4"/>
    <w:rsid w:val="00E06FF0"/>
    <w:rsid w:val="00E1001A"/>
    <w:rsid w:val="00E11824"/>
    <w:rsid w:val="00E12047"/>
    <w:rsid w:val="00E131C3"/>
    <w:rsid w:val="00E131CB"/>
    <w:rsid w:val="00E13CC0"/>
    <w:rsid w:val="00E1466E"/>
    <w:rsid w:val="00E14BF6"/>
    <w:rsid w:val="00E14FA0"/>
    <w:rsid w:val="00E16074"/>
    <w:rsid w:val="00E17F52"/>
    <w:rsid w:val="00E20211"/>
    <w:rsid w:val="00E2025B"/>
    <w:rsid w:val="00E21DD8"/>
    <w:rsid w:val="00E22FF8"/>
    <w:rsid w:val="00E2566D"/>
    <w:rsid w:val="00E25CB6"/>
    <w:rsid w:val="00E30281"/>
    <w:rsid w:val="00E3081A"/>
    <w:rsid w:val="00E30927"/>
    <w:rsid w:val="00E311EF"/>
    <w:rsid w:val="00E312BD"/>
    <w:rsid w:val="00E31A93"/>
    <w:rsid w:val="00E31B10"/>
    <w:rsid w:val="00E31FEE"/>
    <w:rsid w:val="00E3222B"/>
    <w:rsid w:val="00E327AA"/>
    <w:rsid w:val="00E32A87"/>
    <w:rsid w:val="00E3610E"/>
    <w:rsid w:val="00E36712"/>
    <w:rsid w:val="00E367CC"/>
    <w:rsid w:val="00E369FA"/>
    <w:rsid w:val="00E370ED"/>
    <w:rsid w:val="00E40C9D"/>
    <w:rsid w:val="00E41F81"/>
    <w:rsid w:val="00E421A6"/>
    <w:rsid w:val="00E4236B"/>
    <w:rsid w:val="00E4268A"/>
    <w:rsid w:val="00E43B9C"/>
    <w:rsid w:val="00E44081"/>
    <w:rsid w:val="00E4479C"/>
    <w:rsid w:val="00E46252"/>
    <w:rsid w:val="00E4703F"/>
    <w:rsid w:val="00E50FBD"/>
    <w:rsid w:val="00E51585"/>
    <w:rsid w:val="00E51987"/>
    <w:rsid w:val="00E522C8"/>
    <w:rsid w:val="00E524C9"/>
    <w:rsid w:val="00E530F0"/>
    <w:rsid w:val="00E5341D"/>
    <w:rsid w:val="00E53EE9"/>
    <w:rsid w:val="00E5400B"/>
    <w:rsid w:val="00E54A9C"/>
    <w:rsid w:val="00E54EEF"/>
    <w:rsid w:val="00E552B8"/>
    <w:rsid w:val="00E5601E"/>
    <w:rsid w:val="00E567E5"/>
    <w:rsid w:val="00E57492"/>
    <w:rsid w:val="00E57969"/>
    <w:rsid w:val="00E57EB5"/>
    <w:rsid w:val="00E6132F"/>
    <w:rsid w:val="00E6162E"/>
    <w:rsid w:val="00E6183B"/>
    <w:rsid w:val="00E6224C"/>
    <w:rsid w:val="00E637F7"/>
    <w:rsid w:val="00E63E63"/>
    <w:rsid w:val="00E64059"/>
    <w:rsid w:val="00E64A41"/>
    <w:rsid w:val="00E65BAB"/>
    <w:rsid w:val="00E6700E"/>
    <w:rsid w:val="00E67714"/>
    <w:rsid w:val="00E679CD"/>
    <w:rsid w:val="00E67A43"/>
    <w:rsid w:val="00E71432"/>
    <w:rsid w:val="00E723FE"/>
    <w:rsid w:val="00E7246C"/>
    <w:rsid w:val="00E724DF"/>
    <w:rsid w:val="00E72931"/>
    <w:rsid w:val="00E73195"/>
    <w:rsid w:val="00E738A8"/>
    <w:rsid w:val="00E73EFC"/>
    <w:rsid w:val="00E74403"/>
    <w:rsid w:val="00E74E54"/>
    <w:rsid w:val="00E75A65"/>
    <w:rsid w:val="00E76068"/>
    <w:rsid w:val="00E7609F"/>
    <w:rsid w:val="00E77AAA"/>
    <w:rsid w:val="00E77B6D"/>
    <w:rsid w:val="00E77C7A"/>
    <w:rsid w:val="00E80D02"/>
    <w:rsid w:val="00E81C55"/>
    <w:rsid w:val="00E81D6C"/>
    <w:rsid w:val="00E81FEC"/>
    <w:rsid w:val="00E8587C"/>
    <w:rsid w:val="00E85D63"/>
    <w:rsid w:val="00E8613A"/>
    <w:rsid w:val="00E8666C"/>
    <w:rsid w:val="00E90C0C"/>
    <w:rsid w:val="00E924AA"/>
    <w:rsid w:val="00E92D0D"/>
    <w:rsid w:val="00E930EB"/>
    <w:rsid w:val="00E93F23"/>
    <w:rsid w:val="00E942B8"/>
    <w:rsid w:val="00E95570"/>
    <w:rsid w:val="00E96294"/>
    <w:rsid w:val="00E96D7D"/>
    <w:rsid w:val="00E974C7"/>
    <w:rsid w:val="00EA02AE"/>
    <w:rsid w:val="00EA285E"/>
    <w:rsid w:val="00EA2ACC"/>
    <w:rsid w:val="00EA2D99"/>
    <w:rsid w:val="00EA3D48"/>
    <w:rsid w:val="00EA3FAB"/>
    <w:rsid w:val="00EA4778"/>
    <w:rsid w:val="00EA5531"/>
    <w:rsid w:val="00EA61EF"/>
    <w:rsid w:val="00EA71E0"/>
    <w:rsid w:val="00EA7767"/>
    <w:rsid w:val="00EB144E"/>
    <w:rsid w:val="00EB1704"/>
    <w:rsid w:val="00EB21E5"/>
    <w:rsid w:val="00EB257F"/>
    <w:rsid w:val="00EB30B5"/>
    <w:rsid w:val="00EB316D"/>
    <w:rsid w:val="00EB3F56"/>
    <w:rsid w:val="00EB4833"/>
    <w:rsid w:val="00EB4F5C"/>
    <w:rsid w:val="00EB5669"/>
    <w:rsid w:val="00EB6DC3"/>
    <w:rsid w:val="00EC0345"/>
    <w:rsid w:val="00EC04F4"/>
    <w:rsid w:val="00EC14E1"/>
    <w:rsid w:val="00EC3574"/>
    <w:rsid w:val="00EC4073"/>
    <w:rsid w:val="00EC47AB"/>
    <w:rsid w:val="00EC63C9"/>
    <w:rsid w:val="00ED0EAD"/>
    <w:rsid w:val="00ED16DA"/>
    <w:rsid w:val="00ED242D"/>
    <w:rsid w:val="00ED2DD1"/>
    <w:rsid w:val="00ED395A"/>
    <w:rsid w:val="00ED4333"/>
    <w:rsid w:val="00ED60A3"/>
    <w:rsid w:val="00ED71A0"/>
    <w:rsid w:val="00ED72C2"/>
    <w:rsid w:val="00ED78C3"/>
    <w:rsid w:val="00ED7EDF"/>
    <w:rsid w:val="00EE005D"/>
    <w:rsid w:val="00EE1695"/>
    <w:rsid w:val="00EE20E6"/>
    <w:rsid w:val="00EE2F94"/>
    <w:rsid w:val="00EE311C"/>
    <w:rsid w:val="00EE38B8"/>
    <w:rsid w:val="00EE4039"/>
    <w:rsid w:val="00EE6790"/>
    <w:rsid w:val="00EE67B9"/>
    <w:rsid w:val="00EE6C09"/>
    <w:rsid w:val="00EE6C3B"/>
    <w:rsid w:val="00EF05D4"/>
    <w:rsid w:val="00EF3093"/>
    <w:rsid w:val="00EF5A06"/>
    <w:rsid w:val="00EF5BD2"/>
    <w:rsid w:val="00EF5FB0"/>
    <w:rsid w:val="00EF60AA"/>
    <w:rsid w:val="00EF6ABE"/>
    <w:rsid w:val="00EF78E7"/>
    <w:rsid w:val="00EF7D0B"/>
    <w:rsid w:val="00EF7E97"/>
    <w:rsid w:val="00F00B3C"/>
    <w:rsid w:val="00F01A92"/>
    <w:rsid w:val="00F01DC7"/>
    <w:rsid w:val="00F02605"/>
    <w:rsid w:val="00F02B23"/>
    <w:rsid w:val="00F033D0"/>
    <w:rsid w:val="00F04676"/>
    <w:rsid w:val="00F04818"/>
    <w:rsid w:val="00F04C3F"/>
    <w:rsid w:val="00F05A06"/>
    <w:rsid w:val="00F05A16"/>
    <w:rsid w:val="00F064E6"/>
    <w:rsid w:val="00F0668F"/>
    <w:rsid w:val="00F06C5A"/>
    <w:rsid w:val="00F0769E"/>
    <w:rsid w:val="00F07EB4"/>
    <w:rsid w:val="00F1042E"/>
    <w:rsid w:val="00F10979"/>
    <w:rsid w:val="00F12BC6"/>
    <w:rsid w:val="00F12CC0"/>
    <w:rsid w:val="00F12F81"/>
    <w:rsid w:val="00F14D66"/>
    <w:rsid w:val="00F16778"/>
    <w:rsid w:val="00F16939"/>
    <w:rsid w:val="00F20113"/>
    <w:rsid w:val="00F20733"/>
    <w:rsid w:val="00F20F67"/>
    <w:rsid w:val="00F21FE5"/>
    <w:rsid w:val="00F223B4"/>
    <w:rsid w:val="00F22784"/>
    <w:rsid w:val="00F22CFF"/>
    <w:rsid w:val="00F2454A"/>
    <w:rsid w:val="00F265F4"/>
    <w:rsid w:val="00F275DE"/>
    <w:rsid w:val="00F2785A"/>
    <w:rsid w:val="00F3029D"/>
    <w:rsid w:val="00F30E36"/>
    <w:rsid w:val="00F327BA"/>
    <w:rsid w:val="00F333F4"/>
    <w:rsid w:val="00F33542"/>
    <w:rsid w:val="00F338C9"/>
    <w:rsid w:val="00F33F62"/>
    <w:rsid w:val="00F36B43"/>
    <w:rsid w:val="00F41370"/>
    <w:rsid w:val="00F41422"/>
    <w:rsid w:val="00F42B5F"/>
    <w:rsid w:val="00F437FD"/>
    <w:rsid w:val="00F45202"/>
    <w:rsid w:val="00F46330"/>
    <w:rsid w:val="00F4694D"/>
    <w:rsid w:val="00F46FBA"/>
    <w:rsid w:val="00F5214A"/>
    <w:rsid w:val="00F53B6A"/>
    <w:rsid w:val="00F53E6F"/>
    <w:rsid w:val="00F5575F"/>
    <w:rsid w:val="00F56508"/>
    <w:rsid w:val="00F56E01"/>
    <w:rsid w:val="00F57840"/>
    <w:rsid w:val="00F60539"/>
    <w:rsid w:val="00F6057D"/>
    <w:rsid w:val="00F60959"/>
    <w:rsid w:val="00F60B46"/>
    <w:rsid w:val="00F61182"/>
    <w:rsid w:val="00F62700"/>
    <w:rsid w:val="00F6367D"/>
    <w:rsid w:val="00F636FB"/>
    <w:rsid w:val="00F64A37"/>
    <w:rsid w:val="00F64E7B"/>
    <w:rsid w:val="00F651B5"/>
    <w:rsid w:val="00F65896"/>
    <w:rsid w:val="00F65E46"/>
    <w:rsid w:val="00F66957"/>
    <w:rsid w:val="00F67DFB"/>
    <w:rsid w:val="00F70A66"/>
    <w:rsid w:val="00F72982"/>
    <w:rsid w:val="00F734E8"/>
    <w:rsid w:val="00F739B5"/>
    <w:rsid w:val="00F73CFF"/>
    <w:rsid w:val="00F73D8E"/>
    <w:rsid w:val="00F74B71"/>
    <w:rsid w:val="00F75268"/>
    <w:rsid w:val="00F75797"/>
    <w:rsid w:val="00F75914"/>
    <w:rsid w:val="00F76EA2"/>
    <w:rsid w:val="00F77F98"/>
    <w:rsid w:val="00F807AA"/>
    <w:rsid w:val="00F80938"/>
    <w:rsid w:val="00F8101B"/>
    <w:rsid w:val="00F810D9"/>
    <w:rsid w:val="00F83AA6"/>
    <w:rsid w:val="00F84186"/>
    <w:rsid w:val="00F86277"/>
    <w:rsid w:val="00F865F0"/>
    <w:rsid w:val="00F8698D"/>
    <w:rsid w:val="00F8718C"/>
    <w:rsid w:val="00F8756A"/>
    <w:rsid w:val="00F90354"/>
    <w:rsid w:val="00F9123C"/>
    <w:rsid w:val="00F925E3"/>
    <w:rsid w:val="00F92E03"/>
    <w:rsid w:val="00F938D2"/>
    <w:rsid w:val="00F952C1"/>
    <w:rsid w:val="00F958F9"/>
    <w:rsid w:val="00F9651B"/>
    <w:rsid w:val="00F9759A"/>
    <w:rsid w:val="00F97D7F"/>
    <w:rsid w:val="00FA107B"/>
    <w:rsid w:val="00FA2243"/>
    <w:rsid w:val="00FA495D"/>
    <w:rsid w:val="00FA5BCA"/>
    <w:rsid w:val="00FA6169"/>
    <w:rsid w:val="00FA6996"/>
    <w:rsid w:val="00FA69B1"/>
    <w:rsid w:val="00FA7A0D"/>
    <w:rsid w:val="00FB0932"/>
    <w:rsid w:val="00FB0D41"/>
    <w:rsid w:val="00FB24CD"/>
    <w:rsid w:val="00FB2AF8"/>
    <w:rsid w:val="00FB582D"/>
    <w:rsid w:val="00FB5D08"/>
    <w:rsid w:val="00FB68D2"/>
    <w:rsid w:val="00FB791F"/>
    <w:rsid w:val="00FC0ED4"/>
    <w:rsid w:val="00FC0F82"/>
    <w:rsid w:val="00FC1F3B"/>
    <w:rsid w:val="00FC2612"/>
    <w:rsid w:val="00FC3673"/>
    <w:rsid w:val="00FC3F3C"/>
    <w:rsid w:val="00FC478D"/>
    <w:rsid w:val="00FC48FC"/>
    <w:rsid w:val="00FC6C2E"/>
    <w:rsid w:val="00FC74C5"/>
    <w:rsid w:val="00FD0C98"/>
    <w:rsid w:val="00FD1C44"/>
    <w:rsid w:val="00FD3916"/>
    <w:rsid w:val="00FD4316"/>
    <w:rsid w:val="00FD47CE"/>
    <w:rsid w:val="00FD51DC"/>
    <w:rsid w:val="00FD560C"/>
    <w:rsid w:val="00FD60CE"/>
    <w:rsid w:val="00FD72BF"/>
    <w:rsid w:val="00FD75AF"/>
    <w:rsid w:val="00FD75E2"/>
    <w:rsid w:val="00FE01AF"/>
    <w:rsid w:val="00FE171E"/>
    <w:rsid w:val="00FE30F6"/>
    <w:rsid w:val="00FE34E2"/>
    <w:rsid w:val="00FE4045"/>
    <w:rsid w:val="00FE41A0"/>
    <w:rsid w:val="00FE431D"/>
    <w:rsid w:val="00FE4BDC"/>
    <w:rsid w:val="00FE4E9B"/>
    <w:rsid w:val="00FE59E2"/>
    <w:rsid w:val="00FE5AF0"/>
    <w:rsid w:val="00FE5EC6"/>
    <w:rsid w:val="00FE6608"/>
    <w:rsid w:val="00FE6DEE"/>
    <w:rsid w:val="00FE715C"/>
    <w:rsid w:val="00FF01BA"/>
    <w:rsid w:val="00FF29C8"/>
    <w:rsid w:val="00FF3514"/>
    <w:rsid w:val="00FF471A"/>
    <w:rsid w:val="00FF5E0E"/>
    <w:rsid w:val="00FF7F62"/>
    <w:rsid w:val="00FF7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C3532DD"/>
  <w15:chartTrackingRefBased/>
  <w15:docId w15:val="{A03F87D5-2B04-45FA-8916-258735EF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C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List Paragraph"/>
    <w:basedOn w:val="a"/>
    <w:uiPriority w:val="34"/>
    <w:qFormat/>
    <w:rsid w:val="00B65295"/>
    <w:pPr>
      <w:ind w:leftChars="400" w:left="840"/>
    </w:pPr>
  </w:style>
  <w:style w:type="table" w:styleId="af1">
    <w:name w:val="Table Grid"/>
    <w:basedOn w:val="a1"/>
    <w:uiPriority w:val="59"/>
    <w:rsid w:val="00791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F1A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635380527">
      <w:bodyDiv w:val="1"/>
      <w:marLeft w:val="0"/>
      <w:marRight w:val="0"/>
      <w:marTop w:val="0"/>
      <w:marBottom w:val="0"/>
      <w:divBdr>
        <w:top w:val="none" w:sz="0" w:space="0" w:color="auto"/>
        <w:left w:val="none" w:sz="0" w:space="0" w:color="auto"/>
        <w:bottom w:val="none" w:sz="0" w:space="0" w:color="auto"/>
        <w:right w:val="none" w:sz="0" w:space="0" w:color="auto"/>
      </w:divBdr>
    </w:div>
    <w:div w:id="1536775012">
      <w:bodyDiv w:val="1"/>
      <w:marLeft w:val="0"/>
      <w:marRight w:val="0"/>
      <w:marTop w:val="0"/>
      <w:marBottom w:val="0"/>
      <w:divBdr>
        <w:top w:val="none" w:sz="0" w:space="0" w:color="auto"/>
        <w:left w:val="none" w:sz="0" w:space="0" w:color="auto"/>
        <w:bottom w:val="none" w:sz="0" w:space="0" w:color="auto"/>
        <w:right w:val="none" w:sz="0" w:space="0" w:color="auto"/>
      </w:divBdr>
    </w:div>
    <w:div w:id="191701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4E0A2-0151-440F-A954-B798FBD9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2801</Words>
  <Characters>15971</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佃　博行</cp:lastModifiedBy>
  <cp:revision>7</cp:revision>
  <cp:lastPrinted>2022-03-17T07:06:00Z</cp:lastPrinted>
  <dcterms:created xsi:type="dcterms:W3CDTF">2022-03-04T08:57:00Z</dcterms:created>
  <dcterms:modified xsi:type="dcterms:W3CDTF">2022-03-17T07:09:00Z</dcterms:modified>
</cp:coreProperties>
</file>