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00337" w14:textId="0F15D06D" w:rsidR="004D0F9C" w:rsidRPr="00FC2815" w:rsidRDefault="004D0F9C" w:rsidP="004D0F9C">
      <w:pPr>
        <w:jc w:val="left"/>
        <w:rPr>
          <w:rFonts w:ascii="ＭＳ 明朝" w:hAnsi="ＭＳ 明朝"/>
          <w:sz w:val="24"/>
          <w:szCs w:val="24"/>
        </w:rPr>
      </w:pPr>
      <w:r w:rsidRPr="00FC2815">
        <w:rPr>
          <w:rFonts w:ascii="ＭＳ 明朝" w:hAnsi="ＭＳ 明朝" w:hint="eastAsia"/>
          <w:sz w:val="24"/>
          <w:szCs w:val="24"/>
        </w:rPr>
        <w:t>諮問番号：</w:t>
      </w:r>
      <w:r w:rsidR="00CB58AD">
        <w:rPr>
          <w:rFonts w:ascii="ＭＳ 明朝" w:hAnsi="ＭＳ 明朝" w:hint="eastAsia"/>
          <w:sz w:val="24"/>
          <w:szCs w:val="24"/>
        </w:rPr>
        <w:t>令和２</w:t>
      </w:r>
      <w:r w:rsidRPr="00FC2815">
        <w:rPr>
          <w:rFonts w:ascii="ＭＳ 明朝" w:hAnsi="ＭＳ 明朝" w:hint="eastAsia"/>
          <w:sz w:val="24"/>
          <w:szCs w:val="24"/>
        </w:rPr>
        <w:t>年度諮問第</w:t>
      </w:r>
      <w:r w:rsidR="00CB58AD">
        <w:rPr>
          <w:rFonts w:ascii="ＭＳ 明朝" w:hAnsi="ＭＳ 明朝" w:hint="eastAsia"/>
          <w:sz w:val="24"/>
          <w:szCs w:val="24"/>
        </w:rPr>
        <w:t>３２</w:t>
      </w:r>
      <w:r w:rsidRPr="00FC2815">
        <w:rPr>
          <w:rFonts w:ascii="ＭＳ 明朝" w:hAnsi="ＭＳ 明朝" w:hint="eastAsia"/>
          <w:sz w:val="24"/>
          <w:szCs w:val="24"/>
        </w:rPr>
        <w:t>号</w:t>
      </w:r>
    </w:p>
    <w:p w14:paraId="74A838B5" w14:textId="7781F8BC" w:rsidR="004D0F9C" w:rsidRPr="00FC2815" w:rsidRDefault="004D0F9C" w:rsidP="004D0F9C">
      <w:pPr>
        <w:jc w:val="left"/>
        <w:rPr>
          <w:rFonts w:ascii="ＭＳ 明朝" w:hAnsi="ＭＳ 明朝"/>
          <w:sz w:val="24"/>
          <w:szCs w:val="24"/>
        </w:rPr>
      </w:pPr>
      <w:r w:rsidRPr="00FC2815">
        <w:rPr>
          <w:rFonts w:ascii="ＭＳ 明朝" w:hAnsi="ＭＳ 明朝" w:hint="eastAsia"/>
          <w:sz w:val="24"/>
          <w:szCs w:val="24"/>
        </w:rPr>
        <w:t>答申番号：</w:t>
      </w:r>
      <w:r w:rsidR="00CB58AD">
        <w:rPr>
          <w:rFonts w:ascii="ＭＳ 明朝" w:hAnsi="ＭＳ 明朝" w:hint="eastAsia"/>
          <w:sz w:val="24"/>
          <w:szCs w:val="24"/>
        </w:rPr>
        <w:t>令和</w:t>
      </w:r>
      <w:r w:rsidRPr="00FC2815">
        <w:rPr>
          <w:rFonts w:ascii="ＭＳ 明朝" w:hAnsi="ＭＳ 明朝" w:hint="eastAsia"/>
          <w:sz w:val="24"/>
          <w:szCs w:val="24"/>
        </w:rPr>
        <w:t>３年度答申第</w:t>
      </w:r>
      <w:r w:rsidR="00CF20C5">
        <w:rPr>
          <w:rFonts w:ascii="ＭＳ 明朝" w:hAnsi="ＭＳ 明朝" w:hint="eastAsia"/>
          <w:sz w:val="24"/>
          <w:szCs w:val="24"/>
        </w:rPr>
        <w:t xml:space="preserve"> １ </w:t>
      </w:r>
      <w:r w:rsidRPr="00FC2815">
        <w:rPr>
          <w:rFonts w:ascii="ＭＳ 明朝" w:hAnsi="ＭＳ 明朝" w:hint="eastAsia"/>
          <w:sz w:val="24"/>
          <w:szCs w:val="24"/>
        </w:rPr>
        <w:t>号</w:t>
      </w:r>
    </w:p>
    <w:p w14:paraId="74946EF6" w14:textId="3286E037" w:rsidR="004D0F9C" w:rsidRPr="00CB58AD" w:rsidRDefault="004D0F9C" w:rsidP="004D0F9C">
      <w:pPr>
        <w:rPr>
          <w:rFonts w:ascii="ＭＳ 明朝" w:hAnsi="ＭＳ 明朝"/>
          <w:sz w:val="24"/>
          <w:szCs w:val="24"/>
        </w:rPr>
      </w:pPr>
    </w:p>
    <w:p w14:paraId="7D71D344" w14:textId="498692D7" w:rsidR="004D0F9C" w:rsidRPr="00FC2815" w:rsidRDefault="000C65A9" w:rsidP="004D0F9C">
      <w:pPr>
        <w:jc w:val="center"/>
        <w:rPr>
          <w:rFonts w:ascii="ＭＳ 明朝" w:hAnsi="ＭＳ 明朝"/>
          <w:sz w:val="24"/>
          <w:szCs w:val="24"/>
        </w:rPr>
      </w:pPr>
      <w:r>
        <w:rPr>
          <w:rFonts w:ascii="ＭＳ 明朝" w:hAnsi="ＭＳ 明朝" w:hint="eastAsia"/>
          <w:sz w:val="24"/>
          <w:szCs w:val="24"/>
        </w:rPr>
        <w:t>答　申　書</w:t>
      </w:r>
    </w:p>
    <w:p w14:paraId="12C2DA4E" w14:textId="77777777" w:rsidR="004D0F9C" w:rsidRPr="00FC2815" w:rsidRDefault="004D0F9C" w:rsidP="004D0F9C">
      <w:pPr>
        <w:rPr>
          <w:rFonts w:ascii="ＭＳ 明朝" w:hAnsi="ＭＳ 明朝"/>
          <w:sz w:val="24"/>
          <w:szCs w:val="24"/>
        </w:rPr>
      </w:pPr>
    </w:p>
    <w:p w14:paraId="583DACE3" w14:textId="77777777" w:rsidR="004D0F9C" w:rsidRPr="00FC2815" w:rsidRDefault="004D0F9C" w:rsidP="004D0F9C">
      <w:pPr>
        <w:rPr>
          <w:rFonts w:ascii="ＭＳ 明朝" w:hAnsi="ＭＳ 明朝"/>
          <w:b/>
          <w:sz w:val="24"/>
          <w:szCs w:val="24"/>
        </w:rPr>
      </w:pPr>
      <w:r w:rsidRPr="00FC2815">
        <w:rPr>
          <w:rFonts w:ascii="ＭＳ 明朝" w:hAnsi="ＭＳ 明朝" w:hint="eastAsia"/>
          <w:b/>
          <w:sz w:val="24"/>
          <w:szCs w:val="24"/>
        </w:rPr>
        <w:t xml:space="preserve">第１　審査会の結論 </w:t>
      </w:r>
    </w:p>
    <w:p w14:paraId="511E7667" w14:textId="77777777" w:rsidR="004D0F9C" w:rsidRPr="00FC2815" w:rsidRDefault="004D0F9C" w:rsidP="004D0F9C">
      <w:pPr>
        <w:rPr>
          <w:rFonts w:ascii="ＭＳ 明朝" w:hAnsi="ＭＳ 明朝"/>
          <w:sz w:val="24"/>
          <w:szCs w:val="24"/>
        </w:rPr>
      </w:pPr>
    </w:p>
    <w:p w14:paraId="43E27380" w14:textId="2F40B823" w:rsidR="00EA0C5D" w:rsidRDefault="004D0F9C" w:rsidP="004D0F9C">
      <w:pPr>
        <w:rPr>
          <w:rFonts w:ascii="ＭＳ 明朝" w:hAnsi="ＭＳ 明朝"/>
          <w:sz w:val="24"/>
          <w:szCs w:val="24"/>
        </w:rPr>
      </w:pPr>
      <w:r w:rsidRPr="00FC2815">
        <w:rPr>
          <w:rFonts w:ascii="ＭＳ 明朝" w:hAnsi="ＭＳ 明朝" w:hint="eastAsia"/>
          <w:sz w:val="24"/>
          <w:szCs w:val="24"/>
        </w:rPr>
        <w:t xml:space="preserve">　大阪府</w:t>
      </w:r>
      <w:r w:rsidR="00EA0C5D">
        <w:rPr>
          <w:rFonts w:ascii="ＭＳ 明朝" w:hAnsi="ＭＳ 明朝" w:hint="eastAsia"/>
          <w:sz w:val="24"/>
          <w:szCs w:val="24"/>
        </w:rPr>
        <w:t>知事</w:t>
      </w:r>
      <w:r w:rsidRPr="00FC2815">
        <w:rPr>
          <w:rFonts w:ascii="ＭＳ 明朝" w:hAnsi="ＭＳ 明朝" w:hint="eastAsia"/>
          <w:sz w:val="24"/>
          <w:szCs w:val="24"/>
        </w:rPr>
        <w:t>（以下</w:t>
      </w:r>
      <w:r w:rsidRPr="00486E39">
        <w:rPr>
          <w:rFonts w:ascii="ＭＳ 明朝" w:hAnsi="ＭＳ 明朝" w:hint="eastAsia"/>
          <w:sz w:val="24"/>
          <w:szCs w:val="24"/>
        </w:rPr>
        <w:t>「処分庁」という。）が、審査請求人に対して</w:t>
      </w:r>
      <w:r w:rsidR="00CB58AD" w:rsidRPr="00486E39">
        <w:rPr>
          <w:rFonts w:ascii="ＭＳ 明朝" w:hAnsi="ＭＳ 明朝" w:hint="eastAsia"/>
          <w:sz w:val="24"/>
          <w:szCs w:val="24"/>
        </w:rPr>
        <w:t>令和元</w:t>
      </w:r>
      <w:r w:rsidRPr="00486E39">
        <w:rPr>
          <w:rFonts w:ascii="ＭＳ 明朝" w:hAnsi="ＭＳ 明朝" w:hint="eastAsia"/>
          <w:sz w:val="24"/>
          <w:szCs w:val="24"/>
        </w:rPr>
        <w:t>年</w:t>
      </w:r>
      <w:r w:rsidR="00CB58AD" w:rsidRPr="00486E39">
        <w:rPr>
          <w:rFonts w:ascii="ＭＳ 明朝" w:hAnsi="ＭＳ 明朝" w:hint="eastAsia"/>
          <w:sz w:val="24"/>
          <w:szCs w:val="24"/>
        </w:rPr>
        <w:t>７</w:t>
      </w:r>
      <w:r w:rsidRPr="00486E39">
        <w:rPr>
          <w:rFonts w:ascii="ＭＳ 明朝" w:hAnsi="ＭＳ 明朝" w:hint="eastAsia"/>
          <w:sz w:val="24"/>
          <w:szCs w:val="24"/>
        </w:rPr>
        <w:t>月</w:t>
      </w:r>
      <w:r w:rsidR="00EA0C5D" w:rsidRPr="00486E39">
        <w:rPr>
          <w:rFonts w:ascii="ＭＳ 明朝" w:hAnsi="ＭＳ 明朝" w:hint="eastAsia"/>
          <w:sz w:val="24"/>
          <w:szCs w:val="24"/>
        </w:rPr>
        <w:t>３１</w:t>
      </w:r>
      <w:r w:rsidRPr="00486E39">
        <w:rPr>
          <w:rFonts w:ascii="ＭＳ 明朝" w:hAnsi="ＭＳ 明朝" w:hint="eastAsia"/>
          <w:sz w:val="24"/>
          <w:szCs w:val="24"/>
        </w:rPr>
        <w:t>日付けで行</w:t>
      </w:r>
      <w:r w:rsidR="00A45EFE" w:rsidRPr="00486E39">
        <w:rPr>
          <w:rFonts w:ascii="ＭＳ 明朝" w:hAnsi="ＭＳ 明朝" w:hint="eastAsia"/>
          <w:sz w:val="24"/>
          <w:szCs w:val="24"/>
        </w:rPr>
        <w:t>った</w:t>
      </w:r>
      <w:r w:rsidR="00EA0C5D" w:rsidRPr="00486E39">
        <w:rPr>
          <w:rFonts w:ascii="ＭＳ 明朝" w:hAnsi="ＭＳ 明朝" w:hint="eastAsia"/>
          <w:sz w:val="24"/>
          <w:szCs w:val="24"/>
        </w:rPr>
        <w:t>特別児童扶養手当等の支給に関する法律（昭和３９年法律第１３４号。以下「法」という。）に基づく特別児童扶養手当認定処分（以下「本件処分」という。）の取消しを求める審査請求（以下「本件審査請求</w:t>
      </w:r>
      <w:r w:rsidR="00EA0C5D" w:rsidRPr="00EA0C5D">
        <w:rPr>
          <w:rFonts w:ascii="ＭＳ 明朝" w:hAnsi="ＭＳ 明朝" w:hint="eastAsia"/>
          <w:sz w:val="24"/>
          <w:szCs w:val="24"/>
        </w:rPr>
        <w:t>」という。）は、棄却すべきである。</w:t>
      </w:r>
    </w:p>
    <w:p w14:paraId="5EAC271D" w14:textId="77777777" w:rsidR="007347EA" w:rsidRPr="00FC2815" w:rsidRDefault="007347EA" w:rsidP="004D0F9C">
      <w:pPr>
        <w:rPr>
          <w:rFonts w:ascii="ＭＳ 明朝" w:hAnsi="ＭＳ 明朝"/>
          <w:b/>
          <w:sz w:val="24"/>
          <w:szCs w:val="24"/>
        </w:rPr>
      </w:pPr>
    </w:p>
    <w:p w14:paraId="0D656B2A" w14:textId="77777777" w:rsidR="004D0F9C" w:rsidRPr="00FC2815" w:rsidRDefault="004D0F9C" w:rsidP="004D0F9C">
      <w:pPr>
        <w:rPr>
          <w:rFonts w:ascii="ＭＳ 明朝" w:hAnsi="ＭＳ 明朝"/>
          <w:b/>
          <w:sz w:val="24"/>
          <w:szCs w:val="24"/>
        </w:rPr>
      </w:pPr>
      <w:r w:rsidRPr="00FC2815">
        <w:rPr>
          <w:rFonts w:ascii="ＭＳ 明朝" w:hAnsi="ＭＳ 明朝" w:hint="eastAsia"/>
          <w:b/>
          <w:sz w:val="24"/>
          <w:szCs w:val="24"/>
        </w:rPr>
        <w:t>第２　審査関係人の主張の要旨</w:t>
      </w:r>
    </w:p>
    <w:p w14:paraId="06CCE5C1" w14:textId="77777777" w:rsidR="004D0F9C" w:rsidRPr="00EA0C5D" w:rsidRDefault="004D0F9C" w:rsidP="004D0F9C">
      <w:pPr>
        <w:rPr>
          <w:rFonts w:ascii="ＭＳ 明朝" w:hAnsi="ＭＳ 明朝"/>
          <w:sz w:val="24"/>
          <w:szCs w:val="24"/>
        </w:rPr>
      </w:pPr>
    </w:p>
    <w:p w14:paraId="7D96D921" w14:textId="77777777" w:rsidR="00220669" w:rsidRPr="00FC2815" w:rsidRDefault="004D0F9C" w:rsidP="00A52C58">
      <w:pPr>
        <w:ind w:left="240" w:hangingChars="100" w:hanging="240"/>
        <w:rPr>
          <w:rFonts w:ascii="ＭＳ 明朝" w:hAnsi="ＭＳ 明朝"/>
          <w:sz w:val="24"/>
          <w:szCs w:val="24"/>
        </w:rPr>
      </w:pPr>
      <w:r w:rsidRPr="00FC2815">
        <w:rPr>
          <w:rFonts w:ascii="ＭＳ 明朝" w:hAnsi="ＭＳ 明朝" w:hint="eastAsia"/>
          <w:sz w:val="24"/>
          <w:szCs w:val="24"/>
        </w:rPr>
        <w:t xml:space="preserve">１　</w:t>
      </w:r>
      <w:r w:rsidR="00220669" w:rsidRPr="00FC2815">
        <w:rPr>
          <w:rFonts w:ascii="ＭＳ 明朝" w:hAnsi="ＭＳ 明朝" w:hint="eastAsia"/>
          <w:sz w:val="24"/>
          <w:szCs w:val="24"/>
        </w:rPr>
        <w:t>審査請求人</w:t>
      </w:r>
    </w:p>
    <w:p w14:paraId="1984EFEE" w14:textId="09F80BE5" w:rsidR="00CB58AD" w:rsidRPr="00CB58AD" w:rsidRDefault="00CB58AD" w:rsidP="00CB58AD">
      <w:pPr>
        <w:ind w:leftChars="100" w:left="210" w:firstLineChars="100" w:firstLine="240"/>
        <w:rPr>
          <w:rFonts w:ascii="ＭＳ 明朝" w:hAnsi="ＭＳ 明朝"/>
          <w:sz w:val="24"/>
          <w:szCs w:val="24"/>
        </w:rPr>
      </w:pPr>
      <w:r w:rsidRPr="00CB58AD">
        <w:rPr>
          <w:rFonts w:ascii="ＭＳ 明朝" w:hAnsi="ＭＳ 明朝" w:hint="eastAsia"/>
          <w:sz w:val="24"/>
          <w:szCs w:val="24"/>
        </w:rPr>
        <w:t>平成</w:t>
      </w:r>
      <w:r>
        <w:rPr>
          <w:rFonts w:ascii="ＭＳ 明朝" w:hAnsi="ＭＳ 明朝" w:hint="eastAsia"/>
          <w:sz w:val="24"/>
          <w:szCs w:val="24"/>
        </w:rPr>
        <w:t>２９</w:t>
      </w:r>
      <w:r w:rsidRPr="00CB58AD">
        <w:rPr>
          <w:rFonts w:ascii="ＭＳ 明朝" w:hAnsi="ＭＳ 明朝" w:hint="eastAsia"/>
          <w:sz w:val="24"/>
          <w:szCs w:val="24"/>
        </w:rPr>
        <w:t>年５月、</w:t>
      </w:r>
      <w:r w:rsidR="00C76330" w:rsidRPr="00C76330">
        <w:rPr>
          <w:rFonts w:ascii="ＭＳ 明朝" w:hAnsi="ＭＳ 明朝" w:hint="eastAsia"/>
          <w:sz w:val="24"/>
          <w:szCs w:val="24"/>
        </w:rPr>
        <w:t>○○</w:t>
      </w:r>
      <w:r w:rsidRPr="00CB58AD">
        <w:rPr>
          <w:rFonts w:ascii="ＭＳ 明朝" w:hAnsi="ＭＳ 明朝" w:hint="eastAsia"/>
          <w:sz w:val="24"/>
          <w:szCs w:val="24"/>
        </w:rPr>
        <w:t>市</w:t>
      </w:r>
      <w:r w:rsidR="006E01DC">
        <w:rPr>
          <w:rFonts w:ascii="ＭＳ 明朝" w:hAnsi="ＭＳ 明朝" w:hint="eastAsia"/>
          <w:sz w:val="24"/>
          <w:szCs w:val="24"/>
        </w:rPr>
        <w:t>（以下「Ａ市」という。）</w:t>
      </w:r>
      <w:r w:rsidRPr="00CB58AD">
        <w:rPr>
          <w:rFonts w:ascii="ＭＳ 明朝" w:hAnsi="ＭＳ 明朝" w:hint="eastAsia"/>
          <w:sz w:val="24"/>
          <w:szCs w:val="24"/>
        </w:rPr>
        <w:t>で</w:t>
      </w:r>
      <w:r>
        <w:rPr>
          <w:rFonts w:ascii="ＭＳ 明朝" w:hAnsi="ＭＳ 明朝" w:hint="eastAsia"/>
          <w:sz w:val="24"/>
          <w:szCs w:val="24"/>
        </w:rPr>
        <w:t>審査請求人の子（以下</w:t>
      </w:r>
      <w:r w:rsidRPr="00486E39">
        <w:rPr>
          <w:rFonts w:ascii="ＭＳ 明朝" w:hAnsi="ＭＳ 明朝" w:hint="eastAsia"/>
          <w:sz w:val="24"/>
          <w:szCs w:val="24"/>
        </w:rPr>
        <w:t>「対象児童」という。）</w:t>
      </w:r>
      <w:r w:rsidR="006E01DC" w:rsidRPr="00486E39">
        <w:rPr>
          <w:rFonts w:ascii="ＭＳ 明朝" w:hAnsi="ＭＳ 明朝" w:hint="eastAsia"/>
          <w:sz w:val="24"/>
          <w:szCs w:val="24"/>
        </w:rPr>
        <w:t>の</w:t>
      </w:r>
      <w:r w:rsidRPr="00486E39">
        <w:rPr>
          <w:rFonts w:ascii="ＭＳ 明朝" w:hAnsi="ＭＳ 明朝" w:hint="eastAsia"/>
          <w:sz w:val="24"/>
          <w:szCs w:val="24"/>
        </w:rPr>
        <w:t>療育手帳</w:t>
      </w:r>
      <w:r w:rsidR="006E01DC" w:rsidRPr="00486E39">
        <w:rPr>
          <w:rFonts w:ascii="ＭＳ 明朝" w:hAnsi="ＭＳ 明朝" w:hint="eastAsia"/>
          <w:sz w:val="24"/>
          <w:szCs w:val="24"/>
        </w:rPr>
        <w:t>に係る</w:t>
      </w:r>
      <w:r w:rsidRPr="00486E39">
        <w:rPr>
          <w:rFonts w:ascii="ＭＳ 明朝" w:hAnsi="ＭＳ 明朝" w:hint="eastAsia"/>
          <w:sz w:val="24"/>
          <w:szCs w:val="24"/>
        </w:rPr>
        <w:t>申請</w:t>
      </w:r>
      <w:r w:rsidR="006E01DC" w:rsidRPr="00486E39">
        <w:rPr>
          <w:rFonts w:ascii="ＭＳ 明朝" w:hAnsi="ＭＳ 明朝" w:hint="eastAsia"/>
          <w:sz w:val="24"/>
          <w:szCs w:val="24"/>
        </w:rPr>
        <w:t>手続をした際</w:t>
      </w:r>
      <w:r w:rsidRPr="00486E39">
        <w:rPr>
          <w:rFonts w:ascii="ＭＳ 明朝" w:hAnsi="ＭＳ 明朝" w:hint="eastAsia"/>
          <w:sz w:val="24"/>
          <w:szCs w:val="24"/>
        </w:rPr>
        <w:t>、</w:t>
      </w:r>
      <w:r w:rsidR="00D5400D" w:rsidRPr="00486E39">
        <w:rPr>
          <w:rFonts w:ascii="ＭＳ 明朝" w:hAnsi="ＭＳ 明朝" w:hint="eastAsia"/>
          <w:sz w:val="24"/>
          <w:szCs w:val="24"/>
        </w:rPr>
        <w:t>担当</w:t>
      </w:r>
      <w:r w:rsidR="006E01DC" w:rsidRPr="00486E39">
        <w:rPr>
          <w:rFonts w:ascii="ＭＳ 明朝" w:hAnsi="ＭＳ 明朝" w:hint="eastAsia"/>
          <w:sz w:val="24"/>
          <w:szCs w:val="24"/>
        </w:rPr>
        <w:t>窓口</w:t>
      </w:r>
      <w:r w:rsidR="00D5400D" w:rsidRPr="00486E39">
        <w:rPr>
          <w:rFonts w:ascii="ＭＳ 明朝" w:hAnsi="ＭＳ 明朝" w:hint="eastAsia"/>
          <w:sz w:val="24"/>
          <w:szCs w:val="24"/>
        </w:rPr>
        <w:t>の</w:t>
      </w:r>
      <w:r w:rsidR="006E01DC" w:rsidRPr="00486E39">
        <w:rPr>
          <w:rFonts w:ascii="ＭＳ 明朝" w:hAnsi="ＭＳ 明朝" w:hint="eastAsia"/>
          <w:sz w:val="24"/>
          <w:szCs w:val="24"/>
        </w:rPr>
        <w:t>職員から</w:t>
      </w:r>
      <w:r w:rsidRPr="00486E39">
        <w:rPr>
          <w:rFonts w:ascii="ＭＳ 明朝" w:hAnsi="ＭＳ 明朝" w:hint="eastAsia"/>
          <w:sz w:val="24"/>
          <w:szCs w:val="24"/>
        </w:rPr>
        <w:t>特別児童扶養手当</w:t>
      </w:r>
      <w:r w:rsidR="006E6C07" w:rsidRPr="00486E39">
        <w:rPr>
          <w:rFonts w:ascii="ＭＳ 明朝" w:hAnsi="ＭＳ 明朝" w:hint="eastAsia"/>
          <w:sz w:val="24"/>
          <w:szCs w:val="24"/>
        </w:rPr>
        <w:t>（以下「手当」という。）</w:t>
      </w:r>
      <w:r w:rsidR="006E01DC" w:rsidRPr="00486E39">
        <w:rPr>
          <w:rFonts w:ascii="ＭＳ 明朝" w:hAnsi="ＭＳ 明朝" w:hint="eastAsia"/>
          <w:sz w:val="24"/>
          <w:szCs w:val="24"/>
        </w:rPr>
        <w:t>の認定に係る</w:t>
      </w:r>
      <w:r w:rsidRPr="00486E39">
        <w:rPr>
          <w:rFonts w:ascii="ＭＳ 明朝" w:hAnsi="ＭＳ 明朝" w:hint="eastAsia"/>
          <w:sz w:val="24"/>
          <w:szCs w:val="24"/>
        </w:rPr>
        <w:t>申請</w:t>
      </w:r>
      <w:r w:rsidR="006E01DC" w:rsidRPr="00486E39">
        <w:rPr>
          <w:rFonts w:ascii="ＭＳ 明朝" w:hAnsi="ＭＳ 明朝" w:hint="eastAsia"/>
          <w:sz w:val="24"/>
          <w:szCs w:val="24"/>
        </w:rPr>
        <w:t>（以下「</w:t>
      </w:r>
      <w:r w:rsidR="00B905FF" w:rsidRPr="00486E39">
        <w:rPr>
          <w:rFonts w:ascii="ＭＳ 明朝" w:hAnsi="ＭＳ 明朝" w:hint="eastAsia"/>
          <w:sz w:val="24"/>
          <w:szCs w:val="24"/>
        </w:rPr>
        <w:t>認定請求</w:t>
      </w:r>
      <w:r w:rsidR="006E01DC" w:rsidRPr="00486E39">
        <w:rPr>
          <w:rFonts w:ascii="ＭＳ 明朝" w:hAnsi="ＭＳ 明朝" w:hint="eastAsia"/>
          <w:sz w:val="24"/>
          <w:szCs w:val="24"/>
        </w:rPr>
        <w:t>」</w:t>
      </w:r>
      <w:r w:rsidR="006E01DC">
        <w:rPr>
          <w:rFonts w:ascii="ＭＳ 明朝" w:hAnsi="ＭＳ 明朝" w:hint="eastAsia"/>
          <w:sz w:val="24"/>
          <w:szCs w:val="24"/>
        </w:rPr>
        <w:t>という。）</w:t>
      </w:r>
      <w:r w:rsidR="006172D5">
        <w:rPr>
          <w:rFonts w:ascii="ＭＳ 明朝" w:hAnsi="ＭＳ 明朝" w:hint="eastAsia"/>
          <w:sz w:val="24"/>
          <w:szCs w:val="24"/>
        </w:rPr>
        <w:t>について、共働きであるため所得要件は合算である</w:t>
      </w:r>
      <w:r w:rsidRPr="00CB58AD">
        <w:rPr>
          <w:rFonts w:ascii="ＭＳ 明朝" w:hAnsi="ＭＳ 明朝" w:hint="eastAsia"/>
          <w:sz w:val="24"/>
          <w:szCs w:val="24"/>
        </w:rPr>
        <w:t>旨を説明された</w:t>
      </w:r>
      <w:r>
        <w:rPr>
          <w:rFonts w:ascii="ＭＳ 明朝" w:hAnsi="ＭＳ 明朝" w:hint="eastAsia"/>
          <w:sz w:val="24"/>
          <w:szCs w:val="24"/>
        </w:rPr>
        <w:t>ため</w:t>
      </w:r>
      <w:r w:rsidR="009F3979">
        <w:rPr>
          <w:rFonts w:ascii="ＭＳ 明朝" w:hAnsi="ＭＳ 明朝" w:hint="eastAsia"/>
          <w:sz w:val="24"/>
          <w:szCs w:val="24"/>
        </w:rPr>
        <w:t>、</w:t>
      </w:r>
      <w:r w:rsidR="006E01DC">
        <w:rPr>
          <w:rFonts w:ascii="ＭＳ 明朝" w:hAnsi="ＭＳ 明朝" w:hint="eastAsia"/>
          <w:sz w:val="24"/>
          <w:szCs w:val="24"/>
        </w:rPr>
        <w:t>手続</w:t>
      </w:r>
      <w:r w:rsidRPr="00CB58AD">
        <w:rPr>
          <w:rFonts w:ascii="ＭＳ 明朝" w:hAnsi="ＭＳ 明朝" w:hint="eastAsia"/>
          <w:sz w:val="24"/>
          <w:szCs w:val="24"/>
        </w:rPr>
        <w:t>を見送った。</w:t>
      </w:r>
    </w:p>
    <w:p w14:paraId="1BF52EB1" w14:textId="00DE51A3" w:rsidR="00CB58AD" w:rsidRPr="00CB58AD" w:rsidRDefault="00CB58AD" w:rsidP="00CB58AD">
      <w:pPr>
        <w:ind w:leftChars="100" w:left="210" w:firstLineChars="100" w:firstLine="240"/>
        <w:rPr>
          <w:rFonts w:ascii="ＭＳ 明朝" w:hAnsi="ＭＳ 明朝"/>
          <w:sz w:val="24"/>
          <w:szCs w:val="24"/>
        </w:rPr>
      </w:pPr>
      <w:r w:rsidRPr="00CB58AD">
        <w:rPr>
          <w:rFonts w:ascii="ＭＳ 明朝" w:hAnsi="ＭＳ 明朝" w:hint="eastAsia"/>
          <w:sz w:val="24"/>
          <w:szCs w:val="24"/>
        </w:rPr>
        <w:t>平成</w:t>
      </w:r>
      <w:r w:rsidR="006E01DC">
        <w:rPr>
          <w:rFonts w:ascii="ＭＳ 明朝" w:hAnsi="ＭＳ 明朝" w:hint="eastAsia"/>
          <w:sz w:val="24"/>
          <w:szCs w:val="24"/>
        </w:rPr>
        <w:t>３１</w:t>
      </w:r>
      <w:r w:rsidRPr="00CB58AD">
        <w:rPr>
          <w:rFonts w:ascii="ＭＳ 明朝" w:hAnsi="ＭＳ 明朝" w:hint="eastAsia"/>
          <w:sz w:val="24"/>
          <w:szCs w:val="24"/>
        </w:rPr>
        <w:t>年</w:t>
      </w:r>
      <w:r w:rsidR="006E01DC">
        <w:rPr>
          <w:rFonts w:ascii="ＭＳ 明朝" w:hAnsi="ＭＳ 明朝" w:hint="eastAsia"/>
          <w:sz w:val="24"/>
          <w:szCs w:val="24"/>
        </w:rPr>
        <w:t>４</w:t>
      </w:r>
      <w:r w:rsidRPr="00CB58AD">
        <w:rPr>
          <w:rFonts w:ascii="ＭＳ 明朝" w:hAnsi="ＭＳ 明朝" w:hint="eastAsia"/>
          <w:sz w:val="24"/>
          <w:szCs w:val="24"/>
        </w:rPr>
        <w:t>月</w:t>
      </w:r>
      <w:r w:rsidR="006E01DC">
        <w:rPr>
          <w:rFonts w:ascii="ＭＳ 明朝" w:hAnsi="ＭＳ 明朝" w:hint="eastAsia"/>
          <w:sz w:val="24"/>
          <w:szCs w:val="24"/>
        </w:rPr>
        <w:t>４</w:t>
      </w:r>
      <w:r w:rsidRPr="00CB58AD">
        <w:rPr>
          <w:rFonts w:ascii="ＭＳ 明朝" w:hAnsi="ＭＳ 明朝" w:hint="eastAsia"/>
          <w:sz w:val="24"/>
          <w:szCs w:val="24"/>
        </w:rPr>
        <w:t>日、療育手帳</w:t>
      </w:r>
      <w:r w:rsidR="006E01DC">
        <w:rPr>
          <w:rFonts w:ascii="ＭＳ 明朝" w:hAnsi="ＭＳ 明朝" w:hint="eastAsia"/>
          <w:sz w:val="24"/>
          <w:szCs w:val="24"/>
        </w:rPr>
        <w:t>の</w:t>
      </w:r>
      <w:r w:rsidRPr="00CB58AD">
        <w:rPr>
          <w:rFonts w:ascii="ＭＳ 明朝" w:hAnsi="ＭＳ 明朝" w:hint="eastAsia"/>
          <w:sz w:val="24"/>
          <w:szCs w:val="24"/>
        </w:rPr>
        <w:t>更新</w:t>
      </w:r>
      <w:r w:rsidR="006E01DC">
        <w:rPr>
          <w:rFonts w:ascii="ＭＳ 明朝" w:hAnsi="ＭＳ 明朝" w:hint="eastAsia"/>
          <w:sz w:val="24"/>
          <w:szCs w:val="24"/>
        </w:rPr>
        <w:t>手続の際に大阪府</w:t>
      </w:r>
      <w:bookmarkStart w:id="0" w:name="_GoBack"/>
      <w:bookmarkEnd w:id="0"/>
      <w:r w:rsidR="00C76330" w:rsidRPr="00C76330">
        <w:rPr>
          <w:rFonts w:ascii="ＭＳ 明朝" w:hAnsi="ＭＳ 明朝" w:hint="eastAsia"/>
          <w:sz w:val="24"/>
          <w:szCs w:val="24"/>
        </w:rPr>
        <w:t>○○</w:t>
      </w:r>
      <w:r w:rsidR="006E01DC">
        <w:rPr>
          <w:rFonts w:ascii="ＭＳ 明朝" w:hAnsi="ＭＳ 明朝" w:hint="eastAsia"/>
          <w:sz w:val="24"/>
          <w:szCs w:val="24"/>
        </w:rPr>
        <w:t>子ども家庭センターで、</w:t>
      </w:r>
      <w:r w:rsidR="00B905FF">
        <w:rPr>
          <w:rFonts w:ascii="ＭＳ 明朝" w:hAnsi="ＭＳ 明朝" w:hint="eastAsia"/>
          <w:sz w:val="24"/>
          <w:szCs w:val="24"/>
        </w:rPr>
        <w:t>認定請求</w:t>
      </w:r>
      <w:r w:rsidRPr="00CB58AD">
        <w:rPr>
          <w:rFonts w:ascii="ＭＳ 明朝" w:hAnsi="ＭＳ 明朝" w:hint="eastAsia"/>
          <w:sz w:val="24"/>
          <w:szCs w:val="24"/>
        </w:rPr>
        <w:t>については、共働き</w:t>
      </w:r>
      <w:r w:rsidR="00713658">
        <w:rPr>
          <w:rFonts w:ascii="ＭＳ 明朝" w:hAnsi="ＭＳ 明朝" w:hint="eastAsia"/>
          <w:sz w:val="24"/>
          <w:szCs w:val="24"/>
        </w:rPr>
        <w:t>の場合でも所得要件は合算ではない旨の説明を受けた。その日に</w:t>
      </w:r>
      <w:r w:rsidR="006E01DC">
        <w:rPr>
          <w:rFonts w:ascii="ＭＳ 明朝" w:hAnsi="ＭＳ 明朝" w:hint="eastAsia"/>
          <w:sz w:val="24"/>
          <w:szCs w:val="24"/>
        </w:rPr>
        <w:t>Ａ</w:t>
      </w:r>
      <w:r w:rsidR="00E75424">
        <w:rPr>
          <w:rFonts w:ascii="ＭＳ 明朝" w:hAnsi="ＭＳ 明朝" w:hint="eastAsia"/>
          <w:sz w:val="24"/>
          <w:szCs w:val="24"/>
        </w:rPr>
        <w:t>市の担当課へ行き聞くと、</w:t>
      </w:r>
      <w:r w:rsidR="009F3979">
        <w:rPr>
          <w:rFonts w:ascii="ＭＳ 明朝" w:hAnsi="ＭＳ 明朝" w:hint="eastAsia"/>
          <w:sz w:val="24"/>
          <w:szCs w:val="24"/>
        </w:rPr>
        <w:t>認定請求</w:t>
      </w:r>
      <w:r w:rsidR="00E75424">
        <w:rPr>
          <w:rFonts w:ascii="ＭＳ 明朝" w:hAnsi="ＭＳ 明朝" w:hint="eastAsia"/>
          <w:sz w:val="24"/>
          <w:szCs w:val="24"/>
        </w:rPr>
        <w:t>しないことには、</w:t>
      </w:r>
      <w:r w:rsidR="00D5400D" w:rsidRPr="00D5400D">
        <w:rPr>
          <w:rFonts w:ascii="ＭＳ 明朝" w:hAnsi="ＭＳ 明朝" w:hint="eastAsia"/>
          <w:sz w:val="24"/>
          <w:szCs w:val="24"/>
        </w:rPr>
        <w:t>手当</w:t>
      </w:r>
      <w:r w:rsidR="00E75424">
        <w:rPr>
          <w:rFonts w:ascii="ＭＳ 明朝" w:hAnsi="ＭＳ 明朝" w:hint="eastAsia"/>
          <w:sz w:val="24"/>
          <w:szCs w:val="24"/>
        </w:rPr>
        <w:t>は受けられない</w:t>
      </w:r>
      <w:r w:rsidRPr="00CB58AD">
        <w:rPr>
          <w:rFonts w:ascii="ＭＳ 明朝" w:hAnsi="ＭＳ 明朝" w:hint="eastAsia"/>
          <w:sz w:val="24"/>
          <w:szCs w:val="24"/>
        </w:rPr>
        <w:t>と言われた。</w:t>
      </w:r>
    </w:p>
    <w:p w14:paraId="1DBA3454" w14:textId="4E1A5673" w:rsidR="006E01DC" w:rsidRDefault="006E01DC" w:rsidP="00CB58AD">
      <w:pPr>
        <w:ind w:leftChars="100" w:left="210" w:firstLineChars="100" w:firstLine="240"/>
        <w:rPr>
          <w:rFonts w:ascii="ＭＳ 明朝" w:hAnsi="ＭＳ 明朝"/>
          <w:sz w:val="24"/>
          <w:szCs w:val="24"/>
        </w:rPr>
      </w:pPr>
      <w:r>
        <w:rPr>
          <w:rFonts w:ascii="ＭＳ 明朝" w:hAnsi="ＭＳ 明朝" w:hint="eastAsia"/>
          <w:sz w:val="24"/>
          <w:szCs w:val="24"/>
        </w:rPr>
        <w:t>Ａ</w:t>
      </w:r>
      <w:r w:rsidR="00CB58AD" w:rsidRPr="00CB58AD">
        <w:rPr>
          <w:rFonts w:ascii="ＭＳ 明朝" w:hAnsi="ＭＳ 明朝" w:hint="eastAsia"/>
          <w:sz w:val="24"/>
          <w:szCs w:val="24"/>
        </w:rPr>
        <w:t>市は、対象児童に療育手帳を交付していて審査請求人の所得も分かっているにもかかわらず、別に</w:t>
      </w:r>
      <w:r w:rsidR="009F3979">
        <w:rPr>
          <w:rFonts w:ascii="ＭＳ 明朝" w:hAnsi="ＭＳ 明朝" w:hint="eastAsia"/>
          <w:sz w:val="24"/>
          <w:szCs w:val="24"/>
        </w:rPr>
        <w:t>認定請求の</w:t>
      </w:r>
      <w:r w:rsidR="00CB58AD" w:rsidRPr="00CB58AD">
        <w:rPr>
          <w:rFonts w:ascii="ＭＳ 明朝" w:hAnsi="ＭＳ 明朝" w:hint="eastAsia"/>
          <w:sz w:val="24"/>
          <w:szCs w:val="24"/>
        </w:rPr>
        <w:t>手続</w:t>
      </w:r>
      <w:r w:rsidR="009F3979">
        <w:rPr>
          <w:rFonts w:ascii="ＭＳ 明朝" w:hAnsi="ＭＳ 明朝" w:hint="eastAsia"/>
          <w:sz w:val="24"/>
          <w:szCs w:val="24"/>
        </w:rPr>
        <w:t>を</w:t>
      </w:r>
      <w:r w:rsidR="00CB58AD" w:rsidRPr="00CB58AD">
        <w:rPr>
          <w:rFonts w:ascii="ＭＳ 明朝" w:hAnsi="ＭＳ 明朝" w:hint="eastAsia"/>
          <w:sz w:val="24"/>
          <w:szCs w:val="24"/>
        </w:rPr>
        <w:t>しないと</w:t>
      </w:r>
      <w:r w:rsidR="00CB58AD" w:rsidRPr="00D5400D">
        <w:rPr>
          <w:rFonts w:ascii="ＭＳ 明朝" w:hAnsi="ＭＳ 明朝" w:hint="eastAsia"/>
          <w:sz w:val="24"/>
          <w:szCs w:val="24"/>
        </w:rPr>
        <w:t>手当</w:t>
      </w:r>
      <w:r w:rsidR="00CB58AD" w:rsidRPr="00CB58AD">
        <w:rPr>
          <w:rFonts w:ascii="ＭＳ 明朝" w:hAnsi="ＭＳ 明朝" w:hint="eastAsia"/>
          <w:sz w:val="24"/>
          <w:szCs w:val="24"/>
        </w:rPr>
        <w:t>が受給できないのはおかしい。</w:t>
      </w:r>
    </w:p>
    <w:p w14:paraId="280CFCBE" w14:textId="2035B966" w:rsidR="00CB58AD" w:rsidRPr="00CB58AD" w:rsidRDefault="00CB58AD" w:rsidP="00CB58AD">
      <w:pPr>
        <w:ind w:leftChars="100" w:left="210" w:firstLineChars="100" w:firstLine="240"/>
        <w:rPr>
          <w:rFonts w:ascii="ＭＳ 明朝" w:hAnsi="ＭＳ 明朝"/>
          <w:sz w:val="24"/>
          <w:szCs w:val="24"/>
        </w:rPr>
      </w:pPr>
      <w:r w:rsidRPr="00CB58AD">
        <w:rPr>
          <w:rFonts w:ascii="ＭＳ 明朝" w:hAnsi="ＭＳ 明朝" w:hint="eastAsia"/>
          <w:sz w:val="24"/>
          <w:szCs w:val="24"/>
        </w:rPr>
        <w:t>審査請求人の所得については、保育所の保育料を半年に１回所得に応じて値上げしているのだから、申請手続がなくとも</w:t>
      </w:r>
      <w:r w:rsidR="00E75424">
        <w:rPr>
          <w:rFonts w:ascii="ＭＳ 明朝" w:hAnsi="ＭＳ 明朝" w:hint="eastAsia"/>
          <w:sz w:val="24"/>
          <w:szCs w:val="24"/>
        </w:rPr>
        <w:t>分かる</w:t>
      </w:r>
      <w:r w:rsidRPr="00CB58AD">
        <w:rPr>
          <w:rFonts w:ascii="ＭＳ 明朝" w:hAnsi="ＭＳ 明朝" w:hint="eastAsia"/>
          <w:sz w:val="24"/>
          <w:szCs w:val="24"/>
        </w:rPr>
        <w:t>はずである。</w:t>
      </w:r>
    </w:p>
    <w:p w14:paraId="1548C098" w14:textId="0F6879B8" w:rsidR="00CB58AD" w:rsidRPr="00CB58AD" w:rsidRDefault="00E75424" w:rsidP="00CB58AD">
      <w:pPr>
        <w:ind w:leftChars="100" w:left="210" w:firstLineChars="100" w:firstLine="240"/>
        <w:rPr>
          <w:rFonts w:ascii="ＭＳ 明朝" w:hAnsi="ＭＳ 明朝"/>
          <w:sz w:val="24"/>
          <w:szCs w:val="24"/>
        </w:rPr>
      </w:pPr>
      <w:r>
        <w:rPr>
          <w:rFonts w:ascii="ＭＳ 明朝" w:hAnsi="ＭＳ 明朝" w:hint="eastAsia"/>
          <w:sz w:val="24"/>
          <w:szCs w:val="24"/>
        </w:rPr>
        <w:t>Ａ</w:t>
      </w:r>
      <w:r w:rsidR="00CB58AD" w:rsidRPr="00CB58AD">
        <w:rPr>
          <w:rFonts w:ascii="ＭＳ 明朝" w:hAnsi="ＭＳ 明朝" w:hint="eastAsia"/>
          <w:sz w:val="24"/>
          <w:szCs w:val="24"/>
        </w:rPr>
        <w:t>市は、所得が合算である旨の説明は絶対にしないと反論するが、</w:t>
      </w:r>
      <w:r>
        <w:rPr>
          <w:rFonts w:ascii="ＭＳ 明朝" w:hAnsi="ＭＳ 明朝" w:hint="eastAsia"/>
          <w:sz w:val="24"/>
          <w:szCs w:val="24"/>
        </w:rPr>
        <w:t>審査請求人</w:t>
      </w:r>
      <w:r w:rsidR="00CB58AD" w:rsidRPr="00CB58AD">
        <w:rPr>
          <w:rFonts w:ascii="ＭＳ 明朝" w:hAnsi="ＭＳ 明朝" w:hint="eastAsia"/>
          <w:sz w:val="24"/>
          <w:szCs w:val="24"/>
        </w:rPr>
        <w:t>は所得要件が</w:t>
      </w:r>
      <w:r w:rsidR="006172D5">
        <w:rPr>
          <w:rFonts w:ascii="ＭＳ 明朝" w:hAnsi="ＭＳ 明朝" w:hint="eastAsia"/>
          <w:sz w:val="24"/>
          <w:szCs w:val="24"/>
        </w:rPr>
        <w:t>合算である</w:t>
      </w:r>
      <w:r w:rsidR="009F3979">
        <w:rPr>
          <w:rFonts w:ascii="ＭＳ 明朝" w:hAnsi="ＭＳ 明朝" w:hint="eastAsia"/>
          <w:sz w:val="24"/>
          <w:szCs w:val="24"/>
        </w:rPr>
        <w:t>旨の説明を受けたので認定請求の</w:t>
      </w:r>
      <w:r>
        <w:rPr>
          <w:rFonts w:ascii="ＭＳ 明朝" w:hAnsi="ＭＳ 明朝" w:hint="eastAsia"/>
          <w:sz w:val="24"/>
          <w:szCs w:val="24"/>
        </w:rPr>
        <w:t>手続を見送っているから、Ａ</w:t>
      </w:r>
      <w:r w:rsidR="00CB58AD" w:rsidRPr="00CB58AD">
        <w:rPr>
          <w:rFonts w:ascii="ＭＳ 明朝" w:hAnsi="ＭＳ 明朝" w:hint="eastAsia"/>
          <w:sz w:val="24"/>
          <w:szCs w:val="24"/>
        </w:rPr>
        <w:t>市の弁解は当たらない。</w:t>
      </w:r>
    </w:p>
    <w:p w14:paraId="23114A35" w14:textId="15D7D97A" w:rsidR="00CB58AD" w:rsidRPr="00CB58AD" w:rsidRDefault="00B905FF" w:rsidP="00CB58AD">
      <w:pPr>
        <w:ind w:leftChars="100" w:left="210" w:firstLineChars="100" w:firstLine="240"/>
        <w:rPr>
          <w:rFonts w:ascii="ＭＳ 明朝" w:hAnsi="ＭＳ 明朝"/>
          <w:sz w:val="24"/>
          <w:szCs w:val="24"/>
        </w:rPr>
      </w:pPr>
      <w:r>
        <w:rPr>
          <w:rFonts w:ascii="ＭＳ 明朝" w:hAnsi="ＭＳ 明朝" w:hint="eastAsia"/>
          <w:sz w:val="24"/>
          <w:szCs w:val="24"/>
        </w:rPr>
        <w:t>認定請求の</w:t>
      </w:r>
      <w:r w:rsidR="00E75424">
        <w:rPr>
          <w:rFonts w:ascii="ＭＳ 明朝" w:hAnsi="ＭＳ 明朝" w:hint="eastAsia"/>
          <w:sz w:val="24"/>
          <w:szCs w:val="24"/>
        </w:rPr>
        <w:t>手続</w:t>
      </w:r>
      <w:r w:rsidR="00CB58AD" w:rsidRPr="00CB58AD">
        <w:rPr>
          <w:rFonts w:ascii="ＭＳ 明朝" w:hAnsi="ＭＳ 明朝" w:hint="eastAsia"/>
          <w:sz w:val="24"/>
          <w:szCs w:val="24"/>
        </w:rPr>
        <w:t>を代行でさせている大阪</w:t>
      </w:r>
      <w:r w:rsidR="00E75424">
        <w:rPr>
          <w:rFonts w:ascii="ＭＳ 明朝" w:hAnsi="ＭＳ 明朝" w:hint="eastAsia"/>
          <w:sz w:val="24"/>
          <w:szCs w:val="24"/>
        </w:rPr>
        <w:t>府は、直接、Ａ</w:t>
      </w:r>
      <w:r w:rsidR="00CB58AD" w:rsidRPr="00CB58AD">
        <w:rPr>
          <w:rFonts w:ascii="ＭＳ 明朝" w:hAnsi="ＭＳ 明朝" w:hint="eastAsia"/>
          <w:sz w:val="24"/>
          <w:szCs w:val="24"/>
        </w:rPr>
        <w:t>市を監督しないといけないはずである。</w:t>
      </w:r>
      <w:r w:rsidR="005C0492">
        <w:rPr>
          <w:rFonts w:ascii="ＭＳ 明朝" w:hAnsi="ＭＳ 明朝" w:hint="eastAsia"/>
          <w:sz w:val="24"/>
          <w:szCs w:val="24"/>
        </w:rPr>
        <w:t>市が代行してこのようなことになるのであれば、大阪府が</w:t>
      </w:r>
      <w:r w:rsidR="00CE1FE5">
        <w:rPr>
          <w:rFonts w:ascii="ＭＳ 明朝" w:hAnsi="ＭＳ 明朝" w:hint="eastAsia"/>
          <w:sz w:val="24"/>
          <w:szCs w:val="24"/>
        </w:rPr>
        <w:t>直接</w:t>
      </w:r>
      <w:r w:rsidR="00CE1FE5">
        <w:rPr>
          <w:rFonts w:ascii="ＭＳ 明朝" w:hAnsi="ＭＳ 明朝"/>
          <w:sz w:val="24"/>
          <w:szCs w:val="24"/>
        </w:rPr>
        <w:t>手続</w:t>
      </w:r>
      <w:r w:rsidR="00CE1FE5">
        <w:rPr>
          <w:rFonts w:ascii="ＭＳ 明朝" w:hAnsi="ＭＳ 明朝" w:hint="eastAsia"/>
          <w:sz w:val="24"/>
          <w:szCs w:val="24"/>
        </w:rPr>
        <w:t>を</w:t>
      </w:r>
      <w:r w:rsidR="00CE1FE5">
        <w:rPr>
          <w:rFonts w:ascii="ＭＳ 明朝" w:hAnsi="ＭＳ 明朝"/>
          <w:sz w:val="24"/>
          <w:szCs w:val="24"/>
        </w:rPr>
        <w:t>すべきである。</w:t>
      </w:r>
    </w:p>
    <w:p w14:paraId="34A5B9F9" w14:textId="7789A2DD" w:rsidR="00532FF2" w:rsidRPr="00143A82" w:rsidRDefault="00532FF2" w:rsidP="00CB58AD">
      <w:pPr>
        <w:ind w:leftChars="100" w:left="210" w:firstLineChars="100" w:firstLine="240"/>
        <w:rPr>
          <w:rFonts w:ascii="ＭＳ 明朝" w:hAnsi="ＭＳ 明朝"/>
          <w:sz w:val="24"/>
          <w:szCs w:val="24"/>
        </w:rPr>
      </w:pPr>
      <w:r w:rsidRPr="00143A82">
        <w:rPr>
          <w:rFonts w:ascii="ＭＳ 明朝" w:hAnsi="ＭＳ 明朝" w:hint="eastAsia"/>
          <w:sz w:val="24"/>
          <w:szCs w:val="24"/>
        </w:rPr>
        <w:t>令和元年１０月１８日、大阪府福祉部子ども室家庭支援課に出向いた際、審査請求の流れの説明を受けたが、半年以上何の進展もなく、審査請求人が動か</w:t>
      </w:r>
      <w:r w:rsidRPr="00143A82">
        <w:rPr>
          <w:rFonts w:ascii="ＭＳ 明朝" w:hAnsi="ＭＳ 明朝" w:hint="eastAsia"/>
          <w:sz w:val="24"/>
          <w:szCs w:val="24"/>
        </w:rPr>
        <w:lastRenderedPageBreak/>
        <w:t>ないと返事もしてもらえず、このようなことは、最初から説明すべきである。</w:t>
      </w:r>
    </w:p>
    <w:p w14:paraId="79C5FB08" w14:textId="26F51105" w:rsidR="00CB58AD" w:rsidRDefault="00CB58AD" w:rsidP="00CB58AD">
      <w:pPr>
        <w:ind w:leftChars="100" w:left="210" w:firstLineChars="100" w:firstLine="240"/>
        <w:rPr>
          <w:rFonts w:ascii="ＭＳ 明朝" w:hAnsi="ＭＳ 明朝"/>
          <w:sz w:val="24"/>
          <w:szCs w:val="24"/>
        </w:rPr>
      </w:pPr>
      <w:r w:rsidRPr="00143A82">
        <w:rPr>
          <w:rFonts w:ascii="ＭＳ 明朝" w:hAnsi="ＭＳ 明朝" w:hint="eastAsia"/>
          <w:sz w:val="24"/>
          <w:szCs w:val="24"/>
        </w:rPr>
        <w:t>ホームページを</w:t>
      </w:r>
      <w:r w:rsidR="00D5400D" w:rsidRPr="00143A82">
        <w:rPr>
          <w:rFonts w:ascii="ＭＳ 明朝" w:hAnsi="ＭＳ 明朝" w:hint="eastAsia"/>
          <w:sz w:val="24"/>
          <w:szCs w:val="24"/>
        </w:rPr>
        <w:t>自ら</w:t>
      </w:r>
      <w:r w:rsidRPr="00143A82">
        <w:rPr>
          <w:rFonts w:ascii="ＭＳ 明朝" w:hAnsi="ＭＳ 明朝" w:hint="eastAsia"/>
          <w:sz w:val="24"/>
          <w:szCs w:val="24"/>
        </w:rPr>
        <w:t>調べて、説明内容と同じかを確認しないといけないとか、また、「特別児童扶養手当制度のしおり」（以下「</w:t>
      </w:r>
      <w:r w:rsidRPr="00486E39">
        <w:rPr>
          <w:rFonts w:ascii="ＭＳ 明朝" w:hAnsi="ＭＳ 明朝" w:hint="eastAsia"/>
          <w:sz w:val="24"/>
          <w:szCs w:val="24"/>
        </w:rPr>
        <w:t>しおり」</w:t>
      </w:r>
      <w:r w:rsidRPr="00143A82">
        <w:rPr>
          <w:rFonts w:ascii="ＭＳ 明朝" w:hAnsi="ＭＳ 明朝" w:hint="eastAsia"/>
          <w:sz w:val="24"/>
          <w:szCs w:val="24"/>
        </w:rPr>
        <w:t>と</w:t>
      </w:r>
      <w:r w:rsidRPr="00CB58AD">
        <w:rPr>
          <w:rFonts w:ascii="ＭＳ 明朝" w:hAnsi="ＭＳ 明朝" w:hint="eastAsia"/>
          <w:sz w:val="24"/>
          <w:szCs w:val="24"/>
        </w:rPr>
        <w:t>いう。）も担当課にて自ら受け取らなければならないというのは、</w:t>
      </w:r>
      <w:r w:rsidR="00B905FF">
        <w:rPr>
          <w:rFonts w:ascii="ＭＳ 明朝" w:hAnsi="ＭＳ 明朝" w:hint="eastAsia"/>
          <w:sz w:val="24"/>
          <w:szCs w:val="24"/>
        </w:rPr>
        <w:t>認定請求</w:t>
      </w:r>
      <w:r w:rsidR="00D5400D" w:rsidRPr="00143A82">
        <w:rPr>
          <w:rFonts w:ascii="ＭＳ 明朝" w:hAnsi="ＭＳ 明朝" w:hint="eastAsia"/>
          <w:sz w:val="24"/>
          <w:szCs w:val="24"/>
        </w:rPr>
        <w:t>に係る担当</w:t>
      </w:r>
      <w:r w:rsidRPr="00143A82">
        <w:rPr>
          <w:rFonts w:ascii="ＭＳ 明朝" w:hAnsi="ＭＳ 明朝" w:hint="eastAsia"/>
          <w:sz w:val="24"/>
          <w:szCs w:val="24"/>
        </w:rPr>
        <w:t>窓口で</w:t>
      </w:r>
      <w:r w:rsidRPr="00CB58AD">
        <w:rPr>
          <w:rFonts w:ascii="ＭＳ 明朝" w:hAnsi="ＭＳ 明朝" w:hint="eastAsia"/>
          <w:sz w:val="24"/>
          <w:szCs w:val="24"/>
        </w:rPr>
        <w:t>の説明が不十分だからである。</w:t>
      </w:r>
    </w:p>
    <w:p w14:paraId="0E80CE31" w14:textId="77777777" w:rsidR="00220669" w:rsidRPr="00FC2815" w:rsidRDefault="00220669" w:rsidP="004D0F9C">
      <w:pPr>
        <w:rPr>
          <w:rFonts w:ascii="ＭＳ 明朝" w:hAnsi="ＭＳ 明朝"/>
          <w:sz w:val="24"/>
          <w:szCs w:val="24"/>
        </w:rPr>
      </w:pPr>
    </w:p>
    <w:p w14:paraId="7E72F6DA"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２　審査庁</w:t>
      </w:r>
    </w:p>
    <w:p w14:paraId="1B750D39" w14:textId="26680899" w:rsidR="00D65B32" w:rsidRPr="00FC2815" w:rsidRDefault="00D65B32" w:rsidP="00A100F1">
      <w:pPr>
        <w:ind w:firstLineChars="200" w:firstLine="480"/>
        <w:rPr>
          <w:rFonts w:ascii="ＭＳ 明朝" w:hAnsi="ＭＳ 明朝"/>
          <w:sz w:val="24"/>
          <w:szCs w:val="24"/>
        </w:rPr>
      </w:pPr>
      <w:r w:rsidRPr="00FC2815">
        <w:rPr>
          <w:rFonts w:ascii="ＭＳ 明朝" w:hAnsi="ＭＳ 明朝" w:hint="eastAsia"/>
          <w:sz w:val="24"/>
          <w:szCs w:val="24"/>
        </w:rPr>
        <w:t>本件審査請求は、棄却すべきである。</w:t>
      </w:r>
    </w:p>
    <w:p w14:paraId="2B7E37AD" w14:textId="77777777" w:rsidR="00A42B49" w:rsidRPr="00FB299C" w:rsidRDefault="00A42B49" w:rsidP="00D65B32">
      <w:pPr>
        <w:rPr>
          <w:rFonts w:ascii="ＭＳ 明朝" w:hAnsi="ＭＳ 明朝"/>
          <w:sz w:val="24"/>
          <w:szCs w:val="24"/>
        </w:rPr>
      </w:pPr>
    </w:p>
    <w:p w14:paraId="45D01420" w14:textId="77777777" w:rsidR="00D65B32" w:rsidRPr="00FC2815" w:rsidRDefault="00D65B32" w:rsidP="00D65B32">
      <w:pPr>
        <w:rPr>
          <w:rFonts w:ascii="ＭＳ 明朝" w:hAnsi="ＭＳ 明朝"/>
          <w:b/>
          <w:sz w:val="24"/>
          <w:szCs w:val="24"/>
        </w:rPr>
      </w:pPr>
      <w:r w:rsidRPr="00FC2815">
        <w:rPr>
          <w:rFonts w:ascii="ＭＳ 明朝" w:hAnsi="ＭＳ 明朝" w:hint="eastAsia"/>
          <w:b/>
          <w:sz w:val="24"/>
          <w:szCs w:val="24"/>
        </w:rPr>
        <w:t xml:space="preserve">第３　審理員意見書の要旨 </w:t>
      </w:r>
    </w:p>
    <w:p w14:paraId="5AA0E8DD" w14:textId="77777777" w:rsidR="00D65B32" w:rsidRPr="00FC2815" w:rsidRDefault="00D65B32" w:rsidP="00D65B32">
      <w:pPr>
        <w:rPr>
          <w:rFonts w:ascii="ＭＳ 明朝" w:hAnsi="ＭＳ 明朝"/>
          <w:sz w:val="24"/>
          <w:szCs w:val="24"/>
        </w:rPr>
      </w:pPr>
    </w:p>
    <w:p w14:paraId="6A124CEF"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１　審理員意見書の結論</w:t>
      </w:r>
    </w:p>
    <w:p w14:paraId="5B1E672E" w14:textId="6242B13D" w:rsidR="00D65B32" w:rsidRPr="00FC2815" w:rsidRDefault="00D65B32" w:rsidP="00D65B32">
      <w:pPr>
        <w:ind w:firstLineChars="200" w:firstLine="480"/>
        <w:rPr>
          <w:rFonts w:ascii="ＭＳ 明朝" w:hAnsi="ＭＳ 明朝"/>
          <w:sz w:val="24"/>
          <w:szCs w:val="24"/>
        </w:rPr>
      </w:pPr>
      <w:r w:rsidRPr="00FC2815">
        <w:rPr>
          <w:rFonts w:ascii="ＭＳ 明朝" w:hAnsi="ＭＳ 明朝" w:hint="eastAsia"/>
          <w:sz w:val="24"/>
          <w:szCs w:val="24"/>
        </w:rPr>
        <w:t>本件審査請求は</w:t>
      </w:r>
      <w:r w:rsidR="006172D5">
        <w:rPr>
          <w:rFonts w:ascii="ＭＳ 明朝" w:hAnsi="ＭＳ 明朝" w:hint="eastAsia"/>
          <w:sz w:val="24"/>
          <w:szCs w:val="24"/>
        </w:rPr>
        <w:t>、</w:t>
      </w:r>
      <w:r w:rsidRPr="00FC2815">
        <w:rPr>
          <w:rFonts w:ascii="ＭＳ 明朝" w:hAnsi="ＭＳ 明朝" w:hint="eastAsia"/>
          <w:sz w:val="24"/>
          <w:szCs w:val="24"/>
        </w:rPr>
        <w:t>棄却されるべきである。</w:t>
      </w:r>
    </w:p>
    <w:p w14:paraId="3869414E" w14:textId="77777777" w:rsidR="00D65B32" w:rsidRPr="00FC2815" w:rsidRDefault="00D65B32" w:rsidP="00D65B32">
      <w:pPr>
        <w:rPr>
          <w:rFonts w:ascii="ＭＳ 明朝" w:hAnsi="ＭＳ 明朝"/>
          <w:sz w:val="24"/>
          <w:szCs w:val="24"/>
        </w:rPr>
      </w:pPr>
    </w:p>
    <w:p w14:paraId="38FB0EE6"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２　審理員意見書の理由</w:t>
      </w:r>
    </w:p>
    <w:p w14:paraId="32E61971" w14:textId="55DE7C6D" w:rsidR="00A100F1" w:rsidRPr="00A100F1" w:rsidRDefault="00A100F1" w:rsidP="00504190">
      <w:pPr>
        <w:ind w:left="480" w:hangingChars="200" w:hanging="480"/>
        <w:rPr>
          <w:rFonts w:ascii="ＭＳ 明朝" w:hAnsi="ＭＳ 明朝"/>
          <w:sz w:val="24"/>
          <w:szCs w:val="24"/>
        </w:rPr>
      </w:pPr>
      <w:r w:rsidRPr="00A100F1">
        <w:rPr>
          <w:rFonts w:ascii="ＭＳ 明朝" w:hAnsi="ＭＳ 明朝" w:hint="eastAsia"/>
          <w:sz w:val="24"/>
          <w:szCs w:val="24"/>
        </w:rPr>
        <w:t>（１）審査請求人は、平成</w:t>
      </w:r>
      <w:r>
        <w:rPr>
          <w:rFonts w:ascii="ＭＳ 明朝" w:hAnsi="ＭＳ 明朝" w:hint="eastAsia"/>
          <w:sz w:val="24"/>
          <w:szCs w:val="24"/>
        </w:rPr>
        <w:t>３１</w:t>
      </w:r>
      <w:r w:rsidRPr="00A100F1">
        <w:rPr>
          <w:rFonts w:ascii="ＭＳ 明朝" w:hAnsi="ＭＳ 明朝" w:hint="eastAsia"/>
          <w:sz w:val="24"/>
          <w:szCs w:val="24"/>
        </w:rPr>
        <w:t>年４月</w:t>
      </w:r>
      <w:r>
        <w:rPr>
          <w:rFonts w:ascii="ＭＳ 明朝" w:hAnsi="ＭＳ 明朝" w:hint="eastAsia"/>
          <w:sz w:val="24"/>
          <w:szCs w:val="24"/>
        </w:rPr>
        <w:t>１７日付けで特別児童扶養手当認定請求書等をＡ</w:t>
      </w:r>
      <w:r w:rsidRPr="00A100F1">
        <w:rPr>
          <w:rFonts w:ascii="ＭＳ 明朝" w:hAnsi="ＭＳ 明朝" w:hint="eastAsia"/>
          <w:sz w:val="24"/>
          <w:szCs w:val="24"/>
        </w:rPr>
        <w:t>市に提出し、処分庁はこれを翌月の令和元年５月７日に収受し、法令等の規定に基づいた審査をするとともに、審査請求人から提出された特別児童扶養手当認定意見書（診断書）について、判定医の</w:t>
      </w:r>
      <w:r w:rsidR="005C0492">
        <w:rPr>
          <w:rFonts w:ascii="ＭＳ 明朝" w:hAnsi="ＭＳ 明朝" w:hint="eastAsia"/>
          <w:sz w:val="24"/>
          <w:szCs w:val="24"/>
        </w:rPr>
        <w:t>意見を求めた結果、手当の支給要件に該当するので、審査請求人がＡ</w:t>
      </w:r>
      <w:r w:rsidRPr="00A100F1">
        <w:rPr>
          <w:rFonts w:ascii="ＭＳ 明朝" w:hAnsi="ＭＳ 明朝" w:hint="eastAsia"/>
          <w:sz w:val="24"/>
          <w:szCs w:val="24"/>
        </w:rPr>
        <w:t>市に認定請求書を提出した、平成</w:t>
      </w:r>
      <w:r>
        <w:rPr>
          <w:rFonts w:ascii="ＭＳ 明朝" w:hAnsi="ＭＳ 明朝" w:hint="eastAsia"/>
          <w:sz w:val="24"/>
          <w:szCs w:val="24"/>
        </w:rPr>
        <w:t>３１</w:t>
      </w:r>
      <w:r w:rsidRPr="00A100F1">
        <w:rPr>
          <w:rFonts w:ascii="ＭＳ 明朝" w:hAnsi="ＭＳ 明朝" w:hint="eastAsia"/>
          <w:sz w:val="24"/>
          <w:szCs w:val="24"/>
        </w:rPr>
        <w:t>年４月の翌月である令和元年５月から支給開始する認定を</w:t>
      </w:r>
      <w:r w:rsidR="005C0492">
        <w:rPr>
          <w:rFonts w:ascii="ＭＳ 明朝" w:hAnsi="ＭＳ 明朝" w:hint="eastAsia"/>
          <w:sz w:val="24"/>
          <w:szCs w:val="24"/>
        </w:rPr>
        <w:t>同</w:t>
      </w:r>
      <w:r w:rsidRPr="00A100F1">
        <w:rPr>
          <w:rFonts w:ascii="ＭＳ 明朝" w:hAnsi="ＭＳ 明朝" w:hint="eastAsia"/>
          <w:sz w:val="24"/>
          <w:szCs w:val="24"/>
        </w:rPr>
        <w:t>年７月</w:t>
      </w:r>
      <w:r>
        <w:rPr>
          <w:rFonts w:ascii="ＭＳ 明朝" w:hAnsi="ＭＳ 明朝" w:hint="eastAsia"/>
          <w:sz w:val="24"/>
          <w:szCs w:val="24"/>
        </w:rPr>
        <w:t>３１</w:t>
      </w:r>
      <w:r w:rsidRPr="00A100F1">
        <w:rPr>
          <w:rFonts w:ascii="ＭＳ 明朝" w:hAnsi="ＭＳ 明朝" w:hint="eastAsia"/>
          <w:sz w:val="24"/>
          <w:szCs w:val="24"/>
        </w:rPr>
        <w:t>日付けで行ったものである。</w:t>
      </w:r>
    </w:p>
    <w:p w14:paraId="406AC577" w14:textId="685057C1" w:rsidR="00A100F1" w:rsidRPr="00DC5CEC" w:rsidRDefault="00A100F1" w:rsidP="00504190">
      <w:pPr>
        <w:ind w:left="480" w:hangingChars="200" w:hanging="480"/>
        <w:rPr>
          <w:rFonts w:ascii="ＭＳ 明朝" w:hAnsi="ＭＳ 明朝"/>
          <w:sz w:val="24"/>
          <w:szCs w:val="24"/>
        </w:rPr>
      </w:pPr>
      <w:r w:rsidRPr="00A100F1">
        <w:rPr>
          <w:rFonts w:ascii="ＭＳ 明朝" w:hAnsi="ＭＳ 明朝" w:hint="eastAsia"/>
          <w:sz w:val="24"/>
          <w:szCs w:val="24"/>
        </w:rPr>
        <w:t>（２）審査請求人は、平成</w:t>
      </w:r>
      <w:r w:rsidR="005C0492">
        <w:rPr>
          <w:rFonts w:ascii="ＭＳ 明朝" w:hAnsi="ＭＳ 明朝" w:hint="eastAsia"/>
          <w:sz w:val="24"/>
          <w:szCs w:val="24"/>
        </w:rPr>
        <w:t>２９</w:t>
      </w:r>
      <w:r w:rsidRPr="00A100F1">
        <w:rPr>
          <w:rFonts w:ascii="ＭＳ 明朝" w:hAnsi="ＭＳ 明朝" w:hint="eastAsia"/>
          <w:sz w:val="24"/>
          <w:szCs w:val="24"/>
        </w:rPr>
        <w:t>年５月の療育手帳</w:t>
      </w:r>
      <w:r w:rsidR="005C0492">
        <w:rPr>
          <w:rFonts w:ascii="ＭＳ 明朝" w:hAnsi="ＭＳ 明朝" w:hint="eastAsia"/>
          <w:sz w:val="24"/>
          <w:szCs w:val="24"/>
        </w:rPr>
        <w:t>に係る</w:t>
      </w:r>
      <w:r w:rsidRPr="00A100F1">
        <w:rPr>
          <w:rFonts w:ascii="ＭＳ 明朝" w:hAnsi="ＭＳ 明朝" w:hint="eastAsia"/>
          <w:sz w:val="24"/>
          <w:szCs w:val="24"/>
        </w:rPr>
        <w:t>申請の</w:t>
      </w:r>
      <w:r w:rsidR="005C0492">
        <w:rPr>
          <w:rFonts w:ascii="ＭＳ 明朝" w:hAnsi="ＭＳ 明朝" w:hint="eastAsia"/>
          <w:sz w:val="24"/>
          <w:szCs w:val="24"/>
        </w:rPr>
        <w:t>際に</w:t>
      </w:r>
      <w:r w:rsidRPr="00A100F1">
        <w:rPr>
          <w:rFonts w:ascii="ＭＳ 明朝" w:hAnsi="ＭＳ 明朝" w:hint="eastAsia"/>
          <w:sz w:val="24"/>
          <w:szCs w:val="24"/>
        </w:rPr>
        <w:t>「特</w:t>
      </w:r>
      <w:r w:rsidRPr="00DC5CEC">
        <w:rPr>
          <w:rFonts w:ascii="ＭＳ 明朝" w:hAnsi="ＭＳ 明朝" w:hint="eastAsia"/>
          <w:sz w:val="24"/>
          <w:szCs w:val="24"/>
        </w:rPr>
        <w:t>別児童扶養手当について、共働きであるため、他の申請にはほとんど世帯主と合算</w:t>
      </w:r>
      <w:r w:rsidR="006E6C07">
        <w:rPr>
          <w:rFonts w:ascii="ＭＳ 明朝" w:hAnsi="ＭＳ 明朝" w:hint="eastAsia"/>
          <w:sz w:val="24"/>
          <w:szCs w:val="24"/>
        </w:rPr>
        <w:t>の</w:t>
      </w:r>
      <w:r w:rsidR="006172D5">
        <w:rPr>
          <w:rFonts w:ascii="ＭＳ 明朝" w:hAnsi="ＭＳ 明朝" w:hint="eastAsia"/>
          <w:sz w:val="24"/>
          <w:szCs w:val="24"/>
        </w:rPr>
        <w:t>申請が多い為、確認すると</w:t>
      </w:r>
      <w:r w:rsidRPr="00DC5CEC">
        <w:rPr>
          <w:rFonts w:ascii="ＭＳ 明朝" w:hAnsi="ＭＳ 明朝" w:hint="eastAsia"/>
          <w:sz w:val="24"/>
          <w:szCs w:val="24"/>
        </w:rPr>
        <w:t>合算である</w:t>
      </w:r>
      <w:r w:rsidR="005C0492" w:rsidRPr="00DC5CEC">
        <w:rPr>
          <w:rFonts w:ascii="ＭＳ 明朝" w:hAnsi="ＭＳ 明朝" w:hint="eastAsia"/>
          <w:sz w:val="24"/>
          <w:szCs w:val="24"/>
        </w:rPr>
        <w:t>旨の説明を受け</w:t>
      </w:r>
      <w:r w:rsidR="006E6C07">
        <w:rPr>
          <w:rFonts w:ascii="ＭＳ 明朝" w:hAnsi="ＭＳ 明朝" w:hint="eastAsia"/>
          <w:sz w:val="24"/>
          <w:szCs w:val="24"/>
        </w:rPr>
        <w:t>、</w:t>
      </w:r>
      <w:r w:rsidR="005C0492" w:rsidRPr="00DC5CEC">
        <w:rPr>
          <w:rFonts w:ascii="ＭＳ 明朝" w:hAnsi="ＭＳ 明朝" w:hint="eastAsia"/>
          <w:sz w:val="24"/>
          <w:szCs w:val="24"/>
        </w:rPr>
        <w:t>手続きは見送った。」と主張するが、処分庁が、Ａ</w:t>
      </w:r>
      <w:r w:rsidRPr="00DC5CEC">
        <w:rPr>
          <w:rFonts w:ascii="ＭＳ 明朝" w:hAnsi="ＭＳ 明朝" w:hint="eastAsia"/>
          <w:sz w:val="24"/>
          <w:szCs w:val="24"/>
        </w:rPr>
        <w:t>市の担当に確認すると所得要件が合算ではないことを認識しており、合算である旨の説明を行うことは考え難く、また</w:t>
      </w:r>
      <w:r w:rsidR="00713658">
        <w:rPr>
          <w:rFonts w:ascii="ＭＳ 明朝" w:hAnsi="ＭＳ 明朝" w:hint="eastAsia"/>
          <w:sz w:val="24"/>
          <w:szCs w:val="24"/>
        </w:rPr>
        <w:t>、</w:t>
      </w:r>
      <w:r w:rsidRPr="00DC5CEC">
        <w:rPr>
          <w:rFonts w:ascii="ＭＳ 明朝" w:hAnsi="ＭＳ 明朝" w:hint="eastAsia"/>
          <w:sz w:val="24"/>
          <w:szCs w:val="24"/>
        </w:rPr>
        <w:t>審査請求人が主張するような説明が行われた記録等は確認できなかった。</w:t>
      </w:r>
    </w:p>
    <w:p w14:paraId="19FB2999" w14:textId="0F501308" w:rsidR="005C0492" w:rsidRPr="00DC5CEC" w:rsidRDefault="00A100F1" w:rsidP="00504190">
      <w:pPr>
        <w:ind w:left="480" w:hangingChars="200" w:hanging="480"/>
        <w:rPr>
          <w:rFonts w:ascii="ＭＳ 明朝" w:hAnsi="ＭＳ 明朝"/>
          <w:sz w:val="24"/>
          <w:szCs w:val="24"/>
        </w:rPr>
      </w:pPr>
      <w:r w:rsidRPr="00DC5CEC">
        <w:rPr>
          <w:rFonts w:ascii="ＭＳ 明朝" w:hAnsi="ＭＳ 明朝" w:hint="eastAsia"/>
          <w:sz w:val="24"/>
          <w:szCs w:val="24"/>
        </w:rPr>
        <w:t>（３）審査請求人は、「療育手帳を交付している</w:t>
      </w:r>
      <w:r w:rsidR="006E6C07">
        <w:rPr>
          <w:rFonts w:ascii="ＭＳ 明朝" w:hAnsi="ＭＳ 明朝" w:hint="eastAsia"/>
          <w:sz w:val="24"/>
          <w:szCs w:val="24"/>
        </w:rPr>
        <w:t>のも分かっていて</w:t>
      </w:r>
      <w:r w:rsidRPr="00DC5CEC">
        <w:rPr>
          <w:rFonts w:ascii="ＭＳ 明朝" w:hAnsi="ＭＳ 明朝" w:hint="eastAsia"/>
          <w:sz w:val="24"/>
          <w:szCs w:val="24"/>
        </w:rPr>
        <w:t>、所得も分かっているのに、手続きができる対象ではないですか</w:t>
      </w:r>
      <w:r w:rsidR="006E6C07">
        <w:rPr>
          <w:rFonts w:ascii="ＭＳ 明朝" w:hAnsi="ＭＳ 明朝" w:hint="eastAsia"/>
          <w:sz w:val="24"/>
          <w:szCs w:val="24"/>
        </w:rPr>
        <w:t>（中略）</w:t>
      </w:r>
      <w:r w:rsidRPr="00DC5CEC">
        <w:rPr>
          <w:rFonts w:ascii="ＭＳ 明朝" w:hAnsi="ＭＳ 明朝" w:hint="eastAsia"/>
          <w:sz w:val="24"/>
          <w:szCs w:val="24"/>
        </w:rPr>
        <w:t>連絡もないんですか」と、主張するが、法第５条及び第５条の２のとおり、手当の</w:t>
      </w:r>
      <w:r w:rsidR="006E6C07">
        <w:rPr>
          <w:rFonts w:ascii="ＭＳ 明朝" w:hAnsi="ＭＳ 明朝" w:hint="eastAsia"/>
          <w:sz w:val="24"/>
          <w:szCs w:val="24"/>
        </w:rPr>
        <w:t>支給</w:t>
      </w:r>
      <w:r w:rsidRPr="00DC5CEC">
        <w:rPr>
          <w:rFonts w:ascii="ＭＳ 明朝" w:hAnsi="ＭＳ 明朝" w:hint="eastAsia"/>
          <w:sz w:val="24"/>
          <w:szCs w:val="24"/>
        </w:rPr>
        <w:t>は、受給</w:t>
      </w:r>
      <w:r w:rsidR="005C0492" w:rsidRPr="00DC5CEC">
        <w:rPr>
          <w:rFonts w:ascii="ＭＳ 明朝" w:hAnsi="ＭＳ 明朝" w:hint="eastAsia"/>
          <w:sz w:val="24"/>
          <w:szCs w:val="24"/>
        </w:rPr>
        <w:t>資格者からの認定の請求を必要とするものであり、行政庁が</w:t>
      </w:r>
      <w:r w:rsidR="009F3979">
        <w:rPr>
          <w:rFonts w:ascii="ＭＳ 明朝" w:hAnsi="ＭＳ 明朝" w:hint="eastAsia"/>
          <w:sz w:val="24"/>
          <w:szCs w:val="24"/>
        </w:rPr>
        <w:t>認定請求</w:t>
      </w:r>
      <w:r w:rsidRPr="00DC5CEC">
        <w:rPr>
          <w:rFonts w:ascii="ＭＳ 明朝" w:hAnsi="ＭＳ 明朝" w:hint="eastAsia"/>
          <w:sz w:val="24"/>
          <w:szCs w:val="24"/>
        </w:rPr>
        <w:t>を促すことが前提となっているものではない。</w:t>
      </w:r>
    </w:p>
    <w:p w14:paraId="62FF4088" w14:textId="2AD04A0E" w:rsidR="00A100F1" w:rsidRPr="00DC5CEC" w:rsidRDefault="005C0492" w:rsidP="00504190">
      <w:pPr>
        <w:ind w:leftChars="200" w:left="420" w:firstLineChars="100" w:firstLine="240"/>
        <w:rPr>
          <w:rFonts w:ascii="ＭＳ 明朝" w:hAnsi="ＭＳ 明朝"/>
          <w:sz w:val="24"/>
          <w:szCs w:val="24"/>
        </w:rPr>
      </w:pPr>
      <w:r w:rsidRPr="00DC5CEC">
        <w:rPr>
          <w:rFonts w:ascii="ＭＳ 明朝" w:hAnsi="ＭＳ 明朝" w:hint="eastAsia"/>
          <w:sz w:val="24"/>
          <w:szCs w:val="24"/>
        </w:rPr>
        <w:t>審査請求人は</w:t>
      </w:r>
      <w:r w:rsidR="00A100F1" w:rsidRPr="00DC5CEC">
        <w:rPr>
          <w:rFonts w:ascii="ＭＳ 明朝" w:hAnsi="ＭＳ 明朝" w:hint="eastAsia"/>
          <w:sz w:val="24"/>
          <w:szCs w:val="24"/>
        </w:rPr>
        <w:t>、</w:t>
      </w:r>
      <w:r w:rsidR="00B905FF">
        <w:rPr>
          <w:rFonts w:ascii="ＭＳ 明朝" w:hAnsi="ＭＳ 明朝" w:hint="eastAsia"/>
          <w:sz w:val="24"/>
          <w:szCs w:val="24"/>
        </w:rPr>
        <w:t>認定請求</w:t>
      </w:r>
      <w:r w:rsidR="00A100F1" w:rsidRPr="00DC5CEC">
        <w:rPr>
          <w:rFonts w:ascii="ＭＳ 明朝" w:hAnsi="ＭＳ 明朝" w:hint="eastAsia"/>
          <w:sz w:val="24"/>
          <w:szCs w:val="24"/>
        </w:rPr>
        <w:t>の時機を失した</w:t>
      </w:r>
      <w:r w:rsidRPr="00DC5CEC">
        <w:rPr>
          <w:rFonts w:ascii="ＭＳ 明朝" w:hAnsi="ＭＳ 明朝" w:hint="eastAsia"/>
          <w:sz w:val="24"/>
          <w:szCs w:val="24"/>
        </w:rPr>
        <w:t>ことで受給開始が後になったことを</w:t>
      </w:r>
      <w:r w:rsidR="00A100F1" w:rsidRPr="00DC5CEC">
        <w:rPr>
          <w:rFonts w:ascii="ＭＳ 明朝" w:hAnsi="ＭＳ 明朝" w:hint="eastAsia"/>
          <w:sz w:val="24"/>
          <w:szCs w:val="24"/>
        </w:rPr>
        <w:t>不服としているが、支給開始の時期が変更されるものではない。</w:t>
      </w:r>
    </w:p>
    <w:p w14:paraId="755B8EF3" w14:textId="6C472593" w:rsidR="00A100F1" w:rsidRPr="00A100F1" w:rsidRDefault="00A100F1" w:rsidP="00504190">
      <w:pPr>
        <w:ind w:leftChars="200" w:left="420" w:firstLineChars="100" w:firstLine="240"/>
        <w:rPr>
          <w:rFonts w:ascii="ＭＳ 明朝" w:hAnsi="ＭＳ 明朝"/>
          <w:sz w:val="24"/>
          <w:szCs w:val="24"/>
        </w:rPr>
      </w:pPr>
      <w:r w:rsidRPr="00DC5CEC">
        <w:rPr>
          <w:rFonts w:ascii="ＭＳ 明朝" w:hAnsi="ＭＳ 明朝" w:hint="eastAsia"/>
          <w:sz w:val="24"/>
          <w:szCs w:val="24"/>
        </w:rPr>
        <w:t>また、審査請求人は、「市が絡んで、こんな事になるなら</w:t>
      </w:r>
      <w:r w:rsidR="006E6C07">
        <w:rPr>
          <w:rFonts w:ascii="ＭＳ 明朝" w:hAnsi="ＭＳ 明朝" w:hint="eastAsia"/>
          <w:sz w:val="24"/>
          <w:szCs w:val="24"/>
        </w:rPr>
        <w:t>、</w:t>
      </w:r>
      <w:r w:rsidRPr="00DC5CEC">
        <w:rPr>
          <w:rFonts w:ascii="ＭＳ 明朝" w:hAnsi="ＭＳ 明朝" w:hint="eastAsia"/>
          <w:sz w:val="24"/>
          <w:szCs w:val="24"/>
        </w:rPr>
        <w:t>大阪府が直接管理手続きすべきである」とも主張するが、政令の定めによ</w:t>
      </w:r>
      <w:r w:rsidRPr="00A100F1">
        <w:rPr>
          <w:rFonts w:ascii="ＭＳ 明朝" w:hAnsi="ＭＳ 明朝" w:hint="eastAsia"/>
          <w:sz w:val="24"/>
          <w:szCs w:val="24"/>
        </w:rPr>
        <w:t>り、手当の支給</w:t>
      </w:r>
      <w:r w:rsidR="009F3979">
        <w:rPr>
          <w:rFonts w:ascii="ＭＳ 明朝" w:hAnsi="ＭＳ 明朝" w:hint="eastAsia"/>
          <w:sz w:val="24"/>
          <w:szCs w:val="24"/>
        </w:rPr>
        <w:t>に関する事務の一部は、市町村長が行うことができると</w:t>
      </w:r>
      <w:r w:rsidRPr="00A100F1">
        <w:rPr>
          <w:rFonts w:ascii="ＭＳ 明朝" w:hAnsi="ＭＳ 明朝" w:hint="eastAsia"/>
          <w:sz w:val="24"/>
          <w:szCs w:val="24"/>
        </w:rPr>
        <w:t>規定しており</w:t>
      </w:r>
      <w:r w:rsidR="009F3979">
        <w:rPr>
          <w:rFonts w:ascii="ＭＳ 明朝" w:hAnsi="ＭＳ 明朝" w:hint="eastAsia"/>
          <w:sz w:val="24"/>
          <w:szCs w:val="24"/>
        </w:rPr>
        <w:t>、</w:t>
      </w:r>
      <w:r w:rsidRPr="00A100F1">
        <w:rPr>
          <w:rFonts w:ascii="ＭＳ 明朝" w:hAnsi="ＭＳ 明朝" w:hint="eastAsia"/>
          <w:sz w:val="24"/>
          <w:szCs w:val="24"/>
        </w:rPr>
        <w:t>法令</w:t>
      </w:r>
      <w:r w:rsidRPr="00A100F1">
        <w:rPr>
          <w:rFonts w:ascii="ＭＳ 明朝" w:hAnsi="ＭＳ 明朝" w:hint="eastAsia"/>
          <w:sz w:val="24"/>
          <w:szCs w:val="24"/>
        </w:rPr>
        <w:lastRenderedPageBreak/>
        <w:t>に基づいて行われているものである。</w:t>
      </w:r>
    </w:p>
    <w:p w14:paraId="271E576B" w14:textId="77777777" w:rsidR="00CE1FE5" w:rsidRDefault="00A100F1" w:rsidP="00504190">
      <w:pPr>
        <w:ind w:left="480" w:hangingChars="200" w:hanging="480"/>
        <w:rPr>
          <w:rFonts w:ascii="ＭＳ 明朝" w:hAnsi="ＭＳ 明朝"/>
          <w:sz w:val="24"/>
          <w:szCs w:val="24"/>
        </w:rPr>
      </w:pPr>
      <w:r w:rsidRPr="00A100F1">
        <w:rPr>
          <w:rFonts w:ascii="ＭＳ 明朝" w:hAnsi="ＭＳ 明朝" w:hint="eastAsia"/>
          <w:sz w:val="24"/>
          <w:szCs w:val="24"/>
        </w:rPr>
        <w:t>（４）処</w:t>
      </w:r>
      <w:r w:rsidRPr="003A513C">
        <w:rPr>
          <w:rFonts w:ascii="ＭＳ 明朝" w:hAnsi="ＭＳ 明朝" w:hint="eastAsia"/>
          <w:sz w:val="24"/>
          <w:szCs w:val="24"/>
        </w:rPr>
        <w:t>分庁は、手当制度の概要について、所得制限等を含めて、処分庁のホームページや処分庁が発行している「しおり」にも記載しており、しおりは、府内の市町村の手当担当の窓口においても受け取ることができ、広く府民に周知するようにしている。</w:t>
      </w:r>
    </w:p>
    <w:p w14:paraId="7DFD9DA8" w14:textId="01229798" w:rsidR="00A100F1" w:rsidRPr="00A100F1" w:rsidRDefault="00A100F1" w:rsidP="00504190">
      <w:pPr>
        <w:ind w:leftChars="200" w:left="420" w:firstLineChars="100" w:firstLine="240"/>
        <w:rPr>
          <w:rFonts w:ascii="ＭＳ 明朝" w:hAnsi="ＭＳ 明朝"/>
          <w:sz w:val="24"/>
          <w:szCs w:val="24"/>
        </w:rPr>
      </w:pPr>
      <w:r w:rsidRPr="00A100F1">
        <w:rPr>
          <w:rFonts w:ascii="ＭＳ 明朝" w:hAnsi="ＭＳ 明朝" w:hint="eastAsia"/>
          <w:sz w:val="24"/>
          <w:szCs w:val="24"/>
        </w:rPr>
        <w:t>処分庁では毎年、管内市町村の手当の担当者に向けた説明会を開催して所得制限等について説明するとともに、処分庁が発行する「特別児童扶養手当市町村事務のてびき」においても、所得制限についての記載をしている。</w:t>
      </w:r>
    </w:p>
    <w:p w14:paraId="05962108" w14:textId="4B787A5F" w:rsidR="00A100F1" w:rsidRPr="00A100F1" w:rsidRDefault="00504190" w:rsidP="00504190">
      <w:pPr>
        <w:ind w:leftChars="200" w:left="420" w:firstLineChars="100" w:firstLine="240"/>
        <w:rPr>
          <w:rFonts w:ascii="ＭＳ 明朝" w:hAnsi="ＭＳ 明朝"/>
          <w:sz w:val="24"/>
          <w:szCs w:val="24"/>
        </w:rPr>
      </w:pPr>
      <w:r>
        <w:rPr>
          <w:rFonts w:ascii="ＭＳ 明朝" w:hAnsi="ＭＳ 明朝" w:hint="eastAsia"/>
          <w:sz w:val="24"/>
          <w:szCs w:val="24"/>
        </w:rPr>
        <w:t>以上の</w:t>
      </w:r>
      <w:r w:rsidR="00A100F1" w:rsidRPr="00A100F1">
        <w:rPr>
          <w:rFonts w:ascii="ＭＳ 明朝" w:hAnsi="ＭＳ 明朝" w:hint="eastAsia"/>
          <w:sz w:val="24"/>
          <w:szCs w:val="24"/>
        </w:rPr>
        <w:t>とおり、本件処分は法令等に基づいて行ったものであり、違法又は不当であるということは言えない。</w:t>
      </w:r>
    </w:p>
    <w:p w14:paraId="6B7DF211" w14:textId="77777777" w:rsidR="00A100F1" w:rsidRPr="00A100F1" w:rsidRDefault="00A100F1" w:rsidP="00A100F1">
      <w:pPr>
        <w:ind w:left="240" w:hangingChars="100" w:hanging="240"/>
        <w:rPr>
          <w:rFonts w:ascii="ＭＳ 明朝" w:hAnsi="ＭＳ 明朝"/>
          <w:sz w:val="24"/>
          <w:szCs w:val="24"/>
        </w:rPr>
      </w:pPr>
      <w:r w:rsidRPr="00A100F1">
        <w:rPr>
          <w:rFonts w:ascii="ＭＳ 明朝" w:hAnsi="ＭＳ 明朝" w:hint="eastAsia"/>
          <w:sz w:val="24"/>
          <w:szCs w:val="24"/>
        </w:rPr>
        <w:t>３　上記以外の違法性又は不当性について</w:t>
      </w:r>
    </w:p>
    <w:p w14:paraId="4B29A421" w14:textId="0D95A634" w:rsidR="00EA0C5D" w:rsidRDefault="00A100F1" w:rsidP="00A100F1">
      <w:pPr>
        <w:ind w:left="240" w:hangingChars="100" w:hanging="240"/>
        <w:rPr>
          <w:rFonts w:ascii="ＭＳ 明朝" w:hAnsi="ＭＳ 明朝"/>
          <w:sz w:val="24"/>
          <w:szCs w:val="24"/>
        </w:rPr>
      </w:pPr>
      <w:r w:rsidRPr="00A100F1">
        <w:rPr>
          <w:rFonts w:ascii="ＭＳ 明朝" w:hAnsi="ＭＳ 明朝" w:hint="eastAsia"/>
          <w:sz w:val="24"/>
          <w:szCs w:val="24"/>
        </w:rPr>
        <w:t xml:space="preserve">　　他に本件処分に違法又は不当な点は認められない。</w:t>
      </w:r>
    </w:p>
    <w:p w14:paraId="5960BF11" w14:textId="69FCFFF4" w:rsidR="007075A7" w:rsidRDefault="007075A7" w:rsidP="00D65B32">
      <w:pPr>
        <w:rPr>
          <w:rFonts w:ascii="ＭＳ 明朝" w:hAnsi="ＭＳ 明朝"/>
          <w:b/>
          <w:sz w:val="24"/>
          <w:szCs w:val="24"/>
        </w:rPr>
      </w:pPr>
    </w:p>
    <w:p w14:paraId="0175FF05" w14:textId="6E519763" w:rsidR="00D65B32" w:rsidRPr="00FC2815" w:rsidRDefault="00D65B32" w:rsidP="00D65B32">
      <w:pPr>
        <w:rPr>
          <w:rFonts w:ascii="ＭＳ 明朝" w:hAnsi="ＭＳ 明朝"/>
          <w:b/>
          <w:sz w:val="24"/>
          <w:szCs w:val="24"/>
        </w:rPr>
      </w:pPr>
      <w:r w:rsidRPr="00FC2815">
        <w:rPr>
          <w:rFonts w:ascii="ＭＳ 明朝" w:hAnsi="ＭＳ 明朝" w:hint="eastAsia"/>
          <w:b/>
          <w:sz w:val="24"/>
          <w:szCs w:val="24"/>
        </w:rPr>
        <w:t xml:space="preserve">第４　調査審議の経過　　　</w:t>
      </w:r>
    </w:p>
    <w:p w14:paraId="1D5F6B8F" w14:textId="77777777" w:rsidR="007075A7" w:rsidRPr="007075A7" w:rsidRDefault="007075A7" w:rsidP="007075A7">
      <w:pPr>
        <w:rPr>
          <w:rFonts w:ascii="ＭＳ 明朝" w:hAnsi="ＭＳ 明朝"/>
          <w:sz w:val="24"/>
          <w:szCs w:val="24"/>
        </w:rPr>
      </w:pPr>
    </w:p>
    <w:p w14:paraId="65AB8E17" w14:textId="3DF83297" w:rsidR="007075A7" w:rsidRPr="00886519" w:rsidRDefault="00D210ED" w:rsidP="007075A7">
      <w:pPr>
        <w:ind w:firstLineChars="100" w:firstLine="240"/>
        <w:rPr>
          <w:rFonts w:ascii="ＭＳ 明朝" w:hAnsi="ＭＳ 明朝"/>
          <w:sz w:val="24"/>
          <w:szCs w:val="24"/>
        </w:rPr>
      </w:pPr>
      <w:r>
        <w:rPr>
          <w:rFonts w:ascii="ＭＳ 明朝" w:hAnsi="ＭＳ 明朝" w:hint="eastAsia"/>
          <w:sz w:val="24"/>
          <w:szCs w:val="24"/>
        </w:rPr>
        <w:t>令和３</w:t>
      </w:r>
      <w:r w:rsidR="007075A7" w:rsidRPr="00886519">
        <w:rPr>
          <w:rFonts w:ascii="ＭＳ 明朝" w:hAnsi="ＭＳ 明朝" w:hint="eastAsia"/>
          <w:sz w:val="24"/>
          <w:szCs w:val="24"/>
        </w:rPr>
        <w:t>年</w:t>
      </w:r>
      <w:r>
        <w:rPr>
          <w:rFonts w:ascii="ＭＳ 明朝" w:hAnsi="ＭＳ 明朝" w:hint="eastAsia"/>
          <w:sz w:val="24"/>
          <w:szCs w:val="24"/>
        </w:rPr>
        <w:t>３月１５</w:t>
      </w:r>
      <w:r w:rsidR="007075A7" w:rsidRPr="00886519">
        <w:rPr>
          <w:rFonts w:ascii="ＭＳ 明朝" w:hAnsi="ＭＳ 明朝" w:hint="eastAsia"/>
          <w:sz w:val="24"/>
          <w:szCs w:val="24"/>
        </w:rPr>
        <w:t>日　　諮問書の受領</w:t>
      </w:r>
    </w:p>
    <w:p w14:paraId="0176F1C9" w14:textId="74C83659" w:rsidR="007075A7" w:rsidRPr="00886519" w:rsidRDefault="00D210ED" w:rsidP="007075A7">
      <w:pPr>
        <w:ind w:firstLineChars="100" w:firstLine="240"/>
        <w:rPr>
          <w:rFonts w:ascii="ＭＳ 明朝" w:hAnsi="ＭＳ 明朝"/>
          <w:sz w:val="24"/>
          <w:szCs w:val="24"/>
        </w:rPr>
      </w:pPr>
      <w:r>
        <w:rPr>
          <w:rFonts w:ascii="ＭＳ 明朝" w:hAnsi="ＭＳ 明朝" w:hint="eastAsia"/>
          <w:sz w:val="24"/>
          <w:szCs w:val="24"/>
        </w:rPr>
        <w:t>令和３</w:t>
      </w:r>
      <w:r w:rsidR="007075A7" w:rsidRPr="00886519">
        <w:rPr>
          <w:rFonts w:ascii="ＭＳ 明朝" w:hAnsi="ＭＳ 明朝" w:hint="eastAsia"/>
          <w:sz w:val="24"/>
          <w:szCs w:val="24"/>
        </w:rPr>
        <w:t>年</w:t>
      </w:r>
      <w:r>
        <w:rPr>
          <w:rFonts w:ascii="ＭＳ 明朝" w:hAnsi="ＭＳ 明朝" w:hint="eastAsia"/>
          <w:sz w:val="24"/>
          <w:szCs w:val="24"/>
        </w:rPr>
        <w:t>３月１６</w:t>
      </w:r>
      <w:r w:rsidR="007075A7" w:rsidRPr="00886519">
        <w:rPr>
          <w:rFonts w:ascii="ＭＳ 明朝" w:hAnsi="ＭＳ 明朝" w:hint="eastAsia"/>
          <w:sz w:val="24"/>
          <w:szCs w:val="24"/>
        </w:rPr>
        <w:t>日　　審査関係人に対する主張書面等の提出期限通知</w:t>
      </w:r>
    </w:p>
    <w:p w14:paraId="4B264EF0" w14:textId="1ED40530" w:rsidR="007075A7" w:rsidRPr="00886519" w:rsidRDefault="007075A7" w:rsidP="007075A7">
      <w:pPr>
        <w:rPr>
          <w:rFonts w:ascii="ＭＳ 明朝" w:hAnsi="ＭＳ 明朝"/>
          <w:sz w:val="24"/>
          <w:szCs w:val="24"/>
        </w:rPr>
      </w:pPr>
      <w:r w:rsidRPr="00886519">
        <w:rPr>
          <w:rFonts w:ascii="ＭＳ 明朝" w:hAnsi="ＭＳ 明朝" w:hint="eastAsia"/>
          <w:sz w:val="24"/>
          <w:szCs w:val="24"/>
        </w:rPr>
        <w:t xml:space="preserve">　　　　　　　　　</w:t>
      </w:r>
      <w:r w:rsidR="00D210ED">
        <w:rPr>
          <w:rFonts w:ascii="ＭＳ 明朝" w:hAnsi="ＭＳ 明朝" w:hint="eastAsia"/>
          <w:sz w:val="24"/>
          <w:szCs w:val="24"/>
        </w:rPr>
        <w:t xml:space="preserve">　</w:t>
      </w:r>
      <w:r w:rsidRPr="00886519">
        <w:rPr>
          <w:rFonts w:ascii="ＭＳ 明朝" w:hAnsi="ＭＳ 明朝" w:hint="eastAsia"/>
          <w:sz w:val="24"/>
          <w:szCs w:val="24"/>
        </w:rPr>
        <w:t xml:space="preserve">　　　　主張書面等の提出期限：</w:t>
      </w:r>
      <w:r w:rsidR="00D210ED">
        <w:rPr>
          <w:rFonts w:ascii="ＭＳ 明朝" w:hAnsi="ＭＳ 明朝" w:hint="eastAsia"/>
          <w:sz w:val="24"/>
          <w:szCs w:val="24"/>
        </w:rPr>
        <w:t>３</w:t>
      </w:r>
      <w:r w:rsidRPr="00886519">
        <w:rPr>
          <w:rFonts w:ascii="ＭＳ 明朝" w:hAnsi="ＭＳ 明朝" w:hint="eastAsia"/>
          <w:sz w:val="24"/>
          <w:szCs w:val="24"/>
        </w:rPr>
        <w:t>月</w:t>
      </w:r>
      <w:r w:rsidR="00D210ED">
        <w:rPr>
          <w:rFonts w:ascii="ＭＳ 明朝" w:hAnsi="ＭＳ 明朝" w:hint="eastAsia"/>
          <w:sz w:val="24"/>
          <w:szCs w:val="24"/>
        </w:rPr>
        <w:t>３０</w:t>
      </w:r>
      <w:r w:rsidRPr="00886519">
        <w:rPr>
          <w:rFonts w:ascii="ＭＳ 明朝" w:hAnsi="ＭＳ 明朝" w:hint="eastAsia"/>
          <w:sz w:val="24"/>
          <w:szCs w:val="24"/>
        </w:rPr>
        <w:t>日</w:t>
      </w:r>
    </w:p>
    <w:p w14:paraId="17AF1965" w14:textId="49284A3C" w:rsidR="007075A7" w:rsidRPr="00886519" w:rsidRDefault="007075A7" w:rsidP="00D210ED">
      <w:pPr>
        <w:ind w:firstLineChars="1400" w:firstLine="3360"/>
        <w:rPr>
          <w:rFonts w:ascii="ＭＳ 明朝" w:hAnsi="ＭＳ 明朝"/>
          <w:sz w:val="24"/>
          <w:szCs w:val="24"/>
        </w:rPr>
      </w:pPr>
      <w:r w:rsidRPr="00886519">
        <w:rPr>
          <w:rFonts w:ascii="ＭＳ 明朝" w:hAnsi="ＭＳ 明朝" w:hint="eastAsia"/>
          <w:sz w:val="24"/>
          <w:szCs w:val="24"/>
        </w:rPr>
        <w:t>口頭意見陳述申立期限：</w:t>
      </w:r>
      <w:r w:rsidR="00D210ED">
        <w:rPr>
          <w:rFonts w:ascii="ＭＳ 明朝" w:hAnsi="ＭＳ 明朝" w:hint="eastAsia"/>
          <w:sz w:val="24"/>
          <w:szCs w:val="24"/>
        </w:rPr>
        <w:t>３</w:t>
      </w:r>
      <w:r w:rsidRPr="00886519">
        <w:rPr>
          <w:rFonts w:ascii="ＭＳ 明朝" w:hAnsi="ＭＳ 明朝" w:hint="eastAsia"/>
          <w:sz w:val="24"/>
          <w:szCs w:val="24"/>
        </w:rPr>
        <w:t>月</w:t>
      </w:r>
      <w:r w:rsidR="00D210ED">
        <w:rPr>
          <w:rFonts w:ascii="ＭＳ 明朝" w:hAnsi="ＭＳ 明朝" w:hint="eastAsia"/>
          <w:sz w:val="24"/>
          <w:szCs w:val="24"/>
        </w:rPr>
        <w:t>３０</w:t>
      </w:r>
      <w:r w:rsidRPr="00886519">
        <w:rPr>
          <w:rFonts w:ascii="ＭＳ 明朝" w:hAnsi="ＭＳ 明朝" w:hint="eastAsia"/>
          <w:sz w:val="24"/>
          <w:szCs w:val="24"/>
        </w:rPr>
        <w:t>日</w:t>
      </w:r>
    </w:p>
    <w:p w14:paraId="336DEC38" w14:textId="076E1BEB" w:rsidR="007075A7" w:rsidRPr="00886519" w:rsidRDefault="00D210ED" w:rsidP="007075A7">
      <w:pPr>
        <w:ind w:firstLineChars="100" w:firstLine="240"/>
        <w:rPr>
          <w:rFonts w:ascii="ＭＳ 明朝" w:hAnsi="ＭＳ 明朝"/>
          <w:sz w:val="24"/>
          <w:szCs w:val="24"/>
        </w:rPr>
      </w:pPr>
      <w:r>
        <w:rPr>
          <w:rFonts w:ascii="ＭＳ 明朝" w:hAnsi="ＭＳ 明朝" w:hint="eastAsia"/>
          <w:sz w:val="24"/>
          <w:szCs w:val="24"/>
        </w:rPr>
        <w:t>令和３</w:t>
      </w:r>
      <w:r w:rsidR="007075A7" w:rsidRPr="00886519">
        <w:rPr>
          <w:rFonts w:ascii="ＭＳ 明朝" w:hAnsi="ＭＳ 明朝" w:hint="eastAsia"/>
          <w:sz w:val="24"/>
          <w:szCs w:val="24"/>
        </w:rPr>
        <w:t>年</w:t>
      </w:r>
      <w:r>
        <w:rPr>
          <w:rFonts w:ascii="ＭＳ 明朝" w:hAnsi="ＭＳ 明朝" w:hint="eastAsia"/>
          <w:sz w:val="24"/>
          <w:szCs w:val="24"/>
        </w:rPr>
        <w:t>３月３０</w:t>
      </w:r>
      <w:r w:rsidR="007075A7" w:rsidRPr="00886519">
        <w:rPr>
          <w:rFonts w:ascii="ＭＳ 明朝" w:hAnsi="ＭＳ 明朝" w:hint="eastAsia"/>
          <w:sz w:val="24"/>
          <w:szCs w:val="24"/>
        </w:rPr>
        <w:t>日　　第１回審議</w:t>
      </w:r>
    </w:p>
    <w:p w14:paraId="1B0BE07C" w14:textId="72782905" w:rsidR="007075A7" w:rsidRPr="00886519" w:rsidRDefault="00D210ED" w:rsidP="006C26BF">
      <w:pPr>
        <w:ind w:firstLineChars="100" w:firstLine="240"/>
        <w:rPr>
          <w:rFonts w:ascii="ＭＳ 明朝" w:hAnsi="ＭＳ 明朝"/>
          <w:sz w:val="24"/>
          <w:szCs w:val="24"/>
        </w:rPr>
      </w:pPr>
      <w:r>
        <w:rPr>
          <w:rFonts w:ascii="ＭＳ 明朝" w:hAnsi="ＭＳ 明朝" w:hint="eastAsia"/>
          <w:sz w:val="24"/>
          <w:szCs w:val="24"/>
        </w:rPr>
        <w:t>令和３</w:t>
      </w:r>
      <w:r w:rsidR="007075A7" w:rsidRPr="00886519">
        <w:rPr>
          <w:rFonts w:ascii="ＭＳ 明朝" w:hAnsi="ＭＳ 明朝" w:hint="eastAsia"/>
          <w:sz w:val="24"/>
          <w:szCs w:val="24"/>
        </w:rPr>
        <w:t>年</w:t>
      </w:r>
      <w:r>
        <w:rPr>
          <w:rFonts w:ascii="ＭＳ 明朝" w:hAnsi="ＭＳ 明朝" w:hint="eastAsia"/>
          <w:sz w:val="24"/>
          <w:szCs w:val="24"/>
        </w:rPr>
        <w:t>４</w:t>
      </w:r>
      <w:r w:rsidR="007075A7" w:rsidRPr="00886519">
        <w:rPr>
          <w:rFonts w:ascii="ＭＳ 明朝" w:hAnsi="ＭＳ 明朝" w:hint="eastAsia"/>
          <w:sz w:val="24"/>
          <w:szCs w:val="24"/>
        </w:rPr>
        <w:t>月</w:t>
      </w:r>
      <w:r w:rsidR="006C26BF">
        <w:rPr>
          <w:rFonts w:ascii="ＭＳ 明朝" w:hAnsi="ＭＳ 明朝" w:hint="eastAsia"/>
          <w:sz w:val="24"/>
          <w:szCs w:val="24"/>
        </w:rPr>
        <w:t>２８</w:t>
      </w:r>
      <w:r w:rsidR="007075A7" w:rsidRPr="00886519">
        <w:rPr>
          <w:rFonts w:ascii="ＭＳ 明朝" w:hAnsi="ＭＳ 明朝" w:hint="eastAsia"/>
          <w:sz w:val="24"/>
          <w:szCs w:val="24"/>
        </w:rPr>
        <w:t>日　　第２回審議</w:t>
      </w:r>
    </w:p>
    <w:p w14:paraId="4E218506" w14:textId="77777777" w:rsidR="00EA0C5D" w:rsidRPr="00FA4084" w:rsidRDefault="00EA0C5D" w:rsidP="00D65B32">
      <w:pPr>
        <w:rPr>
          <w:rFonts w:ascii="ＭＳ 明朝" w:hAnsi="ＭＳ 明朝"/>
          <w:sz w:val="24"/>
          <w:szCs w:val="24"/>
        </w:rPr>
      </w:pPr>
    </w:p>
    <w:p w14:paraId="3BA562BD" w14:textId="4D4897C6" w:rsidR="00D65B32" w:rsidRDefault="00D65B32" w:rsidP="00D65B32">
      <w:pPr>
        <w:rPr>
          <w:rFonts w:ascii="ＭＳ 明朝" w:hAnsi="ＭＳ 明朝"/>
          <w:b/>
          <w:sz w:val="24"/>
          <w:szCs w:val="24"/>
        </w:rPr>
      </w:pPr>
      <w:r w:rsidRPr="00FC2815">
        <w:rPr>
          <w:rFonts w:ascii="ＭＳ 明朝" w:hAnsi="ＭＳ 明朝" w:hint="eastAsia"/>
          <w:b/>
          <w:sz w:val="24"/>
          <w:szCs w:val="24"/>
        </w:rPr>
        <w:t>第５　審査会の判断</w:t>
      </w:r>
      <w:r w:rsidR="006172D5">
        <w:rPr>
          <w:rFonts w:ascii="ＭＳ 明朝" w:hAnsi="ＭＳ 明朝" w:hint="eastAsia"/>
          <w:b/>
          <w:sz w:val="24"/>
          <w:szCs w:val="24"/>
        </w:rPr>
        <w:t>の理由</w:t>
      </w:r>
    </w:p>
    <w:p w14:paraId="6CC54707" w14:textId="77777777" w:rsidR="00375229" w:rsidRPr="00FC2815" w:rsidRDefault="00375229" w:rsidP="00D65B32">
      <w:pPr>
        <w:rPr>
          <w:rFonts w:ascii="ＭＳ 明朝" w:hAnsi="ＭＳ 明朝"/>
          <w:b/>
          <w:sz w:val="24"/>
          <w:szCs w:val="24"/>
        </w:rPr>
      </w:pPr>
    </w:p>
    <w:p w14:paraId="52C9C73F"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１　法令等の規定</w:t>
      </w:r>
    </w:p>
    <w:p w14:paraId="6DFC9E88" w14:textId="2607D55E" w:rsidR="00F23040" w:rsidRPr="00F23040" w:rsidRDefault="00F23040" w:rsidP="00F23040">
      <w:pPr>
        <w:ind w:left="480" w:hangingChars="200" w:hanging="480"/>
        <w:rPr>
          <w:rFonts w:ascii="ＭＳ 明朝" w:hAnsi="ＭＳ 明朝"/>
          <w:sz w:val="24"/>
          <w:szCs w:val="24"/>
        </w:rPr>
      </w:pPr>
      <w:r w:rsidRPr="00F23040">
        <w:rPr>
          <w:rFonts w:ascii="ＭＳ 明朝" w:hAnsi="ＭＳ 明朝" w:hint="eastAsia"/>
          <w:sz w:val="24"/>
          <w:szCs w:val="24"/>
        </w:rPr>
        <w:t>（１）</w:t>
      </w:r>
      <w:r w:rsidR="00C81A4E" w:rsidRPr="00C81A4E">
        <w:rPr>
          <w:rFonts w:ascii="ＭＳ 明朝" w:hAnsi="ＭＳ 明朝" w:hint="eastAsia"/>
          <w:sz w:val="24"/>
          <w:szCs w:val="24"/>
        </w:rPr>
        <w:t>特別児童扶養手当等の支給に関する法律</w:t>
      </w:r>
    </w:p>
    <w:p w14:paraId="78AE4B26" w14:textId="202F1924" w:rsidR="00DD7636" w:rsidRDefault="00F23040" w:rsidP="00F23040">
      <w:pPr>
        <w:ind w:left="720" w:hangingChars="300" w:hanging="720"/>
        <w:rPr>
          <w:rFonts w:ascii="ＭＳ 明朝" w:hAnsi="ＭＳ 明朝"/>
          <w:sz w:val="24"/>
          <w:szCs w:val="24"/>
        </w:rPr>
      </w:pPr>
      <w:r>
        <w:rPr>
          <w:rFonts w:ascii="ＭＳ 明朝" w:hAnsi="ＭＳ 明朝" w:hint="eastAsia"/>
          <w:sz w:val="24"/>
          <w:szCs w:val="24"/>
        </w:rPr>
        <w:t xml:space="preserve">　</w:t>
      </w:r>
      <w:r w:rsidR="00DD7636">
        <w:rPr>
          <w:rFonts w:ascii="ＭＳ 明朝" w:hAnsi="ＭＳ 明朝" w:hint="eastAsia"/>
          <w:sz w:val="24"/>
          <w:szCs w:val="24"/>
        </w:rPr>
        <w:t xml:space="preserve">　</w:t>
      </w:r>
      <w:r w:rsidR="00DD7636" w:rsidRPr="00DD7636">
        <w:rPr>
          <w:rFonts w:ascii="ＭＳ 明朝" w:hAnsi="ＭＳ 明朝" w:hint="eastAsia"/>
          <w:sz w:val="24"/>
          <w:szCs w:val="24"/>
        </w:rPr>
        <w:t>第</w:t>
      </w:r>
      <w:r w:rsidR="00DD7636">
        <w:rPr>
          <w:rFonts w:ascii="ＭＳ 明朝" w:hAnsi="ＭＳ 明朝" w:hint="eastAsia"/>
          <w:sz w:val="24"/>
          <w:szCs w:val="24"/>
        </w:rPr>
        <w:t>１</w:t>
      </w:r>
      <w:r w:rsidR="00DD7636" w:rsidRPr="00DD7636">
        <w:rPr>
          <w:rFonts w:ascii="ＭＳ 明朝" w:hAnsi="ＭＳ 明朝" w:hint="eastAsia"/>
          <w:sz w:val="24"/>
          <w:szCs w:val="24"/>
        </w:rPr>
        <w:t>条　この法律は、精神又は身体に障害を有する児童について特別児童扶養手当を支給し、精神又は身体に重度の障害を有する児童に障害児福祉手当を支給するとともに、精神又は身体に著しく重度の障害を有する者に特別障害者手当を支給することにより、これらの者の福祉の増進を図ることを目的とする。</w:t>
      </w:r>
    </w:p>
    <w:p w14:paraId="4412A246" w14:textId="2E7D8974" w:rsidR="00F23040" w:rsidRDefault="00F23040" w:rsidP="00DD7636">
      <w:pPr>
        <w:ind w:leftChars="200" w:left="660" w:hangingChars="100" w:hanging="240"/>
        <w:rPr>
          <w:rFonts w:ascii="ＭＳ 明朝" w:hAnsi="ＭＳ 明朝"/>
          <w:sz w:val="24"/>
          <w:szCs w:val="24"/>
        </w:rPr>
      </w:pPr>
      <w:r>
        <w:rPr>
          <w:rFonts w:ascii="ＭＳ 明朝" w:hAnsi="ＭＳ 明朝" w:hint="eastAsia"/>
          <w:sz w:val="24"/>
          <w:szCs w:val="24"/>
        </w:rPr>
        <w:t>第３</w:t>
      </w:r>
      <w:r w:rsidRPr="00F23040">
        <w:rPr>
          <w:rFonts w:ascii="ＭＳ 明朝" w:hAnsi="ＭＳ 明朝" w:hint="eastAsia"/>
          <w:sz w:val="24"/>
          <w:szCs w:val="24"/>
        </w:rPr>
        <w:t>条　国は、障害児の父若しくは母がその障害児を監護するとき、又は父母がないか若しくは父母が監護しない場合において、当該障害児の父母以外の者がその障害児を養育する（その障害児と同居して、これを監護し、かつ、その生計を維持することをいう。以下同じ。）ときは、その父若しくは母又はその養育者に対し、特別児童扶養手当（以下この章において「手当」という。）を支給する。</w:t>
      </w:r>
    </w:p>
    <w:p w14:paraId="4FAA7FD0" w14:textId="2FBD0BD9" w:rsidR="00F23040" w:rsidRDefault="00F23040" w:rsidP="00F23040">
      <w:pPr>
        <w:ind w:left="480" w:hangingChars="200" w:hanging="480"/>
        <w:rPr>
          <w:rFonts w:ascii="ＭＳ 明朝" w:hAnsi="ＭＳ 明朝"/>
          <w:sz w:val="24"/>
          <w:szCs w:val="24"/>
        </w:rPr>
      </w:pPr>
      <w:r w:rsidRPr="00F23040">
        <w:rPr>
          <w:rFonts w:ascii="ＭＳ 明朝" w:hAnsi="ＭＳ 明朝" w:hint="eastAsia"/>
          <w:sz w:val="24"/>
          <w:szCs w:val="24"/>
        </w:rPr>
        <w:t xml:space="preserve">　　</w:t>
      </w:r>
      <w:r>
        <w:rPr>
          <w:rFonts w:ascii="ＭＳ 明朝" w:hAnsi="ＭＳ 明朝" w:hint="eastAsia"/>
          <w:sz w:val="24"/>
          <w:szCs w:val="24"/>
        </w:rPr>
        <w:t>２－５</w:t>
      </w:r>
      <w:r w:rsidRPr="00F23040">
        <w:rPr>
          <w:rFonts w:ascii="ＭＳ 明朝" w:hAnsi="ＭＳ 明朝" w:hint="eastAsia"/>
          <w:sz w:val="24"/>
          <w:szCs w:val="24"/>
        </w:rPr>
        <w:t xml:space="preserve">　（略）</w:t>
      </w:r>
    </w:p>
    <w:p w14:paraId="770233BF" w14:textId="6D913E61" w:rsidR="00F23040" w:rsidRPr="00F23040" w:rsidRDefault="00F23040" w:rsidP="00F23040">
      <w:pPr>
        <w:ind w:leftChars="200" w:left="660" w:hangingChars="100" w:hanging="240"/>
        <w:rPr>
          <w:rFonts w:ascii="ＭＳ 明朝" w:hAnsi="ＭＳ 明朝"/>
          <w:sz w:val="24"/>
          <w:szCs w:val="24"/>
        </w:rPr>
      </w:pPr>
      <w:r w:rsidRPr="00F23040">
        <w:rPr>
          <w:rFonts w:ascii="ＭＳ 明朝" w:hAnsi="ＭＳ 明朝" w:hint="eastAsia"/>
          <w:sz w:val="24"/>
          <w:szCs w:val="24"/>
        </w:rPr>
        <w:lastRenderedPageBreak/>
        <w:t>第５条　手当の支給要件に該当する者（以下この章において「受給資格者」という。）は、手当の支給を受けようとするときは、その受給資格及び手当の額について、都道府県知事（</w:t>
      </w:r>
      <w:r w:rsidR="006B39BD">
        <w:rPr>
          <w:rFonts w:ascii="ＭＳ 明朝" w:hAnsi="ＭＳ 明朝" w:hint="eastAsia"/>
          <w:sz w:val="24"/>
          <w:szCs w:val="24"/>
        </w:rPr>
        <w:t>中略</w:t>
      </w:r>
      <w:r w:rsidRPr="00F23040">
        <w:rPr>
          <w:rFonts w:ascii="ＭＳ 明朝" w:hAnsi="ＭＳ 明朝" w:hint="eastAsia"/>
          <w:sz w:val="24"/>
          <w:szCs w:val="24"/>
        </w:rPr>
        <w:t>）の認定を受けなければならない。</w:t>
      </w:r>
    </w:p>
    <w:p w14:paraId="2A882A90" w14:textId="77777777" w:rsidR="00F23040" w:rsidRPr="00F23040" w:rsidRDefault="00F23040" w:rsidP="00F23040">
      <w:pPr>
        <w:ind w:leftChars="200" w:left="420"/>
        <w:rPr>
          <w:rFonts w:ascii="ＭＳ 明朝" w:hAnsi="ＭＳ 明朝"/>
          <w:sz w:val="24"/>
          <w:szCs w:val="24"/>
        </w:rPr>
      </w:pPr>
      <w:r w:rsidRPr="00F23040">
        <w:rPr>
          <w:rFonts w:ascii="ＭＳ 明朝" w:hAnsi="ＭＳ 明朝" w:hint="eastAsia"/>
          <w:sz w:val="24"/>
          <w:szCs w:val="24"/>
        </w:rPr>
        <w:t>２　（略）</w:t>
      </w:r>
    </w:p>
    <w:p w14:paraId="44D599AC" w14:textId="77777777" w:rsidR="00F23040" w:rsidRPr="00F23040" w:rsidRDefault="00F23040" w:rsidP="00F23040">
      <w:pPr>
        <w:ind w:leftChars="100" w:left="690" w:hangingChars="200" w:hanging="480"/>
        <w:rPr>
          <w:rFonts w:ascii="ＭＳ 明朝" w:hAnsi="ＭＳ 明朝"/>
          <w:sz w:val="24"/>
          <w:szCs w:val="24"/>
        </w:rPr>
      </w:pPr>
      <w:r w:rsidRPr="00F23040">
        <w:rPr>
          <w:rFonts w:ascii="ＭＳ 明朝" w:hAnsi="ＭＳ 明朝" w:hint="eastAsia"/>
          <w:sz w:val="24"/>
          <w:szCs w:val="24"/>
        </w:rPr>
        <w:t xml:space="preserve">　第５条の２　手当の支給は、受給資格者が前条の規定による認定の請求をした日の属する月の翌月から始め、手当を支給すべき事由が消滅した日の属する月で終わる。</w:t>
      </w:r>
    </w:p>
    <w:p w14:paraId="517540A3" w14:textId="77777777" w:rsidR="00F23040" w:rsidRPr="00F23040" w:rsidRDefault="00F23040" w:rsidP="00F23040">
      <w:pPr>
        <w:ind w:leftChars="200" w:left="660" w:hangingChars="100" w:hanging="240"/>
        <w:rPr>
          <w:rFonts w:ascii="ＭＳ 明朝" w:hAnsi="ＭＳ 明朝"/>
          <w:sz w:val="24"/>
          <w:szCs w:val="24"/>
        </w:rPr>
      </w:pPr>
      <w:r w:rsidRPr="00F23040">
        <w:rPr>
          <w:rFonts w:ascii="ＭＳ 明朝" w:hAnsi="ＭＳ 明朝" w:hint="eastAsia"/>
          <w:sz w:val="24"/>
          <w:szCs w:val="24"/>
        </w:rPr>
        <w:t>２　受給資格者が災害その他やむを得ない理由により前条の規定による認定の請求をすることができなかつた場合において、その理由がやんだ後１５日以内にその請求をしたときは、手当の支給は、前項の規定にかかわらず、受給資格者がやむを得ない理由により認定の請求をすることができなくなつた日の属する月の翌月から始める。</w:t>
      </w:r>
    </w:p>
    <w:p w14:paraId="175BB737" w14:textId="4A1C63CF" w:rsidR="00A9321E" w:rsidRDefault="006E6C07" w:rsidP="00F23040">
      <w:pPr>
        <w:ind w:leftChars="200" w:left="420"/>
        <w:rPr>
          <w:rFonts w:ascii="ＭＳ 明朝" w:hAnsi="ＭＳ 明朝"/>
          <w:sz w:val="24"/>
          <w:szCs w:val="24"/>
        </w:rPr>
      </w:pPr>
      <w:r>
        <w:rPr>
          <w:rFonts w:ascii="ＭＳ 明朝" w:hAnsi="ＭＳ 明朝" w:hint="eastAsia"/>
          <w:sz w:val="24"/>
          <w:szCs w:val="24"/>
        </w:rPr>
        <w:t>３・</w:t>
      </w:r>
      <w:r w:rsidR="00F23040" w:rsidRPr="00F23040">
        <w:rPr>
          <w:rFonts w:ascii="ＭＳ 明朝" w:hAnsi="ＭＳ 明朝" w:hint="eastAsia"/>
          <w:sz w:val="24"/>
          <w:szCs w:val="24"/>
        </w:rPr>
        <w:t>４　（略）</w:t>
      </w:r>
    </w:p>
    <w:p w14:paraId="481B0720" w14:textId="5385EA37" w:rsidR="00F23040" w:rsidRPr="00F23040" w:rsidRDefault="00F23040" w:rsidP="00F23040">
      <w:pPr>
        <w:ind w:left="720" w:hangingChars="300" w:hanging="720"/>
        <w:rPr>
          <w:rFonts w:ascii="ＭＳ 明朝" w:hAnsi="ＭＳ 明朝"/>
          <w:sz w:val="24"/>
          <w:szCs w:val="24"/>
        </w:rPr>
      </w:pPr>
      <w:r>
        <w:rPr>
          <w:rFonts w:ascii="ＭＳ 明朝" w:hAnsi="ＭＳ 明朝" w:hint="eastAsia"/>
          <w:sz w:val="24"/>
          <w:szCs w:val="24"/>
        </w:rPr>
        <w:t xml:space="preserve">　　</w:t>
      </w:r>
      <w:r w:rsidRPr="00F23040">
        <w:rPr>
          <w:rFonts w:ascii="ＭＳ 明朝" w:hAnsi="ＭＳ 明朝" w:hint="eastAsia"/>
          <w:sz w:val="24"/>
          <w:szCs w:val="24"/>
        </w:rPr>
        <w:t>第</w:t>
      </w:r>
      <w:r>
        <w:rPr>
          <w:rFonts w:ascii="ＭＳ 明朝" w:hAnsi="ＭＳ 明朝" w:hint="eastAsia"/>
          <w:sz w:val="24"/>
          <w:szCs w:val="24"/>
        </w:rPr>
        <w:t>３８</w:t>
      </w:r>
      <w:r w:rsidRPr="00F23040">
        <w:rPr>
          <w:rFonts w:ascii="ＭＳ 明朝" w:hAnsi="ＭＳ 明朝" w:hint="eastAsia"/>
          <w:sz w:val="24"/>
          <w:szCs w:val="24"/>
        </w:rPr>
        <w:t>条　特別児童扶養手当の支給に関する事務の一部は、政令で定めるところにより、市町村長が行うこととすることができる。</w:t>
      </w:r>
    </w:p>
    <w:p w14:paraId="284B73AD" w14:textId="4922B792" w:rsidR="00F23040" w:rsidRDefault="00F23040" w:rsidP="00F23040">
      <w:pPr>
        <w:ind w:leftChars="200" w:left="660" w:hangingChars="100" w:hanging="240"/>
        <w:rPr>
          <w:rFonts w:ascii="ＭＳ 明朝" w:hAnsi="ＭＳ 明朝"/>
          <w:sz w:val="24"/>
          <w:szCs w:val="24"/>
        </w:rPr>
      </w:pPr>
      <w:r w:rsidRPr="00F23040">
        <w:rPr>
          <w:rFonts w:ascii="ＭＳ 明朝" w:hAnsi="ＭＳ 明朝" w:hint="eastAsia"/>
          <w:sz w:val="24"/>
          <w:szCs w:val="24"/>
        </w:rPr>
        <w:t xml:space="preserve">２　</w:t>
      </w:r>
      <w:r>
        <w:rPr>
          <w:rFonts w:ascii="ＭＳ 明朝" w:hAnsi="ＭＳ 明朝" w:hint="eastAsia"/>
          <w:sz w:val="24"/>
          <w:szCs w:val="24"/>
        </w:rPr>
        <w:t>（略）</w:t>
      </w:r>
    </w:p>
    <w:p w14:paraId="1FC34CC0" w14:textId="209EDAB7" w:rsidR="00F23040" w:rsidRDefault="00F23040" w:rsidP="00F23040">
      <w:pPr>
        <w:ind w:left="480" w:hangingChars="200" w:hanging="480"/>
        <w:rPr>
          <w:rFonts w:ascii="ＭＳ 明朝" w:hAnsi="ＭＳ 明朝"/>
          <w:sz w:val="24"/>
          <w:szCs w:val="24"/>
        </w:rPr>
      </w:pPr>
      <w:r>
        <w:rPr>
          <w:rFonts w:ascii="ＭＳ 明朝" w:hAnsi="ＭＳ 明朝" w:hint="eastAsia"/>
          <w:sz w:val="24"/>
          <w:szCs w:val="24"/>
        </w:rPr>
        <w:t>（２）</w:t>
      </w:r>
      <w:r w:rsidRPr="00863FE4">
        <w:rPr>
          <w:rFonts w:ascii="ＭＳ 明朝" w:hAnsi="ＭＳ 明朝" w:hint="eastAsia"/>
          <w:sz w:val="24"/>
          <w:szCs w:val="24"/>
        </w:rPr>
        <w:t>特別児童扶養手当等の支給に関する法律施行令</w:t>
      </w:r>
      <w:r>
        <w:rPr>
          <w:rFonts w:ascii="ＭＳ 明朝" w:hAnsi="ＭＳ 明朝" w:hint="eastAsia"/>
          <w:sz w:val="24"/>
          <w:szCs w:val="24"/>
        </w:rPr>
        <w:t>（</w:t>
      </w:r>
      <w:r w:rsidRPr="00863FE4">
        <w:rPr>
          <w:rFonts w:ascii="ＭＳ 明朝" w:hAnsi="ＭＳ 明朝" w:hint="eastAsia"/>
          <w:sz w:val="24"/>
          <w:szCs w:val="24"/>
        </w:rPr>
        <w:t>昭和</w:t>
      </w:r>
      <w:r>
        <w:rPr>
          <w:rFonts w:ascii="ＭＳ 明朝" w:hAnsi="ＭＳ 明朝" w:hint="eastAsia"/>
          <w:sz w:val="24"/>
          <w:szCs w:val="24"/>
        </w:rPr>
        <w:t>５０</w:t>
      </w:r>
      <w:r w:rsidRPr="00863FE4">
        <w:rPr>
          <w:rFonts w:ascii="ＭＳ 明朝" w:hAnsi="ＭＳ 明朝" w:hint="eastAsia"/>
          <w:sz w:val="24"/>
          <w:szCs w:val="24"/>
        </w:rPr>
        <w:t>年政令第</w:t>
      </w:r>
      <w:r w:rsidR="006172D5">
        <w:rPr>
          <w:rFonts w:ascii="ＭＳ 明朝" w:hAnsi="ＭＳ 明朝" w:hint="eastAsia"/>
          <w:sz w:val="24"/>
          <w:szCs w:val="24"/>
        </w:rPr>
        <w:t>２０７号</w:t>
      </w:r>
      <w:r>
        <w:rPr>
          <w:rFonts w:ascii="ＭＳ 明朝" w:hAnsi="ＭＳ 明朝" w:hint="eastAsia"/>
          <w:sz w:val="24"/>
          <w:szCs w:val="24"/>
        </w:rPr>
        <w:t>）</w:t>
      </w:r>
    </w:p>
    <w:p w14:paraId="0B03EE5E" w14:textId="77777777" w:rsidR="006172D5" w:rsidRDefault="00F23040" w:rsidP="006172D5">
      <w:pPr>
        <w:ind w:leftChars="200" w:left="660" w:hangingChars="100" w:hanging="240"/>
        <w:rPr>
          <w:rFonts w:ascii="ＭＳ 明朝" w:hAnsi="ＭＳ 明朝"/>
          <w:sz w:val="24"/>
          <w:szCs w:val="24"/>
        </w:rPr>
      </w:pPr>
      <w:r w:rsidRPr="00F23040">
        <w:rPr>
          <w:rFonts w:ascii="ＭＳ 明朝" w:hAnsi="ＭＳ 明朝" w:hint="eastAsia"/>
          <w:sz w:val="24"/>
          <w:szCs w:val="24"/>
        </w:rPr>
        <w:t>第</w:t>
      </w:r>
      <w:r>
        <w:rPr>
          <w:rFonts w:ascii="ＭＳ 明朝" w:hAnsi="ＭＳ 明朝" w:hint="eastAsia"/>
          <w:sz w:val="24"/>
          <w:szCs w:val="24"/>
        </w:rPr>
        <w:t>１３</w:t>
      </w:r>
      <w:r w:rsidRPr="00F23040">
        <w:rPr>
          <w:rFonts w:ascii="ＭＳ 明朝" w:hAnsi="ＭＳ 明朝" w:hint="eastAsia"/>
          <w:sz w:val="24"/>
          <w:szCs w:val="24"/>
        </w:rPr>
        <w:t>条　法第</w:t>
      </w:r>
      <w:r w:rsidR="008A4574">
        <w:rPr>
          <w:rFonts w:ascii="ＭＳ 明朝" w:hAnsi="ＭＳ 明朝" w:hint="eastAsia"/>
          <w:sz w:val="24"/>
          <w:szCs w:val="24"/>
        </w:rPr>
        <w:t>３８条第１</w:t>
      </w:r>
      <w:r w:rsidRPr="00F23040">
        <w:rPr>
          <w:rFonts w:ascii="ＭＳ 明朝" w:hAnsi="ＭＳ 明朝" w:hint="eastAsia"/>
          <w:sz w:val="24"/>
          <w:szCs w:val="24"/>
        </w:rPr>
        <w:t>項の規定により、次に掲げる事務は、市町村長（</w:t>
      </w:r>
      <w:r w:rsidR="006E6C07">
        <w:rPr>
          <w:rFonts w:ascii="ＭＳ 明朝" w:hAnsi="ＭＳ 明朝" w:hint="eastAsia"/>
          <w:sz w:val="24"/>
          <w:szCs w:val="24"/>
        </w:rPr>
        <w:t>中略</w:t>
      </w:r>
      <w:r w:rsidRPr="00F23040">
        <w:rPr>
          <w:rFonts w:ascii="ＭＳ 明朝" w:hAnsi="ＭＳ 明朝" w:hint="eastAsia"/>
          <w:sz w:val="24"/>
          <w:szCs w:val="24"/>
        </w:rPr>
        <w:t>）が行うものとする。</w:t>
      </w:r>
    </w:p>
    <w:p w14:paraId="455DFCEC" w14:textId="77777777" w:rsidR="006172D5" w:rsidRDefault="00F23040" w:rsidP="006172D5">
      <w:pPr>
        <w:ind w:leftChars="300" w:left="870" w:hangingChars="100" w:hanging="240"/>
        <w:rPr>
          <w:rFonts w:ascii="ＭＳ 明朝" w:hAnsi="ＭＳ 明朝"/>
          <w:sz w:val="24"/>
          <w:szCs w:val="24"/>
        </w:rPr>
      </w:pPr>
      <w:r>
        <w:rPr>
          <w:rFonts w:ascii="ＭＳ 明朝" w:hAnsi="ＭＳ 明朝" w:hint="eastAsia"/>
          <w:sz w:val="24"/>
          <w:szCs w:val="24"/>
        </w:rPr>
        <w:t>一　法第５</w:t>
      </w:r>
      <w:r w:rsidRPr="00F23040">
        <w:rPr>
          <w:rFonts w:ascii="ＭＳ 明朝" w:hAnsi="ＭＳ 明朝" w:hint="eastAsia"/>
          <w:sz w:val="24"/>
          <w:szCs w:val="24"/>
        </w:rPr>
        <w:t>条に規定する認定の請求の受理及びその請求に係る事実についての審査に関する事務</w:t>
      </w:r>
    </w:p>
    <w:p w14:paraId="5170F91E" w14:textId="1CF385BA" w:rsidR="00F23040" w:rsidRPr="00F23040" w:rsidRDefault="00F23040" w:rsidP="006172D5">
      <w:pPr>
        <w:ind w:leftChars="300" w:left="870" w:hangingChars="100" w:hanging="240"/>
        <w:rPr>
          <w:rFonts w:ascii="ＭＳ 明朝" w:hAnsi="ＭＳ 明朝"/>
          <w:sz w:val="24"/>
          <w:szCs w:val="24"/>
        </w:rPr>
      </w:pPr>
      <w:r>
        <w:rPr>
          <w:rFonts w:ascii="ＭＳ 明朝" w:hAnsi="ＭＳ 明朝" w:hint="eastAsia"/>
          <w:sz w:val="24"/>
          <w:szCs w:val="24"/>
        </w:rPr>
        <w:t>二―五</w:t>
      </w:r>
      <w:r w:rsidRPr="00F23040">
        <w:rPr>
          <w:rFonts w:ascii="ＭＳ 明朝" w:hAnsi="ＭＳ 明朝" w:hint="eastAsia"/>
          <w:sz w:val="24"/>
          <w:szCs w:val="24"/>
        </w:rPr>
        <w:t xml:space="preserve">　（略）</w:t>
      </w:r>
    </w:p>
    <w:p w14:paraId="2ED342EE" w14:textId="22692EBC" w:rsidR="00D65F6A" w:rsidRDefault="00D65F6A" w:rsidP="00D65B32">
      <w:pPr>
        <w:rPr>
          <w:rFonts w:ascii="ＭＳ 明朝" w:hAnsi="ＭＳ 明朝"/>
          <w:sz w:val="24"/>
          <w:szCs w:val="24"/>
        </w:rPr>
      </w:pPr>
      <w:r>
        <w:rPr>
          <w:rFonts w:ascii="ＭＳ 明朝" w:hAnsi="ＭＳ 明朝" w:hint="eastAsia"/>
          <w:sz w:val="24"/>
          <w:szCs w:val="24"/>
        </w:rPr>
        <w:t>（</w:t>
      </w:r>
      <w:r w:rsidR="006671E6">
        <w:rPr>
          <w:rFonts w:ascii="ＭＳ 明朝" w:hAnsi="ＭＳ 明朝" w:hint="eastAsia"/>
          <w:sz w:val="24"/>
          <w:szCs w:val="24"/>
        </w:rPr>
        <w:t>３</w:t>
      </w:r>
      <w:r>
        <w:rPr>
          <w:rFonts w:ascii="ＭＳ 明朝" w:hAnsi="ＭＳ 明朝" w:hint="eastAsia"/>
          <w:sz w:val="24"/>
          <w:szCs w:val="24"/>
        </w:rPr>
        <w:t>）行政不服審査法（平成２６年法律第６８号）</w:t>
      </w:r>
    </w:p>
    <w:p w14:paraId="5E303144" w14:textId="7C938E48" w:rsidR="00D65F6A" w:rsidRDefault="00D65F6A" w:rsidP="00D65F6A">
      <w:pPr>
        <w:ind w:left="720" w:hangingChars="300" w:hanging="720"/>
        <w:rPr>
          <w:rFonts w:ascii="ＭＳ 明朝" w:hAnsi="ＭＳ 明朝"/>
          <w:sz w:val="24"/>
          <w:szCs w:val="24"/>
        </w:rPr>
      </w:pPr>
      <w:r>
        <w:rPr>
          <w:rFonts w:ascii="ＭＳ 明朝" w:hAnsi="ＭＳ 明朝" w:hint="eastAsia"/>
          <w:sz w:val="24"/>
          <w:szCs w:val="24"/>
        </w:rPr>
        <w:t xml:space="preserve">　　</w:t>
      </w:r>
      <w:r w:rsidRPr="00D65F6A">
        <w:rPr>
          <w:rFonts w:ascii="ＭＳ 明朝" w:hAnsi="ＭＳ 明朝" w:hint="eastAsia"/>
          <w:sz w:val="24"/>
          <w:szCs w:val="24"/>
        </w:rPr>
        <w:t>第</w:t>
      </w:r>
      <w:r>
        <w:rPr>
          <w:rFonts w:ascii="ＭＳ 明朝" w:hAnsi="ＭＳ 明朝" w:hint="eastAsia"/>
          <w:sz w:val="24"/>
          <w:szCs w:val="24"/>
        </w:rPr>
        <w:t>８２</w:t>
      </w:r>
      <w:r w:rsidRPr="00D65F6A">
        <w:rPr>
          <w:rFonts w:ascii="ＭＳ 明朝" w:hAnsi="ＭＳ 明朝" w:hint="eastAsia"/>
          <w:sz w:val="24"/>
          <w:szCs w:val="24"/>
        </w:rPr>
        <w:t>条　行政庁は、審査請求若しくは再調査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w:t>
      </w:r>
      <w:r>
        <w:rPr>
          <w:rFonts w:ascii="ＭＳ 明朝" w:hAnsi="ＭＳ 明朝" w:hint="eastAsia"/>
          <w:sz w:val="24"/>
          <w:szCs w:val="24"/>
        </w:rPr>
        <w:t>（後略）</w:t>
      </w:r>
    </w:p>
    <w:p w14:paraId="43C65ABD" w14:textId="58E670B3" w:rsidR="00D65F6A" w:rsidRPr="00D65F6A" w:rsidRDefault="00D65F6A" w:rsidP="00D65F6A">
      <w:pPr>
        <w:ind w:left="720" w:hangingChars="300" w:hanging="720"/>
        <w:rPr>
          <w:rFonts w:ascii="ＭＳ 明朝" w:hAnsi="ＭＳ 明朝"/>
          <w:sz w:val="24"/>
          <w:szCs w:val="24"/>
        </w:rPr>
      </w:pPr>
      <w:r>
        <w:rPr>
          <w:rFonts w:ascii="ＭＳ 明朝" w:hAnsi="ＭＳ 明朝" w:hint="eastAsia"/>
          <w:sz w:val="24"/>
          <w:szCs w:val="24"/>
        </w:rPr>
        <w:t xml:space="preserve">　　２・３　（略）</w:t>
      </w:r>
    </w:p>
    <w:p w14:paraId="03ACB1C9" w14:textId="77777777" w:rsidR="00A350A2" w:rsidRPr="00FC2815" w:rsidRDefault="00A350A2" w:rsidP="00D65B32">
      <w:pPr>
        <w:rPr>
          <w:rFonts w:ascii="ＭＳ 明朝" w:hAnsi="ＭＳ 明朝"/>
          <w:sz w:val="24"/>
          <w:szCs w:val="24"/>
        </w:rPr>
      </w:pPr>
    </w:p>
    <w:p w14:paraId="327C4CB2" w14:textId="77777777" w:rsidR="00FA4084" w:rsidRPr="00FA4084" w:rsidRDefault="00FA4084" w:rsidP="00FA4084">
      <w:pPr>
        <w:ind w:left="480" w:hangingChars="200" w:hanging="480"/>
        <w:rPr>
          <w:rFonts w:ascii="ＭＳ 明朝" w:hAnsi="ＭＳ 明朝"/>
          <w:sz w:val="24"/>
          <w:szCs w:val="24"/>
        </w:rPr>
      </w:pPr>
      <w:r w:rsidRPr="00FA4084">
        <w:rPr>
          <w:rFonts w:ascii="ＭＳ 明朝" w:hAnsi="ＭＳ 明朝" w:hint="eastAsia"/>
          <w:sz w:val="24"/>
          <w:szCs w:val="24"/>
        </w:rPr>
        <w:t xml:space="preserve">２　認定した事実　　</w:t>
      </w:r>
    </w:p>
    <w:p w14:paraId="65972580" w14:textId="37F2077D" w:rsidR="00FA4084" w:rsidRPr="00FA4084" w:rsidRDefault="00FA4084" w:rsidP="00FA4084">
      <w:pPr>
        <w:ind w:leftChars="100" w:left="210" w:firstLineChars="100" w:firstLine="240"/>
        <w:rPr>
          <w:rFonts w:ascii="ＭＳ 明朝" w:hAnsi="ＭＳ 明朝"/>
          <w:sz w:val="24"/>
          <w:szCs w:val="24"/>
        </w:rPr>
      </w:pPr>
      <w:r w:rsidRPr="00FA4084">
        <w:rPr>
          <w:rFonts w:ascii="ＭＳ 明朝" w:hAnsi="ＭＳ 明朝" w:hint="eastAsia"/>
          <w:sz w:val="24"/>
          <w:szCs w:val="24"/>
        </w:rPr>
        <w:t>審査庁から提出された諮問書の添付書類（</w:t>
      </w:r>
      <w:r w:rsidR="00C15539">
        <w:rPr>
          <w:rFonts w:ascii="ＭＳ 明朝" w:hAnsi="ＭＳ 明朝" w:hint="eastAsia"/>
          <w:sz w:val="24"/>
          <w:szCs w:val="24"/>
        </w:rPr>
        <w:t>事件記録</w:t>
      </w:r>
      <w:r w:rsidRPr="00FA4084">
        <w:rPr>
          <w:rFonts w:ascii="ＭＳ 明朝" w:hAnsi="ＭＳ 明朝" w:hint="eastAsia"/>
          <w:sz w:val="24"/>
          <w:szCs w:val="24"/>
        </w:rPr>
        <w:t>）によれば、下記の事実が認められる。</w:t>
      </w:r>
    </w:p>
    <w:p w14:paraId="115DE7A6" w14:textId="3765888F" w:rsidR="00FA4084" w:rsidRDefault="00DD7636" w:rsidP="00FA4084">
      <w:pPr>
        <w:ind w:left="480" w:hangingChars="200" w:hanging="480"/>
        <w:rPr>
          <w:rFonts w:ascii="ＭＳ 明朝" w:hAnsi="ＭＳ 明朝"/>
          <w:sz w:val="24"/>
          <w:szCs w:val="24"/>
        </w:rPr>
      </w:pPr>
      <w:r>
        <w:rPr>
          <w:rFonts w:ascii="ＭＳ 明朝" w:hAnsi="ＭＳ 明朝" w:hint="eastAsia"/>
          <w:sz w:val="24"/>
          <w:szCs w:val="24"/>
        </w:rPr>
        <w:t>（１）平成３１年４月１７</w:t>
      </w:r>
      <w:r w:rsidR="00247568">
        <w:rPr>
          <w:rFonts w:ascii="ＭＳ 明朝" w:hAnsi="ＭＳ 明朝" w:hint="eastAsia"/>
          <w:sz w:val="24"/>
          <w:szCs w:val="24"/>
        </w:rPr>
        <w:t>日、</w:t>
      </w:r>
      <w:r>
        <w:rPr>
          <w:rFonts w:ascii="ＭＳ 明朝" w:hAnsi="ＭＳ 明朝" w:hint="eastAsia"/>
          <w:sz w:val="24"/>
          <w:szCs w:val="24"/>
        </w:rPr>
        <w:t>Ａ</w:t>
      </w:r>
      <w:r w:rsidR="00247568" w:rsidRPr="000C65A9">
        <w:rPr>
          <w:rFonts w:ascii="ＭＳ 明朝" w:hAnsi="ＭＳ 明朝" w:hint="eastAsia"/>
          <w:sz w:val="24"/>
          <w:szCs w:val="24"/>
        </w:rPr>
        <w:t>市</w:t>
      </w:r>
      <w:r w:rsidR="006E6C07">
        <w:rPr>
          <w:rFonts w:ascii="ＭＳ 明朝" w:hAnsi="ＭＳ 明朝" w:hint="eastAsia"/>
          <w:sz w:val="24"/>
          <w:szCs w:val="24"/>
        </w:rPr>
        <w:t>の長</w:t>
      </w:r>
      <w:r w:rsidR="00247568" w:rsidRPr="000C65A9">
        <w:rPr>
          <w:rFonts w:ascii="ＭＳ 明朝" w:hAnsi="ＭＳ 明朝" w:hint="eastAsia"/>
          <w:sz w:val="24"/>
          <w:szCs w:val="24"/>
        </w:rPr>
        <w:t>は</w:t>
      </w:r>
      <w:r w:rsidR="00D1648C">
        <w:rPr>
          <w:rFonts w:ascii="ＭＳ 明朝" w:hAnsi="ＭＳ 明朝" w:hint="eastAsia"/>
          <w:sz w:val="24"/>
          <w:szCs w:val="24"/>
        </w:rPr>
        <w:t>法第５条の規定による認定の請求（以下「</w:t>
      </w:r>
      <w:r w:rsidR="00D1648C" w:rsidRPr="00486E39">
        <w:rPr>
          <w:rFonts w:ascii="ＭＳ 明朝" w:hAnsi="ＭＳ 明朝" w:hint="eastAsia"/>
          <w:sz w:val="24"/>
          <w:szCs w:val="24"/>
        </w:rPr>
        <w:t>本件認定請求</w:t>
      </w:r>
      <w:r w:rsidR="00D1648C">
        <w:rPr>
          <w:rFonts w:ascii="ＭＳ 明朝" w:hAnsi="ＭＳ 明朝" w:hint="eastAsia"/>
          <w:sz w:val="24"/>
          <w:szCs w:val="24"/>
        </w:rPr>
        <w:t>」という。）を審査請求人から</w:t>
      </w:r>
      <w:r w:rsidR="00247568">
        <w:rPr>
          <w:rFonts w:ascii="ＭＳ 明朝" w:hAnsi="ＭＳ 明朝" w:hint="eastAsia"/>
          <w:sz w:val="24"/>
          <w:szCs w:val="24"/>
        </w:rPr>
        <w:t>受理した。</w:t>
      </w:r>
    </w:p>
    <w:p w14:paraId="7FA482EB" w14:textId="61C20CEF" w:rsidR="00247568" w:rsidRPr="00FA4084" w:rsidRDefault="00247568" w:rsidP="00FA4084">
      <w:pPr>
        <w:ind w:left="480" w:hangingChars="200" w:hanging="480"/>
        <w:rPr>
          <w:rFonts w:ascii="ＭＳ 明朝" w:hAnsi="ＭＳ 明朝"/>
          <w:sz w:val="24"/>
          <w:szCs w:val="24"/>
        </w:rPr>
      </w:pPr>
      <w:r>
        <w:rPr>
          <w:rFonts w:ascii="ＭＳ 明朝" w:hAnsi="ＭＳ 明朝" w:hint="eastAsia"/>
          <w:sz w:val="24"/>
          <w:szCs w:val="24"/>
        </w:rPr>
        <w:t>（２）</w:t>
      </w:r>
      <w:r w:rsidR="0031514F">
        <w:rPr>
          <w:rFonts w:ascii="ＭＳ 明朝" w:hAnsi="ＭＳ 明朝" w:hint="eastAsia"/>
          <w:sz w:val="24"/>
          <w:szCs w:val="24"/>
        </w:rPr>
        <w:t>令和元年５</w:t>
      </w:r>
      <w:r w:rsidRPr="00247568">
        <w:rPr>
          <w:rFonts w:ascii="ＭＳ 明朝" w:hAnsi="ＭＳ 明朝" w:hint="eastAsia"/>
          <w:sz w:val="24"/>
          <w:szCs w:val="24"/>
        </w:rPr>
        <w:t>月</w:t>
      </w:r>
      <w:r w:rsidR="0031514F">
        <w:rPr>
          <w:rFonts w:ascii="ＭＳ 明朝" w:hAnsi="ＭＳ 明朝" w:hint="eastAsia"/>
          <w:sz w:val="24"/>
          <w:szCs w:val="24"/>
        </w:rPr>
        <w:t>７</w:t>
      </w:r>
      <w:r w:rsidRPr="00247568">
        <w:rPr>
          <w:rFonts w:ascii="ＭＳ 明朝" w:hAnsi="ＭＳ 明朝" w:hint="eastAsia"/>
          <w:sz w:val="24"/>
          <w:szCs w:val="24"/>
        </w:rPr>
        <w:t>日、</w:t>
      </w:r>
      <w:r>
        <w:rPr>
          <w:rFonts w:ascii="ＭＳ 明朝" w:hAnsi="ＭＳ 明朝" w:hint="eastAsia"/>
          <w:sz w:val="24"/>
          <w:szCs w:val="24"/>
        </w:rPr>
        <w:t>処分庁は審査請求人からの</w:t>
      </w:r>
      <w:r w:rsidRPr="00247568">
        <w:rPr>
          <w:rFonts w:ascii="ＭＳ 明朝" w:hAnsi="ＭＳ 明朝" w:hint="eastAsia"/>
          <w:sz w:val="24"/>
          <w:szCs w:val="24"/>
        </w:rPr>
        <w:t>本件認定請求を</w:t>
      </w:r>
      <w:r>
        <w:rPr>
          <w:rFonts w:ascii="ＭＳ 明朝" w:hAnsi="ＭＳ 明朝" w:hint="eastAsia"/>
          <w:sz w:val="24"/>
          <w:szCs w:val="24"/>
        </w:rPr>
        <w:t>収受した</w:t>
      </w:r>
      <w:r w:rsidRPr="00247568">
        <w:rPr>
          <w:rFonts w:ascii="ＭＳ 明朝" w:hAnsi="ＭＳ 明朝" w:hint="eastAsia"/>
          <w:sz w:val="24"/>
          <w:szCs w:val="24"/>
        </w:rPr>
        <w:t>。</w:t>
      </w:r>
    </w:p>
    <w:p w14:paraId="5A8C8094" w14:textId="69C36B5F" w:rsidR="00FA4084" w:rsidRDefault="00CA2EFC" w:rsidP="00FA4084">
      <w:pPr>
        <w:ind w:left="480" w:hangingChars="200" w:hanging="480"/>
        <w:rPr>
          <w:rFonts w:ascii="ＭＳ 明朝" w:hAnsi="ＭＳ 明朝"/>
          <w:sz w:val="24"/>
          <w:szCs w:val="24"/>
        </w:rPr>
      </w:pPr>
      <w:r>
        <w:rPr>
          <w:rFonts w:ascii="ＭＳ 明朝" w:hAnsi="ＭＳ 明朝" w:hint="eastAsia"/>
          <w:sz w:val="24"/>
          <w:szCs w:val="24"/>
        </w:rPr>
        <w:lastRenderedPageBreak/>
        <w:t>（３</w:t>
      </w:r>
      <w:r w:rsidR="00247568">
        <w:rPr>
          <w:rFonts w:ascii="ＭＳ 明朝" w:hAnsi="ＭＳ 明朝" w:hint="eastAsia"/>
          <w:sz w:val="24"/>
          <w:szCs w:val="24"/>
        </w:rPr>
        <w:t>）</w:t>
      </w:r>
      <w:r w:rsidR="0031514F">
        <w:rPr>
          <w:rFonts w:ascii="ＭＳ 明朝" w:hAnsi="ＭＳ 明朝" w:hint="eastAsia"/>
          <w:sz w:val="24"/>
          <w:szCs w:val="24"/>
        </w:rPr>
        <w:t>令和元年７</w:t>
      </w:r>
      <w:r w:rsidR="00247568">
        <w:rPr>
          <w:rFonts w:ascii="ＭＳ 明朝" w:hAnsi="ＭＳ 明朝" w:hint="eastAsia"/>
          <w:sz w:val="24"/>
          <w:szCs w:val="24"/>
        </w:rPr>
        <w:t>月３１</w:t>
      </w:r>
      <w:r w:rsidR="0031514F">
        <w:rPr>
          <w:rFonts w:ascii="ＭＳ 明朝" w:hAnsi="ＭＳ 明朝" w:hint="eastAsia"/>
          <w:sz w:val="24"/>
          <w:szCs w:val="24"/>
        </w:rPr>
        <w:t>日、処分庁は、手当の支給開始年月を同年５</w:t>
      </w:r>
      <w:r w:rsidR="00FA4084" w:rsidRPr="00FA4084">
        <w:rPr>
          <w:rFonts w:ascii="ＭＳ 明朝" w:hAnsi="ＭＳ 明朝" w:hint="eastAsia"/>
          <w:sz w:val="24"/>
          <w:szCs w:val="24"/>
        </w:rPr>
        <w:t>月からとする本件処分を行った。</w:t>
      </w:r>
    </w:p>
    <w:p w14:paraId="08FB0C6F" w14:textId="503FD9E8" w:rsidR="00D65F6A" w:rsidRPr="00FA4084" w:rsidRDefault="00D65F6A" w:rsidP="00FA4084">
      <w:pPr>
        <w:ind w:left="480" w:hangingChars="200" w:hanging="480"/>
        <w:rPr>
          <w:rFonts w:ascii="ＭＳ 明朝" w:hAnsi="ＭＳ 明朝"/>
          <w:sz w:val="24"/>
          <w:szCs w:val="24"/>
        </w:rPr>
      </w:pPr>
      <w:r>
        <w:rPr>
          <w:rFonts w:ascii="ＭＳ 明朝" w:hAnsi="ＭＳ 明朝" w:hint="eastAsia"/>
          <w:sz w:val="24"/>
          <w:szCs w:val="24"/>
        </w:rPr>
        <w:t xml:space="preserve">　　　なお、本件処分の通知書には「注意」として、「この認定に不服があるときは、この通知書を受けた日の翌日から起算して３か月以内に、書面で、大阪府知事に対して審査請求をすることができます。（後略）」と記載されている。</w:t>
      </w:r>
    </w:p>
    <w:p w14:paraId="2C599182" w14:textId="7861CB4A" w:rsidR="00983F31" w:rsidRDefault="00CA2EFC" w:rsidP="00FA4084">
      <w:pPr>
        <w:ind w:left="480" w:hangingChars="200" w:hanging="480"/>
        <w:rPr>
          <w:rFonts w:ascii="ＭＳ 明朝" w:hAnsi="ＭＳ 明朝"/>
          <w:sz w:val="24"/>
          <w:szCs w:val="24"/>
        </w:rPr>
      </w:pPr>
      <w:r>
        <w:rPr>
          <w:rFonts w:ascii="ＭＳ 明朝" w:hAnsi="ＭＳ 明朝" w:hint="eastAsia"/>
          <w:sz w:val="24"/>
          <w:szCs w:val="24"/>
        </w:rPr>
        <w:t>（４</w:t>
      </w:r>
      <w:r w:rsidR="00FA4084" w:rsidRPr="00FA4084">
        <w:rPr>
          <w:rFonts w:ascii="ＭＳ 明朝" w:hAnsi="ＭＳ 明朝" w:hint="eastAsia"/>
          <w:sz w:val="24"/>
          <w:szCs w:val="24"/>
        </w:rPr>
        <w:t>）</w:t>
      </w:r>
      <w:r w:rsidR="0031514F">
        <w:rPr>
          <w:rFonts w:ascii="ＭＳ 明朝" w:hAnsi="ＭＳ 明朝" w:hint="eastAsia"/>
          <w:sz w:val="24"/>
          <w:szCs w:val="24"/>
        </w:rPr>
        <w:t>令和元年１０月２８日、審査請求人</w:t>
      </w:r>
      <w:r w:rsidR="00FA4084" w:rsidRPr="00FA4084">
        <w:rPr>
          <w:rFonts w:ascii="ＭＳ 明朝" w:hAnsi="ＭＳ 明朝" w:hint="eastAsia"/>
          <w:sz w:val="24"/>
          <w:szCs w:val="24"/>
        </w:rPr>
        <w:t>は、</w:t>
      </w:r>
      <w:r w:rsidR="006B39BD">
        <w:rPr>
          <w:rFonts w:ascii="ＭＳ 明朝" w:hAnsi="ＭＳ 明朝" w:hint="eastAsia"/>
          <w:sz w:val="24"/>
          <w:szCs w:val="24"/>
        </w:rPr>
        <w:t>本件</w:t>
      </w:r>
      <w:r w:rsidR="00FA4084" w:rsidRPr="00FA4084">
        <w:rPr>
          <w:rFonts w:ascii="ＭＳ 明朝" w:hAnsi="ＭＳ 明朝" w:hint="eastAsia"/>
          <w:sz w:val="24"/>
          <w:szCs w:val="24"/>
        </w:rPr>
        <w:t>審査請求を行った。</w:t>
      </w:r>
    </w:p>
    <w:p w14:paraId="032FF46F" w14:textId="77777777" w:rsidR="000276E1" w:rsidRPr="00FC2815" w:rsidRDefault="000276E1" w:rsidP="00D65B32">
      <w:pPr>
        <w:rPr>
          <w:rFonts w:ascii="ＭＳ 明朝" w:hAnsi="ＭＳ 明朝"/>
          <w:sz w:val="24"/>
          <w:szCs w:val="24"/>
        </w:rPr>
      </w:pPr>
    </w:p>
    <w:p w14:paraId="304E1E2F" w14:textId="77777777" w:rsidR="00487EDA" w:rsidRPr="00487EDA" w:rsidRDefault="00487EDA" w:rsidP="00487EDA">
      <w:pPr>
        <w:rPr>
          <w:rFonts w:ascii="ＭＳ 明朝" w:hAnsi="ＭＳ 明朝"/>
          <w:sz w:val="24"/>
          <w:szCs w:val="24"/>
        </w:rPr>
      </w:pPr>
      <w:r w:rsidRPr="00487EDA">
        <w:rPr>
          <w:rFonts w:ascii="ＭＳ 明朝" w:hAnsi="ＭＳ 明朝" w:hint="eastAsia"/>
          <w:sz w:val="24"/>
          <w:szCs w:val="24"/>
        </w:rPr>
        <w:t>３　判断</w:t>
      </w:r>
    </w:p>
    <w:p w14:paraId="63D95001" w14:textId="19720B56" w:rsidR="003B7860" w:rsidRPr="003B7860" w:rsidRDefault="003B7860" w:rsidP="00B83C2C">
      <w:pPr>
        <w:ind w:left="480" w:hangingChars="200" w:hanging="480"/>
        <w:rPr>
          <w:rFonts w:ascii="ＭＳ 明朝" w:hAnsi="ＭＳ 明朝"/>
          <w:sz w:val="24"/>
          <w:szCs w:val="24"/>
        </w:rPr>
      </w:pPr>
      <w:r>
        <w:rPr>
          <w:rFonts w:ascii="ＭＳ 明朝" w:hAnsi="ＭＳ 明朝" w:hint="eastAsia"/>
          <w:sz w:val="24"/>
          <w:szCs w:val="24"/>
        </w:rPr>
        <w:t>（</w:t>
      </w:r>
      <w:r w:rsidRPr="003B7860">
        <w:rPr>
          <w:rFonts w:ascii="ＭＳ 明朝" w:hAnsi="ＭＳ 明朝" w:hint="eastAsia"/>
          <w:sz w:val="24"/>
          <w:szCs w:val="24"/>
        </w:rPr>
        <w:t>１</w:t>
      </w:r>
      <w:r>
        <w:rPr>
          <w:rFonts w:ascii="ＭＳ 明朝" w:hAnsi="ＭＳ 明朝" w:hint="eastAsia"/>
          <w:sz w:val="24"/>
          <w:szCs w:val="24"/>
        </w:rPr>
        <w:t>）法</w:t>
      </w:r>
      <w:r w:rsidRPr="003B7860">
        <w:rPr>
          <w:rFonts w:ascii="ＭＳ 明朝" w:hAnsi="ＭＳ 明朝" w:hint="eastAsia"/>
          <w:sz w:val="24"/>
          <w:szCs w:val="24"/>
        </w:rPr>
        <w:t>第５条第１項に「手当の支給要件に該当する者（以下この章において「受給資格者」という。）は、手当の支給を受けようとするときは、その受給資格及び手当の額について、都道府県知事（中略）の認定を受けなければならない。」とあり、法第５条の２第１項には、「手当の支給は、受給資格者が前条の規定による認定の請求をした日の属する月の翌月から始め、手当を支給すべき事由が消滅した日の属する月で終わる。」と規定している。</w:t>
      </w:r>
    </w:p>
    <w:p w14:paraId="1AA59AB8" w14:textId="24AC559D" w:rsidR="003B7860" w:rsidRDefault="003B7860" w:rsidP="00B83C2C">
      <w:pPr>
        <w:ind w:left="480" w:hangingChars="200" w:hanging="480"/>
        <w:rPr>
          <w:rFonts w:ascii="ＭＳ 明朝" w:hAnsi="ＭＳ 明朝"/>
          <w:sz w:val="24"/>
          <w:szCs w:val="24"/>
        </w:rPr>
      </w:pPr>
      <w:r>
        <w:rPr>
          <w:rFonts w:ascii="ＭＳ 明朝" w:hAnsi="ＭＳ 明朝" w:hint="eastAsia"/>
          <w:sz w:val="24"/>
          <w:szCs w:val="24"/>
        </w:rPr>
        <w:t>（</w:t>
      </w:r>
      <w:r w:rsidRPr="003B7860">
        <w:rPr>
          <w:rFonts w:ascii="ＭＳ 明朝" w:hAnsi="ＭＳ 明朝" w:hint="eastAsia"/>
          <w:sz w:val="24"/>
          <w:szCs w:val="24"/>
        </w:rPr>
        <w:t>２</w:t>
      </w:r>
      <w:r>
        <w:rPr>
          <w:rFonts w:ascii="ＭＳ 明朝" w:hAnsi="ＭＳ 明朝" w:hint="eastAsia"/>
          <w:sz w:val="24"/>
          <w:szCs w:val="24"/>
        </w:rPr>
        <w:t>）審査請求人の主張の概要は</w:t>
      </w:r>
      <w:r w:rsidRPr="004A4C47">
        <w:rPr>
          <w:rFonts w:ascii="ＭＳ 明朝" w:hAnsi="ＭＳ 明朝" w:hint="eastAsia"/>
          <w:sz w:val="24"/>
          <w:szCs w:val="24"/>
        </w:rPr>
        <w:t>、Ａ市の担当窓口</w:t>
      </w:r>
      <w:r w:rsidR="006E6C07">
        <w:rPr>
          <w:rFonts w:ascii="ＭＳ 明朝" w:hAnsi="ＭＳ 明朝" w:hint="eastAsia"/>
          <w:sz w:val="24"/>
          <w:szCs w:val="24"/>
        </w:rPr>
        <w:t>の</w:t>
      </w:r>
      <w:r w:rsidRPr="004A4C47">
        <w:rPr>
          <w:rFonts w:ascii="ＭＳ 明朝" w:hAnsi="ＭＳ 明朝" w:hint="eastAsia"/>
          <w:sz w:val="24"/>
          <w:szCs w:val="24"/>
        </w:rPr>
        <w:t>職員による手当認定の所得要件に関する誤った説明</w:t>
      </w:r>
      <w:r w:rsidR="00956E1E" w:rsidRPr="004A4C47">
        <w:rPr>
          <w:rFonts w:ascii="ＭＳ 明朝" w:hAnsi="ＭＳ 明朝" w:hint="eastAsia"/>
          <w:sz w:val="24"/>
          <w:szCs w:val="24"/>
        </w:rPr>
        <w:t>や処分庁による所得要件に関する情報提供が不十分であるため、</w:t>
      </w:r>
      <w:r w:rsidRPr="004A4C47">
        <w:rPr>
          <w:rFonts w:ascii="ＭＳ 明朝" w:hAnsi="ＭＳ 明朝" w:hint="eastAsia"/>
          <w:sz w:val="24"/>
          <w:szCs w:val="24"/>
        </w:rPr>
        <w:t>手当の受給が遅れたのであるから、</w:t>
      </w:r>
      <w:r w:rsidR="006172D5">
        <w:rPr>
          <w:rFonts w:ascii="ＭＳ 明朝" w:hAnsi="ＭＳ 明朝" w:hint="eastAsia"/>
          <w:sz w:val="24"/>
          <w:szCs w:val="24"/>
        </w:rPr>
        <w:t>療</w:t>
      </w:r>
      <w:r w:rsidRPr="004A4C47">
        <w:rPr>
          <w:rFonts w:ascii="ＭＳ 明朝" w:hAnsi="ＭＳ 明朝" w:hint="eastAsia"/>
          <w:sz w:val="24"/>
          <w:szCs w:val="24"/>
        </w:rPr>
        <w:t>育手帳を取得したときに遡って手当が受給されるべきであるというものである。</w:t>
      </w:r>
    </w:p>
    <w:p w14:paraId="60A596BE" w14:textId="184CB827" w:rsidR="00324D10" w:rsidRDefault="004A4C47" w:rsidP="004A4C47">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3B7860" w:rsidRPr="003B7860">
        <w:rPr>
          <w:rFonts w:ascii="ＭＳ 明朝" w:hAnsi="ＭＳ 明朝" w:hint="eastAsia"/>
          <w:sz w:val="24"/>
          <w:szCs w:val="24"/>
        </w:rPr>
        <w:t>しかし、</w:t>
      </w:r>
      <w:r w:rsidR="00324D10">
        <w:rPr>
          <w:rFonts w:ascii="ＭＳ 明朝" w:hAnsi="ＭＳ 明朝" w:hint="eastAsia"/>
          <w:sz w:val="24"/>
          <w:szCs w:val="24"/>
        </w:rPr>
        <w:t>事件記録からは、審査請求人が主張する</w:t>
      </w:r>
      <w:r w:rsidR="00324D10" w:rsidRPr="00324D10">
        <w:rPr>
          <w:rFonts w:ascii="ＭＳ 明朝" w:hAnsi="ＭＳ 明朝" w:hint="eastAsia"/>
          <w:sz w:val="24"/>
          <w:szCs w:val="24"/>
        </w:rPr>
        <w:t>手当認定の所得要件に関する誤った説明</w:t>
      </w:r>
      <w:r w:rsidR="00324D10">
        <w:rPr>
          <w:rFonts w:ascii="ＭＳ 明朝" w:hAnsi="ＭＳ 明朝" w:hint="eastAsia"/>
          <w:sz w:val="24"/>
          <w:szCs w:val="24"/>
        </w:rPr>
        <w:t>や</w:t>
      </w:r>
      <w:r w:rsidR="00324D10" w:rsidRPr="00324D10">
        <w:rPr>
          <w:rFonts w:ascii="ＭＳ 明朝" w:hAnsi="ＭＳ 明朝" w:hint="eastAsia"/>
          <w:sz w:val="24"/>
          <w:szCs w:val="24"/>
        </w:rPr>
        <w:t>所得要件に関する</w:t>
      </w:r>
      <w:r w:rsidR="00324D10">
        <w:rPr>
          <w:rFonts w:ascii="ＭＳ 明朝" w:hAnsi="ＭＳ 明朝" w:hint="eastAsia"/>
          <w:sz w:val="24"/>
          <w:szCs w:val="24"/>
        </w:rPr>
        <w:t>情報提供が不十分であった事実を認定することはできない。</w:t>
      </w:r>
    </w:p>
    <w:p w14:paraId="74EBDD8F" w14:textId="13A81051" w:rsidR="003B7860" w:rsidRDefault="004A4C47" w:rsidP="004A4C47">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00324D10">
        <w:rPr>
          <w:rFonts w:ascii="ＭＳ 明朝" w:hAnsi="ＭＳ 明朝" w:hint="eastAsia"/>
          <w:sz w:val="24"/>
          <w:szCs w:val="24"/>
        </w:rPr>
        <w:t>また、</w:t>
      </w:r>
      <w:r w:rsidR="003B7860">
        <w:rPr>
          <w:rFonts w:ascii="ＭＳ 明朝" w:hAnsi="ＭＳ 明朝" w:hint="eastAsia"/>
          <w:sz w:val="24"/>
          <w:szCs w:val="24"/>
        </w:rPr>
        <w:t>前記（１）</w:t>
      </w:r>
      <w:r w:rsidR="003B7860" w:rsidRPr="003B7860">
        <w:rPr>
          <w:rFonts w:ascii="ＭＳ 明朝" w:hAnsi="ＭＳ 明朝" w:hint="eastAsia"/>
          <w:sz w:val="24"/>
          <w:szCs w:val="24"/>
        </w:rPr>
        <w:t>のとおり、現行の法制度においては、受給資格者の</w:t>
      </w:r>
      <w:r w:rsidR="00B905FF">
        <w:rPr>
          <w:rFonts w:ascii="ＭＳ 明朝" w:hAnsi="ＭＳ 明朝" w:hint="eastAsia"/>
          <w:sz w:val="24"/>
          <w:szCs w:val="24"/>
        </w:rPr>
        <w:t>認定請求</w:t>
      </w:r>
      <w:r w:rsidR="003B7860" w:rsidRPr="003B7860">
        <w:rPr>
          <w:rFonts w:ascii="ＭＳ 明朝" w:hAnsi="ＭＳ 明朝" w:hint="eastAsia"/>
          <w:sz w:val="24"/>
          <w:szCs w:val="24"/>
        </w:rPr>
        <w:t>に基づいて処分庁が手当の受給認定を行い、</w:t>
      </w:r>
      <w:r w:rsidR="00B905FF">
        <w:rPr>
          <w:rFonts w:ascii="ＭＳ 明朝" w:hAnsi="ＭＳ 明朝" w:hint="eastAsia"/>
          <w:sz w:val="24"/>
          <w:szCs w:val="24"/>
        </w:rPr>
        <w:t>認定請求</w:t>
      </w:r>
      <w:r w:rsidR="003B7860" w:rsidRPr="003B7860">
        <w:rPr>
          <w:rFonts w:ascii="ＭＳ 明朝" w:hAnsi="ＭＳ 明朝" w:hint="eastAsia"/>
          <w:sz w:val="24"/>
          <w:szCs w:val="24"/>
        </w:rPr>
        <w:t>の翌月から手当を支給する仕組みになっており、</w:t>
      </w:r>
      <w:r w:rsidR="00B905FF">
        <w:rPr>
          <w:rFonts w:ascii="ＭＳ 明朝" w:hAnsi="ＭＳ 明朝" w:hint="eastAsia"/>
          <w:sz w:val="24"/>
          <w:szCs w:val="24"/>
        </w:rPr>
        <w:t>認定請求</w:t>
      </w:r>
      <w:r w:rsidR="003B7860" w:rsidRPr="003B7860">
        <w:rPr>
          <w:rFonts w:ascii="ＭＳ 明朝" w:hAnsi="ＭＳ 明朝" w:hint="eastAsia"/>
          <w:sz w:val="24"/>
          <w:szCs w:val="24"/>
        </w:rPr>
        <w:t>をした</w:t>
      </w:r>
      <w:r w:rsidR="006E6C07">
        <w:rPr>
          <w:rFonts w:ascii="ＭＳ 明朝" w:hAnsi="ＭＳ 明朝" w:hint="eastAsia"/>
          <w:sz w:val="24"/>
          <w:szCs w:val="24"/>
        </w:rPr>
        <w:t>とき</w:t>
      </w:r>
      <w:r w:rsidR="003B7860" w:rsidRPr="003B7860">
        <w:rPr>
          <w:rFonts w:ascii="ＭＳ 明朝" w:hAnsi="ＭＳ 明朝" w:hint="eastAsia"/>
          <w:sz w:val="24"/>
          <w:szCs w:val="24"/>
        </w:rPr>
        <w:t>より前に遡って支給されることは</w:t>
      </w:r>
      <w:r w:rsidR="00BB7356" w:rsidRPr="00BB7356">
        <w:rPr>
          <w:rFonts w:ascii="ＭＳ 明朝" w:hAnsi="ＭＳ 明朝" w:hint="eastAsia"/>
          <w:sz w:val="24"/>
          <w:szCs w:val="24"/>
        </w:rPr>
        <w:t>災害その他やむを得ない理由が</w:t>
      </w:r>
      <w:r w:rsidR="00BB7356">
        <w:rPr>
          <w:rFonts w:ascii="ＭＳ 明朝" w:hAnsi="ＭＳ 明朝" w:hint="eastAsia"/>
          <w:sz w:val="24"/>
          <w:szCs w:val="24"/>
        </w:rPr>
        <w:t>ない限り</w:t>
      </w:r>
      <w:r w:rsidR="003B7860" w:rsidRPr="003B7860">
        <w:rPr>
          <w:rFonts w:ascii="ＭＳ 明朝" w:hAnsi="ＭＳ 明朝" w:hint="eastAsia"/>
          <w:sz w:val="24"/>
          <w:szCs w:val="24"/>
        </w:rPr>
        <w:t>予定されていない。</w:t>
      </w:r>
    </w:p>
    <w:p w14:paraId="59376E04" w14:textId="3C8877A8" w:rsidR="003A513C" w:rsidRDefault="004A4C47" w:rsidP="004A4C47">
      <w:pPr>
        <w:ind w:leftChars="200" w:left="660" w:hangingChars="100" w:hanging="240"/>
        <w:rPr>
          <w:rFonts w:ascii="ＭＳ 明朝" w:hAnsi="ＭＳ 明朝"/>
          <w:sz w:val="24"/>
          <w:szCs w:val="24"/>
        </w:rPr>
      </w:pPr>
      <w:r>
        <w:rPr>
          <w:rFonts w:ascii="ＭＳ 明朝" w:hAnsi="ＭＳ 明朝" w:hint="eastAsia"/>
          <w:sz w:val="24"/>
          <w:szCs w:val="24"/>
        </w:rPr>
        <w:t xml:space="preserve">ウ　</w:t>
      </w:r>
      <w:r w:rsidR="00324D10">
        <w:rPr>
          <w:rFonts w:ascii="ＭＳ 明朝" w:hAnsi="ＭＳ 明朝" w:hint="eastAsia"/>
          <w:sz w:val="24"/>
          <w:szCs w:val="24"/>
        </w:rPr>
        <w:t>さらに</w:t>
      </w:r>
      <w:r w:rsidR="00956E1E">
        <w:rPr>
          <w:rFonts w:ascii="ＭＳ 明朝" w:hAnsi="ＭＳ 明朝" w:hint="eastAsia"/>
          <w:sz w:val="24"/>
          <w:szCs w:val="24"/>
        </w:rPr>
        <w:t>、</w:t>
      </w:r>
      <w:r w:rsidR="00324D10">
        <w:rPr>
          <w:rFonts w:ascii="ＭＳ 明朝" w:hAnsi="ＭＳ 明朝" w:hint="eastAsia"/>
          <w:sz w:val="24"/>
          <w:szCs w:val="24"/>
        </w:rPr>
        <w:t>①</w:t>
      </w:r>
      <w:r w:rsidR="00324D10" w:rsidRPr="00324D10">
        <w:rPr>
          <w:rFonts w:ascii="ＭＳ 明朝" w:hAnsi="ＭＳ 明朝" w:hint="eastAsia"/>
          <w:sz w:val="24"/>
          <w:szCs w:val="24"/>
        </w:rPr>
        <w:t>法は手当の周知に係る具体的な内容を規定</w:t>
      </w:r>
      <w:r w:rsidR="00324D10">
        <w:rPr>
          <w:rFonts w:ascii="ＭＳ 明朝" w:hAnsi="ＭＳ 明朝" w:hint="eastAsia"/>
          <w:sz w:val="24"/>
          <w:szCs w:val="24"/>
        </w:rPr>
        <w:t>せず、②</w:t>
      </w:r>
      <w:r w:rsidR="000E2936" w:rsidRPr="000E2936">
        <w:rPr>
          <w:rFonts w:ascii="ＭＳ 明朝" w:hAnsi="ＭＳ 明朝" w:hint="eastAsia"/>
          <w:sz w:val="24"/>
          <w:szCs w:val="24"/>
        </w:rPr>
        <w:t>所得制限を含む手当の制度の概要については、前記第３の２（４）のとおり</w:t>
      </w:r>
      <w:r w:rsidR="006E6C07">
        <w:rPr>
          <w:rFonts w:ascii="ＭＳ 明朝" w:hAnsi="ＭＳ 明朝" w:hint="eastAsia"/>
          <w:sz w:val="24"/>
          <w:szCs w:val="24"/>
        </w:rPr>
        <w:t>、</w:t>
      </w:r>
      <w:r w:rsidR="000E2936" w:rsidRPr="000E2936">
        <w:rPr>
          <w:rFonts w:ascii="ＭＳ 明朝" w:hAnsi="ＭＳ 明朝" w:hint="eastAsia"/>
          <w:sz w:val="24"/>
          <w:szCs w:val="24"/>
        </w:rPr>
        <w:t>処分庁のホームページやしおりで案内されていること</w:t>
      </w:r>
      <w:r w:rsidR="00324D10">
        <w:rPr>
          <w:rFonts w:ascii="ＭＳ 明朝" w:hAnsi="ＭＳ 明朝" w:hint="eastAsia"/>
          <w:sz w:val="24"/>
          <w:szCs w:val="24"/>
        </w:rPr>
        <w:t>を考慮すると</w:t>
      </w:r>
      <w:r w:rsidR="00956E1E">
        <w:rPr>
          <w:rFonts w:ascii="ＭＳ 明朝" w:hAnsi="ＭＳ 明朝" w:hint="eastAsia"/>
          <w:sz w:val="24"/>
          <w:szCs w:val="24"/>
        </w:rPr>
        <w:t>、</w:t>
      </w:r>
      <w:r w:rsidR="003B7860" w:rsidRPr="000E2936">
        <w:rPr>
          <w:rFonts w:ascii="ＭＳ 明朝" w:hAnsi="ＭＳ 明朝" w:hint="eastAsia"/>
          <w:sz w:val="24"/>
          <w:szCs w:val="24"/>
        </w:rPr>
        <w:t>仮に、Ａ市の担当窓口</w:t>
      </w:r>
      <w:r w:rsidR="006E6C07">
        <w:rPr>
          <w:rFonts w:ascii="ＭＳ 明朝" w:hAnsi="ＭＳ 明朝" w:hint="eastAsia"/>
          <w:sz w:val="24"/>
          <w:szCs w:val="24"/>
        </w:rPr>
        <w:t>の</w:t>
      </w:r>
      <w:r w:rsidR="003B7860" w:rsidRPr="000E2936">
        <w:rPr>
          <w:rFonts w:ascii="ＭＳ 明朝" w:hAnsi="ＭＳ 明朝" w:hint="eastAsia"/>
          <w:sz w:val="24"/>
          <w:szCs w:val="24"/>
        </w:rPr>
        <w:t>職員が手当</w:t>
      </w:r>
      <w:r w:rsidR="006E6C07">
        <w:rPr>
          <w:rFonts w:ascii="ＭＳ 明朝" w:hAnsi="ＭＳ 明朝" w:hint="eastAsia"/>
          <w:sz w:val="24"/>
          <w:szCs w:val="24"/>
        </w:rPr>
        <w:t>の認定に係る</w:t>
      </w:r>
      <w:r w:rsidR="003B7860" w:rsidRPr="000E2936">
        <w:rPr>
          <w:rFonts w:ascii="ＭＳ 明朝" w:hAnsi="ＭＳ 明朝" w:hint="eastAsia"/>
          <w:sz w:val="24"/>
          <w:szCs w:val="24"/>
        </w:rPr>
        <w:t>所得要件に関する誤った説明を行っ</w:t>
      </w:r>
      <w:r w:rsidR="006E6C07">
        <w:rPr>
          <w:rFonts w:ascii="ＭＳ 明朝" w:hAnsi="ＭＳ 明朝" w:hint="eastAsia"/>
          <w:sz w:val="24"/>
          <w:szCs w:val="24"/>
        </w:rPr>
        <w:t>てい</w:t>
      </w:r>
      <w:r w:rsidR="003B7860" w:rsidRPr="000E2936">
        <w:rPr>
          <w:rFonts w:ascii="ＭＳ 明朝" w:hAnsi="ＭＳ 明朝" w:hint="eastAsia"/>
          <w:sz w:val="24"/>
          <w:szCs w:val="24"/>
        </w:rPr>
        <w:t>た</w:t>
      </w:r>
      <w:r w:rsidR="006E6C07">
        <w:rPr>
          <w:rFonts w:ascii="ＭＳ 明朝" w:hAnsi="ＭＳ 明朝" w:hint="eastAsia"/>
          <w:sz w:val="24"/>
          <w:szCs w:val="24"/>
        </w:rPr>
        <w:t>として</w:t>
      </w:r>
      <w:r w:rsidR="003B7860" w:rsidRPr="000E2936">
        <w:rPr>
          <w:rFonts w:ascii="ＭＳ 明朝" w:hAnsi="ＭＳ 明朝" w:hint="eastAsia"/>
          <w:sz w:val="24"/>
          <w:szCs w:val="24"/>
        </w:rPr>
        <w:t>も、そのこと</w:t>
      </w:r>
      <w:r w:rsidR="003A513C">
        <w:rPr>
          <w:rFonts w:ascii="ＭＳ 明朝" w:hAnsi="ＭＳ 明朝" w:hint="eastAsia"/>
          <w:sz w:val="24"/>
          <w:szCs w:val="24"/>
        </w:rPr>
        <w:t>をもって、</w:t>
      </w:r>
      <w:r w:rsidR="003B7860" w:rsidRPr="000E2936">
        <w:rPr>
          <w:rFonts w:ascii="ＭＳ 明朝" w:hAnsi="ＭＳ 明朝" w:hint="eastAsia"/>
          <w:sz w:val="24"/>
          <w:szCs w:val="24"/>
        </w:rPr>
        <w:t>本件処分が</w:t>
      </w:r>
      <w:r w:rsidR="003A513C">
        <w:rPr>
          <w:rFonts w:ascii="ＭＳ 明朝" w:hAnsi="ＭＳ 明朝" w:hint="eastAsia"/>
          <w:sz w:val="24"/>
          <w:szCs w:val="24"/>
        </w:rPr>
        <w:t>直ちに</w:t>
      </w:r>
      <w:r w:rsidR="003B7860" w:rsidRPr="000E2936">
        <w:rPr>
          <w:rFonts w:ascii="ＭＳ 明朝" w:hAnsi="ＭＳ 明朝" w:hint="eastAsia"/>
          <w:sz w:val="24"/>
          <w:szCs w:val="24"/>
        </w:rPr>
        <w:t>違法又は不当なものとなることはな</w:t>
      </w:r>
      <w:r w:rsidR="003A513C">
        <w:rPr>
          <w:rFonts w:ascii="ＭＳ 明朝" w:hAnsi="ＭＳ 明朝" w:hint="eastAsia"/>
          <w:sz w:val="24"/>
          <w:szCs w:val="24"/>
        </w:rPr>
        <w:t>い。</w:t>
      </w:r>
    </w:p>
    <w:p w14:paraId="7F2BC923" w14:textId="73A5F871" w:rsidR="004A4C47" w:rsidRDefault="004A4C47" w:rsidP="00C072FA">
      <w:pPr>
        <w:ind w:left="480" w:hangingChars="200" w:hanging="480"/>
        <w:rPr>
          <w:rFonts w:ascii="ＭＳ 明朝" w:hAnsi="ＭＳ 明朝"/>
          <w:color w:val="FF0000"/>
          <w:sz w:val="24"/>
          <w:szCs w:val="24"/>
        </w:rPr>
      </w:pPr>
      <w:r>
        <w:rPr>
          <w:rFonts w:ascii="ＭＳ 明朝" w:hAnsi="ＭＳ 明朝" w:hint="eastAsia"/>
          <w:sz w:val="24"/>
          <w:szCs w:val="24"/>
        </w:rPr>
        <w:t>（３）</w:t>
      </w:r>
      <w:r w:rsidR="00C072FA">
        <w:rPr>
          <w:rFonts w:ascii="ＭＳ 明朝" w:hAnsi="ＭＳ 明朝" w:hint="eastAsia"/>
          <w:sz w:val="24"/>
          <w:szCs w:val="24"/>
        </w:rPr>
        <w:t>なお、審査請求人は、</w:t>
      </w:r>
      <w:r w:rsidRPr="004A4C47">
        <w:rPr>
          <w:rFonts w:ascii="ＭＳ 明朝" w:hAnsi="ＭＳ 明朝" w:hint="eastAsia"/>
          <w:sz w:val="24"/>
          <w:szCs w:val="24"/>
        </w:rPr>
        <w:t>令和元年１０月１８日</w:t>
      </w:r>
      <w:r w:rsidR="00C072FA">
        <w:rPr>
          <w:rFonts w:ascii="ＭＳ 明朝" w:hAnsi="ＭＳ 明朝" w:hint="eastAsia"/>
          <w:sz w:val="24"/>
          <w:szCs w:val="24"/>
        </w:rPr>
        <w:t>に</w:t>
      </w:r>
      <w:r w:rsidRPr="004A4C47">
        <w:rPr>
          <w:rFonts w:ascii="ＭＳ 明朝" w:hAnsi="ＭＳ 明朝" w:hint="eastAsia"/>
          <w:sz w:val="24"/>
          <w:szCs w:val="24"/>
        </w:rPr>
        <w:t>、大阪府福祉部子ども室家庭支援課に出向いた際</w:t>
      </w:r>
      <w:r w:rsidR="00C072FA">
        <w:rPr>
          <w:rFonts w:ascii="ＭＳ 明朝" w:hAnsi="ＭＳ 明朝" w:hint="eastAsia"/>
          <w:sz w:val="24"/>
          <w:szCs w:val="24"/>
        </w:rPr>
        <w:t>に</w:t>
      </w:r>
      <w:r w:rsidRPr="004A4C47">
        <w:rPr>
          <w:rFonts w:ascii="ＭＳ 明朝" w:hAnsi="ＭＳ 明朝" w:hint="eastAsia"/>
          <w:sz w:val="24"/>
          <w:szCs w:val="24"/>
        </w:rPr>
        <w:t>審査請求</w:t>
      </w:r>
      <w:r w:rsidR="00C072FA">
        <w:rPr>
          <w:rFonts w:ascii="ＭＳ 明朝" w:hAnsi="ＭＳ 明朝" w:hint="eastAsia"/>
          <w:sz w:val="24"/>
          <w:szCs w:val="24"/>
        </w:rPr>
        <w:t>の</w:t>
      </w:r>
      <w:r w:rsidRPr="004A4C47">
        <w:rPr>
          <w:rFonts w:ascii="ＭＳ 明朝" w:hAnsi="ＭＳ 明朝" w:hint="eastAsia"/>
          <w:sz w:val="24"/>
          <w:szCs w:val="24"/>
        </w:rPr>
        <w:t>説明</w:t>
      </w:r>
      <w:r w:rsidR="00C072FA">
        <w:rPr>
          <w:rFonts w:ascii="ＭＳ 明朝" w:hAnsi="ＭＳ 明朝" w:hint="eastAsia"/>
          <w:sz w:val="24"/>
          <w:szCs w:val="24"/>
        </w:rPr>
        <w:t>を受け</w:t>
      </w:r>
      <w:r w:rsidR="00DC5CEC">
        <w:rPr>
          <w:rFonts w:ascii="ＭＳ 明朝" w:hAnsi="ＭＳ 明朝" w:hint="eastAsia"/>
          <w:sz w:val="24"/>
          <w:szCs w:val="24"/>
        </w:rPr>
        <w:t>、審査請求の説明は最初から行われるべきである</w:t>
      </w:r>
      <w:r w:rsidR="00C072FA">
        <w:rPr>
          <w:rFonts w:ascii="ＭＳ 明朝" w:hAnsi="ＭＳ 明朝" w:hint="eastAsia"/>
          <w:sz w:val="24"/>
          <w:szCs w:val="24"/>
        </w:rPr>
        <w:t>旨主張するが、前記２（３）のとおり、本件処分の通知書において、行政不服審査法に基づく審査請求の教示が行われており、処分庁の</w:t>
      </w:r>
      <w:r w:rsidR="00DC5CEC">
        <w:rPr>
          <w:rFonts w:ascii="ＭＳ 明朝" w:hAnsi="ＭＳ 明朝" w:hint="eastAsia"/>
          <w:sz w:val="24"/>
          <w:szCs w:val="24"/>
        </w:rPr>
        <w:t>対応</w:t>
      </w:r>
      <w:r w:rsidR="00C072FA">
        <w:rPr>
          <w:rFonts w:ascii="ＭＳ 明朝" w:hAnsi="ＭＳ 明朝" w:hint="eastAsia"/>
          <w:sz w:val="24"/>
          <w:szCs w:val="24"/>
        </w:rPr>
        <w:t>に不適切な点は認められない。</w:t>
      </w:r>
    </w:p>
    <w:p w14:paraId="583AA09E" w14:textId="77777777" w:rsidR="00DC5CEC" w:rsidRDefault="00407BD9" w:rsidP="00B83C2C">
      <w:pPr>
        <w:ind w:left="480" w:hangingChars="200" w:hanging="480"/>
        <w:rPr>
          <w:rFonts w:ascii="ＭＳ 明朝" w:hAnsi="ＭＳ 明朝"/>
          <w:sz w:val="24"/>
          <w:szCs w:val="24"/>
        </w:rPr>
      </w:pPr>
      <w:r>
        <w:rPr>
          <w:rFonts w:ascii="ＭＳ 明朝" w:hAnsi="ＭＳ 明朝" w:hint="eastAsia"/>
          <w:sz w:val="24"/>
          <w:szCs w:val="24"/>
        </w:rPr>
        <w:lastRenderedPageBreak/>
        <w:t>（</w:t>
      </w:r>
      <w:r w:rsidR="004A4C47">
        <w:rPr>
          <w:rFonts w:ascii="ＭＳ 明朝" w:hAnsi="ＭＳ 明朝" w:hint="eastAsia"/>
          <w:sz w:val="24"/>
          <w:szCs w:val="24"/>
        </w:rPr>
        <w:t>４</w:t>
      </w:r>
      <w:r>
        <w:rPr>
          <w:rFonts w:ascii="ＭＳ 明朝" w:hAnsi="ＭＳ 明朝" w:hint="eastAsia"/>
          <w:sz w:val="24"/>
          <w:szCs w:val="24"/>
        </w:rPr>
        <w:t>）</w:t>
      </w:r>
      <w:r w:rsidR="003B7860" w:rsidRPr="003B7860">
        <w:rPr>
          <w:rFonts w:ascii="ＭＳ 明朝" w:hAnsi="ＭＳ 明朝" w:hint="eastAsia"/>
          <w:sz w:val="24"/>
          <w:szCs w:val="24"/>
        </w:rPr>
        <w:t>以上の</w:t>
      </w:r>
      <w:r w:rsidR="00DC5CEC">
        <w:rPr>
          <w:rFonts w:ascii="ＭＳ 明朝" w:hAnsi="ＭＳ 明朝" w:hint="eastAsia"/>
          <w:sz w:val="24"/>
          <w:szCs w:val="24"/>
        </w:rPr>
        <w:t>ことから、</w:t>
      </w:r>
      <w:r w:rsidR="003B7860" w:rsidRPr="003B7860">
        <w:rPr>
          <w:rFonts w:ascii="ＭＳ 明朝" w:hAnsi="ＭＳ 明朝" w:hint="eastAsia"/>
          <w:sz w:val="24"/>
          <w:szCs w:val="24"/>
        </w:rPr>
        <w:t>本件処分に</w:t>
      </w:r>
      <w:r w:rsidR="00DC5CEC">
        <w:rPr>
          <w:rFonts w:ascii="ＭＳ 明朝" w:hAnsi="ＭＳ 明朝" w:hint="eastAsia"/>
          <w:sz w:val="24"/>
          <w:szCs w:val="24"/>
        </w:rPr>
        <w:t>ついては、</w:t>
      </w:r>
      <w:r w:rsidR="003B7860" w:rsidRPr="003B7860">
        <w:rPr>
          <w:rFonts w:ascii="ＭＳ 明朝" w:hAnsi="ＭＳ 明朝" w:hint="eastAsia"/>
          <w:sz w:val="24"/>
          <w:szCs w:val="24"/>
        </w:rPr>
        <w:t>違法又は不当な点は</w:t>
      </w:r>
      <w:r w:rsidR="00DC5CEC">
        <w:rPr>
          <w:rFonts w:ascii="ＭＳ 明朝" w:hAnsi="ＭＳ 明朝" w:hint="eastAsia"/>
          <w:sz w:val="24"/>
          <w:szCs w:val="24"/>
        </w:rPr>
        <w:t>認められない。</w:t>
      </w:r>
    </w:p>
    <w:p w14:paraId="7FE0DDF3" w14:textId="0DC221D1" w:rsidR="003B7860" w:rsidRPr="003B7860" w:rsidRDefault="003B7860" w:rsidP="00B83C2C">
      <w:pPr>
        <w:ind w:left="480" w:hangingChars="200" w:hanging="480"/>
        <w:rPr>
          <w:rFonts w:ascii="ＭＳ 明朝" w:hAnsi="ＭＳ 明朝"/>
          <w:sz w:val="24"/>
          <w:szCs w:val="24"/>
        </w:rPr>
      </w:pPr>
      <w:r w:rsidRPr="003B7860">
        <w:rPr>
          <w:rFonts w:ascii="ＭＳ 明朝" w:hAnsi="ＭＳ 明朝" w:hint="eastAsia"/>
          <w:sz w:val="24"/>
          <w:szCs w:val="24"/>
        </w:rPr>
        <w:t xml:space="preserve">　　</w:t>
      </w:r>
      <w:r w:rsidR="00DC5CEC">
        <w:rPr>
          <w:rFonts w:ascii="ＭＳ 明朝" w:hAnsi="ＭＳ 明朝" w:hint="eastAsia"/>
          <w:sz w:val="24"/>
          <w:szCs w:val="24"/>
        </w:rPr>
        <w:t xml:space="preserve"> したがって、本件審査請求は、棄却されるべきである。</w:t>
      </w:r>
    </w:p>
    <w:p w14:paraId="20543E1F" w14:textId="77777777" w:rsidR="003B7860" w:rsidRPr="003B7860" w:rsidRDefault="003B7860" w:rsidP="003B7860">
      <w:pPr>
        <w:rPr>
          <w:rFonts w:ascii="ＭＳ 明朝" w:hAnsi="ＭＳ 明朝"/>
          <w:sz w:val="24"/>
          <w:szCs w:val="24"/>
        </w:rPr>
      </w:pPr>
    </w:p>
    <w:p w14:paraId="5ADFEF85" w14:textId="73E1A4F8" w:rsidR="003B7860" w:rsidRPr="00407BD9" w:rsidRDefault="00407BD9" w:rsidP="003B7860">
      <w:pPr>
        <w:rPr>
          <w:rFonts w:ascii="ＭＳ 明朝" w:hAnsi="ＭＳ 明朝"/>
          <w:b/>
          <w:sz w:val="24"/>
          <w:szCs w:val="24"/>
        </w:rPr>
      </w:pPr>
      <w:r w:rsidRPr="00407BD9">
        <w:rPr>
          <w:rFonts w:ascii="ＭＳ 明朝" w:hAnsi="ＭＳ 明朝" w:hint="eastAsia"/>
          <w:b/>
          <w:sz w:val="24"/>
          <w:szCs w:val="24"/>
        </w:rPr>
        <w:t>第６　付言</w:t>
      </w:r>
    </w:p>
    <w:p w14:paraId="3CF179CB" w14:textId="77777777" w:rsidR="00407BD9" w:rsidRDefault="00407BD9" w:rsidP="003B7860">
      <w:pPr>
        <w:rPr>
          <w:rFonts w:ascii="ＭＳ 明朝" w:hAnsi="ＭＳ 明朝"/>
          <w:sz w:val="24"/>
          <w:szCs w:val="24"/>
        </w:rPr>
      </w:pPr>
    </w:p>
    <w:p w14:paraId="5BF4AD5D" w14:textId="2D27F376" w:rsidR="003B7860" w:rsidRPr="003B7860" w:rsidRDefault="003B7860" w:rsidP="00407BD9">
      <w:pPr>
        <w:ind w:firstLineChars="100" w:firstLine="240"/>
        <w:rPr>
          <w:rFonts w:ascii="ＭＳ 明朝" w:hAnsi="ＭＳ 明朝"/>
          <w:sz w:val="24"/>
          <w:szCs w:val="24"/>
        </w:rPr>
      </w:pPr>
      <w:r w:rsidRPr="003B7860">
        <w:rPr>
          <w:rFonts w:ascii="ＭＳ 明朝" w:hAnsi="ＭＳ 明朝" w:hint="eastAsia"/>
          <w:sz w:val="24"/>
          <w:szCs w:val="24"/>
        </w:rPr>
        <w:t>手当の支給の目的は、精神又は身体に障害を有する児童について手当を支給</w:t>
      </w:r>
      <w:r w:rsidR="00B905FF">
        <w:rPr>
          <w:rFonts w:ascii="ＭＳ 明朝" w:hAnsi="ＭＳ 明朝" w:hint="eastAsia"/>
          <w:sz w:val="24"/>
          <w:szCs w:val="24"/>
        </w:rPr>
        <w:t>する</w:t>
      </w:r>
      <w:r w:rsidRPr="003B7860">
        <w:rPr>
          <w:rFonts w:ascii="ＭＳ 明朝" w:hAnsi="ＭＳ 明朝" w:hint="eastAsia"/>
          <w:sz w:val="24"/>
          <w:szCs w:val="24"/>
        </w:rPr>
        <w:t>ことにより、これらの者の福祉の増進を図ることにあるのであって（法第１条）、上記目的のために制度の周知に努めることは、処分庁及び関係行政機関に求められる一般的な責務であるというのが相当である。</w:t>
      </w:r>
    </w:p>
    <w:p w14:paraId="54AB9FC7" w14:textId="77777777" w:rsidR="003B7860" w:rsidRPr="003B7860" w:rsidRDefault="003B7860" w:rsidP="00407BD9">
      <w:pPr>
        <w:ind w:firstLineChars="100" w:firstLine="240"/>
        <w:rPr>
          <w:rFonts w:ascii="ＭＳ 明朝" w:hAnsi="ＭＳ 明朝"/>
          <w:sz w:val="24"/>
          <w:szCs w:val="24"/>
        </w:rPr>
      </w:pPr>
      <w:r w:rsidRPr="003B7860">
        <w:rPr>
          <w:rFonts w:ascii="ＭＳ 明朝" w:hAnsi="ＭＳ 明朝" w:hint="eastAsia"/>
          <w:sz w:val="24"/>
          <w:szCs w:val="24"/>
        </w:rPr>
        <w:t>そして、このような認定請求に係る周知の徹底のため、その時期、方法、内容等につき、更に工夫、充実を図られたい。</w:t>
      </w:r>
    </w:p>
    <w:p w14:paraId="7ACE6A72" w14:textId="499BC4D5" w:rsidR="003B7860" w:rsidRDefault="003B7860" w:rsidP="00487EDA">
      <w:pPr>
        <w:rPr>
          <w:rFonts w:ascii="ＭＳ 明朝" w:hAnsi="ＭＳ 明朝"/>
          <w:sz w:val="24"/>
          <w:szCs w:val="24"/>
        </w:rPr>
      </w:pPr>
    </w:p>
    <w:p w14:paraId="31861334" w14:textId="77777777" w:rsidR="00407BD9" w:rsidRPr="001E4541" w:rsidRDefault="00407BD9" w:rsidP="00407BD9">
      <w:pPr>
        <w:ind w:firstLineChars="2008" w:firstLine="4819"/>
        <w:rPr>
          <w:rFonts w:ascii="ＭＳ 明朝" w:hAnsi="ＭＳ 明朝"/>
          <w:color w:val="000000" w:themeColor="text1"/>
          <w:sz w:val="24"/>
          <w:szCs w:val="24"/>
        </w:rPr>
      </w:pPr>
      <w:r w:rsidRPr="001E4541">
        <w:rPr>
          <w:rFonts w:ascii="ＭＳ 明朝" w:hAnsi="ＭＳ 明朝" w:hint="eastAsia"/>
          <w:color w:val="000000" w:themeColor="text1"/>
          <w:sz w:val="24"/>
          <w:szCs w:val="24"/>
        </w:rPr>
        <w:t>大阪府行政不服審査会第２部会</w:t>
      </w:r>
    </w:p>
    <w:p w14:paraId="7F9B8F9F" w14:textId="77777777" w:rsidR="00407BD9" w:rsidRPr="001E4541" w:rsidRDefault="00407BD9" w:rsidP="00407BD9">
      <w:pPr>
        <w:ind w:leftChars="2430" w:left="5103"/>
        <w:rPr>
          <w:rFonts w:ascii="ＭＳ 明朝" w:hAnsi="ＭＳ 明朝"/>
          <w:color w:val="000000" w:themeColor="text1"/>
          <w:sz w:val="24"/>
          <w:szCs w:val="24"/>
        </w:rPr>
      </w:pPr>
      <w:r w:rsidRPr="001E4541">
        <w:rPr>
          <w:rFonts w:ascii="ＭＳ 明朝" w:hAnsi="ＭＳ 明朝" w:hint="eastAsia"/>
          <w:color w:val="000000" w:themeColor="text1"/>
          <w:sz w:val="24"/>
          <w:szCs w:val="24"/>
        </w:rPr>
        <w:t>委員（部会長）針原　祥次</w:t>
      </w:r>
    </w:p>
    <w:p w14:paraId="0DE1CFE2" w14:textId="77777777" w:rsidR="00407BD9" w:rsidRPr="001E4541" w:rsidRDefault="00407BD9" w:rsidP="00407BD9">
      <w:pPr>
        <w:ind w:leftChars="2430" w:left="5103"/>
        <w:rPr>
          <w:rFonts w:ascii="ＭＳ 明朝" w:hAnsi="ＭＳ 明朝"/>
          <w:color w:val="000000" w:themeColor="text1"/>
          <w:sz w:val="24"/>
          <w:szCs w:val="24"/>
        </w:rPr>
      </w:pPr>
      <w:r w:rsidRPr="001E4541">
        <w:rPr>
          <w:rFonts w:ascii="ＭＳ 明朝" w:hAnsi="ＭＳ 明朝" w:hint="eastAsia"/>
          <w:color w:val="000000" w:themeColor="text1"/>
          <w:sz w:val="24"/>
          <w:szCs w:val="24"/>
        </w:rPr>
        <w:t>委員　　　　　衣笠　葉子</w:t>
      </w:r>
    </w:p>
    <w:p w14:paraId="74081889" w14:textId="1ECACC99" w:rsidR="00407BD9" w:rsidRPr="001E4541" w:rsidRDefault="00407BD9" w:rsidP="00F910EA">
      <w:pPr>
        <w:ind w:leftChars="2430" w:left="5103"/>
        <w:rPr>
          <w:rFonts w:ascii="ＭＳ 明朝" w:hAnsi="ＭＳ 明朝"/>
          <w:color w:val="000000" w:themeColor="text1"/>
          <w:sz w:val="24"/>
          <w:szCs w:val="24"/>
        </w:rPr>
      </w:pPr>
      <w:r w:rsidRPr="001E4541">
        <w:rPr>
          <w:rFonts w:ascii="ＭＳ 明朝" w:hAnsi="ＭＳ 明朝" w:hint="eastAsia"/>
          <w:color w:val="000000" w:themeColor="text1"/>
          <w:sz w:val="24"/>
          <w:szCs w:val="24"/>
        </w:rPr>
        <w:t>委員　　　　　野田　崇</w:t>
      </w:r>
    </w:p>
    <w:sectPr w:rsidR="00407BD9" w:rsidRPr="001E4541" w:rsidSect="007C0955">
      <w:footerReference w:type="default" r:id="rId7"/>
      <w:pgSz w:w="11906" w:h="16838"/>
      <w:pgMar w:top="1701" w:right="1701" w:bottom="1418" w:left="1701" w:header="851" w:footer="34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47B4" w16cex:dateUtc="2021-04-13T07:39:00Z"/>
  <w16cex:commentExtensible w16cex:durableId="24204A10" w16cex:dateUtc="2021-04-13T07:49:00Z"/>
  <w16cex:commentExtensible w16cex:durableId="24204865" w16cex:dateUtc="2021-04-13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7303E" w16cid:durableId="24204786"/>
  <w16cid:commentId w16cid:paraId="6B06FCBB" w16cid:durableId="242047B4"/>
  <w16cid:commentId w16cid:paraId="18CEAE12" w16cid:durableId="24204787"/>
  <w16cid:commentId w16cid:paraId="5FB1EE9C" w16cid:durableId="24204788"/>
  <w16cid:commentId w16cid:paraId="3CDFC7D3" w16cid:durableId="24204A10"/>
  <w16cid:commentId w16cid:paraId="47DBA5F2" w16cid:durableId="24204789"/>
  <w16cid:commentId w16cid:paraId="4603C4D8" w16cid:durableId="2420478A"/>
  <w16cid:commentId w16cid:paraId="498C091B" w16cid:durableId="24204865"/>
  <w16cid:commentId w16cid:paraId="2611293A" w16cid:durableId="242047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0F23" w14:textId="77777777" w:rsidR="001234F9" w:rsidRDefault="001234F9" w:rsidP="00302B6F">
      <w:r>
        <w:separator/>
      </w:r>
    </w:p>
  </w:endnote>
  <w:endnote w:type="continuationSeparator" w:id="0">
    <w:p w14:paraId="55E639F0" w14:textId="77777777" w:rsidR="001234F9" w:rsidRDefault="001234F9" w:rsidP="0030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869697"/>
      <w:docPartObj>
        <w:docPartGallery w:val="Page Numbers (Bottom of Page)"/>
        <w:docPartUnique/>
      </w:docPartObj>
    </w:sdtPr>
    <w:sdtEndPr/>
    <w:sdtContent>
      <w:p w14:paraId="528B7B74" w14:textId="506179B0" w:rsidR="00220669" w:rsidRDefault="00220669">
        <w:pPr>
          <w:pStyle w:val="a5"/>
          <w:jc w:val="center"/>
        </w:pPr>
        <w:r>
          <w:fldChar w:fldCharType="begin"/>
        </w:r>
        <w:r>
          <w:instrText>PAGE   \* MERGEFORMAT</w:instrText>
        </w:r>
        <w:r>
          <w:fldChar w:fldCharType="separate"/>
        </w:r>
        <w:r w:rsidR="00C76330" w:rsidRPr="00C76330">
          <w:rPr>
            <w:noProof/>
            <w:lang w:val="ja-JP"/>
          </w:rPr>
          <w:t>6</w:t>
        </w:r>
        <w:r>
          <w:fldChar w:fldCharType="end"/>
        </w:r>
      </w:p>
    </w:sdtContent>
  </w:sdt>
  <w:p w14:paraId="4C0BECA1" w14:textId="77777777" w:rsidR="00220669" w:rsidRDefault="002206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71C6" w14:textId="77777777" w:rsidR="001234F9" w:rsidRDefault="001234F9" w:rsidP="00302B6F">
      <w:r>
        <w:separator/>
      </w:r>
    </w:p>
  </w:footnote>
  <w:footnote w:type="continuationSeparator" w:id="0">
    <w:p w14:paraId="52D4CD40" w14:textId="77777777" w:rsidR="001234F9" w:rsidRDefault="001234F9" w:rsidP="0030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7DD"/>
    <w:multiLevelType w:val="hybridMultilevel"/>
    <w:tmpl w:val="4B02F00C"/>
    <w:lvl w:ilvl="0" w:tplc="39AA7DF2">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566238"/>
    <w:multiLevelType w:val="hybridMultilevel"/>
    <w:tmpl w:val="AE0A2AC6"/>
    <w:lvl w:ilvl="0" w:tplc="F9781A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9C"/>
    <w:rsid w:val="00001BA4"/>
    <w:rsid w:val="00012B09"/>
    <w:rsid w:val="00025D52"/>
    <w:rsid w:val="000276E1"/>
    <w:rsid w:val="00034DC9"/>
    <w:rsid w:val="0004025E"/>
    <w:rsid w:val="000413A4"/>
    <w:rsid w:val="000509DE"/>
    <w:rsid w:val="00053E36"/>
    <w:rsid w:val="00073880"/>
    <w:rsid w:val="0008523F"/>
    <w:rsid w:val="00091912"/>
    <w:rsid w:val="000A4970"/>
    <w:rsid w:val="000C2A81"/>
    <w:rsid w:val="000C65A9"/>
    <w:rsid w:val="000E2936"/>
    <w:rsid w:val="000F1B84"/>
    <w:rsid w:val="001062D1"/>
    <w:rsid w:val="00115709"/>
    <w:rsid w:val="001234F9"/>
    <w:rsid w:val="00124660"/>
    <w:rsid w:val="00143A82"/>
    <w:rsid w:val="00160C15"/>
    <w:rsid w:val="00161F7D"/>
    <w:rsid w:val="001665A5"/>
    <w:rsid w:val="00174348"/>
    <w:rsid w:val="00177758"/>
    <w:rsid w:val="00180057"/>
    <w:rsid w:val="00185C3B"/>
    <w:rsid w:val="00186BE0"/>
    <w:rsid w:val="00187C07"/>
    <w:rsid w:val="001A34F3"/>
    <w:rsid w:val="001C1882"/>
    <w:rsid w:val="001D5593"/>
    <w:rsid w:val="001E341F"/>
    <w:rsid w:val="001F5D02"/>
    <w:rsid w:val="002146C9"/>
    <w:rsid w:val="00220669"/>
    <w:rsid w:val="0024682D"/>
    <w:rsid w:val="00247568"/>
    <w:rsid w:val="00250A05"/>
    <w:rsid w:val="00251400"/>
    <w:rsid w:val="00261D32"/>
    <w:rsid w:val="0026567D"/>
    <w:rsid w:val="002867B7"/>
    <w:rsid w:val="0029070B"/>
    <w:rsid w:val="002A1B77"/>
    <w:rsid w:val="002B000F"/>
    <w:rsid w:val="002B4DB2"/>
    <w:rsid w:val="002B62FD"/>
    <w:rsid w:val="002C1CDB"/>
    <w:rsid w:val="002C3A20"/>
    <w:rsid w:val="002C7F22"/>
    <w:rsid w:val="002D1B30"/>
    <w:rsid w:val="002D506F"/>
    <w:rsid w:val="002E1A52"/>
    <w:rsid w:val="002E236C"/>
    <w:rsid w:val="002E4B64"/>
    <w:rsid w:val="00302B6F"/>
    <w:rsid w:val="00307401"/>
    <w:rsid w:val="00312CF2"/>
    <w:rsid w:val="0031514F"/>
    <w:rsid w:val="00324D10"/>
    <w:rsid w:val="0033687B"/>
    <w:rsid w:val="003414FC"/>
    <w:rsid w:val="0034576F"/>
    <w:rsid w:val="0035086C"/>
    <w:rsid w:val="003603B8"/>
    <w:rsid w:val="00361C71"/>
    <w:rsid w:val="003679BA"/>
    <w:rsid w:val="003716F5"/>
    <w:rsid w:val="00375229"/>
    <w:rsid w:val="003876E4"/>
    <w:rsid w:val="00394A91"/>
    <w:rsid w:val="003A513C"/>
    <w:rsid w:val="003B1625"/>
    <w:rsid w:val="003B7860"/>
    <w:rsid w:val="003C0BE2"/>
    <w:rsid w:val="003C4B93"/>
    <w:rsid w:val="003D0018"/>
    <w:rsid w:val="003D72BF"/>
    <w:rsid w:val="003E0B4A"/>
    <w:rsid w:val="003F20E7"/>
    <w:rsid w:val="00401F94"/>
    <w:rsid w:val="00402D82"/>
    <w:rsid w:val="004072C9"/>
    <w:rsid w:val="00407BD9"/>
    <w:rsid w:val="0042344B"/>
    <w:rsid w:val="0042371A"/>
    <w:rsid w:val="00430AE0"/>
    <w:rsid w:val="00432C46"/>
    <w:rsid w:val="004364DA"/>
    <w:rsid w:val="004452DA"/>
    <w:rsid w:val="0045579D"/>
    <w:rsid w:val="00484F58"/>
    <w:rsid w:val="00486E39"/>
    <w:rsid w:val="00487EDA"/>
    <w:rsid w:val="004A16D5"/>
    <w:rsid w:val="004A4029"/>
    <w:rsid w:val="004A4C47"/>
    <w:rsid w:val="004B34F0"/>
    <w:rsid w:val="004C7D74"/>
    <w:rsid w:val="004D0F9C"/>
    <w:rsid w:val="004F1478"/>
    <w:rsid w:val="0050280C"/>
    <w:rsid w:val="00504190"/>
    <w:rsid w:val="00504B83"/>
    <w:rsid w:val="00510B12"/>
    <w:rsid w:val="00524A75"/>
    <w:rsid w:val="00532FF2"/>
    <w:rsid w:val="005348F4"/>
    <w:rsid w:val="00535F8C"/>
    <w:rsid w:val="0056186F"/>
    <w:rsid w:val="005875B4"/>
    <w:rsid w:val="00595BD5"/>
    <w:rsid w:val="005A19E2"/>
    <w:rsid w:val="005B4E5E"/>
    <w:rsid w:val="005B52AB"/>
    <w:rsid w:val="005C0492"/>
    <w:rsid w:val="005E6259"/>
    <w:rsid w:val="005E71CD"/>
    <w:rsid w:val="0060506A"/>
    <w:rsid w:val="00606C54"/>
    <w:rsid w:val="00615B04"/>
    <w:rsid w:val="006172D5"/>
    <w:rsid w:val="00617C57"/>
    <w:rsid w:val="00620E54"/>
    <w:rsid w:val="006227AD"/>
    <w:rsid w:val="00627D4E"/>
    <w:rsid w:val="00651085"/>
    <w:rsid w:val="006671E6"/>
    <w:rsid w:val="00676030"/>
    <w:rsid w:val="00677CC0"/>
    <w:rsid w:val="006809EE"/>
    <w:rsid w:val="006815BF"/>
    <w:rsid w:val="00684BE3"/>
    <w:rsid w:val="00690E2A"/>
    <w:rsid w:val="00693873"/>
    <w:rsid w:val="006B39BD"/>
    <w:rsid w:val="006B65C6"/>
    <w:rsid w:val="006C26BF"/>
    <w:rsid w:val="006E01DC"/>
    <w:rsid w:val="006E1503"/>
    <w:rsid w:val="006E1AE7"/>
    <w:rsid w:val="006E4B7A"/>
    <w:rsid w:val="006E546F"/>
    <w:rsid w:val="006E5FF6"/>
    <w:rsid w:val="006E6C07"/>
    <w:rsid w:val="006F78B8"/>
    <w:rsid w:val="007045DB"/>
    <w:rsid w:val="00705DE5"/>
    <w:rsid w:val="007075A7"/>
    <w:rsid w:val="007119E9"/>
    <w:rsid w:val="00711EEF"/>
    <w:rsid w:val="00713658"/>
    <w:rsid w:val="0071654D"/>
    <w:rsid w:val="007165F0"/>
    <w:rsid w:val="00725B01"/>
    <w:rsid w:val="00727076"/>
    <w:rsid w:val="007347EA"/>
    <w:rsid w:val="00746B14"/>
    <w:rsid w:val="007646AF"/>
    <w:rsid w:val="00771B39"/>
    <w:rsid w:val="00785355"/>
    <w:rsid w:val="007930DA"/>
    <w:rsid w:val="007A0E3A"/>
    <w:rsid w:val="007A2ABB"/>
    <w:rsid w:val="007B1FA0"/>
    <w:rsid w:val="007B369D"/>
    <w:rsid w:val="007B5B09"/>
    <w:rsid w:val="007C07A2"/>
    <w:rsid w:val="007C0955"/>
    <w:rsid w:val="007C5BCD"/>
    <w:rsid w:val="007D7848"/>
    <w:rsid w:val="00806646"/>
    <w:rsid w:val="00816483"/>
    <w:rsid w:val="00821DCB"/>
    <w:rsid w:val="0083675C"/>
    <w:rsid w:val="00836AA8"/>
    <w:rsid w:val="008469FA"/>
    <w:rsid w:val="00850FDC"/>
    <w:rsid w:val="008553EC"/>
    <w:rsid w:val="008A4574"/>
    <w:rsid w:val="008C0558"/>
    <w:rsid w:val="008E7C5F"/>
    <w:rsid w:val="0090657B"/>
    <w:rsid w:val="00911E2C"/>
    <w:rsid w:val="00931452"/>
    <w:rsid w:val="00935E73"/>
    <w:rsid w:val="00954D17"/>
    <w:rsid w:val="00956E1E"/>
    <w:rsid w:val="00963081"/>
    <w:rsid w:val="00964487"/>
    <w:rsid w:val="00965AF4"/>
    <w:rsid w:val="00983F31"/>
    <w:rsid w:val="00987132"/>
    <w:rsid w:val="00991E17"/>
    <w:rsid w:val="009B2388"/>
    <w:rsid w:val="009B297A"/>
    <w:rsid w:val="009B6588"/>
    <w:rsid w:val="009C11DD"/>
    <w:rsid w:val="009C1C2B"/>
    <w:rsid w:val="009C4EE5"/>
    <w:rsid w:val="009C7C84"/>
    <w:rsid w:val="009E562C"/>
    <w:rsid w:val="009F3979"/>
    <w:rsid w:val="00A100F1"/>
    <w:rsid w:val="00A24FC7"/>
    <w:rsid w:val="00A27CF2"/>
    <w:rsid w:val="00A31CF7"/>
    <w:rsid w:val="00A350A2"/>
    <w:rsid w:val="00A41B31"/>
    <w:rsid w:val="00A42B49"/>
    <w:rsid w:val="00A44ED4"/>
    <w:rsid w:val="00A45EFE"/>
    <w:rsid w:val="00A52C58"/>
    <w:rsid w:val="00A533E3"/>
    <w:rsid w:val="00A609BF"/>
    <w:rsid w:val="00A65890"/>
    <w:rsid w:val="00A75BD3"/>
    <w:rsid w:val="00A83E10"/>
    <w:rsid w:val="00A83E50"/>
    <w:rsid w:val="00A90325"/>
    <w:rsid w:val="00A928C2"/>
    <w:rsid w:val="00A9321E"/>
    <w:rsid w:val="00AB1924"/>
    <w:rsid w:val="00AB71FB"/>
    <w:rsid w:val="00AD10A5"/>
    <w:rsid w:val="00AD51E7"/>
    <w:rsid w:val="00B25D63"/>
    <w:rsid w:val="00B3412E"/>
    <w:rsid w:val="00B43F69"/>
    <w:rsid w:val="00B54B43"/>
    <w:rsid w:val="00B579BB"/>
    <w:rsid w:val="00B64666"/>
    <w:rsid w:val="00B712B2"/>
    <w:rsid w:val="00B83C2C"/>
    <w:rsid w:val="00B905FF"/>
    <w:rsid w:val="00B94269"/>
    <w:rsid w:val="00BB7356"/>
    <w:rsid w:val="00BC30CB"/>
    <w:rsid w:val="00BC7820"/>
    <w:rsid w:val="00BD5BA3"/>
    <w:rsid w:val="00C072FA"/>
    <w:rsid w:val="00C123D7"/>
    <w:rsid w:val="00C15539"/>
    <w:rsid w:val="00C3252D"/>
    <w:rsid w:val="00C62FE6"/>
    <w:rsid w:val="00C66DB4"/>
    <w:rsid w:val="00C671D6"/>
    <w:rsid w:val="00C704DC"/>
    <w:rsid w:val="00C76330"/>
    <w:rsid w:val="00C81A4E"/>
    <w:rsid w:val="00C950A3"/>
    <w:rsid w:val="00CA2C69"/>
    <w:rsid w:val="00CA2EFC"/>
    <w:rsid w:val="00CA3061"/>
    <w:rsid w:val="00CB2A64"/>
    <w:rsid w:val="00CB58AD"/>
    <w:rsid w:val="00CB6B23"/>
    <w:rsid w:val="00CD2890"/>
    <w:rsid w:val="00CE1FE5"/>
    <w:rsid w:val="00CE3ACC"/>
    <w:rsid w:val="00CF20C5"/>
    <w:rsid w:val="00D04B6A"/>
    <w:rsid w:val="00D111F4"/>
    <w:rsid w:val="00D1648C"/>
    <w:rsid w:val="00D210ED"/>
    <w:rsid w:val="00D521E1"/>
    <w:rsid w:val="00D526A7"/>
    <w:rsid w:val="00D5400D"/>
    <w:rsid w:val="00D564DB"/>
    <w:rsid w:val="00D65B32"/>
    <w:rsid w:val="00D65F6A"/>
    <w:rsid w:val="00D9316C"/>
    <w:rsid w:val="00DA1256"/>
    <w:rsid w:val="00DA4C93"/>
    <w:rsid w:val="00DB1D42"/>
    <w:rsid w:val="00DC2E7F"/>
    <w:rsid w:val="00DC5CEC"/>
    <w:rsid w:val="00DD0F5A"/>
    <w:rsid w:val="00DD6B00"/>
    <w:rsid w:val="00DD7636"/>
    <w:rsid w:val="00E05CAE"/>
    <w:rsid w:val="00E365B9"/>
    <w:rsid w:val="00E44E2C"/>
    <w:rsid w:val="00E45078"/>
    <w:rsid w:val="00E51866"/>
    <w:rsid w:val="00E556A9"/>
    <w:rsid w:val="00E75424"/>
    <w:rsid w:val="00E81FC3"/>
    <w:rsid w:val="00E855B4"/>
    <w:rsid w:val="00E87F6B"/>
    <w:rsid w:val="00EA09B5"/>
    <w:rsid w:val="00EA0C5D"/>
    <w:rsid w:val="00EB179E"/>
    <w:rsid w:val="00EF0746"/>
    <w:rsid w:val="00F01C11"/>
    <w:rsid w:val="00F130E1"/>
    <w:rsid w:val="00F20F6B"/>
    <w:rsid w:val="00F23040"/>
    <w:rsid w:val="00F24BC3"/>
    <w:rsid w:val="00F42AE3"/>
    <w:rsid w:val="00F712B3"/>
    <w:rsid w:val="00F72954"/>
    <w:rsid w:val="00F777EE"/>
    <w:rsid w:val="00F910EA"/>
    <w:rsid w:val="00F91F42"/>
    <w:rsid w:val="00FA0C20"/>
    <w:rsid w:val="00FA259D"/>
    <w:rsid w:val="00FA39DC"/>
    <w:rsid w:val="00FA3D02"/>
    <w:rsid w:val="00FA4084"/>
    <w:rsid w:val="00FA4313"/>
    <w:rsid w:val="00FB0CE8"/>
    <w:rsid w:val="00FB18F3"/>
    <w:rsid w:val="00FB25AB"/>
    <w:rsid w:val="00FB299C"/>
    <w:rsid w:val="00FC2815"/>
    <w:rsid w:val="00FE6C3C"/>
    <w:rsid w:val="00FE7FAF"/>
    <w:rsid w:val="00FF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F5C761"/>
  <w15:docId w15:val="{0910DE37-468A-482A-81EA-B7632638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6F"/>
    <w:pPr>
      <w:tabs>
        <w:tab w:val="center" w:pos="4252"/>
        <w:tab w:val="right" w:pos="8504"/>
      </w:tabs>
      <w:snapToGrid w:val="0"/>
    </w:pPr>
  </w:style>
  <w:style w:type="character" w:customStyle="1" w:styleId="a4">
    <w:name w:val="ヘッダー (文字)"/>
    <w:basedOn w:val="a0"/>
    <w:link w:val="a3"/>
    <w:uiPriority w:val="99"/>
    <w:rsid w:val="00302B6F"/>
    <w:rPr>
      <w:rFonts w:ascii="Century" w:eastAsia="ＭＳ 明朝" w:hAnsi="Century" w:cs="Times New Roman"/>
    </w:rPr>
  </w:style>
  <w:style w:type="paragraph" w:styleId="a5">
    <w:name w:val="footer"/>
    <w:basedOn w:val="a"/>
    <w:link w:val="a6"/>
    <w:uiPriority w:val="99"/>
    <w:unhideWhenUsed/>
    <w:rsid w:val="00302B6F"/>
    <w:pPr>
      <w:tabs>
        <w:tab w:val="center" w:pos="4252"/>
        <w:tab w:val="right" w:pos="8504"/>
      </w:tabs>
      <w:snapToGrid w:val="0"/>
    </w:pPr>
  </w:style>
  <w:style w:type="character" w:customStyle="1" w:styleId="a6">
    <w:name w:val="フッター (文字)"/>
    <w:basedOn w:val="a0"/>
    <w:link w:val="a5"/>
    <w:uiPriority w:val="99"/>
    <w:rsid w:val="00302B6F"/>
    <w:rPr>
      <w:rFonts w:ascii="Century" w:eastAsia="ＭＳ 明朝" w:hAnsi="Century" w:cs="Times New Roman"/>
    </w:rPr>
  </w:style>
  <w:style w:type="paragraph" w:styleId="a7">
    <w:name w:val="List Paragraph"/>
    <w:basedOn w:val="a"/>
    <w:uiPriority w:val="34"/>
    <w:qFormat/>
    <w:rsid w:val="00A609BF"/>
    <w:pPr>
      <w:ind w:leftChars="400" w:left="840"/>
    </w:pPr>
  </w:style>
  <w:style w:type="paragraph" w:styleId="a8">
    <w:name w:val="Balloon Text"/>
    <w:basedOn w:val="a"/>
    <w:link w:val="a9"/>
    <w:uiPriority w:val="99"/>
    <w:semiHidden/>
    <w:unhideWhenUsed/>
    <w:rsid w:val="00954D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D1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3F69"/>
    <w:rPr>
      <w:sz w:val="18"/>
      <w:szCs w:val="18"/>
    </w:rPr>
  </w:style>
  <w:style w:type="paragraph" w:styleId="ab">
    <w:name w:val="annotation text"/>
    <w:basedOn w:val="a"/>
    <w:link w:val="ac"/>
    <w:uiPriority w:val="99"/>
    <w:semiHidden/>
    <w:unhideWhenUsed/>
    <w:rsid w:val="00B43F69"/>
    <w:pPr>
      <w:jc w:val="left"/>
    </w:pPr>
  </w:style>
  <w:style w:type="character" w:customStyle="1" w:styleId="ac">
    <w:name w:val="コメント文字列 (文字)"/>
    <w:basedOn w:val="a0"/>
    <w:link w:val="ab"/>
    <w:uiPriority w:val="99"/>
    <w:semiHidden/>
    <w:rsid w:val="00B43F69"/>
    <w:rPr>
      <w:rFonts w:ascii="Century" w:eastAsia="ＭＳ 明朝" w:hAnsi="Century" w:cs="Times New Roman"/>
    </w:rPr>
  </w:style>
  <w:style w:type="paragraph" w:styleId="ad">
    <w:name w:val="annotation subject"/>
    <w:basedOn w:val="ab"/>
    <w:next w:val="ab"/>
    <w:link w:val="ae"/>
    <w:uiPriority w:val="99"/>
    <w:semiHidden/>
    <w:unhideWhenUsed/>
    <w:rsid w:val="00B43F69"/>
    <w:rPr>
      <w:b/>
      <w:bCs/>
    </w:rPr>
  </w:style>
  <w:style w:type="character" w:customStyle="1" w:styleId="ae">
    <w:name w:val="コメント内容 (文字)"/>
    <w:basedOn w:val="ac"/>
    <w:link w:val="ad"/>
    <w:uiPriority w:val="99"/>
    <w:semiHidden/>
    <w:rsid w:val="00B43F69"/>
    <w:rPr>
      <w:rFonts w:ascii="Century" w:eastAsia="ＭＳ 明朝" w:hAnsi="Century" w:cs="Times New Roman"/>
      <w:b/>
      <w:bCs/>
    </w:rPr>
  </w:style>
  <w:style w:type="paragraph" w:styleId="af">
    <w:name w:val="Revision"/>
    <w:hidden/>
    <w:uiPriority w:val="99"/>
    <w:semiHidden/>
    <w:rsid w:val="00BB7356"/>
    <w:rPr>
      <w:rFonts w:ascii="Century" w:eastAsia="ＭＳ 明朝" w:hAnsi="Century" w:cs="Times New Roman"/>
    </w:rPr>
  </w:style>
  <w:style w:type="paragraph" w:styleId="af0">
    <w:name w:val="Date"/>
    <w:basedOn w:val="a"/>
    <w:next w:val="a"/>
    <w:link w:val="af1"/>
    <w:uiPriority w:val="99"/>
    <w:semiHidden/>
    <w:unhideWhenUsed/>
    <w:rsid w:val="006C26BF"/>
  </w:style>
  <w:style w:type="character" w:customStyle="1" w:styleId="af1">
    <w:name w:val="日付 (文字)"/>
    <w:basedOn w:val="a0"/>
    <w:link w:val="af0"/>
    <w:uiPriority w:val="99"/>
    <w:semiHidden/>
    <w:rsid w:val="006C26B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652">
      <w:bodyDiv w:val="1"/>
      <w:marLeft w:val="0"/>
      <w:marRight w:val="0"/>
      <w:marTop w:val="0"/>
      <w:marBottom w:val="0"/>
      <w:divBdr>
        <w:top w:val="none" w:sz="0" w:space="0" w:color="auto"/>
        <w:left w:val="none" w:sz="0" w:space="0" w:color="auto"/>
        <w:bottom w:val="none" w:sz="0" w:space="0" w:color="auto"/>
        <w:right w:val="none" w:sz="0" w:space="0" w:color="auto"/>
      </w:divBdr>
      <w:divsChild>
        <w:div w:id="195436563">
          <w:marLeft w:val="0"/>
          <w:marRight w:val="0"/>
          <w:marTop w:val="0"/>
          <w:marBottom w:val="0"/>
          <w:divBdr>
            <w:top w:val="none" w:sz="0" w:space="0" w:color="auto"/>
            <w:left w:val="none" w:sz="0" w:space="0" w:color="auto"/>
            <w:bottom w:val="none" w:sz="0" w:space="0" w:color="auto"/>
            <w:right w:val="none" w:sz="0" w:space="0" w:color="auto"/>
          </w:divBdr>
          <w:divsChild>
            <w:div w:id="213548007">
              <w:marLeft w:val="0"/>
              <w:marRight w:val="0"/>
              <w:marTop w:val="0"/>
              <w:marBottom w:val="0"/>
              <w:divBdr>
                <w:top w:val="none" w:sz="0" w:space="0" w:color="auto"/>
                <w:left w:val="none" w:sz="0" w:space="0" w:color="auto"/>
                <w:bottom w:val="none" w:sz="0" w:space="0" w:color="auto"/>
                <w:right w:val="none" w:sz="0" w:space="0" w:color="auto"/>
              </w:divBdr>
              <w:divsChild>
                <w:div w:id="196041908">
                  <w:marLeft w:val="0"/>
                  <w:marRight w:val="0"/>
                  <w:marTop w:val="0"/>
                  <w:marBottom w:val="0"/>
                  <w:divBdr>
                    <w:top w:val="none" w:sz="0" w:space="0" w:color="auto"/>
                    <w:left w:val="none" w:sz="0" w:space="0" w:color="auto"/>
                    <w:bottom w:val="none" w:sz="0" w:space="0" w:color="auto"/>
                    <w:right w:val="none" w:sz="0" w:space="0" w:color="auto"/>
                  </w:divBdr>
                  <w:divsChild>
                    <w:div w:id="1324235777">
                      <w:marLeft w:val="0"/>
                      <w:marRight w:val="0"/>
                      <w:marTop w:val="0"/>
                      <w:marBottom w:val="0"/>
                      <w:divBdr>
                        <w:top w:val="single" w:sz="6" w:space="0" w:color="auto"/>
                        <w:left w:val="none" w:sz="0" w:space="0" w:color="auto"/>
                        <w:bottom w:val="none" w:sz="0" w:space="0" w:color="auto"/>
                        <w:right w:val="none" w:sz="0" w:space="0" w:color="auto"/>
                      </w:divBdr>
                      <w:divsChild>
                        <w:div w:id="1744982127">
                          <w:marLeft w:val="0"/>
                          <w:marRight w:val="0"/>
                          <w:marTop w:val="0"/>
                          <w:marBottom w:val="0"/>
                          <w:divBdr>
                            <w:top w:val="none" w:sz="0" w:space="0" w:color="auto"/>
                            <w:left w:val="none" w:sz="0" w:space="0" w:color="auto"/>
                            <w:bottom w:val="none" w:sz="0" w:space="0" w:color="auto"/>
                            <w:right w:val="none" w:sz="0" w:space="0" w:color="auto"/>
                          </w:divBdr>
                          <w:divsChild>
                            <w:div w:id="1864393744">
                              <w:marLeft w:val="0"/>
                              <w:marRight w:val="0"/>
                              <w:marTop w:val="0"/>
                              <w:marBottom w:val="0"/>
                              <w:divBdr>
                                <w:top w:val="none" w:sz="0" w:space="0" w:color="auto"/>
                                <w:left w:val="none" w:sz="0" w:space="0" w:color="auto"/>
                                <w:bottom w:val="none" w:sz="0" w:space="0" w:color="auto"/>
                                <w:right w:val="none" w:sz="0" w:space="0" w:color="auto"/>
                              </w:divBdr>
                              <w:divsChild>
                                <w:div w:id="1802385151">
                                  <w:marLeft w:val="0"/>
                                  <w:marRight w:val="0"/>
                                  <w:marTop w:val="0"/>
                                  <w:marBottom w:val="0"/>
                                  <w:divBdr>
                                    <w:top w:val="none" w:sz="0" w:space="0" w:color="auto"/>
                                    <w:left w:val="none" w:sz="0" w:space="0" w:color="auto"/>
                                    <w:bottom w:val="none" w:sz="0" w:space="0" w:color="auto"/>
                                    <w:right w:val="none" w:sz="0" w:space="0" w:color="auto"/>
                                  </w:divBdr>
                                  <w:divsChild>
                                    <w:div w:id="1446583024">
                                      <w:marLeft w:val="0"/>
                                      <w:marRight w:val="0"/>
                                      <w:marTop w:val="0"/>
                                      <w:marBottom w:val="0"/>
                                      <w:divBdr>
                                        <w:top w:val="none" w:sz="0" w:space="0" w:color="auto"/>
                                        <w:left w:val="none" w:sz="0" w:space="0" w:color="auto"/>
                                        <w:bottom w:val="none" w:sz="0" w:space="0" w:color="auto"/>
                                        <w:right w:val="none" w:sz="0" w:space="0" w:color="auto"/>
                                      </w:divBdr>
                                      <w:divsChild>
                                        <w:div w:id="2001688741">
                                          <w:marLeft w:val="0"/>
                                          <w:marRight w:val="0"/>
                                          <w:marTop w:val="0"/>
                                          <w:marBottom w:val="0"/>
                                          <w:divBdr>
                                            <w:top w:val="none" w:sz="0" w:space="0" w:color="auto"/>
                                            <w:left w:val="none" w:sz="0" w:space="0" w:color="auto"/>
                                            <w:bottom w:val="none" w:sz="0" w:space="0" w:color="auto"/>
                                            <w:right w:val="none" w:sz="0" w:space="0" w:color="auto"/>
                                          </w:divBdr>
                                          <w:divsChild>
                                            <w:div w:id="348069136">
                                              <w:marLeft w:val="0"/>
                                              <w:marRight w:val="0"/>
                                              <w:marTop w:val="0"/>
                                              <w:marBottom w:val="0"/>
                                              <w:divBdr>
                                                <w:top w:val="none" w:sz="0" w:space="0" w:color="auto"/>
                                                <w:left w:val="none" w:sz="0" w:space="0" w:color="auto"/>
                                                <w:bottom w:val="none" w:sz="0" w:space="0" w:color="auto"/>
                                                <w:right w:val="none" w:sz="0" w:space="0" w:color="auto"/>
                                              </w:divBdr>
                                              <w:divsChild>
                                                <w:div w:id="606500165">
                                                  <w:marLeft w:val="0"/>
                                                  <w:marRight w:val="0"/>
                                                  <w:marTop w:val="0"/>
                                                  <w:marBottom w:val="0"/>
                                                  <w:divBdr>
                                                    <w:top w:val="none" w:sz="0" w:space="0" w:color="auto"/>
                                                    <w:left w:val="none" w:sz="0" w:space="0" w:color="auto"/>
                                                    <w:bottom w:val="none" w:sz="0" w:space="0" w:color="auto"/>
                                                    <w:right w:val="none" w:sz="0" w:space="0" w:color="auto"/>
                                                  </w:divBdr>
                                                  <w:divsChild>
                                                    <w:div w:id="1520313688">
                                                      <w:marLeft w:val="0"/>
                                                      <w:marRight w:val="0"/>
                                                      <w:marTop w:val="0"/>
                                                      <w:marBottom w:val="0"/>
                                                      <w:divBdr>
                                                        <w:top w:val="none" w:sz="0" w:space="0" w:color="auto"/>
                                                        <w:left w:val="none" w:sz="0" w:space="0" w:color="auto"/>
                                                        <w:bottom w:val="none" w:sz="0" w:space="0" w:color="auto"/>
                                                        <w:right w:val="none" w:sz="0" w:space="0" w:color="auto"/>
                                                      </w:divBdr>
                                                      <w:divsChild>
                                                        <w:div w:id="1388608086">
                                                          <w:marLeft w:val="0"/>
                                                          <w:marRight w:val="0"/>
                                                          <w:marTop w:val="0"/>
                                                          <w:marBottom w:val="0"/>
                                                          <w:divBdr>
                                                            <w:top w:val="none" w:sz="0" w:space="0" w:color="auto"/>
                                                            <w:left w:val="none" w:sz="0" w:space="0" w:color="auto"/>
                                                            <w:bottom w:val="none" w:sz="0" w:space="0" w:color="auto"/>
                                                            <w:right w:val="none" w:sz="0" w:space="0" w:color="auto"/>
                                                          </w:divBdr>
                                                          <w:divsChild>
                                                            <w:div w:id="1688868259">
                                                              <w:marLeft w:val="0"/>
                                                              <w:marRight w:val="0"/>
                                                              <w:marTop w:val="0"/>
                                                              <w:marBottom w:val="0"/>
                                                              <w:divBdr>
                                                                <w:top w:val="none" w:sz="0" w:space="0" w:color="auto"/>
                                                                <w:left w:val="none" w:sz="0" w:space="0" w:color="auto"/>
                                                                <w:bottom w:val="none" w:sz="0" w:space="0" w:color="auto"/>
                                                                <w:right w:val="none" w:sz="0" w:space="0" w:color="auto"/>
                                                              </w:divBdr>
                                                            </w:div>
                                                            <w:div w:id="883173902">
                                                              <w:marLeft w:val="0"/>
                                                              <w:marRight w:val="0"/>
                                                              <w:marTop w:val="0"/>
                                                              <w:marBottom w:val="0"/>
                                                              <w:divBdr>
                                                                <w:top w:val="none" w:sz="0" w:space="0" w:color="auto"/>
                                                                <w:left w:val="none" w:sz="0" w:space="0" w:color="auto"/>
                                                                <w:bottom w:val="none" w:sz="0" w:space="0" w:color="auto"/>
                                                                <w:right w:val="none" w:sz="0" w:space="0" w:color="auto"/>
                                                              </w:divBdr>
                                                              <w:divsChild>
                                                                <w:div w:id="683824806">
                                                                  <w:marLeft w:val="0"/>
                                                                  <w:marRight w:val="0"/>
                                                                  <w:marTop w:val="0"/>
                                                                  <w:marBottom w:val="0"/>
                                                                  <w:divBdr>
                                                                    <w:top w:val="none" w:sz="0" w:space="0" w:color="auto"/>
                                                                    <w:left w:val="none" w:sz="0" w:space="0" w:color="auto"/>
                                                                    <w:bottom w:val="none" w:sz="0" w:space="0" w:color="auto"/>
                                                                    <w:right w:val="none" w:sz="0" w:space="0" w:color="auto"/>
                                                                  </w:divBdr>
                                                                </w:div>
                                                              </w:divsChild>
                                                            </w:div>
                                                            <w:div w:id="845288757">
                                                              <w:marLeft w:val="0"/>
                                                              <w:marRight w:val="0"/>
                                                              <w:marTop w:val="0"/>
                                                              <w:marBottom w:val="0"/>
                                                              <w:divBdr>
                                                                <w:top w:val="none" w:sz="0" w:space="0" w:color="auto"/>
                                                                <w:left w:val="none" w:sz="0" w:space="0" w:color="auto"/>
                                                                <w:bottom w:val="none" w:sz="0" w:space="0" w:color="auto"/>
                                                                <w:right w:val="none" w:sz="0" w:space="0" w:color="auto"/>
                                                              </w:divBdr>
                                                              <w:divsChild>
                                                                <w:div w:id="1956399964">
                                                                  <w:marLeft w:val="0"/>
                                                                  <w:marRight w:val="0"/>
                                                                  <w:marTop w:val="0"/>
                                                                  <w:marBottom w:val="0"/>
                                                                  <w:divBdr>
                                                                    <w:top w:val="none" w:sz="0" w:space="0" w:color="auto"/>
                                                                    <w:left w:val="none" w:sz="0" w:space="0" w:color="auto"/>
                                                                    <w:bottom w:val="none" w:sz="0" w:space="0" w:color="auto"/>
                                                                    <w:right w:val="none" w:sz="0" w:space="0" w:color="auto"/>
                                                                  </w:divBdr>
                                                                </w:div>
                                                              </w:divsChild>
                                                            </w:div>
                                                            <w:div w:id="964626268">
                                                              <w:marLeft w:val="0"/>
                                                              <w:marRight w:val="0"/>
                                                              <w:marTop w:val="0"/>
                                                              <w:marBottom w:val="0"/>
                                                              <w:divBdr>
                                                                <w:top w:val="none" w:sz="0" w:space="0" w:color="auto"/>
                                                                <w:left w:val="none" w:sz="0" w:space="0" w:color="auto"/>
                                                                <w:bottom w:val="none" w:sz="0" w:space="0" w:color="auto"/>
                                                                <w:right w:val="none" w:sz="0" w:space="0" w:color="auto"/>
                                                              </w:divBdr>
                                                              <w:divsChild>
                                                                <w:div w:id="45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6</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36</cp:revision>
  <cp:lastPrinted>2021-08-30T07:42:00Z</cp:lastPrinted>
  <dcterms:created xsi:type="dcterms:W3CDTF">2021-04-09T09:40:00Z</dcterms:created>
  <dcterms:modified xsi:type="dcterms:W3CDTF">2021-08-30T07:43:00Z</dcterms:modified>
</cp:coreProperties>
</file>