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9AC" w:rsidRPr="008F79AC" w:rsidRDefault="008F79AC" w:rsidP="008F79AC">
      <w:pPr>
        <w:tabs>
          <w:tab w:val="left" w:pos="2628"/>
          <w:tab w:val="left" w:pos="6521"/>
        </w:tabs>
        <w:rPr>
          <w:rFonts w:ascii="ＭＳ ゴシック" w:eastAsia="ＭＳ ゴシック" w:hAnsi="ＭＳ ゴシック"/>
          <w:b/>
          <w:bCs/>
        </w:rPr>
      </w:pPr>
      <w:bookmarkStart w:id="0" w:name="_GoBack"/>
      <w:bookmarkEnd w:id="0"/>
      <w:r w:rsidRPr="008F79AC">
        <w:rPr>
          <w:rFonts w:ascii="ＭＳ ゴシック" w:eastAsia="ＭＳ ゴシック" w:hAnsi="ＭＳ ゴシック" w:hint="eastAsia"/>
          <w:b/>
          <w:bCs/>
        </w:rPr>
        <w:t>大阪府情報公開審査会答申（大公審答申第</w:t>
      </w:r>
      <w:r>
        <w:rPr>
          <w:rFonts w:ascii="ＭＳ ゴシック" w:eastAsia="ＭＳ ゴシック" w:hAnsi="ＭＳ ゴシック" w:hint="eastAsia"/>
          <w:b/>
          <w:bCs/>
        </w:rPr>
        <w:t>350</w:t>
      </w:r>
      <w:r w:rsidRPr="008F79AC">
        <w:rPr>
          <w:rFonts w:ascii="ＭＳ ゴシック" w:eastAsia="ＭＳ ゴシック" w:hAnsi="ＭＳ ゴシック" w:hint="eastAsia"/>
          <w:b/>
          <w:bCs/>
        </w:rPr>
        <w:t>号）</w:t>
      </w:r>
    </w:p>
    <w:p w:rsidR="008F79AC" w:rsidRPr="008F79AC" w:rsidRDefault="008F79AC" w:rsidP="008F79AC">
      <w:pPr>
        <w:tabs>
          <w:tab w:val="left" w:pos="2628"/>
          <w:tab w:val="left" w:pos="6521"/>
        </w:tabs>
        <w:ind w:left="220" w:hangingChars="100" w:hanging="220"/>
        <w:rPr>
          <w:rFonts w:eastAsia="ＭＳ ゴシック"/>
          <w:b/>
          <w:bCs/>
        </w:rPr>
      </w:pPr>
      <w:r>
        <w:rPr>
          <w:rFonts w:eastAsia="ＭＳ ゴシック" w:hint="eastAsia"/>
          <w:b/>
          <w:bCs/>
        </w:rPr>
        <w:t>〔　府立学校代替教員配置根拠文書不存在非公開決定審査請求事案</w:t>
      </w:r>
      <w:r w:rsidRPr="008F79AC">
        <w:rPr>
          <w:rFonts w:eastAsia="ＭＳ ゴシック" w:hint="eastAsia"/>
          <w:b/>
          <w:bCs/>
        </w:rPr>
        <w:t xml:space="preserve">　〕</w:t>
      </w:r>
    </w:p>
    <w:p w:rsidR="008F79AC" w:rsidRPr="008F79AC" w:rsidRDefault="008F79AC" w:rsidP="008F79AC">
      <w:pPr>
        <w:tabs>
          <w:tab w:val="left" w:pos="2628"/>
          <w:tab w:val="left" w:pos="6521"/>
        </w:tabs>
        <w:rPr>
          <w:rFonts w:ascii="ＭＳ ゴシック" w:eastAsia="ＭＳ ゴシック" w:hAnsi="ＭＳ ゴシック"/>
          <w:b/>
          <w:bCs/>
        </w:rPr>
      </w:pPr>
      <w:r w:rsidRPr="008F79AC">
        <w:rPr>
          <w:rFonts w:ascii="ＭＳ ゴシック" w:eastAsia="ＭＳ ゴシック" w:hAnsi="ＭＳ ゴシック" w:hint="eastAsia"/>
          <w:b/>
          <w:bCs/>
        </w:rPr>
        <w:t>（答申日：令和４年</w:t>
      </w:r>
      <w:r>
        <w:rPr>
          <w:rFonts w:ascii="ＭＳ ゴシック" w:eastAsia="ＭＳ ゴシック" w:hAnsi="ＭＳ ゴシック" w:hint="eastAsia"/>
          <w:b/>
          <w:bCs/>
        </w:rPr>
        <w:t>３</w:t>
      </w:r>
      <w:r w:rsidRPr="008F79AC">
        <w:rPr>
          <w:rFonts w:ascii="ＭＳ ゴシック" w:eastAsia="ＭＳ ゴシック" w:hAnsi="ＭＳ ゴシック" w:hint="eastAsia"/>
          <w:b/>
          <w:bCs/>
        </w:rPr>
        <w:t>月</w:t>
      </w:r>
      <w:r>
        <w:rPr>
          <w:rFonts w:ascii="ＭＳ ゴシック" w:eastAsia="ＭＳ ゴシック" w:hAnsi="ＭＳ ゴシック" w:hint="eastAsia"/>
          <w:b/>
          <w:bCs/>
        </w:rPr>
        <w:t>９</w:t>
      </w:r>
      <w:r w:rsidRPr="008F79AC">
        <w:rPr>
          <w:rFonts w:ascii="ＭＳ ゴシック" w:eastAsia="ＭＳ ゴシック" w:hAnsi="ＭＳ ゴシック" w:hint="eastAsia"/>
          <w:b/>
          <w:bCs/>
        </w:rPr>
        <w:t>日）</w:t>
      </w:r>
    </w:p>
    <w:p w:rsidR="008F79AC" w:rsidRDefault="008F79AC" w:rsidP="00D10CB9">
      <w:pPr>
        <w:tabs>
          <w:tab w:val="left" w:pos="2628"/>
        </w:tabs>
        <w:jc w:val="both"/>
        <w:rPr>
          <w:rFonts w:eastAsia="ＭＳ ゴシック"/>
          <w:b/>
          <w:bCs/>
          <w:color w:val="auto"/>
        </w:rPr>
      </w:pPr>
    </w:p>
    <w:p w:rsidR="00D10CB9" w:rsidRPr="00B860E9" w:rsidRDefault="00D10CB9" w:rsidP="00D10CB9">
      <w:pPr>
        <w:tabs>
          <w:tab w:val="left" w:pos="2628"/>
        </w:tabs>
        <w:jc w:val="both"/>
        <w:rPr>
          <w:rFonts w:eastAsia="ＭＳ ゴシック"/>
          <w:b/>
          <w:bCs/>
          <w:color w:val="auto"/>
        </w:rPr>
      </w:pPr>
      <w:r w:rsidRPr="001C2B52">
        <w:rPr>
          <w:rFonts w:eastAsia="ＭＳ ゴシック" w:hint="eastAsia"/>
          <w:b/>
          <w:bCs/>
          <w:color w:val="auto"/>
        </w:rPr>
        <w:t>第</w:t>
      </w:r>
      <w:r>
        <w:rPr>
          <w:rFonts w:eastAsia="ＭＳ ゴシック" w:hint="eastAsia"/>
          <w:b/>
          <w:bCs/>
          <w:color w:val="auto"/>
        </w:rPr>
        <w:t>一</w:t>
      </w:r>
      <w:r w:rsidRPr="001C2B52">
        <w:rPr>
          <w:rFonts w:eastAsia="ＭＳ ゴシック" w:hint="eastAsia"/>
          <w:b/>
          <w:bCs/>
          <w:color w:val="auto"/>
        </w:rPr>
        <w:t xml:space="preserve">　</w:t>
      </w:r>
      <w:r>
        <w:rPr>
          <w:rFonts w:eastAsia="ＭＳ ゴシック" w:hint="eastAsia"/>
          <w:b/>
          <w:bCs/>
          <w:color w:val="auto"/>
        </w:rPr>
        <w:t>審査</w:t>
      </w:r>
      <w:r w:rsidRPr="001C2B52">
        <w:rPr>
          <w:rFonts w:eastAsia="ＭＳ ゴシック" w:hint="eastAsia"/>
          <w:b/>
          <w:bCs/>
          <w:color w:val="auto"/>
        </w:rPr>
        <w:t>会の結論</w:t>
      </w:r>
    </w:p>
    <w:p w:rsidR="00D10CB9" w:rsidRPr="00B860E9" w:rsidRDefault="00D10CB9" w:rsidP="00A60AC6">
      <w:pPr>
        <w:ind w:firstLineChars="300" w:firstLine="657"/>
        <w:rPr>
          <w:rFonts w:hAnsi="Century"/>
          <w:color w:val="auto"/>
          <w:kern w:val="2"/>
          <w:szCs w:val="24"/>
        </w:rPr>
      </w:pPr>
      <w:r w:rsidRPr="00B860E9">
        <w:rPr>
          <w:rFonts w:hAnsi="Century" w:hint="eastAsia"/>
          <w:color w:val="auto"/>
          <w:kern w:val="2"/>
          <w:szCs w:val="24"/>
        </w:rPr>
        <w:t>実施機関</w:t>
      </w:r>
      <w:r w:rsidR="004C1C03">
        <w:rPr>
          <w:rFonts w:hAnsi="Century" w:hint="eastAsia"/>
          <w:color w:val="auto"/>
          <w:kern w:val="2"/>
          <w:szCs w:val="24"/>
        </w:rPr>
        <w:t>（</w:t>
      </w:r>
      <w:r w:rsidR="00D81433">
        <w:rPr>
          <w:rFonts w:hAnsi="Century" w:hint="eastAsia"/>
          <w:color w:val="auto"/>
          <w:kern w:val="2"/>
          <w:szCs w:val="24"/>
        </w:rPr>
        <w:t>大阪府</w:t>
      </w:r>
      <w:r w:rsidR="006F64F4">
        <w:rPr>
          <w:rFonts w:hAnsi="Century" w:hint="eastAsia"/>
          <w:color w:val="auto"/>
          <w:kern w:val="2"/>
          <w:szCs w:val="24"/>
        </w:rPr>
        <w:t>教育委員会</w:t>
      </w:r>
      <w:r w:rsidR="004C1C03">
        <w:rPr>
          <w:rFonts w:hAnsi="Century" w:hint="eastAsia"/>
          <w:color w:val="auto"/>
          <w:kern w:val="2"/>
          <w:szCs w:val="24"/>
        </w:rPr>
        <w:t>）</w:t>
      </w:r>
      <w:r>
        <w:rPr>
          <w:rFonts w:hAnsi="Century" w:hint="eastAsia"/>
          <w:color w:val="auto"/>
          <w:kern w:val="2"/>
          <w:szCs w:val="24"/>
        </w:rPr>
        <w:t>の判断は妥当である。</w:t>
      </w:r>
    </w:p>
    <w:p w:rsidR="00D10CB9" w:rsidRDefault="00D10CB9" w:rsidP="00D10CB9">
      <w:pPr>
        <w:jc w:val="both"/>
        <w:rPr>
          <w:color w:val="auto"/>
        </w:rPr>
      </w:pPr>
    </w:p>
    <w:p w:rsidR="001724C4" w:rsidRPr="00B860E9" w:rsidRDefault="001724C4" w:rsidP="00D10CB9">
      <w:pPr>
        <w:jc w:val="both"/>
        <w:rPr>
          <w:color w:val="auto"/>
        </w:rPr>
      </w:pPr>
    </w:p>
    <w:p w:rsidR="00D10CB9" w:rsidRDefault="00D10CB9" w:rsidP="00D10CB9">
      <w:pPr>
        <w:jc w:val="both"/>
        <w:rPr>
          <w:rFonts w:eastAsia="ＭＳ ゴシック"/>
          <w:b/>
          <w:bCs/>
          <w:color w:val="auto"/>
        </w:rPr>
      </w:pPr>
      <w:r w:rsidRPr="00B860E9">
        <w:rPr>
          <w:rFonts w:eastAsia="ＭＳ ゴシック" w:hint="eastAsia"/>
          <w:b/>
          <w:bCs/>
          <w:color w:val="auto"/>
        </w:rPr>
        <w:t>第</w:t>
      </w:r>
      <w:r>
        <w:rPr>
          <w:rFonts w:eastAsia="ＭＳ ゴシック" w:hint="eastAsia"/>
          <w:b/>
          <w:bCs/>
          <w:color w:val="auto"/>
        </w:rPr>
        <w:t>二</w:t>
      </w:r>
      <w:r w:rsidRPr="00B860E9">
        <w:rPr>
          <w:rFonts w:eastAsia="ＭＳ ゴシック" w:hint="eastAsia"/>
          <w:b/>
          <w:bCs/>
          <w:color w:val="auto"/>
        </w:rPr>
        <w:t xml:space="preserve">　</w:t>
      </w:r>
      <w:r w:rsidR="000D4998">
        <w:rPr>
          <w:rFonts w:eastAsia="ＭＳ ゴシック" w:hint="eastAsia"/>
          <w:b/>
          <w:bCs/>
          <w:color w:val="auto"/>
        </w:rPr>
        <w:t>審査請求に至る</w:t>
      </w:r>
      <w:r w:rsidRPr="00B860E9">
        <w:rPr>
          <w:rFonts w:eastAsia="ＭＳ ゴシック" w:hint="eastAsia"/>
          <w:b/>
          <w:bCs/>
          <w:color w:val="auto"/>
        </w:rPr>
        <w:t>経過</w:t>
      </w:r>
    </w:p>
    <w:p w:rsidR="00D00ECC" w:rsidRPr="001D50B4" w:rsidRDefault="00D10CB9" w:rsidP="00741936">
      <w:pPr>
        <w:snapToGrid w:val="0"/>
        <w:spacing w:line="340" w:lineRule="exact"/>
        <w:ind w:leftChars="100" w:left="438" w:hangingChars="100" w:hanging="219"/>
        <w:jc w:val="both"/>
        <w:rPr>
          <w:color w:val="auto"/>
        </w:rPr>
      </w:pPr>
      <w:r w:rsidRPr="004B19C1">
        <w:rPr>
          <w:rFonts w:hint="eastAsia"/>
          <w:color w:val="auto"/>
        </w:rPr>
        <w:t xml:space="preserve">１　</w:t>
      </w:r>
      <w:r w:rsidR="006F64F4">
        <w:rPr>
          <w:rFonts w:hint="eastAsia"/>
          <w:color w:val="auto"/>
        </w:rPr>
        <w:t>令和</w:t>
      </w:r>
      <w:r w:rsidR="002E6A65">
        <w:rPr>
          <w:rFonts w:hint="eastAsia"/>
          <w:color w:val="auto"/>
        </w:rPr>
        <w:t>２</w:t>
      </w:r>
      <w:r w:rsidR="006F64F4">
        <w:rPr>
          <w:rFonts w:hint="eastAsia"/>
          <w:color w:val="auto"/>
        </w:rPr>
        <w:t>年</w:t>
      </w:r>
      <w:r w:rsidR="009E1D94">
        <w:rPr>
          <w:rFonts w:hint="eastAsia"/>
          <w:color w:val="auto"/>
        </w:rPr>
        <w:t>３</w:t>
      </w:r>
      <w:r w:rsidR="004B19C1" w:rsidRPr="004B19C1">
        <w:rPr>
          <w:color w:val="auto"/>
        </w:rPr>
        <w:t>月</w:t>
      </w:r>
      <w:r w:rsidR="00BB59B8">
        <w:rPr>
          <w:rFonts w:hint="eastAsia"/>
          <w:color w:val="auto"/>
        </w:rPr>
        <w:t>６</w:t>
      </w:r>
      <w:r w:rsidR="004B19C1" w:rsidRPr="004B19C1">
        <w:rPr>
          <w:color w:val="auto"/>
        </w:rPr>
        <w:t>日</w:t>
      </w:r>
      <w:r w:rsidR="00BB59B8">
        <w:rPr>
          <w:rFonts w:hint="eastAsia"/>
          <w:color w:val="auto"/>
        </w:rPr>
        <w:t>付けで</w:t>
      </w:r>
      <w:r w:rsidR="004B19C1">
        <w:rPr>
          <w:rFonts w:hint="eastAsia"/>
          <w:color w:val="auto"/>
        </w:rPr>
        <w:t>、審査請求人は、</w:t>
      </w:r>
      <w:r w:rsidR="00D00ECC">
        <w:rPr>
          <w:rFonts w:hint="eastAsia"/>
          <w:color w:val="auto"/>
        </w:rPr>
        <w:t>大阪府</w:t>
      </w:r>
      <w:r w:rsidR="006F64F4">
        <w:rPr>
          <w:rFonts w:hint="eastAsia"/>
          <w:color w:val="auto"/>
        </w:rPr>
        <w:t>教育委員会</w:t>
      </w:r>
      <w:r w:rsidR="00D00ECC" w:rsidRPr="001D50B4">
        <w:rPr>
          <w:rFonts w:hint="eastAsia"/>
          <w:color w:val="auto"/>
        </w:rPr>
        <w:t>（以下「実施機関」という。）に対し、大阪府情報公開条例（</w:t>
      </w:r>
      <w:r w:rsidR="00922076">
        <w:rPr>
          <w:rFonts w:hint="eastAsia"/>
          <w:color w:val="auto"/>
        </w:rPr>
        <w:t>平成11年大阪府条例第39号。</w:t>
      </w:r>
      <w:r w:rsidR="00D00ECC" w:rsidRPr="001D50B4">
        <w:rPr>
          <w:rFonts w:hint="eastAsia"/>
          <w:color w:val="auto"/>
        </w:rPr>
        <w:t>以下「条例」という。）第６条の規定により、以下の内容についての行政文書公開請求</w:t>
      </w:r>
      <w:r w:rsidR="001359C0">
        <w:rPr>
          <w:rFonts w:hint="eastAsia"/>
          <w:color w:val="auto"/>
        </w:rPr>
        <w:t>を</w:t>
      </w:r>
      <w:r w:rsidR="00D00ECC" w:rsidRPr="001D50B4">
        <w:rPr>
          <w:rFonts w:hint="eastAsia"/>
          <w:color w:val="auto"/>
        </w:rPr>
        <w:t>行った。</w:t>
      </w:r>
    </w:p>
    <w:p w:rsidR="00D00ECC" w:rsidRPr="001D50B4" w:rsidRDefault="00D00ECC" w:rsidP="00741936">
      <w:pPr>
        <w:snapToGrid w:val="0"/>
        <w:spacing w:line="340" w:lineRule="exact"/>
        <w:ind w:leftChars="100" w:left="438" w:hangingChars="100" w:hanging="219"/>
        <w:jc w:val="both"/>
        <w:rPr>
          <w:color w:val="auto"/>
        </w:rPr>
      </w:pPr>
      <w:r w:rsidRPr="001D50B4">
        <w:rPr>
          <w:rFonts w:hint="eastAsia"/>
          <w:color w:val="auto"/>
        </w:rPr>
        <w:t xml:space="preserve">　（行政文書公開請求の内容）</w:t>
      </w:r>
    </w:p>
    <w:p w:rsidR="009E1D94" w:rsidRPr="009E1D94" w:rsidRDefault="006F64F4" w:rsidP="00741936">
      <w:pPr>
        <w:ind w:left="1090" w:hanging="1090"/>
        <w:jc w:val="both"/>
        <w:rPr>
          <w:color w:val="auto"/>
        </w:rPr>
      </w:pPr>
      <w:r>
        <w:rPr>
          <w:rFonts w:hint="eastAsia"/>
          <w:color w:val="auto"/>
        </w:rPr>
        <w:t xml:space="preserve">　</w:t>
      </w:r>
      <w:r w:rsidR="00242670" w:rsidRPr="00D00ECC">
        <w:rPr>
          <w:rFonts w:hint="eastAsia"/>
          <w:color w:val="auto"/>
        </w:rPr>
        <w:t xml:space="preserve">　</w:t>
      </w:r>
      <w:r w:rsidR="009E1D94">
        <w:rPr>
          <w:rFonts w:hint="eastAsia"/>
          <w:color w:val="auto"/>
        </w:rPr>
        <w:t xml:space="preserve">　</w:t>
      </w:r>
      <w:r w:rsidR="00655584">
        <w:rPr>
          <w:rFonts w:hint="eastAsia"/>
          <w:color w:val="auto"/>
        </w:rPr>
        <w:t>（</w:t>
      </w:r>
      <w:r w:rsidR="009E1D94" w:rsidRPr="009E1D94">
        <w:rPr>
          <w:rFonts w:hint="eastAsia"/>
          <w:color w:val="auto"/>
        </w:rPr>
        <w:t>１</w:t>
      </w:r>
      <w:r w:rsidR="00655584">
        <w:rPr>
          <w:rFonts w:hint="eastAsia"/>
          <w:color w:val="auto"/>
        </w:rPr>
        <w:t>）</w:t>
      </w:r>
      <w:r w:rsidR="009E1D94" w:rsidRPr="009E1D94">
        <w:rPr>
          <w:rFonts w:hint="eastAsia"/>
          <w:color w:val="auto"/>
        </w:rPr>
        <w:t>情報</w:t>
      </w:r>
      <w:r w:rsidR="009E1D94">
        <w:rPr>
          <w:rFonts w:hint="eastAsia"/>
          <w:color w:val="auto"/>
        </w:rPr>
        <w:t>科</w:t>
      </w:r>
      <w:r w:rsidR="009E1D94" w:rsidRPr="009E1D94">
        <w:rPr>
          <w:rFonts w:hint="eastAsia"/>
          <w:color w:val="auto"/>
        </w:rPr>
        <w:t>の授業において、</w:t>
      </w:r>
      <w:r w:rsidR="00626DDE">
        <w:rPr>
          <w:rFonts w:hint="eastAsia"/>
          <w:color w:val="auto"/>
        </w:rPr>
        <w:t>２</w:t>
      </w:r>
      <w:r w:rsidR="009E1D94" w:rsidRPr="009E1D94">
        <w:rPr>
          <w:color w:val="auto"/>
        </w:rPr>
        <w:t>名の教員で担当をしている授業であるにも関わらず、そのうちの</w:t>
      </w:r>
      <w:r w:rsidR="00626DDE">
        <w:rPr>
          <w:rFonts w:hint="eastAsia"/>
          <w:color w:val="auto"/>
        </w:rPr>
        <w:t>１</w:t>
      </w:r>
      <w:r w:rsidR="009E1D94" w:rsidRPr="009E1D94">
        <w:rPr>
          <w:color w:val="auto"/>
        </w:rPr>
        <w:t>名が出張等で授業に来られ</w:t>
      </w:r>
      <w:r w:rsidR="001359C0">
        <w:rPr>
          <w:color w:val="auto"/>
        </w:rPr>
        <w:t>ない場合に、代替の教員をあてがわなくても良い根拠が</w:t>
      </w:r>
      <w:r w:rsidR="001359C0">
        <w:rPr>
          <w:rFonts w:hint="eastAsia"/>
          <w:color w:val="auto"/>
        </w:rPr>
        <w:t>わ</w:t>
      </w:r>
      <w:r w:rsidR="00DC4149">
        <w:rPr>
          <w:color w:val="auto"/>
        </w:rPr>
        <w:t>かる資料</w:t>
      </w:r>
      <w:r w:rsidR="00626DDE">
        <w:rPr>
          <w:rFonts w:hint="eastAsia"/>
          <w:color w:val="auto"/>
        </w:rPr>
        <w:t>(</w:t>
      </w:r>
      <w:r w:rsidR="00D278B9">
        <w:rPr>
          <w:rFonts w:hint="eastAsia"/>
          <w:color w:val="auto"/>
        </w:rPr>
        <w:t>以下「本件請求</w:t>
      </w:r>
      <w:r w:rsidR="00626DDE">
        <w:rPr>
          <w:rFonts w:hint="eastAsia"/>
          <w:color w:val="auto"/>
        </w:rPr>
        <w:t>１」という。)</w:t>
      </w:r>
      <w:r w:rsidR="00DC4149">
        <w:rPr>
          <w:rFonts w:hint="eastAsia"/>
          <w:color w:val="auto"/>
        </w:rPr>
        <w:t>。</w:t>
      </w:r>
    </w:p>
    <w:p w:rsidR="000331D8" w:rsidRDefault="00655584" w:rsidP="00741936">
      <w:pPr>
        <w:ind w:left="1090" w:hanging="436"/>
        <w:jc w:val="both"/>
        <w:rPr>
          <w:color w:val="auto"/>
        </w:rPr>
      </w:pPr>
      <w:r>
        <w:rPr>
          <w:rFonts w:hint="eastAsia"/>
          <w:color w:val="auto"/>
        </w:rPr>
        <w:t>（</w:t>
      </w:r>
      <w:r w:rsidR="009E1D94" w:rsidRPr="009E1D94">
        <w:rPr>
          <w:rFonts w:hint="eastAsia"/>
          <w:color w:val="auto"/>
        </w:rPr>
        <w:t>２</w:t>
      </w:r>
      <w:r>
        <w:rPr>
          <w:rFonts w:hint="eastAsia"/>
          <w:color w:val="auto"/>
        </w:rPr>
        <w:t>）</w:t>
      </w:r>
      <w:r w:rsidR="009E1D94" w:rsidRPr="009E1D94">
        <w:rPr>
          <w:rFonts w:hint="eastAsia"/>
          <w:color w:val="auto"/>
        </w:rPr>
        <w:t>ビジネス情報コースの授業において、</w:t>
      </w:r>
      <w:r w:rsidR="00AB368B">
        <w:rPr>
          <w:rFonts w:hint="eastAsia"/>
          <w:color w:val="auto"/>
        </w:rPr>
        <w:t>２</w:t>
      </w:r>
      <w:r w:rsidR="001359C0">
        <w:rPr>
          <w:color w:val="auto"/>
        </w:rPr>
        <w:t>名の教員で担当</w:t>
      </w:r>
      <w:r w:rsidR="008F79AC">
        <w:rPr>
          <w:rFonts w:hint="eastAsia"/>
          <w:color w:val="auto"/>
        </w:rPr>
        <w:t>を</w:t>
      </w:r>
      <w:r w:rsidR="001359C0">
        <w:rPr>
          <w:color w:val="auto"/>
        </w:rPr>
        <w:t>している授業であるにも</w:t>
      </w:r>
      <w:r w:rsidR="001359C0">
        <w:rPr>
          <w:rFonts w:hint="eastAsia"/>
          <w:color w:val="auto"/>
        </w:rPr>
        <w:t>関わらず</w:t>
      </w:r>
      <w:r w:rsidR="009E1D94" w:rsidRPr="009E1D94">
        <w:rPr>
          <w:color w:val="auto"/>
        </w:rPr>
        <w:t>、そのうちの</w:t>
      </w:r>
      <w:r w:rsidR="00626DDE">
        <w:rPr>
          <w:rFonts w:hint="eastAsia"/>
          <w:color w:val="auto"/>
        </w:rPr>
        <w:t>１</w:t>
      </w:r>
      <w:r w:rsidR="009E1D94" w:rsidRPr="009E1D94">
        <w:rPr>
          <w:color w:val="auto"/>
        </w:rPr>
        <w:t>名が出張等で授業に来られない場合に、代替の教員をあてがわなくても良い根拠がわかる資料</w:t>
      </w:r>
      <w:r w:rsidR="00D278B9">
        <w:rPr>
          <w:rFonts w:hint="eastAsia"/>
          <w:color w:val="auto"/>
        </w:rPr>
        <w:t>（以下「本件請求</w:t>
      </w:r>
      <w:r w:rsidR="00626DDE">
        <w:rPr>
          <w:rFonts w:hint="eastAsia"/>
          <w:color w:val="auto"/>
        </w:rPr>
        <w:t>２」という。）</w:t>
      </w:r>
      <w:r w:rsidR="00DC4149">
        <w:rPr>
          <w:rFonts w:hint="eastAsia"/>
          <w:color w:val="auto"/>
        </w:rPr>
        <w:t>。</w:t>
      </w:r>
    </w:p>
    <w:p w:rsidR="009277D5" w:rsidRDefault="00626DDE" w:rsidP="00741936">
      <w:pPr>
        <w:ind w:left="1090" w:hanging="436"/>
        <w:jc w:val="both"/>
        <w:rPr>
          <w:color w:val="auto"/>
        </w:rPr>
      </w:pPr>
      <w:r>
        <w:rPr>
          <w:rFonts w:hint="eastAsia"/>
          <w:color w:val="auto"/>
        </w:rPr>
        <w:t>（３）</w:t>
      </w:r>
      <w:r w:rsidR="00F767C7">
        <w:rPr>
          <w:rFonts w:hint="eastAsia"/>
          <w:color w:val="auto"/>
        </w:rPr>
        <w:t>令和元年７月17</w:t>
      </w:r>
      <w:r w:rsidR="00DC4149">
        <w:rPr>
          <w:rFonts w:hint="eastAsia"/>
          <w:color w:val="auto"/>
        </w:rPr>
        <w:t>日（水）の出席簿。</w:t>
      </w:r>
      <w:r w:rsidR="00F767C7">
        <w:rPr>
          <w:rFonts w:hint="eastAsia"/>
          <w:color w:val="auto"/>
        </w:rPr>
        <w:t>（３年５組と３年６組のもの）</w:t>
      </w:r>
    </w:p>
    <w:p w:rsidR="009277D5" w:rsidRDefault="009277D5" w:rsidP="00741936">
      <w:pPr>
        <w:ind w:left="1090" w:hanging="436"/>
        <w:jc w:val="both"/>
        <w:rPr>
          <w:color w:val="auto"/>
        </w:rPr>
      </w:pPr>
      <w:r>
        <w:rPr>
          <w:rFonts w:hint="eastAsia"/>
          <w:color w:val="auto"/>
        </w:rPr>
        <w:t>（４）</w:t>
      </w:r>
      <w:r w:rsidR="007045E9">
        <w:rPr>
          <w:rFonts w:hint="eastAsia"/>
          <w:color w:val="auto"/>
        </w:rPr>
        <w:t>（３）</w:t>
      </w:r>
      <w:r>
        <w:rPr>
          <w:rFonts w:hint="eastAsia"/>
          <w:color w:val="auto"/>
        </w:rPr>
        <w:t>において、２時間目に同じ教員が同時に別クラスで</w:t>
      </w:r>
      <w:r w:rsidR="00DC4149">
        <w:rPr>
          <w:rFonts w:hint="eastAsia"/>
          <w:color w:val="auto"/>
        </w:rPr>
        <w:t>授業をしていることについて、どのような経緯であるのかわかる資料</w:t>
      </w:r>
      <w:r>
        <w:rPr>
          <w:rFonts w:hint="eastAsia"/>
          <w:color w:val="auto"/>
        </w:rPr>
        <w:t>（</w:t>
      </w:r>
      <w:r w:rsidR="007045E9">
        <w:rPr>
          <w:rFonts w:hint="eastAsia"/>
          <w:color w:val="auto"/>
        </w:rPr>
        <w:t>以下「本件請求３</w:t>
      </w:r>
      <w:r>
        <w:rPr>
          <w:rFonts w:hint="eastAsia"/>
          <w:color w:val="auto"/>
        </w:rPr>
        <w:t>」という。）</w:t>
      </w:r>
      <w:r w:rsidR="00DC4149">
        <w:rPr>
          <w:rFonts w:hint="eastAsia"/>
          <w:color w:val="auto"/>
        </w:rPr>
        <w:t>。</w:t>
      </w:r>
    </w:p>
    <w:p w:rsidR="007045E9" w:rsidRDefault="007045E9" w:rsidP="00741936">
      <w:pPr>
        <w:ind w:left="1090" w:hanging="436"/>
        <w:jc w:val="both"/>
        <w:rPr>
          <w:color w:val="auto"/>
        </w:rPr>
      </w:pPr>
      <w:r>
        <w:rPr>
          <w:rFonts w:hint="eastAsia"/>
          <w:color w:val="auto"/>
        </w:rPr>
        <w:t>（５）（３）及び（４）</w:t>
      </w:r>
      <w:r w:rsidR="009277D5">
        <w:rPr>
          <w:rFonts w:hint="eastAsia"/>
          <w:color w:val="auto"/>
        </w:rPr>
        <w:t>について、時間割変更があったにも関わらず、３学年教務担当者が</w:t>
      </w:r>
      <w:r>
        <w:rPr>
          <w:rFonts w:hint="eastAsia"/>
          <w:color w:val="auto"/>
        </w:rPr>
        <w:t>適切に割振りを行わなかったことにより、同一担当者が同時に２クラスで授業を行っ</w:t>
      </w:r>
      <w:r w:rsidR="00DC4149">
        <w:rPr>
          <w:rFonts w:hint="eastAsia"/>
          <w:color w:val="auto"/>
        </w:rPr>
        <w:t>たことについて、生徒の学習権が侵害されていないことがわかる根拠</w:t>
      </w:r>
      <w:r>
        <w:rPr>
          <w:rFonts w:hint="eastAsia"/>
          <w:color w:val="auto"/>
        </w:rPr>
        <w:t>（以下「本件請求４」という。）</w:t>
      </w:r>
      <w:r w:rsidR="00DC4149">
        <w:rPr>
          <w:rFonts w:hint="eastAsia"/>
          <w:color w:val="auto"/>
        </w:rPr>
        <w:t>。</w:t>
      </w:r>
    </w:p>
    <w:p w:rsidR="007045E9" w:rsidRDefault="007045E9" w:rsidP="00741936">
      <w:pPr>
        <w:ind w:left="1090" w:hanging="436"/>
        <w:jc w:val="both"/>
        <w:rPr>
          <w:color w:val="auto"/>
        </w:rPr>
      </w:pPr>
      <w:r>
        <w:rPr>
          <w:rFonts w:hint="eastAsia"/>
          <w:color w:val="auto"/>
        </w:rPr>
        <w:t>（６）（５）について、３学年教務</w:t>
      </w:r>
      <w:r w:rsidR="00DC4149">
        <w:rPr>
          <w:rFonts w:hint="eastAsia"/>
          <w:color w:val="auto"/>
        </w:rPr>
        <w:t>担当者が「ビデオでも見ておけば良い」と発言したことがわかる資料</w:t>
      </w:r>
      <w:r>
        <w:rPr>
          <w:rFonts w:hint="eastAsia"/>
          <w:color w:val="auto"/>
        </w:rPr>
        <w:t>（以下「本件請求５」という。）</w:t>
      </w:r>
      <w:r w:rsidR="00DC4149">
        <w:rPr>
          <w:rFonts w:hint="eastAsia"/>
          <w:color w:val="auto"/>
        </w:rPr>
        <w:t>。</w:t>
      </w:r>
    </w:p>
    <w:p w:rsidR="00626DDE" w:rsidRPr="00D00ECC" w:rsidRDefault="00626DDE" w:rsidP="00741936">
      <w:pPr>
        <w:ind w:left="1090" w:hanging="436"/>
        <w:jc w:val="both"/>
        <w:rPr>
          <w:color w:val="auto"/>
        </w:rPr>
      </w:pPr>
      <w:r>
        <w:rPr>
          <w:rFonts w:hint="eastAsia"/>
          <w:color w:val="auto"/>
        </w:rPr>
        <w:t>（７）</w:t>
      </w:r>
      <w:r w:rsidR="007045E9">
        <w:rPr>
          <w:rFonts w:hint="eastAsia"/>
          <w:color w:val="auto"/>
        </w:rPr>
        <w:t>令和元年７月17日（水）の学級日誌。（３年５組と３年６組のもの）（３年５組の同日の学級</w:t>
      </w:r>
      <w:r w:rsidR="00F767C7">
        <w:rPr>
          <w:rFonts w:hint="eastAsia"/>
          <w:color w:val="auto"/>
        </w:rPr>
        <w:t>日誌についての請求を、以下「本件請求６」という。本件請求１から</w:t>
      </w:r>
      <w:r w:rsidR="007045E9">
        <w:rPr>
          <w:rFonts w:hint="eastAsia"/>
          <w:color w:val="auto"/>
        </w:rPr>
        <w:t>本件請求６</w:t>
      </w:r>
      <w:r w:rsidR="00F767C7">
        <w:rPr>
          <w:rFonts w:hint="eastAsia"/>
          <w:color w:val="auto"/>
        </w:rPr>
        <w:t>まで</w:t>
      </w:r>
      <w:r w:rsidR="00DC4149">
        <w:rPr>
          <w:rFonts w:hint="eastAsia"/>
          <w:color w:val="auto"/>
        </w:rPr>
        <w:t>を合わせて</w:t>
      </w:r>
      <w:r w:rsidR="007045E9">
        <w:rPr>
          <w:rFonts w:hint="eastAsia"/>
          <w:color w:val="auto"/>
        </w:rPr>
        <w:t>、以下「本件請求」という。）</w:t>
      </w:r>
    </w:p>
    <w:p w:rsidR="001359C0" w:rsidRDefault="001359C0" w:rsidP="005048E5">
      <w:pPr>
        <w:snapToGrid w:val="0"/>
        <w:spacing w:line="340" w:lineRule="exact"/>
        <w:ind w:left="438" w:hangingChars="200" w:hanging="438"/>
        <w:jc w:val="both"/>
        <w:rPr>
          <w:color w:val="auto"/>
        </w:rPr>
      </w:pPr>
    </w:p>
    <w:p w:rsidR="00864CB7" w:rsidRPr="00C47E3B" w:rsidRDefault="00D10CB9" w:rsidP="00741936">
      <w:pPr>
        <w:snapToGrid w:val="0"/>
        <w:spacing w:line="340" w:lineRule="exact"/>
        <w:ind w:left="438" w:hangingChars="200" w:hanging="438"/>
        <w:jc w:val="both"/>
        <w:rPr>
          <w:color w:val="auto"/>
        </w:rPr>
      </w:pPr>
      <w:r w:rsidRPr="001D50B4">
        <w:rPr>
          <w:rFonts w:hint="eastAsia"/>
          <w:color w:val="auto"/>
        </w:rPr>
        <w:t xml:space="preserve">　</w:t>
      </w:r>
      <w:r w:rsidR="00AC04B9" w:rsidRPr="001D50B4">
        <w:rPr>
          <w:rFonts w:hint="eastAsia"/>
          <w:color w:val="auto"/>
        </w:rPr>
        <w:t xml:space="preserve">２　</w:t>
      </w:r>
      <w:r w:rsidR="006F64F4">
        <w:rPr>
          <w:rFonts w:hint="eastAsia"/>
          <w:color w:val="auto"/>
        </w:rPr>
        <w:t>令和</w:t>
      </w:r>
      <w:r w:rsidR="002E6A65">
        <w:rPr>
          <w:rFonts w:hint="eastAsia"/>
          <w:color w:val="auto"/>
        </w:rPr>
        <w:t>２</w:t>
      </w:r>
      <w:r w:rsidR="00AC04B9" w:rsidRPr="001D50B4">
        <w:rPr>
          <w:rFonts w:hint="eastAsia"/>
          <w:color w:val="auto"/>
        </w:rPr>
        <w:t>年</w:t>
      </w:r>
      <w:r w:rsidR="002E6A65">
        <w:rPr>
          <w:rFonts w:hint="eastAsia"/>
          <w:color w:val="auto"/>
        </w:rPr>
        <w:t>３</w:t>
      </w:r>
      <w:r w:rsidR="00AC04B9" w:rsidRPr="001D50B4">
        <w:rPr>
          <w:rFonts w:hint="eastAsia"/>
          <w:color w:val="auto"/>
        </w:rPr>
        <w:t>月</w:t>
      </w:r>
      <w:r w:rsidR="00864CB7">
        <w:rPr>
          <w:rFonts w:hint="eastAsia"/>
          <w:color w:val="auto"/>
        </w:rPr>
        <w:t>24</w:t>
      </w:r>
      <w:r w:rsidR="00AC04B9" w:rsidRPr="001D50B4">
        <w:rPr>
          <w:rFonts w:hint="eastAsia"/>
          <w:color w:val="auto"/>
        </w:rPr>
        <w:t>日</w:t>
      </w:r>
      <w:r w:rsidR="00DE2B4D">
        <w:rPr>
          <w:rFonts w:hint="eastAsia"/>
          <w:color w:val="auto"/>
        </w:rPr>
        <w:t>付</w:t>
      </w:r>
      <w:r w:rsidR="00D278B9">
        <w:rPr>
          <w:rFonts w:hint="eastAsia"/>
          <w:color w:val="auto"/>
        </w:rPr>
        <w:t>け</w:t>
      </w:r>
      <w:r w:rsidR="00DE2B4D">
        <w:rPr>
          <w:rFonts w:hint="eastAsia"/>
          <w:color w:val="auto"/>
        </w:rPr>
        <w:t>で</w:t>
      </w:r>
      <w:r w:rsidR="00AC04B9" w:rsidRPr="001D50B4">
        <w:rPr>
          <w:rFonts w:hint="eastAsia"/>
          <w:color w:val="auto"/>
        </w:rPr>
        <w:t>、</w:t>
      </w:r>
      <w:r w:rsidR="005048E5" w:rsidRPr="001D50B4">
        <w:rPr>
          <w:rFonts w:hint="eastAsia"/>
          <w:color w:val="auto"/>
        </w:rPr>
        <w:t>実施</w:t>
      </w:r>
      <w:r w:rsidR="009B31B6" w:rsidRPr="001D50B4">
        <w:rPr>
          <w:rFonts w:hint="eastAsia"/>
          <w:color w:val="auto"/>
        </w:rPr>
        <w:t>機関</w:t>
      </w:r>
      <w:r w:rsidR="005048E5" w:rsidRPr="001D50B4">
        <w:rPr>
          <w:rFonts w:hint="eastAsia"/>
          <w:color w:val="auto"/>
        </w:rPr>
        <w:t>は</w:t>
      </w:r>
      <w:r w:rsidR="001359C0">
        <w:rPr>
          <w:rFonts w:hint="eastAsia"/>
          <w:color w:val="auto"/>
        </w:rPr>
        <w:t>本件請求に対し</w:t>
      </w:r>
      <w:r w:rsidR="00E961E3" w:rsidRPr="001D50B4">
        <w:rPr>
          <w:rFonts w:hint="eastAsia"/>
          <w:color w:val="auto"/>
        </w:rPr>
        <w:t>、</w:t>
      </w:r>
      <w:r w:rsidR="0003069A" w:rsidRPr="001D50B4">
        <w:rPr>
          <w:rFonts w:hint="eastAsia"/>
          <w:color w:val="auto"/>
        </w:rPr>
        <w:t>条例第</w:t>
      </w:r>
      <w:r w:rsidR="005C72FE">
        <w:rPr>
          <w:rFonts w:hint="eastAsia"/>
          <w:color w:val="auto"/>
        </w:rPr>
        <w:t>13</w:t>
      </w:r>
      <w:r w:rsidR="0003069A" w:rsidRPr="001D50B4">
        <w:rPr>
          <w:rFonts w:hint="eastAsia"/>
          <w:color w:val="auto"/>
        </w:rPr>
        <w:t>条第</w:t>
      </w:r>
      <w:r w:rsidR="00864CB7">
        <w:rPr>
          <w:rFonts w:hint="eastAsia"/>
          <w:color w:val="auto"/>
        </w:rPr>
        <w:t>２</w:t>
      </w:r>
      <w:r w:rsidR="0003069A" w:rsidRPr="001D50B4">
        <w:rPr>
          <w:rFonts w:hint="eastAsia"/>
          <w:color w:val="auto"/>
        </w:rPr>
        <w:t>項の規定により</w:t>
      </w:r>
      <w:r w:rsidR="003B648B">
        <w:rPr>
          <w:rFonts w:hint="eastAsia"/>
          <w:color w:val="auto"/>
        </w:rPr>
        <w:t>、</w:t>
      </w:r>
      <w:r w:rsidR="00864CB7">
        <w:rPr>
          <w:rFonts w:hint="eastAsia"/>
          <w:color w:val="auto"/>
        </w:rPr>
        <w:t>不存在</w:t>
      </w:r>
      <w:r w:rsidR="001359C0">
        <w:rPr>
          <w:rFonts w:hint="eastAsia"/>
          <w:color w:val="auto"/>
        </w:rPr>
        <w:t>による</w:t>
      </w:r>
      <w:r w:rsidR="00864CB7">
        <w:rPr>
          <w:rFonts w:hint="eastAsia"/>
          <w:color w:val="auto"/>
        </w:rPr>
        <w:t>非</w:t>
      </w:r>
      <w:r w:rsidR="00AA6BEB" w:rsidRPr="001D50B4">
        <w:rPr>
          <w:rFonts w:hint="eastAsia"/>
          <w:color w:val="auto"/>
        </w:rPr>
        <w:t>公開決定（以下</w:t>
      </w:r>
      <w:r w:rsidRPr="001D50B4">
        <w:rPr>
          <w:rFonts w:hint="eastAsia"/>
          <w:color w:val="auto"/>
        </w:rPr>
        <w:t>「本件決定」という。</w:t>
      </w:r>
      <w:r w:rsidR="00C13EB3">
        <w:rPr>
          <w:rFonts w:hint="eastAsia"/>
          <w:color w:val="auto"/>
        </w:rPr>
        <w:t>このうち、本件請求１に対応する部分を「本件決定</w:t>
      </w:r>
      <w:r w:rsidR="00F767C7">
        <w:rPr>
          <w:rFonts w:hint="eastAsia"/>
          <w:color w:val="auto"/>
        </w:rPr>
        <w:t>１」、本件請求２に対応する部分を「本件決定２」、本件請求３から</w:t>
      </w:r>
      <w:r w:rsidR="00C13EB3">
        <w:rPr>
          <w:rFonts w:hint="eastAsia"/>
          <w:color w:val="auto"/>
        </w:rPr>
        <w:t>本件請求６に対応する部分を「本件その他決定」という。</w:t>
      </w:r>
      <w:r w:rsidRPr="001D50B4">
        <w:rPr>
          <w:rFonts w:hint="eastAsia"/>
          <w:color w:val="auto"/>
        </w:rPr>
        <w:t>）を</w:t>
      </w:r>
      <w:r w:rsidR="005048E5" w:rsidRPr="001D50B4">
        <w:rPr>
          <w:rFonts w:hint="eastAsia"/>
          <w:color w:val="auto"/>
        </w:rPr>
        <w:t>行い</w:t>
      </w:r>
      <w:r w:rsidRPr="001D50B4">
        <w:rPr>
          <w:rFonts w:hint="eastAsia"/>
          <w:color w:val="auto"/>
        </w:rPr>
        <w:t>、</w:t>
      </w:r>
      <w:r w:rsidR="001359C0">
        <w:rPr>
          <w:rFonts w:hint="eastAsia"/>
          <w:color w:val="auto"/>
        </w:rPr>
        <w:t>「作成していないため、管理していない。」との理由を付して、</w:t>
      </w:r>
      <w:r w:rsidR="004C1C03" w:rsidRPr="001D50B4">
        <w:rPr>
          <w:rFonts w:hint="eastAsia"/>
          <w:color w:val="auto"/>
        </w:rPr>
        <w:t>審査請求人</w:t>
      </w:r>
      <w:r w:rsidRPr="001D50B4">
        <w:rPr>
          <w:rFonts w:hint="eastAsia"/>
          <w:color w:val="auto"/>
        </w:rPr>
        <w:t>に通知した。</w:t>
      </w:r>
    </w:p>
    <w:p w:rsidR="003B648B" w:rsidRPr="00864CB7" w:rsidRDefault="003B648B" w:rsidP="00741936">
      <w:pPr>
        <w:snapToGrid w:val="0"/>
        <w:spacing w:line="340" w:lineRule="exact"/>
        <w:ind w:left="438" w:hangingChars="200" w:hanging="438"/>
        <w:jc w:val="both"/>
        <w:rPr>
          <w:color w:val="auto"/>
          <w:u w:val="single"/>
        </w:rPr>
      </w:pPr>
    </w:p>
    <w:p w:rsidR="000E57BD" w:rsidRDefault="00F92D2F" w:rsidP="00741936">
      <w:pPr>
        <w:snapToGrid w:val="0"/>
        <w:spacing w:line="340" w:lineRule="exact"/>
        <w:ind w:leftChars="100" w:left="438" w:hangingChars="100" w:hanging="219"/>
        <w:jc w:val="both"/>
        <w:rPr>
          <w:color w:val="auto"/>
        </w:rPr>
      </w:pPr>
      <w:r w:rsidRPr="001D50B4">
        <w:rPr>
          <w:rFonts w:hint="eastAsia"/>
          <w:color w:val="auto"/>
        </w:rPr>
        <w:t>３</w:t>
      </w:r>
      <w:r w:rsidR="000E57BD" w:rsidRPr="001D50B4">
        <w:rPr>
          <w:rFonts w:hint="eastAsia"/>
          <w:color w:val="auto"/>
        </w:rPr>
        <w:t xml:space="preserve">　</w:t>
      </w:r>
      <w:r w:rsidR="0020320F">
        <w:rPr>
          <w:rFonts w:hint="eastAsia"/>
          <w:color w:val="auto"/>
        </w:rPr>
        <w:t>令和２</w:t>
      </w:r>
      <w:r w:rsidR="00750575" w:rsidRPr="001D50B4">
        <w:rPr>
          <w:rFonts w:hint="eastAsia"/>
          <w:color w:val="auto"/>
        </w:rPr>
        <w:t>年</w:t>
      </w:r>
      <w:r w:rsidR="002E6A65">
        <w:rPr>
          <w:rFonts w:hint="eastAsia"/>
          <w:color w:val="auto"/>
        </w:rPr>
        <w:t>４</w:t>
      </w:r>
      <w:r w:rsidR="000E57BD" w:rsidRPr="001D50B4">
        <w:rPr>
          <w:rFonts w:hint="eastAsia"/>
          <w:color w:val="auto"/>
        </w:rPr>
        <w:t>月</w:t>
      </w:r>
      <w:r w:rsidR="00864CB7">
        <w:rPr>
          <w:rFonts w:hint="eastAsia"/>
          <w:color w:val="auto"/>
        </w:rPr>
        <w:t>６</w:t>
      </w:r>
      <w:r w:rsidR="00580722" w:rsidRPr="001D50B4">
        <w:rPr>
          <w:rFonts w:hint="eastAsia"/>
          <w:color w:val="auto"/>
        </w:rPr>
        <w:t>日</w:t>
      </w:r>
      <w:r w:rsidR="00407449">
        <w:rPr>
          <w:rFonts w:hint="eastAsia"/>
          <w:color w:val="auto"/>
        </w:rPr>
        <w:t>付</w:t>
      </w:r>
      <w:r w:rsidR="00922076">
        <w:rPr>
          <w:rFonts w:hint="eastAsia"/>
          <w:color w:val="auto"/>
        </w:rPr>
        <w:t>け</w:t>
      </w:r>
      <w:r w:rsidR="00B80E62">
        <w:rPr>
          <w:rFonts w:hint="eastAsia"/>
          <w:color w:val="auto"/>
        </w:rPr>
        <w:t>で</w:t>
      </w:r>
      <w:r w:rsidR="000E57BD" w:rsidRPr="001D50B4">
        <w:rPr>
          <w:rFonts w:hint="eastAsia"/>
          <w:color w:val="auto"/>
        </w:rPr>
        <w:t>、</w:t>
      </w:r>
      <w:r w:rsidR="004C1C03" w:rsidRPr="001D50B4">
        <w:rPr>
          <w:rFonts w:hint="eastAsia"/>
          <w:color w:val="auto"/>
        </w:rPr>
        <w:t>審査請求人</w:t>
      </w:r>
      <w:r w:rsidR="000E57BD" w:rsidRPr="001D50B4">
        <w:rPr>
          <w:rFonts w:hint="eastAsia"/>
          <w:color w:val="auto"/>
        </w:rPr>
        <w:t>は、本件決定を不服として、行政不服審査法</w:t>
      </w:r>
      <w:r w:rsidR="00922076">
        <w:rPr>
          <w:rFonts w:hint="eastAsia"/>
          <w:color w:val="auto"/>
        </w:rPr>
        <w:t>（平成26年法律第68号）</w:t>
      </w:r>
      <w:r w:rsidR="000E57BD" w:rsidRPr="001D50B4">
        <w:rPr>
          <w:rFonts w:hint="eastAsia"/>
          <w:color w:val="auto"/>
        </w:rPr>
        <w:t>第</w:t>
      </w:r>
      <w:r w:rsidR="00B508EC" w:rsidRPr="001D50B4">
        <w:rPr>
          <w:rFonts w:hint="eastAsia"/>
          <w:color w:val="auto"/>
        </w:rPr>
        <w:t>２</w:t>
      </w:r>
      <w:r w:rsidR="000E57BD" w:rsidRPr="001D50B4">
        <w:rPr>
          <w:rFonts w:hint="eastAsia"/>
          <w:color w:val="auto"/>
        </w:rPr>
        <w:t>条の規定により、実施機関</w:t>
      </w:r>
      <w:r w:rsidR="00580722" w:rsidRPr="001D50B4">
        <w:rPr>
          <w:rFonts w:hint="eastAsia"/>
          <w:color w:val="auto"/>
        </w:rPr>
        <w:t>に</w:t>
      </w:r>
      <w:r w:rsidR="000E57BD" w:rsidRPr="001D50B4">
        <w:rPr>
          <w:rFonts w:hint="eastAsia"/>
          <w:color w:val="auto"/>
        </w:rPr>
        <w:t>対して、</w:t>
      </w:r>
      <w:r w:rsidR="004C1C03" w:rsidRPr="001D50B4">
        <w:rPr>
          <w:rFonts w:hint="eastAsia"/>
          <w:color w:val="auto"/>
        </w:rPr>
        <w:t>審査請求</w:t>
      </w:r>
      <w:r w:rsidR="000E57BD" w:rsidRPr="001D50B4">
        <w:rPr>
          <w:rFonts w:hint="eastAsia"/>
          <w:color w:val="auto"/>
        </w:rPr>
        <w:t>（以下「本件</w:t>
      </w:r>
      <w:r w:rsidR="004C1C03" w:rsidRPr="001D50B4">
        <w:rPr>
          <w:rFonts w:hint="eastAsia"/>
          <w:color w:val="auto"/>
        </w:rPr>
        <w:t>審査請求</w:t>
      </w:r>
      <w:r w:rsidR="000E57BD" w:rsidRPr="001D50B4">
        <w:rPr>
          <w:rFonts w:hint="eastAsia"/>
          <w:color w:val="auto"/>
        </w:rPr>
        <w:t>」という。）を行った。</w:t>
      </w:r>
    </w:p>
    <w:p w:rsidR="005917E2" w:rsidRDefault="005917E2" w:rsidP="000E57BD">
      <w:pPr>
        <w:snapToGrid w:val="0"/>
        <w:spacing w:line="340" w:lineRule="exact"/>
        <w:ind w:leftChars="100" w:left="438" w:hangingChars="100" w:hanging="219"/>
        <w:jc w:val="both"/>
        <w:rPr>
          <w:color w:val="auto"/>
        </w:rPr>
      </w:pPr>
    </w:p>
    <w:p w:rsidR="001724C4" w:rsidRDefault="001724C4" w:rsidP="000E57BD">
      <w:pPr>
        <w:jc w:val="both"/>
        <w:rPr>
          <w:color w:val="auto"/>
        </w:rPr>
      </w:pPr>
    </w:p>
    <w:p w:rsidR="000E57BD" w:rsidRPr="00B860E9" w:rsidRDefault="000E57BD" w:rsidP="00741936">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bCs/>
          <w:color w:val="auto"/>
        </w:rPr>
        <w:t>第</w:t>
      </w:r>
      <w:r>
        <w:rPr>
          <w:rFonts w:ascii="ＭＳ ゴシック" w:eastAsia="ＭＳ ゴシック" w:hAnsi="ＭＳ ゴシック" w:hint="eastAsia"/>
          <w:b/>
          <w:color w:val="auto"/>
          <w:spacing w:val="-2"/>
        </w:rPr>
        <w:t>三</w:t>
      </w:r>
      <w:r w:rsidRPr="00B860E9">
        <w:rPr>
          <w:rFonts w:ascii="ＭＳ ゴシック" w:eastAsia="ＭＳ ゴシック" w:hAnsi="ＭＳ ゴシック" w:hint="eastAsia"/>
          <w:b/>
          <w:color w:val="auto"/>
          <w:spacing w:val="-2"/>
        </w:rPr>
        <w:t xml:space="preserve">　</w:t>
      </w:r>
      <w:r w:rsidR="004C1C03">
        <w:rPr>
          <w:rFonts w:ascii="ＭＳ ゴシック" w:eastAsia="ＭＳ ゴシック" w:hAnsi="ＭＳ ゴシック" w:hint="eastAsia"/>
          <w:b/>
          <w:color w:val="auto"/>
          <w:spacing w:val="-2"/>
        </w:rPr>
        <w:t>審査請求</w:t>
      </w:r>
      <w:r w:rsidRPr="00B860E9">
        <w:rPr>
          <w:rFonts w:ascii="ＭＳ ゴシック" w:eastAsia="ＭＳ ゴシック" w:hAnsi="ＭＳ ゴシック" w:hint="eastAsia"/>
          <w:b/>
          <w:color w:val="auto"/>
          <w:spacing w:val="-2"/>
        </w:rPr>
        <w:t>の趣旨</w:t>
      </w:r>
    </w:p>
    <w:p w:rsidR="006F64F4" w:rsidRPr="000361B7" w:rsidRDefault="005917E2" w:rsidP="00741936">
      <w:pPr>
        <w:ind w:left="430" w:hangingChars="200" w:hanging="430"/>
        <w:jc w:val="both"/>
      </w:pPr>
      <w:r>
        <w:rPr>
          <w:rFonts w:hint="eastAsia"/>
          <w:color w:val="auto"/>
          <w:spacing w:val="-2"/>
        </w:rPr>
        <w:t xml:space="preserve">　</w:t>
      </w:r>
      <w:r w:rsidR="00E24ACF">
        <w:rPr>
          <w:rFonts w:hint="eastAsia"/>
          <w:color w:val="auto"/>
          <w:spacing w:val="-2"/>
        </w:rPr>
        <w:t xml:space="preserve">　</w:t>
      </w:r>
      <w:r>
        <w:rPr>
          <w:rFonts w:hint="eastAsia"/>
          <w:color w:val="auto"/>
          <w:spacing w:val="-2"/>
        </w:rPr>
        <w:t xml:space="preserve">　</w:t>
      </w:r>
      <w:r w:rsidR="00922076">
        <w:rPr>
          <w:rFonts w:hint="eastAsia"/>
          <w:color w:val="auto"/>
          <w:spacing w:val="-2"/>
        </w:rPr>
        <w:t>本件決定</w:t>
      </w:r>
      <w:r w:rsidR="006F64F4">
        <w:rPr>
          <w:rFonts w:hint="eastAsia"/>
          <w:color w:val="auto"/>
          <w:spacing w:val="-2"/>
        </w:rPr>
        <w:t>の</w:t>
      </w:r>
      <w:r w:rsidR="0020320F">
        <w:rPr>
          <w:rFonts w:hint="eastAsia"/>
          <w:color w:val="auto"/>
          <w:spacing w:val="-2"/>
        </w:rPr>
        <w:t>取</w:t>
      </w:r>
      <w:r w:rsidR="000A0582" w:rsidRPr="000A0582">
        <w:rPr>
          <w:rFonts w:hint="eastAsia"/>
          <w:color w:val="auto"/>
          <w:spacing w:val="-2"/>
        </w:rPr>
        <w:t>消しを求める。</w:t>
      </w:r>
      <w:r w:rsidR="002E6A65">
        <w:rPr>
          <w:rFonts w:hint="eastAsia"/>
          <w:color w:val="auto"/>
          <w:spacing w:val="-2"/>
        </w:rPr>
        <w:t>該当文書の公開を求める</w:t>
      </w:r>
      <w:r w:rsidR="000A0582" w:rsidRPr="000A0582">
        <w:rPr>
          <w:rFonts w:hint="eastAsia"/>
          <w:color w:val="auto"/>
          <w:spacing w:val="-2"/>
        </w:rPr>
        <w:t>。</w:t>
      </w:r>
    </w:p>
    <w:p w:rsidR="005917E2" w:rsidRDefault="005917E2" w:rsidP="00741936">
      <w:pPr>
        <w:jc w:val="both"/>
      </w:pPr>
    </w:p>
    <w:p w:rsidR="0054754A" w:rsidRPr="000361B7" w:rsidRDefault="0054754A" w:rsidP="00741936">
      <w:pPr>
        <w:jc w:val="both"/>
      </w:pPr>
    </w:p>
    <w:p w:rsidR="000E57BD" w:rsidRPr="00AC47A2" w:rsidRDefault="000E57BD" w:rsidP="00741936">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color w:val="auto"/>
          <w:spacing w:val="-2"/>
        </w:rPr>
        <w:t>第</w:t>
      </w:r>
      <w:r>
        <w:rPr>
          <w:rFonts w:ascii="ＭＳ ゴシック" w:eastAsia="ＭＳ ゴシック" w:hAnsi="ＭＳ ゴシック" w:hint="eastAsia"/>
          <w:b/>
          <w:color w:val="auto"/>
          <w:spacing w:val="-2"/>
        </w:rPr>
        <w:t>四</w:t>
      </w:r>
      <w:r w:rsidRPr="00B860E9">
        <w:rPr>
          <w:rFonts w:ascii="ＭＳ ゴシック" w:eastAsia="ＭＳ ゴシック" w:hAnsi="ＭＳ ゴシック" w:hint="eastAsia"/>
          <w:b/>
          <w:color w:val="auto"/>
          <w:spacing w:val="-2"/>
        </w:rPr>
        <w:t xml:space="preserve">　</w:t>
      </w:r>
      <w:r w:rsidR="004C1C03">
        <w:rPr>
          <w:rFonts w:ascii="ＭＳ ゴシック" w:eastAsia="ＭＳ ゴシック" w:hAnsi="ＭＳ ゴシック" w:hint="eastAsia"/>
          <w:b/>
          <w:color w:val="auto"/>
          <w:spacing w:val="-2"/>
        </w:rPr>
        <w:t>審査請求人</w:t>
      </w:r>
      <w:r w:rsidRPr="00B860E9">
        <w:rPr>
          <w:rFonts w:ascii="ＭＳ ゴシック" w:eastAsia="ＭＳ ゴシック" w:hAnsi="ＭＳ ゴシック" w:hint="eastAsia"/>
          <w:b/>
          <w:color w:val="auto"/>
          <w:spacing w:val="-2"/>
        </w:rPr>
        <w:t>の主張要旨</w:t>
      </w:r>
    </w:p>
    <w:p w:rsidR="0020320F" w:rsidRDefault="0020320F" w:rsidP="00741936">
      <w:pPr>
        <w:ind w:firstLineChars="300" w:firstLine="645"/>
        <w:jc w:val="both"/>
        <w:rPr>
          <w:color w:val="auto"/>
          <w:spacing w:val="-2"/>
        </w:rPr>
      </w:pPr>
      <w:r w:rsidRPr="0020320F">
        <w:rPr>
          <w:rFonts w:hint="eastAsia"/>
          <w:color w:val="auto"/>
          <w:spacing w:val="-2"/>
        </w:rPr>
        <w:t>審査請求人の主張は、概ね次のとおりである。</w:t>
      </w:r>
    </w:p>
    <w:p w:rsidR="00B510AD" w:rsidRDefault="002E6A65" w:rsidP="00741936">
      <w:pPr>
        <w:ind w:firstLine="218"/>
        <w:jc w:val="both"/>
        <w:rPr>
          <w:color w:val="auto"/>
          <w:spacing w:val="-2"/>
        </w:rPr>
      </w:pPr>
      <w:r>
        <w:rPr>
          <w:rFonts w:hint="eastAsia"/>
          <w:color w:val="auto"/>
          <w:spacing w:val="-2"/>
        </w:rPr>
        <w:t xml:space="preserve">１　</w:t>
      </w:r>
      <w:r w:rsidR="00B510AD">
        <w:rPr>
          <w:rFonts w:hint="eastAsia"/>
          <w:color w:val="auto"/>
          <w:spacing w:val="-2"/>
        </w:rPr>
        <w:t>審査請求書における主張</w:t>
      </w:r>
    </w:p>
    <w:p w:rsidR="000E4444" w:rsidRDefault="00626DDE" w:rsidP="00741936">
      <w:pPr>
        <w:ind w:left="436" w:firstLine="218"/>
        <w:jc w:val="both"/>
        <w:rPr>
          <w:color w:val="auto"/>
          <w:spacing w:val="-2"/>
        </w:rPr>
      </w:pPr>
      <w:r>
        <w:rPr>
          <w:rFonts w:hint="eastAsia"/>
          <w:color w:val="auto"/>
          <w:spacing w:val="-2"/>
        </w:rPr>
        <w:t>本件</w:t>
      </w:r>
      <w:r w:rsidR="007E548C">
        <w:rPr>
          <w:rFonts w:hint="eastAsia"/>
          <w:color w:val="auto"/>
          <w:spacing w:val="-2"/>
        </w:rPr>
        <w:t>決定</w:t>
      </w:r>
      <w:r w:rsidR="002E6A65" w:rsidRPr="002E6A65">
        <w:rPr>
          <w:rFonts w:hint="eastAsia"/>
          <w:color w:val="auto"/>
          <w:spacing w:val="-2"/>
        </w:rPr>
        <w:t>１</w:t>
      </w:r>
      <w:r w:rsidR="007E548C">
        <w:rPr>
          <w:rFonts w:hint="eastAsia"/>
          <w:color w:val="auto"/>
          <w:spacing w:val="-2"/>
        </w:rPr>
        <w:t>及び本件決定</w:t>
      </w:r>
      <w:r w:rsidR="00864CB7">
        <w:rPr>
          <w:rFonts w:hint="eastAsia"/>
          <w:color w:val="auto"/>
          <w:spacing w:val="-2"/>
        </w:rPr>
        <w:t>２について、通常２名体制で行われている授業において１名の教員が来られない場合は代替の教員があてがわれるため、それが行われない根拠が存在するのは自明である</w:t>
      </w:r>
      <w:r w:rsidR="002E6A65" w:rsidRPr="002E6A65">
        <w:rPr>
          <w:rFonts w:hint="eastAsia"/>
          <w:color w:val="auto"/>
          <w:spacing w:val="-2"/>
        </w:rPr>
        <w:t>。</w:t>
      </w:r>
    </w:p>
    <w:p w:rsidR="005917E2" w:rsidRPr="00864CB7" w:rsidRDefault="005917E2" w:rsidP="00741936">
      <w:pPr>
        <w:jc w:val="both"/>
        <w:rPr>
          <w:color w:val="auto"/>
          <w:spacing w:val="-2"/>
        </w:rPr>
      </w:pPr>
    </w:p>
    <w:p w:rsidR="0054754A" w:rsidRDefault="002E6A65" w:rsidP="00741936">
      <w:pPr>
        <w:jc w:val="both"/>
        <w:rPr>
          <w:color w:val="auto"/>
          <w:spacing w:val="-2"/>
        </w:rPr>
      </w:pPr>
      <w:r>
        <w:rPr>
          <w:rFonts w:hint="eastAsia"/>
          <w:color w:val="auto"/>
          <w:spacing w:val="-2"/>
        </w:rPr>
        <w:t xml:space="preserve">　２　反論書における主張</w:t>
      </w:r>
    </w:p>
    <w:p w:rsidR="002E6A65" w:rsidRPr="003F01F2" w:rsidRDefault="002E6A65" w:rsidP="00741936">
      <w:pPr>
        <w:ind w:left="436" w:hanging="436"/>
        <w:jc w:val="both"/>
        <w:rPr>
          <w:color w:val="auto"/>
          <w:spacing w:val="-2"/>
        </w:rPr>
      </w:pPr>
      <w:r>
        <w:rPr>
          <w:rFonts w:hint="eastAsia"/>
          <w:color w:val="auto"/>
          <w:spacing w:val="-2"/>
        </w:rPr>
        <w:t xml:space="preserve">　　　</w:t>
      </w:r>
      <w:r w:rsidR="00864CB7">
        <w:rPr>
          <w:rFonts w:hint="eastAsia"/>
          <w:color w:val="auto"/>
          <w:spacing w:val="-2"/>
        </w:rPr>
        <w:t>根拠無く代替教員をあてがわないことは生徒の学習権を侵害し、教員に対する負荷増を課すパワーハラスメントの可能性があるため、根拠があることは自明であるので、これを公開すること</w:t>
      </w:r>
      <w:r w:rsidR="0020320F">
        <w:rPr>
          <w:rFonts w:hint="eastAsia"/>
          <w:color w:val="auto"/>
          <w:spacing w:val="-2"/>
        </w:rPr>
        <w:t>。</w:t>
      </w:r>
    </w:p>
    <w:p w:rsidR="002E6A65" w:rsidRDefault="002E6A65" w:rsidP="000E57BD">
      <w:pPr>
        <w:jc w:val="both"/>
        <w:rPr>
          <w:rFonts w:ascii="ＭＳ ゴシック" w:eastAsia="ＭＳ ゴシック" w:hAnsi="ＭＳ ゴシック"/>
          <w:b/>
          <w:color w:val="auto"/>
          <w:spacing w:val="-2"/>
        </w:rPr>
      </w:pPr>
    </w:p>
    <w:p w:rsidR="002E6A65" w:rsidRDefault="002E6A65" w:rsidP="000E57BD">
      <w:pPr>
        <w:jc w:val="both"/>
        <w:rPr>
          <w:rFonts w:ascii="ＭＳ ゴシック" w:eastAsia="ＭＳ ゴシック" w:hAnsi="ＭＳ ゴシック"/>
          <w:b/>
          <w:color w:val="auto"/>
          <w:spacing w:val="-2"/>
        </w:rPr>
      </w:pPr>
    </w:p>
    <w:p w:rsidR="000E57BD" w:rsidRPr="00B860E9" w:rsidRDefault="000E57BD" w:rsidP="00741936">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color w:val="auto"/>
          <w:spacing w:val="-2"/>
        </w:rPr>
        <w:t>第</w:t>
      </w:r>
      <w:r>
        <w:rPr>
          <w:rFonts w:ascii="ＭＳ ゴシック" w:eastAsia="ＭＳ ゴシック" w:hAnsi="ＭＳ ゴシック" w:hint="eastAsia"/>
          <w:b/>
          <w:color w:val="auto"/>
          <w:spacing w:val="-2"/>
        </w:rPr>
        <w:t>五</w:t>
      </w:r>
      <w:r w:rsidRPr="00B860E9">
        <w:rPr>
          <w:rFonts w:ascii="ＭＳ ゴシック" w:eastAsia="ＭＳ ゴシック" w:hAnsi="ＭＳ ゴシック" w:hint="eastAsia"/>
          <w:b/>
          <w:color w:val="auto"/>
          <w:spacing w:val="-2"/>
        </w:rPr>
        <w:t xml:space="preserve">　実施機関の主張要旨</w:t>
      </w:r>
    </w:p>
    <w:p w:rsidR="00E02601" w:rsidRDefault="00E02601" w:rsidP="00741936">
      <w:pPr>
        <w:ind w:firstLineChars="100" w:firstLine="221"/>
        <w:jc w:val="both"/>
        <w:rPr>
          <w:color w:val="auto"/>
          <w:spacing w:val="1"/>
        </w:rPr>
      </w:pPr>
      <w:r>
        <w:rPr>
          <w:rFonts w:hint="eastAsia"/>
          <w:color w:val="auto"/>
          <w:spacing w:val="1"/>
        </w:rPr>
        <w:t xml:space="preserve">　　実施機関の</w:t>
      </w:r>
      <w:r w:rsidR="002B22FF">
        <w:rPr>
          <w:rFonts w:hint="eastAsia"/>
          <w:color w:val="auto"/>
          <w:spacing w:val="1"/>
        </w:rPr>
        <w:t>弁明書における主張は概ね次のとおり</w:t>
      </w:r>
      <w:r>
        <w:rPr>
          <w:rFonts w:hint="eastAsia"/>
          <w:color w:val="auto"/>
          <w:spacing w:val="1"/>
        </w:rPr>
        <w:t>である。</w:t>
      </w:r>
    </w:p>
    <w:p w:rsidR="00A6335E" w:rsidRDefault="0020320F" w:rsidP="00741936">
      <w:pPr>
        <w:ind w:firstLineChars="100" w:firstLine="221"/>
        <w:jc w:val="both"/>
        <w:rPr>
          <w:color w:val="auto"/>
          <w:spacing w:val="1"/>
        </w:rPr>
      </w:pPr>
      <w:r>
        <w:rPr>
          <w:rFonts w:hint="eastAsia"/>
          <w:color w:val="auto"/>
          <w:spacing w:val="1"/>
        </w:rPr>
        <w:t xml:space="preserve">１　</w:t>
      </w:r>
      <w:r w:rsidR="00B86807">
        <w:rPr>
          <w:rFonts w:hint="eastAsia"/>
          <w:color w:val="auto"/>
          <w:spacing w:val="1"/>
        </w:rPr>
        <w:t>弁明</w:t>
      </w:r>
      <w:r w:rsidR="00A6335E">
        <w:rPr>
          <w:rFonts w:hint="eastAsia"/>
          <w:color w:val="auto"/>
          <w:spacing w:val="1"/>
        </w:rPr>
        <w:t>の趣旨</w:t>
      </w:r>
    </w:p>
    <w:p w:rsidR="00AD47B9" w:rsidRDefault="00B008AF" w:rsidP="00741936">
      <w:pPr>
        <w:ind w:firstLineChars="296" w:firstLine="654"/>
        <w:jc w:val="both"/>
        <w:rPr>
          <w:color w:val="auto"/>
          <w:spacing w:val="1"/>
        </w:rPr>
      </w:pPr>
      <w:r>
        <w:rPr>
          <w:rFonts w:hint="eastAsia"/>
          <w:color w:val="auto"/>
          <w:spacing w:val="1"/>
        </w:rPr>
        <w:t>本件審査請求を棄却する裁決を求める</w:t>
      </w:r>
      <w:r w:rsidR="00AD47B9">
        <w:rPr>
          <w:rFonts w:hint="eastAsia"/>
          <w:color w:val="auto"/>
          <w:spacing w:val="1"/>
        </w:rPr>
        <w:t>。</w:t>
      </w:r>
    </w:p>
    <w:p w:rsidR="002331E4" w:rsidRPr="002722AE" w:rsidRDefault="002331E4" w:rsidP="00741936">
      <w:pPr>
        <w:ind w:firstLineChars="100" w:firstLine="221"/>
        <w:jc w:val="both"/>
        <w:rPr>
          <w:color w:val="auto"/>
          <w:spacing w:val="1"/>
        </w:rPr>
      </w:pPr>
    </w:p>
    <w:p w:rsidR="005223FA" w:rsidRDefault="0020320F" w:rsidP="008F79AC">
      <w:pPr>
        <w:ind w:firstLineChars="100" w:firstLine="221"/>
        <w:jc w:val="both"/>
        <w:rPr>
          <w:color w:val="auto"/>
          <w:spacing w:val="1"/>
        </w:rPr>
      </w:pPr>
      <w:r>
        <w:rPr>
          <w:rFonts w:hint="eastAsia"/>
          <w:color w:val="auto"/>
          <w:spacing w:val="1"/>
        </w:rPr>
        <w:t xml:space="preserve">２　</w:t>
      </w:r>
      <w:r w:rsidR="005223FA">
        <w:rPr>
          <w:rFonts w:hint="eastAsia"/>
          <w:color w:val="auto"/>
          <w:spacing w:val="1"/>
        </w:rPr>
        <w:t>弁明</w:t>
      </w:r>
      <w:r w:rsidR="00B86807">
        <w:rPr>
          <w:rFonts w:hint="eastAsia"/>
          <w:color w:val="auto"/>
          <w:spacing w:val="1"/>
        </w:rPr>
        <w:t>の理由</w:t>
      </w:r>
    </w:p>
    <w:p w:rsidR="000A0582" w:rsidRPr="000A0582" w:rsidRDefault="00D278B9" w:rsidP="008F79AC">
      <w:pPr>
        <w:ind w:leftChars="200" w:left="438" w:firstLineChars="100" w:firstLine="221"/>
        <w:jc w:val="both"/>
        <w:rPr>
          <w:color w:val="auto"/>
          <w:spacing w:val="1"/>
        </w:rPr>
      </w:pPr>
      <w:r>
        <w:rPr>
          <w:rFonts w:hint="eastAsia"/>
          <w:color w:val="auto"/>
          <w:spacing w:val="1"/>
        </w:rPr>
        <w:t>本件</w:t>
      </w:r>
      <w:r w:rsidR="00655584">
        <w:rPr>
          <w:rFonts w:hint="eastAsia"/>
          <w:color w:val="auto"/>
          <w:spacing w:val="1"/>
        </w:rPr>
        <w:t>請求１及び</w:t>
      </w:r>
      <w:r>
        <w:rPr>
          <w:rFonts w:hint="eastAsia"/>
          <w:color w:val="auto"/>
          <w:spacing w:val="1"/>
        </w:rPr>
        <w:t>本件請求</w:t>
      </w:r>
      <w:r w:rsidR="00655584">
        <w:rPr>
          <w:rFonts w:hint="eastAsia"/>
          <w:color w:val="auto"/>
          <w:spacing w:val="1"/>
        </w:rPr>
        <w:t>２について、所属職員の出張については、大阪府立学校の管理運営に関する規則</w:t>
      </w:r>
      <w:r w:rsidR="00B70C85">
        <w:rPr>
          <w:rFonts w:hint="eastAsia"/>
          <w:color w:val="auto"/>
          <w:spacing w:val="1"/>
        </w:rPr>
        <w:t>（</w:t>
      </w:r>
      <w:r w:rsidR="00B70C85" w:rsidRPr="005E763D">
        <w:rPr>
          <w:rFonts w:hint="eastAsia"/>
          <w:color w:val="auto"/>
          <w:spacing w:val="1"/>
        </w:rPr>
        <w:t>平成</w:t>
      </w:r>
      <w:r w:rsidR="00B70C85">
        <w:rPr>
          <w:rFonts w:hint="eastAsia"/>
          <w:color w:val="auto"/>
          <w:spacing w:val="1"/>
        </w:rPr>
        <w:t>26</w:t>
      </w:r>
      <w:r w:rsidR="00B70C85" w:rsidRPr="005E763D">
        <w:rPr>
          <w:rFonts w:hint="eastAsia"/>
          <w:color w:val="auto"/>
          <w:spacing w:val="1"/>
        </w:rPr>
        <w:t>年</w:t>
      </w:r>
      <w:r w:rsidR="00B70C85">
        <w:rPr>
          <w:rFonts w:hint="eastAsia"/>
          <w:color w:val="auto"/>
          <w:spacing w:val="1"/>
        </w:rPr>
        <w:t>大阪府教育委員会規則第７</w:t>
      </w:r>
      <w:r w:rsidR="00B70C85" w:rsidRPr="005E763D">
        <w:rPr>
          <w:rFonts w:hint="eastAsia"/>
          <w:color w:val="auto"/>
          <w:spacing w:val="1"/>
        </w:rPr>
        <w:t>号</w:t>
      </w:r>
      <w:r w:rsidR="00B70C85">
        <w:rPr>
          <w:rFonts w:hint="eastAsia"/>
          <w:color w:val="auto"/>
          <w:spacing w:val="1"/>
        </w:rPr>
        <w:t>）</w:t>
      </w:r>
      <w:r w:rsidR="00655584">
        <w:rPr>
          <w:rFonts w:hint="eastAsia"/>
          <w:color w:val="auto"/>
          <w:spacing w:val="1"/>
        </w:rPr>
        <w:t>の規定により、校長の命令により、認められる一方、授業における代替教員をあてがわなくてもよいとする行政文書については、作成していないため、管理していない。</w:t>
      </w:r>
    </w:p>
    <w:p w:rsidR="000A0582" w:rsidRPr="00B70C85" w:rsidRDefault="000A0582" w:rsidP="008F79AC">
      <w:pPr>
        <w:ind w:left="436" w:firstLine="218"/>
        <w:jc w:val="both"/>
        <w:rPr>
          <w:color w:val="auto"/>
          <w:spacing w:val="1"/>
        </w:rPr>
      </w:pPr>
    </w:p>
    <w:p w:rsidR="00B86807" w:rsidRDefault="00B86807" w:rsidP="008F79AC">
      <w:pPr>
        <w:jc w:val="both"/>
        <w:rPr>
          <w:color w:val="auto"/>
          <w:spacing w:val="1"/>
        </w:rPr>
      </w:pPr>
      <w:r>
        <w:rPr>
          <w:rFonts w:hint="eastAsia"/>
          <w:color w:val="auto"/>
          <w:spacing w:val="1"/>
        </w:rPr>
        <w:t xml:space="preserve">　</w:t>
      </w:r>
      <w:r w:rsidR="0020320F">
        <w:rPr>
          <w:rFonts w:hint="eastAsia"/>
          <w:color w:val="auto"/>
          <w:spacing w:val="1"/>
        </w:rPr>
        <w:t xml:space="preserve">３　</w:t>
      </w:r>
      <w:r>
        <w:rPr>
          <w:rFonts w:hint="eastAsia"/>
          <w:color w:val="auto"/>
          <w:spacing w:val="1"/>
        </w:rPr>
        <w:t>結論</w:t>
      </w:r>
    </w:p>
    <w:p w:rsidR="00BF2D71" w:rsidRDefault="000A0582" w:rsidP="008F79AC">
      <w:pPr>
        <w:ind w:leftChars="200" w:left="438" w:firstLineChars="100" w:firstLine="221"/>
        <w:jc w:val="both"/>
        <w:rPr>
          <w:color w:val="auto"/>
          <w:spacing w:val="1"/>
        </w:rPr>
      </w:pPr>
      <w:r w:rsidRPr="000A0582">
        <w:rPr>
          <w:rFonts w:hint="eastAsia"/>
          <w:color w:val="auto"/>
          <w:spacing w:val="1"/>
        </w:rPr>
        <w:t>以上の</w:t>
      </w:r>
      <w:r w:rsidR="002722AE">
        <w:rPr>
          <w:rFonts w:hint="eastAsia"/>
          <w:color w:val="auto"/>
          <w:spacing w:val="1"/>
        </w:rPr>
        <w:t>とおり</w:t>
      </w:r>
      <w:r w:rsidR="0054754A">
        <w:rPr>
          <w:rFonts w:hint="eastAsia"/>
          <w:color w:val="auto"/>
          <w:spacing w:val="1"/>
        </w:rPr>
        <w:t>、</w:t>
      </w:r>
      <w:r w:rsidR="002722AE">
        <w:rPr>
          <w:rFonts w:hint="eastAsia"/>
          <w:color w:val="auto"/>
          <w:spacing w:val="1"/>
        </w:rPr>
        <w:t>本件決定は、条例に基づき適正に行われたものであり、違法、不当な点はなく適法かつ妥当なもの</w:t>
      </w:r>
      <w:r w:rsidRPr="000A0582">
        <w:rPr>
          <w:rFonts w:hint="eastAsia"/>
          <w:color w:val="auto"/>
          <w:spacing w:val="1"/>
        </w:rPr>
        <w:t>である。</w:t>
      </w:r>
    </w:p>
    <w:p w:rsidR="0054754A" w:rsidRPr="002722AE" w:rsidRDefault="0054754A" w:rsidP="0054754A">
      <w:pPr>
        <w:ind w:firstLineChars="100" w:firstLine="221"/>
        <w:rPr>
          <w:color w:val="auto"/>
          <w:spacing w:val="1"/>
        </w:rPr>
      </w:pPr>
    </w:p>
    <w:p w:rsidR="000A0582" w:rsidRDefault="000A0582" w:rsidP="00741936">
      <w:pPr>
        <w:jc w:val="both"/>
        <w:rPr>
          <w:color w:val="auto"/>
          <w:spacing w:val="1"/>
        </w:rPr>
      </w:pPr>
    </w:p>
    <w:p w:rsidR="000E57BD" w:rsidRPr="001C2B52" w:rsidRDefault="000E57BD" w:rsidP="00741936">
      <w:pPr>
        <w:jc w:val="both"/>
        <w:rPr>
          <w:rFonts w:eastAsia="ＭＳ ゴシック"/>
          <w:b/>
          <w:bCs/>
          <w:color w:val="auto"/>
        </w:rPr>
      </w:pPr>
      <w:r w:rsidRPr="001C2B52">
        <w:rPr>
          <w:rFonts w:eastAsia="ＭＳ ゴシック" w:hint="eastAsia"/>
          <w:b/>
          <w:bCs/>
          <w:color w:val="auto"/>
        </w:rPr>
        <w:t>第</w:t>
      </w:r>
      <w:r>
        <w:rPr>
          <w:rFonts w:eastAsia="ＭＳ ゴシック" w:hint="eastAsia"/>
          <w:b/>
          <w:bCs/>
          <w:color w:val="auto"/>
        </w:rPr>
        <w:t>六</w:t>
      </w:r>
      <w:r w:rsidRPr="001C2B52">
        <w:rPr>
          <w:rFonts w:eastAsia="ＭＳ ゴシック" w:hint="eastAsia"/>
          <w:b/>
          <w:bCs/>
          <w:color w:val="auto"/>
        </w:rPr>
        <w:t xml:space="preserve">　</w:t>
      </w:r>
      <w:r>
        <w:rPr>
          <w:rFonts w:eastAsia="ＭＳ ゴシック" w:hint="eastAsia"/>
          <w:b/>
          <w:bCs/>
          <w:color w:val="auto"/>
        </w:rPr>
        <w:t>審査</w:t>
      </w:r>
      <w:r w:rsidRPr="001C2B52">
        <w:rPr>
          <w:rFonts w:eastAsia="ＭＳ ゴシック" w:hint="eastAsia"/>
          <w:b/>
          <w:bCs/>
          <w:color w:val="auto"/>
        </w:rPr>
        <w:t>会の判断</w:t>
      </w:r>
    </w:p>
    <w:p w:rsidR="000E57BD" w:rsidRPr="00B860E9" w:rsidRDefault="000E57BD" w:rsidP="00741936">
      <w:pPr>
        <w:ind w:leftChars="100" w:left="438" w:hangingChars="100" w:hanging="219"/>
        <w:jc w:val="both"/>
        <w:rPr>
          <w:color w:val="auto"/>
        </w:rPr>
      </w:pPr>
      <w:r w:rsidRPr="00B860E9">
        <w:rPr>
          <w:rFonts w:hint="eastAsia"/>
          <w:color w:val="auto"/>
        </w:rPr>
        <w:t xml:space="preserve">１　</w:t>
      </w:r>
      <w:r>
        <w:rPr>
          <w:rFonts w:hint="eastAsia"/>
          <w:color w:val="auto"/>
        </w:rPr>
        <w:t>条例の基本的な考え方</w:t>
      </w:r>
      <w:r w:rsidRPr="00B860E9">
        <w:rPr>
          <w:rFonts w:hint="eastAsia"/>
          <w:color w:val="auto"/>
        </w:rPr>
        <w:t>について</w:t>
      </w:r>
    </w:p>
    <w:p w:rsidR="000E57BD" w:rsidRDefault="000E57BD" w:rsidP="00741936">
      <w:pPr>
        <w:ind w:leftChars="200" w:left="438" w:firstLineChars="100" w:firstLine="219"/>
        <w:jc w:val="both"/>
        <w:rPr>
          <w:color w:val="auto"/>
        </w:rPr>
      </w:pPr>
      <w:r>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rsidR="000E57BD" w:rsidRDefault="000E57BD" w:rsidP="00741936">
      <w:pPr>
        <w:ind w:leftChars="200" w:left="438" w:firstLineChars="100" w:firstLine="219"/>
        <w:jc w:val="both"/>
        <w:rPr>
          <w:color w:val="auto"/>
        </w:rPr>
      </w:pPr>
      <w:r>
        <w:rPr>
          <w:rFonts w:hint="eastAsia"/>
          <w:color w:val="auto"/>
        </w:rPr>
        <w:t>このように「知る権利」を保障するという理念のもとにあっても、公開することにより、個人や法人等の正当な権利・利益を害したり、府民全体の福祉の増進を目的とする行政の公正かつ適切な執行を妨げ、府民全体の利益を著しく害</w:t>
      </w:r>
      <w:r w:rsidR="00DC4149">
        <w:rPr>
          <w:rFonts w:hint="eastAsia"/>
          <w:color w:val="auto"/>
        </w:rPr>
        <w:t>したり</w:t>
      </w:r>
      <w:r>
        <w:rPr>
          <w:rFonts w:hint="eastAsia"/>
          <w:color w:val="auto"/>
        </w:rPr>
        <w:t>することのないよう配慮する必要がある。</w:t>
      </w:r>
    </w:p>
    <w:p w:rsidR="000E57BD" w:rsidRDefault="000E57BD" w:rsidP="00741936">
      <w:pPr>
        <w:ind w:leftChars="200" w:left="438" w:firstLineChars="100" w:firstLine="219"/>
        <w:jc w:val="both"/>
        <w:rPr>
          <w:color w:val="auto"/>
        </w:rPr>
      </w:pPr>
      <w:r>
        <w:rPr>
          <w:rFonts w:hint="eastAsia"/>
          <w:color w:val="auto"/>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rsidR="00A76E28" w:rsidRPr="00B860E9" w:rsidRDefault="00A76E28" w:rsidP="000E57BD">
      <w:pPr>
        <w:ind w:leftChars="200" w:left="438" w:firstLineChars="100" w:firstLine="219"/>
        <w:jc w:val="both"/>
        <w:rPr>
          <w:color w:val="auto"/>
        </w:rPr>
      </w:pPr>
    </w:p>
    <w:p w:rsidR="000E57BD" w:rsidRDefault="00A9256C" w:rsidP="00741936">
      <w:pPr>
        <w:ind w:firstLineChars="100" w:firstLine="219"/>
        <w:jc w:val="both"/>
        <w:rPr>
          <w:color w:val="auto"/>
        </w:rPr>
      </w:pPr>
      <w:r w:rsidRPr="00A9256C">
        <w:rPr>
          <w:rFonts w:hint="eastAsia"/>
          <w:color w:val="auto"/>
        </w:rPr>
        <w:t>２</w:t>
      </w:r>
      <w:r w:rsidR="000E57BD" w:rsidRPr="00A9256C">
        <w:rPr>
          <w:rFonts w:hint="eastAsia"/>
          <w:color w:val="auto"/>
        </w:rPr>
        <w:t xml:space="preserve">　本件決定</w:t>
      </w:r>
      <w:r w:rsidR="002B22FF">
        <w:rPr>
          <w:rFonts w:hint="eastAsia"/>
          <w:color w:val="auto"/>
        </w:rPr>
        <w:t>の妥当性について</w:t>
      </w:r>
    </w:p>
    <w:p w:rsidR="00C13EB3" w:rsidRDefault="003665B0" w:rsidP="00741936">
      <w:pPr>
        <w:ind w:leftChars="100" w:left="657" w:hangingChars="200" w:hanging="438"/>
        <w:jc w:val="both"/>
        <w:rPr>
          <w:color w:val="auto"/>
        </w:rPr>
      </w:pPr>
      <w:r>
        <w:rPr>
          <w:rFonts w:hint="eastAsia"/>
          <w:color w:val="auto"/>
        </w:rPr>
        <w:t>（１）</w:t>
      </w:r>
      <w:r w:rsidR="00F767C7">
        <w:rPr>
          <w:rFonts w:hint="eastAsia"/>
          <w:color w:val="auto"/>
        </w:rPr>
        <w:t>審査請求人は、</w:t>
      </w:r>
      <w:r w:rsidR="007045E9">
        <w:rPr>
          <w:rFonts w:hint="eastAsia"/>
          <w:color w:val="auto"/>
        </w:rPr>
        <w:t>審査請求書及び反論書において、</w:t>
      </w:r>
      <w:r w:rsidR="00C13EB3">
        <w:rPr>
          <w:rFonts w:hint="eastAsia"/>
          <w:color w:val="auto"/>
        </w:rPr>
        <w:t>本件決定１及び本件決定２の取消しと対象となる文書の公開を求めており、本件その他決定については触れていないため、当審査会では、審査請求人が本件決定１及び本件決定２のみ争う審査請求を行ったものと解釈し、以下判断する。</w:t>
      </w:r>
    </w:p>
    <w:p w:rsidR="005E2C56" w:rsidRDefault="003665B0" w:rsidP="00741936">
      <w:pPr>
        <w:ind w:left="657" w:hangingChars="300" w:hanging="657"/>
        <w:jc w:val="both"/>
        <w:rPr>
          <w:color w:val="auto"/>
        </w:rPr>
      </w:pPr>
      <w:r>
        <w:rPr>
          <w:rFonts w:hint="eastAsia"/>
          <w:color w:val="auto"/>
        </w:rPr>
        <w:t xml:space="preserve">　（２）審査請求人は、通常２名</w:t>
      </w:r>
      <w:r w:rsidR="001D5F41">
        <w:rPr>
          <w:rFonts w:hint="eastAsia"/>
          <w:color w:val="auto"/>
        </w:rPr>
        <w:t>の教員を配置する</w:t>
      </w:r>
      <w:r>
        <w:rPr>
          <w:rFonts w:hint="eastAsia"/>
          <w:color w:val="auto"/>
        </w:rPr>
        <w:t>体制</w:t>
      </w:r>
      <w:r w:rsidR="001D5F41">
        <w:rPr>
          <w:rFonts w:hint="eastAsia"/>
          <w:color w:val="auto"/>
        </w:rPr>
        <w:t>（以下「２名体制」という。）</w:t>
      </w:r>
      <w:r>
        <w:rPr>
          <w:rFonts w:hint="eastAsia"/>
          <w:color w:val="auto"/>
        </w:rPr>
        <w:t>で実施されている</w:t>
      </w:r>
      <w:r w:rsidR="005E2C56" w:rsidRPr="005E2C56">
        <w:rPr>
          <w:rFonts w:hint="eastAsia"/>
          <w:color w:val="auto"/>
        </w:rPr>
        <w:t>授業において</w:t>
      </w:r>
      <w:r>
        <w:rPr>
          <w:rFonts w:hint="eastAsia"/>
          <w:color w:val="auto"/>
        </w:rPr>
        <w:t>、</w:t>
      </w:r>
      <w:r w:rsidR="005E2C56" w:rsidRPr="005E2C56">
        <w:rPr>
          <w:rFonts w:hint="eastAsia"/>
          <w:color w:val="auto"/>
        </w:rPr>
        <w:t>１名の教員が</w:t>
      </w:r>
      <w:r>
        <w:rPr>
          <w:rFonts w:hint="eastAsia"/>
          <w:color w:val="auto"/>
        </w:rPr>
        <w:t>出張等により当該授業を欠席した場合は</w:t>
      </w:r>
      <w:r w:rsidR="00F767C7">
        <w:rPr>
          <w:rFonts w:hint="eastAsia"/>
          <w:color w:val="auto"/>
        </w:rPr>
        <w:t>、</w:t>
      </w:r>
      <w:r>
        <w:rPr>
          <w:rFonts w:hint="eastAsia"/>
          <w:color w:val="auto"/>
        </w:rPr>
        <w:t>代替の教員</w:t>
      </w:r>
      <w:r w:rsidR="00F767C7">
        <w:rPr>
          <w:rFonts w:hint="eastAsia"/>
          <w:color w:val="auto"/>
        </w:rPr>
        <w:t>が配置されるところ</w:t>
      </w:r>
      <w:r w:rsidR="005E2C56" w:rsidRPr="005E2C56">
        <w:rPr>
          <w:rFonts w:hint="eastAsia"/>
          <w:color w:val="auto"/>
        </w:rPr>
        <w:t>、それが行われない場合</w:t>
      </w:r>
      <w:r w:rsidR="00F767C7">
        <w:rPr>
          <w:rFonts w:hint="eastAsia"/>
          <w:color w:val="auto"/>
        </w:rPr>
        <w:t>にはその</w:t>
      </w:r>
      <w:r w:rsidR="005E2C56" w:rsidRPr="005E2C56">
        <w:rPr>
          <w:rFonts w:hint="eastAsia"/>
          <w:color w:val="auto"/>
        </w:rPr>
        <w:t>根拠が存在するはずである旨主張している。</w:t>
      </w:r>
    </w:p>
    <w:p w:rsidR="003665B0" w:rsidRDefault="003665B0" w:rsidP="00741936">
      <w:pPr>
        <w:ind w:leftChars="300" w:left="657" w:firstLineChars="100" w:firstLine="219"/>
        <w:jc w:val="both"/>
        <w:rPr>
          <w:color w:val="auto"/>
        </w:rPr>
      </w:pPr>
      <w:r>
        <w:rPr>
          <w:rFonts w:hint="eastAsia"/>
          <w:color w:val="auto"/>
        </w:rPr>
        <w:t>当審査会が、授業における教員の配置について</w:t>
      </w:r>
      <w:r w:rsidR="005E2C56" w:rsidRPr="005E2C56">
        <w:rPr>
          <w:rFonts w:hint="eastAsia"/>
          <w:color w:val="auto"/>
        </w:rPr>
        <w:t>確認したところ、</w:t>
      </w:r>
      <w:r>
        <w:rPr>
          <w:rFonts w:hint="eastAsia"/>
          <w:color w:val="auto"/>
        </w:rPr>
        <w:t>実施機関は</w:t>
      </w:r>
      <w:r w:rsidR="005E2C56" w:rsidRPr="005E2C56">
        <w:rPr>
          <w:rFonts w:hint="eastAsia"/>
          <w:color w:val="auto"/>
        </w:rPr>
        <w:t>以下のとおり</w:t>
      </w:r>
      <w:r>
        <w:rPr>
          <w:rFonts w:hint="eastAsia"/>
          <w:color w:val="auto"/>
        </w:rPr>
        <w:t>説明した</w:t>
      </w:r>
      <w:r w:rsidR="005E2C56" w:rsidRPr="005E2C56">
        <w:rPr>
          <w:rFonts w:hint="eastAsia"/>
          <w:color w:val="auto"/>
        </w:rPr>
        <w:t>。</w:t>
      </w:r>
    </w:p>
    <w:p w:rsidR="005E2C56" w:rsidRDefault="001D5F41" w:rsidP="00741936">
      <w:pPr>
        <w:ind w:leftChars="300" w:left="657" w:firstLineChars="100" w:firstLine="219"/>
        <w:jc w:val="both"/>
        <w:rPr>
          <w:color w:val="auto"/>
        </w:rPr>
      </w:pPr>
      <w:r>
        <w:rPr>
          <w:rFonts w:hint="eastAsia"/>
          <w:color w:val="auto"/>
        </w:rPr>
        <w:t>特定の</w:t>
      </w:r>
      <w:r w:rsidR="003665B0">
        <w:rPr>
          <w:rFonts w:hint="eastAsia"/>
          <w:color w:val="auto"/>
        </w:rPr>
        <w:t>授業を２名体</w:t>
      </w:r>
      <w:r w:rsidR="00D959A6">
        <w:rPr>
          <w:rFonts w:hint="eastAsia"/>
          <w:color w:val="auto"/>
        </w:rPr>
        <w:t>制で実施するか</w:t>
      </w:r>
      <w:r w:rsidR="003665B0">
        <w:rPr>
          <w:rFonts w:hint="eastAsia"/>
          <w:color w:val="auto"/>
        </w:rPr>
        <w:t>否か</w:t>
      </w:r>
      <w:r>
        <w:rPr>
          <w:rFonts w:hint="eastAsia"/>
          <w:color w:val="auto"/>
        </w:rPr>
        <w:t>は、教員の担当授業時間数等を踏まえながら、学校長が判断している。</w:t>
      </w:r>
      <w:r w:rsidR="003665B0">
        <w:rPr>
          <w:rFonts w:hint="eastAsia"/>
          <w:color w:val="auto"/>
        </w:rPr>
        <w:t>また</w:t>
      </w:r>
      <w:r>
        <w:rPr>
          <w:rFonts w:hint="eastAsia"/>
          <w:color w:val="auto"/>
        </w:rPr>
        <w:t>、</w:t>
      </w:r>
      <w:r w:rsidR="00876463">
        <w:rPr>
          <w:rFonts w:hint="eastAsia"/>
          <w:color w:val="auto"/>
        </w:rPr>
        <w:t>２名</w:t>
      </w:r>
      <w:r>
        <w:rPr>
          <w:rFonts w:hint="eastAsia"/>
          <w:color w:val="auto"/>
        </w:rPr>
        <w:t>体制にて実施する</w:t>
      </w:r>
      <w:r w:rsidR="003665B0">
        <w:rPr>
          <w:rFonts w:hint="eastAsia"/>
          <w:color w:val="auto"/>
        </w:rPr>
        <w:t>授業において</w:t>
      </w:r>
      <w:r>
        <w:rPr>
          <w:rFonts w:hint="eastAsia"/>
          <w:color w:val="auto"/>
        </w:rPr>
        <w:t>、</w:t>
      </w:r>
      <w:r w:rsidR="003665B0">
        <w:rPr>
          <w:rFonts w:hint="eastAsia"/>
          <w:color w:val="auto"/>
        </w:rPr>
        <w:t>出張等の理由により</w:t>
      </w:r>
      <w:r w:rsidR="005E2C56" w:rsidRPr="005E2C56">
        <w:rPr>
          <w:rFonts w:hint="eastAsia"/>
          <w:color w:val="auto"/>
        </w:rPr>
        <w:t>１名の教員が欠席した際</w:t>
      </w:r>
      <w:r w:rsidR="009903C1">
        <w:rPr>
          <w:rFonts w:hint="eastAsia"/>
          <w:color w:val="auto"/>
        </w:rPr>
        <w:t>に当該授業に</w:t>
      </w:r>
      <w:r>
        <w:rPr>
          <w:rFonts w:hint="eastAsia"/>
          <w:color w:val="auto"/>
        </w:rPr>
        <w:t>代替教員</w:t>
      </w:r>
      <w:r w:rsidR="009903C1">
        <w:rPr>
          <w:rFonts w:hint="eastAsia"/>
          <w:color w:val="auto"/>
        </w:rPr>
        <w:t>を配置するか否か</w:t>
      </w:r>
      <w:r w:rsidR="00F767C7">
        <w:rPr>
          <w:rFonts w:hint="eastAsia"/>
          <w:color w:val="auto"/>
        </w:rPr>
        <w:t>については、担当</w:t>
      </w:r>
      <w:r w:rsidR="005E2C56" w:rsidRPr="005E2C56">
        <w:rPr>
          <w:rFonts w:hint="eastAsia"/>
          <w:color w:val="auto"/>
        </w:rPr>
        <w:t>教員</w:t>
      </w:r>
      <w:r>
        <w:rPr>
          <w:rFonts w:hint="eastAsia"/>
          <w:color w:val="auto"/>
        </w:rPr>
        <w:t>の当該授業における免許の有無</w:t>
      </w:r>
      <w:r w:rsidR="00D959A6">
        <w:rPr>
          <w:rFonts w:hint="eastAsia"/>
          <w:color w:val="auto"/>
        </w:rPr>
        <w:t>、</w:t>
      </w:r>
      <w:r w:rsidR="005E2C56" w:rsidRPr="005E2C56">
        <w:rPr>
          <w:rFonts w:hint="eastAsia"/>
          <w:color w:val="auto"/>
        </w:rPr>
        <w:t>授業の進捗、他の教員の状況</w:t>
      </w:r>
      <w:r w:rsidR="00D959A6">
        <w:rPr>
          <w:rFonts w:hint="eastAsia"/>
          <w:color w:val="auto"/>
        </w:rPr>
        <w:t>等</w:t>
      </w:r>
      <w:r w:rsidR="00F767C7">
        <w:rPr>
          <w:rFonts w:hint="eastAsia"/>
          <w:color w:val="auto"/>
        </w:rPr>
        <w:t>を踏まえて、</w:t>
      </w:r>
      <w:r w:rsidR="005E2C56" w:rsidRPr="005E2C56">
        <w:rPr>
          <w:rFonts w:hint="eastAsia"/>
          <w:color w:val="auto"/>
        </w:rPr>
        <w:t>学校長が</w:t>
      </w:r>
      <w:r w:rsidR="00964BFD">
        <w:rPr>
          <w:rFonts w:hint="eastAsia"/>
          <w:color w:val="auto"/>
        </w:rPr>
        <w:t>それぞれの学校の実情に応じて</w:t>
      </w:r>
      <w:r w:rsidR="005E2C56" w:rsidRPr="005E2C56">
        <w:rPr>
          <w:rFonts w:hint="eastAsia"/>
          <w:color w:val="auto"/>
        </w:rPr>
        <w:t>判断している。</w:t>
      </w:r>
      <w:r w:rsidR="00964BFD">
        <w:rPr>
          <w:rFonts w:hint="eastAsia"/>
          <w:color w:val="auto"/>
        </w:rPr>
        <w:t>これらについて</w:t>
      </w:r>
      <w:r w:rsidR="00F767C7">
        <w:rPr>
          <w:rFonts w:hint="eastAsia"/>
          <w:color w:val="auto"/>
        </w:rPr>
        <w:t>は</w:t>
      </w:r>
      <w:r w:rsidR="00964BFD">
        <w:rPr>
          <w:rFonts w:hint="eastAsia"/>
          <w:color w:val="auto"/>
        </w:rPr>
        <w:t>明文化しておらず、</w:t>
      </w:r>
      <w:r w:rsidR="00D959A6">
        <w:rPr>
          <w:rFonts w:hint="eastAsia"/>
          <w:color w:val="auto"/>
        </w:rPr>
        <w:t>審査請求人が求める文書は存在しない。</w:t>
      </w:r>
    </w:p>
    <w:p w:rsidR="00E60A8F" w:rsidRPr="00B057FA" w:rsidRDefault="00741936" w:rsidP="00741936">
      <w:pPr>
        <w:ind w:leftChars="300" w:left="657" w:firstLineChars="100" w:firstLine="219"/>
        <w:jc w:val="both"/>
        <w:rPr>
          <w:color w:val="auto"/>
        </w:rPr>
      </w:pPr>
      <w:r>
        <w:rPr>
          <w:rFonts w:hint="eastAsia"/>
          <w:color w:val="auto"/>
        </w:rPr>
        <w:t>以上の実施機関の説明について</w:t>
      </w:r>
      <w:r w:rsidR="005E2C56" w:rsidRPr="005E2C56">
        <w:rPr>
          <w:rFonts w:hint="eastAsia"/>
          <w:color w:val="auto"/>
        </w:rPr>
        <w:t>不自然な点は</w:t>
      </w:r>
      <w:r w:rsidR="00D278B9">
        <w:rPr>
          <w:rFonts w:hint="eastAsia"/>
          <w:color w:val="auto"/>
        </w:rPr>
        <w:t>認められないため、本件決定は妥当である。</w:t>
      </w:r>
    </w:p>
    <w:p w:rsidR="005E2C56" w:rsidRDefault="005E2C56" w:rsidP="00741936">
      <w:pPr>
        <w:ind w:leftChars="100" w:left="440" w:hangingChars="103" w:hanging="221"/>
        <w:jc w:val="both"/>
        <w:rPr>
          <w:color w:val="auto"/>
          <w:spacing w:val="-2"/>
        </w:rPr>
      </w:pPr>
    </w:p>
    <w:p w:rsidR="009E3AC1" w:rsidRPr="007E3759" w:rsidRDefault="002B22FF" w:rsidP="00741936">
      <w:pPr>
        <w:ind w:leftChars="100" w:left="440" w:hangingChars="103" w:hanging="221"/>
        <w:jc w:val="both"/>
      </w:pPr>
      <w:r>
        <w:rPr>
          <w:rFonts w:hint="eastAsia"/>
          <w:color w:val="auto"/>
          <w:spacing w:val="-2"/>
        </w:rPr>
        <w:t>３</w:t>
      </w:r>
      <w:r w:rsidR="009E3AC1" w:rsidRPr="001434A2">
        <w:rPr>
          <w:rFonts w:hint="eastAsia"/>
          <w:color w:val="auto"/>
          <w:spacing w:val="-2"/>
        </w:rPr>
        <w:t xml:space="preserve">　</w:t>
      </w:r>
      <w:r w:rsidR="009E3AC1" w:rsidRPr="007E3759">
        <w:rPr>
          <w:rFonts w:hint="eastAsia"/>
        </w:rPr>
        <w:t>結論</w:t>
      </w:r>
    </w:p>
    <w:p w:rsidR="009E3AC1" w:rsidRPr="007E3759" w:rsidRDefault="009E3AC1" w:rsidP="00741936">
      <w:pPr>
        <w:ind w:leftChars="200" w:left="438" w:firstLineChars="100" w:firstLine="219"/>
        <w:jc w:val="both"/>
      </w:pPr>
      <w:r w:rsidRPr="007E3759">
        <w:rPr>
          <w:rFonts w:hint="eastAsia"/>
        </w:rPr>
        <w:t>以上のとおりであるから、</w:t>
      </w:r>
      <w:r w:rsidR="002B22FF">
        <w:rPr>
          <w:rFonts w:hint="eastAsia"/>
        </w:rPr>
        <w:t>「</w:t>
      </w:r>
      <w:r w:rsidRPr="007E3759">
        <w:rPr>
          <w:rFonts w:hint="eastAsia"/>
        </w:rPr>
        <w:t>第一　審査会の結論」のとおり答申するものである。</w:t>
      </w:r>
    </w:p>
    <w:p w:rsidR="00841D41" w:rsidRDefault="00841D41" w:rsidP="00B960C6">
      <w:pPr>
        <w:ind w:right="49"/>
        <w:jc w:val="both"/>
      </w:pPr>
    </w:p>
    <w:p w:rsidR="00876463" w:rsidRPr="00876463" w:rsidRDefault="00876463" w:rsidP="00B960C6">
      <w:pPr>
        <w:ind w:right="49"/>
        <w:jc w:val="both"/>
      </w:pPr>
    </w:p>
    <w:p w:rsidR="00841D41" w:rsidRDefault="00841D41" w:rsidP="00876463">
      <w:pPr>
        <w:ind w:right="49"/>
        <w:jc w:val="both"/>
      </w:pPr>
      <w:r>
        <w:rPr>
          <w:rFonts w:hint="eastAsia"/>
        </w:rPr>
        <w:t>（主に調査審議を行った委員の氏名）</w:t>
      </w:r>
    </w:p>
    <w:p w:rsidR="000F3407" w:rsidRPr="00FB068F" w:rsidRDefault="0032415D" w:rsidP="000F3407">
      <w:pPr>
        <w:jc w:val="both"/>
      </w:pPr>
      <w:r>
        <w:rPr>
          <w:rFonts w:hint="eastAsia"/>
        </w:rPr>
        <w:t xml:space="preserve">　</w:t>
      </w:r>
      <w:r w:rsidR="00D62663" w:rsidRPr="00D62663">
        <w:rPr>
          <w:rFonts w:hint="eastAsia"/>
        </w:rPr>
        <w:t>丸山　敦裕</w:t>
      </w:r>
      <w:r w:rsidR="00D62663">
        <w:rPr>
          <w:rFonts w:hint="eastAsia"/>
        </w:rPr>
        <w:t>、</w:t>
      </w:r>
      <w:r w:rsidR="00D62663" w:rsidRPr="00D62663">
        <w:rPr>
          <w:rFonts w:hint="eastAsia"/>
        </w:rPr>
        <w:t>島尾　恵理</w:t>
      </w:r>
      <w:r w:rsidR="00D62663">
        <w:rPr>
          <w:rFonts w:hint="eastAsia"/>
        </w:rPr>
        <w:t>、</w:t>
      </w:r>
      <w:r w:rsidR="00D62663" w:rsidRPr="00D62663">
        <w:rPr>
          <w:rFonts w:hint="eastAsia"/>
        </w:rPr>
        <w:t>荒木　修</w:t>
      </w:r>
      <w:r w:rsidR="00D62663">
        <w:rPr>
          <w:rFonts w:hint="eastAsia"/>
        </w:rPr>
        <w:t>、</w:t>
      </w:r>
      <w:r w:rsidR="00D62663" w:rsidRPr="00D62663">
        <w:rPr>
          <w:rFonts w:hint="eastAsia"/>
        </w:rPr>
        <w:t>小谷　真理</w:t>
      </w:r>
    </w:p>
    <w:sectPr w:rsidR="000F3407" w:rsidRPr="00FB068F" w:rsidSect="009903C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454" w:footer="397" w:gutter="0"/>
      <w:pgNumType w:start="1"/>
      <w:cols w:space="720"/>
      <w:noEndnote/>
      <w:docGrid w:type="linesAndChars" w:linePitch="36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5EA" w:rsidRDefault="009725EA">
      <w:r>
        <w:separator/>
      </w:r>
    </w:p>
  </w:endnote>
  <w:endnote w:type="continuationSeparator" w:id="0">
    <w:p w:rsidR="009725EA" w:rsidRDefault="0097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8B9" w:rsidRDefault="00D278B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278B9" w:rsidRDefault="00D278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8B9" w:rsidRDefault="00D278B9">
    <w:pPr>
      <w:pStyle w:val="a6"/>
      <w:jc w:val="center"/>
    </w:pPr>
    <w:r>
      <w:fldChar w:fldCharType="begin"/>
    </w:r>
    <w:r>
      <w:instrText>PAGE   \* MERGEFORMAT</w:instrText>
    </w:r>
    <w:r>
      <w:fldChar w:fldCharType="separate"/>
    </w:r>
    <w:r w:rsidR="00BF7755" w:rsidRPr="00BF7755">
      <w:rPr>
        <w:noProof/>
        <w:lang w:val="ja-JP"/>
      </w:rPr>
      <w:t>1</w:t>
    </w:r>
    <w:r>
      <w:fldChar w:fldCharType="end"/>
    </w:r>
  </w:p>
  <w:p w:rsidR="00D278B9" w:rsidRDefault="00D278B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8B9" w:rsidRDefault="00D278B9" w:rsidP="008C67A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5EA" w:rsidRDefault="009725EA">
      <w:r>
        <w:rPr>
          <w:rFonts w:hAnsi="Times New Roman"/>
          <w:color w:val="auto"/>
          <w:sz w:val="2"/>
          <w:szCs w:val="2"/>
        </w:rPr>
        <w:continuationSeparator/>
      </w:r>
    </w:p>
  </w:footnote>
  <w:footnote w:type="continuationSeparator" w:id="0">
    <w:p w:rsidR="009725EA" w:rsidRDefault="00972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55" w:rsidRDefault="00BF775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55" w:rsidRDefault="00BF775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55" w:rsidRDefault="00BF775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BAA0D8B"/>
    <w:multiLevelType w:val="hybridMultilevel"/>
    <w:tmpl w:val="C106B3CA"/>
    <w:lvl w:ilvl="0" w:tplc="95EC0220">
      <w:start w:val="1"/>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6"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8" w15:restartNumberingAfterBreak="0">
    <w:nsid w:val="256300BA"/>
    <w:multiLevelType w:val="hybridMultilevel"/>
    <w:tmpl w:val="DE040040"/>
    <w:lvl w:ilvl="0" w:tplc="AD1EF280">
      <w:start w:val="3"/>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9"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0"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4"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5"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6" w15:restartNumberingAfterBreak="0">
    <w:nsid w:val="40A96369"/>
    <w:multiLevelType w:val="hybridMultilevel"/>
    <w:tmpl w:val="D1E83418"/>
    <w:lvl w:ilvl="0" w:tplc="634252BE">
      <w:start w:val="3"/>
      <w:numFmt w:val="bullet"/>
      <w:lvlText w:val="・"/>
      <w:lvlJc w:val="left"/>
      <w:pPr>
        <w:ind w:left="1458" w:hanging="360"/>
      </w:pPr>
      <w:rPr>
        <w:rFonts w:ascii="ＭＳ 明朝" w:eastAsia="ＭＳ 明朝" w:hAnsi="ＭＳ 明朝" w:cs="Times New Roman" w:hint="eastAsia"/>
      </w:rPr>
    </w:lvl>
    <w:lvl w:ilvl="1" w:tplc="0409000B" w:tentative="1">
      <w:start w:val="1"/>
      <w:numFmt w:val="bullet"/>
      <w:lvlText w:val=""/>
      <w:lvlJc w:val="left"/>
      <w:pPr>
        <w:ind w:left="1938" w:hanging="420"/>
      </w:pPr>
      <w:rPr>
        <w:rFonts w:ascii="Wingdings" w:hAnsi="Wingdings" w:hint="default"/>
      </w:rPr>
    </w:lvl>
    <w:lvl w:ilvl="2" w:tplc="0409000D" w:tentative="1">
      <w:start w:val="1"/>
      <w:numFmt w:val="bullet"/>
      <w:lvlText w:val=""/>
      <w:lvlJc w:val="left"/>
      <w:pPr>
        <w:ind w:left="2358" w:hanging="420"/>
      </w:pPr>
      <w:rPr>
        <w:rFonts w:ascii="Wingdings" w:hAnsi="Wingdings" w:hint="default"/>
      </w:rPr>
    </w:lvl>
    <w:lvl w:ilvl="3" w:tplc="04090001" w:tentative="1">
      <w:start w:val="1"/>
      <w:numFmt w:val="bullet"/>
      <w:lvlText w:val=""/>
      <w:lvlJc w:val="left"/>
      <w:pPr>
        <w:ind w:left="2778" w:hanging="420"/>
      </w:pPr>
      <w:rPr>
        <w:rFonts w:ascii="Wingdings" w:hAnsi="Wingdings" w:hint="default"/>
      </w:rPr>
    </w:lvl>
    <w:lvl w:ilvl="4" w:tplc="0409000B" w:tentative="1">
      <w:start w:val="1"/>
      <w:numFmt w:val="bullet"/>
      <w:lvlText w:val=""/>
      <w:lvlJc w:val="left"/>
      <w:pPr>
        <w:ind w:left="3198" w:hanging="420"/>
      </w:pPr>
      <w:rPr>
        <w:rFonts w:ascii="Wingdings" w:hAnsi="Wingdings" w:hint="default"/>
      </w:rPr>
    </w:lvl>
    <w:lvl w:ilvl="5" w:tplc="0409000D" w:tentative="1">
      <w:start w:val="1"/>
      <w:numFmt w:val="bullet"/>
      <w:lvlText w:val=""/>
      <w:lvlJc w:val="left"/>
      <w:pPr>
        <w:ind w:left="3618" w:hanging="420"/>
      </w:pPr>
      <w:rPr>
        <w:rFonts w:ascii="Wingdings" w:hAnsi="Wingdings" w:hint="default"/>
      </w:rPr>
    </w:lvl>
    <w:lvl w:ilvl="6" w:tplc="04090001" w:tentative="1">
      <w:start w:val="1"/>
      <w:numFmt w:val="bullet"/>
      <w:lvlText w:val=""/>
      <w:lvlJc w:val="left"/>
      <w:pPr>
        <w:ind w:left="4038" w:hanging="420"/>
      </w:pPr>
      <w:rPr>
        <w:rFonts w:ascii="Wingdings" w:hAnsi="Wingdings" w:hint="default"/>
      </w:rPr>
    </w:lvl>
    <w:lvl w:ilvl="7" w:tplc="0409000B" w:tentative="1">
      <w:start w:val="1"/>
      <w:numFmt w:val="bullet"/>
      <w:lvlText w:val=""/>
      <w:lvlJc w:val="left"/>
      <w:pPr>
        <w:ind w:left="4458" w:hanging="420"/>
      </w:pPr>
      <w:rPr>
        <w:rFonts w:ascii="Wingdings" w:hAnsi="Wingdings" w:hint="default"/>
      </w:rPr>
    </w:lvl>
    <w:lvl w:ilvl="8" w:tplc="0409000D" w:tentative="1">
      <w:start w:val="1"/>
      <w:numFmt w:val="bullet"/>
      <w:lvlText w:val=""/>
      <w:lvlJc w:val="left"/>
      <w:pPr>
        <w:ind w:left="4878" w:hanging="420"/>
      </w:pPr>
      <w:rPr>
        <w:rFonts w:ascii="Wingdings" w:hAnsi="Wingdings" w:hint="default"/>
      </w:rPr>
    </w:lvl>
  </w:abstractNum>
  <w:abstractNum w:abstractNumId="17" w15:restartNumberingAfterBreak="0">
    <w:nsid w:val="41785BE8"/>
    <w:multiLevelType w:val="hybridMultilevel"/>
    <w:tmpl w:val="159A25AC"/>
    <w:lvl w:ilvl="0" w:tplc="EE3616BA">
      <w:start w:val="1"/>
      <w:numFmt w:val="decimalEnclosedCircle"/>
      <w:lvlText w:val="%1"/>
      <w:lvlJc w:val="left"/>
      <w:pPr>
        <w:ind w:left="810" w:hanging="360"/>
      </w:pPr>
      <w:rPr>
        <w:rFonts w:hint="default"/>
      </w:rPr>
    </w:lvl>
    <w:lvl w:ilvl="1" w:tplc="A07432F6">
      <w:start w:val="1"/>
      <w:numFmt w:val="aiueoFullWidth"/>
      <w:lvlText w:val="%2、"/>
      <w:lvlJc w:val="left"/>
      <w:pPr>
        <w:ind w:left="1350" w:hanging="48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9"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0" w15:restartNumberingAfterBreak="0">
    <w:nsid w:val="55C70127"/>
    <w:multiLevelType w:val="hybridMultilevel"/>
    <w:tmpl w:val="53C88060"/>
    <w:lvl w:ilvl="0" w:tplc="DD5224D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2" w15:restartNumberingAfterBreak="0">
    <w:nsid w:val="75296D5F"/>
    <w:multiLevelType w:val="hybridMultilevel"/>
    <w:tmpl w:val="940052C4"/>
    <w:lvl w:ilvl="0" w:tplc="C2F60C92">
      <w:start w:val="1"/>
      <w:numFmt w:val="aiueoFullWidth"/>
      <w:lvlText w:val="（%1）"/>
      <w:lvlJc w:val="left"/>
      <w:pPr>
        <w:ind w:left="1580" w:hanging="72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3"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4"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5"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8"/>
  </w:num>
  <w:num w:numId="2">
    <w:abstractNumId w:val="14"/>
  </w:num>
  <w:num w:numId="3">
    <w:abstractNumId w:val="0"/>
  </w:num>
  <w:num w:numId="4">
    <w:abstractNumId w:val="1"/>
  </w:num>
  <w:num w:numId="5">
    <w:abstractNumId w:val="10"/>
  </w:num>
  <w:num w:numId="6">
    <w:abstractNumId w:val="6"/>
  </w:num>
  <w:num w:numId="7">
    <w:abstractNumId w:val="4"/>
  </w:num>
  <w:num w:numId="8">
    <w:abstractNumId w:val="2"/>
  </w:num>
  <w:num w:numId="9">
    <w:abstractNumId w:val="3"/>
  </w:num>
  <w:num w:numId="10">
    <w:abstractNumId w:val="11"/>
  </w:num>
  <w:num w:numId="11">
    <w:abstractNumId w:val="12"/>
  </w:num>
  <w:num w:numId="12">
    <w:abstractNumId w:val="15"/>
  </w:num>
  <w:num w:numId="13">
    <w:abstractNumId w:val="25"/>
  </w:num>
  <w:num w:numId="14">
    <w:abstractNumId w:val="19"/>
  </w:num>
  <w:num w:numId="15">
    <w:abstractNumId w:val="9"/>
  </w:num>
  <w:num w:numId="16">
    <w:abstractNumId w:val="13"/>
  </w:num>
  <w:num w:numId="17">
    <w:abstractNumId w:val="7"/>
  </w:num>
  <w:num w:numId="18">
    <w:abstractNumId w:val="21"/>
  </w:num>
  <w:num w:numId="19">
    <w:abstractNumId w:val="23"/>
  </w:num>
  <w:num w:numId="20">
    <w:abstractNumId w:val="24"/>
  </w:num>
  <w:num w:numId="21">
    <w:abstractNumId w:val="5"/>
  </w:num>
  <w:num w:numId="22">
    <w:abstractNumId w:val="22"/>
  </w:num>
  <w:num w:numId="23">
    <w:abstractNumId w:val="8"/>
  </w:num>
  <w:num w:numId="24">
    <w:abstractNumId w:val="16"/>
  </w:num>
  <w:num w:numId="25">
    <w:abstractNumId w:val="20"/>
  </w:num>
  <w:num w:numId="2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361"/>
  <w:doNotShadeFormData/>
  <w:characterSpacingControl w:val="compressPunctuation"/>
  <w:noLineBreaksAfter w:lang="ja-JP" w:val="([{〈《「『【〔（［｛｢"/>
  <w:noLineBreaksBefore w:lang="ja-JP" w:val="!),.?]}、。〉》」』】〕！），．？］｝｡｣､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0B"/>
    <w:rsid w:val="0000120E"/>
    <w:rsid w:val="000036A7"/>
    <w:rsid w:val="00004133"/>
    <w:rsid w:val="00004DB5"/>
    <w:rsid w:val="000056EF"/>
    <w:rsid w:val="00006234"/>
    <w:rsid w:val="00007999"/>
    <w:rsid w:val="000109EA"/>
    <w:rsid w:val="00011348"/>
    <w:rsid w:val="0001180A"/>
    <w:rsid w:val="00011A88"/>
    <w:rsid w:val="00015986"/>
    <w:rsid w:val="0001711E"/>
    <w:rsid w:val="00017208"/>
    <w:rsid w:val="00020118"/>
    <w:rsid w:val="00021275"/>
    <w:rsid w:val="0002163F"/>
    <w:rsid w:val="000238FA"/>
    <w:rsid w:val="00023B1D"/>
    <w:rsid w:val="00023D7D"/>
    <w:rsid w:val="00025FDD"/>
    <w:rsid w:val="00026B4B"/>
    <w:rsid w:val="00027347"/>
    <w:rsid w:val="0003069A"/>
    <w:rsid w:val="00031515"/>
    <w:rsid w:val="00031720"/>
    <w:rsid w:val="000331D8"/>
    <w:rsid w:val="0003540E"/>
    <w:rsid w:val="000361B7"/>
    <w:rsid w:val="000365FD"/>
    <w:rsid w:val="00036E04"/>
    <w:rsid w:val="000403E8"/>
    <w:rsid w:val="000408D9"/>
    <w:rsid w:val="000424C3"/>
    <w:rsid w:val="000440F0"/>
    <w:rsid w:val="00045EFC"/>
    <w:rsid w:val="0004697C"/>
    <w:rsid w:val="00046CBA"/>
    <w:rsid w:val="00047841"/>
    <w:rsid w:val="000500C9"/>
    <w:rsid w:val="000512EE"/>
    <w:rsid w:val="000526F7"/>
    <w:rsid w:val="000535AB"/>
    <w:rsid w:val="00053FD8"/>
    <w:rsid w:val="000547A3"/>
    <w:rsid w:val="00055B61"/>
    <w:rsid w:val="00056A21"/>
    <w:rsid w:val="000577F0"/>
    <w:rsid w:val="00063484"/>
    <w:rsid w:val="000636BA"/>
    <w:rsid w:val="0006581C"/>
    <w:rsid w:val="00065F90"/>
    <w:rsid w:val="00067704"/>
    <w:rsid w:val="00070DCB"/>
    <w:rsid w:val="00070E28"/>
    <w:rsid w:val="0007420B"/>
    <w:rsid w:val="00074876"/>
    <w:rsid w:val="0007657B"/>
    <w:rsid w:val="00080784"/>
    <w:rsid w:val="00080955"/>
    <w:rsid w:val="00081630"/>
    <w:rsid w:val="000823EE"/>
    <w:rsid w:val="00084BCC"/>
    <w:rsid w:val="000879E5"/>
    <w:rsid w:val="00091498"/>
    <w:rsid w:val="00092EC1"/>
    <w:rsid w:val="00093F00"/>
    <w:rsid w:val="00095732"/>
    <w:rsid w:val="00095FC4"/>
    <w:rsid w:val="000963D8"/>
    <w:rsid w:val="00096D65"/>
    <w:rsid w:val="00097D56"/>
    <w:rsid w:val="000A03CE"/>
    <w:rsid w:val="000A0582"/>
    <w:rsid w:val="000A31D4"/>
    <w:rsid w:val="000A3FB6"/>
    <w:rsid w:val="000A4D87"/>
    <w:rsid w:val="000A4F6A"/>
    <w:rsid w:val="000B04D0"/>
    <w:rsid w:val="000B45BB"/>
    <w:rsid w:val="000B5D89"/>
    <w:rsid w:val="000B7CF0"/>
    <w:rsid w:val="000C1295"/>
    <w:rsid w:val="000C4E47"/>
    <w:rsid w:val="000C6E55"/>
    <w:rsid w:val="000C7B16"/>
    <w:rsid w:val="000D1073"/>
    <w:rsid w:val="000D1E6E"/>
    <w:rsid w:val="000D3BA1"/>
    <w:rsid w:val="000D4095"/>
    <w:rsid w:val="000D479A"/>
    <w:rsid w:val="000D4998"/>
    <w:rsid w:val="000D6082"/>
    <w:rsid w:val="000D633D"/>
    <w:rsid w:val="000D6360"/>
    <w:rsid w:val="000D6CCD"/>
    <w:rsid w:val="000D6FBE"/>
    <w:rsid w:val="000E2FDE"/>
    <w:rsid w:val="000E40A4"/>
    <w:rsid w:val="000E42BB"/>
    <w:rsid w:val="000E4444"/>
    <w:rsid w:val="000E57BD"/>
    <w:rsid w:val="000E5F72"/>
    <w:rsid w:val="000E612C"/>
    <w:rsid w:val="000E6663"/>
    <w:rsid w:val="000E69EB"/>
    <w:rsid w:val="000E6B81"/>
    <w:rsid w:val="000E6DE4"/>
    <w:rsid w:val="000F1737"/>
    <w:rsid w:val="000F18BC"/>
    <w:rsid w:val="000F2429"/>
    <w:rsid w:val="000F25C3"/>
    <w:rsid w:val="000F27E2"/>
    <w:rsid w:val="000F3407"/>
    <w:rsid w:val="000F3410"/>
    <w:rsid w:val="000F3688"/>
    <w:rsid w:val="000F3F58"/>
    <w:rsid w:val="000F4EAF"/>
    <w:rsid w:val="000F5DBA"/>
    <w:rsid w:val="000F66BA"/>
    <w:rsid w:val="000F6F3E"/>
    <w:rsid w:val="001004EC"/>
    <w:rsid w:val="00100750"/>
    <w:rsid w:val="00100847"/>
    <w:rsid w:val="001009B7"/>
    <w:rsid w:val="00100D3C"/>
    <w:rsid w:val="001026F9"/>
    <w:rsid w:val="001045E1"/>
    <w:rsid w:val="00111E18"/>
    <w:rsid w:val="001163E5"/>
    <w:rsid w:val="001163E8"/>
    <w:rsid w:val="00116ADF"/>
    <w:rsid w:val="001204B7"/>
    <w:rsid w:val="001205D5"/>
    <w:rsid w:val="00120A6E"/>
    <w:rsid w:val="00122BF6"/>
    <w:rsid w:val="00125790"/>
    <w:rsid w:val="00126CEE"/>
    <w:rsid w:val="0012797E"/>
    <w:rsid w:val="00127B2B"/>
    <w:rsid w:val="0013006F"/>
    <w:rsid w:val="001309D7"/>
    <w:rsid w:val="0013147B"/>
    <w:rsid w:val="001359C0"/>
    <w:rsid w:val="00136667"/>
    <w:rsid w:val="00136B69"/>
    <w:rsid w:val="00136FF0"/>
    <w:rsid w:val="00141380"/>
    <w:rsid w:val="001414AC"/>
    <w:rsid w:val="001414C5"/>
    <w:rsid w:val="001419EF"/>
    <w:rsid w:val="00141B4B"/>
    <w:rsid w:val="001428E4"/>
    <w:rsid w:val="001434A2"/>
    <w:rsid w:val="001441A4"/>
    <w:rsid w:val="00144FFF"/>
    <w:rsid w:val="00145AA1"/>
    <w:rsid w:val="00152028"/>
    <w:rsid w:val="00153255"/>
    <w:rsid w:val="001548AC"/>
    <w:rsid w:val="00155644"/>
    <w:rsid w:val="001557FC"/>
    <w:rsid w:val="00156AF0"/>
    <w:rsid w:val="001607CF"/>
    <w:rsid w:val="00161156"/>
    <w:rsid w:val="00161A8F"/>
    <w:rsid w:val="001634A4"/>
    <w:rsid w:val="00164503"/>
    <w:rsid w:val="00170C5F"/>
    <w:rsid w:val="00172478"/>
    <w:rsid w:val="001724C4"/>
    <w:rsid w:val="001733BA"/>
    <w:rsid w:val="00176CAB"/>
    <w:rsid w:val="00177500"/>
    <w:rsid w:val="00177DB1"/>
    <w:rsid w:val="00180D03"/>
    <w:rsid w:val="00180FDE"/>
    <w:rsid w:val="0018312E"/>
    <w:rsid w:val="001843A0"/>
    <w:rsid w:val="0018498E"/>
    <w:rsid w:val="00185020"/>
    <w:rsid w:val="0018560C"/>
    <w:rsid w:val="00186163"/>
    <w:rsid w:val="0018619B"/>
    <w:rsid w:val="00187155"/>
    <w:rsid w:val="001871F9"/>
    <w:rsid w:val="00187760"/>
    <w:rsid w:val="00190868"/>
    <w:rsid w:val="00191FC8"/>
    <w:rsid w:val="0019296D"/>
    <w:rsid w:val="0019504C"/>
    <w:rsid w:val="00196A5F"/>
    <w:rsid w:val="001A043E"/>
    <w:rsid w:val="001A0717"/>
    <w:rsid w:val="001A1F9C"/>
    <w:rsid w:val="001A34CE"/>
    <w:rsid w:val="001A38BF"/>
    <w:rsid w:val="001A41E2"/>
    <w:rsid w:val="001A4382"/>
    <w:rsid w:val="001A4E3A"/>
    <w:rsid w:val="001A5549"/>
    <w:rsid w:val="001A660E"/>
    <w:rsid w:val="001B0225"/>
    <w:rsid w:val="001B0F23"/>
    <w:rsid w:val="001B1546"/>
    <w:rsid w:val="001B1CB5"/>
    <w:rsid w:val="001B1ED1"/>
    <w:rsid w:val="001B3EEA"/>
    <w:rsid w:val="001B434E"/>
    <w:rsid w:val="001B5EC9"/>
    <w:rsid w:val="001B70AB"/>
    <w:rsid w:val="001C019C"/>
    <w:rsid w:val="001C1CB9"/>
    <w:rsid w:val="001C2B52"/>
    <w:rsid w:val="001C5F82"/>
    <w:rsid w:val="001C5FDF"/>
    <w:rsid w:val="001C7180"/>
    <w:rsid w:val="001C736A"/>
    <w:rsid w:val="001D0406"/>
    <w:rsid w:val="001D0ACA"/>
    <w:rsid w:val="001D1370"/>
    <w:rsid w:val="001D176E"/>
    <w:rsid w:val="001D1EC2"/>
    <w:rsid w:val="001D1F3D"/>
    <w:rsid w:val="001D2C97"/>
    <w:rsid w:val="001D3A7B"/>
    <w:rsid w:val="001D50B4"/>
    <w:rsid w:val="001D54AA"/>
    <w:rsid w:val="001D5C3E"/>
    <w:rsid w:val="001D5F41"/>
    <w:rsid w:val="001E06C3"/>
    <w:rsid w:val="001E12B4"/>
    <w:rsid w:val="001E1766"/>
    <w:rsid w:val="001E28FE"/>
    <w:rsid w:val="001E4633"/>
    <w:rsid w:val="001E5922"/>
    <w:rsid w:val="001E6782"/>
    <w:rsid w:val="001F049C"/>
    <w:rsid w:val="001F1308"/>
    <w:rsid w:val="001F39E9"/>
    <w:rsid w:val="001F5A7E"/>
    <w:rsid w:val="001F748B"/>
    <w:rsid w:val="0020320F"/>
    <w:rsid w:val="00203354"/>
    <w:rsid w:val="00203F7F"/>
    <w:rsid w:val="002043E8"/>
    <w:rsid w:val="00204CEE"/>
    <w:rsid w:val="002058C6"/>
    <w:rsid w:val="00205F04"/>
    <w:rsid w:val="002062BA"/>
    <w:rsid w:val="002117C6"/>
    <w:rsid w:val="00211A9E"/>
    <w:rsid w:val="00211D91"/>
    <w:rsid w:val="00211F8E"/>
    <w:rsid w:val="002131E6"/>
    <w:rsid w:val="00213882"/>
    <w:rsid w:val="002138AF"/>
    <w:rsid w:val="002157B1"/>
    <w:rsid w:val="00215C47"/>
    <w:rsid w:val="00215FDE"/>
    <w:rsid w:val="00217200"/>
    <w:rsid w:val="0021760B"/>
    <w:rsid w:val="00221512"/>
    <w:rsid w:val="00221D24"/>
    <w:rsid w:val="002223C7"/>
    <w:rsid w:val="00222EAE"/>
    <w:rsid w:val="0022364C"/>
    <w:rsid w:val="002262B8"/>
    <w:rsid w:val="002311AC"/>
    <w:rsid w:val="002331E4"/>
    <w:rsid w:val="002332AC"/>
    <w:rsid w:val="0023380D"/>
    <w:rsid w:val="0023606B"/>
    <w:rsid w:val="00237519"/>
    <w:rsid w:val="00240E2F"/>
    <w:rsid w:val="002419D7"/>
    <w:rsid w:val="00241B96"/>
    <w:rsid w:val="00242670"/>
    <w:rsid w:val="00243020"/>
    <w:rsid w:val="00243640"/>
    <w:rsid w:val="00243D03"/>
    <w:rsid w:val="00245D5F"/>
    <w:rsid w:val="002464CF"/>
    <w:rsid w:val="00250FAC"/>
    <w:rsid w:val="002528D5"/>
    <w:rsid w:val="0025365E"/>
    <w:rsid w:val="00253E6F"/>
    <w:rsid w:val="00255F40"/>
    <w:rsid w:val="00256ABA"/>
    <w:rsid w:val="0026004D"/>
    <w:rsid w:val="00260A36"/>
    <w:rsid w:val="0026216E"/>
    <w:rsid w:val="0026274C"/>
    <w:rsid w:val="002636E7"/>
    <w:rsid w:val="002668C1"/>
    <w:rsid w:val="002701DB"/>
    <w:rsid w:val="002701E6"/>
    <w:rsid w:val="002716C1"/>
    <w:rsid w:val="002718E6"/>
    <w:rsid w:val="002722AE"/>
    <w:rsid w:val="002734A7"/>
    <w:rsid w:val="002735F7"/>
    <w:rsid w:val="00273ECC"/>
    <w:rsid w:val="00274C36"/>
    <w:rsid w:val="00275855"/>
    <w:rsid w:val="00275FDC"/>
    <w:rsid w:val="00281E9E"/>
    <w:rsid w:val="00284B32"/>
    <w:rsid w:val="00285000"/>
    <w:rsid w:val="00285902"/>
    <w:rsid w:val="00285BD5"/>
    <w:rsid w:val="00290ECD"/>
    <w:rsid w:val="00291E28"/>
    <w:rsid w:val="00292799"/>
    <w:rsid w:val="00293156"/>
    <w:rsid w:val="00293263"/>
    <w:rsid w:val="002935BB"/>
    <w:rsid w:val="0029459E"/>
    <w:rsid w:val="00296018"/>
    <w:rsid w:val="0029626F"/>
    <w:rsid w:val="00296F9A"/>
    <w:rsid w:val="002973E3"/>
    <w:rsid w:val="002976F6"/>
    <w:rsid w:val="00297DD3"/>
    <w:rsid w:val="002A08AE"/>
    <w:rsid w:val="002A0E7E"/>
    <w:rsid w:val="002A0F95"/>
    <w:rsid w:val="002A1C03"/>
    <w:rsid w:val="002A37DA"/>
    <w:rsid w:val="002A53F9"/>
    <w:rsid w:val="002A5E18"/>
    <w:rsid w:val="002A6606"/>
    <w:rsid w:val="002A799F"/>
    <w:rsid w:val="002B0A7B"/>
    <w:rsid w:val="002B0E0D"/>
    <w:rsid w:val="002B22FF"/>
    <w:rsid w:val="002B3FDF"/>
    <w:rsid w:val="002B471B"/>
    <w:rsid w:val="002C2B78"/>
    <w:rsid w:val="002C3172"/>
    <w:rsid w:val="002C33BB"/>
    <w:rsid w:val="002D0169"/>
    <w:rsid w:val="002D04EF"/>
    <w:rsid w:val="002D1707"/>
    <w:rsid w:val="002D2DD9"/>
    <w:rsid w:val="002D3240"/>
    <w:rsid w:val="002E0F81"/>
    <w:rsid w:val="002E1F1E"/>
    <w:rsid w:val="002E2CFB"/>
    <w:rsid w:val="002E3369"/>
    <w:rsid w:val="002E3710"/>
    <w:rsid w:val="002E41A4"/>
    <w:rsid w:val="002E6A65"/>
    <w:rsid w:val="002E6E8C"/>
    <w:rsid w:val="002F05FA"/>
    <w:rsid w:val="002F3012"/>
    <w:rsid w:val="002F781B"/>
    <w:rsid w:val="0030064C"/>
    <w:rsid w:val="00300B15"/>
    <w:rsid w:val="00301409"/>
    <w:rsid w:val="00303600"/>
    <w:rsid w:val="003040A9"/>
    <w:rsid w:val="00305A4E"/>
    <w:rsid w:val="00306B26"/>
    <w:rsid w:val="00307304"/>
    <w:rsid w:val="00307516"/>
    <w:rsid w:val="00307D24"/>
    <w:rsid w:val="00307F62"/>
    <w:rsid w:val="00311983"/>
    <w:rsid w:val="003135F1"/>
    <w:rsid w:val="003143E2"/>
    <w:rsid w:val="003146CB"/>
    <w:rsid w:val="0031477D"/>
    <w:rsid w:val="00315032"/>
    <w:rsid w:val="003160DA"/>
    <w:rsid w:val="0031636B"/>
    <w:rsid w:val="00316E3C"/>
    <w:rsid w:val="0031730D"/>
    <w:rsid w:val="00321E63"/>
    <w:rsid w:val="0032320F"/>
    <w:rsid w:val="0032415D"/>
    <w:rsid w:val="0032451B"/>
    <w:rsid w:val="00325B68"/>
    <w:rsid w:val="00325F41"/>
    <w:rsid w:val="00326624"/>
    <w:rsid w:val="003317A5"/>
    <w:rsid w:val="00333085"/>
    <w:rsid w:val="003343FD"/>
    <w:rsid w:val="00336015"/>
    <w:rsid w:val="00337D6C"/>
    <w:rsid w:val="00340208"/>
    <w:rsid w:val="003404DC"/>
    <w:rsid w:val="00340854"/>
    <w:rsid w:val="00341B7F"/>
    <w:rsid w:val="003427F3"/>
    <w:rsid w:val="00342D06"/>
    <w:rsid w:val="00343A8D"/>
    <w:rsid w:val="003440C1"/>
    <w:rsid w:val="003455D1"/>
    <w:rsid w:val="00347AB6"/>
    <w:rsid w:val="00347EDE"/>
    <w:rsid w:val="00350030"/>
    <w:rsid w:val="00350438"/>
    <w:rsid w:val="00352695"/>
    <w:rsid w:val="00352900"/>
    <w:rsid w:val="0035436E"/>
    <w:rsid w:val="003549F4"/>
    <w:rsid w:val="0035518B"/>
    <w:rsid w:val="003569A0"/>
    <w:rsid w:val="00356E55"/>
    <w:rsid w:val="003578AC"/>
    <w:rsid w:val="003638F2"/>
    <w:rsid w:val="00363AAE"/>
    <w:rsid w:val="003650A5"/>
    <w:rsid w:val="00365485"/>
    <w:rsid w:val="003665B0"/>
    <w:rsid w:val="0036664A"/>
    <w:rsid w:val="00366890"/>
    <w:rsid w:val="00366AE5"/>
    <w:rsid w:val="003729DD"/>
    <w:rsid w:val="003736CE"/>
    <w:rsid w:val="00375021"/>
    <w:rsid w:val="00381F5E"/>
    <w:rsid w:val="00382145"/>
    <w:rsid w:val="003821BA"/>
    <w:rsid w:val="00382788"/>
    <w:rsid w:val="00383111"/>
    <w:rsid w:val="003837AE"/>
    <w:rsid w:val="003846F1"/>
    <w:rsid w:val="00384B0F"/>
    <w:rsid w:val="00385E20"/>
    <w:rsid w:val="003862BA"/>
    <w:rsid w:val="0038652D"/>
    <w:rsid w:val="003866A0"/>
    <w:rsid w:val="003903F3"/>
    <w:rsid w:val="00390477"/>
    <w:rsid w:val="003905F9"/>
    <w:rsid w:val="00393642"/>
    <w:rsid w:val="003963EF"/>
    <w:rsid w:val="00396830"/>
    <w:rsid w:val="00396ADE"/>
    <w:rsid w:val="0039703E"/>
    <w:rsid w:val="00397525"/>
    <w:rsid w:val="003A00A0"/>
    <w:rsid w:val="003A11C0"/>
    <w:rsid w:val="003A1CA3"/>
    <w:rsid w:val="003A37A0"/>
    <w:rsid w:val="003A46CB"/>
    <w:rsid w:val="003A58A9"/>
    <w:rsid w:val="003A5973"/>
    <w:rsid w:val="003A747C"/>
    <w:rsid w:val="003B08CC"/>
    <w:rsid w:val="003B2A06"/>
    <w:rsid w:val="003B2A7B"/>
    <w:rsid w:val="003B2EBF"/>
    <w:rsid w:val="003B3A54"/>
    <w:rsid w:val="003B648B"/>
    <w:rsid w:val="003B6BF7"/>
    <w:rsid w:val="003B788A"/>
    <w:rsid w:val="003C0499"/>
    <w:rsid w:val="003C0AA1"/>
    <w:rsid w:val="003C1280"/>
    <w:rsid w:val="003C2368"/>
    <w:rsid w:val="003C4A44"/>
    <w:rsid w:val="003C72E3"/>
    <w:rsid w:val="003D1A3C"/>
    <w:rsid w:val="003D1B94"/>
    <w:rsid w:val="003D2639"/>
    <w:rsid w:val="003D32C5"/>
    <w:rsid w:val="003D3EBC"/>
    <w:rsid w:val="003D4AB8"/>
    <w:rsid w:val="003D64E7"/>
    <w:rsid w:val="003D6D8A"/>
    <w:rsid w:val="003D6EA4"/>
    <w:rsid w:val="003E08B2"/>
    <w:rsid w:val="003E0E9E"/>
    <w:rsid w:val="003E2F5D"/>
    <w:rsid w:val="003E45CF"/>
    <w:rsid w:val="003E4E26"/>
    <w:rsid w:val="003E6F9D"/>
    <w:rsid w:val="003E6F9E"/>
    <w:rsid w:val="003F01F2"/>
    <w:rsid w:val="003F14B8"/>
    <w:rsid w:val="003F2E6C"/>
    <w:rsid w:val="003F444F"/>
    <w:rsid w:val="003F475E"/>
    <w:rsid w:val="003F4C3B"/>
    <w:rsid w:val="003F5462"/>
    <w:rsid w:val="003F55CC"/>
    <w:rsid w:val="003F6385"/>
    <w:rsid w:val="003F700B"/>
    <w:rsid w:val="003F743E"/>
    <w:rsid w:val="003F748D"/>
    <w:rsid w:val="003F78E9"/>
    <w:rsid w:val="0040148F"/>
    <w:rsid w:val="00401EA5"/>
    <w:rsid w:val="004026C0"/>
    <w:rsid w:val="00403D01"/>
    <w:rsid w:val="00403D69"/>
    <w:rsid w:val="0040461C"/>
    <w:rsid w:val="00405DC7"/>
    <w:rsid w:val="004063E7"/>
    <w:rsid w:val="00407449"/>
    <w:rsid w:val="004101A2"/>
    <w:rsid w:val="0041186A"/>
    <w:rsid w:val="00411C05"/>
    <w:rsid w:val="00413095"/>
    <w:rsid w:val="00415741"/>
    <w:rsid w:val="00416D49"/>
    <w:rsid w:val="004215BD"/>
    <w:rsid w:val="004234F5"/>
    <w:rsid w:val="0042379C"/>
    <w:rsid w:val="004238AE"/>
    <w:rsid w:val="00425052"/>
    <w:rsid w:val="00425EBE"/>
    <w:rsid w:val="004274FA"/>
    <w:rsid w:val="00427AFF"/>
    <w:rsid w:val="00432142"/>
    <w:rsid w:val="00437266"/>
    <w:rsid w:val="004377EA"/>
    <w:rsid w:val="00442C30"/>
    <w:rsid w:val="00443C93"/>
    <w:rsid w:val="00444B2B"/>
    <w:rsid w:val="00445044"/>
    <w:rsid w:val="004475C9"/>
    <w:rsid w:val="0045014D"/>
    <w:rsid w:val="004507AC"/>
    <w:rsid w:val="004517CB"/>
    <w:rsid w:val="00452CC2"/>
    <w:rsid w:val="0045367B"/>
    <w:rsid w:val="00456129"/>
    <w:rsid w:val="004608ED"/>
    <w:rsid w:val="004628CB"/>
    <w:rsid w:val="00462C98"/>
    <w:rsid w:val="00464DD5"/>
    <w:rsid w:val="00465255"/>
    <w:rsid w:val="004659E0"/>
    <w:rsid w:val="00466941"/>
    <w:rsid w:val="00466B45"/>
    <w:rsid w:val="00470BDE"/>
    <w:rsid w:val="00470E03"/>
    <w:rsid w:val="004712D7"/>
    <w:rsid w:val="00472C0E"/>
    <w:rsid w:val="00475461"/>
    <w:rsid w:val="00475630"/>
    <w:rsid w:val="00475815"/>
    <w:rsid w:val="00475817"/>
    <w:rsid w:val="004765AE"/>
    <w:rsid w:val="00476B20"/>
    <w:rsid w:val="00477C51"/>
    <w:rsid w:val="0048045F"/>
    <w:rsid w:val="00482DFC"/>
    <w:rsid w:val="00483917"/>
    <w:rsid w:val="00485024"/>
    <w:rsid w:val="004908C5"/>
    <w:rsid w:val="00490CAB"/>
    <w:rsid w:val="00491DB4"/>
    <w:rsid w:val="00492651"/>
    <w:rsid w:val="004933CC"/>
    <w:rsid w:val="00496056"/>
    <w:rsid w:val="004A3825"/>
    <w:rsid w:val="004A46F8"/>
    <w:rsid w:val="004A739B"/>
    <w:rsid w:val="004A7EEC"/>
    <w:rsid w:val="004B0B10"/>
    <w:rsid w:val="004B19C1"/>
    <w:rsid w:val="004B4C8D"/>
    <w:rsid w:val="004B52A4"/>
    <w:rsid w:val="004B67C8"/>
    <w:rsid w:val="004B7411"/>
    <w:rsid w:val="004C02C6"/>
    <w:rsid w:val="004C1C03"/>
    <w:rsid w:val="004C255A"/>
    <w:rsid w:val="004C2AA4"/>
    <w:rsid w:val="004C4774"/>
    <w:rsid w:val="004D072F"/>
    <w:rsid w:val="004D17F5"/>
    <w:rsid w:val="004D1AEB"/>
    <w:rsid w:val="004D275B"/>
    <w:rsid w:val="004D4306"/>
    <w:rsid w:val="004D45F1"/>
    <w:rsid w:val="004D5646"/>
    <w:rsid w:val="004D58E1"/>
    <w:rsid w:val="004D6088"/>
    <w:rsid w:val="004D68D5"/>
    <w:rsid w:val="004E3A72"/>
    <w:rsid w:val="004E3B68"/>
    <w:rsid w:val="004E550D"/>
    <w:rsid w:val="004E58B4"/>
    <w:rsid w:val="004E605A"/>
    <w:rsid w:val="004E747A"/>
    <w:rsid w:val="004E7CA5"/>
    <w:rsid w:val="004F039B"/>
    <w:rsid w:val="004F0AD2"/>
    <w:rsid w:val="004F0F20"/>
    <w:rsid w:val="004F2196"/>
    <w:rsid w:val="004F725D"/>
    <w:rsid w:val="00500132"/>
    <w:rsid w:val="00502352"/>
    <w:rsid w:val="00502ADC"/>
    <w:rsid w:val="00503D9A"/>
    <w:rsid w:val="005048E5"/>
    <w:rsid w:val="005057DB"/>
    <w:rsid w:val="00505981"/>
    <w:rsid w:val="00507281"/>
    <w:rsid w:val="00510503"/>
    <w:rsid w:val="00512096"/>
    <w:rsid w:val="005157B3"/>
    <w:rsid w:val="00516013"/>
    <w:rsid w:val="0051689F"/>
    <w:rsid w:val="00516CC2"/>
    <w:rsid w:val="005176E6"/>
    <w:rsid w:val="00521001"/>
    <w:rsid w:val="005223FA"/>
    <w:rsid w:val="00523264"/>
    <w:rsid w:val="00525285"/>
    <w:rsid w:val="00525FC0"/>
    <w:rsid w:val="00526D1B"/>
    <w:rsid w:val="00526E94"/>
    <w:rsid w:val="00527B99"/>
    <w:rsid w:val="00527DFB"/>
    <w:rsid w:val="00530FD7"/>
    <w:rsid w:val="00532C19"/>
    <w:rsid w:val="00533624"/>
    <w:rsid w:val="00533A82"/>
    <w:rsid w:val="00535477"/>
    <w:rsid w:val="0053704A"/>
    <w:rsid w:val="0053779E"/>
    <w:rsid w:val="00537C61"/>
    <w:rsid w:val="00541356"/>
    <w:rsid w:val="00541C2C"/>
    <w:rsid w:val="0054754A"/>
    <w:rsid w:val="00550102"/>
    <w:rsid w:val="00550154"/>
    <w:rsid w:val="00551BE3"/>
    <w:rsid w:val="00552A60"/>
    <w:rsid w:val="00553B1A"/>
    <w:rsid w:val="0055400B"/>
    <w:rsid w:val="00554F67"/>
    <w:rsid w:val="00556E6A"/>
    <w:rsid w:val="00560DDA"/>
    <w:rsid w:val="00562B0C"/>
    <w:rsid w:val="00562B82"/>
    <w:rsid w:val="0056421E"/>
    <w:rsid w:val="0056511C"/>
    <w:rsid w:val="005718F9"/>
    <w:rsid w:val="00573754"/>
    <w:rsid w:val="00575F90"/>
    <w:rsid w:val="005769A8"/>
    <w:rsid w:val="005804FD"/>
    <w:rsid w:val="00580722"/>
    <w:rsid w:val="005817F1"/>
    <w:rsid w:val="005827DC"/>
    <w:rsid w:val="005854F6"/>
    <w:rsid w:val="00585504"/>
    <w:rsid w:val="00585657"/>
    <w:rsid w:val="00586CC4"/>
    <w:rsid w:val="005917E2"/>
    <w:rsid w:val="00591CD1"/>
    <w:rsid w:val="00592507"/>
    <w:rsid w:val="00593092"/>
    <w:rsid w:val="005961B5"/>
    <w:rsid w:val="00596209"/>
    <w:rsid w:val="00597808"/>
    <w:rsid w:val="005A08B8"/>
    <w:rsid w:val="005A0913"/>
    <w:rsid w:val="005A0941"/>
    <w:rsid w:val="005A27AF"/>
    <w:rsid w:val="005A6252"/>
    <w:rsid w:val="005A643B"/>
    <w:rsid w:val="005A695B"/>
    <w:rsid w:val="005A7918"/>
    <w:rsid w:val="005B2A5C"/>
    <w:rsid w:val="005B2BE8"/>
    <w:rsid w:val="005B3272"/>
    <w:rsid w:val="005B3D13"/>
    <w:rsid w:val="005B4C17"/>
    <w:rsid w:val="005B5749"/>
    <w:rsid w:val="005B6931"/>
    <w:rsid w:val="005C1014"/>
    <w:rsid w:val="005C16CA"/>
    <w:rsid w:val="005C19D3"/>
    <w:rsid w:val="005C4468"/>
    <w:rsid w:val="005C467C"/>
    <w:rsid w:val="005C475C"/>
    <w:rsid w:val="005C4FB1"/>
    <w:rsid w:val="005C5465"/>
    <w:rsid w:val="005C65F4"/>
    <w:rsid w:val="005C72FE"/>
    <w:rsid w:val="005C73EA"/>
    <w:rsid w:val="005D100F"/>
    <w:rsid w:val="005D2704"/>
    <w:rsid w:val="005D4255"/>
    <w:rsid w:val="005D4994"/>
    <w:rsid w:val="005D7512"/>
    <w:rsid w:val="005E0D65"/>
    <w:rsid w:val="005E1CD9"/>
    <w:rsid w:val="005E1D33"/>
    <w:rsid w:val="005E247B"/>
    <w:rsid w:val="005E29FE"/>
    <w:rsid w:val="005E2C56"/>
    <w:rsid w:val="005E3C51"/>
    <w:rsid w:val="005E3DE8"/>
    <w:rsid w:val="005E4A61"/>
    <w:rsid w:val="005E5C26"/>
    <w:rsid w:val="005E60DC"/>
    <w:rsid w:val="005E637F"/>
    <w:rsid w:val="005E63A8"/>
    <w:rsid w:val="005E7F12"/>
    <w:rsid w:val="005F3661"/>
    <w:rsid w:val="005F4BB4"/>
    <w:rsid w:val="00600823"/>
    <w:rsid w:val="00600B48"/>
    <w:rsid w:val="006015BE"/>
    <w:rsid w:val="00602E52"/>
    <w:rsid w:val="0060506D"/>
    <w:rsid w:val="0060626F"/>
    <w:rsid w:val="00606EBA"/>
    <w:rsid w:val="00607D2F"/>
    <w:rsid w:val="00610DDB"/>
    <w:rsid w:val="00611BEA"/>
    <w:rsid w:val="0061367A"/>
    <w:rsid w:val="006138FF"/>
    <w:rsid w:val="00615B19"/>
    <w:rsid w:val="00616309"/>
    <w:rsid w:val="006165A5"/>
    <w:rsid w:val="00616AD8"/>
    <w:rsid w:val="00617DCE"/>
    <w:rsid w:val="00621C82"/>
    <w:rsid w:val="00622561"/>
    <w:rsid w:val="00622B0D"/>
    <w:rsid w:val="00622D54"/>
    <w:rsid w:val="0062359E"/>
    <w:rsid w:val="00625756"/>
    <w:rsid w:val="00626DDE"/>
    <w:rsid w:val="00627F0E"/>
    <w:rsid w:val="00627F7D"/>
    <w:rsid w:val="006308C7"/>
    <w:rsid w:val="00630A1B"/>
    <w:rsid w:val="00630B6C"/>
    <w:rsid w:val="00631444"/>
    <w:rsid w:val="00631839"/>
    <w:rsid w:val="00631B9B"/>
    <w:rsid w:val="006327D9"/>
    <w:rsid w:val="00633921"/>
    <w:rsid w:val="00633CA0"/>
    <w:rsid w:val="00635351"/>
    <w:rsid w:val="00635905"/>
    <w:rsid w:val="0063596B"/>
    <w:rsid w:val="00636B1D"/>
    <w:rsid w:val="00636CC9"/>
    <w:rsid w:val="00637A6F"/>
    <w:rsid w:val="006403D4"/>
    <w:rsid w:val="00640C94"/>
    <w:rsid w:val="006417B5"/>
    <w:rsid w:val="006418C7"/>
    <w:rsid w:val="00641FD5"/>
    <w:rsid w:val="006432D6"/>
    <w:rsid w:val="0064365F"/>
    <w:rsid w:val="006443A5"/>
    <w:rsid w:val="006447F3"/>
    <w:rsid w:val="00644F39"/>
    <w:rsid w:val="006451AB"/>
    <w:rsid w:val="00647E5A"/>
    <w:rsid w:val="006518D5"/>
    <w:rsid w:val="00653880"/>
    <w:rsid w:val="00655584"/>
    <w:rsid w:val="00657E21"/>
    <w:rsid w:val="00660D5E"/>
    <w:rsid w:val="00662027"/>
    <w:rsid w:val="00664073"/>
    <w:rsid w:val="00665148"/>
    <w:rsid w:val="006661DD"/>
    <w:rsid w:val="006704E8"/>
    <w:rsid w:val="00671864"/>
    <w:rsid w:val="006722F1"/>
    <w:rsid w:val="00672AD1"/>
    <w:rsid w:val="00675AB6"/>
    <w:rsid w:val="0067626D"/>
    <w:rsid w:val="00680989"/>
    <w:rsid w:val="006809B7"/>
    <w:rsid w:val="00680E88"/>
    <w:rsid w:val="00682172"/>
    <w:rsid w:val="00683643"/>
    <w:rsid w:val="00683D91"/>
    <w:rsid w:val="00684FB9"/>
    <w:rsid w:val="00685E1E"/>
    <w:rsid w:val="00686F2C"/>
    <w:rsid w:val="00690912"/>
    <w:rsid w:val="00690F9D"/>
    <w:rsid w:val="00691EEE"/>
    <w:rsid w:val="006926DF"/>
    <w:rsid w:val="0069335F"/>
    <w:rsid w:val="006976B9"/>
    <w:rsid w:val="006A00AD"/>
    <w:rsid w:val="006A0117"/>
    <w:rsid w:val="006A1FD2"/>
    <w:rsid w:val="006A20F5"/>
    <w:rsid w:val="006A3E07"/>
    <w:rsid w:val="006A44E5"/>
    <w:rsid w:val="006A5C7D"/>
    <w:rsid w:val="006A64FC"/>
    <w:rsid w:val="006B0B4B"/>
    <w:rsid w:val="006B1496"/>
    <w:rsid w:val="006B35B2"/>
    <w:rsid w:val="006B4B5D"/>
    <w:rsid w:val="006B5447"/>
    <w:rsid w:val="006B668F"/>
    <w:rsid w:val="006B78BC"/>
    <w:rsid w:val="006C03F6"/>
    <w:rsid w:val="006C09EF"/>
    <w:rsid w:val="006C1CB4"/>
    <w:rsid w:val="006C3F00"/>
    <w:rsid w:val="006C4C77"/>
    <w:rsid w:val="006C4C7F"/>
    <w:rsid w:val="006C518E"/>
    <w:rsid w:val="006C5908"/>
    <w:rsid w:val="006C5FE8"/>
    <w:rsid w:val="006C6EAC"/>
    <w:rsid w:val="006D2040"/>
    <w:rsid w:val="006D39A2"/>
    <w:rsid w:val="006D3B8B"/>
    <w:rsid w:val="006D65CF"/>
    <w:rsid w:val="006E1A62"/>
    <w:rsid w:val="006E24D0"/>
    <w:rsid w:val="006E46FC"/>
    <w:rsid w:val="006E52FF"/>
    <w:rsid w:val="006F26D3"/>
    <w:rsid w:val="006F418B"/>
    <w:rsid w:val="006F47B1"/>
    <w:rsid w:val="006F64F4"/>
    <w:rsid w:val="006F6E60"/>
    <w:rsid w:val="006F72F1"/>
    <w:rsid w:val="00700EAF"/>
    <w:rsid w:val="00701D58"/>
    <w:rsid w:val="007023A4"/>
    <w:rsid w:val="00702506"/>
    <w:rsid w:val="00703399"/>
    <w:rsid w:val="00703896"/>
    <w:rsid w:val="0070459A"/>
    <w:rsid w:val="007045E9"/>
    <w:rsid w:val="0070680F"/>
    <w:rsid w:val="00710DD3"/>
    <w:rsid w:val="00711BE5"/>
    <w:rsid w:val="00712816"/>
    <w:rsid w:val="007142DB"/>
    <w:rsid w:val="0071531D"/>
    <w:rsid w:val="0071700B"/>
    <w:rsid w:val="007211E5"/>
    <w:rsid w:val="00724076"/>
    <w:rsid w:val="0072488C"/>
    <w:rsid w:val="00726027"/>
    <w:rsid w:val="00730A8B"/>
    <w:rsid w:val="00730ACB"/>
    <w:rsid w:val="00731E8C"/>
    <w:rsid w:val="00732316"/>
    <w:rsid w:val="00732821"/>
    <w:rsid w:val="007341EE"/>
    <w:rsid w:val="00734BD0"/>
    <w:rsid w:val="00735230"/>
    <w:rsid w:val="00735B92"/>
    <w:rsid w:val="00737692"/>
    <w:rsid w:val="0074019E"/>
    <w:rsid w:val="00741580"/>
    <w:rsid w:val="00741936"/>
    <w:rsid w:val="00745A76"/>
    <w:rsid w:val="007478D8"/>
    <w:rsid w:val="007479A0"/>
    <w:rsid w:val="00750363"/>
    <w:rsid w:val="00750575"/>
    <w:rsid w:val="00750853"/>
    <w:rsid w:val="00751989"/>
    <w:rsid w:val="00751F95"/>
    <w:rsid w:val="00754CE1"/>
    <w:rsid w:val="00754D2E"/>
    <w:rsid w:val="0076037F"/>
    <w:rsid w:val="0076054F"/>
    <w:rsid w:val="007609B3"/>
    <w:rsid w:val="007615BF"/>
    <w:rsid w:val="00762960"/>
    <w:rsid w:val="0076323A"/>
    <w:rsid w:val="007639E5"/>
    <w:rsid w:val="00766380"/>
    <w:rsid w:val="00771D93"/>
    <w:rsid w:val="00772B3E"/>
    <w:rsid w:val="0077307E"/>
    <w:rsid w:val="00773435"/>
    <w:rsid w:val="00773511"/>
    <w:rsid w:val="00774BD7"/>
    <w:rsid w:val="007753A0"/>
    <w:rsid w:val="007757D5"/>
    <w:rsid w:val="007768B4"/>
    <w:rsid w:val="00777389"/>
    <w:rsid w:val="00780DF5"/>
    <w:rsid w:val="007831E7"/>
    <w:rsid w:val="0078456A"/>
    <w:rsid w:val="00784F56"/>
    <w:rsid w:val="0078524C"/>
    <w:rsid w:val="00786B3F"/>
    <w:rsid w:val="00787F3F"/>
    <w:rsid w:val="007906B1"/>
    <w:rsid w:val="00791F41"/>
    <w:rsid w:val="00792345"/>
    <w:rsid w:val="00792602"/>
    <w:rsid w:val="00792648"/>
    <w:rsid w:val="007933E6"/>
    <w:rsid w:val="007952C1"/>
    <w:rsid w:val="00796B91"/>
    <w:rsid w:val="007A1760"/>
    <w:rsid w:val="007A1E89"/>
    <w:rsid w:val="007A292A"/>
    <w:rsid w:val="007A2EC8"/>
    <w:rsid w:val="007A4929"/>
    <w:rsid w:val="007A57CA"/>
    <w:rsid w:val="007A78E1"/>
    <w:rsid w:val="007A7AAA"/>
    <w:rsid w:val="007B08B4"/>
    <w:rsid w:val="007B14A9"/>
    <w:rsid w:val="007B2D0B"/>
    <w:rsid w:val="007B4356"/>
    <w:rsid w:val="007B59F3"/>
    <w:rsid w:val="007B7168"/>
    <w:rsid w:val="007C0575"/>
    <w:rsid w:val="007C4B1B"/>
    <w:rsid w:val="007C5690"/>
    <w:rsid w:val="007C5970"/>
    <w:rsid w:val="007C6D10"/>
    <w:rsid w:val="007C7062"/>
    <w:rsid w:val="007D1B9E"/>
    <w:rsid w:val="007D1E96"/>
    <w:rsid w:val="007D2A18"/>
    <w:rsid w:val="007D3E93"/>
    <w:rsid w:val="007D429B"/>
    <w:rsid w:val="007D7235"/>
    <w:rsid w:val="007E0162"/>
    <w:rsid w:val="007E0AAA"/>
    <w:rsid w:val="007E20DE"/>
    <w:rsid w:val="007E2AF3"/>
    <w:rsid w:val="007E2D35"/>
    <w:rsid w:val="007E3759"/>
    <w:rsid w:val="007E4C4F"/>
    <w:rsid w:val="007E548C"/>
    <w:rsid w:val="007E564F"/>
    <w:rsid w:val="007E731C"/>
    <w:rsid w:val="007F14F5"/>
    <w:rsid w:val="007F2E8C"/>
    <w:rsid w:val="007F3930"/>
    <w:rsid w:val="007F5544"/>
    <w:rsid w:val="007F5A25"/>
    <w:rsid w:val="007F71BB"/>
    <w:rsid w:val="007F7CC1"/>
    <w:rsid w:val="00800161"/>
    <w:rsid w:val="008016F5"/>
    <w:rsid w:val="0080358F"/>
    <w:rsid w:val="00803669"/>
    <w:rsid w:val="008043EC"/>
    <w:rsid w:val="00804A9A"/>
    <w:rsid w:val="00805231"/>
    <w:rsid w:val="008063E6"/>
    <w:rsid w:val="008067AD"/>
    <w:rsid w:val="008076AD"/>
    <w:rsid w:val="008136CA"/>
    <w:rsid w:val="00815DB4"/>
    <w:rsid w:val="0081719B"/>
    <w:rsid w:val="00820EE3"/>
    <w:rsid w:val="00821B2B"/>
    <w:rsid w:val="00821B9D"/>
    <w:rsid w:val="008237F8"/>
    <w:rsid w:val="00825327"/>
    <w:rsid w:val="00825A32"/>
    <w:rsid w:val="00826867"/>
    <w:rsid w:val="008270BF"/>
    <w:rsid w:val="00827397"/>
    <w:rsid w:val="00830C31"/>
    <w:rsid w:val="00830D0A"/>
    <w:rsid w:val="008320AE"/>
    <w:rsid w:val="00832FD5"/>
    <w:rsid w:val="00834C2F"/>
    <w:rsid w:val="00835048"/>
    <w:rsid w:val="00840C02"/>
    <w:rsid w:val="00840FD4"/>
    <w:rsid w:val="00841077"/>
    <w:rsid w:val="00841607"/>
    <w:rsid w:val="00841D41"/>
    <w:rsid w:val="0084210A"/>
    <w:rsid w:val="00842B48"/>
    <w:rsid w:val="008477B5"/>
    <w:rsid w:val="00853752"/>
    <w:rsid w:val="00857C3F"/>
    <w:rsid w:val="0086098A"/>
    <w:rsid w:val="00860A99"/>
    <w:rsid w:val="008622F8"/>
    <w:rsid w:val="00864CB7"/>
    <w:rsid w:val="00864D2B"/>
    <w:rsid w:val="00866700"/>
    <w:rsid w:val="00866C32"/>
    <w:rsid w:val="008675A0"/>
    <w:rsid w:val="00867600"/>
    <w:rsid w:val="00874BF4"/>
    <w:rsid w:val="00874E51"/>
    <w:rsid w:val="00875EAA"/>
    <w:rsid w:val="00876463"/>
    <w:rsid w:val="00876E35"/>
    <w:rsid w:val="008773D6"/>
    <w:rsid w:val="0087759A"/>
    <w:rsid w:val="008775A9"/>
    <w:rsid w:val="00880112"/>
    <w:rsid w:val="008815B1"/>
    <w:rsid w:val="0088176C"/>
    <w:rsid w:val="0088214A"/>
    <w:rsid w:val="00883397"/>
    <w:rsid w:val="008849D5"/>
    <w:rsid w:val="00885117"/>
    <w:rsid w:val="00887BAB"/>
    <w:rsid w:val="0089089E"/>
    <w:rsid w:val="00892726"/>
    <w:rsid w:val="00892AB7"/>
    <w:rsid w:val="0089590F"/>
    <w:rsid w:val="00895A43"/>
    <w:rsid w:val="0089635D"/>
    <w:rsid w:val="00897572"/>
    <w:rsid w:val="008A197E"/>
    <w:rsid w:val="008A2F25"/>
    <w:rsid w:val="008A3BF5"/>
    <w:rsid w:val="008A445B"/>
    <w:rsid w:val="008A70FB"/>
    <w:rsid w:val="008A7336"/>
    <w:rsid w:val="008A73FB"/>
    <w:rsid w:val="008B102E"/>
    <w:rsid w:val="008B27EF"/>
    <w:rsid w:val="008B32F8"/>
    <w:rsid w:val="008C35D4"/>
    <w:rsid w:val="008C497B"/>
    <w:rsid w:val="008C67A9"/>
    <w:rsid w:val="008D0505"/>
    <w:rsid w:val="008D0AD1"/>
    <w:rsid w:val="008D227D"/>
    <w:rsid w:val="008D2685"/>
    <w:rsid w:val="008D2A28"/>
    <w:rsid w:val="008D4F2B"/>
    <w:rsid w:val="008D59A3"/>
    <w:rsid w:val="008D5CB1"/>
    <w:rsid w:val="008D61EE"/>
    <w:rsid w:val="008D771A"/>
    <w:rsid w:val="008E0E3A"/>
    <w:rsid w:val="008E2A04"/>
    <w:rsid w:val="008E3602"/>
    <w:rsid w:val="008E3B9E"/>
    <w:rsid w:val="008E4585"/>
    <w:rsid w:val="008E789F"/>
    <w:rsid w:val="008F3692"/>
    <w:rsid w:val="008F39F3"/>
    <w:rsid w:val="008F3F1C"/>
    <w:rsid w:val="008F435E"/>
    <w:rsid w:val="008F4550"/>
    <w:rsid w:val="008F458A"/>
    <w:rsid w:val="008F6862"/>
    <w:rsid w:val="008F6D9A"/>
    <w:rsid w:val="008F79AC"/>
    <w:rsid w:val="0090078A"/>
    <w:rsid w:val="00901149"/>
    <w:rsid w:val="00901211"/>
    <w:rsid w:val="00904913"/>
    <w:rsid w:val="009056D5"/>
    <w:rsid w:val="00905751"/>
    <w:rsid w:val="00905796"/>
    <w:rsid w:val="009078B8"/>
    <w:rsid w:val="0091360A"/>
    <w:rsid w:val="0091395D"/>
    <w:rsid w:val="00913B4A"/>
    <w:rsid w:val="009147CA"/>
    <w:rsid w:val="009163F5"/>
    <w:rsid w:val="009165A7"/>
    <w:rsid w:val="009166B1"/>
    <w:rsid w:val="009202E1"/>
    <w:rsid w:val="009214B6"/>
    <w:rsid w:val="00922076"/>
    <w:rsid w:val="00922A4D"/>
    <w:rsid w:val="00923732"/>
    <w:rsid w:val="00923765"/>
    <w:rsid w:val="00924345"/>
    <w:rsid w:val="009251F5"/>
    <w:rsid w:val="009265E3"/>
    <w:rsid w:val="00926C97"/>
    <w:rsid w:val="009277D5"/>
    <w:rsid w:val="0093272F"/>
    <w:rsid w:val="00932D68"/>
    <w:rsid w:val="0093456E"/>
    <w:rsid w:val="00934A8B"/>
    <w:rsid w:val="009357FF"/>
    <w:rsid w:val="00937849"/>
    <w:rsid w:val="00940497"/>
    <w:rsid w:val="0094111D"/>
    <w:rsid w:val="00943F2F"/>
    <w:rsid w:val="009460F0"/>
    <w:rsid w:val="00946F82"/>
    <w:rsid w:val="00947320"/>
    <w:rsid w:val="00947DE6"/>
    <w:rsid w:val="00950366"/>
    <w:rsid w:val="00953387"/>
    <w:rsid w:val="00953B5D"/>
    <w:rsid w:val="00953B67"/>
    <w:rsid w:val="009548AF"/>
    <w:rsid w:val="0095795E"/>
    <w:rsid w:val="00961D1F"/>
    <w:rsid w:val="00961E59"/>
    <w:rsid w:val="009621EC"/>
    <w:rsid w:val="00963C59"/>
    <w:rsid w:val="00964BFD"/>
    <w:rsid w:val="00964D4C"/>
    <w:rsid w:val="009654AF"/>
    <w:rsid w:val="00965A54"/>
    <w:rsid w:val="0097083D"/>
    <w:rsid w:val="009715F1"/>
    <w:rsid w:val="00971705"/>
    <w:rsid w:val="009725EA"/>
    <w:rsid w:val="00972F65"/>
    <w:rsid w:val="00973314"/>
    <w:rsid w:val="00973843"/>
    <w:rsid w:val="00973B09"/>
    <w:rsid w:val="00973B34"/>
    <w:rsid w:val="00974423"/>
    <w:rsid w:val="00975972"/>
    <w:rsid w:val="00977B51"/>
    <w:rsid w:val="00980477"/>
    <w:rsid w:val="00981A3C"/>
    <w:rsid w:val="00983CF7"/>
    <w:rsid w:val="00984115"/>
    <w:rsid w:val="009850A2"/>
    <w:rsid w:val="00985190"/>
    <w:rsid w:val="00985630"/>
    <w:rsid w:val="0098628D"/>
    <w:rsid w:val="00986959"/>
    <w:rsid w:val="009869DD"/>
    <w:rsid w:val="00987962"/>
    <w:rsid w:val="00987C5C"/>
    <w:rsid w:val="009903C1"/>
    <w:rsid w:val="00990E1E"/>
    <w:rsid w:val="00991411"/>
    <w:rsid w:val="00992CBD"/>
    <w:rsid w:val="00994469"/>
    <w:rsid w:val="009954D3"/>
    <w:rsid w:val="009A283B"/>
    <w:rsid w:val="009A3529"/>
    <w:rsid w:val="009A5C60"/>
    <w:rsid w:val="009A6295"/>
    <w:rsid w:val="009A7DE5"/>
    <w:rsid w:val="009B017E"/>
    <w:rsid w:val="009B0DEC"/>
    <w:rsid w:val="009B2310"/>
    <w:rsid w:val="009B31B6"/>
    <w:rsid w:val="009B3333"/>
    <w:rsid w:val="009B3540"/>
    <w:rsid w:val="009B36B2"/>
    <w:rsid w:val="009B382D"/>
    <w:rsid w:val="009B51FB"/>
    <w:rsid w:val="009B56A2"/>
    <w:rsid w:val="009B5C96"/>
    <w:rsid w:val="009B6CCB"/>
    <w:rsid w:val="009C0304"/>
    <w:rsid w:val="009C0D04"/>
    <w:rsid w:val="009C17CD"/>
    <w:rsid w:val="009C3463"/>
    <w:rsid w:val="009C4331"/>
    <w:rsid w:val="009C4774"/>
    <w:rsid w:val="009C49A3"/>
    <w:rsid w:val="009C4A1F"/>
    <w:rsid w:val="009C4E80"/>
    <w:rsid w:val="009C6205"/>
    <w:rsid w:val="009C6BA0"/>
    <w:rsid w:val="009D006C"/>
    <w:rsid w:val="009D15D3"/>
    <w:rsid w:val="009D3027"/>
    <w:rsid w:val="009D4AEF"/>
    <w:rsid w:val="009D70F9"/>
    <w:rsid w:val="009D7822"/>
    <w:rsid w:val="009E0221"/>
    <w:rsid w:val="009E1D94"/>
    <w:rsid w:val="009E1EE5"/>
    <w:rsid w:val="009E35BB"/>
    <w:rsid w:val="009E3AC1"/>
    <w:rsid w:val="009E45E7"/>
    <w:rsid w:val="009E467C"/>
    <w:rsid w:val="009E4983"/>
    <w:rsid w:val="009F0072"/>
    <w:rsid w:val="009F0BBC"/>
    <w:rsid w:val="009F0DD9"/>
    <w:rsid w:val="009F1935"/>
    <w:rsid w:val="009F1FEE"/>
    <w:rsid w:val="009F44D2"/>
    <w:rsid w:val="009F454D"/>
    <w:rsid w:val="009F521B"/>
    <w:rsid w:val="009F5D11"/>
    <w:rsid w:val="009F5F4D"/>
    <w:rsid w:val="009F7BEE"/>
    <w:rsid w:val="00A039CE"/>
    <w:rsid w:val="00A06915"/>
    <w:rsid w:val="00A06FEA"/>
    <w:rsid w:val="00A07CC6"/>
    <w:rsid w:val="00A102AF"/>
    <w:rsid w:val="00A11C03"/>
    <w:rsid w:val="00A11DA2"/>
    <w:rsid w:val="00A120AB"/>
    <w:rsid w:val="00A14091"/>
    <w:rsid w:val="00A16D0D"/>
    <w:rsid w:val="00A16F15"/>
    <w:rsid w:val="00A20755"/>
    <w:rsid w:val="00A20C74"/>
    <w:rsid w:val="00A21CF3"/>
    <w:rsid w:val="00A23797"/>
    <w:rsid w:val="00A23EBF"/>
    <w:rsid w:val="00A248D4"/>
    <w:rsid w:val="00A26277"/>
    <w:rsid w:val="00A3061D"/>
    <w:rsid w:val="00A31385"/>
    <w:rsid w:val="00A31D29"/>
    <w:rsid w:val="00A33911"/>
    <w:rsid w:val="00A33FDD"/>
    <w:rsid w:val="00A3672E"/>
    <w:rsid w:val="00A37A2E"/>
    <w:rsid w:val="00A42E83"/>
    <w:rsid w:val="00A442F6"/>
    <w:rsid w:val="00A4543B"/>
    <w:rsid w:val="00A46170"/>
    <w:rsid w:val="00A466B4"/>
    <w:rsid w:val="00A47B75"/>
    <w:rsid w:val="00A50048"/>
    <w:rsid w:val="00A52285"/>
    <w:rsid w:val="00A53569"/>
    <w:rsid w:val="00A55D02"/>
    <w:rsid w:val="00A56963"/>
    <w:rsid w:val="00A57E0C"/>
    <w:rsid w:val="00A60637"/>
    <w:rsid w:val="00A60AC6"/>
    <w:rsid w:val="00A627EE"/>
    <w:rsid w:val="00A62C55"/>
    <w:rsid w:val="00A62FE0"/>
    <w:rsid w:val="00A6335E"/>
    <w:rsid w:val="00A653D6"/>
    <w:rsid w:val="00A65C54"/>
    <w:rsid w:val="00A7423C"/>
    <w:rsid w:val="00A74D99"/>
    <w:rsid w:val="00A74F12"/>
    <w:rsid w:val="00A76E28"/>
    <w:rsid w:val="00A8220D"/>
    <w:rsid w:val="00A82498"/>
    <w:rsid w:val="00A84A4A"/>
    <w:rsid w:val="00A84D40"/>
    <w:rsid w:val="00A87947"/>
    <w:rsid w:val="00A9047F"/>
    <w:rsid w:val="00A920B6"/>
    <w:rsid w:val="00A9256C"/>
    <w:rsid w:val="00A92BFF"/>
    <w:rsid w:val="00A9311F"/>
    <w:rsid w:val="00A96454"/>
    <w:rsid w:val="00A96C13"/>
    <w:rsid w:val="00A96F64"/>
    <w:rsid w:val="00A97206"/>
    <w:rsid w:val="00A972EB"/>
    <w:rsid w:val="00AA009C"/>
    <w:rsid w:val="00AA0315"/>
    <w:rsid w:val="00AA0AEA"/>
    <w:rsid w:val="00AA16C8"/>
    <w:rsid w:val="00AA4CE6"/>
    <w:rsid w:val="00AA6696"/>
    <w:rsid w:val="00AA6BEB"/>
    <w:rsid w:val="00AB06E1"/>
    <w:rsid w:val="00AB1261"/>
    <w:rsid w:val="00AB1BAE"/>
    <w:rsid w:val="00AB368B"/>
    <w:rsid w:val="00AB394B"/>
    <w:rsid w:val="00AB4921"/>
    <w:rsid w:val="00AB5D77"/>
    <w:rsid w:val="00AB6070"/>
    <w:rsid w:val="00AB7B5A"/>
    <w:rsid w:val="00AC04B9"/>
    <w:rsid w:val="00AC07AF"/>
    <w:rsid w:val="00AC1EAB"/>
    <w:rsid w:val="00AC2C29"/>
    <w:rsid w:val="00AC47A2"/>
    <w:rsid w:val="00AC4BC1"/>
    <w:rsid w:val="00AD47B9"/>
    <w:rsid w:val="00AD4BDB"/>
    <w:rsid w:val="00AD5BAC"/>
    <w:rsid w:val="00AD6063"/>
    <w:rsid w:val="00AE05E8"/>
    <w:rsid w:val="00AE1808"/>
    <w:rsid w:val="00AE42B2"/>
    <w:rsid w:val="00AE4BD7"/>
    <w:rsid w:val="00AE4C56"/>
    <w:rsid w:val="00AE5378"/>
    <w:rsid w:val="00AE673A"/>
    <w:rsid w:val="00AE6BA5"/>
    <w:rsid w:val="00AE75CB"/>
    <w:rsid w:val="00AE7DF3"/>
    <w:rsid w:val="00AF12C1"/>
    <w:rsid w:val="00AF1CCB"/>
    <w:rsid w:val="00AF28A0"/>
    <w:rsid w:val="00AF30A2"/>
    <w:rsid w:val="00AF4173"/>
    <w:rsid w:val="00AF4E14"/>
    <w:rsid w:val="00AF6CD7"/>
    <w:rsid w:val="00B008AF"/>
    <w:rsid w:val="00B00D4D"/>
    <w:rsid w:val="00B00E56"/>
    <w:rsid w:val="00B013C2"/>
    <w:rsid w:val="00B057FA"/>
    <w:rsid w:val="00B11AB4"/>
    <w:rsid w:val="00B12FD5"/>
    <w:rsid w:val="00B15CEE"/>
    <w:rsid w:val="00B15EC7"/>
    <w:rsid w:val="00B176D0"/>
    <w:rsid w:val="00B200A7"/>
    <w:rsid w:val="00B20798"/>
    <w:rsid w:val="00B20907"/>
    <w:rsid w:val="00B242BF"/>
    <w:rsid w:val="00B258B7"/>
    <w:rsid w:val="00B25CB4"/>
    <w:rsid w:val="00B25DC4"/>
    <w:rsid w:val="00B26996"/>
    <w:rsid w:val="00B26E92"/>
    <w:rsid w:val="00B273DD"/>
    <w:rsid w:val="00B27FBE"/>
    <w:rsid w:val="00B31EE2"/>
    <w:rsid w:val="00B337A6"/>
    <w:rsid w:val="00B34599"/>
    <w:rsid w:val="00B347A4"/>
    <w:rsid w:val="00B3484F"/>
    <w:rsid w:val="00B352E8"/>
    <w:rsid w:val="00B361F4"/>
    <w:rsid w:val="00B3770B"/>
    <w:rsid w:val="00B37D1C"/>
    <w:rsid w:val="00B40432"/>
    <w:rsid w:val="00B4452F"/>
    <w:rsid w:val="00B465F0"/>
    <w:rsid w:val="00B508EC"/>
    <w:rsid w:val="00B510AD"/>
    <w:rsid w:val="00B52017"/>
    <w:rsid w:val="00B52954"/>
    <w:rsid w:val="00B53137"/>
    <w:rsid w:val="00B53509"/>
    <w:rsid w:val="00B55339"/>
    <w:rsid w:val="00B55E0E"/>
    <w:rsid w:val="00B60B6E"/>
    <w:rsid w:val="00B60EDC"/>
    <w:rsid w:val="00B621B7"/>
    <w:rsid w:val="00B62B61"/>
    <w:rsid w:val="00B63328"/>
    <w:rsid w:val="00B651CC"/>
    <w:rsid w:val="00B654FE"/>
    <w:rsid w:val="00B66EE6"/>
    <w:rsid w:val="00B677A6"/>
    <w:rsid w:val="00B70C85"/>
    <w:rsid w:val="00B720FE"/>
    <w:rsid w:val="00B72C1F"/>
    <w:rsid w:val="00B72CBA"/>
    <w:rsid w:val="00B7584A"/>
    <w:rsid w:val="00B760A0"/>
    <w:rsid w:val="00B7653A"/>
    <w:rsid w:val="00B779D7"/>
    <w:rsid w:val="00B77FD5"/>
    <w:rsid w:val="00B802AB"/>
    <w:rsid w:val="00B80A44"/>
    <w:rsid w:val="00B80E62"/>
    <w:rsid w:val="00B80FB3"/>
    <w:rsid w:val="00B82986"/>
    <w:rsid w:val="00B82DF0"/>
    <w:rsid w:val="00B8347F"/>
    <w:rsid w:val="00B84DB8"/>
    <w:rsid w:val="00B84FA3"/>
    <w:rsid w:val="00B858BD"/>
    <w:rsid w:val="00B860E9"/>
    <w:rsid w:val="00B86807"/>
    <w:rsid w:val="00B90EDC"/>
    <w:rsid w:val="00B911A1"/>
    <w:rsid w:val="00B92861"/>
    <w:rsid w:val="00B9443E"/>
    <w:rsid w:val="00B94E30"/>
    <w:rsid w:val="00B960C6"/>
    <w:rsid w:val="00B9657B"/>
    <w:rsid w:val="00B97A69"/>
    <w:rsid w:val="00BA00C2"/>
    <w:rsid w:val="00BA0166"/>
    <w:rsid w:val="00BA0827"/>
    <w:rsid w:val="00BA30D6"/>
    <w:rsid w:val="00BA3381"/>
    <w:rsid w:val="00BA588B"/>
    <w:rsid w:val="00BA5E30"/>
    <w:rsid w:val="00BA7AFB"/>
    <w:rsid w:val="00BB269D"/>
    <w:rsid w:val="00BB3EE8"/>
    <w:rsid w:val="00BB49A3"/>
    <w:rsid w:val="00BB4C07"/>
    <w:rsid w:val="00BB4F86"/>
    <w:rsid w:val="00BB59B8"/>
    <w:rsid w:val="00BC00CC"/>
    <w:rsid w:val="00BC242C"/>
    <w:rsid w:val="00BC2643"/>
    <w:rsid w:val="00BC3202"/>
    <w:rsid w:val="00BC6A70"/>
    <w:rsid w:val="00BC7B02"/>
    <w:rsid w:val="00BD0800"/>
    <w:rsid w:val="00BD18D5"/>
    <w:rsid w:val="00BD363E"/>
    <w:rsid w:val="00BE063D"/>
    <w:rsid w:val="00BE073E"/>
    <w:rsid w:val="00BE096C"/>
    <w:rsid w:val="00BE0B9B"/>
    <w:rsid w:val="00BE15EE"/>
    <w:rsid w:val="00BE33C6"/>
    <w:rsid w:val="00BE440E"/>
    <w:rsid w:val="00BE65A8"/>
    <w:rsid w:val="00BE6DA3"/>
    <w:rsid w:val="00BF074C"/>
    <w:rsid w:val="00BF0EDA"/>
    <w:rsid w:val="00BF2D71"/>
    <w:rsid w:val="00BF4E02"/>
    <w:rsid w:val="00BF7755"/>
    <w:rsid w:val="00C01738"/>
    <w:rsid w:val="00C028B5"/>
    <w:rsid w:val="00C04C6D"/>
    <w:rsid w:val="00C04E6A"/>
    <w:rsid w:val="00C06ACF"/>
    <w:rsid w:val="00C06BF6"/>
    <w:rsid w:val="00C0793A"/>
    <w:rsid w:val="00C07EE1"/>
    <w:rsid w:val="00C10AFD"/>
    <w:rsid w:val="00C11BBE"/>
    <w:rsid w:val="00C13EB3"/>
    <w:rsid w:val="00C14AE4"/>
    <w:rsid w:val="00C160CB"/>
    <w:rsid w:val="00C16658"/>
    <w:rsid w:val="00C224D5"/>
    <w:rsid w:val="00C24FA8"/>
    <w:rsid w:val="00C25F9A"/>
    <w:rsid w:val="00C26266"/>
    <w:rsid w:val="00C26A37"/>
    <w:rsid w:val="00C26E57"/>
    <w:rsid w:val="00C279C8"/>
    <w:rsid w:val="00C300DD"/>
    <w:rsid w:val="00C300E3"/>
    <w:rsid w:val="00C30678"/>
    <w:rsid w:val="00C30E5D"/>
    <w:rsid w:val="00C313B1"/>
    <w:rsid w:val="00C32A96"/>
    <w:rsid w:val="00C32B67"/>
    <w:rsid w:val="00C4227A"/>
    <w:rsid w:val="00C42C64"/>
    <w:rsid w:val="00C42CA6"/>
    <w:rsid w:val="00C436D7"/>
    <w:rsid w:val="00C45178"/>
    <w:rsid w:val="00C47E3B"/>
    <w:rsid w:val="00C50330"/>
    <w:rsid w:val="00C50680"/>
    <w:rsid w:val="00C51789"/>
    <w:rsid w:val="00C52048"/>
    <w:rsid w:val="00C5516B"/>
    <w:rsid w:val="00C5525B"/>
    <w:rsid w:val="00C559D3"/>
    <w:rsid w:val="00C55A89"/>
    <w:rsid w:val="00C56C9F"/>
    <w:rsid w:val="00C57010"/>
    <w:rsid w:val="00C57E1E"/>
    <w:rsid w:val="00C605FB"/>
    <w:rsid w:val="00C62091"/>
    <w:rsid w:val="00C6284E"/>
    <w:rsid w:val="00C62AEE"/>
    <w:rsid w:val="00C637A3"/>
    <w:rsid w:val="00C64000"/>
    <w:rsid w:val="00C640CF"/>
    <w:rsid w:val="00C64105"/>
    <w:rsid w:val="00C6510B"/>
    <w:rsid w:val="00C65126"/>
    <w:rsid w:val="00C66C26"/>
    <w:rsid w:val="00C726DE"/>
    <w:rsid w:val="00C773B0"/>
    <w:rsid w:val="00C77DE3"/>
    <w:rsid w:val="00C805C7"/>
    <w:rsid w:val="00C80AEF"/>
    <w:rsid w:val="00C80D21"/>
    <w:rsid w:val="00C81E9F"/>
    <w:rsid w:val="00C822A8"/>
    <w:rsid w:val="00C83633"/>
    <w:rsid w:val="00C84055"/>
    <w:rsid w:val="00C84F43"/>
    <w:rsid w:val="00C86153"/>
    <w:rsid w:val="00C91DD7"/>
    <w:rsid w:val="00CA032A"/>
    <w:rsid w:val="00CA218F"/>
    <w:rsid w:val="00CA2D6F"/>
    <w:rsid w:val="00CA363F"/>
    <w:rsid w:val="00CA365C"/>
    <w:rsid w:val="00CA6DD2"/>
    <w:rsid w:val="00CB01EC"/>
    <w:rsid w:val="00CB1350"/>
    <w:rsid w:val="00CB332D"/>
    <w:rsid w:val="00CB351C"/>
    <w:rsid w:val="00CB3B4A"/>
    <w:rsid w:val="00CB44DB"/>
    <w:rsid w:val="00CB4E44"/>
    <w:rsid w:val="00CB546A"/>
    <w:rsid w:val="00CB6DD2"/>
    <w:rsid w:val="00CB7368"/>
    <w:rsid w:val="00CB7AB1"/>
    <w:rsid w:val="00CC006B"/>
    <w:rsid w:val="00CC087C"/>
    <w:rsid w:val="00CC10C9"/>
    <w:rsid w:val="00CC64EE"/>
    <w:rsid w:val="00CC6F0C"/>
    <w:rsid w:val="00CC7921"/>
    <w:rsid w:val="00CD05F8"/>
    <w:rsid w:val="00CD0625"/>
    <w:rsid w:val="00CD14A2"/>
    <w:rsid w:val="00CD23E2"/>
    <w:rsid w:val="00CD4383"/>
    <w:rsid w:val="00CD49DC"/>
    <w:rsid w:val="00CD5671"/>
    <w:rsid w:val="00CE1948"/>
    <w:rsid w:val="00CE1A0A"/>
    <w:rsid w:val="00CE1C3D"/>
    <w:rsid w:val="00CE383A"/>
    <w:rsid w:val="00CE4447"/>
    <w:rsid w:val="00CE4679"/>
    <w:rsid w:val="00CE46CF"/>
    <w:rsid w:val="00CF164B"/>
    <w:rsid w:val="00CF2925"/>
    <w:rsid w:val="00CF4F71"/>
    <w:rsid w:val="00CF5A1D"/>
    <w:rsid w:val="00CF6CBB"/>
    <w:rsid w:val="00CF776F"/>
    <w:rsid w:val="00D00C5F"/>
    <w:rsid w:val="00D00ECC"/>
    <w:rsid w:val="00D0275A"/>
    <w:rsid w:val="00D027E1"/>
    <w:rsid w:val="00D02A32"/>
    <w:rsid w:val="00D03C5E"/>
    <w:rsid w:val="00D03D4D"/>
    <w:rsid w:val="00D047EA"/>
    <w:rsid w:val="00D04BFB"/>
    <w:rsid w:val="00D0577B"/>
    <w:rsid w:val="00D05889"/>
    <w:rsid w:val="00D0687C"/>
    <w:rsid w:val="00D1070D"/>
    <w:rsid w:val="00D109BC"/>
    <w:rsid w:val="00D10A6E"/>
    <w:rsid w:val="00D10BAA"/>
    <w:rsid w:val="00D10CB9"/>
    <w:rsid w:val="00D13266"/>
    <w:rsid w:val="00D15E4C"/>
    <w:rsid w:val="00D1718E"/>
    <w:rsid w:val="00D1765E"/>
    <w:rsid w:val="00D20074"/>
    <w:rsid w:val="00D20DE8"/>
    <w:rsid w:val="00D2141A"/>
    <w:rsid w:val="00D21B62"/>
    <w:rsid w:val="00D229FA"/>
    <w:rsid w:val="00D23D74"/>
    <w:rsid w:val="00D26002"/>
    <w:rsid w:val="00D26153"/>
    <w:rsid w:val="00D273D8"/>
    <w:rsid w:val="00D278B9"/>
    <w:rsid w:val="00D301A0"/>
    <w:rsid w:val="00D3077F"/>
    <w:rsid w:val="00D32F97"/>
    <w:rsid w:val="00D3327E"/>
    <w:rsid w:val="00D339FA"/>
    <w:rsid w:val="00D35AF4"/>
    <w:rsid w:val="00D367C4"/>
    <w:rsid w:val="00D41B32"/>
    <w:rsid w:val="00D43EC0"/>
    <w:rsid w:val="00D44AE5"/>
    <w:rsid w:val="00D44D5D"/>
    <w:rsid w:val="00D45412"/>
    <w:rsid w:val="00D46E0F"/>
    <w:rsid w:val="00D47A38"/>
    <w:rsid w:val="00D53419"/>
    <w:rsid w:val="00D53D70"/>
    <w:rsid w:val="00D575F6"/>
    <w:rsid w:val="00D5790A"/>
    <w:rsid w:val="00D62663"/>
    <w:rsid w:val="00D629E8"/>
    <w:rsid w:val="00D62CF3"/>
    <w:rsid w:val="00D63361"/>
    <w:rsid w:val="00D65E83"/>
    <w:rsid w:val="00D66711"/>
    <w:rsid w:val="00D70583"/>
    <w:rsid w:val="00D711B0"/>
    <w:rsid w:val="00D715D1"/>
    <w:rsid w:val="00D7221F"/>
    <w:rsid w:val="00D7295F"/>
    <w:rsid w:val="00D74BFB"/>
    <w:rsid w:val="00D75523"/>
    <w:rsid w:val="00D75A42"/>
    <w:rsid w:val="00D75AB6"/>
    <w:rsid w:val="00D75DB3"/>
    <w:rsid w:val="00D7701E"/>
    <w:rsid w:val="00D812FB"/>
    <w:rsid w:val="00D81433"/>
    <w:rsid w:val="00D855CE"/>
    <w:rsid w:val="00D85972"/>
    <w:rsid w:val="00D85B1C"/>
    <w:rsid w:val="00D85EA3"/>
    <w:rsid w:val="00D8632C"/>
    <w:rsid w:val="00D903F3"/>
    <w:rsid w:val="00D90595"/>
    <w:rsid w:val="00D906F8"/>
    <w:rsid w:val="00D90729"/>
    <w:rsid w:val="00D91F7B"/>
    <w:rsid w:val="00D9353E"/>
    <w:rsid w:val="00D93C4A"/>
    <w:rsid w:val="00D955EF"/>
    <w:rsid w:val="00D959A6"/>
    <w:rsid w:val="00DA0143"/>
    <w:rsid w:val="00DA0A99"/>
    <w:rsid w:val="00DA1157"/>
    <w:rsid w:val="00DA1933"/>
    <w:rsid w:val="00DA1B42"/>
    <w:rsid w:val="00DA5B76"/>
    <w:rsid w:val="00DA7119"/>
    <w:rsid w:val="00DA7827"/>
    <w:rsid w:val="00DB0D17"/>
    <w:rsid w:val="00DB1288"/>
    <w:rsid w:val="00DB1E82"/>
    <w:rsid w:val="00DB28A2"/>
    <w:rsid w:val="00DB4996"/>
    <w:rsid w:val="00DB5EA9"/>
    <w:rsid w:val="00DB6005"/>
    <w:rsid w:val="00DB6162"/>
    <w:rsid w:val="00DB6B6A"/>
    <w:rsid w:val="00DB71CB"/>
    <w:rsid w:val="00DB758C"/>
    <w:rsid w:val="00DC2433"/>
    <w:rsid w:val="00DC32D9"/>
    <w:rsid w:val="00DC3517"/>
    <w:rsid w:val="00DC3AAF"/>
    <w:rsid w:val="00DC3C11"/>
    <w:rsid w:val="00DC403F"/>
    <w:rsid w:val="00DC4081"/>
    <w:rsid w:val="00DC4149"/>
    <w:rsid w:val="00DC4A04"/>
    <w:rsid w:val="00DC668B"/>
    <w:rsid w:val="00DC671E"/>
    <w:rsid w:val="00DC717D"/>
    <w:rsid w:val="00DC79E5"/>
    <w:rsid w:val="00DD14A7"/>
    <w:rsid w:val="00DD17C8"/>
    <w:rsid w:val="00DD4A9F"/>
    <w:rsid w:val="00DD62BA"/>
    <w:rsid w:val="00DD665A"/>
    <w:rsid w:val="00DD6D1B"/>
    <w:rsid w:val="00DD7928"/>
    <w:rsid w:val="00DE037C"/>
    <w:rsid w:val="00DE04AA"/>
    <w:rsid w:val="00DE1213"/>
    <w:rsid w:val="00DE2890"/>
    <w:rsid w:val="00DE2B4D"/>
    <w:rsid w:val="00DE3560"/>
    <w:rsid w:val="00DE63E2"/>
    <w:rsid w:val="00DE6937"/>
    <w:rsid w:val="00DE7F39"/>
    <w:rsid w:val="00DE7FCD"/>
    <w:rsid w:val="00DF1999"/>
    <w:rsid w:val="00DF1DAA"/>
    <w:rsid w:val="00DF3AB5"/>
    <w:rsid w:val="00DF406C"/>
    <w:rsid w:val="00DF625B"/>
    <w:rsid w:val="00DF71BE"/>
    <w:rsid w:val="00DF7A20"/>
    <w:rsid w:val="00E01EDD"/>
    <w:rsid w:val="00E02601"/>
    <w:rsid w:val="00E06F3A"/>
    <w:rsid w:val="00E100BA"/>
    <w:rsid w:val="00E10FF4"/>
    <w:rsid w:val="00E12B95"/>
    <w:rsid w:val="00E12CD5"/>
    <w:rsid w:val="00E13942"/>
    <w:rsid w:val="00E15486"/>
    <w:rsid w:val="00E24545"/>
    <w:rsid w:val="00E24ACF"/>
    <w:rsid w:val="00E25126"/>
    <w:rsid w:val="00E260D8"/>
    <w:rsid w:val="00E30A40"/>
    <w:rsid w:val="00E30ADB"/>
    <w:rsid w:val="00E32437"/>
    <w:rsid w:val="00E32686"/>
    <w:rsid w:val="00E32C20"/>
    <w:rsid w:val="00E350D8"/>
    <w:rsid w:val="00E36CFA"/>
    <w:rsid w:val="00E415C0"/>
    <w:rsid w:val="00E416B0"/>
    <w:rsid w:val="00E41927"/>
    <w:rsid w:val="00E41C48"/>
    <w:rsid w:val="00E42829"/>
    <w:rsid w:val="00E447BA"/>
    <w:rsid w:val="00E4543D"/>
    <w:rsid w:val="00E45913"/>
    <w:rsid w:val="00E45A5B"/>
    <w:rsid w:val="00E45AF8"/>
    <w:rsid w:val="00E47166"/>
    <w:rsid w:val="00E50039"/>
    <w:rsid w:val="00E53538"/>
    <w:rsid w:val="00E539EB"/>
    <w:rsid w:val="00E5535D"/>
    <w:rsid w:val="00E554A9"/>
    <w:rsid w:val="00E55DBB"/>
    <w:rsid w:val="00E560AB"/>
    <w:rsid w:val="00E565E3"/>
    <w:rsid w:val="00E56A2C"/>
    <w:rsid w:val="00E60A8F"/>
    <w:rsid w:val="00E62AE5"/>
    <w:rsid w:val="00E62D8A"/>
    <w:rsid w:val="00E64576"/>
    <w:rsid w:val="00E64B89"/>
    <w:rsid w:val="00E65C5E"/>
    <w:rsid w:val="00E6766B"/>
    <w:rsid w:val="00E70B38"/>
    <w:rsid w:val="00E71DFB"/>
    <w:rsid w:val="00E7217A"/>
    <w:rsid w:val="00E72288"/>
    <w:rsid w:val="00E72653"/>
    <w:rsid w:val="00E72E93"/>
    <w:rsid w:val="00E75BDC"/>
    <w:rsid w:val="00E76598"/>
    <w:rsid w:val="00E7796E"/>
    <w:rsid w:val="00E8122D"/>
    <w:rsid w:val="00E81326"/>
    <w:rsid w:val="00E83655"/>
    <w:rsid w:val="00E83AC4"/>
    <w:rsid w:val="00E83C7A"/>
    <w:rsid w:val="00E8464D"/>
    <w:rsid w:val="00E848F4"/>
    <w:rsid w:val="00E84BD1"/>
    <w:rsid w:val="00E8514F"/>
    <w:rsid w:val="00E85A40"/>
    <w:rsid w:val="00E85F40"/>
    <w:rsid w:val="00E919A2"/>
    <w:rsid w:val="00E929C3"/>
    <w:rsid w:val="00E92A93"/>
    <w:rsid w:val="00E94F6E"/>
    <w:rsid w:val="00E95435"/>
    <w:rsid w:val="00E961E3"/>
    <w:rsid w:val="00E97227"/>
    <w:rsid w:val="00E979C3"/>
    <w:rsid w:val="00E97E10"/>
    <w:rsid w:val="00E97F25"/>
    <w:rsid w:val="00EA14F3"/>
    <w:rsid w:val="00EA1BD9"/>
    <w:rsid w:val="00EA218B"/>
    <w:rsid w:val="00EA226E"/>
    <w:rsid w:val="00EA275A"/>
    <w:rsid w:val="00EA4A90"/>
    <w:rsid w:val="00EA7121"/>
    <w:rsid w:val="00EA7FBE"/>
    <w:rsid w:val="00EB0342"/>
    <w:rsid w:val="00EB133A"/>
    <w:rsid w:val="00EB2047"/>
    <w:rsid w:val="00EB35F3"/>
    <w:rsid w:val="00EB3637"/>
    <w:rsid w:val="00EB3682"/>
    <w:rsid w:val="00EB4E71"/>
    <w:rsid w:val="00EB5A1B"/>
    <w:rsid w:val="00EC0E61"/>
    <w:rsid w:val="00EC10A5"/>
    <w:rsid w:val="00EC1467"/>
    <w:rsid w:val="00EC2B33"/>
    <w:rsid w:val="00EC444A"/>
    <w:rsid w:val="00EC5C5A"/>
    <w:rsid w:val="00EC641C"/>
    <w:rsid w:val="00EC7372"/>
    <w:rsid w:val="00EC7DC1"/>
    <w:rsid w:val="00EC7E6B"/>
    <w:rsid w:val="00ED1676"/>
    <w:rsid w:val="00ED1A41"/>
    <w:rsid w:val="00ED234F"/>
    <w:rsid w:val="00ED2EDE"/>
    <w:rsid w:val="00ED54DA"/>
    <w:rsid w:val="00EE0A09"/>
    <w:rsid w:val="00EE1150"/>
    <w:rsid w:val="00EE170C"/>
    <w:rsid w:val="00EE3975"/>
    <w:rsid w:val="00EE3AA2"/>
    <w:rsid w:val="00EE432F"/>
    <w:rsid w:val="00EE7455"/>
    <w:rsid w:val="00EE7C19"/>
    <w:rsid w:val="00EF23CE"/>
    <w:rsid w:val="00EF2F3E"/>
    <w:rsid w:val="00EF3F93"/>
    <w:rsid w:val="00EF6FD8"/>
    <w:rsid w:val="00EF71A5"/>
    <w:rsid w:val="00EF786E"/>
    <w:rsid w:val="00F011F5"/>
    <w:rsid w:val="00F02E2A"/>
    <w:rsid w:val="00F03ADA"/>
    <w:rsid w:val="00F044EF"/>
    <w:rsid w:val="00F049FE"/>
    <w:rsid w:val="00F04E84"/>
    <w:rsid w:val="00F05271"/>
    <w:rsid w:val="00F05B0C"/>
    <w:rsid w:val="00F05F2B"/>
    <w:rsid w:val="00F13D37"/>
    <w:rsid w:val="00F154A3"/>
    <w:rsid w:val="00F1717C"/>
    <w:rsid w:val="00F179FD"/>
    <w:rsid w:val="00F22DD9"/>
    <w:rsid w:val="00F241BD"/>
    <w:rsid w:val="00F24EBA"/>
    <w:rsid w:val="00F27B01"/>
    <w:rsid w:val="00F304D5"/>
    <w:rsid w:val="00F310AD"/>
    <w:rsid w:val="00F31A34"/>
    <w:rsid w:val="00F32B72"/>
    <w:rsid w:val="00F34B4A"/>
    <w:rsid w:val="00F3549F"/>
    <w:rsid w:val="00F368A3"/>
    <w:rsid w:val="00F44333"/>
    <w:rsid w:val="00F446F0"/>
    <w:rsid w:val="00F44BBB"/>
    <w:rsid w:val="00F45327"/>
    <w:rsid w:val="00F456B5"/>
    <w:rsid w:val="00F5033C"/>
    <w:rsid w:val="00F524CC"/>
    <w:rsid w:val="00F52946"/>
    <w:rsid w:val="00F53326"/>
    <w:rsid w:val="00F53F6B"/>
    <w:rsid w:val="00F54C45"/>
    <w:rsid w:val="00F55BE4"/>
    <w:rsid w:val="00F569D0"/>
    <w:rsid w:val="00F56D83"/>
    <w:rsid w:val="00F571C7"/>
    <w:rsid w:val="00F62413"/>
    <w:rsid w:val="00F64DED"/>
    <w:rsid w:val="00F655B7"/>
    <w:rsid w:val="00F65683"/>
    <w:rsid w:val="00F65F0F"/>
    <w:rsid w:val="00F701DE"/>
    <w:rsid w:val="00F717BB"/>
    <w:rsid w:val="00F73FE2"/>
    <w:rsid w:val="00F75CFD"/>
    <w:rsid w:val="00F75F08"/>
    <w:rsid w:val="00F767C7"/>
    <w:rsid w:val="00F76828"/>
    <w:rsid w:val="00F77AC1"/>
    <w:rsid w:val="00F77B7E"/>
    <w:rsid w:val="00F77D1A"/>
    <w:rsid w:val="00F8024C"/>
    <w:rsid w:val="00F82D92"/>
    <w:rsid w:val="00F8535F"/>
    <w:rsid w:val="00F90260"/>
    <w:rsid w:val="00F90516"/>
    <w:rsid w:val="00F910CC"/>
    <w:rsid w:val="00F922C8"/>
    <w:rsid w:val="00F92D2F"/>
    <w:rsid w:val="00F96D18"/>
    <w:rsid w:val="00FA3B04"/>
    <w:rsid w:val="00FA504C"/>
    <w:rsid w:val="00FA5DA7"/>
    <w:rsid w:val="00FA6166"/>
    <w:rsid w:val="00FA757C"/>
    <w:rsid w:val="00FB068F"/>
    <w:rsid w:val="00FB0CA7"/>
    <w:rsid w:val="00FB116A"/>
    <w:rsid w:val="00FB2268"/>
    <w:rsid w:val="00FB43E9"/>
    <w:rsid w:val="00FB47CF"/>
    <w:rsid w:val="00FB7460"/>
    <w:rsid w:val="00FB77DA"/>
    <w:rsid w:val="00FC0A1F"/>
    <w:rsid w:val="00FC24D5"/>
    <w:rsid w:val="00FC30CE"/>
    <w:rsid w:val="00FC5E6B"/>
    <w:rsid w:val="00FC729F"/>
    <w:rsid w:val="00FD11B2"/>
    <w:rsid w:val="00FD1567"/>
    <w:rsid w:val="00FD1D57"/>
    <w:rsid w:val="00FD2DF6"/>
    <w:rsid w:val="00FD37DA"/>
    <w:rsid w:val="00FD5875"/>
    <w:rsid w:val="00FD67F5"/>
    <w:rsid w:val="00FD6A36"/>
    <w:rsid w:val="00FD6D25"/>
    <w:rsid w:val="00FD76C7"/>
    <w:rsid w:val="00FE4BBA"/>
    <w:rsid w:val="00FE4DE6"/>
    <w:rsid w:val="00FE4F5A"/>
    <w:rsid w:val="00FE50CF"/>
    <w:rsid w:val="00FF0C75"/>
    <w:rsid w:val="00FF2615"/>
    <w:rsid w:val="00FF3AA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1B2"/>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Chars="3" w:left="660" w:hangingChars="294" w:hanging="653"/>
      <w:jc w:val="distribute"/>
    </w:pPr>
    <w:rPr>
      <w:spacing w:val="-2"/>
    </w:rPr>
  </w:style>
  <w:style w:type="paragraph" w:styleId="a9">
    <w:name w:val="Block Text"/>
    <w:basedOn w:val="a"/>
    <w:pPr>
      <w:ind w:leftChars="292" w:left="660" w:rightChars="-64" w:right="-145"/>
    </w:pPr>
    <w:rPr>
      <w:spacing w:val="-2"/>
    </w:rPr>
  </w:style>
  <w:style w:type="character" w:styleId="aa">
    <w:name w:val="Hyperlink"/>
    <w:rPr>
      <w:color w:val="0000FF"/>
      <w:u w:val="single"/>
    </w:rPr>
  </w:style>
  <w:style w:type="character" w:styleId="ab">
    <w:name w:val="FollowedHyperlink"/>
    <w:rPr>
      <w:color w:val="800080"/>
      <w:u w:val="single"/>
    </w:rPr>
  </w:style>
  <w:style w:type="paragraph" w:styleId="ac">
    <w:name w:val="Body Text"/>
    <w:basedOn w:val="a"/>
    <w:pPr>
      <w:ind w:right="-38"/>
    </w:pPr>
    <w:rPr>
      <w:spacing w:val="-2"/>
    </w:rPr>
  </w:style>
  <w:style w:type="paragraph" w:styleId="ad">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e">
    <w:name w:val="Balloon Text"/>
    <w:basedOn w:val="a"/>
    <w:semiHidden/>
    <w:rsid w:val="007B2D0B"/>
    <w:rPr>
      <w:rFonts w:ascii="Arial" w:eastAsia="ＭＳ ゴシック" w:hAnsi="Arial"/>
      <w:sz w:val="18"/>
      <w:szCs w:val="18"/>
    </w:rPr>
  </w:style>
  <w:style w:type="paragraph" w:styleId="af">
    <w:name w:val="Date"/>
    <w:basedOn w:val="a"/>
    <w:next w:val="a"/>
    <w:rsid w:val="004B67C8"/>
    <w:pPr>
      <w:autoSpaceDE/>
      <w:autoSpaceDN/>
      <w:adjustRightInd/>
      <w:jc w:val="both"/>
      <w:textAlignment w:val="auto"/>
    </w:pPr>
    <w:rPr>
      <w:rFonts w:ascii="Century" w:hAnsi="Century"/>
      <w:color w:val="auto"/>
      <w:kern w:val="2"/>
      <w:sz w:val="21"/>
      <w:szCs w:val="24"/>
    </w:rPr>
  </w:style>
  <w:style w:type="paragraph" w:styleId="af0">
    <w:name w:val="Revision"/>
    <w:hidden/>
    <w:uiPriority w:val="99"/>
    <w:semiHidden/>
    <w:rsid w:val="00636B1D"/>
    <w:rPr>
      <w:rFonts w:ascii="ＭＳ 明朝" w:hAnsi="ＭＳ 明朝"/>
      <w:color w:val="000000"/>
      <w:sz w:val="22"/>
      <w:szCs w:val="22"/>
    </w:rPr>
  </w:style>
  <w:style w:type="character" w:customStyle="1" w:styleId="a7">
    <w:name w:val="フッター (文字)"/>
    <w:link w:val="a6"/>
    <w:uiPriority w:val="99"/>
    <w:rsid w:val="00B80A44"/>
    <w:rPr>
      <w:rFonts w:ascii="ＭＳ 明朝" w:hAnsi="ＭＳ 明朝"/>
      <w:color w:val="000000"/>
      <w:sz w:val="22"/>
      <w:szCs w:val="22"/>
    </w:rPr>
  </w:style>
  <w:style w:type="character" w:customStyle="1" w:styleId="a5">
    <w:name w:val="ヘッダー (文字)"/>
    <w:link w:val="a4"/>
    <w:uiPriority w:val="99"/>
    <w:rsid w:val="00F5033C"/>
    <w:rPr>
      <w:rFonts w:ascii="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E7651-8FF4-424D-8553-8CA5E9D7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2806</Words>
  <Characters>120</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2022-03-07T00:46:00Z</dcterms:created>
  <dcterms:modified xsi:type="dcterms:W3CDTF">2022-03-07T00:46:00Z</dcterms:modified>
</cp:coreProperties>
</file>