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69F0E" w14:textId="77777777" w:rsidR="00FA3F6C" w:rsidRDefault="00FA3F6C" w:rsidP="00FA3F6C">
      <w:pPr>
        <w:autoSpaceDE w:val="0"/>
        <w:autoSpaceDN w:val="0"/>
        <w:rPr>
          <w:rFonts w:asciiTheme="majorEastAsia" w:eastAsiaTheme="majorEastAsia" w:hAnsiTheme="majorEastAsia"/>
          <w:b/>
          <w:sz w:val="22"/>
        </w:rPr>
      </w:pPr>
      <w:r>
        <w:rPr>
          <w:rFonts w:asciiTheme="majorEastAsia" w:eastAsiaTheme="majorEastAsia" w:hAnsiTheme="majorEastAsia" w:hint="eastAsia"/>
          <w:b/>
          <w:sz w:val="22"/>
        </w:rPr>
        <w:t>大阪府情報公開審査会答申（大公審答申第339号）</w:t>
      </w:r>
    </w:p>
    <w:p w14:paraId="5B20975A" w14:textId="488E8522" w:rsidR="00FA3F6C" w:rsidRDefault="00FA3F6C" w:rsidP="00FA3F6C">
      <w:pPr>
        <w:autoSpaceDE w:val="0"/>
        <w:autoSpaceDN w:val="0"/>
        <w:rPr>
          <w:rFonts w:asciiTheme="majorEastAsia" w:eastAsiaTheme="majorEastAsia" w:hAnsiTheme="majorEastAsia"/>
          <w:b/>
          <w:sz w:val="22"/>
        </w:rPr>
      </w:pPr>
      <w:r>
        <w:rPr>
          <w:rFonts w:asciiTheme="majorEastAsia" w:eastAsiaTheme="majorEastAsia" w:hAnsiTheme="majorEastAsia" w:hint="eastAsia"/>
          <w:b/>
          <w:sz w:val="22"/>
        </w:rPr>
        <w:t>〔　公立大学法人大阪の職員情報等に係る文書部分公開決定審査請求事案　〕</w:t>
      </w:r>
    </w:p>
    <w:p w14:paraId="0C5B4B8A" w14:textId="77777777" w:rsidR="00FA3F6C" w:rsidRDefault="00FA3F6C" w:rsidP="00FA3F6C">
      <w:pPr>
        <w:autoSpaceDE w:val="0"/>
        <w:autoSpaceDN w:val="0"/>
        <w:rPr>
          <w:rFonts w:asciiTheme="majorEastAsia" w:eastAsiaTheme="majorEastAsia" w:hAnsiTheme="majorEastAsia"/>
          <w:b/>
          <w:sz w:val="22"/>
        </w:rPr>
      </w:pPr>
      <w:r>
        <w:rPr>
          <w:rFonts w:asciiTheme="majorEastAsia" w:eastAsiaTheme="majorEastAsia" w:hAnsiTheme="majorEastAsia" w:hint="eastAsia"/>
          <w:b/>
          <w:sz w:val="22"/>
        </w:rPr>
        <w:t>（答申日：令和３年７月28日）</w:t>
      </w:r>
    </w:p>
    <w:p w14:paraId="7C7BB5E0" w14:textId="77777777" w:rsidR="00FA3F6C" w:rsidRDefault="00FA3F6C" w:rsidP="0035376A">
      <w:pPr>
        <w:widowControl/>
        <w:tabs>
          <w:tab w:val="left" w:pos="2628"/>
          <w:tab w:val="left" w:pos="6521"/>
        </w:tabs>
        <w:autoSpaceDE w:val="0"/>
        <w:autoSpaceDN w:val="0"/>
        <w:rPr>
          <w:rFonts w:ascii="ＭＳ 明朝" w:eastAsia="ＭＳ ゴシック" w:hAnsi="ＭＳ 明朝" w:cs="Times New Roman"/>
          <w:b/>
          <w:bCs/>
          <w:color w:val="000000"/>
          <w:kern w:val="0"/>
          <w:sz w:val="22"/>
        </w:rPr>
      </w:pPr>
    </w:p>
    <w:p w14:paraId="3EE4FB6A" w14:textId="67608282" w:rsidR="002B59B1" w:rsidRPr="0019262A" w:rsidRDefault="002B59B1" w:rsidP="0035376A">
      <w:pPr>
        <w:widowControl/>
        <w:tabs>
          <w:tab w:val="left" w:pos="2628"/>
          <w:tab w:val="left" w:pos="6521"/>
        </w:tabs>
        <w:autoSpaceDE w:val="0"/>
        <w:autoSpaceDN w:val="0"/>
        <w:rPr>
          <w:rFonts w:ascii="ＭＳ 明朝" w:eastAsia="ＭＳ ゴシック" w:hAnsi="ＭＳ 明朝" w:cs="Times New Roman"/>
          <w:b/>
          <w:bCs/>
          <w:color w:val="000000"/>
          <w:kern w:val="0"/>
          <w:sz w:val="22"/>
        </w:rPr>
      </w:pPr>
      <w:r w:rsidRPr="0019262A">
        <w:rPr>
          <w:rFonts w:ascii="ＭＳ 明朝" w:eastAsia="ＭＳ ゴシック" w:hAnsi="ＭＳ 明朝" w:cs="Times New Roman" w:hint="eastAsia"/>
          <w:b/>
          <w:bCs/>
          <w:color w:val="000000"/>
          <w:kern w:val="0"/>
          <w:sz w:val="22"/>
        </w:rPr>
        <w:t>第一　審査会の結論</w:t>
      </w:r>
    </w:p>
    <w:p w14:paraId="718DDEC2" w14:textId="2F015141" w:rsidR="002B59B1" w:rsidRPr="0019262A" w:rsidRDefault="002B59B1" w:rsidP="0035376A">
      <w:pPr>
        <w:widowControl/>
        <w:tabs>
          <w:tab w:val="left" w:pos="2628"/>
          <w:tab w:val="left" w:pos="6521"/>
        </w:tabs>
        <w:autoSpaceDE w:val="0"/>
        <w:autoSpaceDN w:val="0"/>
        <w:ind w:leftChars="200" w:left="420" w:firstLineChars="100" w:firstLine="22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実施</w:t>
      </w:r>
      <w:r w:rsidR="00B0481F" w:rsidRPr="0019262A">
        <w:rPr>
          <w:rFonts w:ascii="ＭＳ 明朝" w:eastAsia="ＭＳ 明朝" w:hAnsi="ＭＳ 明朝" w:cs="Times New Roman" w:hint="eastAsia"/>
          <w:bCs/>
          <w:color w:val="000000"/>
          <w:kern w:val="0"/>
          <w:sz w:val="22"/>
        </w:rPr>
        <w:t>法人</w:t>
      </w:r>
      <w:r w:rsidRPr="0019262A">
        <w:rPr>
          <w:rFonts w:ascii="ＭＳ 明朝" w:eastAsia="ＭＳ 明朝" w:hAnsi="ＭＳ 明朝" w:cs="Times New Roman" w:hint="eastAsia"/>
          <w:bCs/>
          <w:color w:val="000000"/>
          <w:kern w:val="0"/>
          <w:sz w:val="22"/>
        </w:rPr>
        <w:t>（</w:t>
      </w:r>
      <w:r w:rsidR="00B0481F" w:rsidRPr="0019262A">
        <w:rPr>
          <w:rFonts w:ascii="ＭＳ 明朝" w:eastAsia="ＭＳ 明朝" w:hAnsi="ＭＳ 明朝" w:cs="Times New Roman" w:hint="eastAsia"/>
          <w:bCs/>
          <w:color w:val="000000"/>
          <w:kern w:val="0"/>
          <w:sz w:val="22"/>
        </w:rPr>
        <w:t>公立大学法人大阪</w:t>
      </w:r>
      <w:r w:rsidRPr="0019262A">
        <w:rPr>
          <w:rFonts w:ascii="ＭＳ 明朝" w:eastAsia="ＭＳ 明朝" w:hAnsi="ＭＳ 明朝" w:cs="Times New Roman" w:hint="eastAsia"/>
          <w:bCs/>
          <w:color w:val="000000"/>
          <w:kern w:val="0"/>
          <w:sz w:val="22"/>
        </w:rPr>
        <w:t>）の判断は妥当である。</w:t>
      </w:r>
    </w:p>
    <w:p w14:paraId="6AA79CBA" w14:textId="77777777" w:rsidR="002B59B1" w:rsidRPr="0019262A" w:rsidRDefault="002B59B1" w:rsidP="0035376A">
      <w:pPr>
        <w:widowControl/>
        <w:tabs>
          <w:tab w:val="left" w:pos="2628"/>
          <w:tab w:val="left" w:pos="6521"/>
        </w:tabs>
        <w:autoSpaceDE w:val="0"/>
        <w:autoSpaceDN w:val="0"/>
        <w:rPr>
          <w:rFonts w:ascii="ＭＳ 明朝" w:eastAsia="ＭＳ 明朝" w:hAnsi="ＭＳ 明朝" w:cs="Times New Roman"/>
          <w:bCs/>
          <w:color w:val="000000"/>
          <w:kern w:val="0"/>
          <w:sz w:val="22"/>
        </w:rPr>
      </w:pPr>
    </w:p>
    <w:p w14:paraId="3B348D46" w14:textId="77777777" w:rsidR="002B59B1" w:rsidRPr="0019262A" w:rsidRDefault="002B59B1" w:rsidP="0035376A">
      <w:pPr>
        <w:widowControl/>
        <w:autoSpaceDE w:val="0"/>
        <w:autoSpaceDN w:val="0"/>
        <w:rPr>
          <w:rFonts w:ascii="ＭＳ 明朝" w:eastAsia="ＭＳ ゴシック" w:hAnsi="ＭＳ 明朝" w:cs="Times New Roman"/>
          <w:b/>
          <w:bCs/>
          <w:color w:val="000000"/>
          <w:kern w:val="0"/>
          <w:sz w:val="22"/>
        </w:rPr>
      </w:pPr>
      <w:r w:rsidRPr="0019262A">
        <w:rPr>
          <w:rFonts w:ascii="ＭＳ 明朝" w:eastAsia="ＭＳ ゴシック" w:hAnsi="ＭＳ 明朝" w:cs="Times New Roman" w:hint="eastAsia"/>
          <w:b/>
          <w:bCs/>
          <w:color w:val="000000"/>
          <w:kern w:val="0"/>
          <w:sz w:val="22"/>
        </w:rPr>
        <w:t>第二　審査請求に至る経過</w:t>
      </w:r>
    </w:p>
    <w:p w14:paraId="6A1C7A03" w14:textId="11886E00" w:rsidR="002B59B1" w:rsidRPr="0019262A" w:rsidRDefault="002B59B1" w:rsidP="0035376A">
      <w:pPr>
        <w:widowControl/>
        <w:autoSpaceDE w:val="0"/>
        <w:autoSpaceDN w:val="0"/>
        <w:ind w:leftChars="100" w:left="430" w:hangingChars="100" w:hanging="220"/>
        <w:rPr>
          <w:rFonts w:ascii="ＭＳ 明朝" w:eastAsia="ＭＳ 明朝" w:hAnsi="ＭＳ 明朝" w:cs="Times New Roman"/>
          <w:color w:val="000000"/>
          <w:kern w:val="0"/>
          <w:sz w:val="22"/>
        </w:rPr>
      </w:pPr>
      <w:r w:rsidRPr="0019262A">
        <w:rPr>
          <w:rFonts w:ascii="ＭＳ 明朝" w:eastAsia="ＭＳ 明朝" w:hAnsi="ＭＳ 明朝" w:cs="Times New Roman" w:hint="eastAsia"/>
          <w:color w:val="000000"/>
          <w:kern w:val="0"/>
          <w:sz w:val="22"/>
        </w:rPr>
        <w:t xml:space="preserve">１　</w:t>
      </w:r>
      <w:r w:rsidR="00DF6771" w:rsidRPr="0019262A">
        <w:rPr>
          <w:rFonts w:ascii="ＭＳ 明朝" w:eastAsia="ＭＳ 明朝" w:hAnsi="ＭＳ 明朝" w:cs="Times New Roman" w:hint="eastAsia"/>
          <w:color w:val="000000"/>
          <w:kern w:val="0"/>
          <w:sz w:val="22"/>
        </w:rPr>
        <w:t>令和２</w:t>
      </w:r>
      <w:r w:rsidRPr="0019262A">
        <w:rPr>
          <w:rFonts w:ascii="ＭＳ 明朝" w:eastAsia="ＭＳ 明朝" w:hAnsi="ＭＳ 明朝" w:cs="Times New Roman" w:hint="eastAsia"/>
          <w:color w:val="000000"/>
          <w:kern w:val="0"/>
          <w:sz w:val="22"/>
        </w:rPr>
        <w:t>年</w:t>
      </w:r>
      <w:r w:rsidR="00DF6771" w:rsidRPr="0019262A">
        <w:rPr>
          <w:rFonts w:ascii="ＭＳ 明朝" w:eastAsia="ＭＳ 明朝" w:hAnsi="ＭＳ 明朝" w:cs="Times New Roman" w:hint="eastAsia"/>
          <w:color w:val="000000"/>
          <w:kern w:val="0"/>
          <w:sz w:val="22"/>
        </w:rPr>
        <w:t>１</w:t>
      </w:r>
      <w:r w:rsidRPr="0019262A">
        <w:rPr>
          <w:rFonts w:ascii="ＭＳ 明朝" w:eastAsia="ＭＳ 明朝" w:hAnsi="ＭＳ 明朝" w:cs="Times New Roman" w:hint="eastAsia"/>
          <w:color w:val="000000"/>
          <w:kern w:val="0"/>
          <w:sz w:val="22"/>
        </w:rPr>
        <w:t>月</w:t>
      </w:r>
      <w:r w:rsidR="00DF6771" w:rsidRPr="0019262A">
        <w:rPr>
          <w:rFonts w:ascii="ＭＳ 明朝" w:eastAsia="ＭＳ 明朝" w:hAnsi="ＭＳ 明朝" w:cs="Times New Roman" w:hint="eastAsia"/>
          <w:color w:val="000000"/>
          <w:kern w:val="0"/>
          <w:sz w:val="22"/>
        </w:rPr>
        <w:t>31</w:t>
      </w:r>
      <w:r w:rsidRPr="0019262A">
        <w:rPr>
          <w:rFonts w:ascii="ＭＳ 明朝" w:eastAsia="ＭＳ 明朝" w:hAnsi="ＭＳ 明朝" w:cs="Times New Roman" w:hint="eastAsia"/>
          <w:color w:val="000000"/>
          <w:kern w:val="0"/>
          <w:sz w:val="22"/>
        </w:rPr>
        <w:t>日</w:t>
      </w:r>
      <w:r w:rsidR="00DF6771" w:rsidRPr="0019262A">
        <w:rPr>
          <w:rFonts w:ascii="ＭＳ 明朝" w:eastAsia="ＭＳ 明朝" w:hAnsi="ＭＳ 明朝" w:cs="Times New Roman" w:hint="eastAsia"/>
          <w:color w:val="000000"/>
          <w:kern w:val="0"/>
          <w:sz w:val="22"/>
        </w:rPr>
        <w:t>付けで</w:t>
      </w:r>
      <w:r w:rsidRPr="0019262A">
        <w:rPr>
          <w:rFonts w:ascii="ＭＳ 明朝" w:eastAsia="ＭＳ 明朝" w:hAnsi="ＭＳ 明朝" w:cs="Times New Roman" w:hint="eastAsia"/>
          <w:color w:val="000000"/>
          <w:kern w:val="0"/>
          <w:sz w:val="22"/>
        </w:rPr>
        <w:t>、審査請求人は、</w:t>
      </w:r>
      <w:r w:rsidR="00DF6771" w:rsidRPr="0019262A">
        <w:rPr>
          <w:rFonts w:ascii="ＭＳ 明朝" w:eastAsia="ＭＳ 明朝" w:hAnsi="ＭＳ 明朝" w:cs="Times New Roman" w:hint="eastAsia"/>
          <w:color w:val="000000"/>
          <w:kern w:val="0"/>
          <w:sz w:val="22"/>
        </w:rPr>
        <w:t>公立大学法人大阪</w:t>
      </w:r>
      <w:r w:rsidRPr="0019262A">
        <w:rPr>
          <w:rFonts w:ascii="ＭＳ 明朝" w:eastAsia="ＭＳ 明朝" w:hAnsi="ＭＳ 明朝" w:cs="Times New Roman" w:hint="eastAsia"/>
          <w:color w:val="000000"/>
          <w:kern w:val="0"/>
          <w:sz w:val="22"/>
        </w:rPr>
        <w:t>（以下「実施</w:t>
      </w:r>
      <w:r w:rsidR="00DF6771" w:rsidRPr="0019262A">
        <w:rPr>
          <w:rFonts w:ascii="ＭＳ 明朝" w:eastAsia="ＭＳ 明朝" w:hAnsi="ＭＳ 明朝" w:cs="Times New Roman" w:hint="eastAsia"/>
          <w:color w:val="000000"/>
          <w:kern w:val="0"/>
          <w:sz w:val="22"/>
        </w:rPr>
        <w:t>法人</w:t>
      </w:r>
      <w:r w:rsidRPr="0019262A">
        <w:rPr>
          <w:rFonts w:ascii="ＭＳ 明朝" w:eastAsia="ＭＳ 明朝" w:hAnsi="ＭＳ 明朝" w:cs="Times New Roman" w:hint="eastAsia"/>
          <w:color w:val="000000"/>
          <w:kern w:val="0"/>
          <w:sz w:val="22"/>
        </w:rPr>
        <w:t>」という。）に対し、大阪府情報公開条例（平成11年大阪府条例第39号。以下「条例」という。）第</w:t>
      </w:r>
      <w:r w:rsidR="00DF6771" w:rsidRPr="0019262A">
        <w:rPr>
          <w:rFonts w:ascii="ＭＳ 明朝" w:eastAsia="ＭＳ 明朝" w:hAnsi="ＭＳ 明朝" w:cs="Times New Roman" w:hint="eastAsia"/>
          <w:color w:val="000000"/>
          <w:kern w:val="0"/>
          <w:sz w:val="22"/>
        </w:rPr>
        <w:t>19</w:t>
      </w:r>
      <w:r w:rsidRPr="0019262A">
        <w:rPr>
          <w:rFonts w:ascii="ＭＳ 明朝" w:eastAsia="ＭＳ 明朝" w:hAnsi="ＭＳ 明朝" w:cs="Times New Roman" w:hint="eastAsia"/>
          <w:color w:val="000000"/>
          <w:kern w:val="0"/>
          <w:sz w:val="22"/>
        </w:rPr>
        <w:t>条の</w:t>
      </w:r>
      <w:r w:rsidR="00DF6771" w:rsidRPr="0019262A">
        <w:rPr>
          <w:rFonts w:ascii="ＭＳ 明朝" w:eastAsia="ＭＳ 明朝" w:hAnsi="ＭＳ 明朝" w:cs="Times New Roman" w:hint="eastAsia"/>
          <w:color w:val="000000"/>
          <w:kern w:val="0"/>
          <w:sz w:val="22"/>
        </w:rPr>
        <w:t>２の</w:t>
      </w:r>
      <w:r w:rsidRPr="0019262A">
        <w:rPr>
          <w:rFonts w:ascii="ＭＳ 明朝" w:eastAsia="ＭＳ 明朝" w:hAnsi="ＭＳ 明朝" w:cs="Times New Roman" w:hint="eastAsia"/>
          <w:color w:val="000000"/>
          <w:kern w:val="0"/>
          <w:sz w:val="22"/>
        </w:rPr>
        <w:t>規定により、</w:t>
      </w:r>
      <w:r w:rsidR="003D1C8D" w:rsidRPr="0019262A">
        <w:rPr>
          <w:rFonts w:ascii="ＭＳ 明朝" w:eastAsia="ＭＳ 明朝" w:hAnsi="ＭＳ 明朝" w:cs="Times New Roman" w:hint="eastAsia"/>
          <w:color w:val="000000"/>
          <w:kern w:val="0"/>
          <w:sz w:val="22"/>
        </w:rPr>
        <w:t>以下の内容についての</w:t>
      </w:r>
      <w:r w:rsidR="000B02B0">
        <w:rPr>
          <w:rFonts w:ascii="ＭＳ 明朝" w:eastAsia="ＭＳ 明朝" w:hAnsi="ＭＳ 明朝" w:cs="Times New Roman" w:hint="eastAsia"/>
          <w:color w:val="000000"/>
          <w:kern w:val="0"/>
          <w:sz w:val="22"/>
        </w:rPr>
        <w:t>法人</w:t>
      </w:r>
      <w:r w:rsidRPr="0019262A">
        <w:rPr>
          <w:rFonts w:ascii="ＭＳ 明朝" w:eastAsia="ＭＳ 明朝" w:hAnsi="ＭＳ 明朝" w:cs="Times New Roman" w:hint="eastAsia"/>
          <w:color w:val="000000"/>
          <w:kern w:val="0"/>
          <w:sz w:val="22"/>
        </w:rPr>
        <w:t>文書公開請求（以下「本件請求」という。）を行った。</w:t>
      </w:r>
    </w:p>
    <w:p w14:paraId="6181BF25" w14:textId="40CAF213" w:rsidR="002B59B1" w:rsidRPr="0019262A" w:rsidRDefault="003D1C8D" w:rsidP="0035376A">
      <w:pPr>
        <w:widowControl/>
        <w:autoSpaceDE w:val="0"/>
        <w:autoSpaceDN w:val="0"/>
        <w:ind w:leftChars="100" w:left="430" w:hangingChars="100" w:hanging="220"/>
        <w:rPr>
          <w:rFonts w:ascii="ＭＳ 明朝" w:eastAsia="ＭＳ 明朝" w:hAnsi="ＭＳ 明朝" w:cs="Times New Roman"/>
          <w:color w:val="000000"/>
          <w:kern w:val="0"/>
          <w:sz w:val="22"/>
        </w:rPr>
      </w:pPr>
      <w:r w:rsidRPr="0019262A">
        <w:rPr>
          <w:rFonts w:ascii="ＭＳ 明朝" w:eastAsia="ＭＳ 明朝" w:hAnsi="ＭＳ 明朝" w:cs="Times New Roman" w:hint="eastAsia"/>
          <w:color w:val="000000"/>
          <w:kern w:val="0"/>
          <w:sz w:val="22"/>
        </w:rPr>
        <w:t xml:space="preserve">　（</w:t>
      </w:r>
      <w:r w:rsidR="00841D2D">
        <w:rPr>
          <w:rFonts w:ascii="ＭＳ 明朝" w:eastAsia="ＭＳ 明朝" w:hAnsi="ＭＳ 明朝" w:cs="Times New Roman" w:hint="eastAsia"/>
          <w:color w:val="000000"/>
          <w:kern w:val="0"/>
          <w:sz w:val="22"/>
        </w:rPr>
        <w:t>本件</w:t>
      </w:r>
      <w:r w:rsidRPr="0019262A">
        <w:rPr>
          <w:rFonts w:ascii="ＭＳ 明朝" w:eastAsia="ＭＳ 明朝" w:hAnsi="ＭＳ 明朝" w:cs="Times New Roman" w:hint="eastAsia"/>
          <w:color w:val="000000"/>
          <w:kern w:val="0"/>
          <w:sz w:val="22"/>
        </w:rPr>
        <w:t>請求の内容）</w:t>
      </w:r>
    </w:p>
    <w:p w14:paraId="2BC5D32C" w14:textId="3047EFDC" w:rsidR="003D1C8D" w:rsidRPr="0019262A" w:rsidRDefault="003D1C8D" w:rsidP="0035376A">
      <w:pPr>
        <w:widowControl/>
        <w:autoSpaceDE w:val="0"/>
        <w:autoSpaceDN w:val="0"/>
        <w:ind w:leftChars="200" w:left="860" w:hangingChars="200" w:hanging="440"/>
        <w:rPr>
          <w:rFonts w:ascii="ＭＳ 明朝" w:eastAsia="ＭＳ 明朝" w:hAnsi="ＭＳ 明朝" w:cs="Times New Roman"/>
          <w:color w:val="000000"/>
          <w:kern w:val="0"/>
          <w:sz w:val="22"/>
        </w:rPr>
      </w:pPr>
      <w:r w:rsidRPr="0019262A">
        <w:rPr>
          <w:rFonts w:ascii="ＭＳ 明朝" w:eastAsia="ＭＳ 明朝" w:hAnsi="ＭＳ 明朝" w:cs="Times New Roman" w:hint="eastAsia"/>
          <w:color w:val="000000"/>
          <w:kern w:val="0"/>
          <w:sz w:val="22"/>
        </w:rPr>
        <w:t>（１）</w:t>
      </w:r>
      <w:r w:rsidR="00A03C85" w:rsidRPr="0019262A">
        <w:rPr>
          <w:rFonts w:ascii="ＭＳ 明朝" w:eastAsia="ＭＳ 明朝" w:hAnsi="ＭＳ 明朝" w:cs="Times New Roman" w:hint="eastAsia"/>
          <w:color w:val="000000"/>
          <w:kern w:val="0"/>
          <w:sz w:val="22"/>
        </w:rPr>
        <w:t>大阪市立大学医学部（附属病院を含む。）の教員及び医師の兼業に関する一切の文書及び情報（兼業許可の申請書・それを</w:t>
      </w:r>
      <w:r w:rsidR="00281CE3" w:rsidRPr="0019262A">
        <w:rPr>
          <w:rFonts w:ascii="ＭＳ 明朝" w:eastAsia="ＭＳ 明朝" w:hAnsi="ＭＳ 明朝" w:cs="Times New Roman" w:hint="eastAsia"/>
          <w:color w:val="000000"/>
          <w:kern w:val="0"/>
          <w:sz w:val="22"/>
        </w:rPr>
        <w:t>許可した決裁文書・各個々人の受領金額の集計データなど）（最新のものから現存する最古のものまで）</w:t>
      </w:r>
    </w:p>
    <w:p w14:paraId="56F5CD61" w14:textId="66928286" w:rsidR="003D1C8D" w:rsidRPr="0019262A" w:rsidRDefault="003D1C8D" w:rsidP="0035376A">
      <w:pPr>
        <w:widowControl/>
        <w:autoSpaceDE w:val="0"/>
        <w:autoSpaceDN w:val="0"/>
        <w:ind w:leftChars="200" w:left="860" w:hangingChars="200" w:hanging="440"/>
        <w:rPr>
          <w:rFonts w:ascii="ＭＳ 明朝" w:eastAsia="ＭＳ 明朝" w:hAnsi="ＭＳ 明朝" w:cs="Times New Roman"/>
          <w:color w:val="000000"/>
          <w:kern w:val="0"/>
          <w:sz w:val="22"/>
        </w:rPr>
      </w:pPr>
      <w:r w:rsidRPr="0019262A">
        <w:rPr>
          <w:rFonts w:ascii="ＭＳ 明朝" w:eastAsia="ＭＳ 明朝" w:hAnsi="ＭＳ 明朝" w:cs="Times New Roman" w:hint="eastAsia"/>
          <w:color w:val="000000"/>
          <w:kern w:val="0"/>
          <w:sz w:val="22"/>
        </w:rPr>
        <w:t>（２）</w:t>
      </w:r>
      <w:r w:rsidR="00281CE3" w:rsidRPr="0019262A">
        <w:rPr>
          <w:rFonts w:ascii="ＭＳ 明朝" w:eastAsia="ＭＳ 明朝" w:hAnsi="ＭＳ 明朝" w:cs="Times New Roman" w:hint="eastAsia"/>
          <w:color w:val="000000"/>
          <w:kern w:val="0"/>
          <w:sz w:val="22"/>
        </w:rPr>
        <w:t>大阪市立大学医学部附属病院の診療報酬</w:t>
      </w:r>
      <w:r w:rsidR="00671FA4">
        <w:rPr>
          <w:rFonts w:ascii="ＭＳ 明朝" w:eastAsia="ＭＳ 明朝" w:hAnsi="ＭＳ 明朝" w:cs="Times New Roman" w:hint="eastAsia"/>
          <w:color w:val="000000"/>
          <w:kern w:val="0"/>
          <w:sz w:val="22"/>
        </w:rPr>
        <w:t>額</w:t>
      </w:r>
      <w:r w:rsidR="00281CE3" w:rsidRPr="0019262A">
        <w:rPr>
          <w:rFonts w:ascii="ＭＳ 明朝" w:eastAsia="ＭＳ 明朝" w:hAnsi="ＭＳ 明朝" w:cs="Times New Roman" w:hint="eastAsia"/>
          <w:color w:val="000000"/>
          <w:kern w:val="0"/>
          <w:sz w:val="22"/>
        </w:rPr>
        <w:t>の内訳（各日ごとの受領金額、診療科ごとの受領額など詳細であればあるほど良い。）（平成2</w:t>
      </w:r>
      <w:r w:rsidR="00281CE3" w:rsidRPr="0019262A">
        <w:rPr>
          <w:rFonts w:ascii="ＭＳ 明朝" w:eastAsia="ＭＳ 明朝" w:hAnsi="ＭＳ 明朝" w:cs="Times New Roman"/>
          <w:color w:val="000000"/>
          <w:kern w:val="0"/>
          <w:sz w:val="22"/>
        </w:rPr>
        <w:t>6</w:t>
      </w:r>
      <w:r w:rsidR="00281CE3" w:rsidRPr="0019262A">
        <w:rPr>
          <w:rFonts w:ascii="ＭＳ 明朝" w:eastAsia="ＭＳ 明朝" w:hAnsi="ＭＳ 明朝" w:cs="Times New Roman" w:hint="eastAsia"/>
          <w:color w:val="000000"/>
          <w:kern w:val="0"/>
          <w:sz w:val="22"/>
        </w:rPr>
        <w:t>年度から平成3</w:t>
      </w:r>
      <w:r w:rsidR="00281CE3" w:rsidRPr="0019262A">
        <w:rPr>
          <w:rFonts w:ascii="ＭＳ 明朝" w:eastAsia="ＭＳ 明朝" w:hAnsi="ＭＳ 明朝" w:cs="Times New Roman"/>
          <w:color w:val="000000"/>
          <w:kern w:val="0"/>
          <w:sz w:val="22"/>
        </w:rPr>
        <w:t>0</w:t>
      </w:r>
      <w:r w:rsidR="00281CE3" w:rsidRPr="0019262A">
        <w:rPr>
          <w:rFonts w:ascii="ＭＳ 明朝" w:eastAsia="ＭＳ 明朝" w:hAnsi="ＭＳ 明朝" w:cs="Times New Roman" w:hint="eastAsia"/>
          <w:color w:val="000000"/>
          <w:kern w:val="0"/>
          <w:sz w:val="22"/>
        </w:rPr>
        <w:t>年度まで）</w:t>
      </w:r>
    </w:p>
    <w:p w14:paraId="1695715B" w14:textId="0751412E" w:rsidR="003D1C8D" w:rsidRPr="0019262A" w:rsidRDefault="003D1C8D" w:rsidP="0035376A">
      <w:pPr>
        <w:widowControl/>
        <w:autoSpaceDE w:val="0"/>
        <w:autoSpaceDN w:val="0"/>
        <w:ind w:leftChars="200" w:left="420"/>
        <w:rPr>
          <w:rFonts w:ascii="ＭＳ 明朝" w:eastAsia="ＭＳ 明朝" w:hAnsi="ＭＳ 明朝" w:cs="Times New Roman"/>
          <w:color w:val="000000"/>
          <w:kern w:val="0"/>
          <w:sz w:val="22"/>
        </w:rPr>
      </w:pPr>
      <w:r w:rsidRPr="0019262A">
        <w:rPr>
          <w:rFonts w:ascii="ＭＳ 明朝" w:eastAsia="ＭＳ 明朝" w:hAnsi="ＭＳ 明朝" w:cs="Times New Roman" w:hint="eastAsia"/>
          <w:color w:val="000000"/>
          <w:kern w:val="0"/>
          <w:sz w:val="22"/>
        </w:rPr>
        <w:t>（３）</w:t>
      </w:r>
      <w:r w:rsidR="00281CE3" w:rsidRPr="0019262A">
        <w:rPr>
          <w:rFonts w:ascii="ＭＳ 明朝" w:eastAsia="ＭＳ 明朝" w:hAnsi="ＭＳ 明朝" w:cs="Times New Roman" w:hint="eastAsia"/>
          <w:color w:val="000000"/>
          <w:kern w:val="0"/>
          <w:sz w:val="22"/>
        </w:rPr>
        <w:t>あべのメディックス６階のオフィス購入に関する全ての文書・情報</w:t>
      </w:r>
    </w:p>
    <w:p w14:paraId="6C5F3A5E" w14:textId="77777777" w:rsidR="00281CE3" w:rsidRPr="0019262A" w:rsidRDefault="003D1C8D" w:rsidP="0035376A">
      <w:pPr>
        <w:widowControl/>
        <w:autoSpaceDE w:val="0"/>
        <w:autoSpaceDN w:val="0"/>
        <w:ind w:leftChars="200" w:left="420"/>
        <w:rPr>
          <w:rFonts w:ascii="ＭＳ 明朝" w:eastAsia="ＭＳ 明朝" w:hAnsi="ＭＳ 明朝" w:cs="Times New Roman"/>
          <w:color w:val="000000"/>
          <w:kern w:val="0"/>
          <w:sz w:val="22"/>
        </w:rPr>
      </w:pPr>
      <w:r w:rsidRPr="0019262A">
        <w:rPr>
          <w:rFonts w:ascii="ＭＳ 明朝" w:eastAsia="ＭＳ 明朝" w:hAnsi="ＭＳ 明朝" w:cs="Times New Roman" w:hint="eastAsia"/>
          <w:color w:val="000000"/>
          <w:kern w:val="0"/>
          <w:sz w:val="22"/>
        </w:rPr>
        <w:t>（４）</w:t>
      </w:r>
      <w:r w:rsidR="00281CE3" w:rsidRPr="0019262A">
        <w:rPr>
          <w:rFonts w:ascii="ＭＳ 明朝" w:eastAsia="ＭＳ 明朝" w:hAnsi="ＭＳ 明朝" w:cs="Times New Roman" w:hint="eastAsia"/>
          <w:color w:val="000000"/>
          <w:kern w:val="0"/>
          <w:sz w:val="22"/>
        </w:rPr>
        <w:t>大阪市立大学の顧問弁護士との顧問契約に関する全ての文書及び情報。また、その顧</w:t>
      </w:r>
    </w:p>
    <w:p w14:paraId="15481625" w14:textId="2BA22E9B" w:rsidR="003D1C8D" w:rsidRPr="0019262A" w:rsidRDefault="00281CE3" w:rsidP="0035376A">
      <w:pPr>
        <w:widowControl/>
        <w:autoSpaceDE w:val="0"/>
        <w:autoSpaceDN w:val="0"/>
        <w:ind w:leftChars="200" w:left="420"/>
        <w:rPr>
          <w:rFonts w:ascii="ＭＳ 明朝" w:eastAsia="ＭＳ 明朝" w:hAnsi="ＭＳ 明朝" w:cs="Times New Roman"/>
          <w:color w:val="000000"/>
          <w:kern w:val="0"/>
          <w:sz w:val="22"/>
        </w:rPr>
      </w:pPr>
      <w:r w:rsidRPr="0019262A">
        <w:rPr>
          <w:rFonts w:ascii="ＭＳ 明朝" w:eastAsia="ＭＳ 明朝" w:hAnsi="ＭＳ 明朝" w:cs="Times New Roman"/>
          <w:color w:val="000000"/>
          <w:kern w:val="0"/>
          <w:sz w:val="22"/>
        </w:rPr>
        <w:t xml:space="preserve">　　</w:t>
      </w:r>
      <w:r w:rsidRPr="0019262A">
        <w:rPr>
          <w:rFonts w:ascii="ＭＳ 明朝" w:eastAsia="ＭＳ 明朝" w:hAnsi="ＭＳ 明朝" w:cs="Times New Roman" w:hint="eastAsia"/>
          <w:color w:val="000000"/>
          <w:kern w:val="0"/>
          <w:sz w:val="22"/>
        </w:rPr>
        <w:t>問料支払いに関する文書（毎月の</w:t>
      </w:r>
      <w:r w:rsidR="003A6E5B" w:rsidRPr="0019262A">
        <w:rPr>
          <w:rFonts w:ascii="ＭＳ 明朝" w:eastAsia="ＭＳ 明朝" w:hAnsi="ＭＳ 明朝" w:cs="Times New Roman" w:hint="eastAsia"/>
          <w:color w:val="000000"/>
          <w:kern w:val="0"/>
          <w:sz w:val="22"/>
        </w:rPr>
        <w:t>経費精算書など）</w:t>
      </w:r>
    </w:p>
    <w:p w14:paraId="6F46E3B6" w14:textId="2E6CD27E" w:rsidR="003D1C8D" w:rsidRPr="0019262A" w:rsidRDefault="003D1C8D" w:rsidP="0035376A">
      <w:pPr>
        <w:widowControl/>
        <w:autoSpaceDE w:val="0"/>
        <w:autoSpaceDN w:val="0"/>
        <w:ind w:leftChars="200" w:left="420"/>
        <w:rPr>
          <w:rFonts w:ascii="ＭＳ 明朝" w:eastAsia="ＭＳ 明朝" w:hAnsi="ＭＳ 明朝" w:cs="Times New Roman"/>
          <w:color w:val="000000"/>
          <w:kern w:val="0"/>
          <w:sz w:val="22"/>
        </w:rPr>
      </w:pPr>
      <w:r w:rsidRPr="0019262A">
        <w:rPr>
          <w:rFonts w:ascii="ＭＳ 明朝" w:eastAsia="ＭＳ 明朝" w:hAnsi="ＭＳ 明朝" w:cs="Times New Roman" w:hint="eastAsia"/>
          <w:color w:val="000000"/>
          <w:kern w:val="0"/>
          <w:sz w:val="22"/>
        </w:rPr>
        <w:t>（５）</w:t>
      </w:r>
      <w:r w:rsidR="00561BD9">
        <w:rPr>
          <w:rFonts w:ascii="ＭＳ 明朝" w:eastAsia="ＭＳ 明朝" w:hAnsi="ＭＳ 明朝" w:cs="Times New Roman" w:hint="eastAsia"/>
          <w:color w:val="000000"/>
          <w:kern w:val="0"/>
          <w:sz w:val="22"/>
        </w:rPr>
        <w:t>○○○○</w:t>
      </w:r>
      <w:r w:rsidR="00CE6429" w:rsidRPr="0019262A">
        <w:rPr>
          <w:rFonts w:ascii="ＭＳ 明朝" w:eastAsia="ＭＳ 明朝" w:hAnsi="ＭＳ 明朝" w:cs="Times New Roman" w:hint="eastAsia"/>
          <w:color w:val="000000"/>
          <w:kern w:val="0"/>
          <w:sz w:val="22"/>
        </w:rPr>
        <w:t>（以下「職員Ａ」という。）</w:t>
      </w:r>
      <w:r w:rsidR="003A6E5B" w:rsidRPr="0019262A">
        <w:rPr>
          <w:rFonts w:ascii="ＭＳ 明朝" w:eastAsia="ＭＳ 明朝" w:hAnsi="ＭＳ 明朝" w:cs="Times New Roman" w:hint="eastAsia"/>
          <w:color w:val="000000"/>
          <w:kern w:val="0"/>
          <w:sz w:val="22"/>
        </w:rPr>
        <w:t>の人事記録（職員人事記録調書など）</w:t>
      </w:r>
    </w:p>
    <w:p w14:paraId="10EA02AD" w14:textId="3E2302B0" w:rsidR="003A6E5B" w:rsidRPr="0019262A" w:rsidRDefault="003D1C8D" w:rsidP="0035376A">
      <w:pPr>
        <w:widowControl/>
        <w:autoSpaceDE w:val="0"/>
        <w:autoSpaceDN w:val="0"/>
        <w:ind w:leftChars="200" w:left="420"/>
        <w:rPr>
          <w:rFonts w:ascii="ＭＳ 明朝" w:eastAsia="ＭＳ 明朝" w:hAnsi="ＭＳ 明朝" w:cs="Times New Roman"/>
          <w:color w:val="000000"/>
          <w:kern w:val="0"/>
          <w:sz w:val="22"/>
        </w:rPr>
      </w:pPr>
      <w:r w:rsidRPr="0019262A">
        <w:rPr>
          <w:rFonts w:ascii="ＭＳ 明朝" w:eastAsia="ＭＳ 明朝" w:hAnsi="ＭＳ 明朝" w:cs="Times New Roman" w:hint="eastAsia"/>
          <w:color w:val="000000"/>
          <w:kern w:val="0"/>
          <w:sz w:val="22"/>
        </w:rPr>
        <w:t>（６）</w:t>
      </w:r>
      <w:r w:rsidR="00CE6429" w:rsidRPr="0019262A">
        <w:rPr>
          <w:rFonts w:ascii="ＭＳ 明朝" w:eastAsia="ＭＳ 明朝" w:hAnsi="ＭＳ 明朝" w:cs="Times New Roman" w:hint="eastAsia"/>
          <w:color w:val="000000"/>
          <w:kern w:val="0"/>
          <w:sz w:val="22"/>
        </w:rPr>
        <w:t>職員Ａ</w:t>
      </w:r>
      <w:r w:rsidR="003A6E5B" w:rsidRPr="0019262A">
        <w:rPr>
          <w:rFonts w:ascii="ＭＳ 明朝" w:eastAsia="ＭＳ 明朝" w:hAnsi="ＭＳ 明朝" w:cs="Times New Roman" w:hint="eastAsia"/>
          <w:color w:val="000000"/>
          <w:kern w:val="0"/>
          <w:sz w:val="22"/>
        </w:rPr>
        <w:t>の年次有給休暇の取得実績（付与日数、消化日数、残日数）が分かる文書及</w:t>
      </w:r>
      <w:r w:rsidR="00CE6429" w:rsidRPr="0019262A">
        <w:rPr>
          <w:rFonts w:ascii="ＭＳ 明朝" w:eastAsia="ＭＳ 明朝" w:hAnsi="ＭＳ 明朝" w:cs="Times New Roman" w:hint="eastAsia"/>
          <w:color w:val="000000"/>
          <w:kern w:val="0"/>
          <w:sz w:val="22"/>
        </w:rPr>
        <w:t>び</w:t>
      </w:r>
    </w:p>
    <w:p w14:paraId="5F2D2F33" w14:textId="602ADC3F" w:rsidR="003D1C8D" w:rsidRPr="0019262A" w:rsidRDefault="003A6E5B" w:rsidP="0035376A">
      <w:pPr>
        <w:widowControl/>
        <w:autoSpaceDE w:val="0"/>
        <w:autoSpaceDN w:val="0"/>
        <w:ind w:leftChars="200" w:left="420"/>
        <w:rPr>
          <w:rFonts w:ascii="ＭＳ 明朝" w:eastAsia="ＭＳ 明朝" w:hAnsi="ＭＳ 明朝" w:cs="Times New Roman"/>
          <w:color w:val="000000"/>
          <w:kern w:val="0"/>
          <w:sz w:val="22"/>
        </w:rPr>
      </w:pPr>
      <w:r w:rsidRPr="0019262A">
        <w:rPr>
          <w:rFonts w:ascii="ＭＳ 明朝" w:eastAsia="ＭＳ 明朝" w:hAnsi="ＭＳ 明朝" w:cs="Times New Roman"/>
          <w:color w:val="000000"/>
          <w:kern w:val="0"/>
          <w:sz w:val="22"/>
        </w:rPr>
        <w:t xml:space="preserve">　　</w:t>
      </w:r>
      <w:r w:rsidRPr="0019262A">
        <w:rPr>
          <w:rFonts w:ascii="ＭＳ 明朝" w:eastAsia="ＭＳ 明朝" w:hAnsi="ＭＳ 明朝" w:cs="Times New Roman" w:hint="eastAsia"/>
          <w:color w:val="000000"/>
          <w:kern w:val="0"/>
          <w:sz w:val="22"/>
        </w:rPr>
        <w:t>情報</w:t>
      </w:r>
    </w:p>
    <w:p w14:paraId="5EEC3AAB" w14:textId="465D63B5" w:rsidR="003D1C8D" w:rsidRPr="0019262A" w:rsidRDefault="003D1C8D" w:rsidP="0035376A">
      <w:pPr>
        <w:widowControl/>
        <w:autoSpaceDE w:val="0"/>
        <w:autoSpaceDN w:val="0"/>
        <w:ind w:leftChars="200" w:left="420"/>
        <w:rPr>
          <w:rFonts w:ascii="ＭＳ 明朝" w:eastAsia="ＭＳ 明朝" w:hAnsi="ＭＳ 明朝" w:cs="Times New Roman"/>
          <w:color w:val="000000"/>
          <w:kern w:val="0"/>
          <w:sz w:val="22"/>
        </w:rPr>
      </w:pPr>
      <w:r w:rsidRPr="0019262A">
        <w:rPr>
          <w:rFonts w:ascii="ＭＳ 明朝" w:eastAsia="ＭＳ 明朝" w:hAnsi="ＭＳ 明朝" w:cs="Times New Roman" w:hint="eastAsia"/>
          <w:color w:val="000000"/>
          <w:kern w:val="0"/>
          <w:sz w:val="22"/>
        </w:rPr>
        <w:t>（７）</w:t>
      </w:r>
      <w:r w:rsidR="003A6E5B" w:rsidRPr="0019262A">
        <w:rPr>
          <w:rFonts w:ascii="ＭＳ 明朝" w:eastAsia="ＭＳ 明朝" w:hAnsi="ＭＳ 明朝" w:cs="Times New Roman" w:hint="eastAsia"/>
          <w:color w:val="000000"/>
          <w:kern w:val="0"/>
          <w:sz w:val="22"/>
        </w:rPr>
        <w:t>平成3</w:t>
      </w:r>
      <w:r w:rsidR="003A6E5B" w:rsidRPr="0019262A">
        <w:rPr>
          <w:rFonts w:ascii="ＭＳ 明朝" w:eastAsia="ＭＳ 明朝" w:hAnsi="ＭＳ 明朝" w:cs="Times New Roman"/>
          <w:color w:val="000000"/>
          <w:kern w:val="0"/>
          <w:sz w:val="22"/>
        </w:rPr>
        <w:t>0</w:t>
      </w:r>
      <w:r w:rsidR="003A6E5B" w:rsidRPr="0019262A">
        <w:rPr>
          <w:rFonts w:ascii="ＭＳ 明朝" w:eastAsia="ＭＳ 明朝" w:hAnsi="ＭＳ 明朝" w:cs="Times New Roman" w:hint="eastAsia"/>
          <w:color w:val="000000"/>
          <w:kern w:val="0"/>
          <w:sz w:val="22"/>
        </w:rPr>
        <w:t>年度の医学部登録医の勤務実績が分かる文書及び情報</w:t>
      </w:r>
    </w:p>
    <w:p w14:paraId="0AA79965" w14:textId="77777777" w:rsidR="005468DE" w:rsidRPr="0019262A" w:rsidRDefault="005468DE" w:rsidP="0035376A">
      <w:pPr>
        <w:widowControl/>
        <w:autoSpaceDE w:val="0"/>
        <w:autoSpaceDN w:val="0"/>
        <w:ind w:leftChars="200" w:left="420"/>
        <w:rPr>
          <w:rFonts w:ascii="ＭＳ 明朝" w:eastAsia="ＭＳ 明朝" w:hAnsi="ＭＳ 明朝" w:cs="Times New Roman"/>
          <w:color w:val="000000"/>
          <w:kern w:val="0"/>
          <w:sz w:val="22"/>
        </w:rPr>
      </w:pPr>
    </w:p>
    <w:p w14:paraId="290291AC" w14:textId="40D72418" w:rsidR="002B59B1" w:rsidRPr="0019262A" w:rsidRDefault="002B59B1" w:rsidP="0035376A">
      <w:pPr>
        <w:widowControl/>
        <w:autoSpaceDE w:val="0"/>
        <w:autoSpaceDN w:val="0"/>
        <w:ind w:leftChars="100" w:left="430" w:hangingChars="100" w:hanging="220"/>
        <w:rPr>
          <w:rFonts w:ascii="ＭＳ 明朝" w:eastAsia="ＭＳ 明朝" w:hAnsi="ＭＳ 明朝" w:cs="Times New Roman"/>
          <w:color w:val="000000"/>
          <w:kern w:val="0"/>
          <w:sz w:val="22"/>
        </w:rPr>
      </w:pPr>
      <w:r w:rsidRPr="0019262A">
        <w:rPr>
          <w:rFonts w:ascii="ＭＳ 明朝" w:eastAsia="ＭＳ 明朝" w:hAnsi="ＭＳ 明朝" w:cs="Times New Roman" w:hint="eastAsia"/>
          <w:color w:val="000000"/>
          <w:kern w:val="0"/>
          <w:sz w:val="22"/>
        </w:rPr>
        <w:t xml:space="preserve">２　</w:t>
      </w:r>
      <w:r w:rsidR="0079404A" w:rsidRPr="0019262A">
        <w:rPr>
          <w:rFonts w:ascii="ＭＳ 明朝" w:eastAsia="ＭＳ 明朝" w:hAnsi="ＭＳ 明朝" w:cs="Times New Roman" w:hint="eastAsia"/>
          <w:color w:val="000000"/>
          <w:kern w:val="0"/>
          <w:sz w:val="22"/>
        </w:rPr>
        <w:t>令和２</w:t>
      </w:r>
      <w:r w:rsidRPr="0019262A">
        <w:rPr>
          <w:rFonts w:ascii="ＭＳ 明朝" w:eastAsia="ＭＳ 明朝" w:hAnsi="ＭＳ 明朝" w:cs="Times New Roman" w:hint="eastAsia"/>
          <w:color w:val="000000"/>
          <w:kern w:val="0"/>
          <w:sz w:val="22"/>
        </w:rPr>
        <w:t>年</w:t>
      </w:r>
      <w:r w:rsidR="0079404A" w:rsidRPr="0019262A">
        <w:rPr>
          <w:rFonts w:ascii="ＭＳ 明朝" w:eastAsia="ＭＳ 明朝" w:hAnsi="ＭＳ 明朝" w:cs="Times New Roman" w:hint="eastAsia"/>
          <w:color w:val="000000"/>
          <w:kern w:val="0"/>
          <w:sz w:val="22"/>
        </w:rPr>
        <w:t>２</w:t>
      </w:r>
      <w:r w:rsidRPr="0019262A">
        <w:rPr>
          <w:rFonts w:ascii="ＭＳ 明朝" w:eastAsia="ＭＳ 明朝" w:hAnsi="ＭＳ 明朝" w:cs="Times New Roman" w:hint="eastAsia"/>
          <w:color w:val="000000"/>
          <w:kern w:val="0"/>
          <w:sz w:val="22"/>
        </w:rPr>
        <w:t>月</w:t>
      </w:r>
      <w:r w:rsidR="0079404A" w:rsidRPr="0019262A">
        <w:rPr>
          <w:rFonts w:ascii="ＭＳ 明朝" w:eastAsia="ＭＳ 明朝" w:hAnsi="ＭＳ 明朝" w:cs="Times New Roman" w:hint="eastAsia"/>
          <w:color w:val="000000"/>
          <w:kern w:val="0"/>
          <w:sz w:val="22"/>
        </w:rPr>
        <w:t>14</w:t>
      </w:r>
      <w:r w:rsidRPr="0019262A">
        <w:rPr>
          <w:rFonts w:ascii="ＭＳ 明朝" w:eastAsia="ＭＳ 明朝" w:hAnsi="ＭＳ 明朝" w:cs="Times New Roman" w:hint="eastAsia"/>
          <w:color w:val="000000"/>
          <w:kern w:val="0"/>
          <w:sz w:val="22"/>
        </w:rPr>
        <w:t>日</w:t>
      </w:r>
      <w:r w:rsidR="009252B8" w:rsidRPr="0019262A">
        <w:rPr>
          <w:rFonts w:ascii="ＭＳ 明朝" w:eastAsia="ＭＳ 明朝" w:hAnsi="ＭＳ 明朝" w:cs="Times New Roman" w:hint="eastAsia"/>
          <w:color w:val="000000"/>
          <w:kern w:val="0"/>
          <w:sz w:val="22"/>
        </w:rPr>
        <w:t>付け</w:t>
      </w:r>
      <w:r w:rsidR="0079404A" w:rsidRPr="0019262A">
        <w:rPr>
          <w:rFonts w:ascii="ＭＳ 明朝" w:eastAsia="ＭＳ 明朝" w:hAnsi="ＭＳ 明朝" w:cs="Times New Roman" w:hint="eastAsia"/>
          <w:color w:val="000000"/>
          <w:kern w:val="0"/>
          <w:sz w:val="22"/>
        </w:rPr>
        <w:t>で</w:t>
      </w:r>
      <w:r w:rsidRPr="0019262A">
        <w:rPr>
          <w:rFonts w:ascii="ＭＳ 明朝" w:eastAsia="ＭＳ 明朝" w:hAnsi="ＭＳ 明朝" w:cs="Times New Roman" w:hint="eastAsia"/>
          <w:color w:val="000000"/>
          <w:kern w:val="0"/>
          <w:sz w:val="22"/>
        </w:rPr>
        <w:t>、実施</w:t>
      </w:r>
      <w:r w:rsidR="0079404A" w:rsidRPr="0019262A">
        <w:rPr>
          <w:rFonts w:ascii="ＭＳ 明朝" w:eastAsia="ＭＳ 明朝" w:hAnsi="ＭＳ 明朝" w:cs="Times New Roman" w:hint="eastAsia"/>
          <w:color w:val="000000"/>
          <w:kern w:val="0"/>
          <w:sz w:val="22"/>
        </w:rPr>
        <w:t>法人</w:t>
      </w:r>
      <w:r w:rsidRPr="0019262A">
        <w:rPr>
          <w:rFonts w:ascii="ＭＳ 明朝" w:eastAsia="ＭＳ 明朝" w:hAnsi="ＭＳ 明朝" w:cs="Times New Roman" w:hint="eastAsia"/>
          <w:color w:val="000000"/>
          <w:kern w:val="0"/>
          <w:sz w:val="22"/>
        </w:rPr>
        <w:t>は、</w:t>
      </w:r>
      <w:r w:rsidR="00466AF6" w:rsidRPr="0019262A">
        <w:rPr>
          <w:rFonts w:ascii="ＭＳ 明朝" w:eastAsia="ＭＳ 明朝" w:hAnsi="ＭＳ 明朝" w:cs="Times New Roman" w:hint="eastAsia"/>
          <w:color w:val="000000"/>
          <w:kern w:val="0"/>
          <w:sz w:val="22"/>
        </w:rPr>
        <w:t>条例第19条の３において準用する</w:t>
      </w:r>
      <w:r w:rsidR="001D5287" w:rsidRPr="0019262A">
        <w:rPr>
          <w:rFonts w:ascii="ＭＳ 明朝" w:eastAsia="ＭＳ 明朝" w:hAnsi="ＭＳ 明朝" w:cs="Times New Roman" w:hint="eastAsia"/>
          <w:color w:val="000000"/>
          <w:kern w:val="0"/>
          <w:sz w:val="22"/>
        </w:rPr>
        <w:t>条例第1</w:t>
      </w:r>
      <w:r w:rsidR="001D5287" w:rsidRPr="0019262A">
        <w:rPr>
          <w:rFonts w:ascii="ＭＳ 明朝" w:eastAsia="ＭＳ 明朝" w:hAnsi="ＭＳ 明朝" w:cs="Times New Roman"/>
          <w:color w:val="000000"/>
          <w:kern w:val="0"/>
          <w:sz w:val="22"/>
        </w:rPr>
        <w:t>3</w:t>
      </w:r>
      <w:r w:rsidR="001D5287" w:rsidRPr="0019262A">
        <w:rPr>
          <w:rFonts w:ascii="ＭＳ 明朝" w:eastAsia="ＭＳ 明朝" w:hAnsi="ＭＳ 明朝" w:cs="Times New Roman" w:hint="eastAsia"/>
          <w:color w:val="000000"/>
          <w:kern w:val="0"/>
          <w:sz w:val="22"/>
        </w:rPr>
        <w:t>条第</w:t>
      </w:r>
      <w:r w:rsidR="00093669">
        <w:rPr>
          <w:rFonts w:ascii="ＭＳ 明朝" w:eastAsia="ＭＳ 明朝" w:hAnsi="ＭＳ 明朝" w:cs="Times New Roman" w:hint="eastAsia"/>
          <w:color w:val="000000"/>
          <w:kern w:val="0"/>
          <w:sz w:val="22"/>
        </w:rPr>
        <w:t>１</w:t>
      </w:r>
      <w:r w:rsidR="001D5287" w:rsidRPr="0019262A">
        <w:rPr>
          <w:rFonts w:ascii="ＭＳ 明朝" w:eastAsia="ＭＳ 明朝" w:hAnsi="ＭＳ 明朝" w:cs="Times New Roman" w:hint="eastAsia"/>
          <w:color w:val="000000"/>
          <w:kern w:val="0"/>
          <w:sz w:val="22"/>
        </w:rPr>
        <w:t>項の規定により、部分公開決定</w:t>
      </w:r>
      <w:r w:rsidRPr="0019262A">
        <w:rPr>
          <w:rFonts w:ascii="ＭＳ 明朝" w:eastAsia="ＭＳ 明朝" w:hAnsi="ＭＳ 明朝" w:cs="Times New Roman" w:hint="eastAsia"/>
          <w:color w:val="000000"/>
          <w:kern w:val="0"/>
          <w:sz w:val="22"/>
        </w:rPr>
        <w:t>（以下「</w:t>
      </w:r>
      <w:r w:rsidR="001D5287" w:rsidRPr="0019262A">
        <w:rPr>
          <w:rFonts w:ascii="ＭＳ 明朝" w:eastAsia="ＭＳ 明朝" w:hAnsi="ＭＳ 明朝" w:cs="Times New Roman" w:hint="eastAsia"/>
          <w:color w:val="000000"/>
          <w:kern w:val="0"/>
          <w:sz w:val="22"/>
        </w:rPr>
        <w:t>本件</w:t>
      </w:r>
      <w:r w:rsidRPr="0019262A">
        <w:rPr>
          <w:rFonts w:ascii="ＭＳ 明朝" w:eastAsia="ＭＳ 明朝" w:hAnsi="ＭＳ 明朝" w:cs="Times New Roman" w:hint="eastAsia"/>
          <w:color w:val="000000"/>
          <w:kern w:val="0"/>
          <w:sz w:val="22"/>
        </w:rPr>
        <w:t>決定」という。）を行い、審査請求人に通知した。</w:t>
      </w:r>
    </w:p>
    <w:p w14:paraId="629B411C" w14:textId="278E4437" w:rsidR="002B59B1" w:rsidRPr="0019262A" w:rsidRDefault="002B59B1" w:rsidP="0035376A">
      <w:pPr>
        <w:widowControl/>
        <w:autoSpaceDE w:val="0"/>
        <w:autoSpaceDN w:val="0"/>
        <w:ind w:firstLine="220"/>
        <w:rPr>
          <w:rFonts w:ascii="ＭＳ 明朝" w:eastAsia="ＭＳ 明朝" w:hAnsi="ＭＳ 明朝" w:cs="Times New Roman"/>
          <w:color w:val="000000"/>
          <w:kern w:val="0"/>
          <w:sz w:val="22"/>
        </w:rPr>
      </w:pPr>
      <w:r w:rsidRPr="0019262A">
        <w:rPr>
          <w:rFonts w:ascii="ＭＳ 明朝" w:eastAsia="ＭＳ 明朝" w:hAnsi="ＭＳ 明朝" w:cs="Times New Roman" w:hint="eastAsia"/>
          <w:color w:val="000000"/>
          <w:kern w:val="0"/>
          <w:sz w:val="22"/>
        </w:rPr>
        <w:t>（１）公開しないことと決定した</w:t>
      </w:r>
      <w:r w:rsidR="00D4072A" w:rsidRPr="0019262A">
        <w:rPr>
          <w:rFonts w:ascii="ＭＳ 明朝" w:eastAsia="ＭＳ 明朝" w:hAnsi="ＭＳ 明朝" w:cs="Times New Roman" w:hint="eastAsia"/>
          <w:color w:val="000000"/>
          <w:kern w:val="0"/>
          <w:sz w:val="22"/>
        </w:rPr>
        <w:t>部分</w:t>
      </w:r>
    </w:p>
    <w:p w14:paraId="02F21DDE" w14:textId="64698E39" w:rsidR="002B59B1" w:rsidRPr="0019262A" w:rsidRDefault="001D5287" w:rsidP="0035376A">
      <w:pPr>
        <w:widowControl/>
        <w:autoSpaceDE w:val="0"/>
        <w:autoSpaceDN w:val="0"/>
        <w:rPr>
          <w:rFonts w:ascii="ＭＳ 明朝" w:eastAsia="ＭＳ 明朝" w:hAnsi="ＭＳ 明朝" w:cs="Times New Roman"/>
          <w:color w:val="000000"/>
          <w:kern w:val="0"/>
          <w:sz w:val="22"/>
        </w:rPr>
      </w:pPr>
      <w:r w:rsidRPr="0019262A">
        <w:rPr>
          <w:rFonts w:ascii="ＭＳ 明朝" w:eastAsia="ＭＳ 明朝" w:hAnsi="ＭＳ 明朝" w:cs="Times New Roman" w:hint="eastAsia"/>
          <w:color w:val="000000"/>
          <w:kern w:val="0"/>
          <w:sz w:val="22"/>
        </w:rPr>
        <w:t xml:space="preserve">　　　ア</w:t>
      </w:r>
      <w:r w:rsidR="00F449DC" w:rsidRPr="0019262A">
        <w:rPr>
          <w:rFonts w:ascii="ＭＳ 明朝" w:eastAsia="ＭＳ 明朝" w:hAnsi="ＭＳ 明朝" w:cs="Times New Roman" w:hint="eastAsia"/>
          <w:color w:val="000000"/>
          <w:kern w:val="0"/>
          <w:sz w:val="22"/>
        </w:rPr>
        <w:t xml:space="preserve">　「公立大学法人大阪市立大学</w:t>
      </w:r>
      <w:r w:rsidR="00D66384" w:rsidRPr="0019262A">
        <w:rPr>
          <w:rFonts w:ascii="ＭＳ 明朝" w:eastAsia="ＭＳ 明朝" w:hAnsi="ＭＳ 明朝" w:cs="Times New Roman" w:hint="eastAsia"/>
          <w:color w:val="000000"/>
          <w:kern w:val="0"/>
          <w:sz w:val="22"/>
        </w:rPr>
        <w:t>法律顧問契約の締結依頼に関する決裁文書一式」に</w:t>
      </w:r>
      <w:r w:rsidR="00671FA4">
        <w:rPr>
          <w:rFonts w:ascii="ＭＳ 明朝" w:eastAsia="ＭＳ 明朝" w:hAnsi="ＭＳ 明朝" w:cs="Times New Roman" w:hint="eastAsia"/>
          <w:color w:val="000000"/>
          <w:kern w:val="0"/>
          <w:sz w:val="22"/>
        </w:rPr>
        <w:t>おけ</w:t>
      </w:r>
    </w:p>
    <w:p w14:paraId="5747CC2D" w14:textId="05F37384" w:rsidR="00D66384" w:rsidRPr="0019262A" w:rsidRDefault="00D66384" w:rsidP="0035376A">
      <w:pPr>
        <w:widowControl/>
        <w:autoSpaceDE w:val="0"/>
        <w:autoSpaceDN w:val="0"/>
        <w:rPr>
          <w:rFonts w:ascii="ＭＳ 明朝" w:eastAsia="ＭＳ 明朝" w:hAnsi="ＭＳ 明朝" w:cs="Times New Roman"/>
          <w:color w:val="000000"/>
          <w:kern w:val="0"/>
          <w:sz w:val="22"/>
        </w:rPr>
      </w:pPr>
      <w:r w:rsidRPr="0019262A">
        <w:rPr>
          <w:rFonts w:ascii="ＭＳ 明朝" w:eastAsia="ＭＳ 明朝" w:hAnsi="ＭＳ 明朝" w:cs="Times New Roman"/>
          <w:color w:val="000000"/>
          <w:kern w:val="0"/>
          <w:sz w:val="22"/>
        </w:rPr>
        <w:t xml:space="preserve">　　　　る顧問料振込先口座、弁護士名及び印影</w:t>
      </w:r>
    </w:p>
    <w:p w14:paraId="7E3CA6C3" w14:textId="418922C2" w:rsidR="00D66384" w:rsidRPr="0019262A" w:rsidRDefault="00D66384" w:rsidP="0035376A">
      <w:pPr>
        <w:widowControl/>
        <w:autoSpaceDE w:val="0"/>
        <w:autoSpaceDN w:val="0"/>
        <w:ind w:left="880" w:hangingChars="400" w:hanging="880"/>
        <w:rPr>
          <w:rFonts w:ascii="ＭＳ 明朝" w:eastAsia="ＭＳ 明朝" w:hAnsi="ＭＳ 明朝" w:cs="Times New Roman"/>
          <w:color w:val="000000"/>
          <w:kern w:val="0"/>
          <w:sz w:val="22"/>
        </w:rPr>
      </w:pPr>
      <w:r w:rsidRPr="0019262A">
        <w:rPr>
          <w:rFonts w:ascii="ＭＳ 明朝" w:eastAsia="ＭＳ 明朝" w:hAnsi="ＭＳ 明朝" w:cs="Times New Roman"/>
          <w:color w:val="000000"/>
          <w:kern w:val="0"/>
          <w:sz w:val="22"/>
        </w:rPr>
        <w:t xml:space="preserve">　　　イ　</w:t>
      </w:r>
      <w:r w:rsidRPr="0019262A">
        <w:rPr>
          <w:rFonts w:ascii="ＭＳ 明朝" w:eastAsia="ＭＳ 明朝" w:hAnsi="ＭＳ 明朝" w:cs="Times New Roman" w:hint="eastAsia"/>
          <w:color w:val="000000"/>
          <w:kern w:val="0"/>
          <w:sz w:val="22"/>
        </w:rPr>
        <w:t>「公立大学法人大阪市立大学法律顧問契約に</w:t>
      </w:r>
      <w:r w:rsidR="00093669">
        <w:rPr>
          <w:rFonts w:ascii="ＭＳ 明朝" w:eastAsia="ＭＳ 明朝" w:hAnsi="ＭＳ 明朝" w:cs="Times New Roman" w:hint="eastAsia"/>
          <w:color w:val="000000"/>
          <w:kern w:val="0"/>
          <w:sz w:val="22"/>
        </w:rPr>
        <w:t>かかる</w:t>
      </w:r>
      <w:r w:rsidRPr="0019262A">
        <w:rPr>
          <w:rFonts w:ascii="ＭＳ 明朝" w:eastAsia="ＭＳ 明朝" w:hAnsi="ＭＳ 明朝" w:cs="Times New Roman" w:hint="eastAsia"/>
          <w:color w:val="000000"/>
          <w:kern w:val="0"/>
          <w:sz w:val="22"/>
        </w:rPr>
        <w:t>相手方の名義変更に関する決裁文書一式」に</w:t>
      </w:r>
      <w:r w:rsidRPr="0019262A">
        <w:rPr>
          <w:rFonts w:ascii="ＭＳ 明朝" w:eastAsia="ＭＳ 明朝" w:hAnsi="ＭＳ 明朝" w:cs="Times New Roman"/>
          <w:color w:val="000000"/>
          <w:kern w:val="0"/>
          <w:sz w:val="22"/>
        </w:rPr>
        <w:t>おける顧問料振込先口座、弁護士名、個人住所及び印影</w:t>
      </w:r>
    </w:p>
    <w:p w14:paraId="43B484A3" w14:textId="77777777" w:rsidR="00802AE1" w:rsidRPr="0019262A" w:rsidRDefault="00802AE1" w:rsidP="0035376A">
      <w:pPr>
        <w:widowControl/>
        <w:autoSpaceDE w:val="0"/>
        <w:autoSpaceDN w:val="0"/>
        <w:rPr>
          <w:rFonts w:ascii="ＭＳ 明朝" w:eastAsia="ＭＳ 明朝" w:hAnsi="ＭＳ 明朝" w:cs="Times New Roman"/>
          <w:color w:val="000000"/>
          <w:kern w:val="0"/>
          <w:sz w:val="22"/>
        </w:rPr>
      </w:pPr>
      <w:r w:rsidRPr="0019262A">
        <w:rPr>
          <w:rFonts w:ascii="ＭＳ 明朝" w:eastAsia="ＭＳ 明朝" w:hAnsi="ＭＳ 明朝" w:cs="Times New Roman"/>
          <w:color w:val="000000"/>
          <w:kern w:val="0"/>
          <w:sz w:val="22"/>
        </w:rPr>
        <w:t xml:space="preserve">　　　ウ　「債務計上票関係書類一式」における振込先口座、相談内容、担当者名及びメールア</w:t>
      </w:r>
    </w:p>
    <w:p w14:paraId="340EDF82" w14:textId="7F512E50" w:rsidR="00D66384" w:rsidRPr="0019262A" w:rsidRDefault="00802AE1" w:rsidP="0035376A">
      <w:pPr>
        <w:widowControl/>
        <w:autoSpaceDE w:val="0"/>
        <w:autoSpaceDN w:val="0"/>
        <w:ind w:firstLineChars="400" w:firstLine="880"/>
        <w:rPr>
          <w:rFonts w:ascii="ＭＳ 明朝" w:eastAsia="ＭＳ 明朝" w:hAnsi="ＭＳ 明朝" w:cs="Times New Roman"/>
          <w:color w:val="000000"/>
          <w:kern w:val="0"/>
          <w:sz w:val="22"/>
        </w:rPr>
      </w:pPr>
      <w:r w:rsidRPr="0019262A">
        <w:rPr>
          <w:rFonts w:ascii="ＭＳ 明朝" w:eastAsia="ＭＳ 明朝" w:hAnsi="ＭＳ 明朝" w:cs="Times New Roman"/>
          <w:color w:val="000000"/>
          <w:kern w:val="0"/>
          <w:sz w:val="22"/>
        </w:rPr>
        <w:t>ドレス</w:t>
      </w:r>
    </w:p>
    <w:p w14:paraId="5887C8DD" w14:textId="686B7EA8" w:rsidR="00802AE1" w:rsidRPr="0019262A" w:rsidRDefault="00802AE1" w:rsidP="0035376A">
      <w:pPr>
        <w:widowControl/>
        <w:autoSpaceDE w:val="0"/>
        <w:autoSpaceDN w:val="0"/>
        <w:ind w:left="880" w:hangingChars="400" w:hanging="880"/>
        <w:rPr>
          <w:rFonts w:ascii="ＭＳ 明朝" w:eastAsia="ＭＳ 明朝" w:hAnsi="ＭＳ 明朝" w:cs="Times New Roman"/>
          <w:color w:val="000000"/>
          <w:kern w:val="0"/>
          <w:sz w:val="22"/>
        </w:rPr>
      </w:pPr>
      <w:r w:rsidRPr="0019262A">
        <w:rPr>
          <w:rFonts w:ascii="ＭＳ 明朝" w:eastAsia="ＭＳ 明朝" w:hAnsi="ＭＳ 明朝" w:cs="Times New Roman"/>
          <w:color w:val="000000"/>
          <w:kern w:val="0"/>
          <w:sz w:val="22"/>
        </w:rPr>
        <w:t xml:space="preserve">　　　エ　「個人台帳」における</w:t>
      </w:r>
      <w:r w:rsidR="001B572C" w:rsidRPr="0019262A">
        <w:rPr>
          <w:rFonts w:ascii="ＭＳ 明朝" w:eastAsia="ＭＳ 明朝" w:hAnsi="ＭＳ 明朝" w:cs="Times New Roman"/>
          <w:color w:val="000000"/>
          <w:kern w:val="0"/>
          <w:sz w:val="22"/>
        </w:rPr>
        <w:t>職員番号、</w:t>
      </w:r>
      <w:r w:rsidR="001B572C" w:rsidRPr="0019262A">
        <w:rPr>
          <w:rFonts w:ascii="ＭＳ 明朝" w:eastAsia="ＭＳ 明朝" w:hAnsi="ＭＳ 明朝" w:cs="Times New Roman" w:hint="eastAsia"/>
          <w:color w:val="000000"/>
          <w:kern w:val="0"/>
          <w:sz w:val="22"/>
        </w:rPr>
        <w:t>顔写真、性別、生年月日、年齢、最終学歴、等級（</w:t>
      </w:r>
      <w:r w:rsidR="008E447D" w:rsidRPr="0019262A">
        <w:rPr>
          <w:rFonts w:ascii="ＭＳ 明朝" w:eastAsia="ＭＳ 明朝" w:hAnsi="ＭＳ 明朝" w:cs="Times New Roman" w:hint="eastAsia"/>
          <w:color w:val="000000"/>
          <w:kern w:val="0"/>
          <w:sz w:val="22"/>
        </w:rPr>
        <w:t>給与表）、最終学歴（大</w:t>
      </w:r>
      <w:r w:rsidR="001B572C" w:rsidRPr="0019262A">
        <w:rPr>
          <w:rFonts w:ascii="ＭＳ 明朝" w:eastAsia="ＭＳ 明朝" w:hAnsi="ＭＳ 明朝" w:cs="Times New Roman" w:hint="eastAsia"/>
          <w:color w:val="000000"/>
          <w:kern w:val="0"/>
          <w:sz w:val="22"/>
        </w:rPr>
        <w:t>卒</w:t>
      </w:r>
      <w:r w:rsidR="008E447D" w:rsidRPr="0019262A">
        <w:rPr>
          <w:rFonts w:ascii="ＭＳ 明朝" w:eastAsia="ＭＳ 明朝" w:hAnsi="ＭＳ 明朝" w:cs="Times New Roman" w:hint="eastAsia"/>
          <w:color w:val="000000"/>
          <w:kern w:val="0"/>
          <w:sz w:val="22"/>
        </w:rPr>
        <w:t>、高卒、等）、卒業</w:t>
      </w:r>
      <w:r w:rsidR="001B572C" w:rsidRPr="0019262A">
        <w:rPr>
          <w:rFonts w:ascii="ＭＳ 明朝" w:eastAsia="ＭＳ 明朝" w:hAnsi="ＭＳ 明朝" w:cs="Times New Roman" w:hint="eastAsia"/>
          <w:color w:val="000000"/>
          <w:kern w:val="0"/>
          <w:sz w:val="22"/>
        </w:rPr>
        <w:t>／中退、卒年、組合区分</w:t>
      </w:r>
      <w:r w:rsidR="008E447D" w:rsidRPr="0019262A">
        <w:rPr>
          <w:rFonts w:ascii="ＭＳ 明朝" w:eastAsia="ＭＳ 明朝" w:hAnsi="ＭＳ 明朝" w:cs="Times New Roman" w:hint="eastAsia"/>
          <w:color w:val="000000"/>
          <w:kern w:val="0"/>
          <w:sz w:val="22"/>
        </w:rPr>
        <w:t>（互助会など）</w:t>
      </w:r>
      <w:r w:rsidR="001B572C" w:rsidRPr="0019262A">
        <w:rPr>
          <w:rFonts w:ascii="ＭＳ 明朝" w:eastAsia="ＭＳ 明朝" w:hAnsi="ＭＳ 明朝" w:cs="Times New Roman" w:hint="eastAsia"/>
          <w:color w:val="000000"/>
          <w:kern w:val="0"/>
          <w:sz w:val="22"/>
        </w:rPr>
        <w:t>、</w:t>
      </w:r>
      <w:r w:rsidR="008E447D" w:rsidRPr="0019262A">
        <w:rPr>
          <w:rFonts w:ascii="ＭＳ 明朝" w:eastAsia="ＭＳ 明朝" w:hAnsi="ＭＳ 明朝" w:cs="Times New Roman" w:hint="eastAsia"/>
          <w:color w:val="000000"/>
          <w:kern w:val="0"/>
          <w:sz w:val="22"/>
        </w:rPr>
        <w:t>出身</w:t>
      </w:r>
      <w:r w:rsidR="001B572C" w:rsidRPr="0019262A">
        <w:rPr>
          <w:rFonts w:ascii="ＭＳ 明朝" w:eastAsia="ＭＳ 明朝" w:hAnsi="ＭＳ 明朝" w:cs="Times New Roman" w:hint="eastAsia"/>
          <w:color w:val="000000"/>
          <w:kern w:val="0"/>
          <w:sz w:val="22"/>
        </w:rPr>
        <w:t>学校名</w:t>
      </w:r>
      <w:r w:rsidR="008E447D" w:rsidRPr="0019262A">
        <w:rPr>
          <w:rFonts w:ascii="ＭＳ 明朝" w:eastAsia="ＭＳ 明朝" w:hAnsi="ＭＳ 明朝" w:cs="Times New Roman" w:hint="eastAsia"/>
          <w:color w:val="000000"/>
          <w:kern w:val="0"/>
          <w:sz w:val="22"/>
        </w:rPr>
        <w:t>（最終学歴）</w:t>
      </w:r>
      <w:r w:rsidR="001B572C" w:rsidRPr="0019262A">
        <w:rPr>
          <w:rFonts w:ascii="ＭＳ 明朝" w:eastAsia="ＭＳ 明朝" w:hAnsi="ＭＳ 明朝" w:cs="Times New Roman" w:hint="eastAsia"/>
          <w:color w:val="000000"/>
          <w:kern w:val="0"/>
          <w:sz w:val="22"/>
        </w:rPr>
        <w:t>、学部、学科、現住所、住民票住所、前職歴</w:t>
      </w:r>
      <w:r w:rsidR="008E447D" w:rsidRPr="0019262A">
        <w:rPr>
          <w:rFonts w:ascii="ＭＳ 明朝" w:eastAsia="ＭＳ 明朝" w:hAnsi="ＭＳ 明朝" w:cs="Times New Roman" w:hint="eastAsia"/>
          <w:color w:val="000000"/>
          <w:kern w:val="0"/>
          <w:sz w:val="22"/>
        </w:rPr>
        <w:t>及び</w:t>
      </w:r>
      <w:r w:rsidR="001B572C" w:rsidRPr="0019262A">
        <w:rPr>
          <w:rFonts w:ascii="ＭＳ 明朝" w:eastAsia="ＭＳ 明朝" w:hAnsi="ＭＳ 明朝" w:cs="Times New Roman" w:hint="eastAsia"/>
          <w:color w:val="000000"/>
          <w:kern w:val="0"/>
          <w:sz w:val="22"/>
        </w:rPr>
        <w:t>等級</w:t>
      </w:r>
    </w:p>
    <w:p w14:paraId="1D708553" w14:textId="77777777" w:rsidR="002B59B1" w:rsidRPr="0019262A" w:rsidRDefault="002B59B1" w:rsidP="0035376A">
      <w:pPr>
        <w:widowControl/>
        <w:autoSpaceDE w:val="0"/>
        <w:autoSpaceDN w:val="0"/>
        <w:ind w:firstLine="220"/>
        <w:rPr>
          <w:rFonts w:ascii="ＭＳ 明朝" w:eastAsia="ＭＳ 明朝" w:hAnsi="ＭＳ 明朝" w:cs="Times New Roman"/>
          <w:color w:val="000000"/>
          <w:kern w:val="0"/>
          <w:sz w:val="22"/>
        </w:rPr>
      </w:pPr>
      <w:r w:rsidRPr="0019262A">
        <w:rPr>
          <w:rFonts w:ascii="ＭＳ 明朝" w:eastAsia="ＭＳ 明朝" w:hAnsi="ＭＳ 明朝" w:cs="Times New Roman" w:hint="eastAsia"/>
          <w:color w:val="000000"/>
          <w:kern w:val="0"/>
          <w:sz w:val="22"/>
        </w:rPr>
        <w:t>（２）公開しない理由</w:t>
      </w:r>
    </w:p>
    <w:p w14:paraId="7CC770E7" w14:textId="77777777" w:rsidR="00C73F2C" w:rsidRPr="0019262A" w:rsidRDefault="002B59B1" w:rsidP="0035376A">
      <w:pPr>
        <w:widowControl/>
        <w:autoSpaceDE w:val="0"/>
        <w:autoSpaceDN w:val="0"/>
        <w:rPr>
          <w:rFonts w:ascii="ＭＳ 明朝" w:eastAsia="ＭＳ 明朝" w:hAnsi="ＭＳ 明朝" w:cs="Times New Roman"/>
          <w:color w:val="000000"/>
          <w:kern w:val="0"/>
          <w:sz w:val="22"/>
        </w:rPr>
      </w:pPr>
      <w:r w:rsidRPr="0019262A">
        <w:rPr>
          <w:rFonts w:ascii="ＭＳ 明朝" w:eastAsia="ＭＳ 明朝" w:hAnsi="ＭＳ 明朝" w:cs="Times New Roman" w:hint="eastAsia"/>
          <w:color w:val="000000"/>
          <w:kern w:val="0"/>
          <w:sz w:val="22"/>
        </w:rPr>
        <w:lastRenderedPageBreak/>
        <w:t xml:space="preserve">　　　</w:t>
      </w:r>
      <w:r w:rsidR="001D5287" w:rsidRPr="0019262A">
        <w:rPr>
          <w:rFonts w:ascii="ＭＳ 明朝" w:eastAsia="ＭＳ 明朝" w:hAnsi="ＭＳ 明朝" w:cs="Times New Roman" w:hint="eastAsia"/>
          <w:color w:val="000000"/>
          <w:kern w:val="0"/>
          <w:sz w:val="22"/>
        </w:rPr>
        <w:t>ア</w:t>
      </w:r>
      <w:r w:rsidRPr="0019262A">
        <w:rPr>
          <w:rFonts w:ascii="ＭＳ 明朝" w:eastAsia="ＭＳ 明朝" w:hAnsi="ＭＳ 明朝" w:cs="Times New Roman" w:hint="eastAsia"/>
          <w:color w:val="000000"/>
          <w:kern w:val="0"/>
          <w:sz w:val="22"/>
        </w:rPr>
        <w:t xml:space="preserve">　</w:t>
      </w:r>
      <w:r w:rsidR="00C73F2C" w:rsidRPr="0019262A">
        <w:rPr>
          <w:rFonts w:ascii="ＭＳ 明朝" w:eastAsia="ＭＳ 明朝" w:hAnsi="ＭＳ 明朝" w:cs="Times New Roman" w:hint="eastAsia"/>
          <w:color w:val="000000"/>
          <w:kern w:val="0"/>
          <w:sz w:val="22"/>
        </w:rPr>
        <w:t>条例第８条第１項第１号に該当し、法人その他の団体に関する情報であって、公にす</w:t>
      </w:r>
    </w:p>
    <w:p w14:paraId="5AC4B0A7" w14:textId="2A1C49E2" w:rsidR="001D5287" w:rsidRPr="0019262A" w:rsidRDefault="00C73F2C" w:rsidP="0035376A">
      <w:pPr>
        <w:widowControl/>
        <w:autoSpaceDE w:val="0"/>
        <w:autoSpaceDN w:val="0"/>
        <w:ind w:firstLineChars="400" w:firstLine="880"/>
        <w:rPr>
          <w:rFonts w:ascii="ＭＳ 明朝" w:eastAsia="ＭＳ 明朝" w:hAnsi="ＭＳ 明朝" w:cs="Times New Roman"/>
          <w:color w:val="000000"/>
          <w:kern w:val="0"/>
          <w:sz w:val="22"/>
        </w:rPr>
      </w:pPr>
      <w:r w:rsidRPr="0019262A">
        <w:rPr>
          <w:rFonts w:ascii="ＭＳ 明朝" w:eastAsia="ＭＳ 明朝" w:hAnsi="ＭＳ 明朝" w:cs="Times New Roman" w:hint="eastAsia"/>
          <w:color w:val="000000"/>
          <w:kern w:val="0"/>
          <w:sz w:val="22"/>
        </w:rPr>
        <w:t>ることにより当該法人等の競争上の地位その他正当な利益を害すると認められるため。</w:t>
      </w:r>
    </w:p>
    <w:p w14:paraId="18C5CFE2" w14:textId="171E90D9" w:rsidR="002B59B1" w:rsidRPr="0019262A" w:rsidRDefault="001D5287" w:rsidP="0035376A">
      <w:pPr>
        <w:widowControl/>
        <w:autoSpaceDE w:val="0"/>
        <w:autoSpaceDN w:val="0"/>
        <w:ind w:left="880" w:hangingChars="400" w:hanging="880"/>
        <w:rPr>
          <w:rFonts w:ascii="ＭＳ 明朝" w:eastAsia="ＭＳ 明朝" w:hAnsi="ＭＳ 明朝" w:cs="Times New Roman"/>
          <w:color w:val="000000"/>
          <w:kern w:val="0"/>
          <w:sz w:val="22"/>
        </w:rPr>
      </w:pPr>
      <w:r w:rsidRPr="0019262A">
        <w:rPr>
          <w:rFonts w:ascii="ＭＳ 明朝" w:eastAsia="ＭＳ 明朝" w:hAnsi="ＭＳ 明朝" w:cs="Times New Roman" w:hint="eastAsia"/>
          <w:color w:val="000000"/>
          <w:kern w:val="0"/>
          <w:sz w:val="22"/>
        </w:rPr>
        <w:t xml:space="preserve">　　　イ　</w:t>
      </w:r>
      <w:r w:rsidR="005468DE" w:rsidRPr="0019262A">
        <w:rPr>
          <w:rFonts w:ascii="ＭＳ 明朝" w:eastAsia="ＭＳ 明朝" w:hAnsi="ＭＳ 明朝" w:cs="Times New Roman" w:hint="eastAsia"/>
          <w:color w:val="000000"/>
          <w:kern w:val="0"/>
          <w:sz w:val="22"/>
        </w:rPr>
        <w:t>条例第９条第１号に該当し、個人の学歴、住所、所得等に関する情報であって、</w:t>
      </w:r>
      <w:r w:rsidR="002B59B1" w:rsidRPr="0019262A">
        <w:rPr>
          <w:rFonts w:ascii="ＭＳ 明朝" w:eastAsia="ＭＳ 明朝" w:hAnsi="ＭＳ 明朝" w:cs="Times New Roman" w:hint="eastAsia"/>
          <w:color w:val="000000"/>
          <w:kern w:val="0"/>
          <w:sz w:val="22"/>
        </w:rPr>
        <w:t>一般に他人に知られたくないと望むことが正当であると認められる</w:t>
      </w:r>
      <w:r w:rsidR="005468DE" w:rsidRPr="0019262A">
        <w:rPr>
          <w:rFonts w:ascii="ＭＳ 明朝" w:eastAsia="ＭＳ 明朝" w:hAnsi="ＭＳ 明朝" w:cs="Times New Roman" w:hint="eastAsia"/>
          <w:color w:val="000000"/>
          <w:kern w:val="0"/>
          <w:sz w:val="22"/>
        </w:rPr>
        <w:t>ため</w:t>
      </w:r>
      <w:r w:rsidR="002B59B1" w:rsidRPr="0019262A">
        <w:rPr>
          <w:rFonts w:ascii="ＭＳ 明朝" w:eastAsia="ＭＳ 明朝" w:hAnsi="ＭＳ 明朝" w:cs="Times New Roman" w:hint="eastAsia"/>
          <w:color w:val="000000"/>
          <w:kern w:val="0"/>
          <w:sz w:val="22"/>
        </w:rPr>
        <w:t>。</w:t>
      </w:r>
    </w:p>
    <w:p w14:paraId="52C1BE6C" w14:textId="19EB113A" w:rsidR="002B59B1" w:rsidRPr="0019262A" w:rsidRDefault="002B59B1" w:rsidP="0035376A">
      <w:pPr>
        <w:widowControl/>
        <w:autoSpaceDE w:val="0"/>
        <w:autoSpaceDN w:val="0"/>
        <w:ind w:left="440" w:hanging="440"/>
        <w:rPr>
          <w:rFonts w:ascii="ＭＳ 明朝" w:eastAsia="ＭＳ 明朝" w:hAnsi="ＭＳ 明朝" w:cs="Times New Roman"/>
          <w:color w:val="000000"/>
          <w:kern w:val="0"/>
          <w:sz w:val="22"/>
        </w:rPr>
      </w:pPr>
      <w:r w:rsidRPr="0019262A">
        <w:rPr>
          <w:rFonts w:ascii="ＭＳ 明朝" w:eastAsia="ＭＳ 明朝" w:hAnsi="ＭＳ 明朝" w:cs="Times New Roman" w:hint="eastAsia"/>
          <w:color w:val="000000"/>
          <w:kern w:val="0"/>
          <w:sz w:val="22"/>
        </w:rPr>
        <w:t xml:space="preserve">　</w:t>
      </w:r>
      <w:r w:rsidR="000B108D" w:rsidRPr="0019262A">
        <w:rPr>
          <w:rFonts w:ascii="ＭＳ 明朝" w:eastAsia="ＭＳ 明朝" w:hAnsi="ＭＳ 明朝" w:cs="Times New Roman" w:hint="eastAsia"/>
          <w:color w:val="000000"/>
          <w:kern w:val="0"/>
          <w:sz w:val="22"/>
        </w:rPr>
        <w:t>３</w:t>
      </w:r>
      <w:r w:rsidRPr="0019262A">
        <w:rPr>
          <w:rFonts w:ascii="ＭＳ 明朝" w:eastAsia="ＭＳ 明朝" w:hAnsi="ＭＳ 明朝" w:cs="Times New Roman" w:hint="eastAsia"/>
          <w:color w:val="000000"/>
          <w:kern w:val="0"/>
          <w:sz w:val="22"/>
        </w:rPr>
        <w:t xml:space="preserve">　</w:t>
      </w:r>
      <w:r w:rsidR="000B108D" w:rsidRPr="0019262A">
        <w:rPr>
          <w:rFonts w:ascii="ＭＳ 明朝" w:eastAsia="ＭＳ 明朝" w:hAnsi="ＭＳ 明朝" w:cs="Times New Roman" w:hint="eastAsia"/>
          <w:color w:val="000000"/>
          <w:kern w:val="0"/>
          <w:sz w:val="22"/>
        </w:rPr>
        <w:t>令和２年５</w:t>
      </w:r>
      <w:r w:rsidRPr="0019262A">
        <w:rPr>
          <w:rFonts w:ascii="ＭＳ 明朝" w:eastAsia="ＭＳ 明朝" w:hAnsi="ＭＳ 明朝" w:cs="Times New Roman" w:hint="eastAsia"/>
          <w:color w:val="000000"/>
          <w:kern w:val="0"/>
          <w:sz w:val="22"/>
        </w:rPr>
        <w:t>月</w:t>
      </w:r>
      <w:r w:rsidR="000B108D" w:rsidRPr="0019262A">
        <w:rPr>
          <w:rFonts w:ascii="ＭＳ 明朝" w:eastAsia="ＭＳ 明朝" w:hAnsi="ＭＳ 明朝" w:cs="Times New Roman" w:hint="eastAsia"/>
          <w:color w:val="000000"/>
          <w:kern w:val="0"/>
          <w:sz w:val="22"/>
        </w:rPr>
        <w:t>12</w:t>
      </w:r>
      <w:r w:rsidRPr="0019262A">
        <w:rPr>
          <w:rFonts w:ascii="ＭＳ 明朝" w:eastAsia="ＭＳ 明朝" w:hAnsi="ＭＳ 明朝" w:cs="Times New Roman" w:hint="eastAsia"/>
          <w:color w:val="000000"/>
          <w:kern w:val="0"/>
          <w:sz w:val="22"/>
        </w:rPr>
        <w:t>日付け</w:t>
      </w:r>
      <w:r w:rsidR="000B108D" w:rsidRPr="0019262A">
        <w:rPr>
          <w:rFonts w:ascii="ＭＳ 明朝" w:eastAsia="ＭＳ 明朝" w:hAnsi="ＭＳ 明朝" w:cs="Times New Roman" w:hint="eastAsia"/>
          <w:color w:val="000000"/>
          <w:kern w:val="0"/>
          <w:sz w:val="22"/>
        </w:rPr>
        <w:t>で</w:t>
      </w:r>
      <w:r w:rsidRPr="0019262A">
        <w:rPr>
          <w:rFonts w:ascii="ＭＳ 明朝" w:eastAsia="ＭＳ 明朝" w:hAnsi="ＭＳ 明朝" w:cs="Times New Roman" w:hint="eastAsia"/>
          <w:color w:val="000000"/>
          <w:kern w:val="0"/>
          <w:sz w:val="22"/>
        </w:rPr>
        <w:t>、</w:t>
      </w:r>
      <w:r w:rsidR="00472C9B">
        <w:rPr>
          <w:rFonts w:ascii="ＭＳ 明朝" w:eastAsia="ＭＳ 明朝" w:hAnsi="ＭＳ 明朝" w:cs="Times New Roman" w:hint="eastAsia"/>
          <w:color w:val="000000"/>
          <w:kern w:val="0"/>
          <w:sz w:val="22"/>
        </w:rPr>
        <w:t>審査請求人は、</w:t>
      </w:r>
      <w:r w:rsidR="000B108D" w:rsidRPr="0019262A">
        <w:rPr>
          <w:rFonts w:ascii="ＭＳ 明朝" w:eastAsia="ＭＳ 明朝" w:hAnsi="ＭＳ 明朝" w:cs="Times New Roman" w:hint="eastAsia"/>
          <w:color w:val="000000"/>
          <w:kern w:val="0"/>
          <w:sz w:val="22"/>
        </w:rPr>
        <w:t>本件決定</w:t>
      </w:r>
      <w:r w:rsidRPr="0019262A">
        <w:rPr>
          <w:rFonts w:ascii="ＭＳ 明朝" w:eastAsia="ＭＳ 明朝" w:hAnsi="ＭＳ 明朝" w:cs="Times New Roman" w:hint="eastAsia"/>
          <w:color w:val="000000"/>
          <w:kern w:val="0"/>
          <w:sz w:val="22"/>
        </w:rPr>
        <w:t>を不服として、行政不服審査法（平成26年法律第68号）第２条の規定により、実施</w:t>
      </w:r>
      <w:r w:rsidR="000B108D" w:rsidRPr="0019262A">
        <w:rPr>
          <w:rFonts w:ascii="ＭＳ 明朝" w:eastAsia="ＭＳ 明朝" w:hAnsi="ＭＳ 明朝" w:cs="Times New Roman" w:hint="eastAsia"/>
          <w:color w:val="000000"/>
          <w:kern w:val="0"/>
          <w:sz w:val="22"/>
        </w:rPr>
        <w:t>法人</w:t>
      </w:r>
      <w:r w:rsidRPr="0019262A">
        <w:rPr>
          <w:rFonts w:ascii="ＭＳ 明朝" w:eastAsia="ＭＳ 明朝" w:hAnsi="ＭＳ 明朝" w:cs="Times New Roman" w:hint="eastAsia"/>
          <w:color w:val="000000"/>
          <w:kern w:val="0"/>
          <w:sz w:val="22"/>
        </w:rPr>
        <w:t>に対して、審査請求（以下「</w:t>
      </w:r>
      <w:r w:rsidR="000B108D" w:rsidRPr="0019262A">
        <w:rPr>
          <w:rFonts w:ascii="ＭＳ 明朝" w:eastAsia="ＭＳ 明朝" w:hAnsi="ＭＳ 明朝" w:cs="Times New Roman" w:hint="eastAsia"/>
          <w:color w:val="000000"/>
          <w:kern w:val="0"/>
          <w:sz w:val="22"/>
        </w:rPr>
        <w:t>本件</w:t>
      </w:r>
      <w:r w:rsidRPr="0019262A">
        <w:rPr>
          <w:rFonts w:ascii="ＭＳ 明朝" w:eastAsia="ＭＳ 明朝" w:hAnsi="ＭＳ 明朝" w:cs="Times New Roman" w:hint="eastAsia"/>
          <w:color w:val="000000"/>
          <w:kern w:val="0"/>
          <w:sz w:val="22"/>
        </w:rPr>
        <w:t>審査請求」という。）を行った。</w:t>
      </w:r>
    </w:p>
    <w:p w14:paraId="6DB30CD3" w14:textId="77777777" w:rsidR="002B59B1" w:rsidRPr="0019262A" w:rsidRDefault="002B59B1" w:rsidP="0035376A">
      <w:pPr>
        <w:widowControl/>
        <w:autoSpaceDE w:val="0"/>
        <w:autoSpaceDN w:val="0"/>
        <w:ind w:left="440" w:hanging="440"/>
        <w:rPr>
          <w:rFonts w:ascii="ＭＳ 明朝" w:eastAsia="ＭＳ 明朝" w:hAnsi="ＭＳ 明朝" w:cs="Times New Roman"/>
          <w:color w:val="000000"/>
          <w:kern w:val="0"/>
          <w:sz w:val="22"/>
        </w:rPr>
      </w:pPr>
    </w:p>
    <w:p w14:paraId="0F80C9FC" w14:textId="77777777" w:rsidR="002B59B1" w:rsidRPr="0019262A" w:rsidRDefault="002B59B1" w:rsidP="0035376A">
      <w:pPr>
        <w:widowControl/>
        <w:autoSpaceDE w:val="0"/>
        <w:autoSpaceDN w:val="0"/>
        <w:rPr>
          <w:rFonts w:ascii="ＭＳ ゴシック" w:eastAsia="ＭＳ ゴシック" w:hAnsi="ＭＳ ゴシック" w:cs="Times New Roman"/>
          <w:b/>
          <w:color w:val="000000"/>
          <w:spacing w:val="-2"/>
          <w:kern w:val="0"/>
          <w:sz w:val="22"/>
        </w:rPr>
      </w:pPr>
      <w:r w:rsidRPr="0019262A">
        <w:rPr>
          <w:rFonts w:ascii="ＭＳ ゴシック" w:eastAsia="ＭＳ ゴシック" w:hAnsi="ＭＳ ゴシック" w:cs="Times New Roman" w:hint="eastAsia"/>
          <w:b/>
          <w:bCs/>
          <w:color w:val="000000"/>
          <w:kern w:val="0"/>
          <w:sz w:val="22"/>
        </w:rPr>
        <w:t>第</w:t>
      </w:r>
      <w:r w:rsidRPr="0019262A">
        <w:rPr>
          <w:rFonts w:ascii="ＭＳ ゴシック" w:eastAsia="ＭＳ ゴシック" w:hAnsi="ＭＳ ゴシック" w:cs="Times New Roman" w:hint="eastAsia"/>
          <w:b/>
          <w:color w:val="000000"/>
          <w:spacing w:val="-2"/>
          <w:kern w:val="0"/>
          <w:sz w:val="22"/>
        </w:rPr>
        <w:t>三　審査請求の趣旨</w:t>
      </w:r>
    </w:p>
    <w:p w14:paraId="5AD1816B" w14:textId="5AF9B7B0" w:rsidR="002B59B1" w:rsidRPr="0019262A" w:rsidRDefault="00DC4BC9" w:rsidP="0035376A">
      <w:pPr>
        <w:widowControl/>
        <w:autoSpaceDE w:val="0"/>
        <w:autoSpaceDN w:val="0"/>
        <w:ind w:leftChars="200" w:left="420" w:firstLineChars="100" w:firstLine="220"/>
        <w:rPr>
          <w:rFonts w:ascii="ＭＳ 明朝" w:eastAsia="ＭＳ 明朝" w:hAnsi="ＭＳ 明朝" w:cs="Times New Roman"/>
          <w:color w:val="000000"/>
          <w:kern w:val="0"/>
          <w:sz w:val="22"/>
        </w:rPr>
      </w:pPr>
      <w:r w:rsidRPr="0019262A">
        <w:rPr>
          <w:rFonts w:ascii="ＭＳ 明朝" w:eastAsia="ＭＳ 明朝" w:hAnsi="ＭＳ 明朝" w:cs="Times New Roman" w:hint="eastAsia"/>
          <w:color w:val="000000"/>
          <w:kern w:val="0"/>
          <w:sz w:val="22"/>
        </w:rPr>
        <w:t>「５．</w:t>
      </w:r>
      <w:r w:rsidR="00CE6429" w:rsidRPr="0019262A">
        <w:rPr>
          <w:rFonts w:ascii="ＭＳ 明朝" w:eastAsia="ＭＳ 明朝" w:hAnsi="ＭＳ 明朝" w:cs="Times New Roman" w:hint="eastAsia"/>
          <w:color w:val="000000"/>
          <w:kern w:val="0"/>
          <w:sz w:val="22"/>
        </w:rPr>
        <w:t>職員Ａ</w:t>
      </w:r>
      <w:r w:rsidRPr="0019262A">
        <w:rPr>
          <w:rFonts w:ascii="ＭＳ 明朝" w:eastAsia="ＭＳ 明朝" w:hAnsi="ＭＳ 明朝" w:cs="Times New Roman" w:hint="eastAsia"/>
          <w:color w:val="000000"/>
          <w:kern w:val="0"/>
          <w:sz w:val="22"/>
        </w:rPr>
        <w:t>の個人台帳」の</w:t>
      </w:r>
      <w:r w:rsidR="00810361" w:rsidRPr="0019262A">
        <w:rPr>
          <w:rFonts w:ascii="ＭＳ 明朝" w:eastAsia="ＭＳ 明朝" w:hAnsi="ＭＳ 明朝" w:cs="Times New Roman" w:hint="eastAsia"/>
          <w:color w:val="000000"/>
          <w:kern w:val="0"/>
          <w:sz w:val="22"/>
        </w:rPr>
        <w:t>うち</w:t>
      </w:r>
      <w:r w:rsidRPr="0019262A">
        <w:rPr>
          <w:rFonts w:ascii="ＭＳ 明朝" w:eastAsia="ＭＳ 明朝" w:hAnsi="ＭＳ 明朝" w:cs="Times New Roman" w:hint="eastAsia"/>
          <w:color w:val="000000"/>
          <w:kern w:val="0"/>
          <w:sz w:val="22"/>
        </w:rPr>
        <w:t>、「採用されてから現在に至る異動情報</w:t>
      </w:r>
      <w:r w:rsidR="00413B35" w:rsidRPr="0019262A">
        <w:rPr>
          <w:rFonts w:ascii="ＭＳ 明朝" w:eastAsia="ＭＳ 明朝" w:hAnsi="ＭＳ 明朝" w:cs="Times New Roman" w:hint="eastAsia"/>
          <w:color w:val="000000"/>
          <w:kern w:val="0"/>
          <w:sz w:val="22"/>
        </w:rPr>
        <w:t>」部分</w:t>
      </w:r>
      <w:r w:rsidR="00C1250E" w:rsidRPr="0019262A">
        <w:rPr>
          <w:rFonts w:ascii="ＭＳ 明朝" w:eastAsia="ＭＳ 明朝" w:hAnsi="ＭＳ 明朝" w:cs="Times New Roman" w:hint="eastAsia"/>
          <w:color w:val="000000"/>
          <w:kern w:val="0"/>
          <w:sz w:val="22"/>
        </w:rPr>
        <w:t>（以下「本件係争情報」という。）</w:t>
      </w:r>
      <w:r w:rsidR="00413B35" w:rsidRPr="0019262A">
        <w:rPr>
          <w:rFonts w:ascii="ＭＳ 明朝" w:eastAsia="ＭＳ 明朝" w:hAnsi="ＭＳ 明朝" w:cs="Times New Roman" w:hint="eastAsia"/>
          <w:color w:val="000000"/>
          <w:kern w:val="0"/>
          <w:sz w:val="22"/>
        </w:rPr>
        <w:t>に関する不開示決定を取り消し、全部公開の</w:t>
      </w:r>
      <w:r w:rsidR="002B59B1" w:rsidRPr="0019262A">
        <w:rPr>
          <w:rFonts w:ascii="ＭＳ 明朝" w:eastAsia="ＭＳ 明朝" w:hAnsi="ＭＳ 明朝" w:cs="Times New Roman" w:hint="eastAsia"/>
          <w:color w:val="000000"/>
          <w:kern w:val="0"/>
          <w:sz w:val="22"/>
        </w:rPr>
        <w:t>決定を求める。</w:t>
      </w:r>
    </w:p>
    <w:p w14:paraId="325EBA8B" w14:textId="77777777" w:rsidR="002B59B1" w:rsidRPr="0019262A" w:rsidRDefault="002B59B1" w:rsidP="0035376A">
      <w:pPr>
        <w:widowControl/>
        <w:autoSpaceDE w:val="0"/>
        <w:autoSpaceDN w:val="0"/>
        <w:rPr>
          <w:rFonts w:ascii="ＭＳ 明朝" w:eastAsia="ＭＳ 明朝" w:hAnsi="ＭＳ 明朝" w:cs="Times New Roman"/>
          <w:color w:val="000000"/>
          <w:kern w:val="0"/>
          <w:sz w:val="22"/>
        </w:rPr>
      </w:pPr>
    </w:p>
    <w:p w14:paraId="772723B6" w14:textId="77777777" w:rsidR="002B59B1" w:rsidRPr="0019262A" w:rsidRDefault="002B59B1" w:rsidP="0035376A">
      <w:pPr>
        <w:widowControl/>
        <w:autoSpaceDE w:val="0"/>
        <w:autoSpaceDN w:val="0"/>
        <w:rPr>
          <w:rFonts w:ascii="ＭＳ ゴシック" w:eastAsia="ＭＳ ゴシック" w:hAnsi="ＭＳ ゴシック" w:cs="Times New Roman"/>
          <w:b/>
          <w:color w:val="000000"/>
          <w:spacing w:val="-2"/>
          <w:kern w:val="0"/>
          <w:sz w:val="22"/>
        </w:rPr>
      </w:pPr>
      <w:r w:rsidRPr="0019262A">
        <w:rPr>
          <w:rFonts w:ascii="ＭＳ ゴシック" w:eastAsia="ＭＳ ゴシック" w:hAnsi="ＭＳ ゴシック" w:cs="Times New Roman" w:hint="eastAsia"/>
          <w:b/>
          <w:color w:val="000000"/>
          <w:spacing w:val="-2"/>
          <w:kern w:val="0"/>
          <w:sz w:val="22"/>
        </w:rPr>
        <w:t>第四　審査請求人の主張要旨</w:t>
      </w:r>
    </w:p>
    <w:p w14:paraId="261DB431" w14:textId="663456FB" w:rsidR="009A12A4" w:rsidRPr="0019262A" w:rsidRDefault="009A12A4" w:rsidP="00076C2A">
      <w:pPr>
        <w:widowControl/>
        <w:autoSpaceDE w:val="0"/>
        <w:autoSpaceDN w:val="0"/>
        <w:ind w:firstLineChars="300" w:firstLine="648"/>
        <w:rPr>
          <w:rFonts w:ascii="ＭＳ ゴシック" w:eastAsia="ＭＳ ゴシック" w:hAnsi="ＭＳ ゴシック" w:cs="Times New Roman"/>
          <w:b/>
          <w:color w:val="000000"/>
          <w:spacing w:val="-2"/>
          <w:kern w:val="0"/>
          <w:sz w:val="22"/>
        </w:rPr>
      </w:pPr>
      <w:r w:rsidRPr="0019262A">
        <w:rPr>
          <w:rFonts w:asciiTheme="minorEastAsia" w:hAnsiTheme="minorEastAsia" w:cs="Times New Roman" w:hint="eastAsia"/>
          <w:color w:val="000000"/>
          <w:spacing w:val="-2"/>
          <w:kern w:val="0"/>
          <w:sz w:val="22"/>
        </w:rPr>
        <w:t>審査請求人の主張は、概ね次のとおりである。</w:t>
      </w:r>
    </w:p>
    <w:p w14:paraId="7736FFD2" w14:textId="1CC3A51B" w:rsidR="002B59B1" w:rsidRPr="0019262A" w:rsidRDefault="002B59B1" w:rsidP="0035376A">
      <w:pPr>
        <w:widowControl/>
        <w:autoSpaceDE w:val="0"/>
        <w:autoSpaceDN w:val="0"/>
        <w:rPr>
          <w:rFonts w:ascii="ＭＳ 明朝" w:eastAsia="ＭＳ 明朝" w:hAnsi="ＭＳ 明朝" w:cs="Times New Roman"/>
          <w:spacing w:val="-2"/>
          <w:kern w:val="0"/>
          <w:sz w:val="22"/>
        </w:rPr>
      </w:pPr>
      <w:r w:rsidRPr="0019262A">
        <w:rPr>
          <w:rFonts w:ascii="ＭＳ 明朝" w:eastAsia="ＭＳ 明朝" w:hAnsi="ＭＳ 明朝" w:cs="Times New Roman" w:hint="eastAsia"/>
          <w:spacing w:val="-2"/>
          <w:kern w:val="0"/>
          <w:sz w:val="22"/>
        </w:rPr>
        <w:t xml:space="preserve">　１　審査請求書における主張</w:t>
      </w:r>
    </w:p>
    <w:p w14:paraId="5B35294B" w14:textId="1E047960" w:rsidR="002B59B1" w:rsidRPr="0019262A" w:rsidRDefault="002B59B1" w:rsidP="0035376A">
      <w:pPr>
        <w:widowControl/>
        <w:autoSpaceDE w:val="0"/>
        <w:autoSpaceDN w:val="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spacing w:val="-2"/>
          <w:kern w:val="0"/>
          <w:sz w:val="22"/>
        </w:rPr>
        <w:t xml:space="preserve">　</w:t>
      </w:r>
      <w:r w:rsidRPr="0019262A">
        <w:rPr>
          <w:rFonts w:ascii="ＭＳ 明朝" w:eastAsia="ＭＳ 明朝" w:hAnsi="ＭＳ 明朝" w:cs="Times New Roman" w:hint="eastAsia"/>
          <w:bCs/>
          <w:color w:val="000000"/>
          <w:kern w:val="0"/>
          <w:sz w:val="22"/>
        </w:rPr>
        <w:t xml:space="preserve">　　</w:t>
      </w:r>
      <w:r w:rsidR="00093669">
        <w:rPr>
          <w:rFonts w:ascii="ＭＳ 明朝" w:eastAsia="ＭＳ 明朝" w:hAnsi="ＭＳ 明朝" w:cs="Times New Roman" w:hint="eastAsia"/>
          <w:bCs/>
          <w:color w:val="000000"/>
          <w:kern w:val="0"/>
          <w:sz w:val="22"/>
        </w:rPr>
        <w:t>本件</w:t>
      </w:r>
      <w:r w:rsidR="00947082">
        <w:rPr>
          <w:rFonts w:ascii="ＭＳ 明朝" w:eastAsia="ＭＳ 明朝" w:hAnsi="ＭＳ 明朝" w:cs="Times New Roman" w:hint="eastAsia"/>
          <w:bCs/>
          <w:color w:val="000000"/>
          <w:kern w:val="0"/>
          <w:sz w:val="22"/>
        </w:rPr>
        <w:t>係争情報</w:t>
      </w:r>
      <w:r w:rsidR="00034245" w:rsidRPr="0019262A">
        <w:rPr>
          <w:rFonts w:ascii="ＭＳ 明朝" w:eastAsia="ＭＳ 明朝" w:hAnsi="ＭＳ 明朝" w:cs="Times New Roman" w:hint="eastAsia"/>
          <w:bCs/>
          <w:color w:val="000000"/>
          <w:kern w:val="0"/>
          <w:sz w:val="22"/>
        </w:rPr>
        <w:t>は、非公開情報に該当しないと思料される。</w:t>
      </w:r>
    </w:p>
    <w:p w14:paraId="217E0022" w14:textId="77777777" w:rsidR="002B59B1" w:rsidRPr="0019262A" w:rsidRDefault="002B59B1" w:rsidP="0035376A">
      <w:pPr>
        <w:widowControl/>
        <w:autoSpaceDE w:val="0"/>
        <w:autoSpaceDN w:val="0"/>
        <w:ind w:left="660" w:hangingChars="300" w:hanging="660"/>
        <w:rPr>
          <w:rFonts w:ascii="ＭＳ 明朝" w:eastAsia="ＭＳ 明朝" w:hAnsi="ＭＳ 明朝" w:cs="Times New Roman"/>
          <w:bCs/>
          <w:color w:val="000000"/>
          <w:kern w:val="0"/>
          <w:sz w:val="22"/>
        </w:rPr>
      </w:pPr>
    </w:p>
    <w:p w14:paraId="79D7E2AD" w14:textId="77777777" w:rsidR="002B59B1" w:rsidRPr="0019262A" w:rsidRDefault="002B59B1" w:rsidP="0035376A">
      <w:pPr>
        <w:widowControl/>
        <w:autoSpaceDE w:val="0"/>
        <w:autoSpaceDN w:val="0"/>
        <w:ind w:firstLineChars="100" w:firstLine="22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２　反論書における主張</w:t>
      </w:r>
    </w:p>
    <w:p w14:paraId="6A200E3E" w14:textId="62FE81B4" w:rsidR="002B59B1" w:rsidRPr="0019262A" w:rsidRDefault="002B59B1" w:rsidP="0035376A">
      <w:pPr>
        <w:widowControl/>
        <w:autoSpaceDE w:val="0"/>
        <w:autoSpaceDN w:val="0"/>
        <w:ind w:leftChars="100" w:left="650" w:hangingChars="200" w:hanging="44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（１）</w:t>
      </w:r>
      <w:r w:rsidR="00810361" w:rsidRPr="0019262A">
        <w:rPr>
          <w:rFonts w:ascii="ＭＳ 明朝" w:eastAsia="ＭＳ 明朝" w:hAnsi="ＭＳ 明朝" w:cs="Times New Roman" w:hint="eastAsia"/>
          <w:bCs/>
          <w:color w:val="000000"/>
          <w:kern w:val="0"/>
          <w:sz w:val="22"/>
        </w:rPr>
        <w:t>反論の趣旨</w:t>
      </w:r>
    </w:p>
    <w:p w14:paraId="1FA0FB14" w14:textId="1B3A1348" w:rsidR="00810361" w:rsidRPr="0019262A" w:rsidRDefault="00601EB2" w:rsidP="0035376A">
      <w:pPr>
        <w:widowControl/>
        <w:autoSpaceDE w:val="0"/>
        <w:autoSpaceDN w:val="0"/>
        <w:ind w:leftChars="300" w:left="630" w:firstLineChars="100" w:firstLine="22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color w:val="000000"/>
          <w:kern w:val="0"/>
          <w:sz w:val="22"/>
        </w:rPr>
        <w:t>本件係争情報</w:t>
      </w:r>
      <w:r w:rsidR="00810361" w:rsidRPr="0019262A">
        <w:rPr>
          <w:rFonts w:ascii="ＭＳ 明朝" w:eastAsia="ＭＳ 明朝" w:hAnsi="ＭＳ 明朝" w:cs="Times New Roman" w:hint="eastAsia"/>
          <w:bCs/>
          <w:color w:val="000000"/>
          <w:kern w:val="0"/>
          <w:sz w:val="22"/>
        </w:rPr>
        <w:t>に関する不開示</w:t>
      </w:r>
      <w:r w:rsidR="00472C9B">
        <w:rPr>
          <w:rFonts w:ascii="ＭＳ 明朝" w:eastAsia="ＭＳ 明朝" w:hAnsi="ＭＳ 明朝" w:cs="Times New Roman" w:hint="eastAsia"/>
          <w:bCs/>
          <w:color w:val="000000"/>
          <w:kern w:val="0"/>
          <w:sz w:val="22"/>
        </w:rPr>
        <w:t>の処分</w:t>
      </w:r>
      <w:r w:rsidR="00810361" w:rsidRPr="0019262A">
        <w:rPr>
          <w:rFonts w:ascii="ＭＳ 明朝" w:eastAsia="ＭＳ 明朝" w:hAnsi="ＭＳ 明朝" w:cs="Times New Roman" w:hint="eastAsia"/>
          <w:bCs/>
          <w:color w:val="000000"/>
          <w:kern w:val="0"/>
          <w:sz w:val="22"/>
        </w:rPr>
        <w:t>を取り消し、</w:t>
      </w:r>
      <w:r w:rsidR="00472C9B">
        <w:rPr>
          <w:rFonts w:ascii="ＭＳ 明朝" w:eastAsia="ＭＳ 明朝" w:hAnsi="ＭＳ 明朝" w:cs="Times New Roman" w:hint="eastAsia"/>
          <w:bCs/>
          <w:color w:val="000000"/>
          <w:kern w:val="0"/>
          <w:sz w:val="22"/>
        </w:rPr>
        <w:t>開示すべき、との裁決</w:t>
      </w:r>
      <w:r w:rsidR="00810361" w:rsidRPr="0019262A">
        <w:rPr>
          <w:rFonts w:ascii="ＭＳ 明朝" w:eastAsia="ＭＳ 明朝" w:hAnsi="ＭＳ 明朝" w:cs="Times New Roman" w:hint="eastAsia"/>
          <w:bCs/>
          <w:color w:val="000000"/>
          <w:kern w:val="0"/>
          <w:sz w:val="22"/>
        </w:rPr>
        <w:t>を求める。</w:t>
      </w:r>
    </w:p>
    <w:p w14:paraId="7DCCEC9A" w14:textId="017086AA" w:rsidR="00810361" w:rsidRPr="0019262A" w:rsidRDefault="00810361" w:rsidP="0035376A">
      <w:pPr>
        <w:widowControl/>
        <w:autoSpaceDE w:val="0"/>
        <w:autoSpaceDN w:val="0"/>
        <w:ind w:leftChars="100" w:left="650" w:hangingChars="200" w:hanging="44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（２）反論の理由</w:t>
      </w:r>
    </w:p>
    <w:p w14:paraId="6ACF430D" w14:textId="3505A0D3" w:rsidR="002B59B1" w:rsidRPr="0019262A" w:rsidRDefault="00D13639" w:rsidP="0035376A">
      <w:pPr>
        <w:widowControl/>
        <w:autoSpaceDE w:val="0"/>
        <w:autoSpaceDN w:val="0"/>
        <w:ind w:firstLineChars="300" w:firstLine="660"/>
        <w:rPr>
          <w:rFonts w:ascii="ＭＳ 明朝" w:eastAsia="ＭＳ 明朝" w:hAnsi="ＭＳ 明朝" w:cs="Times New Roman"/>
          <w:bCs/>
          <w:color w:val="000000"/>
          <w:kern w:val="0"/>
          <w:sz w:val="22"/>
        </w:rPr>
      </w:pPr>
      <w:r w:rsidRPr="0019262A">
        <w:rPr>
          <w:rFonts w:ascii="ＭＳ 明朝" w:eastAsia="ＭＳ 明朝" w:hAnsi="ＭＳ 明朝" w:cs="Times New Roman"/>
          <w:bCs/>
          <w:color w:val="000000"/>
          <w:kern w:val="0"/>
          <w:sz w:val="22"/>
        </w:rPr>
        <w:t>ア</w:t>
      </w:r>
      <w:r w:rsidR="002B59B1" w:rsidRPr="0019262A">
        <w:rPr>
          <w:rFonts w:ascii="ＭＳ 明朝" w:eastAsia="ＭＳ 明朝" w:hAnsi="ＭＳ 明朝" w:cs="Times New Roman" w:hint="eastAsia"/>
          <w:bCs/>
          <w:color w:val="000000"/>
          <w:kern w:val="0"/>
          <w:sz w:val="22"/>
        </w:rPr>
        <w:t xml:space="preserve">　</w:t>
      </w:r>
      <w:r w:rsidRPr="0019262A">
        <w:rPr>
          <w:rFonts w:ascii="ＭＳ 明朝" w:eastAsia="ＭＳ 明朝" w:hAnsi="ＭＳ 明朝" w:cs="Times New Roman" w:hint="eastAsia"/>
          <w:bCs/>
          <w:color w:val="000000"/>
          <w:kern w:val="0"/>
          <w:sz w:val="22"/>
        </w:rPr>
        <w:t>個人台帳における異動履歴に関する部分は、職務に関する情報である。</w:t>
      </w:r>
    </w:p>
    <w:p w14:paraId="2534FB5A" w14:textId="30D225D0" w:rsidR="00D13639" w:rsidRPr="0019262A" w:rsidRDefault="00D13639" w:rsidP="0035376A">
      <w:pPr>
        <w:widowControl/>
        <w:autoSpaceDE w:val="0"/>
        <w:autoSpaceDN w:val="0"/>
        <w:ind w:left="880" w:hangingChars="400" w:hanging="88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 xml:space="preserve">　　　</w:t>
      </w:r>
      <w:r w:rsidRPr="0019262A">
        <w:rPr>
          <w:rFonts w:ascii="ＭＳ 明朝" w:eastAsia="ＭＳ 明朝" w:hAnsi="ＭＳ 明朝" w:cs="Times New Roman"/>
          <w:bCs/>
          <w:color w:val="000000"/>
          <w:kern w:val="0"/>
          <w:sz w:val="22"/>
        </w:rPr>
        <w:t>イ　そもそも異動情報は、職務上の命を受けて初めて生じるものであり、本人の自由意志でのみ生じる純粋な意味での個人情報（思想、宗教、住所や</w:t>
      </w:r>
      <w:r w:rsidR="00472C9B">
        <w:rPr>
          <w:rFonts w:ascii="ＭＳ 明朝" w:eastAsia="ＭＳ 明朝" w:hAnsi="ＭＳ 明朝" w:cs="Times New Roman" w:hint="eastAsia"/>
          <w:bCs/>
          <w:color w:val="000000"/>
          <w:kern w:val="0"/>
          <w:sz w:val="22"/>
        </w:rPr>
        <w:t>婚姻</w:t>
      </w:r>
      <w:r w:rsidRPr="0019262A">
        <w:rPr>
          <w:rFonts w:ascii="ＭＳ 明朝" w:eastAsia="ＭＳ 明朝" w:hAnsi="ＭＳ 明朝" w:cs="Times New Roman"/>
          <w:bCs/>
          <w:color w:val="000000"/>
          <w:kern w:val="0"/>
          <w:sz w:val="22"/>
        </w:rPr>
        <w:t>の有無等）とは、本質的に異なる。</w:t>
      </w:r>
    </w:p>
    <w:p w14:paraId="7C9B75F2" w14:textId="7521E16D" w:rsidR="00D13639" w:rsidRPr="0019262A" w:rsidRDefault="00D13639" w:rsidP="0035376A">
      <w:pPr>
        <w:widowControl/>
        <w:autoSpaceDE w:val="0"/>
        <w:autoSpaceDN w:val="0"/>
        <w:ind w:leftChars="200" w:left="860" w:hangingChars="200" w:hanging="440"/>
        <w:rPr>
          <w:rFonts w:ascii="ＭＳ 明朝" w:eastAsia="ＭＳ 明朝" w:hAnsi="ＭＳ 明朝" w:cs="Times New Roman"/>
          <w:bCs/>
          <w:color w:val="000000"/>
          <w:kern w:val="0"/>
          <w:sz w:val="22"/>
        </w:rPr>
      </w:pPr>
      <w:r w:rsidRPr="0019262A">
        <w:rPr>
          <w:rFonts w:ascii="ＭＳ 明朝" w:eastAsia="ＭＳ 明朝" w:hAnsi="ＭＳ 明朝" w:cs="Times New Roman"/>
          <w:bCs/>
          <w:color w:val="000000"/>
          <w:kern w:val="0"/>
          <w:sz w:val="22"/>
        </w:rPr>
        <w:t xml:space="preserve">　</w:t>
      </w:r>
      <w:r w:rsidR="00582B06" w:rsidRPr="0019262A">
        <w:rPr>
          <w:rFonts w:ascii="ＭＳ 明朝" w:eastAsia="ＭＳ 明朝" w:hAnsi="ＭＳ 明朝" w:cs="Times New Roman"/>
          <w:bCs/>
          <w:color w:val="000000"/>
          <w:kern w:val="0"/>
          <w:sz w:val="22"/>
        </w:rPr>
        <w:t xml:space="preserve">ウ　</w:t>
      </w:r>
      <w:r w:rsidRPr="0019262A">
        <w:rPr>
          <w:rFonts w:ascii="ＭＳ 明朝" w:eastAsia="ＭＳ 明朝" w:hAnsi="ＭＳ 明朝" w:cs="Times New Roman"/>
          <w:bCs/>
          <w:color w:val="000000"/>
          <w:kern w:val="0"/>
          <w:sz w:val="22"/>
        </w:rPr>
        <w:t>職務上の命を受けて初めて生じる異動履歴は、職務に関する情報と考えるのが妥当であり、異動履歴に関する情報は、そもそも第９条第１号に規定する個人識別情報に該当せず、開示すべき情報と思料する。</w:t>
      </w:r>
    </w:p>
    <w:p w14:paraId="7308C557" w14:textId="35FC512E" w:rsidR="00D13639" w:rsidRPr="0019262A" w:rsidRDefault="00582B06" w:rsidP="0035376A">
      <w:pPr>
        <w:widowControl/>
        <w:autoSpaceDE w:val="0"/>
        <w:autoSpaceDN w:val="0"/>
        <w:ind w:leftChars="300" w:left="850" w:hangingChars="100" w:hanging="220"/>
        <w:rPr>
          <w:rFonts w:ascii="ＭＳ 明朝" w:eastAsia="ＭＳ 明朝" w:hAnsi="ＭＳ 明朝" w:cs="Times New Roman"/>
          <w:bCs/>
          <w:color w:val="000000"/>
          <w:kern w:val="0"/>
          <w:sz w:val="22"/>
        </w:rPr>
      </w:pPr>
      <w:r w:rsidRPr="0019262A">
        <w:rPr>
          <w:rFonts w:ascii="ＭＳ 明朝" w:eastAsia="ＭＳ 明朝" w:hAnsi="ＭＳ 明朝" w:cs="Times New Roman"/>
          <w:bCs/>
          <w:color w:val="000000"/>
          <w:kern w:val="0"/>
          <w:sz w:val="22"/>
        </w:rPr>
        <w:t>エ　さらに付け加えるならば、異動履歴に関する情報は、「</w:t>
      </w:r>
      <w:r w:rsidRPr="0019262A">
        <w:rPr>
          <w:rFonts w:ascii="ＭＳ 明朝" w:eastAsia="ＭＳ 明朝" w:hAnsi="ＭＳ 明朝" w:cs="Times New Roman" w:hint="eastAsia"/>
          <w:bCs/>
          <w:color w:val="000000"/>
          <w:kern w:val="0"/>
          <w:sz w:val="22"/>
        </w:rPr>
        <w:t>一般に他人に知られたくないと望むことが正当であると認められるもの又は特定の個人を識別することはできないが、公にすることにより、なお個人の権利利益を害するおそれがあるもの」にも</w:t>
      </w:r>
      <w:r w:rsidR="00355CC4" w:rsidRPr="0019262A">
        <w:rPr>
          <w:rFonts w:ascii="ＭＳ 明朝" w:eastAsia="ＭＳ 明朝" w:hAnsi="ＭＳ 明朝" w:cs="Times New Roman" w:hint="eastAsia"/>
          <w:bCs/>
          <w:color w:val="000000"/>
          <w:kern w:val="0"/>
          <w:sz w:val="22"/>
        </w:rPr>
        <w:t>該当しない。なぜなら、</w:t>
      </w:r>
      <w:r w:rsidR="00355CC4" w:rsidRPr="0019262A">
        <w:rPr>
          <w:rFonts w:ascii="ＭＳ 明朝" w:eastAsia="ＭＳ 明朝" w:hAnsi="ＭＳ 明朝" w:cs="Times New Roman"/>
          <w:bCs/>
          <w:color w:val="000000"/>
          <w:kern w:val="0"/>
          <w:sz w:val="22"/>
        </w:rPr>
        <w:t>職務上の命を受けて初めて生じるのが異動であり、よって職務情報である以上、他人に知られたとしても何ら不利益は生じないはずである。</w:t>
      </w:r>
    </w:p>
    <w:p w14:paraId="2BC31AFE" w14:textId="3FE4FFDD" w:rsidR="00355CC4" w:rsidRPr="0019262A" w:rsidRDefault="00355CC4" w:rsidP="0035376A">
      <w:pPr>
        <w:widowControl/>
        <w:autoSpaceDE w:val="0"/>
        <w:autoSpaceDN w:val="0"/>
        <w:ind w:leftChars="300" w:left="850" w:hangingChars="100" w:hanging="220"/>
        <w:rPr>
          <w:rFonts w:ascii="ＭＳ 明朝" w:eastAsia="ＭＳ 明朝" w:hAnsi="ＭＳ 明朝" w:cs="Times New Roman"/>
          <w:bCs/>
          <w:color w:val="000000"/>
          <w:kern w:val="0"/>
          <w:sz w:val="22"/>
        </w:rPr>
      </w:pPr>
      <w:r w:rsidRPr="0019262A">
        <w:rPr>
          <w:rFonts w:ascii="ＭＳ 明朝" w:eastAsia="ＭＳ 明朝" w:hAnsi="ＭＳ 明朝" w:cs="Times New Roman"/>
          <w:bCs/>
          <w:color w:val="000000"/>
          <w:kern w:val="0"/>
          <w:sz w:val="22"/>
        </w:rPr>
        <w:t>オ　実際職場で、学外者から「</w:t>
      </w:r>
      <w:r w:rsidR="00CE6429" w:rsidRPr="0019262A">
        <w:rPr>
          <w:rFonts w:ascii="ＭＳ 明朝" w:eastAsia="ＭＳ 明朝" w:hAnsi="ＭＳ 明朝" w:cs="Times New Roman" w:hint="eastAsia"/>
          <w:color w:val="000000"/>
          <w:kern w:val="0"/>
          <w:sz w:val="22"/>
        </w:rPr>
        <w:t>職員Ａ</w:t>
      </w:r>
      <w:r w:rsidRPr="0019262A">
        <w:rPr>
          <w:rFonts w:ascii="ＭＳ 明朝" w:eastAsia="ＭＳ 明朝" w:hAnsi="ＭＳ 明朝" w:cs="Times New Roman"/>
          <w:bCs/>
          <w:color w:val="000000"/>
          <w:kern w:val="0"/>
          <w:sz w:val="22"/>
        </w:rPr>
        <w:t>さんの姿、最近見かけませんが？」と聞かれたら、通常は「</w:t>
      </w:r>
      <w:r w:rsidR="00CE6429" w:rsidRPr="0019262A">
        <w:rPr>
          <w:rFonts w:ascii="ＭＳ 明朝" w:eastAsia="ＭＳ 明朝" w:hAnsi="ＭＳ 明朝" w:cs="Times New Roman" w:hint="eastAsia"/>
          <w:color w:val="000000"/>
          <w:kern w:val="0"/>
          <w:sz w:val="22"/>
        </w:rPr>
        <w:t>職員Ａ</w:t>
      </w:r>
      <w:r w:rsidRPr="0019262A">
        <w:rPr>
          <w:rFonts w:ascii="ＭＳ 明朝" w:eastAsia="ＭＳ 明朝" w:hAnsi="ＭＳ 明朝" w:cs="Times New Roman"/>
          <w:bCs/>
          <w:color w:val="000000"/>
          <w:kern w:val="0"/>
          <w:sz w:val="22"/>
        </w:rPr>
        <w:t>は◯◯課へ異動になりました。</w:t>
      </w:r>
      <w:r w:rsidR="00F01FEB" w:rsidRPr="0019262A">
        <w:rPr>
          <w:rFonts w:ascii="ＭＳ 明朝" w:eastAsia="ＭＳ 明朝" w:hAnsi="ＭＳ 明朝" w:cs="Times New Roman"/>
          <w:bCs/>
          <w:color w:val="000000"/>
          <w:kern w:val="0"/>
          <w:sz w:val="22"/>
        </w:rPr>
        <w:t>」とためらうことなく回答するであろう。</w:t>
      </w:r>
      <w:r w:rsidR="00F01FEB" w:rsidRPr="0019262A">
        <w:rPr>
          <w:rFonts w:ascii="ＭＳ 明朝" w:eastAsia="ＭＳ 明朝" w:hAnsi="ＭＳ 明朝" w:cs="Times New Roman" w:hint="eastAsia"/>
          <w:bCs/>
          <w:color w:val="000000"/>
          <w:kern w:val="0"/>
          <w:sz w:val="22"/>
        </w:rPr>
        <w:t>一般に他人に知られたくないと望むことが正当であるのなら、なぜ他人に正直に話すのであろうか？</w:t>
      </w:r>
    </w:p>
    <w:p w14:paraId="5DFF63CC" w14:textId="5CB1E1D2" w:rsidR="00F01FEB" w:rsidRPr="0019262A" w:rsidRDefault="003359CA" w:rsidP="0035376A">
      <w:pPr>
        <w:widowControl/>
        <w:autoSpaceDE w:val="0"/>
        <w:autoSpaceDN w:val="0"/>
        <w:ind w:leftChars="300" w:left="850" w:hangingChars="100" w:hanging="220"/>
        <w:rPr>
          <w:rFonts w:ascii="ＭＳ 明朝" w:eastAsia="ＭＳ 明朝" w:hAnsi="ＭＳ 明朝" w:cs="Times New Roman"/>
          <w:bCs/>
          <w:color w:val="000000"/>
          <w:kern w:val="0"/>
          <w:sz w:val="22"/>
        </w:rPr>
      </w:pPr>
      <w:r>
        <w:rPr>
          <w:rFonts w:ascii="ＭＳ 明朝" w:eastAsia="ＭＳ 明朝" w:hAnsi="ＭＳ 明朝" w:cs="Times New Roman"/>
          <w:bCs/>
          <w:color w:val="000000"/>
          <w:kern w:val="0"/>
          <w:sz w:val="22"/>
        </w:rPr>
        <w:t>カ　このように</w:t>
      </w:r>
      <w:r>
        <w:rPr>
          <w:rFonts w:ascii="ＭＳ 明朝" w:eastAsia="ＭＳ 明朝" w:hAnsi="ＭＳ 明朝" w:cs="Times New Roman" w:hint="eastAsia"/>
          <w:bCs/>
          <w:color w:val="000000"/>
          <w:kern w:val="0"/>
          <w:sz w:val="22"/>
        </w:rPr>
        <w:t>実施法人</w:t>
      </w:r>
      <w:r w:rsidR="00F01FEB" w:rsidRPr="0019262A">
        <w:rPr>
          <w:rFonts w:ascii="ＭＳ 明朝" w:eastAsia="ＭＳ 明朝" w:hAnsi="ＭＳ 明朝" w:cs="Times New Roman"/>
          <w:bCs/>
          <w:color w:val="000000"/>
          <w:kern w:val="0"/>
          <w:sz w:val="22"/>
        </w:rPr>
        <w:t>が下した</w:t>
      </w:r>
      <w:r>
        <w:rPr>
          <w:rFonts w:ascii="ＭＳ 明朝" w:eastAsia="ＭＳ 明朝" w:hAnsi="ＭＳ 明朝" w:cs="Times New Roman" w:hint="eastAsia"/>
          <w:bCs/>
          <w:color w:val="000000"/>
          <w:kern w:val="0"/>
          <w:sz w:val="22"/>
        </w:rPr>
        <w:t>本件決定</w:t>
      </w:r>
      <w:r w:rsidR="00F01FEB" w:rsidRPr="0019262A">
        <w:rPr>
          <w:rFonts w:ascii="ＭＳ 明朝" w:eastAsia="ＭＳ 明朝" w:hAnsi="ＭＳ 明朝" w:cs="Times New Roman"/>
          <w:bCs/>
          <w:color w:val="000000"/>
          <w:kern w:val="0"/>
          <w:sz w:val="22"/>
        </w:rPr>
        <w:t>は、職務に関する情報である異動履歴と</w:t>
      </w:r>
      <w:r w:rsidR="000C5F2E" w:rsidRPr="0019262A">
        <w:rPr>
          <w:rFonts w:ascii="ＭＳ 明朝" w:eastAsia="ＭＳ 明朝" w:hAnsi="ＭＳ 明朝" w:cs="Times New Roman"/>
          <w:bCs/>
          <w:color w:val="000000"/>
          <w:kern w:val="0"/>
          <w:sz w:val="22"/>
        </w:rPr>
        <w:t>純粋な意味での個人情報を区別せず混同したために、今回の違法不当な決定を生じさせたというべきであろう。</w:t>
      </w:r>
    </w:p>
    <w:p w14:paraId="4781AB86" w14:textId="5A6A9ED3" w:rsidR="00F01FEB" w:rsidRPr="0019262A" w:rsidRDefault="000C5F2E" w:rsidP="0035376A">
      <w:pPr>
        <w:widowControl/>
        <w:autoSpaceDE w:val="0"/>
        <w:autoSpaceDN w:val="0"/>
        <w:ind w:leftChars="300" w:left="850" w:hangingChars="100" w:hanging="22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lastRenderedPageBreak/>
        <w:t>キ　その証拠に、知事部局の職員２名の人事記録を同様に開示請求したところ、別紙のとおり異動に関する部分は開示された。（別紙１、２（略））</w:t>
      </w:r>
    </w:p>
    <w:p w14:paraId="32878155" w14:textId="2DEA2B0E" w:rsidR="00D13639" w:rsidRPr="0019262A" w:rsidRDefault="00D90B79" w:rsidP="0035376A">
      <w:pPr>
        <w:widowControl/>
        <w:autoSpaceDE w:val="0"/>
        <w:autoSpaceDN w:val="0"/>
        <w:ind w:leftChars="300" w:left="850" w:hangingChars="100" w:hanging="220"/>
        <w:rPr>
          <w:rFonts w:ascii="ＭＳ 明朝" w:eastAsia="ＭＳ 明朝" w:hAnsi="ＭＳ 明朝" w:cs="Times New Roman"/>
          <w:bCs/>
          <w:color w:val="000000"/>
          <w:kern w:val="0"/>
          <w:sz w:val="22"/>
        </w:rPr>
      </w:pPr>
      <w:r w:rsidRPr="0019262A">
        <w:rPr>
          <w:rFonts w:ascii="ＭＳ 明朝" w:eastAsia="ＭＳ 明朝" w:hAnsi="ＭＳ 明朝" w:cs="Times New Roman"/>
          <w:bCs/>
          <w:color w:val="000000"/>
          <w:kern w:val="0"/>
          <w:sz w:val="22"/>
        </w:rPr>
        <w:t>ク　同じ条例に基づき開示請求しているのに、片方は開示され、</w:t>
      </w:r>
      <w:r w:rsidR="00B66544" w:rsidRPr="0019262A">
        <w:rPr>
          <w:rFonts w:ascii="ＭＳ 明朝" w:eastAsia="ＭＳ 明朝" w:hAnsi="ＭＳ 明朝" w:cs="Times New Roman"/>
          <w:bCs/>
          <w:color w:val="000000"/>
          <w:kern w:val="0"/>
          <w:sz w:val="22"/>
        </w:rPr>
        <w:t>もう片方は非開示となるのは奇異である。</w:t>
      </w:r>
      <w:r w:rsidR="003359CA">
        <w:rPr>
          <w:rFonts w:ascii="ＭＳ 明朝" w:eastAsia="ＭＳ 明朝" w:hAnsi="ＭＳ 明朝" w:cs="Times New Roman" w:hint="eastAsia"/>
          <w:bCs/>
          <w:color w:val="000000"/>
          <w:kern w:val="0"/>
          <w:sz w:val="22"/>
        </w:rPr>
        <w:t>実施法人</w:t>
      </w:r>
      <w:r w:rsidR="00B66544" w:rsidRPr="0019262A">
        <w:rPr>
          <w:rFonts w:ascii="ＭＳ 明朝" w:eastAsia="ＭＳ 明朝" w:hAnsi="ＭＳ 明朝" w:cs="Times New Roman"/>
          <w:bCs/>
          <w:color w:val="000000"/>
          <w:kern w:val="0"/>
          <w:sz w:val="22"/>
        </w:rPr>
        <w:t>の判断が誤っていることの証左であろう。</w:t>
      </w:r>
    </w:p>
    <w:p w14:paraId="137974EB" w14:textId="49A17FBE" w:rsidR="00D13639" w:rsidRPr="0019262A" w:rsidRDefault="003359CA" w:rsidP="0035376A">
      <w:pPr>
        <w:widowControl/>
        <w:autoSpaceDE w:val="0"/>
        <w:autoSpaceDN w:val="0"/>
        <w:ind w:leftChars="300" w:left="850" w:hangingChars="100" w:hanging="220"/>
        <w:rPr>
          <w:rFonts w:ascii="ＭＳ 明朝" w:eastAsia="ＭＳ 明朝" w:hAnsi="ＭＳ 明朝" w:cs="Times New Roman"/>
          <w:bCs/>
          <w:color w:val="000000"/>
          <w:kern w:val="0"/>
          <w:sz w:val="22"/>
        </w:rPr>
      </w:pPr>
      <w:r>
        <w:rPr>
          <w:rFonts w:ascii="ＭＳ 明朝" w:eastAsia="ＭＳ 明朝" w:hAnsi="ＭＳ 明朝" w:cs="Times New Roman"/>
          <w:bCs/>
          <w:color w:val="000000"/>
          <w:kern w:val="0"/>
          <w:sz w:val="22"/>
        </w:rPr>
        <w:t>ケ　この違いについて、</w:t>
      </w:r>
      <w:r>
        <w:rPr>
          <w:rFonts w:ascii="ＭＳ 明朝" w:eastAsia="ＭＳ 明朝" w:hAnsi="ＭＳ 明朝" w:cs="Times New Roman" w:hint="eastAsia"/>
          <w:bCs/>
          <w:color w:val="000000"/>
          <w:kern w:val="0"/>
          <w:sz w:val="22"/>
        </w:rPr>
        <w:t>実施法人</w:t>
      </w:r>
      <w:r w:rsidR="00661901" w:rsidRPr="0019262A">
        <w:rPr>
          <w:rFonts w:ascii="ＭＳ 明朝" w:eastAsia="ＭＳ 明朝" w:hAnsi="ＭＳ 明朝" w:cs="Times New Roman"/>
          <w:bCs/>
          <w:color w:val="000000"/>
          <w:kern w:val="0"/>
          <w:sz w:val="22"/>
        </w:rPr>
        <w:t>は、知事部局は異動情報をホームページ等で公表しているのに対し、</w:t>
      </w:r>
      <w:r w:rsidR="00601EB2" w:rsidRPr="0019262A">
        <w:rPr>
          <w:rFonts w:ascii="ＭＳ 明朝" w:eastAsia="ＭＳ 明朝" w:hAnsi="ＭＳ 明朝" w:cs="Times New Roman"/>
          <w:bCs/>
          <w:color w:val="000000"/>
          <w:kern w:val="0"/>
          <w:sz w:val="22"/>
        </w:rPr>
        <w:t>実施法人</w:t>
      </w:r>
      <w:r w:rsidR="00661901" w:rsidRPr="0019262A">
        <w:rPr>
          <w:rFonts w:ascii="ＭＳ 明朝" w:eastAsia="ＭＳ 明朝" w:hAnsi="ＭＳ 明朝" w:cs="Times New Roman"/>
          <w:bCs/>
          <w:color w:val="000000"/>
          <w:kern w:val="0"/>
          <w:sz w:val="22"/>
        </w:rPr>
        <w:t>は公表していないからだ、と主張するが、</w:t>
      </w:r>
      <w:r w:rsidR="00601EB2" w:rsidRPr="0019262A">
        <w:rPr>
          <w:rFonts w:ascii="ＭＳ 明朝" w:eastAsia="ＭＳ 明朝" w:hAnsi="ＭＳ 明朝" w:cs="Times New Roman"/>
          <w:bCs/>
          <w:color w:val="000000"/>
          <w:kern w:val="0"/>
          <w:sz w:val="22"/>
        </w:rPr>
        <w:t>実施法人</w:t>
      </w:r>
      <w:r w:rsidR="00661901" w:rsidRPr="0019262A">
        <w:rPr>
          <w:rFonts w:ascii="ＭＳ 明朝" w:eastAsia="ＭＳ 明朝" w:hAnsi="ＭＳ 明朝" w:cs="Times New Roman"/>
          <w:bCs/>
          <w:color w:val="000000"/>
          <w:kern w:val="0"/>
          <w:sz w:val="22"/>
        </w:rPr>
        <w:t>も異動情報は、条例に基づき開示請求を受けた</w:t>
      </w:r>
      <w:r>
        <w:rPr>
          <w:rFonts w:ascii="ＭＳ 明朝" w:eastAsia="ＭＳ 明朝" w:hAnsi="ＭＳ 明朝" w:cs="Times New Roman"/>
          <w:bCs/>
          <w:color w:val="000000"/>
          <w:kern w:val="0"/>
          <w:sz w:val="22"/>
        </w:rPr>
        <w:t>なら開示しているのだから、実質公表しているのと同様であり、</w:t>
      </w:r>
      <w:r>
        <w:rPr>
          <w:rFonts w:ascii="ＭＳ 明朝" w:eastAsia="ＭＳ 明朝" w:hAnsi="ＭＳ 明朝" w:cs="Times New Roman" w:hint="eastAsia"/>
          <w:bCs/>
          <w:color w:val="000000"/>
          <w:kern w:val="0"/>
          <w:sz w:val="22"/>
        </w:rPr>
        <w:t>実施法人</w:t>
      </w:r>
      <w:r w:rsidR="00661901" w:rsidRPr="0019262A">
        <w:rPr>
          <w:rFonts w:ascii="ＭＳ 明朝" w:eastAsia="ＭＳ 明朝" w:hAnsi="ＭＳ 明朝" w:cs="Times New Roman"/>
          <w:bCs/>
          <w:color w:val="000000"/>
          <w:kern w:val="0"/>
          <w:sz w:val="22"/>
        </w:rPr>
        <w:t>の主張は的を射ていない。</w:t>
      </w:r>
    </w:p>
    <w:p w14:paraId="35872973" w14:textId="4221EA4C" w:rsidR="00D13639" w:rsidRPr="0019262A" w:rsidRDefault="0089719B" w:rsidP="0035376A">
      <w:pPr>
        <w:widowControl/>
        <w:autoSpaceDE w:val="0"/>
        <w:autoSpaceDN w:val="0"/>
        <w:ind w:leftChars="300" w:left="850" w:hangingChars="100" w:hanging="220"/>
        <w:rPr>
          <w:rFonts w:ascii="ＭＳ 明朝" w:eastAsia="ＭＳ 明朝" w:hAnsi="ＭＳ 明朝" w:cs="Times New Roman"/>
          <w:bCs/>
          <w:color w:val="000000"/>
          <w:kern w:val="0"/>
          <w:sz w:val="22"/>
        </w:rPr>
      </w:pPr>
      <w:r w:rsidRPr="0019262A">
        <w:rPr>
          <w:rFonts w:ascii="ＭＳ 明朝" w:eastAsia="ＭＳ 明朝" w:hAnsi="ＭＳ 明朝" w:cs="Times New Roman"/>
          <w:bCs/>
          <w:color w:val="000000"/>
          <w:kern w:val="0"/>
          <w:sz w:val="22"/>
        </w:rPr>
        <w:t>コ　もし異動情報の開示請求を受けても、「第９条第１号に規定する個人識別情報に該当し、開示しない」と主張するのであれば一応整合性が取れていると認めるが、</w:t>
      </w:r>
      <w:r w:rsidR="00344A32" w:rsidRPr="0019262A">
        <w:rPr>
          <w:rFonts w:ascii="ＭＳ 明朝" w:eastAsia="ＭＳ 明朝" w:hAnsi="ＭＳ 明朝" w:cs="Times New Roman"/>
          <w:bCs/>
          <w:color w:val="000000"/>
          <w:kern w:val="0"/>
          <w:sz w:val="22"/>
        </w:rPr>
        <w:t>異動情報の開示請求を受けた場合は開示し、個人台帳の異動履歴は開示しないというのは、支離滅裂な対応と言わざるを得ない。</w:t>
      </w:r>
    </w:p>
    <w:p w14:paraId="438CCA35" w14:textId="5CDEF560" w:rsidR="002B59B1" w:rsidRPr="0019262A" w:rsidRDefault="00344A32" w:rsidP="0035376A">
      <w:pPr>
        <w:widowControl/>
        <w:autoSpaceDE w:val="0"/>
        <w:autoSpaceDN w:val="0"/>
        <w:ind w:left="880" w:hangingChars="400" w:hanging="880"/>
        <w:rPr>
          <w:rFonts w:ascii="ＭＳ 明朝" w:eastAsia="ＭＳ 明朝" w:hAnsi="ＭＳ 明朝" w:cs="Times New Roman"/>
          <w:bCs/>
          <w:color w:val="000000"/>
          <w:kern w:val="0"/>
          <w:sz w:val="22"/>
        </w:rPr>
      </w:pPr>
      <w:r w:rsidRPr="0019262A">
        <w:rPr>
          <w:rFonts w:ascii="ＭＳ 明朝" w:eastAsia="ＭＳ 明朝" w:hAnsi="ＭＳ 明朝" w:cs="Times New Roman"/>
          <w:bCs/>
          <w:color w:val="000000"/>
          <w:kern w:val="0"/>
          <w:sz w:val="22"/>
        </w:rPr>
        <w:t xml:space="preserve">　　　サ　また、他の自治体の例を参考に提示しているが、この主張</w:t>
      </w:r>
      <w:r w:rsidR="004805B4">
        <w:rPr>
          <w:rFonts w:ascii="ＭＳ 明朝" w:eastAsia="ＭＳ 明朝" w:hAnsi="ＭＳ 明朝" w:cs="Times New Roman" w:hint="eastAsia"/>
          <w:bCs/>
          <w:color w:val="000000"/>
          <w:kern w:val="0"/>
          <w:sz w:val="22"/>
        </w:rPr>
        <w:t>は</w:t>
      </w:r>
      <w:r w:rsidRPr="0019262A">
        <w:rPr>
          <w:rFonts w:ascii="ＭＳ 明朝" w:eastAsia="ＭＳ 明朝" w:hAnsi="ＭＳ 明朝" w:cs="Times New Roman"/>
          <w:bCs/>
          <w:color w:val="000000"/>
          <w:kern w:val="0"/>
          <w:sz w:val="22"/>
        </w:rPr>
        <w:t>ナンセンスというほかない。</w:t>
      </w:r>
    </w:p>
    <w:p w14:paraId="2ECA0468" w14:textId="6BEC546C" w:rsidR="00344A32" w:rsidRPr="0019262A" w:rsidRDefault="00344A32" w:rsidP="0035376A">
      <w:pPr>
        <w:widowControl/>
        <w:autoSpaceDE w:val="0"/>
        <w:autoSpaceDN w:val="0"/>
        <w:ind w:left="880" w:hangingChars="400" w:hanging="880"/>
        <w:rPr>
          <w:rFonts w:ascii="ＭＳ 明朝" w:eastAsia="ＭＳ 明朝" w:hAnsi="ＭＳ 明朝" w:cs="Times New Roman"/>
          <w:bCs/>
          <w:color w:val="000000"/>
          <w:kern w:val="0"/>
          <w:sz w:val="22"/>
        </w:rPr>
      </w:pPr>
      <w:r w:rsidRPr="0019262A">
        <w:rPr>
          <w:rFonts w:ascii="ＭＳ 明朝" w:eastAsia="ＭＳ 明朝" w:hAnsi="ＭＳ 明朝" w:cs="Times New Roman"/>
          <w:bCs/>
          <w:color w:val="000000"/>
          <w:kern w:val="0"/>
          <w:sz w:val="22"/>
        </w:rPr>
        <w:t xml:space="preserve">　　　　　各自治体や国は、それぞれが情報公開条例を制定しているが、その情報公開条例における個人情報の概念やプライバシーの保護範囲は、まさに千差万別で、それぞれ異なる。</w:t>
      </w:r>
    </w:p>
    <w:p w14:paraId="7EBE8535" w14:textId="77BBA3A9" w:rsidR="00344A32" w:rsidRPr="0019262A" w:rsidRDefault="00F372B8" w:rsidP="0035376A">
      <w:pPr>
        <w:widowControl/>
        <w:autoSpaceDE w:val="0"/>
        <w:autoSpaceDN w:val="0"/>
        <w:ind w:left="880" w:hangingChars="400" w:hanging="880"/>
        <w:rPr>
          <w:rFonts w:ascii="ＭＳ 明朝" w:eastAsia="ＭＳ 明朝" w:hAnsi="ＭＳ 明朝" w:cs="Times New Roman"/>
          <w:bCs/>
          <w:color w:val="000000"/>
          <w:kern w:val="0"/>
          <w:sz w:val="22"/>
        </w:rPr>
      </w:pPr>
      <w:r w:rsidRPr="0019262A">
        <w:rPr>
          <w:rFonts w:ascii="ＭＳ 明朝" w:eastAsia="ＭＳ 明朝" w:hAnsi="ＭＳ 明朝" w:cs="Times New Roman"/>
          <w:bCs/>
          <w:color w:val="000000"/>
          <w:kern w:val="0"/>
          <w:sz w:val="22"/>
        </w:rPr>
        <w:t xml:space="preserve">　　　　なるほど神戸市や愛知県、東京都の条例では、異動履歴は非開示事項に該当するのであろう。しかし今回適応させるのは、言うまでもなく大阪府の情報公開条例である。大阪府の情報公開条例では</w:t>
      </w:r>
      <w:r w:rsidR="003A3D6E">
        <w:rPr>
          <w:rFonts w:ascii="ＭＳ 明朝" w:eastAsia="ＭＳ 明朝" w:hAnsi="ＭＳ 明朝" w:cs="Times New Roman" w:hint="eastAsia"/>
          <w:bCs/>
          <w:color w:val="000000"/>
          <w:kern w:val="0"/>
          <w:sz w:val="22"/>
        </w:rPr>
        <w:t>、</w:t>
      </w:r>
      <w:r w:rsidRPr="0019262A">
        <w:rPr>
          <w:rFonts w:ascii="ＭＳ 明朝" w:eastAsia="ＭＳ 明朝" w:hAnsi="ＭＳ 明朝" w:cs="Times New Roman"/>
          <w:bCs/>
          <w:color w:val="000000"/>
          <w:kern w:val="0"/>
          <w:sz w:val="22"/>
        </w:rPr>
        <w:t>非</w:t>
      </w:r>
      <w:r w:rsidR="00116047">
        <w:rPr>
          <w:rFonts w:ascii="ＭＳ 明朝" w:eastAsia="ＭＳ 明朝" w:hAnsi="ＭＳ 明朝" w:cs="Times New Roman" w:hint="eastAsia"/>
          <w:bCs/>
          <w:color w:val="000000"/>
          <w:kern w:val="0"/>
          <w:sz w:val="22"/>
        </w:rPr>
        <w:t>公開</w:t>
      </w:r>
      <w:r w:rsidRPr="0019262A">
        <w:rPr>
          <w:rFonts w:ascii="ＭＳ 明朝" w:eastAsia="ＭＳ 明朝" w:hAnsi="ＭＳ 明朝" w:cs="Times New Roman"/>
          <w:bCs/>
          <w:color w:val="000000"/>
          <w:kern w:val="0"/>
          <w:sz w:val="22"/>
        </w:rPr>
        <w:t>事項には該当しないのであるから、</w:t>
      </w:r>
      <w:r w:rsidR="008A28D9" w:rsidRPr="0019262A">
        <w:rPr>
          <w:rFonts w:ascii="ＭＳ 明朝" w:eastAsia="ＭＳ 明朝" w:hAnsi="ＭＳ 明朝" w:cs="Times New Roman"/>
          <w:bCs/>
          <w:color w:val="000000"/>
          <w:kern w:val="0"/>
          <w:sz w:val="22"/>
        </w:rPr>
        <w:t>他の自治体の情報公開条例を引き合いに出して非開示を正当化しようとする主張は迷惑そのものであり、ナンセンスな主張と言わざるを得ない。</w:t>
      </w:r>
    </w:p>
    <w:p w14:paraId="013391C6" w14:textId="596FBD9D" w:rsidR="002B59B1" w:rsidRPr="0019262A" w:rsidRDefault="002B59B1" w:rsidP="0035376A">
      <w:pPr>
        <w:widowControl/>
        <w:autoSpaceDE w:val="0"/>
        <w:autoSpaceDN w:val="0"/>
        <w:ind w:leftChars="100" w:left="650" w:hangingChars="200" w:hanging="44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w:t>
      </w:r>
      <w:r w:rsidR="00344A32" w:rsidRPr="0019262A">
        <w:rPr>
          <w:rFonts w:ascii="ＭＳ 明朝" w:eastAsia="ＭＳ 明朝" w:hAnsi="ＭＳ 明朝" w:cs="Times New Roman" w:hint="eastAsia"/>
          <w:bCs/>
          <w:color w:val="000000"/>
          <w:kern w:val="0"/>
          <w:sz w:val="22"/>
        </w:rPr>
        <w:t>３</w:t>
      </w:r>
      <w:r w:rsidRPr="0019262A">
        <w:rPr>
          <w:rFonts w:ascii="ＭＳ 明朝" w:eastAsia="ＭＳ 明朝" w:hAnsi="ＭＳ 明朝" w:cs="Times New Roman" w:hint="eastAsia"/>
          <w:bCs/>
          <w:color w:val="000000"/>
          <w:kern w:val="0"/>
          <w:sz w:val="22"/>
        </w:rPr>
        <w:t>）結論</w:t>
      </w:r>
    </w:p>
    <w:p w14:paraId="2D15592B" w14:textId="435CBF6F" w:rsidR="009D0494" w:rsidRPr="0019262A" w:rsidRDefault="008A28D9" w:rsidP="0035376A">
      <w:pPr>
        <w:widowControl/>
        <w:autoSpaceDE w:val="0"/>
        <w:autoSpaceDN w:val="0"/>
        <w:ind w:left="660" w:hangingChars="300" w:hanging="660"/>
        <w:rPr>
          <w:rFonts w:ascii="ＭＳ 明朝" w:eastAsia="ＭＳ 明朝" w:hAnsi="ＭＳ 明朝" w:cs="Times New Roman"/>
          <w:bCs/>
          <w:color w:val="000000"/>
          <w:kern w:val="0"/>
          <w:sz w:val="22"/>
        </w:rPr>
      </w:pPr>
      <w:r w:rsidRPr="0019262A">
        <w:rPr>
          <w:rFonts w:ascii="ＭＳ 明朝" w:eastAsia="ＭＳ 明朝" w:hAnsi="ＭＳ 明朝" w:cs="Times New Roman"/>
          <w:bCs/>
          <w:color w:val="000000"/>
          <w:kern w:val="0"/>
          <w:sz w:val="22"/>
        </w:rPr>
        <w:t xml:space="preserve">　　　　</w:t>
      </w:r>
      <w:r w:rsidR="009D0494" w:rsidRPr="0019262A">
        <w:rPr>
          <w:rFonts w:ascii="ＭＳ 明朝" w:eastAsia="ＭＳ 明朝" w:hAnsi="ＭＳ 明朝" w:cs="Times New Roman"/>
          <w:bCs/>
          <w:color w:val="000000"/>
          <w:kern w:val="0"/>
          <w:sz w:val="22"/>
        </w:rPr>
        <w:t>以上申し上げたとおり、</w:t>
      </w:r>
      <w:r w:rsidR="003359CA">
        <w:rPr>
          <w:rFonts w:ascii="ＭＳ 明朝" w:eastAsia="ＭＳ 明朝" w:hAnsi="ＭＳ 明朝" w:cs="Times New Roman" w:hint="eastAsia"/>
          <w:bCs/>
          <w:color w:val="000000"/>
          <w:kern w:val="0"/>
          <w:sz w:val="22"/>
        </w:rPr>
        <w:t>本件決定</w:t>
      </w:r>
      <w:r w:rsidR="009D0494" w:rsidRPr="0019262A">
        <w:rPr>
          <w:rFonts w:ascii="ＭＳ 明朝" w:eastAsia="ＭＳ 明朝" w:hAnsi="ＭＳ 明朝" w:cs="Times New Roman"/>
          <w:bCs/>
          <w:color w:val="000000"/>
          <w:kern w:val="0"/>
          <w:sz w:val="22"/>
        </w:rPr>
        <w:t>は条例に違反し、不適切な解釈のもと行われたものであるから、違法かつ不当なものである。よって、この審査請求を認容し、</w:t>
      </w:r>
      <w:r w:rsidR="00284775">
        <w:rPr>
          <w:rFonts w:ascii="ＭＳ 明朝" w:eastAsia="ＭＳ 明朝" w:hAnsi="ＭＳ 明朝" w:cs="Times New Roman" w:hint="eastAsia"/>
          <w:bCs/>
          <w:color w:val="000000"/>
          <w:kern w:val="0"/>
          <w:sz w:val="22"/>
        </w:rPr>
        <w:t>本件決定</w:t>
      </w:r>
      <w:r w:rsidR="009D0494" w:rsidRPr="0019262A">
        <w:rPr>
          <w:rFonts w:ascii="ＭＳ 明朝" w:eastAsia="ＭＳ 明朝" w:hAnsi="ＭＳ 明朝" w:cs="Times New Roman"/>
          <w:bCs/>
          <w:color w:val="000000"/>
          <w:kern w:val="0"/>
          <w:sz w:val="22"/>
        </w:rPr>
        <w:t>を取り消し、</w:t>
      </w:r>
      <w:r w:rsidR="00601EB2" w:rsidRPr="0019262A">
        <w:rPr>
          <w:rFonts w:ascii="ＭＳ 明朝" w:eastAsia="ＭＳ 明朝" w:hAnsi="ＭＳ 明朝" w:cs="Times New Roman" w:hint="eastAsia"/>
          <w:color w:val="000000"/>
          <w:kern w:val="0"/>
          <w:sz w:val="22"/>
        </w:rPr>
        <w:t>本件係争情報</w:t>
      </w:r>
      <w:r w:rsidR="009D0494" w:rsidRPr="0019262A">
        <w:rPr>
          <w:rFonts w:ascii="ＭＳ 明朝" w:eastAsia="ＭＳ 明朝" w:hAnsi="ＭＳ 明朝" w:cs="Times New Roman" w:hint="eastAsia"/>
          <w:bCs/>
          <w:color w:val="000000"/>
          <w:kern w:val="0"/>
          <w:sz w:val="22"/>
        </w:rPr>
        <w:t>は開示すべきである、との裁決を求めるものである。</w:t>
      </w:r>
    </w:p>
    <w:p w14:paraId="763EA24A" w14:textId="77777777" w:rsidR="002B59B1" w:rsidRPr="0019262A" w:rsidRDefault="002B59B1" w:rsidP="0035376A">
      <w:pPr>
        <w:widowControl/>
        <w:autoSpaceDE w:val="0"/>
        <w:autoSpaceDN w:val="0"/>
        <w:rPr>
          <w:rFonts w:ascii="ＭＳ 明朝" w:eastAsia="ＭＳ 明朝" w:hAnsi="ＭＳ 明朝" w:cs="Times New Roman"/>
          <w:bCs/>
          <w:color w:val="000000"/>
          <w:kern w:val="0"/>
          <w:sz w:val="22"/>
        </w:rPr>
      </w:pPr>
    </w:p>
    <w:p w14:paraId="7FB57E76" w14:textId="4B193016" w:rsidR="009A12A4" w:rsidRPr="0019262A" w:rsidRDefault="009A12A4" w:rsidP="00076C2A">
      <w:pPr>
        <w:widowControl/>
        <w:autoSpaceDE w:val="0"/>
        <w:autoSpaceDN w:val="0"/>
        <w:ind w:firstLineChars="100" w:firstLine="220"/>
        <w:rPr>
          <w:rFonts w:ascii="ＭＳ 明朝" w:eastAsia="ＭＳ 明朝" w:hAnsi="ＭＳ 明朝" w:cs="Times New Roman"/>
          <w:bCs/>
          <w:color w:val="000000"/>
          <w:kern w:val="0"/>
          <w:sz w:val="22"/>
        </w:rPr>
      </w:pPr>
      <w:r w:rsidRPr="0019262A">
        <w:rPr>
          <w:rFonts w:ascii="ＭＳ 明朝" w:eastAsia="ＭＳ 明朝" w:hAnsi="ＭＳ 明朝" w:cs="Times New Roman"/>
          <w:bCs/>
          <w:color w:val="000000"/>
          <w:kern w:val="0"/>
          <w:sz w:val="22"/>
        </w:rPr>
        <w:t xml:space="preserve">３　</w:t>
      </w:r>
      <w:r w:rsidRPr="0019262A">
        <w:rPr>
          <w:rFonts w:ascii="ＭＳ 明朝" w:eastAsia="ＭＳ 明朝" w:hAnsi="ＭＳ 明朝" w:cs="Times New Roman" w:hint="eastAsia"/>
          <w:bCs/>
          <w:color w:val="000000"/>
          <w:kern w:val="0"/>
          <w:sz w:val="22"/>
        </w:rPr>
        <w:t>口頭意見陳述における主張</w:t>
      </w:r>
    </w:p>
    <w:p w14:paraId="4B368C18" w14:textId="5BAE3223" w:rsidR="009A12A4" w:rsidRPr="0019262A" w:rsidRDefault="00EA4485" w:rsidP="0035376A">
      <w:pPr>
        <w:widowControl/>
        <w:autoSpaceDE w:val="0"/>
        <w:autoSpaceDN w:val="0"/>
        <w:rPr>
          <w:rFonts w:asciiTheme="minorEastAsia" w:hAnsiTheme="minorEastAsia" w:cs="Times New Roman"/>
          <w:bCs/>
          <w:color w:val="000000"/>
          <w:kern w:val="0"/>
          <w:sz w:val="22"/>
        </w:rPr>
      </w:pPr>
      <w:r w:rsidRPr="0019262A">
        <w:rPr>
          <w:rFonts w:asciiTheme="minorEastAsia" w:hAnsiTheme="minorEastAsia" w:cs="Times New Roman" w:hint="eastAsia"/>
          <w:bCs/>
          <w:color w:val="000000"/>
          <w:kern w:val="0"/>
          <w:sz w:val="22"/>
        </w:rPr>
        <w:t xml:space="preserve">　　</w:t>
      </w:r>
      <w:r w:rsidR="002F430F">
        <w:rPr>
          <w:rFonts w:asciiTheme="minorEastAsia" w:hAnsiTheme="minorEastAsia" w:cs="Times New Roman" w:hint="eastAsia"/>
          <w:bCs/>
          <w:color w:val="000000"/>
          <w:kern w:val="0"/>
          <w:sz w:val="22"/>
        </w:rPr>
        <w:t xml:space="preserve">　</w:t>
      </w:r>
      <w:r w:rsidRPr="0019262A">
        <w:rPr>
          <w:rFonts w:asciiTheme="minorEastAsia" w:hAnsiTheme="minorEastAsia" w:cs="Times New Roman" w:hint="eastAsia"/>
          <w:bCs/>
          <w:color w:val="000000"/>
          <w:kern w:val="0"/>
          <w:sz w:val="22"/>
        </w:rPr>
        <w:t>私の主張は、基本的に全て反論書に記載のとおりで</w:t>
      </w:r>
      <w:r w:rsidR="00B97DF3" w:rsidRPr="0019262A">
        <w:rPr>
          <w:rFonts w:asciiTheme="minorEastAsia" w:hAnsiTheme="minorEastAsia" w:cs="Times New Roman" w:hint="eastAsia"/>
          <w:bCs/>
          <w:color w:val="000000"/>
          <w:kern w:val="0"/>
          <w:sz w:val="22"/>
        </w:rPr>
        <w:t>ある</w:t>
      </w:r>
      <w:r w:rsidRPr="0019262A">
        <w:rPr>
          <w:rFonts w:asciiTheme="minorEastAsia" w:hAnsiTheme="minorEastAsia" w:cs="Times New Roman" w:hint="eastAsia"/>
          <w:bCs/>
          <w:color w:val="000000"/>
          <w:kern w:val="0"/>
          <w:sz w:val="22"/>
        </w:rPr>
        <w:t>。</w:t>
      </w:r>
    </w:p>
    <w:p w14:paraId="3354AE59" w14:textId="231CD66A" w:rsidR="009A12A4" w:rsidRPr="0019262A" w:rsidRDefault="00EA4485" w:rsidP="002F430F">
      <w:pPr>
        <w:widowControl/>
        <w:autoSpaceDE w:val="0"/>
        <w:autoSpaceDN w:val="0"/>
        <w:ind w:left="440" w:hangingChars="200" w:hanging="440"/>
        <w:rPr>
          <w:rFonts w:asciiTheme="minorEastAsia" w:hAnsiTheme="minorEastAsia" w:cs="Times New Roman"/>
          <w:bCs/>
          <w:color w:val="000000"/>
          <w:kern w:val="0"/>
          <w:sz w:val="22"/>
        </w:rPr>
      </w:pPr>
      <w:r w:rsidRPr="0019262A">
        <w:rPr>
          <w:rFonts w:asciiTheme="minorEastAsia" w:hAnsiTheme="minorEastAsia" w:cs="Times New Roman"/>
          <w:bCs/>
          <w:color w:val="000000"/>
          <w:kern w:val="0"/>
          <w:sz w:val="22"/>
        </w:rPr>
        <w:t xml:space="preserve">　　</w:t>
      </w:r>
      <w:r w:rsidR="002F430F">
        <w:rPr>
          <w:rFonts w:asciiTheme="minorEastAsia" w:hAnsiTheme="minorEastAsia" w:cs="Times New Roman" w:hint="eastAsia"/>
          <w:bCs/>
          <w:color w:val="000000"/>
          <w:kern w:val="0"/>
          <w:sz w:val="22"/>
        </w:rPr>
        <w:t xml:space="preserve">　</w:t>
      </w:r>
      <w:r w:rsidRPr="0019262A">
        <w:rPr>
          <w:rFonts w:asciiTheme="minorEastAsia" w:hAnsiTheme="minorEastAsia" w:cs="Times New Roman"/>
          <w:bCs/>
          <w:color w:val="000000"/>
          <w:kern w:val="0"/>
          <w:sz w:val="22"/>
        </w:rPr>
        <w:t>なお、</w:t>
      </w:r>
      <w:r w:rsidRPr="0019262A">
        <w:rPr>
          <w:rFonts w:asciiTheme="minorEastAsia" w:hAnsiTheme="minorEastAsia" w:hint="eastAsia"/>
        </w:rPr>
        <w:t>病院機構や公社に電話で聞いたところ、「府と同じように履歴の部分は開示します。」という回答を得ており、大学だけ開示しないというのは、</w:t>
      </w:r>
      <w:r w:rsidR="002503CE" w:rsidRPr="0019262A">
        <w:rPr>
          <w:rFonts w:asciiTheme="minorEastAsia" w:hAnsiTheme="minorEastAsia" w:hint="eastAsia"/>
        </w:rPr>
        <w:t>やはり</w:t>
      </w:r>
      <w:r w:rsidRPr="0019262A">
        <w:rPr>
          <w:rFonts w:asciiTheme="minorEastAsia" w:hAnsiTheme="minorEastAsia" w:hint="eastAsia"/>
        </w:rPr>
        <w:t>ナンセンスだと思</w:t>
      </w:r>
      <w:r w:rsidR="00B97DF3" w:rsidRPr="0019262A">
        <w:rPr>
          <w:rFonts w:asciiTheme="minorEastAsia" w:hAnsiTheme="minorEastAsia" w:hint="eastAsia"/>
        </w:rPr>
        <w:t>う</w:t>
      </w:r>
      <w:r w:rsidRPr="0019262A">
        <w:rPr>
          <w:rFonts w:asciiTheme="minorEastAsia" w:hAnsiTheme="minorEastAsia" w:hint="eastAsia"/>
        </w:rPr>
        <w:t>。</w:t>
      </w:r>
    </w:p>
    <w:p w14:paraId="4972BCC0" w14:textId="77777777" w:rsidR="009A12A4" w:rsidRPr="0019262A" w:rsidRDefault="009A12A4" w:rsidP="0035376A">
      <w:pPr>
        <w:widowControl/>
        <w:autoSpaceDE w:val="0"/>
        <w:autoSpaceDN w:val="0"/>
        <w:rPr>
          <w:rFonts w:asciiTheme="minorEastAsia" w:hAnsiTheme="minorEastAsia" w:cs="Times New Roman"/>
          <w:bCs/>
          <w:color w:val="000000"/>
          <w:kern w:val="0"/>
          <w:sz w:val="22"/>
        </w:rPr>
      </w:pPr>
    </w:p>
    <w:p w14:paraId="5BE4D70C" w14:textId="45A1F273" w:rsidR="002B59B1" w:rsidRPr="0019262A" w:rsidRDefault="002B59B1" w:rsidP="0035376A">
      <w:pPr>
        <w:widowControl/>
        <w:autoSpaceDE w:val="0"/>
        <w:autoSpaceDN w:val="0"/>
        <w:rPr>
          <w:rFonts w:ascii="ＭＳ 明朝" w:eastAsia="ＭＳ ゴシック" w:hAnsi="ＭＳ 明朝" w:cs="Times New Roman"/>
          <w:b/>
          <w:bCs/>
          <w:color w:val="000000"/>
          <w:kern w:val="0"/>
          <w:sz w:val="22"/>
        </w:rPr>
      </w:pPr>
      <w:r w:rsidRPr="0019262A">
        <w:rPr>
          <w:rFonts w:ascii="ＭＳ 明朝" w:eastAsia="ＭＳ ゴシック" w:hAnsi="ＭＳ 明朝" w:cs="Times New Roman" w:hint="eastAsia"/>
          <w:b/>
          <w:bCs/>
          <w:color w:val="000000"/>
          <w:kern w:val="0"/>
          <w:sz w:val="22"/>
        </w:rPr>
        <w:t>第五　実施</w:t>
      </w:r>
      <w:r w:rsidR="000334D1" w:rsidRPr="0019262A">
        <w:rPr>
          <w:rFonts w:ascii="ＭＳ 明朝" w:eastAsia="ＭＳ ゴシック" w:hAnsi="ＭＳ 明朝" w:cs="Times New Roman" w:hint="eastAsia"/>
          <w:b/>
          <w:bCs/>
          <w:color w:val="000000"/>
          <w:kern w:val="0"/>
          <w:sz w:val="22"/>
        </w:rPr>
        <w:t>法人</w:t>
      </w:r>
      <w:r w:rsidRPr="0019262A">
        <w:rPr>
          <w:rFonts w:ascii="ＭＳ 明朝" w:eastAsia="ＭＳ ゴシック" w:hAnsi="ＭＳ 明朝" w:cs="Times New Roman" w:hint="eastAsia"/>
          <w:b/>
          <w:bCs/>
          <w:color w:val="000000"/>
          <w:kern w:val="0"/>
          <w:sz w:val="22"/>
        </w:rPr>
        <w:t>の主張趣旨</w:t>
      </w:r>
    </w:p>
    <w:p w14:paraId="1F69C814" w14:textId="17254F84" w:rsidR="002B59B1" w:rsidRPr="0019262A" w:rsidRDefault="002B59B1" w:rsidP="0035376A">
      <w:pPr>
        <w:widowControl/>
        <w:autoSpaceDE w:val="0"/>
        <w:autoSpaceDN w:val="0"/>
        <w:ind w:firstLineChars="300" w:firstLine="66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実施</w:t>
      </w:r>
      <w:r w:rsidR="000334D1" w:rsidRPr="0019262A">
        <w:rPr>
          <w:rFonts w:ascii="ＭＳ 明朝" w:eastAsia="ＭＳ 明朝" w:hAnsi="ＭＳ 明朝" w:cs="Times New Roman" w:hint="eastAsia"/>
          <w:bCs/>
          <w:color w:val="000000"/>
          <w:kern w:val="0"/>
          <w:sz w:val="22"/>
        </w:rPr>
        <w:t>法人</w:t>
      </w:r>
      <w:r w:rsidRPr="0019262A">
        <w:rPr>
          <w:rFonts w:ascii="ＭＳ 明朝" w:eastAsia="ＭＳ 明朝" w:hAnsi="ＭＳ 明朝" w:cs="Times New Roman" w:hint="eastAsia"/>
          <w:bCs/>
          <w:color w:val="000000"/>
          <w:kern w:val="0"/>
          <w:sz w:val="22"/>
        </w:rPr>
        <w:t>の弁明書における主張は、概ね次のとおりである。</w:t>
      </w:r>
    </w:p>
    <w:p w14:paraId="382D7784" w14:textId="77777777" w:rsidR="002B59B1" w:rsidRPr="0019262A" w:rsidRDefault="002B59B1" w:rsidP="0035376A">
      <w:pPr>
        <w:widowControl/>
        <w:autoSpaceDE w:val="0"/>
        <w:autoSpaceDN w:val="0"/>
        <w:ind w:firstLineChars="100" w:firstLine="22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１　弁明の趣旨</w:t>
      </w:r>
    </w:p>
    <w:p w14:paraId="434ECB09" w14:textId="77777777" w:rsidR="002B59B1" w:rsidRPr="0019262A" w:rsidRDefault="002B59B1" w:rsidP="0035376A">
      <w:pPr>
        <w:widowControl/>
        <w:autoSpaceDE w:val="0"/>
        <w:autoSpaceDN w:val="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 xml:space="preserve">　　　本件審査請求を棄却する裁決を求める。</w:t>
      </w:r>
    </w:p>
    <w:p w14:paraId="331C748E" w14:textId="79054C09" w:rsidR="00F36DC1" w:rsidRDefault="00F36DC1" w:rsidP="0035376A">
      <w:pPr>
        <w:widowControl/>
        <w:autoSpaceDE w:val="0"/>
        <w:autoSpaceDN w:val="0"/>
        <w:rPr>
          <w:rFonts w:ascii="ＭＳ 明朝" w:eastAsia="ＭＳ 明朝" w:hAnsi="ＭＳ 明朝" w:cs="Times New Roman"/>
          <w:bCs/>
          <w:color w:val="000000"/>
          <w:kern w:val="0"/>
          <w:sz w:val="22"/>
        </w:rPr>
      </w:pPr>
    </w:p>
    <w:p w14:paraId="0306BF2D" w14:textId="272C24F7" w:rsidR="002B59B1" w:rsidRPr="0019262A" w:rsidRDefault="002B59B1" w:rsidP="0035376A">
      <w:pPr>
        <w:widowControl/>
        <w:autoSpaceDE w:val="0"/>
        <w:autoSpaceDN w:val="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 xml:space="preserve">　２　</w:t>
      </w:r>
      <w:r w:rsidR="002A44E2" w:rsidRPr="0019262A">
        <w:rPr>
          <w:rFonts w:ascii="ＭＳ 明朝" w:eastAsia="ＭＳ 明朝" w:hAnsi="ＭＳ 明朝" w:cs="Times New Roman" w:hint="eastAsia"/>
          <w:bCs/>
          <w:color w:val="000000"/>
          <w:kern w:val="0"/>
          <w:sz w:val="22"/>
        </w:rPr>
        <w:t>弁明の理由</w:t>
      </w:r>
    </w:p>
    <w:p w14:paraId="70C50DD8" w14:textId="7518044E" w:rsidR="003C4932" w:rsidRPr="0019262A" w:rsidRDefault="003C4932" w:rsidP="0035376A">
      <w:pPr>
        <w:widowControl/>
        <w:autoSpaceDE w:val="0"/>
        <w:autoSpaceDN w:val="0"/>
        <w:ind w:firstLineChars="100" w:firstLine="22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（１）個人台帳とは</w:t>
      </w:r>
    </w:p>
    <w:p w14:paraId="52B114D3" w14:textId="624315BC" w:rsidR="003C4932" w:rsidRPr="0019262A" w:rsidRDefault="003C4932" w:rsidP="0035376A">
      <w:pPr>
        <w:widowControl/>
        <w:autoSpaceDE w:val="0"/>
        <w:autoSpaceDN w:val="0"/>
        <w:ind w:left="660" w:hangingChars="300" w:hanging="66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 xml:space="preserve">　　　　個人台帳は、顔写真、社員コード、性別、生年月日、年齢、職位、等級、入社形態、最終学歴、卒／中退、卒年、組合区分、学校名、学部、学科、パスポート、（パスポートの）有効期限、ビザ、（ビザの）有効期限、現住所、住居、住民票住所、前職歴、取得資格、異動履歴等、給料（給料表・等級）といった、職員の人事管理上必要となる情報としてプライバシー性の高い内容が記載された文書である。審査請求人の求める「採用されてから現在に至る異</w:t>
      </w:r>
      <w:r w:rsidR="00E155CB">
        <w:rPr>
          <w:rFonts w:ascii="ＭＳ 明朝" w:eastAsia="ＭＳ 明朝" w:hAnsi="ＭＳ 明朝" w:cs="Times New Roman" w:hint="eastAsia"/>
          <w:bCs/>
          <w:color w:val="000000"/>
          <w:kern w:val="0"/>
          <w:sz w:val="22"/>
        </w:rPr>
        <w:t>動情報」についても例外ではなく、職員の採用から現在に至るまでの実施</w:t>
      </w:r>
      <w:r w:rsidRPr="0019262A">
        <w:rPr>
          <w:rFonts w:ascii="ＭＳ 明朝" w:eastAsia="ＭＳ 明朝" w:hAnsi="ＭＳ 明朝" w:cs="Times New Roman" w:hint="eastAsia"/>
          <w:bCs/>
          <w:color w:val="000000"/>
          <w:kern w:val="0"/>
          <w:sz w:val="22"/>
        </w:rPr>
        <w:t>法人内部の人事異動等の発令年月日や発令事項等が記載されており、職員の詳細な職務経歴であることから、職員個人の情報であるといえる。</w:t>
      </w:r>
    </w:p>
    <w:p w14:paraId="1E09A471" w14:textId="77777777" w:rsidR="003C4932" w:rsidRPr="0019262A" w:rsidRDefault="003C4932" w:rsidP="0035376A">
      <w:pPr>
        <w:widowControl/>
        <w:autoSpaceDE w:val="0"/>
        <w:autoSpaceDN w:val="0"/>
        <w:ind w:firstLineChars="100" w:firstLine="220"/>
        <w:rPr>
          <w:rFonts w:ascii="ＭＳ 明朝" w:eastAsia="ＭＳ 明朝" w:hAnsi="ＭＳ 明朝" w:cs="Times New Roman"/>
          <w:bCs/>
          <w:color w:val="000000"/>
          <w:kern w:val="0"/>
          <w:sz w:val="22"/>
        </w:rPr>
      </w:pPr>
      <w:r w:rsidRPr="0019262A">
        <w:rPr>
          <w:rFonts w:ascii="ＭＳ 明朝" w:eastAsia="ＭＳ 明朝" w:hAnsi="ＭＳ 明朝" w:cs="Times New Roman"/>
          <w:bCs/>
          <w:color w:val="000000"/>
          <w:kern w:val="0"/>
          <w:sz w:val="22"/>
        </w:rPr>
        <w:t>（２）</w:t>
      </w:r>
      <w:r w:rsidRPr="0019262A">
        <w:rPr>
          <w:rFonts w:ascii="ＭＳ 明朝" w:eastAsia="ＭＳ 明朝" w:hAnsi="ＭＳ 明朝" w:cs="Times New Roman" w:hint="eastAsia"/>
          <w:bCs/>
          <w:color w:val="000000"/>
          <w:kern w:val="0"/>
          <w:sz w:val="22"/>
        </w:rPr>
        <w:t>非公開とする理由</w:t>
      </w:r>
    </w:p>
    <w:p w14:paraId="565B2E4D" w14:textId="196119EF" w:rsidR="003C4932" w:rsidRPr="0019262A" w:rsidRDefault="003C4932" w:rsidP="0035376A">
      <w:pPr>
        <w:widowControl/>
        <w:autoSpaceDE w:val="0"/>
        <w:autoSpaceDN w:val="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 xml:space="preserve">　　　ア　条例第９条第１号に該当するため</w:t>
      </w:r>
    </w:p>
    <w:p w14:paraId="030C182B" w14:textId="5D61BF15" w:rsidR="003C4932" w:rsidRPr="0019262A" w:rsidRDefault="003C4932" w:rsidP="0035376A">
      <w:pPr>
        <w:widowControl/>
        <w:autoSpaceDE w:val="0"/>
        <w:autoSpaceDN w:val="0"/>
        <w:ind w:leftChars="100" w:left="870" w:hangingChars="300" w:hanging="66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 xml:space="preserve">　　　　個人台帳に記載されている情報については、全体が一体として個人に関する情報であって、特定の個人を識別することができる情報に該当し、極めて詳細な</w:t>
      </w:r>
      <w:r w:rsidR="00E155CB">
        <w:rPr>
          <w:rFonts w:ascii="ＭＳ 明朝" w:eastAsia="ＭＳ 明朝" w:hAnsi="ＭＳ 明朝" w:cs="Times New Roman" w:hint="eastAsia"/>
          <w:bCs/>
          <w:color w:val="000000"/>
          <w:kern w:val="0"/>
          <w:sz w:val="22"/>
        </w:rPr>
        <w:t>経歴等の情報であることから、慣行として、地方独立行政法人である実施</w:t>
      </w:r>
      <w:r w:rsidRPr="0019262A">
        <w:rPr>
          <w:rFonts w:ascii="ＭＳ 明朝" w:eastAsia="ＭＳ 明朝" w:hAnsi="ＭＳ 明朝" w:cs="Times New Roman" w:hint="eastAsia"/>
          <w:bCs/>
          <w:color w:val="000000"/>
          <w:kern w:val="0"/>
          <w:sz w:val="22"/>
        </w:rPr>
        <w:t>法人において、公開している情報ではない。</w:t>
      </w:r>
    </w:p>
    <w:p w14:paraId="0207D515" w14:textId="3CEA68B1" w:rsidR="003C4932" w:rsidRPr="0019262A" w:rsidRDefault="003C4932" w:rsidP="0035376A">
      <w:pPr>
        <w:widowControl/>
        <w:autoSpaceDE w:val="0"/>
        <w:autoSpaceDN w:val="0"/>
        <w:ind w:left="880" w:hangingChars="400" w:hanging="88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 xml:space="preserve">　　　　　今回の審査請求対象である異動情報は、採用されてから現在に至る当該職員の詳細な職務経歴である。こうした職員個人の私的な側面も含む情報は、法人職員といえども私人における場合と同様に、プライバシー情報として保護されるものであり、一般私人における情報と同様、無闇に詮索することの出来ない性格を有するものであるといえ、当該情報を保護されるべき情報として</w:t>
      </w:r>
      <w:r w:rsidR="00BB70C4">
        <w:rPr>
          <w:rFonts w:ascii="ＭＳ 明朝" w:eastAsia="ＭＳ 明朝" w:hAnsi="ＭＳ 明朝" w:cs="Times New Roman" w:hint="eastAsia"/>
          <w:bCs/>
          <w:color w:val="000000"/>
          <w:kern w:val="0"/>
          <w:sz w:val="22"/>
        </w:rPr>
        <w:t>取り扱う</w:t>
      </w:r>
      <w:r w:rsidRPr="0019262A">
        <w:rPr>
          <w:rFonts w:ascii="ＭＳ 明朝" w:eastAsia="ＭＳ 明朝" w:hAnsi="ＭＳ 明朝" w:cs="Times New Roman" w:hint="eastAsia"/>
          <w:bCs/>
          <w:color w:val="000000"/>
          <w:kern w:val="0"/>
          <w:sz w:val="22"/>
        </w:rPr>
        <w:t>ことで、職員は職務に専念しその能力を最大限に発揮することが期待されるものである。</w:t>
      </w:r>
    </w:p>
    <w:p w14:paraId="01864799" w14:textId="0F0C2BD9" w:rsidR="003C4932" w:rsidRPr="0019262A" w:rsidRDefault="003C4932" w:rsidP="0035376A">
      <w:pPr>
        <w:widowControl/>
        <w:autoSpaceDE w:val="0"/>
        <w:autoSpaceDN w:val="0"/>
        <w:ind w:leftChars="100" w:left="870" w:hangingChars="300" w:hanging="66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 xml:space="preserve">　　　　以上のことから、個人台帳における異動履歴については一般に他人に知られたくないと望むことが正当であると認められるものにあたるとし、非開示として</w:t>
      </w:r>
      <w:r w:rsidR="00BB70C4">
        <w:rPr>
          <w:rFonts w:ascii="ＭＳ 明朝" w:eastAsia="ＭＳ 明朝" w:hAnsi="ＭＳ 明朝" w:cs="Times New Roman" w:hint="eastAsia"/>
          <w:bCs/>
          <w:color w:val="000000"/>
          <w:kern w:val="0"/>
          <w:sz w:val="22"/>
        </w:rPr>
        <w:t>取り扱う</w:t>
      </w:r>
      <w:r w:rsidRPr="0019262A">
        <w:rPr>
          <w:rFonts w:ascii="ＭＳ 明朝" w:eastAsia="ＭＳ 明朝" w:hAnsi="ＭＳ 明朝" w:cs="Times New Roman" w:hint="eastAsia"/>
          <w:bCs/>
          <w:color w:val="000000"/>
          <w:kern w:val="0"/>
          <w:sz w:val="22"/>
        </w:rPr>
        <w:t>ものとする。</w:t>
      </w:r>
    </w:p>
    <w:p w14:paraId="0F37D9B4" w14:textId="1D8BC7B7" w:rsidR="003C4932" w:rsidRPr="0019262A" w:rsidRDefault="0072199B" w:rsidP="0035376A">
      <w:pPr>
        <w:widowControl/>
        <w:autoSpaceDE w:val="0"/>
        <w:autoSpaceDN w:val="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 xml:space="preserve">　　　イ　</w:t>
      </w:r>
      <w:r w:rsidR="003C4932" w:rsidRPr="0019262A">
        <w:rPr>
          <w:rFonts w:ascii="ＭＳ 明朝" w:eastAsia="ＭＳ 明朝" w:hAnsi="ＭＳ 明朝" w:cs="Times New Roman" w:hint="eastAsia"/>
          <w:bCs/>
          <w:color w:val="000000"/>
          <w:kern w:val="0"/>
          <w:sz w:val="22"/>
        </w:rPr>
        <w:t>条例第８条第１項第４号に該当するため</w:t>
      </w:r>
    </w:p>
    <w:p w14:paraId="6CA77BF2" w14:textId="53BFA4E7" w:rsidR="003C4932" w:rsidRPr="0019262A" w:rsidRDefault="003C4932" w:rsidP="0035376A">
      <w:pPr>
        <w:widowControl/>
        <w:autoSpaceDE w:val="0"/>
        <w:autoSpaceDN w:val="0"/>
        <w:ind w:leftChars="100" w:left="870" w:hangingChars="300" w:hanging="66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 xml:space="preserve">　</w:t>
      </w:r>
      <w:r w:rsidR="0072199B" w:rsidRPr="0019262A">
        <w:rPr>
          <w:rFonts w:ascii="ＭＳ 明朝" w:eastAsia="ＭＳ 明朝" w:hAnsi="ＭＳ 明朝" w:cs="Times New Roman" w:hint="eastAsia"/>
          <w:bCs/>
          <w:color w:val="000000"/>
          <w:kern w:val="0"/>
          <w:sz w:val="22"/>
        </w:rPr>
        <w:t xml:space="preserve">　　</w:t>
      </w:r>
      <w:r w:rsidRPr="0019262A">
        <w:rPr>
          <w:rFonts w:ascii="ＭＳ 明朝" w:eastAsia="ＭＳ 明朝" w:hAnsi="ＭＳ 明朝" w:cs="Times New Roman" w:hint="eastAsia"/>
          <w:bCs/>
          <w:color w:val="000000"/>
          <w:kern w:val="0"/>
          <w:sz w:val="22"/>
        </w:rPr>
        <w:t xml:space="preserve">　加えて、異動履歴の情報を含んだ個人台帳は、人事管理業務を遂行するにあたり基盤となる情報であって、人事異動の際の資料として取り扱っている。　</w:t>
      </w:r>
    </w:p>
    <w:p w14:paraId="704ADD89" w14:textId="77777777" w:rsidR="003C4932" w:rsidRPr="0019262A" w:rsidRDefault="003C4932" w:rsidP="0035376A">
      <w:pPr>
        <w:widowControl/>
        <w:autoSpaceDE w:val="0"/>
        <w:autoSpaceDN w:val="0"/>
        <w:ind w:leftChars="400" w:left="840" w:firstLineChars="100" w:firstLine="22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これらの情報が公になった場合、業務内容の性格上、多大なる影響が出ることが容易に予測される。</w:t>
      </w:r>
    </w:p>
    <w:p w14:paraId="0321BCE5" w14:textId="1456927A" w:rsidR="003C4932" w:rsidRPr="0019262A" w:rsidRDefault="003C4932" w:rsidP="0035376A">
      <w:pPr>
        <w:widowControl/>
        <w:autoSpaceDE w:val="0"/>
        <w:autoSpaceDN w:val="0"/>
        <w:ind w:leftChars="400" w:left="840" w:firstLineChars="100" w:firstLine="22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以上のことから、条例第８条第１項第４号に規定する「府の機関又は国等の機関が行う人事管理の事務に関する情報であって、公にすることにより、人事管理の事務の公正かつ適切な執行に著しい支障を及ぼすおそれのあるもの」にあたることも非開示の理由となっている。</w:t>
      </w:r>
    </w:p>
    <w:p w14:paraId="2CD6E3D8" w14:textId="76421465" w:rsidR="00B97DF3" w:rsidRPr="0019262A" w:rsidRDefault="00BA4CA1" w:rsidP="0035376A">
      <w:pPr>
        <w:widowControl/>
        <w:autoSpaceDE w:val="0"/>
        <w:autoSpaceDN w:val="0"/>
        <w:ind w:leftChars="100" w:left="870" w:hangingChars="300" w:hanging="660"/>
        <w:rPr>
          <w:rFonts w:ascii="ＭＳ 明朝" w:eastAsia="ＭＳ 明朝" w:hAnsi="ＭＳ 明朝" w:cs="Times New Roman"/>
          <w:bCs/>
          <w:color w:val="000000"/>
          <w:kern w:val="0"/>
          <w:sz w:val="22"/>
        </w:rPr>
      </w:pPr>
      <w:r>
        <w:rPr>
          <w:rFonts w:ascii="ＭＳ 明朝" w:eastAsia="ＭＳ 明朝" w:hAnsi="ＭＳ 明朝" w:cs="Times New Roman"/>
          <w:bCs/>
          <w:color w:val="000000"/>
          <w:kern w:val="0"/>
          <w:sz w:val="22"/>
        </w:rPr>
        <w:t xml:space="preserve">　　</w:t>
      </w:r>
      <w:r>
        <w:rPr>
          <w:rFonts w:ascii="ＭＳ 明朝" w:eastAsia="ＭＳ 明朝" w:hAnsi="ＭＳ 明朝" w:cs="Times New Roman" w:hint="eastAsia"/>
          <w:bCs/>
          <w:color w:val="000000"/>
          <w:kern w:val="0"/>
          <w:sz w:val="22"/>
        </w:rPr>
        <w:t xml:space="preserve">　</w:t>
      </w:r>
      <w:r w:rsidR="0072199B" w:rsidRPr="0019262A">
        <w:rPr>
          <w:rFonts w:ascii="ＭＳ 明朝" w:eastAsia="ＭＳ 明朝" w:hAnsi="ＭＳ 明朝" w:cs="Times New Roman"/>
          <w:bCs/>
          <w:color w:val="000000"/>
          <w:kern w:val="0"/>
          <w:sz w:val="22"/>
        </w:rPr>
        <w:t xml:space="preserve">　</w:t>
      </w:r>
      <w:r w:rsidR="003C4932" w:rsidRPr="0019262A">
        <w:rPr>
          <w:rFonts w:ascii="ＭＳ 明朝" w:eastAsia="ＭＳ 明朝" w:hAnsi="ＭＳ 明朝" w:cs="Times New Roman" w:hint="eastAsia"/>
          <w:bCs/>
          <w:color w:val="000000"/>
          <w:kern w:val="0"/>
          <w:sz w:val="22"/>
        </w:rPr>
        <w:t>なお、人事課が管理する教職員名簿</w:t>
      </w:r>
      <w:r>
        <w:rPr>
          <w:rFonts w:ascii="ＭＳ 明朝" w:eastAsia="ＭＳ 明朝" w:hAnsi="ＭＳ 明朝" w:cs="Times New Roman" w:hint="eastAsia"/>
          <w:bCs/>
          <w:color w:val="000000"/>
          <w:kern w:val="0"/>
          <w:sz w:val="22"/>
        </w:rPr>
        <w:t>及び</w:t>
      </w:r>
      <w:r w:rsidR="00517A66">
        <w:rPr>
          <w:rFonts w:ascii="ＭＳ 明朝" w:eastAsia="ＭＳ 明朝" w:hAnsi="ＭＳ 明朝" w:cs="Times New Roman" w:hint="eastAsia"/>
          <w:bCs/>
          <w:color w:val="000000"/>
          <w:kern w:val="0"/>
          <w:sz w:val="22"/>
        </w:rPr>
        <w:t>人事発令に関する情報は、公務員とは異なり実施</w:t>
      </w:r>
      <w:r w:rsidR="003C4932" w:rsidRPr="0019262A">
        <w:rPr>
          <w:rFonts w:ascii="ＭＳ 明朝" w:eastAsia="ＭＳ 明朝" w:hAnsi="ＭＳ 明朝" w:cs="Times New Roman" w:hint="eastAsia"/>
          <w:bCs/>
          <w:color w:val="000000"/>
          <w:kern w:val="0"/>
          <w:sz w:val="22"/>
        </w:rPr>
        <w:t>法人では公表していない</w:t>
      </w:r>
      <w:r w:rsidR="00B97DF3" w:rsidRPr="0019262A">
        <w:rPr>
          <w:rFonts w:ascii="ＭＳ 明朝" w:eastAsia="ＭＳ 明朝" w:hAnsi="ＭＳ 明朝" w:cs="Times New Roman" w:hint="eastAsia"/>
          <w:bCs/>
          <w:color w:val="000000"/>
          <w:kern w:val="0"/>
          <w:sz w:val="22"/>
        </w:rPr>
        <w:t>が、情報公開請求があった場合は公開することとしている。</w:t>
      </w:r>
    </w:p>
    <w:p w14:paraId="17BC7A8E" w14:textId="3BE74DAD" w:rsidR="003C4932" w:rsidRPr="0019262A" w:rsidRDefault="003C4932" w:rsidP="0035376A">
      <w:pPr>
        <w:widowControl/>
        <w:autoSpaceDE w:val="0"/>
        <w:autoSpaceDN w:val="0"/>
        <w:ind w:leftChars="400" w:left="840" w:firstLineChars="100" w:firstLine="22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しかしながら、それらを開示したことをもって、特定の職員の履歴事項を一覧できるようにした情報が慣行として公にされ、又は公にすることが予定されているとはいえず、職員の採用以降の職歴を一体として管理している人事記録（個人台帳）とは性格を異にするものである。つまり、教職員名簿</w:t>
      </w:r>
      <w:r w:rsidR="00BA4CA1">
        <w:rPr>
          <w:rFonts w:ascii="ＭＳ 明朝" w:eastAsia="ＭＳ 明朝" w:hAnsi="ＭＳ 明朝" w:cs="Times New Roman" w:hint="eastAsia"/>
          <w:bCs/>
          <w:color w:val="000000"/>
          <w:kern w:val="0"/>
          <w:sz w:val="22"/>
        </w:rPr>
        <w:t>及び</w:t>
      </w:r>
      <w:r w:rsidRPr="0019262A">
        <w:rPr>
          <w:rFonts w:ascii="ＭＳ 明朝" w:eastAsia="ＭＳ 明朝" w:hAnsi="ＭＳ 明朝" w:cs="Times New Roman" w:hint="eastAsia"/>
          <w:bCs/>
          <w:color w:val="000000"/>
          <w:kern w:val="0"/>
          <w:sz w:val="22"/>
        </w:rPr>
        <w:t>人事発令に関する情報は公開時点における当該職員の配置先を示しているにすぎず、これらが公開されることをもって、個人台帳に記載された採用から現在に至るまでを時系列的に記述した詳細な人事記録も公開されるべき情報であるとはいえないこともあわせて申し添える。</w:t>
      </w:r>
    </w:p>
    <w:p w14:paraId="54016A97" w14:textId="43229924" w:rsidR="003C4932" w:rsidRPr="0019262A" w:rsidRDefault="00B97DF3" w:rsidP="0035376A">
      <w:pPr>
        <w:widowControl/>
        <w:autoSpaceDE w:val="0"/>
        <w:autoSpaceDN w:val="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 xml:space="preserve">　　　　</w:t>
      </w:r>
      <w:r w:rsidR="000334D1" w:rsidRPr="0019262A">
        <w:rPr>
          <w:rFonts w:ascii="ＭＳ 明朝" w:eastAsia="ＭＳ 明朝" w:hAnsi="ＭＳ 明朝" w:cs="Times New Roman" w:hint="eastAsia"/>
          <w:bCs/>
          <w:color w:val="000000"/>
          <w:kern w:val="0"/>
          <w:sz w:val="22"/>
        </w:rPr>
        <w:t xml:space="preserve">　</w:t>
      </w:r>
      <w:r w:rsidR="003C4932" w:rsidRPr="0019262A">
        <w:rPr>
          <w:rFonts w:ascii="ＭＳ 明朝" w:eastAsia="ＭＳ 明朝" w:hAnsi="ＭＳ 明朝" w:cs="Times New Roman" w:hint="eastAsia"/>
          <w:bCs/>
          <w:color w:val="000000"/>
          <w:kern w:val="0"/>
          <w:sz w:val="22"/>
        </w:rPr>
        <w:t>国・他都市事例（参考）</w:t>
      </w:r>
      <w:r w:rsidR="0072199B" w:rsidRPr="0019262A">
        <w:rPr>
          <w:rFonts w:ascii="ＭＳ 明朝" w:eastAsia="ＭＳ 明朝" w:hAnsi="ＭＳ 明朝" w:cs="Times New Roman" w:hint="eastAsia"/>
          <w:bCs/>
          <w:color w:val="000000"/>
          <w:kern w:val="0"/>
          <w:sz w:val="22"/>
        </w:rPr>
        <w:t>（略）</w:t>
      </w:r>
    </w:p>
    <w:p w14:paraId="1B3BAC14" w14:textId="58D15C32" w:rsidR="002B59B1" w:rsidRPr="0019262A" w:rsidRDefault="002A44E2" w:rsidP="0035376A">
      <w:pPr>
        <w:widowControl/>
        <w:autoSpaceDE w:val="0"/>
        <w:autoSpaceDN w:val="0"/>
        <w:ind w:firstLineChars="100" w:firstLine="22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３</w:t>
      </w:r>
      <w:r w:rsidR="002B59B1" w:rsidRPr="0019262A">
        <w:rPr>
          <w:rFonts w:ascii="ＭＳ 明朝" w:eastAsia="ＭＳ 明朝" w:hAnsi="ＭＳ 明朝" w:cs="Times New Roman" w:hint="eastAsia"/>
          <w:bCs/>
          <w:color w:val="000000"/>
          <w:kern w:val="0"/>
          <w:sz w:val="22"/>
        </w:rPr>
        <w:t xml:space="preserve">　結論</w:t>
      </w:r>
    </w:p>
    <w:p w14:paraId="5B453A81" w14:textId="43C8F4E1" w:rsidR="002B59B1" w:rsidRDefault="002B59B1" w:rsidP="0035376A">
      <w:pPr>
        <w:widowControl/>
        <w:autoSpaceDE w:val="0"/>
        <w:autoSpaceDN w:val="0"/>
        <w:ind w:leftChars="200" w:left="420" w:firstLineChars="100" w:firstLine="220"/>
        <w:rPr>
          <w:rFonts w:ascii="ＭＳ 明朝" w:eastAsia="ＭＳ 明朝" w:hAnsi="ＭＳ 明朝" w:cs="Times New Roman"/>
          <w:bCs/>
          <w:color w:val="000000"/>
          <w:kern w:val="0"/>
          <w:sz w:val="22"/>
        </w:rPr>
      </w:pPr>
      <w:r w:rsidRPr="0019262A">
        <w:rPr>
          <w:rFonts w:ascii="ＭＳ 明朝" w:eastAsia="ＭＳ 明朝" w:hAnsi="ＭＳ 明朝" w:cs="Times New Roman" w:hint="eastAsia"/>
          <w:bCs/>
          <w:color w:val="000000"/>
          <w:kern w:val="0"/>
          <w:sz w:val="22"/>
        </w:rPr>
        <w:t>以上のとおり、本件</w:t>
      </w:r>
      <w:r w:rsidR="00F36DC1" w:rsidRPr="0019262A">
        <w:rPr>
          <w:rFonts w:ascii="ＭＳ 明朝" w:eastAsia="ＭＳ 明朝" w:hAnsi="ＭＳ 明朝" w:cs="Times New Roman" w:hint="eastAsia"/>
          <w:bCs/>
          <w:color w:val="000000"/>
          <w:kern w:val="0"/>
          <w:sz w:val="22"/>
        </w:rPr>
        <w:t>決定</w:t>
      </w:r>
      <w:r w:rsidRPr="0019262A">
        <w:rPr>
          <w:rFonts w:ascii="ＭＳ 明朝" w:eastAsia="ＭＳ 明朝" w:hAnsi="ＭＳ 明朝" w:cs="Times New Roman" w:hint="eastAsia"/>
          <w:bCs/>
          <w:color w:val="000000"/>
          <w:kern w:val="0"/>
          <w:sz w:val="22"/>
        </w:rPr>
        <w:t>は、条例に基づき適正に行われたものであり、</w:t>
      </w:r>
      <w:r w:rsidR="00F36DC1" w:rsidRPr="0019262A">
        <w:rPr>
          <w:rFonts w:ascii="ＭＳ 明朝" w:eastAsia="ＭＳ 明朝" w:hAnsi="ＭＳ 明朝" w:cs="Times New Roman" w:hint="eastAsia"/>
          <w:bCs/>
          <w:color w:val="000000"/>
          <w:kern w:val="0"/>
          <w:sz w:val="22"/>
        </w:rPr>
        <w:t>何ら</w:t>
      </w:r>
      <w:r w:rsidRPr="0019262A">
        <w:rPr>
          <w:rFonts w:ascii="ＭＳ 明朝" w:eastAsia="ＭＳ 明朝" w:hAnsi="ＭＳ 明朝" w:cs="Times New Roman" w:hint="eastAsia"/>
          <w:bCs/>
          <w:color w:val="000000"/>
          <w:kern w:val="0"/>
          <w:sz w:val="22"/>
        </w:rPr>
        <w:t>違法</w:t>
      </w:r>
      <w:r w:rsidR="00F36DC1" w:rsidRPr="0019262A">
        <w:rPr>
          <w:rFonts w:ascii="ＭＳ 明朝" w:eastAsia="ＭＳ 明朝" w:hAnsi="ＭＳ 明朝" w:cs="Times New Roman" w:hint="eastAsia"/>
          <w:bCs/>
          <w:color w:val="000000"/>
          <w:kern w:val="0"/>
          <w:sz w:val="22"/>
        </w:rPr>
        <w:t>又は</w:t>
      </w:r>
      <w:r w:rsidRPr="0019262A">
        <w:rPr>
          <w:rFonts w:ascii="ＭＳ 明朝" w:eastAsia="ＭＳ 明朝" w:hAnsi="ＭＳ 明朝" w:cs="Times New Roman" w:hint="eastAsia"/>
          <w:bCs/>
          <w:color w:val="000000"/>
          <w:kern w:val="0"/>
          <w:sz w:val="22"/>
        </w:rPr>
        <w:t>不当な点はなく</w:t>
      </w:r>
      <w:r w:rsidR="00F36DC1" w:rsidRPr="0019262A">
        <w:rPr>
          <w:rFonts w:ascii="ＭＳ 明朝" w:eastAsia="ＭＳ 明朝" w:hAnsi="ＭＳ 明朝" w:cs="Times New Roman" w:hint="eastAsia"/>
          <w:bCs/>
          <w:color w:val="000000"/>
          <w:kern w:val="0"/>
          <w:sz w:val="22"/>
        </w:rPr>
        <w:t>、</w:t>
      </w:r>
      <w:r w:rsidRPr="0019262A">
        <w:rPr>
          <w:rFonts w:ascii="ＭＳ 明朝" w:eastAsia="ＭＳ 明朝" w:hAnsi="ＭＳ 明朝" w:cs="Times New Roman" w:hint="eastAsia"/>
          <w:bCs/>
          <w:color w:val="000000"/>
          <w:kern w:val="0"/>
          <w:sz w:val="22"/>
        </w:rPr>
        <w:t>適法かつ妥当なものである。</w:t>
      </w:r>
    </w:p>
    <w:p w14:paraId="0F673DF9" w14:textId="77777777" w:rsidR="00C773E4" w:rsidRPr="0019262A" w:rsidRDefault="00C773E4" w:rsidP="0035376A">
      <w:pPr>
        <w:widowControl/>
        <w:autoSpaceDE w:val="0"/>
        <w:autoSpaceDN w:val="0"/>
        <w:ind w:leftChars="200" w:left="420" w:firstLineChars="100" w:firstLine="220"/>
        <w:rPr>
          <w:rFonts w:ascii="ＭＳ 明朝" w:eastAsia="ＭＳ 明朝" w:hAnsi="ＭＳ 明朝" w:cs="Times New Roman"/>
          <w:bCs/>
          <w:color w:val="000000"/>
          <w:kern w:val="0"/>
          <w:sz w:val="22"/>
        </w:rPr>
      </w:pPr>
    </w:p>
    <w:p w14:paraId="499976E3" w14:textId="77777777" w:rsidR="002B59B1" w:rsidRPr="0019262A" w:rsidRDefault="002B59B1" w:rsidP="0035376A">
      <w:pPr>
        <w:widowControl/>
        <w:autoSpaceDE w:val="0"/>
        <w:autoSpaceDN w:val="0"/>
        <w:rPr>
          <w:rFonts w:ascii="ＭＳ 明朝" w:eastAsia="ＭＳ ゴシック" w:hAnsi="ＭＳ 明朝" w:cs="Times New Roman"/>
          <w:b/>
          <w:bCs/>
          <w:color w:val="000000"/>
          <w:kern w:val="0"/>
          <w:sz w:val="22"/>
        </w:rPr>
      </w:pPr>
      <w:r w:rsidRPr="0019262A">
        <w:rPr>
          <w:rFonts w:ascii="ＭＳ 明朝" w:eastAsia="ＭＳ ゴシック" w:hAnsi="ＭＳ 明朝" w:cs="Times New Roman" w:hint="eastAsia"/>
          <w:b/>
          <w:bCs/>
          <w:color w:val="000000"/>
          <w:kern w:val="0"/>
          <w:sz w:val="22"/>
        </w:rPr>
        <w:t>第六　審査会の判断</w:t>
      </w:r>
    </w:p>
    <w:p w14:paraId="1F72C526" w14:textId="77777777" w:rsidR="002B59B1" w:rsidRPr="009E28A5" w:rsidRDefault="002B59B1" w:rsidP="0035376A">
      <w:pPr>
        <w:widowControl/>
        <w:autoSpaceDE w:val="0"/>
        <w:autoSpaceDN w:val="0"/>
        <w:ind w:firstLineChars="100" w:firstLine="22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１　条例の基本的な考え方について</w:t>
      </w:r>
    </w:p>
    <w:p w14:paraId="68D9B001" w14:textId="77777777" w:rsidR="007A38A6" w:rsidRDefault="00F246C9" w:rsidP="0035376A">
      <w:pPr>
        <w:widowControl/>
        <w:autoSpaceDE w:val="0"/>
        <w:autoSpaceDN w:val="0"/>
        <w:ind w:leftChars="200" w:left="420" w:firstLineChars="100" w:firstLine="22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法人文書公開制度は、府が設立した地方独立行政法人等の法人が、その設立目的及び組織形態から府の行政の一部を構成し、その諸活動を府民に対し説明する責務を自ら有すると考えられることから、これらの法人が保有する法人文書について、府の行政機関が保有する行政文書と同様の公開請求を行うことができることとした制度である。</w:t>
      </w:r>
    </w:p>
    <w:p w14:paraId="6418A8A6" w14:textId="093F9F94" w:rsidR="00F246C9" w:rsidRPr="009E28A5" w:rsidRDefault="00F246C9" w:rsidP="0035376A">
      <w:pPr>
        <w:widowControl/>
        <w:autoSpaceDE w:val="0"/>
        <w:autoSpaceDN w:val="0"/>
        <w:ind w:leftChars="200" w:left="420" w:firstLineChars="100" w:firstLine="22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その基本的な理念は、条例の前文及び第１条にあるように、府民の法人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210AD58D" w14:textId="77777777" w:rsidR="00F246C9" w:rsidRPr="009E28A5" w:rsidRDefault="00F246C9" w:rsidP="0035376A">
      <w:pPr>
        <w:widowControl/>
        <w:autoSpaceDE w:val="0"/>
        <w:autoSpaceDN w:val="0"/>
        <w:ind w:leftChars="200" w:left="420" w:firstLineChars="100" w:firstLine="22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14:paraId="77FED10C" w14:textId="63170B42" w:rsidR="002B59B1" w:rsidRPr="009E28A5" w:rsidRDefault="00F246C9" w:rsidP="0035376A">
      <w:pPr>
        <w:widowControl/>
        <w:autoSpaceDE w:val="0"/>
        <w:autoSpaceDN w:val="0"/>
        <w:ind w:leftChars="200" w:left="420" w:firstLineChars="100" w:firstLine="22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このため、条例においては、実施法人の保有する情報は公開を原則としつつ、条例第19条の３において、条例第８条第１項各号及び第９条に定める適用除外事項の規定を準用することとしたものであり、実施法人は、請求された情報が条例第２条第３項に規定する法人文書に記録されている場合には、条例第８条第１項各号及び第９条に定める適用除外事項に該当する場合を除いて、その情報が記録された法人文書を公開しなければならない。</w:t>
      </w:r>
    </w:p>
    <w:p w14:paraId="05A6B1EC" w14:textId="77777777" w:rsidR="002B59B1" w:rsidRPr="009E28A5" w:rsidRDefault="002B59B1" w:rsidP="0035376A">
      <w:pPr>
        <w:widowControl/>
        <w:autoSpaceDE w:val="0"/>
        <w:autoSpaceDN w:val="0"/>
        <w:ind w:leftChars="200" w:left="420" w:firstLineChars="100" w:firstLine="220"/>
        <w:rPr>
          <w:rFonts w:ascii="ＭＳ 明朝" w:eastAsia="ＭＳ 明朝" w:hAnsi="ＭＳ 明朝" w:cs="Times New Roman"/>
          <w:color w:val="000000"/>
          <w:kern w:val="0"/>
          <w:sz w:val="22"/>
        </w:rPr>
      </w:pPr>
    </w:p>
    <w:p w14:paraId="67046840" w14:textId="77777777" w:rsidR="002B59B1" w:rsidRPr="009E28A5" w:rsidRDefault="002B59B1" w:rsidP="0035376A">
      <w:pPr>
        <w:widowControl/>
        <w:autoSpaceDE w:val="0"/>
        <w:autoSpaceDN w:val="0"/>
        <w:ind w:firstLineChars="100" w:firstLine="22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２　本件決定に係る具体的な判断及びその理由について</w:t>
      </w:r>
    </w:p>
    <w:p w14:paraId="4B52007C" w14:textId="14298DC5" w:rsidR="00760443" w:rsidRPr="009E28A5" w:rsidRDefault="00601EB2" w:rsidP="0035376A">
      <w:pPr>
        <w:widowControl/>
        <w:autoSpaceDE w:val="0"/>
        <w:autoSpaceDN w:val="0"/>
        <w:ind w:leftChars="200" w:left="420" w:firstLineChars="100" w:firstLine="22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実施法人は、</w:t>
      </w:r>
      <w:r w:rsidR="002B59B1" w:rsidRPr="009E28A5">
        <w:rPr>
          <w:rFonts w:ascii="ＭＳ 明朝" w:eastAsia="ＭＳ 明朝" w:hAnsi="ＭＳ 明朝" w:cs="Times New Roman" w:hint="eastAsia"/>
          <w:color w:val="000000"/>
          <w:kern w:val="0"/>
          <w:sz w:val="22"/>
        </w:rPr>
        <w:t>本件係争情報について、条例第９条第１号に該当</w:t>
      </w:r>
      <w:r w:rsidRPr="009E28A5">
        <w:rPr>
          <w:rFonts w:ascii="ＭＳ 明朝" w:eastAsia="ＭＳ 明朝" w:hAnsi="ＭＳ 明朝" w:cs="Times New Roman" w:hint="eastAsia"/>
          <w:color w:val="000000"/>
          <w:kern w:val="0"/>
          <w:sz w:val="22"/>
        </w:rPr>
        <w:t>し、さらに条例第８条第１項第４号に</w:t>
      </w:r>
      <w:r w:rsidR="00B212FC">
        <w:rPr>
          <w:rFonts w:ascii="ＭＳ 明朝" w:eastAsia="ＭＳ 明朝" w:hAnsi="ＭＳ 明朝" w:cs="Times New Roman" w:hint="eastAsia"/>
          <w:color w:val="000000"/>
          <w:kern w:val="0"/>
          <w:sz w:val="22"/>
        </w:rPr>
        <w:t>も</w:t>
      </w:r>
      <w:r w:rsidRPr="009E28A5">
        <w:rPr>
          <w:rFonts w:ascii="ＭＳ 明朝" w:eastAsia="ＭＳ 明朝" w:hAnsi="ＭＳ 明朝" w:cs="Times New Roman" w:hint="eastAsia"/>
          <w:color w:val="000000"/>
          <w:kern w:val="0"/>
          <w:sz w:val="22"/>
        </w:rPr>
        <w:t>該当</w:t>
      </w:r>
      <w:r w:rsidR="004D69A9" w:rsidRPr="009E28A5">
        <w:rPr>
          <w:rFonts w:ascii="ＭＳ 明朝" w:eastAsia="ＭＳ 明朝" w:hAnsi="ＭＳ 明朝" w:cs="Times New Roman" w:hint="eastAsia"/>
          <w:color w:val="000000"/>
          <w:kern w:val="0"/>
          <w:sz w:val="22"/>
        </w:rPr>
        <w:t>するため、本件決定において非</w:t>
      </w:r>
      <w:r w:rsidR="00B212FC">
        <w:rPr>
          <w:rFonts w:ascii="ＭＳ 明朝" w:eastAsia="ＭＳ 明朝" w:hAnsi="ＭＳ 明朝" w:cs="Times New Roman" w:hint="eastAsia"/>
          <w:color w:val="000000"/>
          <w:kern w:val="0"/>
          <w:sz w:val="22"/>
        </w:rPr>
        <w:t>公開</w:t>
      </w:r>
      <w:r w:rsidR="004D69A9" w:rsidRPr="009E28A5">
        <w:rPr>
          <w:rFonts w:ascii="ＭＳ 明朝" w:eastAsia="ＭＳ 明朝" w:hAnsi="ＭＳ 明朝" w:cs="Times New Roman" w:hint="eastAsia"/>
          <w:color w:val="000000"/>
          <w:kern w:val="0"/>
          <w:sz w:val="22"/>
        </w:rPr>
        <w:t>とした旨</w:t>
      </w:r>
      <w:r w:rsidR="002B59B1" w:rsidRPr="009E28A5">
        <w:rPr>
          <w:rFonts w:ascii="ＭＳ 明朝" w:eastAsia="ＭＳ 明朝" w:hAnsi="ＭＳ 明朝" w:cs="Times New Roman" w:hint="eastAsia"/>
          <w:color w:val="000000"/>
          <w:kern w:val="0"/>
          <w:sz w:val="22"/>
        </w:rPr>
        <w:t>主張する</w:t>
      </w:r>
      <w:r w:rsidR="004D69A9" w:rsidRPr="009E28A5">
        <w:rPr>
          <w:rFonts w:ascii="ＭＳ 明朝" w:eastAsia="ＭＳ 明朝" w:hAnsi="ＭＳ 明朝" w:cs="Times New Roman" w:hint="eastAsia"/>
          <w:color w:val="000000"/>
          <w:kern w:val="0"/>
          <w:sz w:val="22"/>
        </w:rPr>
        <w:t>ので</w:t>
      </w:r>
      <w:r w:rsidR="002B59B1" w:rsidRPr="009E28A5">
        <w:rPr>
          <w:rFonts w:ascii="ＭＳ 明朝" w:eastAsia="ＭＳ 明朝" w:hAnsi="ＭＳ 明朝" w:cs="Times New Roman" w:hint="eastAsia"/>
          <w:color w:val="000000"/>
          <w:kern w:val="0"/>
          <w:sz w:val="22"/>
        </w:rPr>
        <w:t>、以下検討する。</w:t>
      </w:r>
    </w:p>
    <w:p w14:paraId="4BE0CE9C" w14:textId="2BAF79B8" w:rsidR="00C7542A" w:rsidRPr="009E28A5" w:rsidRDefault="00C7542A" w:rsidP="0035376A">
      <w:pPr>
        <w:autoSpaceDE w:val="0"/>
        <w:autoSpaceDN w:val="0"/>
        <w:rPr>
          <w:rFonts w:ascii="ＭＳ 明朝" w:eastAsia="ＭＳ 明朝" w:hAnsi="ＭＳ 明朝" w:cs="Times New Roman"/>
          <w:bCs/>
          <w:color w:val="000000"/>
          <w:kern w:val="0"/>
          <w:sz w:val="22"/>
          <w:szCs w:val="21"/>
        </w:rPr>
      </w:pPr>
      <w:r w:rsidRPr="009E28A5">
        <w:rPr>
          <w:rFonts w:ascii="ＭＳ 明朝" w:eastAsia="ＭＳ 明朝" w:hAnsi="ＭＳ 明朝" w:cs="Times New Roman"/>
          <w:color w:val="000000"/>
          <w:kern w:val="0"/>
          <w:sz w:val="22"/>
        </w:rPr>
        <w:t xml:space="preserve">　</w:t>
      </w:r>
      <w:r w:rsidR="000334D1" w:rsidRPr="009E28A5">
        <w:rPr>
          <w:rFonts w:ascii="ＭＳ 明朝" w:eastAsia="ＭＳ 明朝" w:hAnsi="ＭＳ 明朝" w:cs="Times New Roman" w:hint="eastAsia"/>
          <w:bCs/>
          <w:color w:val="000000"/>
          <w:kern w:val="0"/>
          <w:sz w:val="22"/>
          <w:szCs w:val="21"/>
        </w:rPr>
        <w:t>（１</w:t>
      </w:r>
      <w:r w:rsidRPr="009E28A5">
        <w:rPr>
          <w:rFonts w:ascii="ＭＳ 明朝" w:eastAsia="ＭＳ 明朝" w:hAnsi="ＭＳ 明朝" w:cs="Times New Roman" w:hint="eastAsia"/>
          <w:bCs/>
          <w:color w:val="000000"/>
          <w:kern w:val="0"/>
          <w:sz w:val="22"/>
          <w:szCs w:val="21"/>
        </w:rPr>
        <w:t>）条例第</w:t>
      </w:r>
      <w:r w:rsidRPr="009E28A5">
        <w:rPr>
          <w:rFonts w:ascii="ＭＳ 明朝" w:eastAsia="ＭＳ 明朝" w:hAnsi="ＭＳ 明朝" w:cs="Times New Roman"/>
          <w:bCs/>
          <w:color w:val="000000"/>
          <w:kern w:val="0"/>
          <w:sz w:val="22"/>
          <w:szCs w:val="21"/>
        </w:rPr>
        <w:t>19条の３において準用する</w:t>
      </w:r>
      <w:r w:rsidRPr="009E28A5">
        <w:rPr>
          <w:rFonts w:ascii="ＭＳ 明朝" w:eastAsia="ＭＳ 明朝" w:hAnsi="ＭＳ 明朝" w:cs="Times New Roman" w:hint="eastAsia"/>
          <w:bCs/>
          <w:color w:val="000000"/>
          <w:kern w:val="0"/>
          <w:sz w:val="22"/>
          <w:szCs w:val="21"/>
        </w:rPr>
        <w:t>条例第９条第１号について</w:t>
      </w:r>
    </w:p>
    <w:p w14:paraId="0A632498" w14:textId="77777777" w:rsidR="00C7542A" w:rsidRPr="009E28A5" w:rsidRDefault="00C7542A" w:rsidP="0035376A">
      <w:pPr>
        <w:autoSpaceDE w:val="0"/>
        <w:autoSpaceDN w:val="0"/>
        <w:adjustRightInd w:val="0"/>
        <w:ind w:left="654" w:firstLine="218"/>
        <w:textAlignment w:val="baseline"/>
        <w:rPr>
          <w:rFonts w:ascii="ＭＳ 明朝" w:eastAsia="ＭＳ 明朝" w:hAnsi="ＭＳ 明朝" w:cs="Times New Roman"/>
          <w:bCs/>
          <w:color w:val="000000"/>
          <w:kern w:val="0"/>
          <w:sz w:val="22"/>
          <w:szCs w:val="21"/>
        </w:rPr>
      </w:pPr>
      <w:r w:rsidRPr="009E28A5">
        <w:rPr>
          <w:rFonts w:ascii="ＭＳ 明朝" w:eastAsia="ＭＳ 明朝" w:hAnsi="ＭＳ 明朝" w:cs="Times New Roman" w:hint="eastAsia"/>
          <w:bCs/>
          <w:color w:val="000000"/>
          <w:kern w:val="0"/>
          <w:sz w:val="22"/>
          <w:szCs w:val="21"/>
        </w:rPr>
        <w:t>条例は、その前文で、府の保有する情報は公開を原則としつつ、併せて、個人のプライバシーに関する情報は最大限に保護する旨を宣言している。また、条例第５条において、個人のプライバシーに関する情報をみだりに公にすることのないように最大限の配慮をしなければならない旨規定している。</w:t>
      </w:r>
    </w:p>
    <w:p w14:paraId="187FA09B" w14:textId="77777777" w:rsidR="00C7542A" w:rsidRPr="009E28A5" w:rsidRDefault="00C7542A" w:rsidP="0035376A">
      <w:pPr>
        <w:autoSpaceDE w:val="0"/>
        <w:autoSpaceDN w:val="0"/>
        <w:adjustRightInd w:val="0"/>
        <w:ind w:left="654" w:firstLine="218"/>
        <w:textAlignment w:val="baseline"/>
        <w:rPr>
          <w:rFonts w:ascii="ＭＳ 明朝" w:eastAsia="ＭＳ 明朝" w:hAnsi="ＭＳ 明朝" w:cs="Times New Roman"/>
          <w:bCs/>
          <w:color w:val="000000"/>
          <w:kern w:val="0"/>
          <w:sz w:val="22"/>
          <w:szCs w:val="21"/>
        </w:rPr>
      </w:pPr>
      <w:r w:rsidRPr="009E28A5">
        <w:rPr>
          <w:rFonts w:ascii="ＭＳ 明朝" w:eastAsia="ＭＳ 明朝" w:hAnsi="ＭＳ 明朝" w:cs="Times New Roman" w:hint="eastAsia"/>
          <w:bCs/>
          <w:color w:val="000000"/>
          <w:kern w:val="0"/>
          <w:sz w:val="22"/>
          <w:szCs w:val="21"/>
        </w:rPr>
        <w:t>本号は、このような趣旨を受けて、個人のプライバシーに関する情報の公開禁止について定めたものである。</w:t>
      </w:r>
    </w:p>
    <w:p w14:paraId="7341156D" w14:textId="77777777" w:rsidR="00C7542A" w:rsidRPr="009E28A5" w:rsidRDefault="00C7542A" w:rsidP="0035376A">
      <w:pPr>
        <w:autoSpaceDE w:val="0"/>
        <w:autoSpaceDN w:val="0"/>
        <w:adjustRightInd w:val="0"/>
        <w:ind w:firstLine="872"/>
        <w:textAlignment w:val="baseline"/>
        <w:rPr>
          <w:rFonts w:ascii="ＭＳ 明朝" w:eastAsia="ＭＳ 明朝" w:hAnsi="ＭＳ 明朝" w:cs="Times New Roman"/>
          <w:bCs/>
          <w:color w:val="000000"/>
          <w:kern w:val="0"/>
          <w:sz w:val="22"/>
          <w:szCs w:val="21"/>
        </w:rPr>
      </w:pPr>
      <w:r w:rsidRPr="009E28A5">
        <w:rPr>
          <w:rFonts w:ascii="ＭＳ 明朝" w:eastAsia="ＭＳ 明朝" w:hAnsi="ＭＳ 明朝" w:cs="Times New Roman" w:hint="eastAsia"/>
          <w:bCs/>
          <w:color w:val="000000"/>
          <w:kern w:val="0"/>
          <w:sz w:val="22"/>
          <w:szCs w:val="21"/>
        </w:rPr>
        <w:t>同号は、</w:t>
      </w:r>
    </w:p>
    <w:p w14:paraId="22DFDC81" w14:textId="77777777" w:rsidR="00C7542A" w:rsidRPr="009E28A5" w:rsidRDefault="00C7542A" w:rsidP="0035376A">
      <w:pPr>
        <w:autoSpaceDE w:val="0"/>
        <w:autoSpaceDN w:val="0"/>
        <w:adjustRightInd w:val="0"/>
        <w:ind w:left="872" w:hanging="218"/>
        <w:textAlignment w:val="baseline"/>
        <w:rPr>
          <w:rFonts w:ascii="ＭＳ 明朝" w:eastAsia="ＭＳ 明朝" w:hAnsi="ＭＳ 明朝" w:cs="Times New Roman"/>
          <w:bCs/>
          <w:color w:val="000000"/>
          <w:kern w:val="0"/>
          <w:sz w:val="22"/>
          <w:szCs w:val="21"/>
        </w:rPr>
      </w:pPr>
      <w:r w:rsidRPr="009E28A5">
        <w:rPr>
          <w:rFonts w:ascii="ＭＳ 明朝" w:eastAsia="ＭＳ 明朝" w:hAnsi="ＭＳ 明朝" w:cs="Times New Roman" w:hint="eastAsia"/>
          <w:bCs/>
          <w:color w:val="000000"/>
          <w:kern w:val="0"/>
          <w:sz w:val="22"/>
          <w:szCs w:val="21"/>
        </w:rPr>
        <w:t>ア　個人の思想、宗教、身体的特徴、健康状態、家族構成、職業、学歴、出身、住所、所属団体、財産、所得等に関する情報（事業を営む個人の当該事業に関する情報を除く。）であって、</w:t>
      </w:r>
    </w:p>
    <w:p w14:paraId="011AF58B" w14:textId="77777777" w:rsidR="00C7542A" w:rsidRPr="009E28A5" w:rsidRDefault="00C7542A" w:rsidP="0035376A">
      <w:pPr>
        <w:autoSpaceDE w:val="0"/>
        <w:autoSpaceDN w:val="0"/>
        <w:adjustRightInd w:val="0"/>
        <w:ind w:firstLine="654"/>
        <w:textAlignment w:val="baseline"/>
        <w:rPr>
          <w:rFonts w:ascii="ＭＳ 明朝" w:eastAsia="ＭＳ 明朝" w:hAnsi="ＭＳ 明朝" w:cs="Times New Roman"/>
          <w:bCs/>
          <w:color w:val="000000"/>
          <w:kern w:val="0"/>
          <w:sz w:val="22"/>
          <w:szCs w:val="21"/>
        </w:rPr>
      </w:pPr>
      <w:r w:rsidRPr="009E28A5">
        <w:rPr>
          <w:rFonts w:ascii="ＭＳ 明朝" w:eastAsia="ＭＳ 明朝" w:hAnsi="ＭＳ 明朝" w:cs="Times New Roman" w:hint="eastAsia"/>
          <w:bCs/>
          <w:color w:val="000000"/>
          <w:kern w:val="0"/>
          <w:sz w:val="22"/>
          <w:szCs w:val="21"/>
        </w:rPr>
        <w:t>イ　特定の個人が識別され得るもののうち、</w:t>
      </w:r>
    </w:p>
    <w:p w14:paraId="024A7D36" w14:textId="77777777" w:rsidR="00C7542A" w:rsidRPr="009E28A5" w:rsidRDefault="00C7542A" w:rsidP="0035376A">
      <w:pPr>
        <w:autoSpaceDE w:val="0"/>
        <w:autoSpaceDN w:val="0"/>
        <w:adjustRightInd w:val="0"/>
        <w:ind w:left="872" w:hanging="218"/>
        <w:textAlignment w:val="baseline"/>
        <w:rPr>
          <w:rFonts w:ascii="ＭＳ 明朝" w:eastAsia="ＭＳ 明朝" w:hAnsi="ＭＳ 明朝" w:cs="Times New Roman"/>
          <w:bCs/>
          <w:color w:val="000000"/>
          <w:kern w:val="0"/>
          <w:sz w:val="22"/>
          <w:szCs w:val="21"/>
        </w:rPr>
      </w:pPr>
      <w:r w:rsidRPr="009E28A5">
        <w:rPr>
          <w:rFonts w:ascii="ＭＳ 明朝" w:eastAsia="ＭＳ 明朝" w:hAnsi="ＭＳ 明朝" w:cs="Times New Roman" w:hint="eastAsia"/>
          <w:bCs/>
          <w:color w:val="000000"/>
          <w:kern w:val="0"/>
          <w:sz w:val="22"/>
          <w:szCs w:val="21"/>
        </w:rPr>
        <w:t>ウ　一般に他人に知られたくないと望むことが正当であると認められる情報等が記載されている行政文書を公開してはならない旨定めている。</w:t>
      </w:r>
    </w:p>
    <w:p w14:paraId="7EB23E6E" w14:textId="77777777" w:rsidR="00C7542A" w:rsidRPr="009E28A5" w:rsidRDefault="00C7542A" w:rsidP="0035376A">
      <w:pPr>
        <w:autoSpaceDE w:val="0"/>
        <w:autoSpaceDN w:val="0"/>
        <w:adjustRightInd w:val="0"/>
        <w:ind w:left="872" w:firstLineChars="100" w:firstLine="220"/>
        <w:textAlignment w:val="baseline"/>
        <w:rPr>
          <w:rFonts w:ascii="ＭＳ 明朝" w:eastAsia="ＭＳ 明朝" w:hAnsi="ＭＳ 明朝" w:cs="Times New Roman"/>
          <w:bCs/>
          <w:color w:val="000000"/>
          <w:kern w:val="0"/>
          <w:sz w:val="22"/>
          <w:szCs w:val="21"/>
        </w:rPr>
      </w:pPr>
      <w:r w:rsidRPr="009E28A5">
        <w:rPr>
          <w:rFonts w:ascii="ＭＳ 明朝" w:eastAsia="ＭＳ 明朝" w:hAnsi="ＭＳ 明朝" w:cs="Times New Roman" w:hint="eastAsia"/>
          <w:bCs/>
          <w:color w:val="000000"/>
          <w:kern w:val="0"/>
          <w:sz w:val="22"/>
          <w:szCs w:val="21"/>
        </w:rPr>
        <w:t>「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他の情報と結びつけることによって間接的に特定の個人が識別され得る場合を含むと解される。また、「一般に他人に知られたくないと望むことが正当であると認められる情報」とは、一般的に社会通念上、他人に知られることを望まないものをいうと解される。</w:t>
      </w:r>
    </w:p>
    <w:p w14:paraId="45B550BD" w14:textId="39D4D1AB" w:rsidR="00C7542A" w:rsidRPr="009E28A5" w:rsidRDefault="00C7542A" w:rsidP="00760443">
      <w:pPr>
        <w:autoSpaceDE w:val="0"/>
        <w:autoSpaceDN w:val="0"/>
        <w:adjustRightInd w:val="0"/>
        <w:ind w:firstLineChars="100" w:firstLine="220"/>
        <w:textAlignment w:val="baseline"/>
        <w:rPr>
          <w:rFonts w:ascii="ＭＳ 明朝" w:eastAsia="ＭＳ 明朝" w:hAnsi="ＭＳ 明朝" w:cs="Times New Roman"/>
          <w:bCs/>
          <w:color w:val="000000"/>
          <w:kern w:val="0"/>
          <w:sz w:val="22"/>
          <w:szCs w:val="21"/>
        </w:rPr>
      </w:pPr>
      <w:r w:rsidRPr="009E28A5">
        <w:rPr>
          <w:rFonts w:ascii="ＭＳ 明朝" w:eastAsia="ＭＳ 明朝" w:hAnsi="ＭＳ 明朝" w:cs="Times New Roman" w:hint="eastAsia"/>
          <w:bCs/>
          <w:color w:val="000000"/>
          <w:kern w:val="0"/>
          <w:sz w:val="22"/>
          <w:szCs w:val="21"/>
        </w:rPr>
        <w:t>（</w:t>
      </w:r>
      <w:r w:rsidR="00AE1DAA" w:rsidRPr="009E28A5">
        <w:rPr>
          <w:rFonts w:ascii="ＭＳ 明朝" w:eastAsia="ＭＳ 明朝" w:hAnsi="ＭＳ 明朝" w:cs="Times New Roman" w:hint="eastAsia"/>
          <w:bCs/>
          <w:color w:val="000000"/>
          <w:kern w:val="0"/>
          <w:sz w:val="22"/>
          <w:szCs w:val="21"/>
        </w:rPr>
        <w:t>２</w:t>
      </w:r>
      <w:r w:rsidRPr="009E28A5">
        <w:rPr>
          <w:rFonts w:ascii="ＭＳ 明朝" w:eastAsia="ＭＳ 明朝" w:hAnsi="ＭＳ 明朝" w:cs="Times New Roman" w:hint="eastAsia"/>
          <w:bCs/>
          <w:color w:val="000000"/>
          <w:kern w:val="0"/>
          <w:sz w:val="22"/>
          <w:szCs w:val="21"/>
        </w:rPr>
        <w:t>）条例第</w:t>
      </w:r>
      <w:r w:rsidRPr="009E28A5">
        <w:rPr>
          <w:rFonts w:ascii="ＭＳ 明朝" w:eastAsia="ＭＳ 明朝" w:hAnsi="ＭＳ 明朝" w:cs="Times New Roman"/>
          <w:bCs/>
          <w:color w:val="000000"/>
          <w:kern w:val="0"/>
          <w:sz w:val="22"/>
          <w:szCs w:val="21"/>
        </w:rPr>
        <w:t>19条の３において準用する</w:t>
      </w:r>
      <w:r w:rsidRPr="009E28A5">
        <w:rPr>
          <w:rFonts w:ascii="ＭＳ 明朝" w:eastAsia="ＭＳ 明朝" w:hAnsi="ＭＳ 明朝" w:cs="Times New Roman" w:hint="eastAsia"/>
          <w:bCs/>
          <w:color w:val="000000"/>
          <w:kern w:val="0"/>
          <w:sz w:val="22"/>
          <w:szCs w:val="21"/>
        </w:rPr>
        <w:t>条例第９条第１号該当性について</w:t>
      </w:r>
    </w:p>
    <w:p w14:paraId="4D771712" w14:textId="257C148F" w:rsidR="00AE1DAA" w:rsidRPr="009E28A5" w:rsidRDefault="00AE1DAA" w:rsidP="00760443">
      <w:pPr>
        <w:widowControl/>
        <w:autoSpaceDE w:val="0"/>
        <w:autoSpaceDN w:val="0"/>
        <w:ind w:leftChars="300" w:left="850" w:hangingChars="100" w:hanging="22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ア　本件係争情報</w:t>
      </w:r>
      <w:r w:rsidR="0057263E" w:rsidRPr="009E28A5">
        <w:rPr>
          <w:rFonts w:ascii="ＭＳ 明朝" w:eastAsia="ＭＳ 明朝" w:hAnsi="ＭＳ 明朝" w:cs="Times New Roman" w:hint="eastAsia"/>
          <w:color w:val="000000"/>
          <w:kern w:val="0"/>
          <w:sz w:val="22"/>
        </w:rPr>
        <w:t>に</w:t>
      </w:r>
      <w:r w:rsidRPr="009E28A5">
        <w:rPr>
          <w:rFonts w:ascii="ＭＳ 明朝" w:eastAsia="ＭＳ 明朝" w:hAnsi="ＭＳ 明朝" w:cs="Times New Roman" w:hint="eastAsia"/>
          <w:color w:val="000000"/>
          <w:kern w:val="0"/>
          <w:sz w:val="22"/>
        </w:rPr>
        <w:t>は、</w:t>
      </w:r>
      <w:r w:rsidR="0062073B" w:rsidRPr="009E28A5">
        <w:rPr>
          <w:rFonts w:ascii="ＭＳ 明朝" w:eastAsia="ＭＳ 明朝" w:hAnsi="ＭＳ 明朝" w:cs="Times New Roman" w:hint="eastAsia"/>
          <w:color w:val="000000"/>
          <w:kern w:val="0"/>
          <w:sz w:val="22"/>
        </w:rPr>
        <w:t>職員Ａの</w:t>
      </w:r>
      <w:r w:rsidR="0057263E" w:rsidRPr="009E28A5">
        <w:rPr>
          <w:rFonts w:ascii="ＭＳ 明朝" w:eastAsia="ＭＳ 明朝" w:hAnsi="ＭＳ 明朝" w:cs="Times New Roman" w:hint="eastAsia"/>
          <w:color w:val="000000"/>
          <w:kern w:val="0"/>
          <w:sz w:val="22"/>
        </w:rPr>
        <w:t>勤務先における人事に係る発令日、発令区分</w:t>
      </w:r>
      <w:r w:rsidRPr="009E28A5">
        <w:rPr>
          <w:rFonts w:ascii="ＭＳ 明朝" w:eastAsia="ＭＳ 明朝" w:hAnsi="ＭＳ 明朝" w:cs="Times New Roman" w:hint="eastAsia"/>
          <w:color w:val="000000"/>
          <w:kern w:val="0"/>
          <w:sz w:val="22"/>
        </w:rPr>
        <w:t>、</w:t>
      </w:r>
      <w:r w:rsidR="0057263E" w:rsidRPr="009E28A5">
        <w:rPr>
          <w:rFonts w:ascii="ＭＳ 明朝" w:eastAsia="ＭＳ 明朝" w:hAnsi="ＭＳ 明朝" w:cs="Times New Roman" w:hint="eastAsia"/>
          <w:color w:val="000000"/>
          <w:kern w:val="0"/>
          <w:sz w:val="22"/>
        </w:rPr>
        <w:t>所属、役職</w:t>
      </w:r>
      <w:r w:rsidR="00E54BAC" w:rsidRPr="009E28A5">
        <w:rPr>
          <w:rFonts w:ascii="ＭＳ 明朝" w:eastAsia="ＭＳ 明朝" w:hAnsi="ＭＳ 明朝" w:cs="Times New Roman" w:hint="eastAsia"/>
          <w:color w:val="000000"/>
          <w:kern w:val="0"/>
          <w:sz w:val="22"/>
        </w:rPr>
        <w:t>、発令</w:t>
      </w:r>
      <w:r w:rsidR="0057263E" w:rsidRPr="009E28A5">
        <w:rPr>
          <w:rFonts w:ascii="ＭＳ 明朝" w:eastAsia="ＭＳ 明朝" w:hAnsi="ＭＳ 明朝" w:cs="Times New Roman" w:hint="eastAsia"/>
          <w:color w:val="000000"/>
          <w:kern w:val="0"/>
          <w:sz w:val="22"/>
        </w:rPr>
        <w:t>等に関する情報が記載されて</w:t>
      </w:r>
      <w:r w:rsidR="00DD00CD" w:rsidRPr="009E28A5">
        <w:rPr>
          <w:rFonts w:ascii="ＭＳ 明朝" w:eastAsia="ＭＳ 明朝" w:hAnsi="ＭＳ 明朝" w:cs="Times New Roman" w:hint="eastAsia"/>
          <w:color w:val="000000"/>
          <w:kern w:val="0"/>
          <w:sz w:val="22"/>
        </w:rPr>
        <w:t>おり、</w:t>
      </w:r>
      <w:r w:rsidR="001F7E63" w:rsidRPr="009E28A5">
        <w:rPr>
          <w:rFonts w:ascii="ＭＳ 明朝" w:eastAsia="ＭＳ 明朝" w:hAnsi="ＭＳ 明朝" w:cs="Times New Roman" w:hint="eastAsia"/>
          <w:color w:val="000000"/>
          <w:kern w:val="0"/>
          <w:sz w:val="22"/>
        </w:rPr>
        <w:t>これらの</w:t>
      </w:r>
      <w:r w:rsidR="00DD00CD" w:rsidRPr="009E28A5">
        <w:rPr>
          <w:rFonts w:ascii="ＭＳ 明朝" w:eastAsia="ＭＳ 明朝" w:hAnsi="ＭＳ 明朝" w:cs="Times New Roman" w:hint="eastAsia"/>
          <w:color w:val="000000"/>
          <w:kern w:val="0"/>
          <w:sz w:val="22"/>
        </w:rPr>
        <w:t>情報は、個人のプライバシーに関する情報であって、特定の個人が識別され得るものと認められることから、</w:t>
      </w:r>
      <w:r w:rsidR="00472C9B">
        <w:rPr>
          <w:rFonts w:ascii="ＭＳ 明朝" w:eastAsia="ＭＳ 明朝" w:hAnsi="ＭＳ 明朝" w:cs="Times New Roman" w:hint="eastAsia"/>
          <w:color w:val="000000"/>
          <w:kern w:val="0"/>
          <w:sz w:val="22"/>
        </w:rPr>
        <w:t>上記</w:t>
      </w:r>
      <w:r w:rsidRPr="009E28A5">
        <w:rPr>
          <w:rFonts w:ascii="ＭＳ 明朝" w:eastAsia="ＭＳ 明朝" w:hAnsi="ＭＳ 明朝" w:cs="Times New Roman" w:hint="eastAsia"/>
          <w:color w:val="000000"/>
          <w:kern w:val="0"/>
          <w:sz w:val="22"/>
        </w:rPr>
        <w:t>（１）ア</w:t>
      </w:r>
      <w:r w:rsidR="00DD00CD" w:rsidRPr="009E28A5">
        <w:rPr>
          <w:rFonts w:ascii="ＭＳ 明朝" w:eastAsia="ＭＳ 明朝" w:hAnsi="ＭＳ 明朝" w:cs="Times New Roman" w:hint="eastAsia"/>
          <w:color w:val="000000"/>
          <w:kern w:val="0"/>
          <w:sz w:val="22"/>
        </w:rPr>
        <w:t>及びイ</w:t>
      </w:r>
      <w:r w:rsidRPr="009E28A5">
        <w:rPr>
          <w:rFonts w:ascii="ＭＳ 明朝" w:eastAsia="ＭＳ 明朝" w:hAnsi="ＭＳ 明朝" w:cs="Times New Roman" w:hint="eastAsia"/>
          <w:color w:val="000000"/>
          <w:kern w:val="0"/>
          <w:sz w:val="22"/>
        </w:rPr>
        <w:t>に該当する。</w:t>
      </w:r>
    </w:p>
    <w:p w14:paraId="783E4D22" w14:textId="0D983873" w:rsidR="00C7542A" w:rsidRPr="009E28A5" w:rsidRDefault="00AE1DAA" w:rsidP="00760443">
      <w:pPr>
        <w:widowControl/>
        <w:autoSpaceDE w:val="0"/>
        <w:autoSpaceDN w:val="0"/>
        <w:ind w:firstLineChars="300" w:firstLine="66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イ</w:t>
      </w:r>
      <w:r w:rsidR="00AA430D" w:rsidRPr="009E28A5">
        <w:rPr>
          <w:rFonts w:ascii="ＭＳ 明朝" w:eastAsia="ＭＳ 明朝" w:hAnsi="ＭＳ 明朝" w:cs="Times New Roman" w:hint="eastAsia"/>
          <w:color w:val="000000"/>
          <w:kern w:val="0"/>
          <w:sz w:val="22"/>
        </w:rPr>
        <w:t xml:space="preserve"> </w:t>
      </w:r>
      <w:r w:rsidR="00AA430D" w:rsidRPr="009E28A5">
        <w:rPr>
          <w:rFonts w:ascii="ＭＳ 明朝" w:eastAsia="ＭＳ 明朝" w:hAnsi="ＭＳ 明朝" w:cs="Times New Roman"/>
          <w:color w:val="000000"/>
          <w:kern w:val="0"/>
          <w:sz w:val="22"/>
        </w:rPr>
        <w:t xml:space="preserve"> </w:t>
      </w:r>
      <w:r w:rsidRPr="009E28A5">
        <w:rPr>
          <w:rFonts w:ascii="ＭＳ 明朝" w:eastAsia="ＭＳ 明朝" w:hAnsi="ＭＳ 明朝" w:cs="Times New Roman" w:hint="eastAsia"/>
          <w:color w:val="000000"/>
          <w:kern w:val="0"/>
          <w:sz w:val="22"/>
        </w:rPr>
        <w:t>次に、本件係争情報が</w:t>
      </w:r>
      <w:r w:rsidR="00472C9B">
        <w:rPr>
          <w:rFonts w:ascii="ＭＳ 明朝" w:eastAsia="ＭＳ 明朝" w:hAnsi="ＭＳ 明朝" w:cs="Times New Roman" w:hint="eastAsia"/>
          <w:color w:val="000000"/>
          <w:kern w:val="0"/>
          <w:sz w:val="22"/>
        </w:rPr>
        <w:t>上記</w:t>
      </w:r>
      <w:r w:rsidRPr="009E28A5">
        <w:rPr>
          <w:rFonts w:ascii="ＭＳ 明朝" w:eastAsia="ＭＳ 明朝" w:hAnsi="ＭＳ 明朝" w:cs="Times New Roman" w:hint="eastAsia"/>
          <w:color w:val="000000"/>
          <w:kern w:val="0"/>
          <w:sz w:val="22"/>
        </w:rPr>
        <w:t>（１）ウに該当するか否かを検討する。</w:t>
      </w:r>
    </w:p>
    <w:p w14:paraId="59E09C38" w14:textId="37686EC0" w:rsidR="00360384" w:rsidRPr="009E28A5" w:rsidRDefault="00360384" w:rsidP="00760443">
      <w:pPr>
        <w:widowControl/>
        <w:autoSpaceDE w:val="0"/>
        <w:autoSpaceDN w:val="0"/>
        <w:ind w:left="1100" w:hangingChars="500" w:hanging="110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 xml:space="preserve">　　　</w:t>
      </w:r>
      <w:r w:rsidR="00AA430D" w:rsidRPr="009E28A5">
        <w:rPr>
          <w:rFonts w:ascii="ＭＳ 明朝" w:eastAsia="ＭＳ 明朝" w:hAnsi="ＭＳ 明朝" w:cs="Times New Roman"/>
          <w:color w:val="000000"/>
          <w:kern w:val="0"/>
          <w:sz w:val="22"/>
        </w:rPr>
        <w:t>（ア）</w:t>
      </w:r>
      <w:r w:rsidR="00C12234">
        <w:rPr>
          <w:rFonts w:ascii="ＭＳ 明朝" w:eastAsia="ＭＳ 明朝" w:hAnsi="ＭＳ 明朝" w:cs="Times New Roman" w:hint="eastAsia"/>
          <w:color w:val="000000"/>
          <w:kern w:val="0"/>
          <w:sz w:val="22"/>
        </w:rPr>
        <w:t>条例の解釈や運用の統一を図るため、府において</w:t>
      </w:r>
      <w:r w:rsidR="007A38A6">
        <w:rPr>
          <w:rFonts w:ascii="ＭＳ 明朝" w:eastAsia="ＭＳ 明朝" w:hAnsi="ＭＳ 明朝" w:cs="Times New Roman" w:hint="eastAsia"/>
          <w:color w:val="000000"/>
          <w:kern w:val="0"/>
          <w:sz w:val="22"/>
        </w:rPr>
        <w:t>作成さ</w:t>
      </w:r>
      <w:r w:rsidR="00C12234">
        <w:rPr>
          <w:rFonts w:ascii="ＭＳ 明朝" w:eastAsia="ＭＳ 明朝" w:hAnsi="ＭＳ 明朝" w:cs="Times New Roman" w:hint="eastAsia"/>
          <w:color w:val="000000"/>
          <w:kern w:val="0"/>
          <w:sz w:val="22"/>
        </w:rPr>
        <w:t>れた</w:t>
      </w:r>
      <w:r w:rsidR="00F131BC" w:rsidRPr="009E28A5">
        <w:rPr>
          <w:rFonts w:ascii="ＭＳ 明朝" w:eastAsia="ＭＳ 明朝" w:hAnsi="ＭＳ 明朝" w:cs="Times New Roman" w:hint="eastAsia"/>
          <w:color w:val="000000"/>
          <w:kern w:val="0"/>
          <w:sz w:val="22"/>
        </w:rPr>
        <w:t>「</w:t>
      </w:r>
      <w:r w:rsidR="00FB0152" w:rsidRPr="009E28A5">
        <w:rPr>
          <w:rFonts w:ascii="ＭＳ 明朝" w:eastAsia="ＭＳ 明朝" w:hAnsi="ＭＳ 明朝" w:cs="Times New Roman" w:hint="eastAsia"/>
          <w:color w:val="000000"/>
          <w:kern w:val="0"/>
          <w:sz w:val="22"/>
        </w:rPr>
        <w:t>大阪府情報公開条例解釈運用基準</w:t>
      </w:r>
      <w:r w:rsidR="00F131BC" w:rsidRPr="009E28A5">
        <w:rPr>
          <w:rFonts w:ascii="ＭＳ 明朝" w:eastAsia="ＭＳ 明朝" w:hAnsi="ＭＳ 明朝" w:cs="Times New Roman" w:hint="eastAsia"/>
          <w:color w:val="000000"/>
          <w:kern w:val="0"/>
          <w:sz w:val="22"/>
        </w:rPr>
        <w:t>」</w:t>
      </w:r>
      <w:r w:rsidR="00FB0152" w:rsidRPr="009E28A5">
        <w:rPr>
          <w:rFonts w:ascii="ＭＳ 明朝" w:eastAsia="ＭＳ 明朝" w:hAnsi="ＭＳ 明朝" w:cs="Times New Roman" w:hint="eastAsia"/>
          <w:color w:val="000000"/>
          <w:kern w:val="0"/>
          <w:sz w:val="22"/>
        </w:rPr>
        <w:t>によれば、</w:t>
      </w:r>
      <w:r w:rsidR="00F131BC" w:rsidRPr="009E28A5">
        <w:rPr>
          <w:rFonts w:ascii="ＭＳ 明朝" w:eastAsia="ＭＳ 明朝" w:hAnsi="ＭＳ 明朝" w:cs="Times New Roman" w:hint="eastAsia"/>
          <w:color w:val="000000"/>
          <w:kern w:val="0"/>
          <w:sz w:val="22"/>
        </w:rPr>
        <w:t>一般に他人に知られたくないと望むことが正当と認められるもの</w:t>
      </w:r>
      <w:r w:rsidRPr="009E28A5">
        <w:rPr>
          <w:rFonts w:ascii="ＭＳ 明朝" w:eastAsia="ＭＳ 明朝" w:hAnsi="ＭＳ 明朝" w:cs="Times New Roman" w:hint="eastAsia"/>
          <w:color w:val="000000"/>
          <w:kern w:val="0"/>
          <w:sz w:val="22"/>
        </w:rPr>
        <w:t>に該当せず、公開することができる情報として、以下のものが</w:t>
      </w:r>
      <w:r w:rsidR="00D61AF7" w:rsidRPr="009E28A5">
        <w:rPr>
          <w:rFonts w:ascii="ＭＳ 明朝" w:eastAsia="ＭＳ 明朝" w:hAnsi="ＭＳ 明朝" w:cs="Times New Roman" w:hint="eastAsia"/>
          <w:color w:val="000000"/>
          <w:kern w:val="0"/>
          <w:sz w:val="22"/>
        </w:rPr>
        <w:t>例示</w:t>
      </w:r>
      <w:r w:rsidRPr="009E28A5">
        <w:rPr>
          <w:rFonts w:ascii="ＭＳ 明朝" w:eastAsia="ＭＳ 明朝" w:hAnsi="ＭＳ 明朝" w:cs="Times New Roman" w:hint="eastAsia"/>
          <w:color w:val="000000"/>
          <w:kern w:val="0"/>
          <w:sz w:val="22"/>
        </w:rPr>
        <w:t>されている。</w:t>
      </w:r>
    </w:p>
    <w:p w14:paraId="486ECE2F" w14:textId="110A4E1A" w:rsidR="00360384" w:rsidRPr="009E28A5" w:rsidRDefault="00360384" w:rsidP="00760443">
      <w:pPr>
        <w:widowControl/>
        <w:autoSpaceDE w:val="0"/>
        <w:autoSpaceDN w:val="0"/>
        <w:ind w:left="1320" w:hangingChars="600" w:hanging="132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 xml:space="preserve">　　　　　ⅰ　何人でも法令の規定により、閲覧できる情報（閲覧を利害関係人等にのみ認めているもの及び法令の規定では何人とされていても、現に制限されているものは含まない。）</w:t>
      </w:r>
    </w:p>
    <w:p w14:paraId="694E7B3C" w14:textId="77777777" w:rsidR="00760443" w:rsidRDefault="00360384" w:rsidP="00760443">
      <w:pPr>
        <w:widowControl/>
        <w:autoSpaceDE w:val="0"/>
        <w:autoSpaceDN w:val="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 xml:space="preserve">　　　　　ⅱ　個人が公表することについて了承し、又は公表することを前提として提供した情</w:t>
      </w:r>
    </w:p>
    <w:p w14:paraId="4312A34B" w14:textId="4D50FAE2" w:rsidR="00360384" w:rsidRPr="009E28A5" w:rsidRDefault="00760443" w:rsidP="00760443">
      <w:pPr>
        <w:widowControl/>
        <w:autoSpaceDE w:val="0"/>
        <w:autoSpaceDN w:val="0"/>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 xml:space="preserve">　　　　　　</w:t>
      </w:r>
      <w:r w:rsidR="00360384" w:rsidRPr="009E28A5">
        <w:rPr>
          <w:rFonts w:ascii="ＭＳ 明朝" w:eastAsia="ＭＳ 明朝" w:hAnsi="ＭＳ 明朝" w:cs="Times New Roman" w:hint="eastAsia"/>
          <w:color w:val="000000"/>
          <w:kern w:val="0"/>
          <w:sz w:val="22"/>
        </w:rPr>
        <w:t>報</w:t>
      </w:r>
    </w:p>
    <w:p w14:paraId="0FEE4B43" w14:textId="6403AFA4" w:rsidR="00360384" w:rsidRPr="009E28A5" w:rsidRDefault="00360384" w:rsidP="00760443">
      <w:pPr>
        <w:widowControl/>
        <w:autoSpaceDE w:val="0"/>
        <w:autoSpaceDN w:val="0"/>
        <w:ind w:firstLineChars="500" w:firstLine="110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ⅲ　個人が自主的に公表した資料等から他人が誰でも知り得る情報</w:t>
      </w:r>
    </w:p>
    <w:p w14:paraId="36FD4F36" w14:textId="5813C71D" w:rsidR="00360384" w:rsidRDefault="00360384" w:rsidP="00760443">
      <w:pPr>
        <w:widowControl/>
        <w:autoSpaceDE w:val="0"/>
        <w:autoSpaceDN w:val="0"/>
        <w:ind w:left="1320" w:hangingChars="600" w:hanging="132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 xml:space="preserve">　　　　　ⅳ　従来から慣行上公開しており、かつ、今後公開しても、それが一般に他人に知られたくないと望むことが正当と認められる情報でないことが確実であるもの</w:t>
      </w:r>
    </w:p>
    <w:p w14:paraId="2CCA644B" w14:textId="4B23BB0D" w:rsidR="00360384" w:rsidRPr="009E28A5" w:rsidRDefault="00360384" w:rsidP="0035376A">
      <w:pPr>
        <w:widowControl/>
        <w:autoSpaceDE w:val="0"/>
        <w:autoSpaceDN w:val="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 xml:space="preserve">　　　　　ⅴ　専ら個人の資格で事業活動に従事する専門職の当該職務に関する情報</w:t>
      </w:r>
    </w:p>
    <w:p w14:paraId="35454737" w14:textId="0804D1F1" w:rsidR="00360384" w:rsidRPr="009E28A5" w:rsidRDefault="00360384" w:rsidP="00760443">
      <w:pPr>
        <w:widowControl/>
        <w:autoSpaceDE w:val="0"/>
        <w:autoSpaceDN w:val="0"/>
        <w:ind w:left="1320" w:hangingChars="600" w:hanging="132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 xml:space="preserve">　　　　　ⅵ　サービスの内容や性格から氏名等を明らかにして職務に従事する者の当該職務に関する情報</w:t>
      </w:r>
    </w:p>
    <w:p w14:paraId="68693726" w14:textId="4C6DE490" w:rsidR="00360384" w:rsidRPr="009E28A5" w:rsidRDefault="00360384" w:rsidP="0035376A">
      <w:pPr>
        <w:widowControl/>
        <w:autoSpaceDE w:val="0"/>
        <w:autoSpaceDN w:val="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 xml:space="preserve">　　　　　ⅶ　人の生命、健康、生活又は財産を保護するため公にすることが必要であるもの</w:t>
      </w:r>
    </w:p>
    <w:p w14:paraId="19AB93A2" w14:textId="41CDA224" w:rsidR="00360384" w:rsidRPr="009E28A5" w:rsidRDefault="00360384" w:rsidP="0035376A">
      <w:pPr>
        <w:widowControl/>
        <w:autoSpaceDE w:val="0"/>
        <w:autoSpaceDN w:val="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 xml:space="preserve">　　　　　ⅷ　公務員の職務に関連する情報</w:t>
      </w:r>
    </w:p>
    <w:p w14:paraId="664B6333" w14:textId="4085E222" w:rsidR="00360384" w:rsidRPr="009E28A5" w:rsidRDefault="00360384" w:rsidP="00F81C34">
      <w:pPr>
        <w:widowControl/>
        <w:autoSpaceDE w:val="0"/>
        <w:autoSpaceDN w:val="0"/>
        <w:ind w:left="1100" w:hangingChars="500" w:hanging="110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 xml:space="preserve">　　　　</w:t>
      </w:r>
      <w:r w:rsidR="00F81C34">
        <w:rPr>
          <w:rFonts w:ascii="ＭＳ 明朝" w:eastAsia="ＭＳ 明朝" w:hAnsi="ＭＳ 明朝" w:cs="Times New Roman" w:hint="eastAsia"/>
          <w:color w:val="000000"/>
          <w:kern w:val="0"/>
          <w:sz w:val="22"/>
        </w:rPr>
        <w:t xml:space="preserve">　</w:t>
      </w:r>
      <w:r w:rsidR="00516582" w:rsidRPr="009E28A5">
        <w:rPr>
          <w:rFonts w:ascii="ＭＳ 明朝" w:eastAsia="ＭＳ 明朝" w:hAnsi="ＭＳ 明朝" w:cs="Times New Roman" w:hint="eastAsia"/>
          <w:color w:val="000000"/>
          <w:kern w:val="0"/>
          <w:sz w:val="22"/>
        </w:rPr>
        <w:t xml:space="preserve">　上記のⅰ～ⅷのうち、ⅰ</w:t>
      </w:r>
      <w:r w:rsidR="00C5194A" w:rsidRPr="009E28A5">
        <w:rPr>
          <w:rFonts w:ascii="ＭＳ 明朝" w:eastAsia="ＭＳ 明朝" w:hAnsi="ＭＳ 明朝" w:cs="Times New Roman" w:hint="eastAsia"/>
          <w:color w:val="000000"/>
          <w:kern w:val="0"/>
          <w:sz w:val="22"/>
        </w:rPr>
        <w:t>、ⅱ</w:t>
      </w:r>
      <w:r w:rsidR="00516582" w:rsidRPr="009E28A5">
        <w:rPr>
          <w:rFonts w:ascii="ＭＳ 明朝" w:eastAsia="ＭＳ 明朝" w:hAnsi="ＭＳ 明朝" w:cs="Times New Roman" w:hint="eastAsia"/>
          <w:color w:val="000000"/>
          <w:kern w:val="0"/>
          <w:sz w:val="22"/>
        </w:rPr>
        <w:t>及びⅴ～ⅶについては、本件係争情報に</w:t>
      </w:r>
      <w:r w:rsidR="00FA6D29" w:rsidRPr="009E28A5">
        <w:rPr>
          <w:rFonts w:ascii="ＭＳ 明朝" w:eastAsia="ＭＳ 明朝" w:hAnsi="ＭＳ 明朝" w:cs="Times New Roman" w:hint="eastAsia"/>
          <w:color w:val="000000"/>
          <w:kern w:val="0"/>
          <w:sz w:val="22"/>
        </w:rPr>
        <w:t>は明らかに該当しないと認められるので、上記の</w:t>
      </w:r>
      <w:r w:rsidR="00C5194A" w:rsidRPr="009E28A5">
        <w:rPr>
          <w:rFonts w:ascii="ＭＳ 明朝" w:eastAsia="ＭＳ 明朝" w:hAnsi="ＭＳ 明朝" w:cs="Times New Roman" w:hint="eastAsia"/>
          <w:color w:val="000000"/>
          <w:kern w:val="0"/>
          <w:sz w:val="22"/>
        </w:rPr>
        <w:t>ⅲ、</w:t>
      </w:r>
      <w:r w:rsidR="00FA6D29" w:rsidRPr="009E28A5">
        <w:rPr>
          <w:rFonts w:ascii="ＭＳ 明朝" w:eastAsia="ＭＳ 明朝" w:hAnsi="ＭＳ 明朝" w:cs="Times New Roman" w:hint="eastAsia"/>
          <w:color w:val="000000"/>
          <w:kern w:val="0"/>
          <w:sz w:val="22"/>
        </w:rPr>
        <w:t>ⅳ及びⅷについて以下検討する。</w:t>
      </w:r>
    </w:p>
    <w:p w14:paraId="1AF08E1C" w14:textId="77777777" w:rsidR="00760443" w:rsidRDefault="00F33F71" w:rsidP="00C5194A">
      <w:pPr>
        <w:widowControl/>
        <w:autoSpaceDE w:val="0"/>
        <w:autoSpaceDN w:val="0"/>
        <w:ind w:left="1320" w:hangingChars="600" w:hanging="1320"/>
        <w:rPr>
          <w:rFonts w:ascii="ＭＳ 明朝" w:eastAsia="ＭＳ 明朝" w:hAnsi="ＭＳ 明朝" w:cs="Times New Roman"/>
          <w:color w:val="000000"/>
          <w:kern w:val="0"/>
          <w:sz w:val="22"/>
        </w:rPr>
      </w:pPr>
      <w:r w:rsidRPr="009E28A5">
        <w:rPr>
          <w:rFonts w:ascii="ＭＳ 明朝" w:eastAsia="ＭＳ 明朝" w:hAnsi="ＭＳ 明朝" w:cs="Times New Roman"/>
          <w:color w:val="000000"/>
          <w:kern w:val="0"/>
          <w:sz w:val="22"/>
        </w:rPr>
        <w:t xml:space="preserve">　　　（イ）</w:t>
      </w:r>
      <w:r w:rsidR="00C5194A" w:rsidRPr="00F9544F">
        <w:rPr>
          <w:rFonts w:ascii="ＭＳ 明朝" w:eastAsia="ＭＳ 明朝" w:hAnsi="ＭＳ 明朝" w:cs="Times New Roman" w:hint="eastAsia"/>
          <w:color w:val="000000"/>
          <w:kern w:val="0"/>
          <w:sz w:val="22"/>
        </w:rPr>
        <w:t>個人台帳に係る</w:t>
      </w:r>
      <w:r w:rsidRPr="00F9544F">
        <w:rPr>
          <w:rFonts w:ascii="ＭＳ 明朝" w:eastAsia="ＭＳ 明朝" w:hAnsi="ＭＳ 明朝" w:cs="Times New Roman"/>
          <w:color w:val="000000"/>
          <w:kern w:val="0"/>
          <w:sz w:val="22"/>
        </w:rPr>
        <w:t>本件係争情報について</w:t>
      </w:r>
      <w:r w:rsidR="008536DD" w:rsidRPr="00F9544F">
        <w:rPr>
          <w:rFonts w:ascii="ＭＳ 明朝" w:eastAsia="ＭＳ 明朝" w:hAnsi="ＭＳ 明朝" w:cs="Times New Roman" w:hint="eastAsia"/>
          <w:color w:val="000000"/>
          <w:kern w:val="0"/>
          <w:sz w:val="22"/>
        </w:rPr>
        <w:t>は</w:t>
      </w:r>
      <w:r w:rsidRPr="00F9544F">
        <w:rPr>
          <w:rFonts w:ascii="ＭＳ 明朝" w:eastAsia="ＭＳ 明朝" w:hAnsi="ＭＳ 明朝" w:cs="Times New Roman"/>
          <w:color w:val="000000"/>
          <w:kern w:val="0"/>
          <w:sz w:val="22"/>
        </w:rPr>
        <w:t>、</w:t>
      </w:r>
      <w:r w:rsidR="00C5194A" w:rsidRPr="00F9544F">
        <w:rPr>
          <w:rFonts w:ascii="ＭＳ 明朝" w:eastAsia="ＭＳ 明朝" w:hAnsi="ＭＳ 明朝" w:cs="Times New Roman" w:hint="eastAsia"/>
          <w:color w:val="000000"/>
          <w:kern w:val="0"/>
          <w:sz w:val="22"/>
        </w:rPr>
        <w:t>広く公表され</w:t>
      </w:r>
      <w:r w:rsidR="008536DD" w:rsidRPr="00F9544F">
        <w:rPr>
          <w:rFonts w:ascii="ＭＳ 明朝" w:eastAsia="ＭＳ 明朝" w:hAnsi="ＭＳ 明朝" w:cs="Times New Roman" w:hint="eastAsia"/>
          <w:color w:val="000000"/>
          <w:kern w:val="0"/>
          <w:sz w:val="22"/>
        </w:rPr>
        <w:t>て</w:t>
      </w:r>
      <w:r w:rsidR="00CC1E75" w:rsidRPr="00F9544F">
        <w:rPr>
          <w:rFonts w:ascii="ＭＳ 明朝" w:eastAsia="ＭＳ 明朝" w:hAnsi="ＭＳ 明朝" w:cs="Times New Roman" w:hint="eastAsia"/>
          <w:color w:val="000000"/>
          <w:kern w:val="0"/>
          <w:sz w:val="22"/>
        </w:rPr>
        <w:t>おらず、</w:t>
      </w:r>
      <w:r w:rsidR="00C5194A" w:rsidRPr="00F9544F">
        <w:rPr>
          <w:rFonts w:ascii="ＭＳ 明朝" w:eastAsia="ＭＳ 明朝" w:hAnsi="ＭＳ 明朝" w:cs="Times New Roman" w:hint="eastAsia"/>
          <w:color w:val="000000"/>
          <w:kern w:val="0"/>
          <w:sz w:val="22"/>
        </w:rPr>
        <w:t>他人の誰もが知</w:t>
      </w:r>
    </w:p>
    <w:p w14:paraId="619F24D0" w14:textId="06BCFADC" w:rsidR="00C5194A" w:rsidRPr="00F9544F" w:rsidRDefault="00C5194A" w:rsidP="00760443">
      <w:pPr>
        <w:widowControl/>
        <w:autoSpaceDE w:val="0"/>
        <w:autoSpaceDN w:val="0"/>
        <w:ind w:leftChars="500" w:left="1270" w:hangingChars="100" w:hanging="220"/>
        <w:rPr>
          <w:rFonts w:ascii="ＭＳ 明朝" w:eastAsia="ＭＳ 明朝" w:hAnsi="ＭＳ 明朝" w:cs="Times New Roman"/>
          <w:color w:val="000000"/>
          <w:kern w:val="0"/>
          <w:sz w:val="22"/>
        </w:rPr>
      </w:pPr>
      <w:r w:rsidRPr="00F9544F">
        <w:rPr>
          <w:rFonts w:ascii="ＭＳ 明朝" w:eastAsia="ＭＳ 明朝" w:hAnsi="ＭＳ 明朝" w:cs="Times New Roman" w:hint="eastAsia"/>
          <w:color w:val="000000"/>
          <w:kern w:val="0"/>
          <w:sz w:val="22"/>
        </w:rPr>
        <w:t>り得る情報とは認められない。</w:t>
      </w:r>
    </w:p>
    <w:p w14:paraId="745841B9" w14:textId="5F3F3B43" w:rsidR="00F33F71" w:rsidRPr="00F9544F" w:rsidRDefault="00C5194A" w:rsidP="00760443">
      <w:pPr>
        <w:widowControl/>
        <w:autoSpaceDE w:val="0"/>
        <w:autoSpaceDN w:val="0"/>
        <w:ind w:left="1100" w:hangingChars="500" w:hanging="1100"/>
        <w:rPr>
          <w:rFonts w:ascii="ＭＳ 明朝" w:eastAsia="ＭＳ 明朝" w:hAnsi="ＭＳ 明朝" w:cs="Times New Roman"/>
          <w:color w:val="000000"/>
          <w:kern w:val="0"/>
          <w:sz w:val="22"/>
        </w:rPr>
      </w:pPr>
      <w:r w:rsidRPr="00F9544F">
        <w:rPr>
          <w:rFonts w:ascii="ＭＳ 明朝" w:eastAsia="ＭＳ 明朝" w:hAnsi="ＭＳ 明朝" w:cs="Times New Roman" w:hint="eastAsia"/>
          <w:color w:val="000000"/>
          <w:kern w:val="0"/>
          <w:sz w:val="22"/>
        </w:rPr>
        <w:t xml:space="preserve">　　　　　　また、</w:t>
      </w:r>
      <w:r w:rsidR="00F33F71" w:rsidRPr="00F9544F">
        <w:rPr>
          <w:rFonts w:ascii="ＭＳ 明朝" w:eastAsia="ＭＳ 明朝" w:hAnsi="ＭＳ 明朝" w:cs="Times New Roman" w:hint="eastAsia"/>
          <w:color w:val="000000"/>
          <w:kern w:val="0"/>
          <w:sz w:val="22"/>
        </w:rPr>
        <w:t>従来から慣行上公開していると</w:t>
      </w:r>
      <w:r w:rsidR="008536DD" w:rsidRPr="00F9544F">
        <w:rPr>
          <w:rFonts w:ascii="ＭＳ 明朝" w:eastAsia="ＭＳ 明朝" w:hAnsi="ＭＳ 明朝" w:cs="Times New Roman" w:hint="eastAsia"/>
          <w:color w:val="000000"/>
          <w:kern w:val="0"/>
          <w:sz w:val="22"/>
        </w:rPr>
        <w:t>も</w:t>
      </w:r>
      <w:r w:rsidR="00F33F71" w:rsidRPr="00F9544F">
        <w:rPr>
          <w:rFonts w:ascii="ＭＳ 明朝" w:eastAsia="ＭＳ 明朝" w:hAnsi="ＭＳ 明朝" w:cs="Times New Roman" w:hint="eastAsia"/>
          <w:color w:val="000000"/>
          <w:kern w:val="0"/>
          <w:sz w:val="22"/>
        </w:rPr>
        <w:t>認められず、</w:t>
      </w:r>
      <w:r w:rsidRPr="00F9544F">
        <w:rPr>
          <w:rFonts w:ascii="ＭＳ 明朝" w:eastAsia="ＭＳ 明朝" w:hAnsi="ＭＳ 明朝" w:cs="Times New Roman" w:hint="eastAsia"/>
          <w:color w:val="000000"/>
          <w:kern w:val="0"/>
          <w:sz w:val="22"/>
        </w:rPr>
        <w:t>さらに、</w:t>
      </w:r>
      <w:r w:rsidR="00F33F71" w:rsidRPr="00F9544F">
        <w:rPr>
          <w:rFonts w:ascii="ＭＳ 明朝" w:eastAsia="ＭＳ 明朝" w:hAnsi="ＭＳ 明朝" w:cs="Times New Roman" w:hint="eastAsia"/>
          <w:color w:val="000000"/>
          <w:kern w:val="0"/>
          <w:sz w:val="22"/>
        </w:rPr>
        <w:t>今後公開しても、それが一般に他人に知られたくないと望むことが正当と認められる情報でないことが確実であると認めるに足りる証拠も</w:t>
      </w:r>
      <w:r w:rsidR="00B624B4" w:rsidRPr="00F9544F">
        <w:rPr>
          <w:rFonts w:ascii="ＭＳ 明朝" w:eastAsia="ＭＳ 明朝" w:hAnsi="ＭＳ 明朝" w:cs="Times New Roman" w:hint="eastAsia"/>
          <w:color w:val="000000"/>
          <w:kern w:val="0"/>
          <w:sz w:val="22"/>
        </w:rPr>
        <w:t>ない。</w:t>
      </w:r>
    </w:p>
    <w:p w14:paraId="60E7424F" w14:textId="6BF175D3" w:rsidR="004346FE" w:rsidRPr="00F9544F" w:rsidRDefault="00F131BC" w:rsidP="0035376A">
      <w:pPr>
        <w:widowControl/>
        <w:autoSpaceDE w:val="0"/>
        <w:autoSpaceDN w:val="0"/>
        <w:ind w:left="1320" w:hangingChars="600" w:hanging="1320"/>
        <w:rPr>
          <w:rFonts w:ascii="ＭＳ 明朝" w:eastAsia="ＭＳ 明朝" w:hAnsi="ＭＳ 明朝" w:cs="Times New Roman"/>
          <w:color w:val="000000"/>
          <w:kern w:val="0"/>
          <w:sz w:val="22"/>
        </w:rPr>
      </w:pPr>
      <w:r w:rsidRPr="00F9544F">
        <w:rPr>
          <w:rFonts w:ascii="ＭＳ 明朝" w:eastAsia="ＭＳ 明朝" w:hAnsi="ＭＳ 明朝" w:cs="Times New Roman" w:hint="eastAsia"/>
          <w:color w:val="000000"/>
          <w:kern w:val="0"/>
          <w:sz w:val="22"/>
        </w:rPr>
        <w:t xml:space="preserve">　　　　　　</w:t>
      </w:r>
      <w:r w:rsidR="0045068E" w:rsidRPr="00F9544F">
        <w:rPr>
          <w:rFonts w:ascii="ＭＳ 明朝" w:eastAsia="ＭＳ 明朝" w:hAnsi="ＭＳ 明朝" w:cs="Times New Roman" w:hint="eastAsia"/>
          <w:color w:val="000000"/>
          <w:kern w:val="0"/>
          <w:sz w:val="22"/>
        </w:rPr>
        <w:t>よって</w:t>
      </w:r>
      <w:r w:rsidRPr="00F9544F">
        <w:rPr>
          <w:rFonts w:ascii="ＭＳ 明朝" w:eastAsia="ＭＳ 明朝" w:hAnsi="ＭＳ 明朝" w:cs="Times New Roman" w:hint="eastAsia"/>
          <w:color w:val="000000"/>
          <w:kern w:val="0"/>
          <w:sz w:val="22"/>
        </w:rPr>
        <w:t>、本件係争情報は、</w:t>
      </w:r>
      <w:r w:rsidR="00B31413" w:rsidRPr="00F9544F">
        <w:rPr>
          <w:rFonts w:ascii="ＭＳ 明朝" w:eastAsia="ＭＳ 明朝" w:hAnsi="ＭＳ 明朝" w:cs="Times New Roman" w:hint="eastAsia"/>
          <w:color w:val="000000"/>
          <w:kern w:val="0"/>
          <w:sz w:val="22"/>
        </w:rPr>
        <w:t>上記の</w:t>
      </w:r>
      <w:r w:rsidR="00C5194A" w:rsidRPr="00F9544F">
        <w:rPr>
          <w:rFonts w:ascii="ＭＳ 明朝" w:eastAsia="ＭＳ 明朝" w:hAnsi="ＭＳ 明朝" w:cs="Times New Roman" w:hint="eastAsia"/>
          <w:color w:val="000000"/>
          <w:kern w:val="0"/>
          <w:sz w:val="22"/>
        </w:rPr>
        <w:t>ⅲ及び</w:t>
      </w:r>
      <w:r w:rsidR="00B31413" w:rsidRPr="00F9544F">
        <w:rPr>
          <w:rFonts w:ascii="ＭＳ 明朝" w:eastAsia="ＭＳ 明朝" w:hAnsi="ＭＳ 明朝" w:cs="Times New Roman" w:hint="eastAsia"/>
          <w:color w:val="000000"/>
          <w:kern w:val="0"/>
          <w:sz w:val="22"/>
        </w:rPr>
        <w:t>ⅳ</w:t>
      </w:r>
      <w:r w:rsidR="00C5194A" w:rsidRPr="00F9544F">
        <w:rPr>
          <w:rFonts w:ascii="ＭＳ 明朝" w:eastAsia="ＭＳ 明朝" w:hAnsi="ＭＳ 明朝" w:cs="Times New Roman" w:hint="eastAsia"/>
          <w:color w:val="000000"/>
          <w:kern w:val="0"/>
          <w:sz w:val="22"/>
        </w:rPr>
        <w:t>のいずれにも</w:t>
      </w:r>
      <w:r w:rsidR="00B31413" w:rsidRPr="00F9544F">
        <w:rPr>
          <w:rFonts w:ascii="ＭＳ 明朝" w:eastAsia="ＭＳ 明朝" w:hAnsi="ＭＳ 明朝" w:cs="Times New Roman" w:hint="eastAsia"/>
          <w:color w:val="000000"/>
          <w:kern w:val="0"/>
          <w:sz w:val="22"/>
        </w:rPr>
        <w:t>該当しない</w:t>
      </w:r>
      <w:r w:rsidR="004346FE" w:rsidRPr="00F9544F">
        <w:rPr>
          <w:rFonts w:ascii="ＭＳ 明朝" w:eastAsia="ＭＳ 明朝" w:hAnsi="ＭＳ 明朝" w:cs="Times New Roman" w:hint="eastAsia"/>
          <w:color w:val="000000"/>
          <w:kern w:val="0"/>
          <w:sz w:val="22"/>
        </w:rPr>
        <w:t>。</w:t>
      </w:r>
    </w:p>
    <w:p w14:paraId="596E84E7" w14:textId="445BBB7B" w:rsidR="00DA0898" w:rsidRPr="009E28A5" w:rsidRDefault="0045068E" w:rsidP="00295099">
      <w:pPr>
        <w:widowControl/>
        <w:autoSpaceDE w:val="0"/>
        <w:autoSpaceDN w:val="0"/>
        <w:ind w:left="1100" w:hangingChars="500" w:hanging="1100"/>
        <w:rPr>
          <w:rFonts w:ascii="ＭＳ 明朝" w:eastAsia="ＭＳ 明朝" w:hAnsi="ＭＳ 明朝" w:cs="Times New Roman"/>
          <w:color w:val="000000"/>
          <w:kern w:val="0"/>
          <w:sz w:val="22"/>
        </w:rPr>
      </w:pPr>
      <w:r w:rsidRPr="00F9544F">
        <w:rPr>
          <w:rFonts w:ascii="ＭＳ 明朝" w:eastAsia="ＭＳ 明朝" w:hAnsi="ＭＳ 明朝" w:cs="Times New Roman" w:hint="eastAsia"/>
          <w:color w:val="000000"/>
          <w:kern w:val="0"/>
          <w:sz w:val="22"/>
        </w:rPr>
        <w:t xml:space="preserve">　　　</w:t>
      </w:r>
      <w:r w:rsidR="00B624B4" w:rsidRPr="00F9544F">
        <w:rPr>
          <w:rFonts w:ascii="ＭＳ 明朝" w:eastAsia="ＭＳ 明朝" w:hAnsi="ＭＳ 明朝" w:cs="Times New Roman"/>
          <w:color w:val="000000"/>
          <w:kern w:val="0"/>
          <w:sz w:val="22"/>
        </w:rPr>
        <w:t>（ウ）</w:t>
      </w:r>
      <w:r w:rsidR="00837B73" w:rsidRPr="00F9544F">
        <w:rPr>
          <w:rFonts w:ascii="ＭＳ 明朝" w:eastAsia="ＭＳ 明朝" w:hAnsi="ＭＳ 明朝" w:cs="Times New Roman" w:hint="eastAsia"/>
          <w:color w:val="000000"/>
          <w:kern w:val="0"/>
          <w:sz w:val="22"/>
        </w:rPr>
        <w:t>次に、</w:t>
      </w:r>
      <w:r w:rsidR="00532BE8" w:rsidRPr="00F9544F">
        <w:rPr>
          <w:rFonts w:ascii="ＭＳ 明朝" w:eastAsia="ＭＳ 明朝" w:hAnsi="ＭＳ 明朝" w:cs="Times New Roman" w:hint="eastAsia"/>
          <w:color w:val="000000"/>
          <w:kern w:val="0"/>
          <w:sz w:val="22"/>
        </w:rPr>
        <w:t>地方独立</w:t>
      </w:r>
      <w:r w:rsidR="00532BE8" w:rsidRPr="009E28A5">
        <w:rPr>
          <w:rFonts w:ascii="ＭＳ 明朝" w:eastAsia="ＭＳ 明朝" w:hAnsi="ＭＳ 明朝" w:cs="Times New Roman" w:hint="eastAsia"/>
          <w:color w:val="000000"/>
          <w:kern w:val="0"/>
          <w:sz w:val="22"/>
        </w:rPr>
        <w:t>行政</w:t>
      </w:r>
      <w:r w:rsidR="00C12234">
        <w:rPr>
          <w:rFonts w:ascii="ＭＳ 明朝" w:eastAsia="ＭＳ 明朝" w:hAnsi="ＭＳ 明朝" w:cs="Times New Roman" w:hint="eastAsia"/>
          <w:color w:val="000000"/>
          <w:kern w:val="0"/>
          <w:sz w:val="22"/>
        </w:rPr>
        <w:t>法人</w:t>
      </w:r>
      <w:r w:rsidR="00532BE8" w:rsidRPr="009E28A5">
        <w:rPr>
          <w:rFonts w:ascii="ＭＳ 明朝" w:eastAsia="ＭＳ 明朝" w:hAnsi="ＭＳ 明朝" w:cs="Times New Roman" w:hint="eastAsia"/>
          <w:color w:val="000000"/>
          <w:kern w:val="0"/>
          <w:sz w:val="22"/>
        </w:rPr>
        <w:t>法（平成15年法律第118号）第47条は、</w:t>
      </w:r>
      <w:r w:rsidR="008536DD" w:rsidRPr="009E28A5">
        <w:rPr>
          <w:rFonts w:ascii="ＭＳ 明朝" w:eastAsia="ＭＳ 明朝" w:hAnsi="ＭＳ 明朝" w:cs="Times New Roman" w:hint="eastAsia"/>
          <w:color w:val="000000"/>
          <w:kern w:val="0"/>
          <w:sz w:val="22"/>
        </w:rPr>
        <w:t>「</w:t>
      </w:r>
      <w:r w:rsidR="00532BE8" w:rsidRPr="009E28A5">
        <w:rPr>
          <w:rFonts w:ascii="ＭＳ 明朝" w:eastAsia="ＭＳ 明朝" w:hAnsi="ＭＳ 明朝" w:cs="Times New Roman" w:hint="eastAsia"/>
          <w:color w:val="000000"/>
          <w:kern w:val="0"/>
          <w:sz w:val="22"/>
        </w:rPr>
        <w:t>特定地方独立行政法人の役員及び職員は、地方公務員とする</w:t>
      </w:r>
      <w:r w:rsidR="008536DD" w:rsidRPr="009E28A5">
        <w:rPr>
          <w:rFonts w:ascii="ＭＳ 明朝" w:eastAsia="ＭＳ 明朝" w:hAnsi="ＭＳ 明朝" w:cs="Times New Roman" w:hint="eastAsia"/>
          <w:color w:val="000000"/>
          <w:kern w:val="0"/>
          <w:sz w:val="22"/>
        </w:rPr>
        <w:t>」</w:t>
      </w:r>
      <w:r w:rsidR="00EA4663" w:rsidRPr="009E28A5">
        <w:rPr>
          <w:rFonts w:ascii="ＭＳ 明朝" w:eastAsia="ＭＳ 明朝" w:hAnsi="ＭＳ 明朝" w:cs="Times New Roman" w:hint="eastAsia"/>
          <w:color w:val="000000"/>
          <w:kern w:val="0"/>
          <w:sz w:val="22"/>
        </w:rPr>
        <w:t>と</w:t>
      </w:r>
      <w:r w:rsidR="00FD578B" w:rsidRPr="009E28A5">
        <w:rPr>
          <w:rFonts w:ascii="ＭＳ 明朝" w:eastAsia="ＭＳ 明朝" w:hAnsi="ＭＳ 明朝" w:cs="Times New Roman" w:hint="eastAsia"/>
          <w:color w:val="000000"/>
          <w:kern w:val="0"/>
          <w:sz w:val="22"/>
        </w:rPr>
        <w:t>規定しているところ、</w:t>
      </w:r>
      <w:r w:rsidR="00E83EA1" w:rsidRPr="009E28A5">
        <w:rPr>
          <w:rFonts w:ascii="ＭＳ 明朝" w:eastAsia="ＭＳ 明朝" w:hAnsi="ＭＳ 明朝" w:cs="Times New Roman" w:hint="eastAsia"/>
          <w:color w:val="000000"/>
          <w:kern w:val="0"/>
          <w:sz w:val="22"/>
        </w:rPr>
        <w:t>「公立大学法人大阪市立大学定款」</w:t>
      </w:r>
      <w:r w:rsidR="00EA4663" w:rsidRPr="009E28A5">
        <w:rPr>
          <w:rFonts w:ascii="ＭＳ 明朝" w:eastAsia="ＭＳ 明朝" w:hAnsi="ＭＳ 明朝" w:cs="Times New Roman" w:hint="eastAsia"/>
          <w:color w:val="000000"/>
          <w:kern w:val="0"/>
          <w:sz w:val="22"/>
        </w:rPr>
        <w:t>（</w:t>
      </w:r>
      <w:r w:rsidR="009A78F1" w:rsidRPr="009E28A5">
        <w:rPr>
          <w:rFonts w:ascii="ＭＳ 明朝" w:eastAsia="ＭＳ 明朝" w:hAnsi="ＭＳ 明朝" w:cs="Times New Roman" w:hint="eastAsia"/>
          <w:color w:val="000000"/>
          <w:kern w:val="0"/>
          <w:sz w:val="22"/>
        </w:rPr>
        <w:t>平成18年４月１日に設立</w:t>
      </w:r>
      <w:r w:rsidR="009D00E9">
        <w:rPr>
          <w:rFonts w:ascii="ＭＳ 明朝" w:eastAsia="ＭＳ 明朝" w:hAnsi="ＭＳ 明朝" w:cs="Times New Roman" w:hint="eastAsia"/>
          <w:color w:val="000000"/>
          <w:kern w:val="0"/>
          <w:sz w:val="22"/>
        </w:rPr>
        <w:t>され</w:t>
      </w:r>
      <w:r w:rsidR="009A78F1" w:rsidRPr="009E28A5">
        <w:rPr>
          <w:rFonts w:ascii="ＭＳ 明朝" w:eastAsia="ＭＳ 明朝" w:hAnsi="ＭＳ 明朝" w:cs="Times New Roman" w:hint="eastAsia"/>
          <w:color w:val="000000"/>
          <w:kern w:val="0"/>
          <w:sz w:val="22"/>
        </w:rPr>
        <w:t>、</w:t>
      </w:r>
      <w:r w:rsidR="00EA4663" w:rsidRPr="009E28A5">
        <w:rPr>
          <w:rFonts w:ascii="ＭＳ 明朝" w:eastAsia="ＭＳ 明朝" w:hAnsi="ＭＳ 明朝" w:cs="Times New Roman" w:hint="eastAsia"/>
          <w:color w:val="000000"/>
          <w:kern w:val="0"/>
          <w:sz w:val="22"/>
        </w:rPr>
        <w:t>平成31年４月１日に公立大学法人大阪に統合される前の</w:t>
      </w:r>
      <w:r w:rsidR="00CB36C1" w:rsidRPr="009E28A5">
        <w:rPr>
          <w:rFonts w:ascii="ＭＳ 明朝" w:eastAsia="ＭＳ 明朝" w:hAnsi="ＭＳ 明朝" w:cs="Times New Roman" w:hint="eastAsia"/>
          <w:color w:val="000000"/>
          <w:kern w:val="0"/>
          <w:sz w:val="22"/>
        </w:rPr>
        <w:t>公立大学法人大阪市立大学</w:t>
      </w:r>
      <w:r w:rsidR="009D00E9">
        <w:rPr>
          <w:rFonts w:ascii="ＭＳ 明朝" w:eastAsia="ＭＳ 明朝" w:hAnsi="ＭＳ 明朝" w:cs="Times New Roman" w:hint="eastAsia"/>
          <w:color w:val="000000"/>
          <w:kern w:val="0"/>
          <w:sz w:val="22"/>
        </w:rPr>
        <w:t>（以下「旧</w:t>
      </w:r>
      <w:r w:rsidR="009D00E9" w:rsidRPr="009D00E9">
        <w:rPr>
          <w:rFonts w:ascii="ＭＳ 明朝" w:eastAsia="ＭＳ 明朝" w:hAnsi="ＭＳ 明朝" w:cs="Times New Roman" w:hint="eastAsia"/>
          <w:color w:val="000000"/>
          <w:kern w:val="0"/>
          <w:sz w:val="22"/>
        </w:rPr>
        <w:t>公立大学法人大阪市立大学</w:t>
      </w:r>
      <w:r w:rsidR="009D00E9">
        <w:rPr>
          <w:rFonts w:ascii="ＭＳ 明朝" w:eastAsia="ＭＳ 明朝" w:hAnsi="ＭＳ 明朝" w:cs="Times New Roman" w:hint="eastAsia"/>
          <w:color w:val="000000"/>
          <w:kern w:val="0"/>
          <w:sz w:val="22"/>
        </w:rPr>
        <w:t>」という。）</w:t>
      </w:r>
      <w:r w:rsidR="00CB36C1" w:rsidRPr="009E28A5">
        <w:rPr>
          <w:rFonts w:ascii="ＭＳ 明朝" w:eastAsia="ＭＳ 明朝" w:hAnsi="ＭＳ 明朝" w:cs="Times New Roman" w:hint="eastAsia"/>
          <w:color w:val="000000"/>
          <w:kern w:val="0"/>
          <w:sz w:val="22"/>
        </w:rPr>
        <w:t>の</w:t>
      </w:r>
      <w:r w:rsidR="00EA4663" w:rsidRPr="009E28A5">
        <w:rPr>
          <w:rFonts w:ascii="ＭＳ 明朝" w:eastAsia="ＭＳ 明朝" w:hAnsi="ＭＳ 明朝" w:cs="Times New Roman" w:hint="eastAsia"/>
          <w:color w:val="000000"/>
          <w:kern w:val="0"/>
          <w:sz w:val="22"/>
        </w:rPr>
        <w:t>定款）及び「</w:t>
      </w:r>
      <w:r w:rsidR="00EA4663" w:rsidRPr="009E28A5">
        <w:rPr>
          <w:rFonts w:ascii="ＭＳ 明朝" w:eastAsia="ＭＳ 明朝" w:hAnsi="ＭＳ 明朝" w:cs="Times New Roman"/>
          <w:color w:val="000000"/>
          <w:kern w:val="0"/>
          <w:sz w:val="22"/>
        </w:rPr>
        <w:t>公立大学法人大阪定款</w:t>
      </w:r>
      <w:r w:rsidR="00EA4663" w:rsidRPr="009E28A5">
        <w:rPr>
          <w:rFonts w:ascii="ＭＳ 明朝" w:eastAsia="ＭＳ 明朝" w:hAnsi="ＭＳ 明朝" w:cs="Times New Roman" w:hint="eastAsia"/>
          <w:color w:val="000000"/>
          <w:kern w:val="0"/>
          <w:sz w:val="22"/>
        </w:rPr>
        <w:t>」</w:t>
      </w:r>
      <w:r w:rsidR="00532BE8" w:rsidRPr="009E28A5">
        <w:rPr>
          <w:rFonts w:ascii="ＭＳ 明朝" w:eastAsia="ＭＳ 明朝" w:hAnsi="ＭＳ 明朝" w:cs="Times New Roman"/>
          <w:color w:val="000000"/>
          <w:kern w:val="0"/>
          <w:sz w:val="22"/>
        </w:rPr>
        <w:t>によれば、</w:t>
      </w:r>
      <w:r w:rsidR="00E83EA1" w:rsidRPr="009E28A5">
        <w:rPr>
          <w:rFonts w:ascii="ＭＳ 明朝" w:eastAsia="ＭＳ 明朝" w:hAnsi="ＭＳ 明朝" w:cs="Times New Roman" w:hint="eastAsia"/>
          <w:color w:val="000000"/>
          <w:kern w:val="0"/>
          <w:sz w:val="22"/>
        </w:rPr>
        <w:t>いずれの</w:t>
      </w:r>
      <w:r w:rsidR="00FD2DBC" w:rsidRPr="009E28A5">
        <w:rPr>
          <w:rFonts w:ascii="ＭＳ 明朝" w:eastAsia="ＭＳ 明朝" w:hAnsi="ＭＳ 明朝" w:cs="Times New Roman" w:hint="eastAsia"/>
          <w:color w:val="000000"/>
          <w:kern w:val="0"/>
          <w:sz w:val="22"/>
        </w:rPr>
        <w:t>定款にも</w:t>
      </w:r>
      <w:r w:rsidR="00E83EA1" w:rsidRPr="009E28A5">
        <w:rPr>
          <w:rFonts w:ascii="ＭＳ 明朝" w:eastAsia="ＭＳ 明朝" w:hAnsi="ＭＳ 明朝" w:cs="Times New Roman" w:hint="eastAsia"/>
          <w:color w:val="000000"/>
          <w:kern w:val="0"/>
          <w:sz w:val="22"/>
        </w:rPr>
        <w:t>「法人は、特定地方独立行政法人以外の地方独立行政法人とする」</w:t>
      </w:r>
      <w:r w:rsidR="00845AF6" w:rsidRPr="009E28A5">
        <w:rPr>
          <w:rFonts w:ascii="ＭＳ 明朝" w:eastAsia="ＭＳ 明朝" w:hAnsi="ＭＳ 明朝" w:cs="Times New Roman"/>
          <w:color w:val="000000"/>
          <w:kern w:val="0"/>
          <w:sz w:val="22"/>
        </w:rPr>
        <w:t>と規定されていることから、</w:t>
      </w:r>
      <w:r w:rsidR="009D00E9">
        <w:rPr>
          <w:rFonts w:ascii="ＭＳ 明朝" w:eastAsia="ＭＳ 明朝" w:hAnsi="ＭＳ 明朝" w:cs="Times New Roman" w:hint="eastAsia"/>
          <w:color w:val="000000"/>
          <w:kern w:val="0"/>
          <w:sz w:val="22"/>
        </w:rPr>
        <w:t>旧</w:t>
      </w:r>
      <w:r w:rsidR="00DB19F0" w:rsidRPr="009E28A5">
        <w:rPr>
          <w:rFonts w:ascii="ＭＳ 明朝" w:eastAsia="ＭＳ 明朝" w:hAnsi="ＭＳ 明朝" w:cs="Times New Roman" w:hint="eastAsia"/>
          <w:color w:val="000000"/>
          <w:kern w:val="0"/>
          <w:sz w:val="22"/>
        </w:rPr>
        <w:t>公立大学法人大阪市立大学及び公立大学法人大阪</w:t>
      </w:r>
      <w:r w:rsidR="00845AF6" w:rsidRPr="009E28A5">
        <w:rPr>
          <w:rFonts w:ascii="ＭＳ 明朝" w:eastAsia="ＭＳ 明朝" w:hAnsi="ＭＳ 明朝" w:cs="Times New Roman"/>
          <w:color w:val="000000"/>
          <w:kern w:val="0"/>
          <w:sz w:val="22"/>
        </w:rPr>
        <w:t>の職員</w:t>
      </w:r>
      <w:r w:rsidR="00DB19F0" w:rsidRPr="009E28A5">
        <w:rPr>
          <w:rFonts w:ascii="ＭＳ 明朝" w:eastAsia="ＭＳ 明朝" w:hAnsi="ＭＳ 明朝" w:cs="Times New Roman" w:hint="eastAsia"/>
          <w:color w:val="000000"/>
          <w:kern w:val="0"/>
          <w:sz w:val="22"/>
        </w:rPr>
        <w:t>は</w:t>
      </w:r>
      <w:r w:rsidR="00845AF6" w:rsidRPr="009E28A5">
        <w:rPr>
          <w:rFonts w:ascii="ＭＳ 明朝" w:eastAsia="ＭＳ 明朝" w:hAnsi="ＭＳ 明朝" w:cs="Times New Roman"/>
          <w:color w:val="000000"/>
          <w:kern w:val="0"/>
          <w:sz w:val="22"/>
        </w:rPr>
        <w:t>、地方公務員でない</w:t>
      </w:r>
      <w:r w:rsidR="00532BE8" w:rsidRPr="009E28A5">
        <w:rPr>
          <w:rFonts w:ascii="ＭＳ 明朝" w:eastAsia="ＭＳ 明朝" w:hAnsi="ＭＳ 明朝" w:cs="Times New Roman"/>
          <w:color w:val="000000"/>
          <w:kern w:val="0"/>
          <w:sz w:val="22"/>
        </w:rPr>
        <w:t>ことが認められる。</w:t>
      </w:r>
    </w:p>
    <w:p w14:paraId="6200B170" w14:textId="08AB490B" w:rsidR="009E150C" w:rsidRPr="009E28A5" w:rsidRDefault="009E150C" w:rsidP="00295099">
      <w:pPr>
        <w:widowControl/>
        <w:autoSpaceDE w:val="0"/>
        <w:autoSpaceDN w:val="0"/>
        <w:ind w:left="1100" w:hangingChars="500" w:hanging="1100"/>
        <w:rPr>
          <w:rFonts w:ascii="ＭＳ 明朝" w:eastAsia="ＭＳ 明朝" w:hAnsi="ＭＳ 明朝" w:cs="Times New Roman"/>
          <w:color w:val="000000"/>
          <w:kern w:val="0"/>
          <w:sz w:val="22"/>
        </w:rPr>
      </w:pPr>
      <w:r w:rsidRPr="009E28A5">
        <w:rPr>
          <w:rFonts w:ascii="ＭＳ 明朝" w:eastAsia="ＭＳ 明朝" w:hAnsi="ＭＳ 明朝" w:cs="Times New Roman"/>
          <w:color w:val="000000"/>
          <w:kern w:val="0"/>
          <w:sz w:val="22"/>
        </w:rPr>
        <w:t xml:space="preserve">　　　</w:t>
      </w:r>
      <w:r w:rsidR="00857C14" w:rsidRPr="009E28A5">
        <w:rPr>
          <w:rFonts w:ascii="ＭＳ 明朝" w:eastAsia="ＭＳ 明朝" w:hAnsi="ＭＳ 明朝" w:cs="Times New Roman" w:hint="eastAsia"/>
          <w:color w:val="000000"/>
          <w:kern w:val="0"/>
          <w:sz w:val="22"/>
        </w:rPr>
        <w:t xml:space="preserve">　　　</w:t>
      </w:r>
      <w:r w:rsidR="00821141">
        <w:rPr>
          <w:rFonts w:ascii="ＭＳ 明朝" w:eastAsia="ＭＳ 明朝" w:hAnsi="ＭＳ 明朝" w:cs="Times New Roman" w:hint="eastAsia"/>
          <w:color w:val="000000"/>
          <w:kern w:val="0"/>
          <w:sz w:val="22"/>
        </w:rPr>
        <w:t>そうすると、</w:t>
      </w:r>
      <w:r w:rsidRPr="009E28A5">
        <w:rPr>
          <w:rFonts w:ascii="ＭＳ 明朝" w:eastAsia="ＭＳ 明朝" w:hAnsi="ＭＳ 明朝" w:cs="Times New Roman" w:hint="eastAsia"/>
          <w:color w:val="000000"/>
          <w:kern w:val="0"/>
          <w:sz w:val="22"/>
        </w:rPr>
        <w:t>職員Ａは、平成</w:t>
      </w:r>
      <w:r w:rsidR="00505C65">
        <w:rPr>
          <w:rFonts w:ascii="ＭＳ 明朝" w:eastAsia="ＭＳ 明朝" w:hAnsi="ＭＳ 明朝" w:cs="Times New Roman" w:hint="eastAsia"/>
          <w:color w:val="000000"/>
          <w:kern w:val="0"/>
          <w:sz w:val="22"/>
        </w:rPr>
        <w:t>○</w:t>
      </w:r>
      <w:r w:rsidRPr="009E28A5">
        <w:rPr>
          <w:rFonts w:ascii="ＭＳ 明朝" w:eastAsia="ＭＳ 明朝" w:hAnsi="ＭＳ 明朝" w:cs="Times New Roman" w:hint="eastAsia"/>
          <w:color w:val="000000"/>
          <w:kern w:val="0"/>
          <w:sz w:val="22"/>
        </w:rPr>
        <w:t>年</w:t>
      </w:r>
      <w:r w:rsidR="00505C65">
        <w:rPr>
          <w:rFonts w:ascii="ＭＳ 明朝" w:eastAsia="ＭＳ 明朝" w:hAnsi="ＭＳ 明朝" w:cs="Times New Roman" w:hint="eastAsia"/>
          <w:color w:val="000000"/>
          <w:kern w:val="0"/>
          <w:sz w:val="22"/>
        </w:rPr>
        <w:t>○</w:t>
      </w:r>
      <w:r w:rsidRPr="009E28A5">
        <w:rPr>
          <w:rFonts w:ascii="ＭＳ 明朝" w:eastAsia="ＭＳ 明朝" w:hAnsi="ＭＳ 明朝" w:cs="Times New Roman" w:hint="eastAsia"/>
          <w:color w:val="000000"/>
          <w:kern w:val="0"/>
          <w:sz w:val="22"/>
        </w:rPr>
        <w:t>月</w:t>
      </w:r>
      <w:r w:rsidR="00505C65">
        <w:rPr>
          <w:rFonts w:ascii="ＭＳ 明朝" w:eastAsia="ＭＳ 明朝" w:hAnsi="ＭＳ 明朝" w:cs="Times New Roman" w:hint="eastAsia"/>
          <w:color w:val="000000"/>
          <w:kern w:val="0"/>
          <w:sz w:val="22"/>
        </w:rPr>
        <w:t>○</w:t>
      </w:r>
      <w:bookmarkStart w:id="0" w:name="_GoBack"/>
      <w:bookmarkEnd w:id="0"/>
      <w:r w:rsidRPr="009E28A5">
        <w:rPr>
          <w:rFonts w:ascii="ＭＳ 明朝" w:eastAsia="ＭＳ 明朝" w:hAnsi="ＭＳ 明朝" w:cs="Times New Roman" w:hint="eastAsia"/>
          <w:color w:val="000000"/>
          <w:kern w:val="0"/>
          <w:sz w:val="22"/>
        </w:rPr>
        <w:t>日に</w:t>
      </w:r>
      <w:r w:rsidR="009B163F">
        <w:rPr>
          <w:rFonts w:ascii="ＭＳ 明朝" w:eastAsia="ＭＳ 明朝" w:hAnsi="ＭＳ 明朝" w:cs="Times New Roman" w:hint="eastAsia"/>
          <w:color w:val="000000"/>
          <w:kern w:val="0"/>
          <w:sz w:val="22"/>
        </w:rPr>
        <w:t>旧</w:t>
      </w:r>
      <w:r w:rsidR="00DB19F0" w:rsidRPr="009E28A5">
        <w:rPr>
          <w:rFonts w:ascii="ＭＳ 明朝" w:eastAsia="ＭＳ 明朝" w:hAnsi="ＭＳ 明朝" w:cs="Times New Roman" w:hint="eastAsia"/>
          <w:color w:val="000000"/>
          <w:kern w:val="0"/>
          <w:sz w:val="22"/>
        </w:rPr>
        <w:t>公立大学法人</w:t>
      </w:r>
      <w:r w:rsidRPr="009E28A5">
        <w:rPr>
          <w:rFonts w:ascii="ＭＳ 明朝" w:eastAsia="ＭＳ 明朝" w:hAnsi="ＭＳ 明朝" w:cs="Times New Roman" w:hint="eastAsia"/>
          <w:color w:val="000000"/>
          <w:kern w:val="0"/>
          <w:sz w:val="22"/>
        </w:rPr>
        <w:t>大阪市立大学に</w:t>
      </w:r>
      <w:r w:rsidR="00F22E71">
        <w:rPr>
          <w:rFonts w:ascii="ＭＳ 明朝" w:eastAsia="ＭＳ 明朝" w:hAnsi="ＭＳ 明朝" w:cs="Times New Roman" w:hint="eastAsia"/>
          <w:color w:val="000000"/>
          <w:kern w:val="0"/>
          <w:sz w:val="22"/>
        </w:rPr>
        <w:t>就職</w:t>
      </w:r>
      <w:r w:rsidR="009B163F">
        <w:rPr>
          <w:rFonts w:ascii="ＭＳ 明朝" w:eastAsia="ＭＳ 明朝" w:hAnsi="ＭＳ 明朝" w:cs="Times New Roman" w:hint="eastAsia"/>
          <w:color w:val="000000"/>
          <w:kern w:val="0"/>
          <w:sz w:val="22"/>
        </w:rPr>
        <w:t>して</w:t>
      </w:r>
      <w:r w:rsidR="00DB19F0" w:rsidRPr="009E28A5">
        <w:rPr>
          <w:rFonts w:ascii="ＭＳ 明朝" w:eastAsia="ＭＳ 明朝" w:hAnsi="ＭＳ 明朝" w:cs="Times New Roman" w:hint="eastAsia"/>
          <w:color w:val="000000"/>
          <w:kern w:val="0"/>
          <w:sz w:val="22"/>
        </w:rPr>
        <w:t>いるので、同人は公務員でない</w:t>
      </w:r>
      <w:r w:rsidRPr="009E28A5">
        <w:rPr>
          <w:rFonts w:ascii="ＭＳ 明朝" w:eastAsia="ＭＳ 明朝" w:hAnsi="ＭＳ 明朝" w:cs="Times New Roman" w:hint="eastAsia"/>
          <w:color w:val="000000"/>
          <w:kern w:val="0"/>
          <w:sz w:val="22"/>
        </w:rPr>
        <w:t>ことが認められる。</w:t>
      </w:r>
    </w:p>
    <w:p w14:paraId="7F320970" w14:textId="009D1F04" w:rsidR="00DA0898" w:rsidRPr="009E28A5" w:rsidRDefault="00295099" w:rsidP="0035376A">
      <w:pPr>
        <w:widowControl/>
        <w:autoSpaceDE w:val="0"/>
        <w:autoSpaceDN w:val="0"/>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 xml:space="preserve">　　　　　　</w:t>
      </w:r>
      <w:r w:rsidR="0045068E" w:rsidRPr="009E28A5">
        <w:rPr>
          <w:rFonts w:ascii="ＭＳ 明朝" w:eastAsia="ＭＳ 明朝" w:hAnsi="ＭＳ 明朝" w:cs="Times New Roman" w:hint="eastAsia"/>
          <w:color w:val="000000"/>
          <w:kern w:val="0"/>
          <w:sz w:val="22"/>
        </w:rPr>
        <w:t>よって</w:t>
      </w:r>
      <w:r w:rsidR="00857C14" w:rsidRPr="009E28A5">
        <w:rPr>
          <w:rFonts w:ascii="ＭＳ 明朝" w:eastAsia="ＭＳ 明朝" w:hAnsi="ＭＳ 明朝" w:cs="Times New Roman" w:hint="eastAsia"/>
          <w:color w:val="000000"/>
          <w:kern w:val="0"/>
          <w:sz w:val="22"/>
        </w:rPr>
        <w:t>、職員Ａに関する情報は、</w:t>
      </w:r>
      <w:r w:rsidR="00527AF3" w:rsidRPr="009E28A5">
        <w:rPr>
          <w:rFonts w:ascii="ＭＳ 明朝" w:eastAsia="ＭＳ 明朝" w:hAnsi="ＭＳ 明朝" w:cs="Times New Roman" w:hint="eastAsia"/>
          <w:color w:val="000000"/>
          <w:kern w:val="0"/>
          <w:sz w:val="22"/>
        </w:rPr>
        <w:t>上記のⅷに該当しない。</w:t>
      </w:r>
    </w:p>
    <w:p w14:paraId="5ABFC4E3" w14:textId="5D84C61A" w:rsidR="009B6CEF" w:rsidRDefault="0045068E" w:rsidP="00295099">
      <w:pPr>
        <w:widowControl/>
        <w:autoSpaceDE w:val="0"/>
        <w:autoSpaceDN w:val="0"/>
        <w:ind w:left="1100" w:hangingChars="500" w:hanging="110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 xml:space="preserve">　　　（エ）したがって、本件係争情報は、上記のⅰ～ⅷのいずれにも該当せず、一般に他人に知られたくないと望むことが正当であると認められることから、（１）ウに該当</w:t>
      </w:r>
      <w:r w:rsidR="00C12234">
        <w:rPr>
          <w:rFonts w:ascii="ＭＳ 明朝" w:eastAsia="ＭＳ 明朝" w:hAnsi="ＭＳ 明朝" w:cs="Times New Roman" w:hint="eastAsia"/>
          <w:color w:val="000000"/>
          <w:kern w:val="0"/>
          <w:sz w:val="22"/>
        </w:rPr>
        <w:t>する</w:t>
      </w:r>
      <w:r w:rsidR="00575B09" w:rsidRPr="009E28A5">
        <w:rPr>
          <w:rFonts w:ascii="ＭＳ 明朝" w:eastAsia="ＭＳ 明朝" w:hAnsi="ＭＳ 明朝" w:cs="Times New Roman" w:hint="eastAsia"/>
          <w:color w:val="000000"/>
          <w:kern w:val="0"/>
          <w:sz w:val="22"/>
        </w:rPr>
        <w:t>。</w:t>
      </w:r>
    </w:p>
    <w:p w14:paraId="3654D93F" w14:textId="323A909A" w:rsidR="00C12234" w:rsidRDefault="001162F2" w:rsidP="0035376A">
      <w:pPr>
        <w:widowControl/>
        <w:autoSpaceDE w:val="0"/>
        <w:autoSpaceDN w:val="0"/>
        <w:ind w:left="1320" w:hangingChars="600" w:hanging="1320"/>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 xml:space="preserve">　　　</w:t>
      </w:r>
      <w:r w:rsidR="00C12234">
        <w:rPr>
          <w:rFonts w:ascii="ＭＳ 明朝" w:eastAsia="ＭＳ 明朝" w:hAnsi="ＭＳ 明朝" w:cs="Times New Roman" w:hint="eastAsia"/>
          <w:color w:val="000000"/>
          <w:kern w:val="0"/>
          <w:sz w:val="22"/>
        </w:rPr>
        <w:t>（</w:t>
      </w:r>
      <w:r w:rsidR="00FB7359">
        <w:rPr>
          <w:rFonts w:ascii="ＭＳ 明朝" w:eastAsia="ＭＳ 明朝" w:hAnsi="ＭＳ 明朝" w:cs="Times New Roman" w:hint="eastAsia"/>
          <w:color w:val="000000"/>
          <w:kern w:val="0"/>
          <w:sz w:val="22"/>
        </w:rPr>
        <w:t>オ</w:t>
      </w:r>
      <w:r w:rsidR="00C12234">
        <w:rPr>
          <w:rFonts w:ascii="ＭＳ 明朝" w:eastAsia="ＭＳ 明朝" w:hAnsi="ＭＳ 明朝" w:cs="Times New Roman" w:hint="eastAsia"/>
          <w:color w:val="000000"/>
          <w:kern w:val="0"/>
          <w:sz w:val="22"/>
        </w:rPr>
        <w:t>）その他職員Ａに関する情報を公開することを妥当とする特段の事情も認められず、</w:t>
      </w:r>
    </w:p>
    <w:p w14:paraId="3ABC60C2" w14:textId="27BE37BE" w:rsidR="00C12234" w:rsidRPr="00C12234" w:rsidRDefault="00C12234" w:rsidP="0035376A">
      <w:pPr>
        <w:widowControl/>
        <w:autoSpaceDE w:val="0"/>
        <w:autoSpaceDN w:val="0"/>
        <w:ind w:left="1320" w:hangingChars="600" w:hanging="1320"/>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 xml:space="preserve">　　　　　したがって、非公開とすることが妥当である。</w:t>
      </w:r>
    </w:p>
    <w:p w14:paraId="281BE88A" w14:textId="3FF2A6A2" w:rsidR="004611BF" w:rsidRPr="009E28A5" w:rsidRDefault="004611BF" w:rsidP="0035376A">
      <w:pPr>
        <w:widowControl/>
        <w:autoSpaceDE w:val="0"/>
        <w:autoSpaceDN w:val="0"/>
        <w:ind w:left="1320" w:hangingChars="600" w:hanging="132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 xml:space="preserve">　（３）条例第19条の３において準用する条例第８条第１項第４号妥当性について</w:t>
      </w:r>
    </w:p>
    <w:p w14:paraId="0A60FB23" w14:textId="2B702661" w:rsidR="00527AF3" w:rsidRPr="009E28A5" w:rsidRDefault="0045068E" w:rsidP="004611BF">
      <w:pPr>
        <w:widowControl/>
        <w:autoSpaceDE w:val="0"/>
        <w:autoSpaceDN w:val="0"/>
        <w:ind w:left="660" w:hangingChars="300" w:hanging="66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 xml:space="preserve">　　　　</w:t>
      </w:r>
      <w:r w:rsidR="00527AF3" w:rsidRPr="009E28A5">
        <w:rPr>
          <w:rFonts w:ascii="ＭＳ 明朝" w:eastAsia="ＭＳ 明朝" w:hAnsi="ＭＳ 明朝" w:cs="Times New Roman" w:hint="eastAsia"/>
          <w:color w:val="000000"/>
          <w:kern w:val="0"/>
          <w:sz w:val="22"/>
        </w:rPr>
        <w:t>本件係争情報</w:t>
      </w:r>
      <w:r w:rsidR="004611BF" w:rsidRPr="009E28A5">
        <w:rPr>
          <w:rFonts w:ascii="ＭＳ 明朝" w:eastAsia="ＭＳ 明朝" w:hAnsi="ＭＳ 明朝" w:cs="Times New Roman" w:hint="eastAsia"/>
          <w:color w:val="000000"/>
          <w:kern w:val="0"/>
          <w:sz w:val="22"/>
        </w:rPr>
        <w:t>について</w:t>
      </w:r>
      <w:r w:rsidR="00527AF3" w:rsidRPr="009E28A5">
        <w:rPr>
          <w:rFonts w:ascii="ＭＳ 明朝" w:eastAsia="ＭＳ 明朝" w:hAnsi="ＭＳ 明朝" w:cs="Times New Roman" w:hint="eastAsia"/>
          <w:color w:val="000000"/>
          <w:kern w:val="0"/>
          <w:sz w:val="22"/>
        </w:rPr>
        <w:t>は、条例第19条の３において準用する条例第９条第１号に該当</w:t>
      </w:r>
      <w:r w:rsidR="004611BF" w:rsidRPr="009E28A5">
        <w:rPr>
          <w:rFonts w:ascii="ＭＳ 明朝" w:eastAsia="ＭＳ 明朝" w:hAnsi="ＭＳ 明朝" w:cs="Times New Roman" w:hint="eastAsia"/>
          <w:color w:val="000000"/>
          <w:kern w:val="0"/>
          <w:sz w:val="22"/>
        </w:rPr>
        <w:t>し、非公開が妥当と判断したことから、</w:t>
      </w:r>
      <w:r w:rsidR="00527AF3" w:rsidRPr="009E28A5">
        <w:rPr>
          <w:rFonts w:ascii="ＭＳ 明朝" w:eastAsia="ＭＳ 明朝" w:hAnsi="ＭＳ 明朝" w:cs="Times New Roman" w:hint="eastAsia"/>
          <w:color w:val="000000"/>
          <w:kern w:val="0"/>
          <w:sz w:val="22"/>
        </w:rPr>
        <w:t>条例第19条の３において準用する条例第８条第１項第４号の該当性について</w:t>
      </w:r>
      <w:r w:rsidR="004611BF" w:rsidRPr="009E28A5">
        <w:rPr>
          <w:rFonts w:ascii="ＭＳ 明朝" w:eastAsia="ＭＳ 明朝" w:hAnsi="ＭＳ 明朝" w:cs="Times New Roman" w:hint="eastAsia"/>
          <w:color w:val="000000"/>
          <w:kern w:val="0"/>
          <w:sz w:val="22"/>
        </w:rPr>
        <w:t>は</w:t>
      </w:r>
      <w:r w:rsidR="00527AF3" w:rsidRPr="009E28A5">
        <w:rPr>
          <w:rFonts w:ascii="ＭＳ 明朝" w:eastAsia="ＭＳ 明朝" w:hAnsi="ＭＳ 明朝" w:cs="Times New Roman" w:hint="eastAsia"/>
          <w:color w:val="000000"/>
          <w:kern w:val="0"/>
          <w:sz w:val="22"/>
        </w:rPr>
        <w:t>判断</w:t>
      </w:r>
      <w:r w:rsidR="004611BF" w:rsidRPr="009E28A5">
        <w:rPr>
          <w:rFonts w:ascii="ＭＳ 明朝" w:eastAsia="ＭＳ 明朝" w:hAnsi="ＭＳ 明朝" w:cs="Times New Roman" w:hint="eastAsia"/>
          <w:color w:val="000000"/>
          <w:kern w:val="0"/>
          <w:sz w:val="22"/>
        </w:rPr>
        <w:t>しない</w:t>
      </w:r>
      <w:r w:rsidR="00527AF3" w:rsidRPr="009E28A5">
        <w:rPr>
          <w:rFonts w:ascii="ＭＳ 明朝" w:eastAsia="ＭＳ 明朝" w:hAnsi="ＭＳ 明朝" w:cs="Times New Roman" w:hint="eastAsia"/>
          <w:color w:val="000000"/>
          <w:kern w:val="0"/>
          <w:sz w:val="22"/>
        </w:rPr>
        <w:t>。</w:t>
      </w:r>
    </w:p>
    <w:p w14:paraId="2539E855" w14:textId="77777777" w:rsidR="00FB7359" w:rsidRDefault="004611BF" w:rsidP="004611BF">
      <w:pPr>
        <w:widowControl/>
        <w:autoSpaceDE w:val="0"/>
        <w:autoSpaceDN w:val="0"/>
        <w:ind w:firstLineChars="100" w:firstLine="22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（４）審査請求人のその他の主張</w:t>
      </w:r>
      <w:r w:rsidR="004F6AE1">
        <w:rPr>
          <w:rFonts w:ascii="ＭＳ 明朝" w:eastAsia="ＭＳ 明朝" w:hAnsi="ＭＳ 明朝" w:cs="Times New Roman" w:hint="eastAsia"/>
          <w:color w:val="000000"/>
          <w:kern w:val="0"/>
          <w:sz w:val="22"/>
        </w:rPr>
        <w:t>について</w:t>
      </w:r>
    </w:p>
    <w:p w14:paraId="5E49D5ED" w14:textId="3420C87C" w:rsidR="00FB7359" w:rsidRPr="00E97686" w:rsidRDefault="00FB7359" w:rsidP="00FB7359">
      <w:pPr>
        <w:widowControl/>
        <w:autoSpaceDE w:val="0"/>
        <w:autoSpaceDN w:val="0"/>
        <w:ind w:left="880" w:hangingChars="400" w:hanging="880"/>
        <w:rPr>
          <w:rFonts w:ascii="ＭＳ 明朝" w:eastAsia="ＭＳ 明朝" w:hAnsi="ＭＳ 明朝" w:cs="Times New Roman"/>
          <w:kern w:val="0"/>
          <w:sz w:val="22"/>
        </w:rPr>
      </w:pPr>
      <w:r w:rsidRPr="00122D69">
        <w:rPr>
          <w:rFonts w:ascii="ＭＳ 明朝" w:eastAsia="ＭＳ 明朝" w:hAnsi="ＭＳ 明朝" w:cs="Times New Roman" w:hint="eastAsia"/>
          <w:kern w:val="0"/>
          <w:sz w:val="22"/>
        </w:rPr>
        <w:t xml:space="preserve">　　　</w:t>
      </w:r>
      <w:r w:rsidRPr="00E97686">
        <w:rPr>
          <w:rFonts w:ascii="ＭＳ 明朝" w:eastAsia="ＭＳ 明朝" w:hAnsi="ＭＳ 明朝" w:cs="Times New Roman" w:hint="eastAsia"/>
          <w:kern w:val="0"/>
          <w:sz w:val="22"/>
        </w:rPr>
        <w:t>ア　審査請求人は、病院機構や公社から「府と同じように履歴の部分は開示します。」という電話回答を得ている旨主張するが、</w:t>
      </w:r>
      <w:r w:rsidR="009D0722" w:rsidRPr="00E97686">
        <w:rPr>
          <w:rFonts w:ascii="ＭＳ 明朝" w:eastAsia="ＭＳ 明朝" w:hAnsi="ＭＳ 明朝" w:cs="Times New Roman" w:hint="eastAsia"/>
          <w:kern w:val="0"/>
          <w:sz w:val="22"/>
        </w:rPr>
        <w:t>実施法人</w:t>
      </w:r>
      <w:r w:rsidR="00506355" w:rsidRPr="00E97686">
        <w:rPr>
          <w:rFonts w:ascii="ＭＳ 明朝" w:eastAsia="ＭＳ 明朝" w:hAnsi="ＭＳ 明朝" w:cs="Times New Roman" w:hint="eastAsia"/>
          <w:kern w:val="0"/>
          <w:sz w:val="22"/>
        </w:rPr>
        <w:t>以外の</w:t>
      </w:r>
      <w:r w:rsidRPr="00E97686">
        <w:rPr>
          <w:rFonts w:ascii="ＭＳ 明朝" w:eastAsia="ＭＳ 明朝" w:hAnsi="ＭＳ 明朝" w:cs="Times New Roman" w:hint="eastAsia"/>
          <w:kern w:val="0"/>
          <w:sz w:val="22"/>
        </w:rPr>
        <w:t>府が設立した</w:t>
      </w:r>
      <w:r w:rsidR="00506355" w:rsidRPr="00E97686">
        <w:rPr>
          <w:rFonts w:ascii="ＭＳ 明朝" w:eastAsia="ＭＳ 明朝" w:hAnsi="ＭＳ 明朝" w:cs="Times New Roman" w:hint="eastAsia"/>
          <w:kern w:val="0"/>
          <w:sz w:val="22"/>
        </w:rPr>
        <w:t>地方独立行政法人において、個人台帳に記載された異動履歴を公開したと認めるに足りる資料は見当たらない。</w:t>
      </w:r>
    </w:p>
    <w:p w14:paraId="5E0E1560" w14:textId="74957C36" w:rsidR="00346FF2" w:rsidRPr="009E28A5" w:rsidRDefault="004611BF" w:rsidP="00FB7359">
      <w:pPr>
        <w:widowControl/>
        <w:autoSpaceDE w:val="0"/>
        <w:autoSpaceDN w:val="0"/>
        <w:ind w:left="880" w:hangingChars="400" w:hanging="880"/>
        <w:rPr>
          <w:rFonts w:ascii="ＭＳ 明朝" w:eastAsia="ＭＳ 明朝" w:hAnsi="ＭＳ 明朝" w:cs="Times New Roman"/>
          <w:color w:val="000000"/>
          <w:kern w:val="0"/>
          <w:sz w:val="22"/>
        </w:rPr>
      </w:pPr>
      <w:r w:rsidRPr="00E97686">
        <w:rPr>
          <w:rFonts w:ascii="ＭＳ 明朝" w:eastAsia="ＭＳ 明朝" w:hAnsi="ＭＳ 明朝" w:cs="Times New Roman" w:hint="eastAsia"/>
          <w:color w:val="000000"/>
          <w:kern w:val="0"/>
          <w:sz w:val="22"/>
        </w:rPr>
        <w:t xml:space="preserve">　　　</w:t>
      </w:r>
      <w:r w:rsidR="00FB7359" w:rsidRPr="00E97686">
        <w:rPr>
          <w:rFonts w:ascii="ＭＳ 明朝" w:eastAsia="ＭＳ 明朝" w:hAnsi="ＭＳ 明朝" w:cs="Times New Roman" w:hint="eastAsia"/>
          <w:color w:val="000000"/>
          <w:kern w:val="0"/>
          <w:sz w:val="22"/>
        </w:rPr>
        <w:t>イ</w:t>
      </w:r>
      <w:r w:rsidRPr="00E97686">
        <w:rPr>
          <w:rFonts w:ascii="ＭＳ 明朝" w:eastAsia="ＭＳ 明朝" w:hAnsi="ＭＳ 明朝" w:cs="Times New Roman" w:hint="eastAsia"/>
          <w:color w:val="000000"/>
          <w:kern w:val="0"/>
          <w:sz w:val="22"/>
        </w:rPr>
        <w:t xml:space="preserve">　</w:t>
      </w:r>
      <w:r w:rsidR="00346FF2" w:rsidRPr="00E97686">
        <w:rPr>
          <w:rFonts w:ascii="ＭＳ 明朝" w:eastAsia="ＭＳ 明朝" w:hAnsi="ＭＳ 明朝" w:cs="Times New Roman" w:hint="eastAsia"/>
          <w:color w:val="000000"/>
          <w:kern w:val="0"/>
          <w:sz w:val="22"/>
        </w:rPr>
        <w:t>審査請</w:t>
      </w:r>
      <w:r w:rsidR="00346FF2" w:rsidRPr="009E28A5">
        <w:rPr>
          <w:rFonts w:ascii="ＭＳ 明朝" w:eastAsia="ＭＳ 明朝" w:hAnsi="ＭＳ 明朝" w:cs="Times New Roman" w:hint="eastAsia"/>
          <w:color w:val="000000"/>
          <w:kern w:val="0"/>
          <w:sz w:val="22"/>
        </w:rPr>
        <w:t>求人は，そ</w:t>
      </w:r>
      <w:r w:rsidR="00346FF2" w:rsidRPr="00F9544F">
        <w:rPr>
          <w:rFonts w:ascii="ＭＳ 明朝" w:eastAsia="ＭＳ 明朝" w:hAnsi="ＭＳ 明朝" w:cs="Times New Roman" w:hint="eastAsia"/>
          <w:color w:val="000000"/>
          <w:kern w:val="0"/>
          <w:sz w:val="22"/>
        </w:rPr>
        <w:t>の他</w:t>
      </w:r>
      <w:r w:rsidR="00837B73" w:rsidRPr="00F9544F">
        <w:rPr>
          <w:rFonts w:ascii="ＭＳ 明朝" w:eastAsia="ＭＳ 明朝" w:hAnsi="ＭＳ 明朝" w:cs="Times New Roman" w:hint="eastAsia"/>
          <w:color w:val="000000"/>
          <w:kern w:val="0"/>
          <w:sz w:val="22"/>
        </w:rPr>
        <w:t>縷々</w:t>
      </w:r>
      <w:r w:rsidR="00346FF2" w:rsidRPr="00F9544F">
        <w:rPr>
          <w:rFonts w:ascii="ＭＳ 明朝" w:eastAsia="ＭＳ 明朝" w:hAnsi="ＭＳ 明朝" w:cs="Times New Roman" w:hint="eastAsia"/>
          <w:color w:val="000000"/>
          <w:kern w:val="0"/>
          <w:sz w:val="22"/>
        </w:rPr>
        <w:t>主張している</w:t>
      </w:r>
      <w:r w:rsidR="00346FF2" w:rsidRPr="009E28A5">
        <w:rPr>
          <w:rFonts w:ascii="ＭＳ 明朝" w:eastAsia="ＭＳ 明朝" w:hAnsi="ＭＳ 明朝" w:cs="Times New Roman" w:hint="eastAsia"/>
          <w:color w:val="000000"/>
          <w:kern w:val="0"/>
          <w:sz w:val="22"/>
        </w:rPr>
        <w:t>が、本件における当審査会の判断を左右するものではない。</w:t>
      </w:r>
    </w:p>
    <w:p w14:paraId="56839E54" w14:textId="77777777" w:rsidR="00346FF2" w:rsidRPr="009E28A5" w:rsidRDefault="00346FF2" w:rsidP="0035376A">
      <w:pPr>
        <w:widowControl/>
        <w:autoSpaceDE w:val="0"/>
        <w:autoSpaceDN w:val="0"/>
        <w:ind w:firstLineChars="100" w:firstLine="220"/>
        <w:rPr>
          <w:rFonts w:ascii="ＭＳ 明朝" w:eastAsia="ＭＳ 明朝" w:hAnsi="ＭＳ 明朝" w:cs="Times New Roman"/>
          <w:color w:val="000000"/>
          <w:kern w:val="0"/>
          <w:sz w:val="22"/>
        </w:rPr>
      </w:pPr>
    </w:p>
    <w:p w14:paraId="125DE33F" w14:textId="44EEAB8E" w:rsidR="00346FF2" w:rsidRPr="009E28A5" w:rsidRDefault="0019262A" w:rsidP="0035376A">
      <w:pPr>
        <w:widowControl/>
        <w:autoSpaceDE w:val="0"/>
        <w:autoSpaceDN w:val="0"/>
        <w:ind w:firstLineChars="100" w:firstLine="22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３</w:t>
      </w:r>
      <w:r w:rsidR="00346FF2" w:rsidRPr="009E28A5">
        <w:rPr>
          <w:rFonts w:ascii="ＭＳ 明朝" w:eastAsia="ＭＳ 明朝" w:hAnsi="ＭＳ 明朝" w:cs="Times New Roman" w:hint="eastAsia"/>
          <w:color w:val="000000"/>
          <w:kern w:val="0"/>
          <w:sz w:val="22"/>
        </w:rPr>
        <w:t xml:space="preserve">　結論</w:t>
      </w:r>
    </w:p>
    <w:p w14:paraId="4C147440" w14:textId="1C6DD931" w:rsidR="00AE1DAA" w:rsidRPr="009E28A5" w:rsidRDefault="00346FF2" w:rsidP="0035376A">
      <w:pPr>
        <w:widowControl/>
        <w:autoSpaceDE w:val="0"/>
        <w:autoSpaceDN w:val="0"/>
        <w:ind w:firstLineChars="300" w:firstLine="66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以上のとおりであるから、「第一</w:t>
      </w:r>
      <w:r w:rsidR="00E666C7" w:rsidRPr="009E28A5">
        <w:rPr>
          <w:rFonts w:ascii="ＭＳ 明朝" w:eastAsia="ＭＳ 明朝" w:hAnsi="ＭＳ 明朝" w:cs="Times New Roman" w:hint="eastAsia"/>
          <w:color w:val="000000"/>
          <w:kern w:val="0"/>
          <w:sz w:val="22"/>
        </w:rPr>
        <w:t xml:space="preserve">　</w:t>
      </w:r>
      <w:r w:rsidRPr="009E28A5">
        <w:rPr>
          <w:rFonts w:ascii="ＭＳ 明朝" w:eastAsia="ＭＳ 明朝" w:hAnsi="ＭＳ 明朝" w:cs="Times New Roman" w:hint="eastAsia"/>
          <w:color w:val="000000"/>
          <w:kern w:val="0"/>
          <w:sz w:val="22"/>
        </w:rPr>
        <w:t>審査会の結論」のとおり答申するものである。</w:t>
      </w:r>
    </w:p>
    <w:p w14:paraId="47BC9709" w14:textId="26BDB1DC" w:rsidR="00AE1DAA" w:rsidRPr="009E28A5" w:rsidRDefault="00AE1DAA" w:rsidP="0035376A">
      <w:pPr>
        <w:widowControl/>
        <w:autoSpaceDE w:val="0"/>
        <w:autoSpaceDN w:val="0"/>
        <w:ind w:firstLineChars="100" w:firstLine="220"/>
        <w:rPr>
          <w:rFonts w:ascii="ＭＳ 明朝" w:eastAsia="ＭＳ 明朝" w:hAnsi="ＭＳ 明朝" w:cs="Times New Roman"/>
          <w:color w:val="000000"/>
          <w:kern w:val="0"/>
          <w:sz w:val="22"/>
        </w:rPr>
      </w:pPr>
    </w:p>
    <w:p w14:paraId="565CF998" w14:textId="09B02BC0" w:rsidR="00593B6A" w:rsidRPr="009E28A5" w:rsidRDefault="00593B6A" w:rsidP="0035376A">
      <w:pPr>
        <w:widowControl/>
        <w:autoSpaceDE w:val="0"/>
        <w:autoSpaceDN w:val="0"/>
        <w:ind w:firstLineChars="100" w:firstLine="220"/>
        <w:rPr>
          <w:rFonts w:ascii="ＭＳ 明朝" w:eastAsia="ＭＳ 明朝" w:hAnsi="ＭＳ 明朝" w:cs="Times New Roman"/>
          <w:color w:val="000000"/>
          <w:kern w:val="0"/>
          <w:sz w:val="22"/>
        </w:rPr>
      </w:pPr>
    </w:p>
    <w:p w14:paraId="6EC90151" w14:textId="77777777" w:rsidR="002B59B1" w:rsidRPr="009E28A5" w:rsidRDefault="002B59B1" w:rsidP="0035376A">
      <w:pPr>
        <w:widowControl/>
        <w:autoSpaceDE w:val="0"/>
        <w:autoSpaceDN w:val="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（主に調査審議を行った委員の氏名）</w:t>
      </w:r>
    </w:p>
    <w:p w14:paraId="6948C68F" w14:textId="087A8320" w:rsidR="004E0B6B" w:rsidRPr="002B59B1" w:rsidRDefault="0019262A" w:rsidP="0035376A">
      <w:pPr>
        <w:widowControl/>
        <w:autoSpaceDE w:val="0"/>
        <w:autoSpaceDN w:val="0"/>
        <w:rPr>
          <w:rFonts w:ascii="ＭＳ 明朝" w:eastAsia="ＭＳ 明朝" w:hAnsi="ＭＳ 明朝" w:cs="Times New Roman"/>
          <w:color w:val="000000"/>
          <w:kern w:val="0"/>
          <w:sz w:val="22"/>
        </w:rPr>
      </w:pPr>
      <w:r w:rsidRPr="009E28A5">
        <w:rPr>
          <w:rFonts w:ascii="ＭＳ 明朝" w:eastAsia="ＭＳ 明朝" w:hAnsi="ＭＳ 明朝" w:cs="Times New Roman" w:hint="eastAsia"/>
          <w:color w:val="000000"/>
          <w:kern w:val="0"/>
          <w:sz w:val="22"/>
        </w:rPr>
        <w:t>正木</w:t>
      </w:r>
      <w:r w:rsidR="002B59B1" w:rsidRPr="009E28A5">
        <w:rPr>
          <w:rFonts w:ascii="ＭＳ 明朝" w:eastAsia="ＭＳ 明朝" w:hAnsi="ＭＳ 明朝" w:cs="Times New Roman" w:hint="eastAsia"/>
          <w:color w:val="000000"/>
          <w:kern w:val="0"/>
          <w:sz w:val="22"/>
        </w:rPr>
        <w:t xml:space="preserve">　</w:t>
      </w:r>
      <w:r w:rsidRPr="009E28A5">
        <w:rPr>
          <w:rFonts w:ascii="ＭＳ 明朝" w:eastAsia="ＭＳ 明朝" w:hAnsi="ＭＳ 明朝" w:cs="Times New Roman" w:hint="eastAsia"/>
          <w:color w:val="000000"/>
          <w:kern w:val="0"/>
          <w:sz w:val="22"/>
        </w:rPr>
        <w:t>宏長</w:t>
      </w:r>
      <w:r w:rsidR="002B59B1" w:rsidRPr="009E28A5">
        <w:rPr>
          <w:rFonts w:ascii="ＭＳ 明朝" w:eastAsia="ＭＳ 明朝" w:hAnsi="ＭＳ 明朝" w:cs="Times New Roman"/>
          <w:color w:val="000000"/>
          <w:kern w:val="0"/>
          <w:sz w:val="22"/>
        </w:rPr>
        <w:t>、</w:t>
      </w:r>
      <w:r w:rsidRPr="009E28A5">
        <w:rPr>
          <w:rFonts w:ascii="ＭＳ 明朝" w:eastAsia="ＭＳ 明朝" w:hAnsi="ＭＳ 明朝" w:cs="Times New Roman" w:hint="eastAsia"/>
          <w:color w:val="000000"/>
          <w:kern w:val="0"/>
          <w:sz w:val="22"/>
        </w:rPr>
        <w:t>魚住</w:t>
      </w:r>
      <w:r w:rsidR="002B59B1" w:rsidRPr="009E28A5">
        <w:rPr>
          <w:rFonts w:ascii="ＭＳ 明朝" w:eastAsia="ＭＳ 明朝" w:hAnsi="ＭＳ 明朝" w:cs="Times New Roman" w:hint="eastAsia"/>
          <w:color w:val="000000"/>
          <w:kern w:val="0"/>
          <w:sz w:val="22"/>
        </w:rPr>
        <w:t xml:space="preserve">　</w:t>
      </w:r>
      <w:r w:rsidRPr="009E28A5">
        <w:rPr>
          <w:rFonts w:ascii="ＭＳ 明朝" w:eastAsia="ＭＳ 明朝" w:hAnsi="ＭＳ 明朝" w:cs="Times New Roman" w:hint="eastAsia"/>
          <w:color w:val="000000"/>
          <w:kern w:val="0"/>
          <w:sz w:val="22"/>
        </w:rPr>
        <w:t>泰宏</w:t>
      </w:r>
      <w:r w:rsidR="002B59B1" w:rsidRPr="009E28A5">
        <w:rPr>
          <w:rFonts w:ascii="ＭＳ 明朝" w:eastAsia="ＭＳ 明朝" w:hAnsi="ＭＳ 明朝" w:cs="Times New Roman" w:hint="eastAsia"/>
          <w:color w:val="000000"/>
          <w:kern w:val="0"/>
          <w:sz w:val="22"/>
        </w:rPr>
        <w:t>、</w:t>
      </w:r>
      <w:r w:rsidR="00081209" w:rsidRPr="009E28A5">
        <w:rPr>
          <w:rFonts w:ascii="ＭＳ 明朝" w:eastAsia="ＭＳ 明朝" w:hAnsi="ＭＳ 明朝" w:cs="Times New Roman" w:hint="eastAsia"/>
          <w:color w:val="000000"/>
          <w:kern w:val="0"/>
          <w:sz w:val="22"/>
        </w:rPr>
        <w:t>井上　理砂子、春</w:t>
      </w:r>
      <w:r w:rsidR="00C12234">
        <w:rPr>
          <w:rFonts w:ascii="ＭＳ 明朝" w:eastAsia="ＭＳ 明朝" w:hAnsi="ＭＳ 明朝" w:cs="Times New Roman" w:hint="eastAsia"/>
          <w:color w:val="000000"/>
          <w:kern w:val="0"/>
          <w:sz w:val="22"/>
        </w:rPr>
        <w:t>名</w:t>
      </w:r>
      <w:r w:rsidR="00081209" w:rsidRPr="009E28A5">
        <w:rPr>
          <w:rFonts w:ascii="ＭＳ 明朝" w:eastAsia="ＭＳ 明朝" w:hAnsi="ＭＳ 明朝" w:cs="Times New Roman" w:hint="eastAsia"/>
          <w:color w:val="000000"/>
          <w:kern w:val="0"/>
          <w:sz w:val="22"/>
        </w:rPr>
        <w:t xml:space="preserve">　麻</w:t>
      </w:r>
      <w:r w:rsidR="00081209" w:rsidRPr="00081209">
        <w:rPr>
          <w:rFonts w:ascii="ＭＳ 明朝" w:eastAsia="ＭＳ 明朝" w:hAnsi="ＭＳ 明朝" w:cs="Times New Roman" w:hint="eastAsia"/>
          <w:color w:val="000000"/>
          <w:kern w:val="0"/>
          <w:sz w:val="22"/>
        </w:rPr>
        <w:t>季</w:t>
      </w:r>
    </w:p>
    <w:sectPr w:rsidR="004E0B6B" w:rsidRPr="002B59B1" w:rsidSect="002B1CF9">
      <w:footerReference w:type="default" r:id="rId7"/>
      <w:pgSz w:w="11906" w:h="16838" w:code="9"/>
      <w:pgMar w:top="1134" w:right="1247" w:bottom="1134" w:left="1247" w:header="454"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59E2F" w14:textId="77777777" w:rsidR="00BF149B" w:rsidRDefault="00BF149B" w:rsidP="00FA454E">
      <w:r>
        <w:separator/>
      </w:r>
    </w:p>
  </w:endnote>
  <w:endnote w:type="continuationSeparator" w:id="0">
    <w:p w14:paraId="7138A798" w14:textId="77777777" w:rsidR="00BF149B" w:rsidRDefault="00BF149B" w:rsidP="00FA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543878"/>
      <w:docPartObj>
        <w:docPartGallery w:val="Page Numbers (Bottom of Page)"/>
        <w:docPartUnique/>
      </w:docPartObj>
    </w:sdtPr>
    <w:sdtEndPr/>
    <w:sdtContent>
      <w:p w14:paraId="1B1971C1" w14:textId="3530F4CA" w:rsidR="00B36F2E" w:rsidRDefault="00B36F2E">
        <w:pPr>
          <w:pStyle w:val="a7"/>
          <w:jc w:val="center"/>
        </w:pPr>
        <w:r>
          <w:fldChar w:fldCharType="begin"/>
        </w:r>
        <w:r>
          <w:instrText>PAGE   \* MERGEFORMAT</w:instrText>
        </w:r>
        <w:r>
          <w:fldChar w:fldCharType="separate"/>
        </w:r>
        <w:r w:rsidR="00505C65" w:rsidRPr="00505C65">
          <w:rPr>
            <w:noProof/>
            <w:lang w:val="ja-JP"/>
          </w:rPr>
          <w:t>6</w:t>
        </w:r>
        <w:r>
          <w:fldChar w:fldCharType="end"/>
        </w:r>
      </w:p>
    </w:sdtContent>
  </w:sdt>
  <w:p w14:paraId="634F66F4" w14:textId="77777777" w:rsidR="00B40C02" w:rsidRPr="006E19EB" w:rsidRDefault="00B40C02" w:rsidP="006E19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DA5A6" w14:textId="77777777" w:rsidR="00BF149B" w:rsidRDefault="00BF149B" w:rsidP="00FA454E">
      <w:r>
        <w:separator/>
      </w:r>
    </w:p>
  </w:footnote>
  <w:footnote w:type="continuationSeparator" w:id="0">
    <w:p w14:paraId="0055D017" w14:textId="77777777" w:rsidR="00BF149B" w:rsidRDefault="00BF149B" w:rsidP="00FA4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01"/>
    <w:rsid w:val="000000EA"/>
    <w:rsid w:val="0000443D"/>
    <w:rsid w:val="00016868"/>
    <w:rsid w:val="000301B7"/>
    <w:rsid w:val="000334D1"/>
    <w:rsid w:val="00034245"/>
    <w:rsid w:val="000370F2"/>
    <w:rsid w:val="00047911"/>
    <w:rsid w:val="000521DA"/>
    <w:rsid w:val="00055C30"/>
    <w:rsid w:val="00057670"/>
    <w:rsid w:val="00057C81"/>
    <w:rsid w:val="00063A3A"/>
    <w:rsid w:val="000676D1"/>
    <w:rsid w:val="00067891"/>
    <w:rsid w:val="00070BAB"/>
    <w:rsid w:val="00076C2A"/>
    <w:rsid w:val="00081209"/>
    <w:rsid w:val="00093669"/>
    <w:rsid w:val="00095B4D"/>
    <w:rsid w:val="00095BC7"/>
    <w:rsid w:val="000A032E"/>
    <w:rsid w:val="000A3681"/>
    <w:rsid w:val="000A3D78"/>
    <w:rsid w:val="000B02B0"/>
    <w:rsid w:val="000B108D"/>
    <w:rsid w:val="000B14DA"/>
    <w:rsid w:val="000C46A2"/>
    <w:rsid w:val="000C5F2E"/>
    <w:rsid w:val="000C7ED0"/>
    <w:rsid w:val="000D7F7B"/>
    <w:rsid w:val="000E1BE5"/>
    <w:rsid w:val="000F35F9"/>
    <w:rsid w:val="00107DD5"/>
    <w:rsid w:val="0011215E"/>
    <w:rsid w:val="00116047"/>
    <w:rsid w:val="001162F2"/>
    <w:rsid w:val="0012173A"/>
    <w:rsid w:val="00122D69"/>
    <w:rsid w:val="001318B4"/>
    <w:rsid w:val="001327E2"/>
    <w:rsid w:val="0013295F"/>
    <w:rsid w:val="00133DF6"/>
    <w:rsid w:val="00136ECB"/>
    <w:rsid w:val="00137FB1"/>
    <w:rsid w:val="0014001B"/>
    <w:rsid w:val="00142FAC"/>
    <w:rsid w:val="001603F9"/>
    <w:rsid w:val="001620A4"/>
    <w:rsid w:val="00162912"/>
    <w:rsid w:val="00165F94"/>
    <w:rsid w:val="00170E03"/>
    <w:rsid w:val="00176DD2"/>
    <w:rsid w:val="00177C4D"/>
    <w:rsid w:val="001862AD"/>
    <w:rsid w:val="0019262A"/>
    <w:rsid w:val="001945B2"/>
    <w:rsid w:val="00194C72"/>
    <w:rsid w:val="001A563F"/>
    <w:rsid w:val="001B3900"/>
    <w:rsid w:val="001B4715"/>
    <w:rsid w:val="001B572C"/>
    <w:rsid w:val="001C1FFF"/>
    <w:rsid w:val="001C7123"/>
    <w:rsid w:val="001D3610"/>
    <w:rsid w:val="001D5287"/>
    <w:rsid w:val="001D532D"/>
    <w:rsid w:val="001F330E"/>
    <w:rsid w:val="001F4E25"/>
    <w:rsid w:val="001F7E63"/>
    <w:rsid w:val="00201FFE"/>
    <w:rsid w:val="00205037"/>
    <w:rsid w:val="00224B19"/>
    <w:rsid w:val="002272B5"/>
    <w:rsid w:val="00232733"/>
    <w:rsid w:val="002503CE"/>
    <w:rsid w:val="0025312F"/>
    <w:rsid w:val="00253F02"/>
    <w:rsid w:val="002668EC"/>
    <w:rsid w:val="00281CE3"/>
    <w:rsid w:val="00283330"/>
    <w:rsid w:val="00284775"/>
    <w:rsid w:val="00295099"/>
    <w:rsid w:val="002A20BF"/>
    <w:rsid w:val="002A44E2"/>
    <w:rsid w:val="002B1CF9"/>
    <w:rsid w:val="002B59B1"/>
    <w:rsid w:val="002C1668"/>
    <w:rsid w:val="002D459A"/>
    <w:rsid w:val="002E63B5"/>
    <w:rsid w:val="002E6E2B"/>
    <w:rsid w:val="002E7260"/>
    <w:rsid w:val="002F430F"/>
    <w:rsid w:val="002F58FA"/>
    <w:rsid w:val="00304999"/>
    <w:rsid w:val="00306315"/>
    <w:rsid w:val="00307F9F"/>
    <w:rsid w:val="00310F31"/>
    <w:rsid w:val="00317D8C"/>
    <w:rsid w:val="003305B7"/>
    <w:rsid w:val="0033257B"/>
    <w:rsid w:val="003359CA"/>
    <w:rsid w:val="00335FB8"/>
    <w:rsid w:val="003422F7"/>
    <w:rsid w:val="00343961"/>
    <w:rsid w:val="00344A32"/>
    <w:rsid w:val="00346FF2"/>
    <w:rsid w:val="003475ED"/>
    <w:rsid w:val="0035376A"/>
    <w:rsid w:val="00354CCD"/>
    <w:rsid w:val="00355CC4"/>
    <w:rsid w:val="00360384"/>
    <w:rsid w:val="00365AE9"/>
    <w:rsid w:val="00372194"/>
    <w:rsid w:val="00380C22"/>
    <w:rsid w:val="00392110"/>
    <w:rsid w:val="00393979"/>
    <w:rsid w:val="003950F6"/>
    <w:rsid w:val="00395A32"/>
    <w:rsid w:val="003A3D6E"/>
    <w:rsid w:val="003A6E5B"/>
    <w:rsid w:val="003A7A50"/>
    <w:rsid w:val="003B6C2D"/>
    <w:rsid w:val="003B7CE1"/>
    <w:rsid w:val="003C4932"/>
    <w:rsid w:val="003D1C8D"/>
    <w:rsid w:val="003D3CF1"/>
    <w:rsid w:val="003D4D2C"/>
    <w:rsid w:val="003E5FC5"/>
    <w:rsid w:val="00404032"/>
    <w:rsid w:val="004049B7"/>
    <w:rsid w:val="00405300"/>
    <w:rsid w:val="004069CE"/>
    <w:rsid w:val="00413B35"/>
    <w:rsid w:val="004210D9"/>
    <w:rsid w:val="00422C6E"/>
    <w:rsid w:val="0043282C"/>
    <w:rsid w:val="0043309F"/>
    <w:rsid w:val="00433E3B"/>
    <w:rsid w:val="004346FE"/>
    <w:rsid w:val="00436EF1"/>
    <w:rsid w:val="00436F01"/>
    <w:rsid w:val="00443E71"/>
    <w:rsid w:val="0044535B"/>
    <w:rsid w:val="00445C27"/>
    <w:rsid w:val="0045068E"/>
    <w:rsid w:val="0045662D"/>
    <w:rsid w:val="004611BF"/>
    <w:rsid w:val="00462714"/>
    <w:rsid w:val="00462A37"/>
    <w:rsid w:val="00463B03"/>
    <w:rsid w:val="004656B2"/>
    <w:rsid w:val="00466AF6"/>
    <w:rsid w:val="004676E2"/>
    <w:rsid w:val="00471DD3"/>
    <w:rsid w:val="00472C9B"/>
    <w:rsid w:val="00472CCF"/>
    <w:rsid w:val="00473DE8"/>
    <w:rsid w:val="00475949"/>
    <w:rsid w:val="004805B4"/>
    <w:rsid w:val="004900B3"/>
    <w:rsid w:val="00494412"/>
    <w:rsid w:val="0049488E"/>
    <w:rsid w:val="00494D9A"/>
    <w:rsid w:val="004A336D"/>
    <w:rsid w:val="004A6C36"/>
    <w:rsid w:val="004C485B"/>
    <w:rsid w:val="004C52C4"/>
    <w:rsid w:val="004D69A9"/>
    <w:rsid w:val="004E0B6B"/>
    <w:rsid w:val="004E1163"/>
    <w:rsid w:val="004E6C54"/>
    <w:rsid w:val="004F6AE1"/>
    <w:rsid w:val="00502E62"/>
    <w:rsid w:val="00505C65"/>
    <w:rsid w:val="00506355"/>
    <w:rsid w:val="00506ABC"/>
    <w:rsid w:val="00515659"/>
    <w:rsid w:val="00516582"/>
    <w:rsid w:val="00517A66"/>
    <w:rsid w:val="00522208"/>
    <w:rsid w:val="00527AF3"/>
    <w:rsid w:val="00527D15"/>
    <w:rsid w:val="005305D5"/>
    <w:rsid w:val="00532BE8"/>
    <w:rsid w:val="005341C9"/>
    <w:rsid w:val="00536E8E"/>
    <w:rsid w:val="00537EE6"/>
    <w:rsid w:val="005418A0"/>
    <w:rsid w:val="00544B4A"/>
    <w:rsid w:val="005468DE"/>
    <w:rsid w:val="00546F81"/>
    <w:rsid w:val="00550605"/>
    <w:rsid w:val="0055216E"/>
    <w:rsid w:val="00561BD9"/>
    <w:rsid w:val="005625CF"/>
    <w:rsid w:val="0056519F"/>
    <w:rsid w:val="00570200"/>
    <w:rsid w:val="00570DC6"/>
    <w:rsid w:val="0057263E"/>
    <w:rsid w:val="00575B09"/>
    <w:rsid w:val="00582B06"/>
    <w:rsid w:val="005920AA"/>
    <w:rsid w:val="00593B6A"/>
    <w:rsid w:val="00594EAE"/>
    <w:rsid w:val="005971E5"/>
    <w:rsid w:val="005A065E"/>
    <w:rsid w:val="005A1F8C"/>
    <w:rsid w:val="005B5331"/>
    <w:rsid w:val="005B7614"/>
    <w:rsid w:val="005C1667"/>
    <w:rsid w:val="005C17AE"/>
    <w:rsid w:val="005C5176"/>
    <w:rsid w:val="005D1E4F"/>
    <w:rsid w:val="005D3970"/>
    <w:rsid w:val="005D5160"/>
    <w:rsid w:val="005D6E81"/>
    <w:rsid w:val="00600A9C"/>
    <w:rsid w:val="00601EB2"/>
    <w:rsid w:val="006069B2"/>
    <w:rsid w:val="0061214A"/>
    <w:rsid w:val="00615120"/>
    <w:rsid w:val="006177C5"/>
    <w:rsid w:val="0062073B"/>
    <w:rsid w:val="00633605"/>
    <w:rsid w:val="0063557B"/>
    <w:rsid w:val="00637915"/>
    <w:rsid w:val="00640516"/>
    <w:rsid w:val="006435DA"/>
    <w:rsid w:val="00654114"/>
    <w:rsid w:val="00660EAB"/>
    <w:rsid w:val="00661901"/>
    <w:rsid w:val="00664173"/>
    <w:rsid w:val="00666638"/>
    <w:rsid w:val="00671FA4"/>
    <w:rsid w:val="00676B10"/>
    <w:rsid w:val="00683B43"/>
    <w:rsid w:val="006966EE"/>
    <w:rsid w:val="006A1C6D"/>
    <w:rsid w:val="006C2F54"/>
    <w:rsid w:val="006C5A43"/>
    <w:rsid w:val="006D0419"/>
    <w:rsid w:val="006D4B0A"/>
    <w:rsid w:val="006E19EB"/>
    <w:rsid w:val="006E4881"/>
    <w:rsid w:val="006F288D"/>
    <w:rsid w:val="006F3AC9"/>
    <w:rsid w:val="006F4FF9"/>
    <w:rsid w:val="007030A0"/>
    <w:rsid w:val="00703932"/>
    <w:rsid w:val="00704C2B"/>
    <w:rsid w:val="007217BF"/>
    <w:rsid w:val="0072199B"/>
    <w:rsid w:val="00727C5E"/>
    <w:rsid w:val="00735EFB"/>
    <w:rsid w:val="0074156C"/>
    <w:rsid w:val="00752491"/>
    <w:rsid w:val="00760443"/>
    <w:rsid w:val="00764301"/>
    <w:rsid w:val="00775279"/>
    <w:rsid w:val="0078140B"/>
    <w:rsid w:val="00784483"/>
    <w:rsid w:val="00785C4B"/>
    <w:rsid w:val="00786F88"/>
    <w:rsid w:val="0079404A"/>
    <w:rsid w:val="00795107"/>
    <w:rsid w:val="007A38A6"/>
    <w:rsid w:val="007B11D9"/>
    <w:rsid w:val="007C2BE5"/>
    <w:rsid w:val="007D4042"/>
    <w:rsid w:val="007D5CAA"/>
    <w:rsid w:val="007E4AFA"/>
    <w:rsid w:val="007F1ACC"/>
    <w:rsid w:val="00802AE1"/>
    <w:rsid w:val="008031AC"/>
    <w:rsid w:val="00804A2C"/>
    <w:rsid w:val="00810361"/>
    <w:rsid w:val="00817B76"/>
    <w:rsid w:val="00821141"/>
    <w:rsid w:val="00825249"/>
    <w:rsid w:val="00826E35"/>
    <w:rsid w:val="0083012B"/>
    <w:rsid w:val="0083184D"/>
    <w:rsid w:val="008361F5"/>
    <w:rsid w:val="00837B73"/>
    <w:rsid w:val="00841D2D"/>
    <w:rsid w:val="008459DF"/>
    <w:rsid w:val="00845AF6"/>
    <w:rsid w:val="00846303"/>
    <w:rsid w:val="0085088D"/>
    <w:rsid w:val="00852E41"/>
    <w:rsid w:val="008536DD"/>
    <w:rsid w:val="00855CA0"/>
    <w:rsid w:val="00857C14"/>
    <w:rsid w:val="00865A9D"/>
    <w:rsid w:val="00865E43"/>
    <w:rsid w:val="00870436"/>
    <w:rsid w:val="00870CB3"/>
    <w:rsid w:val="00872F8E"/>
    <w:rsid w:val="0087419D"/>
    <w:rsid w:val="00884F6B"/>
    <w:rsid w:val="00887602"/>
    <w:rsid w:val="0089719B"/>
    <w:rsid w:val="00897267"/>
    <w:rsid w:val="008A28D9"/>
    <w:rsid w:val="008B2035"/>
    <w:rsid w:val="008B37B9"/>
    <w:rsid w:val="008C4F24"/>
    <w:rsid w:val="008D4B9C"/>
    <w:rsid w:val="008D5395"/>
    <w:rsid w:val="008D686A"/>
    <w:rsid w:val="008D6B65"/>
    <w:rsid w:val="008D7EF0"/>
    <w:rsid w:val="008E0276"/>
    <w:rsid w:val="008E32F8"/>
    <w:rsid w:val="008E447D"/>
    <w:rsid w:val="008F1BED"/>
    <w:rsid w:val="00911B94"/>
    <w:rsid w:val="00914A36"/>
    <w:rsid w:val="0091553D"/>
    <w:rsid w:val="00915EAF"/>
    <w:rsid w:val="009218D6"/>
    <w:rsid w:val="009252B8"/>
    <w:rsid w:val="00937959"/>
    <w:rsid w:val="0094121B"/>
    <w:rsid w:val="00944344"/>
    <w:rsid w:val="00944D2F"/>
    <w:rsid w:val="0094565E"/>
    <w:rsid w:val="00947082"/>
    <w:rsid w:val="00947478"/>
    <w:rsid w:val="00957D75"/>
    <w:rsid w:val="00977867"/>
    <w:rsid w:val="009819A0"/>
    <w:rsid w:val="009910BA"/>
    <w:rsid w:val="00991EFC"/>
    <w:rsid w:val="0099353C"/>
    <w:rsid w:val="00995197"/>
    <w:rsid w:val="0099772A"/>
    <w:rsid w:val="009A0E28"/>
    <w:rsid w:val="009A12A4"/>
    <w:rsid w:val="009A4268"/>
    <w:rsid w:val="009A4AF8"/>
    <w:rsid w:val="009A78F1"/>
    <w:rsid w:val="009A7B2E"/>
    <w:rsid w:val="009B163F"/>
    <w:rsid w:val="009B5EEC"/>
    <w:rsid w:val="009B6CEF"/>
    <w:rsid w:val="009C2897"/>
    <w:rsid w:val="009C3946"/>
    <w:rsid w:val="009C5FF7"/>
    <w:rsid w:val="009C6541"/>
    <w:rsid w:val="009D00E9"/>
    <w:rsid w:val="009D0494"/>
    <w:rsid w:val="009D04D3"/>
    <w:rsid w:val="009D0722"/>
    <w:rsid w:val="009D4100"/>
    <w:rsid w:val="009D44C9"/>
    <w:rsid w:val="009E150C"/>
    <w:rsid w:val="009E1DC7"/>
    <w:rsid w:val="009E28A5"/>
    <w:rsid w:val="009E2AF1"/>
    <w:rsid w:val="009E3BBB"/>
    <w:rsid w:val="009E7FE8"/>
    <w:rsid w:val="00A03C85"/>
    <w:rsid w:val="00A03FC2"/>
    <w:rsid w:val="00A05616"/>
    <w:rsid w:val="00A16144"/>
    <w:rsid w:val="00A172D8"/>
    <w:rsid w:val="00A17C11"/>
    <w:rsid w:val="00A2362F"/>
    <w:rsid w:val="00A37A0D"/>
    <w:rsid w:val="00A440EF"/>
    <w:rsid w:val="00A46E16"/>
    <w:rsid w:val="00A51D57"/>
    <w:rsid w:val="00A52855"/>
    <w:rsid w:val="00A55E0A"/>
    <w:rsid w:val="00A56CCB"/>
    <w:rsid w:val="00A5744E"/>
    <w:rsid w:val="00A62DB6"/>
    <w:rsid w:val="00A85B60"/>
    <w:rsid w:val="00A95A7C"/>
    <w:rsid w:val="00AA430D"/>
    <w:rsid w:val="00AA4A93"/>
    <w:rsid w:val="00AB1752"/>
    <w:rsid w:val="00AC34F1"/>
    <w:rsid w:val="00AC59F5"/>
    <w:rsid w:val="00AC7F23"/>
    <w:rsid w:val="00AD0994"/>
    <w:rsid w:val="00AD34A8"/>
    <w:rsid w:val="00AD3A32"/>
    <w:rsid w:val="00AE1DAA"/>
    <w:rsid w:val="00AE65CF"/>
    <w:rsid w:val="00AF063D"/>
    <w:rsid w:val="00AF1570"/>
    <w:rsid w:val="00B00CA4"/>
    <w:rsid w:val="00B0378C"/>
    <w:rsid w:val="00B0481F"/>
    <w:rsid w:val="00B11E7E"/>
    <w:rsid w:val="00B12477"/>
    <w:rsid w:val="00B14BCA"/>
    <w:rsid w:val="00B212FC"/>
    <w:rsid w:val="00B24307"/>
    <w:rsid w:val="00B31413"/>
    <w:rsid w:val="00B34D09"/>
    <w:rsid w:val="00B36EA2"/>
    <w:rsid w:val="00B36F2E"/>
    <w:rsid w:val="00B40C02"/>
    <w:rsid w:val="00B428F2"/>
    <w:rsid w:val="00B52E60"/>
    <w:rsid w:val="00B56340"/>
    <w:rsid w:val="00B624B4"/>
    <w:rsid w:val="00B66544"/>
    <w:rsid w:val="00B74B6D"/>
    <w:rsid w:val="00B814D0"/>
    <w:rsid w:val="00B822F1"/>
    <w:rsid w:val="00B9173F"/>
    <w:rsid w:val="00B96158"/>
    <w:rsid w:val="00B97DF3"/>
    <w:rsid w:val="00BA0B73"/>
    <w:rsid w:val="00BA1D7A"/>
    <w:rsid w:val="00BA2ECA"/>
    <w:rsid w:val="00BA4CA1"/>
    <w:rsid w:val="00BA6176"/>
    <w:rsid w:val="00BB70C4"/>
    <w:rsid w:val="00BB778D"/>
    <w:rsid w:val="00BC39E3"/>
    <w:rsid w:val="00BC7EEC"/>
    <w:rsid w:val="00BE35EE"/>
    <w:rsid w:val="00BF01E4"/>
    <w:rsid w:val="00BF149B"/>
    <w:rsid w:val="00BF41F8"/>
    <w:rsid w:val="00C0397B"/>
    <w:rsid w:val="00C068B9"/>
    <w:rsid w:val="00C12234"/>
    <w:rsid w:val="00C1250E"/>
    <w:rsid w:val="00C25136"/>
    <w:rsid w:val="00C278B3"/>
    <w:rsid w:val="00C33A4F"/>
    <w:rsid w:val="00C37641"/>
    <w:rsid w:val="00C5194A"/>
    <w:rsid w:val="00C55C35"/>
    <w:rsid w:val="00C636CB"/>
    <w:rsid w:val="00C64992"/>
    <w:rsid w:val="00C73F2C"/>
    <w:rsid w:val="00C7542A"/>
    <w:rsid w:val="00C773E4"/>
    <w:rsid w:val="00C9070B"/>
    <w:rsid w:val="00C97E12"/>
    <w:rsid w:val="00CB36C1"/>
    <w:rsid w:val="00CC1E75"/>
    <w:rsid w:val="00CC7BA5"/>
    <w:rsid w:val="00CD0096"/>
    <w:rsid w:val="00CD1FE7"/>
    <w:rsid w:val="00CD2419"/>
    <w:rsid w:val="00CD3EEC"/>
    <w:rsid w:val="00CD6839"/>
    <w:rsid w:val="00CD6B24"/>
    <w:rsid w:val="00CE559F"/>
    <w:rsid w:val="00CE6429"/>
    <w:rsid w:val="00CE649B"/>
    <w:rsid w:val="00CF590C"/>
    <w:rsid w:val="00D01E42"/>
    <w:rsid w:val="00D073DA"/>
    <w:rsid w:val="00D10D88"/>
    <w:rsid w:val="00D13639"/>
    <w:rsid w:val="00D13AB6"/>
    <w:rsid w:val="00D21E45"/>
    <w:rsid w:val="00D301FF"/>
    <w:rsid w:val="00D34EB8"/>
    <w:rsid w:val="00D4072A"/>
    <w:rsid w:val="00D42658"/>
    <w:rsid w:val="00D47227"/>
    <w:rsid w:val="00D47237"/>
    <w:rsid w:val="00D523D4"/>
    <w:rsid w:val="00D576E9"/>
    <w:rsid w:val="00D61AF7"/>
    <w:rsid w:val="00D63C85"/>
    <w:rsid w:val="00D66384"/>
    <w:rsid w:val="00D90B79"/>
    <w:rsid w:val="00D91B44"/>
    <w:rsid w:val="00DA0898"/>
    <w:rsid w:val="00DA6635"/>
    <w:rsid w:val="00DB19F0"/>
    <w:rsid w:val="00DB76FD"/>
    <w:rsid w:val="00DC4BC9"/>
    <w:rsid w:val="00DD00CD"/>
    <w:rsid w:val="00DD3A10"/>
    <w:rsid w:val="00DD5353"/>
    <w:rsid w:val="00DF6771"/>
    <w:rsid w:val="00E02ECF"/>
    <w:rsid w:val="00E155CB"/>
    <w:rsid w:val="00E22EA8"/>
    <w:rsid w:val="00E47F67"/>
    <w:rsid w:val="00E54BAC"/>
    <w:rsid w:val="00E64259"/>
    <w:rsid w:val="00E64576"/>
    <w:rsid w:val="00E666C7"/>
    <w:rsid w:val="00E83EA1"/>
    <w:rsid w:val="00E92A55"/>
    <w:rsid w:val="00E94D9F"/>
    <w:rsid w:val="00E97686"/>
    <w:rsid w:val="00EA4485"/>
    <w:rsid w:val="00EA4663"/>
    <w:rsid w:val="00EB23F2"/>
    <w:rsid w:val="00EB4516"/>
    <w:rsid w:val="00EB646E"/>
    <w:rsid w:val="00EC5D50"/>
    <w:rsid w:val="00ED00D0"/>
    <w:rsid w:val="00ED344F"/>
    <w:rsid w:val="00ED4388"/>
    <w:rsid w:val="00ED4EEC"/>
    <w:rsid w:val="00EE0198"/>
    <w:rsid w:val="00EE1BE8"/>
    <w:rsid w:val="00EE3F85"/>
    <w:rsid w:val="00EE4288"/>
    <w:rsid w:val="00EE69F8"/>
    <w:rsid w:val="00EE7ACD"/>
    <w:rsid w:val="00F01FEB"/>
    <w:rsid w:val="00F131BC"/>
    <w:rsid w:val="00F13C56"/>
    <w:rsid w:val="00F14D31"/>
    <w:rsid w:val="00F15BB4"/>
    <w:rsid w:val="00F22E71"/>
    <w:rsid w:val="00F246C9"/>
    <w:rsid w:val="00F30125"/>
    <w:rsid w:val="00F31D2E"/>
    <w:rsid w:val="00F33F71"/>
    <w:rsid w:val="00F36DC1"/>
    <w:rsid w:val="00F372B8"/>
    <w:rsid w:val="00F449DC"/>
    <w:rsid w:val="00F5008B"/>
    <w:rsid w:val="00F55367"/>
    <w:rsid w:val="00F608F7"/>
    <w:rsid w:val="00F609F6"/>
    <w:rsid w:val="00F614FB"/>
    <w:rsid w:val="00F625E9"/>
    <w:rsid w:val="00F65957"/>
    <w:rsid w:val="00F65CAA"/>
    <w:rsid w:val="00F661A1"/>
    <w:rsid w:val="00F815BD"/>
    <w:rsid w:val="00F81C34"/>
    <w:rsid w:val="00F82178"/>
    <w:rsid w:val="00F82FF3"/>
    <w:rsid w:val="00F86C0C"/>
    <w:rsid w:val="00F9544F"/>
    <w:rsid w:val="00FA238F"/>
    <w:rsid w:val="00FA3F6C"/>
    <w:rsid w:val="00FA454E"/>
    <w:rsid w:val="00FA6D29"/>
    <w:rsid w:val="00FB0152"/>
    <w:rsid w:val="00FB7359"/>
    <w:rsid w:val="00FD2DBC"/>
    <w:rsid w:val="00FD578B"/>
    <w:rsid w:val="00FF3725"/>
    <w:rsid w:val="00FF46E5"/>
    <w:rsid w:val="00FF7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AB6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4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2419"/>
    <w:rPr>
      <w:rFonts w:asciiTheme="majorHAnsi" w:eastAsiaTheme="majorEastAsia" w:hAnsiTheme="majorHAnsi" w:cstheme="majorBidi"/>
      <w:sz w:val="18"/>
      <w:szCs w:val="18"/>
    </w:rPr>
  </w:style>
  <w:style w:type="paragraph" w:styleId="a5">
    <w:name w:val="header"/>
    <w:basedOn w:val="a"/>
    <w:link w:val="a6"/>
    <w:unhideWhenUsed/>
    <w:rsid w:val="00FA454E"/>
    <w:pPr>
      <w:tabs>
        <w:tab w:val="center" w:pos="4252"/>
        <w:tab w:val="right" w:pos="8504"/>
      </w:tabs>
      <w:snapToGrid w:val="0"/>
    </w:pPr>
  </w:style>
  <w:style w:type="character" w:customStyle="1" w:styleId="a6">
    <w:name w:val="ヘッダー (文字)"/>
    <w:basedOn w:val="a0"/>
    <w:link w:val="a5"/>
    <w:uiPriority w:val="99"/>
    <w:rsid w:val="00FA454E"/>
  </w:style>
  <w:style w:type="paragraph" w:styleId="a7">
    <w:name w:val="footer"/>
    <w:basedOn w:val="a"/>
    <w:link w:val="a8"/>
    <w:uiPriority w:val="99"/>
    <w:unhideWhenUsed/>
    <w:rsid w:val="00FA454E"/>
    <w:pPr>
      <w:tabs>
        <w:tab w:val="center" w:pos="4252"/>
        <w:tab w:val="right" w:pos="8504"/>
      </w:tabs>
      <w:snapToGrid w:val="0"/>
    </w:pPr>
  </w:style>
  <w:style w:type="character" w:customStyle="1" w:styleId="a8">
    <w:name w:val="フッター (文字)"/>
    <w:basedOn w:val="a0"/>
    <w:link w:val="a7"/>
    <w:uiPriority w:val="99"/>
    <w:rsid w:val="00FA454E"/>
  </w:style>
  <w:style w:type="character" w:styleId="a9">
    <w:name w:val="annotation reference"/>
    <w:basedOn w:val="a0"/>
    <w:uiPriority w:val="99"/>
    <w:semiHidden/>
    <w:unhideWhenUsed/>
    <w:rsid w:val="00A37A0D"/>
    <w:rPr>
      <w:sz w:val="18"/>
      <w:szCs w:val="18"/>
    </w:rPr>
  </w:style>
  <w:style w:type="paragraph" w:styleId="aa">
    <w:name w:val="annotation text"/>
    <w:basedOn w:val="a"/>
    <w:link w:val="ab"/>
    <w:uiPriority w:val="99"/>
    <w:semiHidden/>
    <w:unhideWhenUsed/>
    <w:rsid w:val="00A37A0D"/>
    <w:pPr>
      <w:jc w:val="left"/>
    </w:pPr>
  </w:style>
  <w:style w:type="character" w:customStyle="1" w:styleId="ab">
    <w:name w:val="コメント文字列 (文字)"/>
    <w:basedOn w:val="a0"/>
    <w:link w:val="aa"/>
    <w:uiPriority w:val="99"/>
    <w:semiHidden/>
    <w:rsid w:val="00A37A0D"/>
  </w:style>
  <w:style w:type="paragraph" w:styleId="ac">
    <w:name w:val="annotation subject"/>
    <w:basedOn w:val="aa"/>
    <w:next w:val="aa"/>
    <w:link w:val="ad"/>
    <w:uiPriority w:val="99"/>
    <w:semiHidden/>
    <w:unhideWhenUsed/>
    <w:rsid w:val="00A37A0D"/>
    <w:rPr>
      <w:b/>
      <w:bCs/>
    </w:rPr>
  </w:style>
  <w:style w:type="character" w:customStyle="1" w:styleId="ad">
    <w:name w:val="コメント内容 (文字)"/>
    <w:basedOn w:val="ab"/>
    <w:link w:val="ac"/>
    <w:uiPriority w:val="99"/>
    <w:semiHidden/>
    <w:rsid w:val="00A37A0D"/>
    <w:rPr>
      <w:b/>
      <w:bCs/>
    </w:rPr>
  </w:style>
  <w:style w:type="paragraph" w:styleId="ae">
    <w:name w:val="Closing"/>
    <w:basedOn w:val="a"/>
    <w:link w:val="af"/>
    <w:uiPriority w:val="99"/>
    <w:unhideWhenUsed/>
    <w:rsid w:val="009B6CEF"/>
    <w:pPr>
      <w:jc w:val="right"/>
    </w:pPr>
    <w:rPr>
      <w:rFonts w:ascii="ＭＳ 明朝" w:eastAsia="ＭＳ 明朝" w:hAnsi="ＭＳ 明朝" w:cs="Times New Roman"/>
      <w:color w:val="000000"/>
      <w:kern w:val="0"/>
      <w:sz w:val="22"/>
    </w:rPr>
  </w:style>
  <w:style w:type="character" w:customStyle="1" w:styleId="af">
    <w:name w:val="結語 (文字)"/>
    <w:basedOn w:val="a0"/>
    <w:link w:val="ae"/>
    <w:uiPriority w:val="99"/>
    <w:rsid w:val="009B6CEF"/>
    <w:rPr>
      <w:rFonts w:ascii="ＭＳ 明朝" w:eastAsia="ＭＳ 明朝" w:hAnsi="ＭＳ 明朝"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521986">
      <w:bodyDiv w:val="1"/>
      <w:marLeft w:val="0"/>
      <w:marRight w:val="0"/>
      <w:marTop w:val="0"/>
      <w:marBottom w:val="0"/>
      <w:divBdr>
        <w:top w:val="none" w:sz="0" w:space="0" w:color="auto"/>
        <w:left w:val="none" w:sz="0" w:space="0" w:color="auto"/>
        <w:bottom w:val="none" w:sz="0" w:space="0" w:color="auto"/>
        <w:right w:val="none" w:sz="0" w:space="0" w:color="auto"/>
      </w:divBdr>
      <w:divsChild>
        <w:div w:id="732047013">
          <w:marLeft w:val="240"/>
          <w:marRight w:val="0"/>
          <w:marTop w:val="0"/>
          <w:marBottom w:val="0"/>
          <w:divBdr>
            <w:top w:val="none" w:sz="0" w:space="0" w:color="auto"/>
            <w:left w:val="none" w:sz="0" w:space="0" w:color="auto"/>
            <w:bottom w:val="none" w:sz="0" w:space="0" w:color="auto"/>
            <w:right w:val="none" w:sz="0" w:space="0" w:color="auto"/>
          </w:divBdr>
        </w:div>
        <w:div w:id="705720823">
          <w:marLeft w:val="240"/>
          <w:marRight w:val="0"/>
          <w:marTop w:val="0"/>
          <w:marBottom w:val="0"/>
          <w:divBdr>
            <w:top w:val="none" w:sz="0" w:space="0" w:color="auto"/>
            <w:left w:val="none" w:sz="0" w:space="0" w:color="auto"/>
            <w:bottom w:val="none" w:sz="0" w:space="0" w:color="auto"/>
            <w:right w:val="none" w:sz="0" w:space="0" w:color="auto"/>
          </w:divBdr>
        </w:div>
      </w:divsChild>
    </w:div>
    <w:div w:id="14988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F0DD6-4752-458E-A8A0-81D0FF70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1221</Words>
  <Characters>6960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2021-07-21T09:16:00Z</dcterms:created>
  <dcterms:modified xsi:type="dcterms:W3CDTF">2021-07-26T02:19:00Z</dcterms:modified>
</cp:coreProperties>
</file>