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0C2E" w14:textId="3B8CD0EF" w:rsidR="00A8596A" w:rsidRPr="006C54C8" w:rsidRDefault="0026496D" w:rsidP="00A8596A">
      <w:pPr>
        <w:jc w:val="left"/>
        <w:rPr>
          <w:rFonts w:asciiTheme="majorEastAsia" w:eastAsiaTheme="majorEastAsia" w:hAnsiTheme="majorEastAsia"/>
          <w:sz w:val="20"/>
          <w:szCs w:val="20"/>
          <w:bdr w:val="single" w:sz="4" w:space="0" w:color="auto"/>
          <w:shd w:val="pct15" w:color="auto" w:fill="FFFFFF"/>
        </w:rPr>
      </w:pPr>
      <w:r w:rsidRPr="006C54C8">
        <w:rPr>
          <w:rFonts w:asciiTheme="majorEastAsia" w:eastAsiaTheme="majorEastAsia" w:hAnsiTheme="majorEastAsia" w:hint="eastAsia"/>
          <w:sz w:val="20"/>
          <w:szCs w:val="20"/>
        </w:rPr>
        <w:t>自</w:t>
      </w:r>
      <w:r w:rsidR="00F8340C" w:rsidRPr="006C54C8">
        <w:rPr>
          <w:rFonts w:asciiTheme="majorEastAsia" w:eastAsiaTheme="majorEastAsia" w:hAnsiTheme="majorEastAsia" w:hint="eastAsia"/>
          <w:sz w:val="20"/>
          <w:szCs w:val="20"/>
        </w:rPr>
        <w:t>死</w:t>
      </w:r>
      <w:r w:rsidRPr="006C54C8">
        <w:rPr>
          <w:rFonts w:asciiTheme="majorEastAsia" w:eastAsiaTheme="majorEastAsia" w:hAnsiTheme="majorEastAsia" w:hint="eastAsia"/>
          <w:sz w:val="20"/>
          <w:szCs w:val="20"/>
        </w:rPr>
        <w:t>事件に関する作成文書等不存在非</w:t>
      </w:r>
      <w:r w:rsidR="00D9312F" w:rsidRPr="006C54C8">
        <w:rPr>
          <w:rFonts w:asciiTheme="majorEastAsia" w:eastAsiaTheme="majorEastAsia" w:hAnsiTheme="majorEastAsia" w:hint="eastAsia"/>
          <w:sz w:val="20"/>
          <w:szCs w:val="20"/>
        </w:rPr>
        <w:t>公開決定審査請求事案（</w:t>
      </w:r>
      <w:r w:rsidR="00A8596A" w:rsidRPr="006C54C8">
        <w:rPr>
          <w:rFonts w:asciiTheme="majorEastAsia" w:eastAsiaTheme="majorEastAsia" w:hAnsiTheme="majorEastAsia" w:hint="eastAsia"/>
          <w:sz w:val="20"/>
          <w:szCs w:val="20"/>
        </w:rPr>
        <w:t>番号</w:t>
      </w:r>
      <w:r w:rsidRPr="006C54C8">
        <w:rPr>
          <w:rFonts w:asciiTheme="majorEastAsia" w:eastAsiaTheme="majorEastAsia" w:hAnsiTheme="majorEastAsia" w:hint="eastAsia"/>
          <w:sz w:val="20"/>
          <w:szCs w:val="20"/>
        </w:rPr>
        <w:t>50</w:t>
      </w:r>
      <w:r w:rsidR="00A8596A" w:rsidRPr="006C54C8">
        <w:rPr>
          <w:rFonts w:asciiTheme="majorEastAsia" w:eastAsiaTheme="majorEastAsia" w:hAnsiTheme="majorEastAsia" w:hint="eastAsia"/>
          <w:sz w:val="20"/>
          <w:szCs w:val="20"/>
        </w:rPr>
        <w:t>）</w:t>
      </w:r>
    </w:p>
    <w:tbl>
      <w:tblPr>
        <w:tblStyle w:val="a3"/>
        <w:tblW w:w="9606" w:type="dxa"/>
        <w:tblLook w:val="04A0" w:firstRow="1" w:lastRow="0" w:firstColumn="1" w:lastColumn="0" w:noHBand="0" w:noVBand="1"/>
      </w:tblPr>
      <w:tblGrid>
        <w:gridCol w:w="665"/>
        <w:gridCol w:w="1056"/>
        <w:gridCol w:w="7885"/>
      </w:tblGrid>
      <w:tr w:rsidR="00A8596A" w:rsidRPr="006C54C8" w14:paraId="1D8F7EBC" w14:textId="77777777" w:rsidTr="00D9312F">
        <w:tc>
          <w:tcPr>
            <w:tcW w:w="1721" w:type="dxa"/>
            <w:gridSpan w:val="2"/>
            <w:tcBorders>
              <w:top w:val="single" w:sz="12" w:space="0" w:color="auto"/>
              <w:left w:val="single" w:sz="12" w:space="0" w:color="auto"/>
              <w:bottom w:val="single" w:sz="12" w:space="0" w:color="auto"/>
              <w:right w:val="single" w:sz="12" w:space="0" w:color="auto"/>
            </w:tcBorders>
          </w:tcPr>
          <w:p w14:paraId="7D911A8C" w14:textId="77777777" w:rsidR="00A8596A" w:rsidRPr="006C54C8" w:rsidRDefault="00A8596A" w:rsidP="00F5501E">
            <w:pP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 xml:space="preserve">　審査会の結論</w:t>
            </w:r>
          </w:p>
        </w:tc>
        <w:tc>
          <w:tcPr>
            <w:tcW w:w="7885" w:type="dxa"/>
            <w:tcBorders>
              <w:top w:val="single" w:sz="12" w:space="0" w:color="auto"/>
              <w:left w:val="single" w:sz="12" w:space="0" w:color="auto"/>
              <w:bottom w:val="single" w:sz="12" w:space="0" w:color="auto"/>
              <w:right w:val="single" w:sz="12" w:space="0" w:color="auto"/>
            </w:tcBorders>
          </w:tcPr>
          <w:p w14:paraId="42B464E5" w14:textId="630CF7D0" w:rsidR="00A8596A" w:rsidRPr="006C54C8" w:rsidRDefault="00045BD8" w:rsidP="006A2C31">
            <w:pPr>
              <w:ind w:firstLineChars="100" w:firstLine="200"/>
              <w:jc w:val="left"/>
              <w:rPr>
                <w:rFonts w:asciiTheme="minorEastAsia" w:hAnsiTheme="minorEastAsia"/>
                <w:sz w:val="20"/>
                <w:szCs w:val="20"/>
              </w:rPr>
            </w:pPr>
            <w:r w:rsidRPr="006C54C8">
              <w:rPr>
                <w:rFonts w:asciiTheme="minorEastAsia" w:hAnsiTheme="minorEastAsia" w:hint="eastAsia"/>
                <w:sz w:val="20"/>
                <w:szCs w:val="20"/>
              </w:rPr>
              <w:t>諮問</w:t>
            </w:r>
            <w:r w:rsidR="0065549F" w:rsidRPr="006C54C8">
              <w:rPr>
                <w:rFonts w:asciiTheme="minorEastAsia" w:hAnsiTheme="minorEastAsia"/>
                <w:sz w:val="20"/>
                <w:szCs w:val="20"/>
              </w:rPr>
              <w:t>実施機関（大阪府</w:t>
            </w:r>
            <w:r w:rsidR="0065549F" w:rsidRPr="006C54C8">
              <w:rPr>
                <w:rFonts w:asciiTheme="minorEastAsia" w:hAnsiTheme="minorEastAsia" w:hint="eastAsia"/>
                <w:sz w:val="20"/>
                <w:szCs w:val="20"/>
              </w:rPr>
              <w:t>教育委員</w:t>
            </w:r>
            <w:r w:rsidR="0065549F" w:rsidRPr="006C54C8">
              <w:rPr>
                <w:rFonts w:asciiTheme="minorEastAsia" w:hAnsiTheme="minorEastAsia"/>
                <w:sz w:val="20"/>
                <w:szCs w:val="20"/>
              </w:rPr>
              <w:t>会）の判断は妥当である。</w:t>
            </w:r>
          </w:p>
        </w:tc>
      </w:tr>
      <w:tr w:rsidR="002D6A75" w:rsidRPr="006C54C8" w14:paraId="0913DEC2"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65" w:type="dxa"/>
            <w:vMerge w:val="restart"/>
            <w:textDirection w:val="tbRlV"/>
            <w:vAlign w:val="center"/>
          </w:tcPr>
          <w:p w14:paraId="24FDA819" w14:textId="77777777" w:rsidR="002D6A75" w:rsidRPr="006C54C8" w:rsidRDefault="002D6A75" w:rsidP="00F57C1B">
            <w:pPr>
              <w:ind w:left="113" w:right="113"/>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行政文書公開請求</w:t>
            </w:r>
          </w:p>
        </w:tc>
        <w:tc>
          <w:tcPr>
            <w:tcW w:w="1056" w:type="dxa"/>
            <w:vAlign w:val="center"/>
          </w:tcPr>
          <w:p w14:paraId="32268A98" w14:textId="77777777" w:rsidR="002D6A75" w:rsidRPr="006C54C8" w:rsidRDefault="002D6A75" w:rsidP="003767D3">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請求日</w:t>
            </w:r>
          </w:p>
        </w:tc>
        <w:tc>
          <w:tcPr>
            <w:tcW w:w="7885" w:type="dxa"/>
          </w:tcPr>
          <w:p w14:paraId="0B9FB5F3" w14:textId="2DDF0FC4" w:rsidR="002D6A75" w:rsidRPr="006C54C8" w:rsidRDefault="00873CD9" w:rsidP="00FC3FEF">
            <w:pPr>
              <w:jc w:val="left"/>
              <w:rPr>
                <w:rFonts w:asciiTheme="minorEastAsia" w:hAnsiTheme="minorEastAsia"/>
                <w:sz w:val="20"/>
                <w:szCs w:val="20"/>
              </w:rPr>
            </w:pPr>
            <w:r w:rsidRPr="006C54C8">
              <w:rPr>
                <w:rFonts w:asciiTheme="minorEastAsia" w:hAnsiTheme="minorEastAsia" w:hint="eastAsia"/>
                <w:sz w:val="20"/>
                <w:szCs w:val="20"/>
              </w:rPr>
              <w:t>令和</w:t>
            </w:r>
            <w:r w:rsidR="00B65C4B" w:rsidRPr="006C54C8">
              <w:rPr>
                <w:rFonts w:asciiTheme="minorEastAsia" w:hAnsiTheme="minorEastAsia" w:hint="eastAsia"/>
                <w:sz w:val="20"/>
                <w:szCs w:val="20"/>
              </w:rPr>
              <w:t>２</w:t>
            </w:r>
            <w:r w:rsidRPr="006C54C8">
              <w:rPr>
                <w:rFonts w:asciiTheme="minorEastAsia" w:hAnsiTheme="minorEastAsia" w:hint="eastAsia"/>
                <w:sz w:val="20"/>
                <w:szCs w:val="20"/>
              </w:rPr>
              <w:t>年</w:t>
            </w:r>
            <w:r w:rsidR="0026496D" w:rsidRPr="006C54C8">
              <w:rPr>
                <w:rFonts w:asciiTheme="minorEastAsia" w:hAnsiTheme="minorEastAsia" w:hint="eastAsia"/>
                <w:sz w:val="20"/>
                <w:szCs w:val="20"/>
              </w:rPr>
              <w:t>７</w:t>
            </w:r>
            <w:r w:rsidRPr="006C54C8">
              <w:rPr>
                <w:rFonts w:asciiTheme="minorEastAsia" w:hAnsiTheme="minorEastAsia" w:hint="eastAsia"/>
                <w:sz w:val="20"/>
                <w:szCs w:val="20"/>
              </w:rPr>
              <w:t>月</w:t>
            </w:r>
            <w:r w:rsidR="00B65C4B" w:rsidRPr="006C54C8">
              <w:rPr>
                <w:rFonts w:asciiTheme="minorEastAsia" w:hAnsiTheme="minorEastAsia" w:hint="eastAsia"/>
                <w:sz w:val="20"/>
                <w:szCs w:val="20"/>
              </w:rPr>
              <w:t>2</w:t>
            </w:r>
            <w:r w:rsidR="0026496D" w:rsidRPr="006C54C8">
              <w:rPr>
                <w:rFonts w:asciiTheme="minorEastAsia" w:hAnsiTheme="minorEastAsia" w:hint="eastAsia"/>
                <w:sz w:val="20"/>
                <w:szCs w:val="20"/>
              </w:rPr>
              <w:t>3</w:t>
            </w:r>
            <w:r w:rsidRPr="006C54C8">
              <w:rPr>
                <w:rFonts w:asciiTheme="minorEastAsia" w:hAnsiTheme="minorEastAsia" w:hint="eastAsia"/>
                <w:sz w:val="20"/>
                <w:szCs w:val="20"/>
              </w:rPr>
              <w:t>日</w:t>
            </w:r>
          </w:p>
        </w:tc>
      </w:tr>
      <w:tr w:rsidR="002D6A75" w:rsidRPr="006C54C8" w14:paraId="58CCD143"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65" w:type="dxa"/>
            <w:vMerge/>
            <w:textDirection w:val="tbRlV"/>
            <w:vAlign w:val="center"/>
          </w:tcPr>
          <w:p w14:paraId="5A5563C9" w14:textId="77777777" w:rsidR="002D6A75" w:rsidRPr="006C54C8"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18E1EF69" w14:textId="77777777" w:rsidR="002D6A75" w:rsidRPr="006C54C8" w:rsidRDefault="002D6A75" w:rsidP="003767D3">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請求内容</w:t>
            </w:r>
          </w:p>
        </w:tc>
        <w:tc>
          <w:tcPr>
            <w:tcW w:w="7885" w:type="dxa"/>
          </w:tcPr>
          <w:p w14:paraId="2FC6454B" w14:textId="72BB98A5" w:rsidR="0026496D" w:rsidRPr="006C54C8" w:rsidRDefault="0026496D" w:rsidP="0026496D">
            <w:pPr>
              <w:ind w:left="200" w:hangingChars="100" w:hanging="200"/>
              <w:jc w:val="left"/>
              <w:rPr>
                <w:rFonts w:asciiTheme="minorEastAsia" w:hAnsiTheme="minorEastAsia"/>
                <w:sz w:val="20"/>
                <w:szCs w:val="20"/>
              </w:rPr>
            </w:pPr>
            <w:r w:rsidRPr="006C54C8">
              <w:rPr>
                <w:rFonts w:asciiTheme="minorEastAsia" w:hAnsiTheme="minorEastAsia" w:hint="eastAsia"/>
                <w:sz w:val="20"/>
                <w:szCs w:val="20"/>
              </w:rPr>
              <w:t>１．</w:t>
            </w:r>
            <w:r w:rsidR="00C62D15" w:rsidRPr="006C54C8">
              <w:rPr>
                <w:rFonts w:asciiTheme="minorEastAsia" w:hAnsiTheme="minorEastAsia" w:hint="eastAsia"/>
                <w:sz w:val="20"/>
                <w:szCs w:val="20"/>
              </w:rPr>
              <w:t>○○</w:t>
            </w:r>
            <w:r w:rsidRPr="006C54C8">
              <w:rPr>
                <w:rFonts w:asciiTheme="minorEastAsia" w:hAnsiTheme="minorEastAsia" w:hint="eastAsia"/>
                <w:sz w:val="20"/>
                <w:szCs w:val="20"/>
              </w:rPr>
              <w:t>年</w:t>
            </w:r>
            <w:r w:rsidR="00C62D15" w:rsidRPr="006C54C8">
              <w:rPr>
                <w:rFonts w:asciiTheme="minorEastAsia" w:hAnsiTheme="minorEastAsia" w:hint="eastAsia"/>
                <w:sz w:val="20"/>
                <w:szCs w:val="20"/>
              </w:rPr>
              <w:t>○○</w:t>
            </w:r>
            <w:r w:rsidRPr="006C54C8">
              <w:rPr>
                <w:rFonts w:asciiTheme="minorEastAsia" w:hAnsiTheme="minorEastAsia" w:hint="eastAsia"/>
                <w:sz w:val="20"/>
                <w:szCs w:val="20"/>
              </w:rPr>
              <w:t>月、府立</w:t>
            </w:r>
            <w:r w:rsidR="00AB54B0" w:rsidRPr="006C54C8">
              <w:rPr>
                <w:rFonts w:asciiTheme="minorEastAsia" w:hAnsiTheme="minorEastAsia" w:hint="eastAsia"/>
                <w:sz w:val="20"/>
                <w:szCs w:val="20"/>
              </w:rPr>
              <w:t>○○</w:t>
            </w:r>
            <w:r w:rsidRPr="006C54C8">
              <w:rPr>
                <w:rFonts w:asciiTheme="minorEastAsia" w:hAnsiTheme="minorEastAsia" w:hint="eastAsia"/>
                <w:sz w:val="20"/>
                <w:szCs w:val="20"/>
              </w:rPr>
              <w:t xml:space="preserve">高校の男子高校生が、学校の指導を原因として自殺したと報道された事件について、府で作成された資料全て（紙をスキャンするのではなく、電子データで公開すること）。 </w:t>
            </w:r>
          </w:p>
          <w:p w14:paraId="2EAA5D5F" w14:textId="645D149A" w:rsidR="005217DE" w:rsidRPr="006C54C8" w:rsidRDefault="0026496D" w:rsidP="0026496D">
            <w:pPr>
              <w:ind w:left="200" w:hangingChars="100" w:hanging="200"/>
              <w:jc w:val="left"/>
              <w:rPr>
                <w:rFonts w:asciiTheme="minorEastAsia" w:hAnsiTheme="minorEastAsia"/>
                <w:sz w:val="20"/>
                <w:szCs w:val="20"/>
              </w:rPr>
            </w:pPr>
            <w:r w:rsidRPr="006C54C8">
              <w:rPr>
                <w:rFonts w:asciiTheme="minorEastAsia" w:hAnsiTheme="minorEastAsia" w:hint="eastAsia"/>
                <w:sz w:val="20"/>
                <w:szCs w:val="20"/>
              </w:rPr>
              <w:t>２．上記事件を受け、府で作成された自死生徒および遺族等についての対応にかかる手引き。</w:t>
            </w:r>
          </w:p>
        </w:tc>
      </w:tr>
      <w:tr w:rsidR="002D6A75" w:rsidRPr="006C54C8" w14:paraId="5328483F"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65" w:type="dxa"/>
            <w:vMerge/>
          </w:tcPr>
          <w:p w14:paraId="4484E9AE" w14:textId="77777777" w:rsidR="002D6A75" w:rsidRPr="006C54C8" w:rsidRDefault="002D6A75" w:rsidP="00F57C1B">
            <w:pPr>
              <w:jc w:val="left"/>
              <w:rPr>
                <w:rFonts w:asciiTheme="majorEastAsia" w:eastAsiaTheme="majorEastAsia" w:hAnsiTheme="majorEastAsia"/>
                <w:sz w:val="20"/>
                <w:szCs w:val="20"/>
              </w:rPr>
            </w:pPr>
          </w:p>
        </w:tc>
        <w:tc>
          <w:tcPr>
            <w:tcW w:w="1056" w:type="dxa"/>
            <w:vAlign w:val="center"/>
          </w:tcPr>
          <w:p w14:paraId="3A059918" w14:textId="77777777" w:rsidR="002D6A75" w:rsidRPr="006C54C8" w:rsidRDefault="002D6A75" w:rsidP="00F57C1B">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実施機関</w:t>
            </w:r>
          </w:p>
          <w:p w14:paraId="03CF023E" w14:textId="77777777" w:rsidR="002D6A75" w:rsidRPr="006C54C8" w:rsidRDefault="002D6A75" w:rsidP="00F57C1B">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の</w:t>
            </w:r>
          </w:p>
          <w:p w14:paraId="3795B3CE" w14:textId="77777777" w:rsidR="002D6A75" w:rsidRPr="006C54C8" w:rsidRDefault="002D6A75" w:rsidP="00F57C1B">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決　定</w:t>
            </w:r>
          </w:p>
        </w:tc>
        <w:tc>
          <w:tcPr>
            <w:tcW w:w="7885" w:type="dxa"/>
          </w:tcPr>
          <w:p w14:paraId="051FB0EB" w14:textId="62822B4D" w:rsidR="00873CD9" w:rsidRPr="006C54C8" w:rsidRDefault="00873CD9" w:rsidP="00873CD9">
            <w:pPr>
              <w:jc w:val="left"/>
              <w:rPr>
                <w:rFonts w:asciiTheme="minorEastAsia" w:hAnsiTheme="minorEastAsia"/>
                <w:sz w:val="20"/>
                <w:szCs w:val="20"/>
              </w:rPr>
            </w:pPr>
            <w:r w:rsidRPr="006C54C8">
              <w:rPr>
                <w:rFonts w:asciiTheme="minorEastAsia" w:hAnsiTheme="minorEastAsia" w:hint="eastAsia"/>
                <w:sz w:val="20"/>
                <w:szCs w:val="20"/>
              </w:rPr>
              <w:t>令和</w:t>
            </w:r>
            <w:r w:rsidR="00B65C4B" w:rsidRPr="006C54C8">
              <w:rPr>
                <w:rFonts w:asciiTheme="minorEastAsia" w:hAnsiTheme="minorEastAsia" w:hint="eastAsia"/>
                <w:sz w:val="20"/>
                <w:szCs w:val="20"/>
              </w:rPr>
              <w:t>２</w:t>
            </w:r>
            <w:r w:rsidRPr="006C54C8">
              <w:rPr>
                <w:rFonts w:asciiTheme="minorEastAsia" w:hAnsiTheme="minorEastAsia" w:hint="eastAsia"/>
                <w:sz w:val="20"/>
                <w:szCs w:val="20"/>
              </w:rPr>
              <w:t>年</w:t>
            </w:r>
            <w:r w:rsidR="0026496D" w:rsidRPr="006C54C8">
              <w:rPr>
                <w:rFonts w:asciiTheme="minorEastAsia" w:hAnsiTheme="minorEastAsia" w:hint="eastAsia"/>
                <w:sz w:val="20"/>
                <w:szCs w:val="20"/>
              </w:rPr>
              <w:t>８</w:t>
            </w:r>
            <w:r w:rsidRPr="006C54C8">
              <w:rPr>
                <w:rFonts w:asciiTheme="minorEastAsia" w:hAnsiTheme="minorEastAsia" w:hint="eastAsia"/>
                <w:sz w:val="20"/>
                <w:szCs w:val="20"/>
              </w:rPr>
              <w:t>月</w:t>
            </w:r>
            <w:r w:rsidR="0026496D" w:rsidRPr="006C54C8">
              <w:rPr>
                <w:rFonts w:asciiTheme="minorEastAsia" w:hAnsiTheme="minorEastAsia" w:hint="eastAsia"/>
                <w:sz w:val="20"/>
                <w:szCs w:val="20"/>
              </w:rPr>
              <w:t>20</w:t>
            </w:r>
            <w:r w:rsidRPr="006C54C8">
              <w:rPr>
                <w:rFonts w:asciiTheme="minorEastAsia" w:hAnsiTheme="minorEastAsia" w:hint="eastAsia"/>
                <w:sz w:val="20"/>
                <w:szCs w:val="20"/>
              </w:rPr>
              <w:t>日付け教</w:t>
            </w:r>
            <w:r w:rsidR="00B65C4B" w:rsidRPr="006C54C8">
              <w:rPr>
                <w:rFonts w:asciiTheme="minorEastAsia" w:hAnsiTheme="minorEastAsia" w:hint="eastAsia"/>
                <w:sz w:val="20"/>
                <w:szCs w:val="20"/>
              </w:rPr>
              <w:t>高</w:t>
            </w:r>
            <w:r w:rsidRPr="006C54C8">
              <w:rPr>
                <w:rFonts w:asciiTheme="minorEastAsia" w:hAnsiTheme="minorEastAsia" w:hint="eastAsia"/>
                <w:sz w:val="20"/>
                <w:szCs w:val="20"/>
              </w:rPr>
              <w:t>第</w:t>
            </w:r>
            <w:r w:rsidR="0026496D" w:rsidRPr="006C54C8">
              <w:rPr>
                <w:rFonts w:asciiTheme="minorEastAsia" w:hAnsiTheme="minorEastAsia" w:hint="eastAsia"/>
                <w:sz w:val="20"/>
                <w:szCs w:val="20"/>
              </w:rPr>
              <w:t>2321</w:t>
            </w:r>
            <w:r w:rsidRPr="006C54C8">
              <w:rPr>
                <w:rFonts w:asciiTheme="minorEastAsia" w:hAnsiTheme="minorEastAsia" w:hint="eastAsia"/>
                <w:sz w:val="20"/>
                <w:szCs w:val="20"/>
              </w:rPr>
              <w:t>号による</w:t>
            </w:r>
            <w:r w:rsidR="0026496D" w:rsidRPr="006C54C8">
              <w:rPr>
                <w:rFonts w:asciiTheme="minorEastAsia" w:hAnsiTheme="minorEastAsia" w:hint="eastAsia"/>
                <w:sz w:val="20"/>
                <w:szCs w:val="20"/>
              </w:rPr>
              <w:t>不存在非</w:t>
            </w:r>
            <w:r w:rsidRPr="006C54C8">
              <w:rPr>
                <w:rFonts w:asciiTheme="minorEastAsia" w:hAnsiTheme="minorEastAsia" w:hint="eastAsia"/>
                <w:sz w:val="20"/>
                <w:szCs w:val="20"/>
              </w:rPr>
              <w:t>公開決定。</w:t>
            </w:r>
          </w:p>
          <w:p w14:paraId="282A9071" w14:textId="650CEA9D" w:rsidR="00B65C4B" w:rsidRPr="006C54C8" w:rsidRDefault="00D9312F" w:rsidP="00B65C4B">
            <w:pPr>
              <w:jc w:val="left"/>
              <w:rPr>
                <w:rFonts w:asciiTheme="minorEastAsia" w:hAnsiTheme="minorEastAsia"/>
                <w:sz w:val="20"/>
                <w:szCs w:val="20"/>
              </w:rPr>
            </w:pPr>
            <w:r w:rsidRPr="006C54C8">
              <w:rPr>
                <w:rFonts w:asciiTheme="minorEastAsia" w:hAnsiTheme="minorEastAsia" w:hint="eastAsia"/>
                <w:sz w:val="20"/>
                <w:szCs w:val="20"/>
              </w:rPr>
              <w:t>【公開請求に係る行政文書を管理していない</w:t>
            </w:r>
            <w:r w:rsidR="00B65C4B" w:rsidRPr="006C54C8">
              <w:rPr>
                <w:rFonts w:asciiTheme="minorEastAsia" w:hAnsiTheme="minorEastAsia" w:hint="eastAsia"/>
                <w:sz w:val="20"/>
                <w:szCs w:val="20"/>
              </w:rPr>
              <w:t>理由</w:t>
            </w:r>
            <w:r w:rsidRPr="006C54C8">
              <w:rPr>
                <w:rFonts w:asciiTheme="minorEastAsia" w:hAnsiTheme="minorEastAsia" w:hint="eastAsia"/>
                <w:sz w:val="20"/>
                <w:szCs w:val="20"/>
              </w:rPr>
              <w:t>】</w:t>
            </w:r>
          </w:p>
          <w:p w14:paraId="57894991" w14:textId="0AE4F08A" w:rsidR="005A541D" w:rsidRPr="006C54C8" w:rsidRDefault="00B65C4B" w:rsidP="0026496D">
            <w:pPr>
              <w:jc w:val="left"/>
              <w:rPr>
                <w:rFonts w:asciiTheme="minorEastAsia" w:hAnsiTheme="minorEastAsia"/>
                <w:sz w:val="20"/>
                <w:szCs w:val="20"/>
              </w:rPr>
            </w:pPr>
            <w:r w:rsidRPr="006C54C8">
              <w:rPr>
                <w:rFonts w:asciiTheme="minorEastAsia" w:hAnsiTheme="minorEastAsia" w:hint="eastAsia"/>
                <w:sz w:val="20"/>
                <w:szCs w:val="20"/>
              </w:rPr>
              <w:t xml:space="preserve">　</w:t>
            </w:r>
            <w:r w:rsidR="0026496D" w:rsidRPr="006C54C8">
              <w:rPr>
                <w:rFonts w:asciiTheme="minorEastAsia" w:hAnsiTheme="minorEastAsia" w:hint="eastAsia"/>
                <w:sz w:val="20"/>
                <w:szCs w:val="20"/>
              </w:rPr>
              <w:t>２．に係る請求文書は作成又は保存していないため</w:t>
            </w:r>
            <w:r w:rsidR="009A0503" w:rsidRPr="006C54C8">
              <w:rPr>
                <w:rFonts w:asciiTheme="minorEastAsia" w:hAnsiTheme="minorEastAsia" w:hint="eastAsia"/>
                <w:sz w:val="20"/>
                <w:szCs w:val="20"/>
              </w:rPr>
              <w:t>、</w:t>
            </w:r>
            <w:r w:rsidR="0026496D" w:rsidRPr="006C54C8">
              <w:rPr>
                <w:rFonts w:asciiTheme="minorEastAsia" w:hAnsiTheme="minorEastAsia" w:hint="eastAsia"/>
                <w:sz w:val="20"/>
                <w:szCs w:val="20"/>
              </w:rPr>
              <w:t>管理していない。</w:t>
            </w:r>
          </w:p>
          <w:p w14:paraId="0BEC8B2B" w14:textId="0D97E1ED" w:rsidR="00045BD8" w:rsidRPr="006C54C8" w:rsidRDefault="00045BD8" w:rsidP="0026496D">
            <w:pPr>
              <w:jc w:val="left"/>
              <w:rPr>
                <w:rFonts w:asciiTheme="minorEastAsia" w:hAnsiTheme="minorEastAsia"/>
                <w:sz w:val="20"/>
                <w:szCs w:val="20"/>
              </w:rPr>
            </w:pPr>
            <w:r w:rsidRPr="006C54C8">
              <w:rPr>
                <w:rFonts w:asciiTheme="minorEastAsia" w:hAnsiTheme="minorEastAsia" w:hint="eastAsia"/>
                <w:sz w:val="20"/>
                <w:szCs w:val="20"/>
              </w:rPr>
              <w:t>【備考】</w:t>
            </w:r>
          </w:p>
          <w:p w14:paraId="2BD2DB00" w14:textId="53B8DB57" w:rsidR="0026496D" w:rsidRPr="006C54C8" w:rsidRDefault="0026496D" w:rsidP="0026496D">
            <w:pPr>
              <w:jc w:val="left"/>
              <w:rPr>
                <w:rFonts w:asciiTheme="minorEastAsia" w:hAnsiTheme="minorEastAsia"/>
                <w:sz w:val="20"/>
                <w:szCs w:val="20"/>
              </w:rPr>
            </w:pPr>
            <w:r w:rsidRPr="006C54C8">
              <w:rPr>
                <w:rFonts w:asciiTheme="minorEastAsia" w:hAnsiTheme="minorEastAsia" w:hint="eastAsia"/>
                <w:sz w:val="20"/>
                <w:szCs w:val="20"/>
              </w:rPr>
              <w:t xml:space="preserve">　この決定は</w:t>
            </w:r>
            <w:r w:rsidR="009A0503" w:rsidRPr="006C54C8">
              <w:rPr>
                <w:rFonts w:asciiTheme="minorEastAsia" w:hAnsiTheme="minorEastAsia" w:hint="eastAsia"/>
                <w:sz w:val="20"/>
                <w:szCs w:val="20"/>
              </w:rPr>
              <w:t>、</w:t>
            </w:r>
            <w:r w:rsidRPr="006C54C8">
              <w:rPr>
                <w:rFonts w:asciiTheme="minorEastAsia" w:hAnsiTheme="minorEastAsia" w:hint="eastAsia"/>
                <w:sz w:val="20"/>
                <w:szCs w:val="20"/>
              </w:rPr>
              <w:t>本件請求文書のうち</w:t>
            </w:r>
            <w:r w:rsidR="00D9312F" w:rsidRPr="006C54C8">
              <w:rPr>
                <w:rFonts w:asciiTheme="minorEastAsia" w:hAnsiTheme="minorEastAsia" w:hint="eastAsia"/>
                <w:sz w:val="20"/>
                <w:szCs w:val="20"/>
              </w:rPr>
              <w:t>、</w:t>
            </w:r>
            <w:r w:rsidRPr="006C54C8">
              <w:rPr>
                <w:rFonts w:asciiTheme="minorEastAsia" w:hAnsiTheme="minorEastAsia" w:hint="eastAsia"/>
                <w:sz w:val="20"/>
                <w:szCs w:val="20"/>
              </w:rPr>
              <w:t>２．に係るものです。</w:t>
            </w:r>
          </w:p>
        </w:tc>
      </w:tr>
      <w:tr w:rsidR="00785728" w:rsidRPr="006C54C8" w14:paraId="319271CA"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65" w:type="dxa"/>
            <w:vMerge w:val="restart"/>
            <w:textDirection w:val="tbRlV"/>
            <w:vAlign w:val="center"/>
          </w:tcPr>
          <w:p w14:paraId="4B686A09" w14:textId="77777777" w:rsidR="00785728" w:rsidRPr="006C54C8" w:rsidRDefault="00785728" w:rsidP="00D7662A">
            <w:pPr>
              <w:ind w:left="113" w:right="113"/>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審査請求書</w:t>
            </w:r>
          </w:p>
        </w:tc>
        <w:tc>
          <w:tcPr>
            <w:tcW w:w="1056" w:type="dxa"/>
            <w:vAlign w:val="center"/>
          </w:tcPr>
          <w:p w14:paraId="7FB8AA3E" w14:textId="77777777" w:rsidR="00785728" w:rsidRPr="006C54C8" w:rsidRDefault="00785728" w:rsidP="00F57C1B">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請求日</w:t>
            </w:r>
          </w:p>
        </w:tc>
        <w:tc>
          <w:tcPr>
            <w:tcW w:w="7885" w:type="dxa"/>
          </w:tcPr>
          <w:p w14:paraId="6A67F798" w14:textId="7ADCFD66" w:rsidR="00785728" w:rsidRPr="006C54C8" w:rsidRDefault="00873CD9" w:rsidP="00FC3FEF">
            <w:pPr>
              <w:jc w:val="left"/>
              <w:rPr>
                <w:rFonts w:asciiTheme="minorEastAsia" w:hAnsiTheme="minorEastAsia"/>
                <w:sz w:val="20"/>
                <w:szCs w:val="20"/>
              </w:rPr>
            </w:pPr>
            <w:r w:rsidRPr="006C54C8">
              <w:rPr>
                <w:rFonts w:asciiTheme="minorEastAsia" w:hAnsiTheme="minorEastAsia" w:hint="eastAsia"/>
                <w:sz w:val="20"/>
                <w:szCs w:val="20"/>
              </w:rPr>
              <w:t>令和</w:t>
            </w:r>
            <w:r w:rsidR="00B65C4B" w:rsidRPr="006C54C8">
              <w:rPr>
                <w:rFonts w:asciiTheme="minorEastAsia" w:hAnsiTheme="minorEastAsia" w:hint="eastAsia"/>
                <w:sz w:val="20"/>
                <w:szCs w:val="20"/>
              </w:rPr>
              <w:t>２</w:t>
            </w:r>
            <w:r w:rsidRPr="006C54C8">
              <w:rPr>
                <w:rFonts w:asciiTheme="minorEastAsia" w:hAnsiTheme="minorEastAsia" w:hint="eastAsia"/>
                <w:sz w:val="20"/>
                <w:szCs w:val="20"/>
              </w:rPr>
              <w:t>年</w:t>
            </w:r>
            <w:r w:rsidR="0026496D" w:rsidRPr="006C54C8">
              <w:rPr>
                <w:rFonts w:asciiTheme="minorEastAsia" w:hAnsiTheme="minorEastAsia" w:hint="eastAsia"/>
                <w:sz w:val="20"/>
                <w:szCs w:val="20"/>
              </w:rPr>
              <w:t>11</w:t>
            </w:r>
            <w:r w:rsidRPr="006C54C8">
              <w:rPr>
                <w:rFonts w:asciiTheme="minorEastAsia" w:hAnsiTheme="minorEastAsia" w:hint="eastAsia"/>
                <w:sz w:val="20"/>
                <w:szCs w:val="20"/>
              </w:rPr>
              <w:t>月</w:t>
            </w:r>
            <w:r w:rsidR="0026496D" w:rsidRPr="006C54C8">
              <w:rPr>
                <w:rFonts w:asciiTheme="minorEastAsia" w:hAnsiTheme="minorEastAsia" w:hint="eastAsia"/>
                <w:sz w:val="20"/>
                <w:szCs w:val="20"/>
              </w:rPr>
              <w:t>５</w:t>
            </w:r>
            <w:r w:rsidRPr="006C54C8">
              <w:rPr>
                <w:rFonts w:asciiTheme="minorEastAsia" w:hAnsiTheme="minorEastAsia" w:hint="eastAsia"/>
                <w:sz w:val="20"/>
                <w:szCs w:val="20"/>
              </w:rPr>
              <w:t>日</w:t>
            </w:r>
          </w:p>
        </w:tc>
      </w:tr>
      <w:tr w:rsidR="00785728" w:rsidRPr="006C54C8" w14:paraId="6F6F78F3"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65" w:type="dxa"/>
            <w:vMerge/>
            <w:textDirection w:val="tbRlV"/>
            <w:vAlign w:val="center"/>
          </w:tcPr>
          <w:p w14:paraId="5A24179E" w14:textId="77777777" w:rsidR="00785728" w:rsidRPr="006C54C8" w:rsidRDefault="00785728" w:rsidP="00D7662A">
            <w:pPr>
              <w:ind w:left="113" w:right="113"/>
              <w:jc w:val="center"/>
              <w:rPr>
                <w:rFonts w:asciiTheme="majorEastAsia" w:eastAsiaTheme="majorEastAsia" w:hAnsiTheme="majorEastAsia"/>
                <w:sz w:val="20"/>
                <w:szCs w:val="20"/>
              </w:rPr>
            </w:pPr>
          </w:p>
        </w:tc>
        <w:tc>
          <w:tcPr>
            <w:tcW w:w="1056" w:type="dxa"/>
            <w:vAlign w:val="center"/>
          </w:tcPr>
          <w:p w14:paraId="35AADBF2" w14:textId="77777777" w:rsidR="00785728" w:rsidRPr="006C54C8" w:rsidRDefault="00785728" w:rsidP="00F57C1B">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趣旨</w:t>
            </w:r>
          </w:p>
        </w:tc>
        <w:tc>
          <w:tcPr>
            <w:tcW w:w="7885" w:type="dxa"/>
          </w:tcPr>
          <w:p w14:paraId="76C49AB1" w14:textId="77777777" w:rsidR="00785728" w:rsidRPr="006C54C8" w:rsidRDefault="00885CF2" w:rsidP="006A2C31">
            <w:pPr>
              <w:ind w:firstLineChars="100" w:firstLine="200"/>
              <w:jc w:val="left"/>
              <w:rPr>
                <w:rFonts w:asciiTheme="minorEastAsia" w:hAnsiTheme="minorEastAsia"/>
                <w:sz w:val="20"/>
                <w:szCs w:val="20"/>
              </w:rPr>
            </w:pPr>
            <w:r w:rsidRPr="006C54C8">
              <w:rPr>
                <w:rFonts w:asciiTheme="minorEastAsia" w:hAnsiTheme="minorEastAsia" w:hint="eastAsia"/>
                <w:sz w:val="20"/>
                <w:szCs w:val="20"/>
              </w:rPr>
              <w:t>処分</w:t>
            </w:r>
            <w:r w:rsidR="00785728" w:rsidRPr="006C54C8">
              <w:rPr>
                <w:rFonts w:asciiTheme="minorEastAsia" w:hAnsiTheme="minorEastAsia" w:hint="eastAsia"/>
                <w:sz w:val="20"/>
                <w:szCs w:val="20"/>
              </w:rPr>
              <w:t>の取消し</w:t>
            </w:r>
            <w:r w:rsidRPr="006C54C8">
              <w:rPr>
                <w:rFonts w:asciiTheme="minorEastAsia" w:hAnsiTheme="minorEastAsia" w:hint="eastAsia"/>
                <w:sz w:val="20"/>
                <w:szCs w:val="20"/>
              </w:rPr>
              <w:t>を求める</w:t>
            </w:r>
            <w:r w:rsidR="00E34556" w:rsidRPr="006C54C8">
              <w:rPr>
                <w:rFonts w:asciiTheme="minorEastAsia" w:hAnsiTheme="minorEastAsia" w:hint="eastAsia"/>
                <w:sz w:val="20"/>
                <w:szCs w:val="20"/>
              </w:rPr>
              <w:t>。</w:t>
            </w:r>
            <w:r w:rsidRPr="006C54C8">
              <w:rPr>
                <w:rFonts w:asciiTheme="minorEastAsia" w:hAnsiTheme="minorEastAsia" w:hint="eastAsia"/>
                <w:sz w:val="20"/>
                <w:szCs w:val="20"/>
              </w:rPr>
              <w:t>該当文書の公開を求める。</w:t>
            </w:r>
          </w:p>
        </w:tc>
      </w:tr>
      <w:tr w:rsidR="00785728" w:rsidRPr="006C54C8" w14:paraId="75C95D52"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65" w:type="dxa"/>
            <w:vMerge/>
            <w:textDirection w:val="tbRlV"/>
            <w:vAlign w:val="center"/>
          </w:tcPr>
          <w:p w14:paraId="227FFDD6" w14:textId="77777777" w:rsidR="00785728" w:rsidRPr="006C54C8" w:rsidRDefault="00785728" w:rsidP="003767D3">
            <w:pPr>
              <w:ind w:left="113" w:right="113"/>
              <w:jc w:val="center"/>
              <w:rPr>
                <w:rFonts w:asciiTheme="majorEastAsia" w:eastAsiaTheme="majorEastAsia" w:hAnsiTheme="majorEastAsia"/>
                <w:sz w:val="20"/>
                <w:szCs w:val="20"/>
              </w:rPr>
            </w:pPr>
          </w:p>
        </w:tc>
        <w:tc>
          <w:tcPr>
            <w:tcW w:w="1056" w:type="dxa"/>
            <w:vAlign w:val="center"/>
          </w:tcPr>
          <w:p w14:paraId="2339C273" w14:textId="77777777" w:rsidR="00785728" w:rsidRPr="006C54C8" w:rsidRDefault="00785728" w:rsidP="00E80EA6">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理由</w:t>
            </w:r>
          </w:p>
        </w:tc>
        <w:tc>
          <w:tcPr>
            <w:tcW w:w="7885" w:type="dxa"/>
          </w:tcPr>
          <w:p w14:paraId="79E58918" w14:textId="2859FD4C" w:rsidR="007B0084" w:rsidRPr="006C54C8" w:rsidRDefault="0026496D" w:rsidP="007B0084">
            <w:pPr>
              <w:ind w:firstLineChars="100" w:firstLine="200"/>
              <w:jc w:val="left"/>
              <w:rPr>
                <w:rFonts w:asciiTheme="minorEastAsia" w:hAnsiTheme="minorEastAsia"/>
                <w:sz w:val="20"/>
                <w:szCs w:val="20"/>
              </w:rPr>
            </w:pPr>
            <w:r w:rsidRPr="006C54C8">
              <w:rPr>
                <w:rFonts w:asciiTheme="minorEastAsia" w:hAnsiTheme="minorEastAsia" w:hint="eastAsia"/>
                <w:sz w:val="20"/>
                <w:szCs w:val="20"/>
              </w:rPr>
              <w:t>請求文書２．について</w:t>
            </w:r>
            <w:r w:rsidR="009A0503" w:rsidRPr="006C54C8">
              <w:rPr>
                <w:rFonts w:asciiTheme="minorEastAsia" w:hAnsiTheme="minorEastAsia" w:hint="eastAsia"/>
                <w:sz w:val="20"/>
                <w:szCs w:val="20"/>
              </w:rPr>
              <w:t>、</w:t>
            </w:r>
            <w:r w:rsidR="00D9312F" w:rsidRPr="006C54C8">
              <w:rPr>
                <w:rFonts w:asciiTheme="minorEastAsia" w:hAnsiTheme="minorEastAsia" w:hint="eastAsia"/>
                <w:sz w:val="20"/>
                <w:szCs w:val="20"/>
              </w:rPr>
              <w:t>府立</w:t>
            </w:r>
            <w:r w:rsidR="00AB54B0" w:rsidRPr="006C54C8">
              <w:rPr>
                <w:rFonts w:asciiTheme="minorEastAsia" w:hAnsiTheme="minorEastAsia" w:hint="eastAsia"/>
                <w:sz w:val="20"/>
                <w:szCs w:val="20"/>
              </w:rPr>
              <w:t>○○</w:t>
            </w:r>
            <w:r w:rsidRPr="006C54C8">
              <w:rPr>
                <w:rFonts w:asciiTheme="minorEastAsia" w:hAnsiTheme="minorEastAsia" w:hint="eastAsia"/>
                <w:sz w:val="20"/>
                <w:szCs w:val="20"/>
              </w:rPr>
              <w:t>高校校長が作成したと発言していたため存在することは自明である。よって不服とする。</w:t>
            </w:r>
          </w:p>
        </w:tc>
      </w:tr>
      <w:tr w:rsidR="00873CD9" w:rsidRPr="006C54C8" w14:paraId="24D394C5"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1721" w:type="dxa"/>
            <w:gridSpan w:val="2"/>
            <w:vAlign w:val="center"/>
          </w:tcPr>
          <w:p w14:paraId="2737348B" w14:textId="77777777" w:rsidR="00873CD9" w:rsidRPr="006C54C8" w:rsidRDefault="00873CD9" w:rsidP="00873CD9">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弁明書</w:t>
            </w:r>
          </w:p>
        </w:tc>
        <w:tc>
          <w:tcPr>
            <w:tcW w:w="7885" w:type="dxa"/>
          </w:tcPr>
          <w:p w14:paraId="7246E532" w14:textId="1C5C098B" w:rsidR="008D73F4" w:rsidRPr="006C54C8" w:rsidRDefault="00FF31E9" w:rsidP="008D73F4">
            <w:pPr>
              <w:jc w:val="left"/>
              <w:rPr>
                <w:rFonts w:asciiTheme="minorEastAsia" w:hAnsiTheme="minorEastAsia"/>
                <w:sz w:val="20"/>
                <w:szCs w:val="20"/>
              </w:rPr>
            </w:pPr>
            <w:r w:rsidRPr="006C54C8">
              <w:rPr>
                <w:rFonts w:asciiTheme="minorEastAsia" w:hAnsiTheme="minorEastAsia" w:hint="eastAsia"/>
                <w:sz w:val="20"/>
                <w:szCs w:val="20"/>
              </w:rPr>
              <w:t xml:space="preserve">　本件請求に係る行政文書を作成または保存していないため</w:t>
            </w:r>
            <w:r w:rsidR="009A0503" w:rsidRPr="006C54C8">
              <w:rPr>
                <w:rFonts w:asciiTheme="minorEastAsia" w:hAnsiTheme="minorEastAsia" w:hint="eastAsia"/>
                <w:sz w:val="20"/>
                <w:szCs w:val="20"/>
              </w:rPr>
              <w:t>、</w:t>
            </w:r>
            <w:r w:rsidRPr="006C54C8">
              <w:rPr>
                <w:rFonts w:asciiTheme="minorEastAsia" w:hAnsiTheme="minorEastAsia" w:hint="eastAsia"/>
                <w:sz w:val="20"/>
                <w:szCs w:val="20"/>
              </w:rPr>
              <w:t>審査請求人が求める行政文書は存在しない。</w:t>
            </w:r>
          </w:p>
        </w:tc>
      </w:tr>
      <w:tr w:rsidR="008D73F4" w:rsidRPr="006C54C8" w14:paraId="764575DB"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1721" w:type="dxa"/>
            <w:gridSpan w:val="2"/>
            <w:vAlign w:val="center"/>
          </w:tcPr>
          <w:p w14:paraId="26A1286E" w14:textId="04C3A83E" w:rsidR="008D73F4" w:rsidRPr="006C54C8" w:rsidRDefault="008D73F4" w:rsidP="00873CD9">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反論書</w:t>
            </w:r>
          </w:p>
        </w:tc>
        <w:tc>
          <w:tcPr>
            <w:tcW w:w="7885" w:type="dxa"/>
          </w:tcPr>
          <w:p w14:paraId="0F98DC3B" w14:textId="6CBB9A57" w:rsidR="00021824" w:rsidRPr="006C54C8" w:rsidRDefault="00FF31E9" w:rsidP="008D73F4">
            <w:pPr>
              <w:jc w:val="left"/>
              <w:rPr>
                <w:rFonts w:asciiTheme="minorEastAsia" w:hAnsiTheme="minorEastAsia"/>
                <w:sz w:val="20"/>
                <w:szCs w:val="20"/>
              </w:rPr>
            </w:pPr>
            <w:r w:rsidRPr="006C54C8">
              <w:rPr>
                <w:rFonts w:asciiTheme="minorEastAsia" w:hAnsiTheme="minorEastAsia" w:hint="eastAsia"/>
                <w:sz w:val="20"/>
                <w:szCs w:val="20"/>
              </w:rPr>
              <w:t xml:space="preserve">　</w:t>
            </w:r>
            <w:r w:rsidR="00F515EC" w:rsidRPr="006C54C8">
              <w:rPr>
                <w:rFonts w:asciiTheme="minorEastAsia" w:hAnsiTheme="minorEastAsia" w:hint="eastAsia"/>
                <w:sz w:val="20"/>
                <w:szCs w:val="20"/>
              </w:rPr>
              <w:t>「弁明の理由」について、</w:t>
            </w:r>
            <w:r w:rsidRPr="006C54C8">
              <w:rPr>
                <w:rFonts w:asciiTheme="minorEastAsia" w:hAnsiTheme="minorEastAsia" w:hint="eastAsia"/>
                <w:sz w:val="20"/>
                <w:szCs w:val="20"/>
              </w:rPr>
              <w:t>請求文書２．については</w:t>
            </w:r>
            <w:r w:rsidR="009A0503" w:rsidRPr="006C54C8">
              <w:rPr>
                <w:rFonts w:asciiTheme="minorEastAsia" w:hAnsiTheme="minorEastAsia" w:hint="eastAsia"/>
                <w:sz w:val="20"/>
                <w:szCs w:val="20"/>
              </w:rPr>
              <w:t>、</w:t>
            </w:r>
            <w:r w:rsidR="00AB54B0" w:rsidRPr="006C54C8">
              <w:rPr>
                <w:rFonts w:asciiTheme="minorEastAsia" w:hAnsiTheme="minorEastAsia" w:hint="eastAsia"/>
                <w:sz w:val="20"/>
                <w:szCs w:val="20"/>
              </w:rPr>
              <w:t>○○</w:t>
            </w:r>
            <w:r w:rsidRPr="006C54C8">
              <w:rPr>
                <w:rFonts w:asciiTheme="minorEastAsia" w:hAnsiTheme="minorEastAsia" w:hint="eastAsia"/>
                <w:sz w:val="20"/>
                <w:szCs w:val="20"/>
              </w:rPr>
              <w:t>高校校長が存在すると発言していたため</w:t>
            </w:r>
            <w:r w:rsidR="009A0503" w:rsidRPr="006C54C8">
              <w:rPr>
                <w:rFonts w:asciiTheme="minorEastAsia" w:hAnsiTheme="minorEastAsia" w:hint="eastAsia"/>
                <w:sz w:val="20"/>
                <w:szCs w:val="20"/>
              </w:rPr>
              <w:t>、</w:t>
            </w:r>
            <w:r w:rsidRPr="006C54C8">
              <w:rPr>
                <w:rFonts w:asciiTheme="minorEastAsia" w:hAnsiTheme="minorEastAsia" w:hint="eastAsia"/>
                <w:sz w:val="20"/>
                <w:szCs w:val="20"/>
              </w:rPr>
              <w:t>存在するはずである。従って不服とする。</w:t>
            </w:r>
          </w:p>
        </w:tc>
      </w:tr>
      <w:tr w:rsidR="00CB7608" w:rsidRPr="006C54C8" w14:paraId="260C3BED"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1721" w:type="dxa"/>
            <w:gridSpan w:val="2"/>
            <w:vAlign w:val="center"/>
          </w:tcPr>
          <w:p w14:paraId="1C201728" w14:textId="73BAE68D" w:rsidR="00CB7608" w:rsidRPr="006C54C8" w:rsidRDefault="00CB7608" w:rsidP="00873CD9">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判　断</w:t>
            </w:r>
          </w:p>
        </w:tc>
        <w:tc>
          <w:tcPr>
            <w:tcW w:w="7885" w:type="dxa"/>
          </w:tcPr>
          <w:p w14:paraId="29D93843" w14:textId="77777777" w:rsidR="00CB7608" w:rsidRPr="006C54C8" w:rsidRDefault="00CB7608" w:rsidP="00CB7608">
            <w:pPr>
              <w:ind w:leftChars="-11" w:left="177" w:hangingChars="100" w:hanging="200"/>
              <w:jc w:val="left"/>
              <w:rPr>
                <w:rFonts w:ascii="ＭＳ 明朝" w:eastAsia="ＭＳ 明朝" w:hAnsi="ＭＳ 明朝"/>
                <w:sz w:val="20"/>
                <w:szCs w:val="20"/>
              </w:rPr>
            </w:pPr>
            <w:r w:rsidRPr="006C54C8">
              <w:rPr>
                <w:rFonts w:ascii="ＭＳ 明朝" w:eastAsia="ＭＳ 明朝" w:hAnsi="ＭＳ 明朝" w:hint="eastAsia"/>
                <w:sz w:val="20"/>
                <w:szCs w:val="20"/>
              </w:rPr>
              <w:t>１　平成18年に制定された自殺対策基本法</w:t>
            </w:r>
            <w:r w:rsidRPr="006C54C8">
              <w:rPr>
                <w:rFonts w:ascii="ＭＳ 明朝" w:eastAsia="ＭＳ 明朝" w:hAnsi="ＭＳ 明朝" w:hint="eastAsia"/>
                <w:bCs/>
                <w:sz w:val="20"/>
                <w:szCs w:val="20"/>
              </w:rPr>
              <w:t>（平成18年法律第85号）</w:t>
            </w:r>
            <w:r w:rsidRPr="006C54C8">
              <w:rPr>
                <w:rFonts w:ascii="ＭＳ 明朝" w:eastAsia="ＭＳ 明朝" w:hAnsi="ＭＳ 明朝" w:hint="eastAsia"/>
                <w:sz w:val="20"/>
                <w:szCs w:val="20"/>
              </w:rPr>
              <w:t>は、自殺対策を総合的に推進して、自殺の防止を図り、あわせて自殺者の親族等の支援の充実を図り、もって国民が健康で生きがいを持って暮らすことのできる社会の実現に寄与することを目的としており、同法第３条第２項は、当該目的達成のため、地方公共団体の責務を定めている。</w:t>
            </w:r>
          </w:p>
          <w:p w14:paraId="0D5037D6" w14:textId="77777777" w:rsidR="00CB7608" w:rsidRPr="006C54C8" w:rsidRDefault="00CB7608" w:rsidP="00CB7608">
            <w:pPr>
              <w:ind w:leftChars="89" w:left="187" w:firstLineChars="100" w:firstLine="200"/>
              <w:jc w:val="left"/>
              <w:rPr>
                <w:rFonts w:ascii="ＭＳ 明朝" w:eastAsia="ＭＳ 明朝" w:hAnsi="ＭＳ 明朝"/>
                <w:bCs/>
                <w:sz w:val="20"/>
                <w:szCs w:val="20"/>
              </w:rPr>
            </w:pPr>
            <w:r w:rsidRPr="006C54C8">
              <w:rPr>
                <w:rFonts w:ascii="ＭＳ 明朝" w:eastAsia="ＭＳ 明朝" w:hAnsi="ＭＳ 明朝" w:hint="eastAsia"/>
                <w:bCs/>
                <w:sz w:val="20"/>
                <w:szCs w:val="20"/>
              </w:rPr>
              <w:t>国の自殺総合対策要綱において、児童生徒の自殺予防対策に資する教育の実施や、学校での事後対応の促進が求められている。地方公共団体等においては、教員に対し、児童生徒の向けた自殺予防教育及び遺族支援等の事後対応に係る研修等が行われ、地域の実情を反映し、自殺予防の啓発パンフレット及び事後対応のマニュアル等が独自に作成されている状況である。</w:t>
            </w:r>
          </w:p>
          <w:p w14:paraId="3CD6DD8B" w14:textId="77777777" w:rsidR="00CB7608" w:rsidRPr="006C54C8" w:rsidRDefault="00CB7608" w:rsidP="00CB7608">
            <w:pPr>
              <w:ind w:leftChars="89" w:left="187" w:firstLineChars="100" w:firstLine="200"/>
              <w:jc w:val="left"/>
              <w:rPr>
                <w:rFonts w:ascii="ＭＳ 明朝" w:eastAsia="ＭＳ 明朝" w:hAnsi="ＭＳ 明朝"/>
                <w:bCs/>
                <w:sz w:val="20"/>
                <w:szCs w:val="20"/>
              </w:rPr>
            </w:pPr>
            <w:r w:rsidRPr="006C54C8">
              <w:rPr>
                <w:rFonts w:ascii="ＭＳ 明朝" w:eastAsia="ＭＳ 明朝" w:hAnsi="ＭＳ 明朝" w:hint="eastAsia"/>
                <w:bCs/>
                <w:sz w:val="20"/>
                <w:szCs w:val="20"/>
              </w:rPr>
              <w:t>大阪府においても、このような求めに応じ、令和２年７月に、「子どもの自死（疑いを含む）が発生した際の緊急対応のてびき」（以下「てびき」という。）を作成している。</w:t>
            </w:r>
          </w:p>
          <w:p w14:paraId="16250A63" w14:textId="199AE658" w:rsidR="00CB7608" w:rsidRPr="006C54C8" w:rsidRDefault="00CB7608" w:rsidP="00CB7608">
            <w:pPr>
              <w:ind w:leftChars="89" w:left="187" w:firstLineChars="100" w:firstLine="200"/>
              <w:jc w:val="left"/>
              <w:rPr>
                <w:rFonts w:ascii="ＭＳ 明朝" w:eastAsia="ＭＳ 明朝" w:hAnsi="ＭＳ 明朝"/>
                <w:sz w:val="20"/>
                <w:szCs w:val="20"/>
              </w:rPr>
            </w:pPr>
            <w:r w:rsidRPr="006C54C8">
              <w:rPr>
                <w:rFonts w:ascii="ＭＳ 明朝" w:eastAsia="ＭＳ 明朝" w:hAnsi="ＭＳ 明朝" w:hint="eastAsia"/>
                <w:bCs/>
                <w:sz w:val="20"/>
                <w:szCs w:val="20"/>
              </w:rPr>
              <w:t>実施機関</w:t>
            </w:r>
            <w:r w:rsidR="008E6BEE" w:rsidRPr="006C54C8">
              <w:rPr>
                <w:rFonts w:ascii="ＭＳ 明朝" w:eastAsia="ＭＳ 明朝" w:hAnsi="ＭＳ 明朝" w:hint="eastAsia"/>
                <w:bCs/>
                <w:sz w:val="20"/>
                <w:szCs w:val="20"/>
              </w:rPr>
              <w:t>が</w:t>
            </w:r>
            <w:r w:rsidRPr="006C54C8">
              <w:rPr>
                <w:rFonts w:ascii="ＭＳ 明朝" w:eastAsia="ＭＳ 明朝" w:hAnsi="ＭＳ 明朝" w:hint="eastAsia"/>
                <w:bCs/>
                <w:sz w:val="20"/>
                <w:szCs w:val="20"/>
              </w:rPr>
              <w:t>、本件請求２について、請求内容１に記載されている事案をきっかけとして作成された手引きの公開を求められたものと解し、てびきは</w:t>
            </w:r>
            <w:r w:rsidR="008E6BEE" w:rsidRPr="006C54C8">
              <w:rPr>
                <w:rFonts w:ascii="ＭＳ 明朝" w:eastAsia="ＭＳ 明朝" w:hAnsi="ＭＳ 明朝" w:hint="eastAsia"/>
                <w:bCs/>
                <w:sz w:val="20"/>
                <w:szCs w:val="20"/>
              </w:rPr>
              <w:t>実態として</w:t>
            </w:r>
            <w:r w:rsidRPr="006C54C8">
              <w:rPr>
                <w:rFonts w:ascii="ＭＳ 明朝" w:eastAsia="ＭＳ 明朝" w:hAnsi="ＭＳ 明朝" w:hint="eastAsia"/>
                <w:bCs/>
                <w:sz w:val="20"/>
                <w:szCs w:val="20"/>
              </w:rPr>
              <w:t>、具体的</w:t>
            </w:r>
            <w:r w:rsidR="008E6BEE" w:rsidRPr="006C54C8">
              <w:rPr>
                <w:rFonts w:ascii="ＭＳ 明朝" w:eastAsia="ＭＳ 明朝" w:hAnsi="ＭＳ 明朝" w:hint="eastAsia"/>
                <w:bCs/>
                <w:sz w:val="20"/>
                <w:szCs w:val="20"/>
              </w:rPr>
              <w:t>な事件</w:t>
            </w:r>
            <w:r w:rsidRPr="006C54C8">
              <w:rPr>
                <w:rFonts w:ascii="ＭＳ 明朝" w:eastAsia="ＭＳ 明朝" w:hAnsi="ＭＳ 明朝" w:hint="eastAsia"/>
                <w:bCs/>
                <w:sz w:val="20"/>
                <w:szCs w:val="20"/>
              </w:rPr>
              <w:t>をきっかけとして作成したもの</w:t>
            </w:r>
            <w:r w:rsidR="008E6BEE" w:rsidRPr="006C54C8">
              <w:rPr>
                <w:rFonts w:ascii="ＭＳ 明朝" w:eastAsia="ＭＳ 明朝" w:hAnsi="ＭＳ 明朝" w:hint="eastAsia"/>
                <w:bCs/>
                <w:sz w:val="20"/>
                <w:szCs w:val="20"/>
              </w:rPr>
              <w:t>ではないことから、実施機関の判断は、不合理ではない。</w:t>
            </w:r>
          </w:p>
        </w:tc>
      </w:tr>
      <w:tr w:rsidR="00E77D84" w:rsidRPr="006C54C8" w14:paraId="59FCC52E"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1721" w:type="dxa"/>
            <w:gridSpan w:val="2"/>
            <w:vAlign w:val="center"/>
          </w:tcPr>
          <w:p w14:paraId="2FAB383E" w14:textId="49BEFE23" w:rsidR="00E77D84" w:rsidRPr="006C54C8" w:rsidRDefault="00E77D84" w:rsidP="00873CD9">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lastRenderedPageBreak/>
              <w:t>判　断</w:t>
            </w:r>
          </w:p>
        </w:tc>
        <w:tc>
          <w:tcPr>
            <w:tcW w:w="7885" w:type="dxa"/>
          </w:tcPr>
          <w:p w14:paraId="56998128" w14:textId="2B381943" w:rsidR="00E77D84" w:rsidRPr="006C54C8" w:rsidRDefault="00E77D84" w:rsidP="008E6BEE">
            <w:pPr>
              <w:ind w:left="200" w:hangingChars="100" w:hanging="200"/>
              <w:jc w:val="left"/>
              <w:rPr>
                <w:rFonts w:ascii="ＭＳ 明朝" w:eastAsia="ＭＳ 明朝" w:hAnsi="ＭＳ 明朝"/>
                <w:sz w:val="20"/>
                <w:szCs w:val="20"/>
              </w:rPr>
            </w:pPr>
            <w:r w:rsidRPr="006C54C8">
              <w:rPr>
                <w:rFonts w:asciiTheme="minorEastAsia" w:hAnsiTheme="minorEastAsia" w:hint="eastAsia"/>
                <w:sz w:val="20"/>
                <w:szCs w:val="20"/>
              </w:rPr>
              <w:t xml:space="preserve">２　</w:t>
            </w:r>
            <w:r w:rsidR="008E6BEE" w:rsidRPr="006C54C8">
              <w:rPr>
                <w:rFonts w:ascii="ＭＳ 明朝" w:eastAsia="ＭＳ 明朝" w:hAnsi="ＭＳ 明朝" w:hint="eastAsia"/>
                <w:bCs/>
                <w:sz w:val="20"/>
                <w:szCs w:val="20"/>
              </w:rPr>
              <w:t>よって</w:t>
            </w:r>
            <w:r w:rsidRPr="006C54C8">
              <w:rPr>
                <w:rFonts w:ascii="ＭＳ 明朝" w:eastAsia="ＭＳ 明朝" w:hAnsi="ＭＳ 明朝" w:hint="eastAsia"/>
                <w:bCs/>
                <w:sz w:val="20"/>
                <w:szCs w:val="20"/>
              </w:rPr>
              <w:t>、「審</w:t>
            </w:r>
            <w:r w:rsidR="002C190F" w:rsidRPr="006C54C8">
              <w:rPr>
                <w:rFonts w:ascii="ＭＳ 明朝" w:eastAsia="ＭＳ 明朝" w:hAnsi="ＭＳ 明朝" w:hint="eastAsia"/>
                <w:bCs/>
                <w:sz w:val="20"/>
                <w:szCs w:val="20"/>
              </w:rPr>
              <w:t>査会の結論」のとおり答申する。</w:t>
            </w:r>
          </w:p>
        </w:tc>
      </w:tr>
      <w:tr w:rsidR="00D9312F" w14:paraId="4B0F3EBD" w14:textId="77777777" w:rsidTr="00D9312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1721" w:type="dxa"/>
            <w:gridSpan w:val="2"/>
            <w:vAlign w:val="center"/>
          </w:tcPr>
          <w:p w14:paraId="5FE2D9BF" w14:textId="77777777" w:rsidR="00D9312F" w:rsidRPr="006C54C8" w:rsidRDefault="00D9312F" w:rsidP="007247D6">
            <w:pPr>
              <w:jc w:val="center"/>
              <w:rPr>
                <w:rFonts w:asciiTheme="majorEastAsia" w:eastAsiaTheme="majorEastAsia" w:hAnsiTheme="majorEastAsia"/>
                <w:sz w:val="20"/>
                <w:szCs w:val="20"/>
              </w:rPr>
            </w:pPr>
            <w:r w:rsidRPr="006C54C8">
              <w:rPr>
                <w:rFonts w:asciiTheme="majorEastAsia" w:eastAsiaTheme="majorEastAsia" w:hAnsiTheme="majorEastAsia" w:hint="eastAsia"/>
                <w:sz w:val="20"/>
                <w:szCs w:val="20"/>
              </w:rPr>
              <w:t>経　過</w:t>
            </w:r>
          </w:p>
        </w:tc>
        <w:tc>
          <w:tcPr>
            <w:tcW w:w="7885" w:type="dxa"/>
          </w:tcPr>
          <w:p w14:paraId="1CC860F6" w14:textId="77777777" w:rsidR="00D9312F" w:rsidRPr="006C54C8" w:rsidRDefault="00D9312F" w:rsidP="007247D6">
            <w:pPr>
              <w:jc w:val="left"/>
              <w:rPr>
                <w:rFonts w:asciiTheme="minorEastAsia" w:hAnsiTheme="minorEastAsia"/>
                <w:sz w:val="20"/>
                <w:szCs w:val="20"/>
              </w:rPr>
            </w:pPr>
            <w:r w:rsidRPr="006C54C8">
              <w:rPr>
                <w:rFonts w:asciiTheme="minorEastAsia" w:hAnsiTheme="minorEastAsia" w:hint="eastAsia"/>
                <w:sz w:val="20"/>
                <w:szCs w:val="20"/>
              </w:rPr>
              <w:t>・令和２年７月23日　　　同日付け公開請求</w:t>
            </w:r>
          </w:p>
          <w:p w14:paraId="4E3C7869" w14:textId="77777777" w:rsidR="00D9312F" w:rsidRPr="006C54C8" w:rsidRDefault="00D9312F" w:rsidP="007247D6">
            <w:pPr>
              <w:jc w:val="left"/>
              <w:rPr>
                <w:rFonts w:asciiTheme="minorEastAsia" w:hAnsiTheme="minorEastAsia"/>
                <w:sz w:val="20"/>
                <w:szCs w:val="20"/>
              </w:rPr>
            </w:pPr>
            <w:r w:rsidRPr="006C54C8">
              <w:rPr>
                <w:rFonts w:asciiTheme="minorEastAsia" w:hAnsiTheme="minorEastAsia" w:hint="eastAsia"/>
                <w:sz w:val="20"/>
                <w:szCs w:val="20"/>
              </w:rPr>
              <w:t>・同年８月20日　　　　  不存在非公開決定</w:t>
            </w:r>
          </w:p>
          <w:p w14:paraId="00E43315" w14:textId="77777777" w:rsidR="00D9312F" w:rsidRPr="006C54C8" w:rsidRDefault="00D9312F" w:rsidP="007247D6">
            <w:pPr>
              <w:jc w:val="left"/>
              <w:rPr>
                <w:rFonts w:asciiTheme="minorEastAsia" w:hAnsiTheme="minorEastAsia"/>
                <w:sz w:val="20"/>
                <w:szCs w:val="20"/>
              </w:rPr>
            </w:pPr>
            <w:r w:rsidRPr="006C54C8">
              <w:rPr>
                <w:rFonts w:asciiTheme="minorEastAsia" w:hAnsiTheme="minorEastAsia" w:hint="eastAsia"/>
                <w:sz w:val="20"/>
                <w:szCs w:val="20"/>
              </w:rPr>
              <w:t>・同年11月５日　　　　　審査請求</w:t>
            </w:r>
          </w:p>
          <w:p w14:paraId="4D88656D" w14:textId="77777777" w:rsidR="00D9312F" w:rsidRPr="006C54C8" w:rsidRDefault="00D9312F" w:rsidP="007247D6">
            <w:pPr>
              <w:jc w:val="left"/>
              <w:rPr>
                <w:rFonts w:asciiTheme="minorEastAsia" w:hAnsiTheme="minorEastAsia"/>
                <w:sz w:val="20"/>
                <w:szCs w:val="20"/>
              </w:rPr>
            </w:pPr>
            <w:r w:rsidRPr="006C54C8">
              <w:rPr>
                <w:rFonts w:asciiTheme="minorEastAsia" w:hAnsiTheme="minorEastAsia" w:hint="eastAsia"/>
                <w:sz w:val="20"/>
                <w:szCs w:val="20"/>
              </w:rPr>
              <w:t>・同月26日　　 　 　　　弁明書</w:t>
            </w:r>
          </w:p>
          <w:p w14:paraId="04A7D44E" w14:textId="77777777" w:rsidR="00D9312F" w:rsidRPr="006C54C8" w:rsidRDefault="00D9312F" w:rsidP="007247D6">
            <w:pPr>
              <w:jc w:val="left"/>
              <w:rPr>
                <w:rFonts w:asciiTheme="minorEastAsia" w:hAnsiTheme="minorEastAsia"/>
                <w:sz w:val="20"/>
                <w:szCs w:val="20"/>
              </w:rPr>
            </w:pPr>
            <w:r w:rsidRPr="006C54C8">
              <w:rPr>
                <w:rFonts w:asciiTheme="minorEastAsia" w:hAnsiTheme="minorEastAsia" w:hint="eastAsia"/>
                <w:sz w:val="20"/>
                <w:szCs w:val="20"/>
              </w:rPr>
              <w:t>・令和３年１月３日　　　 反論書</w:t>
            </w:r>
          </w:p>
          <w:p w14:paraId="35885AC6" w14:textId="77777777" w:rsidR="00D9312F" w:rsidRPr="008B046B" w:rsidRDefault="00D9312F" w:rsidP="007247D6">
            <w:pPr>
              <w:jc w:val="left"/>
              <w:rPr>
                <w:rFonts w:asciiTheme="minorEastAsia" w:hAnsiTheme="minorEastAsia"/>
                <w:sz w:val="20"/>
                <w:szCs w:val="20"/>
              </w:rPr>
            </w:pPr>
            <w:r w:rsidRPr="006C54C8">
              <w:rPr>
                <w:rFonts w:asciiTheme="minorEastAsia" w:hAnsiTheme="minorEastAsia" w:hint="eastAsia"/>
                <w:sz w:val="20"/>
                <w:szCs w:val="20"/>
              </w:rPr>
              <w:t>・同年２月19日 　 　　　諮問</w:t>
            </w:r>
          </w:p>
        </w:tc>
      </w:tr>
    </w:tbl>
    <w:p w14:paraId="710A747A" w14:textId="77777777" w:rsidR="002D6A75" w:rsidRPr="00D9312F" w:rsidRDefault="002D6A75" w:rsidP="00EF21CB">
      <w:pPr>
        <w:jc w:val="left"/>
        <w:rPr>
          <w:rFonts w:asciiTheme="majorEastAsia" w:eastAsiaTheme="majorEastAsia" w:hAnsiTheme="majorEastAsia"/>
          <w:szCs w:val="20"/>
        </w:rPr>
      </w:pPr>
    </w:p>
    <w:sectPr w:rsidR="002D6A75" w:rsidRPr="00D9312F" w:rsidSect="007A5BB7">
      <w:headerReference w:type="default" r:id="rId8"/>
      <w:footerReference w:type="default" r:id="rId9"/>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8D44" w14:textId="77777777" w:rsidR="006E6BA1" w:rsidRDefault="006E6BA1" w:rsidP="00AB1F38">
      <w:r>
        <w:separator/>
      </w:r>
    </w:p>
  </w:endnote>
  <w:endnote w:type="continuationSeparator" w:id="0">
    <w:p w14:paraId="5DE2F1BB" w14:textId="77777777" w:rsidR="006E6BA1" w:rsidRDefault="006E6BA1"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659609"/>
      <w:docPartObj>
        <w:docPartGallery w:val="Page Numbers (Bottom of Page)"/>
        <w:docPartUnique/>
      </w:docPartObj>
    </w:sdtPr>
    <w:sdtEndPr/>
    <w:sdtContent>
      <w:p w14:paraId="620408E5" w14:textId="5456F346" w:rsidR="008E6BEE" w:rsidRDefault="008E6BEE">
        <w:pPr>
          <w:pStyle w:val="a6"/>
          <w:jc w:val="center"/>
        </w:pPr>
        <w:r>
          <w:fldChar w:fldCharType="begin"/>
        </w:r>
        <w:r>
          <w:instrText>PAGE   \* MERGEFORMAT</w:instrText>
        </w:r>
        <w:r>
          <w:fldChar w:fldCharType="separate"/>
        </w:r>
        <w:r w:rsidR="006A2C31" w:rsidRPr="006A2C31">
          <w:rPr>
            <w:noProof/>
            <w:lang w:val="ja-JP"/>
          </w:rPr>
          <w:t>2</w:t>
        </w:r>
        <w:r>
          <w:fldChar w:fldCharType="end"/>
        </w:r>
      </w:p>
    </w:sdtContent>
  </w:sdt>
  <w:p w14:paraId="519A934F" w14:textId="77777777" w:rsidR="008E6BEE" w:rsidRDefault="008E6B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E4FD" w14:textId="77777777" w:rsidR="006E6BA1" w:rsidRDefault="006E6BA1" w:rsidP="00AB1F38">
      <w:r>
        <w:separator/>
      </w:r>
    </w:p>
  </w:footnote>
  <w:footnote w:type="continuationSeparator" w:id="0">
    <w:p w14:paraId="7640387B" w14:textId="77777777" w:rsidR="006E6BA1" w:rsidRDefault="006E6BA1" w:rsidP="00A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029" w14:textId="3E5B593F" w:rsidR="00A8596A" w:rsidRDefault="00A8596A" w:rsidP="00A8596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120B7"/>
    <w:rsid w:val="00017DC6"/>
    <w:rsid w:val="00020CA0"/>
    <w:rsid w:val="00021824"/>
    <w:rsid w:val="00027117"/>
    <w:rsid w:val="0003246A"/>
    <w:rsid w:val="00035A84"/>
    <w:rsid w:val="00037001"/>
    <w:rsid w:val="00045BD8"/>
    <w:rsid w:val="00050E7E"/>
    <w:rsid w:val="0005300C"/>
    <w:rsid w:val="00077B86"/>
    <w:rsid w:val="000813AA"/>
    <w:rsid w:val="000A169D"/>
    <w:rsid w:val="000A3552"/>
    <w:rsid w:val="000B2125"/>
    <w:rsid w:val="000D236D"/>
    <w:rsid w:val="000E1336"/>
    <w:rsid w:val="000E473E"/>
    <w:rsid w:val="000E6FE6"/>
    <w:rsid w:val="000F2988"/>
    <w:rsid w:val="000F61CF"/>
    <w:rsid w:val="001013CF"/>
    <w:rsid w:val="001034AA"/>
    <w:rsid w:val="001207B1"/>
    <w:rsid w:val="00121CB7"/>
    <w:rsid w:val="00133DFB"/>
    <w:rsid w:val="00153053"/>
    <w:rsid w:val="00160199"/>
    <w:rsid w:val="00161F93"/>
    <w:rsid w:val="00163389"/>
    <w:rsid w:val="0016378A"/>
    <w:rsid w:val="001664E5"/>
    <w:rsid w:val="0017043F"/>
    <w:rsid w:val="00173FEF"/>
    <w:rsid w:val="00181B4E"/>
    <w:rsid w:val="001836E3"/>
    <w:rsid w:val="001958B6"/>
    <w:rsid w:val="00196B85"/>
    <w:rsid w:val="001E1367"/>
    <w:rsid w:val="001F0244"/>
    <w:rsid w:val="00204E34"/>
    <w:rsid w:val="00206449"/>
    <w:rsid w:val="00207E48"/>
    <w:rsid w:val="00214E9E"/>
    <w:rsid w:val="002358C2"/>
    <w:rsid w:val="0026496D"/>
    <w:rsid w:val="00265B6C"/>
    <w:rsid w:val="00267E8F"/>
    <w:rsid w:val="00273F55"/>
    <w:rsid w:val="002740C1"/>
    <w:rsid w:val="00276D60"/>
    <w:rsid w:val="00281467"/>
    <w:rsid w:val="00287445"/>
    <w:rsid w:val="002B198E"/>
    <w:rsid w:val="002B23D6"/>
    <w:rsid w:val="002C190F"/>
    <w:rsid w:val="002D24BE"/>
    <w:rsid w:val="002D458E"/>
    <w:rsid w:val="002D6A75"/>
    <w:rsid w:val="002E60CC"/>
    <w:rsid w:val="002E720D"/>
    <w:rsid w:val="00300375"/>
    <w:rsid w:val="003108E8"/>
    <w:rsid w:val="00331BCD"/>
    <w:rsid w:val="003370E2"/>
    <w:rsid w:val="00340777"/>
    <w:rsid w:val="0034423D"/>
    <w:rsid w:val="00345A32"/>
    <w:rsid w:val="0035014F"/>
    <w:rsid w:val="00360D66"/>
    <w:rsid w:val="003767D3"/>
    <w:rsid w:val="003874FC"/>
    <w:rsid w:val="00391FE0"/>
    <w:rsid w:val="00392A10"/>
    <w:rsid w:val="00392A62"/>
    <w:rsid w:val="003A34FC"/>
    <w:rsid w:val="003A42B7"/>
    <w:rsid w:val="003C024C"/>
    <w:rsid w:val="003C2233"/>
    <w:rsid w:val="003C4832"/>
    <w:rsid w:val="003C4D33"/>
    <w:rsid w:val="003D66D8"/>
    <w:rsid w:val="003E7407"/>
    <w:rsid w:val="00423D63"/>
    <w:rsid w:val="00425501"/>
    <w:rsid w:val="00434D6C"/>
    <w:rsid w:val="00435ADF"/>
    <w:rsid w:val="00444BBB"/>
    <w:rsid w:val="00465E78"/>
    <w:rsid w:val="00482EC0"/>
    <w:rsid w:val="00490E66"/>
    <w:rsid w:val="004A554C"/>
    <w:rsid w:val="004C2A7A"/>
    <w:rsid w:val="004D0035"/>
    <w:rsid w:val="004D70BB"/>
    <w:rsid w:val="004D7E7B"/>
    <w:rsid w:val="004F099D"/>
    <w:rsid w:val="00501D7F"/>
    <w:rsid w:val="00502D08"/>
    <w:rsid w:val="0050632A"/>
    <w:rsid w:val="0051626C"/>
    <w:rsid w:val="005217DE"/>
    <w:rsid w:val="00533057"/>
    <w:rsid w:val="00533DA4"/>
    <w:rsid w:val="00536A19"/>
    <w:rsid w:val="0054337F"/>
    <w:rsid w:val="005443B2"/>
    <w:rsid w:val="00547244"/>
    <w:rsid w:val="00554163"/>
    <w:rsid w:val="00557C3D"/>
    <w:rsid w:val="00565E71"/>
    <w:rsid w:val="00585970"/>
    <w:rsid w:val="005A36C7"/>
    <w:rsid w:val="005A4B6B"/>
    <w:rsid w:val="005A541D"/>
    <w:rsid w:val="005C6481"/>
    <w:rsid w:val="005C6D42"/>
    <w:rsid w:val="005D178C"/>
    <w:rsid w:val="005D3F6C"/>
    <w:rsid w:val="005D40BB"/>
    <w:rsid w:val="005E7D23"/>
    <w:rsid w:val="005F5C3A"/>
    <w:rsid w:val="00607236"/>
    <w:rsid w:val="00622714"/>
    <w:rsid w:val="00625541"/>
    <w:rsid w:val="00626553"/>
    <w:rsid w:val="00632246"/>
    <w:rsid w:val="00643306"/>
    <w:rsid w:val="0065549F"/>
    <w:rsid w:val="00664373"/>
    <w:rsid w:val="00670BB3"/>
    <w:rsid w:val="00673B49"/>
    <w:rsid w:val="0067484F"/>
    <w:rsid w:val="00686B05"/>
    <w:rsid w:val="006909D6"/>
    <w:rsid w:val="006912C1"/>
    <w:rsid w:val="006A2C31"/>
    <w:rsid w:val="006C54C8"/>
    <w:rsid w:val="006D041E"/>
    <w:rsid w:val="006D3C08"/>
    <w:rsid w:val="006D4048"/>
    <w:rsid w:val="006E2003"/>
    <w:rsid w:val="006E6BA1"/>
    <w:rsid w:val="007306C2"/>
    <w:rsid w:val="007515C0"/>
    <w:rsid w:val="00754281"/>
    <w:rsid w:val="007670B5"/>
    <w:rsid w:val="00775DAE"/>
    <w:rsid w:val="007825E8"/>
    <w:rsid w:val="00785728"/>
    <w:rsid w:val="00790DEA"/>
    <w:rsid w:val="007A2A37"/>
    <w:rsid w:val="007A5BB7"/>
    <w:rsid w:val="007B0084"/>
    <w:rsid w:val="007B3DD9"/>
    <w:rsid w:val="007C19D0"/>
    <w:rsid w:val="007D54BE"/>
    <w:rsid w:val="007E0823"/>
    <w:rsid w:val="007E3C98"/>
    <w:rsid w:val="007F4876"/>
    <w:rsid w:val="007F49E8"/>
    <w:rsid w:val="0081310C"/>
    <w:rsid w:val="00821B0E"/>
    <w:rsid w:val="00822B7B"/>
    <w:rsid w:val="00831B25"/>
    <w:rsid w:val="008422CB"/>
    <w:rsid w:val="00873CD9"/>
    <w:rsid w:val="00876F4B"/>
    <w:rsid w:val="00885CF2"/>
    <w:rsid w:val="00886AEB"/>
    <w:rsid w:val="00893DF2"/>
    <w:rsid w:val="008A1FFB"/>
    <w:rsid w:val="008B046B"/>
    <w:rsid w:val="008B29A0"/>
    <w:rsid w:val="008B54FD"/>
    <w:rsid w:val="008B6DF3"/>
    <w:rsid w:val="008C00EC"/>
    <w:rsid w:val="008C2A2D"/>
    <w:rsid w:val="008D73F4"/>
    <w:rsid w:val="008E61D3"/>
    <w:rsid w:val="008E6BEE"/>
    <w:rsid w:val="00904298"/>
    <w:rsid w:val="00905DAF"/>
    <w:rsid w:val="0090655B"/>
    <w:rsid w:val="0092164E"/>
    <w:rsid w:val="0094510F"/>
    <w:rsid w:val="0094665C"/>
    <w:rsid w:val="0096270E"/>
    <w:rsid w:val="0096793E"/>
    <w:rsid w:val="00967ACB"/>
    <w:rsid w:val="00990C8C"/>
    <w:rsid w:val="00995337"/>
    <w:rsid w:val="009A0503"/>
    <w:rsid w:val="009A05BA"/>
    <w:rsid w:val="009A4E3A"/>
    <w:rsid w:val="009C5613"/>
    <w:rsid w:val="009F390E"/>
    <w:rsid w:val="009F3F07"/>
    <w:rsid w:val="00A002C6"/>
    <w:rsid w:val="00A00799"/>
    <w:rsid w:val="00A242B4"/>
    <w:rsid w:val="00A311A5"/>
    <w:rsid w:val="00A43F3C"/>
    <w:rsid w:val="00A44E4B"/>
    <w:rsid w:val="00A6161B"/>
    <w:rsid w:val="00A7291B"/>
    <w:rsid w:val="00A8596A"/>
    <w:rsid w:val="00A86063"/>
    <w:rsid w:val="00AA399C"/>
    <w:rsid w:val="00AB1F38"/>
    <w:rsid w:val="00AB54B0"/>
    <w:rsid w:val="00AC1448"/>
    <w:rsid w:val="00AD309C"/>
    <w:rsid w:val="00AD4381"/>
    <w:rsid w:val="00AD655B"/>
    <w:rsid w:val="00AF715B"/>
    <w:rsid w:val="00B02B5E"/>
    <w:rsid w:val="00B34048"/>
    <w:rsid w:val="00B35F06"/>
    <w:rsid w:val="00B64421"/>
    <w:rsid w:val="00B65C4B"/>
    <w:rsid w:val="00B74873"/>
    <w:rsid w:val="00B77CE6"/>
    <w:rsid w:val="00BC3F8D"/>
    <w:rsid w:val="00BF55BA"/>
    <w:rsid w:val="00C06826"/>
    <w:rsid w:val="00C20532"/>
    <w:rsid w:val="00C3538B"/>
    <w:rsid w:val="00C42D1D"/>
    <w:rsid w:val="00C60BF1"/>
    <w:rsid w:val="00C62D15"/>
    <w:rsid w:val="00C9765C"/>
    <w:rsid w:val="00C97CC5"/>
    <w:rsid w:val="00CA5529"/>
    <w:rsid w:val="00CB7608"/>
    <w:rsid w:val="00CD434E"/>
    <w:rsid w:val="00CE28E9"/>
    <w:rsid w:val="00CE4833"/>
    <w:rsid w:val="00CE6FE5"/>
    <w:rsid w:val="00D00EEF"/>
    <w:rsid w:val="00D03A18"/>
    <w:rsid w:val="00D15624"/>
    <w:rsid w:val="00D25A9B"/>
    <w:rsid w:val="00D52918"/>
    <w:rsid w:val="00D64DE8"/>
    <w:rsid w:val="00D7662A"/>
    <w:rsid w:val="00D9312F"/>
    <w:rsid w:val="00DA5DFE"/>
    <w:rsid w:val="00DB671D"/>
    <w:rsid w:val="00DB6C36"/>
    <w:rsid w:val="00DC3ED7"/>
    <w:rsid w:val="00DC5F24"/>
    <w:rsid w:val="00DC7FFE"/>
    <w:rsid w:val="00DF5770"/>
    <w:rsid w:val="00E11E8C"/>
    <w:rsid w:val="00E335B0"/>
    <w:rsid w:val="00E34556"/>
    <w:rsid w:val="00E41009"/>
    <w:rsid w:val="00E412CD"/>
    <w:rsid w:val="00E454AA"/>
    <w:rsid w:val="00E56BCA"/>
    <w:rsid w:val="00E65EC8"/>
    <w:rsid w:val="00E771BE"/>
    <w:rsid w:val="00E778CF"/>
    <w:rsid w:val="00E77D84"/>
    <w:rsid w:val="00E80EA6"/>
    <w:rsid w:val="00E93CDD"/>
    <w:rsid w:val="00E94E82"/>
    <w:rsid w:val="00EA149D"/>
    <w:rsid w:val="00EB5769"/>
    <w:rsid w:val="00EC08DD"/>
    <w:rsid w:val="00EC1C61"/>
    <w:rsid w:val="00EC6E16"/>
    <w:rsid w:val="00EC757C"/>
    <w:rsid w:val="00EE5E44"/>
    <w:rsid w:val="00EE6F5B"/>
    <w:rsid w:val="00EF1C25"/>
    <w:rsid w:val="00EF21CB"/>
    <w:rsid w:val="00EF494F"/>
    <w:rsid w:val="00EF500B"/>
    <w:rsid w:val="00F03FD0"/>
    <w:rsid w:val="00F13AE4"/>
    <w:rsid w:val="00F17CFC"/>
    <w:rsid w:val="00F32E9D"/>
    <w:rsid w:val="00F45414"/>
    <w:rsid w:val="00F515EC"/>
    <w:rsid w:val="00F52BFC"/>
    <w:rsid w:val="00F5599E"/>
    <w:rsid w:val="00F57C1B"/>
    <w:rsid w:val="00F618D4"/>
    <w:rsid w:val="00F6196C"/>
    <w:rsid w:val="00F673C0"/>
    <w:rsid w:val="00F70DE4"/>
    <w:rsid w:val="00F75683"/>
    <w:rsid w:val="00F8340C"/>
    <w:rsid w:val="00F94FFD"/>
    <w:rsid w:val="00FA14B9"/>
    <w:rsid w:val="00FA1640"/>
    <w:rsid w:val="00FB7AC5"/>
    <w:rsid w:val="00FC311B"/>
    <w:rsid w:val="00FC3FEF"/>
    <w:rsid w:val="00FF2373"/>
    <w:rsid w:val="00FF31E9"/>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9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paragraph" w:styleId="ad">
    <w:name w:val="Revision"/>
    <w:hidden/>
    <w:uiPriority w:val="99"/>
    <w:semiHidden/>
    <w:rsid w:val="0004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69A4-8A86-43DF-8E7A-9C1F919F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2023-11-09T10:47:00Z</dcterms:created>
  <dcterms:modified xsi:type="dcterms:W3CDTF">2023-11-09T10:47:00Z</dcterms:modified>
</cp:coreProperties>
</file>