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B019" w14:textId="77777777" w:rsidR="00F57C1B" w:rsidRPr="00130231" w:rsidRDefault="00AB06A2" w:rsidP="00F57C1B">
      <w:pPr>
        <w:jc w:val="left"/>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オンライン授業動画</w:t>
      </w:r>
      <w:r w:rsidR="006D6E22" w:rsidRPr="00130231">
        <w:rPr>
          <w:rFonts w:asciiTheme="majorEastAsia" w:eastAsiaTheme="majorEastAsia" w:hAnsiTheme="majorEastAsia" w:hint="eastAsia"/>
          <w:sz w:val="20"/>
          <w:szCs w:val="20"/>
        </w:rPr>
        <w:t>不存在非公開決定審査請求事案</w:t>
      </w:r>
      <w:r w:rsidR="002E36B6" w:rsidRPr="00130231">
        <w:rPr>
          <w:rFonts w:asciiTheme="majorEastAsia" w:eastAsiaTheme="majorEastAsia" w:hAnsiTheme="majorEastAsia" w:hint="eastAsia"/>
          <w:sz w:val="20"/>
          <w:szCs w:val="20"/>
        </w:rPr>
        <w:t>（</w:t>
      </w:r>
      <w:r w:rsidRPr="00130231">
        <w:rPr>
          <w:rFonts w:asciiTheme="majorEastAsia" w:eastAsiaTheme="majorEastAsia" w:hAnsiTheme="majorEastAsia" w:hint="eastAsia"/>
          <w:sz w:val="20"/>
          <w:szCs w:val="20"/>
        </w:rPr>
        <w:t>番号30</w:t>
      </w:r>
      <w:r w:rsidR="00754310" w:rsidRPr="00130231">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D6E22" w:rsidRPr="00130231" w14:paraId="67E58C6A" w14:textId="77777777" w:rsidTr="00AB06A2">
        <w:tc>
          <w:tcPr>
            <w:tcW w:w="1721" w:type="dxa"/>
            <w:gridSpan w:val="2"/>
            <w:tcBorders>
              <w:top w:val="single" w:sz="12" w:space="0" w:color="auto"/>
              <w:left w:val="single" w:sz="12" w:space="0" w:color="auto"/>
              <w:bottom w:val="single" w:sz="12" w:space="0" w:color="auto"/>
              <w:right w:val="single" w:sz="12" w:space="0" w:color="auto"/>
            </w:tcBorders>
          </w:tcPr>
          <w:p w14:paraId="253AA16D" w14:textId="77777777" w:rsidR="006D6E22" w:rsidRPr="00130231" w:rsidRDefault="006D6E22" w:rsidP="00754310">
            <w:pP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 xml:space="preserve">　</w:t>
            </w:r>
            <w:r w:rsidR="00754310" w:rsidRPr="00130231">
              <w:rPr>
                <w:rFonts w:asciiTheme="majorEastAsia" w:eastAsiaTheme="majorEastAsia" w:hAnsiTheme="majorEastAsia" w:hint="eastAsia"/>
                <w:sz w:val="20"/>
                <w:szCs w:val="20"/>
              </w:rPr>
              <w:t>審査会の結論</w:t>
            </w:r>
          </w:p>
        </w:tc>
        <w:tc>
          <w:tcPr>
            <w:tcW w:w="7743" w:type="dxa"/>
            <w:tcBorders>
              <w:top w:val="single" w:sz="12" w:space="0" w:color="auto"/>
              <w:left w:val="single" w:sz="12" w:space="0" w:color="auto"/>
              <w:bottom w:val="single" w:sz="12" w:space="0" w:color="auto"/>
              <w:right w:val="single" w:sz="12" w:space="0" w:color="auto"/>
            </w:tcBorders>
          </w:tcPr>
          <w:p w14:paraId="554F8D1E" w14:textId="77777777" w:rsidR="006D6E22" w:rsidRPr="00130231" w:rsidRDefault="00E2420B" w:rsidP="00E460C1">
            <w:pPr>
              <w:ind w:firstLineChars="100" w:firstLine="200"/>
              <w:jc w:val="left"/>
              <w:rPr>
                <w:rFonts w:asciiTheme="minorEastAsia" w:hAnsiTheme="minorEastAsia"/>
                <w:sz w:val="20"/>
                <w:szCs w:val="20"/>
              </w:rPr>
            </w:pPr>
            <w:r w:rsidRPr="00130231">
              <w:rPr>
                <w:rFonts w:asciiTheme="minorEastAsia" w:hAnsiTheme="minorEastAsia" w:hint="eastAsia"/>
                <w:sz w:val="20"/>
                <w:szCs w:val="20"/>
              </w:rPr>
              <w:t>諮問</w:t>
            </w:r>
            <w:r w:rsidR="006D6E22" w:rsidRPr="00130231">
              <w:rPr>
                <w:rFonts w:asciiTheme="minorEastAsia" w:hAnsiTheme="minorEastAsia"/>
                <w:sz w:val="20"/>
                <w:szCs w:val="20"/>
              </w:rPr>
              <w:t>実施機関（大阪府</w:t>
            </w:r>
            <w:r w:rsidR="00754310" w:rsidRPr="00130231">
              <w:rPr>
                <w:rFonts w:asciiTheme="minorEastAsia" w:hAnsiTheme="minorEastAsia" w:hint="eastAsia"/>
                <w:sz w:val="20"/>
                <w:szCs w:val="20"/>
              </w:rPr>
              <w:t>教育委員</w:t>
            </w:r>
            <w:r w:rsidR="006D6E22" w:rsidRPr="00130231">
              <w:rPr>
                <w:rFonts w:asciiTheme="minorEastAsia" w:hAnsiTheme="minorEastAsia"/>
                <w:sz w:val="20"/>
                <w:szCs w:val="20"/>
              </w:rPr>
              <w:t>会）の判断は妥当である。</w:t>
            </w:r>
          </w:p>
        </w:tc>
      </w:tr>
      <w:tr w:rsidR="000069CA" w:rsidRPr="00130231" w14:paraId="47ED598B" w14:textId="77777777" w:rsidTr="00AB06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6C48BA83" w14:textId="77777777" w:rsidR="002D6A75" w:rsidRPr="00130231" w:rsidRDefault="002D6A75" w:rsidP="00F57C1B">
            <w:pPr>
              <w:ind w:left="113" w:right="113"/>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行政文書公開請求</w:t>
            </w:r>
          </w:p>
        </w:tc>
        <w:tc>
          <w:tcPr>
            <w:tcW w:w="1056" w:type="dxa"/>
            <w:vAlign w:val="center"/>
          </w:tcPr>
          <w:p w14:paraId="3D282508" w14:textId="77777777" w:rsidR="002D6A75" w:rsidRPr="00130231" w:rsidRDefault="002D6A75" w:rsidP="003767D3">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請求日</w:t>
            </w:r>
          </w:p>
        </w:tc>
        <w:tc>
          <w:tcPr>
            <w:tcW w:w="7743" w:type="dxa"/>
          </w:tcPr>
          <w:p w14:paraId="48217E0B" w14:textId="77777777" w:rsidR="002D6A75" w:rsidRPr="00130231" w:rsidRDefault="002D6A75" w:rsidP="00AB06A2">
            <w:pPr>
              <w:jc w:val="left"/>
              <w:rPr>
                <w:rFonts w:asciiTheme="minorEastAsia" w:hAnsiTheme="minorEastAsia"/>
                <w:sz w:val="20"/>
                <w:szCs w:val="20"/>
              </w:rPr>
            </w:pPr>
            <w:r w:rsidRPr="00130231">
              <w:rPr>
                <w:rFonts w:asciiTheme="minorEastAsia" w:hAnsiTheme="minorEastAsia" w:hint="eastAsia"/>
                <w:sz w:val="20"/>
                <w:szCs w:val="20"/>
              </w:rPr>
              <w:t>令和</w:t>
            </w:r>
            <w:r w:rsidR="00AB06A2" w:rsidRPr="00130231">
              <w:rPr>
                <w:rFonts w:asciiTheme="minorEastAsia" w:hAnsiTheme="minorEastAsia" w:hint="eastAsia"/>
                <w:sz w:val="20"/>
                <w:szCs w:val="20"/>
              </w:rPr>
              <w:t>２</w:t>
            </w:r>
            <w:r w:rsidR="003A26EA" w:rsidRPr="00130231">
              <w:rPr>
                <w:rFonts w:asciiTheme="minorEastAsia" w:hAnsiTheme="minorEastAsia" w:hint="eastAsia"/>
                <w:sz w:val="20"/>
                <w:szCs w:val="20"/>
              </w:rPr>
              <w:t>年</w:t>
            </w:r>
            <w:r w:rsidR="005B45B3" w:rsidRPr="00130231">
              <w:rPr>
                <w:rFonts w:asciiTheme="minorEastAsia" w:hAnsiTheme="minorEastAsia" w:hint="eastAsia"/>
                <w:sz w:val="20"/>
                <w:szCs w:val="20"/>
              </w:rPr>
              <w:t>６</w:t>
            </w:r>
            <w:r w:rsidRPr="00130231">
              <w:rPr>
                <w:rFonts w:asciiTheme="minorEastAsia" w:hAnsiTheme="minorEastAsia" w:hint="eastAsia"/>
                <w:sz w:val="20"/>
                <w:szCs w:val="20"/>
              </w:rPr>
              <w:t>月</w:t>
            </w:r>
            <w:r w:rsidR="00AB06A2" w:rsidRPr="00130231">
              <w:rPr>
                <w:rFonts w:asciiTheme="minorEastAsia" w:hAnsiTheme="minorEastAsia" w:hint="eastAsia"/>
                <w:sz w:val="20"/>
                <w:szCs w:val="20"/>
              </w:rPr>
              <w:t>２</w:t>
            </w:r>
            <w:r w:rsidRPr="00130231">
              <w:rPr>
                <w:rFonts w:asciiTheme="minorEastAsia" w:hAnsiTheme="minorEastAsia" w:hint="eastAsia"/>
                <w:sz w:val="20"/>
                <w:szCs w:val="20"/>
              </w:rPr>
              <w:t>日</w:t>
            </w:r>
          </w:p>
        </w:tc>
      </w:tr>
      <w:tr w:rsidR="000069CA" w:rsidRPr="00130231" w14:paraId="3D3C22C4" w14:textId="77777777" w:rsidTr="00AB06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7790F266" w14:textId="77777777" w:rsidR="002D6A75" w:rsidRPr="00130231"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0EB02925" w14:textId="77777777" w:rsidR="002D6A75" w:rsidRPr="00130231" w:rsidRDefault="002D6A75" w:rsidP="003767D3">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請求内容</w:t>
            </w:r>
          </w:p>
        </w:tc>
        <w:tc>
          <w:tcPr>
            <w:tcW w:w="7743" w:type="dxa"/>
          </w:tcPr>
          <w:p w14:paraId="17272E1C" w14:textId="352779CB" w:rsidR="00AB06A2" w:rsidRPr="00130231" w:rsidRDefault="00AB06A2" w:rsidP="004E098F">
            <w:pPr>
              <w:ind w:firstLineChars="105" w:firstLine="210"/>
              <w:jc w:val="left"/>
              <w:rPr>
                <w:rFonts w:asciiTheme="minorEastAsia" w:hAnsiTheme="minorEastAsia"/>
                <w:sz w:val="20"/>
                <w:szCs w:val="20"/>
              </w:rPr>
            </w:pPr>
            <w:r w:rsidRPr="00130231">
              <w:rPr>
                <w:rFonts w:asciiTheme="minorEastAsia" w:hAnsiTheme="minorEastAsia" w:hint="eastAsia"/>
                <w:sz w:val="20"/>
                <w:szCs w:val="20"/>
              </w:rPr>
              <w:t>府立</w:t>
            </w:r>
            <w:r w:rsidR="002A6E8E" w:rsidRPr="00130231">
              <w:rPr>
                <w:rFonts w:asciiTheme="minorEastAsia" w:hAnsiTheme="minorEastAsia" w:hint="eastAsia"/>
                <w:sz w:val="20"/>
                <w:szCs w:val="20"/>
              </w:rPr>
              <w:t>○○</w:t>
            </w:r>
            <w:r w:rsidRPr="00130231">
              <w:rPr>
                <w:rFonts w:asciiTheme="minorEastAsia" w:hAnsiTheme="minorEastAsia" w:hint="eastAsia"/>
                <w:sz w:val="20"/>
                <w:szCs w:val="20"/>
              </w:rPr>
              <w:t>高校で作成されたオンライン授業動画すべて（令和２年６月３日現在）（※なお今後は毎週請求する）</w:t>
            </w:r>
          </w:p>
          <w:p w14:paraId="5520AE74" w14:textId="77777777" w:rsidR="00AB06A2" w:rsidRPr="00130231" w:rsidRDefault="00AB06A2" w:rsidP="00AB06A2">
            <w:pPr>
              <w:ind w:left="200" w:hangingChars="100" w:hanging="200"/>
              <w:jc w:val="left"/>
              <w:rPr>
                <w:rFonts w:asciiTheme="minorEastAsia" w:hAnsiTheme="minorEastAsia"/>
                <w:sz w:val="20"/>
                <w:szCs w:val="20"/>
              </w:rPr>
            </w:pPr>
            <w:r w:rsidRPr="00130231">
              <w:rPr>
                <w:rFonts w:asciiTheme="minorEastAsia" w:hAnsiTheme="minorEastAsia" w:hint="eastAsia"/>
                <w:sz w:val="20"/>
                <w:szCs w:val="20"/>
              </w:rPr>
              <w:t>趣旨：適切な授業が行われているのか府民によるチェックを行うため。</w:t>
            </w:r>
          </w:p>
          <w:p w14:paraId="61D18084" w14:textId="77777777" w:rsidR="005217DE" w:rsidRPr="00130231" w:rsidRDefault="00A12720" w:rsidP="00A12720">
            <w:pPr>
              <w:ind w:leftChars="-1" w:left="-2" w:firstLineChars="101" w:firstLine="202"/>
              <w:jc w:val="left"/>
              <w:rPr>
                <w:rFonts w:asciiTheme="minorEastAsia" w:hAnsiTheme="minorEastAsia"/>
                <w:sz w:val="20"/>
                <w:szCs w:val="20"/>
              </w:rPr>
            </w:pPr>
            <w:r w:rsidRPr="00130231">
              <w:rPr>
                <w:rFonts w:asciiTheme="minorEastAsia" w:hAnsiTheme="minorEastAsia" w:hint="eastAsia"/>
                <w:sz w:val="20"/>
                <w:szCs w:val="20"/>
              </w:rPr>
              <w:t>定期テストは情報公開</w:t>
            </w:r>
            <w:r w:rsidR="00AB06A2" w:rsidRPr="00130231">
              <w:rPr>
                <w:rFonts w:asciiTheme="minorEastAsia" w:hAnsiTheme="minorEastAsia" w:hint="eastAsia"/>
                <w:sz w:val="20"/>
                <w:szCs w:val="20"/>
              </w:rPr>
              <w:t>の対象であるので、その根拠となるオンライン授業動画もすべて対象である。</w:t>
            </w:r>
          </w:p>
        </w:tc>
      </w:tr>
      <w:tr w:rsidR="000069CA" w:rsidRPr="00130231" w14:paraId="2698600F" w14:textId="77777777" w:rsidTr="00AB06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470E98BD" w14:textId="77777777" w:rsidR="002D6A75" w:rsidRPr="00130231" w:rsidRDefault="002D6A75" w:rsidP="00F57C1B">
            <w:pPr>
              <w:jc w:val="left"/>
              <w:rPr>
                <w:rFonts w:asciiTheme="majorEastAsia" w:eastAsiaTheme="majorEastAsia" w:hAnsiTheme="majorEastAsia"/>
                <w:sz w:val="20"/>
                <w:szCs w:val="20"/>
              </w:rPr>
            </w:pPr>
          </w:p>
        </w:tc>
        <w:tc>
          <w:tcPr>
            <w:tcW w:w="1056" w:type="dxa"/>
            <w:vAlign w:val="center"/>
          </w:tcPr>
          <w:p w14:paraId="160654D8" w14:textId="77777777" w:rsidR="002D6A75" w:rsidRPr="00130231" w:rsidRDefault="002D6A75" w:rsidP="00F57C1B">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実施機関</w:t>
            </w:r>
          </w:p>
          <w:p w14:paraId="0BF18F34" w14:textId="77777777" w:rsidR="002D6A75" w:rsidRPr="00130231" w:rsidRDefault="002D6A75" w:rsidP="003A26EA">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の決定</w:t>
            </w:r>
          </w:p>
        </w:tc>
        <w:tc>
          <w:tcPr>
            <w:tcW w:w="7743" w:type="dxa"/>
          </w:tcPr>
          <w:p w14:paraId="4D0F823A" w14:textId="77777777" w:rsidR="002D6A75" w:rsidRPr="00130231" w:rsidRDefault="002D6A75" w:rsidP="00B77CE6">
            <w:pPr>
              <w:jc w:val="left"/>
              <w:rPr>
                <w:rFonts w:asciiTheme="minorEastAsia" w:hAnsiTheme="minorEastAsia"/>
                <w:sz w:val="20"/>
                <w:szCs w:val="20"/>
              </w:rPr>
            </w:pPr>
            <w:r w:rsidRPr="00130231">
              <w:rPr>
                <w:rFonts w:asciiTheme="minorEastAsia" w:hAnsiTheme="minorEastAsia" w:hint="eastAsia"/>
                <w:sz w:val="20"/>
                <w:szCs w:val="20"/>
              </w:rPr>
              <w:t>令和</w:t>
            </w:r>
            <w:r w:rsidR="00AB06A2" w:rsidRPr="00130231">
              <w:rPr>
                <w:rFonts w:asciiTheme="minorEastAsia" w:hAnsiTheme="minorEastAsia" w:hint="eastAsia"/>
                <w:sz w:val="20"/>
                <w:szCs w:val="20"/>
              </w:rPr>
              <w:t>２</w:t>
            </w:r>
            <w:r w:rsidRPr="00130231">
              <w:rPr>
                <w:rFonts w:asciiTheme="minorEastAsia" w:hAnsiTheme="minorEastAsia" w:hint="eastAsia"/>
                <w:sz w:val="20"/>
                <w:szCs w:val="20"/>
              </w:rPr>
              <w:t>年</w:t>
            </w:r>
            <w:r w:rsidR="00AB06A2" w:rsidRPr="00130231">
              <w:rPr>
                <w:rFonts w:asciiTheme="minorEastAsia" w:hAnsiTheme="minorEastAsia" w:hint="eastAsia"/>
                <w:sz w:val="20"/>
                <w:szCs w:val="20"/>
              </w:rPr>
              <w:t>６</w:t>
            </w:r>
            <w:r w:rsidRPr="00130231">
              <w:rPr>
                <w:rFonts w:asciiTheme="minorEastAsia" w:hAnsiTheme="minorEastAsia" w:hint="eastAsia"/>
                <w:sz w:val="20"/>
                <w:szCs w:val="20"/>
              </w:rPr>
              <w:t>月</w:t>
            </w:r>
            <w:r w:rsidR="00AB06A2" w:rsidRPr="00130231">
              <w:rPr>
                <w:rFonts w:asciiTheme="minorEastAsia" w:hAnsiTheme="minorEastAsia" w:hint="eastAsia"/>
                <w:sz w:val="20"/>
                <w:szCs w:val="20"/>
              </w:rPr>
              <w:t>９</w:t>
            </w:r>
            <w:r w:rsidRPr="00130231">
              <w:rPr>
                <w:rFonts w:asciiTheme="minorEastAsia" w:hAnsiTheme="minorEastAsia" w:hint="eastAsia"/>
                <w:sz w:val="20"/>
                <w:szCs w:val="20"/>
              </w:rPr>
              <w:t>日付け</w:t>
            </w:r>
            <w:r w:rsidR="005217DE" w:rsidRPr="00130231">
              <w:rPr>
                <w:rFonts w:asciiTheme="minorEastAsia" w:hAnsiTheme="minorEastAsia" w:hint="eastAsia"/>
                <w:sz w:val="20"/>
                <w:szCs w:val="20"/>
              </w:rPr>
              <w:t>教</w:t>
            </w:r>
            <w:r w:rsidR="003A26EA" w:rsidRPr="00130231">
              <w:rPr>
                <w:rFonts w:asciiTheme="minorEastAsia" w:hAnsiTheme="minorEastAsia" w:hint="eastAsia"/>
                <w:sz w:val="20"/>
                <w:szCs w:val="20"/>
              </w:rPr>
              <w:t>高</w:t>
            </w:r>
            <w:r w:rsidR="005217DE" w:rsidRPr="00130231">
              <w:rPr>
                <w:rFonts w:asciiTheme="minorEastAsia" w:hAnsiTheme="minorEastAsia" w:hint="eastAsia"/>
                <w:sz w:val="20"/>
                <w:szCs w:val="20"/>
              </w:rPr>
              <w:t>第</w:t>
            </w:r>
            <w:r w:rsidR="00AB06A2" w:rsidRPr="00130231">
              <w:rPr>
                <w:rFonts w:asciiTheme="minorEastAsia" w:hAnsiTheme="minorEastAsia" w:hint="eastAsia"/>
                <w:sz w:val="20"/>
                <w:szCs w:val="20"/>
              </w:rPr>
              <w:t>1702</w:t>
            </w:r>
            <w:r w:rsidR="00785728" w:rsidRPr="00130231">
              <w:rPr>
                <w:rFonts w:asciiTheme="minorEastAsia" w:hAnsiTheme="minorEastAsia" w:hint="eastAsia"/>
                <w:sz w:val="20"/>
                <w:szCs w:val="20"/>
              </w:rPr>
              <w:t>号による</w:t>
            </w:r>
            <w:r w:rsidRPr="00130231">
              <w:rPr>
                <w:rFonts w:asciiTheme="minorEastAsia" w:hAnsiTheme="minorEastAsia" w:hint="eastAsia"/>
                <w:sz w:val="20"/>
                <w:szCs w:val="20"/>
              </w:rPr>
              <w:t>不存在非公開決定</w:t>
            </w:r>
            <w:r w:rsidR="00785728" w:rsidRPr="00130231">
              <w:rPr>
                <w:rFonts w:asciiTheme="minorEastAsia" w:hAnsiTheme="minorEastAsia" w:hint="eastAsia"/>
                <w:sz w:val="20"/>
                <w:szCs w:val="20"/>
              </w:rPr>
              <w:t>。</w:t>
            </w:r>
          </w:p>
          <w:p w14:paraId="6703B7B8" w14:textId="77777777" w:rsidR="00AB06A2" w:rsidRPr="00130231" w:rsidRDefault="00487807" w:rsidP="00AB06A2">
            <w:pPr>
              <w:jc w:val="left"/>
              <w:rPr>
                <w:rFonts w:asciiTheme="minorEastAsia" w:hAnsiTheme="minorEastAsia"/>
                <w:sz w:val="20"/>
                <w:szCs w:val="20"/>
              </w:rPr>
            </w:pPr>
            <w:r w:rsidRPr="00130231">
              <w:rPr>
                <w:rFonts w:asciiTheme="minorEastAsia" w:hAnsiTheme="minorEastAsia" w:hint="eastAsia"/>
                <w:sz w:val="20"/>
                <w:szCs w:val="20"/>
              </w:rPr>
              <w:t>【公開請求に係る行政文書を管理していない理由】</w:t>
            </w:r>
          </w:p>
          <w:p w14:paraId="14AC0715" w14:textId="77777777" w:rsidR="003A26EA" w:rsidRPr="00130231" w:rsidRDefault="00AB06A2" w:rsidP="00E606DD">
            <w:pPr>
              <w:ind w:firstLineChars="140" w:firstLine="280"/>
              <w:jc w:val="left"/>
              <w:rPr>
                <w:rFonts w:asciiTheme="minorEastAsia" w:hAnsiTheme="minorEastAsia"/>
                <w:sz w:val="20"/>
                <w:szCs w:val="20"/>
              </w:rPr>
            </w:pPr>
            <w:r w:rsidRPr="00130231">
              <w:rPr>
                <w:rFonts w:asciiTheme="minorEastAsia" w:hAnsiTheme="minorEastAsia" w:hint="eastAsia"/>
                <w:sz w:val="20"/>
                <w:szCs w:val="20"/>
              </w:rPr>
              <w:t>本件動画は、作成していないため、管理していない</w:t>
            </w:r>
            <w:r w:rsidR="003A26EA" w:rsidRPr="00130231">
              <w:rPr>
                <w:rFonts w:asciiTheme="minorEastAsia" w:hAnsiTheme="minorEastAsia" w:hint="eastAsia"/>
                <w:sz w:val="20"/>
                <w:szCs w:val="20"/>
              </w:rPr>
              <w:t>。</w:t>
            </w:r>
          </w:p>
        </w:tc>
      </w:tr>
      <w:tr w:rsidR="000069CA" w:rsidRPr="00130231" w14:paraId="25F777D1" w14:textId="77777777" w:rsidTr="00AB06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3EA9F877" w14:textId="77777777" w:rsidR="00785728" w:rsidRPr="00130231" w:rsidRDefault="00785728" w:rsidP="00D7662A">
            <w:pPr>
              <w:ind w:left="113" w:right="113"/>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審査請求書</w:t>
            </w:r>
          </w:p>
        </w:tc>
        <w:tc>
          <w:tcPr>
            <w:tcW w:w="1056" w:type="dxa"/>
            <w:vAlign w:val="center"/>
          </w:tcPr>
          <w:p w14:paraId="19ADBEFB" w14:textId="77777777" w:rsidR="00785728" w:rsidRPr="00130231" w:rsidRDefault="00785728" w:rsidP="00F57C1B">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請求日</w:t>
            </w:r>
          </w:p>
        </w:tc>
        <w:tc>
          <w:tcPr>
            <w:tcW w:w="7743" w:type="dxa"/>
          </w:tcPr>
          <w:p w14:paraId="39845D2E" w14:textId="77777777" w:rsidR="00785728" w:rsidRPr="00130231" w:rsidRDefault="00785728" w:rsidP="00AB06A2">
            <w:pPr>
              <w:jc w:val="left"/>
              <w:rPr>
                <w:rFonts w:asciiTheme="minorEastAsia" w:hAnsiTheme="minorEastAsia"/>
                <w:sz w:val="20"/>
                <w:szCs w:val="20"/>
              </w:rPr>
            </w:pPr>
            <w:r w:rsidRPr="00130231">
              <w:rPr>
                <w:rFonts w:asciiTheme="minorEastAsia" w:hAnsiTheme="minorEastAsia" w:hint="eastAsia"/>
                <w:sz w:val="20"/>
                <w:szCs w:val="20"/>
              </w:rPr>
              <w:t>令和</w:t>
            </w:r>
            <w:r w:rsidR="00AB06A2" w:rsidRPr="00130231">
              <w:rPr>
                <w:rFonts w:asciiTheme="minorEastAsia" w:hAnsiTheme="minorEastAsia" w:hint="eastAsia"/>
                <w:sz w:val="20"/>
                <w:szCs w:val="20"/>
              </w:rPr>
              <w:t>２</w:t>
            </w:r>
            <w:r w:rsidRPr="00130231">
              <w:rPr>
                <w:rFonts w:asciiTheme="minorEastAsia" w:hAnsiTheme="minorEastAsia" w:hint="eastAsia"/>
                <w:sz w:val="20"/>
                <w:szCs w:val="20"/>
              </w:rPr>
              <w:t>年</w:t>
            </w:r>
            <w:r w:rsidR="00AB06A2" w:rsidRPr="00130231">
              <w:rPr>
                <w:rFonts w:asciiTheme="minorEastAsia" w:hAnsiTheme="minorEastAsia" w:hint="eastAsia"/>
                <w:sz w:val="20"/>
                <w:szCs w:val="20"/>
              </w:rPr>
              <w:t>６</w:t>
            </w:r>
            <w:r w:rsidR="008B29A0" w:rsidRPr="00130231">
              <w:rPr>
                <w:rFonts w:asciiTheme="minorEastAsia" w:hAnsiTheme="minorEastAsia" w:hint="eastAsia"/>
                <w:sz w:val="20"/>
                <w:szCs w:val="20"/>
              </w:rPr>
              <w:t>月</w:t>
            </w:r>
            <w:r w:rsidR="00AB06A2" w:rsidRPr="00130231">
              <w:rPr>
                <w:rFonts w:asciiTheme="minorEastAsia" w:hAnsiTheme="minorEastAsia" w:hint="eastAsia"/>
                <w:sz w:val="20"/>
                <w:szCs w:val="20"/>
              </w:rPr>
              <w:t>12</w:t>
            </w:r>
            <w:r w:rsidRPr="00130231">
              <w:rPr>
                <w:rFonts w:asciiTheme="minorEastAsia" w:hAnsiTheme="minorEastAsia" w:hint="eastAsia"/>
                <w:sz w:val="20"/>
                <w:szCs w:val="20"/>
              </w:rPr>
              <w:t>日</w:t>
            </w:r>
          </w:p>
        </w:tc>
      </w:tr>
      <w:tr w:rsidR="000069CA" w:rsidRPr="00130231" w14:paraId="37230853" w14:textId="77777777" w:rsidTr="00AB06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21BC590E" w14:textId="77777777" w:rsidR="00785728" w:rsidRPr="00130231" w:rsidRDefault="00785728" w:rsidP="00D7662A">
            <w:pPr>
              <w:ind w:left="113" w:right="113"/>
              <w:jc w:val="center"/>
              <w:rPr>
                <w:rFonts w:asciiTheme="majorEastAsia" w:eastAsiaTheme="majorEastAsia" w:hAnsiTheme="majorEastAsia"/>
                <w:sz w:val="20"/>
                <w:szCs w:val="20"/>
              </w:rPr>
            </w:pPr>
          </w:p>
        </w:tc>
        <w:tc>
          <w:tcPr>
            <w:tcW w:w="1056" w:type="dxa"/>
            <w:vAlign w:val="center"/>
          </w:tcPr>
          <w:p w14:paraId="51B1368A" w14:textId="77777777" w:rsidR="00785728" w:rsidRPr="00130231" w:rsidRDefault="00785728" w:rsidP="00F57C1B">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趣旨</w:t>
            </w:r>
          </w:p>
        </w:tc>
        <w:tc>
          <w:tcPr>
            <w:tcW w:w="7743" w:type="dxa"/>
          </w:tcPr>
          <w:p w14:paraId="16863EC7" w14:textId="77777777" w:rsidR="00785728" w:rsidRPr="00130231" w:rsidRDefault="00AB06A2" w:rsidP="00E460C1">
            <w:pPr>
              <w:ind w:firstLineChars="100" w:firstLine="200"/>
              <w:jc w:val="left"/>
              <w:rPr>
                <w:rFonts w:asciiTheme="minorEastAsia" w:hAnsiTheme="minorEastAsia"/>
                <w:sz w:val="20"/>
                <w:szCs w:val="20"/>
              </w:rPr>
            </w:pPr>
            <w:r w:rsidRPr="00130231">
              <w:rPr>
                <w:rFonts w:asciiTheme="minorEastAsia" w:hAnsiTheme="minorEastAsia" w:hint="eastAsia"/>
                <w:sz w:val="20"/>
                <w:szCs w:val="20"/>
              </w:rPr>
              <w:t>処分</w:t>
            </w:r>
            <w:r w:rsidR="00785728" w:rsidRPr="00130231">
              <w:rPr>
                <w:rFonts w:asciiTheme="minorEastAsia" w:hAnsiTheme="minorEastAsia" w:hint="eastAsia"/>
                <w:sz w:val="20"/>
                <w:szCs w:val="20"/>
              </w:rPr>
              <w:t>の取消し</w:t>
            </w:r>
            <w:r w:rsidRPr="00130231">
              <w:rPr>
                <w:rFonts w:asciiTheme="minorEastAsia" w:hAnsiTheme="minorEastAsia" w:hint="eastAsia"/>
                <w:sz w:val="20"/>
                <w:szCs w:val="20"/>
              </w:rPr>
              <w:t>を求める</w:t>
            </w:r>
            <w:r w:rsidR="00E34556" w:rsidRPr="00130231">
              <w:rPr>
                <w:rFonts w:asciiTheme="minorEastAsia" w:hAnsiTheme="minorEastAsia" w:hint="eastAsia"/>
                <w:sz w:val="20"/>
                <w:szCs w:val="20"/>
              </w:rPr>
              <w:t>。</w:t>
            </w:r>
            <w:r w:rsidRPr="00130231">
              <w:rPr>
                <w:rFonts w:asciiTheme="minorEastAsia" w:hAnsiTheme="minorEastAsia" w:hint="eastAsia"/>
                <w:sz w:val="20"/>
                <w:szCs w:val="20"/>
              </w:rPr>
              <w:t>その他該当文書の公開を求める。</w:t>
            </w:r>
          </w:p>
        </w:tc>
      </w:tr>
      <w:tr w:rsidR="000069CA" w:rsidRPr="00130231" w14:paraId="27F880B0" w14:textId="77777777" w:rsidTr="00AB06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665" w:type="dxa"/>
            <w:vMerge/>
            <w:textDirection w:val="tbRlV"/>
            <w:vAlign w:val="center"/>
          </w:tcPr>
          <w:p w14:paraId="56031C30" w14:textId="77777777" w:rsidR="00785728" w:rsidRPr="00130231" w:rsidRDefault="00785728" w:rsidP="003767D3">
            <w:pPr>
              <w:ind w:left="113" w:right="113"/>
              <w:jc w:val="center"/>
              <w:rPr>
                <w:rFonts w:asciiTheme="majorEastAsia" w:eastAsiaTheme="majorEastAsia" w:hAnsiTheme="majorEastAsia"/>
                <w:sz w:val="20"/>
                <w:szCs w:val="20"/>
              </w:rPr>
            </w:pPr>
          </w:p>
        </w:tc>
        <w:tc>
          <w:tcPr>
            <w:tcW w:w="1056" w:type="dxa"/>
            <w:vAlign w:val="center"/>
          </w:tcPr>
          <w:p w14:paraId="505D3494" w14:textId="77777777" w:rsidR="00785728" w:rsidRPr="00130231" w:rsidRDefault="00785728" w:rsidP="00E80EA6">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理由</w:t>
            </w:r>
          </w:p>
        </w:tc>
        <w:tc>
          <w:tcPr>
            <w:tcW w:w="7743" w:type="dxa"/>
          </w:tcPr>
          <w:p w14:paraId="22B6F51F" w14:textId="4165EB7A" w:rsidR="00AB06A2" w:rsidRPr="00130231" w:rsidRDefault="003A26EA" w:rsidP="00AB06A2">
            <w:pPr>
              <w:ind w:firstLineChars="100" w:firstLine="200"/>
              <w:jc w:val="left"/>
              <w:rPr>
                <w:rFonts w:asciiTheme="minorEastAsia" w:hAnsiTheme="minorEastAsia"/>
                <w:sz w:val="20"/>
                <w:szCs w:val="20"/>
              </w:rPr>
            </w:pPr>
            <w:r w:rsidRPr="00130231">
              <w:rPr>
                <w:rFonts w:asciiTheme="minorEastAsia" w:hAnsiTheme="minorEastAsia" w:hint="eastAsia"/>
                <w:sz w:val="20"/>
                <w:szCs w:val="20"/>
              </w:rPr>
              <w:t>請求文書</w:t>
            </w:r>
            <w:r w:rsidR="00AB06A2" w:rsidRPr="00130231">
              <w:rPr>
                <w:rFonts w:asciiTheme="minorEastAsia" w:hAnsiTheme="minorEastAsia" w:hint="eastAsia"/>
                <w:sz w:val="20"/>
                <w:szCs w:val="20"/>
              </w:rPr>
              <w:t>について、</w:t>
            </w:r>
            <w:r w:rsidR="002A6E8E" w:rsidRPr="00130231">
              <w:rPr>
                <w:rFonts w:asciiTheme="minorEastAsia" w:hAnsiTheme="minorEastAsia" w:hint="eastAsia"/>
                <w:sz w:val="20"/>
                <w:szCs w:val="20"/>
              </w:rPr>
              <w:t>○○</w:t>
            </w:r>
            <w:r w:rsidR="00AB06A2" w:rsidRPr="00130231">
              <w:rPr>
                <w:rFonts w:asciiTheme="minorEastAsia" w:hAnsiTheme="minorEastAsia" w:hint="eastAsia"/>
                <w:sz w:val="20"/>
                <w:szCs w:val="20"/>
              </w:rPr>
              <w:t>を初めとした「オンライン授業　試行用ビデオ」が６月３日にアップロードされているため、不存在は虚偽である。</w:t>
            </w:r>
          </w:p>
          <w:p w14:paraId="5FE67A8E" w14:textId="77777777" w:rsidR="00AB06A2" w:rsidRPr="00130231" w:rsidRDefault="00AB06A2" w:rsidP="00A12720">
            <w:pPr>
              <w:ind w:firstLineChars="100" w:firstLine="200"/>
              <w:jc w:val="left"/>
              <w:rPr>
                <w:rFonts w:asciiTheme="minorEastAsia" w:hAnsiTheme="minorEastAsia"/>
                <w:sz w:val="20"/>
                <w:szCs w:val="20"/>
              </w:rPr>
            </w:pPr>
            <w:r w:rsidRPr="00130231">
              <w:rPr>
                <w:rFonts w:asciiTheme="minorEastAsia" w:hAnsiTheme="minorEastAsia" w:hint="eastAsia"/>
                <w:sz w:val="20"/>
                <w:szCs w:val="20"/>
              </w:rPr>
              <w:t>試行用とあるが、オンライン授業を前提として試行的に公開されたものであるため、当然これらも対象であることは明白である</w:t>
            </w:r>
            <w:r w:rsidR="00A12720" w:rsidRPr="00130231">
              <w:rPr>
                <w:rFonts w:asciiTheme="minorEastAsia" w:hAnsiTheme="minorEastAsia" w:hint="eastAsia"/>
                <w:sz w:val="20"/>
                <w:szCs w:val="20"/>
              </w:rPr>
              <w:t>。</w:t>
            </w:r>
          </w:p>
        </w:tc>
      </w:tr>
      <w:tr w:rsidR="006D041E" w:rsidRPr="00130231" w14:paraId="5E46D7BD" w14:textId="77777777" w:rsidTr="00AB06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36DB762" w14:textId="77777777" w:rsidR="0054337F" w:rsidRPr="00130231" w:rsidRDefault="005C6D42" w:rsidP="00673B49">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弁明書</w:t>
            </w:r>
          </w:p>
        </w:tc>
        <w:tc>
          <w:tcPr>
            <w:tcW w:w="7743" w:type="dxa"/>
          </w:tcPr>
          <w:p w14:paraId="2320DD1B" w14:textId="77777777" w:rsidR="00AB06A2" w:rsidRPr="00130231" w:rsidRDefault="00AB06A2" w:rsidP="00AB06A2">
            <w:pPr>
              <w:jc w:val="left"/>
              <w:rPr>
                <w:rFonts w:asciiTheme="minorEastAsia" w:hAnsiTheme="minorEastAsia"/>
                <w:sz w:val="20"/>
                <w:szCs w:val="20"/>
              </w:rPr>
            </w:pPr>
            <w:r w:rsidRPr="00130231">
              <w:rPr>
                <w:rFonts w:asciiTheme="minorEastAsia" w:hAnsiTheme="minorEastAsia" w:hint="eastAsia"/>
                <w:sz w:val="20"/>
                <w:szCs w:val="20"/>
              </w:rPr>
              <w:t>１　オンライン授業について</w:t>
            </w:r>
          </w:p>
          <w:p w14:paraId="3ECF189E" w14:textId="0B4A36BD" w:rsidR="00AB06A2" w:rsidRPr="00130231" w:rsidRDefault="00AB06A2" w:rsidP="00213225">
            <w:pPr>
              <w:ind w:left="200" w:hangingChars="100" w:hanging="200"/>
              <w:jc w:val="left"/>
              <w:rPr>
                <w:rFonts w:asciiTheme="minorEastAsia" w:hAnsiTheme="minorEastAsia"/>
                <w:sz w:val="20"/>
                <w:szCs w:val="20"/>
              </w:rPr>
            </w:pPr>
            <w:r w:rsidRPr="00130231">
              <w:rPr>
                <w:rFonts w:asciiTheme="minorEastAsia" w:hAnsiTheme="minorEastAsia" w:hint="eastAsia"/>
                <w:sz w:val="20"/>
                <w:szCs w:val="20"/>
              </w:rPr>
              <w:t xml:space="preserve">　　オンライン授業は</w:t>
            </w:r>
            <w:r w:rsidR="00213225" w:rsidRPr="00130231">
              <w:rPr>
                <w:rFonts w:asciiTheme="minorEastAsia" w:hAnsiTheme="minorEastAsia" w:hint="eastAsia"/>
                <w:sz w:val="20"/>
                <w:szCs w:val="20"/>
              </w:rPr>
              <w:t>新型コロナウイルス感染に係る一週間以上の臨時休業の措置をとった場合に作成されるものとしているが、請求時点までに、</w:t>
            </w:r>
            <w:r w:rsidR="002A6E8E" w:rsidRPr="00130231">
              <w:rPr>
                <w:rFonts w:asciiTheme="minorEastAsia" w:hAnsiTheme="minorEastAsia" w:hint="eastAsia"/>
                <w:sz w:val="20"/>
                <w:szCs w:val="20"/>
              </w:rPr>
              <w:t>○○</w:t>
            </w:r>
            <w:r w:rsidR="00213225" w:rsidRPr="00130231">
              <w:rPr>
                <w:rFonts w:asciiTheme="minorEastAsia" w:hAnsiTheme="minorEastAsia" w:hint="eastAsia"/>
                <w:sz w:val="20"/>
                <w:szCs w:val="20"/>
              </w:rPr>
              <w:t>高校は臨時休業の措置をとっていない。したがってオンライン授業動画は作成されていない。</w:t>
            </w:r>
          </w:p>
          <w:p w14:paraId="29F04E00" w14:textId="77777777" w:rsidR="00213225" w:rsidRPr="00130231" w:rsidRDefault="00213225" w:rsidP="00213225">
            <w:pPr>
              <w:ind w:left="200" w:hangingChars="100" w:hanging="200"/>
              <w:jc w:val="left"/>
              <w:rPr>
                <w:rFonts w:asciiTheme="minorEastAsia" w:hAnsiTheme="minorEastAsia"/>
                <w:sz w:val="20"/>
                <w:szCs w:val="20"/>
              </w:rPr>
            </w:pPr>
            <w:r w:rsidRPr="00130231">
              <w:rPr>
                <w:rFonts w:asciiTheme="minorEastAsia" w:hAnsiTheme="minorEastAsia" w:hint="eastAsia"/>
                <w:sz w:val="20"/>
                <w:szCs w:val="20"/>
              </w:rPr>
              <w:t xml:space="preserve">　　なお、審査請求人が主張する「オンライン授業試行用ビデオ」はオンライン授業の試行用に作成したものであり、「オンライン授業動画」には該当しない。</w:t>
            </w:r>
          </w:p>
          <w:p w14:paraId="02ED1F5C" w14:textId="77777777" w:rsidR="00490E66" w:rsidRPr="00130231" w:rsidRDefault="00AB06A2" w:rsidP="00AB06A2">
            <w:pPr>
              <w:jc w:val="left"/>
              <w:rPr>
                <w:rFonts w:asciiTheme="minorEastAsia" w:hAnsiTheme="minorEastAsia"/>
                <w:sz w:val="20"/>
                <w:szCs w:val="20"/>
              </w:rPr>
            </w:pPr>
            <w:r w:rsidRPr="00130231">
              <w:rPr>
                <w:rFonts w:asciiTheme="minorEastAsia" w:hAnsiTheme="minorEastAsia" w:hint="eastAsia"/>
                <w:sz w:val="20"/>
                <w:szCs w:val="20"/>
              </w:rPr>
              <w:t xml:space="preserve">２　</w:t>
            </w:r>
            <w:r w:rsidR="00213225" w:rsidRPr="00130231">
              <w:rPr>
                <w:rFonts w:asciiTheme="minorEastAsia" w:hAnsiTheme="minorEastAsia" w:hint="eastAsia"/>
                <w:sz w:val="20"/>
                <w:szCs w:val="20"/>
              </w:rPr>
              <w:t>本件行政文書を非公開決定した妥当性について</w:t>
            </w:r>
          </w:p>
          <w:p w14:paraId="5DD8B93A" w14:textId="77777777" w:rsidR="00213225" w:rsidRPr="00130231" w:rsidRDefault="00213225" w:rsidP="00213225">
            <w:pPr>
              <w:ind w:left="200" w:hangingChars="100" w:hanging="200"/>
              <w:jc w:val="left"/>
              <w:rPr>
                <w:rFonts w:asciiTheme="minorEastAsia" w:hAnsiTheme="minorEastAsia"/>
                <w:sz w:val="20"/>
                <w:szCs w:val="20"/>
              </w:rPr>
            </w:pPr>
            <w:r w:rsidRPr="00130231">
              <w:rPr>
                <w:rFonts w:asciiTheme="minorEastAsia" w:hAnsiTheme="minorEastAsia" w:hint="eastAsia"/>
                <w:sz w:val="20"/>
                <w:szCs w:val="20"/>
              </w:rPr>
              <w:t xml:space="preserve">　　審査請求人が情報公開請求を行った行政文書について、作成していないため、管理していない。</w:t>
            </w:r>
          </w:p>
        </w:tc>
      </w:tr>
      <w:tr w:rsidR="00213225" w:rsidRPr="00130231" w14:paraId="63C4A010" w14:textId="77777777" w:rsidTr="00AB06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ECF4D31" w14:textId="77777777" w:rsidR="00213225" w:rsidRPr="00130231" w:rsidRDefault="00213225" w:rsidP="00673B49">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反論書</w:t>
            </w:r>
          </w:p>
        </w:tc>
        <w:tc>
          <w:tcPr>
            <w:tcW w:w="7743" w:type="dxa"/>
          </w:tcPr>
          <w:p w14:paraId="51D14158" w14:textId="77777777" w:rsidR="00213225" w:rsidRPr="00130231" w:rsidRDefault="00213225" w:rsidP="00213225">
            <w:pPr>
              <w:jc w:val="left"/>
              <w:rPr>
                <w:rFonts w:asciiTheme="minorEastAsia" w:hAnsiTheme="minorEastAsia"/>
                <w:sz w:val="20"/>
                <w:szCs w:val="20"/>
              </w:rPr>
            </w:pPr>
            <w:r w:rsidRPr="00130231">
              <w:rPr>
                <w:rFonts w:asciiTheme="minorEastAsia" w:hAnsiTheme="minorEastAsia" w:hint="eastAsia"/>
                <w:sz w:val="20"/>
                <w:szCs w:val="20"/>
              </w:rPr>
              <w:t xml:space="preserve">　「弁明の理由」について</w:t>
            </w:r>
            <w:r w:rsidR="00A12720" w:rsidRPr="00130231">
              <w:rPr>
                <w:rFonts w:asciiTheme="minorEastAsia" w:hAnsiTheme="minorEastAsia" w:hint="eastAsia"/>
                <w:sz w:val="20"/>
                <w:szCs w:val="20"/>
              </w:rPr>
              <w:t>、</w:t>
            </w:r>
            <w:r w:rsidRPr="00130231">
              <w:rPr>
                <w:rFonts w:asciiTheme="minorEastAsia" w:hAnsiTheme="minorEastAsia" w:hint="eastAsia"/>
                <w:sz w:val="20"/>
                <w:szCs w:val="20"/>
              </w:rPr>
              <w:t>「『オンライン授業</w:t>
            </w:r>
            <w:r w:rsidR="00A12720" w:rsidRPr="00130231">
              <w:rPr>
                <w:rFonts w:asciiTheme="minorEastAsia" w:hAnsiTheme="minorEastAsia" w:hint="eastAsia"/>
                <w:sz w:val="20"/>
                <w:szCs w:val="20"/>
              </w:rPr>
              <w:t>用</w:t>
            </w:r>
            <w:r w:rsidRPr="00130231">
              <w:rPr>
                <w:rFonts w:asciiTheme="minorEastAsia" w:hAnsiTheme="minorEastAsia" w:hint="eastAsia"/>
                <w:sz w:val="20"/>
                <w:szCs w:val="20"/>
              </w:rPr>
              <w:t>試行用ビデオ』はオンライン授業の試行用に作成したものであり、『オンライン授業動画』には該当しない。」との説明は明らかに詭弁である。趣旨を理解して公開すべきであるのに、言葉遊びにより請求者を翻弄する態度は非難されて</w:t>
            </w:r>
            <w:r w:rsidR="00A12720" w:rsidRPr="00130231">
              <w:rPr>
                <w:rFonts w:asciiTheme="minorEastAsia" w:hAnsiTheme="minorEastAsia" w:hint="eastAsia"/>
                <w:sz w:val="20"/>
                <w:szCs w:val="20"/>
              </w:rPr>
              <w:t>然る</w:t>
            </w:r>
            <w:r w:rsidRPr="00130231">
              <w:rPr>
                <w:rFonts w:asciiTheme="minorEastAsia" w:hAnsiTheme="minorEastAsia" w:hint="eastAsia"/>
                <w:sz w:val="20"/>
                <w:szCs w:val="20"/>
              </w:rPr>
              <w:t>べきである。したがって非開示は不当である。</w:t>
            </w:r>
          </w:p>
        </w:tc>
      </w:tr>
      <w:tr w:rsidR="002429C5" w:rsidRPr="00130231" w14:paraId="07D20F7D" w14:textId="77777777" w:rsidTr="002429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721" w:type="dxa"/>
            <w:gridSpan w:val="2"/>
            <w:vAlign w:val="center"/>
          </w:tcPr>
          <w:p w14:paraId="093D7084" w14:textId="77777777" w:rsidR="002429C5" w:rsidRPr="00130231" w:rsidRDefault="002429C5" w:rsidP="00FC3BB3">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判　断</w:t>
            </w:r>
          </w:p>
        </w:tc>
        <w:tc>
          <w:tcPr>
            <w:tcW w:w="7743" w:type="dxa"/>
          </w:tcPr>
          <w:p w14:paraId="15121E3F" w14:textId="034A0A02" w:rsidR="00487807" w:rsidRPr="00130231" w:rsidRDefault="002429C5" w:rsidP="004E098F">
            <w:pPr>
              <w:ind w:left="200" w:hangingChars="100" w:hanging="200"/>
              <w:jc w:val="left"/>
              <w:rPr>
                <w:rFonts w:ascii="ＭＳ 明朝" w:eastAsia="ＭＳ 明朝" w:hAnsi="ＭＳ 明朝"/>
                <w:sz w:val="20"/>
                <w:szCs w:val="20"/>
              </w:rPr>
            </w:pPr>
            <w:r w:rsidRPr="00130231">
              <w:rPr>
                <w:rFonts w:ascii="ＭＳ 明朝" w:eastAsia="ＭＳ 明朝" w:hAnsi="ＭＳ 明朝" w:hint="eastAsia"/>
                <w:sz w:val="20"/>
                <w:szCs w:val="20"/>
              </w:rPr>
              <w:t>１　実施機関は、本件請求の「</w:t>
            </w:r>
            <w:r w:rsidR="00487807" w:rsidRPr="00130231">
              <w:rPr>
                <w:rFonts w:ascii="ＭＳ 明朝" w:eastAsia="ＭＳ 明朝" w:hAnsi="ＭＳ 明朝" w:hint="eastAsia"/>
                <w:sz w:val="20"/>
                <w:szCs w:val="20"/>
              </w:rPr>
              <w:t>府立</w:t>
            </w:r>
            <w:r w:rsidR="002A6E8E" w:rsidRPr="00130231">
              <w:rPr>
                <w:rFonts w:asciiTheme="minorEastAsia" w:hAnsiTheme="minorEastAsia" w:hint="eastAsia"/>
                <w:sz w:val="20"/>
                <w:szCs w:val="20"/>
              </w:rPr>
              <w:t>○○</w:t>
            </w:r>
            <w:r w:rsidRPr="00130231">
              <w:rPr>
                <w:rFonts w:asciiTheme="minorEastAsia" w:hAnsiTheme="minorEastAsia" w:hint="eastAsia"/>
                <w:sz w:val="20"/>
                <w:szCs w:val="20"/>
              </w:rPr>
              <w:t>高校で作成されたオンライン授業動画すべて</w:t>
            </w:r>
            <w:r w:rsidR="00487807" w:rsidRPr="00130231">
              <w:rPr>
                <w:rFonts w:asciiTheme="minorEastAsia" w:hAnsiTheme="minorEastAsia" w:hint="eastAsia"/>
                <w:sz w:val="20"/>
                <w:szCs w:val="20"/>
              </w:rPr>
              <w:t>（令和２年６月３日現在）」という記載から</w:t>
            </w:r>
            <w:r w:rsidR="00487807" w:rsidRPr="00130231">
              <w:rPr>
                <w:rFonts w:ascii="ＭＳ 明朝" w:eastAsia="ＭＳ 明朝" w:hAnsi="ＭＳ 明朝" w:hint="eastAsia"/>
                <w:sz w:val="20"/>
                <w:szCs w:val="20"/>
              </w:rPr>
              <w:t>、対象文書を、</w:t>
            </w:r>
            <w:r w:rsidR="00487807" w:rsidRPr="00130231">
              <w:rPr>
                <w:rFonts w:asciiTheme="minorEastAsia" w:hAnsiTheme="minorEastAsia" w:hint="eastAsia"/>
                <w:sz w:val="20"/>
                <w:szCs w:val="20"/>
              </w:rPr>
              <w:t>新型コロナウイルス感染症に係る１週間以上の臨時休業の措置をとった場合に作成される、オンライン授業動画</w:t>
            </w:r>
            <w:r w:rsidR="00487807" w:rsidRPr="00130231">
              <w:rPr>
                <w:rFonts w:ascii="ＭＳ 明朝" w:eastAsia="ＭＳ 明朝" w:hAnsi="ＭＳ 明朝" w:hint="eastAsia"/>
                <w:sz w:val="20"/>
                <w:szCs w:val="20"/>
              </w:rPr>
              <w:t>であると特定している。</w:t>
            </w:r>
          </w:p>
          <w:p w14:paraId="731F0364" w14:textId="715D3366" w:rsidR="002429C5" w:rsidRPr="00130231" w:rsidRDefault="00487807" w:rsidP="005D0C81">
            <w:pPr>
              <w:ind w:leftChars="100" w:left="210" w:firstLineChars="100" w:firstLine="200"/>
              <w:jc w:val="left"/>
              <w:rPr>
                <w:rFonts w:ascii="ＭＳ 明朝" w:eastAsia="ＭＳ 明朝" w:hAnsi="ＭＳ 明朝"/>
                <w:sz w:val="20"/>
                <w:szCs w:val="20"/>
              </w:rPr>
            </w:pPr>
            <w:r w:rsidRPr="00130231">
              <w:rPr>
                <w:rFonts w:ascii="ＭＳ 明朝" w:eastAsia="ＭＳ 明朝" w:hAnsi="ＭＳ 明朝" w:hint="eastAsia"/>
                <w:sz w:val="20"/>
                <w:szCs w:val="20"/>
              </w:rPr>
              <w:t>文書の特定は、公開請求書の記載から通常読み取れる範囲で行えば足りると</w:t>
            </w:r>
            <w:r w:rsidR="005D0C81" w:rsidRPr="00130231">
              <w:rPr>
                <w:rFonts w:ascii="ＭＳ 明朝" w:eastAsia="ＭＳ 明朝" w:hAnsi="ＭＳ 明朝" w:hint="eastAsia"/>
                <w:sz w:val="20"/>
                <w:szCs w:val="20"/>
              </w:rPr>
              <w:t>解されるところ、前記の特定は、不合理ではない。</w:t>
            </w:r>
          </w:p>
        </w:tc>
      </w:tr>
      <w:tr w:rsidR="00FC3BB3" w:rsidRPr="00130231" w14:paraId="76E32B17" w14:textId="77777777" w:rsidTr="005D0C8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855"/>
        </w:trPr>
        <w:tc>
          <w:tcPr>
            <w:tcW w:w="1721" w:type="dxa"/>
            <w:gridSpan w:val="2"/>
            <w:vAlign w:val="center"/>
          </w:tcPr>
          <w:p w14:paraId="20A8E124" w14:textId="77777777" w:rsidR="00FC3BB3" w:rsidRPr="00130231" w:rsidRDefault="00FC3BB3" w:rsidP="00FC3BB3">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lastRenderedPageBreak/>
              <w:t>判　断</w:t>
            </w:r>
          </w:p>
        </w:tc>
        <w:tc>
          <w:tcPr>
            <w:tcW w:w="7743" w:type="dxa"/>
          </w:tcPr>
          <w:p w14:paraId="51CF5C32" w14:textId="11BEB1A7" w:rsidR="00FC3BB3" w:rsidRPr="00130231" w:rsidRDefault="00630CD8" w:rsidP="00FC3BB3">
            <w:pPr>
              <w:ind w:leftChars="100" w:left="210" w:firstLineChars="100" w:firstLine="200"/>
              <w:jc w:val="left"/>
              <w:rPr>
                <w:rFonts w:ascii="ＭＳ 明朝" w:eastAsia="ＭＳ 明朝" w:hAnsi="ＭＳ 明朝"/>
                <w:bCs/>
                <w:sz w:val="20"/>
                <w:szCs w:val="20"/>
              </w:rPr>
            </w:pPr>
            <w:r w:rsidRPr="00130231">
              <w:rPr>
                <w:rFonts w:ascii="ＭＳ 明朝" w:eastAsia="ＭＳ 明朝" w:hAnsi="ＭＳ 明朝" w:hint="eastAsia"/>
                <w:sz w:val="20"/>
                <w:szCs w:val="20"/>
              </w:rPr>
              <w:t>また、</w:t>
            </w:r>
            <w:r w:rsidR="00487807" w:rsidRPr="00130231">
              <w:rPr>
                <w:rFonts w:ascii="ＭＳ 明朝" w:eastAsia="ＭＳ 明朝" w:hAnsi="ＭＳ 明朝" w:hint="eastAsia"/>
                <w:sz w:val="20"/>
                <w:szCs w:val="20"/>
              </w:rPr>
              <w:t>当審査会が実施機関に確認したところ、</w:t>
            </w:r>
            <w:r w:rsidRPr="00130231">
              <w:rPr>
                <w:rFonts w:ascii="ＭＳ 明朝" w:eastAsia="ＭＳ 明朝" w:hAnsi="ＭＳ 明朝" w:hint="eastAsia"/>
                <w:sz w:val="20"/>
                <w:szCs w:val="20"/>
              </w:rPr>
              <w:t>本件請求当時、府立学校が新型コロナウイルスへの感染による臨時休業となった場合、大阪府教育委員会会議において情報共有されていた</w:t>
            </w:r>
            <w:r w:rsidR="00487807" w:rsidRPr="00130231">
              <w:rPr>
                <w:rFonts w:ascii="ＭＳ 明朝" w:eastAsia="ＭＳ 明朝" w:hAnsi="ＭＳ 明朝" w:hint="eastAsia"/>
                <w:sz w:val="20"/>
                <w:szCs w:val="20"/>
              </w:rPr>
              <w:t>とのことであった。</w:t>
            </w:r>
            <w:r w:rsidR="00AE472B" w:rsidRPr="00130231">
              <w:rPr>
                <w:rFonts w:ascii="ＭＳ 明朝" w:eastAsia="ＭＳ 明朝" w:hAnsi="ＭＳ 明朝" w:hint="eastAsia"/>
                <w:bCs/>
                <w:sz w:val="20"/>
                <w:szCs w:val="20"/>
              </w:rPr>
              <w:t>令和２年７月に開催された</w:t>
            </w:r>
            <w:r w:rsidRPr="00130231">
              <w:rPr>
                <w:rFonts w:ascii="ＭＳ 明朝" w:eastAsia="ＭＳ 明朝" w:hAnsi="ＭＳ 明朝" w:hint="eastAsia"/>
                <w:bCs/>
                <w:sz w:val="20"/>
                <w:szCs w:val="20"/>
              </w:rPr>
              <w:t>同会議で用いられた</w:t>
            </w:r>
            <w:r w:rsidR="00AE472B" w:rsidRPr="00130231">
              <w:rPr>
                <w:rFonts w:ascii="ＭＳ 明朝" w:eastAsia="ＭＳ 明朝" w:hAnsi="ＭＳ 明朝" w:hint="eastAsia"/>
                <w:sz w:val="20"/>
                <w:szCs w:val="20"/>
              </w:rPr>
              <w:t>「府立学校における新型コロナウイルスへの感染による臨時休業の状況（令和２年６月１日（学校再開）後）</w:t>
            </w:r>
            <w:r w:rsidR="00AE472B" w:rsidRPr="00130231">
              <w:rPr>
                <w:rFonts w:ascii="ＭＳ 明朝" w:eastAsia="ＭＳ 明朝" w:hAnsi="ＭＳ 明朝" w:hint="eastAsia"/>
                <w:bCs/>
                <w:sz w:val="20"/>
                <w:szCs w:val="20"/>
              </w:rPr>
              <w:t>」</w:t>
            </w:r>
            <w:r w:rsidR="00FC3BB3" w:rsidRPr="00130231">
              <w:rPr>
                <w:rFonts w:ascii="ＭＳ 明朝" w:eastAsia="ＭＳ 明朝" w:hAnsi="ＭＳ 明朝" w:hint="eastAsia"/>
                <w:bCs/>
                <w:sz w:val="20"/>
                <w:szCs w:val="20"/>
              </w:rPr>
              <w:t>と題する資料を見るに、</w:t>
            </w:r>
            <w:r w:rsidR="00487807" w:rsidRPr="00130231">
              <w:rPr>
                <w:rFonts w:ascii="ＭＳ 明朝" w:eastAsia="ＭＳ 明朝" w:hAnsi="ＭＳ 明朝" w:hint="eastAsia"/>
                <w:bCs/>
                <w:sz w:val="20"/>
                <w:szCs w:val="20"/>
              </w:rPr>
              <w:t>当審査会は、</w:t>
            </w:r>
            <w:r w:rsidR="00AE472B" w:rsidRPr="00130231">
              <w:rPr>
                <w:rFonts w:ascii="ＭＳ 明朝" w:eastAsia="ＭＳ 明朝" w:hAnsi="ＭＳ 明朝" w:hint="eastAsia"/>
                <w:bCs/>
                <w:sz w:val="20"/>
                <w:szCs w:val="20"/>
              </w:rPr>
              <w:t>令和２年６月１日から同年７月21日までの間に、</w:t>
            </w:r>
            <w:r w:rsidRPr="00130231">
              <w:rPr>
                <w:rFonts w:ascii="ＭＳ 明朝" w:eastAsia="ＭＳ 明朝" w:hAnsi="ＭＳ 明朝" w:hint="eastAsia"/>
                <w:bCs/>
                <w:sz w:val="20"/>
                <w:szCs w:val="20"/>
              </w:rPr>
              <w:t>府立</w:t>
            </w:r>
            <w:r w:rsidR="002A6E8E" w:rsidRPr="00130231">
              <w:rPr>
                <w:rFonts w:ascii="ＭＳ 明朝" w:eastAsia="ＭＳ 明朝" w:hAnsi="ＭＳ 明朝" w:hint="eastAsia"/>
                <w:bCs/>
                <w:sz w:val="20"/>
                <w:szCs w:val="20"/>
              </w:rPr>
              <w:t>○○</w:t>
            </w:r>
            <w:r w:rsidR="00FC3BB3" w:rsidRPr="00130231">
              <w:rPr>
                <w:rFonts w:ascii="ＭＳ 明朝" w:eastAsia="ＭＳ 明朝" w:hAnsi="ＭＳ 明朝" w:hint="eastAsia"/>
                <w:bCs/>
                <w:sz w:val="20"/>
                <w:szCs w:val="20"/>
              </w:rPr>
              <w:t>高校が臨時休業した事実はないこと</w:t>
            </w:r>
            <w:r w:rsidR="008A60FD" w:rsidRPr="00130231">
              <w:rPr>
                <w:rFonts w:ascii="ＭＳ 明朝" w:eastAsia="ＭＳ 明朝" w:hAnsi="ＭＳ 明朝" w:hint="eastAsia"/>
                <w:bCs/>
                <w:sz w:val="20"/>
                <w:szCs w:val="20"/>
              </w:rPr>
              <w:t>を</w:t>
            </w:r>
            <w:r w:rsidR="00FC3BB3" w:rsidRPr="00130231">
              <w:rPr>
                <w:rFonts w:ascii="ＭＳ 明朝" w:eastAsia="ＭＳ 明朝" w:hAnsi="ＭＳ 明朝" w:hint="eastAsia"/>
                <w:bCs/>
                <w:sz w:val="20"/>
                <w:szCs w:val="20"/>
              </w:rPr>
              <w:t>確認</w:t>
            </w:r>
            <w:r w:rsidR="008A60FD" w:rsidRPr="00130231">
              <w:rPr>
                <w:rFonts w:ascii="ＭＳ 明朝" w:eastAsia="ＭＳ 明朝" w:hAnsi="ＭＳ 明朝" w:hint="eastAsia"/>
                <w:bCs/>
                <w:sz w:val="20"/>
                <w:szCs w:val="20"/>
              </w:rPr>
              <w:t>し</w:t>
            </w:r>
            <w:r w:rsidR="00FC3BB3" w:rsidRPr="00130231">
              <w:rPr>
                <w:rFonts w:ascii="ＭＳ 明朝" w:eastAsia="ＭＳ 明朝" w:hAnsi="ＭＳ 明朝" w:hint="eastAsia"/>
                <w:bCs/>
                <w:sz w:val="20"/>
                <w:szCs w:val="20"/>
              </w:rPr>
              <w:t>た。</w:t>
            </w:r>
          </w:p>
          <w:p w14:paraId="1B10DB02" w14:textId="77777777" w:rsidR="00E460C1" w:rsidRPr="00130231" w:rsidRDefault="00DB09FE" w:rsidP="00487807">
            <w:pPr>
              <w:ind w:leftChars="100" w:left="210" w:firstLineChars="100" w:firstLine="200"/>
              <w:jc w:val="left"/>
              <w:rPr>
                <w:rFonts w:ascii="ＭＳ 明朝" w:eastAsia="ＭＳ 明朝" w:hAnsi="ＭＳ 明朝"/>
                <w:bCs/>
                <w:sz w:val="20"/>
                <w:szCs w:val="20"/>
              </w:rPr>
            </w:pPr>
            <w:r w:rsidRPr="00130231">
              <w:rPr>
                <w:rFonts w:ascii="ＭＳ 明朝" w:eastAsia="ＭＳ 明朝" w:hAnsi="ＭＳ 明朝" w:hint="eastAsia"/>
                <w:bCs/>
                <w:sz w:val="20"/>
                <w:szCs w:val="20"/>
              </w:rPr>
              <w:t>オンライン授業動画は、新型コロナウイルス感染症に係る１週間の臨時休業の措置をとった場合に作成されるものであるから</w:t>
            </w:r>
            <w:r w:rsidR="00D968D6" w:rsidRPr="00130231">
              <w:rPr>
                <w:rFonts w:ascii="ＭＳ 明朝" w:eastAsia="ＭＳ 明朝" w:hAnsi="ＭＳ 明朝" w:hint="eastAsia"/>
                <w:bCs/>
                <w:sz w:val="20"/>
                <w:szCs w:val="20"/>
              </w:rPr>
              <w:t>、本件請求時において対象文書が存在しないことは、不合理ではない。</w:t>
            </w:r>
          </w:p>
          <w:p w14:paraId="70AEA454" w14:textId="77777777" w:rsidR="00FC3BB3" w:rsidRPr="00130231" w:rsidRDefault="00FC3BB3" w:rsidP="004E098F">
            <w:pPr>
              <w:jc w:val="left"/>
              <w:rPr>
                <w:rFonts w:ascii="ＭＳ 明朝" w:eastAsia="ＭＳ 明朝" w:hAnsi="ＭＳ 明朝"/>
                <w:bCs/>
                <w:sz w:val="20"/>
                <w:szCs w:val="20"/>
              </w:rPr>
            </w:pPr>
            <w:r w:rsidRPr="00130231">
              <w:rPr>
                <w:rFonts w:ascii="ＭＳ 明朝" w:eastAsia="ＭＳ 明朝" w:hAnsi="ＭＳ 明朝" w:hint="eastAsia"/>
                <w:bCs/>
                <w:sz w:val="20"/>
                <w:szCs w:val="20"/>
              </w:rPr>
              <w:t xml:space="preserve">２　</w:t>
            </w:r>
            <w:r w:rsidR="00D968D6" w:rsidRPr="00130231">
              <w:rPr>
                <w:rFonts w:ascii="ＭＳ 明朝" w:eastAsia="ＭＳ 明朝" w:hAnsi="ＭＳ 明朝" w:hint="eastAsia"/>
                <w:bCs/>
                <w:sz w:val="20"/>
                <w:szCs w:val="20"/>
              </w:rPr>
              <w:t>よって</w:t>
            </w:r>
            <w:r w:rsidRPr="00130231">
              <w:rPr>
                <w:rFonts w:ascii="ＭＳ 明朝" w:eastAsia="ＭＳ 明朝" w:hAnsi="ＭＳ 明朝" w:hint="eastAsia"/>
                <w:bCs/>
                <w:sz w:val="20"/>
                <w:szCs w:val="20"/>
              </w:rPr>
              <w:t>、「審査会の結論」のとおり答申する。</w:t>
            </w:r>
          </w:p>
        </w:tc>
      </w:tr>
      <w:tr w:rsidR="002429C5" w14:paraId="75D3FF28" w14:textId="77777777" w:rsidTr="005D5F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3F905DF" w14:textId="77777777" w:rsidR="002429C5" w:rsidRPr="00130231" w:rsidRDefault="002429C5" w:rsidP="005D5F75">
            <w:pPr>
              <w:jc w:val="center"/>
              <w:rPr>
                <w:rFonts w:asciiTheme="majorEastAsia" w:eastAsiaTheme="majorEastAsia" w:hAnsiTheme="majorEastAsia"/>
                <w:sz w:val="20"/>
                <w:szCs w:val="20"/>
              </w:rPr>
            </w:pPr>
            <w:r w:rsidRPr="00130231">
              <w:rPr>
                <w:rFonts w:asciiTheme="majorEastAsia" w:eastAsiaTheme="majorEastAsia" w:hAnsiTheme="majorEastAsia" w:hint="eastAsia"/>
                <w:sz w:val="20"/>
                <w:szCs w:val="20"/>
              </w:rPr>
              <w:t>経　過</w:t>
            </w:r>
          </w:p>
        </w:tc>
        <w:tc>
          <w:tcPr>
            <w:tcW w:w="7743" w:type="dxa"/>
          </w:tcPr>
          <w:p w14:paraId="036300E0" w14:textId="77777777" w:rsidR="002429C5" w:rsidRPr="00130231" w:rsidRDefault="002429C5" w:rsidP="005D5F75">
            <w:pPr>
              <w:jc w:val="left"/>
              <w:rPr>
                <w:rFonts w:asciiTheme="minorEastAsia" w:hAnsiTheme="minorEastAsia"/>
                <w:sz w:val="20"/>
                <w:szCs w:val="20"/>
              </w:rPr>
            </w:pPr>
            <w:r w:rsidRPr="00130231">
              <w:rPr>
                <w:rFonts w:asciiTheme="minorEastAsia" w:hAnsiTheme="minorEastAsia" w:hint="eastAsia"/>
                <w:sz w:val="20"/>
                <w:szCs w:val="20"/>
              </w:rPr>
              <w:t>・令和２年６月２日　　　同日付け公開請求</w:t>
            </w:r>
          </w:p>
          <w:p w14:paraId="08254215" w14:textId="77777777" w:rsidR="002429C5" w:rsidRPr="00130231" w:rsidRDefault="002429C5" w:rsidP="005D5F75">
            <w:pPr>
              <w:jc w:val="left"/>
              <w:rPr>
                <w:rFonts w:asciiTheme="minorEastAsia" w:hAnsiTheme="minorEastAsia"/>
                <w:sz w:val="20"/>
                <w:szCs w:val="20"/>
              </w:rPr>
            </w:pPr>
            <w:r w:rsidRPr="00130231">
              <w:rPr>
                <w:rFonts w:asciiTheme="minorEastAsia" w:hAnsiTheme="minorEastAsia" w:hint="eastAsia"/>
                <w:sz w:val="20"/>
                <w:szCs w:val="20"/>
              </w:rPr>
              <w:t>・同月９日　  　　　　  不存在非公開決定</w:t>
            </w:r>
          </w:p>
          <w:p w14:paraId="1864D5A8" w14:textId="77777777" w:rsidR="002429C5" w:rsidRPr="00130231" w:rsidRDefault="002429C5" w:rsidP="005D5F75">
            <w:pPr>
              <w:jc w:val="left"/>
              <w:rPr>
                <w:rFonts w:asciiTheme="minorEastAsia" w:hAnsiTheme="minorEastAsia"/>
                <w:sz w:val="20"/>
                <w:szCs w:val="20"/>
              </w:rPr>
            </w:pPr>
            <w:r w:rsidRPr="00130231">
              <w:rPr>
                <w:rFonts w:asciiTheme="minorEastAsia" w:hAnsiTheme="minorEastAsia" w:hint="eastAsia"/>
                <w:sz w:val="20"/>
                <w:szCs w:val="20"/>
              </w:rPr>
              <w:t>・同月1</w:t>
            </w:r>
            <w:r w:rsidRPr="00130231">
              <w:rPr>
                <w:rFonts w:asciiTheme="minorEastAsia" w:hAnsiTheme="minorEastAsia"/>
                <w:sz w:val="20"/>
                <w:szCs w:val="20"/>
              </w:rPr>
              <w:t>2</w:t>
            </w:r>
            <w:r w:rsidRPr="00130231">
              <w:rPr>
                <w:rFonts w:asciiTheme="minorEastAsia" w:hAnsiTheme="minorEastAsia" w:hint="eastAsia"/>
                <w:sz w:val="20"/>
                <w:szCs w:val="20"/>
              </w:rPr>
              <w:t>日 　　　　　　審査請求</w:t>
            </w:r>
          </w:p>
          <w:p w14:paraId="6F654015" w14:textId="77777777" w:rsidR="002429C5" w:rsidRPr="00130231" w:rsidRDefault="002429C5" w:rsidP="005D5F75">
            <w:pPr>
              <w:jc w:val="left"/>
              <w:rPr>
                <w:rFonts w:asciiTheme="minorEastAsia" w:hAnsiTheme="minorEastAsia"/>
                <w:sz w:val="20"/>
                <w:szCs w:val="20"/>
              </w:rPr>
            </w:pPr>
            <w:r w:rsidRPr="00130231">
              <w:rPr>
                <w:rFonts w:asciiTheme="minorEastAsia" w:hAnsiTheme="minorEastAsia" w:hint="eastAsia"/>
                <w:sz w:val="20"/>
                <w:szCs w:val="20"/>
              </w:rPr>
              <w:t>・同年９月25日 　　　　弁明書</w:t>
            </w:r>
          </w:p>
          <w:p w14:paraId="1A584C5C" w14:textId="77777777" w:rsidR="002429C5" w:rsidRPr="00130231" w:rsidRDefault="002429C5" w:rsidP="005D5F75">
            <w:pPr>
              <w:jc w:val="left"/>
              <w:rPr>
                <w:rFonts w:asciiTheme="minorEastAsia" w:hAnsiTheme="minorEastAsia"/>
                <w:sz w:val="20"/>
                <w:szCs w:val="20"/>
              </w:rPr>
            </w:pPr>
            <w:r w:rsidRPr="00130231">
              <w:rPr>
                <w:rFonts w:asciiTheme="minorEastAsia" w:hAnsiTheme="minorEastAsia" w:hint="eastAsia"/>
                <w:sz w:val="20"/>
                <w:szCs w:val="20"/>
              </w:rPr>
              <w:t>・同年11月14日　　　　反論書</w:t>
            </w:r>
          </w:p>
          <w:p w14:paraId="48761A19" w14:textId="77777777" w:rsidR="002429C5" w:rsidRPr="008B046B" w:rsidRDefault="002429C5" w:rsidP="005D5F75">
            <w:pPr>
              <w:jc w:val="left"/>
              <w:rPr>
                <w:rFonts w:asciiTheme="minorEastAsia" w:hAnsiTheme="minorEastAsia"/>
                <w:sz w:val="20"/>
                <w:szCs w:val="20"/>
              </w:rPr>
            </w:pPr>
            <w:r w:rsidRPr="00130231">
              <w:rPr>
                <w:rFonts w:asciiTheme="minorEastAsia" w:hAnsiTheme="minorEastAsia" w:hint="eastAsia"/>
                <w:sz w:val="20"/>
                <w:szCs w:val="20"/>
              </w:rPr>
              <w:t>・同年1</w:t>
            </w:r>
            <w:r w:rsidRPr="00130231">
              <w:rPr>
                <w:rFonts w:asciiTheme="minorEastAsia" w:hAnsiTheme="minorEastAsia"/>
                <w:sz w:val="20"/>
                <w:szCs w:val="20"/>
              </w:rPr>
              <w:t>2</w:t>
            </w:r>
            <w:r w:rsidRPr="00130231">
              <w:rPr>
                <w:rFonts w:asciiTheme="minorEastAsia" w:hAnsiTheme="minorEastAsia" w:hint="eastAsia"/>
                <w:sz w:val="20"/>
                <w:szCs w:val="20"/>
              </w:rPr>
              <w:t>月10日　　　　諮問</w:t>
            </w:r>
          </w:p>
        </w:tc>
      </w:tr>
    </w:tbl>
    <w:p w14:paraId="60F085B5" w14:textId="77777777" w:rsidR="002D6A75" w:rsidRPr="002429C5" w:rsidRDefault="002D6A75" w:rsidP="00EF21CB">
      <w:pPr>
        <w:jc w:val="left"/>
        <w:rPr>
          <w:rFonts w:asciiTheme="majorEastAsia" w:eastAsiaTheme="majorEastAsia" w:hAnsiTheme="majorEastAsia"/>
          <w:szCs w:val="20"/>
        </w:rPr>
      </w:pPr>
    </w:p>
    <w:sectPr w:rsidR="002D6A75" w:rsidRPr="002429C5" w:rsidSect="007A5BB7">
      <w:headerReference w:type="default" r:id="rId8"/>
      <w:footerReference w:type="default" r:id="rId9"/>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2D14" w14:textId="77777777" w:rsidR="00FA36A8" w:rsidRDefault="00FA36A8" w:rsidP="00AB1F38">
      <w:r>
        <w:separator/>
      </w:r>
    </w:p>
  </w:endnote>
  <w:endnote w:type="continuationSeparator" w:id="0">
    <w:p w14:paraId="10252A21" w14:textId="77777777" w:rsidR="00FA36A8" w:rsidRDefault="00FA36A8"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31949"/>
      <w:docPartObj>
        <w:docPartGallery w:val="Page Numbers (Bottom of Page)"/>
        <w:docPartUnique/>
      </w:docPartObj>
    </w:sdtPr>
    <w:sdtEndPr/>
    <w:sdtContent>
      <w:p w14:paraId="25D64462" w14:textId="77777777" w:rsidR="00487807" w:rsidRDefault="00487807">
        <w:pPr>
          <w:pStyle w:val="a6"/>
          <w:jc w:val="center"/>
        </w:pPr>
        <w:r>
          <w:fldChar w:fldCharType="begin"/>
        </w:r>
        <w:r>
          <w:instrText>PAGE   \* MERGEFORMAT</w:instrText>
        </w:r>
        <w:r>
          <w:fldChar w:fldCharType="separate"/>
        </w:r>
        <w:r w:rsidR="004049AE" w:rsidRPr="004049AE">
          <w:rPr>
            <w:noProof/>
            <w:lang w:val="ja-JP"/>
          </w:rPr>
          <w:t>2</w:t>
        </w:r>
        <w:r>
          <w:fldChar w:fldCharType="end"/>
        </w:r>
      </w:p>
    </w:sdtContent>
  </w:sdt>
  <w:p w14:paraId="280A3580" w14:textId="77777777" w:rsidR="00487807" w:rsidRDefault="004878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0850" w14:textId="77777777" w:rsidR="00FA36A8" w:rsidRDefault="00FA36A8" w:rsidP="00AB1F38">
      <w:r>
        <w:separator/>
      </w:r>
    </w:p>
  </w:footnote>
  <w:footnote w:type="continuationSeparator" w:id="0">
    <w:p w14:paraId="183A11FD" w14:textId="77777777" w:rsidR="00FA36A8" w:rsidRDefault="00FA36A8" w:rsidP="00A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A813" w14:textId="77777777" w:rsidR="00754310" w:rsidRDefault="00754310" w:rsidP="005B45B3">
    <w:pPr>
      <w:wordWrap w:val="0"/>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069CA"/>
    <w:rsid w:val="00020CA0"/>
    <w:rsid w:val="00024543"/>
    <w:rsid w:val="00027117"/>
    <w:rsid w:val="00035A84"/>
    <w:rsid w:val="00050E7E"/>
    <w:rsid w:val="0005300C"/>
    <w:rsid w:val="00077B86"/>
    <w:rsid w:val="000813AA"/>
    <w:rsid w:val="000A169D"/>
    <w:rsid w:val="000A3552"/>
    <w:rsid w:val="000B2125"/>
    <w:rsid w:val="000B7005"/>
    <w:rsid w:val="000D00AD"/>
    <w:rsid w:val="000D236D"/>
    <w:rsid w:val="000E1336"/>
    <w:rsid w:val="000E473E"/>
    <w:rsid w:val="000E48F6"/>
    <w:rsid w:val="000F2988"/>
    <w:rsid w:val="000F61CF"/>
    <w:rsid w:val="001013CF"/>
    <w:rsid w:val="001034AA"/>
    <w:rsid w:val="001207B1"/>
    <w:rsid w:val="00121CB7"/>
    <w:rsid w:val="001229E5"/>
    <w:rsid w:val="00130231"/>
    <w:rsid w:val="001372EE"/>
    <w:rsid w:val="00153053"/>
    <w:rsid w:val="00153B42"/>
    <w:rsid w:val="00163389"/>
    <w:rsid w:val="001664E5"/>
    <w:rsid w:val="0017043F"/>
    <w:rsid w:val="00181B4E"/>
    <w:rsid w:val="00187243"/>
    <w:rsid w:val="00193903"/>
    <w:rsid w:val="00196B85"/>
    <w:rsid w:val="001C7714"/>
    <w:rsid w:val="001D286F"/>
    <w:rsid w:val="001F0244"/>
    <w:rsid w:val="002043A8"/>
    <w:rsid w:val="00204E34"/>
    <w:rsid w:val="00206449"/>
    <w:rsid w:val="00207E48"/>
    <w:rsid w:val="00213225"/>
    <w:rsid w:val="00214E9E"/>
    <w:rsid w:val="00221864"/>
    <w:rsid w:val="002429C5"/>
    <w:rsid w:val="00265B6C"/>
    <w:rsid w:val="00267E8F"/>
    <w:rsid w:val="00273F55"/>
    <w:rsid w:val="00276D60"/>
    <w:rsid w:val="00281467"/>
    <w:rsid w:val="0028607B"/>
    <w:rsid w:val="00287445"/>
    <w:rsid w:val="002A6E8E"/>
    <w:rsid w:val="002B198E"/>
    <w:rsid w:val="002B23D6"/>
    <w:rsid w:val="002C0489"/>
    <w:rsid w:val="002C3712"/>
    <w:rsid w:val="002D24BE"/>
    <w:rsid w:val="002D458E"/>
    <w:rsid w:val="002D6A75"/>
    <w:rsid w:val="002E36B6"/>
    <w:rsid w:val="002F4931"/>
    <w:rsid w:val="00300375"/>
    <w:rsid w:val="003108E8"/>
    <w:rsid w:val="00321E9F"/>
    <w:rsid w:val="00332957"/>
    <w:rsid w:val="00333AE2"/>
    <w:rsid w:val="003370E2"/>
    <w:rsid w:val="0034423D"/>
    <w:rsid w:val="00345A32"/>
    <w:rsid w:val="0035014F"/>
    <w:rsid w:val="00357610"/>
    <w:rsid w:val="003767D3"/>
    <w:rsid w:val="003874FC"/>
    <w:rsid w:val="00391FE0"/>
    <w:rsid w:val="00392A10"/>
    <w:rsid w:val="00392A62"/>
    <w:rsid w:val="0039594A"/>
    <w:rsid w:val="003A26EA"/>
    <w:rsid w:val="003A34FC"/>
    <w:rsid w:val="003A42B7"/>
    <w:rsid w:val="003C024C"/>
    <w:rsid w:val="003C2233"/>
    <w:rsid w:val="003C4832"/>
    <w:rsid w:val="003E7407"/>
    <w:rsid w:val="004049AE"/>
    <w:rsid w:val="00420EF2"/>
    <w:rsid w:val="00423D63"/>
    <w:rsid w:val="00425501"/>
    <w:rsid w:val="00434D6C"/>
    <w:rsid w:val="00443E1D"/>
    <w:rsid w:val="00465E78"/>
    <w:rsid w:val="00476921"/>
    <w:rsid w:val="00482EC0"/>
    <w:rsid w:val="00487807"/>
    <w:rsid w:val="00490E66"/>
    <w:rsid w:val="00497A14"/>
    <w:rsid w:val="004A554C"/>
    <w:rsid w:val="004D70BB"/>
    <w:rsid w:val="004D7E7B"/>
    <w:rsid w:val="004E098F"/>
    <w:rsid w:val="004F099D"/>
    <w:rsid w:val="004F161B"/>
    <w:rsid w:val="00500648"/>
    <w:rsid w:val="00501D7F"/>
    <w:rsid w:val="00502D08"/>
    <w:rsid w:val="005121A1"/>
    <w:rsid w:val="0051626C"/>
    <w:rsid w:val="005217DE"/>
    <w:rsid w:val="00533057"/>
    <w:rsid w:val="00536A19"/>
    <w:rsid w:val="0054337F"/>
    <w:rsid w:val="005443B2"/>
    <w:rsid w:val="00547244"/>
    <w:rsid w:val="00551886"/>
    <w:rsid w:val="00554163"/>
    <w:rsid w:val="00565E71"/>
    <w:rsid w:val="00581228"/>
    <w:rsid w:val="00585970"/>
    <w:rsid w:val="00591596"/>
    <w:rsid w:val="005942B5"/>
    <w:rsid w:val="00596A37"/>
    <w:rsid w:val="005A36C7"/>
    <w:rsid w:val="005A4B6B"/>
    <w:rsid w:val="005B45B3"/>
    <w:rsid w:val="005C6481"/>
    <w:rsid w:val="005C6D42"/>
    <w:rsid w:val="005D0C81"/>
    <w:rsid w:val="005D178C"/>
    <w:rsid w:val="005D3F6C"/>
    <w:rsid w:val="005D40BB"/>
    <w:rsid w:val="005E7D23"/>
    <w:rsid w:val="005F5C3A"/>
    <w:rsid w:val="00607236"/>
    <w:rsid w:val="00622714"/>
    <w:rsid w:val="00630CD8"/>
    <w:rsid w:val="00643306"/>
    <w:rsid w:val="00664373"/>
    <w:rsid w:val="00670BB3"/>
    <w:rsid w:val="00673B49"/>
    <w:rsid w:val="0067484F"/>
    <w:rsid w:val="00675B0F"/>
    <w:rsid w:val="006909D6"/>
    <w:rsid w:val="006912C1"/>
    <w:rsid w:val="006978A0"/>
    <w:rsid w:val="006B54D2"/>
    <w:rsid w:val="006D041E"/>
    <w:rsid w:val="006D3C08"/>
    <w:rsid w:val="006D4048"/>
    <w:rsid w:val="006D6E22"/>
    <w:rsid w:val="00725131"/>
    <w:rsid w:val="00727DB2"/>
    <w:rsid w:val="007515C0"/>
    <w:rsid w:val="00752BA3"/>
    <w:rsid w:val="00754281"/>
    <w:rsid w:val="00754310"/>
    <w:rsid w:val="00760C01"/>
    <w:rsid w:val="007670B5"/>
    <w:rsid w:val="00775DAE"/>
    <w:rsid w:val="007825E8"/>
    <w:rsid w:val="00785728"/>
    <w:rsid w:val="00790DEA"/>
    <w:rsid w:val="007A5BB7"/>
    <w:rsid w:val="007B3DD9"/>
    <w:rsid w:val="007E0823"/>
    <w:rsid w:val="007E09E7"/>
    <w:rsid w:val="007E3C98"/>
    <w:rsid w:val="007F4876"/>
    <w:rsid w:val="007F49E8"/>
    <w:rsid w:val="0081310C"/>
    <w:rsid w:val="00817C49"/>
    <w:rsid w:val="00821B0E"/>
    <w:rsid w:val="00822B7B"/>
    <w:rsid w:val="00831B25"/>
    <w:rsid w:val="008422CB"/>
    <w:rsid w:val="008657CC"/>
    <w:rsid w:val="00876F4B"/>
    <w:rsid w:val="00886AEB"/>
    <w:rsid w:val="008877A4"/>
    <w:rsid w:val="00893DF2"/>
    <w:rsid w:val="008A1FFB"/>
    <w:rsid w:val="008A60FD"/>
    <w:rsid w:val="008B046B"/>
    <w:rsid w:val="008B29A0"/>
    <w:rsid w:val="008B54FD"/>
    <w:rsid w:val="008C00EC"/>
    <w:rsid w:val="008C78FB"/>
    <w:rsid w:val="008E61D3"/>
    <w:rsid w:val="00904298"/>
    <w:rsid w:val="00905DAF"/>
    <w:rsid w:val="0090655B"/>
    <w:rsid w:val="0094510F"/>
    <w:rsid w:val="0096270E"/>
    <w:rsid w:val="0096793E"/>
    <w:rsid w:val="00967ACB"/>
    <w:rsid w:val="00990C8C"/>
    <w:rsid w:val="00995337"/>
    <w:rsid w:val="009A05BA"/>
    <w:rsid w:val="009A1A1F"/>
    <w:rsid w:val="009A4E3A"/>
    <w:rsid w:val="009E7091"/>
    <w:rsid w:val="00A00799"/>
    <w:rsid w:val="00A12720"/>
    <w:rsid w:val="00A2470F"/>
    <w:rsid w:val="00A43F3C"/>
    <w:rsid w:val="00A86063"/>
    <w:rsid w:val="00AA399C"/>
    <w:rsid w:val="00AB06A2"/>
    <w:rsid w:val="00AB1F38"/>
    <w:rsid w:val="00AC1448"/>
    <w:rsid w:val="00AD309C"/>
    <w:rsid w:val="00AD655B"/>
    <w:rsid w:val="00AE472B"/>
    <w:rsid w:val="00B02B5E"/>
    <w:rsid w:val="00B34048"/>
    <w:rsid w:val="00B40C17"/>
    <w:rsid w:val="00B5472F"/>
    <w:rsid w:val="00B64421"/>
    <w:rsid w:val="00B77CE6"/>
    <w:rsid w:val="00BC0169"/>
    <w:rsid w:val="00BC3F8D"/>
    <w:rsid w:val="00BD6097"/>
    <w:rsid w:val="00BF3E79"/>
    <w:rsid w:val="00BF55BA"/>
    <w:rsid w:val="00C20532"/>
    <w:rsid w:val="00C3538B"/>
    <w:rsid w:val="00C42D1D"/>
    <w:rsid w:val="00C9765C"/>
    <w:rsid w:val="00C97CC5"/>
    <w:rsid w:val="00CA5529"/>
    <w:rsid w:val="00CD434E"/>
    <w:rsid w:val="00CE28E9"/>
    <w:rsid w:val="00CE4833"/>
    <w:rsid w:val="00CF454D"/>
    <w:rsid w:val="00D00EEF"/>
    <w:rsid w:val="00D15624"/>
    <w:rsid w:val="00D2560C"/>
    <w:rsid w:val="00D25A9B"/>
    <w:rsid w:val="00D57431"/>
    <w:rsid w:val="00D603E7"/>
    <w:rsid w:val="00D63F4C"/>
    <w:rsid w:val="00D64DE8"/>
    <w:rsid w:val="00D7662A"/>
    <w:rsid w:val="00D968D6"/>
    <w:rsid w:val="00DB09FE"/>
    <w:rsid w:val="00DB671D"/>
    <w:rsid w:val="00DB6C36"/>
    <w:rsid w:val="00DC2F53"/>
    <w:rsid w:val="00DC3ED7"/>
    <w:rsid w:val="00DC5F24"/>
    <w:rsid w:val="00DC7FFE"/>
    <w:rsid w:val="00DF5770"/>
    <w:rsid w:val="00E11E8C"/>
    <w:rsid w:val="00E2420B"/>
    <w:rsid w:val="00E335B0"/>
    <w:rsid w:val="00E34556"/>
    <w:rsid w:val="00E35BFE"/>
    <w:rsid w:val="00E41009"/>
    <w:rsid w:val="00E412CD"/>
    <w:rsid w:val="00E454AA"/>
    <w:rsid w:val="00E460C1"/>
    <w:rsid w:val="00E606DD"/>
    <w:rsid w:val="00E65EC8"/>
    <w:rsid w:val="00E778CF"/>
    <w:rsid w:val="00E80EA6"/>
    <w:rsid w:val="00E93CDD"/>
    <w:rsid w:val="00EA149D"/>
    <w:rsid w:val="00EB5769"/>
    <w:rsid w:val="00EC08DD"/>
    <w:rsid w:val="00EC6E16"/>
    <w:rsid w:val="00EC757C"/>
    <w:rsid w:val="00EE5E44"/>
    <w:rsid w:val="00EE6F5B"/>
    <w:rsid w:val="00EF1C25"/>
    <w:rsid w:val="00EF21CB"/>
    <w:rsid w:val="00EF494F"/>
    <w:rsid w:val="00EF500B"/>
    <w:rsid w:val="00F03FD0"/>
    <w:rsid w:val="00F13AE4"/>
    <w:rsid w:val="00F32E9D"/>
    <w:rsid w:val="00F45414"/>
    <w:rsid w:val="00F52BFC"/>
    <w:rsid w:val="00F57C1B"/>
    <w:rsid w:val="00F613F6"/>
    <w:rsid w:val="00F618D4"/>
    <w:rsid w:val="00F6196C"/>
    <w:rsid w:val="00F75683"/>
    <w:rsid w:val="00F96A3A"/>
    <w:rsid w:val="00FA14B9"/>
    <w:rsid w:val="00FA1640"/>
    <w:rsid w:val="00FA36A8"/>
    <w:rsid w:val="00FB7AC5"/>
    <w:rsid w:val="00FC3BB3"/>
    <w:rsid w:val="00FE55A8"/>
    <w:rsid w:val="00FE6BA6"/>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F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3225"/>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FC3BB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paragraph" w:styleId="ad">
    <w:name w:val="Revision"/>
    <w:hidden/>
    <w:uiPriority w:val="99"/>
    <w:semiHidden/>
    <w:rsid w:val="001C7714"/>
  </w:style>
  <w:style w:type="character" w:styleId="ae">
    <w:name w:val="Hyperlink"/>
    <w:basedOn w:val="a0"/>
    <w:uiPriority w:val="99"/>
    <w:unhideWhenUsed/>
    <w:rsid w:val="00AB06A2"/>
    <w:rPr>
      <w:color w:val="0000FF" w:themeColor="hyperlink"/>
      <w:u w:val="single"/>
    </w:rPr>
  </w:style>
  <w:style w:type="character" w:styleId="af">
    <w:name w:val="FollowedHyperlink"/>
    <w:basedOn w:val="a0"/>
    <w:uiPriority w:val="99"/>
    <w:semiHidden/>
    <w:unhideWhenUsed/>
    <w:rsid w:val="00AB06A2"/>
    <w:rPr>
      <w:color w:val="800080" w:themeColor="followedHyperlink"/>
      <w:u w:val="single"/>
    </w:rPr>
  </w:style>
  <w:style w:type="character" w:customStyle="1" w:styleId="10">
    <w:name w:val="見出し 1 (文字)"/>
    <w:basedOn w:val="a0"/>
    <w:link w:val="1"/>
    <w:uiPriority w:val="9"/>
    <w:rsid w:val="00213225"/>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FC3BB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275">
      <w:bodyDiv w:val="1"/>
      <w:marLeft w:val="0"/>
      <w:marRight w:val="0"/>
      <w:marTop w:val="0"/>
      <w:marBottom w:val="0"/>
      <w:divBdr>
        <w:top w:val="none" w:sz="0" w:space="0" w:color="auto"/>
        <w:left w:val="none" w:sz="0" w:space="0" w:color="auto"/>
        <w:bottom w:val="none" w:sz="0" w:space="0" w:color="auto"/>
        <w:right w:val="none" w:sz="0" w:space="0" w:color="auto"/>
      </w:divBdr>
    </w:div>
    <w:div w:id="418870491">
      <w:bodyDiv w:val="1"/>
      <w:marLeft w:val="0"/>
      <w:marRight w:val="0"/>
      <w:marTop w:val="0"/>
      <w:marBottom w:val="0"/>
      <w:divBdr>
        <w:top w:val="none" w:sz="0" w:space="0" w:color="auto"/>
        <w:left w:val="none" w:sz="0" w:space="0" w:color="auto"/>
        <w:bottom w:val="none" w:sz="0" w:space="0" w:color="auto"/>
        <w:right w:val="none" w:sz="0" w:space="0" w:color="auto"/>
      </w:divBdr>
    </w:div>
    <w:div w:id="1428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1558-9064-439D-B20E-26BF67D7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2023-11-09T05:13:00Z</dcterms:created>
  <dcterms:modified xsi:type="dcterms:W3CDTF">2023-11-09T05:14:00Z</dcterms:modified>
</cp:coreProperties>
</file>