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F430" w14:textId="782528A3" w:rsidR="00F57C1B" w:rsidRPr="00C35D3C" w:rsidRDefault="00245033" w:rsidP="00F57C1B">
      <w:pPr>
        <w:jc w:val="left"/>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定期考査問題関係文書</w:t>
      </w:r>
      <w:r w:rsidR="00DA4AFD" w:rsidRPr="00C35D3C">
        <w:rPr>
          <w:rFonts w:asciiTheme="majorEastAsia" w:eastAsiaTheme="majorEastAsia" w:hAnsiTheme="majorEastAsia" w:hint="eastAsia"/>
          <w:sz w:val="20"/>
          <w:szCs w:val="20"/>
        </w:rPr>
        <w:t>不存在非</w:t>
      </w:r>
      <w:r w:rsidR="004E1199" w:rsidRPr="00C35D3C">
        <w:rPr>
          <w:rFonts w:asciiTheme="majorEastAsia" w:eastAsiaTheme="majorEastAsia" w:hAnsiTheme="majorEastAsia" w:hint="eastAsia"/>
          <w:sz w:val="20"/>
          <w:szCs w:val="20"/>
        </w:rPr>
        <w:t>公開決定審査請求事案</w:t>
      </w:r>
      <w:r w:rsidR="00756A82" w:rsidRPr="00C35D3C">
        <w:rPr>
          <w:rFonts w:asciiTheme="majorEastAsia" w:eastAsiaTheme="majorEastAsia" w:hAnsiTheme="majorEastAsia" w:hint="eastAsia"/>
          <w:sz w:val="20"/>
          <w:szCs w:val="20"/>
        </w:rPr>
        <w:t>（番号</w:t>
      </w:r>
      <w:r w:rsidRPr="00C35D3C">
        <w:rPr>
          <w:rFonts w:asciiTheme="majorEastAsia" w:eastAsiaTheme="majorEastAsia" w:hAnsiTheme="majorEastAsia" w:hint="eastAsia"/>
          <w:sz w:val="20"/>
          <w:szCs w:val="20"/>
        </w:rPr>
        <w:t>11</w:t>
      </w:r>
      <w:r w:rsidR="00756A82" w:rsidRPr="00C35D3C">
        <w:rPr>
          <w:rFonts w:asciiTheme="majorEastAsia" w:eastAsiaTheme="majorEastAsia" w:hAnsiTheme="majorEastAsia" w:hint="eastAsia"/>
          <w:sz w:val="20"/>
          <w:szCs w:val="20"/>
        </w:rPr>
        <w:t>）</w:t>
      </w:r>
    </w:p>
    <w:tbl>
      <w:tblPr>
        <w:tblStyle w:val="a3"/>
        <w:tblW w:w="9464" w:type="dxa"/>
        <w:tblLook w:val="04A0" w:firstRow="1" w:lastRow="0" w:firstColumn="1" w:lastColumn="0" w:noHBand="0" w:noVBand="1"/>
      </w:tblPr>
      <w:tblGrid>
        <w:gridCol w:w="665"/>
        <w:gridCol w:w="1056"/>
        <w:gridCol w:w="7743"/>
      </w:tblGrid>
      <w:tr w:rsidR="006779E3" w:rsidRPr="00C35D3C" w14:paraId="45CBE150" w14:textId="77777777" w:rsidTr="006779E3">
        <w:tc>
          <w:tcPr>
            <w:tcW w:w="1721" w:type="dxa"/>
            <w:gridSpan w:val="2"/>
            <w:tcBorders>
              <w:top w:val="single" w:sz="12" w:space="0" w:color="auto"/>
              <w:left w:val="single" w:sz="12" w:space="0" w:color="auto"/>
              <w:bottom w:val="single" w:sz="12" w:space="0" w:color="auto"/>
              <w:right w:val="single" w:sz="12" w:space="0" w:color="auto"/>
            </w:tcBorders>
          </w:tcPr>
          <w:p w14:paraId="78ACA095" w14:textId="77777777" w:rsidR="006779E3" w:rsidRPr="00C35D3C" w:rsidRDefault="006779E3" w:rsidP="005106CE">
            <w:pP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 xml:space="preserve">　審査会の結論</w:t>
            </w:r>
          </w:p>
        </w:tc>
        <w:tc>
          <w:tcPr>
            <w:tcW w:w="7743" w:type="dxa"/>
            <w:tcBorders>
              <w:top w:val="single" w:sz="12" w:space="0" w:color="auto"/>
              <w:left w:val="single" w:sz="12" w:space="0" w:color="auto"/>
              <w:bottom w:val="single" w:sz="12" w:space="0" w:color="auto"/>
              <w:right w:val="single" w:sz="12" w:space="0" w:color="auto"/>
            </w:tcBorders>
          </w:tcPr>
          <w:p w14:paraId="11996BDE" w14:textId="04E3CE12" w:rsidR="006779E3" w:rsidRPr="00C35D3C" w:rsidRDefault="00B55774" w:rsidP="00B51292">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諮問</w:t>
            </w:r>
            <w:r w:rsidR="006779E3" w:rsidRPr="00C35D3C">
              <w:rPr>
                <w:rFonts w:asciiTheme="minorEastAsia" w:hAnsiTheme="minorEastAsia"/>
                <w:sz w:val="20"/>
                <w:szCs w:val="20"/>
              </w:rPr>
              <w:t>実施機関（大阪府</w:t>
            </w:r>
            <w:r w:rsidR="006779E3" w:rsidRPr="00C35D3C">
              <w:rPr>
                <w:rFonts w:asciiTheme="minorEastAsia" w:hAnsiTheme="minorEastAsia" w:hint="eastAsia"/>
                <w:sz w:val="20"/>
                <w:szCs w:val="20"/>
              </w:rPr>
              <w:t>教育委員</w:t>
            </w:r>
            <w:r w:rsidR="006779E3" w:rsidRPr="00C35D3C">
              <w:rPr>
                <w:rFonts w:asciiTheme="minorEastAsia" w:hAnsiTheme="minorEastAsia"/>
                <w:sz w:val="20"/>
                <w:szCs w:val="20"/>
              </w:rPr>
              <w:t>会）の判断は妥当である。</w:t>
            </w:r>
          </w:p>
        </w:tc>
      </w:tr>
      <w:tr w:rsidR="002D6A75" w:rsidRPr="00C35D3C" w14:paraId="33C7BB7D"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15"/>
        </w:trPr>
        <w:tc>
          <w:tcPr>
            <w:tcW w:w="665" w:type="dxa"/>
            <w:vMerge w:val="restart"/>
            <w:textDirection w:val="tbRlV"/>
            <w:vAlign w:val="center"/>
          </w:tcPr>
          <w:p w14:paraId="208FA1CB" w14:textId="77777777" w:rsidR="002D6A75" w:rsidRPr="00C35D3C" w:rsidRDefault="002D6A75" w:rsidP="00F57C1B">
            <w:pPr>
              <w:ind w:left="113" w:right="113"/>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行政文書公開請求</w:t>
            </w:r>
          </w:p>
        </w:tc>
        <w:tc>
          <w:tcPr>
            <w:tcW w:w="1056" w:type="dxa"/>
            <w:vAlign w:val="center"/>
          </w:tcPr>
          <w:p w14:paraId="413E9FBE" w14:textId="77777777" w:rsidR="002D6A75" w:rsidRPr="00C35D3C" w:rsidRDefault="002D6A75" w:rsidP="003767D3">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請求日</w:t>
            </w:r>
          </w:p>
        </w:tc>
        <w:tc>
          <w:tcPr>
            <w:tcW w:w="7743" w:type="dxa"/>
            <w:shd w:val="clear" w:color="auto" w:fill="auto"/>
          </w:tcPr>
          <w:p w14:paraId="1A83224E" w14:textId="05F0B2E5" w:rsidR="002D6A75" w:rsidRPr="00C35D3C" w:rsidRDefault="002D6A75" w:rsidP="00DB4119">
            <w:pPr>
              <w:jc w:val="left"/>
              <w:rPr>
                <w:rFonts w:asciiTheme="minorEastAsia" w:hAnsiTheme="minorEastAsia"/>
                <w:sz w:val="20"/>
                <w:szCs w:val="20"/>
              </w:rPr>
            </w:pPr>
            <w:r w:rsidRPr="00C35D3C">
              <w:rPr>
                <w:rFonts w:asciiTheme="minorEastAsia" w:hAnsiTheme="minorEastAsia" w:hint="eastAsia"/>
                <w:sz w:val="20"/>
                <w:szCs w:val="20"/>
              </w:rPr>
              <w:t>令和</w:t>
            </w:r>
            <w:r w:rsidR="00DB4119" w:rsidRPr="00C35D3C">
              <w:rPr>
                <w:rFonts w:asciiTheme="minorEastAsia" w:hAnsiTheme="minorEastAsia" w:hint="eastAsia"/>
                <w:sz w:val="20"/>
                <w:szCs w:val="20"/>
              </w:rPr>
              <w:t>元</w:t>
            </w:r>
            <w:r w:rsidR="005B35C2" w:rsidRPr="00C35D3C">
              <w:rPr>
                <w:rFonts w:asciiTheme="minorEastAsia" w:hAnsiTheme="minorEastAsia" w:hint="eastAsia"/>
                <w:sz w:val="20"/>
                <w:szCs w:val="20"/>
              </w:rPr>
              <w:t>年</w:t>
            </w:r>
            <w:r w:rsidR="00050786" w:rsidRPr="00C35D3C">
              <w:rPr>
                <w:rFonts w:asciiTheme="minorEastAsia" w:hAnsiTheme="minorEastAsia" w:hint="eastAsia"/>
                <w:sz w:val="20"/>
                <w:szCs w:val="20"/>
              </w:rPr>
              <w:t>1</w:t>
            </w:r>
            <w:r w:rsidR="00DB4119" w:rsidRPr="00C35D3C">
              <w:rPr>
                <w:rFonts w:asciiTheme="minorEastAsia" w:hAnsiTheme="minorEastAsia" w:hint="eastAsia"/>
                <w:sz w:val="20"/>
                <w:szCs w:val="20"/>
              </w:rPr>
              <w:t>0</w:t>
            </w:r>
            <w:r w:rsidRPr="00C35D3C">
              <w:rPr>
                <w:rFonts w:asciiTheme="minorEastAsia" w:hAnsiTheme="minorEastAsia" w:hint="eastAsia"/>
                <w:sz w:val="20"/>
                <w:szCs w:val="20"/>
              </w:rPr>
              <w:t>月</w:t>
            </w:r>
            <w:r w:rsidR="00DB4119" w:rsidRPr="00C35D3C">
              <w:rPr>
                <w:rFonts w:asciiTheme="minorEastAsia" w:hAnsiTheme="minorEastAsia" w:hint="eastAsia"/>
                <w:sz w:val="20"/>
                <w:szCs w:val="20"/>
              </w:rPr>
              <w:t>2</w:t>
            </w:r>
            <w:r w:rsidR="0028183F" w:rsidRPr="00C35D3C">
              <w:rPr>
                <w:rFonts w:asciiTheme="minorEastAsia" w:hAnsiTheme="minorEastAsia" w:hint="eastAsia"/>
                <w:sz w:val="20"/>
                <w:szCs w:val="20"/>
              </w:rPr>
              <w:t>5</w:t>
            </w:r>
            <w:r w:rsidRPr="00C35D3C">
              <w:rPr>
                <w:rFonts w:asciiTheme="minorEastAsia" w:hAnsiTheme="minorEastAsia" w:hint="eastAsia"/>
                <w:sz w:val="20"/>
                <w:szCs w:val="20"/>
              </w:rPr>
              <w:t>日</w:t>
            </w:r>
          </w:p>
        </w:tc>
      </w:tr>
      <w:tr w:rsidR="002D6A75" w:rsidRPr="00C35D3C" w14:paraId="71AA69C7"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49"/>
        </w:trPr>
        <w:tc>
          <w:tcPr>
            <w:tcW w:w="665" w:type="dxa"/>
            <w:vMerge/>
            <w:textDirection w:val="tbRlV"/>
            <w:vAlign w:val="center"/>
          </w:tcPr>
          <w:p w14:paraId="10708A3F" w14:textId="77777777" w:rsidR="002D6A75" w:rsidRPr="00C35D3C" w:rsidRDefault="002D6A75" w:rsidP="00F57C1B">
            <w:pPr>
              <w:ind w:left="113" w:right="113"/>
              <w:jc w:val="center"/>
              <w:rPr>
                <w:rFonts w:asciiTheme="majorEastAsia" w:eastAsiaTheme="majorEastAsia" w:hAnsiTheme="majorEastAsia"/>
                <w:sz w:val="20"/>
                <w:szCs w:val="20"/>
              </w:rPr>
            </w:pPr>
          </w:p>
        </w:tc>
        <w:tc>
          <w:tcPr>
            <w:tcW w:w="1056" w:type="dxa"/>
            <w:vAlign w:val="center"/>
          </w:tcPr>
          <w:p w14:paraId="48745293" w14:textId="77777777" w:rsidR="002D6A75" w:rsidRPr="00C35D3C" w:rsidRDefault="002D6A75" w:rsidP="003767D3">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請求内容</w:t>
            </w:r>
          </w:p>
        </w:tc>
        <w:tc>
          <w:tcPr>
            <w:tcW w:w="7743" w:type="dxa"/>
            <w:shd w:val="clear" w:color="auto" w:fill="auto"/>
          </w:tcPr>
          <w:p w14:paraId="70421534" w14:textId="66AC030D" w:rsidR="001B7153" w:rsidRPr="00C35D3C" w:rsidRDefault="001B7153" w:rsidP="001B7153">
            <w:pPr>
              <w:ind w:left="200" w:hangingChars="100" w:hanging="200"/>
              <w:rPr>
                <w:rFonts w:asciiTheme="minorEastAsia" w:hAnsiTheme="minorEastAsia"/>
                <w:sz w:val="20"/>
                <w:szCs w:val="20"/>
              </w:rPr>
            </w:pPr>
            <w:r w:rsidRPr="00C35D3C">
              <w:rPr>
                <w:rFonts w:asciiTheme="minorEastAsia" w:hAnsiTheme="minorEastAsia" w:hint="eastAsia"/>
                <w:sz w:val="20"/>
                <w:szCs w:val="20"/>
              </w:rPr>
              <w:t>１．府立</w:t>
            </w:r>
            <w:r w:rsidR="007E2FC6" w:rsidRPr="00C35D3C">
              <w:rPr>
                <w:rFonts w:asciiTheme="minorEastAsia" w:hAnsiTheme="minorEastAsia" w:hint="eastAsia"/>
                <w:sz w:val="20"/>
                <w:szCs w:val="20"/>
              </w:rPr>
              <w:t>○○</w:t>
            </w:r>
            <w:r w:rsidRPr="00C35D3C">
              <w:rPr>
                <w:rFonts w:asciiTheme="minorEastAsia" w:hAnsiTheme="minorEastAsia" w:hint="eastAsia"/>
                <w:sz w:val="20"/>
                <w:szCs w:val="20"/>
              </w:rPr>
              <w:t>高校での定期考査問題がどのような基準・内容で作成されるのかを定めた文書。</w:t>
            </w:r>
          </w:p>
          <w:p w14:paraId="1FDBB8AD" w14:textId="11BAF828" w:rsidR="001B7153" w:rsidRPr="00C35D3C" w:rsidRDefault="001B7153" w:rsidP="001B7153">
            <w:pPr>
              <w:ind w:left="200" w:hangingChars="100" w:hanging="200"/>
              <w:rPr>
                <w:rFonts w:asciiTheme="minorEastAsia" w:hAnsiTheme="minorEastAsia"/>
                <w:sz w:val="20"/>
                <w:szCs w:val="20"/>
              </w:rPr>
            </w:pPr>
            <w:r w:rsidRPr="00C35D3C">
              <w:rPr>
                <w:rFonts w:asciiTheme="minorEastAsia" w:hAnsiTheme="minorEastAsia" w:hint="eastAsia"/>
                <w:sz w:val="20"/>
                <w:szCs w:val="20"/>
              </w:rPr>
              <w:t>２．別添の文書</w:t>
            </w:r>
            <w:r w:rsidR="00163BC7" w:rsidRPr="00C35D3C">
              <w:rPr>
                <w:rFonts w:asciiTheme="minorEastAsia" w:hAnsiTheme="minorEastAsia" w:hint="eastAsia"/>
                <w:sz w:val="20"/>
                <w:szCs w:val="20"/>
              </w:rPr>
              <w:t>（省略）</w:t>
            </w:r>
            <w:r w:rsidRPr="00C35D3C">
              <w:rPr>
                <w:rFonts w:asciiTheme="minorEastAsia" w:hAnsiTheme="minorEastAsia" w:hint="eastAsia"/>
                <w:sz w:val="20"/>
                <w:szCs w:val="20"/>
              </w:rPr>
              <w:t>にあるように、「現状では保護者への説明が困難であるので作成されないように」とする根拠がわかる文書。</w:t>
            </w:r>
          </w:p>
          <w:p w14:paraId="6F6B11D7" w14:textId="4CCECF54" w:rsidR="001B7153" w:rsidRPr="00C35D3C" w:rsidRDefault="001B7153" w:rsidP="001B7153">
            <w:pPr>
              <w:ind w:left="200" w:hangingChars="100" w:hanging="200"/>
              <w:rPr>
                <w:rFonts w:asciiTheme="minorEastAsia" w:hAnsiTheme="minorEastAsia"/>
                <w:sz w:val="20"/>
                <w:szCs w:val="20"/>
              </w:rPr>
            </w:pPr>
            <w:r w:rsidRPr="00C35D3C">
              <w:rPr>
                <w:rFonts w:asciiTheme="minorEastAsia" w:hAnsiTheme="minorEastAsia" w:hint="eastAsia"/>
                <w:sz w:val="20"/>
                <w:szCs w:val="20"/>
              </w:rPr>
              <w:t>３．別添の文書</w:t>
            </w:r>
            <w:r w:rsidR="00163BC7" w:rsidRPr="00C35D3C">
              <w:rPr>
                <w:rFonts w:asciiTheme="minorEastAsia" w:hAnsiTheme="minorEastAsia" w:hint="eastAsia"/>
                <w:sz w:val="20"/>
                <w:szCs w:val="20"/>
              </w:rPr>
              <w:t>（省略）</w:t>
            </w:r>
            <w:r w:rsidRPr="00C35D3C">
              <w:rPr>
                <w:rFonts w:asciiTheme="minorEastAsia" w:hAnsiTheme="minorEastAsia" w:hint="eastAsia"/>
                <w:sz w:val="20"/>
                <w:szCs w:val="20"/>
              </w:rPr>
              <w:t>にあるように、「作成をお願いできない場合は教科に作成をお願いせざるを得ない」とする根拠がわかる文書。</w:t>
            </w:r>
          </w:p>
          <w:p w14:paraId="61776C7E" w14:textId="265A00AF" w:rsidR="001B7153" w:rsidRPr="00C35D3C" w:rsidRDefault="001B7153" w:rsidP="001B7153">
            <w:pPr>
              <w:ind w:left="200" w:hangingChars="100" w:hanging="200"/>
              <w:rPr>
                <w:rFonts w:asciiTheme="minorEastAsia" w:hAnsiTheme="minorEastAsia"/>
                <w:sz w:val="20"/>
                <w:szCs w:val="20"/>
              </w:rPr>
            </w:pPr>
            <w:r w:rsidRPr="00C35D3C">
              <w:rPr>
                <w:rFonts w:asciiTheme="minorEastAsia" w:hAnsiTheme="minorEastAsia" w:hint="eastAsia"/>
                <w:sz w:val="20"/>
                <w:szCs w:val="20"/>
              </w:rPr>
              <w:t>４．別添の文書</w:t>
            </w:r>
            <w:r w:rsidR="00163BC7" w:rsidRPr="00C35D3C">
              <w:rPr>
                <w:rFonts w:asciiTheme="minorEastAsia" w:hAnsiTheme="minorEastAsia" w:hint="eastAsia"/>
                <w:sz w:val="20"/>
                <w:szCs w:val="20"/>
              </w:rPr>
              <w:t>（省略）</w:t>
            </w:r>
            <w:r w:rsidRPr="00C35D3C">
              <w:rPr>
                <w:rFonts w:asciiTheme="minorEastAsia" w:hAnsiTheme="minorEastAsia" w:hint="eastAsia"/>
                <w:sz w:val="20"/>
                <w:szCs w:val="20"/>
              </w:rPr>
              <w:t>は、校長が業務に関連するものとして公に作成したものであるから、公文書であるため、この原本</w:t>
            </w:r>
            <w:r w:rsidR="00163BC7" w:rsidRPr="00C35D3C">
              <w:rPr>
                <w:rFonts w:asciiTheme="minorEastAsia" w:hAnsiTheme="minorEastAsia" w:hint="eastAsia"/>
                <w:sz w:val="20"/>
                <w:szCs w:val="20"/>
              </w:rPr>
              <w:t>およ</w:t>
            </w:r>
            <w:r w:rsidRPr="00C35D3C">
              <w:rPr>
                <w:rFonts w:asciiTheme="minorEastAsia" w:hAnsiTheme="minorEastAsia" w:hint="eastAsia"/>
                <w:sz w:val="20"/>
                <w:szCs w:val="20"/>
              </w:rPr>
              <w:t>び組織での意思決定が行われた経緯が分かる文書を請求する。</w:t>
            </w:r>
          </w:p>
          <w:p w14:paraId="454B37D9" w14:textId="7FE3B9DC" w:rsidR="00CF11DA" w:rsidRPr="00C35D3C" w:rsidRDefault="00CF11DA" w:rsidP="00B51292">
            <w:pPr>
              <w:ind w:leftChars="100" w:left="210"/>
              <w:rPr>
                <w:rFonts w:asciiTheme="minorEastAsia" w:hAnsiTheme="minorEastAsia"/>
                <w:sz w:val="20"/>
                <w:szCs w:val="20"/>
              </w:rPr>
            </w:pPr>
            <w:r w:rsidRPr="00C35D3C">
              <w:rPr>
                <w:rFonts w:asciiTheme="minorEastAsia" w:hAnsiTheme="minorEastAsia" w:hint="eastAsia"/>
                <w:sz w:val="20"/>
                <w:szCs w:val="20"/>
              </w:rPr>
              <w:t>なお、別添（省略）の文書は、府立</w:t>
            </w:r>
            <w:r w:rsidR="007E2FC6" w:rsidRPr="00C35D3C">
              <w:rPr>
                <w:rFonts w:asciiTheme="minorEastAsia" w:hAnsiTheme="minorEastAsia" w:hint="eastAsia"/>
                <w:sz w:val="20"/>
                <w:szCs w:val="20"/>
              </w:rPr>
              <w:t>○○</w:t>
            </w:r>
            <w:r w:rsidRPr="00C35D3C">
              <w:rPr>
                <w:rFonts w:asciiTheme="minorEastAsia" w:hAnsiTheme="minorEastAsia" w:hint="eastAsia"/>
                <w:sz w:val="20"/>
                <w:szCs w:val="20"/>
              </w:rPr>
              <w:t>高校校長が作成した文書である。</w:t>
            </w:r>
          </w:p>
        </w:tc>
      </w:tr>
      <w:tr w:rsidR="002D6A75" w:rsidRPr="00C35D3C" w14:paraId="39BBC29F"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862"/>
        </w:trPr>
        <w:tc>
          <w:tcPr>
            <w:tcW w:w="665" w:type="dxa"/>
            <w:vMerge/>
          </w:tcPr>
          <w:p w14:paraId="31A8F15A" w14:textId="77777777" w:rsidR="002D6A75" w:rsidRPr="00C35D3C" w:rsidRDefault="002D6A75" w:rsidP="00F57C1B">
            <w:pPr>
              <w:jc w:val="left"/>
              <w:rPr>
                <w:rFonts w:asciiTheme="majorEastAsia" w:eastAsiaTheme="majorEastAsia" w:hAnsiTheme="majorEastAsia"/>
                <w:sz w:val="20"/>
                <w:szCs w:val="20"/>
              </w:rPr>
            </w:pPr>
          </w:p>
        </w:tc>
        <w:tc>
          <w:tcPr>
            <w:tcW w:w="1056" w:type="dxa"/>
            <w:vAlign w:val="center"/>
          </w:tcPr>
          <w:p w14:paraId="393FDF7D" w14:textId="77777777" w:rsidR="002D6A75" w:rsidRPr="00C35D3C" w:rsidRDefault="002D6A75" w:rsidP="00F57C1B">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実施機関</w:t>
            </w:r>
          </w:p>
          <w:p w14:paraId="626D976C" w14:textId="77777777" w:rsidR="002D6A75" w:rsidRPr="00C35D3C" w:rsidRDefault="002D6A75" w:rsidP="003A26EA">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の決定</w:t>
            </w:r>
          </w:p>
        </w:tc>
        <w:tc>
          <w:tcPr>
            <w:tcW w:w="7743" w:type="dxa"/>
            <w:shd w:val="clear" w:color="auto" w:fill="auto"/>
          </w:tcPr>
          <w:p w14:paraId="0552D678" w14:textId="54B653A4" w:rsidR="000A6C6B" w:rsidRPr="00C35D3C" w:rsidRDefault="00163BC7" w:rsidP="000A6C6B">
            <w:pPr>
              <w:jc w:val="left"/>
              <w:rPr>
                <w:rFonts w:asciiTheme="minorEastAsia" w:hAnsiTheme="minorEastAsia"/>
                <w:sz w:val="20"/>
                <w:szCs w:val="20"/>
              </w:rPr>
            </w:pPr>
            <w:r w:rsidRPr="00C35D3C">
              <w:rPr>
                <w:rFonts w:asciiTheme="minorEastAsia" w:hAnsiTheme="minorEastAsia" w:hint="eastAsia"/>
                <w:sz w:val="20"/>
                <w:szCs w:val="20"/>
              </w:rPr>
              <w:t xml:space="preserve">１　</w:t>
            </w:r>
            <w:r w:rsidR="000A6C6B" w:rsidRPr="00C35D3C">
              <w:rPr>
                <w:rFonts w:asciiTheme="minorEastAsia" w:hAnsiTheme="minorEastAsia" w:hint="eastAsia"/>
                <w:sz w:val="20"/>
                <w:szCs w:val="20"/>
              </w:rPr>
              <w:t>令和元年11月６日付け教高第3154</w:t>
            </w:r>
            <w:r w:rsidR="00464E41" w:rsidRPr="00C35D3C">
              <w:rPr>
                <w:rFonts w:asciiTheme="minorEastAsia" w:hAnsiTheme="minorEastAsia" w:hint="eastAsia"/>
                <w:sz w:val="20"/>
                <w:szCs w:val="20"/>
              </w:rPr>
              <w:t>号による不存在</w:t>
            </w:r>
            <w:r w:rsidR="000A6C6B" w:rsidRPr="00C35D3C">
              <w:rPr>
                <w:rFonts w:asciiTheme="minorEastAsia" w:hAnsiTheme="minorEastAsia" w:hint="eastAsia"/>
                <w:sz w:val="20"/>
                <w:szCs w:val="20"/>
              </w:rPr>
              <w:t>非公開決定。</w:t>
            </w:r>
          </w:p>
          <w:p w14:paraId="55FA75D6" w14:textId="77777777" w:rsidR="000A6C6B" w:rsidRPr="00C35D3C" w:rsidRDefault="000A6C6B" w:rsidP="000A6C6B">
            <w:pPr>
              <w:jc w:val="left"/>
              <w:rPr>
                <w:rFonts w:asciiTheme="minorEastAsia" w:hAnsiTheme="minorEastAsia"/>
                <w:sz w:val="20"/>
                <w:szCs w:val="20"/>
              </w:rPr>
            </w:pPr>
            <w:r w:rsidRPr="00C35D3C">
              <w:rPr>
                <w:rFonts w:asciiTheme="minorEastAsia" w:hAnsiTheme="minorEastAsia" w:hint="eastAsia"/>
                <w:sz w:val="20"/>
                <w:szCs w:val="20"/>
              </w:rPr>
              <w:t>【公開請求に係る行政文書を管理していない理由】</w:t>
            </w:r>
          </w:p>
          <w:p w14:paraId="36F79E3B" w14:textId="333C271A" w:rsidR="00DB4119" w:rsidRPr="00C35D3C" w:rsidRDefault="000A6C6B" w:rsidP="00CE09E7">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作成していないため、管理していない。</w:t>
            </w:r>
          </w:p>
          <w:p w14:paraId="25B4EA49" w14:textId="7293609A" w:rsidR="00464E41" w:rsidRPr="00C35D3C" w:rsidRDefault="00464E41" w:rsidP="00464E41">
            <w:pPr>
              <w:jc w:val="left"/>
              <w:rPr>
                <w:rFonts w:asciiTheme="minorEastAsia" w:hAnsiTheme="minorEastAsia"/>
                <w:sz w:val="20"/>
                <w:szCs w:val="20"/>
              </w:rPr>
            </w:pPr>
            <w:r w:rsidRPr="00C35D3C">
              <w:rPr>
                <w:rFonts w:asciiTheme="minorEastAsia" w:hAnsiTheme="minorEastAsia" w:hint="eastAsia"/>
                <w:sz w:val="20"/>
                <w:szCs w:val="20"/>
              </w:rPr>
              <w:t>【備考】</w:t>
            </w:r>
          </w:p>
          <w:p w14:paraId="133768B1" w14:textId="65D8FC09" w:rsidR="00163BC7" w:rsidRPr="00C35D3C" w:rsidRDefault="00464E41" w:rsidP="00464E41">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本決定は請求内容の「１」、「２」、「３」及び「４」のうち「組織での意思決定が行われた経緯が分かる文書」に係る文書</w:t>
            </w:r>
          </w:p>
          <w:p w14:paraId="0A21191C" w14:textId="5049C387" w:rsidR="00163BC7" w:rsidRPr="00C35D3C" w:rsidRDefault="00163BC7" w:rsidP="00B51292">
            <w:pPr>
              <w:jc w:val="left"/>
              <w:rPr>
                <w:rFonts w:asciiTheme="minorEastAsia" w:hAnsiTheme="minorEastAsia"/>
                <w:sz w:val="20"/>
                <w:szCs w:val="20"/>
              </w:rPr>
            </w:pPr>
            <w:r w:rsidRPr="00C35D3C">
              <w:rPr>
                <w:rFonts w:asciiTheme="minorEastAsia" w:hAnsiTheme="minorEastAsia" w:hint="eastAsia"/>
                <w:sz w:val="20"/>
                <w:szCs w:val="20"/>
              </w:rPr>
              <w:t>２　令和元年11月６日付け教高第3154号による公開決定。</w:t>
            </w:r>
          </w:p>
          <w:p w14:paraId="23FD8BB7" w14:textId="234EE870" w:rsidR="00163BC7" w:rsidRPr="00C35D3C" w:rsidRDefault="00163BC7" w:rsidP="00163BC7">
            <w:pPr>
              <w:jc w:val="left"/>
              <w:rPr>
                <w:rFonts w:asciiTheme="minorEastAsia" w:hAnsiTheme="minorEastAsia"/>
                <w:sz w:val="20"/>
                <w:szCs w:val="20"/>
              </w:rPr>
            </w:pPr>
            <w:r w:rsidRPr="00C35D3C">
              <w:rPr>
                <w:rFonts w:asciiTheme="minorEastAsia" w:hAnsiTheme="minorEastAsia" w:hint="eastAsia"/>
                <w:sz w:val="20"/>
                <w:szCs w:val="20"/>
              </w:rPr>
              <w:t>【</w:t>
            </w:r>
            <w:r w:rsidR="00CE09E7" w:rsidRPr="00C35D3C">
              <w:rPr>
                <w:rFonts w:asciiTheme="minorEastAsia" w:hAnsiTheme="minorEastAsia" w:hint="eastAsia"/>
                <w:sz w:val="20"/>
                <w:szCs w:val="20"/>
              </w:rPr>
              <w:t>公開することと決定した行政文書の名称</w:t>
            </w:r>
            <w:r w:rsidRPr="00C35D3C">
              <w:rPr>
                <w:rFonts w:asciiTheme="minorEastAsia" w:hAnsiTheme="minorEastAsia" w:hint="eastAsia"/>
                <w:sz w:val="20"/>
                <w:szCs w:val="20"/>
              </w:rPr>
              <w:t>】</w:t>
            </w:r>
          </w:p>
          <w:p w14:paraId="50E5A686" w14:textId="2235FB68" w:rsidR="00163BC7" w:rsidRPr="00C35D3C" w:rsidRDefault="00163BC7" w:rsidP="00163BC7">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別添の文書（省略）の原本</w:t>
            </w:r>
          </w:p>
          <w:p w14:paraId="1532419E" w14:textId="7975E2F2" w:rsidR="00163BC7" w:rsidRPr="00C35D3C" w:rsidRDefault="00163BC7" w:rsidP="00163BC7">
            <w:pPr>
              <w:jc w:val="left"/>
              <w:rPr>
                <w:rFonts w:asciiTheme="minorEastAsia" w:hAnsiTheme="minorEastAsia"/>
                <w:sz w:val="20"/>
                <w:szCs w:val="20"/>
              </w:rPr>
            </w:pPr>
            <w:r w:rsidRPr="00C35D3C">
              <w:rPr>
                <w:rFonts w:asciiTheme="minorEastAsia" w:hAnsiTheme="minorEastAsia" w:hint="eastAsia"/>
                <w:sz w:val="20"/>
                <w:szCs w:val="20"/>
              </w:rPr>
              <w:t>【備考】</w:t>
            </w:r>
          </w:p>
          <w:p w14:paraId="2201CA54" w14:textId="56C25AD5" w:rsidR="00464E41" w:rsidRPr="00C35D3C" w:rsidRDefault="00163BC7" w:rsidP="00163BC7">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本決定は請求内容の「４」のうち「この原本」に係る文書</w:t>
            </w:r>
          </w:p>
        </w:tc>
      </w:tr>
      <w:tr w:rsidR="002D3452" w:rsidRPr="00C35D3C" w14:paraId="653FDC5F"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val="restart"/>
            <w:textDirection w:val="tbRlV"/>
            <w:vAlign w:val="center"/>
          </w:tcPr>
          <w:p w14:paraId="732619E3" w14:textId="77777777" w:rsidR="002D3452" w:rsidRPr="00C35D3C" w:rsidRDefault="002D3452" w:rsidP="00D7662A">
            <w:pPr>
              <w:ind w:left="113" w:right="113"/>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審査請求書</w:t>
            </w:r>
          </w:p>
        </w:tc>
        <w:tc>
          <w:tcPr>
            <w:tcW w:w="1056" w:type="dxa"/>
            <w:vAlign w:val="center"/>
          </w:tcPr>
          <w:p w14:paraId="17BC0849" w14:textId="77777777" w:rsidR="002D3452" w:rsidRPr="00C35D3C" w:rsidRDefault="002D3452" w:rsidP="00F57C1B">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請求日</w:t>
            </w:r>
          </w:p>
        </w:tc>
        <w:tc>
          <w:tcPr>
            <w:tcW w:w="7743" w:type="dxa"/>
            <w:shd w:val="clear" w:color="auto" w:fill="auto"/>
          </w:tcPr>
          <w:p w14:paraId="2396A4E0" w14:textId="5B6B2D6A" w:rsidR="002D3452" w:rsidRPr="00C35D3C" w:rsidRDefault="002D3452" w:rsidP="000A6C6B">
            <w:pPr>
              <w:jc w:val="left"/>
              <w:rPr>
                <w:rFonts w:asciiTheme="minorEastAsia" w:hAnsiTheme="minorEastAsia"/>
                <w:sz w:val="20"/>
                <w:szCs w:val="20"/>
              </w:rPr>
            </w:pPr>
            <w:r w:rsidRPr="00C35D3C">
              <w:rPr>
                <w:rFonts w:asciiTheme="minorEastAsia" w:hAnsiTheme="minorEastAsia" w:hint="eastAsia"/>
                <w:sz w:val="20"/>
                <w:szCs w:val="20"/>
              </w:rPr>
              <w:t>令和元年11月18日</w:t>
            </w:r>
          </w:p>
        </w:tc>
      </w:tr>
      <w:tr w:rsidR="002D3452" w:rsidRPr="00C35D3C" w14:paraId="297B9905"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5DF60ECA" w14:textId="77777777" w:rsidR="002D3452" w:rsidRPr="00C35D3C" w:rsidRDefault="002D3452" w:rsidP="00D7662A">
            <w:pPr>
              <w:ind w:left="113" w:right="113"/>
              <w:jc w:val="center"/>
              <w:rPr>
                <w:rFonts w:asciiTheme="majorEastAsia" w:eastAsiaTheme="majorEastAsia" w:hAnsiTheme="majorEastAsia"/>
                <w:sz w:val="20"/>
                <w:szCs w:val="20"/>
              </w:rPr>
            </w:pPr>
          </w:p>
        </w:tc>
        <w:tc>
          <w:tcPr>
            <w:tcW w:w="1056" w:type="dxa"/>
            <w:vAlign w:val="center"/>
          </w:tcPr>
          <w:p w14:paraId="43A232E6" w14:textId="77777777" w:rsidR="002D3452" w:rsidRPr="00C35D3C" w:rsidRDefault="002D3452" w:rsidP="00F57C1B">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趣旨</w:t>
            </w:r>
          </w:p>
        </w:tc>
        <w:tc>
          <w:tcPr>
            <w:tcW w:w="7743" w:type="dxa"/>
            <w:shd w:val="clear" w:color="auto" w:fill="auto"/>
          </w:tcPr>
          <w:p w14:paraId="40878163" w14:textId="79238DB1" w:rsidR="002D3452" w:rsidRPr="00C35D3C" w:rsidRDefault="002D3452" w:rsidP="00B51292">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処分の取消しを求める。他の</w:t>
            </w:r>
            <w:r w:rsidR="0003266B" w:rsidRPr="00C35D3C">
              <w:rPr>
                <w:rFonts w:asciiTheme="minorEastAsia" w:hAnsiTheme="minorEastAsia" w:hint="eastAsia"/>
                <w:sz w:val="20"/>
                <w:szCs w:val="20"/>
              </w:rPr>
              <w:t>該当</w:t>
            </w:r>
            <w:r w:rsidRPr="00C35D3C">
              <w:rPr>
                <w:rFonts w:asciiTheme="minorEastAsia" w:hAnsiTheme="minorEastAsia" w:hint="eastAsia"/>
                <w:sz w:val="20"/>
                <w:szCs w:val="20"/>
              </w:rPr>
              <w:t>文書の公開を求める。</w:t>
            </w:r>
          </w:p>
        </w:tc>
      </w:tr>
      <w:tr w:rsidR="002D3452" w:rsidRPr="00C35D3C" w14:paraId="3A5F882C"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60"/>
        </w:trPr>
        <w:tc>
          <w:tcPr>
            <w:tcW w:w="665" w:type="dxa"/>
            <w:vMerge/>
            <w:textDirection w:val="tbRlV"/>
            <w:vAlign w:val="center"/>
          </w:tcPr>
          <w:p w14:paraId="17D7D143" w14:textId="77777777" w:rsidR="002D3452" w:rsidRPr="00C35D3C" w:rsidRDefault="002D3452" w:rsidP="00D7662A">
            <w:pPr>
              <w:ind w:left="113" w:right="113"/>
              <w:jc w:val="center"/>
              <w:rPr>
                <w:rFonts w:asciiTheme="majorEastAsia" w:eastAsiaTheme="majorEastAsia" w:hAnsiTheme="majorEastAsia"/>
                <w:sz w:val="20"/>
                <w:szCs w:val="20"/>
              </w:rPr>
            </w:pPr>
          </w:p>
        </w:tc>
        <w:tc>
          <w:tcPr>
            <w:tcW w:w="1056" w:type="dxa"/>
            <w:vAlign w:val="center"/>
          </w:tcPr>
          <w:p w14:paraId="4D83C617" w14:textId="73AE319A" w:rsidR="002D3452" w:rsidRPr="00C35D3C" w:rsidRDefault="002D3452" w:rsidP="00F57C1B">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理由</w:t>
            </w:r>
          </w:p>
        </w:tc>
        <w:tc>
          <w:tcPr>
            <w:tcW w:w="7743" w:type="dxa"/>
            <w:shd w:val="clear" w:color="auto" w:fill="auto"/>
          </w:tcPr>
          <w:p w14:paraId="4C297640" w14:textId="5F54A698" w:rsidR="002D3452" w:rsidRPr="00C35D3C" w:rsidRDefault="002D3452" w:rsidP="002D3452">
            <w:pPr>
              <w:ind w:left="200" w:hangingChars="100" w:hanging="200"/>
              <w:jc w:val="left"/>
              <w:rPr>
                <w:rFonts w:asciiTheme="minorEastAsia" w:hAnsiTheme="minorEastAsia"/>
                <w:sz w:val="20"/>
                <w:szCs w:val="20"/>
              </w:rPr>
            </w:pPr>
            <w:r w:rsidRPr="00C35D3C">
              <w:rPr>
                <w:rFonts w:asciiTheme="minorEastAsia" w:hAnsiTheme="minorEastAsia" w:hint="eastAsia"/>
                <w:sz w:val="20"/>
                <w:szCs w:val="20"/>
              </w:rPr>
              <w:t>１．府立</w:t>
            </w:r>
            <w:r w:rsidR="007E2FC6" w:rsidRPr="00C35D3C">
              <w:rPr>
                <w:rFonts w:asciiTheme="minorEastAsia" w:hAnsiTheme="minorEastAsia" w:hint="eastAsia"/>
                <w:sz w:val="20"/>
                <w:szCs w:val="20"/>
              </w:rPr>
              <w:t>○○</w:t>
            </w:r>
            <w:r w:rsidRPr="00C35D3C">
              <w:rPr>
                <w:rFonts w:asciiTheme="minorEastAsia" w:hAnsiTheme="minorEastAsia" w:hint="eastAsia"/>
                <w:sz w:val="20"/>
                <w:szCs w:val="20"/>
              </w:rPr>
              <w:t>高校での定期考査問題がどのような基準・内容で作成されるのかを定めた文書について、請求別紙</w:t>
            </w:r>
            <w:r w:rsidR="00163BC7" w:rsidRPr="00C35D3C">
              <w:rPr>
                <w:rFonts w:asciiTheme="minorEastAsia" w:hAnsiTheme="minorEastAsia" w:hint="eastAsia"/>
                <w:sz w:val="20"/>
                <w:szCs w:val="20"/>
              </w:rPr>
              <w:t>（省略）</w:t>
            </w:r>
            <w:r w:rsidRPr="00C35D3C">
              <w:rPr>
                <w:rFonts w:asciiTheme="minorEastAsia" w:hAnsiTheme="minorEastAsia" w:hint="eastAsia"/>
                <w:sz w:val="20"/>
                <w:szCs w:val="20"/>
              </w:rPr>
              <w:t>によれば校長が問題作成者に対して定期考査問題の内容変更を強要しており、当該行為によって問題作成者および生徒が混乱したことは明らかである。正当な根拠もなくこのような強要を行うことは裁量権の逸脱であり、不当であると考えられることから、当然、定期考査問題がどのような基準・内容で定めた文書が存在することは明白であり、校長はそれに従ってそのような指示を行ったものである。</w:t>
            </w:r>
          </w:p>
          <w:p w14:paraId="53533686" w14:textId="5462F217" w:rsidR="002D3452" w:rsidRPr="00C35D3C" w:rsidRDefault="002D3452" w:rsidP="0003266B">
            <w:pPr>
              <w:ind w:left="200" w:hangingChars="100" w:hanging="200"/>
              <w:jc w:val="left"/>
              <w:rPr>
                <w:rFonts w:asciiTheme="minorEastAsia" w:hAnsiTheme="minorEastAsia"/>
                <w:sz w:val="20"/>
                <w:szCs w:val="20"/>
              </w:rPr>
            </w:pPr>
            <w:r w:rsidRPr="00C35D3C">
              <w:rPr>
                <w:rFonts w:asciiTheme="minorEastAsia" w:hAnsiTheme="minorEastAsia" w:hint="eastAsia"/>
                <w:sz w:val="20"/>
                <w:szCs w:val="20"/>
              </w:rPr>
              <w:t>２．「現状では保護者への説明が困難であるので作成されないように」とする根拠がわかる文書について、そもそも考査問題について事前に校長が検閲をして再作成させる行為は、当該学校でその他に同様の検閲・再作成を行っていない限りは特</w:t>
            </w:r>
            <w:r w:rsidR="00163BC7" w:rsidRPr="00C35D3C">
              <w:rPr>
                <w:rFonts w:asciiTheme="minorEastAsia" w:hAnsiTheme="minorEastAsia" w:hint="eastAsia"/>
                <w:sz w:val="20"/>
                <w:szCs w:val="20"/>
              </w:rPr>
              <w:t>定の教職員に対するパワーハラスメントにあたることが明白であり、保護者への説明についても当該学校でその他に同様の説明を行っていない限りは同様に特定の教職員に対するパワーハラスメントにあたることが明白であるため、当然、ど</w:t>
            </w:r>
          </w:p>
        </w:tc>
      </w:tr>
      <w:tr w:rsidR="002D3452" w:rsidRPr="00C35D3C" w14:paraId="1B45319E"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76"/>
        </w:trPr>
        <w:tc>
          <w:tcPr>
            <w:tcW w:w="665" w:type="dxa"/>
            <w:vMerge/>
            <w:textDirection w:val="tbRlV"/>
            <w:vAlign w:val="center"/>
          </w:tcPr>
          <w:p w14:paraId="05AA176E" w14:textId="77777777" w:rsidR="002D3452" w:rsidRPr="00C35D3C" w:rsidRDefault="002D3452" w:rsidP="003767D3">
            <w:pPr>
              <w:ind w:left="113" w:right="113"/>
              <w:jc w:val="center"/>
              <w:rPr>
                <w:rFonts w:asciiTheme="majorEastAsia" w:eastAsiaTheme="majorEastAsia" w:hAnsiTheme="majorEastAsia"/>
                <w:sz w:val="20"/>
                <w:szCs w:val="20"/>
              </w:rPr>
            </w:pPr>
          </w:p>
        </w:tc>
        <w:tc>
          <w:tcPr>
            <w:tcW w:w="1056" w:type="dxa"/>
            <w:vAlign w:val="center"/>
          </w:tcPr>
          <w:p w14:paraId="69519CCB" w14:textId="525B2FB1" w:rsidR="002D3452" w:rsidRPr="00C35D3C" w:rsidRDefault="002D3452" w:rsidP="00050786">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理由</w:t>
            </w:r>
          </w:p>
        </w:tc>
        <w:tc>
          <w:tcPr>
            <w:tcW w:w="7743" w:type="dxa"/>
            <w:shd w:val="clear" w:color="auto" w:fill="auto"/>
          </w:tcPr>
          <w:p w14:paraId="2DC3CCA6" w14:textId="66FD9730" w:rsidR="002D3452" w:rsidRPr="00C35D3C" w:rsidRDefault="002D3452" w:rsidP="002D3452">
            <w:pPr>
              <w:ind w:leftChars="100" w:left="210"/>
              <w:jc w:val="left"/>
              <w:rPr>
                <w:rFonts w:asciiTheme="minorEastAsia" w:hAnsiTheme="minorEastAsia"/>
                <w:sz w:val="20"/>
                <w:szCs w:val="20"/>
              </w:rPr>
            </w:pPr>
            <w:r w:rsidRPr="00C35D3C">
              <w:rPr>
                <w:rFonts w:asciiTheme="minorEastAsia" w:hAnsiTheme="minorEastAsia" w:hint="eastAsia"/>
                <w:sz w:val="20"/>
                <w:szCs w:val="20"/>
              </w:rPr>
              <w:t>のような定期考査内容であればどのような説明を保護者にするのかを事前に定めたものが存在し、校長はそれに従ってそのような指示を行ったものである。</w:t>
            </w:r>
          </w:p>
          <w:p w14:paraId="3D956AD6" w14:textId="59C2243B" w:rsidR="002D3452" w:rsidRPr="00C35D3C" w:rsidRDefault="002D3452" w:rsidP="008514CC">
            <w:pPr>
              <w:ind w:left="200" w:hangingChars="100" w:hanging="200"/>
              <w:jc w:val="left"/>
              <w:rPr>
                <w:rFonts w:asciiTheme="minorEastAsia" w:hAnsiTheme="minorEastAsia"/>
                <w:sz w:val="20"/>
                <w:szCs w:val="20"/>
              </w:rPr>
            </w:pPr>
            <w:r w:rsidRPr="00C35D3C">
              <w:rPr>
                <w:rFonts w:asciiTheme="minorEastAsia" w:hAnsiTheme="minorEastAsia" w:hint="eastAsia"/>
                <w:sz w:val="20"/>
                <w:szCs w:val="20"/>
              </w:rPr>
              <w:t>３．「作成をお願いできない場合は教科に作成をお願いせざるを得ない」とする根拠がわかる文書について、授業担当者が問題を作成させてもらうことができない場合に、他の教員に代理で作成させることは、職務の割り振りにおいて著しく不公平であるため、正当な根拠もなくこのような強要を行うことは裁量権の逸脱であり、不当なパワーハラスメントであると考えられることから、当然、当該基準を定めた文書が存在することは明白であり、校長はそれに従ってそのような指示を行ったものである。</w:t>
            </w:r>
          </w:p>
          <w:p w14:paraId="3D024606" w14:textId="2E8E1038" w:rsidR="002D3452" w:rsidRPr="00C35D3C" w:rsidRDefault="002D3452" w:rsidP="004A03A1">
            <w:pPr>
              <w:ind w:left="200" w:hangingChars="100" w:hanging="200"/>
              <w:jc w:val="left"/>
              <w:rPr>
                <w:rFonts w:asciiTheme="minorEastAsia" w:hAnsiTheme="minorEastAsia"/>
                <w:sz w:val="20"/>
                <w:szCs w:val="20"/>
              </w:rPr>
            </w:pPr>
            <w:r w:rsidRPr="00C35D3C">
              <w:rPr>
                <w:rFonts w:asciiTheme="minorEastAsia" w:hAnsiTheme="minorEastAsia" w:hint="eastAsia"/>
                <w:sz w:val="20"/>
                <w:szCs w:val="20"/>
              </w:rPr>
              <w:t>４．当該文書は公文書として作成された以上、組織としての意思決定がなされているのは当然であり、仮にその経緯がわかる文書が存在しないとなれば、校長が身勝手な行為として独断で作成した文書となってしまうため、存在しないことはあり得ない。</w:t>
            </w:r>
          </w:p>
        </w:tc>
      </w:tr>
      <w:tr w:rsidR="00050786" w:rsidRPr="00C35D3C" w14:paraId="2A3279F8"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5592C166" w14:textId="097E8781" w:rsidR="00050786" w:rsidRPr="00C35D3C" w:rsidRDefault="00050786" w:rsidP="00673B49">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弁明書</w:t>
            </w:r>
          </w:p>
        </w:tc>
        <w:tc>
          <w:tcPr>
            <w:tcW w:w="7743" w:type="dxa"/>
            <w:shd w:val="clear" w:color="auto" w:fill="auto"/>
          </w:tcPr>
          <w:p w14:paraId="7A3FBD3F" w14:textId="007941F8" w:rsidR="00B67E82" w:rsidRPr="00C35D3C" w:rsidRDefault="00B67E82" w:rsidP="001305C3">
            <w:pPr>
              <w:jc w:val="left"/>
              <w:rPr>
                <w:rFonts w:asciiTheme="minorEastAsia" w:hAnsiTheme="minorEastAsia"/>
                <w:sz w:val="20"/>
                <w:szCs w:val="20"/>
              </w:rPr>
            </w:pPr>
            <w:r w:rsidRPr="00C35D3C">
              <w:rPr>
                <w:rFonts w:asciiTheme="minorEastAsia" w:hAnsiTheme="minorEastAsia" w:hint="eastAsia"/>
                <w:sz w:val="20"/>
                <w:szCs w:val="20"/>
              </w:rPr>
              <w:t>１　単位</w:t>
            </w:r>
            <w:r w:rsidR="00CE09E7" w:rsidRPr="00C35D3C">
              <w:rPr>
                <w:rFonts w:asciiTheme="minorEastAsia" w:hAnsiTheme="minorEastAsia" w:hint="eastAsia"/>
                <w:sz w:val="20"/>
                <w:szCs w:val="20"/>
              </w:rPr>
              <w:t>修得</w:t>
            </w:r>
            <w:r w:rsidRPr="00C35D3C">
              <w:rPr>
                <w:rFonts w:asciiTheme="minorEastAsia" w:hAnsiTheme="minorEastAsia" w:hint="eastAsia"/>
                <w:sz w:val="20"/>
                <w:szCs w:val="20"/>
              </w:rPr>
              <w:t>の</w:t>
            </w:r>
            <w:r w:rsidR="00751FCE" w:rsidRPr="00C35D3C">
              <w:rPr>
                <w:rFonts w:asciiTheme="minorEastAsia" w:hAnsiTheme="minorEastAsia" w:hint="eastAsia"/>
                <w:sz w:val="20"/>
                <w:szCs w:val="20"/>
              </w:rPr>
              <w:t>認定について</w:t>
            </w:r>
          </w:p>
          <w:p w14:paraId="5181ABE8" w14:textId="726C312C" w:rsidR="000C2F1A" w:rsidRPr="00C35D3C" w:rsidRDefault="000C2F1A" w:rsidP="00B51292">
            <w:pPr>
              <w:ind w:leftChars="100" w:left="210" w:firstLineChars="100" w:firstLine="200"/>
              <w:jc w:val="left"/>
              <w:rPr>
                <w:rFonts w:asciiTheme="minorEastAsia" w:hAnsiTheme="minorEastAsia"/>
                <w:sz w:val="20"/>
                <w:szCs w:val="20"/>
              </w:rPr>
            </w:pPr>
            <w:r w:rsidRPr="00C35D3C">
              <w:rPr>
                <w:rFonts w:asciiTheme="minorEastAsia" w:hAnsiTheme="minorEastAsia" w:hint="eastAsia"/>
                <w:sz w:val="20"/>
                <w:szCs w:val="20"/>
              </w:rPr>
              <w:t>単位</w:t>
            </w:r>
            <w:r w:rsidR="00CE09E7" w:rsidRPr="00C35D3C">
              <w:rPr>
                <w:rFonts w:asciiTheme="minorEastAsia" w:hAnsiTheme="minorEastAsia" w:hint="eastAsia"/>
                <w:sz w:val="20"/>
                <w:szCs w:val="20"/>
              </w:rPr>
              <w:t>修得</w:t>
            </w:r>
            <w:r w:rsidRPr="00C35D3C">
              <w:rPr>
                <w:rFonts w:asciiTheme="minorEastAsia" w:hAnsiTheme="minorEastAsia" w:hint="eastAsia"/>
                <w:sz w:val="20"/>
                <w:szCs w:val="20"/>
              </w:rPr>
              <w:t>の認定にあたっては、学習指導要領において、「学校においては、生徒が学校の定める指導計画に従って各教科・科目を履修し、その成果が教科及び科目の目標からみて満足できると認められる場合には、その各教科・科目について履修した単位を修得したことを</w:t>
            </w:r>
            <w:r w:rsidR="009D7C9B" w:rsidRPr="00C35D3C">
              <w:rPr>
                <w:rFonts w:asciiTheme="minorEastAsia" w:hAnsiTheme="minorEastAsia" w:hint="eastAsia"/>
                <w:sz w:val="20"/>
                <w:szCs w:val="20"/>
              </w:rPr>
              <w:t>認定</w:t>
            </w:r>
            <w:r w:rsidRPr="00C35D3C">
              <w:rPr>
                <w:rFonts w:asciiTheme="minorEastAsia" w:hAnsiTheme="minorEastAsia" w:hint="eastAsia"/>
                <w:sz w:val="20"/>
                <w:szCs w:val="20"/>
              </w:rPr>
              <w:t>しなければならない。」としている。</w:t>
            </w:r>
          </w:p>
          <w:p w14:paraId="5CE5BFDF" w14:textId="10D94A2C" w:rsidR="000C2F1A" w:rsidRPr="00C35D3C" w:rsidRDefault="000C2F1A" w:rsidP="00B51292">
            <w:pPr>
              <w:ind w:leftChars="100" w:left="210" w:firstLineChars="100" w:firstLine="200"/>
              <w:jc w:val="left"/>
              <w:rPr>
                <w:rFonts w:asciiTheme="minorEastAsia" w:hAnsiTheme="minorEastAsia"/>
                <w:sz w:val="20"/>
                <w:szCs w:val="20"/>
              </w:rPr>
            </w:pPr>
            <w:r w:rsidRPr="00C35D3C">
              <w:rPr>
                <w:rFonts w:asciiTheme="minorEastAsia" w:hAnsiTheme="minorEastAsia" w:hint="eastAsia"/>
                <w:sz w:val="20"/>
                <w:szCs w:val="20"/>
              </w:rPr>
              <w:t>また同解説では、「単位</w:t>
            </w:r>
            <w:r w:rsidR="00CE09E7" w:rsidRPr="00C35D3C">
              <w:rPr>
                <w:rFonts w:asciiTheme="minorEastAsia" w:hAnsiTheme="minorEastAsia" w:hint="eastAsia"/>
                <w:sz w:val="20"/>
                <w:szCs w:val="20"/>
              </w:rPr>
              <w:t>の修得</w:t>
            </w:r>
            <w:r w:rsidRPr="00C35D3C">
              <w:rPr>
                <w:rFonts w:asciiTheme="minorEastAsia" w:hAnsiTheme="minorEastAsia" w:hint="eastAsia"/>
                <w:sz w:val="20"/>
                <w:szCs w:val="20"/>
              </w:rPr>
              <w:t>の認定は、学校が行うことになっている。これは教師が行う平素の成績の評価に基づいて、最終的に校長が行うということである。したがって、評価の在り方について、教師間の共通理解を図ることが必要であり、また、校長は、教師に対し平素から評価の仕方など</w:t>
            </w:r>
            <w:r w:rsidR="00800295" w:rsidRPr="00C35D3C">
              <w:rPr>
                <w:rFonts w:asciiTheme="minorEastAsia" w:hAnsiTheme="minorEastAsia" w:hint="eastAsia"/>
                <w:sz w:val="20"/>
                <w:szCs w:val="20"/>
              </w:rPr>
              <w:t>について十分指導し、全体として適切な評価が行われるようにしなければならない。</w:t>
            </w:r>
            <w:r w:rsidRPr="00C35D3C">
              <w:rPr>
                <w:rFonts w:asciiTheme="minorEastAsia" w:hAnsiTheme="minorEastAsia" w:hint="eastAsia"/>
                <w:sz w:val="20"/>
                <w:szCs w:val="20"/>
              </w:rPr>
              <w:t>」</w:t>
            </w:r>
            <w:r w:rsidR="00800295" w:rsidRPr="00C35D3C">
              <w:rPr>
                <w:rFonts w:asciiTheme="minorEastAsia" w:hAnsiTheme="minorEastAsia" w:hint="eastAsia"/>
                <w:sz w:val="20"/>
                <w:szCs w:val="20"/>
              </w:rPr>
              <w:t>としている。</w:t>
            </w:r>
          </w:p>
          <w:p w14:paraId="34433F23" w14:textId="683A8756" w:rsidR="00751FCE" w:rsidRPr="00C35D3C" w:rsidRDefault="00800295" w:rsidP="00B51292">
            <w:pPr>
              <w:ind w:leftChars="100" w:left="210" w:firstLineChars="100" w:firstLine="200"/>
              <w:jc w:val="left"/>
              <w:rPr>
                <w:rFonts w:asciiTheme="minorEastAsia" w:hAnsiTheme="minorEastAsia"/>
                <w:sz w:val="20"/>
                <w:szCs w:val="20"/>
              </w:rPr>
            </w:pPr>
            <w:r w:rsidRPr="00C35D3C">
              <w:rPr>
                <w:rFonts w:asciiTheme="minorEastAsia" w:hAnsiTheme="minorEastAsia" w:hint="eastAsia"/>
                <w:sz w:val="20"/>
                <w:szCs w:val="20"/>
              </w:rPr>
              <w:t>教員が定期考査等により生徒の学習を評価し、その評価を基に校長が単位を認定する際には、学校として、その妥当性や信頼性の確保や、生徒・保護者に対しての説明責任が求められる。</w:t>
            </w:r>
          </w:p>
          <w:p w14:paraId="622F8AC3" w14:textId="639585ED" w:rsidR="0040661B" w:rsidRPr="00C35D3C" w:rsidRDefault="00B67E82" w:rsidP="001305C3">
            <w:pPr>
              <w:jc w:val="left"/>
              <w:rPr>
                <w:rFonts w:asciiTheme="minorEastAsia" w:hAnsiTheme="minorEastAsia"/>
                <w:sz w:val="20"/>
                <w:szCs w:val="20"/>
              </w:rPr>
            </w:pPr>
            <w:r w:rsidRPr="00C35D3C">
              <w:rPr>
                <w:rFonts w:asciiTheme="minorEastAsia" w:hAnsiTheme="minorEastAsia" w:hint="eastAsia"/>
                <w:sz w:val="20"/>
                <w:szCs w:val="20"/>
              </w:rPr>
              <w:t xml:space="preserve">２　</w:t>
            </w:r>
            <w:r w:rsidR="00C62F3E" w:rsidRPr="00C35D3C">
              <w:rPr>
                <w:rFonts w:asciiTheme="minorEastAsia" w:hAnsiTheme="minorEastAsia" w:hint="eastAsia"/>
                <w:sz w:val="20"/>
                <w:szCs w:val="20"/>
              </w:rPr>
              <w:t>本件行政文書を公開決定及び不存在による非公開決定した妥当性について</w:t>
            </w:r>
          </w:p>
          <w:p w14:paraId="0A7F12BC" w14:textId="671C9856" w:rsidR="00C62F3E" w:rsidRPr="00C35D3C" w:rsidRDefault="00C62F3E" w:rsidP="00B51292">
            <w:pPr>
              <w:ind w:left="200" w:hangingChars="100" w:hanging="200"/>
              <w:jc w:val="left"/>
              <w:rPr>
                <w:rFonts w:asciiTheme="minorEastAsia" w:hAnsiTheme="minorEastAsia"/>
                <w:sz w:val="20"/>
                <w:szCs w:val="20"/>
              </w:rPr>
            </w:pPr>
            <w:r w:rsidRPr="00C35D3C">
              <w:rPr>
                <w:rFonts w:asciiTheme="minorEastAsia" w:hAnsiTheme="minorEastAsia" w:hint="eastAsia"/>
                <w:sz w:val="20"/>
                <w:szCs w:val="20"/>
              </w:rPr>
              <w:t xml:space="preserve">　</w:t>
            </w:r>
            <w:r w:rsidR="00CF11DA" w:rsidRPr="00C35D3C">
              <w:rPr>
                <w:rFonts w:asciiTheme="minorEastAsia" w:hAnsiTheme="minorEastAsia" w:hint="eastAsia"/>
                <w:sz w:val="20"/>
                <w:szCs w:val="20"/>
              </w:rPr>
              <w:t xml:space="preserve">　</w:t>
            </w:r>
            <w:r w:rsidRPr="00C35D3C">
              <w:rPr>
                <w:rFonts w:asciiTheme="minorEastAsia" w:hAnsiTheme="minorEastAsia" w:hint="eastAsia"/>
                <w:sz w:val="20"/>
                <w:szCs w:val="20"/>
              </w:rPr>
              <w:t>審査請求人が情報公開請求を行った</w:t>
            </w:r>
            <w:r w:rsidR="009D7C9B" w:rsidRPr="00C35D3C">
              <w:rPr>
                <w:rFonts w:asciiTheme="minorEastAsia" w:hAnsiTheme="minorEastAsia" w:hint="eastAsia"/>
                <w:sz w:val="20"/>
                <w:szCs w:val="20"/>
              </w:rPr>
              <w:t>１、２、３の</w:t>
            </w:r>
            <w:r w:rsidRPr="00C35D3C">
              <w:rPr>
                <w:rFonts w:asciiTheme="minorEastAsia" w:hAnsiTheme="minorEastAsia" w:hint="eastAsia"/>
                <w:sz w:val="20"/>
                <w:szCs w:val="20"/>
              </w:rPr>
              <w:t>行政文書については、作成していないため、管理していない。また</w:t>
            </w:r>
            <w:r w:rsidR="009D7C9B" w:rsidRPr="00C35D3C">
              <w:rPr>
                <w:rFonts w:asciiTheme="minorEastAsia" w:hAnsiTheme="minorEastAsia" w:hint="eastAsia"/>
                <w:sz w:val="20"/>
                <w:szCs w:val="20"/>
              </w:rPr>
              <w:t>４の</w:t>
            </w:r>
            <w:r w:rsidRPr="00C35D3C">
              <w:rPr>
                <w:rFonts w:asciiTheme="minorEastAsia" w:hAnsiTheme="minorEastAsia" w:hint="eastAsia"/>
                <w:sz w:val="20"/>
                <w:szCs w:val="20"/>
              </w:rPr>
              <w:t>別添文書</w:t>
            </w:r>
            <w:r w:rsidR="009D7C9B" w:rsidRPr="00C35D3C">
              <w:rPr>
                <w:rFonts w:asciiTheme="minorEastAsia" w:hAnsiTheme="minorEastAsia" w:hint="eastAsia"/>
                <w:sz w:val="20"/>
                <w:szCs w:val="20"/>
              </w:rPr>
              <w:t>（省略）</w:t>
            </w:r>
            <w:r w:rsidRPr="00C35D3C">
              <w:rPr>
                <w:rFonts w:asciiTheme="minorEastAsia" w:hAnsiTheme="minorEastAsia" w:hint="eastAsia"/>
                <w:sz w:val="20"/>
                <w:szCs w:val="20"/>
              </w:rPr>
              <w:t>は、学校長が定期考査の問題作成について、審査請求人に対して指導した内容を文書にしたものであり、「組織での意思決定が行われた経緯が</w:t>
            </w:r>
            <w:r w:rsidR="009D7C9B" w:rsidRPr="00C35D3C">
              <w:rPr>
                <w:rFonts w:asciiTheme="minorEastAsia" w:hAnsiTheme="minorEastAsia" w:hint="eastAsia"/>
                <w:sz w:val="20"/>
                <w:szCs w:val="20"/>
              </w:rPr>
              <w:t>分かる</w:t>
            </w:r>
            <w:r w:rsidRPr="00C35D3C">
              <w:rPr>
                <w:rFonts w:asciiTheme="minorEastAsia" w:hAnsiTheme="minorEastAsia" w:hint="eastAsia"/>
                <w:sz w:val="20"/>
                <w:szCs w:val="20"/>
              </w:rPr>
              <w:t>文書」に係る行政文書については、作成しておらず、管理していない。</w:t>
            </w:r>
          </w:p>
          <w:p w14:paraId="7A1246C9" w14:textId="00F9998B" w:rsidR="00050786" w:rsidRPr="00C35D3C" w:rsidRDefault="009D7C9B" w:rsidP="00B51292">
            <w:pPr>
              <w:ind w:leftChars="100" w:left="210" w:firstLineChars="100" w:firstLine="200"/>
              <w:jc w:val="left"/>
              <w:rPr>
                <w:rFonts w:asciiTheme="minorEastAsia" w:hAnsiTheme="minorEastAsia"/>
                <w:b/>
                <w:sz w:val="20"/>
                <w:szCs w:val="20"/>
              </w:rPr>
            </w:pPr>
            <w:r w:rsidRPr="00C35D3C">
              <w:rPr>
                <w:rFonts w:asciiTheme="minorEastAsia" w:hAnsiTheme="minorEastAsia" w:hint="eastAsia"/>
                <w:sz w:val="20"/>
                <w:szCs w:val="20"/>
              </w:rPr>
              <w:t>なお、公開決定した４</w:t>
            </w:r>
            <w:r w:rsidR="00C62F3E" w:rsidRPr="00C35D3C">
              <w:rPr>
                <w:rFonts w:asciiTheme="minorEastAsia" w:hAnsiTheme="minorEastAsia" w:hint="eastAsia"/>
                <w:sz w:val="20"/>
                <w:szCs w:val="20"/>
              </w:rPr>
              <w:t>のうち「この原本」に係る行政文書については、審査請求人が情報公開請求時に別添とした文書と同じものであるため、他に原本は存在しない。</w:t>
            </w:r>
          </w:p>
        </w:tc>
      </w:tr>
      <w:tr w:rsidR="00436F4B" w:rsidRPr="00C35D3C" w14:paraId="771C6927"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967D618" w14:textId="4E101B92" w:rsidR="00436F4B" w:rsidRPr="00C35D3C" w:rsidRDefault="00436F4B" w:rsidP="00673B49">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反論書</w:t>
            </w:r>
          </w:p>
        </w:tc>
        <w:tc>
          <w:tcPr>
            <w:tcW w:w="7743" w:type="dxa"/>
            <w:shd w:val="clear" w:color="auto" w:fill="auto"/>
          </w:tcPr>
          <w:p w14:paraId="4F8D344E" w14:textId="792313F9" w:rsidR="00436F4B" w:rsidRPr="00C35D3C" w:rsidRDefault="00A44167" w:rsidP="0003266B">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「弁明の理由」について、</w:t>
            </w:r>
            <w:r w:rsidR="00436F4B" w:rsidRPr="00C35D3C">
              <w:rPr>
                <w:rFonts w:asciiTheme="minorEastAsia" w:hAnsiTheme="minorEastAsia" w:hint="eastAsia"/>
                <w:sz w:val="20"/>
                <w:szCs w:val="20"/>
              </w:rPr>
              <w:t>「教員が定期考査等により生徒の学習を評価し」とあるが、この定期考査に際して非常勤講師が行った授業は、校長が不当に偽造した自習課題を配るのみで講義も</w:t>
            </w:r>
            <w:r w:rsidR="00163BC7" w:rsidRPr="00C35D3C">
              <w:rPr>
                <w:rFonts w:asciiTheme="minorEastAsia" w:hAnsiTheme="minorEastAsia" w:hint="eastAsia"/>
                <w:sz w:val="20"/>
                <w:szCs w:val="20"/>
              </w:rPr>
              <w:t>解説もしていない上に、「時給2860円で何もしなくて良いからラクだ」と生徒に吹聴して文庫本を読んでいるだけの授業であったことが多く</w:t>
            </w:r>
          </w:p>
        </w:tc>
      </w:tr>
      <w:tr w:rsidR="002D3452" w:rsidRPr="00C35D3C" w14:paraId="1FB82171"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61416D66" w14:textId="126998B7" w:rsidR="002D3452" w:rsidRPr="00C35D3C" w:rsidRDefault="002D3452" w:rsidP="00673B49">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lastRenderedPageBreak/>
              <w:t>反論書</w:t>
            </w:r>
          </w:p>
        </w:tc>
        <w:tc>
          <w:tcPr>
            <w:tcW w:w="7743" w:type="dxa"/>
            <w:shd w:val="clear" w:color="auto" w:fill="auto"/>
          </w:tcPr>
          <w:p w14:paraId="4A88A57C" w14:textId="51C23EB4" w:rsidR="0003266B" w:rsidRPr="00C35D3C" w:rsidRDefault="00A44167" w:rsidP="00163BC7">
            <w:pPr>
              <w:jc w:val="left"/>
              <w:rPr>
                <w:rFonts w:asciiTheme="minorEastAsia" w:hAnsiTheme="minorEastAsia"/>
                <w:sz w:val="20"/>
                <w:szCs w:val="20"/>
              </w:rPr>
            </w:pPr>
            <w:r w:rsidRPr="00C35D3C">
              <w:rPr>
                <w:rFonts w:asciiTheme="minorEastAsia" w:hAnsiTheme="minorEastAsia" w:hint="eastAsia"/>
                <w:sz w:val="20"/>
                <w:szCs w:val="20"/>
              </w:rPr>
              <w:t>の生徒の証言により確認</w:t>
            </w:r>
            <w:r w:rsidR="0003266B" w:rsidRPr="00C35D3C">
              <w:rPr>
                <w:rFonts w:asciiTheme="minorEastAsia" w:hAnsiTheme="minorEastAsia" w:hint="eastAsia"/>
                <w:sz w:val="20"/>
                <w:szCs w:val="20"/>
              </w:rPr>
              <w:t>されているため、「全体として適切な評価」がなされているものとは到底言えるものではなく、反論として不適切である。「学校として、その妥当性や信頼性の確保や、生徒・保護者に対しての説明責任が求められる」と書かれているのはあまりに空虚で噴飯ものである。</w:t>
            </w:r>
          </w:p>
          <w:p w14:paraId="260EC569" w14:textId="66712D2A" w:rsidR="002D3452" w:rsidRPr="00C35D3C" w:rsidRDefault="0003266B" w:rsidP="0003266B">
            <w:pPr>
              <w:ind w:firstLineChars="100" w:firstLine="200"/>
              <w:jc w:val="left"/>
              <w:rPr>
                <w:rFonts w:asciiTheme="minorEastAsia" w:hAnsiTheme="minorEastAsia"/>
                <w:sz w:val="20"/>
                <w:szCs w:val="20"/>
              </w:rPr>
            </w:pPr>
            <w:r w:rsidRPr="00C35D3C">
              <w:rPr>
                <w:rFonts w:asciiTheme="minorEastAsia" w:hAnsiTheme="minorEastAsia" w:hint="eastAsia"/>
                <w:sz w:val="20"/>
                <w:szCs w:val="20"/>
              </w:rPr>
              <w:t>よって不服とするので、適切な行政文書を全部公開すること。</w:t>
            </w:r>
          </w:p>
        </w:tc>
      </w:tr>
      <w:tr w:rsidR="0003266B" w:rsidRPr="00C35D3C" w14:paraId="042881B5"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27DB1E37" w14:textId="3A112887" w:rsidR="0003266B" w:rsidRPr="00C35D3C" w:rsidRDefault="0003266B" w:rsidP="00581582">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判　断</w:t>
            </w:r>
          </w:p>
        </w:tc>
        <w:tc>
          <w:tcPr>
            <w:tcW w:w="7743" w:type="dxa"/>
          </w:tcPr>
          <w:p w14:paraId="55C14453" w14:textId="77777777" w:rsidR="0003266B" w:rsidRPr="00C35D3C" w:rsidRDefault="0003266B" w:rsidP="0003266B">
            <w:pPr>
              <w:ind w:left="200" w:hangingChars="100" w:hanging="200"/>
              <w:rPr>
                <w:sz w:val="20"/>
                <w:szCs w:val="20"/>
              </w:rPr>
            </w:pPr>
            <w:r w:rsidRPr="00C35D3C">
              <w:rPr>
                <w:rFonts w:hint="eastAsia"/>
                <w:sz w:val="20"/>
                <w:szCs w:val="20"/>
              </w:rPr>
              <w:t>１　本件請求１について</w:t>
            </w:r>
          </w:p>
          <w:p w14:paraId="72670D46" w14:textId="56CE67BE" w:rsidR="0003266B" w:rsidRPr="00C35D3C" w:rsidRDefault="0003266B" w:rsidP="0003266B">
            <w:pPr>
              <w:ind w:left="200" w:hangingChars="100" w:hanging="200"/>
              <w:rPr>
                <w:sz w:val="20"/>
                <w:szCs w:val="20"/>
              </w:rPr>
            </w:pPr>
            <w:r w:rsidRPr="00C35D3C">
              <w:rPr>
                <w:rFonts w:hint="eastAsia"/>
                <w:sz w:val="20"/>
                <w:szCs w:val="20"/>
              </w:rPr>
              <w:t xml:space="preserve">　　定期考査に関しては、単位修得の認定との関係を含めて、教務内規において、以下のように定められているが、個別の定期考査問題の基準</w:t>
            </w:r>
            <w:r w:rsidR="0014205E" w:rsidRPr="00C35D3C">
              <w:rPr>
                <w:rFonts w:hint="eastAsia"/>
                <w:sz w:val="20"/>
                <w:szCs w:val="20"/>
              </w:rPr>
              <w:t>及び</w:t>
            </w:r>
            <w:r w:rsidRPr="00C35D3C">
              <w:rPr>
                <w:rFonts w:hint="eastAsia"/>
                <w:sz w:val="20"/>
                <w:szCs w:val="20"/>
              </w:rPr>
              <w:t>内容について規定はない。</w:t>
            </w:r>
          </w:p>
          <w:p w14:paraId="7675308F" w14:textId="77777777" w:rsidR="0003266B" w:rsidRPr="00C35D3C" w:rsidRDefault="0003266B" w:rsidP="0003266B">
            <w:pPr>
              <w:ind w:left="200" w:hangingChars="100" w:hanging="200"/>
              <w:rPr>
                <w:sz w:val="20"/>
                <w:szCs w:val="20"/>
              </w:rPr>
            </w:pPr>
            <w:r w:rsidRPr="00C35D3C">
              <w:rPr>
                <w:rFonts w:hint="eastAsia"/>
                <w:sz w:val="20"/>
                <w:szCs w:val="20"/>
              </w:rPr>
              <w:t xml:space="preserve">　（評価の方法について）</w:t>
            </w:r>
          </w:p>
          <w:p w14:paraId="08D4E127" w14:textId="77777777" w:rsidR="0003266B" w:rsidRPr="00C35D3C" w:rsidRDefault="0003266B" w:rsidP="0003266B">
            <w:pPr>
              <w:ind w:left="600" w:hangingChars="300" w:hanging="600"/>
              <w:rPr>
                <w:sz w:val="20"/>
                <w:szCs w:val="20"/>
              </w:rPr>
            </w:pPr>
            <w:r w:rsidRPr="00C35D3C">
              <w:rPr>
                <w:rFonts w:hint="eastAsia"/>
                <w:sz w:val="20"/>
                <w:szCs w:val="20"/>
              </w:rPr>
              <w:t xml:space="preserve">　第６条　各学期の評価は、教科・科目の特性に応じて、定期考査の得点・実技を主とする科目における実技点、及び平常点により総合的に行い、教科会議を経て提出する。（以下省略）</w:t>
            </w:r>
          </w:p>
          <w:p w14:paraId="69CE4ABD" w14:textId="77777777" w:rsidR="0003266B" w:rsidRPr="00C35D3C" w:rsidRDefault="0003266B" w:rsidP="0003266B">
            <w:pPr>
              <w:ind w:left="200" w:hangingChars="100" w:hanging="200"/>
              <w:rPr>
                <w:sz w:val="20"/>
                <w:szCs w:val="20"/>
              </w:rPr>
            </w:pPr>
            <w:r w:rsidRPr="00C35D3C">
              <w:rPr>
                <w:rFonts w:hint="eastAsia"/>
                <w:sz w:val="20"/>
                <w:szCs w:val="20"/>
              </w:rPr>
              <w:t xml:space="preserve">　（単位の履修・修得について）</w:t>
            </w:r>
          </w:p>
          <w:p w14:paraId="2A162FFE" w14:textId="77777777" w:rsidR="0003266B" w:rsidRPr="00C35D3C" w:rsidRDefault="0003266B" w:rsidP="0003266B">
            <w:pPr>
              <w:ind w:left="200" w:hangingChars="100" w:hanging="200"/>
              <w:rPr>
                <w:sz w:val="20"/>
                <w:szCs w:val="20"/>
              </w:rPr>
            </w:pPr>
            <w:r w:rsidRPr="00C35D3C">
              <w:rPr>
                <w:rFonts w:hint="eastAsia"/>
                <w:sz w:val="20"/>
                <w:szCs w:val="20"/>
              </w:rPr>
              <w:t xml:space="preserve">　第</w:t>
            </w:r>
            <w:r w:rsidRPr="00C35D3C">
              <w:rPr>
                <w:rFonts w:asciiTheme="minorEastAsia" w:hAnsiTheme="minorEastAsia" w:hint="eastAsia"/>
                <w:sz w:val="20"/>
                <w:szCs w:val="20"/>
              </w:rPr>
              <w:t>14</w:t>
            </w:r>
            <w:r w:rsidRPr="00C35D3C">
              <w:rPr>
                <w:rFonts w:hint="eastAsia"/>
                <w:sz w:val="20"/>
                <w:szCs w:val="20"/>
              </w:rPr>
              <w:t>条</w:t>
            </w:r>
          </w:p>
          <w:p w14:paraId="303BFC5D" w14:textId="77777777" w:rsidR="0003266B" w:rsidRPr="00C35D3C" w:rsidRDefault="0003266B" w:rsidP="0003266B">
            <w:pPr>
              <w:ind w:left="600" w:hangingChars="300" w:hanging="600"/>
              <w:rPr>
                <w:sz w:val="20"/>
                <w:szCs w:val="20"/>
              </w:rPr>
            </w:pPr>
            <w:r w:rsidRPr="00C35D3C">
              <w:rPr>
                <w:rFonts w:hint="eastAsia"/>
                <w:sz w:val="20"/>
                <w:szCs w:val="20"/>
              </w:rPr>
              <w:t xml:space="preserve">　　</w:t>
            </w:r>
            <w:r w:rsidRPr="00C35D3C">
              <w:rPr>
                <w:rFonts w:hint="eastAsia"/>
                <w:sz w:val="20"/>
                <w:szCs w:val="20"/>
              </w:rPr>
              <w:t xml:space="preserve"> </w:t>
            </w:r>
            <w:r w:rsidRPr="00C35D3C">
              <w:rPr>
                <w:rFonts w:hint="eastAsia"/>
                <w:sz w:val="20"/>
                <w:szCs w:val="20"/>
              </w:rPr>
              <w:t>二　履修が認定された科目の評定が２以上であれば、科目の単位の修得を認定する。</w:t>
            </w:r>
          </w:p>
          <w:p w14:paraId="07345FFE" w14:textId="5D063A17" w:rsidR="008A3A84" w:rsidRPr="00C35D3C" w:rsidRDefault="0003266B" w:rsidP="00CF11DA">
            <w:pPr>
              <w:ind w:leftChars="100" w:left="210" w:firstLineChars="100" w:firstLine="200"/>
              <w:rPr>
                <w:sz w:val="20"/>
                <w:szCs w:val="20"/>
              </w:rPr>
            </w:pPr>
            <w:r w:rsidRPr="00C35D3C">
              <w:rPr>
                <w:rFonts w:hint="eastAsia"/>
                <w:sz w:val="20"/>
                <w:szCs w:val="20"/>
              </w:rPr>
              <w:t>これは、定期考査問題の作成は、個々の教職員により、学習指導要領に沿って、</w:t>
            </w:r>
            <w:r w:rsidR="00CF11DA" w:rsidRPr="00C35D3C">
              <w:rPr>
                <w:rFonts w:hint="eastAsia"/>
                <w:sz w:val="20"/>
                <w:szCs w:val="20"/>
              </w:rPr>
              <w:t>その判断において</w:t>
            </w:r>
            <w:r w:rsidRPr="00C35D3C">
              <w:rPr>
                <w:rFonts w:hint="eastAsia"/>
                <w:sz w:val="20"/>
                <w:szCs w:val="20"/>
              </w:rPr>
              <w:t>作成</w:t>
            </w:r>
            <w:r w:rsidR="00CF11DA" w:rsidRPr="00C35D3C">
              <w:rPr>
                <w:rFonts w:hint="eastAsia"/>
                <w:sz w:val="20"/>
                <w:szCs w:val="20"/>
              </w:rPr>
              <w:t>す</w:t>
            </w:r>
            <w:r w:rsidRPr="00C35D3C">
              <w:rPr>
                <w:rFonts w:hint="eastAsia"/>
                <w:sz w:val="20"/>
                <w:szCs w:val="20"/>
              </w:rPr>
              <w:t>ることが認められている</w:t>
            </w:r>
            <w:r w:rsidR="00144324" w:rsidRPr="00C35D3C">
              <w:rPr>
                <w:rFonts w:hint="eastAsia"/>
                <w:sz w:val="20"/>
                <w:szCs w:val="20"/>
              </w:rPr>
              <w:t>のであり、定期</w:t>
            </w:r>
            <w:r w:rsidR="00CE09E7" w:rsidRPr="00C35D3C">
              <w:rPr>
                <w:rFonts w:hint="eastAsia"/>
                <w:sz w:val="20"/>
                <w:szCs w:val="20"/>
              </w:rPr>
              <w:t>考査</w:t>
            </w:r>
            <w:r w:rsidR="00144324" w:rsidRPr="00C35D3C">
              <w:rPr>
                <w:rFonts w:hint="eastAsia"/>
                <w:sz w:val="20"/>
                <w:szCs w:val="20"/>
              </w:rPr>
              <w:t>問題</w:t>
            </w:r>
            <w:r w:rsidR="008C195C" w:rsidRPr="00C35D3C">
              <w:rPr>
                <w:rFonts w:hint="eastAsia"/>
                <w:sz w:val="20"/>
                <w:szCs w:val="20"/>
              </w:rPr>
              <w:t>の</w:t>
            </w:r>
            <w:r w:rsidR="00144324" w:rsidRPr="00C35D3C">
              <w:rPr>
                <w:rFonts w:hint="eastAsia"/>
                <w:sz w:val="20"/>
                <w:szCs w:val="20"/>
              </w:rPr>
              <w:t>基準及び内容を</w:t>
            </w:r>
            <w:r w:rsidR="008C195C" w:rsidRPr="00C35D3C">
              <w:rPr>
                <w:rFonts w:hint="eastAsia"/>
                <w:sz w:val="20"/>
                <w:szCs w:val="20"/>
              </w:rPr>
              <w:t>、</w:t>
            </w:r>
            <w:r w:rsidR="007F24A9" w:rsidRPr="00C35D3C">
              <w:rPr>
                <w:rFonts w:hint="eastAsia"/>
                <w:sz w:val="20"/>
                <w:szCs w:val="20"/>
              </w:rPr>
              <w:t>具体的に</w:t>
            </w:r>
            <w:r w:rsidR="008C195C" w:rsidRPr="00C35D3C">
              <w:rPr>
                <w:rFonts w:hint="eastAsia"/>
                <w:sz w:val="20"/>
                <w:szCs w:val="20"/>
              </w:rPr>
              <w:t>文書</w:t>
            </w:r>
            <w:r w:rsidR="00694C09" w:rsidRPr="00C35D3C">
              <w:rPr>
                <w:rFonts w:hint="eastAsia"/>
                <w:sz w:val="20"/>
                <w:szCs w:val="20"/>
              </w:rPr>
              <w:t>により</w:t>
            </w:r>
            <w:r w:rsidR="00144324" w:rsidRPr="00C35D3C">
              <w:rPr>
                <w:rFonts w:hint="eastAsia"/>
                <w:sz w:val="20"/>
                <w:szCs w:val="20"/>
              </w:rPr>
              <w:t>示すことは困難である</w:t>
            </w:r>
            <w:r w:rsidR="008C195C" w:rsidRPr="00C35D3C">
              <w:rPr>
                <w:rFonts w:hint="eastAsia"/>
                <w:sz w:val="20"/>
                <w:szCs w:val="20"/>
              </w:rPr>
              <w:t>と考えられ、これを定めた文書が存在しないこと</w:t>
            </w:r>
            <w:r w:rsidR="0014205E" w:rsidRPr="00C35D3C">
              <w:rPr>
                <w:rFonts w:hint="eastAsia"/>
                <w:sz w:val="20"/>
                <w:szCs w:val="20"/>
              </w:rPr>
              <w:t>は</w:t>
            </w:r>
            <w:r w:rsidR="008C195C" w:rsidRPr="00C35D3C">
              <w:rPr>
                <w:rFonts w:hint="eastAsia"/>
                <w:sz w:val="20"/>
                <w:szCs w:val="20"/>
              </w:rPr>
              <w:t>不合理で</w:t>
            </w:r>
            <w:r w:rsidR="00CF11DA" w:rsidRPr="00C35D3C">
              <w:rPr>
                <w:rFonts w:hint="eastAsia"/>
                <w:sz w:val="20"/>
                <w:szCs w:val="20"/>
              </w:rPr>
              <w:t>は</w:t>
            </w:r>
            <w:r w:rsidR="008C195C" w:rsidRPr="00C35D3C">
              <w:rPr>
                <w:rFonts w:hint="eastAsia"/>
                <w:sz w:val="20"/>
                <w:szCs w:val="20"/>
              </w:rPr>
              <w:t>ない</w:t>
            </w:r>
            <w:r w:rsidR="00144324" w:rsidRPr="00C35D3C">
              <w:rPr>
                <w:rFonts w:hint="eastAsia"/>
                <w:sz w:val="20"/>
                <w:szCs w:val="20"/>
              </w:rPr>
              <w:t>。</w:t>
            </w:r>
          </w:p>
          <w:p w14:paraId="7AB16C46" w14:textId="6094B283" w:rsidR="008A3A84" w:rsidRPr="00C35D3C" w:rsidRDefault="008A3A84" w:rsidP="008A3A84">
            <w:pPr>
              <w:rPr>
                <w:sz w:val="20"/>
                <w:szCs w:val="20"/>
              </w:rPr>
            </w:pPr>
            <w:r w:rsidRPr="00C35D3C">
              <w:rPr>
                <w:rFonts w:hint="eastAsia"/>
                <w:sz w:val="20"/>
                <w:szCs w:val="20"/>
              </w:rPr>
              <w:t>２　本件請求２について</w:t>
            </w:r>
          </w:p>
          <w:p w14:paraId="1B8A4AD7" w14:textId="593B1FDA" w:rsidR="008C195C" w:rsidRPr="00C35D3C" w:rsidRDefault="0003266B" w:rsidP="008C195C">
            <w:pPr>
              <w:ind w:leftChars="100" w:left="210" w:firstLineChars="100" w:firstLine="200"/>
              <w:rPr>
                <w:sz w:val="20"/>
                <w:szCs w:val="20"/>
              </w:rPr>
            </w:pPr>
            <w:r w:rsidRPr="00C35D3C">
              <w:rPr>
                <w:rFonts w:hint="eastAsia"/>
                <w:sz w:val="20"/>
                <w:szCs w:val="20"/>
              </w:rPr>
              <w:t>定期考査の結果は、単位</w:t>
            </w:r>
            <w:r w:rsidR="00CE09E7" w:rsidRPr="00C35D3C">
              <w:rPr>
                <w:rFonts w:asciiTheme="minorEastAsia" w:hAnsiTheme="minorEastAsia" w:hint="eastAsia"/>
                <w:sz w:val="20"/>
                <w:szCs w:val="20"/>
              </w:rPr>
              <w:t>修得</w:t>
            </w:r>
            <w:r w:rsidR="00694C09" w:rsidRPr="00C35D3C">
              <w:rPr>
                <w:rFonts w:hint="eastAsia"/>
                <w:sz w:val="20"/>
                <w:szCs w:val="20"/>
              </w:rPr>
              <w:t>の</w:t>
            </w:r>
            <w:r w:rsidRPr="00C35D3C">
              <w:rPr>
                <w:rFonts w:hint="eastAsia"/>
                <w:sz w:val="20"/>
                <w:szCs w:val="20"/>
              </w:rPr>
              <w:t>認定に用いられるものであり、定期考査問題は、生徒</w:t>
            </w:r>
            <w:r w:rsidR="008C195C" w:rsidRPr="00C35D3C">
              <w:rPr>
                <w:rFonts w:hint="eastAsia"/>
                <w:sz w:val="20"/>
                <w:szCs w:val="20"/>
              </w:rPr>
              <w:t>が、</w:t>
            </w:r>
            <w:r w:rsidRPr="00C35D3C">
              <w:rPr>
                <w:rFonts w:hint="eastAsia"/>
                <w:sz w:val="20"/>
                <w:szCs w:val="20"/>
              </w:rPr>
              <w:t>教科</w:t>
            </w:r>
            <w:r w:rsidR="00144324" w:rsidRPr="00C35D3C">
              <w:rPr>
                <w:rFonts w:hint="eastAsia"/>
                <w:sz w:val="20"/>
                <w:szCs w:val="20"/>
              </w:rPr>
              <w:t>、</w:t>
            </w:r>
            <w:r w:rsidRPr="00C35D3C">
              <w:rPr>
                <w:rFonts w:hint="eastAsia"/>
                <w:sz w:val="20"/>
                <w:szCs w:val="20"/>
              </w:rPr>
              <w:t>科目の目標を達成しているか否かを評価できるようなものでなければならない。そうだとすれば、定期考査問題は、単位修得の認定との関係で、適当あるいは不適当であるとの評価がなされることがある</w:t>
            </w:r>
            <w:r w:rsidR="008C195C" w:rsidRPr="00C35D3C">
              <w:rPr>
                <w:rFonts w:hint="eastAsia"/>
                <w:sz w:val="20"/>
                <w:szCs w:val="20"/>
              </w:rPr>
              <w:t>。</w:t>
            </w:r>
          </w:p>
          <w:p w14:paraId="136958EC" w14:textId="1746FD88" w:rsidR="008C195C" w:rsidRPr="00C35D3C" w:rsidRDefault="008C195C" w:rsidP="008C195C">
            <w:pPr>
              <w:ind w:leftChars="100" w:left="210" w:firstLineChars="100" w:firstLine="200"/>
              <w:rPr>
                <w:sz w:val="20"/>
                <w:szCs w:val="20"/>
              </w:rPr>
            </w:pPr>
            <w:r w:rsidRPr="00C35D3C">
              <w:rPr>
                <w:rFonts w:hint="eastAsia"/>
                <w:sz w:val="20"/>
                <w:szCs w:val="20"/>
              </w:rPr>
              <w:t>もっとも、定期考査問題の内容が適当あるいは不適当であるかは、</w:t>
            </w:r>
            <w:r w:rsidR="007F24A9" w:rsidRPr="00C35D3C">
              <w:rPr>
                <w:rFonts w:hint="eastAsia"/>
                <w:sz w:val="20"/>
                <w:szCs w:val="20"/>
              </w:rPr>
              <w:t>個別に判断されるもので、その基準</w:t>
            </w:r>
            <w:r w:rsidR="004146E0" w:rsidRPr="00C35D3C">
              <w:rPr>
                <w:rFonts w:hint="eastAsia"/>
                <w:sz w:val="20"/>
                <w:szCs w:val="20"/>
              </w:rPr>
              <w:t>及び</w:t>
            </w:r>
            <w:r w:rsidRPr="00C35D3C">
              <w:rPr>
                <w:rFonts w:hint="eastAsia"/>
                <w:sz w:val="20"/>
                <w:szCs w:val="20"/>
              </w:rPr>
              <w:t>内容を</w:t>
            </w:r>
            <w:r w:rsidR="004146E0" w:rsidRPr="00C35D3C">
              <w:rPr>
                <w:rFonts w:hint="eastAsia"/>
                <w:sz w:val="20"/>
                <w:szCs w:val="20"/>
              </w:rPr>
              <w:t>、</w:t>
            </w:r>
            <w:r w:rsidR="007F24A9" w:rsidRPr="00C35D3C">
              <w:rPr>
                <w:rFonts w:hint="eastAsia"/>
                <w:sz w:val="20"/>
                <w:szCs w:val="20"/>
              </w:rPr>
              <w:t>具体的に</w:t>
            </w:r>
            <w:r w:rsidRPr="00C35D3C">
              <w:rPr>
                <w:rFonts w:hint="eastAsia"/>
                <w:sz w:val="20"/>
                <w:szCs w:val="20"/>
              </w:rPr>
              <w:t>文書で定めることは困難であると考えられるが、校長が、定期考査問題が不適切であると判断した場合、これを作成した担当教職員に対し、</w:t>
            </w:r>
            <w:r w:rsidR="0014205E" w:rsidRPr="00C35D3C">
              <w:rPr>
                <w:rFonts w:hint="eastAsia"/>
                <w:sz w:val="20"/>
                <w:szCs w:val="20"/>
              </w:rPr>
              <w:t>単位</w:t>
            </w:r>
            <w:r w:rsidR="00CE09E7" w:rsidRPr="00C35D3C">
              <w:rPr>
                <w:rFonts w:asciiTheme="minorEastAsia" w:hAnsiTheme="minorEastAsia" w:hint="eastAsia"/>
                <w:sz w:val="20"/>
                <w:szCs w:val="20"/>
              </w:rPr>
              <w:t>修得</w:t>
            </w:r>
            <w:r w:rsidR="0014205E" w:rsidRPr="00C35D3C">
              <w:rPr>
                <w:rFonts w:hint="eastAsia"/>
                <w:sz w:val="20"/>
                <w:szCs w:val="20"/>
              </w:rPr>
              <w:t>の認定の関係において</w:t>
            </w:r>
            <w:r w:rsidRPr="00C35D3C">
              <w:rPr>
                <w:rFonts w:hint="eastAsia"/>
                <w:sz w:val="20"/>
                <w:szCs w:val="20"/>
              </w:rPr>
              <w:t>適したものになるように、指導することができる</w:t>
            </w:r>
            <w:r w:rsidR="007F24A9" w:rsidRPr="00C35D3C">
              <w:rPr>
                <w:rFonts w:hint="eastAsia"/>
                <w:sz w:val="20"/>
                <w:szCs w:val="20"/>
              </w:rPr>
              <w:t>と考え</w:t>
            </w:r>
            <w:r w:rsidR="00CF11DA" w:rsidRPr="00C35D3C">
              <w:rPr>
                <w:rFonts w:hint="eastAsia"/>
                <w:sz w:val="20"/>
                <w:szCs w:val="20"/>
              </w:rPr>
              <w:t>られ</w:t>
            </w:r>
            <w:r w:rsidR="007F24A9" w:rsidRPr="00C35D3C">
              <w:rPr>
                <w:rFonts w:hint="eastAsia"/>
                <w:sz w:val="20"/>
                <w:szCs w:val="20"/>
              </w:rPr>
              <w:t>る</w:t>
            </w:r>
            <w:r w:rsidRPr="00C35D3C">
              <w:rPr>
                <w:rFonts w:hint="eastAsia"/>
                <w:sz w:val="20"/>
                <w:szCs w:val="20"/>
              </w:rPr>
              <w:t>。</w:t>
            </w:r>
          </w:p>
          <w:p w14:paraId="37211A9F" w14:textId="55458F84" w:rsidR="00163BC7" w:rsidRPr="00C35D3C" w:rsidRDefault="0003266B" w:rsidP="00CF11DA">
            <w:pPr>
              <w:ind w:leftChars="100" w:left="210" w:firstLineChars="100" w:firstLine="200"/>
              <w:rPr>
                <w:sz w:val="20"/>
                <w:szCs w:val="20"/>
              </w:rPr>
            </w:pPr>
            <w:r w:rsidRPr="00C35D3C">
              <w:rPr>
                <w:rFonts w:hint="eastAsia"/>
                <w:sz w:val="20"/>
                <w:szCs w:val="20"/>
              </w:rPr>
              <w:t>これは、</w:t>
            </w:r>
            <w:r w:rsidR="00CF11DA" w:rsidRPr="00C35D3C">
              <w:rPr>
                <w:rFonts w:hint="eastAsia"/>
                <w:sz w:val="20"/>
                <w:szCs w:val="20"/>
              </w:rPr>
              <w:t>校長が、</w:t>
            </w:r>
            <w:r w:rsidRPr="00C35D3C">
              <w:rPr>
                <w:rFonts w:hint="eastAsia"/>
                <w:sz w:val="20"/>
                <w:szCs w:val="20"/>
              </w:rPr>
              <w:t>教職員が行う平素の成績の評価に基づいて</w:t>
            </w:r>
            <w:r w:rsidR="0014205E" w:rsidRPr="00C35D3C">
              <w:rPr>
                <w:rFonts w:hint="eastAsia"/>
                <w:sz w:val="20"/>
                <w:szCs w:val="20"/>
              </w:rPr>
              <w:t>、</w:t>
            </w:r>
            <w:r w:rsidR="00694C09" w:rsidRPr="00C35D3C">
              <w:rPr>
                <w:rFonts w:hint="eastAsia"/>
                <w:sz w:val="20"/>
                <w:szCs w:val="20"/>
              </w:rPr>
              <w:t>単位</w:t>
            </w:r>
            <w:r w:rsidR="00CE09E7" w:rsidRPr="00C35D3C">
              <w:rPr>
                <w:rFonts w:asciiTheme="minorEastAsia" w:hAnsiTheme="minorEastAsia" w:hint="eastAsia"/>
                <w:sz w:val="20"/>
                <w:szCs w:val="20"/>
              </w:rPr>
              <w:t>修得</w:t>
            </w:r>
            <w:r w:rsidR="00694C09" w:rsidRPr="00C35D3C">
              <w:rPr>
                <w:rFonts w:hint="eastAsia"/>
                <w:sz w:val="20"/>
                <w:szCs w:val="20"/>
              </w:rPr>
              <w:t>の認定</w:t>
            </w:r>
            <w:r w:rsidR="00CF11DA" w:rsidRPr="00C35D3C">
              <w:rPr>
                <w:rFonts w:hint="eastAsia"/>
                <w:sz w:val="20"/>
                <w:szCs w:val="20"/>
              </w:rPr>
              <w:t>を行うこととなっており</w:t>
            </w:r>
            <w:r w:rsidRPr="00C35D3C">
              <w:rPr>
                <w:rFonts w:hint="eastAsia"/>
                <w:sz w:val="20"/>
                <w:szCs w:val="20"/>
              </w:rPr>
              <w:t>、学校とし</w:t>
            </w:r>
            <w:r w:rsidR="00144324" w:rsidRPr="00C35D3C">
              <w:rPr>
                <w:rFonts w:hint="eastAsia"/>
                <w:sz w:val="20"/>
                <w:szCs w:val="20"/>
              </w:rPr>
              <w:t>て、定期</w:t>
            </w:r>
            <w:r w:rsidR="0014205E" w:rsidRPr="00C35D3C">
              <w:rPr>
                <w:rFonts w:hint="eastAsia"/>
                <w:sz w:val="20"/>
                <w:szCs w:val="20"/>
              </w:rPr>
              <w:t>考査</w:t>
            </w:r>
            <w:r w:rsidR="00144324" w:rsidRPr="00C35D3C">
              <w:rPr>
                <w:rFonts w:hint="eastAsia"/>
                <w:sz w:val="20"/>
                <w:szCs w:val="20"/>
              </w:rPr>
              <w:t>問題の</w:t>
            </w:r>
            <w:r w:rsidR="00147F63" w:rsidRPr="00C35D3C">
              <w:rPr>
                <w:rFonts w:hint="eastAsia"/>
                <w:sz w:val="20"/>
                <w:szCs w:val="20"/>
              </w:rPr>
              <w:t>内容の妥当性及び信頼性を確保し、それについて、生徒及び保護者に対して説明責任を負っている</w:t>
            </w:r>
            <w:r w:rsidR="00CF11DA" w:rsidRPr="00C35D3C">
              <w:rPr>
                <w:rFonts w:hint="eastAsia"/>
                <w:sz w:val="20"/>
                <w:szCs w:val="20"/>
              </w:rPr>
              <w:t>ところ</w:t>
            </w:r>
            <w:r w:rsidR="00147F63" w:rsidRPr="00C35D3C">
              <w:rPr>
                <w:rFonts w:hint="eastAsia"/>
                <w:sz w:val="20"/>
                <w:szCs w:val="20"/>
              </w:rPr>
              <w:t>、</w:t>
            </w:r>
            <w:r w:rsidR="00CF11DA" w:rsidRPr="00C35D3C">
              <w:rPr>
                <w:rFonts w:hint="eastAsia"/>
                <w:sz w:val="20"/>
                <w:szCs w:val="20"/>
              </w:rPr>
              <w:t>校長がこのような職責を果たせるよう、</w:t>
            </w:r>
            <w:r w:rsidR="00147F63" w:rsidRPr="00C35D3C">
              <w:rPr>
                <w:rFonts w:hint="eastAsia"/>
                <w:sz w:val="20"/>
                <w:szCs w:val="20"/>
              </w:rPr>
              <w:t>学校教育法第</w:t>
            </w:r>
            <w:r w:rsidR="00163BC7" w:rsidRPr="00C35D3C">
              <w:rPr>
                <w:rFonts w:asciiTheme="minorEastAsia" w:hAnsiTheme="minorEastAsia" w:hint="eastAsia"/>
                <w:sz w:val="20"/>
                <w:szCs w:val="20"/>
              </w:rPr>
              <w:t>62</w:t>
            </w:r>
            <w:r w:rsidR="00163BC7" w:rsidRPr="00C35D3C">
              <w:rPr>
                <w:rFonts w:hint="eastAsia"/>
                <w:sz w:val="20"/>
                <w:szCs w:val="20"/>
              </w:rPr>
              <w:t>条で高等学校に準用している同法第</w:t>
            </w:r>
            <w:r w:rsidR="00163BC7" w:rsidRPr="00C35D3C">
              <w:rPr>
                <w:rFonts w:asciiTheme="minorEastAsia" w:hAnsiTheme="minorEastAsia" w:hint="eastAsia"/>
                <w:sz w:val="20"/>
                <w:szCs w:val="20"/>
              </w:rPr>
              <w:t>37</w:t>
            </w:r>
            <w:r w:rsidR="00163BC7" w:rsidRPr="00C35D3C">
              <w:rPr>
                <w:rFonts w:hint="eastAsia"/>
                <w:sz w:val="20"/>
                <w:szCs w:val="20"/>
              </w:rPr>
              <w:t>条第４項（以下「学校教育法第</w:t>
            </w:r>
            <w:r w:rsidR="00163BC7" w:rsidRPr="00C35D3C">
              <w:rPr>
                <w:rFonts w:asciiTheme="minorEastAsia" w:hAnsiTheme="minorEastAsia" w:hint="eastAsia"/>
                <w:sz w:val="20"/>
                <w:szCs w:val="20"/>
              </w:rPr>
              <w:t>37条第４</w:t>
            </w:r>
            <w:r w:rsidR="00163BC7" w:rsidRPr="00C35D3C">
              <w:rPr>
                <w:rFonts w:hint="eastAsia"/>
                <w:sz w:val="20"/>
                <w:szCs w:val="20"/>
              </w:rPr>
              <w:t>項」という。）において、「校長は、校務をつかさどり、所属職員を監督する。」と</w:t>
            </w:r>
            <w:r w:rsidR="0014205E" w:rsidRPr="00C35D3C">
              <w:rPr>
                <w:rFonts w:hint="eastAsia"/>
                <w:sz w:val="20"/>
                <w:szCs w:val="20"/>
              </w:rPr>
              <w:t>規定し</w:t>
            </w:r>
            <w:r w:rsidR="00163BC7" w:rsidRPr="00C35D3C">
              <w:rPr>
                <w:rFonts w:hint="eastAsia"/>
                <w:sz w:val="20"/>
                <w:szCs w:val="20"/>
              </w:rPr>
              <w:t>ている。</w:t>
            </w:r>
          </w:p>
          <w:p w14:paraId="1C22F548" w14:textId="0F94ACDC" w:rsidR="0003266B" w:rsidRPr="00C35D3C" w:rsidRDefault="00163BC7" w:rsidP="0014205E">
            <w:pPr>
              <w:ind w:leftChars="100" w:left="210" w:firstLineChars="100" w:firstLine="200"/>
              <w:rPr>
                <w:sz w:val="20"/>
                <w:szCs w:val="20"/>
              </w:rPr>
            </w:pPr>
            <w:r w:rsidRPr="00C35D3C">
              <w:rPr>
                <w:rFonts w:hint="eastAsia"/>
                <w:sz w:val="20"/>
                <w:szCs w:val="20"/>
              </w:rPr>
              <w:t>本件請求の別添（省略）において、「現状では保護者への説明が困難であるので作成されないように」とする対象は、「書写（</w:t>
            </w:r>
            <w:r w:rsidRPr="00C35D3C">
              <w:rPr>
                <w:rFonts w:hint="eastAsia"/>
                <w:sz w:val="20"/>
                <w:szCs w:val="20"/>
              </w:rPr>
              <w:t>80</w:t>
            </w:r>
            <w:r w:rsidRPr="00C35D3C">
              <w:rPr>
                <w:rFonts w:hint="eastAsia"/>
                <w:sz w:val="20"/>
                <w:szCs w:val="20"/>
              </w:rPr>
              <w:t>点）を含む定期考査」である。</w:t>
            </w:r>
          </w:p>
        </w:tc>
      </w:tr>
      <w:tr w:rsidR="00EC747A" w:rsidRPr="00C35D3C" w14:paraId="5B94EAE4" w14:textId="77777777" w:rsidTr="004E119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00FFCDC6" w14:textId="5CECA238" w:rsidR="00EC747A" w:rsidRPr="00C35D3C" w:rsidRDefault="00EC747A" w:rsidP="00581582">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lastRenderedPageBreak/>
              <w:t>判　断</w:t>
            </w:r>
          </w:p>
        </w:tc>
        <w:tc>
          <w:tcPr>
            <w:tcW w:w="7743" w:type="dxa"/>
          </w:tcPr>
          <w:p w14:paraId="7522318F" w14:textId="7B05CD1A" w:rsidR="002A7366" w:rsidRPr="00C35D3C" w:rsidRDefault="00E9595B" w:rsidP="00811104">
            <w:pPr>
              <w:ind w:left="200" w:hangingChars="100" w:hanging="200"/>
              <w:rPr>
                <w:sz w:val="20"/>
                <w:szCs w:val="20"/>
              </w:rPr>
            </w:pPr>
            <w:r w:rsidRPr="00C35D3C">
              <w:rPr>
                <w:rFonts w:hint="eastAsia"/>
                <w:sz w:val="20"/>
                <w:szCs w:val="20"/>
              </w:rPr>
              <w:t xml:space="preserve">　　</w:t>
            </w:r>
            <w:r w:rsidR="002A7366" w:rsidRPr="00C35D3C">
              <w:rPr>
                <w:rFonts w:hint="eastAsia"/>
                <w:sz w:val="20"/>
                <w:szCs w:val="20"/>
              </w:rPr>
              <w:t>校長は、</w:t>
            </w:r>
            <w:r w:rsidR="0014205E" w:rsidRPr="00C35D3C">
              <w:rPr>
                <w:rFonts w:hint="eastAsia"/>
                <w:sz w:val="20"/>
                <w:szCs w:val="20"/>
              </w:rPr>
              <w:t>前</w:t>
            </w:r>
            <w:r w:rsidR="00811104" w:rsidRPr="00C35D3C">
              <w:rPr>
                <w:rFonts w:hint="eastAsia"/>
                <w:sz w:val="20"/>
                <w:szCs w:val="20"/>
              </w:rPr>
              <w:t>記</w:t>
            </w:r>
            <w:r w:rsidR="008C195C" w:rsidRPr="00C35D3C">
              <w:rPr>
                <w:rFonts w:hint="eastAsia"/>
                <w:sz w:val="20"/>
                <w:szCs w:val="20"/>
              </w:rPr>
              <w:t>の</w:t>
            </w:r>
            <w:r w:rsidR="002A7366" w:rsidRPr="00C35D3C">
              <w:rPr>
                <w:rFonts w:hint="eastAsia"/>
                <w:sz w:val="20"/>
                <w:szCs w:val="20"/>
              </w:rPr>
              <w:t>職責のもと、「書写（</w:t>
            </w:r>
            <w:r w:rsidR="002A7366" w:rsidRPr="00C35D3C">
              <w:rPr>
                <w:rFonts w:hint="eastAsia"/>
                <w:sz w:val="20"/>
                <w:szCs w:val="20"/>
              </w:rPr>
              <w:t>80</w:t>
            </w:r>
            <w:r w:rsidR="003B25FD" w:rsidRPr="00C35D3C">
              <w:rPr>
                <w:rFonts w:hint="eastAsia"/>
                <w:sz w:val="20"/>
                <w:szCs w:val="20"/>
              </w:rPr>
              <w:t>点）を含む定期考査」は、</w:t>
            </w:r>
            <w:r w:rsidR="002A7366" w:rsidRPr="00C35D3C">
              <w:rPr>
                <w:rFonts w:hint="eastAsia"/>
                <w:sz w:val="20"/>
                <w:szCs w:val="20"/>
              </w:rPr>
              <w:t>不適切であると判断し、別添（省略）の文書を作成したものと推測されるが、</w:t>
            </w:r>
            <w:r w:rsidR="0014205E" w:rsidRPr="00C35D3C">
              <w:rPr>
                <w:rFonts w:hint="eastAsia"/>
                <w:sz w:val="20"/>
                <w:szCs w:val="20"/>
              </w:rPr>
              <w:t>上記</w:t>
            </w:r>
            <w:r w:rsidR="002A7366" w:rsidRPr="00C35D3C">
              <w:rPr>
                <w:rFonts w:hint="eastAsia"/>
                <w:sz w:val="20"/>
                <w:szCs w:val="20"/>
              </w:rPr>
              <w:t>１</w:t>
            </w:r>
            <w:r w:rsidR="0014205E" w:rsidRPr="00C35D3C">
              <w:rPr>
                <w:rFonts w:hint="eastAsia"/>
                <w:sz w:val="20"/>
                <w:szCs w:val="20"/>
              </w:rPr>
              <w:t>の</w:t>
            </w:r>
            <w:r w:rsidR="002A7366" w:rsidRPr="00C35D3C">
              <w:rPr>
                <w:rFonts w:hint="eastAsia"/>
                <w:sz w:val="20"/>
                <w:szCs w:val="20"/>
              </w:rPr>
              <w:t>とおり、定期</w:t>
            </w:r>
            <w:r w:rsidR="00CE09E7" w:rsidRPr="00C35D3C">
              <w:rPr>
                <w:rFonts w:hint="eastAsia"/>
                <w:sz w:val="20"/>
                <w:szCs w:val="20"/>
              </w:rPr>
              <w:t>考査</w:t>
            </w:r>
            <w:r w:rsidR="002A7366" w:rsidRPr="00C35D3C">
              <w:rPr>
                <w:rFonts w:hint="eastAsia"/>
                <w:sz w:val="20"/>
                <w:szCs w:val="20"/>
              </w:rPr>
              <w:t>問題の基準</w:t>
            </w:r>
            <w:r w:rsidR="00144324" w:rsidRPr="00C35D3C">
              <w:rPr>
                <w:rFonts w:hint="eastAsia"/>
                <w:sz w:val="20"/>
                <w:szCs w:val="20"/>
              </w:rPr>
              <w:t>及び</w:t>
            </w:r>
            <w:r w:rsidR="002A7366" w:rsidRPr="00C35D3C">
              <w:rPr>
                <w:rFonts w:hint="eastAsia"/>
                <w:sz w:val="20"/>
                <w:szCs w:val="20"/>
              </w:rPr>
              <w:t>内容が定められた文書は存在せず、</w:t>
            </w:r>
            <w:r w:rsidR="00811104" w:rsidRPr="00C35D3C">
              <w:rPr>
                <w:rFonts w:hint="eastAsia"/>
                <w:sz w:val="20"/>
                <w:szCs w:val="20"/>
              </w:rPr>
              <w:t>さらに</w:t>
            </w:r>
            <w:r w:rsidR="002A7366" w:rsidRPr="00C35D3C">
              <w:rPr>
                <w:rFonts w:hint="eastAsia"/>
                <w:sz w:val="20"/>
                <w:szCs w:val="20"/>
              </w:rPr>
              <w:t>保護者への説明を要するような基準</w:t>
            </w:r>
            <w:r w:rsidR="00144324" w:rsidRPr="00C35D3C">
              <w:rPr>
                <w:rFonts w:hint="eastAsia"/>
                <w:sz w:val="20"/>
                <w:szCs w:val="20"/>
              </w:rPr>
              <w:t>及び</w:t>
            </w:r>
            <w:r w:rsidR="002A7366" w:rsidRPr="00C35D3C">
              <w:rPr>
                <w:rFonts w:hint="eastAsia"/>
                <w:sz w:val="20"/>
                <w:szCs w:val="20"/>
              </w:rPr>
              <w:t>内容を定めた文書</w:t>
            </w:r>
            <w:r w:rsidR="00811104" w:rsidRPr="00C35D3C">
              <w:rPr>
                <w:rFonts w:hint="eastAsia"/>
                <w:sz w:val="20"/>
                <w:szCs w:val="20"/>
              </w:rPr>
              <w:t>が</w:t>
            </w:r>
            <w:r w:rsidR="002A7366" w:rsidRPr="00C35D3C">
              <w:rPr>
                <w:rFonts w:hint="eastAsia"/>
                <w:sz w:val="20"/>
                <w:szCs w:val="20"/>
              </w:rPr>
              <w:t>存在しないことは</w:t>
            </w:r>
            <w:r w:rsidR="00811104" w:rsidRPr="00C35D3C">
              <w:rPr>
                <w:rFonts w:hint="eastAsia"/>
                <w:sz w:val="20"/>
                <w:szCs w:val="20"/>
              </w:rPr>
              <w:t>、</w:t>
            </w:r>
            <w:r w:rsidR="002A7366" w:rsidRPr="00C35D3C">
              <w:rPr>
                <w:rFonts w:hint="eastAsia"/>
                <w:sz w:val="20"/>
                <w:szCs w:val="20"/>
              </w:rPr>
              <w:t>不合理で</w:t>
            </w:r>
            <w:r w:rsidR="00811104" w:rsidRPr="00C35D3C">
              <w:rPr>
                <w:rFonts w:hint="eastAsia"/>
                <w:sz w:val="20"/>
                <w:szCs w:val="20"/>
              </w:rPr>
              <w:t>は</w:t>
            </w:r>
            <w:r w:rsidR="002A7366" w:rsidRPr="00C35D3C">
              <w:rPr>
                <w:rFonts w:hint="eastAsia"/>
                <w:sz w:val="20"/>
                <w:szCs w:val="20"/>
              </w:rPr>
              <w:t>ない。</w:t>
            </w:r>
          </w:p>
          <w:p w14:paraId="69F0EBB1" w14:textId="77777777" w:rsidR="002A7366" w:rsidRPr="00C35D3C" w:rsidRDefault="002A7366" w:rsidP="00E9595B">
            <w:pPr>
              <w:ind w:left="200" w:hangingChars="100" w:hanging="200"/>
              <w:rPr>
                <w:sz w:val="20"/>
                <w:szCs w:val="20"/>
              </w:rPr>
            </w:pPr>
            <w:r w:rsidRPr="00C35D3C">
              <w:rPr>
                <w:rFonts w:hint="eastAsia"/>
                <w:sz w:val="20"/>
                <w:szCs w:val="20"/>
              </w:rPr>
              <w:t>３　本件請求３について</w:t>
            </w:r>
          </w:p>
          <w:p w14:paraId="526D8DD3" w14:textId="09AEA884" w:rsidR="002A7366" w:rsidRPr="00C35D3C" w:rsidRDefault="002A7366" w:rsidP="00E9595B">
            <w:pPr>
              <w:ind w:left="200" w:hangingChars="100" w:hanging="200"/>
              <w:rPr>
                <w:sz w:val="20"/>
                <w:szCs w:val="20"/>
              </w:rPr>
            </w:pPr>
            <w:r w:rsidRPr="00C35D3C">
              <w:rPr>
                <w:rFonts w:hint="eastAsia"/>
                <w:sz w:val="20"/>
                <w:szCs w:val="20"/>
              </w:rPr>
              <w:t xml:space="preserve">　　学校は、定期</w:t>
            </w:r>
            <w:r w:rsidR="00CE09E7" w:rsidRPr="00C35D3C">
              <w:rPr>
                <w:rFonts w:hint="eastAsia"/>
                <w:sz w:val="20"/>
                <w:szCs w:val="20"/>
              </w:rPr>
              <w:t>考査</w:t>
            </w:r>
            <w:r w:rsidRPr="00C35D3C">
              <w:rPr>
                <w:rFonts w:hint="eastAsia"/>
                <w:sz w:val="20"/>
                <w:szCs w:val="20"/>
              </w:rPr>
              <w:t>を実施し、適正に単位</w:t>
            </w:r>
            <w:r w:rsidR="00CE09E7" w:rsidRPr="00C35D3C">
              <w:rPr>
                <w:rFonts w:asciiTheme="minorEastAsia" w:hAnsiTheme="minorEastAsia" w:hint="eastAsia"/>
                <w:sz w:val="20"/>
                <w:szCs w:val="20"/>
              </w:rPr>
              <w:t>修得</w:t>
            </w:r>
            <w:r w:rsidR="00694C09" w:rsidRPr="00C35D3C">
              <w:rPr>
                <w:rFonts w:hint="eastAsia"/>
                <w:sz w:val="20"/>
                <w:szCs w:val="20"/>
              </w:rPr>
              <w:t>の</w:t>
            </w:r>
            <w:r w:rsidRPr="00C35D3C">
              <w:rPr>
                <w:rFonts w:hint="eastAsia"/>
                <w:sz w:val="20"/>
                <w:szCs w:val="20"/>
              </w:rPr>
              <w:t>認定を行うこと、そのために定期</w:t>
            </w:r>
            <w:r w:rsidR="00CE09E7" w:rsidRPr="00C35D3C">
              <w:rPr>
                <w:rFonts w:hint="eastAsia"/>
                <w:sz w:val="20"/>
                <w:szCs w:val="20"/>
              </w:rPr>
              <w:t>考査</w:t>
            </w:r>
            <w:r w:rsidRPr="00C35D3C">
              <w:rPr>
                <w:rFonts w:hint="eastAsia"/>
                <w:sz w:val="20"/>
                <w:szCs w:val="20"/>
              </w:rPr>
              <w:t>問題の内容の妥当性及び信頼性を確保し、それについて、生徒及び保護者に対して説明責任を負っていることから、</w:t>
            </w:r>
            <w:r w:rsidR="00F862B9" w:rsidRPr="00C35D3C">
              <w:rPr>
                <w:rFonts w:hint="eastAsia"/>
                <w:sz w:val="20"/>
                <w:szCs w:val="20"/>
              </w:rPr>
              <w:t>校長が、担当教職員が適切な定期</w:t>
            </w:r>
            <w:r w:rsidR="0014205E" w:rsidRPr="00C35D3C">
              <w:rPr>
                <w:rFonts w:hint="eastAsia"/>
                <w:sz w:val="20"/>
                <w:szCs w:val="20"/>
              </w:rPr>
              <w:t>考査</w:t>
            </w:r>
            <w:r w:rsidR="00F862B9" w:rsidRPr="00C35D3C">
              <w:rPr>
                <w:rFonts w:hint="eastAsia"/>
                <w:sz w:val="20"/>
                <w:szCs w:val="20"/>
              </w:rPr>
              <w:t>問題を作成していないと判断した</w:t>
            </w:r>
            <w:r w:rsidRPr="00C35D3C">
              <w:rPr>
                <w:rFonts w:hint="eastAsia"/>
                <w:sz w:val="20"/>
                <w:szCs w:val="20"/>
              </w:rPr>
              <w:t>場合は、担当</w:t>
            </w:r>
            <w:r w:rsidR="00F862B9" w:rsidRPr="00C35D3C">
              <w:rPr>
                <w:rFonts w:hint="eastAsia"/>
                <w:sz w:val="20"/>
                <w:szCs w:val="20"/>
              </w:rPr>
              <w:t>教職員以外の教科担当教職員に対し、その作成を依頼することは想定されることである</w:t>
            </w:r>
            <w:r w:rsidR="00426F06" w:rsidRPr="00C35D3C">
              <w:rPr>
                <w:rFonts w:hint="eastAsia"/>
                <w:sz w:val="20"/>
                <w:szCs w:val="20"/>
              </w:rPr>
              <w:t>。</w:t>
            </w:r>
          </w:p>
          <w:p w14:paraId="5BDA174C" w14:textId="0E5578DB" w:rsidR="00426F06" w:rsidRPr="00C35D3C" w:rsidRDefault="00426F06" w:rsidP="00E9595B">
            <w:pPr>
              <w:ind w:left="200" w:hangingChars="100" w:hanging="200"/>
              <w:rPr>
                <w:sz w:val="20"/>
                <w:szCs w:val="20"/>
              </w:rPr>
            </w:pPr>
            <w:r w:rsidRPr="00C35D3C">
              <w:rPr>
                <w:rFonts w:hint="eastAsia"/>
                <w:sz w:val="20"/>
                <w:szCs w:val="20"/>
              </w:rPr>
              <w:t xml:space="preserve">　　このことは、</w:t>
            </w:r>
            <w:r w:rsidR="009C5DBA" w:rsidRPr="00C35D3C">
              <w:rPr>
                <w:rFonts w:hint="eastAsia"/>
                <w:sz w:val="20"/>
                <w:szCs w:val="20"/>
              </w:rPr>
              <w:t>学校教育法第</w:t>
            </w:r>
            <w:r w:rsidR="009C5DBA" w:rsidRPr="00C35D3C">
              <w:rPr>
                <w:rFonts w:asciiTheme="minorEastAsia" w:hAnsiTheme="minorEastAsia" w:hint="eastAsia"/>
                <w:sz w:val="20"/>
                <w:szCs w:val="20"/>
              </w:rPr>
              <w:t>37</w:t>
            </w:r>
            <w:r w:rsidR="009C5DBA" w:rsidRPr="00C35D3C">
              <w:rPr>
                <w:rFonts w:hint="eastAsia"/>
                <w:sz w:val="20"/>
                <w:szCs w:val="20"/>
              </w:rPr>
              <w:t>条</w:t>
            </w:r>
            <w:r w:rsidR="008C195C" w:rsidRPr="00C35D3C">
              <w:rPr>
                <w:rFonts w:hint="eastAsia"/>
                <w:sz w:val="20"/>
                <w:szCs w:val="20"/>
              </w:rPr>
              <w:t>第</w:t>
            </w:r>
            <w:r w:rsidR="009C5DBA" w:rsidRPr="00C35D3C">
              <w:rPr>
                <w:rFonts w:hint="eastAsia"/>
                <w:sz w:val="20"/>
                <w:szCs w:val="20"/>
              </w:rPr>
              <w:t>４項が、</w:t>
            </w:r>
            <w:r w:rsidR="008C195C" w:rsidRPr="00C35D3C">
              <w:rPr>
                <w:rFonts w:hint="eastAsia"/>
                <w:sz w:val="20"/>
                <w:szCs w:val="20"/>
              </w:rPr>
              <w:t>校長の</w:t>
            </w:r>
            <w:r w:rsidR="009C5DBA" w:rsidRPr="00C35D3C">
              <w:rPr>
                <w:rFonts w:hint="eastAsia"/>
                <w:sz w:val="20"/>
                <w:szCs w:val="20"/>
              </w:rPr>
              <w:t>校務分掌を定めており、</w:t>
            </w:r>
            <w:r w:rsidR="008C195C" w:rsidRPr="00C35D3C">
              <w:rPr>
                <w:rFonts w:hint="eastAsia"/>
                <w:sz w:val="20"/>
                <w:szCs w:val="20"/>
              </w:rPr>
              <w:t>そ</w:t>
            </w:r>
            <w:r w:rsidRPr="00C35D3C">
              <w:rPr>
                <w:rFonts w:hint="eastAsia"/>
                <w:sz w:val="20"/>
                <w:szCs w:val="20"/>
              </w:rPr>
              <w:t>の責務から導かれるものであって、「作成をお願いできない場合は教科に作成をお願いせざるを得ない」とする根拠がわかる文書が存在しないことは、不合理ではない。</w:t>
            </w:r>
          </w:p>
          <w:p w14:paraId="7ADA497B" w14:textId="77777777" w:rsidR="00426F06" w:rsidRPr="00C35D3C" w:rsidRDefault="00426F06" w:rsidP="00B51292">
            <w:pPr>
              <w:rPr>
                <w:sz w:val="20"/>
                <w:szCs w:val="20"/>
              </w:rPr>
            </w:pPr>
            <w:r w:rsidRPr="00C35D3C">
              <w:rPr>
                <w:rFonts w:hint="eastAsia"/>
                <w:sz w:val="20"/>
                <w:szCs w:val="20"/>
              </w:rPr>
              <w:t>４　本件請求４について</w:t>
            </w:r>
          </w:p>
          <w:p w14:paraId="1678CEE4" w14:textId="46E6B511" w:rsidR="00426F06" w:rsidRPr="00C35D3C" w:rsidRDefault="00426F06" w:rsidP="00E9595B">
            <w:pPr>
              <w:ind w:left="200" w:hangingChars="100" w:hanging="200"/>
              <w:rPr>
                <w:sz w:val="20"/>
                <w:szCs w:val="20"/>
              </w:rPr>
            </w:pPr>
            <w:r w:rsidRPr="00C35D3C">
              <w:rPr>
                <w:rFonts w:hint="eastAsia"/>
                <w:sz w:val="20"/>
                <w:szCs w:val="20"/>
              </w:rPr>
              <w:t xml:space="preserve">　　学校教育法第</w:t>
            </w:r>
            <w:r w:rsidRPr="00C35D3C">
              <w:rPr>
                <w:rFonts w:asciiTheme="minorEastAsia" w:hAnsiTheme="minorEastAsia" w:hint="eastAsia"/>
                <w:sz w:val="20"/>
                <w:szCs w:val="20"/>
              </w:rPr>
              <w:t>37</w:t>
            </w:r>
            <w:r w:rsidRPr="00C35D3C">
              <w:rPr>
                <w:rFonts w:hint="eastAsia"/>
                <w:sz w:val="20"/>
                <w:szCs w:val="20"/>
              </w:rPr>
              <w:t>条第４項</w:t>
            </w:r>
            <w:r w:rsidR="00AF3C94" w:rsidRPr="00C35D3C">
              <w:rPr>
                <w:rFonts w:hint="eastAsia"/>
                <w:sz w:val="20"/>
                <w:szCs w:val="20"/>
              </w:rPr>
              <w:t>によ</w:t>
            </w:r>
            <w:r w:rsidRPr="00C35D3C">
              <w:rPr>
                <w:rFonts w:hint="eastAsia"/>
                <w:sz w:val="20"/>
                <w:szCs w:val="20"/>
              </w:rPr>
              <w:t>り、校長には、校務全体を掌握し、処理する権限と責任があり、その必要に応じて、教職員</w:t>
            </w:r>
            <w:r w:rsidR="00C73BC3" w:rsidRPr="00C35D3C">
              <w:rPr>
                <w:rFonts w:hint="eastAsia"/>
                <w:sz w:val="20"/>
                <w:szCs w:val="20"/>
              </w:rPr>
              <w:t>の個々の職務</w:t>
            </w:r>
            <w:r w:rsidRPr="00C35D3C">
              <w:rPr>
                <w:rFonts w:hint="eastAsia"/>
                <w:sz w:val="20"/>
                <w:szCs w:val="20"/>
              </w:rPr>
              <w:t>に対して、職務命令を発したり、指導をすることが認められている。</w:t>
            </w:r>
          </w:p>
          <w:p w14:paraId="26A5AED8" w14:textId="1F2CF1EC" w:rsidR="00426F06" w:rsidRPr="00C35D3C" w:rsidRDefault="00426F06" w:rsidP="00811104">
            <w:pPr>
              <w:ind w:left="200" w:hangingChars="100" w:hanging="200"/>
              <w:rPr>
                <w:sz w:val="20"/>
                <w:szCs w:val="20"/>
              </w:rPr>
            </w:pPr>
            <w:r w:rsidRPr="00C35D3C">
              <w:rPr>
                <w:rFonts w:hint="eastAsia"/>
                <w:sz w:val="20"/>
                <w:szCs w:val="20"/>
              </w:rPr>
              <w:t xml:space="preserve">　　そうだとすれ</w:t>
            </w:r>
            <w:r w:rsidR="003B25FD" w:rsidRPr="00C35D3C">
              <w:rPr>
                <w:rFonts w:hint="eastAsia"/>
                <w:sz w:val="20"/>
                <w:szCs w:val="20"/>
              </w:rPr>
              <w:t>ば、校長</w:t>
            </w:r>
            <w:r w:rsidRPr="00C35D3C">
              <w:rPr>
                <w:rFonts w:hint="eastAsia"/>
                <w:sz w:val="20"/>
                <w:szCs w:val="20"/>
              </w:rPr>
              <w:t>が行う校務については、必ずしも、組織での意思決定を要するものでなく、別添（省略）の文書について、組織での意思決定が行われた経緯がわかる文書が存在しないことは、不合理ではない。</w:t>
            </w:r>
          </w:p>
          <w:p w14:paraId="7085E451" w14:textId="1A49AB1A" w:rsidR="00426F06" w:rsidRPr="00C35D3C" w:rsidRDefault="00426F06" w:rsidP="00E9595B">
            <w:pPr>
              <w:ind w:left="200" w:hangingChars="100" w:hanging="200"/>
            </w:pPr>
            <w:r w:rsidRPr="00C35D3C">
              <w:rPr>
                <w:rFonts w:hint="eastAsia"/>
                <w:sz w:val="20"/>
                <w:szCs w:val="20"/>
              </w:rPr>
              <w:t xml:space="preserve">５　</w:t>
            </w:r>
            <w:r w:rsidR="00811104" w:rsidRPr="00C35D3C">
              <w:rPr>
                <w:rFonts w:hint="eastAsia"/>
                <w:sz w:val="20"/>
                <w:szCs w:val="20"/>
              </w:rPr>
              <w:t>よって、</w:t>
            </w:r>
            <w:r w:rsidRPr="00C35D3C">
              <w:rPr>
                <w:rFonts w:hint="eastAsia"/>
                <w:sz w:val="20"/>
                <w:szCs w:val="20"/>
              </w:rPr>
              <w:t>「審査会の結論」のとおり答申する。</w:t>
            </w:r>
          </w:p>
        </w:tc>
      </w:tr>
      <w:tr w:rsidR="00581582" w:rsidRPr="00CC400E" w14:paraId="10D0F4F7" w14:textId="77777777" w:rsidTr="00764ACD">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442"/>
        </w:trPr>
        <w:tc>
          <w:tcPr>
            <w:tcW w:w="1721" w:type="dxa"/>
            <w:gridSpan w:val="2"/>
            <w:vAlign w:val="center"/>
          </w:tcPr>
          <w:p w14:paraId="38077E00" w14:textId="77777777" w:rsidR="00581582" w:rsidRPr="00C35D3C" w:rsidRDefault="00581582" w:rsidP="00941B0C">
            <w:pPr>
              <w:jc w:val="center"/>
              <w:rPr>
                <w:rFonts w:asciiTheme="majorEastAsia" w:eastAsiaTheme="majorEastAsia" w:hAnsiTheme="majorEastAsia"/>
                <w:sz w:val="20"/>
                <w:szCs w:val="20"/>
              </w:rPr>
            </w:pPr>
            <w:r w:rsidRPr="00C35D3C">
              <w:rPr>
                <w:rFonts w:asciiTheme="majorEastAsia" w:eastAsiaTheme="majorEastAsia" w:hAnsiTheme="majorEastAsia" w:hint="eastAsia"/>
                <w:sz w:val="20"/>
                <w:szCs w:val="20"/>
              </w:rPr>
              <w:t>経　過</w:t>
            </w:r>
          </w:p>
        </w:tc>
        <w:tc>
          <w:tcPr>
            <w:tcW w:w="7743" w:type="dxa"/>
            <w:shd w:val="clear" w:color="auto" w:fill="auto"/>
          </w:tcPr>
          <w:p w14:paraId="127990A2" w14:textId="72351B55" w:rsidR="00581582" w:rsidRPr="00C35D3C" w:rsidRDefault="00581582" w:rsidP="00941B0C">
            <w:pPr>
              <w:jc w:val="left"/>
              <w:rPr>
                <w:rFonts w:asciiTheme="minorEastAsia" w:hAnsiTheme="minorEastAsia"/>
                <w:sz w:val="20"/>
                <w:szCs w:val="20"/>
              </w:rPr>
            </w:pPr>
            <w:r w:rsidRPr="00C35D3C">
              <w:rPr>
                <w:rFonts w:asciiTheme="minorEastAsia" w:hAnsiTheme="minorEastAsia" w:hint="eastAsia"/>
                <w:sz w:val="20"/>
                <w:szCs w:val="20"/>
              </w:rPr>
              <w:t>・令和</w:t>
            </w:r>
            <w:r w:rsidR="00B17710" w:rsidRPr="00C35D3C">
              <w:rPr>
                <w:rFonts w:asciiTheme="minorEastAsia" w:hAnsiTheme="minorEastAsia" w:hint="eastAsia"/>
                <w:sz w:val="20"/>
                <w:szCs w:val="20"/>
              </w:rPr>
              <w:t>元</w:t>
            </w:r>
            <w:r w:rsidRPr="00C35D3C">
              <w:rPr>
                <w:rFonts w:asciiTheme="minorEastAsia" w:hAnsiTheme="minorEastAsia" w:hint="eastAsia"/>
                <w:sz w:val="20"/>
                <w:szCs w:val="20"/>
              </w:rPr>
              <w:t>年</w:t>
            </w:r>
            <w:r w:rsidR="00CD4C6E" w:rsidRPr="00C35D3C">
              <w:rPr>
                <w:rFonts w:asciiTheme="minorEastAsia" w:hAnsiTheme="minorEastAsia" w:hint="eastAsia"/>
                <w:sz w:val="20"/>
                <w:szCs w:val="20"/>
              </w:rPr>
              <w:t>1</w:t>
            </w:r>
            <w:r w:rsidR="00B17710" w:rsidRPr="00C35D3C">
              <w:rPr>
                <w:rFonts w:asciiTheme="minorEastAsia" w:hAnsiTheme="minorEastAsia" w:hint="eastAsia"/>
                <w:sz w:val="20"/>
                <w:szCs w:val="20"/>
              </w:rPr>
              <w:t>0</w:t>
            </w:r>
            <w:r w:rsidRPr="00C35D3C">
              <w:rPr>
                <w:rFonts w:asciiTheme="minorEastAsia" w:hAnsiTheme="minorEastAsia" w:hint="eastAsia"/>
                <w:sz w:val="20"/>
                <w:szCs w:val="20"/>
              </w:rPr>
              <w:t>月</w:t>
            </w:r>
            <w:r w:rsidR="00B17710" w:rsidRPr="00C35D3C">
              <w:rPr>
                <w:rFonts w:asciiTheme="minorEastAsia" w:hAnsiTheme="minorEastAsia" w:hint="eastAsia"/>
                <w:sz w:val="20"/>
                <w:szCs w:val="20"/>
              </w:rPr>
              <w:t>25</w:t>
            </w:r>
            <w:r w:rsidRPr="00C35D3C">
              <w:rPr>
                <w:rFonts w:asciiTheme="minorEastAsia" w:hAnsiTheme="minorEastAsia" w:hint="eastAsia"/>
                <w:sz w:val="20"/>
                <w:szCs w:val="20"/>
              </w:rPr>
              <w:t>日</w:t>
            </w:r>
            <w:r w:rsidR="00CD4C6E" w:rsidRPr="00C35D3C">
              <w:rPr>
                <w:rFonts w:asciiTheme="minorEastAsia" w:hAnsiTheme="minorEastAsia" w:hint="eastAsia"/>
                <w:sz w:val="20"/>
                <w:szCs w:val="20"/>
              </w:rPr>
              <w:t xml:space="preserve">　　 同</w:t>
            </w:r>
            <w:r w:rsidR="00B17710" w:rsidRPr="00C35D3C">
              <w:rPr>
                <w:rFonts w:asciiTheme="minorEastAsia" w:hAnsiTheme="minorEastAsia" w:hint="eastAsia"/>
                <w:sz w:val="20"/>
                <w:szCs w:val="20"/>
              </w:rPr>
              <w:t>月21日</w:t>
            </w:r>
            <w:r w:rsidRPr="00C35D3C">
              <w:rPr>
                <w:rFonts w:asciiTheme="minorEastAsia" w:hAnsiTheme="minorEastAsia" w:hint="eastAsia"/>
                <w:sz w:val="20"/>
                <w:szCs w:val="20"/>
              </w:rPr>
              <w:t>付け公開請求</w:t>
            </w:r>
          </w:p>
          <w:p w14:paraId="5CAE4707" w14:textId="3865EA8C" w:rsidR="00581582" w:rsidRPr="00C35D3C" w:rsidRDefault="00B17710" w:rsidP="00941B0C">
            <w:pPr>
              <w:jc w:val="left"/>
              <w:rPr>
                <w:rFonts w:asciiTheme="minorEastAsia" w:hAnsiTheme="minorEastAsia"/>
                <w:sz w:val="20"/>
                <w:szCs w:val="20"/>
              </w:rPr>
            </w:pPr>
            <w:r w:rsidRPr="00C35D3C">
              <w:rPr>
                <w:rFonts w:asciiTheme="minorEastAsia" w:hAnsiTheme="minorEastAsia" w:hint="eastAsia"/>
                <w:sz w:val="20"/>
                <w:szCs w:val="20"/>
              </w:rPr>
              <w:t>・同</w:t>
            </w:r>
            <w:r w:rsidR="00CD4C6E" w:rsidRPr="00C35D3C">
              <w:rPr>
                <w:rFonts w:asciiTheme="minorEastAsia" w:hAnsiTheme="minorEastAsia" w:hint="eastAsia"/>
                <w:sz w:val="20"/>
                <w:szCs w:val="20"/>
              </w:rPr>
              <w:t>年</w:t>
            </w:r>
            <w:r w:rsidRPr="00C35D3C">
              <w:rPr>
                <w:rFonts w:asciiTheme="minorEastAsia" w:hAnsiTheme="minorEastAsia" w:hint="eastAsia"/>
                <w:sz w:val="20"/>
                <w:szCs w:val="20"/>
              </w:rPr>
              <w:t>11</w:t>
            </w:r>
            <w:r w:rsidR="00CD4C6E" w:rsidRPr="00C35D3C">
              <w:rPr>
                <w:rFonts w:asciiTheme="minorEastAsia" w:hAnsiTheme="minorEastAsia" w:hint="eastAsia"/>
                <w:sz w:val="20"/>
                <w:szCs w:val="20"/>
              </w:rPr>
              <w:t>月</w:t>
            </w:r>
            <w:r w:rsidRPr="00C35D3C">
              <w:rPr>
                <w:rFonts w:asciiTheme="minorEastAsia" w:hAnsiTheme="minorEastAsia" w:hint="eastAsia"/>
                <w:sz w:val="20"/>
                <w:szCs w:val="20"/>
              </w:rPr>
              <w:t>６</w:t>
            </w:r>
            <w:r w:rsidR="00581582" w:rsidRPr="00C35D3C">
              <w:rPr>
                <w:rFonts w:asciiTheme="minorEastAsia" w:hAnsiTheme="minorEastAsia" w:hint="eastAsia"/>
                <w:sz w:val="20"/>
                <w:szCs w:val="20"/>
              </w:rPr>
              <w:t>日</w:t>
            </w:r>
            <w:r w:rsidRPr="00C35D3C">
              <w:rPr>
                <w:rFonts w:asciiTheme="minorEastAsia" w:hAnsiTheme="minorEastAsia" w:hint="eastAsia"/>
                <w:sz w:val="20"/>
                <w:szCs w:val="20"/>
              </w:rPr>
              <w:t xml:space="preserve">　　</w:t>
            </w:r>
            <w:r w:rsidR="00581582" w:rsidRPr="00C35D3C">
              <w:rPr>
                <w:rFonts w:asciiTheme="minorEastAsia" w:hAnsiTheme="minorEastAsia" w:hint="eastAsia"/>
                <w:sz w:val="20"/>
                <w:szCs w:val="20"/>
              </w:rPr>
              <w:t xml:space="preserve">　</w:t>
            </w:r>
            <w:r w:rsidR="00CD4C6E" w:rsidRPr="00C35D3C">
              <w:rPr>
                <w:rFonts w:asciiTheme="minorEastAsia" w:hAnsiTheme="minorEastAsia" w:hint="eastAsia"/>
                <w:sz w:val="20"/>
                <w:szCs w:val="20"/>
              </w:rPr>
              <w:t xml:space="preserve">　</w:t>
            </w:r>
            <w:r w:rsidR="00581582" w:rsidRPr="00C35D3C">
              <w:rPr>
                <w:rFonts w:asciiTheme="minorEastAsia" w:hAnsiTheme="minorEastAsia" w:hint="eastAsia"/>
                <w:sz w:val="20"/>
                <w:szCs w:val="20"/>
              </w:rPr>
              <w:t xml:space="preserve"> </w:t>
            </w:r>
            <w:r w:rsidR="00CD4C6E" w:rsidRPr="00C35D3C">
              <w:rPr>
                <w:rFonts w:asciiTheme="minorEastAsia" w:hAnsiTheme="minorEastAsia"/>
                <w:sz w:val="20"/>
                <w:szCs w:val="20"/>
              </w:rPr>
              <w:t xml:space="preserve"> </w:t>
            </w:r>
            <w:r w:rsidR="00581582" w:rsidRPr="00C35D3C">
              <w:rPr>
                <w:rFonts w:asciiTheme="minorEastAsia" w:hAnsiTheme="minorEastAsia" w:hint="eastAsia"/>
                <w:sz w:val="20"/>
                <w:szCs w:val="20"/>
              </w:rPr>
              <w:t>公開決定</w:t>
            </w:r>
            <w:r w:rsidRPr="00C35D3C">
              <w:rPr>
                <w:rFonts w:asciiTheme="minorEastAsia" w:hAnsiTheme="minorEastAsia" w:hint="eastAsia"/>
                <w:sz w:val="20"/>
                <w:szCs w:val="20"/>
              </w:rPr>
              <w:t>及び不存在非公開決定</w:t>
            </w:r>
          </w:p>
          <w:p w14:paraId="6C1EB9A3" w14:textId="683D64FF" w:rsidR="00581582" w:rsidRPr="00C35D3C" w:rsidRDefault="00581582" w:rsidP="00CD4C6E">
            <w:pPr>
              <w:jc w:val="left"/>
              <w:rPr>
                <w:rFonts w:asciiTheme="minorEastAsia" w:hAnsiTheme="minorEastAsia"/>
                <w:sz w:val="20"/>
                <w:szCs w:val="20"/>
              </w:rPr>
            </w:pPr>
            <w:r w:rsidRPr="00C35D3C">
              <w:rPr>
                <w:rFonts w:asciiTheme="minorEastAsia" w:hAnsiTheme="minorEastAsia" w:hint="eastAsia"/>
                <w:sz w:val="20"/>
                <w:szCs w:val="20"/>
              </w:rPr>
              <w:t>・同月</w:t>
            </w:r>
            <w:r w:rsidR="00CC400E" w:rsidRPr="00C35D3C">
              <w:rPr>
                <w:rFonts w:asciiTheme="minorEastAsia" w:hAnsiTheme="minorEastAsia" w:hint="eastAsia"/>
                <w:sz w:val="20"/>
                <w:szCs w:val="20"/>
              </w:rPr>
              <w:t>18</w:t>
            </w:r>
            <w:r w:rsidRPr="00C35D3C">
              <w:rPr>
                <w:rFonts w:asciiTheme="minorEastAsia" w:hAnsiTheme="minorEastAsia" w:hint="eastAsia"/>
                <w:sz w:val="20"/>
                <w:szCs w:val="20"/>
              </w:rPr>
              <w:t>日</w:t>
            </w:r>
            <w:r w:rsidR="00CC400E" w:rsidRPr="00C35D3C">
              <w:rPr>
                <w:rFonts w:asciiTheme="minorEastAsia" w:hAnsiTheme="minorEastAsia" w:hint="eastAsia"/>
                <w:sz w:val="20"/>
                <w:szCs w:val="20"/>
              </w:rPr>
              <w:t xml:space="preserve">　　</w:t>
            </w:r>
            <w:r w:rsidRPr="00C35D3C">
              <w:rPr>
                <w:rFonts w:asciiTheme="minorEastAsia" w:hAnsiTheme="minorEastAsia" w:hint="eastAsia"/>
                <w:sz w:val="20"/>
                <w:szCs w:val="20"/>
              </w:rPr>
              <w:t xml:space="preserve">　　　　　審査請求</w:t>
            </w:r>
          </w:p>
          <w:p w14:paraId="3484ED5A" w14:textId="40A82097" w:rsidR="0028183F" w:rsidRPr="00C35D3C" w:rsidRDefault="00581582" w:rsidP="0028183F">
            <w:pPr>
              <w:jc w:val="left"/>
              <w:rPr>
                <w:rFonts w:asciiTheme="minorEastAsia" w:hAnsiTheme="minorEastAsia"/>
                <w:sz w:val="20"/>
                <w:szCs w:val="20"/>
              </w:rPr>
            </w:pPr>
            <w:r w:rsidRPr="00C35D3C">
              <w:rPr>
                <w:rFonts w:asciiTheme="minorEastAsia" w:hAnsiTheme="minorEastAsia" w:hint="eastAsia"/>
                <w:sz w:val="20"/>
                <w:szCs w:val="20"/>
              </w:rPr>
              <w:t>・</w:t>
            </w:r>
            <w:r w:rsidR="00CC400E" w:rsidRPr="00C35D3C">
              <w:rPr>
                <w:rFonts w:asciiTheme="minorEastAsia" w:hAnsiTheme="minorEastAsia" w:hint="eastAsia"/>
                <w:sz w:val="20"/>
                <w:szCs w:val="20"/>
              </w:rPr>
              <w:t>令和２</w:t>
            </w:r>
            <w:r w:rsidRPr="00C35D3C">
              <w:rPr>
                <w:rFonts w:asciiTheme="minorEastAsia" w:hAnsiTheme="minorEastAsia" w:hint="eastAsia"/>
                <w:sz w:val="20"/>
                <w:szCs w:val="20"/>
              </w:rPr>
              <w:t>年</w:t>
            </w:r>
            <w:r w:rsidR="00CD4C6E" w:rsidRPr="00C35D3C">
              <w:rPr>
                <w:rFonts w:asciiTheme="minorEastAsia" w:hAnsiTheme="minorEastAsia" w:hint="eastAsia"/>
                <w:sz w:val="20"/>
                <w:szCs w:val="20"/>
              </w:rPr>
              <w:t>３</w:t>
            </w:r>
            <w:r w:rsidRPr="00C35D3C">
              <w:rPr>
                <w:rFonts w:asciiTheme="minorEastAsia" w:hAnsiTheme="minorEastAsia" w:hint="eastAsia"/>
                <w:sz w:val="20"/>
                <w:szCs w:val="20"/>
              </w:rPr>
              <w:t>月</w:t>
            </w:r>
            <w:r w:rsidR="00CD4C6E" w:rsidRPr="00C35D3C">
              <w:rPr>
                <w:rFonts w:asciiTheme="minorEastAsia" w:hAnsiTheme="minorEastAsia" w:hint="eastAsia"/>
                <w:sz w:val="20"/>
                <w:szCs w:val="20"/>
              </w:rPr>
              <w:t>2</w:t>
            </w:r>
            <w:r w:rsidR="00CC400E" w:rsidRPr="00C35D3C">
              <w:rPr>
                <w:rFonts w:asciiTheme="minorEastAsia" w:hAnsiTheme="minorEastAsia" w:hint="eastAsia"/>
                <w:sz w:val="20"/>
                <w:szCs w:val="20"/>
              </w:rPr>
              <w:t>7</w:t>
            </w:r>
            <w:r w:rsidRPr="00C35D3C">
              <w:rPr>
                <w:rFonts w:asciiTheme="minorEastAsia" w:hAnsiTheme="minorEastAsia" w:hint="eastAsia"/>
                <w:sz w:val="20"/>
                <w:szCs w:val="20"/>
              </w:rPr>
              <w:t>日</w:t>
            </w:r>
            <w:r w:rsidR="00CD4C6E" w:rsidRPr="00C35D3C">
              <w:rPr>
                <w:rFonts w:asciiTheme="minorEastAsia" w:hAnsiTheme="minorEastAsia"/>
                <w:sz w:val="20"/>
                <w:szCs w:val="20"/>
              </w:rPr>
              <w:t xml:space="preserve"> </w:t>
            </w:r>
            <w:r w:rsidRPr="00C35D3C">
              <w:rPr>
                <w:rFonts w:asciiTheme="minorEastAsia" w:hAnsiTheme="minorEastAsia" w:hint="eastAsia"/>
                <w:sz w:val="20"/>
                <w:szCs w:val="20"/>
              </w:rPr>
              <w:t xml:space="preserve"> 　　弁明書</w:t>
            </w:r>
          </w:p>
          <w:p w14:paraId="0CF71035" w14:textId="048CFD5D" w:rsidR="00983659" w:rsidRPr="00C35D3C" w:rsidRDefault="00983659" w:rsidP="0028183F">
            <w:pPr>
              <w:jc w:val="left"/>
              <w:rPr>
                <w:rFonts w:asciiTheme="minorEastAsia" w:hAnsiTheme="minorEastAsia"/>
                <w:sz w:val="20"/>
                <w:szCs w:val="20"/>
              </w:rPr>
            </w:pPr>
            <w:r w:rsidRPr="00C35D3C">
              <w:rPr>
                <w:rFonts w:asciiTheme="minorEastAsia" w:hAnsiTheme="minorEastAsia" w:hint="eastAsia"/>
                <w:sz w:val="20"/>
                <w:szCs w:val="20"/>
              </w:rPr>
              <w:t>・同年４月12日　　　　　反論書</w:t>
            </w:r>
          </w:p>
          <w:p w14:paraId="1B61C50B" w14:textId="1383AB9A" w:rsidR="00581582" w:rsidRPr="008B046B" w:rsidRDefault="00CD4C6E" w:rsidP="00983659">
            <w:pPr>
              <w:jc w:val="left"/>
              <w:rPr>
                <w:rFonts w:asciiTheme="minorEastAsia" w:hAnsiTheme="minorEastAsia"/>
                <w:sz w:val="20"/>
                <w:szCs w:val="20"/>
              </w:rPr>
            </w:pPr>
            <w:r w:rsidRPr="00C35D3C">
              <w:rPr>
                <w:rFonts w:asciiTheme="minorEastAsia" w:hAnsiTheme="minorEastAsia" w:hint="eastAsia"/>
                <w:sz w:val="20"/>
                <w:szCs w:val="20"/>
              </w:rPr>
              <w:t>・同</w:t>
            </w:r>
            <w:r w:rsidR="00581582" w:rsidRPr="00C35D3C">
              <w:rPr>
                <w:rFonts w:asciiTheme="minorEastAsia" w:hAnsiTheme="minorEastAsia" w:hint="eastAsia"/>
                <w:sz w:val="20"/>
                <w:szCs w:val="20"/>
              </w:rPr>
              <w:t>月</w:t>
            </w:r>
            <w:r w:rsidR="00CC400E" w:rsidRPr="00C35D3C">
              <w:rPr>
                <w:rFonts w:asciiTheme="minorEastAsia" w:hAnsiTheme="minorEastAsia" w:hint="eastAsia"/>
                <w:sz w:val="20"/>
                <w:szCs w:val="20"/>
              </w:rPr>
              <w:t>2</w:t>
            </w:r>
            <w:r w:rsidR="0028183F" w:rsidRPr="00C35D3C">
              <w:rPr>
                <w:rFonts w:asciiTheme="minorEastAsia" w:hAnsiTheme="minorEastAsia" w:hint="eastAsia"/>
                <w:sz w:val="20"/>
                <w:szCs w:val="20"/>
              </w:rPr>
              <w:t>2</w:t>
            </w:r>
            <w:r w:rsidR="00581582" w:rsidRPr="00C35D3C">
              <w:rPr>
                <w:rFonts w:asciiTheme="minorEastAsia" w:hAnsiTheme="minorEastAsia" w:hint="eastAsia"/>
                <w:sz w:val="20"/>
                <w:szCs w:val="20"/>
              </w:rPr>
              <w:t>日</w:t>
            </w:r>
            <w:r w:rsidR="00983659" w:rsidRPr="00C35D3C">
              <w:rPr>
                <w:rFonts w:asciiTheme="minorEastAsia" w:hAnsiTheme="minorEastAsia" w:hint="eastAsia"/>
                <w:sz w:val="20"/>
                <w:szCs w:val="20"/>
              </w:rPr>
              <w:t xml:space="preserve">　　</w:t>
            </w:r>
            <w:r w:rsidR="00CC400E" w:rsidRPr="00C35D3C">
              <w:rPr>
                <w:rFonts w:asciiTheme="minorEastAsia" w:hAnsiTheme="minorEastAsia" w:hint="eastAsia"/>
                <w:sz w:val="20"/>
                <w:szCs w:val="20"/>
              </w:rPr>
              <w:t xml:space="preserve">　</w:t>
            </w:r>
            <w:r w:rsidRPr="00C35D3C">
              <w:rPr>
                <w:rFonts w:asciiTheme="minorEastAsia" w:hAnsiTheme="minorEastAsia" w:hint="eastAsia"/>
                <w:sz w:val="20"/>
                <w:szCs w:val="20"/>
              </w:rPr>
              <w:t xml:space="preserve">　　</w:t>
            </w:r>
            <w:r w:rsidR="00581582" w:rsidRPr="00C35D3C">
              <w:rPr>
                <w:rFonts w:asciiTheme="minorEastAsia" w:hAnsiTheme="minorEastAsia" w:hint="eastAsia"/>
                <w:sz w:val="20"/>
                <w:szCs w:val="20"/>
              </w:rPr>
              <w:t xml:space="preserve">　　諮問</w:t>
            </w:r>
          </w:p>
        </w:tc>
      </w:tr>
    </w:tbl>
    <w:p w14:paraId="2370BB1C" w14:textId="77777777" w:rsidR="002D6A75" w:rsidRPr="00CC400E" w:rsidRDefault="002D6A75" w:rsidP="00EF21CB">
      <w:pPr>
        <w:jc w:val="left"/>
        <w:rPr>
          <w:rFonts w:asciiTheme="majorEastAsia" w:eastAsiaTheme="majorEastAsia" w:hAnsiTheme="majorEastAsia"/>
          <w:szCs w:val="20"/>
        </w:rPr>
      </w:pPr>
    </w:p>
    <w:sectPr w:rsidR="002D6A75" w:rsidRPr="00CC400E" w:rsidSect="007A5BB7">
      <w:footerReference w:type="default" r:id="rId8"/>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F2CDF" w14:textId="77777777" w:rsidR="00557954" w:rsidRDefault="00557954" w:rsidP="00AB1F38">
      <w:r>
        <w:separator/>
      </w:r>
    </w:p>
  </w:endnote>
  <w:endnote w:type="continuationSeparator" w:id="0">
    <w:p w14:paraId="1DF2DF03" w14:textId="77777777" w:rsidR="00557954" w:rsidRDefault="00557954" w:rsidP="00AB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229186"/>
      <w:docPartObj>
        <w:docPartGallery w:val="Page Numbers (Bottom of Page)"/>
        <w:docPartUnique/>
      </w:docPartObj>
    </w:sdtPr>
    <w:sdtEndPr/>
    <w:sdtContent>
      <w:p w14:paraId="01E7B4C7" w14:textId="21390EB2" w:rsidR="00163BC7" w:rsidRDefault="00163BC7">
        <w:pPr>
          <w:pStyle w:val="a6"/>
          <w:jc w:val="center"/>
        </w:pPr>
        <w:r>
          <w:fldChar w:fldCharType="begin"/>
        </w:r>
        <w:r>
          <w:instrText>PAGE   \* MERGEFORMAT</w:instrText>
        </w:r>
        <w:r>
          <w:fldChar w:fldCharType="separate"/>
        </w:r>
        <w:r w:rsidR="00B51292" w:rsidRPr="00B51292">
          <w:rPr>
            <w:noProof/>
            <w:lang w:val="ja-JP"/>
          </w:rPr>
          <w:t>1</w:t>
        </w:r>
        <w:r>
          <w:fldChar w:fldCharType="end"/>
        </w:r>
      </w:p>
    </w:sdtContent>
  </w:sdt>
  <w:p w14:paraId="7D4E9787" w14:textId="77777777" w:rsidR="00163BC7" w:rsidRDefault="00163BC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6F64" w14:textId="77777777" w:rsidR="00557954" w:rsidRDefault="00557954" w:rsidP="00AB1F38">
      <w:r>
        <w:separator/>
      </w:r>
    </w:p>
  </w:footnote>
  <w:footnote w:type="continuationSeparator" w:id="0">
    <w:p w14:paraId="11277830" w14:textId="77777777" w:rsidR="00557954" w:rsidRDefault="00557954" w:rsidP="00AB1F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729C3"/>
    <w:multiLevelType w:val="hybridMultilevel"/>
    <w:tmpl w:val="F2F2D2D6"/>
    <w:lvl w:ilvl="0" w:tplc="B448B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F871AE"/>
    <w:multiLevelType w:val="hybridMultilevel"/>
    <w:tmpl w:val="9D765312"/>
    <w:lvl w:ilvl="0" w:tplc="2C763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7758CF"/>
    <w:multiLevelType w:val="hybridMultilevel"/>
    <w:tmpl w:val="05C6FDB0"/>
    <w:lvl w:ilvl="0" w:tplc="5574C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F3C"/>
    <w:rsid w:val="00020CA0"/>
    <w:rsid w:val="00027117"/>
    <w:rsid w:val="0003266B"/>
    <w:rsid w:val="00035A84"/>
    <w:rsid w:val="00050786"/>
    <w:rsid w:val="00050E7E"/>
    <w:rsid w:val="0005300C"/>
    <w:rsid w:val="00077B86"/>
    <w:rsid w:val="000813AA"/>
    <w:rsid w:val="000A169D"/>
    <w:rsid w:val="000A3552"/>
    <w:rsid w:val="000A6C6B"/>
    <w:rsid w:val="000B2125"/>
    <w:rsid w:val="000B4EC3"/>
    <w:rsid w:val="000C2F1A"/>
    <w:rsid w:val="000D236D"/>
    <w:rsid w:val="000E1336"/>
    <w:rsid w:val="000E473E"/>
    <w:rsid w:val="000E7A93"/>
    <w:rsid w:val="000F2988"/>
    <w:rsid w:val="000F608D"/>
    <w:rsid w:val="000F61CF"/>
    <w:rsid w:val="001013CF"/>
    <w:rsid w:val="001034AA"/>
    <w:rsid w:val="001207B1"/>
    <w:rsid w:val="00121CB7"/>
    <w:rsid w:val="001305C3"/>
    <w:rsid w:val="0013458B"/>
    <w:rsid w:val="0014205E"/>
    <w:rsid w:val="00144324"/>
    <w:rsid w:val="00147F63"/>
    <w:rsid w:val="00153053"/>
    <w:rsid w:val="00156029"/>
    <w:rsid w:val="00163389"/>
    <w:rsid w:val="00163BC7"/>
    <w:rsid w:val="001664E5"/>
    <w:rsid w:val="0017043F"/>
    <w:rsid w:val="00181B4E"/>
    <w:rsid w:val="00196B85"/>
    <w:rsid w:val="001977A7"/>
    <w:rsid w:val="001B7153"/>
    <w:rsid w:val="001F0244"/>
    <w:rsid w:val="00204E34"/>
    <w:rsid w:val="00206449"/>
    <w:rsid w:val="00206AD0"/>
    <w:rsid w:val="00207E48"/>
    <w:rsid w:val="00214E9E"/>
    <w:rsid w:val="00215F51"/>
    <w:rsid w:val="002375C2"/>
    <w:rsid w:val="00243ECB"/>
    <w:rsid w:val="00245033"/>
    <w:rsid w:val="00265B6C"/>
    <w:rsid w:val="00267E8F"/>
    <w:rsid w:val="00272273"/>
    <w:rsid w:val="00273F55"/>
    <w:rsid w:val="00276D60"/>
    <w:rsid w:val="00281467"/>
    <w:rsid w:val="0028183F"/>
    <w:rsid w:val="0028607B"/>
    <w:rsid w:val="00287445"/>
    <w:rsid w:val="002A2178"/>
    <w:rsid w:val="002A7366"/>
    <w:rsid w:val="002B198E"/>
    <w:rsid w:val="002B23D6"/>
    <w:rsid w:val="002D24BE"/>
    <w:rsid w:val="002D3452"/>
    <w:rsid w:val="002D458E"/>
    <w:rsid w:val="002D6A75"/>
    <w:rsid w:val="00300375"/>
    <w:rsid w:val="003108E8"/>
    <w:rsid w:val="00312253"/>
    <w:rsid w:val="00316D8A"/>
    <w:rsid w:val="00322DFA"/>
    <w:rsid w:val="00333AE2"/>
    <w:rsid w:val="003370E2"/>
    <w:rsid w:val="0034423D"/>
    <w:rsid w:val="00345A32"/>
    <w:rsid w:val="0035014F"/>
    <w:rsid w:val="00357610"/>
    <w:rsid w:val="00366E70"/>
    <w:rsid w:val="003767D3"/>
    <w:rsid w:val="00383571"/>
    <w:rsid w:val="003874FC"/>
    <w:rsid w:val="00391FE0"/>
    <w:rsid w:val="00392A10"/>
    <w:rsid w:val="00392A62"/>
    <w:rsid w:val="003A26EA"/>
    <w:rsid w:val="003A34FC"/>
    <w:rsid w:val="003A42B7"/>
    <w:rsid w:val="003B25FD"/>
    <w:rsid w:val="003B7637"/>
    <w:rsid w:val="003C024C"/>
    <w:rsid w:val="003C2233"/>
    <w:rsid w:val="003C4832"/>
    <w:rsid w:val="003E7407"/>
    <w:rsid w:val="003F30CF"/>
    <w:rsid w:val="0040661B"/>
    <w:rsid w:val="00407FAB"/>
    <w:rsid w:val="004146E0"/>
    <w:rsid w:val="00423D63"/>
    <w:rsid w:val="0042498A"/>
    <w:rsid w:val="00425501"/>
    <w:rsid w:val="00426F06"/>
    <w:rsid w:val="004271AD"/>
    <w:rsid w:val="00434D6C"/>
    <w:rsid w:val="00436F4B"/>
    <w:rsid w:val="00441AB1"/>
    <w:rsid w:val="004641A7"/>
    <w:rsid w:val="00464E41"/>
    <w:rsid w:val="00465E78"/>
    <w:rsid w:val="00482EC0"/>
    <w:rsid w:val="00490E66"/>
    <w:rsid w:val="00495C73"/>
    <w:rsid w:val="00497A14"/>
    <w:rsid w:val="004A03A1"/>
    <w:rsid w:val="004A554C"/>
    <w:rsid w:val="004D06EE"/>
    <w:rsid w:val="004D1410"/>
    <w:rsid w:val="004D70BB"/>
    <w:rsid w:val="004D7E7B"/>
    <w:rsid w:val="004E1199"/>
    <w:rsid w:val="004F099D"/>
    <w:rsid w:val="00501D7F"/>
    <w:rsid w:val="00502D08"/>
    <w:rsid w:val="00516156"/>
    <w:rsid w:val="0051626C"/>
    <w:rsid w:val="005217DE"/>
    <w:rsid w:val="005259B6"/>
    <w:rsid w:val="00533057"/>
    <w:rsid w:val="00536A19"/>
    <w:rsid w:val="00536B37"/>
    <w:rsid w:val="0054337F"/>
    <w:rsid w:val="005443B2"/>
    <w:rsid w:val="00547244"/>
    <w:rsid w:val="00553E4A"/>
    <w:rsid w:val="00554163"/>
    <w:rsid w:val="00557954"/>
    <w:rsid w:val="00565E71"/>
    <w:rsid w:val="00581582"/>
    <w:rsid w:val="00584EA2"/>
    <w:rsid w:val="00585970"/>
    <w:rsid w:val="005908A3"/>
    <w:rsid w:val="005A36C7"/>
    <w:rsid w:val="005A4B6B"/>
    <w:rsid w:val="005B35C2"/>
    <w:rsid w:val="005B47C1"/>
    <w:rsid w:val="005C6481"/>
    <w:rsid w:val="005C6D42"/>
    <w:rsid w:val="005D178C"/>
    <w:rsid w:val="005D3F6C"/>
    <w:rsid w:val="005D40BB"/>
    <w:rsid w:val="005E7D23"/>
    <w:rsid w:val="005F2833"/>
    <w:rsid w:val="005F5C3A"/>
    <w:rsid w:val="0060537F"/>
    <w:rsid w:val="00607236"/>
    <w:rsid w:val="00622714"/>
    <w:rsid w:val="00643306"/>
    <w:rsid w:val="006539F6"/>
    <w:rsid w:val="006547D4"/>
    <w:rsid w:val="00662634"/>
    <w:rsid w:val="00664373"/>
    <w:rsid w:val="00670BB3"/>
    <w:rsid w:val="00673B49"/>
    <w:rsid w:val="0067484F"/>
    <w:rsid w:val="006779E3"/>
    <w:rsid w:val="006909D6"/>
    <w:rsid w:val="006912C1"/>
    <w:rsid w:val="00694C09"/>
    <w:rsid w:val="006A2A41"/>
    <w:rsid w:val="006A343E"/>
    <w:rsid w:val="006D041E"/>
    <w:rsid w:val="006D3C08"/>
    <w:rsid w:val="006D4048"/>
    <w:rsid w:val="007121B6"/>
    <w:rsid w:val="007515C0"/>
    <w:rsid w:val="00751FCE"/>
    <w:rsid w:val="00752BA3"/>
    <w:rsid w:val="00754281"/>
    <w:rsid w:val="00756A82"/>
    <w:rsid w:val="00764ACD"/>
    <w:rsid w:val="007670B5"/>
    <w:rsid w:val="00775DAE"/>
    <w:rsid w:val="007825E8"/>
    <w:rsid w:val="00785728"/>
    <w:rsid w:val="00790DEA"/>
    <w:rsid w:val="007A5BB7"/>
    <w:rsid w:val="007B3DD9"/>
    <w:rsid w:val="007B6A86"/>
    <w:rsid w:val="007E0823"/>
    <w:rsid w:val="007E2FC6"/>
    <w:rsid w:val="007E3C98"/>
    <w:rsid w:val="007F24A9"/>
    <w:rsid w:val="007F4876"/>
    <w:rsid w:val="007F49E8"/>
    <w:rsid w:val="007F7DC3"/>
    <w:rsid w:val="00800295"/>
    <w:rsid w:val="00811104"/>
    <w:rsid w:val="0081310C"/>
    <w:rsid w:val="00817644"/>
    <w:rsid w:val="00821B0E"/>
    <w:rsid w:val="00822B7B"/>
    <w:rsid w:val="00831B25"/>
    <w:rsid w:val="00832829"/>
    <w:rsid w:val="00840061"/>
    <w:rsid w:val="008422CB"/>
    <w:rsid w:val="008514CC"/>
    <w:rsid w:val="00876F4B"/>
    <w:rsid w:val="00886AEB"/>
    <w:rsid w:val="00893DF2"/>
    <w:rsid w:val="008A1FFB"/>
    <w:rsid w:val="008A3A84"/>
    <w:rsid w:val="008B046B"/>
    <w:rsid w:val="008B29A0"/>
    <w:rsid w:val="008B54FD"/>
    <w:rsid w:val="008C00EC"/>
    <w:rsid w:val="008C195C"/>
    <w:rsid w:val="008E5992"/>
    <w:rsid w:val="008E61D3"/>
    <w:rsid w:val="00904298"/>
    <w:rsid w:val="00905DAF"/>
    <w:rsid w:val="0090655B"/>
    <w:rsid w:val="00924FEB"/>
    <w:rsid w:val="0094510F"/>
    <w:rsid w:val="0096270E"/>
    <w:rsid w:val="0096793E"/>
    <w:rsid w:val="00967ACB"/>
    <w:rsid w:val="00983659"/>
    <w:rsid w:val="00990C8C"/>
    <w:rsid w:val="00995337"/>
    <w:rsid w:val="009A05BA"/>
    <w:rsid w:val="009A4E3A"/>
    <w:rsid w:val="009C5DBA"/>
    <w:rsid w:val="009D29E6"/>
    <w:rsid w:val="009D6298"/>
    <w:rsid w:val="009D7C9B"/>
    <w:rsid w:val="009F7A9B"/>
    <w:rsid w:val="00A00799"/>
    <w:rsid w:val="00A1058D"/>
    <w:rsid w:val="00A43F3C"/>
    <w:rsid w:val="00A44167"/>
    <w:rsid w:val="00A555D5"/>
    <w:rsid w:val="00A86063"/>
    <w:rsid w:val="00AA399C"/>
    <w:rsid w:val="00AB1F38"/>
    <w:rsid w:val="00AC1448"/>
    <w:rsid w:val="00AC1846"/>
    <w:rsid w:val="00AD0037"/>
    <w:rsid w:val="00AD107B"/>
    <w:rsid w:val="00AD309C"/>
    <w:rsid w:val="00AD655B"/>
    <w:rsid w:val="00AE6C40"/>
    <w:rsid w:val="00AF3C94"/>
    <w:rsid w:val="00B02B5E"/>
    <w:rsid w:val="00B17710"/>
    <w:rsid w:val="00B26B51"/>
    <w:rsid w:val="00B34048"/>
    <w:rsid w:val="00B408EB"/>
    <w:rsid w:val="00B40C17"/>
    <w:rsid w:val="00B51292"/>
    <w:rsid w:val="00B55774"/>
    <w:rsid w:val="00B64421"/>
    <w:rsid w:val="00B66C55"/>
    <w:rsid w:val="00B67E82"/>
    <w:rsid w:val="00B70F37"/>
    <w:rsid w:val="00B77CE6"/>
    <w:rsid w:val="00BA036F"/>
    <w:rsid w:val="00BC3F8D"/>
    <w:rsid w:val="00BF3E79"/>
    <w:rsid w:val="00BF55BA"/>
    <w:rsid w:val="00C20532"/>
    <w:rsid w:val="00C27B6D"/>
    <w:rsid w:val="00C3538B"/>
    <w:rsid w:val="00C35D3C"/>
    <w:rsid w:val="00C42D1D"/>
    <w:rsid w:val="00C51C12"/>
    <w:rsid w:val="00C62F3E"/>
    <w:rsid w:val="00C67BE3"/>
    <w:rsid w:val="00C71FE4"/>
    <w:rsid w:val="00C73BC3"/>
    <w:rsid w:val="00C73E2C"/>
    <w:rsid w:val="00C9073F"/>
    <w:rsid w:val="00C9765C"/>
    <w:rsid w:val="00C97CC5"/>
    <w:rsid w:val="00CA5529"/>
    <w:rsid w:val="00CC400E"/>
    <w:rsid w:val="00CD434E"/>
    <w:rsid w:val="00CD4C6E"/>
    <w:rsid w:val="00CE09E7"/>
    <w:rsid w:val="00CE1FA6"/>
    <w:rsid w:val="00CE28E9"/>
    <w:rsid w:val="00CE4833"/>
    <w:rsid w:val="00CF11DA"/>
    <w:rsid w:val="00D00EEF"/>
    <w:rsid w:val="00D054A0"/>
    <w:rsid w:val="00D15624"/>
    <w:rsid w:val="00D2560C"/>
    <w:rsid w:val="00D25A9B"/>
    <w:rsid w:val="00D56972"/>
    <w:rsid w:val="00D64DE8"/>
    <w:rsid w:val="00D7662A"/>
    <w:rsid w:val="00DA2EA4"/>
    <w:rsid w:val="00DA4AFD"/>
    <w:rsid w:val="00DB4119"/>
    <w:rsid w:val="00DB671D"/>
    <w:rsid w:val="00DB6C36"/>
    <w:rsid w:val="00DC3ED7"/>
    <w:rsid w:val="00DC5F24"/>
    <w:rsid w:val="00DC7FFE"/>
    <w:rsid w:val="00DD17CE"/>
    <w:rsid w:val="00DF044E"/>
    <w:rsid w:val="00DF0CA9"/>
    <w:rsid w:val="00DF5770"/>
    <w:rsid w:val="00E04BBB"/>
    <w:rsid w:val="00E11E8C"/>
    <w:rsid w:val="00E2260F"/>
    <w:rsid w:val="00E24BFD"/>
    <w:rsid w:val="00E2578E"/>
    <w:rsid w:val="00E335B0"/>
    <w:rsid w:val="00E34185"/>
    <w:rsid w:val="00E34556"/>
    <w:rsid w:val="00E36739"/>
    <w:rsid w:val="00E41009"/>
    <w:rsid w:val="00E412CD"/>
    <w:rsid w:val="00E454AA"/>
    <w:rsid w:val="00E54065"/>
    <w:rsid w:val="00E65EC8"/>
    <w:rsid w:val="00E748DC"/>
    <w:rsid w:val="00E778CF"/>
    <w:rsid w:val="00E80EA6"/>
    <w:rsid w:val="00E93CDD"/>
    <w:rsid w:val="00E9595B"/>
    <w:rsid w:val="00EA149D"/>
    <w:rsid w:val="00EA5C27"/>
    <w:rsid w:val="00EA5CB4"/>
    <w:rsid w:val="00EB156B"/>
    <w:rsid w:val="00EB5769"/>
    <w:rsid w:val="00EC08DD"/>
    <w:rsid w:val="00EC6E16"/>
    <w:rsid w:val="00EC747A"/>
    <w:rsid w:val="00EC757C"/>
    <w:rsid w:val="00EE5E44"/>
    <w:rsid w:val="00EE6F5B"/>
    <w:rsid w:val="00EF1C25"/>
    <w:rsid w:val="00EF21CB"/>
    <w:rsid w:val="00EF32E9"/>
    <w:rsid w:val="00EF494F"/>
    <w:rsid w:val="00EF500B"/>
    <w:rsid w:val="00F03FD0"/>
    <w:rsid w:val="00F13AE4"/>
    <w:rsid w:val="00F32E9D"/>
    <w:rsid w:val="00F45414"/>
    <w:rsid w:val="00F52BFC"/>
    <w:rsid w:val="00F57C1B"/>
    <w:rsid w:val="00F618D4"/>
    <w:rsid w:val="00F6196C"/>
    <w:rsid w:val="00F75683"/>
    <w:rsid w:val="00F862B9"/>
    <w:rsid w:val="00F952F9"/>
    <w:rsid w:val="00F9538A"/>
    <w:rsid w:val="00FA14B9"/>
    <w:rsid w:val="00FA1640"/>
    <w:rsid w:val="00FB313E"/>
    <w:rsid w:val="00FB7AC5"/>
    <w:rsid w:val="00FF2373"/>
    <w:rsid w:val="00FF6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2A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1F38"/>
    <w:pPr>
      <w:tabs>
        <w:tab w:val="center" w:pos="4252"/>
        <w:tab w:val="right" w:pos="8504"/>
      </w:tabs>
      <w:snapToGrid w:val="0"/>
    </w:pPr>
  </w:style>
  <w:style w:type="character" w:customStyle="1" w:styleId="a5">
    <w:name w:val="ヘッダー (文字)"/>
    <w:basedOn w:val="a0"/>
    <w:link w:val="a4"/>
    <w:uiPriority w:val="99"/>
    <w:rsid w:val="00AB1F38"/>
  </w:style>
  <w:style w:type="paragraph" w:styleId="a6">
    <w:name w:val="footer"/>
    <w:basedOn w:val="a"/>
    <w:link w:val="a7"/>
    <w:uiPriority w:val="99"/>
    <w:unhideWhenUsed/>
    <w:rsid w:val="00AB1F38"/>
    <w:pPr>
      <w:tabs>
        <w:tab w:val="center" w:pos="4252"/>
        <w:tab w:val="right" w:pos="8504"/>
      </w:tabs>
      <w:snapToGrid w:val="0"/>
    </w:pPr>
  </w:style>
  <w:style w:type="character" w:customStyle="1" w:styleId="a7">
    <w:name w:val="フッター (文字)"/>
    <w:basedOn w:val="a0"/>
    <w:link w:val="a6"/>
    <w:uiPriority w:val="99"/>
    <w:rsid w:val="00AB1F38"/>
  </w:style>
  <w:style w:type="paragraph" w:styleId="a8">
    <w:name w:val="Date"/>
    <w:basedOn w:val="a"/>
    <w:next w:val="a"/>
    <w:link w:val="a9"/>
    <w:uiPriority w:val="99"/>
    <w:semiHidden/>
    <w:unhideWhenUsed/>
    <w:rsid w:val="007F49E8"/>
  </w:style>
  <w:style w:type="character" w:customStyle="1" w:styleId="a9">
    <w:name w:val="日付 (文字)"/>
    <w:basedOn w:val="a0"/>
    <w:link w:val="a8"/>
    <w:uiPriority w:val="99"/>
    <w:semiHidden/>
    <w:rsid w:val="007F49E8"/>
  </w:style>
  <w:style w:type="paragraph" w:styleId="aa">
    <w:name w:val="List Paragraph"/>
    <w:basedOn w:val="a"/>
    <w:uiPriority w:val="34"/>
    <w:qFormat/>
    <w:rsid w:val="00C3538B"/>
    <w:pPr>
      <w:ind w:leftChars="400" w:left="840"/>
    </w:pPr>
  </w:style>
  <w:style w:type="paragraph" w:styleId="ab">
    <w:name w:val="Balloon Text"/>
    <w:basedOn w:val="a"/>
    <w:link w:val="ac"/>
    <w:uiPriority w:val="99"/>
    <w:semiHidden/>
    <w:unhideWhenUsed/>
    <w:rsid w:val="007A5BB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A5BB7"/>
    <w:rPr>
      <w:rFonts w:asciiTheme="majorHAnsi" w:eastAsiaTheme="majorEastAsia" w:hAnsiTheme="majorHAnsi" w:cstheme="majorBidi"/>
      <w:sz w:val="18"/>
      <w:szCs w:val="18"/>
    </w:rPr>
  </w:style>
  <w:style w:type="character" w:styleId="ad">
    <w:name w:val="Hyperlink"/>
    <w:basedOn w:val="a0"/>
    <w:uiPriority w:val="99"/>
    <w:unhideWhenUsed/>
    <w:rsid w:val="006547D4"/>
    <w:rPr>
      <w:color w:val="0000FF" w:themeColor="hyperlink"/>
      <w:u w:val="single"/>
    </w:rPr>
  </w:style>
  <w:style w:type="character" w:styleId="ae">
    <w:name w:val="annotation reference"/>
    <w:basedOn w:val="a0"/>
    <w:uiPriority w:val="99"/>
    <w:semiHidden/>
    <w:unhideWhenUsed/>
    <w:rsid w:val="009F7A9B"/>
    <w:rPr>
      <w:sz w:val="18"/>
      <w:szCs w:val="18"/>
    </w:rPr>
  </w:style>
  <w:style w:type="paragraph" w:styleId="af">
    <w:name w:val="annotation text"/>
    <w:basedOn w:val="a"/>
    <w:link w:val="af0"/>
    <w:uiPriority w:val="99"/>
    <w:semiHidden/>
    <w:unhideWhenUsed/>
    <w:rsid w:val="009F7A9B"/>
    <w:pPr>
      <w:jc w:val="left"/>
    </w:pPr>
  </w:style>
  <w:style w:type="character" w:customStyle="1" w:styleId="af0">
    <w:name w:val="コメント文字列 (文字)"/>
    <w:basedOn w:val="a0"/>
    <w:link w:val="af"/>
    <w:uiPriority w:val="99"/>
    <w:semiHidden/>
    <w:rsid w:val="009F7A9B"/>
  </w:style>
  <w:style w:type="paragraph" w:styleId="af1">
    <w:name w:val="annotation subject"/>
    <w:basedOn w:val="af"/>
    <w:next w:val="af"/>
    <w:link w:val="af2"/>
    <w:uiPriority w:val="99"/>
    <w:semiHidden/>
    <w:unhideWhenUsed/>
    <w:rsid w:val="009F7A9B"/>
    <w:rPr>
      <w:b/>
      <w:bCs/>
    </w:rPr>
  </w:style>
  <w:style w:type="character" w:customStyle="1" w:styleId="af2">
    <w:name w:val="コメント内容 (文字)"/>
    <w:basedOn w:val="af0"/>
    <w:link w:val="af1"/>
    <w:uiPriority w:val="99"/>
    <w:semiHidden/>
    <w:rsid w:val="009F7A9B"/>
    <w:rPr>
      <w:b/>
      <w:bCs/>
    </w:rPr>
  </w:style>
  <w:style w:type="paragraph" w:styleId="af3">
    <w:name w:val="Revision"/>
    <w:hidden/>
    <w:uiPriority w:val="99"/>
    <w:semiHidden/>
    <w:rsid w:val="0058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F2E42-007B-4A27-858B-E66032800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655</Words>
  <Characters>3736</Characters>
  <Application>Microsoft Office Word</Application>
  <DocSecurity>0</DocSecurity>
  <Lines>31</Lines>
  <Paragraphs>8</Paragraphs>
  <ScaleCrop>false</ScaleCrop>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2023-11-09T05:04:00Z</dcterms:created>
  <dcterms:modified xsi:type="dcterms:W3CDTF">2023-11-09T05:05:00Z</dcterms:modified>
</cp:coreProperties>
</file>