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1C00" w:rsidRDefault="002E1C00" w:rsidP="00764131"/>
    <w:p w:rsidR="002E1C00" w:rsidRDefault="002E1C00" w:rsidP="00764131"/>
    <w:p w:rsidR="00EE6FD3" w:rsidRDefault="00EE6FD3" w:rsidP="00764131"/>
    <w:p w:rsidR="004D4132" w:rsidRDefault="004D4132" w:rsidP="00764131"/>
    <w:p w:rsidR="004D4132" w:rsidRDefault="004D4132" w:rsidP="00764131"/>
    <w:p w:rsidR="004D4132" w:rsidRDefault="004D4132" w:rsidP="00764131"/>
    <w:p w:rsidR="004D4132" w:rsidRPr="00067A9D" w:rsidRDefault="004D4132" w:rsidP="003A5637">
      <w:pPr>
        <w:ind w:firstLineChars="43" w:firstLine="207"/>
        <w:rPr>
          <w:b/>
          <w:sz w:val="48"/>
          <w:szCs w:val="48"/>
        </w:rPr>
      </w:pPr>
    </w:p>
    <w:p w:rsidR="004D4132" w:rsidRDefault="004D4132" w:rsidP="00764131"/>
    <w:p w:rsidR="004D4132" w:rsidRDefault="004D4132" w:rsidP="00764131"/>
    <w:p w:rsidR="002E1C00" w:rsidRPr="00EC3B41" w:rsidRDefault="002E1C00" w:rsidP="00764131">
      <w:pPr>
        <w:rPr>
          <w:color w:val="000000" w:themeColor="text1"/>
        </w:rPr>
      </w:pPr>
    </w:p>
    <w:p w:rsidR="002E1C00" w:rsidRPr="00EC3B41" w:rsidRDefault="002E1C00" w:rsidP="00764131">
      <w:pPr>
        <w:rPr>
          <w:color w:val="000000" w:themeColor="text1"/>
        </w:rPr>
      </w:pPr>
    </w:p>
    <w:p w:rsidR="002E1C00" w:rsidRPr="00EC3B41" w:rsidRDefault="002E1C00" w:rsidP="00764131">
      <w:pPr>
        <w:rPr>
          <w:color w:val="000000" w:themeColor="text1"/>
        </w:rPr>
      </w:pPr>
    </w:p>
    <w:p w:rsidR="002E1C00" w:rsidRDefault="002E1C00" w:rsidP="00764131">
      <w:pPr>
        <w:ind w:firstLine="440"/>
        <w:jc w:val="center"/>
        <w:rPr>
          <w:color w:val="000000" w:themeColor="text1"/>
          <w:sz w:val="44"/>
          <w:szCs w:val="44"/>
        </w:rPr>
      </w:pPr>
      <w:r w:rsidRPr="00EC3B41">
        <w:rPr>
          <w:rFonts w:hint="eastAsia"/>
          <w:color w:val="000000" w:themeColor="text1"/>
          <w:sz w:val="44"/>
          <w:szCs w:val="44"/>
        </w:rPr>
        <w:t>大阪府ため池</w:t>
      </w:r>
      <w:r w:rsidR="00B06750" w:rsidRPr="00EC3B41">
        <w:rPr>
          <w:rFonts w:hint="eastAsia"/>
          <w:color w:val="000000" w:themeColor="text1"/>
          <w:sz w:val="44"/>
          <w:szCs w:val="44"/>
        </w:rPr>
        <w:t>防災・</w:t>
      </w:r>
      <w:r w:rsidRPr="00EC3B41">
        <w:rPr>
          <w:rFonts w:hint="eastAsia"/>
          <w:color w:val="000000" w:themeColor="text1"/>
          <w:sz w:val="44"/>
          <w:szCs w:val="44"/>
        </w:rPr>
        <w:t>減災アクションプラン</w:t>
      </w:r>
    </w:p>
    <w:p w:rsidR="00F174F0" w:rsidRPr="003A5637" w:rsidRDefault="00F174F0" w:rsidP="00764131">
      <w:pPr>
        <w:ind w:firstLine="440"/>
        <w:jc w:val="center"/>
        <w:rPr>
          <w:rFonts w:hint="eastAsia"/>
          <w:color w:val="000000" w:themeColor="text1"/>
          <w:sz w:val="44"/>
          <w:szCs w:val="44"/>
        </w:rPr>
      </w:pPr>
      <w:r>
        <w:rPr>
          <w:rFonts w:hint="eastAsia"/>
          <w:color w:val="000000" w:themeColor="text1"/>
          <w:sz w:val="44"/>
          <w:szCs w:val="44"/>
        </w:rPr>
        <w:t>（案）</w:t>
      </w:r>
    </w:p>
    <w:p w:rsidR="002E1C00" w:rsidRPr="00EC3B41" w:rsidRDefault="002E1C00" w:rsidP="00764131">
      <w:pPr>
        <w:rPr>
          <w:color w:val="000000" w:themeColor="text1"/>
        </w:rPr>
      </w:pPr>
    </w:p>
    <w:p w:rsidR="002E1C00" w:rsidRDefault="002E1C00" w:rsidP="00F174F0">
      <w:pPr>
        <w:ind w:firstLineChars="0" w:firstLine="0"/>
        <w:rPr>
          <w:rFonts w:hint="eastAsia"/>
        </w:rPr>
      </w:pPr>
      <w:bookmarkStart w:id="0" w:name="_GoBack"/>
      <w:bookmarkEnd w:id="0"/>
    </w:p>
    <w:p w:rsidR="002E1C00" w:rsidRDefault="002E1C00" w:rsidP="00764131"/>
    <w:p w:rsidR="002E1C00" w:rsidRDefault="002E1C00" w:rsidP="00764131"/>
    <w:p w:rsidR="004D4132" w:rsidRDefault="004D4132" w:rsidP="00764131"/>
    <w:p w:rsidR="002E1C00" w:rsidRDefault="002E1C00" w:rsidP="00764131"/>
    <w:p w:rsidR="004D4132" w:rsidRDefault="004D4132" w:rsidP="00764131"/>
    <w:p w:rsidR="004D4132" w:rsidRDefault="004D4132" w:rsidP="00764131"/>
    <w:p w:rsidR="004D4132" w:rsidRDefault="004D4132" w:rsidP="00764131"/>
    <w:p w:rsidR="004D4132" w:rsidRDefault="004D4132" w:rsidP="00764131"/>
    <w:p w:rsidR="004D4132" w:rsidRDefault="004D4132" w:rsidP="00764131"/>
    <w:p w:rsidR="00C8729E" w:rsidRPr="004D4132" w:rsidRDefault="00C8729E" w:rsidP="00764131"/>
    <w:p w:rsidR="004D4132" w:rsidRDefault="004D4132" w:rsidP="00764131"/>
    <w:p w:rsidR="004D4132" w:rsidRDefault="004D4132" w:rsidP="00764131"/>
    <w:p w:rsidR="004D4132" w:rsidRDefault="004D4132" w:rsidP="00764131"/>
    <w:p w:rsidR="004D4132" w:rsidRDefault="004D4132" w:rsidP="00764131"/>
    <w:p w:rsidR="002E1C00" w:rsidRPr="000356B5" w:rsidRDefault="00DC6069" w:rsidP="00764131">
      <w:pPr>
        <w:ind w:firstLine="360"/>
        <w:jc w:val="center"/>
        <w:rPr>
          <w:sz w:val="36"/>
          <w:szCs w:val="36"/>
        </w:rPr>
      </w:pPr>
      <w:r w:rsidRPr="000356B5">
        <w:rPr>
          <w:rFonts w:hint="eastAsia"/>
          <w:sz w:val="36"/>
          <w:szCs w:val="36"/>
        </w:rPr>
        <w:t>令和４</w:t>
      </w:r>
      <w:r w:rsidR="002E1C00" w:rsidRPr="000356B5">
        <w:rPr>
          <w:rFonts w:hint="eastAsia"/>
          <w:sz w:val="36"/>
          <w:szCs w:val="36"/>
        </w:rPr>
        <w:t>年</w:t>
      </w:r>
      <w:r w:rsidR="003A5637" w:rsidRPr="000356B5">
        <w:rPr>
          <w:rFonts w:hint="eastAsia"/>
          <w:sz w:val="36"/>
          <w:szCs w:val="36"/>
        </w:rPr>
        <w:t>３</w:t>
      </w:r>
      <w:r w:rsidR="002E1C00" w:rsidRPr="000356B5">
        <w:rPr>
          <w:rFonts w:hint="eastAsia"/>
          <w:sz w:val="36"/>
          <w:szCs w:val="36"/>
        </w:rPr>
        <w:t>月</w:t>
      </w:r>
    </w:p>
    <w:p w:rsidR="002E1C00" w:rsidRPr="00952E53" w:rsidRDefault="002E1C00" w:rsidP="00764131">
      <w:pPr>
        <w:ind w:firstLine="440"/>
        <w:jc w:val="center"/>
        <w:rPr>
          <w:sz w:val="44"/>
          <w:szCs w:val="44"/>
        </w:rPr>
      </w:pPr>
      <w:r w:rsidRPr="00952E53">
        <w:rPr>
          <w:rFonts w:hint="eastAsia"/>
          <w:sz w:val="44"/>
          <w:szCs w:val="44"/>
        </w:rPr>
        <w:t>大</w:t>
      </w:r>
      <w:r w:rsidR="009F36A8">
        <w:rPr>
          <w:rFonts w:hint="eastAsia"/>
          <w:sz w:val="44"/>
          <w:szCs w:val="44"/>
        </w:rPr>
        <w:t xml:space="preserve"> </w:t>
      </w:r>
      <w:r w:rsidRPr="00952E53">
        <w:rPr>
          <w:rFonts w:hint="eastAsia"/>
          <w:sz w:val="44"/>
          <w:szCs w:val="44"/>
        </w:rPr>
        <w:t>阪</w:t>
      </w:r>
      <w:r w:rsidR="009F36A8">
        <w:rPr>
          <w:rFonts w:hint="eastAsia"/>
          <w:sz w:val="44"/>
          <w:szCs w:val="44"/>
        </w:rPr>
        <w:t xml:space="preserve"> </w:t>
      </w:r>
      <w:r w:rsidRPr="00952E53">
        <w:rPr>
          <w:rFonts w:hint="eastAsia"/>
          <w:sz w:val="44"/>
          <w:szCs w:val="44"/>
        </w:rPr>
        <w:t>府</w:t>
      </w:r>
    </w:p>
    <w:p w:rsidR="002E1C00" w:rsidRDefault="002E1C00" w:rsidP="00764131"/>
    <w:p w:rsidR="002E1C00" w:rsidRDefault="002E1C00" w:rsidP="00764131"/>
    <w:p w:rsidR="002E1C00" w:rsidRDefault="002E1C00" w:rsidP="00764131"/>
    <w:p w:rsidR="002E1C00" w:rsidRDefault="002E1C00" w:rsidP="00764131">
      <w:pPr>
        <w:sectPr w:rsidR="002E1C00" w:rsidSect="00764131">
          <w:headerReference w:type="even" r:id="rId11"/>
          <w:footerReference w:type="even" r:id="rId12"/>
          <w:pgSz w:w="11906" w:h="16838" w:code="9"/>
          <w:pgMar w:top="1701" w:right="1701" w:bottom="1134" w:left="1134" w:header="851" w:footer="851" w:gutter="0"/>
          <w:cols w:space="425"/>
          <w:docGrid w:type="lines" w:linePitch="350" w:charSpace="-1725"/>
        </w:sectPr>
      </w:pPr>
    </w:p>
    <w:p w:rsidR="00F83313" w:rsidRPr="006C38F7" w:rsidRDefault="00F83313" w:rsidP="00023E25">
      <w:pPr>
        <w:pStyle w:val="10"/>
        <w:spacing w:line="400" w:lineRule="exact"/>
      </w:pPr>
      <w:r w:rsidRPr="006C38F7">
        <w:rPr>
          <w:rFonts w:hint="eastAsia"/>
        </w:rPr>
        <w:lastRenderedPageBreak/>
        <w:t>1.</w:t>
      </w:r>
      <w:r w:rsidRPr="006C38F7">
        <w:rPr>
          <w:rFonts w:hint="eastAsia"/>
        </w:rPr>
        <w:tab/>
        <w:t>背景・・・・・・・・・・・・・・・・・</w:t>
      </w:r>
      <w:r w:rsidRPr="006C38F7">
        <w:rPr>
          <w:rFonts w:hint="eastAsia"/>
        </w:rPr>
        <w:tab/>
        <w:t>1</w:t>
      </w:r>
    </w:p>
    <w:p w:rsidR="00F83313" w:rsidRPr="006C38F7" w:rsidRDefault="00F83313" w:rsidP="00F83313">
      <w:pPr>
        <w:pStyle w:val="23"/>
        <w:spacing w:line="400" w:lineRule="exact"/>
        <w:ind w:firstLineChars="100" w:firstLine="210"/>
      </w:pPr>
      <w:r w:rsidRPr="006C38F7">
        <w:rPr>
          <w:rFonts w:hint="eastAsia"/>
        </w:rPr>
        <w:t>1.1.</w:t>
      </w:r>
      <w:r w:rsidR="00255B16" w:rsidRPr="006C38F7">
        <w:rPr>
          <w:rFonts w:hint="eastAsia"/>
        </w:rPr>
        <w:t>大阪府ため池防災・減災アクションプランの改定の背景</w:t>
      </w:r>
    </w:p>
    <w:p w:rsidR="00F83313" w:rsidRPr="006C38F7" w:rsidRDefault="00F83313" w:rsidP="00F83313">
      <w:pPr>
        <w:pStyle w:val="23"/>
        <w:spacing w:line="400" w:lineRule="exact"/>
        <w:ind w:firstLineChars="100" w:firstLine="210"/>
      </w:pPr>
      <w:r w:rsidRPr="006C38F7">
        <w:rPr>
          <w:rFonts w:hint="eastAsia"/>
        </w:rPr>
        <w:t>1.2.ため池を取り巻く情勢</w:t>
      </w:r>
    </w:p>
    <w:p w:rsidR="00F83313" w:rsidRPr="006C38F7" w:rsidRDefault="00F83313" w:rsidP="00F83313">
      <w:pPr>
        <w:pStyle w:val="23"/>
        <w:spacing w:line="400" w:lineRule="exact"/>
      </w:pPr>
      <w:r w:rsidRPr="006C38F7">
        <w:rPr>
          <w:rFonts w:hint="eastAsia"/>
        </w:rPr>
        <w:t>２.アクションプランの基本的事項・・・・・</w:t>
      </w:r>
      <w:r w:rsidR="004D2418" w:rsidRPr="006C38F7">
        <w:rPr>
          <w:rFonts w:hint="eastAsia"/>
        </w:rPr>
        <w:t>・</w:t>
      </w:r>
      <w:r w:rsidRPr="006C38F7">
        <w:rPr>
          <w:rFonts w:hint="eastAsia"/>
        </w:rPr>
        <w:t xml:space="preserve">・・・・・・・・・・・・・・・・・・・ </w:t>
      </w:r>
      <w:r w:rsidR="004D2418" w:rsidRPr="006C38F7">
        <w:t xml:space="preserve"> </w:t>
      </w:r>
      <w:r w:rsidR="000356B5" w:rsidRPr="006C38F7">
        <w:t>4</w:t>
      </w:r>
    </w:p>
    <w:p w:rsidR="00F83313" w:rsidRPr="006C38F7" w:rsidRDefault="00F83313" w:rsidP="00F83313">
      <w:pPr>
        <w:pStyle w:val="23"/>
        <w:spacing w:line="400" w:lineRule="exact"/>
        <w:ind w:firstLineChars="100" w:firstLine="210"/>
      </w:pPr>
      <w:r w:rsidRPr="006C38F7">
        <w:rPr>
          <w:rFonts w:hint="eastAsia"/>
        </w:rPr>
        <w:t>2.1.施策の方向</w:t>
      </w:r>
    </w:p>
    <w:p w:rsidR="00F83313" w:rsidRPr="006C38F7" w:rsidRDefault="00F83313" w:rsidP="00F83313">
      <w:pPr>
        <w:pStyle w:val="23"/>
        <w:spacing w:line="400" w:lineRule="exact"/>
        <w:ind w:firstLineChars="100" w:firstLine="210"/>
      </w:pPr>
      <w:r w:rsidRPr="006C38F7">
        <w:rPr>
          <w:rFonts w:hint="eastAsia"/>
        </w:rPr>
        <w:t>2.2.防災・減災対策並びに利活用の推進において強化すべき事項</w:t>
      </w:r>
    </w:p>
    <w:p w:rsidR="00F83313" w:rsidRPr="006C38F7" w:rsidRDefault="00F83313" w:rsidP="00F83313">
      <w:pPr>
        <w:pStyle w:val="23"/>
        <w:spacing w:line="400" w:lineRule="exact"/>
        <w:ind w:firstLineChars="100" w:firstLine="210"/>
      </w:pPr>
      <w:r w:rsidRPr="006C38F7">
        <w:rPr>
          <w:rFonts w:hint="eastAsia"/>
        </w:rPr>
        <w:t>2.3.基本目標</w:t>
      </w:r>
    </w:p>
    <w:p w:rsidR="00F83313" w:rsidRPr="006C38F7" w:rsidRDefault="00F83313" w:rsidP="00F83313">
      <w:pPr>
        <w:pStyle w:val="23"/>
        <w:spacing w:line="400" w:lineRule="exact"/>
        <w:ind w:firstLineChars="100" w:firstLine="210"/>
      </w:pPr>
      <w:r w:rsidRPr="006C38F7">
        <w:rPr>
          <w:rFonts w:hint="eastAsia"/>
        </w:rPr>
        <w:t>2.4.計画期間</w:t>
      </w:r>
    </w:p>
    <w:p w:rsidR="00F83313" w:rsidRPr="006C38F7" w:rsidRDefault="00F83313" w:rsidP="00F83313">
      <w:pPr>
        <w:pStyle w:val="23"/>
        <w:spacing w:line="400" w:lineRule="exact"/>
        <w:ind w:firstLineChars="100" w:firstLine="210"/>
      </w:pPr>
      <w:r w:rsidRPr="006C38F7">
        <w:rPr>
          <w:rFonts w:hint="eastAsia"/>
        </w:rPr>
        <w:t>2.5.防災・減災対策に係る施策の方針</w:t>
      </w:r>
    </w:p>
    <w:p w:rsidR="00F83313" w:rsidRPr="006C38F7" w:rsidRDefault="00F83313" w:rsidP="00F83313">
      <w:pPr>
        <w:pStyle w:val="23"/>
        <w:spacing w:line="400" w:lineRule="exact"/>
        <w:ind w:firstLineChars="100" w:firstLine="210"/>
      </w:pPr>
      <w:r w:rsidRPr="006C38F7">
        <w:rPr>
          <w:rFonts w:hint="eastAsia"/>
        </w:rPr>
        <w:t>2.６.ため池利活用に係る施策の方針</w:t>
      </w:r>
    </w:p>
    <w:p w:rsidR="00F83313" w:rsidRPr="006C38F7" w:rsidRDefault="00F83313" w:rsidP="00F83313">
      <w:pPr>
        <w:pStyle w:val="23"/>
        <w:spacing w:line="400" w:lineRule="exact"/>
        <w:ind w:firstLineChars="100" w:firstLine="210"/>
      </w:pPr>
      <w:r w:rsidRPr="006C38F7">
        <w:rPr>
          <w:rFonts w:hint="eastAsia"/>
        </w:rPr>
        <w:t>2.</w:t>
      </w:r>
      <w:r w:rsidRPr="006C38F7">
        <w:t>7</w:t>
      </w:r>
      <w:r w:rsidRPr="006C38F7">
        <w:rPr>
          <w:rFonts w:hint="eastAsia"/>
        </w:rPr>
        <w:t>.目標設定</w:t>
      </w:r>
    </w:p>
    <w:p w:rsidR="00F83313" w:rsidRPr="006C38F7" w:rsidRDefault="00F83313" w:rsidP="00F83313">
      <w:pPr>
        <w:pStyle w:val="23"/>
        <w:spacing w:line="400" w:lineRule="exact"/>
        <w:ind w:firstLineChars="100" w:firstLine="210"/>
      </w:pPr>
      <w:r w:rsidRPr="006C38F7">
        <w:rPr>
          <w:rFonts w:hint="eastAsia"/>
        </w:rPr>
        <w:t>2.</w:t>
      </w:r>
      <w:r w:rsidRPr="006C38F7">
        <w:t>8</w:t>
      </w:r>
      <w:r w:rsidRPr="006C38F7">
        <w:rPr>
          <w:rFonts w:hint="eastAsia"/>
        </w:rPr>
        <w:t>.各種計画等への位置づけ</w:t>
      </w:r>
    </w:p>
    <w:p w:rsidR="00F83313" w:rsidRPr="006C38F7" w:rsidRDefault="00255B16" w:rsidP="00F83313">
      <w:pPr>
        <w:pStyle w:val="23"/>
        <w:spacing w:line="400" w:lineRule="exact"/>
        <w:ind w:firstLineChars="100" w:firstLine="210"/>
      </w:pPr>
      <w:r w:rsidRPr="006C38F7">
        <w:rPr>
          <w:rFonts w:hint="eastAsia"/>
        </w:rPr>
        <w:t>2.</w:t>
      </w:r>
      <w:r w:rsidRPr="006C38F7">
        <w:t>9</w:t>
      </w:r>
      <w:r w:rsidR="00F83313" w:rsidRPr="006C38F7">
        <w:rPr>
          <w:rFonts w:hint="eastAsia"/>
        </w:rPr>
        <w:t>.関連計画等</w:t>
      </w:r>
    </w:p>
    <w:p w:rsidR="00F83313" w:rsidRPr="006C38F7" w:rsidRDefault="00F83313" w:rsidP="00F83313">
      <w:pPr>
        <w:pStyle w:val="23"/>
        <w:spacing w:line="400" w:lineRule="exact"/>
      </w:pPr>
      <w:r w:rsidRPr="006C38F7">
        <w:rPr>
          <w:rFonts w:hint="eastAsia"/>
        </w:rPr>
        <w:t>3.防災・減災対策を重点的に推進するため池・・・・・・・・・・・・・・・・・・・・・</w:t>
      </w:r>
      <w:r w:rsidRPr="006C38F7">
        <w:rPr>
          <w:rFonts w:hint="eastAsia"/>
        </w:rPr>
        <w:tab/>
      </w:r>
      <w:r w:rsidR="000356B5" w:rsidRPr="006C38F7">
        <w:t>8</w:t>
      </w:r>
    </w:p>
    <w:p w:rsidR="00F83313" w:rsidRPr="006C38F7" w:rsidRDefault="00F83313" w:rsidP="00F83313">
      <w:pPr>
        <w:pStyle w:val="23"/>
        <w:spacing w:line="400" w:lineRule="exact"/>
        <w:ind w:firstLineChars="100" w:firstLine="210"/>
      </w:pPr>
      <w:r w:rsidRPr="006C38F7">
        <w:rPr>
          <w:rFonts w:hint="eastAsia"/>
        </w:rPr>
        <w:t>3.1.選定の考え方</w:t>
      </w:r>
    </w:p>
    <w:p w:rsidR="00F83313" w:rsidRPr="006C38F7" w:rsidRDefault="00F83313" w:rsidP="00F83313">
      <w:pPr>
        <w:pStyle w:val="23"/>
        <w:spacing w:line="400" w:lineRule="exact"/>
        <w:ind w:firstLineChars="100" w:firstLine="210"/>
      </w:pPr>
      <w:r w:rsidRPr="006C38F7">
        <w:rPr>
          <w:rFonts w:hint="eastAsia"/>
        </w:rPr>
        <w:t>3.2.下流影響が特に大きいため池について</w:t>
      </w:r>
    </w:p>
    <w:p w:rsidR="00F83313" w:rsidRPr="006C38F7" w:rsidRDefault="00F83313" w:rsidP="00F83313">
      <w:pPr>
        <w:pStyle w:val="23"/>
        <w:spacing w:line="400" w:lineRule="exact"/>
        <w:ind w:firstLineChars="100" w:firstLine="210"/>
      </w:pPr>
      <w:r w:rsidRPr="006C38F7">
        <w:rPr>
          <w:rFonts w:hint="eastAsia"/>
        </w:rPr>
        <w:t>3.3.老朽度が高く計画期間内に</w:t>
      </w:r>
      <w:r w:rsidR="00CF45C3" w:rsidRPr="006C38F7">
        <w:rPr>
          <w:rFonts w:hint="eastAsia"/>
        </w:rPr>
        <w:t>対策に取り組む</w:t>
      </w:r>
      <w:r w:rsidRPr="006C38F7">
        <w:rPr>
          <w:rFonts w:hint="eastAsia"/>
        </w:rPr>
        <w:t>ため池について</w:t>
      </w:r>
    </w:p>
    <w:p w:rsidR="00F83313" w:rsidRPr="006C38F7" w:rsidRDefault="00F83313" w:rsidP="00F83313">
      <w:pPr>
        <w:pStyle w:val="23"/>
        <w:spacing w:line="400" w:lineRule="exact"/>
      </w:pPr>
      <w:r w:rsidRPr="006C38F7">
        <w:rPr>
          <w:rFonts w:hint="eastAsia"/>
        </w:rPr>
        <w:t>4.防災・減災対策の推進・・・・・・・・・・・・・・・・・・・・・</w:t>
      </w:r>
      <w:r w:rsidR="004D2418" w:rsidRPr="006C38F7">
        <w:rPr>
          <w:rFonts w:hint="eastAsia"/>
        </w:rPr>
        <w:t>・・・・・・・・</w:t>
      </w:r>
      <w:r w:rsidR="00023E25" w:rsidRPr="006C38F7">
        <w:rPr>
          <w:rFonts w:hint="eastAsia"/>
        </w:rPr>
        <w:t xml:space="preserve"> </w:t>
      </w:r>
      <w:r w:rsidR="000356B5" w:rsidRPr="006C38F7">
        <w:t>14</w:t>
      </w:r>
    </w:p>
    <w:p w:rsidR="00F83313" w:rsidRPr="006C38F7" w:rsidRDefault="00F83313" w:rsidP="00F83313">
      <w:pPr>
        <w:pStyle w:val="23"/>
        <w:spacing w:line="400" w:lineRule="exact"/>
        <w:ind w:firstLineChars="100" w:firstLine="210"/>
      </w:pPr>
      <w:r w:rsidRPr="006C38F7">
        <w:rPr>
          <w:rFonts w:hint="eastAsia"/>
        </w:rPr>
        <w:t>4.1.防災・減災対策の主な取組内容</w:t>
      </w:r>
    </w:p>
    <w:p w:rsidR="00F83313" w:rsidRPr="006C38F7" w:rsidRDefault="00F83313" w:rsidP="00F83313">
      <w:pPr>
        <w:pStyle w:val="23"/>
        <w:spacing w:line="400" w:lineRule="exact"/>
        <w:ind w:firstLineChars="100" w:firstLine="210"/>
      </w:pPr>
      <w:r w:rsidRPr="006C38F7">
        <w:rPr>
          <w:rFonts w:hint="eastAsia"/>
        </w:rPr>
        <w:t>4.</w:t>
      </w:r>
      <w:r w:rsidRPr="006C38F7">
        <w:t>2</w:t>
      </w:r>
      <w:r w:rsidRPr="006C38F7">
        <w:rPr>
          <w:rFonts w:hint="eastAsia"/>
        </w:rPr>
        <w:t>.ハード対策</w:t>
      </w:r>
    </w:p>
    <w:p w:rsidR="00F83313" w:rsidRPr="006C38F7" w:rsidRDefault="00F83313" w:rsidP="00F83313">
      <w:pPr>
        <w:pStyle w:val="23"/>
        <w:spacing w:line="400" w:lineRule="exact"/>
        <w:ind w:firstLineChars="100" w:firstLine="210"/>
      </w:pPr>
      <w:r w:rsidRPr="006C38F7">
        <w:rPr>
          <w:rFonts w:hint="eastAsia"/>
        </w:rPr>
        <w:t>4.</w:t>
      </w:r>
      <w:r w:rsidRPr="006C38F7">
        <w:t>3</w:t>
      </w:r>
      <w:r w:rsidRPr="006C38F7">
        <w:rPr>
          <w:rFonts w:hint="eastAsia"/>
        </w:rPr>
        <w:t>.ソフト対策</w:t>
      </w:r>
    </w:p>
    <w:p w:rsidR="006A0FE9" w:rsidRPr="006C38F7" w:rsidRDefault="006A0FE9" w:rsidP="006A0FE9">
      <w:r w:rsidRPr="006C38F7">
        <w:rPr>
          <w:rFonts w:hint="eastAsia"/>
        </w:rPr>
        <w:t xml:space="preserve">　4</w:t>
      </w:r>
      <w:r w:rsidRPr="006C38F7">
        <w:t>.4</w:t>
      </w:r>
      <w:r w:rsidR="005520EB">
        <w:rPr>
          <w:rFonts w:hint="eastAsia"/>
        </w:rPr>
        <w:t>洪水調節機能の強化　面的対策の推進</w:t>
      </w:r>
    </w:p>
    <w:p w:rsidR="00F83313" w:rsidRPr="006C38F7" w:rsidRDefault="00F83313" w:rsidP="006A0FE9">
      <w:pPr>
        <w:pStyle w:val="23"/>
        <w:spacing w:line="400" w:lineRule="exact"/>
        <w:ind w:left="0" w:firstLineChars="100" w:firstLine="210"/>
      </w:pPr>
      <w:r w:rsidRPr="006C38F7">
        <w:rPr>
          <w:rFonts w:hint="eastAsia"/>
        </w:rPr>
        <w:t>5.ため池利活用の推進・・・・・・・・・・・・・・・・・・・・・・・・・・・・・・</w:t>
      </w:r>
      <w:r w:rsidR="004D2418" w:rsidRPr="006C38F7">
        <w:rPr>
          <w:rFonts w:hint="eastAsia"/>
        </w:rPr>
        <w:t xml:space="preserve"> </w:t>
      </w:r>
      <w:r w:rsidR="000356B5" w:rsidRPr="006C38F7">
        <w:t>24</w:t>
      </w:r>
    </w:p>
    <w:p w:rsidR="00F83313" w:rsidRPr="006C38F7" w:rsidRDefault="00F83313" w:rsidP="00F83313">
      <w:pPr>
        <w:pStyle w:val="23"/>
        <w:spacing w:line="400" w:lineRule="exact"/>
        <w:ind w:firstLineChars="100" w:firstLine="210"/>
      </w:pPr>
      <w:r w:rsidRPr="006C38F7">
        <w:rPr>
          <w:rFonts w:hint="eastAsia"/>
        </w:rPr>
        <w:t>5.1.ため池の多面的機能</w:t>
      </w:r>
    </w:p>
    <w:p w:rsidR="00F83313" w:rsidRPr="000356B5" w:rsidRDefault="00F83313" w:rsidP="006A0FE9">
      <w:pPr>
        <w:pStyle w:val="23"/>
        <w:spacing w:line="400" w:lineRule="exact"/>
        <w:ind w:firstLineChars="100" w:firstLine="210"/>
      </w:pPr>
      <w:r w:rsidRPr="000356B5">
        <w:rPr>
          <w:rFonts w:hint="eastAsia"/>
        </w:rPr>
        <w:t>5.2.災害時のため池の活用</w:t>
      </w:r>
    </w:p>
    <w:p w:rsidR="00F83313" w:rsidRPr="000356B5" w:rsidRDefault="00F83313" w:rsidP="00F83313">
      <w:pPr>
        <w:pStyle w:val="23"/>
        <w:spacing w:line="400" w:lineRule="exact"/>
        <w:ind w:firstLineChars="100" w:firstLine="210"/>
      </w:pPr>
      <w:r w:rsidRPr="000356B5">
        <w:rPr>
          <w:rFonts w:hint="eastAsia"/>
        </w:rPr>
        <w:t>5.</w:t>
      </w:r>
      <w:r w:rsidR="006A0FE9" w:rsidRPr="000356B5">
        <w:t>3</w:t>
      </w:r>
      <w:r w:rsidRPr="000356B5">
        <w:rPr>
          <w:rFonts w:hint="eastAsia"/>
        </w:rPr>
        <w:t>.オアシス構想の推進</w:t>
      </w:r>
    </w:p>
    <w:p w:rsidR="00F83313" w:rsidRPr="000356B5" w:rsidRDefault="00F83313" w:rsidP="00F83313">
      <w:pPr>
        <w:pStyle w:val="23"/>
        <w:spacing w:line="400" w:lineRule="exact"/>
      </w:pPr>
      <w:r w:rsidRPr="000356B5">
        <w:rPr>
          <w:rFonts w:hint="eastAsia"/>
        </w:rPr>
        <w:t>6.施策の推進方策・・・・・・・・・・・・・・・・・・・・・・・・・・・・・・・・</w:t>
      </w:r>
      <w:r w:rsidR="00255B16" w:rsidRPr="000356B5">
        <w:rPr>
          <w:rFonts w:hint="eastAsia"/>
        </w:rPr>
        <w:t xml:space="preserve"> 2</w:t>
      </w:r>
      <w:r w:rsidR="000356B5" w:rsidRPr="000356B5">
        <w:t>6</w:t>
      </w:r>
    </w:p>
    <w:p w:rsidR="00F83313" w:rsidRPr="000356B5" w:rsidRDefault="00F83313" w:rsidP="00F83313">
      <w:pPr>
        <w:pStyle w:val="23"/>
        <w:spacing w:line="400" w:lineRule="exact"/>
        <w:ind w:firstLineChars="100" w:firstLine="210"/>
        <w:rPr>
          <w:bCs/>
        </w:rPr>
      </w:pPr>
      <w:r w:rsidRPr="000356B5">
        <w:rPr>
          <w:rFonts w:hint="eastAsia"/>
        </w:rPr>
        <w:t>6.1.</w:t>
      </w:r>
      <w:r w:rsidRPr="000356B5">
        <w:rPr>
          <w:rFonts w:hint="eastAsia"/>
          <w:bCs/>
        </w:rPr>
        <w:t>役割等</w:t>
      </w:r>
    </w:p>
    <w:p w:rsidR="00F83313" w:rsidRPr="000356B5" w:rsidRDefault="00F83313" w:rsidP="00F83313">
      <w:pPr>
        <w:spacing w:line="400" w:lineRule="exact"/>
      </w:pPr>
      <w:r w:rsidRPr="000356B5">
        <w:rPr>
          <w:rFonts w:hint="eastAsia"/>
        </w:rPr>
        <w:t xml:space="preserve">　6.</w:t>
      </w:r>
      <w:r w:rsidRPr="000356B5">
        <w:t>2</w:t>
      </w:r>
      <w:r w:rsidRPr="000356B5">
        <w:rPr>
          <w:rFonts w:hint="eastAsia"/>
        </w:rPr>
        <w:t>.進捗管理</w:t>
      </w:r>
    </w:p>
    <w:p w:rsidR="00F83313" w:rsidRPr="000356B5" w:rsidRDefault="00F83313" w:rsidP="00F83313">
      <w:pPr>
        <w:pStyle w:val="23"/>
        <w:spacing w:line="400" w:lineRule="exact"/>
      </w:pPr>
    </w:p>
    <w:p w:rsidR="00F83313" w:rsidRPr="00023E25" w:rsidRDefault="00F83313" w:rsidP="00F83313">
      <w:pPr>
        <w:pStyle w:val="23"/>
        <w:spacing w:line="400" w:lineRule="exact"/>
      </w:pPr>
    </w:p>
    <w:p w:rsidR="002E1C00" w:rsidRPr="005E0D8D" w:rsidRDefault="002E1C00" w:rsidP="00023E25">
      <w:pPr>
        <w:pStyle w:val="23"/>
        <w:spacing w:line="400" w:lineRule="exact"/>
        <w:ind w:left="0"/>
        <w:rPr>
          <w:color w:val="000000" w:themeColor="text1"/>
        </w:rPr>
        <w:sectPr w:rsidR="002E1C00" w:rsidRPr="005E0D8D" w:rsidSect="00A23971">
          <w:pgSz w:w="11906" w:h="16838" w:code="9"/>
          <w:pgMar w:top="1418" w:right="1701" w:bottom="1418" w:left="1134" w:header="1134" w:footer="851" w:gutter="0"/>
          <w:cols w:space="425"/>
          <w:docGrid w:type="lines" w:linePitch="291" w:charSpace="-1725"/>
        </w:sectPr>
      </w:pPr>
    </w:p>
    <w:p w:rsidR="002E1C00" w:rsidRPr="006C38F7" w:rsidRDefault="00FD75BC" w:rsidP="00AD3558">
      <w:pPr>
        <w:pStyle w:val="1"/>
        <w:numPr>
          <w:ilvl w:val="0"/>
          <w:numId w:val="0"/>
        </w:numPr>
        <w:spacing w:line="240" w:lineRule="auto"/>
      </w:pPr>
      <w:bookmarkStart w:id="1" w:name="_Toc409071565"/>
      <w:r w:rsidRPr="006C38F7">
        <w:rPr>
          <w:rFonts w:hint="eastAsia"/>
        </w:rPr>
        <w:lastRenderedPageBreak/>
        <w:t>１．</w:t>
      </w:r>
      <w:bookmarkEnd w:id="1"/>
      <w:r w:rsidR="004E23BB" w:rsidRPr="006C38F7">
        <w:rPr>
          <w:rFonts w:hint="eastAsia"/>
        </w:rPr>
        <w:t>背景</w:t>
      </w:r>
    </w:p>
    <w:p w:rsidR="002E1C00" w:rsidRPr="006C38F7" w:rsidRDefault="00AA2C49" w:rsidP="00AD3558">
      <w:pPr>
        <w:pStyle w:val="2"/>
        <w:numPr>
          <w:ilvl w:val="0"/>
          <w:numId w:val="0"/>
        </w:numPr>
      </w:pPr>
      <w:bookmarkStart w:id="2" w:name="_Toc405292249"/>
      <w:bookmarkStart w:id="3" w:name="_Toc405292304"/>
      <w:bookmarkStart w:id="4" w:name="_Toc405292335"/>
      <w:bookmarkStart w:id="5" w:name="_Toc405292633"/>
      <w:bookmarkStart w:id="6" w:name="_Toc405294968"/>
      <w:bookmarkStart w:id="7" w:name="_Toc405295128"/>
      <w:bookmarkStart w:id="8" w:name="_Toc405295813"/>
      <w:bookmarkStart w:id="9" w:name="_Toc405295863"/>
      <w:bookmarkStart w:id="10" w:name="_Toc405295925"/>
      <w:bookmarkStart w:id="11" w:name="_Toc405295987"/>
      <w:bookmarkStart w:id="12" w:name="_Toc405296049"/>
      <w:bookmarkStart w:id="13" w:name="_Toc409071566"/>
      <w:r w:rsidRPr="006C38F7">
        <w:rPr>
          <w:rFonts w:hint="eastAsia"/>
        </w:rPr>
        <w:t xml:space="preserve">1.1　</w:t>
      </w:r>
      <w:bookmarkEnd w:id="2"/>
      <w:bookmarkEnd w:id="3"/>
      <w:bookmarkEnd w:id="4"/>
      <w:bookmarkEnd w:id="5"/>
      <w:bookmarkEnd w:id="6"/>
      <w:bookmarkEnd w:id="7"/>
      <w:bookmarkEnd w:id="8"/>
      <w:bookmarkEnd w:id="9"/>
      <w:bookmarkEnd w:id="10"/>
      <w:bookmarkEnd w:id="11"/>
      <w:bookmarkEnd w:id="12"/>
      <w:bookmarkEnd w:id="13"/>
      <w:r w:rsidR="00A35E2A" w:rsidRPr="006C38F7">
        <w:rPr>
          <w:rFonts w:hint="eastAsia"/>
        </w:rPr>
        <w:t>大阪府ため池防災・減災アクション</w:t>
      </w:r>
      <w:r w:rsidR="00784A56" w:rsidRPr="006C38F7">
        <w:rPr>
          <w:rFonts w:hint="eastAsia"/>
        </w:rPr>
        <w:t>プランの</w:t>
      </w:r>
      <w:r w:rsidR="004E23BB" w:rsidRPr="006C38F7">
        <w:rPr>
          <w:rFonts w:hint="eastAsia"/>
        </w:rPr>
        <w:t>改定の背景</w:t>
      </w:r>
    </w:p>
    <w:p w:rsidR="00B37AF8" w:rsidRPr="006C38F7" w:rsidRDefault="00151757" w:rsidP="00F1593D">
      <w:pPr>
        <w:pStyle w:val="3"/>
        <w:numPr>
          <w:ilvl w:val="0"/>
          <w:numId w:val="0"/>
        </w:numPr>
      </w:pPr>
      <w:bookmarkStart w:id="14" w:name="_Toc405292250"/>
      <w:bookmarkStart w:id="15" w:name="_Toc405292305"/>
      <w:bookmarkStart w:id="16" w:name="_Toc405292336"/>
      <w:bookmarkStart w:id="17" w:name="_Toc405292634"/>
      <w:bookmarkStart w:id="18" w:name="_Toc405294969"/>
      <w:bookmarkStart w:id="19" w:name="_Toc405295129"/>
      <w:bookmarkStart w:id="20" w:name="_Toc405295814"/>
      <w:bookmarkStart w:id="21" w:name="_Toc405295864"/>
      <w:bookmarkStart w:id="22" w:name="_Toc405295926"/>
      <w:bookmarkStart w:id="23" w:name="_Toc405295988"/>
      <w:bookmarkStart w:id="24" w:name="_Toc405296050"/>
      <w:bookmarkStart w:id="25" w:name="_Toc406974842"/>
      <w:bookmarkStart w:id="26" w:name="_Toc406975574"/>
      <w:bookmarkStart w:id="27" w:name="_Toc406975683"/>
      <w:r w:rsidRPr="006C38F7">
        <w:rPr>
          <w:rFonts w:hint="eastAsia"/>
        </w:rPr>
        <w:t xml:space="preserve">1.1.1　</w:t>
      </w:r>
      <w:r w:rsidR="004E23BB" w:rsidRPr="006C38F7">
        <w:rPr>
          <w:rFonts w:hint="eastAsia"/>
        </w:rPr>
        <w:t>全国的</w:t>
      </w:r>
      <w:r w:rsidR="001047C7" w:rsidRPr="006C38F7">
        <w:rPr>
          <w:rFonts w:hint="eastAsia"/>
        </w:rPr>
        <w:t>に発生する</w:t>
      </w:r>
      <w:r w:rsidR="004E23BB" w:rsidRPr="006C38F7">
        <w:rPr>
          <w:rFonts w:hint="eastAsia"/>
        </w:rPr>
        <w:t>ため池被害</w:t>
      </w:r>
    </w:p>
    <w:p w:rsidR="004E23BB" w:rsidRPr="006C38F7" w:rsidRDefault="00B37AF8" w:rsidP="004E23BB">
      <w:r w:rsidRPr="006C38F7">
        <w:rPr>
          <w:rFonts w:hint="eastAsia"/>
        </w:rPr>
        <w:t>全国においてため池</w:t>
      </w:r>
      <w:r w:rsidR="00F1593D" w:rsidRPr="006C38F7">
        <w:rPr>
          <w:rFonts w:hint="eastAsia"/>
        </w:rPr>
        <w:t>の決壊等の</w:t>
      </w:r>
      <w:r w:rsidRPr="006C38F7">
        <w:rPr>
          <w:rFonts w:hint="eastAsia"/>
        </w:rPr>
        <w:t>被害が</w:t>
      </w:r>
      <w:r w:rsidR="00BC395B" w:rsidRPr="006C38F7">
        <w:rPr>
          <w:rFonts w:hint="eastAsia"/>
        </w:rPr>
        <w:t>生じ</w:t>
      </w:r>
      <w:r w:rsidRPr="006C38F7">
        <w:rPr>
          <w:rFonts w:hint="eastAsia"/>
        </w:rPr>
        <w:t>ており</w:t>
      </w:r>
      <w:r w:rsidR="00271066" w:rsidRPr="006C38F7">
        <w:rPr>
          <w:rFonts w:hint="eastAsia"/>
        </w:rPr>
        <w:t>、平成30年7月に発生した西日本を中心とする豪雨では、</w:t>
      </w:r>
      <w:r w:rsidR="00A214B2" w:rsidRPr="006C38F7">
        <w:rPr>
          <w:rFonts w:hint="eastAsia"/>
        </w:rPr>
        <w:t>大阪府1箇所を含む6府県計32</w:t>
      </w:r>
      <w:r w:rsidR="00F43D4C" w:rsidRPr="006C38F7">
        <w:rPr>
          <w:rFonts w:hint="eastAsia"/>
        </w:rPr>
        <w:t>箇所のため池が決壊。</w:t>
      </w:r>
      <w:r w:rsidR="00F1593D" w:rsidRPr="006C38F7">
        <w:rPr>
          <w:rFonts w:hint="eastAsia"/>
        </w:rPr>
        <w:t>尊い命が奪われるなど大きな被害を及ぼした。</w:t>
      </w:r>
      <w:r w:rsidR="00BC395B" w:rsidRPr="006C38F7">
        <w:rPr>
          <w:rFonts w:hint="eastAsia"/>
        </w:rPr>
        <w:t>その後も、</w:t>
      </w:r>
      <w:r w:rsidR="00A214B2" w:rsidRPr="006C38F7">
        <w:rPr>
          <w:rFonts w:hint="eastAsia"/>
        </w:rPr>
        <w:t>令和</w:t>
      </w:r>
      <w:r w:rsidR="00BC395B" w:rsidRPr="006C38F7">
        <w:rPr>
          <w:rFonts w:hint="eastAsia"/>
        </w:rPr>
        <w:t>元年には</w:t>
      </w:r>
      <w:r w:rsidR="00EE17D8" w:rsidRPr="006C38F7">
        <w:rPr>
          <w:rFonts w:hint="eastAsia"/>
        </w:rPr>
        <w:t>東日本台風</w:t>
      </w:r>
      <w:r w:rsidR="00BC395B" w:rsidRPr="006C38F7">
        <w:rPr>
          <w:rFonts w:hint="eastAsia"/>
        </w:rPr>
        <w:t>（台風19号）</w:t>
      </w:r>
      <w:r w:rsidR="00F43D4C" w:rsidRPr="006C38F7">
        <w:rPr>
          <w:rFonts w:hint="eastAsia"/>
        </w:rPr>
        <w:t>により関東や東北地方において防災重点ため池</w:t>
      </w:r>
      <w:r w:rsidR="00EE17D8" w:rsidRPr="006C38F7">
        <w:rPr>
          <w:rFonts w:hint="eastAsia"/>
        </w:rPr>
        <w:t>12箇所</w:t>
      </w:r>
      <w:r w:rsidR="00F43D4C" w:rsidRPr="006C38F7">
        <w:rPr>
          <w:rFonts w:hint="eastAsia"/>
        </w:rPr>
        <w:t>が</w:t>
      </w:r>
      <w:r w:rsidR="00EE17D8" w:rsidRPr="006C38F7">
        <w:rPr>
          <w:rFonts w:hint="eastAsia"/>
        </w:rPr>
        <w:t>決壊</w:t>
      </w:r>
      <w:r w:rsidR="00BC395B" w:rsidRPr="006C38F7">
        <w:rPr>
          <w:rFonts w:hint="eastAsia"/>
        </w:rPr>
        <w:t>したほか、令和2年7月豪雨においても九州等で決壊が発生</w:t>
      </w:r>
      <w:r w:rsidR="0030716B" w:rsidRPr="006C38F7">
        <w:rPr>
          <w:rFonts w:hint="eastAsia"/>
        </w:rPr>
        <w:t>し</w:t>
      </w:r>
      <w:r w:rsidR="00BC395B" w:rsidRPr="006C38F7">
        <w:rPr>
          <w:rFonts w:hint="eastAsia"/>
        </w:rPr>
        <w:t>ており、その被害は</w:t>
      </w:r>
      <w:r w:rsidR="00EE17D8" w:rsidRPr="006C38F7">
        <w:rPr>
          <w:rFonts w:hint="eastAsia"/>
        </w:rPr>
        <w:t>甚大な</w:t>
      </w:r>
      <w:r w:rsidR="00BC395B" w:rsidRPr="006C38F7">
        <w:rPr>
          <w:rFonts w:hint="eastAsia"/>
        </w:rPr>
        <w:t>ものとなっている。</w:t>
      </w:r>
    </w:p>
    <w:p w:rsidR="004E23BB" w:rsidRPr="006C38F7" w:rsidRDefault="004E23BB" w:rsidP="004E23BB"/>
    <w:p w:rsidR="004E23BB" w:rsidRPr="006C38F7" w:rsidRDefault="004E23BB" w:rsidP="004E23BB">
      <w:pPr>
        <w:pStyle w:val="3"/>
        <w:numPr>
          <w:ilvl w:val="0"/>
          <w:numId w:val="0"/>
        </w:numPr>
      </w:pPr>
      <w:r w:rsidRPr="006C38F7">
        <w:rPr>
          <w:rFonts w:hint="eastAsia"/>
        </w:rPr>
        <w:t>1.1.２　国の動き</w:t>
      </w:r>
    </w:p>
    <w:p w:rsidR="004E23BB" w:rsidRPr="006C38F7" w:rsidRDefault="008F554C" w:rsidP="008F554C">
      <w:pPr>
        <w:ind w:firstLineChars="0" w:firstLine="0"/>
      </w:pPr>
      <w:r w:rsidRPr="006C38F7">
        <w:rPr>
          <w:rFonts w:hint="eastAsia"/>
        </w:rPr>
        <w:t>＜農業用ため池の管理及び保全に関する法律＞</w:t>
      </w:r>
    </w:p>
    <w:p w:rsidR="008F554C" w:rsidRPr="006C38F7" w:rsidRDefault="00F43D4C" w:rsidP="008F554C">
      <w:r w:rsidRPr="006C38F7">
        <w:rPr>
          <w:rFonts w:hint="eastAsia"/>
        </w:rPr>
        <w:t>近年の豪雨等により多くの</w:t>
      </w:r>
      <w:r w:rsidR="0030716B" w:rsidRPr="006C38F7">
        <w:rPr>
          <w:rFonts w:hint="eastAsia"/>
        </w:rPr>
        <w:t>ため池が被災し甚大な</w:t>
      </w:r>
      <w:r w:rsidR="00BC395B" w:rsidRPr="006C38F7">
        <w:rPr>
          <w:rFonts w:hint="eastAsia"/>
        </w:rPr>
        <w:t>被害が発生している</w:t>
      </w:r>
      <w:r w:rsidR="00841239" w:rsidRPr="006C38F7">
        <w:rPr>
          <w:rFonts w:hint="eastAsia"/>
        </w:rPr>
        <w:t>こと、さらには</w:t>
      </w:r>
      <w:r w:rsidRPr="006C38F7">
        <w:rPr>
          <w:rFonts w:hint="eastAsia"/>
          <w:szCs w:val="21"/>
        </w:rPr>
        <w:t>世代交代により権利関係が複雑化や、利用者を主体とする管理組織の</w:t>
      </w:r>
      <w:r w:rsidR="00841239" w:rsidRPr="006C38F7">
        <w:rPr>
          <w:rFonts w:hint="eastAsia"/>
          <w:szCs w:val="21"/>
        </w:rPr>
        <w:t>弱体化など</w:t>
      </w:r>
      <w:r w:rsidR="00A35E2A" w:rsidRPr="006C38F7">
        <w:rPr>
          <w:rFonts w:hint="eastAsia"/>
          <w:szCs w:val="21"/>
        </w:rPr>
        <w:t>により</w:t>
      </w:r>
      <w:r w:rsidR="00841239" w:rsidRPr="006C38F7">
        <w:rPr>
          <w:rFonts w:hint="eastAsia"/>
          <w:szCs w:val="21"/>
        </w:rPr>
        <w:t>、日常の維持管理が適正に行われなくなることが懸念される</w:t>
      </w:r>
      <w:r w:rsidR="00A35E2A" w:rsidRPr="006C38F7">
        <w:rPr>
          <w:rFonts w:hint="eastAsia"/>
          <w:szCs w:val="21"/>
        </w:rPr>
        <w:t>。この</w:t>
      </w:r>
      <w:r w:rsidR="00841239" w:rsidRPr="006C38F7">
        <w:rPr>
          <w:rFonts w:hint="eastAsia"/>
          <w:szCs w:val="21"/>
        </w:rPr>
        <w:t>状況を踏まえ</w:t>
      </w:r>
      <w:r w:rsidR="00BC395B" w:rsidRPr="006C38F7">
        <w:rPr>
          <w:rFonts w:hint="eastAsia"/>
        </w:rPr>
        <w:t>、</w:t>
      </w:r>
      <w:r w:rsidR="00841239" w:rsidRPr="006C38F7">
        <w:rPr>
          <w:rFonts w:hint="eastAsia"/>
        </w:rPr>
        <w:t>令和元年7月、</w:t>
      </w:r>
      <w:r w:rsidR="00BC395B" w:rsidRPr="006C38F7">
        <w:rPr>
          <w:rFonts w:hint="eastAsia"/>
        </w:rPr>
        <w:t>ため池を適正に管理及び保全することにより、</w:t>
      </w:r>
      <w:r w:rsidR="00F1593D" w:rsidRPr="006C38F7">
        <w:rPr>
          <w:rFonts w:hint="eastAsia"/>
        </w:rPr>
        <w:t>農業用水</w:t>
      </w:r>
      <w:r w:rsidR="00BC395B" w:rsidRPr="006C38F7">
        <w:rPr>
          <w:rFonts w:hint="eastAsia"/>
        </w:rPr>
        <w:t>の供給機能を確保しつつ、</w:t>
      </w:r>
      <w:r w:rsidR="00F1593D" w:rsidRPr="006C38F7">
        <w:rPr>
          <w:rFonts w:hint="eastAsia"/>
        </w:rPr>
        <w:t>決壊による被害を防止することを目的とした「農業用ため池の管理及び保全に関する法律」が施行された。</w:t>
      </w:r>
    </w:p>
    <w:p w:rsidR="00841239" w:rsidRPr="006C38F7" w:rsidRDefault="008F554C" w:rsidP="00841239">
      <w:pPr>
        <w:ind w:firstLineChars="0" w:firstLine="0"/>
        <w:rPr>
          <w:rFonts w:hAnsi="HG丸ｺﾞｼｯｸM-PRO"/>
          <w:szCs w:val="21"/>
        </w:rPr>
      </w:pPr>
      <w:r w:rsidRPr="006C38F7">
        <w:rPr>
          <w:rFonts w:hint="eastAsia"/>
          <w:szCs w:val="21"/>
        </w:rPr>
        <w:t>＜</w:t>
      </w:r>
      <w:r w:rsidR="00841239" w:rsidRPr="006C38F7">
        <w:rPr>
          <w:rFonts w:hAnsi="HG丸ｺﾞｼｯｸM-PRO" w:cs="Arial" w:hint="eastAsia"/>
          <w:bCs/>
          <w:kern w:val="36"/>
          <w:szCs w:val="21"/>
        </w:rPr>
        <w:t>防災重点農業用ため池に係る防災工事等の推進に関する特別措置法</w:t>
      </w:r>
      <w:r w:rsidRPr="006C38F7">
        <w:rPr>
          <w:rFonts w:hAnsi="HG丸ｺﾞｼｯｸM-PRO" w:cs="Arial" w:hint="eastAsia"/>
          <w:bCs/>
          <w:kern w:val="36"/>
          <w:szCs w:val="21"/>
        </w:rPr>
        <w:t>＞</w:t>
      </w:r>
    </w:p>
    <w:p w:rsidR="009F4F0B" w:rsidRPr="006C38F7" w:rsidRDefault="009F4F0B" w:rsidP="008F554C">
      <w:pPr>
        <w:rPr>
          <w:rFonts w:hAnsi="HG丸ｺﾞｼｯｸM-PRO" w:cs="Arial"/>
          <w:szCs w:val="21"/>
        </w:rPr>
      </w:pPr>
      <w:r w:rsidRPr="006C38F7">
        <w:rPr>
          <w:rFonts w:hAnsi="HG丸ｺﾞｼｯｸM-PRO" w:cs="Arial" w:hint="eastAsia"/>
          <w:szCs w:val="21"/>
        </w:rPr>
        <w:t>防災工事等を推進する際の</w:t>
      </w:r>
      <w:r w:rsidR="00841239" w:rsidRPr="006C38F7">
        <w:rPr>
          <w:rFonts w:hAnsi="HG丸ｺﾞｼｯｸM-PRO" w:cs="Arial" w:hint="eastAsia"/>
          <w:szCs w:val="21"/>
        </w:rPr>
        <w:t>財政支援や技術支援</w:t>
      </w:r>
      <w:r w:rsidRPr="006C38F7">
        <w:rPr>
          <w:rFonts w:hAnsi="HG丸ｺﾞｼｯｸM-PRO" w:cs="Arial" w:hint="eastAsia"/>
          <w:szCs w:val="21"/>
        </w:rPr>
        <w:t>を行い、</w:t>
      </w:r>
      <w:r w:rsidR="00841239" w:rsidRPr="006C38F7">
        <w:rPr>
          <w:rFonts w:hAnsi="HG丸ｺﾞｼｯｸM-PRO" w:cs="Arial" w:hint="eastAsia"/>
          <w:szCs w:val="21"/>
        </w:rPr>
        <w:t>防災重点農業用ため池に係る防災工事等を集中的かつ計画的に推進することを目的として</w:t>
      </w:r>
      <w:r w:rsidRPr="006C38F7">
        <w:rPr>
          <w:rFonts w:hAnsi="HG丸ｺﾞｼｯｸM-PRO" w:cs="Arial" w:hint="eastAsia"/>
          <w:szCs w:val="21"/>
        </w:rPr>
        <w:t>、令和2年10月、</w:t>
      </w:r>
      <w:r w:rsidR="00841239" w:rsidRPr="006C38F7">
        <w:rPr>
          <w:rFonts w:hAnsi="HG丸ｺﾞｼｯｸM-PRO" w:cs="Arial" w:hint="eastAsia"/>
          <w:szCs w:val="21"/>
        </w:rPr>
        <w:t>「防災重点農業用ため池に係る防災工事等の推進に関する特別措置法</w:t>
      </w:r>
      <w:r w:rsidR="003D61FF" w:rsidRPr="006C38F7">
        <w:rPr>
          <w:rFonts w:hAnsi="HG丸ｺﾞｼｯｸM-PRO" w:cs="Arial" w:hint="eastAsia"/>
          <w:szCs w:val="21"/>
        </w:rPr>
        <w:t>」</w:t>
      </w:r>
      <w:r w:rsidRPr="006C38F7">
        <w:rPr>
          <w:rFonts w:hAnsi="HG丸ｺﾞｼｯｸM-PRO" w:cs="Arial" w:hint="eastAsia"/>
          <w:szCs w:val="21"/>
        </w:rPr>
        <w:t>が施行された。</w:t>
      </w:r>
    </w:p>
    <w:p w:rsidR="009F4F0B" w:rsidRPr="006C38F7" w:rsidRDefault="008F554C" w:rsidP="009F4F0B">
      <w:pPr>
        <w:widowControl w:val="0"/>
        <w:autoSpaceDE w:val="0"/>
        <w:autoSpaceDN w:val="0"/>
        <w:adjustRightInd w:val="0"/>
        <w:ind w:firstLineChars="0" w:firstLine="0"/>
        <w:rPr>
          <w:rFonts w:hAnsi="HG丸ｺﾞｼｯｸM-PRO" w:cs="MS-Gothic"/>
          <w:kern w:val="0"/>
          <w:szCs w:val="21"/>
        </w:rPr>
      </w:pPr>
      <w:r w:rsidRPr="006C38F7">
        <w:rPr>
          <w:rFonts w:hAnsi="HG丸ｺﾞｼｯｸM-PRO" w:cs="Arial" w:hint="eastAsia"/>
          <w:szCs w:val="21"/>
        </w:rPr>
        <w:t>＜</w:t>
      </w:r>
      <w:r w:rsidR="009F4F0B" w:rsidRPr="006C38F7">
        <w:rPr>
          <w:rFonts w:hAnsi="HG丸ｺﾞｼｯｸM-PRO" w:cs="MS-Gothic" w:hint="eastAsia"/>
          <w:kern w:val="0"/>
          <w:szCs w:val="21"/>
        </w:rPr>
        <w:t>防災・減災、国土強靱化のための５か年加速化対策</w:t>
      </w:r>
      <w:r w:rsidRPr="006C38F7">
        <w:rPr>
          <w:rFonts w:hAnsi="HG丸ｺﾞｼｯｸM-PRO" w:cs="MS-Gothic" w:hint="eastAsia"/>
          <w:kern w:val="0"/>
          <w:szCs w:val="21"/>
        </w:rPr>
        <w:t>＞</w:t>
      </w:r>
    </w:p>
    <w:p w:rsidR="009F4F0B" w:rsidRPr="006C38F7" w:rsidRDefault="009F4F0B" w:rsidP="009F4F0B">
      <w:pPr>
        <w:widowControl w:val="0"/>
        <w:autoSpaceDE w:val="0"/>
        <w:autoSpaceDN w:val="0"/>
        <w:adjustRightInd w:val="0"/>
        <w:rPr>
          <w:rFonts w:hAnsi="HG丸ｺﾞｼｯｸM-PRO" w:cs="MS-Mincho"/>
          <w:kern w:val="0"/>
          <w:szCs w:val="21"/>
        </w:rPr>
      </w:pPr>
      <w:r w:rsidRPr="006C38F7">
        <w:rPr>
          <w:rFonts w:hAnsi="HG丸ｺﾞｼｯｸM-PRO" w:cs="MS-Mincho" w:hint="eastAsia"/>
          <w:kern w:val="0"/>
          <w:szCs w:val="21"/>
        </w:rPr>
        <w:t>国民の生命・財産を守り、国家・社会の重要な機能を維持するため、防災・減災、国土強靱化の取組の加速化・深化を図り、災害に屈しない強靱な国土づくりを進めるものとし、</w:t>
      </w:r>
      <w:r w:rsidR="00021210" w:rsidRPr="006C38F7">
        <w:rPr>
          <w:rFonts w:hAnsi="HG丸ｺﾞｼｯｸM-PRO" w:cs="MS-Mincho" w:hint="eastAsia"/>
          <w:kern w:val="0"/>
          <w:szCs w:val="21"/>
        </w:rPr>
        <w:t>令和2年12月に、</w:t>
      </w:r>
      <w:r w:rsidRPr="006C38F7">
        <w:rPr>
          <w:rFonts w:hAnsi="HG丸ｺﾞｼｯｸM-PRO" w:cs="MS-Mincho" w:hint="eastAsia"/>
          <w:kern w:val="0"/>
          <w:szCs w:val="21"/>
        </w:rPr>
        <w:t>令和３年度から７年度までの５か年に</w:t>
      </w:r>
      <w:r w:rsidR="00021210" w:rsidRPr="006C38F7">
        <w:rPr>
          <w:rFonts w:hAnsi="HG丸ｺﾞｼｯｸM-PRO" w:cs="MS-Mincho" w:hint="eastAsia"/>
          <w:kern w:val="0"/>
          <w:szCs w:val="21"/>
        </w:rPr>
        <w:t>必要となる事業規模等を定め</w:t>
      </w:r>
      <w:r w:rsidRPr="006C38F7">
        <w:rPr>
          <w:rFonts w:hAnsi="HG丸ｺﾞｼｯｸM-PRO" w:cs="MS-Mincho" w:hint="eastAsia"/>
          <w:kern w:val="0"/>
          <w:szCs w:val="21"/>
        </w:rPr>
        <w:t>重点的かつ集中的に講ずる対策</w:t>
      </w:r>
      <w:r w:rsidR="00021210" w:rsidRPr="006C38F7">
        <w:rPr>
          <w:rFonts w:hAnsi="HG丸ｺﾞｼｯｸM-PRO" w:cs="MS-Mincho" w:hint="eastAsia"/>
          <w:kern w:val="0"/>
          <w:szCs w:val="21"/>
        </w:rPr>
        <w:t>として</w:t>
      </w:r>
      <w:r w:rsidR="00C93E61" w:rsidRPr="006C38F7">
        <w:rPr>
          <w:rFonts w:hAnsi="HG丸ｺﾞｼｯｸM-PRO" w:cs="MS-Mincho" w:hint="eastAsia"/>
          <w:kern w:val="0"/>
          <w:szCs w:val="21"/>
        </w:rPr>
        <w:t>「</w:t>
      </w:r>
      <w:r w:rsidR="00C93E61" w:rsidRPr="006C38F7">
        <w:rPr>
          <w:rFonts w:hAnsi="HG丸ｺﾞｼｯｸM-PRO" w:cs="MS-Gothic" w:hint="eastAsia"/>
          <w:kern w:val="0"/>
          <w:szCs w:val="21"/>
        </w:rPr>
        <w:t>防災・減災、国土強靱化のための５か年加速化対策</w:t>
      </w:r>
      <w:r w:rsidR="00C93E61" w:rsidRPr="006C38F7">
        <w:rPr>
          <w:rFonts w:hAnsi="HG丸ｺﾞｼｯｸM-PRO" w:cs="MS-Mincho" w:hint="eastAsia"/>
          <w:kern w:val="0"/>
          <w:szCs w:val="21"/>
        </w:rPr>
        <w:t>」が定められ</w:t>
      </w:r>
      <w:r w:rsidR="0030716B" w:rsidRPr="006C38F7">
        <w:rPr>
          <w:rFonts w:hAnsi="HG丸ｺﾞｼｯｸM-PRO" w:cs="MS-Mincho" w:hint="eastAsia"/>
          <w:kern w:val="0"/>
          <w:szCs w:val="21"/>
        </w:rPr>
        <w:t>、重点的に取り組む施策</w:t>
      </w:r>
      <w:r w:rsidRPr="006C38F7">
        <w:rPr>
          <w:rFonts w:hAnsi="HG丸ｺﾞｼｯｸM-PRO" w:cs="MS-Mincho" w:hint="eastAsia"/>
          <w:kern w:val="0"/>
          <w:szCs w:val="21"/>
        </w:rPr>
        <w:t>として、</w:t>
      </w:r>
      <w:r w:rsidR="00021210" w:rsidRPr="006C38F7">
        <w:rPr>
          <w:rFonts w:hAnsi="HG丸ｺﾞｼｯｸM-PRO" w:cs="MS-Mincho" w:hint="eastAsia"/>
          <w:kern w:val="0"/>
          <w:szCs w:val="21"/>
        </w:rPr>
        <w:t>防災重点農業用ため池の防災・減災対策が位置付けられた。</w:t>
      </w:r>
    </w:p>
    <w:p w:rsidR="009F4F0B" w:rsidRPr="006C38F7" w:rsidRDefault="009F4F0B" w:rsidP="00021210">
      <w:pPr>
        <w:ind w:firstLineChars="0" w:firstLine="0"/>
        <w:rPr>
          <w:rFonts w:hAnsi="HG丸ｺﾞｼｯｸM-PRO"/>
          <w:szCs w:val="21"/>
        </w:rPr>
      </w:pPr>
    </w:p>
    <w:p w:rsidR="00F1593D" w:rsidRPr="006C38F7" w:rsidRDefault="004E23BB" w:rsidP="001047C7">
      <w:pPr>
        <w:pStyle w:val="3"/>
        <w:numPr>
          <w:ilvl w:val="0"/>
          <w:numId w:val="0"/>
        </w:numPr>
      </w:pPr>
      <w:r w:rsidRPr="006C38F7">
        <w:rPr>
          <w:rFonts w:hint="eastAsia"/>
        </w:rPr>
        <w:t xml:space="preserve">1.1.３　</w:t>
      </w:r>
      <w:r w:rsidR="00E33E26" w:rsidRPr="006C38F7">
        <w:rPr>
          <w:rFonts w:hint="eastAsia"/>
        </w:rPr>
        <w:t>大阪府の取組み</w:t>
      </w:r>
    </w:p>
    <w:p w:rsidR="00B17ECB" w:rsidRPr="006C38F7" w:rsidRDefault="0041759B" w:rsidP="001047C7">
      <w:r w:rsidRPr="006C38F7">
        <w:rPr>
          <w:rFonts w:hint="eastAsia"/>
        </w:rPr>
        <w:t>大阪府では、</w:t>
      </w:r>
      <w:r w:rsidR="00F1593D" w:rsidRPr="006C38F7">
        <w:rPr>
          <w:rFonts w:hint="eastAsia"/>
        </w:rPr>
        <w:t>平成27年度</w:t>
      </w:r>
      <w:r w:rsidR="00784A56" w:rsidRPr="006C38F7">
        <w:rPr>
          <w:rFonts w:hint="eastAsia"/>
        </w:rPr>
        <w:t>に策定した「大阪府ため池防災・減災アクションプラン（以下、「</w:t>
      </w:r>
      <w:r w:rsidR="00F1593D" w:rsidRPr="006C38F7">
        <w:rPr>
          <w:rFonts w:hint="eastAsia"/>
        </w:rPr>
        <w:t>プラン」という。）に基づき、災</w:t>
      </w:r>
      <w:r w:rsidRPr="006C38F7">
        <w:rPr>
          <w:rFonts w:hint="eastAsia"/>
        </w:rPr>
        <w:t>害から府民の安全・安心を確保するため、</w:t>
      </w:r>
      <w:r w:rsidR="00F1593D" w:rsidRPr="006C38F7">
        <w:rPr>
          <w:rFonts w:hint="eastAsia"/>
        </w:rPr>
        <w:t>ハード対策とソフト対策を組み合わせた“ため池の防災・減災対策”を進めてきたところ</w:t>
      </w:r>
      <w:r w:rsidR="00240ABC" w:rsidRPr="006C38F7">
        <w:rPr>
          <w:rFonts w:hint="eastAsia"/>
        </w:rPr>
        <w:t>である</w:t>
      </w:r>
      <w:r w:rsidR="00B17ECB" w:rsidRPr="006C38F7">
        <w:rPr>
          <w:rFonts w:hint="eastAsia"/>
        </w:rPr>
        <w:t>。</w:t>
      </w:r>
    </w:p>
    <w:p w:rsidR="00546960" w:rsidRPr="006C38F7" w:rsidRDefault="001047C7" w:rsidP="00301BFF">
      <w:r w:rsidRPr="006C38F7">
        <w:rPr>
          <w:rFonts w:hint="eastAsia"/>
        </w:rPr>
        <w:t>主な対策のうち、耐震診断、ハザードマップの作成</w:t>
      </w:r>
      <w:r w:rsidR="00D44CF5" w:rsidRPr="006C38F7">
        <w:rPr>
          <w:rFonts w:hint="eastAsia"/>
        </w:rPr>
        <w:t>については</w:t>
      </w:r>
      <w:r w:rsidRPr="006C38F7">
        <w:rPr>
          <w:rFonts w:hint="eastAsia"/>
        </w:rPr>
        <w:t>概ね計画どおり進捗</w:t>
      </w:r>
      <w:r w:rsidR="00D44CF5" w:rsidRPr="006C38F7">
        <w:rPr>
          <w:rFonts w:hint="eastAsia"/>
        </w:rPr>
        <w:t>している</w:t>
      </w:r>
      <w:r w:rsidR="00546960" w:rsidRPr="006C38F7">
        <w:rPr>
          <w:rFonts w:hint="eastAsia"/>
        </w:rPr>
        <w:t>。</w:t>
      </w:r>
      <w:r w:rsidRPr="006C38F7">
        <w:rPr>
          <w:rFonts w:hint="eastAsia"/>
        </w:rPr>
        <w:t>老朽ため池整備について</w:t>
      </w:r>
      <w:r w:rsidR="00D44CF5" w:rsidRPr="006C38F7">
        <w:rPr>
          <w:rFonts w:hint="eastAsia"/>
        </w:rPr>
        <w:t>は</w:t>
      </w:r>
      <w:r w:rsidRPr="006C38F7">
        <w:rPr>
          <w:rFonts w:hint="eastAsia"/>
        </w:rPr>
        <w:t>農家</w:t>
      </w:r>
      <w:r w:rsidR="00D44CF5" w:rsidRPr="006C38F7">
        <w:rPr>
          <w:rFonts w:hint="eastAsia"/>
        </w:rPr>
        <w:t>の</w:t>
      </w:r>
      <w:r w:rsidRPr="006C38F7">
        <w:rPr>
          <w:rFonts w:hint="eastAsia"/>
        </w:rPr>
        <w:t>費用負担等がハー</w:t>
      </w:r>
      <w:r w:rsidR="00546960" w:rsidRPr="006C38F7">
        <w:rPr>
          <w:rFonts w:hint="eastAsia"/>
        </w:rPr>
        <w:t>ドルとなっており</w:t>
      </w:r>
      <w:r w:rsidRPr="006C38F7">
        <w:rPr>
          <w:rFonts w:hint="eastAsia"/>
        </w:rPr>
        <w:t>、</w:t>
      </w:r>
      <w:r w:rsidR="00546960" w:rsidRPr="006C38F7">
        <w:rPr>
          <w:rFonts w:hint="eastAsia"/>
        </w:rPr>
        <w:t>対策の加速が必要となっている。</w:t>
      </w:r>
    </w:p>
    <w:p w:rsidR="00952DA3" w:rsidRPr="006C38F7" w:rsidRDefault="0041759B" w:rsidP="00301BFF">
      <w:r w:rsidRPr="006C38F7">
        <w:rPr>
          <w:rFonts w:hint="eastAsia"/>
        </w:rPr>
        <w:t>府内の人口密度は高く、地震や豪雨等により万一ため池が決壊すれば</w:t>
      </w:r>
      <w:r w:rsidR="00761A3D" w:rsidRPr="006C38F7">
        <w:rPr>
          <w:rFonts w:hint="eastAsia"/>
        </w:rPr>
        <w:t>府民生活に影響を及ぼす大きな被害が発生する</w:t>
      </w:r>
      <w:r w:rsidR="00B17ECB" w:rsidRPr="006C38F7">
        <w:rPr>
          <w:rFonts w:hint="eastAsia"/>
        </w:rPr>
        <w:t>ことから、</w:t>
      </w:r>
      <w:r w:rsidRPr="006C38F7">
        <w:rPr>
          <w:rFonts w:hint="eastAsia"/>
        </w:rPr>
        <w:t>下流域の安全・安心を確保するための</w:t>
      </w:r>
      <w:r w:rsidR="00705E12" w:rsidRPr="006C38F7">
        <w:rPr>
          <w:rFonts w:hint="eastAsia"/>
        </w:rPr>
        <w:t>防災・減災</w:t>
      </w:r>
      <w:r w:rsidR="00D4713E" w:rsidRPr="006C38F7">
        <w:rPr>
          <w:rFonts w:hint="eastAsia"/>
        </w:rPr>
        <w:t>対策</w:t>
      </w:r>
      <w:r w:rsidRPr="006C38F7">
        <w:rPr>
          <w:rFonts w:hint="eastAsia"/>
        </w:rPr>
        <w:t>の</w:t>
      </w:r>
      <w:r w:rsidR="00546960" w:rsidRPr="006C38F7">
        <w:rPr>
          <w:rFonts w:hint="eastAsia"/>
        </w:rPr>
        <w:t>強化は</w:t>
      </w:r>
      <w:r w:rsidR="00D4713E" w:rsidRPr="006C38F7">
        <w:rPr>
          <w:rFonts w:hint="eastAsia"/>
        </w:rPr>
        <w:t>喫緊の課題</w:t>
      </w:r>
      <w:r w:rsidR="00546960" w:rsidRPr="006C38F7">
        <w:rPr>
          <w:rFonts w:hint="eastAsia"/>
        </w:rPr>
        <w:t>である。</w:t>
      </w:r>
    </w:p>
    <w:p w:rsidR="00021210" w:rsidRPr="006C38F7" w:rsidRDefault="00021210" w:rsidP="00021210">
      <w:pPr>
        <w:ind w:firstLineChars="0" w:firstLine="0"/>
      </w:pPr>
    </w:p>
    <w:p w:rsidR="00151757" w:rsidRPr="006C38F7" w:rsidRDefault="00021210" w:rsidP="00021210">
      <w:pPr>
        <w:pStyle w:val="2"/>
        <w:numPr>
          <w:ilvl w:val="0"/>
          <w:numId w:val="0"/>
        </w:numPr>
      </w:pPr>
      <w:r w:rsidRPr="006C38F7">
        <w:rPr>
          <w:rFonts w:hint="eastAsia"/>
        </w:rPr>
        <w:lastRenderedPageBreak/>
        <w:t xml:space="preserve">1.２　</w:t>
      </w:r>
      <w:r w:rsidR="00F02EC7" w:rsidRPr="006C38F7">
        <w:rPr>
          <w:rFonts w:hint="eastAsia"/>
        </w:rPr>
        <w:t>ため池を取り巻く</w:t>
      </w:r>
      <w:r w:rsidR="005E3B6B" w:rsidRPr="006C38F7">
        <w:rPr>
          <w:rFonts w:hint="eastAsia"/>
        </w:rPr>
        <w:t>情勢</w:t>
      </w:r>
    </w:p>
    <w:p w:rsidR="002E1C00" w:rsidRPr="006C38F7" w:rsidRDefault="00021210" w:rsidP="00AD3558">
      <w:pPr>
        <w:pStyle w:val="3"/>
        <w:numPr>
          <w:ilvl w:val="0"/>
          <w:numId w:val="0"/>
        </w:numPr>
      </w:pPr>
      <w:r w:rsidRPr="006C38F7">
        <w:rPr>
          <w:rFonts w:hint="eastAsia"/>
        </w:rPr>
        <w:t>1.２</w:t>
      </w:r>
      <w:r w:rsidR="00AA2C49" w:rsidRPr="006C38F7">
        <w:rPr>
          <w:rFonts w:hint="eastAsia"/>
        </w:rPr>
        <w:t xml:space="preserve">.1　</w:t>
      </w:r>
      <w:r w:rsidR="002E1C00" w:rsidRPr="006C38F7">
        <w:rPr>
          <w:rFonts w:hint="eastAsia"/>
        </w:rPr>
        <w:t>大阪府の</w:t>
      </w:r>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6C38F7">
        <w:rPr>
          <w:rFonts w:hint="eastAsia"/>
        </w:rPr>
        <w:t>地域性</w:t>
      </w:r>
    </w:p>
    <w:p w:rsidR="00371812" w:rsidRPr="006C38F7" w:rsidRDefault="004653B5" w:rsidP="00237607">
      <w:r w:rsidRPr="006C38F7">
        <w:rPr>
          <w:rFonts w:hint="eastAsia"/>
        </w:rPr>
        <w:t>大阪府は、年間降水</w:t>
      </w:r>
      <w:r w:rsidR="002E1C00" w:rsidRPr="006C38F7">
        <w:rPr>
          <w:rFonts w:hint="eastAsia"/>
        </w:rPr>
        <w:t>量が約</w:t>
      </w:r>
      <w:r w:rsidR="00BB4697" w:rsidRPr="006C38F7">
        <w:t>1,650</w:t>
      </w:r>
      <w:r w:rsidR="009B61E7">
        <w:rPr>
          <w:rFonts w:hint="eastAsia"/>
        </w:rPr>
        <w:t>ｍｍ</w:t>
      </w:r>
      <w:r w:rsidR="002E1C00" w:rsidRPr="006C38F7">
        <w:rPr>
          <w:rFonts w:hint="eastAsia"/>
        </w:rPr>
        <w:t>と少ない上</w:t>
      </w:r>
      <w:r w:rsidR="0030716B" w:rsidRPr="006C38F7">
        <w:rPr>
          <w:rFonts w:hint="eastAsia"/>
        </w:rPr>
        <w:t>に水量豊かな河川も少ないため</w:t>
      </w:r>
      <w:r w:rsidR="00D705F0" w:rsidRPr="006C38F7">
        <w:rPr>
          <w:rFonts w:hint="eastAsia"/>
        </w:rPr>
        <w:t>、昔から農業用水源としてのため池の築造が盛んに行われ</w:t>
      </w:r>
      <w:r w:rsidR="00BB4697" w:rsidRPr="006C38F7">
        <w:rPr>
          <w:rFonts w:hint="eastAsia"/>
        </w:rPr>
        <w:t>てきた。現在、府内には約3</w:t>
      </w:r>
      <w:r w:rsidR="00BB4697" w:rsidRPr="006C38F7">
        <w:t>,900</w:t>
      </w:r>
      <w:r w:rsidRPr="006C38F7">
        <w:rPr>
          <w:rFonts w:hint="eastAsia"/>
        </w:rPr>
        <w:t>箇所のため池がある。</w:t>
      </w:r>
    </w:p>
    <w:p w:rsidR="00966526" w:rsidRPr="006C38F7" w:rsidRDefault="007023EC" w:rsidP="00966526">
      <w:pPr>
        <w:rPr>
          <w:szCs w:val="21"/>
        </w:rPr>
      </w:pPr>
      <w:r w:rsidRPr="006C38F7">
        <w:rPr>
          <w:rFonts w:hint="eastAsia"/>
          <w:szCs w:val="21"/>
        </w:rPr>
        <w:t>都市化が進んだ現在では、ため池や水路は本来の潅漑用</w:t>
      </w:r>
      <w:r w:rsidR="002E1C00" w:rsidRPr="006C38F7">
        <w:rPr>
          <w:rFonts w:hint="eastAsia"/>
          <w:szCs w:val="21"/>
        </w:rPr>
        <w:t>施設としてだけではなく、府民に安らぎと潤いを与える身近で貴重な水辺空間、豪雨時に一時的に雨水を貯留し下流域に対する洪水調整池としての防災機能</w:t>
      </w:r>
      <w:r w:rsidR="00AA6024" w:rsidRPr="006C38F7">
        <w:rPr>
          <w:rFonts w:hint="eastAsia"/>
          <w:szCs w:val="21"/>
        </w:rPr>
        <w:t>など</w:t>
      </w:r>
      <w:r w:rsidR="0030716B" w:rsidRPr="006C38F7">
        <w:rPr>
          <w:rFonts w:hint="eastAsia"/>
          <w:szCs w:val="21"/>
        </w:rPr>
        <w:t>、</w:t>
      </w:r>
      <w:r w:rsidR="00AA6024" w:rsidRPr="006C38F7">
        <w:rPr>
          <w:rFonts w:hint="eastAsia"/>
          <w:szCs w:val="21"/>
        </w:rPr>
        <w:t>多面的な機能</w:t>
      </w:r>
      <w:r w:rsidR="002E1C00" w:rsidRPr="006C38F7">
        <w:rPr>
          <w:rFonts w:hint="eastAsia"/>
          <w:szCs w:val="21"/>
        </w:rPr>
        <w:t>を持つ重要な施設としての役割を担っている。</w:t>
      </w:r>
    </w:p>
    <w:p w:rsidR="006A3B40" w:rsidRPr="006C38F7" w:rsidRDefault="002A157C" w:rsidP="002A157C">
      <w:pPr>
        <w:rPr>
          <w:szCs w:val="21"/>
        </w:rPr>
      </w:pPr>
      <w:r w:rsidRPr="006C38F7">
        <w:rPr>
          <w:rFonts w:hint="eastAsia"/>
          <w:szCs w:val="21"/>
        </w:rPr>
        <w:t>一方</w:t>
      </w:r>
      <w:r w:rsidR="00F02EC7" w:rsidRPr="006C38F7">
        <w:rPr>
          <w:rFonts w:hint="eastAsia"/>
          <w:szCs w:val="21"/>
        </w:rPr>
        <w:t>、</w:t>
      </w:r>
      <w:r w:rsidRPr="006C38F7">
        <w:rPr>
          <w:rFonts w:hint="eastAsia"/>
          <w:szCs w:val="21"/>
        </w:rPr>
        <w:t>ため池は</w:t>
      </w:r>
      <w:r w:rsidR="0030716B" w:rsidRPr="006C38F7">
        <w:rPr>
          <w:rFonts w:hint="eastAsia"/>
          <w:szCs w:val="21"/>
        </w:rPr>
        <w:t>江戸時代以前に築造されたものや</w:t>
      </w:r>
      <w:r w:rsidR="00F02EC7" w:rsidRPr="006C38F7">
        <w:rPr>
          <w:rFonts w:hint="eastAsia"/>
          <w:szCs w:val="21"/>
        </w:rPr>
        <w:t>築造年が不明なもの</w:t>
      </w:r>
      <w:r w:rsidR="0030716B" w:rsidRPr="006C38F7">
        <w:rPr>
          <w:rFonts w:hint="eastAsia"/>
          <w:szCs w:val="21"/>
        </w:rPr>
        <w:t>も</w:t>
      </w:r>
      <w:r w:rsidRPr="006C38F7">
        <w:rPr>
          <w:rFonts w:hint="eastAsia"/>
          <w:szCs w:val="21"/>
        </w:rPr>
        <w:t>多く</w:t>
      </w:r>
      <w:r w:rsidR="00F02EC7" w:rsidRPr="006C38F7">
        <w:rPr>
          <w:rFonts w:hint="eastAsia"/>
          <w:szCs w:val="21"/>
        </w:rPr>
        <w:t>、地震への耐震性や頻発する豪雨への脆弱性が懸念されている。また、管理者の高齢化・減少に伴い</w:t>
      </w:r>
      <w:r w:rsidRPr="006C38F7">
        <w:rPr>
          <w:rFonts w:hint="eastAsia"/>
          <w:szCs w:val="21"/>
        </w:rPr>
        <w:t>管理体制が弱まっており、今後適正</w:t>
      </w:r>
      <w:r w:rsidR="00F02EC7" w:rsidRPr="006C38F7">
        <w:rPr>
          <w:rFonts w:hint="eastAsia"/>
          <w:szCs w:val="21"/>
        </w:rPr>
        <w:t>に維持管理していくことが困難に</w:t>
      </w:r>
      <w:r w:rsidR="0030716B" w:rsidRPr="006C38F7">
        <w:rPr>
          <w:rFonts w:hint="eastAsia"/>
          <w:szCs w:val="21"/>
        </w:rPr>
        <w:t>なると</w:t>
      </w:r>
      <w:r w:rsidR="006A3B40" w:rsidRPr="006C38F7">
        <w:rPr>
          <w:rFonts w:hint="eastAsia"/>
          <w:szCs w:val="21"/>
        </w:rPr>
        <w:t>危惧される。</w:t>
      </w:r>
    </w:p>
    <w:p w:rsidR="001178B2" w:rsidRPr="006C38F7" w:rsidRDefault="001178B2" w:rsidP="00966526">
      <w:pPr>
        <w:rPr>
          <w:szCs w:val="21"/>
        </w:rPr>
      </w:pPr>
    </w:p>
    <w:p w:rsidR="00966526" w:rsidRPr="006C38F7" w:rsidRDefault="00021210" w:rsidP="00966526">
      <w:pPr>
        <w:pStyle w:val="3"/>
        <w:numPr>
          <w:ilvl w:val="0"/>
          <w:numId w:val="0"/>
        </w:numPr>
      </w:pPr>
      <w:r w:rsidRPr="006C38F7">
        <w:rPr>
          <w:rFonts w:hint="eastAsia"/>
        </w:rPr>
        <w:t>1.２</w:t>
      </w:r>
      <w:r w:rsidR="00966526" w:rsidRPr="006C38F7">
        <w:rPr>
          <w:rFonts w:hint="eastAsia"/>
        </w:rPr>
        <w:t>.2</w:t>
      </w:r>
      <w:r w:rsidR="00AB3DF5" w:rsidRPr="006C38F7">
        <w:rPr>
          <w:rFonts w:hint="eastAsia"/>
        </w:rPr>
        <w:t xml:space="preserve">　これまでのため池改修等の経過</w:t>
      </w:r>
    </w:p>
    <w:p w:rsidR="00115332" w:rsidRPr="006C38F7" w:rsidRDefault="00966526" w:rsidP="00966526">
      <w:r w:rsidRPr="006C38F7">
        <w:rPr>
          <w:rFonts w:hint="eastAsia"/>
        </w:rPr>
        <w:t>昭和27年豪雨により、阪南市の鳥取池が決壊し50名以上の人命が失われた</w:t>
      </w:r>
      <w:r w:rsidR="007023EC" w:rsidRPr="006C38F7">
        <w:rPr>
          <w:rFonts w:hint="eastAsia"/>
        </w:rPr>
        <w:t>。このことをうけ</w:t>
      </w:r>
      <w:r w:rsidR="001C6840" w:rsidRPr="006C38F7">
        <w:rPr>
          <w:rFonts w:hint="eastAsia"/>
        </w:rPr>
        <w:t>、</w:t>
      </w:r>
      <w:r w:rsidR="007023EC" w:rsidRPr="006C38F7">
        <w:rPr>
          <w:rFonts w:hint="eastAsia"/>
        </w:rPr>
        <w:t>大阪府は</w:t>
      </w:r>
      <w:r w:rsidRPr="006C38F7">
        <w:rPr>
          <w:rFonts w:hint="eastAsia"/>
        </w:rPr>
        <w:t>昭和28年</w:t>
      </w:r>
      <w:r w:rsidR="00115332" w:rsidRPr="006C38F7">
        <w:rPr>
          <w:rFonts w:hint="eastAsia"/>
        </w:rPr>
        <w:t>に</w:t>
      </w:r>
      <w:r w:rsidRPr="006C38F7">
        <w:rPr>
          <w:rFonts w:hint="eastAsia"/>
        </w:rPr>
        <w:t>「老朽ため池改修計画」を策定し、</w:t>
      </w:r>
      <w:r w:rsidR="007707D8" w:rsidRPr="006C38F7">
        <w:rPr>
          <w:rFonts w:hint="eastAsia"/>
        </w:rPr>
        <w:t>老朽化した</w:t>
      </w:r>
      <w:r w:rsidR="00115332" w:rsidRPr="006C38F7">
        <w:rPr>
          <w:rFonts w:hint="eastAsia"/>
        </w:rPr>
        <w:t>ため池の</w:t>
      </w:r>
      <w:r w:rsidR="007707D8" w:rsidRPr="006C38F7">
        <w:rPr>
          <w:rFonts w:hint="eastAsia"/>
        </w:rPr>
        <w:t>計画的な改修</w:t>
      </w:r>
      <w:r w:rsidR="00115332" w:rsidRPr="006C38F7">
        <w:rPr>
          <w:rFonts w:hint="eastAsia"/>
        </w:rPr>
        <w:t>に着手した。以降、概ね10年毎に計画を更新し、これまで1,700箇所を超えるため池</w:t>
      </w:r>
      <w:r w:rsidR="007707D8" w:rsidRPr="006C38F7">
        <w:rPr>
          <w:rFonts w:hint="eastAsia"/>
        </w:rPr>
        <w:t>を改修し、</w:t>
      </w:r>
      <w:r w:rsidR="0067612D" w:rsidRPr="006C38F7">
        <w:rPr>
          <w:rFonts w:hint="eastAsia"/>
        </w:rPr>
        <w:t>災害の未然防止に努めてきた</w:t>
      </w:r>
      <w:r w:rsidR="007707D8" w:rsidRPr="006C38F7">
        <w:rPr>
          <w:rFonts w:hint="eastAsia"/>
        </w:rPr>
        <w:t>。</w:t>
      </w:r>
    </w:p>
    <w:p w:rsidR="00371812" w:rsidRPr="006C38F7" w:rsidRDefault="00371812" w:rsidP="00966526"/>
    <w:p w:rsidR="002E1C00" w:rsidRPr="006C38F7" w:rsidRDefault="005E3B6B" w:rsidP="00AD3558">
      <w:pPr>
        <w:pStyle w:val="3"/>
        <w:numPr>
          <w:ilvl w:val="0"/>
          <w:numId w:val="0"/>
        </w:numPr>
      </w:pPr>
      <w:bookmarkStart w:id="28" w:name="_Toc405292251"/>
      <w:bookmarkStart w:id="29" w:name="_Toc405292306"/>
      <w:bookmarkStart w:id="30" w:name="_Toc405292337"/>
      <w:bookmarkStart w:id="31" w:name="_Toc405292635"/>
      <w:bookmarkStart w:id="32" w:name="_Toc405294970"/>
      <w:bookmarkStart w:id="33" w:name="_Toc405295130"/>
      <w:bookmarkStart w:id="34" w:name="_Toc405295815"/>
      <w:bookmarkStart w:id="35" w:name="_Toc405295865"/>
      <w:bookmarkStart w:id="36" w:name="_Toc405295927"/>
      <w:bookmarkStart w:id="37" w:name="_Toc405295989"/>
      <w:bookmarkStart w:id="38" w:name="_Toc405296051"/>
      <w:bookmarkStart w:id="39" w:name="_Toc406974843"/>
      <w:bookmarkStart w:id="40" w:name="_Toc406975575"/>
      <w:bookmarkStart w:id="41" w:name="_Toc406975684"/>
      <w:r w:rsidRPr="006C38F7">
        <w:rPr>
          <w:rFonts w:hint="eastAsia"/>
        </w:rPr>
        <w:t>1.２.</w:t>
      </w:r>
      <w:r w:rsidR="003D61FF" w:rsidRPr="006C38F7">
        <w:rPr>
          <w:rFonts w:hint="eastAsia"/>
        </w:rPr>
        <w:t>3</w:t>
      </w:r>
      <w:r w:rsidR="00AA2C49" w:rsidRPr="006C38F7">
        <w:rPr>
          <w:rFonts w:hint="eastAsia"/>
        </w:rPr>
        <w:t xml:space="preserve">　</w:t>
      </w:r>
      <w:bookmarkEnd w:id="28"/>
      <w:bookmarkEnd w:id="29"/>
      <w:bookmarkEnd w:id="30"/>
      <w:bookmarkEnd w:id="31"/>
      <w:bookmarkEnd w:id="32"/>
      <w:bookmarkEnd w:id="33"/>
      <w:bookmarkEnd w:id="34"/>
      <w:bookmarkEnd w:id="35"/>
      <w:bookmarkEnd w:id="36"/>
      <w:bookmarkEnd w:id="37"/>
      <w:bookmarkEnd w:id="38"/>
      <w:bookmarkEnd w:id="39"/>
      <w:bookmarkEnd w:id="40"/>
      <w:bookmarkEnd w:id="41"/>
      <w:r w:rsidR="0041759B" w:rsidRPr="006C38F7">
        <w:rPr>
          <w:rFonts w:hint="eastAsia"/>
        </w:rPr>
        <w:t>頻発する自然災害</w:t>
      </w:r>
    </w:p>
    <w:p w:rsidR="00E23501" w:rsidRPr="006C38F7" w:rsidRDefault="004D7569" w:rsidP="003E3B75">
      <w:r w:rsidRPr="006C38F7">
        <w:rPr>
          <w:rFonts w:hint="eastAsia"/>
        </w:rPr>
        <w:t>東日本大震災では、農業用ため池が決壊し、死者・行方不明者が出るという甚大な被害が発生した。</w:t>
      </w:r>
      <w:r w:rsidR="00E23501" w:rsidRPr="006C38F7">
        <w:rPr>
          <w:rFonts w:hint="eastAsia"/>
        </w:rPr>
        <w:t>府内では、平成29年の台風21</w:t>
      </w:r>
      <w:r w:rsidR="0030716B" w:rsidRPr="006C38F7">
        <w:rPr>
          <w:rFonts w:hint="eastAsia"/>
        </w:rPr>
        <w:t>号、</w:t>
      </w:r>
      <w:r w:rsidR="00E23501" w:rsidRPr="006C38F7">
        <w:rPr>
          <w:rFonts w:hint="eastAsia"/>
        </w:rPr>
        <w:t>平成30年の大阪府北部地震及び7月豪雨において、多くのため池に</w:t>
      </w:r>
      <w:r w:rsidR="0030716B" w:rsidRPr="006C38F7">
        <w:rPr>
          <w:rFonts w:hint="eastAsia"/>
        </w:rPr>
        <w:t>決壊等の</w:t>
      </w:r>
      <w:r w:rsidR="00E23501" w:rsidRPr="006C38F7">
        <w:rPr>
          <w:rFonts w:hint="eastAsia"/>
        </w:rPr>
        <w:t>被害が生じた。</w:t>
      </w:r>
    </w:p>
    <w:p w:rsidR="003B760A" w:rsidRPr="006C38F7" w:rsidRDefault="001178B2" w:rsidP="003E3B75">
      <w:r w:rsidRPr="006C38F7">
        <w:rPr>
          <w:rFonts w:hint="eastAsia"/>
        </w:rPr>
        <w:t>また、地震のリスクが高まっており、府に影響を及ぼす主な地震として、</w:t>
      </w:r>
      <w:r w:rsidR="0071332B" w:rsidRPr="006C38F7">
        <w:rPr>
          <w:rFonts w:hint="eastAsia"/>
        </w:rPr>
        <w:t>南海トラフ</w:t>
      </w:r>
      <w:r w:rsidRPr="006C38F7">
        <w:rPr>
          <w:rFonts w:hint="eastAsia"/>
        </w:rPr>
        <w:t>沿いに概ね100年から</w:t>
      </w:r>
      <w:r w:rsidR="00333FC5" w:rsidRPr="006C38F7">
        <w:t>20</w:t>
      </w:r>
      <w:r w:rsidRPr="006C38F7">
        <w:rPr>
          <w:rFonts w:hint="eastAsia"/>
        </w:rPr>
        <w:t>0年の間隔で発生する地震や、豊中市から大阪市を経て岸和田市に至る上町断層帯、北摂山地に沿って東西に延びる有馬―高槻断層帯、生駒山地の西麓に南北に延びる生駒断層帯がある。</w:t>
      </w:r>
    </w:p>
    <w:p w:rsidR="001178B2" w:rsidRPr="006C38F7" w:rsidRDefault="001178B2" w:rsidP="001178B2">
      <w:pPr>
        <w:ind w:firstLineChars="0" w:firstLine="0"/>
      </w:pPr>
      <w:r w:rsidRPr="006C38F7">
        <w:rPr>
          <w:rFonts w:hint="eastAsia"/>
        </w:rPr>
        <w:t xml:space="preserve">　国の地震調査研究推進本部は、南海トラフ沿いに</w:t>
      </w:r>
      <w:r w:rsidR="009B61E7">
        <w:rPr>
          <w:rFonts w:hint="eastAsia"/>
        </w:rPr>
        <w:t>発生する地震に関し、マグニチュード８から</w:t>
      </w:r>
      <w:r w:rsidR="00333FC5" w:rsidRPr="006C38F7">
        <w:rPr>
          <w:rFonts w:hint="eastAsia"/>
        </w:rPr>
        <w:t>９クラス</w:t>
      </w:r>
      <w:r w:rsidR="00303036" w:rsidRPr="006C38F7">
        <w:rPr>
          <w:rFonts w:hint="eastAsia"/>
        </w:rPr>
        <w:t>の規模が</w:t>
      </w:r>
      <w:r w:rsidRPr="006C38F7">
        <w:rPr>
          <w:rFonts w:hint="eastAsia"/>
        </w:rPr>
        <w:t>今後30年以内に発生する確率を70%</w:t>
      </w:r>
      <w:r w:rsidR="009B61E7">
        <w:rPr>
          <w:rFonts w:hint="eastAsia"/>
        </w:rPr>
        <w:t>から</w:t>
      </w:r>
      <w:r w:rsidRPr="006C38F7">
        <w:rPr>
          <w:rFonts w:hint="eastAsia"/>
        </w:rPr>
        <w:t>80%としている。また、上町断層帯による</w:t>
      </w:r>
      <w:r w:rsidR="00333FC5" w:rsidRPr="006C38F7">
        <w:rPr>
          <w:rFonts w:hint="eastAsia"/>
        </w:rPr>
        <w:t>地震については</w:t>
      </w:r>
      <w:r w:rsidRPr="006C38F7">
        <w:rPr>
          <w:rFonts w:hint="eastAsia"/>
        </w:rPr>
        <w:t>、</w:t>
      </w:r>
      <w:r w:rsidR="00333FC5" w:rsidRPr="006C38F7">
        <w:rPr>
          <w:rFonts w:hint="eastAsia"/>
        </w:rPr>
        <w:t>マグニチュード</w:t>
      </w:r>
      <w:r w:rsidR="0041759B" w:rsidRPr="006C38F7">
        <w:rPr>
          <w:rFonts w:hint="eastAsia"/>
        </w:rPr>
        <w:t>7.</w:t>
      </w:r>
      <w:r w:rsidR="00333FC5" w:rsidRPr="006C38F7">
        <w:rPr>
          <w:rFonts w:hint="eastAsia"/>
        </w:rPr>
        <w:t>5程度</w:t>
      </w:r>
      <w:r w:rsidR="00716BF2" w:rsidRPr="006C38F7">
        <w:rPr>
          <w:rFonts w:hint="eastAsia"/>
        </w:rPr>
        <w:t>の規模が</w:t>
      </w:r>
      <w:r w:rsidR="00333FC5" w:rsidRPr="006C38F7">
        <w:rPr>
          <w:rFonts w:hint="eastAsia"/>
        </w:rPr>
        <w:t>、</w:t>
      </w:r>
      <w:r w:rsidRPr="006C38F7">
        <w:rPr>
          <w:rFonts w:hint="eastAsia"/>
        </w:rPr>
        <w:t>今後30</w:t>
      </w:r>
      <w:r w:rsidR="009B61E7">
        <w:rPr>
          <w:rFonts w:hint="eastAsia"/>
        </w:rPr>
        <w:t>年以内に発生する確率を２％から</w:t>
      </w:r>
      <w:r w:rsidRPr="006C38F7">
        <w:rPr>
          <w:rFonts w:hint="eastAsia"/>
        </w:rPr>
        <w:t>３％としている。</w:t>
      </w:r>
    </w:p>
    <w:p w:rsidR="00E23501" w:rsidRPr="006C38F7" w:rsidRDefault="002E1C00" w:rsidP="00371812">
      <w:r w:rsidRPr="006C38F7">
        <w:rPr>
          <w:rFonts w:hint="eastAsia"/>
        </w:rPr>
        <w:t>近年の</w:t>
      </w:r>
      <w:r w:rsidR="004D7569" w:rsidRPr="006C38F7">
        <w:rPr>
          <w:rFonts w:hint="eastAsia"/>
        </w:rPr>
        <w:t>局地的</w:t>
      </w:r>
      <w:r w:rsidRPr="006C38F7">
        <w:rPr>
          <w:rFonts w:hint="eastAsia"/>
        </w:rPr>
        <w:t>豪雨の頻発</w:t>
      </w:r>
      <w:r w:rsidR="0030716B" w:rsidRPr="006C38F7">
        <w:rPr>
          <w:rFonts w:hint="eastAsia"/>
        </w:rPr>
        <w:t>などによる</w:t>
      </w:r>
      <w:r w:rsidRPr="006C38F7">
        <w:rPr>
          <w:rFonts w:hint="eastAsia"/>
        </w:rPr>
        <w:t>、決壊のリスクが上昇して</w:t>
      </w:r>
      <w:r w:rsidR="00AA6024" w:rsidRPr="006C38F7">
        <w:rPr>
          <w:rFonts w:hint="eastAsia"/>
        </w:rPr>
        <w:t>おり</w:t>
      </w:r>
      <w:r w:rsidRPr="006C38F7">
        <w:rPr>
          <w:rFonts w:hint="eastAsia"/>
        </w:rPr>
        <w:t>、ため池の防災・減災対策は急務である。</w:t>
      </w:r>
    </w:p>
    <w:p w:rsidR="005E3B6B" w:rsidRDefault="00237607" w:rsidP="003B760A">
      <w:pPr>
        <w:ind w:firstLineChars="0" w:firstLine="0"/>
        <w:rPr>
          <w:color w:val="000000" w:themeColor="text1"/>
        </w:rPr>
      </w:pPr>
      <w:r>
        <w:rPr>
          <w:noProof/>
        </w:rPr>
        <w:drawing>
          <wp:anchor distT="0" distB="0" distL="114300" distR="114300" simplePos="0" relativeHeight="251653120" behindDoc="0" locked="0" layoutInCell="1" allowOverlap="1">
            <wp:simplePos x="0" y="0"/>
            <wp:positionH relativeFrom="margin">
              <wp:align>center</wp:align>
            </wp:positionH>
            <wp:positionV relativeFrom="paragraph">
              <wp:posOffset>12065</wp:posOffset>
            </wp:positionV>
            <wp:extent cx="1809750" cy="1357484"/>
            <wp:effectExtent l="0" t="0" r="0" b="0"/>
            <wp:wrapNone/>
            <wp:docPr id="8" name="図 30" descr="平成30年7月豪雨による堤体の決壊の写真" title="平成30年7月豪雨による堤体の決壊の写真">
              <a:extLst xmlns:a="http://schemas.openxmlformats.org/drawingml/2006/main">
                <a:ext uri="{FF2B5EF4-FFF2-40B4-BE49-F238E27FC236}">
                  <a16:creationId xmlns:a16="http://schemas.microsoft.com/office/drawing/2014/main" id="{3739AB02-DC5E-456F-B45D-224382930F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0">
                      <a:extLst>
                        <a:ext uri="{FF2B5EF4-FFF2-40B4-BE49-F238E27FC236}">
                          <a16:creationId xmlns:a16="http://schemas.microsoft.com/office/drawing/2014/main" id="{3739AB02-DC5E-456F-B45D-224382930F0F}"/>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9750" cy="1357484"/>
                    </a:xfrm>
                    <a:prstGeom prst="rect">
                      <a:avLst/>
                    </a:prstGeom>
                  </pic:spPr>
                </pic:pic>
              </a:graphicData>
            </a:graphic>
            <wp14:sizeRelH relativeFrom="page">
              <wp14:pctWidth>0</wp14:pctWidth>
            </wp14:sizeRelH>
            <wp14:sizeRelV relativeFrom="page">
              <wp14:pctHeight>0</wp14:pctHeight>
            </wp14:sizeRelV>
          </wp:anchor>
        </w:drawing>
      </w:r>
    </w:p>
    <w:p w:rsidR="00371812" w:rsidRDefault="00371812" w:rsidP="003B760A">
      <w:pPr>
        <w:ind w:firstLineChars="0" w:firstLine="0"/>
        <w:rPr>
          <w:color w:val="000000" w:themeColor="text1"/>
        </w:rPr>
      </w:pPr>
    </w:p>
    <w:p w:rsidR="00371812" w:rsidRDefault="00371812" w:rsidP="003B760A">
      <w:pPr>
        <w:ind w:firstLineChars="0" w:firstLine="0"/>
        <w:rPr>
          <w:color w:val="000000" w:themeColor="text1"/>
        </w:rPr>
      </w:pPr>
    </w:p>
    <w:p w:rsidR="00371812" w:rsidRDefault="00371812" w:rsidP="003B760A">
      <w:pPr>
        <w:ind w:firstLineChars="0" w:firstLine="0"/>
        <w:rPr>
          <w:color w:val="000000" w:themeColor="text1"/>
        </w:rPr>
      </w:pPr>
    </w:p>
    <w:p w:rsidR="00371812" w:rsidRDefault="00371812" w:rsidP="003B760A">
      <w:pPr>
        <w:ind w:firstLineChars="0" w:firstLine="0"/>
        <w:rPr>
          <w:color w:val="000000" w:themeColor="text1"/>
        </w:rPr>
      </w:pPr>
    </w:p>
    <w:p w:rsidR="00371812" w:rsidRDefault="00371812" w:rsidP="003B760A">
      <w:pPr>
        <w:ind w:firstLineChars="0" w:firstLine="0"/>
        <w:rPr>
          <w:color w:val="000000" w:themeColor="text1"/>
        </w:rPr>
      </w:pPr>
    </w:p>
    <w:p w:rsidR="00BE16C7" w:rsidRPr="00237607" w:rsidRDefault="00237607" w:rsidP="003B760A">
      <w:pPr>
        <w:ind w:firstLineChars="0" w:firstLine="0"/>
        <w:rPr>
          <w:color w:val="000000" w:themeColor="text1"/>
        </w:rPr>
      </w:pPr>
      <w:r>
        <w:rPr>
          <w:noProof/>
          <w:color w:val="000000" w:themeColor="text1"/>
        </w:rPr>
        <mc:AlternateContent>
          <mc:Choice Requires="wps">
            <w:drawing>
              <wp:anchor distT="0" distB="0" distL="114300" distR="114300" simplePos="0" relativeHeight="251645952" behindDoc="0" locked="0" layoutInCell="1" allowOverlap="1">
                <wp:simplePos x="0" y="0"/>
                <wp:positionH relativeFrom="margin">
                  <wp:posOffset>1223645</wp:posOffset>
                </wp:positionH>
                <wp:positionV relativeFrom="paragraph">
                  <wp:posOffset>94615</wp:posOffset>
                </wp:positionV>
                <wp:extent cx="3476625" cy="190500"/>
                <wp:effectExtent l="0" t="0" r="0" b="0"/>
                <wp:wrapNone/>
                <wp:docPr id="52" name="Text Box 12" descr="写真タイトル" title="写真タイトル"/>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190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9B61E7" w:rsidRPr="00E23501" w:rsidRDefault="009B61E7" w:rsidP="00237607">
                            <w:pPr>
                              <w:pStyle w:val="Web"/>
                              <w:spacing w:before="0" w:beforeAutospacing="0" w:after="0" w:afterAutospacing="0" w:line="240" w:lineRule="exact"/>
                              <w:ind w:firstLine="202"/>
                              <w:jc w:val="center"/>
                              <w:textAlignment w:val="baseline"/>
                              <w:rPr>
                                <w:rFonts w:ascii="HG丸ｺﾞｼｯｸM-PRO" w:eastAsia="HG丸ｺﾞｼｯｸM-PRO" w:hAnsi="HG丸ｺﾞｼｯｸM-PRO"/>
                                <w:sz w:val="18"/>
                                <w:szCs w:val="18"/>
                              </w:rPr>
                            </w:pPr>
                            <w:r>
                              <w:rPr>
                                <w:rFonts w:ascii="HG丸ｺﾞｼｯｸM-PRO" w:eastAsia="HG丸ｺﾞｼｯｸM-PRO" w:hAnsi="HG丸ｺﾞｼｯｸM-PRO" w:cs="Meiryo UI" w:hint="eastAsia"/>
                                <w:color w:val="000000" w:themeColor="text1"/>
                                <w:kern w:val="24"/>
                                <w:sz w:val="18"/>
                                <w:szCs w:val="18"/>
                              </w:rPr>
                              <w:t>平成</w:t>
                            </w:r>
                            <w:r>
                              <w:rPr>
                                <w:rFonts w:ascii="HG丸ｺﾞｼｯｸM-PRO" w:eastAsia="HG丸ｺﾞｼｯｸM-PRO" w:hAnsi="HG丸ｺﾞｼｯｸM-PRO" w:cs="Meiryo UI"/>
                                <w:color w:val="000000" w:themeColor="text1"/>
                                <w:kern w:val="24"/>
                                <w:sz w:val="18"/>
                                <w:szCs w:val="18"/>
                              </w:rPr>
                              <w:t>30年7月豪雨による</w:t>
                            </w:r>
                            <w:r>
                              <w:rPr>
                                <w:rFonts w:ascii="HG丸ｺﾞｼｯｸM-PRO" w:eastAsia="HG丸ｺﾞｼｯｸM-PRO" w:hAnsi="HG丸ｺﾞｼｯｸM-PRO" w:cs="Meiryo UI" w:hint="eastAsia"/>
                                <w:color w:val="000000" w:themeColor="text1"/>
                                <w:kern w:val="24"/>
                                <w:sz w:val="18"/>
                                <w:szCs w:val="18"/>
                              </w:rPr>
                              <w:t>堤</w:t>
                            </w:r>
                            <w:r>
                              <w:rPr>
                                <w:rFonts w:ascii="HG丸ｺﾞｼｯｸM-PRO" w:eastAsia="HG丸ｺﾞｼｯｸM-PRO" w:hAnsi="HG丸ｺﾞｼｯｸM-PRO" w:cs="Meiryo UI"/>
                                <w:color w:val="000000" w:themeColor="text1"/>
                                <w:kern w:val="24"/>
                                <w:sz w:val="18"/>
                                <w:szCs w:val="18"/>
                              </w:rPr>
                              <w:t>体</w:t>
                            </w:r>
                            <w:r>
                              <w:rPr>
                                <w:rFonts w:ascii="HG丸ｺﾞｼｯｸM-PRO" w:eastAsia="HG丸ｺﾞｼｯｸM-PRO" w:hAnsi="HG丸ｺﾞｼｯｸM-PRO" w:cs="Meiryo UI" w:hint="eastAsia"/>
                                <w:color w:val="000000" w:themeColor="text1"/>
                                <w:kern w:val="24"/>
                                <w:sz w:val="18"/>
                                <w:szCs w:val="18"/>
                              </w:rPr>
                              <w:t>の決壊</w:t>
                            </w:r>
                            <w:r>
                              <w:rPr>
                                <w:rFonts w:ascii="HG丸ｺﾞｼｯｸM-PRO" w:eastAsia="HG丸ｺﾞｼｯｸM-PRO" w:hAnsi="HG丸ｺﾞｼｯｸM-PRO" w:hint="eastAsia"/>
                                <w:sz w:val="18"/>
                                <w:szCs w:val="18"/>
                              </w:rPr>
                              <w:t>（</w:t>
                            </w:r>
                            <w:r w:rsidRPr="00E23501">
                              <w:rPr>
                                <w:rFonts w:ascii="HG丸ｺﾞｼｯｸM-PRO" w:eastAsia="HG丸ｺﾞｼｯｸM-PRO" w:hAnsi="HG丸ｺﾞｼｯｸM-PRO" w:hint="eastAsia"/>
                                <w:sz w:val="18"/>
                                <w:szCs w:val="18"/>
                              </w:rPr>
                              <w:t>下蓮</w:t>
                            </w:r>
                            <w:r w:rsidRPr="00E23501">
                              <w:rPr>
                                <w:rFonts w:ascii="HG丸ｺﾞｼｯｸM-PRO" w:eastAsia="HG丸ｺﾞｼｯｸM-PRO" w:hAnsi="HG丸ｺﾞｼｯｸM-PRO"/>
                                <w:sz w:val="18"/>
                                <w:szCs w:val="18"/>
                              </w:rPr>
                              <w:t>池</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cs="Meiryo UI" w:hint="eastAsia"/>
                                <w:color w:val="000000" w:themeColor="text1"/>
                                <w:kern w:val="24"/>
                                <w:sz w:val="18"/>
                                <w:szCs w:val="18"/>
                              </w:rPr>
                              <w:t>八尾市</w:t>
                            </w:r>
                            <w:r w:rsidRPr="00E23501">
                              <w:rPr>
                                <w:rFonts w:ascii="HG丸ｺﾞｼｯｸM-PRO" w:eastAsia="HG丸ｺﾞｼｯｸM-PRO" w:hAnsi="HG丸ｺﾞｼｯｸM-PRO" w:cs="Meiryo UI" w:hint="eastAsia"/>
                                <w:color w:val="000000" w:themeColor="text1"/>
                                <w:kern w:val="24"/>
                                <w:sz w:val="18"/>
                                <w:szCs w:val="18"/>
                              </w:rPr>
                              <w:t>）</w:t>
                            </w:r>
                          </w:p>
                        </w:txbxContent>
                      </wps:txbx>
                      <wps:bodyPr vert="horz" wrap="square" lIns="74295" tIns="8890" rIns="74295" bIns="889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alt="タイトル: 写真タイトル - 説明: 写真タイトル" style="position:absolute;margin-left:96.35pt;margin-top:7.45pt;width:273.75pt;height:1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" filled="f" stroked="f" strokeweight=".5pt">
                <v:shadow opacity=".5" offset="6pt,6pt"/>
                <v:textbox inset="5.85pt,.7pt,5.85pt,.7pt">
                  <w:txbxContent>
                    <w:p w:rsidR="009B61E7" w:rsidRPr="00E23501" w:rsidRDefault="009B61E7" w:rsidP="00237607">
                      <w:pPr>
                        <w:pStyle w:val="Web"/>
                        <w:spacing w:before="0" w:beforeAutospacing="0" w:after="0" w:afterAutospacing="0" w:line="240" w:lineRule="exact"/>
                        <w:ind w:firstLine="202"/>
                        <w:jc w:val="center"/>
                        <w:textAlignment w:val="baseline"/>
                        <w:rPr>
                          <w:rFonts w:ascii="HG丸ｺﾞｼｯｸM-PRO" w:eastAsia="HG丸ｺﾞｼｯｸM-PRO" w:hAnsi="HG丸ｺﾞｼｯｸM-PRO"/>
                          <w:sz w:val="18"/>
                          <w:szCs w:val="18"/>
                        </w:rPr>
                      </w:pPr>
                      <w:r>
                        <w:rPr>
                          <w:rFonts w:ascii="HG丸ｺﾞｼｯｸM-PRO" w:eastAsia="HG丸ｺﾞｼｯｸM-PRO" w:hAnsi="HG丸ｺﾞｼｯｸM-PRO" w:cs="Meiryo UI" w:hint="eastAsia"/>
                          <w:color w:val="000000" w:themeColor="text1"/>
                          <w:kern w:val="24"/>
                          <w:sz w:val="18"/>
                          <w:szCs w:val="18"/>
                        </w:rPr>
                        <w:t>平成</w:t>
                      </w:r>
                      <w:r>
                        <w:rPr>
                          <w:rFonts w:ascii="HG丸ｺﾞｼｯｸM-PRO" w:eastAsia="HG丸ｺﾞｼｯｸM-PRO" w:hAnsi="HG丸ｺﾞｼｯｸM-PRO" w:cs="Meiryo UI"/>
                          <w:color w:val="000000" w:themeColor="text1"/>
                          <w:kern w:val="24"/>
                          <w:sz w:val="18"/>
                          <w:szCs w:val="18"/>
                        </w:rPr>
                        <w:t>30年7月豪雨による</w:t>
                      </w:r>
                      <w:r>
                        <w:rPr>
                          <w:rFonts w:ascii="HG丸ｺﾞｼｯｸM-PRO" w:eastAsia="HG丸ｺﾞｼｯｸM-PRO" w:hAnsi="HG丸ｺﾞｼｯｸM-PRO" w:cs="Meiryo UI" w:hint="eastAsia"/>
                          <w:color w:val="000000" w:themeColor="text1"/>
                          <w:kern w:val="24"/>
                          <w:sz w:val="18"/>
                          <w:szCs w:val="18"/>
                        </w:rPr>
                        <w:t>堤</w:t>
                      </w:r>
                      <w:r>
                        <w:rPr>
                          <w:rFonts w:ascii="HG丸ｺﾞｼｯｸM-PRO" w:eastAsia="HG丸ｺﾞｼｯｸM-PRO" w:hAnsi="HG丸ｺﾞｼｯｸM-PRO" w:cs="Meiryo UI"/>
                          <w:color w:val="000000" w:themeColor="text1"/>
                          <w:kern w:val="24"/>
                          <w:sz w:val="18"/>
                          <w:szCs w:val="18"/>
                        </w:rPr>
                        <w:t>体</w:t>
                      </w:r>
                      <w:r>
                        <w:rPr>
                          <w:rFonts w:ascii="HG丸ｺﾞｼｯｸM-PRO" w:eastAsia="HG丸ｺﾞｼｯｸM-PRO" w:hAnsi="HG丸ｺﾞｼｯｸM-PRO" w:cs="Meiryo UI" w:hint="eastAsia"/>
                          <w:color w:val="000000" w:themeColor="text1"/>
                          <w:kern w:val="24"/>
                          <w:sz w:val="18"/>
                          <w:szCs w:val="18"/>
                        </w:rPr>
                        <w:t>の決壊</w:t>
                      </w:r>
                      <w:r>
                        <w:rPr>
                          <w:rFonts w:ascii="HG丸ｺﾞｼｯｸM-PRO" w:eastAsia="HG丸ｺﾞｼｯｸM-PRO" w:hAnsi="HG丸ｺﾞｼｯｸM-PRO" w:hint="eastAsia"/>
                          <w:sz w:val="18"/>
                          <w:szCs w:val="18"/>
                        </w:rPr>
                        <w:t>（</w:t>
                      </w:r>
                      <w:r w:rsidRPr="00E23501">
                        <w:rPr>
                          <w:rFonts w:ascii="HG丸ｺﾞｼｯｸM-PRO" w:eastAsia="HG丸ｺﾞｼｯｸM-PRO" w:hAnsi="HG丸ｺﾞｼｯｸM-PRO" w:hint="eastAsia"/>
                          <w:sz w:val="18"/>
                          <w:szCs w:val="18"/>
                        </w:rPr>
                        <w:t>下蓮</w:t>
                      </w:r>
                      <w:r w:rsidRPr="00E23501">
                        <w:rPr>
                          <w:rFonts w:ascii="HG丸ｺﾞｼｯｸM-PRO" w:eastAsia="HG丸ｺﾞｼｯｸM-PRO" w:hAnsi="HG丸ｺﾞｼｯｸM-PRO"/>
                          <w:sz w:val="18"/>
                          <w:szCs w:val="18"/>
                        </w:rPr>
                        <w:t>池</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cs="Meiryo UI" w:hint="eastAsia"/>
                          <w:color w:val="000000" w:themeColor="text1"/>
                          <w:kern w:val="24"/>
                          <w:sz w:val="18"/>
                          <w:szCs w:val="18"/>
                        </w:rPr>
                        <w:t>八尾市</w:t>
                      </w:r>
                      <w:r w:rsidRPr="00E23501">
                        <w:rPr>
                          <w:rFonts w:ascii="HG丸ｺﾞｼｯｸM-PRO" w:eastAsia="HG丸ｺﾞｼｯｸM-PRO" w:hAnsi="HG丸ｺﾞｼｯｸM-PRO" w:cs="Meiryo UI" w:hint="eastAsia"/>
                          <w:color w:val="000000" w:themeColor="text1"/>
                          <w:kern w:val="24"/>
                          <w:sz w:val="18"/>
                          <w:szCs w:val="18"/>
                        </w:rPr>
                        <w:t>）</w:t>
                      </w:r>
                    </w:p>
                  </w:txbxContent>
                </v:textbox>
                <w10:wrap anchorx="margin"/>
              </v:shape>
            </w:pict>
          </mc:Fallback>
        </mc:AlternateContent>
      </w:r>
    </w:p>
    <w:p w:rsidR="005E3B6B" w:rsidRPr="006C38F7" w:rsidRDefault="005E3B6B" w:rsidP="005E3B6B">
      <w:pPr>
        <w:pStyle w:val="3"/>
        <w:numPr>
          <w:ilvl w:val="0"/>
          <w:numId w:val="0"/>
        </w:numPr>
      </w:pPr>
      <w:r w:rsidRPr="006C38F7">
        <w:rPr>
          <w:rFonts w:hint="eastAsia"/>
        </w:rPr>
        <w:lastRenderedPageBreak/>
        <w:t>1.２.</w:t>
      </w:r>
      <w:r w:rsidR="003D61FF" w:rsidRPr="006C38F7">
        <w:rPr>
          <w:rFonts w:hint="eastAsia"/>
        </w:rPr>
        <w:t>4</w:t>
      </w:r>
      <w:r w:rsidRPr="006C38F7">
        <w:rPr>
          <w:rFonts w:hint="eastAsia"/>
        </w:rPr>
        <w:t xml:space="preserve">　</w:t>
      </w:r>
      <w:r w:rsidR="006D4060" w:rsidRPr="006C38F7">
        <w:rPr>
          <w:rFonts w:hint="eastAsia"/>
        </w:rPr>
        <w:t>SDGｓの推進</w:t>
      </w:r>
    </w:p>
    <w:p w:rsidR="0030716B" w:rsidRPr="006C38F7" w:rsidRDefault="006D4060" w:rsidP="00DC797B">
      <w:r w:rsidRPr="006C38F7">
        <w:rPr>
          <w:rFonts w:hint="eastAsia"/>
        </w:rPr>
        <w:t>大阪府では、世界の先頭に立ってSDGｓの達成に貢献する「SDGｓ先進都市」の実現を目指している。</w:t>
      </w:r>
      <w:r w:rsidR="00D46633" w:rsidRPr="006C38F7">
        <w:rPr>
          <w:rFonts w:hint="eastAsia"/>
        </w:rPr>
        <w:t>SDGs</w:t>
      </w:r>
      <w:r w:rsidR="0030716B" w:rsidRPr="006C38F7">
        <w:rPr>
          <w:rFonts w:hint="eastAsia"/>
        </w:rPr>
        <w:t>に対する取組みは着実に広がり、府民</w:t>
      </w:r>
      <w:r w:rsidR="00D46633" w:rsidRPr="006C38F7">
        <w:rPr>
          <w:rFonts w:hint="eastAsia"/>
        </w:rPr>
        <w:t>の意識や行動を大きく変えつつある。</w:t>
      </w:r>
    </w:p>
    <w:p w:rsidR="00A92587" w:rsidRPr="006C38F7" w:rsidRDefault="00D46633" w:rsidP="0030716B">
      <w:r w:rsidRPr="006C38F7">
        <w:rPr>
          <w:rFonts w:hint="eastAsia"/>
        </w:rPr>
        <w:t>ため池は</w:t>
      </w:r>
      <w:r w:rsidR="006D4060" w:rsidRPr="006C38F7">
        <w:rPr>
          <w:rFonts w:hint="eastAsia"/>
        </w:rPr>
        <w:t>農業用水</w:t>
      </w:r>
      <w:r w:rsidR="00651BB3" w:rsidRPr="006C38F7">
        <w:rPr>
          <w:rFonts w:hint="eastAsia"/>
        </w:rPr>
        <w:t>の</w:t>
      </w:r>
      <w:r w:rsidR="006D4060" w:rsidRPr="006C38F7">
        <w:rPr>
          <w:rFonts w:hint="eastAsia"/>
        </w:rPr>
        <w:t>供給</w:t>
      </w:r>
      <w:r w:rsidR="00651BB3" w:rsidRPr="006C38F7">
        <w:rPr>
          <w:rFonts w:hint="eastAsia"/>
        </w:rPr>
        <w:t>機能</w:t>
      </w:r>
      <w:r w:rsidRPr="006C38F7">
        <w:rPr>
          <w:rFonts w:hint="eastAsia"/>
        </w:rPr>
        <w:t>だけ</w:t>
      </w:r>
      <w:r w:rsidR="00651BB3" w:rsidRPr="006C38F7">
        <w:rPr>
          <w:rFonts w:hint="eastAsia"/>
        </w:rPr>
        <w:t>ではなく、洪水調節、環境保全、景観</w:t>
      </w:r>
      <w:r w:rsidRPr="006C38F7">
        <w:rPr>
          <w:rFonts w:hint="eastAsia"/>
        </w:rPr>
        <w:t>・</w:t>
      </w:r>
      <w:r w:rsidR="00651BB3" w:rsidRPr="006C38F7">
        <w:rPr>
          <w:rFonts w:hint="eastAsia"/>
        </w:rPr>
        <w:t>リクリエーション、文化遺産、教育</w:t>
      </w:r>
      <w:r w:rsidRPr="006C38F7">
        <w:rPr>
          <w:rFonts w:hint="eastAsia"/>
        </w:rPr>
        <w:t>・学習に資する</w:t>
      </w:r>
      <w:r w:rsidR="00651BB3" w:rsidRPr="006C38F7">
        <w:rPr>
          <w:rFonts w:hint="eastAsia"/>
        </w:rPr>
        <w:t>多面的機能を有</w:t>
      </w:r>
      <w:r w:rsidR="00BC734E" w:rsidRPr="006C38F7">
        <w:rPr>
          <w:rFonts w:hint="eastAsia"/>
        </w:rPr>
        <w:t>している。</w:t>
      </w:r>
      <w:r w:rsidR="00651BB3" w:rsidRPr="006C38F7">
        <w:rPr>
          <w:rFonts w:hint="eastAsia"/>
        </w:rPr>
        <w:t>防災・減災、利活用の取組み</w:t>
      </w:r>
      <w:r w:rsidR="0030716B" w:rsidRPr="006C38F7">
        <w:rPr>
          <w:rFonts w:hint="eastAsia"/>
        </w:rPr>
        <w:t>によりこれらの機能を持続</w:t>
      </w:r>
      <w:r w:rsidR="0041759B" w:rsidRPr="006C38F7">
        <w:rPr>
          <w:rFonts w:hint="eastAsia"/>
        </w:rPr>
        <w:t>し、SDGsが掲げる</w:t>
      </w:r>
      <w:r w:rsidR="00BC734E" w:rsidRPr="006C38F7">
        <w:rPr>
          <w:rFonts w:hint="eastAsia"/>
        </w:rPr>
        <w:t>17のゴールのうち、</w:t>
      </w:r>
      <w:r w:rsidR="0030716B" w:rsidRPr="006C38F7">
        <w:rPr>
          <w:rFonts w:hint="eastAsia"/>
        </w:rPr>
        <w:t>以下の目標達成に</w:t>
      </w:r>
      <w:r w:rsidR="00A92587" w:rsidRPr="006C38F7">
        <w:rPr>
          <w:rFonts w:hint="eastAsia"/>
        </w:rPr>
        <w:t>貢献する</w:t>
      </w:r>
      <w:r w:rsidR="0041759B" w:rsidRPr="006C38F7">
        <w:rPr>
          <w:rFonts w:hint="eastAsia"/>
        </w:rPr>
        <w:t>。</w:t>
      </w:r>
    </w:p>
    <w:p w:rsidR="005E3B6B" w:rsidRPr="000356B5" w:rsidRDefault="00041463" w:rsidP="00041463">
      <w:pPr>
        <w:ind w:firstLineChars="400" w:firstLine="840"/>
      </w:pPr>
      <w:r>
        <w:rPr>
          <w:rFonts w:hAnsi="HG丸ｺﾞｼｯｸM-PRO" w:cs="PA1GothicStd-Regular"/>
          <w:noProof/>
          <w:kern w:val="0"/>
          <w:szCs w:val="21"/>
        </w:rPr>
        <mc:AlternateContent>
          <mc:Choice Requires="wps">
            <w:drawing>
              <wp:anchor distT="0" distB="0" distL="114300" distR="114300" simplePos="0" relativeHeight="251808768" behindDoc="0" locked="0" layoutInCell="1" allowOverlap="1">
                <wp:simplePos x="0" y="0"/>
                <wp:positionH relativeFrom="column">
                  <wp:posOffset>480695</wp:posOffset>
                </wp:positionH>
                <wp:positionV relativeFrom="paragraph">
                  <wp:posOffset>34290</wp:posOffset>
                </wp:positionV>
                <wp:extent cx="5276850" cy="523875"/>
                <wp:effectExtent l="0" t="0" r="0" b="9525"/>
                <wp:wrapNone/>
                <wp:docPr id="4967" name="テキスト ボックス 4967"/>
                <wp:cNvGraphicFramePr/>
                <a:graphic xmlns:a="http://schemas.openxmlformats.org/drawingml/2006/main">
                  <a:graphicData uri="http://schemas.microsoft.com/office/word/2010/wordprocessingShape">
                    <wps:wsp>
                      <wps:cNvSpPr txBox="1"/>
                      <wps:spPr>
                        <a:xfrm>
                          <a:off x="0" y="0"/>
                          <a:ext cx="5276850" cy="523875"/>
                        </a:xfrm>
                        <a:prstGeom prst="rect">
                          <a:avLst/>
                        </a:prstGeom>
                        <a:solidFill>
                          <a:schemeClr val="lt1"/>
                        </a:solidFill>
                        <a:ln w="6350">
                          <a:noFill/>
                        </a:ln>
                      </wps:spPr>
                      <wps:txbx>
                        <w:txbxContent>
                          <w:p w:rsidR="009B61E7" w:rsidRPr="006C38F7" w:rsidRDefault="009B61E7" w:rsidP="00041463">
                            <w:pPr>
                              <w:spacing w:line="300" w:lineRule="exact"/>
                              <w:ind w:firstLineChars="0" w:firstLine="0"/>
                              <w:rPr>
                                <w:rFonts w:hAnsi="HG丸ｺﾞｼｯｸM-PRO" w:cs="PA1GothicStd-Regular"/>
                                <w:kern w:val="0"/>
                                <w:szCs w:val="21"/>
                              </w:rPr>
                            </w:pPr>
                            <w:r w:rsidRPr="006C38F7">
                              <w:rPr>
                                <w:rFonts w:hAnsi="HG丸ｺﾞｼｯｸM-PRO" w:cs="PA1GothicStd-Bold" w:hint="eastAsia"/>
                                <w:bCs/>
                                <w:kern w:val="0"/>
                                <w:szCs w:val="21"/>
                              </w:rPr>
                              <w:t>目標</w:t>
                            </w:r>
                            <w:r w:rsidRPr="006C38F7">
                              <w:rPr>
                                <w:rFonts w:hAnsi="HG丸ｺﾞｼｯｸM-PRO" w:cs="Avenir-Black" w:hint="eastAsia"/>
                                <w:kern w:val="0"/>
                                <w:szCs w:val="21"/>
                              </w:rPr>
                              <w:t>２．</w:t>
                            </w:r>
                            <w:r w:rsidRPr="006C38F7">
                              <w:rPr>
                                <w:rFonts w:hAnsi="HG丸ｺﾞｼｯｸM-PRO" w:cs="PA1GothicStd-Regular" w:hint="eastAsia"/>
                                <w:kern w:val="0"/>
                                <w:szCs w:val="21"/>
                              </w:rPr>
                              <w:t>飢餓を終わらせ食料安全保障及び栄養の改善を実現し、持続可能な農業を</w:t>
                            </w:r>
                          </w:p>
                          <w:p w:rsidR="009B61E7" w:rsidRPr="006C38F7" w:rsidRDefault="009B61E7" w:rsidP="00041463">
                            <w:pPr>
                              <w:spacing w:line="300" w:lineRule="exact"/>
                              <w:ind w:firstLineChars="400" w:firstLine="840"/>
                            </w:pPr>
                            <w:r w:rsidRPr="006C38F7">
                              <w:rPr>
                                <w:rFonts w:hAnsi="HG丸ｺﾞｼｯｸM-PRO" w:cs="PA1GothicStd-Regular" w:hint="eastAsia"/>
                                <w:kern w:val="0"/>
                                <w:szCs w:val="21"/>
                              </w:rPr>
                              <w:t>促進する。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67" o:spid="_x0000_s1027" type="#_x0000_t202" style="position:absolute;left:0;text-align:left;margin-left:37.85pt;margin-top:2.7pt;width:415.5pt;height:41.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" fillcolor="white [3201]" stroked="f" strokeweight=".5pt">
                <v:textbox>
                  <w:txbxContent>
                    <w:p w:rsidR="009B61E7" w:rsidRPr="006C38F7" w:rsidRDefault="009B61E7" w:rsidP="00041463">
                      <w:pPr>
                        <w:spacing w:line="300" w:lineRule="exact"/>
                        <w:ind w:firstLineChars="0" w:firstLine="0"/>
                        <w:rPr>
                          <w:rFonts w:hAnsi="HG丸ｺﾞｼｯｸM-PRO" w:cs="PA1GothicStd-Regular"/>
                          <w:kern w:val="0"/>
                          <w:szCs w:val="21"/>
                        </w:rPr>
                      </w:pPr>
                      <w:r w:rsidRPr="006C38F7">
                        <w:rPr>
                          <w:rFonts w:hAnsi="HG丸ｺﾞｼｯｸM-PRO" w:cs="PA1GothicStd-Bold" w:hint="eastAsia"/>
                          <w:bCs/>
                          <w:kern w:val="0"/>
                          <w:szCs w:val="21"/>
                        </w:rPr>
                        <w:t>目標</w:t>
                      </w:r>
                      <w:r w:rsidRPr="006C38F7">
                        <w:rPr>
                          <w:rFonts w:hAnsi="HG丸ｺﾞｼｯｸM-PRO" w:cs="Avenir-Black" w:hint="eastAsia"/>
                          <w:kern w:val="0"/>
                          <w:szCs w:val="21"/>
                        </w:rPr>
                        <w:t>２．</w:t>
                      </w:r>
                      <w:r w:rsidRPr="006C38F7">
                        <w:rPr>
                          <w:rFonts w:hAnsi="HG丸ｺﾞｼｯｸM-PRO" w:cs="PA1GothicStd-Regular" w:hint="eastAsia"/>
                          <w:kern w:val="0"/>
                          <w:szCs w:val="21"/>
                        </w:rPr>
                        <w:t>飢餓を終わらせ食料安全保障及び栄養の改善を実現し、持続可能な農業を</w:t>
                      </w:r>
                    </w:p>
                    <w:p w:rsidR="009B61E7" w:rsidRPr="006C38F7" w:rsidRDefault="009B61E7" w:rsidP="00041463">
                      <w:pPr>
                        <w:spacing w:line="300" w:lineRule="exact"/>
                        <w:ind w:firstLineChars="400" w:firstLine="840"/>
                      </w:pPr>
                      <w:r w:rsidRPr="006C38F7">
                        <w:rPr>
                          <w:rFonts w:hAnsi="HG丸ｺﾞｼｯｸM-PRO" w:cs="PA1GothicStd-Regular" w:hint="eastAsia"/>
                          <w:kern w:val="0"/>
                          <w:szCs w:val="21"/>
                        </w:rPr>
                        <w:t>促進する。</w:t>
                      </w:r>
                    </w:p>
                  </w:txbxContent>
                </v:textbox>
              </v:shape>
            </w:pict>
          </mc:Fallback>
        </mc:AlternateContent>
      </w:r>
      <w:r>
        <w:rPr>
          <w:rFonts w:hAnsi="HG丸ｺﾞｼｯｸM-PRO" w:cs="PA1GothicStd-Regular"/>
          <w:noProof/>
          <w:kern w:val="0"/>
          <w:szCs w:val="21"/>
        </w:rPr>
        <w:drawing>
          <wp:anchor distT="0" distB="0" distL="114300" distR="114300" simplePos="0" relativeHeight="251804672" behindDoc="0" locked="0" layoutInCell="1" allowOverlap="1">
            <wp:simplePos x="0" y="0"/>
            <wp:positionH relativeFrom="margin">
              <wp:posOffset>80010</wp:posOffset>
            </wp:positionH>
            <wp:positionV relativeFrom="paragraph">
              <wp:posOffset>55880</wp:posOffset>
            </wp:positionV>
            <wp:extent cx="419100" cy="419100"/>
            <wp:effectExtent l="0" t="0" r="0" b="0"/>
            <wp:wrapSquare wrapText="bothSides"/>
            <wp:docPr id="4960" name="図 4960" descr="SDGs目標２のロゴ" title="SDGs目標２の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0" name="sdg_icon_02_ja_2-290x29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14:sizeRelH relativeFrom="margin">
              <wp14:pctWidth>0</wp14:pctWidth>
            </wp14:sizeRelH>
            <wp14:sizeRelV relativeFrom="margin">
              <wp14:pctHeight>0</wp14:pctHeight>
            </wp14:sizeRelV>
          </wp:anchor>
        </w:drawing>
      </w:r>
    </w:p>
    <w:p w:rsidR="00041463" w:rsidRDefault="00041463" w:rsidP="00A92587">
      <w:pPr>
        <w:widowControl w:val="0"/>
        <w:autoSpaceDE w:val="0"/>
        <w:autoSpaceDN w:val="0"/>
        <w:adjustRightInd w:val="0"/>
        <w:ind w:left="210" w:hangingChars="100" w:hanging="210"/>
        <w:rPr>
          <w:rFonts w:hAnsi="HG丸ｺﾞｼｯｸM-PRO" w:cs="PA1GothicStd-Bold"/>
          <w:bCs/>
          <w:kern w:val="0"/>
          <w:szCs w:val="21"/>
        </w:rPr>
      </w:pPr>
    </w:p>
    <w:p w:rsidR="00041463" w:rsidRDefault="00041463" w:rsidP="00A92587">
      <w:pPr>
        <w:widowControl w:val="0"/>
        <w:autoSpaceDE w:val="0"/>
        <w:autoSpaceDN w:val="0"/>
        <w:adjustRightInd w:val="0"/>
        <w:ind w:left="210" w:hangingChars="100" w:hanging="210"/>
        <w:rPr>
          <w:rFonts w:hAnsi="HG丸ｺﾞｼｯｸM-PRO" w:cs="PA1GothicStd-Bold"/>
          <w:bCs/>
          <w:kern w:val="0"/>
          <w:szCs w:val="21"/>
        </w:rPr>
      </w:pPr>
      <w:r>
        <w:rPr>
          <w:rFonts w:hAnsi="HG丸ｺﾞｼｯｸM-PRO" w:cs="PA1GothicStd-Regular"/>
          <w:noProof/>
          <w:kern w:val="0"/>
          <w:szCs w:val="21"/>
        </w:rPr>
        <mc:AlternateContent>
          <mc:Choice Requires="wps">
            <w:drawing>
              <wp:anchor distT="0" distB="0" distL="114300" distR="114300" simplePos="0" relativeHeight="251814912" behindDoc="0" locked="0" layoutInCell="1" allowOverlap="1" wp14:anchorId="63B9B1FD" wp14:editId="65EE2A26">
                <wp:simplePos x="0" y="0"/>
                <wp:positionH relativeFrom="column">
                  <wp:posOffset>461645</wp:posOffset>
                </wp:positionH>
                <wp:positionV relativeFrom="paragraph">
                  <wp:posOffset>94615</wp:posOffset>
                </wp:positionV>
                <wp:extent cx="5276850" cy="466725"/>
                <wp:effectExtent l="0" t="0" r="0" b="9525"/>
                <wp:wrapNone/>
                <wp:docPr id="4980" name="テキスト ボックス 4980"/>
                <wp:cNvGraphicFramePr/>
                <a:graphic xmlns:a="http://schemas.openxmlformats.org/drawingml/2006/main">
                  <a:graphicData uri="http://schemas.microsoft.com/office/word/2010/wordprocessingShape">
                    <wps:wsp>
                      <wps:cNvSpPr txBox="1"/>
                      <wps:spPr>
                        <a:xfrm>
                          <a:off x="0" y="0"/>
                          <a:ext cx="5276850" cy="466725"/>
                        </a:xfrm>
                        <a:prstGeom prst="rect">
                          <a:avLst/>
                        </a:prstGeom>
                        <a:solidFill>
                          <a:schemeClr val="lt1"/>
                        </a:solidFill>
                        <a:ln w="6350">
                          <a:noFill/>
                        </a:ln>
                      </wps:spPr>
                      <wps:txbx>
                        <w:txbxContent>
                          <w:p w:rsidR="009B61E7" w:rsidRPr="006C38F7" w:rsidRDefault="009B61E7" w:rsidP="00041463">
                            <w:pPr>
                              <w:widowControl w:val="0"/>
                              <w:autoSpaceDE w:val="0"/>
                              <w:autoSpaceDN w:val="0"/>
                              <w:adjustRightInd w:val="0"/>
                              <w:spacing w:line="300" w:lineRule="exact"/>
                              <w:ind w:left="840" w:hangingChars="400" w:hanging="840"/>
                              <w:rPr>
                                <w:rFonts w:hAnsi="HG丸ｺﾞｼｯｸM-PRO" w:cs="PA1GothicStd-Bold"/>
                                <w:bCs/>
                                <w:kern w:val="0"/>
                                <w:szCs w:val="21"/>
                              </w:rPr>
                            </w:pPr>
                            <w:r w:rsidRPr="006C38F7">
                              <w:rPr>
                                <w:rFonts w:hAnsi="HG丸ｺﾞｼｯｸM-PRO" w:cs="PA1GothicStd-Bold" w:hint="eastAsia"/>
                                <w:bCs/>
                                <w:kern w:val="0"/>
                                <w:szCs w:val="21"/>
                              </w:rPr>
                              <w:t>目標９</w:t>
                            </w:r>
                            <w:r w:rsidRPr="006C38F7">
                              <w:rPr>
                                <w:rFonts w:hAnsi="HG丸ｺﾞｼｯｸM-PRO" w:cs="Avenir-Black" w:hint="eastAsia"/>
                                <w:kern w:val="0"/>
                                <w:szCs w:val="21"/>
                              </w:rPr>
                              <w:t>．</w:t>
                            </w:r>
                            <w:r w:rsidRPr="006C38F7">
                              <w:rPr>
                                <w:rFonts w:hAnsi="HG丸ｺﾞｼｯｸM-PRO" w:cs="PA1GothicStd-Regular" w:hint="eastAsia"/>
                                <w:kern w:val="0"/>
                                <w:szCs w:val="21"/>
                              </w:rPr>
                              <w:t>強靭（レジリエント）なインフラ構築、包摂的かつ持続可能な産業化の促進及びイノベーションの推進を図る。</w:t>
                            </w:r>
                          </w:p>
                          <w:p w:rsidR="009B61E7" w:rsidRPr="006C38F7" w:rsidRDefault="009B61E7" w:rsidP="00041463">
                            <w:pPr>
                              <w:spacing w:line="300" w:lineRule="exact"/>
                              <w:ind w:firstLineChars="400" w:firstLine="8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9B1FD" id="テキスト ボックス 4980" o:spid="_x0000_s1028" type="#_x0000_t202" style="position:absolute;left:0;text-align:left;margin-left:36.35pt;margin-top:7.45pt;width:415.5pt;height:36.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" fillcolor="white [3201]" stroked="f" strokeweight=".5pt">
                <v:textbox>
                  <w:txbxContent>
                    <w:p w:rsidR="009B61E7" w:rsidRPr="006C38F7" w:rsidRDefault="009B61E7" w:rsidP="00041463">
                      <w:pPr>
                        <w:widowControl w:val="0"/>
                        <w:autoSpaceDE w:val="0"/>
                        <w:autoSpaceDN w:val="0"/>
                        <w:adjustRightInd w:val="0"/>
                        <w:spacing w:line="300" w:lineRule="exact"/>
                        <w:ind w:left="840" w:hangingChars="400" w:hanging="840"/>
                        <w:rPr>
                          <w:rFonts w:hAnsi="HG丸ｺﾞｼｯｸM-PRO" w:cs="PA1GothicStd-Bold"/>
                          <w:bCs/>
                          <w:kern w:val="0"/>
                          <w:szCs w:val="21"/>
                        </w:rPr>
                      </w:pPr>
                      <w:r w:rsidRPr="006C38F7">
                        <w:rPr>
                          <w:rFonts w:hAnsi="HG丸ｺﾞｼｯｸM-PRO" w:cs="PA1GothicStd-Bold" w:hint="eastAsia"/>
                          <w:bCs/>
                          <w:kern w:val="0"/>
                          <w:szCs w:val="21"/>
                        </w:rPr>
                        <w:t>目標９</w:t>
                      </w:r>
                      <w:r w:rsidRPr="006C38F7">
                        <w:rPr>
                          <w:rFonts w:hAnsi="HG丸ｺﾞｼｯｸM-PRO" w:cs="Avenir-Black" w:hint="eastAsia"/>
                          <w:kern w:val="0"/>
                          <w:szCs w:val="21"/>
                        </w:rPr>
                        <w:t>．</w:t>
                      </w:r>
                      <w:r w:rsidRPr="006C38F7">
                        <w:rPr>
                          <w:rFonts w:hAnsi="HG丸ｺﾞｼｯｸM-PRO" w:cs="PA1GothicStd-Regular" w:hint="eastAsia"/>
                          <w:kern w:val="0"/>
                          <w:szCs w:val="21"/>
                        </w:rPr>
                        <w:t>強靭（レジリエント）なインフラ構築、包摂的かつ持続可能な産業化の促進及びイノベーションの推進を図る。</w:t>
                      </w:r>
                    </w:p>
                    <w:p w:rsidR="009B61E7" w:rsidRPr="006C38F7" w:rsidRDefault="009B61E7" w:rsidP="00041463">
                      <w:pPr>
                        <w:spacing w:line="300" w:lineRule="exact"/>
                        <w:ind w:firstLineChars="400" w:firstLine="840"/>
                      </w:pPr>
                    </w:p>
                  </w:txbxContent>
                </v:textbox>
              </v:shape>
            </w:pict>
          </mc:Fallback>
        </mc:AlternateContent>
      </w:r>
      <w:r>
        <w:rPr>
          <w:rFonts w:hAnsi="HG丸ｺﾞｼｯｸM-PRO" w:cs="PA1GothicStd-Regular"/>
          <w:noProof/>
          <w:kern w:val="0"/>
          <w:szCs w:val="21"/>
        </w:rPr>
        <w:drawing>
          <wp:anchor distT="0" distB="0" distL="114300" distR="114300" simplePos="0" relativeHeight="251805696" behindDoc="0" locked="0" layoutInCell="1" allowOverlap="1">
            <wp:simplePos x="0" y="0"/>
            <wp:positionH relativeFrom="column">
              <wp:posOffset>84455</wp:posOffset>
            </wp:positionH>
            <wp:positionV relativeFrom="paragraph">
              <wp:posOffset>111125</wp:posOffset>
            </wp:positionV>
            <wp:extent cx="410845" cy="410845"/>
            <wp:effectExtent l="0" t="0" r="8255" b="8255"/>
            <wp:wrapSquare wrapText="bothSides"/>
            <wp:docPr id="4964" name="図 4964" descr="SDGs目標9のロゴ" title="SDGs目標9の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4" name="sdg_icon_09_ja_2-290x29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0845" cy="410845"/>
                    </a:xfrm>
                    <a:prstGeom prst="rect">
                      <a:avLst/>
                    </a:prstGeom>
                  </pic:spPr>
                </pic:pic>
              </a:graphicData>
            </a:graphic>
            <wp14:sizeRelH relativeFrom="margin">
              <wp14:pctWidth>0</wp14:pctWidth>
            </wp14:sizeRelH>
            <wp14:sizeRelV relativeFrom="margin">
              <wp14:pctHeight>0</wp14:pctHeight>
            </wp14:sizeRelV>
          </wp:anchor>
        </w:drawing>
      </w:r>
    </w:p>
    <w:p w:rsidR="00041463" w:rsidRDefault="00041463" w:rsidP="00A92587">
      <w:pPr>
        <w:widowControl w:val="0"/>
        <w:autoSpaceDE w:val="0"/>
        <w:autoSpaceDN w:val="0"/>
        <w:adjustRightInd w:val="0"/>
        <w:ind w:left="210" w:hangingChars="100" w:hanging="210"/>
        <w:rPr>
          <w:rFonts w:hAnsi="HG丸ｺﾞｼｯｸM-PRO" w:cs="PA1GothicStd-Bold"/>
          <w:bCs/>
          <w:kern w:val="0"/>
          <w:szCs w:val="21"/>
        </w:rPr>
      </w:pPr>
    </w:p>
    <w:p w:rsidR="00041463" w:rsidRDefault="00041463" w:rsidP="00A92587">
      <w:pPr>
        <w:widowControl w:val="0"/>
        <w:autoSpaceDE w:val="0"/>
        <w:autoSpaceDN w:val="0"/>
        <w:adjustRightInd w:val="0"/>
        <w:ind w:left="210" w:hangingChars="100" w:hanging="210"/>
        <w:rPr>
          <w:rFonts w:hAnsi="HG丸ｺﾞｼｯｸM-PRO" w:cs="PA1GothicStd-Bold"/>
          <w:bCs/>
          <w:kern w:val="0"/>
          <w:szCs w:val="21"/>
        </w:rPr>
      </w:pPr>
      <w:r>
        <w:rPr>
          <w:rFonts w:hAnsi="HG丸ｺﾞｼｯｸM-PRO" w:cs="PA1GothicStd-Regular"/>
          <w:noProof/>
          <w:kern w:val="0"/>
          <w:szCs w:val="21"/>
        </w:rPr>
        <mc:AlternateContent>
          <mc:Choice Requires="wps">
            <w:drawing>
              <wp:anchor distT="0" distB="0" distL="114300" distR="114300" simplePos="0" relativeHeight="251812864" behindDoc="0" locked="0" layoutInCell="1" allowOverlap="1" wp14:anchorId="63B9B1FD" wp14:editId="65EE2A26">
                <wp:simplePos x="0" y="0"/>
                <wp:positionH relativeFrom="column">
                  <wp:posOffset>453917</wp:posOffset>
                </wp:positionH>
                <wp:positionV relativeFrom="paragraph">
                  <wp:posOffset>147931</wp:posOffset>
                </wp:positionV>
                <wp:extent cx="5505450" cy="483079"/>
                <wp:effectExtent l="0" t="0" r="0" b="0"/>
                <wp:wrapNone/>
                <wp:docPr id="4979" name="テキスト ボックス 4979"/>
                <wp:cNvGraphicFramePr/>
                <a:graphic xmlns:a="http://schemas.openxmlformats.org/drawingml/2006/main">
                  <a:graphicData uri="http://schemas.microsoft.com/office/word/2010/wordprocessingShape">
                    <wps:wsp>
                      <wps:cNvSpPr txBox="1"/>
                      <wps:spPr>
                        <a:xfrm>
                          <a:off x="0" y="0"/>
                          <a:ext cx="5505450" cy="483079"/>
                        </a:xfrm>
                        <a:prstGeom prst="rect">
                          <a:avLst/>
                        </a:prstGeom>
                        <a:solidFill>
                          <a:schemeClr val="lt1"/>
                        </a:solidFill>
                        <a:ln w="6350">
                          <a:noFill/>
                        </a:ln>
                      </wps:spPr>
                      <wps:txbx>
                        <w:txbxContent>
                          <w:p w:rsidR="009B61E7" w:rsidRPr="006C38F7" w:rsidRDefault="009B61E7" w:rsidP="00041463">
                            <w:pPr>
                              <w:widowControl w:val="0"/>
                              <w:autoSpaceDE w:val="0"/>
                              <w:autoSpaceDN w:val="0"/>
                              <w:adjustRightInd w:val="0"/>
                              <w:spacing w:line="300" w:lineRule="exact"/>
                              <w:ind w:left="945" w:hangingChars="450" w:hanging="945"/>
                              <w:rPr>
                                <w:rFonts w:hAnsi="HG丸ｺﾞｼｯｸM-PRO" w:cs="PA1GothicStd-Regular"/>
                                <w:kern w:val="0"/>
                                <w:szCs w:val="21"/>
                              </w:rPr>
                            </w:pPr>
                            <w:r w:rsidRPr="006C38F7">
                              <w:rPr>
                                <w:rFonts w:hAnsi="HG丸ｺﾞｼｯｸM-PRO" w:cs="PA1GothicStd-Bold" w:hint="eastAsia"/>
                                <w:bCs/>
                                <w:kern w:val="0"/>
                                <w:szCs w:val="21"/>
                              </w:rPr>
                              <w:t>目標</w:t>
                            </w:r>
                            <w:r w:rsidRPr="006C38F7">
                              <w:rPr>
                                <w:rFonts w:hAnsi="HG丸ｺﾞｼｯｸM-PRO" w:cs="Avenir-Black"/>
                                <w:kern w:val="0"/>
                                <w:szCs w:val="21"/>
                              </w:rPr>
                              <w:t>15</w:t>
                            </w:r>
                            <w:r w:rsidRPr="006C38F7">
                              <w:rPr>
                                <w:rFonts w:hAnsi="HG丸ｺﾞｼｯｸM-PRO" w:cs="Avenir-Black" w:hint="eastAsia"/>
                                <w:kern w:val="0"/>
                                <w:szCs w:val="21"/>
                              </w:rPr>
                              <w:t>．</w:t>
                            </w:r>
                            <w:r w:rsidRPr="006C38F7">
                              <w:rPr>
                                <w:rFonts w:hAnsi="HG丸ｺﾞｼｯｸM-PRO" w:cs="PA1GothicStd-Regular" w:hint="eastAsia"/>
                                <w:kern w:val="0"/>
                                <w:szCs w:val="21"/>
                              </w:rPr>
                              <w:t>陸域生態系の保護、回復、持続可能な利用の推進、持続可能な森林の経営、砂漠化への対処並びに土地の劣化阻止・回復及び生物多様性の損失を阻止する。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9B1FD" id="テキスト ボックス 4979" o:spid="_x0000_s1029" type="#_x0000_t202" style="position:absolute;left:0;text-align:left;margin-left:35.75pt;margin-top:11.65pt;width:433.5pt;height:38.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" fillcolor="white [3201]" stroked="f" strokeweight=".5pt">
                <v:textbox>
                  <w:txbxContent>
                    <w:p w:rsidR="009B61E7" w:rsidRPr="006C38F7" w:rsidRDefault="009B61E7" w:rsidP="00041463">
                      <w:pPr>
                        <w:widowControl w:val="0"/>
                        <w:autoSpaceDE w:val="0"/>
                        <w:autoSpaceDN w:val="0"/>
                        <w:adjustRightInd w:val="0"/>
                        <w:spacing w:line="300" w:lineRule="exact"/>
                        <w:ind w:left="945" w:hangingChars="450" w:hanging="945"/>
                        <w:rPr>
                          <w:rFonts w:hAnsi="HG丸ｺﾞｼｯｸM-PRO" w:cs="PA1GothicStd-Regular"/>
                          <w:kern w:val="0"/>
                          <w:szCs w:val="21"/>
                        </w:rPr>
                      </w:pPr>
                      <w:r w:rsidRPr="006C38F7">
                        <w:rPr>
                          <w:rFonts w:hAnsi="HG丸ｺﾞｼｯｸM-PRO" w:cs="PA1GothicStd-Bold" w:hint="eastAsia"/>
                          <w:bCs/>
                          <w:kern w:val="0"/>
                          <w:szCs w:val="21"/>
                        </w:rPr>
                        <w:t>目標</w:t>
                      </w:r>
                      <w:r w:rsidRPr="006C38F7">
                        <w:rPr>
                          <w:rFonts w:hAnsi="HG丸ｺﾞｼｯｸM-PRO" w:cs="Avenir-Black"/>
                          <w:kern w:val="0"/>
                          <w:szCs w:val="21"/>
                        </w:rPr>
                        <w:t>15</w:t>
                      </w:r>
                      <w:r w:rsidRPr="006C38F7">
                        <w:rPr>
                          <w:rFonts w:hAnsi="HG丸ｺﾞｼｯｸM-PRO" w:cs="Avenir-Black" w:hint="eastAsia"/>
                          <w:kern w:val="0"/>
                          <w:szCs w:val="21"/>
                        </w:rPr>
                        <w:t>．</w:t>
                      </w:r>
                      <w:r w:rsidRPr="006C38F7">
                        <w:rPr>
                          <w:rFonts w:hAnsi="HG丸ｺﾞｼｯｸM-PRO" w:cs="PA1GothicStd-Regular" w:hint="eastAsia"/>
                          <w:kern w:val="0"/>
                          <w:szCs w:val="21"/>
                        </w:rPr>
                        <w:t>陸域生態系の保護、回復、持続可能な利用の推進、持続可能な森林の経営、砂漠化への対処並びに土地の劣化阻止・回復及び生物多様性の損失を阻止する。</w:t>
                      </w:r>
                    </w:p>
                  </w:txbxContent>
                </v:textbox>
              </v:shape>
            </w:pict>
          </mc:Fallback>
        </mc:AlternateContent>
      </w:r>
      <w:r>
        <w:rPr>
          <w:rFonts w:hAnsi="HG丸ｺﾞｼｯｸM-PRO" w:cs="PA1GothicStd-Regular"/>
          <w:noProof/>
          <w:kern w:val="0"/>
          <w:szCs w:val="21"/>
        </w:rPr>
        <w:drawing>
          <wp:anchor distT="0" distB="0" distL="114300" distR="114300" simplePos="0" relativeHeight="251806720" behindDoc="0" locked="0" layoutInCell="1" allowOverlap="1">
            <wp:simplePos x="0" y="0"/>
            <wp:positionH relativeFrom="column">
              <wp:posOffset>86995</wp:posOffset>
            </wp:positionH>
            <wp:positionV relativeFrom="paragraph">
              <wp:posOffset>168275</wp:posOffset>
            </wp:positionV>
            <wp:extent cx="390525" cy="411480"/>
            <wp:effectExtent l="0" t="0" r="9525" b="7620"/>
            <wp:wrapSquare wrapText="bothSides"/>
            <wp:docPr id="4965" name="図 4965" descr="SDGs目標15のロゴ" title="SDGs目標15の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5" name="sdg_icon_15_ja_2-290x29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0525" cy="411480"/>
                    </a:xfrm>
                    <a:prstGeom prst="rect">
                      <a:avLst/>
                    </a:prstGeom>
                  </pic:spPr>
                </pic:pic>
              </a:graphicData>
            </a:graphic>
            <wp14:sizeRelH relativeFrom="margin">
              <wp14:pctWidth>0</wp14:pctWidth>
            </wp14:sizeRelH>
            <wp14:sizeRelV relativeFrom="margin">
              <wp14:pctHeight>0</wp14:pctHeight>
            </wp14:sizeRelV>
          </wp:anchor>
        </w:drawing>
      </w:r>
    </w:p>
    <w:p w:rsidR="00041463" w:rsidRDefault="00041463" w:rsidP="00A92587">
      <w:pPr>
        <w:widowControl w:val="0"/>
        <w:autoSpaceDE w:val="0"/>
        <w:autoSpaceDN w:val="0"/>
        <w:adjustRightInd w:val="0"/>
        <w:ind w:left="210" w:hangingChars="100" w:hanging="210"/>
        <w:rPr>
          <w:rFonts w:hAnsi="HG丸ｺﾞｼｯｸM-PRO" w:cs="PA1GothicStd-Bold"/>
          <w:bCs/>
          <w:kern w:val="0"/>
          <w:szCs w:val="21"/>
        </w:rPr>
      </w:pPr>
    </w:p>
    <w:p w:rsidR="00041463" w:rsidRDefault="00041463" w:rsidP="00A92587">
      <w:pPr>
        <w:widowControl w:val="0"/>
        <w:autoSpaceDE w:val="0"/>
        <w:autoSpaceDN w:val="0"/>
        <w:adjustRightInd w:val="0"/>
        <w:ind w:left="210" w:hangingChars="100" w:hanging="210"/>
        <w:rPr>
          <w:rFonts w:hAnsi="HG丸ｺﾞｼｯｸM-PRO" w:cs="PA1GothicStd-Bold"/>
          <w:bCs/>
          <w:kern w:val="0"/>
          <w:szCs w:val="21"/>
        </w:rPr>
      </w:pPr>
      <w:r>
        <w:rPr>
          <w:rFonts w:hAnsi="HG丸ｺﾞｼｯｸM-PRO" w:cs="PA1GothicStd-Regular"/>
          <w:noProof/>
          <w:kern w:val="0"/>
          <w:szCs w:val="21"/>
        </w:rPr>
        <mc:AlternateContent>
          <mc:Choice Requires="wps">
            <w:drawing>
              <wp:anchor distT="0" distB="0" distL="114300" distR="114300" simplePos="0" relativeHeight="251810816" behindDoc="0" locked="0" layoutInCell="1" allowOverlap="1" wp14:anchorId="63B9B1FD" wp14:editId="65EE2A26">
                <wp:simplePos x="0" y="0"/>
                <wp:positionH relativeFrom="margin">
                  <wp:posOffset>442595</wp:posOffset>
                </wp:positionH>
                <wp:positionV relativeFrom="paragraph">
                  <wp:posOffset>215265</wp:posOffset>
                </wp:positionV>
                <wp:extent cx="5410200" cy="523875"/>
                <wp:effectExtent l="0" t="0" r="0" b="9525"/>
                <wp:wrapNone/>
                <wp:docPr id="4978" name="テキスト ボックス 4978"/>
                <wp:cNvGraphicFramePr/>
                <a:graphic xmlns:a="http://schemas.openxmlformats.org/drawingml/2006/main">
                  <a:graphicData uri="http://schemas.microsoft.com/office/word/2010/wordprocessingShape">
                    <wps:wsp>
                      <wps:cNvSpPr txBox="1"/>
                      <wps:spPr>
                        <a:xfrm>
                          <a:off x="0" y="0"/>
                          <a:ext cx="5410200" cy="523875"/>
                        </a:xfrm>
                        <a:prstGeom prst="rect">
                          <a:avLst/>
                        </a:prstGeom>
                        <a:solidFill>
                          <a:schemeClr val="lt1"/>
                        </a:solidFill>
                        <a:ln w="6350">
                          <a:noFill/>
                        </a:ln>
                      </wps:spPr>
                      <wps:txbx>
                        <w:txbxContent>
                          <w:p w:rsidR="009B61E7" w:rsidRPr="006C38F7" w:rsidRDefault="009B61E7" w:rsidP="00041463">
                            <w:pPr>
                              <w:widowControl w:val="0"/>
                              <w:autoSpaceDE w:val="0"/>
                              <w:autoSpaceDN w:val="0"/>
                              <w:adjustRightInd w:val="0"/>
                              <w:spacing w:line="300" w:lineRule="exact"/>
                              <w:ind w:left="945" w:hangingChars="450" w:hanging="945"/>
                              <w:rPr>
                                <w:rFonts w:hAnsi="HG丸ｺﾞｼｯｸM-PRO" w:cs="PA1GothicStd-Regular"/>
                                <w:kern w:val="0"/>
                                <w:szCs w:val="21"/>
                              </w:rPr>
                            </w:pPr>
                            <w:r w:rsidRPr="006C38F7">
                              <w:rPr>
                                <w:rFonts w:hAnsi="HG丸ｺﾞｼｯｸM-PRO" w:cs="PA1GothicStd-Bold" w:hint="eastAsia"/>
                                <w:bCs/>
                                <w:kern w:val="0"/>
                                <w:szCs w:val="21"/>
                              </w:rPr>
                              <w:t>目標</w:t>
                            </w:r>
                            <w:r w:rsidRPr="006C38F7">
                              <w:rPr>
                                <w:rFonts w:hAnsi="HG丸ｺﾞｼｯｸM-PRO" w:cs="Avenir-Black"/>
                                <w:kern w:val="0"/>
                                <w:szCs w:val="21"/>
                              </w:rPr>
                              <w:t>17</w:t>
                            </w:r>
                            <w:r w:rsidRPr="006C38F7">
                              <w:rPr>
                                <w:rFonts w:hAnsi="HG丸ｺﾞｼｯｸM-PRO" w:cs="Avenir-Black" w:hint="eastAsia"/>
                                <w:kern w:val="0"/>
                                <w:szCs w:val="21"/>
                              </w:rPr>
                              <w:t>．</w:t>
                            </w:r>
                            <w:r w:rsidRPr="006C38F7">
                              <w:rPr>
                                <w:rFonts w:hAnsi="HG丸ｺﾞｼｯｸM-PRO" w:cs="PA1GothicStd-Regular" w:hint="eastAsia"/>
                                <w:kern w:val="0"/>
                                <w:szCs w:val="21"/>
                              </w:rPr>
                              <w:t>持続可能な開発のための実施手段を強化し、グローバル・パートナーシップを活性化する。</w:t>
                            </w:r>
                          </w:p>
                          <w:p w:rsidR="009B61E7" w:rsidRPr="006C38F7" w:rsidRDefault="009B61E7" w:rsidP="00041463">
                            <w:pPr>
                              <w:spacing w:line="300" w:lineRule="exact"/>
                              <w:ind w:firstLineChars="400" w:firstLine="8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9B1FD" id="テキスト ボックス 4978" o:spid="_x0000_s1030" type="#_x0000_t202" style="position:absolute;left:0;text-align:left;margin-left:34.85pt;margin-top:16.95pt;width:426pt;height:41.2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" fillcolor="white [3201]" stroked="f" strokeweight=".5pt">
                <v:textbox>
                  <w:txbxContent>
                    <w:p w:rsidR="009B61E7" w:rsidRPr="006C38F7" w:rsidRDefault="009B61E7" w:rsidP="00041463">
                      <w:pPr>
                        <w:widowControl w:val="0"/>
                        <w:autoSpaceDE w:val="0"/>
                        <w:autoSpaceDN w:val="0"/>
                        <w:adjustRightInd w:val="0"/>
                        <w:spacing w:line="300" w:lineRule="exact"/>
                        <w:ind w:left="945" w:hangingChars="450" w:hanging="945"/>
                        <w:rPr>
                          <w:rFonts w:hAnsi="HG丸ｺﾞｼｯｸM-PRO" w:cs="PA1GothicStd-Regular"/>
                          <w:kern w:val="0"/>
                          <w:szCs w:val="21"/>
                        </w:rPr>
                      </w:pPr>
                      <w:r w:rsidRPr="006C38F7">
                        <w:rPr>
                          <w:rFonts w:hAnsi="HG丸ｺﾞｼｯｸM-PRO" w:cs="PA1GothicStd-Bold" w:hint="eastAsia"/>
                          <w:bCs/>
                          <w:kern w:val="0"/>
                          <w:szCs w:val="21"/>
                        </w:rPr>
                        <w:t>目標</w:t>
                      </w:r>
                      <w:r w:rsidRPr="006C38F7">
                        <w:rPr>
                          <w:rFonts w:hAnsi="HG丸ｺﾞｼｯｸM-PRO" w:cs="Avenir-Black"/>
                          <w:kern w:val="0"/>
                          <w:szCs w:val="21"/>
                        </w:rPr>
                        <w:t>17</w:t>
                      </w:r>
                      <w:r w:rsidRPr="006C38F7">
                        <w:rPr>
                          <w:rFonts w:hAnsi="HG丸ｺﾞｼｯｸM-PRO" w:cs="Avenir-Black" w:hint="eastAsia"/>
                          <w:kern w:val="0"/>
                          <w:szCs w:val="21"/>
                        </w:rPr>
                        <w:t>．</w:t>
                      </w:r>
                      <w:r w:rsidRPr="006C38F7">
                        <w:rPr>
                          <w:rFonts w:hAnsi="HG丸ｺﾞｼｯｸM-PRO" w:cs="PA1GothicStd-Regular" w:hint="eastAsia"/>
                          <w:kern w:val="0"/>
                          <w:szCs w:val="21"/>
                        </w:rPr>
                        <w:t>持続可能な開発のための実施手段を強化し、グローバル・パートナーシップを活性化する。</w:t>
                      </w:r>
                    </w:p>
                    <w:p w:rsidR="009B61E7" w:rsidRPr="006C38F7" w:rsidRDefault="009B61E7" w:rsidP="00041463">
                      <w:pPr>
                        <w:spacing w:line="300" w:lineRule="exact"/>
                        <w:ind w:firstLineChars="400" w:firstLine="840"/>
                      </w:pPr>
                    </w:p>
                  </w:txbxContent>
                </v:textbox>
                <w10:wrap anchorx="margin"/>
              </v:shape>
            </w:pict>
          </mc:Fallback>
        </mc:AlternateContent>
      </w:r>
    </w:p>
    <w:p w:rsidR="00041463" w:rsidRDefault="00041463" w:rsidP="00A92587">
      <w:pPr>
        <w:widowControl w:val="0"/>
        <w:autoSpaceDE w:val="0"/>
        <w:autoSpaceDN w:val="0"/>
        <w:adjustRightInd w:val="0"/>
        <w:ind w:left="210" w:hangingChars="100" w:hanging="210"/>
        <w:rPr>
          <w:rFonts w:hAnsi="HG丸ｺﾞｼｯｸM-PRO" w:cs="PA1GothicStd-Bold"/>
          <w:bCs/>
          <w:kern w:val="0"/>
          <w:szCs w:val="21"/>
        </w:rPr>
      </w:pPr>
      <w:r>
        <w:rPr>
          <w:rFonts w:hAnsi="HG丸ｺﾞｼｯｸM-PRO" w:cs="PA1GothicStd-Regular"/>
          <w:noProof/>
          <w:kern w:val="0"/>
          <w:szCs w:val="21"/>
        </w:rPr>
        <w:drawing>
          <wp:anchor distT="0" distB="0" distL="114300" distR="114300" simplePos="0" relativeHeight="251807744" behindDoc="0" locked="0" layoutInCell="1" allowOverlap="1">
            <wp:simplePos x="0" y="0"/>
            <wp:positionH relativeFrom="column">
              <wp:posOffset>87630</wp:posOffset>
            </wp:positionH>
            <wp:positionV relativeFrom="paragraph">
              <wp:posOffset>12700</wp:posOffset>
            </wp:positionV>
            <wp:extent cx="414020" cy="414020"/>
            <wp:effectExtent l="0" t="0" r="5080" b="5080"/>
            <wp:wrapSquare wrapText="bothSides"/>
            <wp:docPr id="4966" name="図 4966" descr="SDGs目標17のロゴ" title="SDGs目標17の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 name="sdg_icon_17_ja_2-290x29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4020" cy="414020"/>
                    </a:xfrm>
                    <a:prstGeom prst="rect">
                      <a:avLst/>
                    </a:prstGeom>
                  </pic:spPr>
                </pic:pic>
              </a:graphicData>
            </a:graphic>
            <wp14:sizeRelH relativeFrom="margin">
              <wp14:pctWidth>0</wp14:pctWidth>
            </wp14:sizeRelH>
            <wp14:sizeRelV relativeFrom="margin">
              <wp14:pctHeight>0</wp14:pctHeight>
            </wp14:sizeRelV>
          </wp:anchor>
        </w:drawing>
      </w:r>
    </w:p>
    <w:p w:rsidR="008F1B5E" w:rsidRDefault="008F1B5E" w:rsidP="00A92587">
      <w:pPr>
        <w:widowControl w:val="0"/>
        <w:autoSpaceDE w:val="0"/>
        <w:autoSpaceDN w:val="0"/>
        <w:adjustRightInd w:val="0"/>
        <w:ind w:left="210" w:hangingChars="100" w:hanging="210"/>
        <w:rPr>
          <w:rFonts w:hAnsi="HG丸ｺﾞｼｯｸM-PRO" w:cs="PA1GothicStd-Regular"/>
          <w:kern w:val="0"/>
          <w:szCs w:val="21"/>
        </w:rPr>
      </w:pPr>
    </w:p>
    <w:p w:rsidR="00237607" w:rsidRPr="000356B5" w:rsidRDefault="00237607" w:rsidP="00041463">
      <w:pPr>
        <w:widowControl w:val="0"/>
        <w:autoSpaceDE w:val="0"/>
        <w:autoSpaceDN w:val="0"/>
        <w:adjustRightInd w:val="0"/>
        <w:ind w:firstLineChars="0" w:firstLine="0"/>
        <w:rPr>
          <w:rFonts w:hAnsi="HG丸ｺﾞｼｯｸM-PRO" w:cs="PA1GothicStd-Regular"/>
          <w:kern w:val="0"/>
          <w:szCs w:val="21"/>
        </w:rPr>
      </w:pPr>
    </w:p>
    <w:p w:rsidR="00166E60" w:rsidRPr="006C38F7" w:rsidRDefault="00166E60" w:rsidP="00166E60">
      <w:pPr>
        <w:pStyle w:val="3"/>
        <w:numPr>
          <w:ilvl w:val="0"/>
          <w:numId w:val="0"/>
        </w:numPr>
        <w:rPr>
          <w:rFonts w:cs="Meiryo UI"/>
          <w:kern w:val="0"/>
          <w:szCs w:val="21"/>
        </w:rPr>
      </w:pPr>
      <w:r w:rsidRPr="006C38F7">
        <w:rPr>
          <w:rFonts w:hint="eastAsia"/>
        </w:rPr>
        <w:t>1.２.</w:t>
      </w:r>
      <w:r w:rsidR="003D61FF" w:rsidRPr="006C38F7">
        <w:rPr>
          <w:rFonts w:hint="eastAsia"/>
        </w:rPr>
        <w:t>5</w:t>
      </w:r>
      <w:r w:rsidRPr="006C38F7">
        <w:rPr>
          <w:rFonts w:hint="eastAsia"/>
        </w:rPr>
        <w:t xml:space="preserve">　</w:t>
      </w:r>
      <w:r w:rsidRPr="006C38F7">
        <w:rPr>
          <w:kern w:val="0"/>
          <w:szCs w:val="21"/>
        </w:rPr>
        <w:t>農業分野における</w:t>
      </w:r>
      <w:r w:rsidRPr="006C38F7">
        <w:rPr>
          <w:rFonts w:cs="Meiryo UI"/>
          <w:kern w:val="0"/>
          <w:szCs w:val="21"/>
        </w:rPr>
        <w:t>Society5.0</w:t>
      </w:r>
      <w:r w:rsidRPr="006C38F7">
        <w:rPr>
          <w:rFonts w:cs="Meiryo UI" w:hint="eastAsia"/>
          <w:kern w:val="0"/>
          <w:szCs w:val="21"/>
        </w:rPr>
        <w:t>の実現</w:t>
      </w:r>
    </w:p>
    <w:p w:rsidR="002C657C" w:rsidRPr="006C38F7" w:rsidRDefault="002C657C" w:rsidP="002C657C">
      <w:pPr>
        <w:shd w:val="clear" w:color="auto" w:fill="FFFFFF"/>
        <w:rPr>
          <w:rFonts w:hAnsi="HG丸ｺﾞｼｯｸM-PRO" w:cs="Arial"/>
          <w:kern w:val="0"/>
          <w:szCs w:val="21"/>
        </w:rPr>
      </w:pPr>
      <w:r w:rsidRPr="006C38F7">
        <w:rPr>
          <w:rFonts w:hAnsi="HG丸ｺﾞｼｯｸM-PRO" w:cs="Arial"/>
          <w:kern w:val="0"/>
          <w:szCs w:val="21"/>
        </w:rPr>
        <w:t>Society 5.0で実現する社会は、IoT（Internet of Things）で全ての人とモノがつながり、様々な知識や情報が共有され、今までにない新たな価値</w:t>
      </w:r>
      <w:r w:rsidRPr="006C38F7">
        <w:rPr>
          <w:rFonts w:hAnsi="HG丸ｺﾞｼｯｸM-PRO" w:cs="Arial" w:hint="eastAsia"/>
          <w:kern w:val="0"/>
          <w:szCs w:val="21"/>
        </w:rPr>
        <w:t>が</w:t>
      </w:r>
      <w:r w:rsidRPr="006C38F7">
        <w:rPr>
          <w:rFonts w:hAnsi="HG丸ｺﾞｼｯｸM-PRO" w:cs="Arial"/>
          <w:kern w:val="0"/>
          <w:szCs w:val="21"/>
        </w:rPr>
        <w:t>生み出</w:t>
      </w:r>
      <w:r w:rsidR="00B04CF6" w:rsidRPr="006C38F7">
        <w:rPr>
          <w:rFonts w:hAnsi="HG丸ｺﾞｼｯｸM-PRO" w:cs="Arial" w:hint="eastAsia"/>
          <w:kern w:val="0"/>
          <w:szCs w:val="21"/>
        </w:rPr>
        <w:t>される。</w:t>
      </w:r>
      <w:r w:rsidRPr="006C38F7">
        <w:rPr>
          <w:rFonts w:hAnsi="HG丸ｺﾞｼｯｸM-PRO" w:cs="Arial"/>
          <w:kern w:val="0"/>
          <w:szCs w:val="21"/>
        </w:rPr>
        <w:t>また、人工知能（AI）により、必要な情報が必要な時に提供されるようになり、ロボットや自動走行車などの技術で、少子高齢化、地方の過疎化、貧富の格差などの課題が克服され</w:t>
      </w:r>
      <w:r w:rsidRPr="006C38F7">
        <w:rPr>
          <w:rFonts w:hAnsi="HG丸ｺﾞｼｯｸM-PRO" w:cs="Arial" w:hint="eastAsia"/>
          <w:kern w:val="0"/>
          <w:szCs w:val="21"/>
        </w:rPr>
        <w:t>る</w:t>
      </w:r>
      <w:r w:rsidR="00B04CF6" w:rsidRPr="006C38F7">
        <w:rPr>
          <w:rFonts w:hAnsi="HG丸ｺﾞｼｯｸM-PRO" w:cs="Arial" w:hint="eastAsia"/>
          <w:kern w:val="0"/>
          <w:szCs w:val="21"/>
        </w:rPr>
        <w:t>ようになる</w:t>
      </w:r>
      <w:r w:rsidRPr="006C38F7">
        <w:rPr>
          <w:rFonts w:hAnsi="HG丸ｺﾞｼｯｸM-PRO" w:cs="Arial" w:hint="eastAsia"/>
          <w:kern w:val="0"/>
          <w:szCs w:val="21"/>
        </w:rPr>
        <w:t>。</w:t>
      </w:r>
    </w:p>
    <w:p w:rsidR="00166E60" w:rsidRPr="006C38F7" w:rsidRDefault="00B04CF6" w:rsidP="00B04CF6">
      <w:pPr>
        <w:shd w:val="clear" w:color="auto" w:fill="FFFFFF"/>
      </w:pPr>
      <w:r w:rsidRPr="006C38F7">
        <w:rPr>
          <w:rFonts w:hAnsi="HG丸ｺﾞｼｯｸM-PRO" w:cs="Arial" w:hint="eastAsia"/>
          <w:kern w:val="0"/>
          <w:szCs w:val="21"/>
        </w:rPr>
        <w:t>農業分野においても、農業者の高齢化・減少が深刻化する中、デジタル技術の活用により、ため池をはじめとする農業水利施設の管理・更新等の省力化・効率化を図るため、デジタルトランスフォーメーションを実現することが不可欠となって</w:t>
      </w:r>
      <w:r w:rsidR="00746B59" w:rsidRPr="006C38F7">
        <w:rPr>
          <w:rFonts w:hAnsi="HG丸ｺﾞｼｯｸM-PRO" w:cs="Arial" w:hint="eastAsia"/>
          <w:kern w:val="0"/>
          <w:szCs w:val="21"/>
        </w:rPr>
        <w:t>おり、これらの技術をため池の管理に活かしていく必要がある。</w:t>
      </w:r>
    </w:p>
    <w:p w:rsidR="00166E60" w:rsidRPr="000356B5" w:rsidRDefault="00166E60" w:rsidP="00166E60">
      <w:pPr>
        <w:ind w:firstLineChars="0" w:firstLine="0"/>
      </w:pPr>
    </w:p>
    <w:p w:rsidR="004D2AB9" w:rsidRPr="000356B5" w:rsidRDefault="004D2AB9" w:rsidP="004D2AB9">
      <w:pPr>
        <w:ind w:firstLineChars="0" w:firstLine="0"/>
        <w:sectPr w:rsidR="004D2AB9" w:rsidRPr="000356B5" w:rsidSect="00EB55F2">
          <w:headerReference w:type="even" r:id="rId18"/>
          <w:headerReference w:type="default" r:id="rId19"/>
          <w:footerReference w:type="default" r:id="rId20"/>
          <w:pgSz w:w="11906" w:h="16838" w:code="9"/>
          <w:pgMar w:top="1701" w:right="1418" w:bottom="1134" w:left="1418" w:header="1134" w:footer="850" w:gutter="0"/>
          <w:pgNumType w:start="1"/>
          <w:cols w:space="425"/>
          <w:docGrid w:type="lines" w:linePitch="350" w:charSpace="-1725"/>
        </w:sectPr>
      </w:pPr>
    </w:p>
    <w:p w:rsidR="002E1C00" w:rsidRPr="006C38F7" w:rsidRDefault="00253384" w:rsidP="00FD75BC">
      <w:pPr>
        <w:pStyle w:val="1"/>
        <w:numPr>
          <w:ilvl w:val="0"/>
          <w:numId w:val="0"/>
        </w:numPr>
      </w:pPr>
      <w:r w:rsidRPr="006C38F7">
        <w:rPr>
          <w:rFonts w:hint="eastAsia"/>
        </w:rPr>
        <w:lastRenderedPageBreak/>
        <w:t>２．アクションプランの基本的事項</w:t>
      </w:r>
    </w:p>
    <w:p w:rsidR="00477655" w:rsidRPr="006C38F7" w:rsidRDefault="00477655" w:rsidP="00477655">
      <w:pPr>
        <w:spacing w:line="160" w:lineRule="exact"/>
        <w:ind w:firstLineChars="0" w:firstLine="0"/>
      </w:pPr>
      <w:bookmarkStart w:id="42" w:name="_Toc405292260"/>
      <w:bookmarkStart w:id="43" w:name="_Toc405292315"/>
      <w:bookmarkStart w:id="44" w:name="_Toc405292346"/>
      <w:bookmarkStart w:id="45" w:name="_Toc405292644"/>
      <w:bookmarkStart w:id="46" w:name="_Toc405294979"/>
      <w:bookmarkStart w:id="47" w:name="_Toc405295139"/>
      <w:bookmarkStart w:id="48" w:name="_Toc405295824"/>
      <w:bookmarkStart w:id="49" w:name="_Toc405295874"/>
      <w:bookmarkStart w:id="50" w:name="_Toc405295936"/>
      <w:bookmarkStart w:id="51" w:name="_Toc405295998"/>
      <w:bookmarkStart w:id="52" w:name="_Toc405296060"/>
    </w:p>
    <w:p w:rsidR="00477655" w:rsidRPr="006C38F7" w:rsidRDefault="00FD75BC" w:rsidP="00FD75BC">
      <w:pPr>
        <w:pStyle w:val="2"/>
        <w:numPr>
          <w:ilvl w:val="0"/>
          <w:numId w:val="0"/>
        </w:numPr>
      </w:pPr>
      <w:bookmarkStart w:id="53" w:name="_Toc409071577"/>
      <w:r w:rsidRPr="006C38F7">
        <w:rPr>
          <w:rFonts w:hint="eastAsia"/>
        </w:rPr>
        <w:t xml:space="preserve">2.1　</w:t>
      </w:r>
      <w:r w:rsidR="00477655" w:rsidRPr="006C38F7">
        <w:rPr>
          <w:rFonts w:hint="eastAsia"/>
        </w:rPr>
        <w:t>施策</w:t>
      </w:r>
      <w:bookmarkEnd w:id="53"/>
      <w:r w:rsidR="001C4787" w:rsidRPr="006C38F7">
        <w:rPr>
          <w:rFonts w:hint="eastAsia"/>
        </w:rPr>
        <w:t>の方向</w:t>
      </w:r>
    </w:p>
    <w:p w:rsidR="008F1B5E" w:rsidRPr="006C38F7" w:rsidRDefault="00477655" w:rsidP="009E3240">
      <w:r w:rsidRPr="006C38F7">
        <w:rPr>
          <w:rFonts w:hint="eastAsia"/>
        </w:rPr>
        <w:t>災害から府民の生命財産を守るため、老朽ため池の改修等の防災対策を</w:t>
      </w:r>
      <w:r w:rsidR="00253384" w:rsidRPr="006C38F7">
        <w:rPr>
          <w:rFonts w:hint="eastAsia"/>
        </w:rPr>
        <w:t>行うとともに、</w:t>
      </w:r>
      <w:r w:rsidRPr="006C38F7">
        <w:rPr>
          <w:rFonts w:hint="eastAsia"/>
        </w:rPr>
        <w:t>大規模な自然災害から社会的・経済的被害を軽減させる「減災」を図ることが重要</w:t>
      </w:r>
      <w:r w:rsidR="001C4787" w:rsidRPr="006C38F7">
        <w:rPr>
          <w:rFonts w:hint="eastAsia"/>
        </w:rPr>
        <w:t>となっている</w:t>
      </w:r>
      <w:r w:rsidRPr="006C38F7">
        <w:rPr>
          <w:rFonts w:hint="eastAsia"/>
        </w:rPr>
        <w:t>。このため、施策推進にあたっては、</w:t>
      </w:r>
      <w:r w:rsidR="003F294F" w:rsidRPr="006C38F7">
        <w:rPr>
          <w:rFonts w:hint="eastAsia"/>
        </w:rPr>
        <w:t>引き続き、</w:t>
      </w:r>
      <w:r w:rsidR="00B3026E" w:rsidRPr="006C38F7">
        <w:rPr>
          <w:rFonts w:hint="eastAsia"/>
        </w:rPr>
        <w:t>ハード対策とソフト対策を組み合わせた</w:t>
      </w:r>
      <w:r w:rsidR="00F02272" w:rsidRPr="006C38F7">
        <w:rPr>
          <w:rFonts w:hint="eastAsia"/>
        </w:rPr>
        <w:t>ため池の防災・減災対策</w:t>
      </w:r>
      <w:r w:rsidRPr="006C38F7">
        <w:rPr>
          <w:rFonts w:hint="eastAsia"/>
        </w:rPr>
        <w:t>を進めていく。</w:t>
      </w:r>
      <w:r w:rsidR="00746B59" w:rsidRPr="006C38F7">
        <w:rPr>
          <w:rFonts w:hint="eastAsia"/>
        </w:rPr>
        <w:t>さらに</w:t>
      </w:r>
      <w:r w:rsidR="008F1B5E" w:rsidRPr="006C38F7">
        <w:rPr>
          <w:rFonts w:hint="eastAsia"/>
        </w:rPr>
        <w:t>、</w:t>
      </w:r>
      <w:r w:rsidR="009E3240" w:rsidRPr="006C38F7">
        <w:rPr>
          <w:rFonts w:hint="eastAsia"/>
        </w:rPr>
        <w:t>ため池が有する洪水調節機能</w:t>
      </w:r>
      <w:r w:rsidR="00F02272" w:rsidRPr="006C38F7">
        <w:rPr>
          <w:rFonts w:hint="eastAsia"/>
        </w:rPr>
        <w:t>を強化</w:t>
      </w:r>
      <w:r w:rsidR="008F1B5E" w:rsidRPr="006C38F7">
        <w:rPr>
          <w:rFonts w:hint="eastAsia"/>
        </w:rPr>
        <w:t>し、</w:t>
      </w:r>
      <w:r w:rsidR="00333FC5" w:rsidRPr="006C38F7">
        <w:rPr>
          <w:rFonts w:hint="eastAsia"/>
        </w:rPr>
        <w:t>下流域</w:t>
      </w:r>
      <w:r w:rsidR="009E3240" w:rsidRPr="006C38F7">
        <w:rPr>
          <w:rFonts w:hint="eastAsia"/>
        </w:rPr>
        <w:t>の安全・安心の確保に取組む</w:t>
      </w:r>
      <w:r w:rsidR="00F02272" w:rsidRPr="006C38F7">
        <w:rPr>
          <w:rFonts w:hint="eastAsia"/>
        </w:rPr>
        <w:t>。</w:t>
      </w:r>
    </w:p>
    <w:p w:rsidR="0010216C" w:rsidRPr="006C38F7" w:rsidRDefault="0010216C" w:rsidP="0010216C">
      <w:pPr>
        <w:ind w:firstLineChars="0" w:firstLine="0"/>
      </w:pPr>
    </w:p>
    <w:p w:rsidR="00166E60" w:rsidRPr="006C38F7" w:rsidRDefault="00166E60" w:rsidP="00166E60">
      <w:pPr>
        <w:pStyle w:val="2"/>
        <w:numPr>
          <w:ilvl w:val="0"/>
          <w:numId w:val="0"/>
        </w:numPr>
      </w:pPr>
      <w:r w:rsidRPr="006C38F7">
        <w:rPr>
          <w:rFonts w:hint="eastAsia"/>
        </w:rPr>
        <w:t>2.</w:t>
      </w:r>
      <w:r w:rsidR="00F02272" w:rsidRPr="006C38F7">
        <w:rPr>
          <w:rFonts w:hint="eastAsia"/>
        </w:rPr>
        <w:t>２</w:t>
      </w:r>
      <w:r w:rsidRPr="006C38F7">
        <w:rPr>
          <w:rFonts w:hint="eastAsia"/>
        </w:rPr>
        <w:t xml:space="preserve">　防災・減災対策</w:t>
      </w:r>
      <w:r w:rsidR="00F02272" w:rsidRPr="006C38F7">
        <w:rPr>
          <w:rFonts w:hint="eastAsia"/>
        </w:rPr>
        <w:t>並びに利活用</w:t>
      </w:r>
      <w:r w:rsidRPr="006C38F7">
        <w:rPr>
          <w:rFonts w:hint="eastAsia"/>
        </w:rPr>
        <w:t>の推進</w:t>
      </w:r>
      <w:r w:rsidR="00F02272" w:rsidRPr="006C38F7">
        <w:rPr>
          <w:rFonts w:hint="eastAsia"/>
        </w:rPr>
        <w:t>において</w:t>
      </w:r>
      <w:r w:rsidRPr="006C38F7">
        <w:rPr>
          <w:rFonts w:hint="eastAsia"/>
        </w:rPr>
        <w:t>強化すべき事項</w:t>
      </w:r>
    </w:p>
    <w:p w:rsidR="00D05F97" w:rsidRPr="006C38F7" w:rsidRDefault="00D05F97" w:rsidP="00D05F97">
      <w:r w:rsidRPr="006C38F7">
        <w:rPr>
          <w:rFonts w:hint="eastAsia"/>
        </w:rPr>
        <w:t>ため池の防災・減災</w:t>
      </w:r>
      <w:r w:rsidR="00F02272" w:rsidRPr="006C38F7">
        <w:rPr>
          <w:rFonts w:hint="eastAsia"/>
        </w:rPr>
        <w:t>対策並びに利活用</w:t>
      </w:r>
      <w:r w:rsidRPr="006C38F7">
        <w:rPr>
          <w:rFonts w:hint="eastAsia"/>
        </w:rPr>
        <w:t>を強力に推進していくためには、これまでの取組みによる課題を認識し、新たな情勢の変化を考慮し、以下の３つの強化すべき事項のもと取り組む必要がある。</w:t>
      </w:r>
    </w:p>
    <w:p w:rsidR="00D05F97" w:rsidRPr="006C38F7" w:rsidRDefault="00D05F97" w:rsidP="00B04CF6">
      <w:pPr>
        <w:pStyle w:val="Web"/>
        <w:spacing w:before="0" w:beforeAutospacing="0" w:after="0" w:afterAutospacing="0" w:line="280" w:lineRule="exact"/>
        <w:rPr>
          <w:rFonts w:ascii="HG丸ｺﾞｼｯｸM-PRO" w:eastAsia="HG丸ｺﾞｼｯｸM-PRO" w:hAnsi="HG丸ｺﾞｼｯｸM-PRO" w:cs="Meiryo UI"/>
          <w:bCs/>
        </w:rPr>
      </w:pPr>
    </w:p>
    <w:p w:rsidR="00B04CF6" w:rsidRPr="006C38F7" w:rsidRDefault="00D05F97" w:rsidP="00D05F97">
      <w:pPr>
        <w:pStyle w:val="Web"/>
        <w:spacing w:before="0" w:beforeAutospacing="0" w:after="0" w:afterAutospacing="0" w:line="280" w:lineRule="exact"/>
        <w:rPr>
          <w:rFonts w:ascii="HG丸ｺﾞｼｯｸM-PRO" w:eastAsia="HG丸ｺﾞｼｯｸM-PRO" w:hAnsi="HG丸ｺﾞｼｯｸM-PRO" w:cs="Meiryo UI"/>
          <w:b/>
          <w:bCs/>
        </w:rPr>
      </w:pPr>
      <w:r w:rsidRPr="006C38F7">
        <w:rPr>
          <w:rFonts w:ascii="HG丸ｺﾞｼｯｸM-PRO" w:eastAsia="HG丸ｺﾞｼｯｸM-PRO" w:hAnsi="HG丸ｺﾞｼｯｸM-PRO" w:cs="Meiryo UI" w:hint="eastAsia"/>
          <w:b/>
          <w:bCs/>
        </w:rPr>
        <w:t>（</w:t>
      </w:r>
      <w:r w:rsidR="00B04CF6" w:rsidRPr="006C38F7">
        <w:rPr>
          <w:rFonts w:ascii="HG丸ｺﾞｼｯｸM-PRO" w:eastAsia="HG丸ｺﾞｼｯｸM-PRO" w:hAnsi="HG丸ｺﾞｼｯｸM-PRO" w:cs="Meiryo UI" w:hint="eastAsia"/>
          <w:b/>
          <w:bCs/>
        </w:rPr>
        <w:t>１</w:t>
      </w:r>
      <w:r w:rsidRPr="006C38F7">
        <w:rPr>
          <w:rFonts w:ascii="HG丸ｺﾞｼｯｸM-PRO" w:eastAsia="HG丸ｺﾞｼｯｸM-PRO" w:hAnsi="HG丸ｺﾞｼｯｸM-PRO" w:cs="Meiryo UI" w:hint="eastAsia"/>
          <w:b/>
          <w:bCs/>
        </w:rPr>
        <w:t>）</w:t>
      </w:r>
      <w:r w:rsidR="00B04CF6" w:rsidRPr="006C38F7">
        <w:rPr>
          <w:rFonts w:ascii="HG丸ｺﾞｼｯｸM-PRO" w:eastAsia="HG丸ｺﾞｼｯｸM-PRO" w:hAnsi="HG丸ｺﾞｼｯｸM-PRO" w:cs="Meiryo UI" w:hint="eastAsia"/>
          <w:b/>
          <w:bCs/>
        </w:rPr>
        <w:t xml:space="preserve">　ハード事業による防災・減災対策の加速</w:t>
      </w:r>
    </w:p>
    <w:p w:rsidR="00D05F97" w:rsidRPr="006C38F7" w:rsidRDefault="00D05F97" w:rsidP="00D05F97">
      <w:pPr>
        <w:ind w:firstLineChars="0" w:firstLine="0"/>
      </w:pPr>
      <w:r w:rsidRPr="006C38F7">
        <w:rPr>
          <w:rFonts w:hint="eastAsia"/>
        </w:rPr>
        <w:t xml:space="preserve">　</w:t>
      </w:r>
    </w:p>
    <w:p w:rsidR="00D05F97" w:rsidRPr="006C38F7" w:rsidRDefault="00D05F97" w:rsidP="00D05F97">
      <w:pPr>
        <w:ind w:firstLine="211"/>
        <w:rPr>
          <w:b/>
        </w:rPr>
      </w:pPr>
      <w:r w:rsidRPr="006C38F7">
        <w:rPr>
          <w:rFonts w:hint="eastAsia"/>
          <w:b/>
        </w:rPr>
        <w:t>（部分改修に</w:t>
      </w:r>
      <w:r w:rsidRPr="006C38F7">
        <w:rPr>
          <w:b/>
        </w:rPr>
        <w:t>よる対策</w:t>
      </w:r>
      <w:r w:rsidRPr="006C38F7">
        <w:rPr>
          <w:rFonts w:hint="eastAsia"/>
          <w:b/>
        </w:rPr>
        <w:t>強化）</w:t>
      </w:r>
    </w:p>
    <w:p w:rsidR="00D05F97" w:rsidRPr="006C38F7" w:rsidRDefault="00D05F97" w:rsidP="00D05F97">
      <w:r w:rsidRPr="006C38F7">
        <w:rPr>
          <w:rFonts w:hint="eastAsia"/>
        </w:rPr>
        <w:t>改修</w:t>
      </w:r>
      <w:r w:rsidRPr="006C38F7">
        <w:t>に</w:t>
      </w:r>
      <w:r w:rsidRPr="006C38F7">
        <w:rPr>
          <w:rFonts w:hint="eastAsia"/>
        </w:rPr>
        <w:t>際し</w:t>
      </w:r>
      <w:r w:rsidRPr="006C38F7">
        <w:t>必要となる</w:t>
      </w:r>
      <w:r w:rsidRPr="006C38F7">
        <w:rPr>
          <w:rFonts w:hint="eastAsia"/>
        </w:rPr>
        <w:t>受益者の</w:t>
      </w:r>
      <w:r w:rsidRPr="006C38F7">
        <w:t>費用負担</w:t>
      </w:r>
      <w:r w:rsidR="00333FC5" w:rsidRPr="006C38F7">
        <w:rPr>
          <w:rFonts w:hint="eastAsia"/>
        </w:rPr>
        <w:t>等</w:t>
      </w:r>
      <w:r w:rsidRPr="006C38F7">
        <w:rPr>
          <w:rFonts w:hint="eastAsia"/>
        </w:rPr>
        <w:t>がハードルと</w:t>
      </w:r>
      <w:r w:rsidRPr="006C38F7">
        <w:t>なっている</w:t>
      </w:r>
      <w:r w:rsidRPr="006C38F7">
        <w:rPr>
          <w:rFonts w:hint="eastAsia"/>
        </w:rPr>
        <w:t>ことから、余水吐など</w:t>
      </w:r>
      <w:r w:rsidRPr="006C38F7">
        <w:t>防災上重要な施設</w:t>
      </w:r>
      <w:r w:rsidRPr="006C38F7">
        <w:rPr>
          <w:rFonts w:hint="eastAsia"/>
        </w:rPr>
        <w:t>の整備</w:t>
      </w:r>
      <w:r w:rsidRPr="006C38F7">
        <w:t>を</w:t>
      </w:r>
      <w:r w:rsidRPr="006C38F7">
        <w:rPr>
          <w:rFonts w:hint="eastAsia"/>
        </w:rPr>
        <w:t>優先的に</w:t>
      </w:r>
      <w:r w:rsidRPr="006C38F7">
        <w:t>行い</w:t>
      </w:r>
      <w:r w:rsidRPr="006C38F7">
        <w:rPr>
          <w:rFonts w:hint="eastAsia"/>
        </w:rPr>
        <w:t>、1箇所</w:t>
      </w:r>
      <w:r w:rsidR="00A26EA2" w:rsidRPr="006C38F7">
        <w:t>あたりの事業費</w:t>
      </w:r>
      <w:r w:rsidR="00333FC5" w:rsidRPr="006C38F7">
        <w:rPr>
          <w:rFonts w:hint="eastAsia"/>
        </w:rPr>
        <w:t>を低減し</w:t>
      </w:r>
      <w:r w:rsidRPr="006C38F7">
        <w:rPr>
          <w:rFonts w:hint="eastAsia"/>
        </w:rPr>
        <w:t>ハード整備の加速を</w:t>
      </w:r>
      <w:r w:rsidRPr="006C38F7">
        <w:t>図る</w:t>
      </w:r>
      <w:r w:rsidRPr="006C38F7">
        <w:rPr>
          <w:rFonts w:hint="eastAsia"/>
        </w:rPr>
        <w:t>。</w:t>
      </w:r>
    </w:p>
    <w:p w:rsidR="00166E60" w:rsidRPr="006C38F7" w:rsidRDefault="00166E60" w:rsidP="0010216C">
      <w:pPr>
        <w:ind w:firstLineChars="0" w:firstLine="0"/>
      </w:pPr>
    </w:p>
    <w:p w:rsidR="00D05F97" w:rsidRPr="006C38F7" w:rsidRDefault="00D05F97" w:rsidP="00D05F97">
      <w:pPr>
        <w:ind w:firstLine="211"/>
        <w:rPr>
          <w:b/>
          <w:szCs w:val="21"/>
        </w:rPr>
      </w:pPr>
      <w:r w:rsidRPr="006C38F7">
        <w:rPr>
          <w:rFonts w:hint="eastAsia"/>
          <w:b/>
          <w:szCs w:val="21"/>
        </w:rPr>
        <w:t>（</w:t>
      </w:r>
      <w:r w:rsidRPr="006C38F7">
        <w:rPr>
          <w:b/>
          <w:szCs w:val="21"/>
        </w:rPr>
        <w:t>廃止</w:t>
      </w:r>
      <w:r w:rsidRPr="006C38F7">
        <w:rPr>
          <w:rFonts w:hint="eastAsia"/>
          <w:b/>
          <w:szCs w:val="21"/>
        </w:rPr>
        <w:t>による決壊</w:t>
      </w:r>
      <w:r w:rsidRPr="006C38F7">
        <w:rPr>
          <w:b/>
          <w:szCs w:val="21"/>
        </w:rPr>
        <w:t>リスク</w:t>
      </w:r>
      <w:r w:rsidRPr="006C38F7">
        <w:rPr>
          <w:rFonts w:hint="eastAsia"/>
          <w:b/>
          <w:szCs w:val="21"/>
        </w:rPr>
        <w:t>の</w:t>
      </w:r>
      <w:r w:rsidRPr="006C38F7">
        <w:rPr>
          <w:b/>
          <w:szCs w:val="21"/>
        </w:rPr>
        <w:t>除去</w:t>
      </w:r>
      <w:r w:rsidRPr="006C38F7">
        <w:rPr>
          <w:rFonts w:hint="eastAsia"/>
          <w:b/>
          <w:szCs w:val="21"/>
        </w:rPr>
        <w:t>）</w:t>
      </w:r>
    </w:p>
    <w:p w:rsidR="00D05F97" w:rsidRPr="006C38F7" w:rsidRDefault="00D05F97" w:rsidP="00D05F97">
      <w:pPr>
        <w:rPr>
          <w:szCs w:val="21"/>
        </w:rPr>
      </w:pPr>
      <w:r w:rsidRPr="006C38F7">
        <w:rPr>
          <w:rFonts w:hint="eastAsia"/>
          <w:szCs w:val="21"/>
        </w:rPr>
        <w:t>ため池の利用</w:t>
      </w:r>
      <w:r w:rsidRPr="006C38F7">
        <w:rPr>
          <w:szCs w:val="21"/>
        </w:rPr>
        <w:t>状況</w:t>
      </w:r>
      <w:r w:rsidRPr="006C38F7">
        <w:rPr>
          <w:rFonts w:hint="eastAsia"/>
          <w:szCs w:val="21"/>
        </w:rPr>
        <w:t>（農業以外の目的含む</w:t>
      </w:r>
      <w:r w:rsidRPr="006C38F7">
        <w:rPr>
          <w:szCs w:val="21"/>
        </w:rPr>
        <w:t>）</w:t>
      </w:r>
      <w:r w:rsidRPr="006C38F7">
        <w:rPr>
          <w:rFonts w:hint="eastAsia"/>
          <w:szCs w:val="21"/>
        </w:rPr>
        <w:t>や管理体制、老朽状況</w:t>
      </w:r>
      <w:r w:rsidRPr="006C38F7">
        <w:rPr>
          <w:szCs w:val="21"/>
        </w:rPr>
        <w:t>、</w:t>
      </w:r>
      <w:r w:rsidRPr="006C38F7">
        <w:rPr>
          <w:rFonts w:hint="eastAsia"/>
          <w:szCs w:val="21"/>
        </w:rPr>
        <w:t>決壊時の</w:t>
      </w:r>
      <w:r w:rsidRPr="006C38F7">
        <w:rPr>
          <w:szCs w:val="21"/>
        </w:rPr>
        <w:t>下流への影響</w:t>
      </w:r>
      <w:r w:rsidRPr="006C38F7">
        <w:rPr>
          <w:rFonts w:hint="eastAsia"/>
          <w:szCs w:val="21"/>
        </w:rPr>
        <w:t>など</w:t>
      </w:r>
      <w:r w:rsidR="00BC734E" w:rsidRPr="006C38F7">
        <w:rPr>
          <w:rFonts w:hint="eastAsia"/>
          <w:szCs w:val="21"/>
        </w:rPr>
        <w:t>を</w:t>
      </w:r>
      <w:r w:rsidRPr="006C38F7">
        <w:rPr>
          <w:rFonts w:hint="eastAsia"/>
          <w:szCs w:val="21"/>
        </w:rPr>
        <w:t>踏まえ、関係者との協議のもと</w:t>
      </w:r>
      <w:r w:rsidRPr="006C38F7">
        <w:rPr>
          <w:szCs w:val="21"/>
        </w:rPr>
        <w:t>、利用しない</w:t>
      </w:r>
      <w:r w:rsidRPr="006C38F7">
        <w:rPr>
          <w:rFonts w:hint="eastAsia"/>
          <w:szCs w:val="21"/>
        </w:rPr>
        <w:t>場合は廃止の検討を行う。</w:t>
      </w:r>
    </w:p>
    <w:p w:rsidR="00166E60" w:rsidRPr="006C38F7" w:rsidRDefault="00166E60" w:rsidP="0010216C">
      <w:pPr>
        <w:ind w:firstLineChars="0" w:firstLine="0"/>
      </w:pPr>
    </w:p>
    <w:p w:rsidR="00D05F97" w:rsidRPr="006C38F7" w:rsidRDefault="00D05F97" w:rsidP="00D05F97">
      <w:pPr>
        <w:spacing w:line="280" w:lineRule="exact"/>
        <w:ind w:firstLineChars="0" w:firstLine="0"/>
        <w:rPr>
          <w:rFonts w:hAnsi="HG丸ｺﾞｼｯｸM-PRO" w:cs="Meiryo UI"/>
          <w:b/>
          <w:bCs/>
          <w:kern w:val="0"/>
          <w:sz w:val="24"/>
        </w:rPr>
      </w:pPr>
      <w:r w:rsidRPr="006C38F7">
        <w:rPr>
          <w:rFonts w:hAnsi="HG丸ｺﾞｼｯｸM-PRO" w:cs="Meiryo UI" w:hint="eastAsia"/>
          <w:b/>
          <w:bCs/>
          <w:sz w:val="24"/>
        </w:rPr>
        <w:t>（２）　洪水調節機能の強化による</w:t>
      </w:r>
      <w:r w:rsidRPr="006C38F7">
        <w:rPr>
          <w:rFonts w:hAnsi="HG丸ｺﾞｼｯｸM-PRO" w:cs="Meiryo UI"/>
          <w:b/>
          <w:bCs/>
          <w:sz w:val="24"/>
        </w:rPr>
        <w:t>安全</w:t>
      </w:r>
      <w:r w:rsidRPr="006C38F7">
        <w:rPr>
          <w:rFonts w:hAnsi="HG丸ｺﾞｼｯｸM-PRO" w:cs="Meiryo UI" w:hint="eastAsia"/>
          <w:b/>
          <w:bCs/>
          <w:sz w:val="24"/>
        </w:rPr>
        <w:t>・</w:t>
      </w:r>
      <w:r w:rsidRPr="006C38F7">
        <w:rPr>
          <w:rFonts w:hAnsi="HG丸ｺﾞｼｯｸM-PRO" w:cs="Meiryo UI"/>
          <w:b/>
          <w:bCs/>
          <w:sz w:val="24"/>
        </w:rPr>
        <w:t>安心の確保</w:t>
      </w:r>
    </w:p>
    <w:p w:rsidR="00A26EA2" w:rsidRPr="006C38F7" w:rsidRDefault="00A26EA2" w:rsidP="00A26EA2">
      <w:pPr>
        <w:widowControl w:val="0"/>
        <w:autoSpaceDE w:val="0"/>
        <w:autoSpaceDN w:val="0"/>
        <w:adjustRightInd w:val="0"/>
        <w:rPr>
          <w:rFonts w:hAnsi="HG丸ｺﾞｼｯｸM-PRO" w:cs="HGｺﾞｼｯｸM"/>
          <w:szCs w:val="21"/>
        </w:rPr>
      </w:pPr>
      <w:r w:rsidRPr="006C38F7">
        <w:rPr>
          <w:rFonts w:hAnsi="HG丸ｺﾞｼｯｸM-PRO" w:cs="HGｺﾞｼｯｸM" w:hint="eastAsia"/>
          <w:szCs w:val="21"/>
        </w:rPr>
        <w:t>複数の池で構成されるため池群やその下流水路等を一体として捉え、ため池の洪水調整機能を活用した面的な治水対策を推進する。</w:t>
      </w:r>
    </w:p>
    <w:p w:rsidR="00D05F97" w:rsidRPr="006C38F7" w:rsidRDefault="00D05F97" w:rsidP="0010216C">
      <w:pPr>
        <w:ind w:firstLineChars="0" w:firstLine="0"/>
      </w:pPr>
    </w:p>
    <w:p w:rsidR="00D05F97" w:rsidRPr="006C38F7" w:rsidRDefault="00A26EA2" w:rsidP="00A26EA2">
      <w:pPr>
        <w:spacing w:line="280" w:lineRule="exact"/>
        <w:ind w:firstLineChars="0" w:firstLine="0"/>
        <w:rPr>
          <w:rFonts w:hAnsi="HG丸ｺﾞｼｯｸM-PRO" w:cs="Meiryo UI"/>
          <w:b/>
          <w:bCs/>
          <w:kern w:val="0"/>
          <w:sz w:val="24"/>
        </w:rPr>
      </w:pPr>
      <w:r w:rsidRPr="006C38F7">
        <w:rPr>
          <w:rFonts w:hAnsi="HG丸ｺﾞｼｯｸM-PRO" w:cs="Meiryo UI" w:hint="eastAsia"/>
          <w:b/>
          <w:bCs/>
          <w:sz w:val="24"/>
        </w:rPr>
        <w:t>（３）　デジタル技術等を活用したため池管理の推進</w:t>
      </w:r>
    </w:p>
    <w:p w:rsidR="00D05F97" w:rsidRPr="006C38F7" w:rsidRDefault="00A26EA2" w:rsidP="00A26EA2">
      <w:r w:rsidRPr="006C38F7">
        <w:t>デジタル技術</w:t>
      </w:r>
      <w:r w:rsidRPr="006C38F7">
        <w:rPr>
          <w:rFonts w:hint="eastAsia"/>
        </w:rPr>
        <w:t>を</w:t>
      </w:r>
      <w:r w:rsidRPr="006C38F7">
        <w:t>活用</w:t>
      </w:r>
      <w:r w:rsidRPr="006C38F7">
        <w:rPr>
          <w:rFonts w:hint="eastAsia"/>
        </w:rPr>
        <w:t>し、遠隔操作による</w:t>
      </w:r>
      <w:r w:rsidRPr="006C38F7">
        <w:t>事前放流</w:t>
      </w:r>
      <w:r w:rsidRPr="006C38F7">
        <w:rPr>
          <w:rFonts w:hint="eastAsia"/>
        </w:rPr>
        <w:t>や</w:t>
      </w:r>
      <w:r w:rsidRPr="006C38F7">
        <w:t>監視カメラによる</w:t>
      </w:r>
      <w:r w:rsidRPr="006C38F7">
        <w:rPr>
          <w:rFonts w:hint="eastAsia"/>
        </w:rPr>
        <w:t>降雨前後</w:t>
      </w:r>
      <w:r w:rsidRPr="006C38F7">
        <w:t>の</w:t>
      </w:r>
      <w:r w:rsidRPr="006C38F7">
        <w:rPr>
          <w:rFonts w:hint="eastAsia"/>
        </w:rPr>
        <w:t>状況把握など、</w:t>
      </w:r>
      <w:r w:rsidRPr="006C38F7">
        <w:t>適正管理</w:t>
      </w:r>
      <w:r w:rsidRPr="006C38F7">
        <w:rPr>
          <w:rFonts w:hint="eastAsia"/>
        </w:rPr>
        <w:t>の</w:t>
      </w:r>
      <w:r w:rsidRPr="006C38F7">
        <w:t>迅速化・</w:t>
      </w:r>
      <w:r w:rsidRPr="006C38F7">
        <w:rPr>
          <w:rFonts w:hint="eastAsia"/>
        </w:rPr>
        <w:t>省力化</w:t>
      </w:r>
      <w:r w:rsidRPr="006C38F7">
        <w:t>を</w:t>
      </w:r>
      <w:r w:rsidRPr="006C38F7">
        <w:rPr>
          <w:rFonts w:hint="eastAsia"/>
        </w:rPr>
        <w:t>図る。</w:t>
      </w:r>
    </w:p>
    <w:p w:rsidR="00166E60" w:rsidRPr="006C38F7" w:rsidRDefault="00166E60" w:rsidP="0010216C">
      <w:pPr>
        <w:ind w:firstLineChars="0" w:firstLine="0"/>
      </w:pPr>
    </w:p>
    <w:p w:rsidR="0010216C" w:rsidRPr="006C38F7" w:rsidRDefault="0010216C" w:rsidP="0010216C">
      <w:pPr>
        <w:pStyle w:val="2"/>
        <w:numPr>
          <w:ilvl w:val="0"/>
          <w:numId w:val="0"/>
        </w:numPr>
      </w:pPr>
      <w:r w:rsidRPr="006C38F7">
        <w:rPr>
          <w:rFonts w:hint="eastAsia"/>
        </w:rPr>
        <w:t>2.</w:t>
      </w:r>
      <w:r w:rsidR="00F02272" w:rsidRPr="006C38F7">
        <w:rPr>
          <w:rFonts w:hint="eastAsia"/>
        </w:rPr>
        <w:t>３</w:t>
      </w:r>
      <w:r w:rsidRPr="006C38F7">
        <w:rPr>
          <w:rFonts w:hint="eastAsia"/>
        </w:rPr>
        <w:t xml:space="preserve">　基本目標</w:t>
      </w:r>
    </w:p>
    <w:p w:rsidR="0010216C" w:rsidRPr="006C38F7" w:rsidRDefault="00746B59" w:rsidP="0010216C">
      <w:pPr>
        <w:rPr>
          <w:bCs/>
          <w:iCs/>
        </w:rPr>
      </w:pPr>
      <w:r w:rsidRPr="006C38F7">
        <w:rPr>
          <w:rFonts w:hint="eastAsia"/>
        </w:rPr>
        <w:t>今後のため池の防災・減災対策</w:t>
      </w:r>
      <w:r w:rsidR="0010216C" w:rsidRPr="006C38F7">
        <w:rPr>
          <w:rFonts w:hint="eastAsia"/>
        </w:rPr>
        <w:t>は、</w:t>
      </w:r>
      <w:r w:rsidR="00BC734E" w:rsidRPr="006C38F7">
        <w:rPr>
          <w:rFonts w:hint="eastAsia"/>
          <w:bCs/>
          <w:iCs/>
        </w:rPr>
        <w:t>下流域の安全・安心確保を最優先に実施する</w:t>
      </w:r>
      <w:r w:rsidR="0010216C" w:rsidRPr="006C38F7">
        <w:rPr>
          <w:rFonts w:hint="eastAsia"/>
          <w:bCs/>
          <w:iCs/>
        </w:rPr>
        <w:t>こととし、以下の基本目標のもと</w:t>
      </w:r>
      <w:r w:rsidR="00823A4F" w:rsidRPr="006C38F7">
        <w:rPr>
          <w:rFonts w:hint="eastAsia"/>
          <w:bCs/>
          <w:iCs/>
        </w:rPr>
        <w:t>取り組むこととする</w:t>
      </w:r>
      <w:r w:rsidR="0010216C" w:rsidRPr="006C38F7">
        <w:rPr>
          <w:rFonts w:hint="eastAsia"/>
          <w:bCs/>
          <w:iCs/>
        </w:rPr>
        <w:t>。</w:t>
      </w:r>
    </w:p>
    <w:p w:rsidR="006E1D2A" w:rsidRPr="00D90D9B" w:rsidRDefault="006E1D2A" w:rsidP="0010216C">
      <w:pPr>
        <w:rPr>
          <w:bCs/>
          <w:iCs/>
          <w:color w:val="FF0000"/>
        </w:rPr>
      </w:pPr>
      <w:r w:rsidRPr="00D90D9B">
        <w:rPr>
          <w:noProof/>
          <w:color w:val="FF0000"/>
        </w:rPr>
        <mc:AlternateContent>
          <mc:Choice Requires="wps">
            <w:drawing>
              <wp:anchor distT="0" distB="0" distL="114300" distR="114300" simplePos="0" relativeHeight="251662336" behindDoc="0" locked="0" layoutInCell="1" allowOverlap="1" wp14:anchorId="06739CCE" wp14:editId="1C534A61">
                <wp:simplePos x="0" y="0"/>
                <wp:positionH relativeFrom="margin">
                  <wp:posOffset>441960</wp:posOffset>
                </wp:positionH>
                <wp:positionV relativeFrom="paragraph">
                  <wp:posOffset>135890</wp:posOffset>
                </wp:positionV>
                <wp:extent cx="4733925" cy="342900"/>
                <wp:effectExtent l="0" t="0" r="28575" b="19050"/>
                <wp:wrapNone/>
                <wp:docPr id="162" name="正方形/長方形 161" descr="地域を守るため池を目指して取り組む防災減災対策" title="基本目標">
                  <a:extLst xmlns:a="http://schemas.openxmlformats.org/drawingml/2006/main">
                    <a:ext uri="{FF2B5EF4-FFF2-40B4-BE49-F238E27FC236}">
                      <a16:creationId xmlns:a16="http://schemas.microsoft.com/office/drawing/2014/main" id="{7DADE8F1-A273-4162-9678-95B22357D312}"/>
                    </a:ext>
                  </a:extLst>
                </wp:docPr>
                <wp:cNvGraphicFramePr/>
                <a:graphic xmlns:a="http://schemas.openxmlformats.org/drawingml/2006/main">
                  <a:graphicData uri="http://schemas.microsoft.com/office/word/2010/wordprocessingShape">
                    <wps:wsp>
                      <wps:cNvSpPr/>
                      <wps:spPr>
                        <a:xfrm>
                          <a:off x="0" y="0"/>
                          <a:ext cx="4733925" cy="342900"/>
                        </a:xfrm>
                        <a:prstGeom prst="rect">
                          <a:avLst/>
                        </a:prstGeom>
                        <a:noFill/>
                        <a:ln w="190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9B61E7" w:rsidRPr="00894E84" w:rsidRDefault="009B61E7" w:rsidP="000356B5">
                            <w:pPr>
                              <w:pStyle w:val="Web"/>
                              <w:spacing w:before="0" w:beforeAutospacing="0" w:after="0" w:afterAutospacing="0" w:line="360" w:lineRule="exact"/>
                              <w:ind w:firstLine="202"/>
                              <w:jc w:val="center"/>
                              <w:rPr>
                                <w:color w:val="0D0D0D" w:themeColor="text1" w:themeTint="F2"/>
                              </w:rPr>
                            </w:pPr>
                            <w:r w:rsidRPr="00894E84">
                              <w:rPr>
                                <w:rFonts w:ascii="Meiryo UI" w:eastAsia="Meiryo UI" w:hAnsi="Meiryo UI" w:cs="メイリオ" w:hint="eastAsia"/>
                                <w:b/>
                                <w:bCs/>
                                <w:color w:val="0D0D0D" w:themeColor="text1" w:themeTint="F2"/>
                                <w:kern w:val="24"/>
                                <w:sz w:val="28"/>
                                <w:szCs w:val="28"/>
                              </w:rPr>
                              <w:t>「“地域を守るため池”を目指して取り組む防災・減災対策」</w:t>
                            </w:r>
                          </w:p>
                        </w:txbxContent>
                      </wps:txbx>
                      <wps:bodyPr wrap="square" lIns="90000" tIns="36000" rIns="90000" bIns="72000" anchor="t">
                        <a:noAutofit/>
                      </wps:bodyPr>
                    </wps:wsp>
                  </a:graphicData>
                </a:graphic>
                <wp14:sizeRelH relativeFrom="margin">
                  <wp14:pctWidth>0</wp14:pctWidth>
                </wp14:sizeRelH>
                <wp14:sizeRelV relativeFrom="margin">
                  <wp14:pctHeight>0</wp14:pctHeight>
                </wp14:sizeRelV>
              </wp:anchor>
            </w:drawing>
          </mc:Choice>
          <mc:Fallback>
            <w:pict>
              <v:rect w14:anchorId="06739CCE" id="正方形/長方形 161" o:spid="_x0000_s1031" alt="タイトル: 基本目標 - 説明: 地域を守るため池を目指して取り組む防災減災対策" style="position:absolute;left:0;text-align:left;margin-left:34.8pt;margin-top:10.7pt;width:372.75pt;height:2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" filled="f" strokecolor="black [3213]" strokeweight="1.5pt">
                <v:textbox inset="2.5mm,1mm,2.5mm,2mm">
                  <w:txbxContent>
                    <w:p w:rsidR="009B61E7" w:rsidRPr="00894E84" w:rsidRDefault="009B61E7" w:rsidP="000356B5">
                      <w:pPr>
                        <w:pStyle w:val="Web"/>
                        <w:spacing w:before="0" w:beforeAutospacing="0" w:after="0" w:afterAutospacing="0" w:line="360" w:lineRule="exact"/>
                        <w:ind w:firstLine="202"/>
                        <w:jc w:val="center"/>
                        <w:rPr>
                          <w:color w:val="0D0D0D" w:themeColor="text1" w:themeTint="F2"/>
                        </w:rPr>
                      </w:pPr>
                      <w:r w:rsidRPr="00894E84">
                        <w:rPr>
                          <w:rFonts w:ascii="Meiryo UI" w:eastAsia="Meiryo UI" w:hAnsi="Meiryo UI" w:cs="メイリオ" w:hint="eastAsia"/>
                          <w:b/>
                          <w:bCs/>
                          <w:color w:val="0D0D0D" w:themeColor="text1" w:themeTint="F2"/>
                          <w:kern w:val="24"/>
                          <w:sz w:val="28"/>
                          <w:szCs w:val="28"/>
                        </w:rPr>
                        <w:t>「“地域を守るため池”を目指して取り組む防災・減災対策」</w:t>
                      </w:r>
                    </w:p>
                  </w:txbxContent>
                </v:textbox>
                <w10:wrap anchorx="margin"/>
              </v:rect>
            </w:pict>
          </mc:Fallback>
        </mc:AlternateContent>
      </w:r>
    </w:p>
    <w:p w:rsidR="006E1D2A" w:rsidRPr="00D90D9B" w:rsidRDefault="006E1D2A" w:rsidP="006E1D2A">
      <w:pPr>
        <w:ind w:firstLineChars="0" w:firstLine="0"/>
        <w:rPr>
          <w:color w:val="FF0000"/>
        </w:rPr>
      </w:pPr>
    </w:p>
    <w:p w:rsidR="006E1D2A" w:rsidRPr="00D90D9B" w:rsidRDefault="006E1D2A" w:rsidP="006E1D2A">
      <w:pPr>
        <w:ind w:firstLineChars="0" w:firstLine="0"/>
        <w:rPr>
          <w:color w:val="FF0000"/>
        </w:rPr>
      </w:pPr>
    </w:p>
    <w:p w:rsidR="006E1D2A" w:rsidRPr="006C38F7" w:rsidRDefault="006E1D2A" w:rsidP="006E1D2A">
      <w:pPr>
        <w:pStyle w:val="2"/>
        <w:numPr>
          <w:ilvl w:val="0"/>
          <w:numId w:val="0"/>
        </w:numPr>
      </w:pPr>
      <w:r w:rsidRPr="006C38F7">
        <w:rPr>
          <w:rFonts w:hint="eastAsia"/>
        </w:rPr>
        <w:t>2.</w:t>
      </w:r>
      <w:r w:rsidR="00F02272" w:rsidRPr="006C38F7">
        <w:rPr>
          <w:rFonts w:hint="eastAsia"/>
        </w:rPr>
        <w:t>４</w:t>
      </w:r>
      <w:r w:rsidRPr="006C38F7">
        <w:rPr>
          <w:rFonts w:hint="eastAsia"/>
        </w:rPr>
        <w:t xml:space="preserve">　計画期間</w:t>
      </w:r>
    </w:p>
    <w:p w:rsidR="006E1D2A" w:rsidRPr="006C38F7" w:rsidRDefault="006E1D2A" w:rsidP="00746B59">
      <w:r w:rsidRPr="006C38F7">
        <w:rPr>
          <w:rFonts w:hint="eastAsia"/>
        </w:rPr>
        <w:t>取組</w:t>
      </w:r>
      <w:r w:rsidR="00F43D4C" w:rsidRPr="006C38F7">
        <w:rPr>
          <w:rFonts w:hint="eastAsia"/>
        </w:rPr>
        <w:t>期間は、令和４年度から</w:t>
      </w:r>
      <w:r w:rsidRPr="006C38F7">
        <w:rPr>
          <w:rFonts w:hint="eastAsia"/>
        </w:rPr>
        <w:t>令和１３年度の10年間とする。</w:t>
      </w:r>
    </w:p>
    <w:p w:rsidR="00631336" w:rsidRPr="000356B5" w:rsidRDefault="00823A4F" w:rsidP="008F1B5E">
      <w:pPr>
        <w:pStyle w:val="2"/>
        <w:numPr>
          <w:ilvl w:val="0"/>
          <w:numId w:val="0"/>
        </w:numPr>
        <w:rPr>
          <w:color w:val="000000" w:themeColor="text1"/>
        </w:rPr>
      </w:pPr>
      <w:bookmarkStart w:id="54" w:name="_Toc405292261"/>
      <w:bookmarkStart w:id="55" w:name="_Toc405292316"/>
      <w:bookmarkStart w:id="56" w:name="_Toc405292347"/>
      <w:bookmarkStart w:id="57" w:name="_Toc405292645"/>
      <w:bookmarkStart w:id="58" w:name="_Toc405294980"/>
      <w:bookmarkStart w:id="59" w:name="_Toc405295140"/>
      <w:bookmarkStart w:id="60" w:name="_Toc405295825"/>
      <w:bookmarkStart w:id="61" w:name="_Toc405295875"/>
      <w:bookmarkStart w:id="62" w:name="_Toc405295937"/>
      <w:bookmarkStart w:id="63" w:name="_Toc405295999"/>
      <w:bookmarkStart w:id="64" w:name="_Toc405296061"/>
      <w:bookmarkStart w:id="65" w:name="_Toc409071579"/>
      <w:r w:rsidRPr="000356B5">
        <w:rPr>
          <w:rFonts w:hint="eastAsia"/>
          <w:color w:val="000000" w:themeColor="text1"/>
        </w:rPr>
        <w:lastRenderedPageBreak/>
        <w:t>2.</w:t>
      </w:r>
      <w:r w:rsidR="00F02272" w:rsidRPr="000356B5">
        <w:rPr>
          <w:rFonts w:hint="eastAsia"/>
          <w:color w:val="000000" w:themeColor="text1"/>
        </w:rPr>
        <w:t>５</w:t>
      </w:r>
      <w:r w:rsidR="006E1D2A" w:rsidRPr="000356B5">
        <w:rPr>
          <w:rFonts w:hint="eastAsia"/>
          <w:color w:val="000000" w:themeColor="text1"/>
        </w:rPr>
        <w:t xml:space="preserve">　防災・減災対策に係る施策の方針</w:t>
      </w:r>
      <w:bookmarkEnd w:id="54"/>
      <w:bookmarkEnd w:id="55"/>
      <w:bookmarkEnd w:id="56"/>
      <w:bookmarkEnd w:id="57"/>
      <w:bookmarkEnd w:id="58"/>
      <w:bookmarkEnd w:id="59"/>
      <w:bookmarkEnd w:id="60"/>
      <w:bookmarkEnd w:id="61"/>
      <w:bookmarkEnd w:id="62"/>
      <w:bookmarkEnd w:id="63"/>
      <w:bookmarkEnd w:id="64"/>
      <w:bookmarkEnd w:id="65"/>
    </w:p>
    <w:p w:rsidR="00631336" w:rsidRPr="000356B5" w:rsidRDefault="006E1D2A" w:rsidP="006E1D2A">
      <w:pPr>
        <w:rPr>
          <w:color w:val="000000" w:themeColor="text1"/>
        </w:rPr>
      </w:pPr>
      <w:r w:rsidRPr="000356B5">
        <w:rPr>
          <w:rFonts w:hint="eastAsia"/>
          <w:color w:val="000000" w:themeColor="text1"/>
        </w:rPr>
        <w:t>南海トラフ付近で発生する地震による被害は、広範囲かつ甚大であることが想定される</w:t>
      </w:r>
      <w:r w:rsidR="00746B59" w:rsidRPr="000356B5">
        <w:rPr>
          <w:rFonts w:hint="eastAsia"/>
          <w:color w:val="000000" w:themeColor="text1"/>
        </w:rPr>
        <w:t>。また、</w:t>
      </w:r>
      <w:r w:rsidRPr="000356B5">
        <w:rPr>
          <w:rFonts w:hint="eastAsia"/>
          <w:color w:val="000000" w:themeColor="text1"/>
        </w:rPr>
        <w:t>近年頻発する局地的豪雨に対して、ため池の下流域に対する防災・減災対策は急務である。</w:t>
      </w:r>
    </w:p>
    <w:p w:rsidR="006E1D2A" w:rsidRPr="000356B5" w:rsidRDefault="006E1D2A" w:rsidP="006E1D2A">
      <w:pPr>
        <w:rPr>
          <w:color w:val="000000" w:themeColor="text1"/>
        </w:rPr>
      </w:pPr>
      <w:r w:rsidRPr="000356B5">
        <w:rPr>
          <w:rFonts w:hint="eastAsia"/>
          <w:color w:val="000000" w:themeColor="text1"/>
        </w:rPr>
        <w:t>このため、ため池管理者による草刈り・点検等の日常管理はもとより、低水位管理等、管理者自らによる防災・減災の更なる取組みを促すとともに、以下のハード・ソフト対策を講じていく。</w:t>
      </w:r>
    </w:p>
    <w:p w:rsidR="006E1D2A" w:rsidRPr="000356B5" w:rsidRDefault="006E1D2A" w:rsidP="006E1D2A">
      <w:pPr>
        <w:ind w:firstLineChars="0" w:firstLine="0"/>
        <w:rPr>
          <w:color w:val="000000" w:themeColor="text1"/>
        </w:rPr>
      </w:pPr>
      <w:r w:rsidRPr="000356B5">
        <w:rPr>
          <w:rFonts w:hint="eastAsia"/>
          <w:color w:val="000000" w:themeColor="text1"/>
        </w:rPr>
        <w:t>【ハード対策】</w:t>
      </w:r>
    </w:p>
    <w:p w:rsidR="006E1D2A" w:rsidRPr="000356B5" w:rsidRDefault="006E1D2A" w:rsidP="006E1D2A">
      <w:pPr>
        <w:rPr>
          <w:color w:val="000000" w:themeColor="text1"/>
        </w:rPr>
      </w:pPr>
      <w:r w:rsidRPr="000356B5">
        <w:rPr>
          <w:rFonts w:hint="eastAsia"/>
          <w:color w:val="000000" w:themeColor="text1"/>
        </w:rPr>
        <w:t>府内に多数存在するため池すべてを短期間に改修や耐震対策を実施することはできないため、</w:t>
      </w:r>
    </w:p>
    <w:p w:rsidR="006E1D2A" w:rsidRPr="000356B5" w:rsidRDefault="006E1D2A" w:rsidP="006E1D2A">
      <w:pPr>
        <w:ind w:firstLineChars="0" w:firstLine="0"/>
        <w:rPr>
          <w:color w:val="000000" w:themeColor="text1"/>
        </w:rPr>
      </w:pPr>
      <w:r w:rsidRPr="000356B5">
        <w:rPr>
          <w:rFonts w:hint="eastAsia"/>
          <w:color w:val="000000" w:themeColor="text1"/>
        </w:rPr>
        <w:t>老朽度や下流影響度から対策の優先性を示</w:t>
      </w:r>
      <w:r w:rsidR="00BC734E" w:rsidRPr="000356B5">
        <w:rPr>
          <w:rFonts w:hint="eastAsia"/>
          <w:color w:val="000000" w:themeColor="text1"/>
        </w:rPr>
        <w:t>し</w:t>
      </w:r>
      <w:r w:rsidRPr="000356B5">
        <w:rPr>
          <w:rFonts w:hint="eastAsia"/>
          <w:color w:val="000000" w:themeColor="text1"/>
        </w:rPr>
        <w:t>、市町村やため池管理者と協議の上、今後重点的に取り組むため池を選定し、以下の取組みを推進する</w:t>
      </w:r>
    </w:p>
    <w:p w:rsidR="006E1D2A" w:rsidRPr="006C38F7" w:rsidRDefault="006E1D2A" w:rsidP="006E1D2A">
      <w:pPr>
        <w:ind w:firstLineChars="50" w:firstLine="105"/>
      </w:pPr>
      <w:r w:rsidRPr="000356B5">
        <w:rPr>
          <w:rFonts w:hint="eastAsia"/>
          <w:color w:val="000000" w:themeColor="text1"/>
        </w:rPr>
        <w:t>・下</w:t>
      </w:r>
      <w:r w:rsidRPr="006C38F7">
        <w:rPr>
          <w:rFonts w:hint="eastAsia"/>
        </w:rPr>
        <w:t>流影響が</w:t>
      </w:r>
      <w:r w:rsidR="00D90D9B" w:rsidRPr="006C38F7">
        <w:rPr>
          <w:rFonts w:hint="eastAsia"/>
        </w:rPr>
        <w:t>特に</w:t>
      </w:r>
      <w:r w:rsidRPr="006C38F7">
        <w:rPr>
          <w:rFonts w:hint="eastAsia"/>
        </w:rPr>
        <w:t>大きいため池の耐震診断、耐震補強</w:t>
      </w:r>
      <w:r w:rsidR="005A4CAA" w:rsidRPr="006C38F7">
        <w:rPr>
          <w:rFonts w:hint="eastAsia"/>
        </w:rPr>
        <w:t>等</w:t>
      </w:r>
    </w:p>
    <w:p w:rsidR="006E1D2A" w:rsidRPr="006C38F7" w:rsidRDefault="006E1D2A" w:rsidP="006E1D2A">
      <w:pPr>
        <w:ind w:firstLineChars="50" w:firstLine="105"/>
      </w:pPr>
      <w:r w:rsidRPr="006C38F7">
        <w:rPr>
          <w:rFonts w:hint="eastAsia"/>
        </w:rPr>
        <w:t>・</w:t>
      </w:r>
      <w:r w:rsidR="00746B59" w:rsidRPr="006C38F7">
        <w:rPr>
          <w:rFonts w:hint="eastAsia"/>
        </w:rPr>
        <w:t>老朽度が高く</w:t>
      </w:r>
      <w:r w:rsidR="00D90D9B" w:rsidRPr="006C38F7">
        <w:t>計画期間内に対策</w:t>
      </w:r>
      <w:r w:rsidR="00D90D9B" w:rsidRPr="006C38F7">
        <w:rPr>
          <w:rFonts w:hint="eastAsia"/>
        </w:rPr>
        <w:t>に取り組む</w:t>
      </w:r>
      <w:r w:rsidR="00746B59" w:rsidRPr="006C38F7">
        <w:t>ため池</w:t>
      </w:r>
      <w:r w:rsidR="00746B59" w:rsidRPr="006C38F7">
        <w:rPr>
          <w:rFonts w:hint="eastAsia"/>
        </w:rPr>
        <w:t>の</w:t>
      </w:r>
      <w:r w:rsidR="00AA1E76" w:rsidRPr="006C38F7">
        <w:rPr>
          <w:rFonts w:hint="eastAsia"/>
        </w:rPr>
        <w:t>全面改修・部分改修や廃止</w:t>
      </w:r>
      <w:r w:rsidRPr="006C38F7">
        <w:rPr>
          <w:rFonts w:hint="eastAsia"/>
        </w:rPr>
        <w:t>等</w:t>
      </w:r>
    </w:p>
    <w:p w:rsidR="006E1D2A" w:rsidRPr="000356B5" w:rsidRDefault="006E1D2A" w:rsidP="006E1D2A">
      <w:pPr>
        <w:rPr>
          <w:color w:val="000000" w:themeColor="text1"/>
        </w:rPr>
      </w:pPr>
      <w:r w:rsidRPr="006C38F7">
        <w:rPr>
          <w:rFonts w:hint="eastAsia"/>
        </w:rPr>
        <w:t>なお、改修等のハード対策は工事期間や費用等の面で完了までに時間</w:t>
      </w:r>
      <w:r w:rsidRPr="000356B5">
        <w:rPr>
          <w:rFonts w:hint="eastAsia"/>
          <w:color w:val="000000" w:themeColor="text1"/>
        </w:rPr>
        <w:t>を費やすことになり、即座に効果を発揮することができないため、以下のソフト対策の取組みも併せて進め、速やかにため池の下流住民の安全確保を図る。</w:t>
      </w:r>
    </w:p>
    <w:p w:rsidR="008F1B5E" w:rsidRDefault="008F1B5E" w:rsidP="00C21D44">
      <w:pPr>
        <w:ind w:firstLineChars="0" w:firstLine="0"/>
        <w:rPr>
          <w:color w:val="000000" w:themeColor="text1"/>
        </w:rPr>
      </w:pPr>
    </w:p>
    <w:p w:rsidR="006E1D2A" w:rsidRDefault="00C21D44" w:rsidP="006E1D2A">
      <w:pPr>
        <w:ind w:firstLineChars="0" w:firstLine="0"/>
        <w:rPr>
          <w:color w:val="000000" w:themeColor="text1"/>
        </w:rPr>
      </w:pPr>
      <w:r w:rsidRPr="00C21D44">
        <w:rPr>
          <w:noProof/>
          <w:color w:val="000000" w:themeColor="text1"/>
        </w:rPr>
        <w:drawing>
          <wp:anchor distT="0" distB="0" distL="114300" distR="114300" simplePos="0" relativeHeight="251786240" behindDoc="0" locked="0" layoutInCell="1" allowOverlap="1" wp14:anchorId="29C6ABE0" wp14:editId="32601C7D">
            <wp:simplePos x="0" y="0"/>
            <wp:positionH relativeFrom="margin">
              <wp:posOffset>342265</wp:posOffset>
            </wp:positionH>
            <wp:positionV relativeFrom="paragraph">
              <wp:posOffset>141127</wp:posOffset>
            </wp:positionV>
            <wp:extent cx="2302090" cy="1684020"/>
            <wp:effectExtent l="0" t="0" r="3175" b="0"/>
            <wp:wrapNone/>
            <wp:docPr id="2" name="図 101" descr="改修前の老朽ため池の写真" title="改修前の老朽ため池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図 101"/>
                    <pic:cNvPicPr>
                      <a:picLocks noChangeAspect="1"/>
                    </pic:cNvPicPr>
                  </pic:nvPicPr>
                  <pic:blipFill rotWithShape="1">
                    <a:blip r:embed="rId21" cstate="print">
                      <a:extLst>
                        <a:ext uri="{28A0092B-C50C-407E-A947-70E740481C1C}">
                          <a14:useLocalDpi xmlns:a14="http://schemas.microsoft.com/office/drawing/2010/main" val="0"/>
                        </a:ext>
                      </a:extLst>
                    </a:blip>
                    <a:srcRect l="13342" r="12170"/>
                    <a:stretch/>
                  </pic:blipFill>
                  <pic:spPr bwMode="auto">
                    <a:xfrm>
                      <a:off x="0" y="0"/>
                      <a:ext cx="2302090" cy="168402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C21D44">
        <w:rPr>
          <w:noProof/>
          <w:color w:val="000000" w:themeColor="text1"/>
        </w:rPr>
        <mc:AlternateContent>
          <mc:Choice Requires="wps">
            <w:drawing>
              <wp:anchor distT="0" distB="0" distL="114300" distR="114300" simplePos="0" relativeHeight="251794432" behindDoc="0" locked="0" layoutInCell="1" allowOverlap="1" wp14:anchorId="0C57013B" wp14:editId="00D6F999">
                <wp:simplePos x="0" y="0"/>
                <wp:positionH relativeFrom="column">
                  <wp:posOffset>3289935</wp:posOffset>
                </wp:positionH>
                <wp:positionV relativeFrom="paragraph">
                  <wp:posOffset>120015</wp:posOffset>
                </wp:positionV>
                <wp:extent cx="742950" cy="247650"/>
                <wp:effectExtent l="0" t="0" r="0" b="0"/>
                <wp:wrapNone/>
                <wp:docPr id="60" name="サブタイトル 2">
                  <a:extLst xmlns:a="http://schemas.openxmlformats.org/drawingml/2006/main">
                    <a:ext uri="{FF2B5EF4-FFF2-40B4-BE49-F238E27FC236}">
                      <a16:creationId xmlns:a16="http://schemas.microsoft.com/office/drawing/2014/main" id="{84212F51-1622-40C5-A9EE-6B877D959B7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 cy="247650"/>
                        </a:xfrm>
                        <a:prstGeom prst="rect">
                          <a:avLst/>
                        </a:prstGeom>
                        <a:solidFill>
                          <a:schemeClr val="accent6">
                            <a:lumMod val="75000"/>
                          </a:schemeClr>
                        </a:solidFill>
                        <a:ln w="6350">
                          <a:noFill/>
                        </a:ln>
                      </wps:spPr>
                      <wps:txbx>
                        <w:txbxContent>
                          <w:p w:rsidR="009B61E7" w:rsidRPr="00C21D44" w:rsidRDefault="009B61E7" w:rsidP="00C21D44">
                            <w:pPr>
                              <w:pStyle w:val="Web"/>
                              <w:spacing w:before="0" w:beforeAutospacing="0" w:after="0" w:afterAutospacing="0" w:line="240" w:lineRule="exact"/>
                              <w:ind w:firstLine="201"/>
                              <w:textAlignment w:val="baseline"/>
                              <w:rPr>
                                <w:rFonts w:ascii="HG丸ｺﾞｼｯｸM-PRO" w:eastAsia="HG丸ｺﾞｼｯｸM-PRO" w:hAnsi="HG丸ｺﾞｼｯｸM-PRO"/>
                              </w:rPr>
                            </w:pPr>
                            <w:r>
                              <w:rPr>
                                <w:rFonts w:ascii="HG丸ｺﾞｼｯｸM-PRO" w:eastAsia="HG丸ｺﾞｼｯｸM-PRO" w:hAnsi="HG丸ｺﾞｼｯｸM-PRO" w:cstheme="minorBidi" w:hint="eastAsia"/>
                                <w:b/>
                                <w:bCs/>
                                <w:color w:val="FFFFFF" w:themeColor="background1"/>
                                <w:kern w:val="24"/>
                                <w:sz w:val="20"/>
                                <w:szCs w:val="20"/>
                              </w:rPr>
                              <w:t>改修後</w:t>
                            </w:r>
                          </w:p>
                        </w:txbxContent>
                      </wps:txbx>
                      <wps:bodyPr vert="horz" wrap="square" lIns="65314" tIns="32657" rIns="65314" bIns="32657" rtlCol="0" anchor="ctr">
                        <a:noAutofit/>
                      </wps:bodyPr>
                    </wps:wsp>
                  </a:graphicData>
                </a:graphic>
                <wp14:sizeRelH relativeFrom="margin">
                  <wp14:pctWidth>0</wp14:pctWidth>
                </wp14:sizeRelH>
                <wp14:sizeRelV relativeFrom="margin">
                  <wp14:pctHeight>0</wp14:pctHeight>
                </wp14:sizeRelV>
              </wp:anchor>
            </w:drawing>
          </mc:Choice>
          <mc:Fallback>
            <w:pict>
              <v:shape w14:anchorId="0C57013B" id="サブタイトル 2" o:spid="_x0000_s1032" type="#_x0000_t202" style="position:absolute;margin-left:259.05pt;margin-top:9.45pt;width:58.5pt;height:1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" fillcolor="#e36c0a [2409]" stroked="f" strokeweight=".5pt">
                <v:path arrowok="t"/>
                <v:textbox inset="1.81428mm,.90714mm,1.81428mm,.90714mm">
                  <w:txbxContent>
                    <w:p w:rsidR="009B61E7" w:rsidRPr="00C21D44" w:rsidRDefault="009B61E7" w:rsidP="00C21D44">
                      <w:pPr>
                        <w:pStyle w:val="Web"/>
                        <w:spacing w:before="0" w:beforeAutospacing="0" w:after="0" w:afterAutospacing="0" w:line="240" w:lineRule="exact"/>
                        <w:ind w:firstLine="201"/>
                        <w:textAlignment w:val="baseline"/>
                        <w:rPr>
                          <w:rFonts w:ascii="HG丸ｺﾞｼｯｸM-PRO" w:eastAsia="HG丸ｺﾞｼｯｸM-PRO" w:hAnsi="HG丸ｺﾞｼｯｸM-PRO"/>
                        </w:rPr>
                      </w:pPr>
                      <w:r>
                        <w:rPr>
                          <w:rFonts w:ascii="HG丸ｺﾞｼｯｸM-PRO" w:eastAsia="HG丸ｺﾞｼｯｸM-PRO" w:hAnsi="HG丸ｺﾞｼｯｸM-PRO" w:cstheme="minorBidi" w:hint="eastAsia"/>
                          <w:b/>
                          <w:bCs/>
                          <w:color w:val="FFFFFF" w:themeColor="background1"/>
                          <w:kern w:val="24"/>
                          <w:sz w:val="20"/>
                          <w:szCs w:val="20"/>
                        </w:rPr>
                        <w:t>改修後</w:t>
                      </w:r>
                    </w:p>
                  </w:txbxContent>
                </v:textbox>
              </v:shape>
            </w:pict>
          </mc:Fallback>
        </mc:AlternateContent>
      </w:r>
      <w:r w:rsidRPr="00C21D44">
        <w:rPr>
          <w:noProof/>
          <w:color w:val="000000" w:themeColor="text1"/>
        </w:rPr>
        <mc:AlternateContent>
          <mc:Choice Requires="wps">
            <w:drawing>
              <wp:anchor distT="0" distB="0" distL="114300" distR="114300" simplePos="0" relativeHeight="251789312" behindDoc="0" locked="0" layoutInCell="1" allowOverlap="1" wp14:anchorId="3B9E96F2" wp14:editId="512C3AC4">
                <wp:simplePos x="0" y="0"/>
                <wp:positionH relativeFrom="column">
                  <wp:posOffset>337185</wp:posOffset>
                </wp:positionH>
                <wp:positionV relativeFrom="paragraph">
                  <wp:posOffset>139065</wp:posOffset>
                </wp:positionV>
                <wp:extent cx="619125" cy="247650"/>
                <wp:effectExtent l="0" t="0" r="9525" b="0"/>
                <wp:wrapNone/>
                <wp:docPr id="103" name="サブタイトル 2">
                  <a:extLst xmlns:a="http://schemas.openxmlformats.org/drawingml/2006/main">
                    <a:ext uri="{FF2B5EF4-FFF2-40B4-BE49-F238E27FC236}">
                      <a16:creationId xmlns:a16="http://schemas.microsoft.com/office/drawing/2014/main" id="{84212F51-1622-40C5-A9EE-6B877D959B7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247650"/>
                        </a:xfrm>
                        <a:prstGeom prst="rect">
                          <a:avLst/>
                        </a:prstGeom>
                        <a:solidFill>
                          <a:schemeClr val="accent6">
                            <a:lumMod val="75000"/>
                          </a:schemeClr>
                        </a:solidFill>
                        <a:ln w="6350">
                          <a:noFill/>
                        </a:ln>
                      </wps:spPr>
                      <wps:txbx>
                        <w:txbxContent>
                          <w:p w:rsidR="009B61E7" w:rsidRPr="00C21D44" w:rsidRDefault="009B61E7" w:rsidP="00C21D44">
                            <w:pPr>
                              <w:pStyle w:val="Web"/>
                              <w:spacing w:before="0" w:beforeAutospacing="0" w:after="0" w:afterAutospacing="0" w:line="240" w:lineRule="exact"/>
                              <w:jc w:val="center"/>
                              <w:textAlignment w:val="baseline"/>
                              <w:rPr>
                                <w:rFonts w:ascii="HG丸ｺﾞｼｯｸM-PRO" w:eastAsia="HG丸ｺﾞｼｯｸM-PRO" w:hAnsi="HG丸ｺﾞｼｯｸM-PRO"/>
                              </w:rPr>
                            </w:pPr>
                            <w:r>
                              <w:rPr>
                                <w:rFonts w:ascii="HG丸ｺﾞｼｯｸM-PRO" w:eastAsia="HG丸ｺﾞｼｯｸM-PRO" w:hAnsi="HG丸ｺﾞｼｯｸM-PRO" w:cstheme="minorBidi" w:hint="eastAsia"/>
                                <w:b/>
                                <w:bCs/>
                                <w:color w:val="FFFFFF" w:themeColor="background1"/>
                                <w:kern w:val="24"/>
                                <w:sz w:val="20"/>
                                <w:szCs w:val="20"/>
                              </w:rPr>
                              <w:t>改修</w:t>
                            </w:r>
                            <w:r w:rsidRPr="00C21D44">
                              <w:rPr>
                                <w:rFonts w:ascii="HG丸ｺﾞｼｯｸM-PRO" w:eastAsia="HG丸ｺﾞｼｯｸM-PRO" w:hAnsi="HG丸ｺﾞｼｯｸM-PRO" w:cstheme="minorBidi" w:hint="eastAsia"/>
                                <w:b/>
                                <w:bCs/>
                                <w:color w:val="FFFFFF" w:themeColor="background1"/>
                                <w:kern w:val="24"/>
                                <w:sz w:val="20"/>
                                <w:szCs w:val="20"/>
                              </w:rPr>
                              <w:t>前</w:t>
                            </w:r>
                          </w:p>
                        </w:txbxContent>
                      </wps:txbx>
                      <wps:bodyPr vert="horz" wrap="square" lIns="65314" tIns="32657" rIns="65314" bIns="32657" rtlCol="0" anchor="ctr">
                        <a:noAutofit/>
                      </wps:bodyPr>
                    </wps:wsp>
                  </a:graphicData>
                </a:graphic>
                <wp14:sizeRelH relativeFrom="margin">
                  <wp14:pctWidth>0</wp14:pctWidth>
                </wp14:sizeRelH>
                <wp14:sizeRelV relativeFrom="margin">
                  <wp14:pctHeight>0</wp14:pctHeight>
                </wp14:sizeRelV>
              </wp:anchor>
            </w:drawing>
          </mc:Choice>
          <mc:Fallback>
            <w:pict>
              <v:shape w14:anchorId="3B9E96F2" id="_x0000_s1033" type="#_x0000_t202" style="position:absolute;margin-left:26.55pt;margin-top:10.95pt;width:48.75pt;height:19.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" fillcolor="#e36c0a [2409]" stroked="f" strokeweight=".5pt">
                <v:path arrowok="t"/>
                <v:textbox inset="1.81428mm,.90714mm,1.81428mm,.90714mm">
                  <w:txbxContent>
                    <w:p w:rsidR="009B61E7" w:rsidRPr="00C21D44" w:rsidRDefault="009B61E7" w:rsidP="00C21D44">
                      <w:pPr>
                        <w:pStyle w:val="Web"/>
                        <w:spacing w:before="0" w:beforeAutospacing="0" w:after="0" w:afterAutospacing="0" w:line="240" w:lineRule="exact"/>
                        <w:jc w:val="center"/>
                        <w:textAlignment w:val="baseline"/>
                        <w:rPr>
                          <w:rFonts w:ascii="HG丸ｺﾞｼｯｸM-PRO" w:eastAsia="HG丸ｺﾞｼｯｸM-PRO" w:hAnsi="HG丸ｺﾞｼｯｸM-PRO"/>
                        </w:rPr>
                      </w:pPr>
                      <w:r>
                        <w:rPr>
                          <w:rFonts w:ascii="HG丸ｺﾞｼｯｸM-PRO" w:eastAsia="HG丸ｺﾞｼｯｸM-PRO" w:hAnsi="HG丸ｺﾞｼｯｸM-PRO" w:cstheme="minorBidi" w:hint="eastAsia"/>
                          <w:b/>
                          <w:bCs/>
                          <w:color w:val="FFFFFF" w:themeColor="background1"/>
                          <w:kern w:val="24"/>
                          <w:sz w:val="20"/>
                          <w:szCs w:val="20"/>
                        </w:rPr>
                        <w:t>改修</w:t>
                      </w:r>
                      <w:r w:rsidRPr="00C21D44">
                        <w:rPr>
                          <w:rFonts w:ascii="HG丸ｺﾞｼｯｸM-PRO" w:eastAsia="HG丸ｺﾞｼｯｸM-PRO" w:hAnsi="HG丸ｺﾞｼｯｸM-PRO" w:cstheme="minorBidi" w:hint="eastAsia"/>
                          <w:b/>
                          <w:bCs/>
                          <w:color w:val="FFFFFF" w:themeColor="background1"/>
                          <w:kern w:val="24"/>
                          <w:sz w:val="20"/>
                          <w:szCs w:val="20"/>
                        </w:rPr>
                        <w:t>前</w:t>
                      </w:r>
                    </w:p>
                  </w:txbxContent>
                </v:textbox>
              </v:shape>
            </w:pict>
          </mc:Fallback>
        </mc:AlternateContent>
      </w:r>
      <w:r w:rsidRPr="00C21D44">
        <w:rPr>
          <w:noProof/>
          <w:color w:val="000000" w:themeColor="text1"/>
        </w:rPr>
        <w:drawing>
          <wp:anchor distT="0" distB="0" distL="114300" distR="114300" simplePos="0" relativeHeight="251787264" behindDoc="0" locked="0" layoutInCell="1" allowOverlap="1" wp14:anchorId="153EBC48" wp14:editId="22C9CA3C">
            <wp:simplePos x="0" y="0"/>
            <wp:positionH relativeFrom="column">
              <wp:posOffset>3300213</wp:posOffset>
            </wp:positionH>
            <wp:positionV relativeFrom="paragraph">
              <wp:posOffset>120015</wp:posOffset>
            </wp:positionV>
            <wp:extent cx="2543175" cy="1701034"/>
            <wp:effectExtent l="0" t="0" r="0" b="0"/>
            <wp:wrapNone/>
            <wp:docPr id="7" name="図 17" descr="改修後の老朽ため池の写真" title="改修後の老朽ため池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pic:cNvPicPr>
                      <a:picLocks noChangeAspect="1"/>
                    </pic:cNvPicPr>
                  </pic:nvPicPr>
                  <pic:blipFill rotWithShape="1">
                    <a:blip r:embed="rId22">
                      <a:extLst>
                        <a:ext uri="{28A0092B-C50C-407E-A947-70E740481C1C}">
                          <a14:useLocalDpi xmlns:a14="http://schemas.microsoft.com/office/drawing/2010/main" val="0"/>
                        </a:ext>
                      </a:extLst>
                    </a:blip>
                    <a:srcRect r="13932"/>
                    <a:stretch/>
                  </pic:blipFill>
                  <pic:spPr>
                    <a:xfrm>
                      <a:off x="0" y="0"/>
                      <a:ext cx="2543175" cy="1701034"/>
                    </a:xfrm>
                    <a:prstGeom prst="rect">
                      <a:avLst/>
                    </a:prstGeom>
                  </pic:spPr>
                </pic:pic>
              </a:graphicData>
            </a:graphic>
            <wp14:sizeRelH relativeFrom="margin">
              <wp14:pctWidth>0</wp14:pctWidth>
            </wp14:sizeRelH>
            <wp14:sizeRelV relativeFrom="margin">
              <wp14:pctHeight>0</wp14:pctHeight>
            </wp14:sizeRelV>
          </wp:anchor>
        </w:drawing>
      </w:r>
    </w:p>
    <w:p w:rsidR="006E1D2A" w:rsidRDefault="006E1D2A" w:rsidP="006E1D2A">
      <w:pPr>
        <w:ind w:firstLineChars="0" w:firstLine="0"/>
        <w:rPr>
          <w:color w:val="000000" w:themeColor="text1"/>
        </w:rPr>
      </w:pPr>
    </w:p>
    <w:p w:rsidR="006E1D2A" w:rsidRDefault="006E1D2A" w:rsidP="006E1D2A">
      <w:pPr>
        <w:ind w:firstLineChars="0" w:firstLine="0"/>
        <w:rPr>
          <w:color w:val="000000" w:themeColor="text1"/>
        </w:rPr>
      </w:pPr>
    </w:p>
    <w:p w:rsidR="006E1D2A" w:rsidRDefault="006E1D2A" w:rsidP="006E1D2A">
      <w:pPr>
        <w:ind w:firstLineChars="0" w:firstLine="0"/>
        <w:rPr>
          <w:color w:val="000000" w:themeColor="text1"/>
        </w:rPr>
      </w:pPr>
    </w:p>
    <w:p w:rsidR="006E1D2A" w:rsidRDefault="00C21D44" w:rsidP="006E1D2A">
      <w:pPr>
        <w:ind w:firstLineChars="0" w:firstLine="0"/>
        <w:rPr>
          <w:color w:val="000000" w:themeColor="text1"/>
        </w:rPr>
      </w:pPr>
      <w:r>
        <w:rPr>
          <w:noProof/>
          <w:color w:val="000000" w:themeColor="text1"/>
        </w:rPr>
        <mc:AlternateContent>
          <mc:Choice Requires="wps">
            <w:drawing>
              <wp:anchor distT="0" distB="0" distL="114300" distR="114300" simplePos="0" relativeHeight="251792384" behindDoc="0" locked="0" layoutInCell="1" allowOverlap="1">
                <wp:simplePos x="0" y="0"/>
                <wp:positionH relativeFrom="column">
                  <wp:posOffset>2503487</wp:posOffset>
                </wp:positionH>
                <wp:positionV relativeFrom="paragraph">
                  <wp:posOffset>74613</wp:posOffset>
                </wp:positionV>
                <wp:extent cx="978852" cy="226378"/>
                <wp:effectExtent l="0" t="4762" r="7302" b="7303"/>
                <wp:wrapNone/>
                <wp:docPr id="23" name="二等辺三角形 23">
                  <a:extLst xmlns:a="http://schemas.openxmlformats.org/drawingml/2006/main">
                    <a:ext uri="{FF2B5EF4-FFF2-40B4-BE49-F238E27FC236}">
                      <a16:creationId xmlns:a16="http://schemas.microsoft.com/office/drawing/2014/main" id="{39B3D0FE-FF3B-4C69-BABB-7D9783AB0670}"/>
                    </a:ext>
                  </a:extLst>
                </wp:docPr>
                <wp:cNvGraphicFramePr/>
                <a:graphic xmlns:a="http://schemas.openxmlformats.org/drawingml/2006/main">
                  <a:graphicData uri="http://schemas.microsoft.com/office/word/2010/wordprocessingShape">
                    <wps:wsp>
                      <wps:cNvSpPr/>
                      <wps:spPr bwMode="auto">
                        <a:xfrm rot="5400000">
                          <a:off x="0" y="0"/>
                          <a:ext cx="978852" cy="226378"/>
                        </a:xfrm>
                        <a:prstGeom prst="triangle">
                          <a:avLst/>
                        </a:prstGeom>
                        <a:solidFill>
                          <a:schemeClr val="accent6">
                            <a:lumMod val="60000"/>
                            <a:lumOff val="40000"/>
                          </a:schemeClr>
                        </a:solidFill>
                        <a:ln w="12700" cap="flat" cmpd="thinThick" algn="ctr">
                          <a:noFill/>
                          <a:prstDash val="solid"/>
                          <a:round/>
                          <a:headEnd type="none" w="med" len="med"/>
                          <a:tailEnd type="none" w="med" len="med"/>
                        </a:ln>
                        <a:effectLst/>
                      </wps:spPr>
                      <wps:bodyPr wrap="none" anchor="ctr"/>
                    </wps:wsp>
                  </a:graphicData>
                </a:graphic>
                <wp14:sizeRelH relativeFrom="margin">
                  <wp14:pctWidth>0</wp14:pctWidth>
                </wp14:sizeRelH>
                <wp14:sizeRelV relativeFrom="margin">
                  <wp14:pctHeight>0</wp14:pctHeight>
                </wp14:sizeRelV>
              </wp:anchor>
            </w:drawing>
          </mc:Choice>
          <mc:Fallback>
            <w:pict>
              <v:shapetype w14:anchorId="01DE34E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3" o:spid="_x0000_s1026" type="#_x0000_t5" style="position:absolute;left:0;text-align:left;margin-left:197.1pt;margin-top:5.9pt;width:77.05pt;height:17.85pt;rotation:90;z-index:25179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" fillcolor="#fabf8f [1945]" stroked="f" strokeweight="1pt">
                <v:stroke linestyle="thinThick" joinstyle="round"/>
              </v:shape>
            </w:pict>
          </mc:Fallback>
        </mc:AlternateContent>
      </w:r>
    </w:p>
    <w:p w:rsidR="006E1D2A" w:rsidRDefault="006E1D2A" w:rsidP="006E1D2A">
      <w:pPr>
        <w:ind w:firstLineChars="0" w:firstLine="0"/>
        <w:rPr>
          <w:color w:val="000000" w:themeColor="text1"/>
        </w:rPr>
      </w:pPr>
    </w:p>
    <w:p w:rsidR="006E1D2A" w:rsidRDefault="006E1D2A" w:rsidP="006E1D2A">
      <w:pPr>
        <w:ind w:firstLineChars="0" w:firstLine="0"/>
        <w:rPr>
          <w:color w:val="000000" w:themeColor="text1"/>
        </w:rPr>
      </w:pPr>
    </w:p>
    <w:p w:rsidR="008F1B5E" w:rsidRDefault="008F1B5E" w:rsidP="006E1D2A">
      <w:pPr>
        <w:ind w:firstLineChars="0" w:firstLine="0"/>
        <w:rPr>
          <w:color w:val="000000" w:themeColor="text1"/>
        </w:rPr>
      </w:pPr>
    </w:p>
    <w:p w:rsidR="008F1B5E" w:rsidRDefault="007C4E6F" w:rsidP="006E1D2A">
      <w:pPr>
        <w:ind w:firstLineChars="0" w:firstLine="0"/>
        <w:rPr>
          <w:color w:val="000000" w:themeColor="text1"/>
        </w:rPr>
      </w:pPr>
      <w:r w:rsidRPr="00E64519">
        <w:rPr>
          <w:noProof/>
        </w:rPr>
        <mc:AlternateContent>
          <mc:Choice Requires="wps">
            <w:drawing>
              <wp:anchor distT="0" distB="0" distL="114300" distR="114300" simplePos="0" relativeHeight="251666432" behindDoc="0" locked="0" layoutInCell="1" allowOverlap="1" wp14:anchorId="1C3533B1" wp14:editId="400CC499">
                <wp:simplePos x="0" y="0"/>
                <wp:positionH relativeFrom="page">
                  <wp:align>center</wp:align>
                </wp:positionH>
                <wp:positionV relativeFrom="paragraph">
                  <wp:posOffset>46355</wp:posOffset>
                </wp:positionV>
                <wp:extent cx="1207911" cy="292735"/>
                <wp:effectExtent l="0" t="0" r="0" b="0"/>
                <wp:wrapNone/>
                <wp:docPr id="102" name="Text Box 12" descr="写真タイトル" title="写真タイトル"/>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911" cy="292735"/>
                        </a:xfrm>
                        <a:prstGeom prst="rect">
                          <a:avLst/>
                        </a:prstGeom>
                        <a:noFill/>
                        <a:ln>
                          <a:noFill/>
                        </a:ln>
                        <a:effectLst/>
                        <a:extLst/>
                      </wps:spPr>
                      <wps:txbx>
                        <w:txbxContent>
                          <w:p w:rsidR="009B61E7" w:rsidRPr="003B760A" w:rsidRDefault="009B61E7" w:rsidP="006E1D2A">
                            <w:pPr>
                              <w:pStyle w:val="Web"/>
                              <w:spacing w:before="0" w:beforeAutospacing="0" w:after="0" w:afterAutospacing="0" w:line="268" w:lineRule="auto"/>
                              <w:ind w:firstLine="202"/>
                              <w:textAlignment w:val="baseline"/>
                              <w:rPr>
                                <w:rFonts w:ascii="HG丸ｺﾞｼｯｸM-PRO" w:eastAsia="HG丸ｺﾞｼｯｸM-PRO" w:hAnsi="HG丸ｺﾞｼｯｸM-PRO"/>
                                <w:sz w:val="18"/>
                                <w:szCs w:val="18"/>
                              </w:rPr>
                            </w:pPr>
                            <w:r>
                              <w:rPr>
                                <w:rFonts w:ascii="HG丸ｺﾞｼｯｸM-PRO" w:eastAsia="HG丸ｺﾞｼｯｸM-PRO" w:hAnsi="HG丸ｺﾞｼｯｸM-PRO" w:cs="Meiryo UI" w:hint="eastAsia"/>
                                <w:color w:val="000000" w:themeColor="text1"/>
                                <w:kern w:val="24"/>
                                <w:sz w:val="18"/>
                                <w:szCs w:val="18"/>
                              </w:rPr>
                              <w:t>老朽ため池改修</w:t>
                            </w:r>
                          </w:p>
                        </w:txbxContent>
                      </wps:txbx>
                      <wps:bodyPr vert="horz" wrap="square" lIns="74295" tIns="8890" rIns="74295" bIns="8890" numCol="1" anchor="t" anchorCtr="0" compatLnSpc="1">
                        <a:prstTxWarp prst="textNoShape">
                          <a:avLst/>
                        </a:prstTxWarp>
                        <a:noAutofit/>
                      </wps:bodyPr>
                    </wps:wsp>
                  </a:graphicData>
                </a:graphic>
                <wp14:sizeRelH relativeFrom="margin">
                  <wp14:pctWidth>0</wp14:pctWidth>
                </wp14:sizeRelH>
              </wp:anchor>
            </w:drawing>
          </mc:Choice>
          <mc:Fallback>
            <w:pict>
              <v:shape w14:anchorId="1C3533B1" id="_x0000_s1034" type="#_x0000_t202" alt="タイトル: 写真タイトル - 説明: 写真タイトル" style="position:absolute;margin-left:0;margin-top:3.65pt;width:95.1pt;height:23.05pt;z-index:251666432;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" filled="f" stroked="f">
                <v:textbox inset="5.85pt,.7pt,5.85pt,.7pt">
                  <w:txbxContent>
                    <w:p w:rsidR="009B61E7" w:rsidRPr="003B760A" w:rsidRDefault="009B61E7" w:rsidP="006E1D2A">
                      <w:pPr>
                        <w:pStyle w:val="Web"/>
                        <w:spacing w:before="0" w:beforeAutospacing="0" w:after="0" w:afterAutospacing="0" w:line="268" w:lineRule="auto"/>
                        <w:ind w:firstLine="202"/>
                        <w:textAlignment w:val="baseline"/>
                        <w:rPr>
                          <w:rFonts w:ascii="HG丸ｺﾞｼｯｸM-PRO" w:eastAsia="HG丸ｺﾞｼｯｸM-PRO" w:hAnsi="HG丸ｺﾞｼｯｸM-PRO"/>
                          <w:sz w:val="18"/>
                          <w:szCs w:val="18"/>
                        </w:rPr>
                      </w:pPr>
                      <w:r>
                        <w:rPr>
                          <w:rFonts w:ascii="HG丸ｺﾞｼｯｸM-PRO" w:eastAsia="HG丸ｺﾞｼｯｸM-PRO" w:hAnsi="HG丸ｺﾞｼｯｸM-PRO" w:cs="Meiryo UI" w:hint="eastAsia"/>
                          <w:color w:val="000000" w:themeColor="text1"/>
                          <w:kern w:val="24"/>
                          <w:sz w:val="18"/>
                          <w:szCs w:val="18"/>
                        </w:rPr>
                        <w:t>老朽ため池改修</w:t>
                      </w:r>
                    </w:p>
                  </w:txbxContent>
                </v:textbox>
                <w10:wrap anchorx="page"/>
              </v:shape>
            </w:pict>
          </mc:Fallback>
        </mc:AlternateContent>
      </w:r>
    </w:p>
    <w:p w:rsidR="00F02272" w:rsidRDefault="00F02272" w:rsidP="006E1D2A">
      <w:pPr>
        <w:ind w:firstLineChars="0" w:firstLine="0"/>
        <w:rPr>
          <w:color w:val="000000" w:themeColor="text1"/>
        </w:rPr>
      </w:pPr>
    </w:p>
    <w:p w:rsidR="006E1D2A" w:rsidRPr="000356B5" w:rsidRDefault="006E1D2A" w:rsidP="006E1D2A">
      <w:pPr>
        <w:ind w:firstLineChars="0" w:firstLine="0"/>
        <w:rPr>
          <w:color w:val="000000" w:themeColor="text1"/>
        </w:rPr>
      </w:pPr>
      <w:r w:rsidRPr="000356B5">
        <w:rPr>
          <w:rFonts w:hint="eastAsia"/>
          <w:color w:val="000000" w:themeColor="text1"/>
        </w:rPr>
        <w:t>【ソフト対策】</w:t>
      </w:r>
    </w:p>
    <w:p w:rsidR="006E1D2A" w:rsidRPr="000356B5" w:rsidRDefault="00870F19" w:rsidP="00870F19">
      <w:pPr>
        <w:ind w:firstLineChars="0" w:firstLine="0"/>
        <w:rPr>
          <w:color w:val="000000" w:themeColor="text1"/>
        </w:rPr>
      </w:pPr>
      <w:r w:rsidRPr="000356B5">
        <w:rPr>
          <w:rFonts w:hint="eastAsia"/>
          <w:color w:val="000000" w:themeColor="text1"/>
        </w:rPr>
        <w:t xml:space="preserve">　管理者の高齢化・減少</w:t>
      </w:r>
      <w:r w:rsidR="00303036" w:rsidRPr="000356B5">
        <w:rPr>
          <w:rFonts w:hint="eastAsia"/>
          <w:color w:val="000000" w:themeColor="text1"/>
        </w:rPr>
        <w:t>等</w:t>
      </w:r>
      <w:r w:rsidRPr="000356B5">
        <w:rPr>
          <w:rFonts w:hint="eastAsia"/>
          <w:color w:val="000000" w:themeColor="text1"/>
        </w:rPr>
        <w:t>により、施設の点検・補修等、適正</w:t>
      </w:r>
      <w:r w:rsidR="00090D35" w:rsidRPr="000356B5">
        <w:rPr>
          <w:rFonts w:hint="eastAsia"/>
          <w:color w:val="000000" w:themeColor="text1"/>
        </w:rPr>
        <w:t>な</w:t>
      </w:r>
      <w:r w:rsidRPr="000356B5">
        <w:rPr>
          <w:rFonts w:hint="eastAsia"/>
          <w:color w:val="000000" w:themeColor="text1"/>
        </w:rPr>
        <w:t>管理</w:t>
      </w:r>
      <w:r w:rsidR="00090D35" w:rsidRPr="000356B5">
        <w:rPr>
          <w:rFonts w:hint="eastAsia"/>
          <w:color w:val="000000" w:themeColor="text1"/>
        </w:rPr>
        <w:t>がなされていない</w:t>
      </w:r>
      <w:r w:rsidRPr="000356B5">
        <w:rPr>
          <w:rFonts w:hint="eastAsia"/>
          <w:color w:val="000000" w:themeColor="text1"/>
        </w:rPr>
        <w:t>ため池が増加している状況を踏まえ、耐震対策や</w:t>
      </w:r>
      <w:r w:rsidR="006245D5" w:rsidRPr="000356B5">
        <w:rPr>
          <w:rFonts w:hint="eastAsia"/>
          <w:color w:val="000000" w:themeColor="text1"/>
        </w:rPr>
        <w:t>改修等</w:t>
      </w:r>
      <w:r w:rsidRPr="000356B5">
        <w:rPr>
          <w:rFonts w:hint="eastAsia"/>
          <w:color w:val="000000" w:themeColor="text1"/>
        </w:rPr>
        <w:t>の</w:t>
      </w:r>
      <w:r w:rsidR="006245D5" w:rsidRPr="000356B5">
        <w:rPr>
          <w:rFonts w:hint="eastAsia"/>
          <w:color w:val="000000" w:themeColor="text1"/>
        </w:rPr>
        <w:t>ハード対策</w:t>
      </w:r>
      <w:r w:rsidRPr="000356B5">
        <w:rPr>
          <w:rFonts w:hint="eastAsia"/>
          <w:color w:val="000000" w:themeColor="text1"/>
        </w:rPr>
        <w:t>と併せ、</w:t>
      </w:r>
      <w:r w:rsidR="006245D5" w:rsidRPr="000356B5">
        <w:rPr>
          <w:rFonts w:hint="eastAsia"/>
          <w:color w:val="000000" w:themeColor="text1"/>
        </w:rPr>
        <w:t>ソフト対策を適切に組み合わせ</w:t>
      </w:r>
      <w:r w:rsidRPr="000356B5">
        <w:rPr>
          <w:rFonts w:hint="eastAsia"/>
          <w:color w:val="000000" w:themeColor="text1"/>
        </w:rPr>
        <w:t>、防災・減災対策を推進する。</w:t>
      </w:r>
    </w:p>
    <w:p w:rsidR="006E1D2A" w:rsidRPr="006C38F7" w:rsidRDefault="006E1D2A" w:rsidP="006E1D2A">
      <w:r w:rsidRPr="000356B5">
        <w:rPr>
          <w:rFonts w:hint="eastAsia"/>
          <w:color w:val="000000" w:themeColor="text1"/>
        </w:rPr>
        <w:t>・ハ</w:t>
      </w:r>
      <w:r w:rsidRPr="006C38F7">
        <w:rPr>
          <w:rFonts w:hint="eastAsia"/>
        </w:rPr>
        <w:t>ザードマップ作成、同マップを活用した避難訓練等の実施</w:t>
      </w:r>
    </w:p>
    <w:p w:rsidR="00B50535" w:rsidRPr="006C38F7" w:rsidRDefault="00B50535" w:rsidP="00B50535">
      <w:pPr>
        <w:ind w:leftChars="100" w:left="420" w:hangingChars="100" w:hanging="210"/>
      </w:pPr>
      <w:r w:rsidRPr="006C38F7">
        <w:rPr>
          <w:rFonts w:hint="eastAsia"/>
        </w:rPr>
        <w:t>・ため池相談窓口の運営、管理技術向上のための研修開催、現地調査・改善指導等の実施</w:t>
      </w:r>
      <w:r w:rsidR="00CF241E" w:rsidRPr="006C38F7">
        <w:rPr>
          <w:rFonts w:hint="eastAsia"/>
        </w:rPr>
        <w:t>など、</w:t>
      </w:r>
      <w:r w:rsidR="00E2592E" w:rsidRPr="006C38F7">
        <w:rPr>
          <w:rFonts w:hint="eastAsia"/>
        </w:rPr>
        <w:t>ため池サポートセンターと連携した</w:t>
      </w:r>
      <w:r w:rsidR="00CF241E" w:rsidRPr="006C38F7">
        <w:rPr>
          <w:rFonts w:hint="eastAsia"/>
        </w:rPr>
        <w:t>支援</w:t>
      </w:r>
    </w:p>
    <w:p w:rsidR="00E2592E" w:rsidRPr="006C38F7" w:rsidRDefault="006E1D2A" w:rsidP="006E1D2A">
      <w:r w:rsidRPr="006C38F7">
        <w:rPr>
          <w:rFonts w:hint="eastAsia"/>
        </w:rPr>
        <w:t>・</w:t>
      </w:r>
      <w:r w:rsidR="00E2592E" w:rsidRPr="006C38F7">
        <w:rPr>
          <w:rFonts w:hint="eastAsia"/>
        </w:rPr>
        <w:t>ため池管理者による</w:t>
      </w:r>
      <w:r w:rsidRPr="006C38F7">
        <w:rPr>
          <w:rFonts w:hint="eastAsia"/>
        </w:rPr>
        <w:t>点検調査、</w:t>
      </w:r>
      <w:r w:rsidR="00E2592E" w:rsidRPr="006C38F7">
        <w:rPr>
          <w:rFonts w:hint="eastAsia"/>
        </w:rPr>
        <w:t>低水位管理、水位監視等の</w:t>
      </w:r>
      <w:r w:rsidR="00090D35" w:rsidRPr="006C38F7">
        <w:rPr>
          <w:rFonts w:hint="eastAsia"/>
        </w:rPr>
        <w:t>管理強化に関する</w:t>
      </w:r>
      <w:r w:rsidR="00E2592E" w:rsidRPr="006C38F7">
        <w:rPr>
          <w:rFonts w:hint="eastAsia"/>
        </w:rPr>
        <w:t>啓発</w:t>
      </w:r>
    </w:p>
    <w:p w:rsidR="00AA1E76" w:rsidRPr="006C38F7" w:rsidRDefault="00E2592E" w:rsidP="00E2592E">
      <w:r w:rsidRPr="006C38F7">
        <w:rPr>
          <w:rFonts w:hint="eastAsia"/>
        </w:rPr>
        <w:t>・</w:t>
      </w:r>
      <w:r w:rsidR="006E1D2A" w:rsidRPr="006C38F7">
        <w:rPr>
          <w:rFonts w:hint="eastAsia"/>
        </w:rPr>
        <w:t xml:space="preserve">行政及びため池管理者等との連絡体制の整備　</w:t>
      </w:r>
    </w:p>
    <w:p w:rsidR="00E2592E" w:rsidRPr="006C38F7" w:rsidRDefault="00E2592E" w:rsidP="00E2592E">
      <w:r w:rsidRPr="006C38F7">
        <w:rPr>
          <w:rFonts w:hint="eastAsia"/>
        </w:rPr>
        <w:t>・豪雨想定時の事前放流、緊急時を想定した放流等訓練の実施</w:t>
      </w:r>
    </w:p>
    <w:p w:rsidR="00691C7B" w:rsidRPr="006C38F7" w:rsidRDefault="00691C7B" w:rsidP="00691C7B">
      <w:pPr>
        <w:ind w:leftChars="100" w:left="420" w:hangingChars="100" w:hanging="210"/>
      </w:pPr>
      <w:r w:rsidRPr="006C38F7">
        <w:rPr>
          <w:rFonts w:hint="eastAsia"/>
        </w:rPr>
        <w:t>・遠隔操作による事前放流や降雨前後のカメラによる状況把握など、デジタル技術の活用によるため池管理の</w:t>
      </w:r>
      <w:r w:rsidR="00E2592E" w:rsidRPr="006C38F7">
        <w:rPr>
          <w:rFonts w:hint="eastAsia"/>
        </w:rPr>
        <w:t>普及・促進</w:t>
      </w:r>
    </w:p>
    <w:p w:rsidR="00B50535" w:rsidRDefault="00B50535" w:rsidP="006E1D2A">
      <w:pPr>
        <w:spacing w:line="240" w:lineRule="exact"/>
        <w:ind w:firstLineChars="0" w:firstLine="0"/>
        <w:rPr>
          <w:color w:val="000000" w:themeColor="text1"/>
        </w:rPr>
      </w:pPr>
    </w:p>
    <w:p w:rsidR="00237607" w:rsidRDefault="00237607" w:rsidP="006E1D2A">
      <w:pPr>
        <w:spacing w:line="240" w:lineRule="exact"/>
        <w:ind w:firstLineChars="0" w:firstLine="0"/>
        <w:rPr>
          <w:color w:val="000000" w:themeColor="text1"/>
        </w:rPr>
      </w:pPr>
    </w:p>
    <w:p w:rsidR="00746B59" w:rsidRPr="00691C7B" w:rsidRDefault="00C21D44" w:rsidP="006E1D2A">
      <w:pPr>
        <w:spacing w:line="240" w:lineRule="exact"/>
        <w:ind w:firstLineChars="0" w:firstLine="0"/>
        <w:rPr>
          <w:color w:val="000000" w:themeColor="text1"/>
        </w:rPr>
      </w:pPr>
      <w:r w:rsidRPr="00C21D44">
        <w:rPr>
          <w:noProof/>
          <w:color w:val="000000" w:themeColor="text1"/>
        </w:rPr>
        <w:lastRenderedPageBreak/>
        <mc:AlternateContent>
          <mc:Choice Requires="wpg">
            <w:drawing>
              <wp:anchor distT="0" distB="0" distL="114300" distR="114300" simplePos="0" relativeHeight="251796480" behindDoc="0" locked="0" layoutInCell="1" allowOverlap="1" wp14:anchorId="1B7784EA" wp14:editId="5826BBFC">
                <wp:simplePos x="0" y="0"/>
                <wp:positionH relativeFrom="margin">
                  <wp:align>center</wp:align>
                </wp:positionH>
                <wp:positionV relativeFrom="paragraph">
                  <wp:posOffset>62865</wp:posOffset>
                </wp:positionV>
                <wp:extent cx="3010275" cy="2148380"/>
                <wp:effectExtent l="0" t="0" r="19050" b="4445"/>
                <wp:wrapNone/>
                <wp:docPr id="4940" name="グループ化 15" descr="ハザードマップイメージの図" title="ハザードマップイメージ"/>
                <wp:cNvGraphicFramePr/>
                <a:graphic xmlns:a="http://schemas.openxmlformats.org/drawingml/2006/main">
                  <a:graphicData uri="http://schemas.microsoft.com/office/word/2010/wordprocessingGroup">
                    <wpg:wgp>
                      <wpg:cNvGrpSpPr/>
                      <wpg:grpSpPr>
                        <a:xfrm>
                          <a:off x="0" y="0"/>
                          <a:ext cx="3010275" cy="2148380"/>
                          <a:chOff x="0" y="0"/>
                          <a:chExt cx="3010275" cy="2148380"/>
                        </a:xfrm>
                      </wpg:grpSpPr>
                      <pic:pic xmlns:pic="http://schemas.openxmlformats.org/drawingml/2006/picture">
                        <pic:nvPicPr>
                          <pic:cNvPr id="4941" name="図 494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183"/>
                            <a:ext cx="3010275" cy="2038163"/>
                          </a:xfrm>
                          <a:prstGeom prst="rect">
                            <a:avLst/>
                          </a:prstGeom>
                        </pic:spPr>
                      </pic:pic>
                      <pic:pic xmlns:pic="http://schemas.openxmlformats.org/drawingml/2006/picture">
                        <pic:nvPicPr>
                          <pic:cNvPr id="4942" name="図 494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2320684" y="0"/>
                            <a:ext cx="684454" cy="798530"/>
                          </a:xfrm>
                          <a:prstGeom prst="rect">
                            <a:avLst/>
                          </a:prstGeom>
                        </pic:spPr>
                      </pic:pic>
                      <pic:pic xmlns:pic="http://schemas.openxmlformats.org/drawingml/2006/picture">
                        <pic:nvPicPr>
                          <pic:cNvPr id="4943" name="図 494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960233" y="2032431"/>
                            <a:ext cx="1518713" cy="115949"/>
                          </a:xfrm>
                          <a:prstGeom prst="rect">
                            <a:avLst/>
                          </a:prstGeom>
                        </pic:spPr>
                      </pic:pic>
                      <wps:wsp>
                        <wps:cNvPr id="4944" name="テキスト ボックス 12"/>
                        <wps:cNvSpPr txBox="1"/>
                        <wps:spPr>
                          <a:xfrm>
                            <a:off x="2353864" y="796561"/>
                            <a:ext cx="653415" cy="294640"/>
                          </a:xfrm>
                          <a:prstGeom prst="rect">
                            <a:avLst/>
                          </a:prstGeom>
                          <a:solidFill>
                            <a:schemeClr val="bg1"/>
                          </a:solidFill>
                          <a:ln>
                            <a:solidFill>
                              <a:schemeClr val="tx1"/>
                            </a:solidFill>
                          </a:ln>
                        </wps:spPr>
                        <wps:txbx>
                          <w:txbxContent>
                            <w:p w:rsidR="009B61E7" w:rsidRPr="00C21D44" w:rsidRDefault="009B61E7" w:rsidP="00C21D44">
                              <w:pPr>
                                <w:pStyle w:val="Web"/>
                                <w:spacing w:before="0" w:beforeAutospacing="0" w:after="0" w:afterAutospacing="0" w:line="160" w:lineRule="exact"/>
                                <w:ind w:firstLine="160"/>
                                <w:jc w:val="center"/>
                                <w:textAlignment w:val="baseline"/>
                                <w:rPr>
                                  <w:rFonts w:ascii="HG丸ｺﾞｼｯｸM-PRO" w:eastAsia="HG丸ｺﾞｼｯｸM-PRO" w:hAnsi="HG丸ｺﾞｼｯｸM-PRO"/>
                                </w:rPr>
                              </w:pPr>
                              <w:r w:rsidRPr="00C21D44">
                                <w:rPr>
                                  <w:rFonts w:ascii="HG丸ｺﾞｼｯｸM-PRO" w:eastAsia="HG丸ｺﾞｼｯｸM-PRO" w:hAnsi="HG丸ｺﾞｼｯｸM-PRO" w:cstheme="minorBidi" w:hint="eastAsia"/>
                                  <w:color w:val="000000" w:themeColor="text1"/>
                                  <w:kern w:val="24"/>
                                  <w:sz w:val="16"/>
                                  <w:szCs w:val="16"/>
                                </w:rPr>
                                <w:t>浸水深</w:t>
                              </w:r>
                              <w:r>
                                <w:rPr>
                                  <w:rFonts w:ascii="HG丸ｺﾞｼｯｸM-PRO" w:eastAsia="HG丸ｺﾞｼｯｸM-PRO" w:hAnsi="HG丸ｺﾞｼｯｸM-PRO" w:cstheme="minorBidi" w:hint="eastAsia"/>
                                  <w:color w:val="000000" w:themeColor="text1"/>
                                  <w:kern w:val="24"/>
                                  <w:sz w:val="16"/>
                                  <w:szCs w:val="16"/>
                                </w:rPr>
                                <w:t xml:space="preserve">  </w:t>
                              </w:r>
                              <w:r w:rsidRPr="00C21D44">
                                <w:rPr>
                                  <w:rFonts w:ascii="HG丸ｺﾞｼｯｸM-PRO" w:eastAsia="HG丸ｺﾞｼｯｸM-PRO" w:hAnsi="HG丸ｺﾞｼｯｸM-PRO" w:cstheme="minorBidi" w:hint="eastAsia"/>
                                  <w:color w:val="000000" w:themeColor="text1"/>
                                  <w:kern w:val="24"/>
                                  <w:sz w:val="16"/>
                                  <w:szCs w:val="16"/>
                                </w:rPr>
                                <w:t>(m)</w:t>
                              </w:r>
                            </w:p>
                          </w:txbxContent>
                        </wps:txbx>
                        <wps:bodyPr wrap="square" rtlCol="0">
                          <a:spAutoFit/>
                        </wps:bodyPr>
                      </wps:wsp>
                    </wpg:wgp>
                  </a:graphicData>
                </a:graphic>
              </wp:anchor>
            </w:drawing>
          </mc:Choice>
          <mc:Fallback>
            <w:pict>
              <v:group w14:anchorId="1B7784EA" id="グループ化 15" o:spid="_x0000_s1035" alt="タイトル: ハザードマップイメージ - 説明: ハザードマップイメージの図" style="position:absolute;margin-left:0;margin-top:4.95pt;width:237.05pt;height:169.15pt;z-index:251796480;mso-position-horizontal:center;mso-position-horizontal-relative:margin" coordsize="30102,214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941" o:spid="_x0000_s1036" type="#_x0000_t75" style="position:absolute;top:1;width:30102;height:2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">
                  <v:imagedata r:id="rId26" o:title=""/>
                  <v:path arrowok="t"/>
                </v:shape>
                <v:shape id="図 4942" o:spid="_x0000_s1037" type="#_x0000_t75" style="position:absolute;left:23206;width:6845;height:7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">
                  <v:imagedata r:id="rId27" o:title=""/>
                  <v:path arrowok="t"/>
                </v:shape>
                <v:shape id="図 4943" o:spid="_x0000_s1038" type="#_x0000_t75" style="position:absolute;left:9602;top:20324;width:15187;height:1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">
                  <v:imagedata r:id="rId28" o:title=""/>
                  <v:path arrowok="t"/>
                </v:shape>
                <v:shapetype id="_x0000_t202" coordsize="21600,21600" o:spt="202" path="m,l,21600r21600,l21600,xe">
                  <v:stroke joinstyle="miter"/>
                  <v:path gradientshapeok="t" o:connecttype="rect"/>
                </v:shapetype>
                <v:shape id="テキスト ボックス 12" o:spid="_x0000_s1039" type="#_x0000_t202" style="position:absolute;left:23538;top:7965;width:6534;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" fillcolor="white [3212]" strokecolor="black [3213]">
                  <v:textbox style="mso-fit-shape-to-text:t">
                    <w:txbxContent>
                      <w:p w:rsidR="009B61E7" w:rsidRPr="00C21D44" w:rsidRDefault="009B61E7" w:rsidP="00C21D44">
                        <w:pPr>
                          <w:pStyle w:val="Web"/>
                          <w:spacing w:before="0" w:beforeAutospacing="0" w:after="0" w:afterAutospacing="0" w:line="160" w:lineRule="exact"/>
                          <w:ind w:firstLine="160"/>
                          <w:jc w:val="center"/>
                          <w:textAlignment w:val="baseline"/>
                          <w:rPr>
                            <w:rFonts w:ascii="HG丸ｺﾞｼｯｸM-PRO" w:eastAsia="HG丸ｺﾞｼｯｸM-PRO" w:hAnsi="HG丸ｺﾞｼｯｸM-PRO"/>
                          </w:rPr>
                        </w:pPr>
                        <w:r w:rsidRPr="00C21D44">
                          <w:rPr>
                            <w:rFonts w:ascii="HG丸ｺﾞｼｯｸM-PRO" w:eastAsia="HG丸ｺﾞｼｯｸM-PRO" w:hAnsi="HG丸ｺﾞｼｯｸM-PRO" w:cstheme="minorBidi" w:hint="eastAsia"/>
                            <w:color w:val="000000" w:themeColor="text1"/>
                            <w:kern w:val="24"/>
                            <w:sz w:val="16"/>
                            <w:szCs w:val="16"/>
                          </w:rPr>
                          <w:t>浸水深</w:t>
                        </w:r>
                        <w:r>
                          <w:rPr>
                            <w:rFonts w:ascii="HG丸ｺﾞｼｯｸM-PRO" w:eastAsia="HG丸ｺﾞｼｯｸM-PRO" w:hAnsi="HG丸ｺﾞｼｯｸM-PRO" w:cstheme="minorBidi" w:hint="eastAsia"/>
                            <w:color w:val="000000" w:themeColor="text1"/>
                            <w:kern w:val="24"/>
                            <w:sz w:val="16"/>
                            <w:szCs w:val="16"/>
                          </w:rPr>
                          <w:t xml:space="preserve">  </w:t>
                        </w:r>
                        <w:r w:rsidRPr="00C21D44">
                          <w:rPr>
                            <w:rFonts w:ascii="HG丸ｺﾞｼｯｸM-PRO" w:eastAsia="HG丸ｺﾞｼｯｸM-PRO" w:hAnsi="HG丸ｺﾞｼｯｸM-PRO" w:cstheme="minorBidi" w:hint="eastAsia"/>
                            <w:color w:val="000000" w:themeColor="text1"/>
                            <w:kern w:val="24"/>
                            <w:sz w:val="16"/>
                            <w:szCs w:val="16"/>
                          </w:rPr>
                          <w:t>(m)</w:t>
                        </w:r>
                      </w:p>
                    </w:txbxContent>
                  </v:textbox>
                </v:shape>
                <w10:wrap anchorx="margin"/>
              </v:group>
            </w:pict>
          </mc:Fallback>
        </mc:AlternateContent>
      </w:r>
    </w:p>
    <w:p w:rsidR="006E1D2A" w:rsidRDefault="006E1D2A" w:rsidP="006E1D2A">
      <w:pPr>
        <w:spacing w:line="240" w:lineRule="exact"/>
        <w:ind w:firstLineChars="0" w:firstLine="0"/>
        <w:rPr>
          <w:color w:val="000000" w:themeColor="text1"/>
        </w:rPr>
      </w:pPr>
    </w:p>
    <w:p w:rsidR="006E1D2A" w:rsidRDefault="006E1D2A" w:rsidP="006E1D2A">
      <w:pPr>
        <w:spacing w:line="240" w:lineRule="exact"/>
        <w:ind w:firstLineChars="0" w:firstLine="0"/>
        <w:rPr>
          <w:color w:val="000000" w:themeColor="text1"/>
        </w:rPr>
      </w:pPr>
    </w:p>
    <w:p w:rsidR="006E1D2A" w:rsidRDefault="006E1D2A" w:rsidP="006E1D2A">
      <w:pPr>
        <w:spacing w:line="240" w:lineRule="exact"/>
        <w:ind w:firstLineChars="0" w:firstLine="0"/>
        <w:rPr>
          <w:color w:val="000000" w:themeColor="text1"/>
        </w:rPr>
      </w:pPr>
    </w:p>
    <w:p w:rsidR="006E1D2A" w:rsidRDefault="006E1D2A" w:rsidP="006E1D2A">
      <w:pPr>
        <w:spacing w:line="240" w:lineRule="exact"/>
        <w:ind w:firstLineChars="0" w:firstLine="0"/>
        <w:rPr>
          <w:color w:val="000000" w:themeColor="text1"/>
        </w:rPr>
      </w:pPr>
    </w:p>
    <w:p w:rsidR="006E1D2A" w:rsidRDefault="006E1D2A" w:rsidP="006E1D2A">
      <w:pPr>
        <w:spacing w:line="240" w:lineRule="exact"/>
        <w:ind w:firstLineChars="0" w:firstLine="0"/>
        <w:rPr>
          <w:color w:val="000000" w:themeColor="text1"/>
        </w:rPr>
      </w:pPr>
    </w:p>
    <w:p w:rsidR="006E1D2A" w:rsidRDefault="006E1D2A" w:rsidP="006E1D2A">
      <w:pPr>
        <w:spacing w:line="240" w:lineRule="exact"/>
        <w:ind w:firstLineChars="0" w:firstLine="0"/>
        <w:rPr>
          <w:color w:val="000000" w:themeColor="text1"/>
        </w:rPr>
      </w:pPr>
    </w:p>
    <w:p w:rsidR="006E1D2A" w:rsidRDefault="006E1D2A" w:rsidP="006E1D2A">
      <w:pPr>
        <w:spacing w:line="240" w:lineRule="exact"/>
        <w:ind w:firstLineChars="0" w:firstLine="0"/>
        <w:rPr>
          <w:color w:val="000000" w:themeColor="text1"/>
        </w:rPr>
      </w:pPr>
    </w:p>
    <w:p w:rsidR="006E1D2A" w:rsidRDefault="006E1D2A" w:rsidP="006E1D2A">
      <w:pPr>
        <w:spacing w:line="240" w:lineRule="exact"/>
        <w:ind w:firstLineChars="0" w:firstLine="0"/>
        <w:rPr>
          <w:color w:val="000000" w:themeColor="text1"/>
        </w:rPr>
      </w:pPr>
    </w:p>
    <w:p w:rsidR="006E1D2A" w:rsidRDefault="006E1D2A" w:rsidP="006E1D2A">
      <w:pPr>
        <w:spacing w:line="240" w:lineRule="exact"/>
        <w:ind w:firstLineChars="0" w:firstLine="0"/>
        <w:rPr>
          <w:color w:val="000000" w:themeColor="text1"/>
        </w:rPr>
      </w:pPr>
    </w:p>
    <w:p w:rsidR="006E1D2A" w:rsidRDefault="006E1D2A" w:rsidP="006E1D2A">
      <w:pPr>
        <w:spacing w:line="240" w:lineRule="exact"/>
        <w:ind w:firstLineChars="0" w:firstLine="0"/>
        <w:rPr>
          <w:color w:val="000000" w:themeColor="text1"/>
        </w:rPr>
      </w:pPr>
    </w:p>
    <w:p w:rsidR="006E1D2A" w:rsidRDefault="006E1D2A" w:rsidP="006E1D2A">
      <w:pPr>
        <w:spacing w:line="240" w:lineRule="exact"/>
        <w:ind w:firstLineChars="0" w:firstLine="0"/>
        <w:rPr>
          <w:color w:val="000000" w:themeColor="text1"/>
        </w:rPr>
      </w:pPr>
    </w:p>
    <w:p w:rsidR="00F02272" w:rsidRDefault="00F02272" w:rsidP="006E1D2A">
      <w:pPr>
        <w:spacing w:line="240" w:lineRule="exact"/>
        <w:ind w:firstLineChars="0" w:firstLine="0"/>
        <w:rPr>
          <w:color w:val="000000" w:themeColor="text1"/>
        </w:rPr>
      </w:pPr>
    </w:p>
    <w:p w:rsidR="00F02272" w:rsidRDefault="00C21D44" w:rsidP="006E1D2A">
      <w:pPr>
        <w:spacing w:line="240" w:lineRule="exact"/>
        <w:ind w:firstLineChars="0" w:firstLine="0"/>
        <w:rPr>
          <w:color w:val="000000" w:themeColor="text1"/>
        </w:rPr>
      </w:pPr>
      <w:r w:rsidRPr="00C2464B">
        <w:rPr>
          <w:noProof/>
        </w:rPr>
        <mc:AlternateContent>
          <mc:Choice Requires="wps">
            <w:drawing>
              <wp:anchor distT="0" distB="0" distL="114300" distR="114300" simplePos="0" relativeHeight="251797504" behindDoc="0" locked="0" layoutInCell="1" allowOverlap="1" wp14:anchorId="1B7A9082" wp14:editId="48068C30">
                <wp:simplePos x="0" y="0"/>
                <wp:positionH relativeFrom="margin">
                  <wp:posOffset>1946910</wp:posOffset>
                </wp:positionH>
                <wp:positionV relativeFrom="paragraph">
                  <wp:posOffset>120015</wp:posOffset>
                </wp:positionV>
                <wp:extent cx="2009775" cy="292735"/>
                <wp:effectExtent l="0" t="0" r="9525" b="0"/>
                <wp:wrapNone/>
                <wp:docPr id="1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292735"/>
                        </a:xfrm>
                        <a:prstGeom prst="rect">
                          <a:avLst/>
                        </a:prstGeom>
                        <a:solidFill>
                          <a:schemeClr val="bg1"/>
                        </a:solidFill>
                        <a:ln>
                          <a:noFill/>
                        </a:ln>
                        <a:effectLst/>
                        <a:extLst/>
                      </wps:spPr>
                      <wps:txbx>
                        <w:txbxContent>
                          <w:p w:rsidR="009B61E7" w:rsidRPr="003B760A" w:rsidRDefault="009B61E7" w:rsidP="006E1D2A">
                            <w:pPr>
                              <w:pStyle w:val="Web"/>
                              <w:spacing w:before="0" w:beforeAutospacing="0" w:after="0" w:afterAutospacing="0" w:line="268" w:lineRule="auto"/>
                              <w:ind w:firstLine="202"/>
                              <w:textAlignment w:val="baseline"/>
                              <w:rPr>
                                <w:rFonts w:ascii="HG丸ｺﾞｼｯｸM-PRO" w:eastAsia="HG丸ｺﾞｼｯｸM-PRO" w:hAnsi="HG丸ｺﾞｼｯｸM-PRO"/>
                                <w:sz w:val="18"/>
                                <w:szCs w:val="18"/>
                              </w:rPr>
                            </w:pPr>
                            <w:r>
                              <w:rPr>
                                <w:rFonts w:ascii="HG丸ｺﾞｼｯｸM-PRO" w:eastAsia="HG丸ｺﾞｼｯｸM-PRO" w:hAnsi="HG丸ｺﾞｼｯｸM-PRO" w:cs="Meiryo UI" w:hint="eastAsia"/>
                                <w:color w:val="000000" w:themeColor="text1"/>
                                <w:kern w:val="24"/>
                                <w:sz w:val="18"/>
                                <w:szCs w:val="18"/>
                              </w:rPr>
                              <w:t>ハザードマップイメージ</w:t>
                            </w:r>
                          </w:p>
                        </w:txbxContent>
                      </wps:txbx>
                      <wps:bodyPr vert="horz" wrap="square" lIns="74295" tIns="8890" rIns="74295" bIns="8890" numCol="1" anchor="t" anchorCtr="0" compatLnSpc="1">
                        <a:prstTxWarp prst="textNoShape">
                          <a:avLst/>
                        </a:prstTxWarp>
                        <a:noAutofit/>
                      </wps:bodyPr>
                    </wps:wsp>
                  </a:graphicData>
                </a:graphic>
                <wp14:sizeRelH relativeFrom="margin">
                  <wp14:pctWidth>0</wp14:pctWidth>
                </wp14:sizeRelH>
              </wp:anchor>
            </w:drawing>
          </mc:Choice>
          <mc:Fallback>
            <w:pict>
              <v:shape w14:anchorId="1B7A9082" id="_x0000_s1040" type="#_x0000_t202" style="position:absolute;margin-left:153.3pt;margin-top:9.45pt;width:158.25pt;height:23.05pt;z-index:251797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" fillcolor="white [3212]" stroked="f">
                <v:textbox inset="5.85pt,.7pt,5.85pt,.7pt">
                  <w:txbxContent>
                    <w:p w:rsidR="009B61E7" w:rsidRPr="003B760A" w:rsidRDefault="009B61E7" w:rsidP="006E1D2A">
                      <w:pPr>
                        <w:pStyle w:val="Web"/>
                        <w:spacing w:before="0" w:beforeAutospacing="0" w:after="0" w:afterAutospacing="0" w:line="268" w:lineRule="auto"/>
                        <w:ind w:firstLine="202"/>
                        <w:textAlignment w:val="baseline"/>
                        <w:rPr>
                          <w:rFonts w:ascii="HG丸ｺﾞｼｯｸM-PRO" w:eastAsia="HG丸ｺﾞｼｯｸM-PRO" w:hAnsi="HG丸ｺﾞｼｯｸM-PRO"/>
                          <w:sz w:val="18"/>
                          <w:szCs w:val="18"/>
                        </w:rPr>
                      </w:pPr>
                      <w:r>
                        <w:rPr>
                          <w:rFonts w:ascii="HG丸ｺﾞｼｯｸM-PRO" w:eastAsia="HG丸ｺﾞｼｯｸM-PRO" w:hAnsi="HG丸ｺﾞｼｯｸM-PRO" w:cs="Meiryo UI" w:hint="eastAsia"/>
                          <w:color w:val="000000" w:themeColor="text1"/>
                          <w:kern w:val="24"/>
                          <w:sz w:val="18"/>
                          <w:szCs w:val="18"/>
                        </w:rPr>
                        <w:t>ハザードマップイメージ</w:t>
                      </w:r>
                    </w:p>
                  </w:txbxContent>
                </v:textbox>
                <w10:wrap anchorx="margin"/>
              </v:shape>
            </w:pict>
          </mc:Fallback>
        </mc:AlternateContent>
      </w:r>
    </w:p>
    <w:p w:rsidR="006E1D2A" w:rsidRDefault="006E1D2A" w:rsidP="006E1D2A">
      <w:pPr>
        <w:spacing w:line="240" w:lineRule="exact"/>
        <w:ind w:firstLineChars="0" w:firstLine="0"/>
        <w:rPr>
          <w:color w:val="000000" w:themeColor="text1"/>
        </w:rPr>
      </w:pPr>
    </w:p>
    <w:p w:rsidR="006E1D2A" w:rsidRDefault="006E1D2A" w:rsidP="006E1D2A">
      <w:pPr>
        <w:spacing w:line="240" w:lineRule="exact"/>
        <w:ind w:firstLineChars="0" w:firstLine="0"/>
        <w:rPr>
          <w:color w:val="000000" w:themeColor="text1"/>
        </w:rPr>
      </w:pPr>
    </w:p>
    <w:p w:rsidR="00746B59" w:rsidRPr="000356B5" w:rsidRDefault="00746B59" w:rsidP="006E1D2A">
      <w:pPr>
        <w:spacing w:line="240" w:lineRule="exact"/>
        <w:ind w:firstLineChars="0" w:firstLine="0"/>
        <w:rPr>
          <w:color w:val="000000" w:themeColor="text1"/>
        </w:rPr>
      </w:pPr>
    </w:p>
    <w:p w:rsidR="00921989" w:rsidRPr="000356B5" w:rsidRDefault="00823A4F" w:rsidP="00621555">
      <w:pPr>
        <w:pStyle w:val="2"/>
        <w:numPr>
          <w:ilvl w:val="0"/>
          <w:numId w:val="0"/>
        </w:numPr>
        <w:rPr>
          <w:color w:val="000000" w:themeColor="text1"/>
        </w:rPr>
      </w:pPr>
      <w:bookmarkStart w:id="66" w:name="_Toc405292263"/>
      <w:bookmarkStart w:id="67" w:name="_Toc405292318"/>
      <w:bookmarkStart w:id="68" w:name="_Toc405292349"/>
      <w:bookmarkStart w:id="69" w:name="_Toc405292647"/>
      <w:bookmarkStart w:id="70" w:name="_Toc405294982"/>
      <w:bookmarkStart w:id="71" w:name="_Toc405295142"/>
      <w:bookmarkStart w:id="72" w:name="_Toc405295827"/>
      <w:bookmarkStart w:id="73" w:name="_Toc405295877"/>
      <w:bookmarkStart w:id="74" w:name="_Toc405295939"/>
      <w:bookmarkStart w:id="75" w:name="_Toc405296001"/>
      <w:bookmarkStart w:id="76" w:name="_Toc405296063"/>
      <w:bookmarkStart w:id="77" w:name="_Toc409071581"/>
      <w:bookmarkEnd w:id="42"/>
      <w:bookmarkEnd w:id="43"/>
      <w:bookmarkEnd w:id="44"/>
      <w:bookmarkEnd w:id="45"/>
      <w:bookmarkEnd w:id="46"/>
      <w:bookmarkEnd w:id="47"/>
      <w:bookmarkEnd w:id="48"/>
      <w:bookmarkEnd w:id="49"/>
      <w:bookmarkEnd w:id="50"/>
      <w:bookmarkEnd w:id="51"/>
      <w:bookmarkEnd w:id="52"/>
      <w:r w:rsidRPr="000356B5">
        <w:rPr>
          <w:rFonts w:hint="eastAsia"/>
          <w:color w:val="000000" w:themeColor="text1"/>
        </w:rPr>
        <w:t>2.</w:t>
      </w:r>
      <w:r w:rsidR="00F02272" w:rsidRPr="000356B5">
        <w:rPr>
          <w:rFonts w:hint="eastAsia"/>
          <w:color w:val="000000" w:themeColor="text1"/>
        </w:rPr>
        <w:t>６</w:t>
      </w:r>
      <w:r w:rsidR="00621555" w:rsidRPr="000356B5">
        <w:rPr>
          <w:rFonts w:hint="eastAsia"/>
          <w:color w:val="000000" w:themeColor="text1"/>
        </w:rPr>
        <w:t xml:space="preserve">　</w:t>
      </w:r>
      <w:r w:rsidR="002E1C00" w:rsidRPr="000356B5">
        <w:rPr>
          <w:rFonts w:hint="eastAsia"/>
          <w:color w:val="000000" w:themeColor="text1"/>
        </w:rPr>
        <w:t>ため池利活用に係る施策の方針</w:t>
      </w:r>
      <w:bookmarkEnd w:id="66"/>
      <w:bookmarkEnd w:id="67"/>
      <w:bookmarkEnd w:id="68"/>
      <w:bookmarkEnd w:id="69"/>
      <w:bookmarkEnd w:id="70"/>
      <w:bookmarkEnd w:id="71"/>
      <w:bookmarkEnd w:id="72"/>
      <w:bookmarkEnd w:id="73"/>
      <w:bookmarkEnd w:id="74"/>
      <w:bookmarkEnd w:id="75"/>
      <w:bookmarkEnd w:id="76"/>
      <w:bookmarkEnd w:id="77"/>
    </w:p>
    <w:p w:rsidR="00CA4A32" w:rsidRPr="000356B5" w:rsidRDefault="00961087" w:rsidP="00921989">
      <w:pPr>
        <w:rPr>
          <w:color w:val="000000" w:themeColor="text1"/>
        </w:rPr>
      </w:pPr>
      <w:r w:rsidRPr="000356B5">
        <w:rPr>
          <w:rFonts w:hint="eastAsia"/>
          <w:color w:val="000000" w:themeColor="text1"/>
        </w:rPr>
        <w:t>大阪府では、「大阪府都市農業の推進及び農空間保全と活用に関する条例</w:t>
      </w:r>
      <w:r w:rsidR="00C803A6" w:rsidRPr="000356B5">
        <w:rPr>
          <w:rFonts w:hint="eastAsia"/>
          <w:color w:val="000000" w:themeColor="text1"/>
        </w:rPr>
        <w:t>」</w:t>
      </w:r>
      <w:r w:rsidR="00823A4F" w:rsidRPr="000356B5">
        <w:rPr>
          <w:rFonts w:hint="eastAsia"/>
          <w:color w:val="000000" w:themeColor="text1"/>
        </w:rPr>
        <w:t>のもと</w:t>
      </w:r>
      <w:r w:rsidR="00086D6C" w:rsidRPr="000356B5">
        <w:rPr>
          <w:rFonts w:hint="eastAsia"/>
          <w:color w:val="000000" w:themeColor="text1"/>
        </w:rPr>
        <w:t>、</w:t>
      </w:r>
      <w:r w:rsidRPr="000356B5">
        <w:rPr>
          <w:rFonts w:hint="eastAsia"/>
          <w:color w:val="000000" w:themeColor="text1"/>
        </w:rPr>
        <w:t>農業者、農業団体、府民と一体となり、農地やため池などの農空間の保全と活用を進めている。</w:t>
      </w:r>
    </w:p>
    <w:p w:rsidR="0084670F" w:rsidRPr="000356B5" w:rsidRDefault="00A80444" w:rsidP="00FB21C5">
      <w:pPr>
        <w:rPr>
          <w:color w:val="000000" w:themeColor="text1"/>
        </w:rPr>
      </w:pPr>
      <w:r>
        <w:rPr>
          <w:rFonts w:hint="eastAsia"/>
          <w:color w:val="000000" w:themeColor="text1"/>
        </w:rPr>
        <w:t xml:space="preserve">また、平成３年に「水と緑に包まれたオアシス　</w:t>
      </w:r>
      <w:r w:rsidR="00FB21C5" w:rsidRPr="000356B5">
        <w:rPr>
          <w:rFonts w:hint="eastAsia"/>
          <w:color w:val="000000" w:themeColor="text1"/>
        </w:rPr>
        <w:t>共園文化の創造」を基本理念とする「オアシス構想」を策定し、平成22年には、ため池や水路などの農空間を核とした地域づくりに力点をおいた「新たな取組方向」を示し、地域の絆でみどり豊かな農空間を次世代に受け継いでいくことをめざし</w:t>
      </w:r>
      <w:r w:rsidR="00086D6C" w:rsidRPr="000356B5">
        <w:rPr>
          <w:rFonts w:hint="eastAsia"/>
          <w:color w:val="000000" w:themeColor="text1"/>
        </w:rPr>
        <w:t>て</w:t>
      </w:r>
      <w:r w:rsidR="00FB21C5" w:rsidRPr="000356B5">
        <w:rPr>
          <w:rFonts w:hint="eastAsia"/>
          <w:color w:val="000000" w:themeColor="text1"/>
        </w:rPr>
        <w:t>取り組んでいる。</w:t>
      </w:r>
    </w:p>
    <w:p w:rsidR="00E2592E" w:rsidRPr="000356B5" w:rsidRDefault="00B74AD6" w:rsidP="00921989">
      <w:pPr>
        <w:rPr>
          <w:color w:val="000000" w:themeColor="text1"/>
        </w:rPr>
      </w:pPr>
      <w:r w:rsidRPr="000356B5">
        <w:rPr>
          <w:rFonts w:hint="eastAsia"/>
          <w:color w:val="000000" w:themeColor="text1"/>
        </w:rPr>
        <w:t>ため池は</w:t>
      </w:r>
      <w:r w:rsidR="00621555" w:rsidRPr="000356B5">
        <w:rPr>
          <w:rFonts w:hint="eastAsia"/>
          <w:color w:val="000000" w:themeColor="text1"/>
        </w:rPr>
        <w:t>農業用水としての機能だけ</w:t>
      </w:r>
      <w:r w:rsidRPr="000356B5">
        <w:rPr>
          <w:rFonts w:hint="eastAsia"/>
          <w:color w:val="000000" w:themeColor="text1"/>
        </w:rPr>
        <w:t>ではなく、</w:t>
      </w:r>
      <w:r w:rsidR="0024036F" w:rsidRPr="000356B5">
        <w:rPr>
          <w:rFonts w:hint="eastAsia"/>
          <w:color w:val="000000" w:themeColor="text1"/>
        </w:rPr>
        <w:t>豪雨時に</w:t>
      </w:r>
      <w:r w:rsidR="00E17774" w:rsidRPr="000356B5">
        <w:rPr>
          <w:rFonts w:hint="eastAsia"/>
          <w:color w:val="000000" w:themeColor="text1"/>
        </w:rPr>
        <w:t>は</w:t>
      </w:r>
      <w:r w:rsidR="0024036F" w:rsidRPr="000356B5">
        <w:rPr>
          <w:rFonts w:hint="eastAsia"/>
          <w:color w:val="000000" w:themeColor="text1"/>
        </w:rPr>
        <w:t>、雨水を一時的に</w:t>
      </w:r>
      <w:r w:rsidR="00E17774" w:rsidRPr="000356B5">
        <w:rPr>
          <w:rFonts w:hint="eastAsia"/>
          <w:color w:val="000000" w:themeColor="text1"/>
        </w:rPr>
        <w:t>貯留し、下流の浸水被害を低減するなど</w:t>
      </w:r>
      <w:r w:rsidR="00621555" w:rsidRPr="000356B5">
        <w:rPr>
          <w:rFonts w:hint="eastAsia"/>
          <w:color w:val="000000" w:themeColor="text1"/>
        </w:rPr>
        <w:t>多面的機能を有する</w:t>
      </w:r>
      <w:r w:rsidRPr="000356B5">
        <w:rPr>
          <w:rFonts w:hint="eastAsia"/>
          <w:color w:val="000000" w:themeColor="text1"/>
        </w:rPr>
        <w:t>貴重な資源であるとの意識を醸成するため、</w:t>
      </w:r>
      <w:r w:rsidR="007474D0" w:rsidRPr="000356B5">
        <w:rPr>
          <w:rFonts w:hint="eastAsia"/>
          <w:color w:val="000000" w:themeColor="text1"/>
        </w:rPr>
        <w:t>地域住民の参加によるため池の利活用や保全活動</w:t>
      </w:r>
      <w:r w:rsidR="00C07EB7" w:rsidRPr="000356B5">
        <w:rPr>
          <w:rFonts w:hint="eastAsia"/>
          <w:color w:val="000000" w:themeColor="text1"/>
        </w:rPr>
        <w:t>を進めている。</w:t>
      </w:r>
    </w:p>
    <w:p w:rsidR="00F71D84" w:rsidRPr="006C38F7" w:rsidRDefault="00CD083A" w:rsidP="00F43D4C">
      <w:r w:rsidRPr="006C38F7">
        <w:rPr>
          <w:rFonts w:hint="eastAsia"/>
        </w:rPr>
        <w:t>本</w:t>
      </w:r>
      <w:r w:rsidR="00961087" w:rsidRPr="006C38F7">
        <w:rPr>
          <w:rFonts w:hint="eastAsia"/>
        </w:rPr>
        <w:t>プランにおいては、</w:t>
      </w:r>
      <w:r w:rsidR="00C07EB7" w:rsidRPr="006C38F7">
        <w:rPr>
          <w:rFonts w:hint="eastAsia"/>
        </w:rPr>
        <w:t>防災・減災の向上に資する取組みとして、</w:t>
      </w:r>
      <w:r w:rsidR="00921989" w:rsidRPr="006C38F7">
        <w:rPr>
          <w:rFonts w:hint="eastAsia"/>
        </w:rPr>
        <w:t>ため池の有する洪水</w:t>
      </w:r>
      <w:r w:rsidR="0024036F" w:rsidRPr="006C38F7">
        <w:rPr>
          <w:rFonts w:hint="eastAsia"/>
        </w:rPr>
        <w:t>調節機能を活用し、</w:t>
      </w:r>
      <w:r w:rsidR="00E2592E" w:rsidRPr="006C38F7">
        <w:rPr>
          <w:rFonts w:hAnsi="HG丸ｺﾞｼｯｸM-PRO" w:cs="HGｺﾞｼｯｸM" w:hint="eastAsia"/>
          <w:szCs w:val="21"/>
        </w:rPr>
        <w:t>複数の池で構成されるため池群やその下流水路等を一体として捉え、面的な治水対策を推進することとし、基本目標に掲げる地域を守るため池として</w:t>
      </w:r>
      <w:r w:rsidR="00090D35" w:rsidRPr="006C38F7">
        <w:rPr>
          <w:rFonts w:hAnsi="HG丸ｺﾞｼｯｸM-PRO" w:cs="HGｺﾞｼｯｸM" w:hint="eastAsia"/>
          <w:szCs w:val="21"/>
        </w:rPr>
        <w:t>求められる</w:t>
      </w:r>
      <w:r w:rsidR="00E2592E" w:rsidRPr="006C38F7">
        <w:rPr>
          <w:rFonts w:hAnsi="HG丸ｺﾞｼｯｸM-PRO" w:cs="HGｺﾞｼｯｸM" w:hint="eastAsia"/>
          <w:szCs w:val="21"/>
        </w:rPr>
        <w:t>機能</w:t>
      </w:r>
      <w:r w:rsidR="00090D35" w:rsidRPr="006C38F7">
        <w:rPr>
          <w:rFonts w:hAnsi="HG丸ｺﾞｼｯｸM-PRO" w:cs="HGｺﾞｼｯｸM" w:hint="eastAsia"/>
          <w:szCs w:val="21"/>
        </w:rPr>
        <w:t>の増進を図り、</w:t>
      </w:r>
      <w:r w:rsidR="00090D35" w:rsidRPr="006C38F7">
        <w:rPr>
          <w:rFonts w:hint="eastAsia"/>
        </w:rPr>
        <w:t>地域の安全度の向上を目指す。</w:t>
      </w:r>
    </w:p>
    <w:p w:rsidR="00F43D4C" w:rsidRDefault="00F43D4C" w:rsidP="00C21D44">
      <w:pPr>
        <w:ind w:firstLineChars="0" w:firstLine="0"/>
        <w:rPr>
          <w:color w:val="000000" w:themeColor="text1"/>
        </w:rPr>
      </w:pPr>
    </w:p>
    <w:p w:rsidR="00421988" w:rsidRDefault="00421988" w:rsidP="00421988">
      <w:pPr>
        <w:spacing w:line="240" w:lineRule="exact"/>
        <w:ind w:firstLineChars="0" w:firstLine="0"/>
        <w:rPr>
          <w:color w:val="000000" w:themeColor="text1"/>
        </w:rPr>
      </w:pPr>
    </w:p>
    <w:p w:rsidR="00C2464B" w:rsidRDefault="006D7EF2" w:rsidP="00421988">
      <w:pPr>
        <w:spacing w:line="240" w:lineRule="exact"/>
        <w:ind w:firstLineChars="0" w:firstLine="0"/>
        <w:rPr>
          <w:color w:val="000000" w:themeColor="text1"/>
        </w:rPr>
      </w:pPr>
      <w:r>
        <w:rPr>
          <w:noProof/>
          <w:color w:val="000000" w:themeColor="text1"/>
        </w:rPr>
        <w:drawing>
          <wp:anchor distT="0" distB="0" distL="114300" distR="114300" simplePos="0" relativeHeight="251799552" behindDoc="0" locked="0" layoutInCell="1" allowOverlap="1">
            <wp:simplePos x="0" y="0"/>
            <wp:positionH relativeFrom="column">
              <wp:posOffset>3261360</wp:posOffset>
            </wp:positionH>
            <wp:positionV relativeFrom="paragraph">
              <wp:posOffset>5080</wp:posOffset>
            </wp:positionV>
            <wp:extent cx="2182495" cy="1685925"/>
            <wp:effectExtent l="0" t="0" r="8255" b="9525"/>
            <wp:wrapSquare wrapText="bothSides"/>
            <wp:docPr id="4945" name="図 4945" descr="ため池の文化や育まれる生態系を題材とする環境学習" title="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 name="utigaike29-2 (002).jpg"/>
                    <pic:cNvPicPr/>
                  </pic:nvPicPr>
                  <pic:blipFill>
                    <a:blip r:embed="rId29">
                      <a:extLst>
                        <a:ext uri="{28A0092B-C50C-407E-A947-70E740481C1C}">
                          <a14:useLocalDpi xmlns:a14="http://schemas.microsoft.com/office/drawing/2010/main" val="0"/>
                        </a:ext>
                      </a:extLst>
                    </a:blip>
                    <a:stretch>
                      <a:fillRect/>
                    </a:stretch>
                  </pic:blipFill>
                  <pic:spPr>
                    <a:xfrm>
                      <a:off x="0" y="0"/>
                      <a:ext cx="2182495" cy="1685925"/>
                    </a:xfrm>
                    <a:prstGeom prst="rect">
                      <a:avLst/>
                    </a:prstGeom>
                  </pic:spPr>
                </pic:pic>
              </a:graphicData>
            </a:graphic>
            <wp14:sizeRelH relativeFrom="margin">
              <wp14:pctWidth>0</wp14:pctWidth>
            </wp14:sizeRelH>
            <wp14:sizeRelV relativeFrom="margin">
              <wp14:pctHeight>0</wp14:pctHeight>
            </wp14:sizeRelV>
          </wp:anchor>
        </w:drawing>
      </w:r>
      <w:r w:rsidR="00894D75">
        <w:rPr>
          <w:noProof/>
          <w:color w:val="000000" w:themeColor="text1"/>
        </w:rPr>
        <w:drawing>
          <wp:anchor distT="0" distB="0" distL="114300" distR="114300" simplePos="0" relativeHeight="251798528" behindDoc="0" locked="0" layoutInCell="1" allowOverlap="1">
            <wp:simplePos x="0" y="0"/>
            <wp:positionH relativeFrom="column">
              <wp:posOffset>594360</wp:posOffset>
            </wp:positionH>
            <wp:positionV relativeFrom="paragraph">
              <wp:posOffset>5715</wp:posOffset>
            </wp:positionV>
            <wp:extent cx="2247900" cy="1685925"/>
            <wp:effectExtent l="0" t="0" r="0" b="9525"/>
            <wp:wrapSquare wrapText="bothSides"/>
            <wp:docPr id="4946" name="図 4946" descr="ため池の文化や育まれる生態系を題材とする環境学習" title="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 name="utigaike29-5.jpg"/>
                    <pic:cNvPicPr/>
                  </pic:nvPicPr>
                  <pic:blipFill>
                    <a:blip r:embed="rId30">
                      <a:extLst>
                        <a:ext uri="{28A0092B-C50C-407E-A947-70E740481C1C}">
                          <a14:useLocalDpi xmlns:a14="http://schemas.microsoft.com/office/drawing/2010/main" val="0"/>
                        </a:ext>
                      </a:extLst>
                    </a:blip>
                    <a:stretch>
                      <a:fillRect/>
                    </a:stretch>
                  </pic:blipFill>
                  <pic:spPr>
                    <a:xfrm>
                      <a:off x="0" y="0"/>
                      <a:ext cx="2247900" cy="1685925"/>
                    </a:xfrm>
                    <a:prstGeom prst="rect">
                      <a:avLst/>
                    </a:prstGeom>
                  </pic:spPr>
                </pic:pic>
              </a:graphicData>
            </a:graphic>
            <wp14:sizeRelH relativeFrom="margin">
              <wp14:pctWidth>0</wp14:pctWidth>
            </wp14:sizeRelH>
            <wp14:sizeRelV relativeFrom="margin">
              <wp14:pctHeight>0</wp14:pctHeight>
            </wp14:sizeRelV>
          </wp:anchor>
        </w:drawing>
      </w:r>
    </w:p>
    <w:p w:rsidR="00C2464B" w:rsidRDefault="00C2464B" w:rsidP="00421988">
      <w:pPr>
        <w:spacing w:line="240" w:lineRule="exact"/>
        <w:ind w:firstLineChars="0" w:firstLine="0"/>
        <w:rPr>
          <w:color w:val="000000" w:themeColor="text1"/>
        </w:rPr>
      </w:pPr>
    </w:p>
    <w:p w:rsidR="00C2464B" w:rsidRDefault="00C2464B" w:rsidP="00421988">
      <w:pPr>
        <w:spacing w:line="240" w:lineRule="exact"/>
        <w:ind w:firstLineChars="0" w:firstLine="0"/>
        <w:rPr>
          <w:color w:val="000000" w:themeColor="text1"/>
        </w:rPr>
      </w:pPr>
    </w:p>
    <w:p w:rsidR="00C2464B" w:rsidRDefault="00C2464B" w:rsidP="00421988">
      <w:pPr>
        <w:spacing w:line="240" w:lineRule="exact"/>
        <w:ind w:firstLineChars="0" w:firstLine="0"/>
        <w:rPr>
          <w:color w:val="000000" w:themeColor="text1"/>
        </w:rPr>
      </w:pPr>
    </w:p>
    <w:p w:rsidR="00C2464B" w:rsidRDefault="00C2464B" w:rsidP="00421988">
      <w:pPr>
        <w:spacing w:line="240" w:lineRule="exact"/>
        <w:ind w:firstLineChars="0" w:firstLine="0"/>
        <w:rPr>
          <w:color w:val="000000" w:themeColor="text1"/>
        </w:rPr>
      </w:pPr>
    </w:p>
    <w:p w:rsidR="00C2464B" w:rsidRDefault="00C2464B" w:rsidP="00421988">
      <w:pPr>
        <w:spacing w:line="240" w:lineRule="exact"/>
        <w:ind w:firstLineChars="0" w:firstLine="0"/>
        <w:rPr>
          <w:color w:val="000000" w:themeColor="text1"/>
        </w:rPr>
      </w:pPr>
    </w:p>
    <w:p w:rsidR="00C2464B" w:rsidRDefault="00C2464B" w:rsidP="00421988">
      <w:pPr>
        <w:spacing w:line="240" w:lineRule="exact"/>
        <w:ind w:firstLineChars="0" w:firstLine="0"/>
        <w:rPr>
          <w:color w:val="000000" w:themeColor="text1"/>
        </w:rPr>
      </w:pPr>
    </w:p>
    <w:p w:rsidR="00C2464B" w:rsidRDefault="00823A4F" w:rsidP="00421988">
      <w:pPr>
        <w:spacing w:line="240" w:lineRule="exact"/>
        <w:ind w:firstLineChars="0" w:firstLine="0"/>
        <w:rPr>
          <w:color w:val="000000" w:themeColor="text1"/>
        </w:rPr>
      </w:pPr>
      <w:r w:rsidRPr="00823A4F">
        <w:rPr>
          <w:noProof/>
        </w:rPr>
        <mc:AlternateContent>
          <mc:Choice Requires="wps">
            <w:drawing>
              <wp:anchor distT="0" distB="0" distL="114300" distR="114300" simplePos="0" relativeHeight="251671552" behindDoc="0" locked="0" layoutInCell="1" allowOverlap="1" wp14:anchorId="1C54420B" wp14:editId="3AD571F8">
                <wp:simplePos x="0" y="0"/>
                <wp:positionH relativeFrom="column">
                  <wp:posOffset>7899400</wp:posOffset>
                </wp:positionH>
                <wp:positionV relativeFrom="paragraph">
                  <wp:posOffset>-2828925</wp:posOffset>
                </wp:positionV>
                <wp:extent cx="1374191" cy="246221"/>
                <wp:effectExtent l="0" t="0" r="0" b="1905"/>
                <wp:wrapNone/>
                <wp:docPr id="32" name="テキスト ボックス 15">
                  <a:extLst xmlns:a="http://schemas.openxmlformats.org/drawingml/2006/main">
                    <a:ext uri="{FF2B5EF4-FFF2-40B4-BE49-F238E27FC236}">
                      <a16:creationId xmlns:a16="http://schemas.microsoft.com/office/drawing/2014/main" id="{C240B678-666D-4A59-B5D8-DA9395E8D20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191" cy="246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61E7" w:rsidRDefault="009B61E7" w:rsidP="00823A4F">
                            <w:pPr>
                              <w:pStyle w:val="Web"/>
                              <w:spacing w:before="0" w:beforeAutospacing="0" w:after="0" w:afterAutospacing="0"/>
                              <w:ind w:firstLine="202"/>
                              <w:textAlignment w:val="baseline"/>
                            </w:pPr>
                            <w:r>
                              <w:rPr>
                                <w:rFonts w:ascii="Arial" w:cstheme="minorBidi" w:hint="eastAsia"/>
                                <w:color w:val="000000" w:themeColor="text1"/>
                                <w:kern w:val="24"/>
                                <w:sz w:val="20"/>
                                <w:szCs w:val="20"/>
                              </w:rPr>
                              <w:t>能力不足の余水吐</w:t>
                            </w:r>
                          </w:p>
                        </w:txbxContent>
                      </wps:txbx>
                      <wps:bodyPr wrap="square">
                        <a:spAutoFit/>
                      </wps:bodyPr>
                    </wps:wsp>
                  </a:graphicData>
                </a:graphic>
              </wp:anchor>
            </w:drawing>
          </mc:Choice>
          <mc:Fallback>
            <w:pict>
              <v:shape w14:anchorId="1C54420B" id="テキスト ボックス 15" o:spid="_x0000_s1041" type="#_x0000_t202" style="position:absolute;margin-left:622pt;margin-top:-222.75pt;width:108.2pt;height:19.4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" filled="f" stroked="f">
                <v:textbox style="mso-fit-shape-to-text:t">
                  <w:txbxContent>
                    <w:p w:rsidR="009B61E7" w:rsidRDefault="009B61E7" w:rsidP="00823A4F">
                      <w:pPr>
                        <w:pStyle w:val="Web"/>
                        <w:spacing w:before="0" w:beforeAutospacing="0" w:after="0" w:afterAutospacing="0"/>
                        <w:ind w:firstLine="202"/>
                        <w:textAlignment w:val="baseline"/>
                      </w:pPr>
                      <w:r>
                        <w:rPr>
                          <w:rFonts w:ascii="Arial" w:cstheme="minorBidi" w:hint="eastAsia"/>
                          <w:color w:val="000000" w:themeColor="text1"/>
                          <w:kern w:val="24"/>
                          <w:sz w:val="20"/>
                          <w:szCs w:val="20"/>
                        </w:rPr>
                        <w:t>能力不足の余水吐</w:t>
                      </w:r>
                    </w:p>
                  </w:txbxContent>
                </v:textbox>
              </v:shape>
            </w:pict>
          </mc:Fallback>
        </mc:AlternateContent>
      </w:r>
      <w:r w:rsidRPr="00823A4F">
        <w:rPr>
          <w:noProof/>
        </w:rPr>
        <w:drawing>
          <wp:anchor distT="0" distB="0" distL="114300" distR="114300" simplePos="0" relativeHeight="251672576" behindDoc="0" locked="0" layoutInCell="1" allowOverlap="1" wp14:anchorId="73A9BB04" wp14:editId="7B6F0DE9">
            <wp:simplePos x="0" y="0"/>
            <wp:positionH relativeFrom="column">
              <wp:posOffset>7755890</wp:posOffset>
            </wp:positionH>
            <wp:positionV relativeFrom="paragraph">
              <wp:posOffset>-4910455</wp:posOffset>
            </wp:positionV>
            <wp:extent cx="1406986" cy="1037866"/>
            <wp:effectExtent l="0" t="0" r="3175" b="0"/>
            <wp:wrapNone/>
            <wp:docPr id="39"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図 81"/>
                    <pic:cNvPicPr>
                      <a:picLocks noChangeAspect="1"/>
                    </pic:cNvPicPr>
                  </pic:nvPicPr>
                  <pic:blipFill>
                    <a:blip r:embed="rId31"/>
                    <a:stretch>
                      <a:fillRect/>
                    </a:stretch>
                  </pic:blipFill>
                  <pic:spPr>
                    <a:xfrm>
                      <a:off x="0" y="0"/>
                      <a:ext cx="1406986" cy="1037866"/>
                    </a:xfrm>
                    <a:prstGeom prst="rect">
                      <a:avLst/>
                    </a:prstGeom>
                  </pic:spPr>
                </pic:pic>
              </a:graphicData>
            </a:graphic>
          </wp:anchor>
        </w:drawing>
      </w:r>
    </w:p>
    <w:p w:rsidR="00C2464B" w:rsidRDefault="00C2464B" w:rsidP="00421988">
      <w:pPr>
        <w:spacing w:line="240" w:lineRule="exact"/>
        <w:ind w:firstLineChars="0" w:firstLine="0"/>
        <w:rPr>
          <w:color w:val="000000" w:themeColor="text1"/>
        </w:rPr>
      </w:pPr>
    </w:p>
    <w:p w:rsidR="00C2464B" w:rsidRDefault="00C2464B" w:rsidP="00421988">
      <w:pPr>
        <w:spacing w:line="240" w:lineRule="exact"/>
        <w:ind w:firstLineChars="0" w:firstLine="0"/>
        <w:rPr>
          <w:color w:val="000000" w:themeColor="text1"/>
        </w:rPr>
      </w:pPr>
    </w:p>
    <w:p w:rsidR="00C2464B" w:rsidRDefault="00C2464B" w:rsidP="00421988">
      <w:pPr>
        <w:spacing w:line="240" w:lineRule="exact"/>
        <w:ind w:firstLineChars="0" w:firstLine="0"/>
        <w:rPr>
          <w:color w:val="000000" w:themeColor="text1"/>
        </w:rPr>
      </w:pPr>
    </w:p>
    <w:p w:rsidR="00C2464B" w:rsidRDefault="00894D75" w:rsidP="00421988">
      <w:pPr>
        <w:spacing w:line="240" w:lineRule="exact"/>
        <w:ind w:firstLineChars="0" w:firstLine="0"/>
        <w:rPr>
          <w:color w:val="000000" w:themeColor="text1"/>
        </w:rPr>
      </w:pPr>
      <w:r w:rsidRPr="003D7276">
        <w:rPr>
          <w:noProof/>
        </w:rPr>
        <mc:AlternateContent>
          <mc:Choice Requires="wps">
            <w:drawing>
              <wp:anchor distT="0" distB="0" distL="114300" distR="114300" simplePos="0" relativeHeight="251651072" behindDoc="0" locked="0" layoutInCell="1" allowOverlap="1" wp14:anchorId="4D8534B9" wp14:editId="0A448A15">
                <wp:simplePos x="0" y="0"/>
                <wp:positionH relativeFrom="page">
                  <wp:posOffset>2257425</wp:posOffset>
                </wp:positionH>
                <wp:positionV relativeFrom="paragraph">
                  <wp:posOffset>24765</wp:posOffset>
                </wp:positionV>
                <wp:extent cx="3057525" cy="200025"/>
                <wp:effectExtent l="0" t="0" r="0" b="9525"/>
                <wp:wrapNone/>
                <wp:docPr id="132" name="Text Box 12" descr="写真タイトル" title="写真タイトル"/>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200025"/>
                        </a:xfrm>
                        <a:prstGeom prst="rect">
                          <a:avLst/>
                        </a:prstGeom>
                        <a:noFill/>
                        <a:ln>
                          <a:noFill/>
                        </a:ln>
                        <a:effectLst/>
                        <a:extLst/>
                      </wps:spPr>
                      <wps:txbx>
                        <w:txbxContent>
                          <w:p w:rsidR="009B61E7" w:rsidRPr="00894D75" w:rsidRDefault="009B61E7" w:rsidP="00894D75">
                            <w:pPr>
                              <w:pStyle w:val="Web"/>
                              <w:spacing w:before="0" w:beforeAutospacing="0" w:after="0" w:afterAutospacing="0" w:line="240" w:lineRule="exact"/>
                              <w:jc w:val="center"/>
                              <w:textAlignment w:val="baseline"/>
                              <w:rPr>
                                <w:rFonts w:ascii="HG丸ｺﾞｼｯｸM-PRO" w:eastAsia="HG丸ｺﾞｼｯｸM-PRO" w:hAnsi="HG丸ｺﾞｼｯｸM-PRO" w:cs="Meiryo UI"/>
                                <w:color w:val="000000" w:themeColor="text1"/>
                                <w:kern w:val="24"/>
                                <w:sz w:val="18"/>
                                <w:szCs w:val="18"/>
                              </w:rPr>
                            </w:pPr>
                            <w:r>
                              <w:rPr>
                                <w:rFonts w:ascii="HG丸ｺﾞｼｯｸM-PRO" w:eastAsia="HG丸ｺﾞｼｯｸM-PRO" w:hAnsi="HG丸ｺﾞｼｯｸM-PRO" w:cs="Meiryo UI" w:hint="eastAsia"/>
                                <w:color w:val="000000" w:themeColor="text1"/>
                                <w:kern w:val="24"/>
                                <w:sz w:val="18"/>
                                <w:szCs w:val="18"/>
                              </w:rPr>
                              <w:t>ため池の</w:t>
                            </w:r>
                            <w:r>
                              <w:rPr>
                                <w:rFonts w:ascii="HG丸ｺﾞｼｯｸM-PRO" w:eastAsia="HG丸ｺﾞｼｯｸM-PRO" w:hAnsi="HG丸ｺﾞｼｯｸM-PRO" w:cs="Meiryo UI"/>
                                <w:color w:val="000000" w:themeColor="text1"/>
                                <w:kern w:val="24"/>
                                <w:sz w:val="18"/>
                                <w:szCs w:val="18"/>
                              </w:rPr>
                              <w:t>文化</w:t>
                            </w:r>
                            <w:r>
                              <w:rPr>
                                <w:rFonts w:ascii="HG丸ｺﾞｼｯｸM-PRO" w:eastAsia="HG丸ｺﾞｼｯｸM-PRO" w:hAnsi="HG丸ｺﾞｼｯｸM-PRO" w:cs="Meiryo UI" w:hint="eastAsia"/>
                                <w:color w:val="000000" w:themeColor="text1"/>
                                <w:kern w:val="24"/>
                                <w:sz w:val="18"/>
                                <w:szCs w:val="18"/>
                              </w:rPr>
                              <w:t>や育まれる</w:t>
                            </w:r>
                            <w:r>
                              <w:rPr>
                                <w:rFonts w:ascii="HG丸ｺﾞｼｯｸM-PRO" w:eastAsia="HG丸ｺﾞｼｯｸM-PRO" w:hAnsi="HG丸ｺﾞｼｯｸM-PRO" w:cs="Meiryo UI"/>
                                <w:color w:val="000000" w:themeColor="text1"/>
                                <w:kern w:val="24"/>
                                <w:sz w:val="18"/>
                                <w:szCs w:val="18"/>
                              </w:rPr>
                              <w:t>生態系</w:t>
                            </w:r>
                            <w:r>
                              <w:rPr>
                                <w:rFonts w:ascii="HG丸ｺﾞｼｯｸM-PRO" w:eastAsia="HG丸ｺﾞｼｯｸM-PRO" w:hAnsi="HG丸ｺﾞｼｯｸM-PRO" w:cs="Meiryo UI" w:hint="eastAsia"/>
                                <w:color w:val="000000" w:themeColor="text1"/>
                                <w:kern w:val="24"/>
                                <w:sz w:val="18"/>
                                <w:szCs w:val="18"/>
                              </w:rPr>
                              <w:t>を</w:t>
                            </w:r>
                            <w:r>
                              <w:rPr>
                                <w:rFonts w:ascii="HG丸ｺﾞｼｯｸM-PRO" w:eastAsia="HG丸ｺﾞｼｯｸM-PRO" w:hAnsi="HG丸ｺﾞｼｯｸM-PRO" w:cs="Meiryo UI"/>
                                <w:color w:val="000000" w:themeColor="text1"/>
                                <w:kern w:val="24"/>
                                <w:sz w:val="18"/>
                                <w:szCs w:val="18"/>
                              </w:rPr>
                              <w:t>題材とする環境学習</w:t>
                            </w:r>
                          </w:p>
                        </w:txbxContent>
                      </wps:txbx>
                      <wps:bodyPr vert="horz" wrap="square" lIns="74295" tIns="8890" rIns="74295" bIns="889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534B9" id="_x0000_s1042" type="#_x0000_t202" alt="タイトル: 写真タイトル - 説明: 写真タイトル" style="position:absolute;margin-left:177.75pt;margin-top:1.95pt;width:240.75pt;height:15.7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" filled="f" stroked="f">
                <v:textbox inset="5.85pt,.7pt,5.85pt,.7pt">
                  <w:txbxContent>
                    <w:p w:rsidR="009B61E7" w:rsidRPr="00894D75" w:rsidRDefault="009B61E7" w:rsidP="00894D75">
                      <w:pPr>
                        <w:pStyle w:val="Web"/>
                        <w:spacing w:before="0" w:beforeAutospacing="0" w:after="0" w:afterAutospacing="0" w:line="240" w:lineRule="exact"/>
                        <w:jc w:val="center"/>
                        <w:textAlignment w:val="baseline"/>
                        <w:rPr>
                          <w:rFonts w:ascii="HG丸ｺﾞｼｯｸM-PRO" w:eastAsia="HG丸ｺﾞｼｯｸM-PRO" w:hAnsi="HG丸ｺﾞｼｯｸM-PRO" w:cs="Meiryo UI"/>
                          <w:color w:val="000000" w:themeColor="text1"/>
                          <w:kern w:val="24"/>
                          <w:sz w:val="18"/>
                          <w:szCs w:val="18"/>
                        </w:rPr>
                      </w:pPr>
                      <w:r>
                        <w:rPr>
                          <w:rFonts w:ascii="HG丸ｺﾞｼｯｸM-PRO" w:eastAsia="HG丸ｺﾞｼｯｸM-PRO" w:hAnsi="HG丸ｺﾞｼｯｸM-PRO" w:cs="Meiryo UI" w:hint="eastAsia"/>
                          <w:color w:val="000000" w:themeColor="text1"/>
                          <w:kern w:val="24"/>
                          <w:sz w:val="18"/>
                          <w:szCs w:val="18"/>
                        </w:rPr>
                        <w:t>ため池の</w:t>
                      </w:r>
                      <w:r>
                        <w:rPr>
                          <w:rFonts w:ascii="HG丸ｺﾞｼｯｸM-PRO" w:eastAsia="HG丸ｺﾞｼｯｸM-PRO" w:hAnsi="HG丸ｺﾞｼｯｸM-PRO" w:cs="Meiryo UI"/>
                          <w:color w:val="000000" w:themeColor="text1"/>
                          <w:kern w:val="24"/>
                          <w:sz w:val="18"/>
                          <w:szCs w:val="18"/>
                        </w:rPr>
                        <w:t>文化</w:t>
                      </w:r>
                      <w:r>
                        <w:rPr>
                          <w:rFonts w:ascii="HG丸ｺﾞｼｯｸM-PRO" w:eastAsia="HG丸ｺﾞｼｯｸM-PRO" w:hAnsi="HG丸ｺﾞｼｯｸM-PRO" w:cs="Meiryo UI" w:hint="eastAsia"/>
                          <w:color w:val="000000" w:themeColor="text1"/>
                          <w:kern w:val="24"/>
                          <w:sz w:val="18"/>
                          <w:szCs w:val="18"/>
                        </w:rPr>
                        <w:t>や育まれる</w:t>
                      </w:r>
                      <w:r>
                        <w:rPr>
                          <w:rFonts w:ascii="HG丸ｺﾞｼｯｸM-PRO" w:eastAsia="HG丸ｺﾞｼｯｸM-PRO" w:hAnsi="HG丸ｺﾞｼｯｸM-PRO" w:cs="Meiryo UI"/>
                          <w:color w:val="000000" w:themeColor="text1"/>
                          <w:kern w:val="24"/>
                          <w:sz w:val="18"/>
                          <w:szCs w:val="18"/>
                        </w:rPr>
                        <w:t>生態系</w:t>
                      </w:r>
                      <w:r>
                        <w:rPr>
                          <w:rFonts w:ascii="HG丸ｺﾞｼｯｸM-PRO" w:eastAsia="HG丸ｺﾞｼｯｸM-PRO" w:hAnsi="HG丸ｺﾞｼｯｸM-PRO" w:cs="Meiryo UI" w:hint="eastAsia"/>
                          <w:color w:val="000000" w:themeColor="text1"/>
                          <w:kern w:val="24"/>
                          <w:sz w:val="18"/>
                          <w:szCs w:val="18"/>
                        </w:rPr>
                        <w:t>を</w:t>
                      </w:r>
                      <w:r>
                        <w:rPr>
                          <w:rFonts w:ascii="HG丸ｺﾞｼｯｸM-PRO" w:eastAsia="HG丸ｺﾞｼｯｸM-PRO" w:hAnsi="HG丸ｺﾞｼｯｸM-PRO" w:cs="Meiryo UI"/>
                          <w:color w:val="000000" w:themeColor="text1"/>
                          <w:kern w:val="24"/>
                          <w:sz w:val="18"/>
                          <w:szCs w:val="18"/>
                        </w:rPr>
                        <w:t>題材とする環境学習</w:t>
                      </w:r>
                    </w:p>
                  </w:txbxContent>
                </v:textbox>
                <w10:wrap anchorx="page"/>
              </v:shape>
            </w:pict>
          </mc:Fallback>
        </mc:AlternateContent>
      </w:r>
    </w:p>
    <w:p w:rsidR="00C2464B" w:rsidRDefault="00C2464B" w:rsidP="00421988">
      <w:pPr>
        <w:spacing w:line="240" w:lineRule="exact"/>
        <w:ind w:firstLineChars="0" w:firstLine="0"/>
        <w:rPr>
          <w:color w:val="000000" w:themeColor="text1"/>
        </w:rPr>
      </w:pPr>
    </w:p>
    <w:p w:rsidR="00F43D4C" w:rsidRDefault="00F43D4C" w:rsidP="00823A4F">
      <w:pPr>
        <w:ind w:firstLineChars="0" w:firstLine="0"/>
      </w:pPr>
    </w:p>
    <w:p w:rsidR="00F7436B" w:rsidRDefault="00F7436B" w:rsidP="00823A4F">
      <w:pPr>
        <w:ind w:firstLineChars="0" w:firstLine="0"/>
      </w:pPr>
    </w:p>
    <w:p w:rsidR="00DC6069" w:rsidRPr="006C38F7" w:rsidRDefault="00DC6069" w:rsidP="00DC6069">
      <w:pPr>
        <w:pStyle w:val="2"/>
        <w:numPr>
          <w:ilvl w:val="0"/>
          <w:numId w:val="0"/>
        </w:numPr>
      </w:pPr>
      <w:r w:rsidRPr="006C38F7">
        <w:rPr>
          <w:rFonts w:hint="eastAsia"/>
        </w:rPr>
        <w:lastRenderedPageBreak/>
        <w:t>2.７　目標設定</w:t>
      </w:r>
    </w:p>
    <w:p w:rsidR="00F7436B" w:rsidRPr="006C38F7" w:rsidRDefault="00CF7FD9" w:rsidP="00CF7FD9">
      <w:pPr>
        <w:rPr>
          <w:bCs/>
        </w:rPr>
      </w:pPr>
      <w:r w:rsidRPr="006C38F7">
        <w:rPr>
          <w:rFonts w:hint="eastAsia"/>
          <w:bCs/>
        </w:rPr>
        <w:t>（１）</w:t>
      </w:r>
      <w:r w:rsidR="00DC6069" w:rsidRPr="006C38F7">
        <w:rPr>
          <w:rFonts w:hint="eastAsia"/>
          <w:bCs/>
        </w:rPr>
        <w:t>耐震診断</w:t>
      </w:r>
    </w:p>
    <w:p w:rsidR="00CF7FD9" w:rsidRPr="006C38F7" w:rsidRDefault="00CF7FD9" w:rsidP="00416852">
      <w:pPr>
        <w:ind w:leftChars="100" w:left="210"/>
      </w:pPr>
      <w:r w:rsidRPr="006C38F7">
        <w:rPr>
          <w:rFonts w:hint="eastAsia"/>
          <w:bCs/>
        </w:rPr>
        <w:t>令和6年度までを計画期間として、「３</w:t>
      </w:r>
      <w:r w:rsidR="00F7436B" w:rsidRPr="006C38F7">
        <w:rPr>
          <w:rFonts w:hint="eastAsia"/>
          <w:bCs/>
        </w:rPr>
        <w:t>.</w:t>
      </w:r>
      <w:r w:rsidRPr="006C38F7">
        <w:rPr>
          <w:rFonts w:hint="eastAsia"/>
          <w:bCs/>
        </w:rPr>
        <w:t>２</w:t>
      </w:r>
      <w:r w:rsidR="00DC6069" w:rsidRPr="006C38F7">
        <w:rPr>
          <w:rFonts w:hint="eastAsia"/>
          <w:bCs/>
        </w:rPr>
        <w:t>下流影響度が</w:t>
      </w:r>
      <w:r w:rsidRPr="006C38F7">
        <w:rPr>
          <w:rFonts w:hint="eastAsia"/>
          <w:bCs/>
        </w:rPr>
        <w:t>特に大きいため池</w:t>
      </w:r>
      <w:r w:rsidR="00F7436B" w:rsidRPr="006C38F7">
        <w:rPr>
          <w:rFonts w:hint="eastAsia"/>
          <w:bCs/>
        </w:rPr>
        <w:t>」</w:t>
      </w:r>
      <w:r w:rsidR="00C8701A" w:rsidRPr="006C38F7">
        <w:rPr>
          <w:rFonts w:hint="eastAsia"/>
          <w:bCs/>
        </w:rPr>
        <w:t>において</w:t>
      </w:r>
      <w:r w:rsidRPr="006C38F7">
        <w:rPr>
          <w:rFonts w:hint="eastAsia"/>
          <w:bCs/>
        </w:rPr>
        <w:t>選定される</w:t>
      </w:r>
      <w:r w:rsidR="00DC6069" w:rsidRPr="006C38F7">
        <w:rPr>
          <w:rFonts w:hint="eastAsia"/>
          <w:bCs/>
        </w:rPr>
        <w:t>すべてのため池を対象</w:t>
      </w:r>
      <w:r w:rsidR="00F7436B" w:rsidRPr="006C38F7">
        <w:rPr>
          <w:rFonts w:hint="eastAsia"/>
          <w:bCs/>
        </w:rPr>
        <w:t>とする。</w:t>
      </w:r>
    </w:p>
    <w:p w:rsidR="00CF7FD9" w:rsidRPr="006C38F7" w:rsidRDefault="00CF7FD9" w:rsidP="00CF7FD9">
      <w:pPr>
        <w:rPr>
          <w:bCs/>
        </w:rPr>
      </w:pPr>
      <w:r w:rsidRPr="006C38F7">
        <w:rPr>
          <w:rFonts w:hint="eastAsia"/>
          <w:bCs/>
        </w:rPr>
        <w:t>（２）ハザードマップ作成</w:t>
      </w:r>
    </w:p>
    <w:p w:rsidR="00345528" w:rsidRPr="006C38F7" w:rsidRDefault="00CF7FD9" w:rsidP="00416852">
      <w:pPr>
        <w:ind w:leftChars="100" w:left="210"/>
      </w:pPr>
      <w:r w:rsidRPr="006C38F7">
        <w:rPr>
          <w:rFonts w:hint="eastAsia"/>
          <w:bCs/>
        </w:rPr>
        <w:t>令和6年度までを計画期間として、「３.２下流影響度が特に大きいため池</w:t>
      </w:r>
      <w:r w:rsidR="00C8701A" w:rsidRPr="006C38F7">
        <w:rPr>
          <w:rFonts w:hint="eastAsia"/>
          <w:bCs/>
        </w:rPr>
        <w:t>」において</w:t>
      </w:r>
      <w:r w:rsidRPr="006C38F7">
        <w:rPr>
          <w:rFonts w:hint="eastAsia"/>
          <w:bCs/>
        </w:rPr>
        <w:t>選定されるすべてのため池を対象とする。</w:t>
      </w:r>
    </w:p>
    <w:p w:rsidR="00F7436B" w:rsidRPr="006C38F7" w:rsidRDefault="00F7436B" w:rsidP="00F7436B">
      <w:pPr>
        <w:ind w:firstLineChars="0" w:firstLine="0"/>
      </w:pPr>
      <w:r w:rsidRPr="006C38F7">
        <w:rPr>
          <w:rFonts w:hint="eastAsia"/>
        </w:rPr>
        <w:t xml:space="preserve">　</w:t>
      </w:r>
      <w:r w:rsidR="00CF7FD9" w:rsidRPr="006C38F7">
        <w:rPr>
          <w:rFonts w:hint="eastAsia"/>
        </w:rPr>
        <w:t>（３）</w:t>
      </w:r>
      <w:r w:rsidR="00B50535" w:rsidRPr="006C38F7">
        <w:rPr>
          <w:rFonts w:hint="eastAsia"/>
        </w:rPr>
        <w:t>老朽ため池対策</w:t>
      </w:r>
    </w:p>
    <w:p w:rsidR="00CF7FD9" w:rsidRPr="006C38F7" w:rsidRDefault="00CF7FD9" w:rsidP="00CF7FD9">
      <w:pPr>
        <w:ind w:leftChars="200" w:left="630" w:hangingChars="100" w:hanging="210"/>
      </w:pPr>
      <w:r w:rsidRPr="006C38F7">
        <w:rPr>
          <w:rFonts w:hint="eastAsia"/>
        </w:rPr>
        <w:t>令和13</w:t>
      </w:r>
      <w:r w:rsidR="00691C7B" w:rsidRPr="006C38F7">
        <w:rPr>
          <w:rFonts w:hint="eastAsia"/>
        </w:rPr>
        <w:t>年度までを計画期間として</w:t>
      </w:r>
      <w:r w:rsidRPr="006C38F7">
        <w:rPr>
          <w:rFonts w:hint="eastAsia"/>
          <w:bCs/>
        </w:rPr>
        <w:t>「３.３</w:t>
      </w:r>
      <w:r w:rsidRPr="006C38F7">
        <w:rPr>
          <w:rFonts w:hint="eastAsia"/>
        </w:rPr>
        <w:t>老朽度が高く計画期間内に対策を要するため池</w:t>
      </w:r>
    </w:p>
    <w:p w:rsidR="00345528" w:rsidRPr="006C38F7" w:rsidRDefault="00C8701A" w:rsidP="00CF7FD9">
      <w:pPr>
        <w:ind w:leftChars="200" w:left="630" w:hangingChars="100" w:hanging="210"/>
      </w:pPr>
      <w:r w:rsidRPr="006C38F7">
        <w:rPr>
          <w:rFonts w:hint="eastAsia"/>
          <w:bCs/>
        </w:rPr>
        <w:t>」において</w:t>
      </w:r>
      <w:r w:rsidR="00CF7FD9" w:rsidRPr="006C38F7">
        <w:rPr>
          <w:rFonts w:hint="eastAsia"/>
          <w:bCs/>
        </w:rPr>
        <w:t>選定されるすべてのため池を対象とする。</w:t>
      </w:r>
    </w:p>
    <w:p w:rsidR="00CF7FD9" w:rsidRPr="006C38F7" w:rsidRDefault="00CF7FD9" w:rsidP="00CF7FD9"/>
    <w:p w:rsidR="00823A4F" w:rsidRPr="006C38F7" w:rsidRDefault="00F7436B" w:rsidP="00823A4F">
      <w:pPr>
        <w:pStyle w:val="2"/>
        <w:numPr>
          <w:ilvl w:val="0"/>
          <w:numId w:val="0"/>
        </w:numPr>
      </w:pPr>
      <w:r w:rsidRPr="006C38F7">
        <w:rPr>
          <w:rFonts w:hint="eastAsia"/>
        </w:rPr>
        <w:t>2.８</w:t>
      </w:r>
      <w:r w:rsidR="00823A4F" w:rsidRPr="006C38F7">
        <w:rPr>
          <w:rFonts w:hint="eastAsia"/>
        </w:rPr>
        <w:t xml:space="preserve">　各種計画等への位置づけ</w:t>
      </w:r>
    </w:p>
    <w:p w:rsidR="00823A4F" w:rsidRPr="006C38F7" w:rsidRDefault="00CD083A" w:rsidP="00F77CE3">
      <w:r w:rsidRPr="006C38F7">
        <w:rPr>
          <w:rFonts w:hint="eastAsia"/>
        </w:rPr>
        <w:t>本</w:t>
      </w:r>
      <w:r w:rsidR="00921989" w:rsidRPr="006C38F7">
        <w:rPr>
          <w:rFonts w:hint="eastAsia"/>
        </w:rPr>
        <w:t>プランに記載の取組内容等について、大阪府地域防災計画等に位置づけるとともに、市町村に対しても地域防災計画等への位置づけを働きかけ、</w:t>
      </w:r>
      <w:r w:rsidR="00E17774" w:rsidRPr="006C38F7">
        <w:rPr>
          <w:rFonts w:hint="eastAsia"/>
        </w:rPr>
        <w:t>府、市町村一体で</w:t>
      </w:r>
      <w:r w:rsidR="00921989" w:rsidRPr="006C38F7">
        <w:rPr>
          <w:rFonts w:hint="eastAsia"/>
        </w:rPr>
        <w:t>取組みを進めていく。</w:t>
      </w:r>
    </w:p>
    <w:p w:rsidR="00F77CE3" w:rsidRPr="006C38F7" w:rsidRDefault="00F77CE3" w:rsidP="00F77CE3"/>
    <w:p w:rsidR="00F77CE3" w:rsidRPr="006C38F7" w:rsidRDefault="002657A9" w:rsidP="00F77CE3">
      <w:pPr>
        <w:pStyle w:val="2"/>
        <w:numPr>
          <w:ilvl w:val="0"/>
          <w:numId w:val="0"/>
        </w:numPr>
      </w:pPr>
      <w:r w:rsidRPr="006C38F7">
        <w:rPr>
          <w:rFonts w:hint="eastAsia"/>
        </w:rPr>
        <w:t xml:space="preserve">2.9　</w:t>
      </w:r>
      <w:r w:rsidR="00F77CE3" w:rsidRPr="006C38F7">
        <w:rPr>
          <w:rFonts w:hint="eastAsia"/>
        </w:rPr>
        <w:t>関連計画等</w:t>
      </w:r>
    </w:p>
    <w:p w:rsidR="00F77CE3" w:rsidRPr="006C38F7" w:rsidRDefault="00F77CE3" w:rsidP="00F77CE3">
      <w:pPr>
        <w:pStyle w:val="3"/>
        <w:numPr>
          <w:ilvl w:val="0"/>
          <w:numId w:val="0"/>
        </w:numPr>
      </w:pPr>
      <w:r w:rsidRPr="006C38F7">
        <w:rPr>
          <w:rFonts w:hint="eastAsia"/>
        </w:rPr>
        <w:t>２.９.１　ため池適正管理・防災工事等推進のための運用指針</w:t>
      </w:r>
      <w:r w:rsidR="003D61FF" w:rsidRPr="006C38F7">
        <w:rPr>
          <w:rFonts w:hint="eastAsia"/>
        </w:rPr>
        <w:t>（案）との関係</w:t>
      </w:r>
    </w:p>
    <w:p w:rsidR="00F77CE3" w:rsidRPr="006C38F7" w:rsidRDefault="00F77CE3" w:rsidP="00F77CE3">
      <w:pPr>
        <w:rPr>
          <w:rFonts w:hAnsi="HG丸ｺﾞｼｯｸM-PRO" w:cs="Arial"/>
          <w:bCs/>
          <w:kern w:val="36"/>
          <w:szCs w:val="21"/>
        </w:rPr>
      </w:pPr>
      <w:r w:rsidRPr="006C38F7">
        <w:rPr>
          <w:rFonts w:hint="eastAsia"/>
        </w:rPr>
        <w:t>「農業用ため池の管理及び保全に関する法律」並びに「</w:t>
      </w:r>
      <w:r w:rsidRPr="006C38F7">
        <w:rPr>
          <w:rFonts w:hAnsi="HG丸ｺﾞｼｯｸM-PRO" w:cs="Arial" w:hint="eastAsia"/>
          <w:bCs/>
          <w:kern w:val="36"/>
          <w:szCs w:val="21"/>
        </w:rPr>
        <w:t>防災重点農業用ため池に係る防災工事等の推進に関する特別措置法</w:t>
      </w:r>
      <w:r w:rsidR="00F43D4C" w:rsidRPr="006C38F7">
        <w:rPr>
          <w:rFonts w:hAnsi="HG丸ｺﾞｼｯｸM-PRO" w:cs="Arial" w:hint="eastAsia"/>
          <w:bCs/>
          <w:kern w:val="36"/>
          <w:szCs w:val="21"/>
        </w:rPr>
        <w:t>」に関する</w:t>
      </w:r>
      <w:r w:rsidRPr="006C38F7">
        <w:rPr>
          <w:rFonts w:hAnsi="HG丸ｺﾞｼｯｸM-PRO" w:cs="Arial" w:hint="eastAsia"/>
          <w:bCs/>
          <w:kern w:val="36"/>
          <w:szCs w:val="21"/>
        </w:rPr>
        <w:t>各主体の役割</w:t>
      </w:r>
      <w:r w:rsidR="00F43D4C" w:rsidRPr="006C38F7">
        <w:rPr>
          <w:rFonts w:hAnsi="HG丸ｺﾞｼｯｸM-PRO" w:cs="Arial" w:hint="eastAsia"/>
          <w:bCs/>
          <w:kern w:val="36"/>
          <w:szCs w:val="21"/>
        </w:rPr>
        <w:t>等</w:t>
      </w:r>
      <w:r w:rsidRPr="006C38F7">
        <w:rPr>
          <w:rFonts w:hAnsi="HG丸ｺﾞｼｯｸM-PRO" w:cs="Arial" w:hint="eastAsia"/>
          <w:bCs/>
          <w:kern w:val="36"/>
          <w:szCs w:val="21"/>
        </w:rPr>
        <w:t>についは、「ため池適正管理・防災工事等推進のための運用指針</w:t>
      </w:r>
      <w:r w:rsidR="003D61FF" w:rsidRPr="006C38F7">
        <w:rPr>
          <w:rFonts w:hAnsi="HG丸ｺﾞｼｯｸM-PRO" w:cs="Arial" w:hint="eastAsia"/>
          <w:bCs/>
          <w:kern w:val="36"/>
          <w:szCs w:val="21"/>
        </w:rPr>
        <w:t>（案）</w:t>
      </w:r>
      <w:r w:rsidRPr="006C38F7">
        <w:rPr>
          <w:rFonts w:hAnsi="HG丸ｺﾞｼｯｸM-PRO" w:cs="Arial" w:hint="eastAsia"/>
          <w:bCs/>
          <w:kern w:val="36"/>
          <w:szCs w:val="21"/>
        </w:rPr>
        <w:t>」（令和3</w:t>
      </w:r>
      <w:r w:rsidR="003D61FF" w:rsidRPr="006C38F7">
        <w:rPr>
          <w:rFonts w:hAnsi="HG丸ｺﾞｼｯｸM-PRO" w:cs="Arial" w:hint="eastAsia"/>
          <w:bCs/>
          <w:kern w:val="36"/>
          <w:szCs w:val="21"/>
        </w:rPr>
        <w:t>年1</w:t>
      </w:r>
      <w:r w:rsidR="003D61FF" w:rsidRPr="006C38F7">
        <w:rPr>
          <w:rFonts w:hAnsi="HG丸ｺﾞｼｯｸM-PRO" w:cs="Arial"/>
          <w:bCs/>
          <w:kern w:val="36"/>
          <w:szCs w:val="21"/>
        </w:rPr>
        <w:t>1</w:t>
      </w:r>
      <w:r w:rsidRPr="006C38F7">
        <w:rPr>
          <w:rFonts w:hAnsi="HG丸ｺﾞｼｯｸM-PRO" w:cs="Arial" w:hint="eastAsia"/>
          <w:bCs/>
          <w:kern w:val="36"/>
          <w:szCs w:val="21"/>
        </w:rPr>
        <w:t>月大阪府策定）に基づくこととし、</w:t>
      </w:r>
      <w:r w:rsidR="00CD083A" w:rsidRPr="006C38F7">
        <w:rPr>
          <w:rFonts w:hAnsi="HG丸ｺﾞｼｯｸM-PRO" w:cs="Arial" w:hint="eastAsia"/>
          <w:bCs/>
          <w:kern w:val="36"/>
          <w:szCs w:val="21"/>
        </w:rPr>
        <w:t>本</w:t>
      </w:r>
      <w:r w:rsidR="00F43D4C" w:rsidRPr="006C38F7">
        <w:rPr>
          <w:rFonts w:hAnsi="HG丸ｺﾞｼｯｸM-PRO" w:cs="Arial" w:hint="eastAsia"/>
          <w:bCs/>
          <w:kern w:val="36"/>
          <w:szCs w:val="21"/>
        </w:rPr>
        <w:t>プランと重複</w:t>
      </w:r>
      <w:r w:rsidRPr="006C38F7">
        <w:rPr>
          <w:rFonts w:hAnsi="HG丸ｺﾞｼｯｸM-PRO" w:cs="Arial" w:hint="eastAsia"/>
          <w:bCs/>
          <w:kern w:val="36"/>
          <w:szCs w:val="21"/>
        </w:rPr>
        <w:t>する事項については整合を図るものとする。</w:t>
      </w:r>
    </w:p>
    <w:p w:rsidR="00F77CE3" w:rsidRPr="006C38F7" w:rsidRDefault="00F77CE3" w:rsidP="00F77CE3">
      <w:pPr>
        <w:ind w:firstLineChars="0" w:firstLine="0"/>
      </w:pPr>
    </w:p>
    <w:p w:rsidR="00F02272" w:rsidRPr="006C38F7" w:rsidRDefault="00F77CE3" w:rsidP="00907F6F">
      <w:pPr>
        <w:pStyle w:val="3"/>
        <w:numPr>
          <w:ilvl w:val="0"/>
          <w:numId w:val="0"/>
        </w:numPr>
      </w:pPr>
      <w:r w:rsidRPr="006C38F7">
        <w:rPr>
          <w:rFonts w:hint="eastAsia"/>
        </w:rPr>
        <w:t>２.９.２　関連計画等</w:t>
      </w:r>
    </w:p>
    <w:p w:rsidR="00907F6F" w:rsidRPr="006C38F7" w:rsidRDefault="00907F6F" w:rsidP="00907F6F">
      <w:pPr>
        <w:ind w:firstLineChars="0" w:firstLine="0"/>
      </w:pPr>
      <w:r w:rsidRPr="006C38F7">
        <w:rPr>
          <w:rFonts w:hint="eastAsia"/>
        </w:rPr>
        <w:t>【国計画等】</w:t>
      </w:r>
    </w:p>
    <w:p w:rsidR="00907F6F" w:rsidRPr="006C38F7" w:rsidRDefault="00907F6F" w:rsidP="00907F6F">
      <w:r w:rsidRPr="006C38F7">
        <w:rPr>
          <w:rFonts w:hint="eastAsia"/>
        </w:rPr>
        <w:t>○新たな土地改良長期計画（令和3年3月）</w:t>
      </w:r>
    </w:p>
    <w:p w:rsidR="00907F6F" w:rsidRPr="006C38F7" w:rsidRDefault="00907F6F" w:rsidP="00907F6F">
      <w:r w:rsidRPr="006C38F7">
        <w:rPr>
          <w:rFonts w:hint="eastAsia"/>
        </w:rPr>
        <w:t>○防災基本計画（令和３年5月）</w:t>
      </w:r>
    </w:p>
    <w:p w:rsidR="00907F6F" w:rsidRPr="006C38F7" w:rsidRDefault="00907F6F" w:rsidP="00907F6F">
      <w:r w:rsidRPr="006C38F7">
        <w:rPr>
          <w:rFonts w:hint="eastAsia"/>
        </w:rPr>
        <w:t>○国土強靱化基本計画（平成3</w:t>
      </w:r>
      <w:r w:rsidRPr="006C38F7">
        <w:t>0</w:t>
      </w:r>
      <w:r w:rsidRPr="006C38F7">
        <w:rPr>
          <w:rFonts w:hint="eastAsia"/>
        </w:rPr>
        <w:t>年12月）</w:t>
      </w:r>
    </w:p>
    <w:p w:rsidR="00907F6F" w:rsidRPr="006C38F7" w:rsidRDefault="00907F6F" w:rsidP="00907F6F">
      <w:r w:rsidRPr="006C38F7">
        <w:rPr>
          <w:rFonts w:hint="eastAsia"/>
        </w:rPr>
        <w:t>○防災重点農業用ため池に係る防災工事等基本指針（令和2年）</w:t>
      </w:r>
    </w:p>
    <w:p w:rsidR="00907F6F" w:rsidRPr="006C38F7" w:rsidRDefault="00907F6F" w:rsidP="00907F6F">
      <w:pPr>
        <w:ind w:firstLineChars="0" w:firstLine="0"/>
      </w:pPr>
      <w:r w:rsidRPr="006C38F7">
        <w:rPr>
          <w:rFonts w:hint="eastAsia"/>
        </w:rPr>
        <w:t>【府計画等】</w:t>
      </w:r>
    </w:p>
    <w:p w:rsidR="00907F6F" w:rsidRPr="006C38F7" w:rsidRDefault="00907F6F" w:rsidP="00907F6F">
      <w:r w:rsidRPr="006C38F7">
        <w:rPr>
          <w:rFonts w:hint="eastAsia"/>
        </w:rPr>
        <w:t>○おおさか農政アクションプラン（令和4年3月）</w:t>
      </w:r>
    </w:p>
    <w:p w:rsidR="00907F6F" w:rsidRPr="006C38F7" w:rsidRDefault="00907F6F" w:rsidP="00907F6F">
      <w:r w:rsidRPr="006C38F7">
        <w:rPr>
          <w:rFonts w:hint="eastAsia"/>
        </w:rPr>
        <w:t>○大阪府地域防災計画（令和4年1月）</w:t>
      </w:r>
    </w:p>
    <w:p w:rsidR="00907F6F" w:rsidRPr="006C38F7" w:rsidRDefault="00907F6F" w:rsidP="00907F6F">
      <w:r w:rsidRPr="006C38F7">
        <w:rPr>
          <w:rFonts w:hint="eastAsia"/>
        </w:rPr>
        <w:t>○大阪府水防計画（令和3年）</w:t>
      </w:r>
    </w:p>
    <w:p w:rsidR="00907F6F" w:rsidRPr="006C38F7" w:rsidRDefault="00907F6F" w:rsidP="00907F6F">
      <w:r w:rsidRPr="006C38F7">
        <w:rPr>
          <w:rFonts w:hint="eastAsia"/>
        </w:rPr>
        <w:t>○大阪府強靭化地域計画（令和2年3月）</w:t>
      </w:r>
    </w:p>
    <w:p w:rsidR="00907F6F" w:rsidRPr="006C38F7" w:rsidRDefault="00907F6F" w:rsidP="00907F6F">
      <w:r w:rsidRPr="006C38F7">
        <w:rPr>
          <w:rFonts w:hint="eastAsia"/>
        </w:rPr>
        <w:t>○新・大阪府地震防災アクションプラン（平成27年3月）</w:t>
      </w:r>
    </w:p>
    <w:p w:rsidR="00907F6F" w:rsidRPr="006C38F7" w:rsidRDefault="00907F6F" w:rsidP="00907F6F">
      <w:r w:rsidRPr="006C38F7">
        <w:rPr>
          <w:rFonts w:hint="eastAsia"/>
        </w:rPr>
        <w:t>○防災重点農業用ため池に係る防災工事等推進計画</w:t>
      </w:r>
    </w:p>
    <w:p w:rsidR="00907F6F" w:rsidRPr="000356B5" w:rsidRDefault="00907F6F" w:rsidP="00823A4F">
      <w:pPr>
        <w:ind w:firstLineChars="0" w:firstLine="0"/>
        <w:rPr>
          <w:color w:val="000000" w:themeColor="text1"/>
        </w:rPr>
        <w:sectPr w:rsidR="00907F6F" w:rsidRPr="000356B5" w:rsidSect="00E42E7F">
          <w:headerReference w:type="even" r:id="rId32"/>
          <w:headerReference w:type="default" r:id="rId33"/>
          <w:pgSz w:w="11906" w:h="16838" w:code="9"/>
          <w:pgMar w:top="1701" w:right="1701" w:bottom="1134" w:left="1134" w:header="1134" w:footer="851" w:gutter="0"/>
          <w:cols w:space="425"/>
          <w:docGrid w:type="lines" w:linePitch="350" w:charSpace="-1725"/>
        </w:sectPr>
      </w:pPr>
    </w:p>
    <w:p w:rsidR="002E1C00" w:rsidRPr="000356B5" w:rsidRDefault="00FA16BC" w:rsidP="00663FEB">
      <w:pPr>
        <w:pStyle w:val="1"/>
        <w:numPr>
          <w:ilvl w:val="0"/>
          <w:numId w:val="9"/>
        </w:numPr>
        <w:rPr>
          <w:color w:val="000000" w:themeColor="text1"/>
        </w:rPr>
      </w:pPr>
      <w:bookmarkStart w:id="78" w:name="_Toc405292264"/>
      <w:bookmarkStart w:id="79" w:name="_Toc405292319"/>
      <w:bookmarkStart w:id="80" w:name="_Toc405292350"/>
      <w:bookmarkStart w:id="81" w:name="_Toc405292648"/>
      <w:bookmarkStart w:id="82" w:name="_Ref405293683"/>
      <w:bookmarkStart w:id="83" w:name="_Ref405293691"/>
      <w:bookmarkStart w:id="84" w:name="_Ref405293694"/>
      <w:bookmarkStart w:id="85" w:name="_Ref405293699"/>
      <w:bookmarkStart w:id="86" w:name="_Toc405294983"/>
      <w:bookmarkStart w:id="87" w:name="_Toc405295143"/>
      <w:bookmarkStart w:id="88" w:name="_Toc405295828"/>
      <w:bookmarkStart w:id="89" w:name="_Toc405295878"/>
      <w:bookmarkStart w:id="90" w:name="_Toc405295940"/>
      <w:bookmarkStart w:id="91" w:name="_Toc405296002"/>
      <w:bookmarkStart w:id="92" w:name="_Toc405296064"/>
      <w:bookmarkStart w:id="93" w:name="_Toc409071582"/>
      <w:r w:rsidRPr="000356B5">
        <w:rPr>
          <w:rFonts w:hint="eastAsia"/>
          <w:color w:val="000000" w:themeColor="text1"/>
        </w:rPr>
        <w:lastRenderedPageBreak/>
        <w:t>防災・減災対策を</w:t>
      </w:r>
      <w:r w:rsidR="00392C70" w:rsidRPr="000356B5">
        <w:rPr>
          <w:rFonts w:hint="eastAsia"/>
          <w:color w:val="000000" w:themeColor="text1"/>
        </w:rPr>
        <w:t>重点的に推進</w:t>
      </w:r>
      <w:r w:rsidRPr="000356B5">
        <w:rPr>
          <w:rFonts w:hint="eastAsia"/>
          <w:color w:val="000000" w:themeColor="text1"/>
        </w:rPr>
        <w:t>するた</w:t>
      </w:r>
      <w:r w:rsidR="007B688F" w:rsidRPr="000356B5">
        <w:rPr>
          <w:rFonts w:hint="eastAsia"/>
          <w:color w:val="000000" w:themeColor="text1"/>
        </w:rPr>
        <w:t>め池</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rsidR="008E5B87" w:rsidRPr="000356B5" w:rsidRDefault="008E5B87" w:rsidP="00764131">
      <w:pPr>
        <w:ind w:firstLine="197"/>
        <w:rPr>
          <w:color w:val="000000" w:themeColor="text1"/>
        </w:rPr>
      </w:pPr>
    </w:p>
    <w:p w:rsidR="001B2D04" w:rsidRPr="006C38F7" w:rsidRDefault="000F4D28" w:rsidP="00F02272">
      <w:pPr>
        <w:pStyle w:val="2"/>
        <w:numPr>
          <w:ilvl w:val="0"/>
          <w:numId w:val="0"/>
        </w:numPr>
      </w:pPr>
      <w:bookmarkStart w:id="94" w:name="_Toc405292265"/>
      <w:bookmarkStart w:id="95" w:name="_Toc405292320"/>
      <w:bookmarkStart w:id="96" w:name="_Toc405292351"/>
      <w:bookmarkStart w:id="97" w:name="_Toc405292649"/>
      <w:bookmarkStart w:id="98" w:name="_Toc405294984"/>
      <w:bookmarkStart w:id="99" w:name="_Toc405295144"/>
      <w:bookmarkStart w:id="100" w:name="_Toc405295829"/>
      <w:bookmarkStart w:id="101" w:name="_Toc405295879"/>
      <w:bookmarkStart w:id="102" w:name="_Toc405295941"/>
      <w:bookmarkStart w:id="103" w:name="_Toc405296003"/>
      <w:bookmarkStart w:id="104" w:name="_Toc405296065"/>
      <w:bookmarkStart w:id="105" w:name="_Toc409071583"/>
      <w:r w:rsidRPr="006C38F7">
        <w:rPr>
          <w:rFonts w:hint="eastAsia"/>
        </w:rPr>
        <w:t xml:space="preserve">3.1　</w:t>
      </w:r>
      <w:bookmarkEnd w:id="94"/>
      <w:bookmarkEnd w:id="95"/>
      <w:bookmarkEnd w:id="96"/>
      <w:bookmarkEnd w:id="97"/>
      <w:bookmarkEnd w:id="98"/>
      <w:bookmarkEnd w:id="99"/>
      <w:bookmarkEnd w:id="100"/>
      <w:bookmarkEnd w:id="101"/>
      <w:bookmarkEnd w:id="102"/>
      <w:bookmarkEnd w:id="103"/>
      <w:bookmarkEnd w:id="104"/>
      <w:bookmarkEnd w:id="105"/>
      <w:r w:rsidR="009A06B2" w:rsidRPr="006C38F7">
        <w:rPr>
          <w:rFonts w:hint="eastAsia"/>
        </w:rPr>
        <w:t>選定</w:t>
      </w:r>
      <w:r w:rsidR="004B1EE1" w:rsidRPr="006C38F7">
        <w:rPr>
          <w:rFonts w:hint="eastAsia"/>
        </w:rPr>
        <w:t>の考え方</w:t>
      </w:r>
    </w:p>
    <w:p w:rsidR="007B688F" w:rsidRPr="006C38F7" w:rsidRDefault="00CD083A" w:rsidP="007B688F">
      <w:pPr>
        <w:ind w:firstLine="197"/>
      </w:pPr>
      <w:r w:rsidRPr="006C38F7">
        <w:rPr>
          <w:rFonts w:hint="eastAsia"/>
        </w:rPr>
        <w:t>本</w:t>
      </w:r>
      <w:r w:rsidR="00C820E5" w:rsidRPr="006C38F7">
        <w:rPr>
          <w:rFonts w:hint="eastAsia"/>
        </w:rPr>
        <w:t>プランでは、</w:t>
      </w:r>
      <w:r w:rsidR="003D61FF" w:rsidRPr="006C38F7">
        <w:rPr>
          <w:rFonts w:hint="eastAsia"/>
        </w:rPr>
        <w:t>防災重点</w:t>
      </w:r>
      <w:r w:rsidR="009D77F7" w:rsidRPr="006C38F7">
        <w:rPr>
          <w:rFonts w:hint="eastAsia"/>
        </w:rPr>
        <w:t>ため池</w:t>
      </w:r>
      <w:r w:rsidR="00E23FB1" w:rsidRPr="006C38F7">
        <w:rPr>
          <w:rFonts w:hint="eastAsia"/>
          <w:vertAlign w:val="superscript"/>
        </w:rPr>
        <w:t>※1</w:t>
      </w:r>
      <w:r w:rsidR="009D77F7" w:rsidRPr="006C38F7">
        <w:rPr>
          <w:rFonts w:hint="eastAsia"/>
        </w:rPr>
        <w:t>のうち、</w:t>
      </w:r>
    </w:p>
    <w:p w:rsidR="007B688F" w:rsidRPr="006C38F7" w:rsidRDefault="007B688F" w:rsidP="0023096D">
      <w:pPr>
        <w:ind w:firstLine="197"/>
      </w:pPr>
      <w:r w:rsidRPr="006C38F7">
        <w:rPr>
          <w:rFonts w:hint="eastAsia"/>
        </w:rPr>
        <w:t>「</w:t>
      </w:r>
      <w:r w:rsidR="00D22C74" w:rsidRPr="006C38F7">
        <w:rPr>
          <w:rFonts w:hint="eastAsia"/>
        </w:rPr>
        <w:t>老朽度が高く</w:t>
      </w:r>
      <w:r w:rsidR="00CF45C3" w:rsidRPr="006C38F7">
        <w:t>計画期間内に対策</w:t>
      </w:r>
      <w:r w:rsidR="00CF45C3" w:rsidRPr="006C38F7">
        <w:rPr>
          <w:rFonts w:hint="eastAsia"/>
        </w:rPr>
        <w:t>に取り組む</w:t>
      </w:r>
      <w:r w:rsidR="00D22C74" w:rsidRPr="006C38F7">
        <w:t>ため池</w:t>
      </w:r>
      <w:r w:rsidRPr="006C38F7">
        <w:rPr>
          <w:rFonts w:hint="eastAsia"/>
        </w:rPr>
        <w:t>」</w:t>
      </w:r>
      <w:r w:rsidR="00E93D92" w:rsidRPr="006C38F7">
        <w:rPr>
          <w:rFonts w:hint="eastAsia"/>
        </w:rPr>
        <w:t>を選定し、</w:t>
      </w:r>
      <w:r w:rsidR="004B3C5D" w:rsidRPr="006C38F7">
        <w:rPr>
          <w:rFonts w:hint="eastAsia"/>
        </w:rPr>
        <w:t>ハード</w:t>
      </w:r>
      <w:r w:rsidR="00F02272" w:rsidRPr="006C38F7">
        <w:rPr>
          <w:rFonts w:hint="eastAsia"/>
        </w:rPr>
        <w:t>対策</w:t>
      </w:r>
      <w:r w:rsidRPr="006C38F7">
        <w:rPr>
          <w:rFonts w:hint="eastAsia"/>
        </w:rPr>
        <w:t>を図ることと</w:t>
      </w:r>
      <w:r w:rsidR="00E93D92" w:rsidRPr="006C38F7">
        <w:rPr>
          <w:rFonts w:hint="eastAsia"/>
        </w:rPr>
        <w:t>する</w:t>
      </w:r>
      <w:r w:rsidRPr="006C38F7">
        <w:rPr>
          <w:rFonts w:hint="eastAsia"/>
        </w:rPr>
        <w:t>。</w:t>
      </w:r>
    </w:p>
    <w:p w:rsidR="00AE1134" w:rsidRDefault="00AE1134" w:rsidP="00E23FB1">
      <w:pPr>
        <w:ind w:firstLineChars="0" w:firstLine="0"/>
        <w:rPr>
          <w:color w:val="000000" w:themeColor="text1"/>
        </w:rPr>
      </w:pPr>
    </w:p>
    <w:p w:rsidR="00AE1134" w:rsidRDefault="00AE1134" w:rsidP="00E23FB1">
      <w:pPr>
        <w:ind w:firstLineChars="0" w:firstLine="0"/>
        <w:rPr>
          <w:color w:val="000000" w:themeColor="text1"/>
        </w:rPr>
      </w:pPr>
      <w:r w:rsidRPr="00AE1134">
        <w:rPr>
          <w:noProof/>
          <w:color w:val="000000" w:themeColor="text1"/>
        </w:rPr>
        <mc:AlternateContent>
          <mc:Choice Requires="wpg">
            <w:drawing>
              <wp:anchor distT="0" distB="0" distL="114300" distR="114300" simplePos="0" relativeHeight="251743232" behindDoc="0" locked="0" layoutInCell="1" allowOverlap="1" wp14:anchorId="3DCC33A2" wp14:editId="5DE5B241">
                <wp:simplePos x="0" y="0"/>
                <wp:positionH relativeFrom="column">
                  <wp:posOffset>32385</wp:posOffset>
                </wp:positionH>
                <wp:positionV relativeFrom="paragraph">
                  <wp:posOffset>139065</wp:posOffset>
                </wp:positionV>
                <wp:extent cx="5753100" cy="2524125"/>
                <wp:effectExtent l="0" t="0" r="0" b="28575"/>
                <wp:wrapNone/>
                <wp:docPr id="4928" name="グループ化 4928" descr="重点的に推進するため池の選定（ため池数　令和４年３月時点）" title="重点的に推進するため池の選定（ため池数　令和４年３月時点）"/>
                <wp:cNvGraphicFramePr/>
                <a:graphic xmlns:a="http://schemas.openxmlformats.org/drawingml/2006/main">
                  <a:graphicData uri="http://schemas.microsoft.com/office/word/2010/wordprocessingGroup">
                    <wpg:wgp>
                      <wpg:cNvGrpSpPr/>
                      <wpg:grpSpPr>
                        <a:xfrm>
                          <a:off x="0" y="0"/>
                          <a:ext cx="5753100" cy="2524125"/>
                          <a:chOff x="0" y="0"/>
                          <a:chExt cx="5753100" cy="2524125"/>
                        </a:xfrm>
                      </wpg:grpSpPr>
                      <wps:wsp>
                        <wps:cNvPr id="4929" name="角丸四角形 4929"/>
                        <wps:cNvSpPr/>
                        <wps:spPr>
                          <a:xfrm>
                            <a:off x="28575" y="628650"/>
                            <a:ext cx="5638800" cy="1781175"/>
                          </a:xfrm>
                          <a:prstGeom prst="roundRect">
                            <a:avLst>
                              <a:gd name="adj" fmla="val 7223"/>
                            </a:avLst>
                          </a:prstGeom>
                          <a:solidFill>
                            <a:srgbClr val="00B050"/>
                          </a:solidFill>
                          <a:ln w="508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0" name="角丸四角形 4930"/>
                        <wps:cNvSpPr/>
                        <wps:spPr>
                          <a:xfrm>
                            <a:off x="85725" y="685800"/>
                            <a:ext cx="2819400" cy="1695450"/>
                          </a:xfrm>
                          <a:prstGeom prst="roundRect">
                            <a:avLst>
                              <a:gd name="adj" fmla="val 5312"/>
                            </a:avLst>
                          </a:prstGeom>
                          <a:solidFill>
                            <a:schemeClr val="accent1">
                              <a:lumMod val="60000"/>
                              <a:lumOff val="40000"/>
                            </a:schemeClr>
                          </a:solidFill>
                          <a:ln w="508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1" name="正方形/長方形 4931"/>
                        <wps:cNvSpPr/>
                        <wps:spPr>
                          <a:xfrm>
                            <a:off x="0" y="828675"/>
                            <a:ext cx="2990850" cy="857250"/>
                          </a:xfrm>
                          <a:prstGeom prst="rect">
                            <a:avLst/>
                          </a:prstGeom>
                          <a:noFill/>
                          <a:ln w="31750" cap="flat" cmpd="sng" algn="ctr">
                            <a:noFill/>
                            <a:prstDash val="solid"/>
                          </a:ln>
                          <a:effectLst/>
                        </wps:spPr>
                        <wps:txbx>
                          <w:txbxContent>
                            <w:p w:rsidR="009B61E7" w:rsidRPr="00745DFB" w:rsidRDefault="00A80444" w:rsidP="00AE1134">
                              <w:pPr>
                                <w:snapToGrid w:val="0"/>
                                <w:ind w:firstLineChars="50" w:firstLine="99"/>
                                <w:rPr>
                                  <w:rFonts w:hAnsi="HG丸ｺﾞｼｯｸM-PRO"/>
                                </w:rPr>
                              </w:pPr>
                              <w:r>
                                <w:rPr>
                                  <w:rFonts w:hAnsi="HG丸ｺﾞｼｯｸM-PRO" w:hint="eastAsia"/>
                                </w:rPr>
                                <w:t>(1)</w:t>
                              </w:r>
                              <w:r w:rsidR="009B61E7">
                                <w:rPr>
                                  <w:rFonts w:hAnsi="HG丸ｺﾞｼｯｸM-PRO" w:hint="eastAsia"/>
                                </w:rPr>
                                <w:t>:</w:t>
                              </w:r>
                              <w:r w:rsidR="009B61E7" w:rsidRPr="00745DFB">
                                <w:rPr>
                                  <w:rFonts w:hAnsi="HG丸ｺﾞｼｯｸM-PRO" w:hint="eastAsia"/>
                                </w:rPr>
                                <w:t>下流影響が特に大きいため池</w:t>
                              </w:r>
                              <w:r w:rsidR="009B61E7">
                                <w:rPr>
                                  <w:rFonts w:hAnsi="HG丸ｺﾞｼｯｸM-PRO" w:hint="eastAsia"/>
                                </w:rPr>
                                <w:t>【764</w:t>
                              </w:r>
                              <w:r w:rsidR="009B61E7" w:rsidRPr="00745DFB">
                                <w:rPr>
                                  <w:rFonts w:hAnsi="HG丸ｺﾞｼｯｸM-PRO" w:hint="eastAsia"/>
                                </w:rPr>
                                <w:t>箇所</w:t>
                              </w:r>
                              <w:r w:rsidR="009B61E7">
                                <w:rPr>
                                  <w:rFonts w:hAnsi="HG丸ｺﾞｼｯｸM-PRO" w:hint="eastAsia"/>
                                </w:rPr>
                                <w:t>】</w:t>
                              </w:r>
                            </w:p>
                            <w:p w:rsidR="009B61E7" w:rsidRPr="006E69B7" w:rsidRDefault="009B61E7" w:rsidP="00AE1134">
                              <w:pPr>
                                <w:snapToGrid w:val="0"/>
                                <w:ind w:firstLineChars="50" w:firstLine="84"/>
                                <w:rPr>
                                  <w:rFonts w:hAnsi="HG丸ｺﾞｼｯｸM-PRO"/>
                                  <w:sz w:val="18"/>
                                  <w:szCs w:val="18"/>
                                </w:rPr>
                              </w:pPr>
                              <w:r w:rsidRPr="006E69B7">
                                <w:rPr>
                                  <w:rFonts w:hAnsi="HG丸ｺﾞｼｯｸM-PRO" w:hint="eastAsia"/>
                                  <w:sz w:val="18"/>
                                  <w:szCs w:val="18"/>
                                </w:rPr>
                                <w:t>（＝防災重点ため池の</w:t>
                              </w:r>
                              <w:r w:rsidRPr="006E69B7">
                                <w:rPr>
                                  <w:rFonts w:hAnsi="HG丸ｺﾞｼｯｸM-PRO"/>
                                  <w:sz w:val="18"/>
                                  <w:szCs w:val="18"/>
                                </w:rPr>
                                <w:t>うち</w:t>
                              </w:r>
                              <w:r w:rsidRPr="006E69B7">
                                <w:rPr>
                                  <w:rFonts w:hAnsi="HG丸ｺﾞｼｯｸM-PRO" w:hint="eastAsia"/>
                                  <w:sz w:val="18"/>
                                  <w:szCs w:val="18"/>
                                </w:rPr>
                                <w:t>「</w:t>
                              </w:r>
                              <w:r w:rsidRPr="006E69B7">
                                <w:rPr>
                                  <w:rFonts w:hAnsi="HG丸ｺﾞｼｯｸM-PRO"/>
                                  <w:sz w:val="18"/>
                                  <w:szCs w:val="18"/>
                                </w:rPr>
                                <w:t>A</w:t>
                              </w:r>
                              <w:r w:rsidR="00A80444">
                                <w:rPr>
                                  <w:rFonts w:hAnsi="HG丸ｺﾞｼｯｸM-PRO" w:hint="eastAsia"/>
                                  <w:sz w:val="18"/>
                                  <w:szCs w:val="18"/>
                                </w:rPr>
                                <w:t>級から</w:t>
                              </w:r>
                              <w:r w:rsidRPr="006E69B7">
                                <w:rPr>
                                  <w:rFonts w:hAnsi="HG丸ｺﾞｼｯｸM-PRO"/>
                                  <w:sz w:val="18"/>
                                  <w:szCs w:val="18"/>
                                </w:rPr>
                                <w:t>C級</w:t>
                              </w:r>
                              <w:r w:rsidRPr="006E69B7">
                                <w:rPr>
                                  <w:rFonts w:hAnsi="HG丸ｺﾞｼｯｸM-PRO" w:hint="eastAsia"/>
                                  <w:sz w:val="18"/>
                                  <w:szCs w:val="18"/>
                                </w:rPr>
                                <w:t>」）</w:t>
                              </w:r>
                            </w:p>
                            <w:p w:rsidR="009B61E7" w:rsidRPr="007F4605" w:rsidRDefault="009B61E7" w:rsidP="00AE1134">
                              <w:pPr>
                                <w:spacing w:line="240" w:lineRule="exact"/>
                                <w:ind w:firstLineChars="0" w:firstLine="0"/>
                                <w:jc w:val="center"/>
                                <w:rPr>
                                  <w:rFonts w:hAnsi="HG丸ｺﾞｼｯｸM-PRO"/>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2" name="角丸四角形 4932"/>
                        <wps:cNvSpPr/>
                        <wps:spPr>
                          <a:xfrm>
                            <a:off x="2962275" y="685800"/>
                            <a:ext cx="2657475" cy="1695450"/>
                          </a:xfrm>
                          <a:prstGeom prst="roundRect">
                            <a:avLst>
                              <a:gd name="adj" fmla="val 5312"/>
                            </a:avLst>
                          </a:prstGeom>
                          <a:solidFill>
                            <a:schemeClr val="accent5">
                              <a:lumMod val="20000"/>
                              <a:lumOff val="80000"/>
                            </a:schemeClr>
                          </a:solidFill>
                          <a:ln w="508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3" name="AutoShape 71"/>
                        <wps:cNvSpPr>
                          <a:spLocks noChangeArrowheads="1"/>
                        </wps:cNvSpPr>
                        <wps:spPr bwMode="auto">
                          <a:xfrm>
                            <a:off x="219075" y="1466850"/>
                            <a:ext cx="5267325" cy="695325"/>
                          </a:xfrm>
                          <a:prstGeom prst="flowChartAlternateProcess">
                            <a:avLst/>
                          </a:prstGeom>
                          <a:solidFill>
                            <a:schemeClr val="accent2">
                              <a:lumMod val="20000"/>
                              <a:lumOff val="80000"/>
                            </a:schemeClr>
                          </a:solidFill>
                          <a:ln w="44450">
                            <a:solidFill>
                              <a:srgbClr val="FF0000"/>
                            </a:solidFill>
                            <a:miter lim="800000"/>
                            <a:headEnd/>
                            <a:tailEnd/>
                          </a:ln>
                        </wps:spPr>
                        <wps:txbx>
                          <w:txbxContent>
                            <w:p w:rsidR="009B61E7" w:rsidRPr="00ED615C" w:rsidRDefault="009B61E7" w:rsidP="00AE1134">
                              <w:pPr>
                                <w:ind w:firstLineChars="0" w:firstLine="0"/>
                                <w:rPr>
                                  <w:rFonts w:hAnsi="HG丸ｺﾞｼｯｸM-PRO"/>
                                </w:rPr>
                              </w:pPr>
                            </w:p>
                          </w:txbxContent>
                        </wps:txbx>
                        <wps:bodyPr rot="0" vert="horz" wrap="square" lIns="74295" tIns="8890" rIns="74295" bIns="8890" anchor="ctr" anchorCtr="0" upright="1">
                          <a:noAutofit/>
                        </wps:bodyPr>
                      </wps:wsp>
                      <wps:wsp>
                        <wps:cNvPr id="4934" name="正方形/長方形 4934"/>
                        <wps:cNvSpPr/>
                        <wps:spPr>
                          <a:xfrm>
                            <a:off x="2838450" y="838200"/>
                            <a:ext cx="2914650" cy="857250"/>
                          </a:xfrm>
                          <a:prstGeom prst="rect">
                            <a:avLst/>
                          </a:prstGeom>
                          <a:noFill/>
                          <a:ln w="31750" cap="flat" cmpd="sng" algn="ctr">
                            <a:noFill/>
                            <a:prstDash val="solid"/>
                          </a:ln>
                          <a:effectLst/>
                        </wps:spPr>
                        <wps:txbx>
                          <w:txbxContent>
                            <w:p w:rsidR="009B61E7" w:rsidRPr="00745DFB" w:rsidRDefault="00A80444" w:rsidP="00AE1134">
                              <w:pPr>
                                <w:snapToGrid w:val="0"/>
                                <w:ind w:firstLineChars="50" w:firstLine="99"/>
                                <w:rPr>
                                  <w:rFonts w:hAnsi="HG丸ｺﾞｼｯｸM-PRO"/>
                                </w:rPr>
                              </w:pPr>
                              <w:r>
                                <w:rPr>
                                  <w:rFonts w:hAnsi="HG丸ｺﾞｼｯｸM-PRO" w:hint="eastAsia"/>
                                </w:rPr>
                                <w:t>(2):(1)</w:t>
                              </w:r>
                              <w:r w:rsidR="009B61E7">
                                <w:rPr>
                                  <w:rFonts w:hAnsi="HG丸ｺﾞｼｯｸM-PRO"/>
                                </w:rPr>
                                <w:t>を除く防災重点</w:t>
                              </w:r>
                              <w:r w:rsidR="009B61E7" w:rsidRPr="00745DFB">
                                <w:rPr>
                                  <w:rFonts w:hAnsi="HG丸ｺﾞｼｯｸM-PRO" w:hint="eastAsia"/>
                                </w:rPr>
                                <w:t>ため池</w:t>
                              </w:r>
                              <w:r w:rsidR="009B61E7">
                                <w:rPr>
                                  <w:rFonts w:hAnsi="HG丸ｺﾞｼｯｸM-PRO" w:hint="eastAsia"/>
                                </w:rPr>
                                <w:t>【1,722</w:t>
                              </w:r>
                              <w:r w:rsidR="009B61E7" w:rsidRPr="00745DFB">
                                <w:rPr>
                                  <w:rFonts w:hAnsi="HG丸ｺﾞｼｯｸM-PRO" w:hint="eastAsia"/>
                                </w:rPr>
                                <w:t>箇所</w:t>
                              </w:r>
                              <w:r w:rsidR="009B61E7">
                                <w:rPr>
                                  <w:rFonts w:hAnsi="HG丸ｺﾞｼｯｸM-PRO" w:hint="eastAsia"/>
                                </w:rPr>
                                <w:t>】</w:t>
                              </w:r>
                            </w:p>
                            <w:p w:rsidR="009B61E7" w:rsidRPr="006E69B7" w:rsidRDefault="009B61E7" w:rsidP="00AE1134">
                              <w:pPr>
                                <w:snapToGrid w:val="0"/>
                                <w:ind w:firstLineChars="50" w:firstLine="84"/>
                                <w:rPr>
                                  <w:rFonts w:hAnsi="HG丸ｺﾞｼｯｸM-PRO"/>
                                  <w:sz w:val="18"/>
                                  <w:szCs w:val="18"/>
                                </w:rPr>
                              </w:pPr>
                              <w:r w:rsidRPr="006E69B7">
                                <w:rPr>
                                  <w:rFonts w:hAnsi="HG丸ｺﾞｼｯｸM-PRO" w:hint="eastAsia"/>
                                  <w:sz w:val="18"/>
                                  <w:szCs w:val="18"/>
                                </w:rPr>
                                <w:t>（＝防災重点ため池の</w:t>
                              </w:r>
                              <w:r w:rsidRPr="006E69B7">
                                <w:rPr>
                                  <w:rFonts w:hAnsi="HG丸ｺﾞｼｯｸM-PRO"/>
                                  <w:sz w:val="18"/>
                                  <w:szCs w:val="18"/>
                                </w:rPr>
                                <w:t>うち</w:t>
                              </w:r>
                              <w:r w:rsidRPr="006E69B7">
                                <w:rPr>
                                  <w:rFonts w:hAnsi="HG丸ｺﾞｼｯｸM-PRO" w:hint="eastAsia"/>
                                  <w:sz w:val="18"/>
                                  <w:szCs w:val="18"/>
                                </w:rPr>
                                <w:t>「その他」）</w:t>
                              </w:r>
                            </w:p>
                            <w:p w:rsidR="009B61E7" w:rsidRPr="007F4605" w:rsidRDefault="009B61E7" w:rsidP="00AE1134">
                              <w:pPr>
                                <w:spacing w:line="240" w:lineRule="exact"/>
                                <w:ind w:firstLineChars="0" w:firstLine="0"/>
                                <w:jc w:val="center"/>
                                <w:rPr>
                                  <w:rFonts w:hAnsi="HG丸ｺﾞｼｯｸM-PRO"/>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5" name="角丸四角形 4935"/>
                        <wps:cNvSpPr/>
                        <wps:spPr>
                          <a:xfrm>
                            <a:off x="0" y="152400"/>
                            <a:ext cx="5705475" cy="2371725"/>
                          </a:xfrm>
                          <a:prstGeom prst="roundRect">
                            <a:avLst>
                              <a:gd name="adj" fmla="val 2349"/>
                            </a:avLst>
                          </a:prstGeom>
                          <a:noFill/>
                          <a:ln w="63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6" name="正方形/長方形 4936"/>
                        <wps:cNvSpPr/>
                        <wps:spPr>
                          <a:xfrm>
                            <a:off x="1743075" y="0"/>
                            <a:ext cx="2171700" cy="323850"/>
                          </a:xfrm>
                          <a:prstGeom prst="rect">
                            <a:avLst/>
                          </a:prstGeom>
                          <a:solidFill>
                            <a:schemeClr val="bg1"/>
                          </a:solidFill>
                          <a:ln w="12700" cap="flat" cmpd="sng" algn="ctr">
                            <a:solidFill>
                              <a:schemeClr val="tx1"/>
                            </a:solidFill>
                            <a:prstDash val="sysDot"/>
                          </a:ln>
                          <a:effectLst/>
                        </wps:spPr>
                        <wps:txbx>
                          <w:txbxContent>
                            <w:p w:rsidR="009B61E7" w:rsidRPr="00D60A85" w:rsidRDefault="009B61E7" w:rsidP="00AE1134">
                              <w:pPr>
                                <w:ind w:firstLineChars="50" w:firstLine="94"/>
                                <w:jc w:val="center"/>
                                <w:rPr>
                                  <w:rFonts w:hAnsi="HG丸ｺﾞｼｯｸM-PRO"/>
                                  <w:sz w:val="20"/>
                                  <w:szCs w:val="20"/>
                                </w:rPr>
                              </w:pPr>
                              <w:r w:rsidRPr="00D60A85">
                                <w:rPr>
                                  <w:rFonts w:hAnsi="HG丸ｺﾞｼｯｸM-PRO" w:hint="eastAsia"/>
                                  <w:sz w:val="20"/>
                                  <w:szCs w:val="20"/>
                                </w:rPr>
                                <w:t>●農業用ため池</w:t>
                              </w:r>
                              <w:r>
                                <w:rPr>
                                  <w:rFonts w:hAnsi="HG丸ｺﾞｼｯｸM-PRO" w:hint="eastAsia"/>
                                  <w:sz w:val="20"/>
                                  <w:szCs w:val="20"/>
                                </w:rPr>
                                <w:t>【</w:t>
                              </w:r>
                              <w:r w:rsidRPr="00D60A85">
                                <w:rPr>
                                  <w:rFonts w:hAnsi="HG丸ｺﾞｼｯｸM-PRO" w:hint="eastAsia"/>
                                  <w:sz w:val="20"/>
                                  <w:szCs w:val="20"/>
                                </w:rPr>
                                <w:t>3,902</w:t>
                              </w:r>
                              <w:r w:rsidRPr="00D60A85">
                                <w:rPr>
                                  <w:rFonts w:hAnsi="HG丸ｺﾞｼｯｸM-PRO"/>
                                  <w:sz w:val="20"/>
                                  <w:szCs w:val="20"/>
                                </w:rPr>
                                <w:t>箇所</w:t>
                              </w:r>
                              <w:r>
                                <w:rPr>
                                  <w:rFonts w:hAnsi="HG丸ｺﾞｼｯｸM-PRO" w:hint="eastAsia"/>
                                  <w:sz w:val="20"/>
                                  <w:szCs w:val="20"/>
                                </w:rPr>
                                <w:t>】</w:t>
                              </w:r>
                            </w:p>
                            <w:p w:rsidR="009B61E7" w:rsidRPr="00D60A85" w:rsidRDefault="009B61E7" w:rsidP="00AE1134">
                              <w:pPr>
                                <w:spacing w:line="240" w:lineRule="exact"/>
                                <w:ind w:firstLineChars="0" w:firstLine="0"/>
                                <w:jc w:val="center"/>
                                <w:rPr>
                                  <w:rFonts w:hAnsi="HG丸ｺﾞｼｯｸM-PRO"/>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8" name="正方形/長方形 4938"/>
                        <wps:cNvSpPr/>
                        <wps:spPr>
                          <a:xfrm>
                            <a:off x="1724025" y="495300"/>
                            <a:ext cx="2209800" cy="304800"/>
                          </a:xfrm>
                          <a:prstGeom prst="rect">
                            <a:avLst/>
                          </a:prstGeom>
                          <a:solidFill>
                            <a:schemeClr val="bg1"/>
                          </a:solidFill>
                          <a:ln w="31750" cap="flat" cmpd="sng" algn="ctr">
                            <a:solidFill>
                              <a:srgbClr val="00B050"/>
                            </a:solidFill>
                            <a:prstDash val="solid"/>
                          </a:ln>
                          <a:effectLst/>
                        </wps:spPr>
                        <wps:txbx>
                          <w:txbxContent>
                            <w:p w:rsidR="009B61E7" w:rsidRPr="00D60A85" w:rsidRDefault="009B61E7" w:rsidP="00AE1134">
                              <w:pPr>
                                <w:ind w:firstLineChars="50" w:firstLine="94"/>
                                <w:rPr>
                                  <w:rFonts w:hAnsi="HG丸ｺﾞｼｯｸM-PRO"/>
                                  <w:sz w:val="20"/>
                                  <w:szCs w:val="20"/>
                                </w:rPr>
                              </w:pPr>
                              <w:r w:rsidRPr="00D60A85">
                                <w:rPr>
                                  <w:rFonts w:hAnsi="HG丸ｺﾞｼｯｸM-PRO" w:hint="eastAsia"/>
                                  <w:sz w:val="20"/>
                                  <w:szCs w:val="20"/>
                                </w:rPr>
                                <w:t>●防災重点</w:t>
                              </w:r>
                              <w:r>
                                <w:rPr>
                                  <w:rFonts w:hAnsi="HG丸ｺﾞｼｯｸM-PRO"/>
                                  <w:sz w:val="20"/>
                                  <w:szCs w:val="20"/>
                                </w:rPr>
                                <w:t>ため</w:t>
                              </w:r>
                              <w:r>
                                <w:rPr>
                                  <w:rFonts w:hAnsi="HG丸ｺﾞｼｯｸM-PRO" w:hint="eastAsia"/>
                                  <w:sz w:val="20"/>
                                  <w:szCs w:val="20"/>
                                </w:rPr>
                                <w:t>池</w:t>
                              </w:r>
                              <w:r>
                                <w:rPr>
                                  <w:rFonts w:hAnsi="HG丸ｺﾞｼｯｸM-PRO"/>
                                  <w:sz w:val="20"/>
                                  <w:szCs w:val="20"/>
                                </w:rPr>
                                <w:t>【</w:t>
                              </w:r>
                              <w:r w:rsidRPr="00D60A85">
                                <w:rPr>
                                  <w:rFonts w:hAnsi="HG丸ｺﾞｼｯｸM-PRO" w:hint="eastAsia"/>
                                  <w:sz w:val="20"/>
                                  <w:szCs w:val="20"/>
                                </w:rPr>
                                <w:t>2,486</w:t>
                              </w:r>
                              <w:r w:rsidRPr="00D60A85">
                                <w:rPr>
                                  <w:rFonts w:hAnsi="HG丸ｺﾞｼｯｸM-PRO"/>
                                  <w:sz w:val="20"/>
                                  <w:szCs w:val="20"/>
                                </w:rPr>
                                <w:t>箇所</w:t>
                              </w:r>
                              <w:r>
                                <w:rPr>
                                  <w:rFonts w:hAnsi="HG丸ｺﾞｼｯｸM-PRO" w:hint="eastAsia"/>
                                  <w:sz w:val="20"/>
                                  <w:szCs w:val="20"/>
                                </w:rPr>
                                <w:t>】</w:t>
                              </w:r>
                            </w:p>
                            <w:p w:rsidR="009B61E7" w:rsidRPr="00D60A85" w:rsidRDefault="009B61E7" w:rsidP="00AE1134">
                              <w:pPr>
                                <w:spacing w:line="240" w:lineRule="exact"/>
                                <w:ind w:firstLineChars="0" w:firstLine="0"/>
                                <w:jc w:val="center"/>
                                <w:rPr>
                                  <w:rFonts w:hAnsi="HG丸ｺﾞｼｯｸM-PRO"/>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9" name="正方形/長方形 4939"/>
                        <wps:cNvSpPr/>
                        <wps:spPr>
                          <a:xfrm>
                            <a:off x="771525" y="1476375"/>
                            <a:ext cx="4552950" cy="685800"/>
                          </a:xfrm>
                          <a:prstGeom prst="rect">
                            <a:avLst/>
                          </a:prstGeom>
                          <a:noFill/>
                          <a:ln w="31750" cap="flat" cmpd="sng" algn="ctr">
                            <a:noFill/>
                            <a:prstDash val="solid"/>
                          </a:ln>
                          <a:effectLst/>
                        </wps:spPr>
                        <wps:txbx>
                          <w:txbxContent>
                            <w:p w:rsidR="009B61E7" w:rsidRDefault="009B61E7" w:rsidP="004B3C5D">
                              <w:pPr>
                                <w:spacing w:line="300" w:lineRule="exact"/>
                                <w:ind w:firstLine="198"/>
                                <w:rPr>
                                  <w:rFonts w:hAnsi="HG丸ｺﾞｼｯｸM-PRO"/>
                                  <w:b/>
                                </w:rPr>
                              </w:pPr>
                              <w:r w:rsidRPr="005136C1">
                                <w:rPr>
                                  <w:rFonts w:hAnsi="HG丸ｺﾞｼｯｸM-PRO" w:hint="eastAsia"/>
                                  <w:b/>
                                </w:rPr>
                                <w:t>老朽度が高く</w:t>
                              </w:r>
                              <w:r>
                                <w:rPr>
                                  <w:rFonts w:hAnsi="HG丸ｺﾞｼｯｸM-PRO"/>
                                  <w:b/>
                                </w:rPr>
                                <w:t>計画期間内に対策</w:t>
                              </w:r>
                              <w:r>
                                <w:rPr>
                                  <w:rFonts w:hAnsi="HG丸ｺﾞｼｯｸM-PRO" w:hint="eastAsia"/>
                                  <w:b/>
                                </w:rPr>
                                <w:t>に</w:t>
                              </w:r>
                              <w:r>
                                <w:rPr>
                                  <w:rFonts w:hAnsi="HG丸ｺﾞｼｯｸM-PRO"/>
                                  <w:b/>
                                </w:rPr>
                                <w:t>取り組む</w:t>
                              </w:r>
                              <w:r w:rsidRPr="005136C1">
                                <w:rPr>
                                  <w:rFonts w:hAnsi="HG丸ｺﾞｼｯｸM-PRO"/>
                                  <w:b/>
                                </w:rPr>
                                <w:t>ため池</w:t>
                              </w:r>
                              <w:r>
                                <w:rPr>
                                  <w:rFonts w:hAnsi="HG丸ｺﾞｼｯｸM-PRO" w:hint="eastAsia"/>
                                  <w:b/>
                                </w:rPr>
                                <w:t>【</w:t>
                              </w:r>
                              <w:r w:rsidRPr="005136C1">
                                <w:rPr>
                                  <w:rFonts w:hAnsi="HG丸ｺﾞｼｯｸM-PRO" w:hint="eastAsia"/>
                                  <w:b/>
                                </w:rPr>
                                <w:t>149箇所</w:t>
                              </w:r>
                              <w:r>
                                <w:rPr>
                                  <w:rFonts w:hAnsi="HG丸ｺﾞｼｯｸM-PRO" w:hint="eastAsia"/>
                                  <w:b/>
                                </w:rPr>
                                <w:t>】</w:t>
                              </w:r>
                            </w:p>
                            <w:p w:rsidR="009B61E7" w:rsidRPr="00A11554" w:rsidRDefault="009B61E7" w:rsidP="00A11554">
                              <w:pPr>
                                <w:spacing w:line="300" w:lineRule="exact"/>
                                <w:ind w:firstLine="167"/>
                                <w:rPr>
                                  <w:rFonts w:hAnsi="HG丸ｺﾞｼｯｸM-PRO"/>
                                  <w:sz w:val="18"/>
                                  <w:szCs w:val="18"/>
                                </w:rPr>
                              </w:pPr>
                              <w:r w:rsidRPr="00A11554">
                                <w:rPr>
                                  <w:rFonts w:hAnsi="HG丸ｺﾞｼｯｸM-PRO" w:hint="eastAsia"/>
                                  <w:sz w:val="18"/>
                                  <w:szCs w:val="18"/>
                                </w:rPr>
                                <w:t>（</w:t>
                              </w:r>
                              <w:r w:rsidRPr="00A11554">
                                <w:rPr>
                                  <w:rFonts w:hAnsi="HG丸ｺﾞｼｯｸM-PRO"/>
                                  <w:sz w:val="18"/>
                                  <w:szCs w:val="18"/>
                                </w:rPr>
                                <w:t>149箇所の</w:t>
                              </w:r>
                              <w:r w:rsidRPr="00A11554">
                                <w:rPr>
                                  <w:rFonts w:hAnsi="HG丸ｺﾞｼｯｸM-PRO" w:hint="eastAsia"/>
                                  <w:sz w:val="18"/>
                                  <w:szCs w:val="18"/>
                                </w:rPr>
                                <w:t>内訳：</w:t>
                              </w:r>
                              <w:r w:rsidR="00A80444">
                                <w:rPr>
                                  <w:rFonts w:hAnsi="HG丸ｺﾞｼｯｸM-PRO" w:hint="eastAsia"/>
                                  <w:sz w:val="18"/>
                                  <w:szCs w:val="18"/>
                                </w:rPr>
                                <w:t>(1)</w:t>
                              </w:r>
                              <w:r w:rsidRPr="00A11554">
                                <w:rPr>
                                  <w:rFonts w:hAnsi="HG丸ｺﾞｼｯｸM-PRO"/>
                                  <w:sz w:val="18"/>
                                  <w:szCs w:val="18"/>
                                </w:rPr>
                                <w:t>94</w:t>
                              </w:r>
                              <w:r w:rsidRPr="00A11554">
                                <w:rPr>
                                  <w:rFonts w:hAnsi="HG丸ｺﾞｼｯｸM-PRO" w:hint="eastAsia"/>
                                  <w:sz w:val="18"/>
                                  <w:szCs w:val="18"/>
                                </w:rPr>
                                <w:t>箇所</w:t>
                              </w:r>
                              <w:r w:rsidRPr="00A11554">
                                <w:rPr>
                                  <w:rFonts w:hAnsi="HG丸ｺﾞｼｯｸM-PRO"/>
                                  <w:sz w:val="18"/>
                                  <w:szCs w:val="18"/>
                                </w:rPr>
                                <w:t>、</w:t>
                              </w:r>
                              <w:r w:rsidR="00A80444">
                                <w:rPr>
                                  <w:rFonts w:hAnsi="HG丸ｺﾞｼｯｸM-PRO" w:hint="eastAsia"/>
                                  <w:sz w:val="18"/>
                                  <w:szCs w:val="18"/>
                                </w:rPr>
                                <w:t>(2)</w:t>
                              </w:r>
                              <w:r w:rsidRPr="00A11554">
                                <w:rPr>
                                  <w:rFonts w:hAnsi="HG丸ｺﾞｼｯｸM-PRO"/>
                                  <w:sz w:val="18"/>
                                  <w:szCs w:val="18"/>
                                </w:rPr>
                                <w:t>55箇所）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CC33A2" id="グループ化 4928" o:spid="_x0000_s1043" alt="タイトル: 重点的に推進するため池の選定（ため池数　令和４年３月時点） - 説明: 重点的に推進するため池の選定（ため池数　令和４年３月時点）" style="position:absolute;margin-left:2.55pt;margin-top:10.95pt;width:453pt;height:198.75pt;z-index:251743232;mso-width-relative:margin;mso-height-relative:margin" coordsize="57531,25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">
                <v:roundrect id="角丸四角形 4929" o:spid="_x0000_s1044" style="position:absolute;left:285;top:6286;width:56388;height:17812;visibility:visible;mso-wrap-style:square;v-text-anchor:middle" arcsize="473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" fillcolor="#00b050" strokecolor="#00b050" strokeweight="4pt"/>
                <v:roundrect id="角丸四角形 4930" o:spid="_x0000_s1045" style="position:absolute;left:857;top:6858;width:28194;height:16954;visibility:visible;mso-wrap-style:square;v-text-anchor:middle" arcsize="348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" fillcolor="#95b3d7 [1940]" strokecolor="#002060" strokeweight="4pt"/>
                <v:rect id="正方形/長方形 4931" o:spid="_x0000_s1046" style="position:absolute;top:8286;width:29908;height:8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" filled="f" stroked="f" strokeweight="2.5pt">
                  <v:textbox>
                    <w:txbxContent>
                      <w:p w:rsidR="009B61E7" w:rsidRPr="00745DFB" w:rsidRDefault="00A80444" w:rsidP="00AE1134">
                        <w:pPr>
                          <w:snapToGrid w:val="0"/>
                          <w:ind w:firstLineChars="50" w:firstLine="99"/>
                          <w:rPr>
                            <w:rFonts w:hAnsi="HG丸ｺﾞｼｯｸM-PRO"/>
                          </w:rPr>
                        </w:pPr>
                        <w:r>
                          <w:rPr>
                            <w:rFonts w:hAnsi="HG丸ｺﾞｼｯｸM-PRO" w:hint="eastAsia"/>
                          </w:rPr>
                          <w:t>(1)</w:t>
                        </w:r>
                        <w:r w:rsidR="009B61E7">
                          <w:rPr>
                            <w:rFonts w:hAnsi="HG丸ｺﾞｼｯｸM-PRO" w:hint="eastAsia"/>
                          </w:rPr>
                          <w:t>:</w:t>
                        </w:r>
                        <w:r w:rsidR="009B61E7" w:rsidRPr="00745DFB">
                          <w:rPr>
                            <w:rFonts w:hAnsi="HG丸ｺﾞｼｯｸM-PRO" w:hint="eastAsia"/>
                          </w:rPr>
                          <w:t>下流影響が特に大きいため池</w:t>
                        </w:r>
                        <w:r w:rsidR="009B61E7">
                          <w:rPr>
                            <w:rFonts w:hAnsi="HG丸ｺﾞｼｯｸM-PRO" w:hint="eastAsia"/>
                          </w:rPr>
                          <w:t>【764</w:t>
                        </w:r>
                        <w:r w:rsidR="009B61E7" w:rsidRPr="00745DFB">
                          <w:rPr>
                            <w:rFonts w:hAnsi="HG丸ｺﾞｼｯｸM-PRO" w:hint="eastAsia"/>
                          </w:rPr>
                          <w:t>箇所</w:t>
                        </w:r>
                        <w:r w:rsidR="009B61E7">
                          <w:rPr>
                            <w:rFonts w:hAnsi="HG丸ｺﾞｼｯｸM-PRO" w:hint="eastAsia"/>
                          </w:rPr>
                          <w:t>】</w:t>
                        </w:r>
                      </w:p>
                      <w:p w:rsidR="009B61E7" w:rsidRPr="006E69B7" w:rsidRDefault="009B61E7" w:rsidP="00AE1134">
                        <w:pPr>
                          <w:snapToGrid w:val="0"/>
                          <w:ind w:firstLineChars="50" w:firstLine="84"/>
                          <w:rPr>
                            <w:rFonts w:hAnsi="HG丸ｺﾞｼｯｸM-PRO"/>
                            <w:sz w:val="18"/>
                            <w:szCs w:val="18"/>
                          </w:rPr>
                        </w:pPr>
                        <w:r w:rsidRPr="006E69B7">
                          <w:rPr>
                            <w:rFonts w:hAnsi="HG丸ｺﾞｼｯｸM-PRO" w:hint="eastAsia"/>
                            <w:sz w:val="18"/>
                            <w:szCs w:val="18"/>
                          </w:rPr>
                          <w:t>（＝防災重点ため池の</w:t>
                        </w:r>
                        <w:r w:rsidRPr="006E69B7">
                          <w:rPr>
                            <w:rFonts w:hAnsi="HG丸ｺﾞｼｯｸM-PRO"/>
                            <w:sz w:val="18"/>
                            <w:szCs w:val="18"/>
                          </w:rPr>
                          <w:t>うち</w:t>
                        </w:r>
                        <w:r w:rsidRPr="006E69B7">
                          <w:rPr>
                            <w:rFonts w:hAnsi="HG丸ｺﾞｼｯｸM-PRO" w:hint="eastAsia"/>
                            <w:sz w:val="18"/>
                            <w:szCs w:val="18"/>
                          </w:rPr>
                          <w:t>「</w:t>
                        </w:r>
                        <w:r w:rsidRPr="006E69B7">
                          <w:rPr>
                            <w:rFonts w:hAnsi="HG丸ｺﾞｼｯｸM-PRO"/>
                            <w:sz w:val="18"/>
                            <w:szCs w:val="18"/>
                          </w:rPr>
                          <w:t>A</w:t>
                        </w:r>
                        <w:r w:rsidR="00A80444">
                          <w:rPr>
                            <w:rFonts w:hAnsi="HG丸ｺﾞｼｯｸM-PRO" w:hint="eastAsia"/>
                            <w:sz w:val="18"/>
                            <w:szCs w:val="18"/>
                          </w:rPr>
                          <w:t>級から</w:t>
                        </w:r>
                        <w:r w:rsidRPr="006E69B7">
                          <w:rPr>
                            <w:rFonts w:hAnsi="HG丸ｺﾞｼｯｸM-PRO"/>
                            <w:sz w:val="18"/>
                            <w:szCs w:val="18"/>
                          </w:rPr>
                          <w:t>C級</w:t>
                        </w:r>
                        <w:r w:rsidRPr="006E69B7">
                          <w:rPr>
                            <w:rFonts w:hAnsi="HG丸ｺﾞｼｯｸM-PRO" w:hint="eastAsia"/>
                            <w:sz w:val="18"/>
                            <w:szCs w:val="18"/>
                          </w:rPr>
                          <w:t>」）</w:t>
                        </w:r>
                      </w:p>
                      <w:p w:rsidR="009B61E7" w:rsidRPr="007F4605" w:rsidRDefault="009B61E7" w:rsidP="00AE1134">
                        <w:pPr>
                          <w:spacing w:line="240" w:lineRule="exact"/>
                          <w:ind w:firstLineChars="0" w:firstLine="0"/>
                          <w:jc w:val="center"/>
                          <w:rPr>
                            <w:rFonts w:hAnsi="HG丸ｺﾞｼｯｸM-PRO"/>
                            <w:color w:val="000000" w:themeColor="text1"/>
                            <w:sz w:val="16"/>
                            <w:szCs w:val="16"/>
                          </w:rPr>
                        </w:pPr>
                      </w:p>
                    </w:txbxContent>
                  </v:textbox>
                </v:rect>
                <v:roundrect id="角丸四角形 4932" o:spid="_x0000_s1047" style="position:absolute;left:29622;top:6858;width:26575;height:16954;visibility:visible;mso-wrap-style:square;v-text-anchor:middle" arcsize="348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" fillcolor="#daeef3 [664]" strokecolor="#002060" strokeweight="4p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71" o:spid="_x0000_s1048" type="#_x0000_t176" style="position:absolute;left:2190;top:14668;width:52674;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" fillcolor="#f2dbdb [661]" strokecolor="red" strokeweight="3.5pt">
                  <v:textbox inset="5.85pt,.7pt,5.85pt,.7pt">
                    <w:txbxContent>
                      <w:p w:rsidR="009B61E7" w:rsidRPr="00ED615C" w:rsidRDefault="009B61E7" w:rsidP="00AE1134">
                        <w:pPr>
                          <w:ind w:firstLineChars="0" w:firstLine="0"/>
                          <w:rPr>
                            <w:rFonts w:hAnsi="HG丸ｺﾞｼｯｸM-PRO"/>
                          </w:rPr>
                        </w:pPr>
                      </w:p>
                    </w:txbxContent>
                  </v:textbox>
                </v:shape>
                <v:rect id="正方形/長方形 4934" o:spid="_x0000_s1049" style="position:absolute;left:28384;top:8382;width:29147;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" filled="f" stroked="f" strokeweight="2.5pt">
                  <v:textbox>
                    <w:txbxContent>
                      <w:p w:rsidR="009B61E7" w:rsidRPr="00745DFB" w:rsidRDefault="00A80444" w:rsidP="00AE1134">
                        <w:pPr>
                          <w:snapToGrid w:val="0"/>
                          <w:ind w:firstLineChars="50" w:firstLine="99"/>
                          <w:rPr>
                            <w:rFonts w:hAnsi="HG丸ｺﾞｼｯｸM-PRO"/>
                          </w:rPr>
                        </w:pPr>
                        <w:r>
                          <w:rPr>
                            <w:rFonts w:hAnsi="HG丸ｺﾞｼｯｸM-PRO" w:hint="eastAsia"/>
                          </w:rPr>
                          <w:t>(2):(1)</w:t>
                        </w:r>
                        <w:r w:rsidR="009B61E7">
                          <w:rPr>
                            <w:rFonts w:hAnsi="HG丸ｺﾞｼｯｸM-PRO"/>
                          </w:rPr>
                          <w:t>を除く防災重点</w:t>
                        </w:r>
                        <w:r w:rsidR="009B61E7" w:rsidRPr="00745DFB">
                          <w:rPr>
                            <w:rFonts w:hAnsi="HG丸ｺﾞｼｯｸM-PRO" w:hint="eastAsia"/>
                          </w:rPr>
                          <w:t>ため池</w:t>
                        </w:r>
                        <w:r w:rsidR="009B61E7">
                          <w:rPr>
                            <w:rFonts w:hAnsi="HG丸ｺﾞｼｯｸM-PRO" w:hint="eastAsia"/>
                          </w:rPr>
                          <w:t>【1,722</w:t>
                        </w:r>
                        <w:r w:rsidR="009B61E7" w:rsidRPr="00745DFB">
                          <w:rPr>
                            <w:rFonts w:hAnsi="HG丸ｺﾞｼｯｸM-PRO" w:hint="eastAsia"/>
                          </w:rPr>
                          <w:t>箇所</w:t>
                        </w:r>
                        <w:r w:rsidR="009B61E7">
                          <w:rPr>
                            <w:rFonts w:hAnsi="HG丸ｺﾞｼｯｸM-PRO" w:hint="eastAsia"/>
                          </w:rPr>
                          <w:t>】</w:t>
                        </w:r>
                      </w:p>
                      <w:p w:rsidR="009B61E7" w:rsidRPr="006E69B7" w:rsidRDefault="009B61E7" w:rsidP="00AE1134">
                        <w:pPr>
                          <w:snapToGrid w:val="0"/>
                          <w:ind w:firstLineChars="50" w:firstLine="84"/>
                          <w:rPr>
                            <w:rFonts w:hAnsi="HG丸ｺﾞｼｯｸM-PRO"/>
                            <w:sz w:val="18"/>
                            <w:szCs w:val="18"/>
                          </w:rPr>
                        </w:pPr>
                        <w:r w:rsidRPr="006E69B7">
                          <w:rPr>
                            <w:rFonts w:hAnsi="HG丸ｺﾞｼｯｸM-PRO" w:hint="eastAsia"/>
                            <w:sz w:val="18"/>
                            <w:szCs w:val="18"/>
                          </w:rPr>
                          <w:t>（＝防災重点ため池の</w:t>
                        </w:r>
                        <w:r w:rsidRPr="006E69B7">
                          <w:rPr>
                            <w:rFonts w:hAnsi="HG丸ｺﾞｼｯｸM-PRO"/>
                            <w:sz w:val="18"/>
                            <w:szCs w:val="18"/>
                          </w:rPr>
                          <w:t>うち</w:t>
                        </w:r>
                        <w:r w:rsidRPr="006E69B7">
                          <w:rPr>
                            <w:rFonts w:hAnsi="HG丸ｺﾞｼｯｸM-PRO" w:hint="eastAsia"/>
                            <w:sz w:val="18"/>
                            <w:szCs w:val="18"/>
                          </w:rPr>
                          <w:t>「その他」）</w:t>
                        </w:r>
                      </w:p>
                      <w:p w:rsidR="009B61E7" w:rsidRPr="007F4605" w:rsidRDefault="009B61E7" w:rsidP="00AE1134">
                        <w:pPr>
                          <w:spacing w:line="240" w:lineRule="exact"/>
                          <w:ind w:firstLineChars="0" w:firstLine="0"/>
                          <w:jc w:val="center"/>
                          <w:rPr>
                            <w:rFonts w:hAnsi="HG丸ｺﾞｼｯｸM-PRO"/>
                            <w:color w:val="000000" w:themeColor="text1"/>
                            <w:sz w:val="16"/>
                            <w:szCs w:val="16"/>
                          </w:rPr>
                        </w:pPr>
                      </w:p>
                    </w:txbxContent>
                  </v:textbox>
                </v:rect>
                <v:roundrect id="角丸四角形 4935" o:spid="_x0000_s1050" style="position:absolute;top:1524;width:57054;height:23717;visibility:visible;mso-wrap-style:square;v-text-anchor:middle" arcsize="15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" filled="f" strokecolor="black [3213]" strokeweight=".5pt">
                  <v:stroke dashstyle="1 1"/>
                </v:roundrect>
                <v:rect id="正方形/長方形 4936" o:spid="_x0000_s1051" style="position:absolute;left:17430;width:21717;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" fillcolor="white [3212]" strokecolor="black [3213]" strokeweight="1pt">
                  <v:stroke dashstyle="1 1"/>
                  <v:textbox>
                    <w:txbxContent>
                      <w:p w:rsidR="009B61E7" w:rsidRPr="00D60A85" w:rsidRDefault="009B61E7" w:rsidP="00AE1134">
                        <w:pPr>
                          <w:ind w:firstLineChars="50" w:firstLine="94"/>
                          <w:jc w:val="center"/>
                          <w:rPr>
                            <w:rFonts w:hAnsi="HG丸ｺﾞｼｯｸM-PRO"/>
                            <w:sz w:val="20"/>
                            <w:szCs w:val="20"/>
                          </w:rPr>
                        </w:pPr>
                        <w:r w:rsidRPr="00D60A85">
                          <w:rPr>
                            <w:rFonts w:hAnsi="HG丸ｺﾞｼｯｸM-PRO" w:hint="eastAsia"/>
                            <w:sz w:val="20"/>
                            <w:szCs w:val="20"/>
                          </w:rPr>
                          <w:t>●農業用ため池</w:t>
                        </w:r>
                        <w:r>
                          <w:rPr>
                            <w:rFonts w:hAnsi="HG丸ｺﾞｼｯｸM-PRO" w:hint="eastAsia"/>
                            <w:sz w:val="20"/>
                            <w:szCs w:val="20"/>
                          </w:rPr>
                          <w:t>【</w:t>
                        </w:r>
                        <w:r w:rsidRPr="00D60A85">
                          <w:rPr>
                            <w:rFonts w:hAnsi="HG丸ｺﾞｼｯｸM-PRO" w:hint="eastAsia"/>
                            <w:sz w:val="20"/>
                            <w:szCs w:val="20"/>
                          </w:rPr>
                          <w:t>3,902</w:t>
                        </w:r>
                        <w:r w:rsidRPr="00D60A85">
                          <w:rPr>
                            <w:rFonts w:hAnsi="HG丸ｺﾞｼｯｸM-PRO"/>
                            <w:sz w:val="20"/>
                            <w:szCs w:val="20"/>
                          </w:rPr>
                          <w:t>箇所</w:t>
                        </w:r>
                        <w:r>
                          <w:rPr>
                            <w:rFonts w:hAnsi="HG丸ｺﾞｼｯｸM-PRO" w:hint="eastAsia"/>
                            <w:sz w:val="20"/>
                            <w:szCs w:val="20"/>
                          </w:rPr>
                          <w:t>】</w:t>
                        </w:r>
                      </w:p>
                      <w:p w:rsidR="009B61E7" w:rsidRPr="00D60A85" w:rsidRDefault="009B61E7" w:rsidP="00AE1134">
                        <w:pPr>
                          <w:spacing w:line="240" w:lineRule="exact"/>
                          <w:ind w:firstLineChars="0" w:firstLine="0"/>
                          <w:jc w:val="center"/>
                          <w:rPr>
                            <w:rFonts w:hAnsi="HG丸ｺﾞｼｯｸM-PRO"/>
                            <w:color w:val="000000" w:themeColor="text1"/>
                            <w:sz w:val="20"/>
                            <w:szCs w:val="20"/>
                          </w:rPr>
                        </w:pPr>
                      </w:p>
                    </w:txbxContent>
                  </v:textbox>
                </v:rect>
                <v:rect id="正方形/長方形 4938" o:spid="_x0000_s1052" style="position:absolute;left:17240;top:4953;width:2209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" fillcolor="white [3212]" strokecolor="#00b050" strokeweight="2.5pt">
                  <v:textbox>
                    <w:txbxContent>
                      <w:p w:rsidR="009B61E7" w:rsidRPr="00D60A85" w:rsidRDefault="009B61E7" w:rsidP="00AE1134">
                        <w:pPr>
                          <w:ind w:firstLineChars="50" w:firstLine="94"/>
                          <w:rPr>
                            <w:rFonts w:hAnsi="HG丸ｺﾞｼｯｸM-PRO"/>
                            <w:sz w:val="20"/>
                            <w:szCs w:val="20"/>
                          </w:rPr>
                        </w:pPr>
                        <w:r w:rsidRPr="00D60A85">
                          <w:rPr>
                            <w:rFonts w:hAnsi="HG丸ｺﾞｼｯｸM-PRO" w:hint="eastAsia"/>
                            <w:sz w:val="20"/>
                            <w:szCs w:val="20"/>
                          </w:rPr>
                          <w:t>●防災重点</w:t>
                        </w:r>
                        <w:r>
                          <w:rPr>
                            <w:rFonts w:hAnsi="HG丸ｺﾞｼｯｸM-PRO"/>
                            <w:sz w:val="20"/>
                            <w:szCs w:val="20"/>
                          </w:rPr>
                          <w:t>ため</w:t>
                        </w:r>
                        <w:r>
                          <w:rPr>
                            <w:rFonts w:hAnsi="HG丸ｺﾞｼｯｸM-PRO" w:hint="eastAsia"/>
                            <w:sz w:val="20"/>
                            <w:szCs w:val="20"/>
                          </w:rPr>
                          <w:t>池</w:t>
                        </w:r>
                        <w:r>
                          <w:rPr>
                            <w:rFonts w:hAnsi="HG丸ｺﾞｼｯｸM-PRO"/>
                            <w:sz w:val="20"/>
                            <w:szCs w:val="20"/>
                          </w:rPr>
                          <w:t>【</w:t>
                        </w:r>
                        <w:r w:rsidRPr="00D60A85">
                          <w:rPr>
                            <w:rFonts w:hAnsi="HG丸ｺﾞｼｯｸM-PRO" w:hint="eastAsia"/>
                            <w:sz w:val="20"/>
                            <w:szCs w:val="20"/>
                          </w:rPr>
                          <w:t>2,486</w:t>
                        </w:r>
                        <w:r w:rsidRPr="00D60A85">
                          <w:rPr>
                            <w:rFonts w:hAnsi="HG丸ｺﾞｼｯｸM-PRO"/>
                            <w:sz w:val="20"/>
                            <w:szCs w:val="20"/>
                          </w:rPr>
                          <w:t>箇所</w:t>
                        </w:r>
                        <w:r>
                          <w:rPr>
                            <w:rFonts w:hAnsi="HG丸ｺﾞｼｯｸM-PRO" w:hint="eastAsia"/>
                            <w:sz w:val="20"/>
                            <w:szCs w:val="20"/>
                          </w:rPr>
                          <w:t>】</w:t>
                        </w:r>
                      </w:p>
                      <w:p w:rsidR="009B61E7" w:rsidRPr="00D60A85" w:rsidRDefault="009B61E7" w:rsidP="00AE1134">
                        <w:pPr>
                          <w:spacing w:line="240" w:lineRule="exact"/>
                          <w:ind w:firstLineChars="0" w:firstLine="0"/>
                          <w:jc w:val="center"/>
                          <w:rPr>
                            <w:rFonts w:hAnsi="HG丸ｺﾞｼｯｸM-PRO"/>
                            <w:color w:val="000000" w:themeColor="text1"/>
                            <w:sz w:val="20"/>
                            <w:szCs w:val="20"/>
                          </w:rPr>
                        </w:pPr>
                      </w:p>
                    </w:txbxContent>
                  </v:textbox>
                </v:rect>
                <v:rect id="正方形/長方形 4939" o:spid="_x0000_s1053" style="position:absolute;left:7715;top:14763;width:45529;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" filled="f" stroked="f" strokeweight="2.5pt">
                  <v:textbox>
                    <w:txbxContent>
                      <w:p w:rsidR="009B61E7" w:rsidRDefault="009B61E7" w:rsidP="004B3C5D">
                        <w:pPr>
                          <w:spacing w:line="300" w:lineRule="exact"/>
                          <w:ind w:firstLine="198"/>
                          <w:rPr>
                            <w:rFonts w:hAnsi="HG丸ｺﾞｼｯｸM-PRO"/>
                            <w:b/>
                          </w:rPr>
                        </w:pPr>
                        <w:r w:rsidRPr="005136C1">
                          <w:rPr>
                            <w:rFonts w:hAnsi="HG丸ｺﾞｼｯｸM-PRO" w:hint="eastAsia"/>
                            <w:b/>
                          </w:rPr>
                          <w:t>老朽度が高く</w:t>
                        </w:r>
                        <w:r>
                          <w:rPr>
                            <w:rFonts w:hAnsi="HG丸ｺﾞｼｯｸM-PRO"/>
                            <w:b/>
                          </w:rPr>
                          <w:t>計画期間内に対策</w:t>
                        </w:r>
                        <w:r>
                          <w:rPr>
                            <w:rFonts w:hAnsi="HG丸ｺﾞｼｯｸM-PRO" w:hint="eastAsia"/>
                            <w:b/>
                          </w:rPr>
                          <w:t>に</w:t>
                        </w:r>
                        <w:r>
                          <w:rPr>
                            <w:rFonts w:hAnsi="HG丸ｺﾞｼｯｸM-PRO"/>
                            <w:b/>
                          </w:rPr>
                          <w:t>取り組む</w:t>
                        </w:r>
                        <w:r w:rsidRPr="005136C1">
                          <w:rPr>
                            <w:rFonts w:hAnsi="HG丸ｺﾞｼｯｸM-PRO"/>
                            <w:b/>
                          </w:rPr>
                          <w:t>ため池</w:t>
                        </w:r>
                        <w:r>
                          <w:rPr>
                            <w:rFonts w:hAnsi="HG丸ｺﾞｼｯｸM-PRO" w:hint="eastAsia"/>
                            <w:b/>
                          </w:rPr>
                          <w:t>【</w:t>
                        </w:r>
                        <w:r w:rsidRPr="005136C1">
                          <w:rPr>
                            <w:rFonts w:hAnsi="HG丸ｺﾞｼｯｸM-PRO" w:hint="eastAsia"/>
                            <w:b/>
                          </w:rPr>
                          <w:t>149箇所</w:t>
                        </w:r>
                        <w:r>
                          <w:rPr>
                            <w:rFonts w:hAnsi="HG丸ｺﾞｼｯｸM-PRO" w:hint="eastAsia"/>
                            <w:b/>
                          </w:rPr>
                          <w:t>】</w:t>
                        </w:r>
                      </w:p>
                      <w:p w:rsidR="009B61E7" w:rsidRPr="00A11554" w:rsidRDefault="009B61E7" w:rsidP="00A11554">
                        <w:pPr>
                          <w:spacing w:line="300" w:lineRule="exact"/>
                          <w:ind w:firstLine="167"/>
                          <w:rPr>
                            <w:rFonts w:hAnsi="HG丸ｺﾞｼｯｸM-PRO"/>
                            <w:sz w:val="18"/>
                            <w:szCs w:val="18"/>
                          </w:rPr>
                        </w:pPr>
                        <w:r w:rsidRPr="00A11554">
                          <w:rPr>
                            <w:rFonts w:hAnsi="HG丸ｺﾞｼｯｸM-PRO" w:hint="eastAsia"/>
                            <w:sz w:val="18"/>
                            <w:szCs w:val="18"/>
                          </w:rPr>
                          <w:t>（</w:t>
                        </w:r>
                        <w:r w:rsidRPr="00A11554">
                          <w:rPr>
                            <w:rFonts w:hAnsi="HG丸ｺﾞｼｯｸM-PRO"/>
                            <w:sz w:val="18"/>
                            <w:szCs w:val="18"/>
                          </w:rPr>
                          <w:t>149箇所の</w:t>
                        </w:r>
                        <w:r w:rsidRPr="00A11554">
                          <w:rPr>
                            <w:rFonts w:hAnsi="HG丸ｺﾞｼｯｸM-PRO" w:hint="eastAsia"/>
                            <w:sz w:val="18"/>
                            <w:szCs w:val="18"/>
                          </w:rPr>
                          <w:t>内訳：</w:t>
                        </w:r>
                        <w:r w:rsidR="00A80444">
                          <w:rPr>
                            <w:rFonts w:hAnsi="HG丸ｺﾞｼｯｸM-PRO" w:hint="eastAsia"/>
                            <w:sz w:val="18"/>
                            <w:szCs w:val="18"/>
                          </w:rPr>
                          <w:t>(1)</w:t>
                        </w:r>
                        <w:r w:rsidRPr="00A11554">
                          <w:rPr>
                            <w:rFonts w:hAnsi="HG丸ｺﾞｼｯｸM-PRO"/>
                            <w:sz w:val="18"/>
                            <w:szCs w:val="18"/>
                          </w:rPr>
                          <w:t>94</w:t>
                        </w:r>
                        <w:r w:rsidRPr="00A11554">
                          <w:rPr>
                            <w:rFonts w:hAnsi="HG丸ｺﾞｼｯｸM-PRO" w:hint="eastAsia"/>
                            <w:sz w:val="18"/>
                            <w:szCs w:val="18"/>
                          </w:rPr>
                          <w:t>箇所</w:t>
                        </w:r>
                        <w:r w:rsidRPr="00A11554">
                          <w:rPr>
                            <w:rFonts w:hAnsi="HG丸ｺﾞｼｯｸM-PRO"/>
                            <w:sz w:val="18"/>
                            <w:szCs w:val="18"/>
                          </w:rPr>
                          <w:t>、</w:t>
                        </w:r>
                        <w:r w:rsidR="00A80444">
                          <w:rPr>
                            <w:rFonts w:hAnsi="HG丸ｺﾞｼｯｸM-PRO" w:hint="eastAsia"/>
                            <w:sz w:val="18"/>
                            <w:szCs w:val="18"/>
                          </w:rPr>
                          <w:t>(2)</w:t>
                        </w:r>
                        <w:r w:rsidRPr="00A11554">
                          <w:rPr>
                            <w:rFonts w:hAnsi="HG丸ｺﾞｼｯｸM-PRO"/>
                            <w:sz w:val="18"/>
                            <w:szCs w:val="18"/>
                          </w:rPr>
                          <w:t>55箇所）</w:t>
                        </w:r>
                      </w:p>
                    </w:txbxContent>
                  </v:textbox>
                </v:rect>
              </v:group>
            </w:pict>
          </mc:Fallback>
        </mc:AlternateContent>
      </w:r>
    </w:p>
    <w:p w:rsidR="00AE1134" w:rsidRDefault="00AE1134" w:rsidP="00E23FB1">
      <w:pPr>
        <w:ind w:firstLineChars="0" w:firstLine="0"/>
        <w:rPr>
          <w:color w:val="000000" w:themeColor="text1"/>
        </w:rPr>
      </w:pPr>
    </w:p>
    <w:p w:rsidR="00AE1134" w:rsidRDefault="00AE1134" w:rsidP="00E23FB1">
      <w:pPr>
        <w:ind w:firstLineChars="0" w:firstLine="0"/>
        <w:rPr>
          <w:color w:val="000000" w:themeColor="text1"/>
        </w:rPr>
      </w:pPr>
    </w:p>
    <w:p w:rsidR="00AE1134" w:rsidRDefault="00AE1134" w:rsidP="00E23FB1">
      <w:pPr>
        <w:ind w:firstLineChars="0" w:firstLine="0"/>
        <w:rPr>
          <w:color w:val="000000" w:themeColor="text1"/>
        </w:rPr>
      </w:pPr>
    </w:p>
    <w:p w:rsidR="00AE1134" w:rsidRDefault="00AE1134" w:rsidP="00E23FB1">
      <w:pPr>
        <w:ind w:firstLineChars="0" w:firstLine="0"/>
        <w:rPr>
          <w:color w:val="000000" w:themeColor="text1"/>
        </w:rPr>
      </w:pPr>
    </w:p>
    <w:p w:rsidR="00AE1134" w:rsidRDefault="00AE1134" w:rsidP="00E23FB1">
      <w:pPr>
        <w:ind w:firstLineChars="0" w:firstLine="0"/>
        <w:rPr>
          <w:color w:val="000000" w:themeColor="text1"/>
        </w:rPr>
      </w:pPr>
    </w:p>
    <w:p w:rsidR="00AE1134" w:rsidRDefault="00AE1134" w:rsidP="00E23FB1">
      <w:pPr>
        <w:ind w:firstLineChars="0" w:firstLine="0"/>
        <w:rPr>
          <w:color w:val="000000" w:themeColor="text1"/>
        </w:rPr>
      </w:pPr>
    </w:p>
    <w:p w:rsidR="00AE1134" w:rsidRDefault="00AE1134" w:rsidP="00E23FB1">
      <w:pPr>
        <w:ind w:firstLineChars="0" w:firstLine="0"/>
        <w:rPr>
          <w:color w:val="000000" w:themeColor="text1"/>
        </w:rPr>
      </w:pPr>
    </w:p>
    <w:p w:rsidR="00AE1134" w:rsidRDefault="00AE1134" w:rsidP="00E23FB1">
      <w:pPr>
        <w:ind w:firstLineChars="0" w:firstLine="0"/>
        <w:rPr>
          <w:color w:val="000000" w:themeColor="text1"/>
        </w:rPr>
      </w:pPr>
    </w:p>
    <w:p w:rsidR="00AE1134" w:rsidRDefault="00AE1134" w:rsidP="00E23FB1">
      <w:pPr>
        <w:ind w:firstLineChars="0" w:firstLine="0"/>
        <w:rPr>
          <w:color w:val="000000" w:themeColor="text1"/>
        </w:rPr>
      </w:pPr>
    </w:p>
    <w:p w:rsidR="00AE1134" w:rsidRDefault="00AE1134" w:rsidP="00E23FB1">
      <w:pPr>
        <w:ind w:firstLineChars="0" w:firstLine="0"/>
        <w:rPr>
          <w:color w:val="000000" w:themeColor="text1"/>
        </w:rPr>
      </w:pPr>
    </w:p>
    <w:p w:rsidR="00AE1134" w:rsidRDefault="00AE1134" w:rsidP="00E23FB1">
      <w:pPr>
        <w:ind w:firstLineChars="0" w:firstLine="0"/>
        <w:rPr>
          <w:color w:val="000000" w:themeColor="text1"/>
        </w:rPr>
      </w:pPr>
    </w:p>
    <w:p w:rsidR="00AE1134" w:rsidRDefault="00AE1134" w:rsidP="00E23FB1">
      <w:pPr>
        <w:ind w:firstLineChars="0" w:firstLine="0"/>
        <w:rPr>
          <w:color w:val="000000" w:themeColor="text1"/>
        </w:rPr>
      </w:pPr>
      <w:r w:rsidRPr="00AE1134">
        <w:rPr>
          <w:noProof/>
          <w:color w:val="000000" w:themeColor="text1"/>
        </w:rPr>
        <mc:AlternateContent>
          <mc:Choice Requires="wps">
            <w:drawing>
              <wp:anchor distT="0" distB="0" distL="114300" distR="114300" simplePos="0" relativeHeight="251742208" behindDoc="0" locked="0" layoutInCell="1" allowOverlap="1" wp14:anchorId="6143015D" wp14:editId="62983A67">
                <wp:simplePos x="0" y="0"/>
                <wp:positionH relativeFrom="page">
                  <wp:align>center</wp:align>
                </wp:positionH>
                <wp:positionV relativeFrom="paragraph">
                  <wp:posOffset>27940</wp:posOffset>
                </wp:positionV>
                <wp:extent cx="4676775" cy="304800"/>
                <wp:effectExtent l="0" t="0" r="0" b="0"/>
                <wp:wrapNone/>
                <wp:docPr id="61" name="テキスト ボックス 61" descr="図タイトル" title="図タイトル"/>
                <wp:cNvGraphicFramePr/>
                <a:graphic xmlns:a="http://schemas.openxmlformats.org/drawingml/2006/main">
                  <a:graphicData uri="http://schemas.microsoft.com/office/word/2010/wordprocessingShape">
                    <wps:wsp>
                      <wps:cNvSpPr txBox="1"/>
                      <wps:spPr>
                        <a:xfrm>
                          <a:off x="0" y="0"/>
                          <a:ext cx="4676775" cy="304800"/>
                        </a:xfrm>
                        <a:prstGeom prst="rect">
                          <a:avLst/>
                        </a:prstGeom>
                        <a:noFill/>
                        <a:ln w="6350">
                          <a:noFill/>
                        </a:ln>
                      </wps:spPr>
                      <wps:txbx>
                        <w:txbxContent>
                          <w:p w:rsidR="009B61E7" w:rsidRPr="00B86AB8" w:rsidRDefault="009B61E7" w:rsidP="00AE1134">
                            <w:pPr>
                              <w:ind w:firstLine="197"/>
                              <w:jc w:val="center"/>
                              <w:rPr>
                                <w:rFonts w:hAnsi="HG丸ｺﾞｼｯｸM-PRO"/>
                                <w:color w:val="000000" w:themeColor="text1"/>
                              </w:rPr>
                            </w:pPr>
                            <w:r w:rsidRPr="00B86AB8">
                              <w:rPr>
                                <w:rFonts w:hAnsi="HG丸ｺﾞｼｯｸM-PRO" w:hint="eastAsia"/>
                                <w:color w:val="000000" w:themeColor="text1"/>
                              </w:rPr>
                              <w:t>図 3.</w:t>
                            </w:r>
                            <w:r>
                              <w:rPr>
                                <w:rFonts w:hAnsi="HG丸ｺﾞｼｯｸM-PRO"/>
                                <w:color w:val="000000" w:themeColor="text1"/>
                              </w:rPr>
                              <w:t>1</w:t>
                            </w:r>
                            <w:r w:rsidRPr="00B86AB8">
                              <w:rPr>
                                <w:rFonts w:hAnsi="HG丸ｺﾞｼｯｸM-PRO" w:hint="eastAsia"/>
                                <w:color w:val="000000" w:themeColor="text1"/>
                              </w:rPr>
                              <w:t>.</w:t>
                            </w:r>
                            <w:r>
                              <w:rPr>
                                <w:rFonts w:hAnsi="HG丸ｺﾞｼｯｸM-PRO"/>
                                <w:color w:val="000000" w:themeColor="text1"/>
                              </w:rPr>
                              <w:t>1</w:t>
                            </w:r>
                            <w:r w:rsidRPr="00B86AB8">
                              <w:rPr>
                                <w:rFonts w:hAnsi="HG丸ｺﾞｼｯｸM-PRO" w:hint="eastAsia"/>
                                <w:color w:val="000000" w:themeColor="text1"/>
                              </w:rPr>
                              <w:t xml:space="preserve">　重点的に推進するため池の選定</w:t>
                            </w:r>
                            <w:r>
                              <w:rPr>
                                <w:rFonts w:hAnsi="HG丸ｺﾞｼｯｸM-PRO" w:hint="eastAsia"/>
                                <w:color w:val="000000" w:themeColor="text1"/>
                                <w:sz w:val="18"/>
                                <w:szCs w:val="18"/>
                              </w:rPr>
                              <w:t>（</w:t>
                            </w:r>
                            <w:r w:rsidRPr="00B86AB8">
                              <w:rPr>
                                <w:rFonts w:hAnsi="HG丸ｺﾞｼｯｸM-PRO" w:hint="eastAsia"/>
                                <w:color w:val="000000" w:themeColor="text1"/>
                                <w:sz w:val="18"/>
                                <w:szCs w:val="18"/>
                              </w:rPr>
                              <w:t>ため池数：</w:t>
                            </w:r>
                            <w:r w:rsidRPr="00B86AB8">
                              <w:rPr>
                                <w:rFonts w:hAnsi="HG丸ｺﾞｼｯｸM-PRO" w:hint="eastAsia"/>
                                <w:sz w:val="18"/>
                                <w:szCs w:val="18"/>
                              </w:rPr>
                              <w:t>令和</w:t>
                            </w:r>
                            <w:r w:rsidRPr="00B86AB8">
                              <w:rPr>
                                <w:rFonts w:hAnsi="HG丸ｺﾞｼｯｸM-PRO"/>
                                <w:sz w:val="18"/>
                                <w:szCs w:val="18"/>
                              </w:rPr>
                              <w:t>４</w:t>
                            </w:r>
                            <w:r w:rsidRPr="00B86AB8">
                              <w:rPr>
                                <w:rFonts w:hAnsi="HG丸ｺﾞｼｯｸM-PRO" w:hint="eastAsia"/>
                                <w:sz w:val="18"/>
                                <w:szCs w:val="18"/>
                              </w:rPr>
                              <w:t>年３月時点</w:t>
                            </w:r>
                            <w:r w:rsidRPr="00B86AB8">
                              <w:rPr>
                                <w:rFonts w:hAnsi="HG丸ｺﾞｼｯｸM-PRO"/>
                                <w:sz w:val="18"/>
                                <w:szCs w:val="18"/>
                              </w:rPr>
                              <w:t>）</w:t>
                            </w:r>
                          </w:p>
                          <w:p w:rsidR="009B61E7" w:rsidRPr="00B86AB8" w:rsidRDefault="009B61E7" w:rsidP="00AE1134">
                            <w:pPr>
                              <w:ind w:firstLineChars="0" w:firstLine="0"/>
                              <w:jc w:val="center"/>
                              <w:rPr>
                                <w:rFonts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3015D" id="テキスト ボックス 61" o:spid="_x0000_s1054" type="#_x0000_t202" alt="タイトル: 図タイトル - 説明: 図タイトル" style="position:absolute;margin-left:0;margin-top:2.2pt;width:368.25pt;height:24pt;z-index:2517422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" filled="f" stroked="f" strokeweight=".5pt">
                <v:textbox>
                  <w:txbxContent>
                    <w:p w:rsidR="009B61E7" w:rsidRPr="00B86AB8" w:rsidRDefault="009B61E7" w:rsidP="00AE1134">
                      <w:pPr>
                        <w:ind w:firstLine="197"/>
                        <w:jc w:val="center"/>
                        <w:rPr>
                          <w:rFonts w:hAnsi="HG丸ｺﾞｼｯｸM-PRO"/>
                          <w:color w:val="000000" w:themeColor="text1"/>
                        </w:rPr>
                      </w:pPr>
                      <w:r w:rsidRPr="00B86AB8">
                        <w:rPr>
                          <w:rFonts w:hAnsi="HG丸ｺﾞｼｯｸM-PRO" w:hint="eastAsia"/>
                          <w:color w:val="000000" w:themeColor="text1"/>
                        </w:rPr>
                        <w:t>図 3.</w:t>
                      </w:r>
                      <w:r>
                        <w:rPr>
                          <w:rFonts w:hAnsi="HG丸ｺﾞｼｯｸM-PRO"/>
                          <w:color w:val="000000" w:themeColor="text1"/>
                        </w:rPr>
                        <w:t>1</w:t>
                      </w:r>
                      <w:r w:rsidRPr="00B86AB8">
                        <w:rPr>
                          <w:rFonts w:hAnsi="HG丸ｺﾞｼｯｸM-PRO" w:hint="eastAsia"/>
                          <w:color w:val="000000" w:themeColor="text1"/>
                        </w:rPr>
                        <w:t>.</w:t>
                      </w:r>
                      <w:r>
                        <w:rPr>
                          <w:rFonts w:hAnsi="HG丸ｺﾞｼｯｸM-PRO"/>
                          <w:color w:val="000000" w:themeColor="text1"/>
                        </w:rPr>
                        <w:t>1</w:t>
                      </w:r>
                      <w:r w:rsidRPr="00B86AB8">
                        <w:rPr>
                          <w:rFonts w:hAnsi="HG丸ｺﾞｼｯｸM-PRO" w:hint="eastAsia"/>
                          <w:color w:val="000000" w:themeColor="text1"/>
                        </w:rPr>
                        <w:t xml:space="preserve">　重点的に推進するため池の選定</w:t>
                      </w:r>
                      <w:r>
                        <w:rPr>
                          <w:rFonts w:hAnsi="HG丸ｺﾞｼｯｸM-PRO" w:hint="eastAsia"/>
                          <w:color w:val="000000" w:themeColor="text1"/>
                          <w:sz w:val="18"/>
                          <w:szCs w:val="18"/>
                        </w:rPr>
                        <w:t>（</w:t>
                      </w:r>
                      <w:r w:rsidRPr="00B86AB8">
                        <w:rPr>
                          <w:rFonts w:hAnsi="HG丸ｺﾞｼｯｸM-PRO" w:hint="eastAsia"/>
                          <w:color w:val="000000" w:themeColor="text1"/>
                          <w:sz w:val="18"/>
                          <w:szCs w:val="18"/>
                        </w:rPr>
                        <w:t>ため池数：</w:t>
                      </w:r>
                      <w:r w:rsidRPr="00B86AB8">
                        <w:rPr>
                          <w:rFonts w:hAnsi="HG丸ｺﾞｼｯｸM-PRO" w:hint="eastAsia"/>
                          <w:sz w:val="18"/>
                          <w:szCs w:val="18"/>
                        </w:rPr>
                        <w:t>令和</w:t>
                      </w:r>
                      <w:r w:rsidRPr="00B86AB8">
                        <w:rPr>
                          <w:rFonts w:hAnsi="HG丸ｺﾞｼｯｸM-PRO"/>
                          <w:sz w:val="18"/>
                          <w:szCs w:val="18"/>
                        </w:rPr>
                        <w:t>４</w:t>
                      </w:r>
                      <w:r w:rsidRPr="00B86AB8">
                        <w:rPr>
                          <w:rFonts w:hAnsi="HG丸ｺﾞｼｯｸM-PRO" w:hint="eastAsia"/>
                          <w:sz w:val="18"/>
                          <w:szCs w:val="18"/>
                        </w:rPr>
                        <w:t>年３月時点</w:t>
                      </w:r>
                      <w:r w:rsidRPr="00B86AB8">
                        <w:rPr>
                          <w:rFonts w:hAnsi="HG丸ｺﾞｼｯｸM-PRO"/>
                          <w:sz w:val="18"/>
                          <w:szCs w:val="18"/>
                        </w:rPr>
                        <w:t>）</w:t>
                      </w:r>
                    </w:p>
                    <w:p w:rsidR="009B61E7" w:rsidRPr="00B86AB8" w:rsidRDefault="009B61E7" w:rsidP="00AE1134">
                      <w:pPr>
                        <w:ind w:firstLineChars="0" w:firstLine="0"/>
                        <w:jc w:val="center"/>
                        <w:rPr>
                          <w:rFonts w:hAnsi="HG丸ｺﾞｼｯｸM-PRO"/>
                        </w:rPr>
                      </w:pPr>
                    </w:p>
                  </w:txbxContent>
                </v:textbox>
                <w10:wrap anchorx="page"/>
              </v:shape>
            </w:pict>
          </mc:Fallback>
        </mc:AlternateContent>
      </w:r>
    </w:p>
    <w:p w:rsidR="00AE1134" w:rsidRDefault="00AE1134" w:rsidP="00E23FB1">
      <w:pPr>
        <w:ind w:firstLineChars="0" w:firstLine="0"/>
        <w:rPr>
          <w:color w:val="000000" w:themeColor="text1"/>
        </w:rPr>
      </w:pPr>
    </w:p>
    <w:p w:rsidR="004B3C5D" w:rsidRPr="006C38F7" w:rsidRDefault="004B3C5D" w:rsidP="004B3C5D">
      <w:pPr>
        <w:ind w:firstLine="197"/>
      </w:pPr>
      <w:r w:rsidRPr="006C38F7">
        <w:rPr>
          <w:rFonts w:hint="eastAsia"/>
        </w:rPr>
        <w:t>なお、下流影響が特に大きいため池（防災重点ため池のうちA</w:t>
      </w:r>
      <w:r w:rsidR="006052BA">
        <w:rPr>
          <w:rFonts w:hint="eastAsia"/>
        </w:rPr>
        <w:t>級から</w:t>
      </w:r>
      <w:r w:rsidRPr="006C38F7">
        <w:rPr>
          <w:rFonts w:hint="eastAsia"/>
        </w:rPr>
        <w:t>C級）</w:t>
      </w:r>
      <w:r w:rsidR="0081368B" w:rsidRPr="006C38F7">
        <w:rPr>
          <w:rFonts w:hint="eastAsia"/>
        </w:rPr>
        <w:t>」においては、耐震診断やハザードマップ作成等、</w:t>
      </w:r>
      <w:r w:rsidRPr="006C38F7">
        <w:rPr>
          <w:rFonts w:hint="eastAsia"/>
        </w:rPr>
        <w:t>ソフト対策を中心に取り組む。</w:t>
      </w:r>
    </w:p>
    <w:p w:rsidR="00571DB2" w:rsidRPr="006C38F7" w:rsidRDefault="00A02AA8" w:rsidP="00E23FB1">
      <w:pPr>
        <w:ind w:firstLineChars="0" w:firstLine="0"/>
      </w:pPr>
      <w:r w:rsidRPr="006C38F7">
        <w:rPr>
          <w:rFonts w:hint="eastAsia"/>
        </w:rPr>
        <w:t xml:space="preserve">　防災・減災</w:t>
      </w:r>
      <w:r w:rsidR="00571DB2" w:rsidRPr="006C38F7">
        <w:rPr>
          <w:rFonts w:hint="eastAsia"/>
        </w:rPr>
        <w:t>対策を重点的に推進するため池は別表１のとおりとし、「下流影響が特に大きいため池」及び「老朽度が高く計画期間内に対策に取り組むため池」とする。また、</w:t>
      </w:r>
      <w:r w:rsidR="00EE4EFD" w:rsidRPr="006C38F7">
        <w:rPr>
          <w:rFonts w:hint="eastAsia"/>
        </w:rPr>
        <w:t>対策計画を策定中または</w:t>
      </w:r>
      <w:r w:rsidR="00AF62E6" w:rsidRPr="006C38F7">
        <w:rPr>
          <w:rFonts w:hint="eastAsia"/>
        </w:rPr>
        <w:t>整備</w:t>
      </w:r>
      <w:r w:rsidR="00EE4EFD" w:rsidRPr="006C38F7">
        <w:rPr>
          <w:rFonts w:hint="eastAsia"/>
        </w:rPr>
        <w:t>中のため池を別表２のとおりとする。</w:t>
      </w:r>
    </w:p>
    <w:p w:rsidR="00AE1134" w:rsidRDefault="00AE1134" w:rsidP="00E23FB1">
      <w:pPr>
        <w:ind w:firstLineChars="0" w:firstLine="0"/>
        <w:rPr>
          <w:color w:val="000000" w:themeColor="text1"/>
        </w:rPr>
      </w:pPr>
      <w:r>
        <w:rPr>
          <w:noProof/>
          <w:color w:val="000000" w:themeColor="text1"/>
        </w:rPr>
        <mc:AlternateContent>
          <mc:Choice Requires="wps">
            <w:drawing>
              <wp:anchor distT="0" distB="0" distL="114300" distR="114300" simplePos="0" relativeHeight="251700224" behindDoc="0" locked="0" layoutInCell="1" allowOverlap="1" wp14:anchorId="3DBD89FF" wp14:editId="2B63CECF">
                <wp:simplePos x="0" y="0"/>
                <wp:positionH relativeFrom="margin">
                  <wp:align>left</wp:align>
                </wp:positionH>
                <wp:positionV relativeFrom="paragraph">
                  <wp:posOffset>12065</wp:posOffset>
                </wp:positionV>
                <wp:extent cx="5972175" cy="3238500"/>
                <wp:effectExtent l="0" t="0" r="0" b="0"/>
                <wp:wrapNone/>
                <wp:docPr id="13" name="正方形/長方形 13" descr="防災重点ため池の説明" title="防災重点ため池の説明"/>
                <wp:cNvGraphicFramePr/>
                <a:graphic xmlns:a="http://schemas.openxmlformats.org/drawingml/2006/main">
                  <a:graphicData uri="http://schemas.microsoft.com/office/word/2010/wordprocessingShape">
                    <wps:wsp>
                      <wps:cNvSpPr/>
                      <wps:spPr>
                        <a:xfrm>
                          <a:off x="0" y="0"/>
                          <a:ext cx="5972175" cy="3238500"/>
                        </a:xfrm>
                        <a:prstGeom prst="rect">
                          <a:avLst/>
                        </a:prstGeom>
                        <a:noFill/>
                        <a:ln w="25400" cap="flat" cmpd="sng" algn="ctr">
                          <a:noFill/>
                          <a:prstDash val="solid"/>
                        </a:ln>
                        <a:effectLst/>
                      </wps:spPr>
                      <wps:txbx>
                        <w:txbxContent>
                          <w:p w:rsidR="009B61E7" w:rsidRPr="006C38F7" w:rsidRDefault="009B61E7" w:rsidP="000C5522">
                            <w:pPr>
                              <w:adjustRightInd w:val="0"/>
                              <w:ind w:firstLineChars="0" w:firstLine="0"/>
                              <w:rPr>
                                <w:rFonts w:hAnsi="HG丸ｺﾞｼｯｸM-PRO"/>
                                <w:sz w:val="20"/>
                                <w:szCs w:val="20"/>
                              </w:rPr>
                            </w:pPr>
                            <w:r w:rsidRPr="006C38F7">
                              <w:rPr>
                                <w:rFonts w:hAnsi="HG丸ｺﾞｼｯｸM-PRO" w:hint="eastAsia"/>
                                <w:szCs w:val="21"/>
                              </w:rPr>
                              <w:t>注）</w:t>
                            </w:r>
                            <w:r w:rsidRPr="006C38F7">
                              <w:rPr>
                                <w:rFonts w:hAnsi="HG丸ｺﾞｼｯｸM-PRO" w:hint="eastAsia"/>
                                <w:szCs w:val="21"/>
                                <w:vertAlign w:val="superscript"/>
                              </w:rPr>
                              <w:t>※1</w:t>
                            </w:r>
                            <w:r w:rsidRPr="006C38F7">
                              <w:rPr>
                                <w:rFonts w:hint="eastAsia"/>
                              </w:rPr>
                              <w:t>防災重点ため池</w:t>
                            </w:r>
                          </w:p>
                          <w:p w:rsidR="009B61E7" w:rsidRPr="006C38F7" w:rsidRDefault="009B61E7" w:rsidP="000C5522">
                            <w:pPr>
                              <w:adjustRightInd w:val="0"/>
                              <w:ind w:firstLineChars="50" w:firstLine="94"/>
                              <w:rPr>
                                <w:rFonts w:hAnsi="HG丸ｺﾞｼｯｸM-PRO"/>
                                <w:sz w:val="20"/>
                                <w:szCs w:val="20"/>
                              </w:rPr>
                            </w:pPr>
                            <w:r w:rsidRPr="006C38F7">
                              <w:rPr>
                                <w:rFonts w:hAnsi="HG丸ｺﾞｼｯｸM-PRO" w:hint="eastAsia"/>
                                <w:sz w:val="20"/>
                                <w:szCs w:val="20"/>
                              </w:rPr>
                              <w:t>〔基準等〕ため池が決壊した場合の影響範囲（歩行が困難な範囲）とし、次によるものとする。</w:t>
                            </w:r>
                          </w:p>
                          <w:p w:rsidR="009B61E7" w:rsidRPr="006C38F7" w:rsidRDefault="006052BA" w:rsidP="00111BCB">
                            <w:pPr>
                              <w:widowControl w:val="0"/>
                              <w:autoSpaceDE w:val="0"/>
                              <w:autoSpaceDN w:val="0"/>
                              <w:adjustRightInd w:val="0"/>
                              <w:spacing w:line="240" w:lineRule="exact"/>
                              <w:ind w:firstLineChars="0" w:firstLine="202"/>
                              <w:rPr>
                                <w:rFonts w:hAnsi="HG丸ｺﾞｼｯｸM-PRO" w:cs="HGｺﾞｼｯｸM"/>
                                <w:kern w:val="0"/>
                                <w:sz w:val="18"/>
                                <w:szCs w:val="18"/>
                              </w:rPr>
                            </w:pPr>
                            <w:r>
                              <w:rPr>
                                <w:rFonts w:hAnsi="HG丸ｺﾞｼｯｸM-PRO" w:cs="HGｺﾞｼｯｸM" w:hint="eastAsia"/>
                                <w:kern w:val="0"/>
                                <w:sz w:val="18"/>
                                <w:szCs w:val="18"/>
                              </w:rPr>
                              <w:t>(1)</w:t>
                            </w:r>
                            <w:r w:rsidR="009B61E7" w:rsidRPr="006C38F7">
                              <w:rPr>
                                <w:rFonts w:hAnsi="HG丸ｺﾞｼｯｸM-PRO" w:cs="HGｺﾞｼｯｸM" w:hint="eastAsia"/>
                                <w:kern w:val="0"/>
                                <w:sz w:val="18"/>
                                <w:szCs w:val="18"/>
                              </w:rPr>
                              <w:t>ため池から</w:t>
                            </w:r>
                            <w:r w:rsidR="009B61E7" w:rsidRPr="006C38F7">
                              <w:rPr>
                                <w:rFonts w:hAnsi="HG丸ｺﾞｼｯｸM-PRO" w:cs="HGｺﾞｼｯｸM"/>
                                <w:kern w:val="0"/>
                                <w:sz w:val="18"/>
                                <w:szCs w:val="18"/>
                              </w:rPr>
                              <w:t>100</w:t>
                            </w:r>
                            <w:r w:rsidR="009B61E7" w:rsidRPr="006C38F7">
                              <w:rPr>
                                <w:rFonts w:hAnsi="HG丸ｺﾞｼｯｸM-PRO" w:cs="HGｺﾞｼｯｸM" w:hint="eastAsia"/>
                                <w:kern w:val="0"/>
                                <w:sz w:val="18"/>
                                <w:szCs w:val="18"/>
                              </w:rPr>
                              <w:t>ｍ未満の浸水区域内に家屋，公共施設等があるもの</w:t>
                            </w:r>
                          </w:p>
                          <w:p w:rsidR="009B61E7" w:rsidRPr="006C38F7" w:rsidRDefault="006052BA" w:rsidP="00111BCB">
                            <w:pPr>
                              <w:widowControl w:val="0"/>
                              <w:autoSpaceDE w:val="0"/>
                              <w:autoSpaceDN w:val="0"/>
                              <w:adjustRightInd w:val="0"/>
                              <w:spacing w:line="240" w:lineRule="exact"/>
                              <w:ind w:firstLineChars="0" w:firstLine="202"/>
                              <w:rPr>
                                <w:rFonts w:hAnsi="HG丸ｺﾞｼｯｸM-PRO" w:cs="HGｺﾞｼｯｸM"/>
                                <w:kern w:val="0"/>
                                <w:sz w:val="18"/>
                                <w:szCs w:val="18"/>
                              </w:rPr>
                            </w:pPr>
                            <w:r>
                              <w:rPr>
                                <w:rFonts w:hAnsi="HG丸ｺﾞｼｯｸM-PRO" w:cs="HGｺﾞｼｯｸM" w:hint="eastAsia"/>
                                <w:kern w:val="0"/>
                                <w:sz w:val="18"/>
                                <w:szCs w:val="18"/>
                              </w:rPr>
                              <w:t>(2)</w:t>
                            </w:r>
                            <w:r w:rsidR="009B61E7" w:rsidRPr="006C38F7">
                              <w:rPr>
                                <w:rFonts w:hAnsi="HG丸ｺﾞｼｯｸM-PRO" w:cs="HGｺﾞｼｯｸM" w:hint="eastAsia"/>
                                <w:kern w:val="0"/>
                                <w:sz w:val="18"/>
                                <w:szCs w:val="18"/>
                              </w:rPr>
                              <w:t>ため池から</w:t>
                            </w:r>
                            <w:r w:rsidR="009B61E7" w:rsidRPr="006C38F7">
                              <w:rPr>
                                <w:rFonts w:hAnsi="HG丸ｺﾞｼｯｸM-PRO" w:cs="HGｺﾞｼｯｸM"/>
                                <w:kern w:val="0"/>
                                <w:sz w:val="18"/>
                                <w:szCs w:val="18"/>
                              </w:rPr>
                              <w:t>100</w:t>
                            </w:r>
                            <w:r w:rsidR="009B61E7" w:rsidRPr="006C38F7">
                              <w:rPr>
                                <w:rFonts w:hAnsi="HG丸ｺﾞｼｯｸM-PRO" w:cs="HGｺﾞｼｯｸM" w:hint="eastAsia"/>
                                <w:kern w:val="0"/>
                                <w:sz w:val="18"/>
                                <w:szCs w:val="18"/>
                              </w:rPr>
                              <w:t>ｍ以上</w:t>
                            </w:r>
                            <w:r w:rsidR="009B61E7" w:rsidRPr="006C38F7">
                              <w:rPr>
                                <w:rFonts w:hAnsi="HG丸ｺﾞｼｯｸM-PRO" w:cs="HGｺﾞｼｯｸM"/>
                                <w:kern w:val="0"/>
                                <w:sz w:val="18"/>
                                <w:szCs w:val="18"/>
                              </w:rPr>
                              <w:t>500</w:t>
                            </w:r>
                            <w:r w:rsidR="009B61E7" w:rsidRPr="006C38F7">
                              <w:rPr>
                                <w:rFonts w:hAnsi="HG丸ｺﾞｼｯｸM-PRO" w:cs="HGｺﾞｼｯｸM" w:hint="eastAsia"/>
                                <w:kern w:val="0"/>
                                <w:sz w:val="18"/>
                                <w:szCs w:val="18"/>
                              </w:rPr>
                              <w:t>ｍ未満の浸水区域内に家屋，公共施設等があり，かつ貯水量が</w:t>
                            </w:r>
                            <w:r w:rsidR="009B61E7" w:rsidRPr="006C38F7">
                              <w:rPr>
                                <w:rFonts w:hAnsi="HG丸ｺﾞｼｯｸM-PRO" w:cs="HGｺﾞｼｯｸM"/>
                                <w:kern w:val="0"/>
                                <w:sz w:val="18"/>
                                <w:szCs w:val="18"/>
                              </w:rPr>
                              <w:t>1,000</w:t>
                            </w:r>
                            <w:r w:rsidR="009B61E7" w:rsidRPr="006C38F7">
                              <w:rPr>
                                <w:rFonts w:hAnsi="HG丸ｺﾞｼｯｸM-PRO" w:cs="HGｺﾞｼｯｸM" w:hint="eastAsia"/>
                                <w:kern w:val="0"/>
                                <w:sz w:val="18"/>
                                <w:szCs w:val="18"/>
                              </w:rPr>
                              <w:t>ｍ</w:t>
                            </w:r>
                            <w:r w:rsidR="009B61E7" w:rsidRPr="006C38F7">
                              <w:rPr>
                                <w:rFonts w:hAnsi="HG丸ｺﾞｼｯｸM-PRO" w:cs="HGｺﾞｼｯｸM"/>
                                <w:kern w:val="0"/>
                                <w:sz w:val="18"/>
                                <w:szCs w:val="18"/>
                              </w:rPr>
                              <w:t>3</w:t>
                            </w:r>
                            <w:r w:rsidR="009B61E7" w:rsidRPr="006C38F7">
                              <w:rPr>
                                <w:rFonts w:hAnsi="HG丸ｺﾞｼｯｸM-PRO" w:cs="HGｺﾞｼｯｸM" w:hint="eastAsia"/>
                                <w:kern w:val="0"/>
                                <w:sz w:val="18"/>
                                <w:szCs w:val="18"/>
                              </w:rPr>
                              <w:t>以上のもの</w:t>
                            </w:r>
                          </w:p>
                          <w:p w:rsidR="009B61E7" w:rsidRPr="006C38F7" w:rsidRDefault="006052BA" w:rsidP="00111BCB">
                            <w:pPr>
                              <w:widowControl w:val="0"/>
                              <w:autoSpaceDE w:val="0"/>
                              <w:autoSpaceDN w:val="0"/>
                              <w:adjustRightInd w:val="0"/>
                              <w:spacing w:line="240" w:lineRule="exact"/>
                              <w:ind w:firstLineChars="0" w:firstLine="202"/>
                              <w:rPr>
                                <w:rFonts w:hAnsi="HG丸ｺﾞｼｯｸM-PRO" w:cs="HGｺﾞｼｯｸM"/>
                                <w:kern w:val="0"/>
                                <w:sz w:val="18"/>
                                <w:szCs w:val="18"/>
                              </w:rPr>
                            </w:pPr>
                            <w:r>
                              <w:rPr>
                                <w:rFonts w:hAnsi="HG丸ｺﾞｼｯｸM-PRO" w:cs="HGｺﾞｼｯｸM" w:hint="eastAsia"/>
                                <w:kern w:val="0"/>
                                <w:sz w:val="18"/>
                                <w:szCs w:val="18"/>
                              </w:rPr>
                              <w:t>(3)</w:t>
                            </w:r>
                            <w:r w:rsidR="009B61E7" w:rsidRPr="006C38F7">
                              <w:rPr>
                                <w:rFonts w:hAnsi="HG丸ｺﾞｼｯｸM-PRO" w:cs="HGｺﾞｼｯｸM" w:hint="eastAsia"/>
                                <w:kern w:val="0"/>
                                <w:sz w:val="18"/>
                                <w:szCs w:val="18"/>
                              </w:rPr>
                              <w:t>ため池から</w:t>
                            </w:r>
                            <w:r w:rsidR="009B61E7" w:rsidRPr="006C38F7">
                              <w:rPr>
                                <w:rFonts w:hAnsi="HG丸ｺﾞｼｯｸM-PRO" w:cs="HGｺﾞｼｯｸM"/>
                                <w:kern w:val="0"/>
                                <w:sz w:val="18"/>
                                <w:szCs w:val="18"/>
                              </w:rPr>
                              <w:t>500</w:t>
                            </w:r>
                            <w:r w:rsidR="009B61E7" w:rsidRPr="006C38F7">
                              <w:rPr>
                                <w:rFonts w:hAnsi="HG丸ｺﾞｼｯｸM-PRO" w:cs="HGｺﾞｼｯｸM" w:hint="eastAsia"/>
                                <w:kern w:val="0"/>
                                <w:sz w:val="18"/>
                                <w:szCs w:val="18"/>
                              </w:rPr>
                              <w:t>ｍ以上の浸水区域内に家屋，公共施設等があり，かつ貯水量が</w:t>
                            </w:r>
                            <w:r w:rsidR="009B61E7" w:rsidRPr="006C38F7">
                              <w:rPr>
                                <w:rFonts w:hAnsi="HG丸ｺﾞｼｯｸM-PRO" w:cs="HGｺﾞｼｯｸM"/>
                                <w:kern w:val="0"/>
                                <w:sz w:val="18"/>
                                <w:szCs w:val="18"/>
                              </w:rPr>
                              <w:t>5,000</w:t>
                            </w:r>
                            <w:r w:rsidR="009B61E7" w:rsidRPr="006C38F7">
                              <w:rPr>
                                <w:rFonts w:hAnsi="HG丸ｺﾞｼｯｸM-PRO" w:cs="HGｺﾞｼｯｸM" w:hint="eastAsia"/>
                                <w:kern w:val="0"/>
                                <w:sz w:val="18"/>
                                <w:szCs w:val="18"/>
                              </w:rPr>
                              <w:t>ｍ</w:t>
                            </w:r>
                            <w:r w:rsidR="009B61E7" w:rsidRPr="006C38F7">
                              <w:rPr>
                                <w:rFonts w:hAnsi="HG丸ｺﾞｼｯｸM-PRO" w:cs="HGｺﾞｼｯｸM"/>
                                <w:kern w:val="0"/>
                                <w:sz w:val="18"/>
                                <w:szCs w:val="18"/>
                              </w:rPr>
                              <w:t>3</w:t>
                            </w:r>
                            <w:r w:rsidR="009B61E7" w:rsidRPr="006C38F7">
                              <w:rPr>
                                <w:rFonts w:hAnsi="HG丸ｺﾞｼｯｸM-PRO" w:cs="HGｺﾞｼｯｸM" w:hint="eastAsia"/>
                                <w:kern w:val="0"/>
                                <w:sz w:val="18"/>
                                <w:szCs w:val="18"/>
                              </w:rPr>
                              <w:t>以上のもの</w:t>
                            </w:r>
                          </w:p>
                          <w:p w:rsidR="009B61E7" w:rsidRPr="006C38F7" w:rsidRDefault="006052BA" w:rsidP="000C5522">
                            <w:pPr>
                              <w:widowControl w:val="0"/>
                              <w:autoSpaceDE w:val="0"/>
                              <w:autoSpaceDN w:val="0"/>
                              <w:adjustRightInd w:val="0"/>
                              <w:spacing w:line="240" w:lineRule="exact"/>
                              <w:ind w:leftChars="100" w:left="364" w:hangingChars="100" w:hanging="167"/>
                              <w:rPr>
                                <w:rFonts w:hAnsi="HG丸ｺﾞｼｯｸM-PRO" w:cs="HGｺﾞｼｯｸM"/>
                                <w:kern w:val="0"/>
                                <w:sz w:val="18"/>
                                <w:szCs w:val="18"/>
                              </w:rPr>
                            </w:pPr>
                            <w:r>
                              <w:rPr>
                                <w:rFonts w:hAnsi="HG丸ｺﾞｼｯｸM-PRO" w:cs="HGｺﾞｼｯｸM" w:hint="eastAsia"/>
                                <w:kern w:val="0"/>
                                <w:sz w:val="18"/>
                                <w:szCs w:val="18"/>
                              </w:rPr>
                              <w:t>(4)</w:t>
                            </w:r>
                            <w:r w:rsidR="009B61E7" w:rsidRPr="006C38F7">
                              <w:rPr>
                                <w:rFonts w:hAnsi="HG丸ｺﾞｼｯｸM-PRO" w:cs="HGｺﾞｼｯｸM" w:hint="eastAsia"/>
                                <w:kern w:val="0"/>
                                <w:sz w:val="18"/>
                                <w:szCs w:val="18"/>
                              </w:rPr>
                              <w:t>上記以外で，地形条件，ため池上流の土砂崩壊の</w:t>
                            </w:r>
                            <w:r w:rsidR="009B61E7" w:rsidRPr="006C38F7">
                              <w:rPr>
                                <w:rFonts w:hAnsi="HG丸ｺﾞｼｯｸM-PRO" w:cs="HGｺﾞｼｯｸM"/>
                                <w:kern w:val="0"/>
                                <w:sz w:val="18"/>
                                <w:szCs w:val="18"/>
                              </w:rPr>
                              <w:t>危険性</w:t>
                            </w:r>
                            <w:r w:rsidR="009B61E7" w:rsidRPr="006C38F7">
                              <w:rPr>
                                <w:rFonts w:hAnsi="HG丸ｺﾞｼｯｸM-PRO" w:cs="HGｺﾞｼｯｸM" w:hint="eastAsia"/>
                                <w:kern w:val="0"/>
                                <w:sz w:val="18"/>
                                <w:szCs w:val="18"/>
                              </w:rPr>
                              <w:t>、</w:t>
                            </w:r>
                            <w:r w:rsidR="009B61E7" w:rsidRPr="006C38F7">
                              <w:rPr>
                                <w:rFonts w:hAnsi="HG丸ｺﾞｼｯｸM-PRO" w:cs="HGｺﾞｼｯｸM"/>
                                <w:kern w:val="0"/>
                                <w:sz w:val="18"/>
                                <w:szCs w:val="18"/>
                              </w:rPr>
                              <w:t>下流の住宅等の</w:t>
                            </w:r>
                            <w:r w:rsidR="009B61E7" w:rsidRPr="006C38F7">
                              <w:rPr>
                                <w:rFonts w:hAnsi="HG丸ｺﾞｼｯｸM-PRO" w:cs="HGｺﾞｼｯｸM" w:hint="eastAsia"/>
                                <w:kern w:val="0"/>
                                <w:sz w:val="18"/>
                                <w:szCs w:val="18"/>
                              </w:rPr>
                              <w:t>状況</w:t>
                            </w:r>
                            <w:r w:rsidR="009B61E7" w:rsidRPr="006C38F7">
                              <w:rPr>
                                <w:rFonts w:hAnsi="HG丸ｺﾞｼｯｸM-PRO" w:cs="HGｺﾞｼｯｸM"/>
                                <w:kern w:val="0"/>
                                <w:sz w:val="18"/>
                                <w:szCs w:val="18"/>
                              </w:rPr>
                              <w:t>から</w:t>
                            </w:r>
                            <w:r w:rsidR="009B61E7" w:rsidRPr="006C38F7">
                              <w:rPr>
                                <w:rFonts w:hAnsi="HG丸ｺﾞｼｯｸM-PRO" w:cs="HGｺﾞｼｯｸM" w:hint="eastAsia"/>
                                <w:kern w:val="0"/>
                                <w:sz w:val="18"/>
                                <w:szCs w:val="18"/>
                              </w:rPr>
                              <w:t>指定の必要が</w:t>
                            </w:r>
                            <w:r w:rsidR="009B61E7" w:rsidRPr="006C38F7">
                              <w:rPr>
                                <w:rFonts w:hAnsi="HG丸ｺﾞｼｯｸM-PRO" w:cs="HGｺﾞｼｯｸM"/>
                                <w:kern w:val="0"/>
                                <w:sz w:val="18"/>
                                <w:szCs w:val="18"/>
                              </w:rPr>
                              <w:t>特に高いと認められ</w:t>
                            </w:r>
                            <w:r w:rsidR="009B61E7" w:rsidRPr="006C38F7">
                              <w:rPr>
                                <w:rFonts w:hAnsi="HG丸ｺﾞｼｯｸM-PRO" w:cs="HGｺﾞｼｯｸM" w:hint="eastAsia"/>
                                <w:kern w:val="0"/>
                                <w:sz w:val="18"/>
                                <w:szCs w:val="18"/>
                              </w:rPr>
                              <w:t>る</w:t>
                            </w:r>
                            <w:r w:rsidR="009B61E7" w:rsidRPr="006C38F7">
                              <w:rPr>
                                <w:rFonts w:hAnsi="HG丸ｺﾞｼｯｸM-PRO" w:cs="HGｺﾞｼｯｸM"/>
                                <w:kern w:val="0"/>
                                <w:sz w:val="18"/>
                                <w:szCs w:val="18"/>
                              </w:rPr>
                              <w:t>もの</w:t>
                            </w:r>
                          </w:p>
                          <w:p w:rsidR="009B61E7" w:rsidRPr="006C38F7" w:rsidRDefault="009B61E7" w:rsidP="00BE5E03">
                            <w:pPr>
                              <w:spacing w:line="300" w:lineRule="exact"/>
                              <w:ind w:firstLine="187"/>
                              <w:rPr>
                                <w:sz w:val="20"/>
                                <w:szCs w:val="20"/>
                              </w:rPr>
                            </w:pPr>
                            <w:r w:rsidRPr="006C38F7">
                              <w:rPr>
                                <w:rFonts w:hint="eastAsia"/>
                                <w:sz w:val="20"/>
                                <w:szCs w:val="20"/>
                              </w:rPr>
                              <w:t>〔分類〕</w:t>
                            </w:r>
                          </w:p>
                          <w:p w:rsidR="009B61E7" w:rsidRPr="006C38F7" w:rsidRDefault="009B61E7" w:rsidP="000C5522">
                            <w:pPr>
                              <w:spacing w:line="240" w:lineRule="exact"/>
                              <w:ind w:firstLineChars="125" w:firstLine="209"/>
                              <w:rPr>
                                <w:sz w:val="18"/>
                                <w:szCs w:val="18"/>
                              </w:rPr>
                            </w:pPr>
                            <w:r w:rsidRPr="006C38F7">
                              <w:rPr>
                                <w:rFonts w:hint="eastAsia"/>
                                <w:sz w:val="18"/>
                                <w:szCs w:val="18"/>
                              </w:rPr>
                              <w:t>Ａ級：決壊時の被害が特に甚大なため池</w:t>
                            </w:r>
                          </w:p>
                          <w:p w:rsidR="009B61E7" w:rsidRPr="006C38F7" w:rsidRDefault="009B61E7" w:rsidP="000C5522">
                            <w:pPr>
                              <w:spacing w:line="240" w:lineRule="exact"/>
                              <w:ind w:firstLineChars="200" w:firstLine="334"/>
                              <w:rPr>
                                <w:sz w:val="18"/>
                                <w:szCs w:val="18"/>
                              </w:rPr>
                            </w:pPr>
                            <w:r w:rsidRPr="006C38F7">
                              <w:rPr>
                                <w:rFonts w:hint="eastAsia"/>
                                <w:sz w:val="18"/>
                                <w:szCs w:val="18"/>
                              </w:rPr>
                              <w:t>ア 影響度評価点1,000点以上</w:t>
                            </w:r>
                          </w:p>
                          <w:p w:rsidR="009B61E7" w:rsidRPr="006C38F7" w:rsidRDefault="009B61E7" w:rsidP="000C5522">
                            <w:pPr>
                              <w:spacing w:line="240" w:lineRule="exact"/>
                              <w:ind w:firstLineChars="216" w:firstLine="361"/>
                              <w:rPr>
                                <w:sz w:val="18"/>
                                <w:szCs w:val="18"/>
                              </w:rPr>
                            </w:pPr>
                            <w:r w:rsidRPr="006C38F7">
                              <w:rPr>
                                <w:rFonts w:hint="eastAsia"/>
                                <w:sz w:val="18"/>
                                <w:szCs w:val="18"/>
                              </w:rPr>
                              <w:t>イ 貯水量10万トン以上かつ堤高15m以上</w:t>
                            </w:r>
                          </w:p>
                          <w:p w:rsidR="009B61E7" w:rsidRPr="006C38F7" w:rsidRDefault="009B61E7" w:rsidP="000C5522">
                            <w:pPr>
                              <w:spacing w:line="240" w:lineRule="exact"/>
                              <w:ind w:firstLine="167"/>
                              <w:rPr>
                                <w:sz w:val="18"/>
                                <w:szCs w:val="18"/>
                              </w:rPr>
                            </w:pPr>
                            <w:r w:rsidRPr="006C38F7">
                              <w:rPr>
                                <w:rFonts w:hint="eastAsia"/>
                                <w:sz w:val="18"/>
                                <w:szCs w:val="18"/>
                              </w:rPr>
                              <w:t>Ｂ級：決壊時の被害が甚大なため池（Ａ級を除く）</w:t>
                            </w:r>
                          </w:p>
                          <w:p w:rsidR="009B61E7" w:rsidRPr="006C38F7" w:rsidRDefault="009B61E7" w:rsidP="000C5522">
                            <w:pPr>
                              <w:spacing w:line="240" w:lineRule="exact"/>
                              <w:ind w:firstLineChars="200" w:firstLine="334"/>
                              <w:rPr>
                                <w:sz w:val="18"/>
                                <w:szCs w:val="18"/>
                              </w:rPr>
                            </w:pPr>
                            <w:r w:rsidRPr="006C38F7">
                              <w:rPr>
                                <w:rFonts w:hint="eastAsia"/>
                                <w:sz w:val="18"/>
                                <w:szCs w:val="18"/>
                              </w:rPr>
                              <w:t>ア 影響度評価点250点以上</w:t>
                            </w:r>
                          </w:p>
                          <w:p w:rsidR="009B61E7" w:rsidRPr="006C38F7" w:rsidRDefault="009B61E7" w:rsidP="000C5522">
                            <w:pPr>
                              <w:spacing w:line="240" w:lineRule="exact"/>
                              <w:ind w:firstLineChars="216" w:firstLine="361"/>
                              <w:rPr>
                                <w:sz w:val="18"/>
                                <w:szCs w:val="18"/>
                              </w:rPr>
                            </w:pPr>
                            <w:r w:rsidRPr="006C38F7">
                              <w:rPr>
                                <w:rFonts w:hint="eastAsia"/>
                                <w:sz w:val="18"/>
                                <w:szCs w:val="18"/>
                              </w:rPr>
                              <w:t>イ 貯水量10万トン以上かつ堤高10m以上</w:t>
                            </w:r>
                          </w:p>
                          <w:p w:rsidR="009B61E7" w:rsidRPr="006C38F7" w:rsidRDefault="009B61E7" w:rsidP="000C5522">
                            <w:pPr>
                              <w:spacing w:line="240" w:lineRule="exact"/>
                              <w:ind w:firstLine="167"/>
                              <w:rPr>
                                <w:sz w:val="18"/>
                                <w:szCs w:val="18"/>
                              </w:rPr>
                            </w:pPr>
                            <w:r w:rsidRPr="006C38F7">
                              <w:rPr>
                                <w:rFonts w:hint="eastAsia"/>
                                <w:sz w:val="18"/>
                                <w:szCs w:val="18"/>
                              </w:rPr>
                              <w:t>Ｃ級：影響度評価点50点以上</w:t>
                            </w:r>
                          </w:p>
                          <w:p w:rsidR="009B61E7" w:rsidRPr="006C38F7" w:rsidRDefault="009B61E7" w:rsidP="00BE5E03">
                            <w:pPr>
                              <w:spacing w:line="240" w:lineRule="exact"/>
                              <w:ind w:firstLine="167"/>
                              <w:rPr>
                                <w:rFonts w:hAnsi="HG丸ｺﾞｼｯｸM-PRO"/>
                                <w:sz w:val="18"/>
                                <w:szCs w:val="18"/>
                              </w:rPr>
                            </w:pPr>
                            <w:r w:rsidRPr="006C38F7">
                              <w:rPr>
                                <w:rFonts w:hint="eastAsia"/>
                                <w:sz w:val="18"/>
                                <w:szCs w:val="18"/>
                              </w:rPr>
                              <w:t>その他：A</w:t>
                            </w:r>
                            <w:r w:rsidRPr="006C38F7">
                              <w:rPr>
                                <w:sz w:val="18"/>
                                <w:szCs w:val="18"/>
                              </w:rPr>
                              <w:t>級、B級、C</w:t>
                            </w:r>
                            <w:r w:rsidRPr="006C38F7">
                              <w:rPr>
                                <w:rFonts w:hint="eastAsia"/>
                                <w:sz w:val="18"/>
                                <w:szCs w:val="18"/>
                              </w:rPr>
                              <w:t>級</w:t>
                            </w:r>
                            <w:r w:rsidRPr="006C38F7">
                              <w:rPr>
                                <w:sz w:val="18"/>
                                <w:szCs w:val="18"/>
                              </w:rPr>
                              <w:t>以外の防災重点ため</w:t>
                            </w:r>
                            <w:r w:rsidRPr="006C38F7">
                              <w:rPr>
                                <w:rFonts w:hint="eastAsia"/>
                                <w:sz w:val="18"/>
                                <w:szCs w:val="18"/>
                              </w:rPr>
                              <w:t>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D89FF" id="正方形/長方形 13" o:spid="_x0000_s1055" alt="タイトル: 防災重点ため池の説明 - 説明: 防災重点ため池の説明" style="position:absolute;margin-left:0;margin-top:.95pt;width:470.25pt;height:255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" filled="f" stroked="f" strokeweight="2pt">
                <v:textbox>
                  <w:txbxContent>
                    <w:p w:rsidR="009B61E7" w:rsidRPr="006C38F7" w:rsidRDefault="009B61E7" w:rsidP="000C5522">
                      <w:pPr>
                        <w:adjustRightInd w:val="0"/>
                        <w:ind w:firstLineChars="0" w:firstLine="0"/>
                        <w:rPr>
                          <w:rFonts w:hAnsi="HG丸ｺﾞｼｯｸM-PRO"/>
                          <w:sz w:val="20"/>
                          <w:szCs w:val="20"/>
                        </w:rPr>
                      </w:pPr>
                      <w:r w:rsidRPr="006C38F7">
                        <w:rPr>
                          <w:rFonts w:hAnsi="HG丸ｺﾞｼｯｸM-PRO" w:hint="eastAsia"/>
                          <w:szCs w:val="21"/>
                        </w:rPr>
                        <w:t>注）</w:t>
                      </w:r>
                      <w:r w:rsidRPr="006C38F7">
                        <w:rPr>
                          <w:rFonts w:hAnsi="HG丸ｺﾞｼｯｸM-PRO" w:hint="eastAsia"/>
                          <w:szCs w:val="21"/>
                          <w:vertAlign w:val="superscript"/>
                        </w:rPr>
                        <w:t>※1</w:t>
                      </w:r>
                      <w:r w:rsidRPr="006C38F7">
                        <w:rPr>
                          <w:rFonts w:hint="eastAsia"/>
                        </w:rPr>
                        <w:t>防災重点ため池</w:t>
                      </w:r>
                    </w:p>
                    <w:p w:rsidR="009B61E7" w:rsidRPr="006C38F7" w:rsidRDefault="009B61E7" w:rsidP="000C5522">
                      <w:pPr>
                        <w:adjustRightInd w:val="0"/>
                        <w:ind w:firstLineChars="50" w:firstLine="94"/>
                        <w:rPr>
                          <w:rFonts w:hAnsi="HG丸ｺﾞｼｯｸM-PRO"/>
                          <w:sz w:val="20"/>
                          <w:szCs w:val="20"/>
                        </w:rPr>
                      </w:pPr>
                      <w:r w:rsidRPr="006C38F7">
                        <w:rPr>
                          <w:rFonts w:hAnsi="HG丸ｺﾞｼｯｸM-PRO" w:hint="eastAsia"/>
                          <w:sz w:val="20"/>
                          <w:szCs w:val="20"/>
                        </w:rPr>
                        <w:t>〔基準等〕ため池が決壊した場合の影響範囲（歩行が困難な範囲）とし、次によるものとする。</w:t>
                      </w:r>
                    </w:p>
                    <w:p w:rsidR="009B61E7" w:rsidRPr="006C38F7" w:rsidRDefault="006052BA" w:rsidP="00111BCB">
                      <w:pPr>
                        <w:widowControl w:val="0"/>
                        <w:autoSpaceDE w:val="0"/>
                        <w:autoSpaceDN w:val="0"/>
                        <w:adjustRightInd w:val="0"/>
                        <w:spacing w:line="240" w:lineRule="exact"/>
                        <w:ind w:firstLineChars="0" w:firstLine="202"/>
                        <w:rPr>
                          <w:rFonts w:hAnsi="HG丸ｺﾞｼｯｸM-PRO" w:cs="HGｺﾞｼｯｸM"/>
                          <w:kern w:val="0"/>
                          <w:sz w:val="18"/>
                          <w:szCs w:val="18"/>
                        </w:rPr>
                      </w:pPr>
                      <w:r>
                        <w:rPr>
                          <w:rFonts w:hAnsi="HG丸ｺﾞｼｯｸM-PRO" w:cs="HGｺﾞｼｯｸM" w:hint="eastAsia"/>
                          <w:kern w:val="0"/>
                          <w:sz w:val="18"/>
                          <w:szCs w:val="18"/>
                        </w:rPr>
                        <w:t>(1)</w:t>
                      </w:r>
                      <w:r w:rsidR="009B61E7" w:rsidRPr="006C38F7">
                        <w:rPr>
                          <w:rFonts w:hAnsi="HG丸ｺﾞｼｯｸM-PRO" w:cs="HGｺﾞｼｯｸM" w:hint="eastAsia"/>
                          <w:kern w:val="0"/>
                          <w:sz w:val="18"/>
                          <w:szCs w:val="18"/>
                        </w:rPr>
                        <w:t>ため池から</w:t>
                      </w:r>
                      <w:r w:rsidR="009B61E7" w:rsidRPr="006C38F7">
                        <w:rPr>
                          <w:rFonts w:hAnsi="HG丸ｺﾞｼｯｸM-PRO" w:cs="HGｺﾞｼｯｸM"/>
                          <w:kern w:val="0"/>
                          <w:sz w:val="18"/>
                          <w:szCs w:val="18"/>
                        </w:rPr>
                        <w:t>100</w:t>
                      </w:r>
                      <w:r w:rsidR="009B61E7" w:rsidRPr="006C38F7">
                        <w:rPr>
                          <w:rFonts w:hAnsi="HG丸ｺﾞｼｯｸM-PRO" w:cs="HGｺﾞｼｯｸM" w:hint="eastAsia"/>
                          <w:kern w:val="0"/>
                          <w:sz w:val="18"/>
                          <w:szCs w:val="18"/>
                        </w:rPr>
                        <w:t>ｍ未満の浸水区域内に家屋，公共施設等があるもの</w:t>
                      </w:r>
                    </w:p>
                    <w:p w:rsidR="009B61E7" w:rsidRPr="006C38F7" w:rsidRDefault="006052BA" w:rsidP="00111BCB">
                      <w:pPr>
                        <w:widowControl w:val="0"/>
                        <w:autoSpaceDE w:val="0"/>
                        <w:autoSpaceDN w:val="0"/>
                        <w:adjustRightInd w:val="0"/>
                        <w:spacing w:line="240" w:lineRule="exact"/>
                        <w:ind w:firstLineChars="0" w:firstLine="202"/>
                        <w:rPr>
                          <w:rFonts w:hAnsi="HG丸ｺﾞｼｯｸM-PRO" w:cs="HGｺﾞｼｯｸM"/>
                          <w:kern w:val="0"/>
                          <w:sz w:val="18"/>
                          <w:szCs w:val="18"/>
                        </w:rPr>
                      </w:pPr>
                      <w:r>
                        <w:rPr>
                          <w:rFonts w:hAnsi="HG丸ｺﾞｼｯｸM-PRO" w:cs="HGｺﾞｼｯｸM" w:hint="eastAsia"/>
                          <w:kern w:val="0"/>
                          <w:sz w:val="18"/>
                          <w:szCs w:val="18"/>
                        </w:rPr>
                        <w:t>(2)</w:t>
                      </w:r>
                      <w:r w:rsidR="009B61E7" w:rsidRPr="006C38F7">
                        <w:rPr>
                          <w:rFonts w:hAnsi="HG丸ｺﾞｼｯｸM-PRO" w:cs="HGｺﾞｼｯｸM" w:hint="eastAsia"/>
                          <w:kern w:val="0"/>
                          <w:sz w:val="18"/>
                          <w:szCs w:val="18"/>
                        </w:rPr>
                        <w:t>ため池から</w:t>
                      </w:r>
                      <w:r w:rsidR="009B61E7" w:rsidRPr="006C38F7">
                        <w:rPr>
                          <w:rFonts w:hAnsi="HG丸ｺﾞｼｯｸM-PRO" w:cs="HGｺﾞｼｯｸM"/>
                          <w:kern w:val="0"/>
                          <w:sz w:val="18"/>
                          <w:szCs w:val="18"/>
                        </w:rPr>
                        <w:t>100</w:t>
                      </w:r>
                      <w:r w:rsidR="009B61E7" w:rsidRPr="006C38F7">
                        <w:rPr>
                          <w:rFonts w:hAnsi="HG丸ｺﾞｼｯｸM-PRO" w:cs="HGｺﾞｼｯｸM" w:hint="eastAsia"/>
                          <w:kern w:val="0"/>
                          <w:sz w:val="18"/>
                          <w:szCs w:val="18"/>
                        </w:rPr>
                        <w:t>ｍ以上</w:t>
                      </w:r>
                      <w:r w:rsidR="009B61E7" w:rsidRPr="006C38F7">
                        <w:rPr>
                          <w:rFonts w:hAnsi="HG丸ｺﾞｼｯｸM-PRO" w:cs="HGｺﾞｼｯｸM"/>
                          <w:kern w:val="0"/>
                          <w:sz w:val="18"/>
                          <w:szCs w:val="18"/>
                        </w:rPr>
                        <w:t>500</w:t>
                      </w:r>
                      <w:r w:rsidR="009B61E7" w:rsidRPr="006C38F7">
                        <w:rPr>
                          <w:rFonts w:hAnsi="HG丸ｺﾞｼｯｸM-PRO" w:cs="HGｺﾞｼｯｸM" w:hint="eastAsia"/>
                          <w:kern w:val="0"/>
                          <w:sz w:val="18"/>
                          <w:szCs w:val="18"/>
                        </w:rPr>
                        <w:t>ｍ未満の浸水区域内に家屋，公共施設等があり，かつ貯水量が</w:t>
                      </w:r>
                      <w:r w:rsidR="009B61E7" w:rsidRPr="006C38F7">
                        <w:rPr>
                          <w:rFonts w:hAnsi="HG丸ｺﾞｼｯｸM-PRO" w:cs="HGｺﾞｼｯｸM"/>
                          <w:kern w:val="0"/>
                          <w:sz w:val="18"/>
                          <w:szCs w:val="18"/>
                        </w:rPr>
                        <w:t>1,000</w:t>
                      </w:r>
                      <w:r w:rsidR="009B61E7" w:rsidRPr="006C38F7">
                        <w:rPr>
                          <w:rFonts w:hAnsi="HG丸ｺﾞｼｯｸM-PRO" w:cs="HGｺﾞｼｯｸM" w:hint="eastAsia"/>
                          <w:kern w:val="0"/>
                          <w:sz w:val="18"/>
                          <w:szCs w:val="18"/>
                        </w:rPr>
                        <w:t>ｍ</w:t>
                      </w:r>
                      <w:r w:rsidR="009B61E7" w:rsidRPr="006C38F7">
                        <w:rPr>
                          <w:rFonts w:hAnsi="HG丸ｺﾞｼｯｸM-PRO" w:cs="HGｺﾞｼｯｸM"/>
                          <w:kern w:val="0"/>
                          <w:sz w:val="18"/>
                          <w:szCs w:val="18"/>
                        </w:rPr>
                        <w:t>3</w:t>
                      </w:r>
                      <w:r w:rsidR="009B61E7" w:rsidRPr="006C38F7">
                        <w:rPr>
                          <w:rFonts w:hAnsi="HG丸ｺﾞｼｯｸM-PRO" w:cs="HGｺﾞｼｯｸM" w:hint="eastAsia"/>
                          <w:kern w:val="0"/>
                          <w:sz w:val="18"/>
                          <w:szCs w:val="18"/>
                        </w:rPr>
                        <w:t>以上のもの</w:t>
                      </w:r>
                    </w:p>
                    <w:p w:rsidR="009B61E7" w:rsidRPr="006C38F7" w:rsidRDefault="006052BA" w:rsidP="00111BCB">
                      <w:pPr>
                        <w:widowControl w:val="0"/>
                        <w:autoSpaceDE w:val="0"/>
                        <w:autoSpaceDN w:val="0"/>
                        <w:adjustRightInd w:val="0"/>
                        <w:spacing w:line="240" w:lineRule="exact"/>
                        <w:ind w:firstLineChars="0" w:firstLine="202"/>
                        <w:rPr>
                          <w:rFonts w:hAnsi="HG丸ｺﾞｼｯｸM-PRO" w:cs="HGｺﾞｼｯｸM"/>
                          <w:kern w:val="0"/>
                          <w:sz w:val="18"/>
                          <w:szCs w:val="18"/>
                        </w:rPr>
                      </w:pPr>
                      <w:r>
                        <w:rPr>
                          <w:rFonts w:hAnsi="HG丸ｺﾞｼｯｸM-PRO" w:cs="HGｺﾞｼｯｸM" w:hint="eastAsia"/>
                          <w:kern w:val="0"/>
                          <w:sz w:val="18"/>
                          <w:szCs w:val="18"/>
                        </w:rPr>
                        <w:t>(3)</w:t>
                      </w:r>
                      <w:r w:rsidR="009B61E7" w:rsidRPr="006C38F7">
                        <w:rPr>
                          <w:rFonts w:hAnsi="HG丸ｺﾞｼｯｸM-PRO" w:cs="HGｺﾞｼｯｸM" w:hint="eastAsia"/>
                          <w:kern w:val="0"/>
                          <w:sz w:val="18"/>
                          <w:szCs w:val="18"/>
                        </w:rPr>
                        <w:t>ため池から</w:t>
                      </w:r>
                      <w:r w:rsidR="009B61E7" w:rsidRPr="006C38F7">
                        <w:rPr>
                          <w:rFonts w:hAnsi="HG丸ｺﾞｼｯｸM-PRO" w:cs="HGｺﾞｼｯｸM"/>
                          <w:kern w:val="0"/>
                          <w:sz w:val="18"/>
                          <w:szCs w:val="18"/>
                        </w:rPr>
                        <w:t>500</w:t>
                      </w:r>
                      <w:r w:rsidR="009B61E7" w:rsidRPr="006C38F7">
                        <w:rPr>
                          <w:rFonts w:hAnsi="HG丸ｺﾞｼｯｸM-PRO" w:cs="HGｺﾞｼｯｸM" w:hint="eastAsia"/>
                          <w:kern w:val="0"/>
                          <w:sz w:val="18"/>
                          <w:szCs w:val="18"/>
                        </w:rPr>
                        <w:t>ｍ以上の浸水区域内に家屋，公共施設等があり，かつ貯水量が</w:t>
                      </w:r>
                      <w:r w:rsidR="009B61E7" w:rsidRPr="006C38F7">
                        <w:rPr>
                          <w:rFonts w:hAnsi="HG丸ｺﾞｼｯｸM-PRO" w:cs="HGｺﾞｼｯｸM"/>
                          <w:kern w:val="0"/>
                          <w:sz w:val="18"/>
                          <w:szCs w:val="18"/>
                        </w:rPr>
                        <w:t>5,000</w:t>
                      </w:r>
                      <w:r w:rsidR="009B61E7" w:rsidRPr="006C38F7">
                        <w:rPr>
                          <w:rFonts w:hAnsi="HG丸ｺﾞｼｯｸM-PRO" w:cs="HGｺﾞｼｯｸM" w:hint="eastAsia"/>
                          <w:kern w:val="0"/>
                          <w:sz w:val="18"/>
                          <w:szCs w:val="18"/>
                        </w:rPr>
                        <w:t>ｍ</w:t>
                      </w:r>
                      <w:r w:rsidR="009B61E7" w:rsidRPr="006C38F7">
                        <w:rPr>
                          <w:rFonts w:hAnsi="HG丸ｺﾞｼｯｸM-PRO" w:cs="HGｺﾞｼｯｸM"/>
                          <w:kern w:val="0"/>
                          <w:sz w:val="18"/>
                          <w:szCs w:val="18"/>
                        </w:rPr>
                        <w:t>3</w:t>
                      </w:r>
                      <w:r w:rsidR="009B61E7" w:rsidRPr="006C38F7">
                        <w:rPr>
                          <w:rFonts w:hAnsi="HG丸ｺﾞｼｯｸM-PRO" w:cs="HGｺﾞｼｯｸM" w:hint="eastAsia"/>
                          <w:kern w:val="0"/>
                          <w:sz w:val="18"/>
                          <w:szCs w:val="18"/>
                        </w:rPr>
                        <w:t>以上のもの</w:t>
                      </w:r>
                    </w:p>
                    <w:p w:rsidR="009B61E7" w:rsidRPr="006C38F7" w:rsidRDefault="006052BA" w:rsidP="000C5522">
                      <w:pPr>
                        <w:widowControl w:val="0"/>
                        <w:autoSpaceDE w:val="0"/>
                        <w:autoSpaceDN w:val="0"/>
                        <w:adjustRightInd w:val="0"/>
                        <w:spacing w:line="240" w:lineRule="exact"/>
                        <w:ind w:leftChars="100" w:left="364" w:hangingChars="100" w:hanging="167"/>
                        <w:rPr>
                          <w:rFonts w:hAnsi="HG丸ｺﾞｼｯｸM-PRO" w:cs="HGｺﾞｼｯｸM"/>
                          <w:kern w:val="0"/>
                          <w:sz w:val="18"/>
                          <w:szCs w:val="18"/>
                        </w:rPr>
                      </w:pPr>
                      <w:r>
                        <w:rPr>
                          <w:rFonts w:hAnsi="HG丸ｺﾞｼｯｸM-PRO" w:cs="HGｺﾞｼｯｸM" w:hint="eastAsia"/>
                          <w:kern w:val="0"/>
                          <w:sz w:val="18"/>
                          <w:szCs w:val="18"/>
                        </w:rPr>
                        <w:t>(4)</w:t>
                      </w:r>
                      <w:r w:rsidR="009B61E7" w:rsidRPr="006C38F7">
                        <w:rPr>
                          <w:rFonts w:hAnsi="HG丸ｺﾞｼｯｸM-PRO" w:cs="HGｺﾞｼｯｸM" w:hint="eastAsia"/>
                          <w:kern w:val="0"/>
                          <w:sz w:val="18"/>
                          <w:szCs w:val="18"/>
                        </w:rPr>
                        <w:t>上記以外で，地形条件，ため池上流の土砂崩壊の</w:t>
                      </w:r>
                      <w:r w:rsidR="009B61E7" w:rsidRPr="006C38F7">
                        <w:rPr>
                          <w:rFonts w:hAnsi="HG丸ｺﾞｼｯｸM-PRO" w:cs="HGｺﾞｼｯｸM"/>
                          <w:kern w:val="0"/>
                          <w:sz w:val="18"/>
                          <w:szCs w:val="18"/>
                        </w:rPr>
                        <w:t>危険性</w:t>
                      </w:r>
                      <w:r w:rsidR="009B61E7" w:rsidRPr="006C38F7">
                        <w:rPr>
                          <w:rFonts w:hAnsi="HG丸ｺﾞｼｯｸM-PRO" w:cs="HGｺﾞｼｯｸM" w:hint="eastAsia"/>
                          <w:kern w:val="0"/>
                          <w:sz w:val="18"/>
                          <w:szCs w:val="18"/>
                        </w:rPr>
                        <w:t>、</w:t>
                      </w:r>
                      <w:r w:rsidR="009B61E7" w:rsidRPr="006C38F7">
                        <w:rPr>
                          <w:rFonts w:hAnsi="HG丸ｺﾞｼｯｸM-PRO" w:cs="HGｺﾞｼｯｸM"/>
                          <w:kern w:val="0"/>
                          <w:sz w:val="18"/>
                          <w:szCs w:val="18"/>
                        </w:rPr>
                        <w:t>下流の住宅等の</w:t>
                      </w:r>
                      <w:r w:rsidR="009B61E7" w:rsidRPr="006C38F7">
                        <w:rPr>
                          <w:rFonts w:hAnsi="HG丸ｺﾞｼｯｸM-PRO" w:cs="HGｺﾞｼｯｸM" w:hint="eastAsia"/>
                          <w:kern w:val="0"/>
                          <w:sz w:val="18"/>
                          <w:szCs w:val="18"/>
                        </w:rPr>
                        <w:t>状況</w:t>
                      </w:r>
                      <w:r w:rsidR="009B61E7" w:rsidRPr="006C38F7">
                        <w:rPr>
                          <w:rFonts w:hAnsi="HG丸ｺﾞｼｯｸM-PRO" w:cs="HGｺﾞｼｯｸM"/>
                          <w:kern w:val="0"/>
                          <w:sz w:val="18"/>
                          <w:szCs w:val="18"/>
                        </w:rPr>
                        <w:t>から</w:t>
                      </w:r>
                      <w:r w:rsidR="009B61E7" w:rsidRPr="006C38F7">
                        <w:rPr>
                          <w:rFonts w:hAnsi="HG丸ｺﾞｼｯｸM-PRO" w:cs="HGｺﾞｼｯｸM" w:hint="eastAsia"/>
                          <w:kern w:val="0"/>
                          <w:sz w:val="18"/>
                          <w:szCs w:val="18"/>
                        </w:rPr>
                        <w:t>指定の必要が</w:t>
                      </w:r>
                      <w:r w:rsidR="009B61E7" w:rsidRPr="006C38F7">
                        <w:rPr>
                          <w:rFonts w:hAnsi="HG丸ｺﾞｼｯｸM-PRO" w:cs="HGｺﾞｼｯｸM"/>
                          <w:kern w:val="0"/>
                          <w:sz w:val="18"/>
                          <w:szCs w:val="18"/>
                        </w:rPr>
                        <w:t>特に高いと認められ</w:t>
                      </w:r>
                      <w:r w:rsidR="009B61E7" w:rsidRPr="006C38F7">
                        <w:rPr>
                          <w:rFonts w:hAnsi="HG丸ｺﾞｼｯｸM-PRO" w:cs="HGｺﾞｼｯｸM" w:hint="eastAsia"/>
                          <w:kern w:val="0"/>
                          <w:sz w:val="18"/>
                          <w:szCs w:val="18"/>
                        </w:rPr>
                        <w:t>る</w:t>
                      </w:r>
                      <w:r w:rsidR="009B61E7" w:rsidRPr="006C38F7">
                        <w:rPr>
                          <w:rFonts w:hAnsi="HG丸ｺﾞｼｯｸM-PRO" w:cs="HGｺﾞｼｯｸM"/>
                          <w:kern w:val="0"/>
                          <w:sz w:val="18"/>
                          <w:szCs w:val="18"/>
                        </w:rPr>
                        <w:t>もの</w:t>
                      </w:r>
                    </w:p>
                    <w:p w:rsidR="009B61E7" w:rsidRPr="006C38F7" w:rsidRDefault="009B61E7" w:rsidP="00BE5E03">
                      <w:pPr>
                        <w:spacing w:line="300" w:lineRule="exact"/>
                        <w:ind w:firstLine="187"/>
                        <w:rPr>
                          <w:sz w:val="20"/>
                          <w:szCs w:val="20"/>
                        </w:rPr>
                      </w:pPr>
                      <w:r w:rsidRPr="006C38F7">
                        <w:rPr>
                          <w:rFonts w:hint="eastAsia"/>
                          <w:sz w:val="20"/>
                          <w:szCs w:val="20"/>
                        </w:rPr>
                        <w:t>〔分類〕</w:t>
                      </w:r>
                    </w:p>
                    <w:p w:rsidR="009B61E7" w:rsidRPr="006C38F7" w:rsidRDefault="009B61E7" w:rsidP="000C5522">
                      <w:pPr>
                        <w:spacing w:line="240" w:lineRule="exact"/>
                        <w:ind w:firstLineChars="125" w:firstLine="209"/>
                        <w:rPr>
                          <w:sz w:val="18"/>
                          <w:szCs w:val="18"/>
                        </w:rPr>
                      </w:pPr>
                      <w:r w:rsidRPr="006C38F7">
                        <w:rPr>
                          <w:rFonts w:hint="eastAsia"/>
                          <w:sz w:val="18"/>
                          <w:szCs w:val="18"/>
                        </w:rPr>
                        <w:t>Ａ級：決壊時の被害が特に甚大なため池</w:t>
                      </w:r>
                    </w:p>
                    <w:p w:rsidR="009B61E7" w:rsidRPr="006C38F7" w:rsidRDefault="009B61E7" w:rsidP="000C5522">
                      <w:pPr>
                        <w:spacing w:line="240" w:lineRule="exact"/>
                        <w:ind w:firstLineChars="200" w:firstLine="334"/>
                        <w:rPr>
                          <w:sz w:val="18"/>
                          <w:szCs w:val="18"/>
                        </w:rPr>
                      </w:pPr>
                      <w:r w:rsidRPr="006C38F7">
                        <w:rPr>
                          <w:rFonts w:hint="eastAsia"/>
                          <w:sz w:val="18"/>
                          <w:szCs w:val="18"/>
                        </w:rPr>
                        <w:t>ア 影響度評価点1,000点以上</w:t>
                      </w:r>
                    </w:p>
                    <w:p w:rsidR="009B61E7" w:rsidRPr="006C38F7" w:rsidRDefault="009B61E7" w:rsidP="000C5522">
                      <w:pPr>
                        <w:spacing w:line="240" w:lineRule="exact"/>
                        <w:ind w:firstLineChars="216" w:firstLine="361"/>
                        <w:rPr>
                          <w:sz w:val="18"/>
                          <w:szCs w:val="18"/>
                        </w:rPr>
                      </w:pPr>
                      <w:r w:rsidRPr="006C38F7">
                        <w:rPr>
                          <w:rFonts w:hint="eastAsia"/>
                          <w:sz w:val="18"/>
                          <w:szCs w:val="18"/>
                        </w:rPr>
                        <w:t>イ 貯水量10万トン以上かつ堤高15m以上</w:t>
                      </w:r>
                    </w:p>
                    <w:p w:rsidR="009B61E7" w:rsidRPr="006C38F7" w:rsidRDefault="009B61E7" w:rsidP="000C5522">
                      <w:pPr>
                        <w:spacing w:line="240" w:lineRule="exact"/>
                        <w:ind w:firstLine="167"/>
                        <w:rPr>
                          <w:sz w:val="18"/>
                          <w:szCs w:val="18"/>
                        </w:rPr>
                      </w:pPr>
                      <w:r w:rsidRPr="006C38F7">
                        <w:rPr>
                          <w:rFonts w:hint="eastAsia"/>
                          <w:sz w:val="18"/>
                          <w:szCs w:val="18"/>
                        </w:rPr>
                        <w:t>Ｂ級：決壊時の被害が甚大なため池（Ａ級を除く）</w:t>
                      </w:r>
                    </w:p>
                    <w:p w:rsidR="009B61E7" w:rsidRPr="006C38F7" w:rsidRDefault="009B61E7" w:rsidP="000C5522">
                      <w:pPr>
                        <w:spacing w:line="240" w:lineRule="exact"/>
                        <w:ind w:firstLineChars="200" w:firstLine="334"/>
                        <w:rPr>
                          <w:sz w:val="18"/>
                          <w:szCs w:val="18"/>
                        </w:rPr>
                      </w:pPr>
                      <w:r w:rsidRPr="006C38F7">
                        <w:rPr>
                          <w:rFonts w:hint="eastAsia"/>
                          <w:sz w:val="18"/>
                          <w:szCs w:val="18"/>
                        </w:rPr>
                        <w:t>ア 影響度評価点250点以上</w:t>
                      </w:r>
                    </w:p>
                    <w:p w:rsidR="009B61E7" w:rsidRPr="006C38F7" w:rsidRDefault="009B61E7" w:rsidP="000C5522">
                      <w:pPr>
                        <w:spacing w:line="240" w:lineRule="exact"/>
                        <w:ind w:firstLineChars="216" w:firstLine="361"/>
                        <w:rPr>
                          <w:sz w:val="18"/>
                          <w:szCs w:val="18"/>
                        </w:rPr>
                      </w:pPr>
                      <w:r w:rsidRPr="006C38F7">
                        <w:rPr>
                          <w:rFonts w:hint="eastAsia"/>
                          <w:sz w:val="18"/>
                          <w:szCs w:val="18"/>
                        </w:rPr>
                        <w:t>イ 貯水量10万トン以上かつ堤高10m以上</w:t>
                      </w:r>
                    </w:p>
                    <w:p w:rsidR="009B61E7" w:rsidRPr="006C38F7" w:rsidRDefault="009B61E7" w:rsidP="000C5522">
                      <w:pPr>
                        <w:spacing w:line="240" w:lineRule="exact"/>
                        <w:ind w:firstLine="167"/>
                        <w:rPr>
                          <w:sz w:val="18"/>
                          <w:szCs w:val="18"/>
                        </w:rPr>
                      </w:pPr>
                      <w:r w:rsidRPr="006C38F7">
                        <w:rPr>
                          <w:rFonts w:hint="eastAsia"/>
                          <w:sz w:val="18"/>
                          <w:szCs w:val="18"/>
                        </w:rPr>
                        <w:t>Ｃ級：影響度評価点50点以上</w:t>
                      </w:r>
                    </w:p>
                    <w:p w:rsidR="009B61E7" w:rsidRPr="006C38F7" w:rsidRDefault="009B61E7" w:rsidP="00BE5E03">
                      <w:pPr>
                        <w:spacing w:line="240" w:lineRule="exact"/>
                        <w:ind w:firstLine="167"/>
                        <w:rPr>
                          <w:rFonts w:hAnsi="HG丸ｺﾞｼｯｸM-PRO"/>
                          <w:sz w:val="18"/>
                          <w:szCs w:val="18"/>
                        </w:rPr>
                      </w:pPr>
                      <w:r w:rsidRPr="006C38F7">
                        <w:rPr>
                          <w:rFonts w:hint="eastAsia"/>
                          <w:sz w:val="18"/>
                          <w:szCs w:val="18"/>
                        </w:rPr>
                        <w:t>その他：A</w:t>
                      </w:r>
                      <w:r w:rsidRPr="006C38F7">
                        <w:rPr>
                          <w:sz w:val="18"/>
                          <w:szCs w:val="18"/>
                        </w:rPr>
                        <w:t>級、B級、C</w:t>
                      </w:r>
                      <w:r w:rsidRPr="006C38F7">
                        <w:rPr>
                          <w:rFonts w:hint="eastAsia"/>
                          <w:sz w:val="18"/>
                          <w:szCs w:val="18"/>
                        </w:rPr>
                        <w:t>級</w:t>
                      </w:r>
                      <w:r w:rsidRPr="006C38F7">
                        <w:rPr>
                          <w:sz w:val="18"/>
                          <w:szCs w:val="18"/>
                        </w:rPr>
                        <w:t>以外の防災重点ため</w:t>
                      </w:r>
                      <w:r w:rsidRPr="006C38F7">
                        <w:rPr>
                          <w:rFonts w:hint="eastAsia"/>
                          <w:sz w:val="18"/>
                          <w:szCs w:val="18"/>
                        </w:rPr>
                        <w:t>池</w:t>
                      </w:r>
                    </w:p>
                  </w:txbxContent>
                </v:textbox>
                <w10:wrap anchorx="margin"/>
              </v:rect>
            </w:pict>
          </mc:Fallback>
        </mc:AlternateContent>
      </w:r>
    </w:p>
    <w:p w:rsidR="00AE1134" w:rsidRDefault="00AE1134" w:rsidP="00E23FB1">
      <w:pPr>
        <w:ind w:firstLineChars="0" w:firstLine="0"/>
        <w:rPr>
          <w:color w:val="000000" w:themeColor="text1"/>
        </w:rPr>
      </w:pPr>
    </w:p>
    <w:p w:rsidR="00111BCB" w:rsidRDefault="00111BCB" w:rsidP="00E23FB1">
      <w:pPr>
        <w:ind w:firstLineChars="0" w:firstLine="0"/>
        <w:rPr>
          <w:color w:val="000000" w:themeColor="text1"/>
        </w:rPr>
      </w:pPr>
    </w:p>
    <w:p w:rsidR="00E23FB1" w:rsidRPr="004B3C5D" w:rsidRDefault="00E23FB1" w:rsidP="00E23FB1">
      <w:pPr>
        <w:ind w:firstLineChars="0" w:firstLine="0"/>
        <w:rPr>
          <w:color w:val="000000" w:themeColor="text1"/>
        </w:rPr>
      </w:pPr>
    </w:p>
    <w:p w:rsidR="00E23FB1" w:rsidRDefault="00E23FB1" w:rsidP="00E23FB1">
      <w:pPr>
        <w:ind w:firstLineChars="0" w:firstLine="0"/>
        <w:rPr>
          <w:color w:val="000000" w:themeColor="text1"/>
        </w:rPr>
      </w:pPr>
    </w:p>
    <w:p w:rsidR="00E23FB1" w:rsidRDefault="00E23FB1" w:rsidP="00E23FB1">
      <w:pPr>
        <w:ind w:firstLineChars="0" w:firstLine="0"/>
        <w:rPr>
          <w:color w:val="000000" w:themeColor="text1"/>
        </w:rPr>
      </w:pPr>
    </w:p>
    <w:p w:rsidR="00E23FB1" w:rsidRDefault="00E23FB1" w:rsidP="00E23FB1">
      <w:pPr>
        <w:ind w:firstLineChars="0" w:firstLine="0"/>
        <w:rPr>
          <w:color w:val="000000" w:themeColor="text1"/>
        </w:rPr>
      </w:pPr>
    </w:p>
    <w:p w:rsidR="00E23FB1" w:rsidRDefault="00E23FB1" w:rsidP="00E23FB1">
      <w:pPr>
        <w:ind w:firstLineChars="0" w:firstLine="0"/>
        <w:rPr>
          <w:color w:val="000000" w:themeColor="text1"/>
        </w:rPr>
      </w:pPr>
    </w:p>
    <w:p w:rsidR="00E23FB1" w:rsidRDefault="00E23FB1" w:rsidP="00E23FB1">
      <w:pPr>
        <w:ind w:firstLineChars="0" w:firstLine="0"/>
        <w:rPr>
          <w:color w:val="000000" w:themeColor="text1"/>
        </w:rPr>
      </w:pPr>
    </w:p>
    <w:p w:rsidR="00E23FB1" w:rsidRDefault="00E23FB1" w:rsidP="00E23FB1">
      <w:pPr>
        <w:ind w:firstLineChars="0" w:firstLine="0"/>
        <w:rPr>
          <w:color w:val="000000" w:themeColor="text1"/>
        </w:rPr>
      </w:pPr>
    </w:p>
    <w:p w:rsidR="00E23FB1" w:rsidRDefault="00E23FB1" w:rsidP="00E23FB1">
      <w:pPr>
        <w:ind w:firstLineChars="0" w:firstLine="0"/>
        <w:rPr>
          <w:color w:val="000000" w:themeColor="text1"/>
        </w:rPr>
      </w:pPr>
    </w:p>
    <w:p w:rsidR="00E23FB1" w:rsidRDefault="00E23FB1" w:rsidP="00E23FB1">
      <w:pPr>
        <w:ind w:firstLineChars="0" w:firstLine="0"/>
        <w:rPr>
          <w:color w:val="000000" w:themeColor="text1"/>
        </w:rPr>
      </w:pPr>
    </w:p>
    <w:p w:rsidR="00E23FB1" w:rsidRDefault="00E23FB1" w:rsidP="00E23FB1">
      <w:pPr>
        <w:ind w:firstLineChars="0" w:firstLine="0"/>
        <w:rPr>
          <w:color w:val="000000" w:themeColor="text1"/>
        </w:rPr>
      </w:pPr>
    </w:p>
    <w:p w:rsidR="0023096D" w:rsidRDefault="0023096D" w:rsidP="00524616">
      <w:pPr>
        <w:ind w:firstLineChars="0" w:firstLine="0"/>
        <w:rPr>
          <w:color w:val="000000" w:themeColor="text1"/>
        </w:rPr>
      </w:pPr>
    </w:p>
    <w:p w:rsidR="004D0AFF" w:rsidRPr="000356B5" w:rsidRDefault="004D0AFF" w:rsidP="004D0AFF">
      <w:pPr>
        <w:pStyle w:val="2"/>
        <w:numPr>
          <w:ilvl w:val="0"/>
          <w:numId w:val="0"/>
        </w:numPr>
        <w:rPr>
          <w:color w:val="000000" w:themeColor="text1"/>
        </w:rPr>
      </w:pPr>
      <w:bookmarkStart w:id="106" w:name="_Toc409071584"/>
      <w:r w:rsidRPr="00EC3B41">
        <w:rPr>
          <w:rFonts w:hint="eastAsia"/>
          <w:color w:val="000000" w:themeColor="text1"/>
        </w:rPr>
        <w:lastRenderedPageBreak/>
        <w:t>3.</w:t>
      </w:r>
      <w:r>
        <w:rPr>
          <w:rFonts w:hint="eastAsia"/>
          <w:color w:val="000000" w:themeColor="text1"/>
        </w:rPr>
        <w:t>2</w:t>
      </w:r>
      <w:r w:rsidRPr="00EC3B41">
        <w:rPr>
          <w:rFonts w:hint="eastAsia"/>
          <w:color w:val="000000" w:themeColor="text1"/>
        </w:rPr>
        <w:t xml:space="preserve">　</w:t>
      </w:r>
      <w:r w:rsidRPr="000356B5">
        <w:rPr>
          <w:rFonts w:hint="eastAsia"/>
          <w:color w:val="000000" w:themeColor="text1"/>
        </w:rPr>
        <w:t>下流影響が</w:t>
      </w:r>
      <w:r w:rsidR="009D77F7" w:rsidRPr="000356B5">
        <w:rPr>
          <w:rFonts w:hint="eastAsia"/>
          <w:color w:val="000000" w:themeColor="text1"/>
        </w:rPr>
        <w:t>特に</w:t>
      </w:r>
      <w:r w:rsidRPr="000356B5">
        <w:rPr>
          <w:rFonts w:hint="eastAsia"/>
          <w:color w:val="000000" w:themeColor="text1"/>
        </w:rPr>
        <w:t>大きいため池</w:t>
      </w:r>
      <w:bookmarkEnd w:id="106"/>
      <w:r w:rsidR="00EA34BE" w:rsidRPr="000356B5">
        <w:rPr>
          <w:rFonts w:hint="eastAsia"/>
          <w:color w:val="000000" w:themeColor="text1"/>
        </w:rPr>
        <w:t>について</w:t>
      </w:r>
    </w:p>
    <w:p w:rsidR="004D0AFF" w:rsidRPr="000356B5" w:rsidRDefault="004D0AFF" w:rsidP="004D0AFF">
      <w:pPr>
        <w:pStyle w:val="3"/>
        <w:numPr>
          <w:ilvl w:val="0"/>
          <w:numId w:val="0"/>
        </w:numPr>
        <w:rPr>
          <w:color w:val="000000" w:themeColor="text1"/>
        </w:rPr>
      </w:pPr>
      <w:r w:rsidRPr="000356B5">
        <w:rPr>
          <w:rFonts w:hint="eastAsia"/>
          <w:color w:val="000000" w:themeColor="text1"/>
        </w:rPr>
        <w:t>3.</w:t>
      </w:r>
      <w:r w:rsidR="00816173" w:rsidRPr="000356B5">
        <w:rPr>
          <w:color w:val="000000" w:themeColor="text1"/>
        </w:rPr>
        <w:t>2</w:t>
      </w:r>
      <w:r w:rsidRPr="000356B5">
        <w:rPr>
          <w:rFonts w:hint="eastAsia"/>
          <w:color w:val="000000" w:themeColor="text1"/>
        </w:rPr>
        <w:t>.1　下流影響が</w:t>
      </w:r>
      <w:r w:rsidR="009D77F7" w:rsidRPr="000356B5">
        <w:rPr>
          <w:rFonts w:hint="eastAsia"/>
          <w:color w:val="000000" w:themeColor="text1"/>
        </w:rPr>
        <w:t>特に</w:t>
      </w:r>
      <w:r w:rsidRPr="000356B5">
        <w:rPr>
          <w:rFonts w:hint="eastAsia"/>
          <w:color w:val="000000" w:themeColor="text1"/>
        </w:rPr>
        <w:t>大きいため池</w:t>
      </w:r>
      <w:r w:rsidR="00954D40" w:rsidRPr="000356B5">
        <w:rPr>
          <w:rFonts w:hint="eastAsia"/>
          <w:color w:val="000000" w:themeColor="text1"/>
        </w:rPr>
        <w:t>の</w:t>
      </w:r>
      <w:r w:rsidRPr="000356B5">
        <w:rPr>
          <w:rFonts w:hint="eastAsia"/>
          <w:color w:val="000000" w:themeColor="text1"/>
        </w:rPr>
        <w:t>選定基準</w:t>
      </w:r>
    </w:p>
    <w:p w:rsidR="00C55613" w:rsidRPr="000356B5" w:rsidRDefault="004D2340" w:rsidP="00C7724D">
      <w:pPr>
        <w:ind w:firstLine="197"/>
        <w:rPr>
          <w:color w:val="000000" w:themeColor="text1"/>
        </w:rPr>
      </w:pPr>
      <w:r w:rsidRPr="000356B5">
        <w:rPr>
          <w:rFonts w:hint="eastAsia"/>
          <w:color w:val="000000" w:themeColor="text1"/>
        </w:rPr>
        <w:t>国の評価</w:t>
      </w:r>
      <w:r w:rsidR="00C7724D" w:rsidRPr="000356B5">
        <w:rPr>
          <w:rFonts w:hint="eastAsia"/>
          <w:color w:val="000000" w:themeColor="text1"/>
        </w:rPr>
        <w:t>手法を参考に、ため池決壊時の下流影響度の視点から、都市化の進んだ府域の特性なども踏まえ、より詳細な評価を行い、</w:t>
      </w:r>
      <w:r w:rsidR="004D0AFF" w:rsidRPr="000356B5">
        <w:rPr>
          <w:rFonts w:hint="eastAsia"/>
          <w:color w:val="000000" w:themeColor="text1"/>
        </w:rPr>
        <w:t>以下を評価基準とした</w:t>
      </w:r>
      <w:r w:rsidR="00195E30" w:rsidRPr="000356B5">
        <w:rPr>
          <w:rFonts w:hint="eastAsia"/>
          <w:color w:val="000000" w:themeColor="text1"/>
        </w:rPr>
        <w:t>（「</w:t>
      </w:r>
      <w:r w:rsidR="006836BE" w:rsidRPr="000356B5">
        <w:rPr>
          <w:rFonts w:hint="eastAsia"/>
          <w:color w:val="000000" w:themeColor="text1"/>
        </w:rPr>
        <w:t>3.</w:t>
      </w:r>
      <w:r w:rsidR="006836BE" w:rsidRPr="000356B5">
        <w:rPr>
          <w:color w:val="000000" w:themeColor="text1"/>
        </w:rPr>
        <w:t>2</w:t>
      </w:r>
      <w:r w:rsidR="006836BE" w:rsidRPr="000356B5">
        <w:rPr>
          <w:rFonts w:hint="eastAsia"/>
          <w:color w:val="000000" w:themeColor="text1"/>
        </w:rPr>
        <w:t>.</w:t>
      </w:r>
      <w:r w:rsidR="006836BE" w:rsidRPr="000356B5">
        <w:rPr>
          <w:color w:val="000000" w:themeColor="text1"/>
        </w:rPr>
        <w:t>3</w:t>
      </w:r>
      <w:r w:rsidR="00195E30" w:rsidRPr="000356B5">
        <w:rPr>
          <w:rFonts w:hint="eastAsia"/>
          <w:color w:val="000000" w:themeColor="text1"/>
        </w:rPr>
        <w:t xml:space="preserve">　影響度の評価方法の概要</w:t>
      </w:r>
      <w:r w:rsidR="00F76FC0" w:rsidRPr="000356B5">
        <w:rPr>
          <w:rFonts w:hint="eastAsia"/>
          <w:color w:val="000000" w:themeColor="text1"/>
        </w:rPr>
        <w:t>」</w:t>
      </w:r>
      <w:r w:rsidR="00195E30" w:rsidRPr="000356B5">
        <w:rPr>
          <w:rFonts w:hint="eastAsia"/>
          <w:color w:val="000000" w:themeColor="text1"/>
        </w:rPr>
        <w:t>参照</w:t>
      </w:r>
      <w:r w:rsidR="00F76FC0" w:rsidRPr="000356B5">
        <w:rPr>
          <w:rFonts w:hint="eastAsia"/>
          <w:color w:val="000000" w:themeColor="text1"/>
        </w:rPr>
        <w:t>）</w:t>
      </w:r>
      <w:r w:rsidR="00195E30" w:rsidRPr="000356B5">
        <w:rPr>
          <w:rFonts w:hint="eastAsia"/>
          <w:color w:val="000000" w:themeColor="text1"/>
        </w:rPr>
        <w:t>。</w:t>
      </w:r>
    </w:p>
    <w:p w:rsidR="00C55613" w:rsidRPr="000356B5" w:rsidRDefault="00C55613" w:rsidP="00C7724D">
      <w:pPr>
        <w:ind w:firstLine="197"/>
        <w:rPr>
          <w:color w:val="000000" w:themeColor="text1"/>
        </w:rPr>
      </w:pPr>
    </w:p>
    <w:p w:rsidR="004D0AFF" w:rsidRPr="000356B5" w:rsidRDefault="004D0AFF" w:rsidP="004D0AFF">
      <w:pPr>
        <w:snapToGrid w:val="0"/>
        <w:ind w:firstLine="197"/>
        <w:jc w:val="center"/>
        <w:rPr>
          <w:color w:val="000000" w:themeColor="text1"/>
        </w:rPr>
      </w:pPr>
      <w:r w:rsidRPr="000356B5">
        <w:rPr>
          <w:rFonts w:hint="eastAsia"/>
          <w:color w:val="000000" w:themeColor="text1"/>
        </w:rPr>
        <w:t>表3.2.1　下流影響度評価基準の概要</w:t>
      </w:r>
    </w:p>
    <w:tbl>
      <w:tblPr>
        <w:tblW w:w="9371" w:type="dxa"/>
        <w:tblInd w:w="84" w:type="dxa"/>
        <w:tblCellMar>
          <w:left w:w="99" w:type="dxa"/>
          <w:right w:w="99" w:type="dxa"/>
        </w:tblCellMar>
        <w:tblLook w:val="04A0" w:firstRow="1" w:lastRow="0" w:firstColumn="1" w:lastColumn="0" w:noHBand="0" w:noVBand="1"/>
        <w:tblDescription w:val="下流影響度評価基準の概要"/>
      </w:tblPr>
      <w:tblGrid>
        <w:gridCol w:w="1008"/>
        <w:gridCol w:w="3260"/>
        <w:gridCol w:w="5103"/>
      </w:tblGrid>
      <w:tr w:rsidR="004D0AFF" w:rsidRPr="000356B5" w:rsidTr="003402CC">
        <w:trPr>
          <w:trHeight w:val="103"/>
        </w:trPr>
        <w:tc>
          <w:tcPr>
            <w:tcW w:w="42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D0AFF" w:rsidRPr="000356B5" w:rsidRDefault="004D0AFF" w:rsidP="003402CC">
            <w:pPr>
              <w:snapToGrid w:val="0"/>
              <w:ind w:firstLineChars="0" w:firstLine="0"/>
              <w:rPr>
                <w:color w:val="000000" w:themeColor="text1"/>
              </w:rPr>
            </w:pPr>
            <w:r w:rsidRPr="000356B5">
              <w:rPr>
                <w:rFonts w:hint="eastAsia"/>
                <w:color w:val="000000" w:themeColor="text1"/>
              </w:rPr>
              <w:t>評価基準</w:t>
            </w:r>
          </w:p>
        </w:tc>
        <w:tc>
          <w:tcPr>
            <w:tcW w:w="5103" w:type="dxa"/>
            <w:tcBorders>
              <w:top w:val="single" w:sz="4" w:space="0" w:color="auto"/>
              <w:left w:val="nil"/>
              <w:bottom w:val="single" w:sz="4" w:space="0" w:color="auto"/>
              <w:right w:val="single" w:sz="4" w:space="0" w:color="auto"/>
            </w:tcBorders>
            <w:shd w:val="clear" w:color="auto" w:fill="auto"/>
            <w:vAlign w:val="center"/>
          </w:tcPr>
          <w:p w:rsidR="004D0AFF" w:rsidRPr="000356B5" w:rsidRDefault="004D0AFF" w:rsidP="003402CC">
            <w:pPr>
              <w:snapToGrid w:val="0"/>
              <w:ind w:firstLineChars="0" w:firstLine="0"/>
              <w:rPr>
                <w:color w:val="000000" w:themeColor="text1"/>
              </w:rPr>
            </w:pPr>
            <w:r w:rsidRPr="000356B5">
              <w:rPr>
                <w:rFonts w:hint="eastAsia"/>
                <w:color w:val="000000" w:themeColor="text1"/>
              </w:rPr>
              <w:t>判定値</w:t>
            </w:r>
          </w:p>
        </w:tc>
      </w:tr>
      <w:tr w:rsidR="004D0AFF" w:rsidRPr="000356B5" w:rsidTr="003402CC">
        <w:trPr>
          <w:trHeight w:val="825"/>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0AFF" w:rsidRPr="000356B5" w:rsidRDefault="004D0AFF" w:rsidP="003402CC">
            <w:pPr>
              <w:snapToGrid w:val="0"/>
              <w:ind w:firstLineChars="0" w:firstLine="0"/>
              <w:rPr>
                <w:color w:val="000000" w:themeColor="text1"/>
              </w:rPr>
            </w:pPr>
            <w:r w:rsidRPr="000356B5">
              <w:rPr>
                <w:rFonts w:hint="eastAsia"/>
                <w:color w:val="000000" w:themeColor="text1"/>
              </w:rPr>
              <w:t>基準</w:t>
            </w:r>
            <w:r w:rsidR="006052BA">
              <w:rPr>
                <w:rFonts w:hint="eastAsia"/>
                <w:color w:val="000000" w:themeColor="text1"/>
              </w:rPr>
              <w:t>(1)</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4D0AFF" w:rsidRPr="000356B5" w:rsidRDefault="004D0AFF" w:rsidP="003402CC">
            <w:pPr>
              <w:snapToGrid w:val="0"/>
              <w:ind w:firstLineChars="0" w:firstLine="0"/>
              <w:rPr>
                <w:color w:val="000000" w:themeColor="text1"/>
              </w:rPr>
            </w:pPr>
            <w:r w:rsidRPr="000356B5">
              <w:rPr>
                <w:rFonts w:hint="eastAsia"/>
                <w:color w:val="000000" w:themeColor="text1"/>
              </w:rPr>
              <w:t>被災時の下流影響度</w:t>
            </w:r>
            <w:r w:rsidR="00C55613" w:rsidRPr="000356B5">
              <w:rPr>
                <w:rFonts w:hint="eastAsia"/>
                <w:color w:val="000000" w:themeColor="text1"/>
                <w:vertAlign w:val="superscript"/>
              </w:rPr>
              <w:t>※</w:t>
            </w:r>
            <w:r w:rsidR="00BE5E03" w:rsidRPr="000356B5">
              <w:rPr>
                <w:color w:val="000000" w:themeColor="text1"/>
                <w:vertAlign w:val="superscript"/>
              </w:rPr>
              <w:t>2</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4D0AFF" w:rsidRPr="000356B5" w:rsidRDefault="004D0AFF" w:rsidP="003402CC">
            <w:pPr>
              <w:snapToGrid w:val="0"/>
              <w:ind w:firstLineChars="0" w:firstLine="0"/>
              <w:rPr>
                <w:color w:val="000000" w:themeColor="text1"/>
              </w:rPr>
            </w:pPr>
            <w:r w:rsidRPr="000356B5">
              <w:rPr>
                <w:rFonts w:hint="eastAsia"/>
                <w:color w:val="000000" w:themeColor="text1"/>
              </w:rPr>
              <w:t>影響度評価点50点以上</w:t>
            </w:r>
          </w:p>
          <w:p w:rsidR="004D0AFF" w:rsidRPr="000356B5" w:rsidRDefault="006052BA" w:rsidP="003402CC">
            <w:pPr>
              <w:snapToGrid w:val="0"/>
              <w:ind w:firstLineChars="0" w:firstLine="0"/>
              <w:rPr>
                <w:color w:val="000000" w:themeColor="text1"/>
              </w:rPr>
            </w:pPr>
            <w:r>
              <w:rPr>
                <w:rFonts w:hint="eastAsia"/>
                <w:color w:val="000000" w:themeColor="text1"/>
              </w:rPr>
              <w:t>（※堤体直下から</w:t>
            </w:r>
            <w:r w:rsidR="004D0AFF" w:rsidRPr="000356B5">
              <w:rPr>
                <w:rFonts w:hint="eastAsia"/>
                <w:color w:val="000000" w:themeColor="text1"/>
              </w:rPr>
              <w:t>100ｍ未満に人家50戸に相当）</w:t>
            </w:r>
          </w:p>
          <w:p w:rsidR="004D0AFF" w:rsidRPr="000356B5" w:rsidRDefault="004D0AFF" w:rsidP="003402CC">
            <w:pPr>
              <w:snapToGrid w:val="0"/>
              <w:ind w:firstLineChars="0" w:firstLine="0"/>
              <w:rPr>
                <w:color w:val="000000" w:themeColor="text1"/>
              </w:rPr>
            </w:pPr>
            <w:r w:rsidRPr="000356B5">
              <w:rPr>
                <w:rFonts w:hint="eastAsia"/>
                <w:color w:val="000000" w:themeColor="text1"/>
              </w:rPr>
              <w:t xml:space="preserve">　　　又は</w:t>
            </w:r>
          </w:p>
          <w:p w:rsidR="004D0AFF" w:rsidRPr="000356B5" w:rsidRDefault="004D0AFF" w:rsidP="003402CC">
            <w:pPr>
              <w:snapToGrid w:val="0"/>
              <w:ind w:firstLineChars="0" w:firstLine="0"/>
              <w:rPr>
                <w:color w:val="000000" w:themeColor="text1"/>
              </w:rPr>
            </w:pPr>
            <w:r w:rsidRPr="000356B5">
              <w:rPr>
                <w:rFonts w:hint="eastAsia"/>
                <w:color w:val="000000" w:themeColor="text1"/>
              </w:rPr>
              <w:t>堤高10ｍ以上かつ貯水量5万ｍ</w:t>
            </w:r>
            <w:r w:rsidR="006052BA">
              <w:rPr>
                <w:rFonts w:hint="eastAsia"/>
                <w:color w:val="000000" w:themeColor="text1"/>
              </w:rPr>
              <w:t>3</w:t>
            </w:r>
            <w:r w:rsidRPr="000356B5">
              <w:rPr>
                <w:rFonts w:hint="eastAsia"/>
                <w:color w:val="000000" w:themeColor="text1"/>
              </w:rPr>
              <w:t>以上</w:t>
            </w:r>
          </w:p>
          <w:p w:rsidR="004D0AFF" w:rsidRPr="000356B5" w:rsidRDefault="004D0AFF" w:rsidP="003402CC">
            <w:pPr>
              <w:snapToGrid w:val="0"/>
              <w:ind w:firstLineChars="0" w:firstLine="0"/>
              <w:rPr>
                <w:color w:val="000000" w:themeColor="text1"/>
              </w:rPr>
            </w:pPr>
            <w:r w:rsidRPr="000356B5">
              <w:rPr>
                <w:rFonts w:hint="eastAsia"/>
                <w:color w:val="000000" w:themeColor="text1"/>
              </w:rPr>
              <w:t>※堤高3m未満を除く</w:t>
            </w:r>
          </w:p>
        </w:tc>
      </w:tr>
      <w:tr w:rsidR="004D0AFF" w:rsidRPr="000356B5" w:rsidTr="003402CC">
        <w:trPr>
          <w:trHeight w:val="54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D0AFF" w:rsidRPr="000356B5" w:rsidRDefault="004D0AFF" w:rsidP="003402CC">
            <w:pPr>
              <w:snapToGrid w:val="0"/>
              <w:ind w:firstLineChars="0" w:firstLine="0"/>
              <w:rPr>
                <w:color w:val="000000" w:themeColor="text1"/>
              </w:rPr>
            </w:pPr>
            <w:r w:rsidRPr="000356B5">
              <w:rPr>
                <w:rFonts w:hint="eastAsia"/>
                <w:color w:val="000000" w:themeColor="text1"/>
              </w:rPr>
              <w:t>基準</w:t>
            </w:r>
            <w:r w:rsidR="006052BA">
              <w:rPr>
                <w:rFonts w:hint="eastAsia"/>
                <w:color w:val="000000" w:themeColor="text1"/>
              </w:rPr>
              <w:t>(2)</w:t>
            </w:r>
          </w:p>
        </w:tc>
        <w:tc>
          <w:tcPr>
            <w:tcW w:w="3260" w:type="dxa"/>
            <w:tcBorders>
              <w:top w:val="nil"/>
              <w:left w:val="nil"/>
              <w:bottom w:val="single" w:sz="4" w:space="0" w:color="auto"/>
              <w:right w:val="single" w:sz="4" w:space="0" w:color="auto"/>
            </w:tcBorders>
            <w:shd w:val="clear" w:color="auto" w:fill="auto"/>
            <w:vAlign w:val="center"/>
            <w:hideMark/>
          </w:tcPr>
          <w:p w:rsidR="004D0AFF" w:rsidRPr="000356B5" w:rsidRDefault="004D0AFF" w:rsidP="003402CC">
            <w:pPr>
              <w:snapToGrid w:val="0"/>
              <w:ind w:firstLineChars="0" w:firstLine="0"/>
              <w:rPr>
                <w:color w:val="000000" w:themeColor="text1"/>
              </w:rPr>
            </w:pPr>
            <w:r w:rsidRPr="000356B5">
              <w:rPr>
                <w:rFonts w:hint="eastAsia"/>
                <w:color w:val="000000" w:themeColor="text1"/>
              </w:rPr>
              <w:t>決壊時の避難・救護活動への影響</w:t>
            </w:r>
          </w:p>
        </w:tc>
        <w:tc>
          <w:tcPr>
            <w:tcW w:w="5103" w:type="dxa"/>
            <w:tcBorders>
              <w:top w:val="nil"/>
              <w:left w:val="nil"/>
              <w:bottom w:val="single" w:sz="4" w:space="0" w:color="auto"/>
              <w:right w:val="single" w:sz="4" w:space="0" w:color="auto"/>
            </w:tcBorders>
            <w:shd w:val="clear" w:color="auto" w:fill="auto"/>
            <w:vAlign w:val="center"/>
            <w:hideMark/>
          </w:tcPr>
          <w:p w:rsidR="004D0AFF" w:rsidRPr="000356B5" w:rsidRDefault="006052BA" w:rsidP="003402CC">
            <w:pPr>
              <w:snapToGrid w:val="0"/>
              <w:ind w:firstLineChars="0" w:firstLine="0"/>
              <w:rPr>
                <w:color w:val="000000" w:themeColor="text1"/>
              </w:rPr>
            </w:pPr>
            <w:r>
              <w:rPr>
                <w:rFonts w:hint="eastAsia"/>
                <w:color w:val="000000" w:themeColor="text1"/>
              </w:rPr>
              <w:t>氾濫域（堤体直下から</w:t>
            </w:r>
            <w:r w:rsidR="004D0AFF" w:rsidRPr="000356B5">
              <w:rPr>
                <w:rFonts w:hint="eastAsia"/>
                <w:color w:val="000000" w:themeColor="text1"/>
              </w:rPr>
              <w:t>100ｍ）に</w:t>
            </w:r>
            <w:r w:rsidR="004B1EE1" w:rsidRPr="000356B5">
              <w:rPr>
                <w:rFonts w:hint="eastAsia"/>
                <w:color w:val="000000" w:themeColor="text1"/>
              </w:rPr>
              <w:t>広域緊急交通路</w:t>
            </w:r>
            <w:r w:rsidR="004D0AFF" w:rsidRPr="000356B5">
              <w:rPr>
                <w:rFonts w:hint="eastAsia"/>
                <w:color w:val="000000" w:themeColor="text1"/>
              </w:rPr>
              <w:t>重点14路線が存在</w:t>
            </w:r>
          </w:p>
          <w:p w:rsidR="004D0AFF" w:rsidRPr="000356B5" w:rsidRDefault="004D0AFF" w:rsidP="003402CC">
            <w:pPr>
              <w:snapToGrid w:val="0"/>
              <w:ind w:firstLineChars="0" w:firstLine="0"/>
              <w:rPr>
                <w:color w:val="000000" w:themeColor="text1"/>
              </w:rPr>
            </w:pPr>
            <w:r w:rsidRPr="000356B5">
              <w:rPr>
                <w:rFonts w:hint="eastAsia"/>
                <w:color w:val="000000" w:themeColor="text1"/>
              </w:rPr>
              <w:t>※堤高3m未満を除く</w:t>
            </w:r>
          </w:p>
        </w:tc>
      </w:tr>
    </w:tbl>
    <w:p w:rsidR="00C55613" w:rsidRPr="000356B5" w:rsidRDefault="00C55613" w:rsidP="00C55613">
      <w:pPr>
        <w:spacing w:line="300" w:lineRule="exact"/>
        <w:ind w:firstLine="197"/>
        <w:rPr>
          <w:color w:val="000000" w:themeColor="text1"/>
        </w:rPr>
      </w:pPr>
      <w:r w:rsidRPr="000356B5">
        <w:rPr>
          <w:rFonts w:hAnsi="HG丸ｺﾞｼｯｸM-PRO" w:hint="eastAsia"/>
          <w:color w:val="000000" w:themeColor="text1"/>
          <w:szCs w:val="21"/>
        </w:rPr>
        <w:t>注）</w:t>
      </w:r>
      <w:r w:rsidRPr="000356B5">
        <w:rPr>
          <w:rFonts w:hAnsi="HG丸ｺﾞｼｯｸM-PRO" w:hint="eastAsia"/>
          <w:color w:val="000000" w:themeColor="text1"/>
          <w:szCs w:val="21"/>
          <w:vertAlign w:val="superscript"/>
        </w:rPr>
        <w:t>※</w:t>
      </w:r>
      <w:r w:rsidR="00BE5E03" w:rsidRPr="000356B5">
        <w:rPr>
          <w:rFonts w:hAnsi="HG丸ｺﾞｼｯｸM-PRO"/>
          <w:color w:val="000000" w:themeColor="text1"/>
          <w:szCs w:val="21"/>
          <w:vertAlign w:val="superscript"/>
        </w:rPr>
        <w:t>2</w:t>
      </w:r>
      <w:r w:rsidRPr="000356B5">
        <w:rPr>
          <w:rFonts w:hAnsi="HG丸ｺﾞｼｯｸM-PRO" w:hint="eastAsia"/>
          <w:color w:val="000000" w:themeColor="text1"/>
          <w:szCs w:val="21"/>
          <w:vertAlign w:val="superscript"/>
        </w:rPr>
        <w:t xml:space="preserve">　</w:t>
      </w:r>
      <w:r w:rsidRPr="000356B5">
        <w:rPr>
          <w:rFonts w:hint="eastAsia"/>
          <w:color w:val="000000" w:themeColor="text1"/>
        </w:rPr>
        <w:t>決壊時の氾濫区域内にある、人家・公共施設等の対象数をカウントし、個々のため池</w:t>
      </w:r>
    </w:p>
    <w:p w:rsidR="00C55613" w:rsidRPr="000356B5" w:rsidRDefault="00C55613" w:rsidP="00C55613">
      <w:pPr>
        <w:spacing w:line="300" w:lineRule="exact"/>
        <w:ind w:firstLineChars="300" w:firstLine="592"/>
        <w:rPr>
          <w:color w:val="000000" w:themeColor="text1"/>
        </w:rPr>
      </w:pPr>
      <w:r w:rsidRPr="000356B5">
        <w:rPr>
          <w:rFonts w:hint="eastAsia"/>
          <w:color w:val="000000" w:themeColor="text1"/>
        </w:rPr>
        <w:t>の影響度評価点を算定。</w:t>
      </w:r>
    </w:p>
    <w:p w:rsidR="00506F1D" w:rsidRPr="006C38F7" w:rsidRDefault="00506F1D" w:rsidP="00F04548">
      <w:pPr>
        <w:ind w:firstLine="197"/>
      </w:pPr>
    </w:p>
    <w:p w:rsidR="00F04548" w:rsidRPr="006C38F7" w:rsidRDefault="00C55613" w:rsidP="00F04548">
      <w:pPr>
        <w:ind w:firstLine="197"/>
      </w:pPr>
      <w:r w:rsidRPr="006C38F7">
        <w:rPr>
          <w:rFonts w:hint="eastAsia"/>
        </w:rPr>
        <w:t>なお、</w:t>
      </w:r>
      <w:r w:rsidR="003A6C17" w:rsidRPr="006C38F7">
        <w:rPr>
          <w:rFonts w:hint="eastAsia"/>
        </w:rPr>
        <w:t>上記</w:t>
      </w:r>
      <w:r w:rsidR="004D0AFF" w:rsidRPr="006C38F7">
        <w:rPr>
          <w:rFonts w:hint="eastAsia"/>
        </w:rPr>
        <w:t>基準</w:t>
      </w:r>
      <w:r w:rsidR="006052BA">
        <w:rPr>
          <w:rFonts w:hint="eastAsia"/>
        </w:rPr>
        <w:t>(1)、(2)</w:t>
      </w:r>
      <w:r w:rsidR="003A6C17" w:rsidRPr="006C38F7">
        <w:rPr>
          <w:rFonts w:hint="eastAsia"/>
        </w:rPr>
        <w:t>に</w:t>
      </w:r>
      <w:r w:rsidR="00F04548" w:rsidRPr="006C38F7">
        <w:rPr>
          <w:rFonts w:hint="eastAsia"/>
        </w:rPr>
        <w:t>該当しない</w:t>
      </w:r>
      <w:r w:rsidR="00E37C32" w:rsidRPr="006C38F7">
        <w:rPr>
          <w:rFonts w:hint="eastAsia"/>
        </w:rPr>
        <w:t>ものの、</w:t>
      </w:r>
      <w:r w:rsidR="00BE5E03" w:rsidRPr="006C38F7">
        <w:rPr>
          <w:rFonts w:ascii="Meiryo UI" w:eastAsia="Meiryo UI" w:hAnsi="Meiryo UI" w:hint="eastAsia"/>
        </w:rPr>
        <w:t>浸水区域に市町村地域防災計画に定めている、または定めることが確実と見込まれる</w:t>
      </w:r>
      <w:r w:rsidR="00816173" w:rsidRPr="006C38F7">
        <w:rPr>
          <w:rFonts w:ascii="Meiryo UI" w:eastAsia="Meiryo UI" w:hAnsi="Meiryo UI" w:hint="eastAsia"/>
        </w:rPr>
        <w:t>防災拠点施設・緊急交通</w:t>
      </w:r>
      <w:r w:rsidR="00E37C32" w:rsidRPr="006C38F7">
        <w:rPr>
          <w:rFonts w:ascii="Meiryo UI" w:eastAsia="Meiryo UI" w:hAnsi="Meiryo UI" w:hint="eastAsia"/>
        </w:rPr>
        <w:t>路</w:t>
      </w:r>
      <w:r w:rsidR="005F0912" w:rsidRPr="006C38F7">
        <w:rPr>
          <w:rFonts w:ascii="Meiryo UI" w:eastAsia="Meiryo UI" w:hAnsi="Meiryo UI" w:hint="eastAsia"/>
        </w:rPr>
        <w:t>（避難場所、避難所、</w:t>
      </w:r>
      <w:r w:rsidR="00816173" w:rsidRPr="006C38F7">
        <w:rPr>
          <w:rFonts w:ascii="Meiryo UI" w:eastAsia="Meiryo UI" w:hAnsi="Meiryo UI" w:cs="MS-PGothic" w:hint="eastAsia"/>
          <w:kern w:val="0"/>
          <w:szCs w:val="21"/>
        </w:rPr>
        <w:t>備蓄倉庫、救援物資の集積所、応急復旧活動の拠点、緊急輸送路</w:t>
      </w:r>
      <w:r w:rsidR="005F0912" w:rsidRPr="006C38F7">
        <w:rPr>
          <w:rFonts w:ascii="Meiryo UI" w:eastAsia="Meiryo UI" w:hAnsi="Meiryo UI" w:cs="MS-PGothic" w:hint="eastAsia"/>
          <w:kern w:val="0"/>
          <w:szCs w:val="21"/>
        </w:rPr>
        <w:t>等</w:t>
      </w:r>
      <w:r w:rsidR="005F0912" w:rsidRPr="006C38F7">
        <w:rPr>
          <w:rFonts w:ascii="Meiryo UI" w:eastAsia="Meiryo UI" w:hAnsi="Meiryo UI" w:hint="eastAsia"/>
        </w:rPr>
        <w:t>）</w:t>
      </w:r>
      <w:r w:rsidR="00E37C32" w:rsidRPr="006C38F7">
        <w:rPr>
          <w:rFonts w:ascii="Meiryo UI" w:eastAsia="Meiryo UI" w:hAnsi="Meiryo UI" w:hint="eastAsia"/>
        </w:rPr>
        <w:t>がある</w:t>
      </w:r>
      <w:r w:rsidR="00F04548" w:rsidRPr="006C38F7">
        <w:rPr>
          <w:rFonts w:hint="eastAsia"/>
        </w:rPr>
        <w:t>ため池</w:t>
      </w:r>
      <w:r w:rsidR="00E37C32" w:rsidRPr="006C38F7">
        <w:rPr>
          <w:rFonts w:hint="eastAsia"/>
        </w:rPr>
        <w:t>について、市町村長が「下流影響が特に大きいため池」</w:t>
      </w:r>
      <w:r w:rsidR="00A822C3" w:rsidRPr="006C38F7">
        <w:rPr>
          <w:rFonts w:hint="eastAsia"/>
        </w:rPr>
        <w:t>として認めるものについて、</w:t>
      </w:r>
      <w:r w:rsidR="00E37C32" w:rsidRPr="006C38F7">
        <w:rPr>
          <w:rFonts w:hint="eastAsia"/>
        </w:rPr>
        <w:t>協議のうえ別途選定する。</w:t>
      </w:r>
    </w:p>
    <w:p w:rsidR="004019C3" w:rsidRPr="000356B5" w:rsidRDefault="004019C3" w:rsidP="004D0AFF">
      <w:pPr>
        <w:ind w:firstLineChars="0" w:firstLine="0"/>
        <w:rPr>
          <w:color w:val="000000" w:themeColor="text1"/>
        </w:rPr>
      </w:pPr>
    </w:p>
    <w:p w:rsidR="004D0AFF" w:rsidRPr="000356B5" w:rsidRDefault="004D0AFF" w:rsidP="004D0AFF">
      <w:pPr>
        <w:pStyle w:val="3"/>
        <w:numPr>
          <w:ilvl w:val="0"/>
          <w:numId w:val="0"/>
        </w:numPr>
        <w:rPr>
          <w:color w:val="000000" w:themeColor="text1"/>
        </w:rPr>
      </w:pPr>
      <w:r w:rsidRPr="000356B5">
        <w:rPr>
          <w:rFonts w:hint="eastAsia"/>
          <w:color w:val="000000" w:themeColor="text1"/>
        </w:rPr>
        <w:t>3.2.2　下流影響が</w:t>
      </w:r>
      <w:r w:rsidR="00F04548" w:rsidRPr="000356B5">
        <w:rPr>
          <w:rFonts w:hint="eastAsia"/>
          <w:color w:val="000000" w:themeColor="text1"/>
        </w:rPr>
        <w:t>特に</w:t>
      </w:r>
      <w:r w:rsidRPr="000356B5">
        <w:rPr>
          <w:rFonts w:hint="eastAsia"/>
          <w:color w:val="000000" w:themeColor="text1"/>
        </w:rPr>
        <w:t>大きいため池の選定結果等</w:t>
      </w:r>
    </w:p>
    <w:p w:rsidR="004D0AFF" w:rsidRPr="000356B5" w:rsidRDefault="004D0AFF" w:rsidP="00663FEB">
      <w:pPr>
        <w:numPr>
          <w:ilvl w:val="0"/>
          <w:numId w:val="6"/>
        </w:numPr>
        <w:ind w:firstLineChars="0"/>
        <w:rPr>
          <w:color w:val="000000" w:themeColor="text1"/>
        </w:rPr>
      </w:pPr>
      <w:r w:rsidRPr="000356B5">
        <w:rPr>
          <w:rFonts w:hint="eastAsia"/>
          <w:color w:val="000000" w:themeColor="text1"/>
        </w:rPr>
        <w:t>対象箇所数</w:t>
      </w:r>
    </w:p>
    <w:p w:rsidR="00271015" w:rsidRPr="000356B5" w:rsidRDefault="004D0AFF" w:rsidP="004D0AFF">
      <w:pPr>
        <w:ind w:firstLineChars="300" w:firstLine="592"/>
        <w:rPr>
          <w:color w:val="000000" w:themeColor="text1"/>
        </w:rPr>
      </w:pPr>
      <w:r w:rsidRPr="000356B5">
        <w:rPr>
          <w:rFonts w:hint="eastAsia"/>
          <w:color w:val="000000" w:themeColor="text1"/>
        </w:rPr>
        <w:t>上記評価基準</w:t>
      </w:r>
      <w:r w:rsidR="006052BA">
        <w:rPr>
          <w:rFonts w:hint="eastAsia"/>
          <w:color w:val="000000" w:themeColor="text1"/>
        </w:rPr>
        <w:t>（(1)又は(2)</w:t>
      </w:r>
      <w:r w:rsidR="00086D6C" w:rsidRPr="000356B5">
        <w:rPr>
          <w:rFonts w:hint="eastAsia"/>
          <w:color w:val="000000" w:themeColor="text1"/>
        </w:rPr>
        <w:t>）</w:t>
      </w:r>
      <w:r w:rsidRPr="000356B5">
        <w:rPr>
          <w:rFonts w:hint="eastAsia"/>
          <w:color w:val="000000" w:themeColor="text1"/>
        </w:rPr>
        <w:t>による選定結果：</w:t>
      </w:r>
      <w:r w:rsidR="00832AEB" w:rsidRPr="000356B5">
        <w:rPr>
          <w:rFonts w:hint="eastAsia"/>
          <w:color w:val="000000" w:themeColor="text1"/>
        </w:rPr>
        <w:t>7</w:t>
      </w:r>
      <w:r w:rsidR="00F04548" w:rsidRPr="000356B5">
        <w:rPr>
          <w:rFonts w:hint="eastAsia"/>
          <w:color w:val="000000" w:themeColor="text1"/>
        </w:rPr>
        <w:t>64</w:t>
      </w:r>
      <w:r w:rsidR="00271015" w:rsidRPr="000356B5">
        <w:rPr>
          <w:rFonts w:hint="eastAsia"/>
          <w:color w:val="000000" w:themeColor="text1"/>
        </w:rPr>
        <w:t>箇所</w:t>
      </w:r>
    </w:p>
    <w:p w:rsidR="004D0AFF" w:rsidRPr="000356B5" w:rsidRDefault="004D0AFF" w:rsidP="00663FEB">
      <w:pPr>
        <w:numPr>
          <w:ilvl w:val="0"/>
          <w:numId w:val="6"/>
        </w:numPr>
        <w:ind w:firstLineChars="0"/>
        <w:rPr>
          <w:color w:val="000000" w:themeColor="text1"/>
        </w:rPr>
      </w:pPr>
      <w:r w:rsidRPr="000356B5">
        <w:rPr>
          <w:rFonts w:hint="eastAsia"/>
          <w:color w:val="000000" w:themeColor="text1"/>
        </w:rPr>
        <w:t>対策内容</w:t>
      </w:r>
    </w:p>
    <w:p w:rsidR="00701C0A" w:rsidRPr="000356B5" w:rsidRDefault="00A822C3" w:rsidP="004D0AFF">
      <w:pPr>
        <w:ind w:firstLineChars="300" w:firstLine="592"/>
        <w:rPr>
          <w:color w:val="000000" w:themeColor="text1"/>
        </w:rPr>
      </w:pPr>
      <w:r w:rsidRPr="000356B5">
        <w:rPr>
          <w:rFonts w:hint="eastAsia"/>
          <w:color w:val="000000" w:themeColor="text1"/>
        </w:rPr>
        <w:t>選定</w:t>
      </w:r>
      <w:r w:rsidR="004D0AFF" w:rsidRPr="000356B5">
        <w:rPr>
          <w:rFonts w:hint="eastAsia"/>
          <w:color w:val="000000" w:themeColor="text1"/>
        </w:rPr>
        <w:t>されたこれらのため池については、「レベル２地震</w:t>
      </w:r>
      <w:r w:rsidR="00BD2A17" w:rsidRPr="000356B5">
        <w:rPr>
          <w:rFonts w:hint="eastAsia"/>
          <w:color w:val="000000" w:themeColor="text1"/>
        </w:rPr>
        <w:t>動</w:t>
      </w:r>
      <w:r w:rsidR="00F76FC0" w:rsidRPr="000356B5">
        <w:rPr>
          <w:rFonts w:hint="eastAsia"/>
          <w:color w:val="000000" w:themeColor="text1"/>
          <w:vertAlign w:val="superscript"/>
        </w:rPr>
        <w:t>※</w:t>
      </w:r>
      <w:r w:rsidR="00BE5E03" w:rsidRPr="000356B5">
        <w:rPr>
          <w:color w:val="000000" w:themeColor="text1"/>
          <w:vertAlign w:val="superscript"/>
        </w:rPr>
        <w:t>3</w:t>
      </w:r>
      <w:r w:rsidR="004D0AFF" w:rsidRPr="000356B5">
        <w:rPr>
          <w:rFonts w:hint="eastAsia"/>
          <w:color w:val="000000" w:themeColor="text1"/>
        </w:rPr>
        <w:t>」に対する耐震診断やハザー</w:t>
      </w:r>
    </w:p>
    <w:p w:rsidR="004D0AFF" w:rsidRPr="000356B5" w:rsidRDefault="004D0AFF" w:rsidP="004D0AFF">
      <w:pPr>
        <w:ind w:firstLineChars="200" w:firstLine="394"/>
        <w:rPr>
          <w:color w:val="000000" w:themeColor="text1"/>
        </w:rPr>
      </w:pPr>
      <w:r w:rsidRPr="000356B5">
        <w:rPr>
          <w:rFonts w:hint="eastAsia"/>
          <w:color w:val="000000" w:themeColor="text1"/>
        </w:rPr>
        <w:t>ドマップ作成を行う対象とする。</w:t>
      </w:r>
    </w:p>
    <w:p w:rsidR="00BD2A17" w:rsidRPr="000356B5" w:rsidRDefault="00195E30" w:rsidP="00195E30">
      <w:pPr>
        <w:ind w:firstLine="197"/>
        <w:rPr>
          <w:color w:val="000000" w:themeColor="text1"/>
        </w:rPr>
      </w:pPr>
      <w:r w:rsidRPr="000356B5">
        <w:rPr>
          <w:rFonts w:hint="eastAsia"/>
          <w:color w:val="000000" w:themeColor="text1"/>
        </w:rPr>
        <w:t>注）</w:t>
      </w:r>
      <w:r w:rsidRPr="000356B5">
        <w:rPr>
          <w:rFonts w:hint="eastAsia"/>
          <w:color w:val="000000" w:themeColor="text1"/>
          <w:vertAlign w:val="superscript"/>
        </w:rPr>
        <w:t>※</w:t>
      </w:r>
      <w:r w:rsidR="00BE5E03" w:rsidRPr="000356B5">
        <w:rPr>
          <w:color w:val="000000" w:themeColor="text1"/>
          <w:vertAlign w:val="superscript"/>
        </w:rPr>
        <w:t>3</w:t>
      </w:r>
      <w:r w:rsidRPr="000356B5">
        <w:rPr>
          <w:rFonts w:hint="eastAsia"/>
          <w:color w:val="000000" w:themeColor="text1"/>
          <w:vertAlign w:val="superscript"/>
        </w:rPr>
        <w:t xml:space="preserve">　</w:t>
      </w:r>
      <w:r w:rsidR="00BD2A17" w:rsidRPr="000356B5">
        <w:rPr>
          <w:rFonts w:hint="eastAsia"/>
          <w:color w:val="000000" w:themeColor="text1"/>
          <w:vertAlign w:val="superscript"/>
        </w:rPr>
        <w:t>「</w:t>
      </w:r>
      <w:r w:rsidRPr="000356B5">
        <w:rPr>
          <w:rFonts w:hint="eastAsia"/>
          <w:color w:val="000000" w:themeColor="text1"/>
        </w:rPr>
        <w:t>レベル２</w:t>
      </w:r>
      <w:r w:rsidR="00BD2A17" w:rsidRPr="000356B5">
        <w:rPr>
          <w:rFonts w:hint="eastAsia"/>
          <w:color w:val="000000" w:themeColor="text1"/>
        </w:rPr>
        <w:t>地震動」</w:t>
      </w:r>
      <w:r w:rsidRPr="000356B5">
        <w:rPr>
          <w:rFonts w:hint="eastAsia"/>
          <w:color w:val="000000" w:themeColor="text1"/>
        </w:rPr>
        <w:t>とは、</w:t>
      </w:r>
      <w:r w:rsidR="00BD2A17" w:rsidRPr="000356B5">
        <w:rPr>
          <w:rFonts w:hint="eastAsia"/>
          <w:color w:val="000000" w:themeColor="text1"/>
        </w:rPr>
        <w:t>府内で想定される6つの活断層（有馬高槻断層、生駒断層、</w:t>
      </w:r>
    </w:p>
    <w:p w:rsidR="000E3F35" w:rsidRPr="000356B5" w:rsidRDefault="00BD2A17" w:rsidP="00BD2A17">
      <w:pPr>
        <w:ind w:firstLineChars="400" w:firstLine="789"/>
        <w:rPr>
          <w:color w:val="000000" w:themeColor="text1"/>
        </w:rPr>
      </w:pPr>
      <w:r w:rsidRPr="000356B5">
        <w:rPr>
          <w:rFonts w:hint="eastAsia"/>
          <w:color w:val="000000" w:themeColor="text1"/>
        </w:rPr>
        <w:t>上町断層、中央構造線、六甲淡路断層、大阪湾断層）と海溝型地震（南海トラフ</w:t>
      </w:r>
      <w:r w:rsidR="000E3F35" w:rsidRPr="000356B5">
        <w:rPr>
          <w:rFonts w:hint="eastAsia"/>
          <w:color w:val="000000" w:themeColor="text1"/>
        </w:rPr>
        <w:t>巨大</w:t>
      </w:r>
      <w:r w:rsidRPr="000356B5">
        <w:rPr>
          <w:rFonts w:hint="eastAsia"/>
          <w:color w:val="000000" w:themeColor="text1"/>
        </w:rPr>
        <w:t>地</w:t>
      </w:r>
    </w:p>
    <w:p w:rsidR="00F76FC0" w:rsidRPr="000356B5" w:rsidRDefault="00F76FC0" w:rsidP="00BD2A17">
      <w:pPr>
        <w:ind w:firstLineChars="400" w:firstLine="789"/>
        <w:rPr>
          <w:color w:val="000000" w:themeColor="text1"/>
        </w:rPr>
      </w:pPr>
      <w:r w:rsidRPr="000356B5">
        <w:rPr>
          <w:rFonts w:hint="eastAsia"/>
          <w:color w:val="000000" w:themeColor="text1"/>
        </w:rPr>
        <w:t>震）による想定地震外力とし、構造物の</w:t>
      </w:r>
      <w:r w:rsidR="00BD2A17" w:rsidRPr="000356B5">
        <w:rPr>
          <w:rFonts w:hint="eastAsia"/>
          <w:color w:val="000000" w:themeColor="text1"/>
        </w:rPr>
        <w:t>供用期間中に発生する確率は低いが、大きな強</w:t>
      </w:r>
    </w:p>
    <w:p w:rsidR="00195E30" w:rsidRPr="000356B5" w:rsidRDefault="00BD2A17" w:rsidP="00BD2A17">
      <w:pPr>
        <w:ind w:firstLineChars="400" w:firstLine="789"/>
        <w:rPr>
          <w:color w:val="000000" w:themeColor="text1"/>
        </w:rPr>
      </w:pPr>
      <w:r w:rsidRPr="000356B5">
        <w:rPr>
          <w:rFonts w:hint="eastAsia"/>
          <w:color w:val="000000" w:themeColor="text1"/>
        </w:rPr>
        <w:t>度を持つ地震動。</w:t>
      </w:r>
    </w:p>
    <w:p w:rsidR="00701C0A" w:rsidRPr="000356B5" w:rsidRDefault="00BD2A17" w:rsidP="00BD2A17">
      <w:pPr>
        <w:ind w:firstLineChars="500" w:firstLine="986"/>
        <w:rPr>
          <w:color w:val="000000" w:themeColor="text1"/>
        </w:rPr>
      </w:pPr>
      <w:r w:rsidRPr="000356B5">
        <w:rPr>
          <w:rFonts w:hint="eastAsia"/>
          <w:color w:val="000000" w:themeColor="text1"/>
        </w:rPr>
        <w:t>なお、「レベル１地震動」とは、</w:t>
      </w:r>
      <w:r w:rsidR="00701C0A" w:rsidRPr="000356B5">
        <w:rPr>
          <w:rFonts w:hint="eastAsia"/>
          <w:color w:val="000000" w:themeColor="text1"/>
        </w:rPr>
        <w:t>構造物の</w:t>
      </w:r>
      <w:r w:rsidRPr="000356B5">
        <w:rPr>
          <w:rFonts w:hint="eastAsia"/>
          <w:color w:val="000000" w:themeColor="text1"/>
        </w:rPr>
        <w:t>供用期間中に1</w:t>
      </w:r>
      <w:r w:rsidR="006052BA">
        <w:rPr>
          <w:rFonts w:hint="eastAsia"/>
          <w:color w:val="000000" w:themeColor="text1"/>
        </w:rPr>
        <w:t>から</w:t>
      </w:r>
      <w:r w:rsidR="00F76FC0" w:rsidRPr="000356B5">
        <w:rPr>
          <w:rFonts w:hint="eastAsia"/>
          <w:color w:val="000000" w:themeColor="text1"/>
        </w:rPr>
        <w:t>２回</w:t>
      </w:r>
      <w:r w:rsidRPr="000356B5">
        <w:rPr>
          <w:rFonts w:hint="eastAsia"/>
          <w:color w:val="000000" w:themeColor="text1"/>
        </w:rPr>
        <w:t>程度発生する確率を有</w:t>
      </w:r>
    </w:p>
    <w:p w:rsidR="00BD2A17" w:rsidRPr="000356B5" w:rsidRDefault="00BD2A17" w:rsidP="00701C0A">
      <w:pPr>
        <w:ind w:firstLineChars="400" w:firstLine="789"/>
        <w:rPr>
          <w:color w:val="000000" w:themeColor="text1"/>
        </w:rPr>
      </w:pPr>
      <w:r w:rsidRPr="000356B5">
        <w:rPr>
          <w:rFonts w:hint="eastAsia"/>
          <w:color w:val="000000" w:themeColor="text1"/>
        </w:rPr>
        <w:t>する地震動。</w:t>
      </w:r>
    </w:p>
    <w:p w:rsidR="004D0AFF" w:rsidRPr="000356B5" w:rsidRDefault="004D0AFF" w:rsidP="00663FEB">
      <w:pPr>
        <w:numPr>
          <w:ilvl w:val="0"/>
          <w:numId w:val="6"/>
        </w:numPr>
        <w:ind w:firstLineChars="0"/>
        <w:rPr>
          <w:color w:val="000000" w:themeColor="text1"/>
        </w:rPr>
      </w:pPr>
      <w:r w:rsidRPr="000356B5">
        <w:rPr>
          <w:rFonts w:hint="eastAsia"/>
          <w:color w:val="000000" w:themeColor="text1"/>
        </w:rPr>
        <w:t>対象ため池に関する取扱い</w:t>
      </w:r>
    </w:p>
    <w:p w:rsidR="00195E30" w:rsidRPr="000356B5" w:rsidRDefault="00086D6C" w:rsidP="00086D6C">
      <w:pPr>
        <w:ind w:firstLineChars="300" w:firstLine="592"/>
        <w:rPr>
          <w:color w:val="000000" w:themeColor="text1"/>
        </w:rPr>
      </w:pPr>
      <w:r w:rsidRPr="000356B5">
        <w:rPr>
          <w:rFonts w:hint="eastAsia"/>
          <w:color w:val="000000" w:themeColor="text1"/>
        </w:rPr>
        <w:t>今後の</w:t>
      </w:r>
      <w:r w:rsidR="004D0AFF" w:rsidRPr="000356B5">
        <w:rPr>
          <w:rFonts w:hint="eastAsia"/>
          <w:color w:val="000000" w:themeColor="text1"/>
        </w:rPr>
        <w:t>現地精査や詳細検討の実施、</w:t>
      </w:r>
      <w:r w:rsidR="00195E30" w:rsidRPr="000356B5">
        <w:rPr>
          <w:rFonts w:hint="eastAsia"/>
          <w:color w:val="000000" w:themeColor="text1"/>
        </w:rPr>
        <w:t>ため池周辺の</w:t>
      </w:r>
      <w:r w:rsidR="004D0AFF" w:rsidRPr="000356B5">
        <w:rPr>
          <w:rFonts w:hint="eastAsia"/>
          <w:color w:val="000000" w:themeColor="text1"/>
        </w:rPr>
        <w:t>土地利用の変化などに伴い、</w:t>
      </w:r>
      <w:r w:rsidRPr="000356B5">
        <w:rPr>
          <w:rFonts w:hint="eastAsia"/>
          <w:color w:val="000000" w:themeColor="text1"/>
        </w:rPr>
        <w:t>新たに</w:t>
      </w:r>
      <w:r w:rsidR="004D0AFF" w:rsidRPr="000356B5">
        <w:rPr>
          <w:rFonts w:hint="eastAsia"/>
          <w:color w:val="000000" w:themeColor="text1"/>
        </w:rPr>
        <w:t>評価</w:t>
      </w:r>
    </w:p>
    <w:p w:rsidR="00195E30" w:rsidRPr="000356B5" w:rsidRDefault="004D0AFF" w:rsidP="00086D6C">
      <w:pPr>
        <w:ind w:firstLineChars="200" w:firstLine="394"/>
        <w:rPr>
          <w:color w:val="000000" w:themeColor="text1"/>
        </w:rPr>
      </w:pPr>
      <w:r w:rsidRPr="000356B5">
        <w:rPr>
          <w:rFonts w:hint="eastAsia"/>
          <w:color w:val="000000" w:themeColor="text1"/>
        </w:rPr>
        <w:t>基準を</w:t>
      </w:r>
      <w:r w:rsidR="00086D6C" w:rsidRPr="000356B5">
        <w:rPr>
          <w:rFonts w:hint="eastAsia"/>
          <w:color w:val="000000" w:themeColor="text1"/>
        </w:rPr>
        <w:t>満たした</w:t>
      </w:r>
      <w:r w:rsidRPr="000356B5">
        <w:rPr>
          <w:rFonts w:hint="eastAsia"/>
          <w:color w:val="000000" w:themeColor="text1"/>
        </w:rPr>
        <w:t>（</w:t>
      </w:r>
      <w:r w:rsidR="00086D6C" w:rsidRPr="000356B5">
        <w:rPr>
          <w:rFonts w:hint="eastAsia"/>
          <w:color w:val="000000" w:themeColor="text1"/>
        </w:rPr>
        <w:t>満たさなくなった</w:t>
      </w:r>
      <w:r w:rsidRPr="000356B5">
        <w:rPr>
          <w:rFonts w:hint="eastAsia"/>
          <w:color w:val="000000" w:themeColor="text1"/>
        </w:rPr>
        <w:t>）</w:t>
      </w:r>
      <w:r w:rsidR="00086D6C" w:rsidRPr="000356B5">
        <w:rPr>
          <w:rFonts w:hint="eastAsia"/>
          <w:color w:val="000000" w:themeColor="text1"/>
        </w:rPr>
        <w:t>場合は、</w:t>
      </w:r>
      <w:r w:rsidR="00195E30" w:rsidRPr="000356B5">
        <w:rPr>
          <w:rFonts w:hint="eastAsia"/>
          <w:color w:val="000000" w:themeColor="text1"/>
        </w:rPr>
        <w:t>市町村やため池管理者と</w:t>
      </w:r>
      <w:r w:rsidR="00086D6C" w:rsidRPr="000356B5">
        <w:rPr>
          <w:rFonts w:hint="eastAsia"/>
          <w:color w:val="000000" w:themeColor="text1"/>
        </w:rPr>
        <w:t>協議の上、対象箇所</w:t>
      </w:r>
    </w:p>
    <w:p w:rsidR="004D0AFF" w:rsidRPr="000356B5" w:rsidRDefault="00086D6C" w:rsidP="00086D6C">
      <w:pPr>
        <w:ind w:firstLineChars="200" w:firstLine="394"/>
        <w:rPr>
          <w:color w:val="000000" w:themeColor="text1"/>
        </w:rPr>
      </w:pPr>
      <w:r w:rsidRPr="000356B5">
        <w:rPr>
          <w:rFonts w:hint="eastAsia"/>
          <w:color w:val="000000" w:themeColor="text1"/>
        </w:rPr>
        <w:t>に追加（除外</w:t>
      </w:r>
      <w:r w:rsidR="004D0AFF" w:rsidRPr="000356B5">
        <w:rPr>
          <w:rFonts w:hint="eastAsia"/>
          <w:color w:val="000000" w:themeColor="text1"/>
        </w:rPr>
        <w:t>）する。</w:t>
      </w:r>
    </w:p>
    <w:p w:rsidR="005A4CAA" w:rsidRPr="000356B5" w:rsidRDefault="005A4CAA" w:rsidP="004D0AFF">
      <w:pPr>
        <w:ind w:firstLineChars="0" w:firstLine="0"/>
        <w:rPr>
          <w:color w:val="000000" w:themeColor="text1"/>
        </w:rPr>
      </w:pPr>
    </w:p>
    <w:p w:rsidR="006836BE" w:rsidRPr="000356B5" w:rsidRDefault="006836BE" w:rsidP="006836BE">
      <w:pPr>
        <w:pStyle w:val="3"/>
        <w:numPr>
          <w:ilvl w:val="0"/>
          <w:numId w:val="0"/>
        </w:numPr>
        <w:rPr>
          <w:color w:val="000000" w:themeColor="text1"/>
        </w:rPr>
      </w:pPr>
      <w:r w:rsidRPr="000356B5">
        <w:rPr>
          <w:rFonts w:hint="eastAsia"/>
          <w:color w:val="000000" w:themeColor="text1"/>
        </w:rPr>
        <w:t>3.2.</w:t>
      </w:r>
      <w:r w:rsidR="00922A3B" w:rsidRPr="000356B5">
        <w:rPr>
          <w:color w:val="000000" w:themeColor="text1"/>
        </w:rPr>
        <w:t>3</w:t>
      </w:r>
      <w:r w:rsidRPr="000356B5">
        <w:rPr>
          <w:rFonts w:hint="eastAsia"/>
          <w:color w:val="000000" w:themeColor="text1"/>
        </w:rPr>
        <w:t xml:space="preserve">　影響度の評価方法の概要</w:t>
      </w:r>
    </w:p>
    <w:p w:rsidR="006836BE" w:rsidRPr="000356B5" w:rsidRDefault="006836BE" w:rsidP="006836BE">
      <w:pPr>
        <w:ind w:firstLineChars="0" w:firstLine="0"/>
        <w:rPr>
          <w:color w:val="000000" w:themeColor="text1"/>
        </w:rPr>
      </w:pPr>
      <w:r w:rsidRPr="000356B5">
        <w:rPr>
          <w:rFonts w:hint="eastAsia"/>
          <w:color w:val="000000" w:themeColor="text1"/>
        </w:rPr>
        <w:t>（１）影響度評価点について</w:t>
      </w:r>
    </w:p>
    <w:p w:rsidR="006836BE" w:rsidRPr="000356B5" w:rsidRDefault="005520EB" w:rsidP="006836BE">
      <w:pPr>
        <w:ind w:firstLine="197"/>
        <w:rPr>
          <w:color w:val="000000" w:themeColor="text1"/>
        </w:rPr>
      </w:pPr>
      <w:r>
        <w:rPr>
          <w:rFonts w:hint="eastAsia"/>
          <w:color w:val="000000" w:themeColor="text1"/>
        </w:rPr>
        <w:lastRenderedPageBreak/>
        <w:t>１</w:t>
      </w:r>
      <w:r w:rsidR="006836BE" w:rsidRPr="000356B5">
        <w:rPr>
          <w:rFonts w:hint="eastAsia"/>
          <w:color w:val="000000" w:themeColor="text1"/>
        </w:rPr>
        <w:t>影響度評価の考え方</w:t>
      </w:r>
    </w:p>
    <w:p w:rsidR="006836BE" w:rsidRPr="000356B5" w:rsidRDefault="006836BE" w:rsidP="006836BE">
      <w:pPr>
        <w:ind w:leftChars="100" w:left="197" w:firstLineChars="0" w:firstLine="0"/>
        <w:rPr>
          <w:color w:val="000000" w:themeColor="text1"/>
        </w:rPr>
      </w:pPr>
      <w:r w:rsidRPr="000356B5">
        <w:rPr>
          <w:rFonts w:hint="eastAsia"/>
          <w:color w:val="000000" w:themeColor="text1"/>
        </w:rPr>
        <w:t xml:space="preserve">　影響度を定量的な評価とするために、氾濫解析結果をもとに氾濫想定範囲内の保全対象数を計数し、保全対象施設の内容及び堤体からの距離に応じて重み付した点数（評点）を与え、それらの点数を合計することにより影響度総合点を算出し、下流への影響度の定量的評価とした。</w:t>
      </w:r>
    </w:p>
    <w:p w:rsidR="006836BE" w:rsidRPr="000356B5" w:rsidRDefault="006836BE" w:rsidP="006836BE">
      <w:pPr>
        <w:ind w:leftChars="100" w:left="197" w:firstLine="197"/>
        <w:rPr>
          <w:color w:val="000000" w:themeColor="text1"/>
        </w:rPr>
      </w:pPr>
      <w:r w:rsidRPr="000356B5">
        <w:rPr>
          <w:rFonts w:hint="eastAsia"/>
          <w:color w:val="000000" w:themeColor="text1"/>
        </w:rPr>
        <w:t>評点設定においては、資料とした「ため池氾濫解析」の解析時間が1時間以内であること等を勘案し、堤体下流の浸水状況を、以下のように想定して行った。</w:t>
      </w:r>
    </w:p>
    <w:p w:rsidR="00111BCB" w:rsidRPr="00EC3B41" w:rsidRDefault="00111BCB" w:rsidP="006836BE">
      <w:pPr>
        <w:ind w:leftChars="100" w:left="197" w:firstLine="197"/>
        <w:rPr>
          <w:color w:val="000000" w:themeColor="text1"/>
        </w:rPr>
      </w:pPr>
    </w:p>
    <w:p w:rsidR="006836BE" w:rsidRPr="00EC3B41" w:rsidRDefault="006836BE" w:rsidP="006836BE">
      <w:pPr>
        <w:ind w:left="570" w:firstLineChars="250" w:firstLine="493"/>
        <w:rPr>
          <w:color w:val="000000" w:themeColor="text1"/>
        </w:rPr>
      </w:pPr>
      <w:r>
        <w:rPr>
          <w:rFonts w:hAnsi="ＭＳ 明朝" w:hint="eastAsia"/>
          <w:noProof/>
          <w:color w:val="000000" w:themeColor="text1"/>
        </w:rPr>
        <mc:AlternateContent>
          <mc:Choice Requires="wpg">
            <w:drawing>
              <wp:anchor distT="0" distB="0" distL="114300" distR="114300" simplePos="0" relativeHeight="251706368" behindDoc="0" locked="0" layoutInCell="1" allowOverlap="1" wp14:anchorId="3ED1C906" wp14:editId="1119B523">
                <wp:simplePos x="0" y="0"/>
                <wp:positionH relativeFrom="column">
                  <wp:posOffset>-224790</wp:posOffset>
                </wp:positionH>
                <wp:positionV relativeFrom="paragraph">
                  <wp:posOffset>78740</wp:posOffset>
                </wp:positionV>
                <wp:extent cx="6651625" cy="3191256"/>
                <wp:effectExtent l="0" t="0" r="15875" b="9525"/>
                <wp:wrapNone/>
                <wp:docPr id="16" name="グループ化 16" descr="ため池氾濫区域の分割" title="ため池氾濫区域の分割"/>
                <wp:cNvGraphicFramePr/>
                <a:graphic xmlns:a="http://schemas.openxmlformats.org/drawingml/2006/main">
                  <a:graphicData uri="http://schemas.microsoft.com/office/word/2010/wordprocessingGroup">
                    <wpg:wgp>
                      <wpg:cNvGrpSpPr/>
                      <wpg:grpSpPr>
                        <a:xfrm>
                          <a:off x="0" y="0"/>
                          <a:ext cx="6651625" cy="3191256"/>
                          <a:chOff x="0" y="0"/>
                          <a:chExt cx="6651625" cy="3191256"/>
                        </a:xfrm>
                      </wpg:grpSpPr>
                      <pic:pic xmlns:pic="http://schemas.openxmlformats.org/drawingml/2006/picture">
                        <pic:nvPicPr>
                          <pic:cNvPr id="17" name="図 17" title="ため池氾濫区域図"/>
                          <pic:cNvPicPr>
                            <a:picLocks noChangeAspect="1"/>
                          </pic:cNvPicPr>
                        </pic:nvPicPr>
                        <pic:blipFill rotWithShape="1">
                          <a:blip r:embed="rId34" cstate="email">
                            <a:extLst>
                              <a:ext uri="{28A0092B-C50C-407E-A947-70E740481C1C}">
                                <a14:useLocalDpi xmlns:a14="http://schemas.microsoft.com/office/drawing/2010/main" val="0"/>
                              </a:ext>
                            </a:extLst>
                          </a:blip>
                          <a:srcRect/>
                          <a:stretch/>
                        </pic:blipFill>
                        <pic:spPr bwMode="auto">
                          <a:xfrm>
                            <a:off x="1051560" y="0"/>
                            <a:ext cx="3063240" cy="3191256"/>
                          </a:xfrm>
                          <a:prstGeom prst="rect">
                            <a:avLst/>
                          </a:prstGeom>
                          <a:noFill/>
                          <a:ln>
                            <a:noFill/>
                          </a:ln>
                          <a:extLst>
                            <a:ext uri="{53640926-AAD7-44D8-BBD7-CCE9431645EC}">
                              <a14:shadowObscured xmlns:a14="http://schemas.microsoft.com/office/drawing/2010/main"/>
                            </a:ext>
                          </a:extLst>
                        </pic:spPr>
                      </pic:pic>
                      <wpg:grpSp>
                        <wpg:cNvPr id="21" name="グループ化 21"/>
                        <wpg:cNvGrpSpPr/>
                        <wpg:grpSpPr>
                          <a:xfrm>
                            <a:off x="0" y="91440"/>
                            <a:ext cx="6651625" cy="2873913"/>
                            <a:chOff x="0" y="0"/>
                            <a:chExt cx="6651625" cy="2873913"/>
                          </a:xfrm>
                        </wpg:grpSpPr>
                        <wpg:grpSp>
                          <wpg:cNvPr id="33" name="Group 106"/>
                          <wpg:cNvGrpSpPr>
                            <a:grpSpLocks/>
                          </wpg:cNvGrpSpPr>
                          <wpg:grpSpPr bwMode="auto">
                            <a:xfrm>
                              <a:off x="0" y="0"/>
                              <a:ext cx="5826354" cy="1638305"/>
                              <a:chOff x="1726" y="2650"/>
                              <a:chExt cx="9704" cy="2978"/>
                            </a:xfrm>
                          </wpg:grpSpPr>
                          <wps:wsp>
                            <wps:cNvPr id="44" name="AutoShape 107"/>
                            <wps:cNvSpPr>
                              <a:spLocks/>
                            </wps:cNvSpPr>
                            <wps:spPr bwMode="auto">
                              <a:xfrm>
                                <a:off x="1726" y="4225"/>
                                <a:ext cx="2230" cy="650"/>
                              </a:xfrm>
                              <a:prstGeom prst="borderCallout1">
                                <a:avLst>
                                  <a:gd name="adj1" fmla="val 27847"/>
                                  <a:gd name="adj2" fmla="val 100000"/>
                                  <a:gd name="adj3" fmla="val 263079"/>
                                  <a:gd name="adj4" fmla="val 148968"/>
                                </a:avLst>
                              </a:prstGeom>
                              <a:solidFill>
                                <a:srgbClr val="FFFFFF"/>
                              </a:solidFill>
                              <a:ln w="9525">
                                <a:solidFill>
                                  <a:srgbClr val="FF00FF"/>
                                </a:solidFill>
                                <a:miter lim="800000"/>
                                <a:headEnd/>
                                <a:tailEnd/>
                              </a:ln>
                            </wps:spPr>
                            <wps:txbx>
                              <w:txbxContent>
                                <w:p w:rsidR="009B61E7" w:rsidRPr="00734F88" w:rsidRDefault="009B61E7" w:rsidP="006836BE">
                                  <w:pPr>
                                    <w:snapToGrid w:val="0"/>
                                    <w:ind w:firstLineChars="0" w:firstLine="202"/>
                                    <w:rPr>
                                      <w:sz w:val="16"/>
                                      <w:szCs w:val="16"/>
                                    </w:rPr>
                                  </w:pPr>
                                  <w:r w:rsidRPr="00734F88">
                                    <w:rPr>
                                      <w:rFonts w:hint="eastAsia"/>
                                      <w:sz w:val="16"/>
                                      <w:szCs w:val="16"/>
                                    </w:rPr>
                                    <w:t>氾濫区域</w:t>
                                  </w:r>
                                </w:p>
                                <w:p w:rsidR="009B61E7" w:rsidRPr="00734F88" w:rsidRDefault="009B61E7" w:rsidP="006836BE">
                                  <w:pPr>
                                    <w:snapToGrid w:val="0"/>
                                    <w:ind w:firstLineChars="0" w:firstLine="202"/>
                                    <w:rPr>
                                      <w:sz w:val="16"/>
                                      <w:szCs w:val="16"/>
                                    </w:rPr>
                                  </w:pPr>
                                  <w:r w:rsidRPr="00734F88">
                                    <w:rPr>
                                      <w:rFonts w:hint="eastAsia"/>
                                      <w:sz w:val="16"/>
                                      <w:szCs w:val="16"/>
                                    </w:rPr>
                                    <w:t>堤体から500m以上</w:t>
                                  </w:r>
                                </w:p>
                              </w:txbxContent>
                            </wps:txbx>
                            <wps:bodyPr rot="0" vert="horz" wrap="square" lIns="74295" tIns="8890" rIns="74295" bIns="8890" anchor="t" anchorCtr="0" upright="1">
                              <a:noAutofit/>
                            </wps:bodyPr>
                          </wps:wsp>
                          <wps:wsp>
                            <wps:cNvPr id="45" name="AutoShape 108"/>
                            <wps:cNvSpPr>
                              <a:spLocks/>
                            </wps:cNvSpPr>
                            <wps:spPr bwMode="auto">
                              <a:xfrm>
                                <a:off x="2164" y="3306"/>
                                <a:ext cx="2893" cy="604"/>
                              </a:xfrm>
                              <a:prstGeom prst="borderCallout1">
                                <a:avLst>
                                  <a:gd name="adj1" fmla="val 29968"/>
                                  <a:gd name="adj2" fmla="val 100000"/>
                                  <a:gd name="adj3" fmla="val 319287"/>
                                  <a:gd name="adj4" fmla="val 133097"/>
                                </a:avLst>
                              </a:prstGeom>
                              <a:solidFill>
                                <a:srgbClr val="FFFFFF"/>
                              </a:solidFill>
                              <a:ln w="9525">
                                <a:solidFill>
                                  <a:srgbClr val="FF00FF"/>
                                </a:solidFill>
                                <a:miter lim="800000"/>
                                <a:headEnd/>
                                <a:tailEnd/>
                              </a:ln>
                            </wps:spPr>
                            <wps:txbx>
                              <w:txbxContent>
                                <w:p w:rsidR="009B61E7" w:rsidRPr="00734F88" w:rsidRDefault="009B61E7" w:rsidP="006836BE">
                                  <w:pPr>
                                    <w:snapToGrid w:val="0"/>
                                    <w:ind w:firstLineChars="0" w:firstLine="202"/>
                                    <w:rPr>
                                      <w:sz w:val="16"/>
                                      <w:szCs w:val="16"/>
                                    </w:rPr>
                                  </w:pPr>
                                  <w:r w:rsidRPr="00734F88">
                                    <w:rPr>
                                      <w:rFonts w:hint="eastAsia"/>
                                      <w:sz w:val="16"/>
                                      <w:szCs w:val="16"/>
                                    </w:rPr>
                                    <w:t>氾濫区域</w:t>
                                  </w:r>
                                </w:p>
                                <w:p w:rsidR="009B61E7" w:rsidRPr="00734F88" w:rsidRDefault="009B61E7" w:rsidP="006836BE">
                                  <w:pPr>
                                    <w:snapToGrid w:val="0"/>
                                    <w:ind w:firstLineChars="0" w:firstLine="202"/>
                                    <w:rPr>
                                      <w:sz w:val="16"/>
                                      <w:szCs w:val="16"/>
                                    </w:rPr>
                                  </w:pPr>
                                  <w:r w:rsidRPr="00734F88">
                                    <w:rPr>
                                      <w:rFonts w:hint="eastAsia"/>
                                      <w:sz w:val="16"/>
                                      <w:szCs w:val="16"/>
                                    </w:rPr>
                                    <w:t>堤体から100m以上500m未満</w:t>
                                  </w:r>
                                </w:p>
                              </w:txbxContent>
                            </wps:txbx>
                            <wps:bodyPr rot="0" vert="horz" wrap="square" lIns="74295" tIns="8890" rIns="74295" bIns="8890" anchor="t" anchorCtr="0" upright="1">
                              <a:noAutofit/>
                            </wps:bodyPr>
                          </wps:wsp>
                          <wps:wsp>
                            <wps:cNvPr id="55" name="AutoShape 109"/>
                            <wps:cNvSpPr>
                              <a:spLocks/>
                            </wps:cNvSpPr>
                            <wps:spPr bwMode="auto">
                              <a:xfrm>
                                <a:off x="9060" y="3160"/>
                                <a:ext cx="2370" cy="574"/>
                              </a:xfrm>
                              <a:prstGeom prst="borderCallout1">
                                <a:avLst>
                                  <a:gd name="adj1" fmla="val 21806"/>
                                  <a:gd name="adj2" fmla="val 0"/>
                                  <a:gd name="adj3" fmla="val 237349"/>
                                  <a:gd name="adj4" fmla="val -109070"/>
                                </a:avLst>
                              </a:prstGeom>
                              <a:solidFill>
                                <a:srgbClr val="FFFFFF"/>
                              </a:solidFill>
                              <a:ln w="9525">
                                <a:solidFill>
                                  <a:srgbClr val="FF00FF"/>
                                </a:solidFill>
                                <a:miter lim="800000"/>
                                <a:headEnd/>
                                <a:tailEnd/>
                              </a:ln>
                            </wps:spPr>
                            <wps:txbx>
                              <w:txbxContent>
                                <w:p w:rsidR="009B61E7" w:rsidRPr="00734F88" w:rsidRDefault="009B61E7" w:rsidP="006836BE">
                                  <w:pPr>
                                    <w:snapToGrid w:val="0"/>
                                    <w:ind w:firstLineChars="0" w:firstLine="202"/>
                                    <w:rPr>
                                      <w:sz w:val="16"/>
                                      <w:szCs w:val="16"/>
                                    </w:rPr>
                                  </w:pPr>
                                  <w:r w:rsidRPr="00734F88">
                                    <w:rPr>
                                      <w:rFonts w:hint="eastAsia"/>
                                      <w:sz w:val="16"/>
                                      <w:szCs w:val="16"/>
                                    </w:rPr>
                                    <w:t>氾濫区域</w:t>
                                  </w:r>
                                </w:p>
                                <w:p w:rsidR="009B61E7" w:rsidRPr="00734F88" w:rsidRDefault="009B61E7" w:rsidP="00A822C3">
                                  <w:pPr>
                                    <w:snapToGrid w:val="0"/>
                                    <w:ind w:firstLineChars="0" w:firstLine="202"/>
                                    <w:rPr>
                                      <w:sz w:val="16"/>
                                      <w:szCs w:val="16"/>
                                    </w:rPr>
                                  </w:pPr>
                                  <w:r w:rsidRPr="00734F88">
                                    <w:rPr>
                                      <w:rFonts w:hint="eastAsia"/>
                                      <w:sz w:val="16"/>
                                      <w:szCs w:val="16"/>
                                    </w:rPr>
                                    <w:t>堤体から100m未満</w:t>
                                  </w:r>
                                </w:p>
                              </w:txbxContent>
                            </wps:txbx>
                            <wps:bodyPr rot="0" vert="horz" wrap="square" lIns="74295" tIns="8890" rIns="74295" bIns="8890" anchor="t" anchorCtr="0" upright="1">
                              <a:noAutofit/>
                            </wps:bodyPr>
                          </wps:wsp>
                          <wps:wsp>
                            <wps:cNvPr id="63" name="AutoShape 110"/>
                            <wps:cNvSpPr>
                              <a:spLocks/>
                            </wps:cNvSpPr>
                            <wps:spPr bwMode="auto">
                              <a:xfrm>
                                <a:off x="3956" y="2650"/>
                                <a:ext cx="738" cy="320"/>
                              </a:xfrm>
                              <a:prstGeom prst="borderCallout1">
                                <a:avLst>
                                  <a:gd name="adj1" fmla="val 56565"/>
                                  <a:gd name="adj2" fmla="val 100000"/>
                                  <a:gd name="adj3" fmla="val 535084"/>
                                  <a:gd name="adj4" fmla="val 333716"/>
                                </a:avLst>
                              </a:prstGeom>
                              <a:solidFill>
                                <a:srgbClr val="FFFFFF"/>
                              </a:solidFill>
                              <a:ln w="9525">
                                <a:solidFill>
                                  <a:srgbClr val="009900"/>
                                </a:solidFill>
                                <a:miter lim="800000"/>
                                <a:headEnd/>
                                <a:tailEnd/>
                              </a:ln>
                            </wps:spPr>
                            <wps:txbx>
                              <w:txbxContent>
                                <w:p w:rsidR="009B61E7" w:rsidRPr="00734F88" w:rsidRDefault="009B61E7" w:rsidP="006836BE">
                                  <w:pPr>
                                    <w:snapToGrid w:val="0"/>
                                    <w:ind w:firstLineChars="0" w:firstLine="202"/>
                                    <w:rPr>
                                      <w:sz w:val="16"/>
                                      <w:szCs w:val="16"/>
                                    </w:rPr>
                                  </w:pPr>
                                  <w:r w:rsidRPr="00734F88">
                                    <w:rPr>
                                      <w:rFonts w:hint="eastAsia"/>
                                      <w:sz w:val="16"/>
                                      <w:szCs w:val="16"/>
                                    </w:rPr>
                                    <w:t>堤体</w:t>
                                  </w:r>
                                </w:p>
                              </w:txbxContent>
                            </wps:txbx>
                            <wps:bodyPr rot="0" vert="horz" wrap="square" lIns="74295" tIns="8890" rIns="74295" bIns="8890" anchor="t" anchorCtr="0" upright="1">
                              <a:noAutofit/>
                            </wps:bodyPr>
                          </wps:wsp>
                          <wps:wsp>
                            <wps:cNvPr id="899" name="Text Box 111"/>
                            <wps:cNvSpPr txBox="1">
                              <a:spLocks noChangeArrowheads="1"/>
                            </wps:cNvSpPr>
                            <wps:spPr bwMode="auto">
                              <a:xfrm>
                                <a:off x="4402" y="4788"/>
                                <a:ext cx="985"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61E7" w:rsidRDefault="009B61E7" w:rsidP="006836BE">
                                  <w:pPr>
                                    <w:ind w:firstLineChars="0" w:firstLine="202"/>
                                  </w:pPr>
                                  <w:r>
                                    <w:rPr>
                                      <w:rFonts w:hint="eastAsia"/>
                                    </w:rPr>
                                    <w:t>500m</w:t>
                                  </w:r>
                                </w:p>
                              </w:txbxContent>
                            </wps:txbx>
                            <wps:bodyPr rot="0" vert="horz" wrap="square" lIns="74295" tIns="8890" rIns="74295" bIns="8890" anchor="t" anchorCtr="0" upright="1">
                              <a:spAutoFit/>
                            </wps:bodyPr>
                          </wps:wsp>
                          <wps:wsp>
                            <wps:cNvPr id="900" name="Text Box 112"/>
                            <wps:cNvSpPr txBox="1">
                              <a:spLocks noChangeArrowheads="1"/>
                            </wps:cNvSpPr>
                            <wps:spPr bwMode="auto">
                              <a:xfrm>
                                <a:off x="5535" y="4200"/>
                                <a:ext cx="985"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61E7" w:rsidRDefault="009B61E7" w:rsidP="006836BE">
                                  <w:pPr>
                                    <w:ind w:firstLineChars="0" w:firstLine="202"/>
                                  </w:pPr>
                                  <w:r>
                                    <w:rPr>
                                      <w:rFonts w:hint="eastAsia"/>
                                    </w:rPr>
                                    <w:t>100m</w:t>
                                  </w:r>
                                </w:p>
                              </w:txbxContent>
                            </wps:txbx>
                            <wps:bodyPr rot="0" vert="horz" wrap="square" lIns="74295" tIns="8890" rIns="74295" bIns="8890" anchor="t" anchorCtr="0" upright="1">
                              <a:spAutoFit/>
                            </wps:bodyPr>
                          </wps:wsp>
                        </wpg:grpSp>
                        <wps:wsp>
                          <wps:cNvPr id="901" name="テキスト ボックス 901"/>
                          <wps:cNvSpPr txBox="1"/>
                          <wps:spPr>
                            <a:xfrm>
                              <a:off x="3181350" y="2183033"/>
                              <a:ext cx="3470275" cy="690880"/>
                            </a:xfrm>
                            <a:prstGeom prst="rect">
                              <a:avLst/>
                            </a:prstGeom>
                            <a:solidFill>
                              <a:sysClr val="window" lastClr="FFFFFF"/>
                            </a:solidFill>
                            <a:ln w="6350">
                              <a:solidFill>
                                <a:prstClr val="black"/>
                              </a:solidFill>
                            </a:ln>
                            <a:effectLst/>
                          </wps:spPr>
                          <wps:txbx>
                            <w:txbxContent>
                              <w:p w:rsidR="009B61E7" w:rsidRPr="002A4921" w:rsidRDefault="009B61E7" w:rsidP="006836BE">
                                <w:pPr>
                                  <w:ind w:firstLineChars="0" w:firstLine="202"/>
                                  <w:rPr>
                                    <w:rFonts w:asciiTheme="majorEastAsia" w:eastAsiaTheme="majorEastAsia" w:hAnsiTheme="majorEastAsia"/>
                                  </w:rPr>
                                </w:pPr>
                                <w:r w:rsidRPr="002A4921">
                                  <w:rPr>
                                    <w:rFonts w:asciiTheme="majorEastAsia" w:eastAsiaTheme="majorEastAsia" w:hAnsiTheme="majorEastAsia" w:hint="eastAsia"/>
                                  </w:rPr>
                                  <w:t>堤体下流距離 0</w:t>
                                </w:r>
                                <w:r w:rsidR="006052BA">
                                  <w:rPr>
                                    <w:rFonts w:asciiTheme="majorEastAsia" w:eastAsiaTheme="majorEastAsia" w:hAnsiTheme="majorEastAsia" w:hint="eastAsia"/>
                                  </w:rPr>
                                  <w:t>から</w:t>
                                </w:r>
                                <w:r w:rsidRPr="002A4921">
                                  <w:rPr>
                                    <w:rFonts w:asciiTheme="majorEastAsia" w:eastAsiaTheme="majorEastAsia" w:hAnsiTheme="majorEastAsia" w:hint="eastAsia"/>
                                  </w:rPr>
                                  <w:t>100m：床上浸水（土砂堆積あり）</w:t>
                                </w:r>
                              </w:p>
                              <w:p w:rsidR="009B61E7" w:rsidRPr="002A4921" w:rsidRDefault="009B61E7" w:rsidP="006836BE">
                                <w:pPr>
                                  <w:ind w:firstLineChars="0" w:firstLine="202"/>
                                  <w:rPr>
                                    <w:rFonts w:asciiTheme="majorEastAsia" w:eastAsiaTheme="majorEastAsia" w:hAnsiTheme="majorEastAsia"/>
                                  </w:rPr>
                                </w:pPr>
                                <w:r w:rsidRPr="002A4921">
                                  <w:rPr>
                                    <w:rFonts w:asciiTheme="majorEastAsia" w:eastAsiaTheme="majorEastAsia" w:hAnsiTheme="majorEastAsia" w:hint="eastAsia"/>
                                  </w:rPr>
                                  <w:t>堤体下流距離100</w:t>
                                </w:r>
                                <w:r w:rsidR="006052BA">
                                  <w:rPr>
                                    <w:rFonts w:asciiTheme="majorEastAsia" w:eastAsiaTheme="majorEastAsia" w:hAnsiTheme="majorEastAsia" w:hint="eastAsia"/>
                                  </w:rPr>
                                  <w:t>から</w:t>
                                </w:r>
                                <w:r w:rsidRPr="002A4921">
                                  <w:rPr>
                                    <w:rFonts w:asciiTheme="majorEastAsia" w:eastAsiaTheme="majorEastAsia" w:hAnsiTheme="majorEastAsia" w:hint="eastAsia"/>
                                  </w:rPr>
                                  <w:t>500m：床上浸水（土砂堆積なし）</w:t>
                                </w:r>
                              </w:p>
                              <w:p w:rsidR="009B61E7" w:rsidRPr="002A4921" w:rsidRDefault="009B61E7" w:rsidP="006836BE">
                                <w:pPr>
                                  <w:ind w:firstLineChars="0" w:firstLine="202"/>
                                  <w:rPr>
                                    <w:rFonts w:asciiTheme="majorEastAsia" w:eastAsiaTheme="majorEastAsia" w:hAnsiTheme="majorEastAsia"/>
                                  </w:rPr>
                                </w:pPr>
                                <w:r w:rsidRPr="002A4921">
                                  <w:rPr>
                                    <w:rFonts w:asciiTheme="majorEastAsia" w:eastAsiaTheme="majorEastAsia" w:hAnsiTheme="majorEastAsia" w:hint="eastAsia"/>
                                  </w:rPr>
                                  <w:t>堤体下流距離 500m以上：床下浸水</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g:grpSp>
                    </wpg:wgp>
                  </a:graphicData>
                </a:graphic>
                <wp14:sizeRelH relativeFrom="margin">
                  <wp14:pctWidth>0</wp14:pctWidth>
                </wp14:sizeRelH>
              </wp:anchor>
            </w:drawing>
          </mc:Choice>
          <mc:Fallback>
            <w:pict>
              <v:group w14:anchorId="3ED1C906" id="グループ化 16" o:spid="_x0000_s1056" alt="タイトル: ため池氾濫区域の分割 - 説明: ため池氾濫区域の分割" style="position:absolute;left:0;text-align:left;margin-left:-17.7pt;margin-top:6.2pt;width:523.75pt;height:251.3pt;z-index:251706368;mso-width-relative:margin" coordsize="66516,31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">
                <v:shape id="図 17" o:spid="_x0000_s1057" type="#_x0000_t75" style="position:absolute;left:10515;width:30633;height:3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">
                  <v:imagedata r:id="rId35" o:title=""/>
                  <v:path arrowok="t"/>
                </v:shape>
                <v:group id="グループ化 21" o:spid="_x0000_s1058" style="position:absolute;top:914;width:66516;height:28739" coordsize="66516,28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106" o:spid="_x0000_s1059" style="position:absolute;width:58263;height:16383" coordorigin="1726,2650" coordsize="9704,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107" o:spid="_x0000_s1060" type="#_x0000_t47" style="position:absolute;left:1726;top:4225;width:2230;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" adj="32177,56825,21600,6015" strokecolor="fuchsia">
                      <v:textbox inset="5.85pt,.7pt,5.85pt,.7pt">
                        <w:txbxContent>
                          <w:p w:rsidR="009B61E7" w:rsidRPr="00734F88" w:rsidRDefault="009B61E7" w:rsidP="006836BE">
                            <w:pPr>
                              <w:snapToGrid w:val="0"/>
                              <w:ind w:firstLineChars="0" w:firstLine="202"/>
                              <w:rPr>
                                <w:sz w:val="16"/>
                                <w:szCs w:val="16"/>
                              </w:rPr>
                            </w:pPr>
                            <w:r w:rsidRPr="00734F88">
                              <w:rPr>
                                <w:rFonts w:hint="eastAsia"/>
                                <w:sz w:val="16"/>
                                <w:szCs w:val="16"/>
                              </w:rPr>
                              <w:t>氾濫区域</w:t>
                            </w:r>
                          </w:p>
                          <w:p w:rsidR="009B61E7" w:rsidRPr="00734F88" w:rsidRDefault="009B61E7" w:rsidP="006836BE">
                            <w:pPr>
                              <w:snapToGrid w:val="0"/>
                              <w:ind w:firstLineChars="0" w:firstLine="202"/>
                              <w:rPr>
                                <w:sz w:val="16"/>
                                <w:szCs w:val="16"/>
                              </w:rPr>
                            </w:pPr>
                            <w:r w:rsidRPr="00734F88">
                              <w:rPr>
                                <w:rFonts w:hint="eastAsia"/>
                                <w:sz w:val="16"/>
                                <w:szCs w:val="16"/>
                              </w:rPr>
                              <w:t>堤体から500m以上</w:t>
                            </w:r>
                          </w:p>
                        </w:txbxContent>
                      </v:textbox>
                      <o:callout v:ext="edit" minusx="t" minusy="t"/>
                    </v:shape>
                    <v:shape id="AutoShape 108" o:spid="_x0000_s1061" type="#_x0000_t47" style="position:absolute;left:2164;top:3306;width:2893;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" adj="28749,68966,21600,6473" strokecolor="fuchsia">
                      <v:textbox inset="5.85pt,.7pt,5.85pt,.7pt">
                        <w:txbxContent>
                          <w:p w:rsidR="009B61E7" w:rsidRPr="00734F88" w:rsidRDefault="009B61E7" w:rsidP="006836BE">
                            <w:pPr>
                              <w:snapToGrid w:val="0"/>
                              <w:ind w:firstLineChars="0" w:firstLine="202"/>
                              <w:rPr>
                                <w:sz w:val="16"/>
                                <w:szCs w:val="16"/>
                              </w:rPr>
                            </w:pPr>
                            <w:r w:rsidRPr="00734F88">
                              <w:rPr>
                                <w:rFonts w:hint="eastAsia"/>
                                <w:sz w:val="16"/>
                                <w:szCs w:val="16"/>
                              </w:rPr>
                              <w:t>氾濫区域</w:t>
                            </w:r>
                          </w:p>
                          <w:p w:rsidR="009B61E7" w:rsidRPr="00734F88" w:rsidRDefault="009B61E7" w:rsidP="006836BE">
                            <w:pPr>
                              <w:snapToGrid w:val="0"/>
                              <w:ind w:firstLineChars="0" w:firstLine="202"/>
                              <w:rPr>
                                <w:sz w:val="16"/>
                                <w:szCs w:val="16"/>
                              </w:rPr>
                            </w:pPr>
                            <w:r w:rsidRPr="00734F88">
                              <w:rPr>
                                <w:rFonts w:hint="eastAsia"/>
                                <w:sz w:val="16"/>
                                <w:szCs w:val="16"/>
                              </w:rPr>
                              <w:t>堤体から100m以上500m未満</w:t>
                            </w:r>
                          </w:p>
                        </w:txbxContent>
                      </v:textbox>
                      <o:callout v:ext="edit" minusx="t" minusy="t"/>
                    </v:shape>
                    <v:shape id="AutoShape 109" o:spid="_x0000_s1062" type="#_x0000_t47" style="position:absolute;left:9060;top:3160;width:2370;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" adj="-23559,51267,0,4710" strokecolor="fuchsia">
                      <v:textbox inset="5.85pt,.7pt,5.85pt,.7pt">
                        <w:txbxContent>
                          <w:p w:rsidR="009B61E7" w:rsidRPr="00734F88" w:rsidRDefault="009B61E7" w:rsidP="006836BE">
                            <w:pPr>
                              <w:snapToGrid w:val="0"/>
                              <w:ind w:firstLineChars="0" w:firstLine="202"/>
                              <w:rPr>
                                <w:sz w:val="16"/>
                                <w:szCs w:val="16"/>
                              </w:rPr>
                            </w:pPr>
                            <w:r w:rsidRPr="00734F88">
                              <w:rPr>
                                <w:rFonts w:hint="eastAsia"/>
                                <w:sz w:val="16"/>
                                <w:szCs w:val="16"/>
                              </w:rPr>
                              <w:t>氾濫区域</w:t>
                            </w:r>
                          </w:p>
                          <w:p w:rsidR="009B61E7" w:rsidRPr="00734F88" w:rsidRDefault="009B61E7" w:rsidP="00A822C3">
                            <w:pPr>
                              <w:snapToGrid w:val="0"/>
                              <w:ind w:firstLineChars="0" w:firstLine="202"/>
                              <w:rPr>
                                <w:sz w:val="16"/>
                                <w:szCs w:val="16"/>
                              </w:rPr>
                            </w:pPr>
                            <w:r w:rsidRPr="00734F88">
                              <w:rPr>
                                <w:rFonts w:hint="eastAsia"/>
                                <w:sz w:val="16"/>
                                <w:szCs w:val="16"/>
                              </w:rPr>
                              <w:t>堤体から100m未満</w:t>
                            </w:r>
                          </w:p>
                        </w:txbxContent>
                      </v:textbox>
                      <o:callout v:ext="edit" minusy="t"/>
                    </v:shape>
                    <v:shape id="AutoShape 110" o:spid="_x0000_s1063" type="#_x0000_t47" style="position:absolute;left:3956;top:2650;width:738;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" adj="72083,115578,21600,12218" strokecolor="#090">
                      <v:textbox inset="5.85pt,.7pt,5.85pt,.7pt">
                        <w:txbxContent>
                          <w:p w:rsidR="009B61E7" w:rsidRPr="00734F88" w:rsidRDefault="009B61E7" w:rsidP="006836BE">
                            <w:pPr>
                              <w:snapToGrid w:val="0"/>
                              <w:ind w:firstLineChars="0" w:firstLine="202"/>
                              <w:rPr>
                                <w:sz w:val="16"/>
                                <w:szCs w:val="16"/>
                              </w:rPr>
                            </w:pPr>
                            <w:r w:rsidRPr="00734F88">
                              <w:rPr>
                                <w:rFonts w:hint="eastAsia"/>
                                <w:sz w:val="16"/>
                                <w:szCs w:val="16"/>
                              </w:rPr>
                              <w:t>堤体</w:t>
                            </w:r>
                          </w:p>
                        </w:txbxContent>
                      </v:textbox>
                      <o:callout v:ext="edit" minusx="t" minusy="t"/>
                    </v:shape>
                    <v:shape id="Text Box 111" o:spid="_x0000_s1064" type="#_x0000_t202" style="position:absolute;left:4402;top:4788;width:985;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" filled="f" stroked="f">
                      <v:textbox style="mso-fit-shape-to-text:t" inset="5.85pt,.7pt,5.85pt,.7pt">
                        <w:txbxContent>
                          <w:p w:rsidR="009B61E7" w:rsidRDefault="009B61E7" w:rsidP="006836BE">
                            <w:pPr>
                              <w:ind w:firstLineChars="0" w:firstLine="202"/>
                            </w:pPr>
                            <w:r>
                              <w:rPr>
                                <w:rFonts w:hint="eastAsia"/>
                              </w:rPr>
                              <w:t>500m</w:t>
                            </w:r>
                          </w:p>
                        </w:txbxContent>
                      </v:textbox>
                    </v:shape>
                    <v:shape id="Text Box 112" o:spid="_x0000_s1065" type="#_x0000_t202" style="position:absolute;left:5535;top:4200;width:985;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" filled="f" stroked="f">
                      <v:textbox style="mso-fit-shape-to-text:t" inset="5.85pt,.7pt,5.85pt,.7pt">
                        <w:txbxContent>
                          <w:p w:rsidR="009B61E7" w:rsidRDefault="009B61E7" w:rsidP="006836BE">
                            <w:pPr>
                              <w:ind w:firstLineChars="0" w:firstLine="202"/>
                            </w:pPr>
                            <w:r>
                              <w:rPr>
                                <w:rFonts w:hint="eastAsia"/>
                              </w:rPr>
                              <w:t>100m</w:t>
                            </w:r>
                          </w:p>
                        </w:txbxContent>
                      </v:textbox>
                    </v:shape>
                  </v:group>
                  <v:shape id="テキスト ボックス 901" o:spid="_x0000_s1066" type="#_x0000_t202" style="position:absolute;left:31813;top:21830;width:34703;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" fillcolor="window" strokeweight=".5pt">
                    <v:textbox style="mso-fit-shape-to-text:t" inset="5.85pt,.7pt,5.85pt,.7pt">
                      <w:txbxContent>
                        <w:p w:rsidR="009B61E7" w:rsidRPr="002A4921" w:rsidRDefault="009B61E7" w:rsidP="006836BE">
                          <w:pPr>
                            <w:ind w:firstLineChars="0" w:firstLine="202"/>
                            <w:rPr>
                              <w:rFonts w:asciiTheme="majorEastAsia" w:eastAsiaTheme="majorEastAsia" w:hAnsiTheme="majorEastAsia"/>
                            </w:rPr>
                          </w:pPr>
                          <w:r w:rsidRPr="002A4921">
                            <w:rPr>
                              <w:rFonts w:asciiTheme="majorEastAsia" w:eastAsiaTheme="majorEastAsia" w:hAnsiTheme="majorEastAsia" w:hint="eastAsia"/>
                            </w:rPr>
                            <w:t>堤体下流距離 0</w:t>
                          </w:r>
                          <w:r w:rsidR="006052BA">
                            <w:rPr>
                              <w:rFonts w:asciiTheme="majorEastAsia" w:eastAsiaTheme="majorEastAsia" w:hAnsiTheme="majorEastAsia" w:hint="eastAsia"/>
                            </w:rPr>
                            <w:t>から</w:t>
                          </w:r>
                          <w:r w:rsidRPr="002A4921">
                            <w:rPr>
                              <w:rFonts w:asciiTheme="majorEastAsia" w:eastAsiaTheme="majorEastAsia" w:hAnsiTheme="majorEastAsia" w:hint="eastAsia"/>
                            </w:rPr>
                            <w:t>100m：床上浸水（土砂堆積あり）</w:t>
                          </w:r>
                        </w:p>
                        <w:p w:rsidR="009B61E7" w:rsidRPr="002A4921" w:rsidRDefault="009B61E7" w:rsidP="006836BE">
                          <w:pPr>
                            <w:ind w:firstLineChars="0" w:firstLine="202"/>
                            <w:rPr>
                              <w:rFonts w:asciiTheme="majorEastAsia" w:eastAsiaTheme="majorEastAsia" w:hAnsiTheme="majorEastAsia"/>
                            </w:rPr>
                          </w:pPr>
                          <w:r w:rsidRPr="002A4921">
                            <w:rPr>
                              <w:rFonts w:asciiTheme="majorEastAsia" w:eastAsiaTheme="majorEastAsia" w:hAnsiTheme="majorEastAsia" w:hint="eastAsia"/>
                            </w:rPr>
                            <w:t>堤体下流距離100</w:t>
                          </w:r>
                          <w:r w:rsidR="006052BA">
                            <w:rPr>
                              <w:rFonts w:asciiTheme="majorEastAsia" w:eastAsiaTheme="majorEastAsia" w:hAnsiTheme="majorEastAsia" w:hint="eastAsia"/>
                            </w:rPr>
                            <w:t>から</w:t>
                          </w:r>
                          <w:r w:rsidRPr="002A4921">
                            <w:rPr>
                              <w:rFonts w:asciiTheme="majorEastAsia" w:eastAsiaTheme="majorEastAsia" w:hAnsiTheme="majorEastAsia" w:hint="eastAsia"/>
                            </w:rPr>
                            <w:t>500m：床上浸水（土砂堆積なし）</w:t>
                          </w:r>
                        </w:p>
                        <w:p w:rsidR="009B61E7" w:rsidRPr="002A4921" w:rsidRDefault="009B61E7" w:rsidP="006836BE">
                          <w:pPr>
                            <w:ind w:firstLineChars="0" w:firstLine="202"/>
                            <w:rPr>
                              <w:rFonts w:asciiTheme="majorEastAsia" w:eastAsiaTheme="majorEastAsia" w:hAnsiTheme="majorEastAsia"/>
                            </w:rPr>
                          </w:pPr>
                          <w:r w:rsidRPr="002A4921">
                            <w:rPr>
                              <w:rFonts w:asciiTheme="majorEastAsia" w:eastAsiaTheme="majorEastAsia" w:hAnsiTheme="majorEastAsia" w:hint="eastAsia"/>
                            </w:rPr>
                            <w:t>堤体下流距離 500m以上：床下浸水</w:t>
                          </w:r>
                        </w:p>
                      </w:txbxContent>
                    </v:textbox>
                  </v:shape>
                </v:group>
              </v:group>
            </w:pict>
          </mc:Fallback>
        </mc:AlternateContent>
      </w:r>
      <w:r w:rsidRPr="00EC3B41">
        <w:rPr>
          <w:rFonts w:hAnsi="ＭＳ 明朝" w:hint="eastAsia"/>
          <w:color w:val="000000" w:themeColor="text1"/>
        </w:rPr>
        <w:t xml:space="preserve">　</w:t>
      </w:r>
    </w:p>
    <w:p w:rsidR="006836BE" w:rsidRDefault="006836BE" w:rsidP="006836BE">
      <w:pPr>
        <w:ind w:firstLine="197"/>
        <w:jc w:val="center"/>
        <w:rPr>
          <w:color w:val="000000" w:themeColor="text1"/>
        </w:rPr>
      </w:pPr>
      <w:r w:rsidRPr="00EC3B41">
        <w:rPr>
          <w:rFonts w:hint="eastAsia"/>
          <w:color w:val="000000" w:themeColor="text1"/>
        </w:rPr>
        <w:t>図</w:t>
      </w:r>
      <w:r>
        <w:rPr>
          <w:rFonts w:hint="eastAsia"/>
          <w:color w:val="000000" w:themeColor="text1"/>
        </w:rPr>
        <w:t>9</w:t>
      </w:r>
      <w:r w:rsidRPr="00EC3B41">
        <w:rPr>
          <w:rFonts w:hint="eastAsia"/>
          <w:color w:val="000000" w:themeColor="text1"/>
        </w:rPr>
        <w:t xml:space="preserve">.1.1　</w:t>
      </w:r>
    </w:p>
    <w:p w:rsidR="006836BE" w:rsidRDefault="006836BE" w:rsidP="006836BE">
      <w:pPr>
        <w:ind w:firstLine="197"/>
        <w:jc w:val="center"/>
        <w:rPr>
          <w:color w:val="000000" w:themeColor="text1"/>
        </w:rPr>
      </w:pPr>
    </w:p>
    <w:p w:rsidR="006836BE" w:rsidRDefault="006836BE" w:rsidP="006836BE">
      <w:pPr>
        <w:ind w:firstLine="197"/>
        <w:jc w:val="center"/>
        <w:rPr>
          <w:color w:val="000000" w:themeColor="text1"/>
        </w:rPr>
      </w:pPr>
    </w:p>
    <w:p w:rsidR="006836BE" w:rsidRDefault="006836BE" w:rsidP="006836BE">
      <w:pPr>
        <w:ind w:firstLine="197"/>
        <w:jc w:val="center"/>
        <w:rPr>
          <w:color w:val="000000" w:themeColor="text1"/>
        </w:rPr>
      </w:pPr>
    </w:p>
    <w:p w:rsidR="006836BE" w:rsidRDefault="006836BE" w:rsidP="006836BE">
      <w:pPr>
        <w:ind w:firstLine="197"/>
        <w:jc w:val="center"/>
        <w:rPr>
          <w:color w:val="000000" w:themeColor="text1"/>
        </w:rPr>
      </w:pPr>
    </w:p>
    <w:p w:rsidR="006836BE" w:rsidRDefault="006836BE" w:rsidP="006836BE">
      <w:pPr>
        <w:ind w:firstLine="197"/>
        <w:jc w:val="center"/>
        <w:rPr>
          <w:color w:val="000000" w:themeColor="text1"/>
        </w:rPr>
      </w:pPr>
    </w:p>
    <w:p w:rsidR="006836BE" w:rsidRDefault="006836BE" w:rsidP="006836BE">
      <w:pPr>
        <w:ind w:firstLine="197"/>
        <w:jc w:val="center"/>
        <w:rPr>
          <w:color w:val="000000" w:themeColor="text1"/>
        </w:rPr>
      </w:pPr>
    </w:p>
    <w:p w:rsidR="006836BE" w:rsidRDefault="006836BE" w:rsidP="006836BE">
      <w:pPr>
        <w:ind w:firstLine="197"/>
        <w:jc w:val="center"/>
        <w:rPr>
          <w:color w:val="000000" w:themeColor="text1"/>
        </w:rPr>
      </w:pPr>
    </w:p>
    <w:p w:rsidR="006836BE" w:rsidRDefault="006836BE" w:rsidP="006836BE">
      <w:pPr>
        <w:ind w:firstLine="197"/>
        <w:jc w:val="center"/>
        <w:rPr>
          <w:color w:val="000000" w:themeColor="text1"/>
        </w:rPr>
      </w:pPr>
    </w:p>
    <w:p w:rsidR="006836BE" w:rsidRDefault="006836BE" w:rsidP="006836BE">
      <w:pPr>
        <w:ind w:firstLine="197"/>
        <w:jc w:val="center"/>
        <w:rPr>
          <w:color w:val="000000" w:themeColor="text1"/>
        </w:rPr>
      </w:pPr>
    </w:p>
    <w:p w:rsidR="006836BE" w:rsidRDefault="006836BE" w:rsidP="006836BE">
      <w:pPr>
        <w:ind w:firstLine="197"/>
        <w:jc w:val="center"/>
        <w:rPr>
          <w:color w:val="000000" w:themeColor="text1"/>
        </w:rPr>
      </w:pPr>
    </w:p>
    <w:p w:rsidR="006836BE" w:rsidRDefault="006836BE" w:rsidP="006836BE">
      <w:pPr>
        <w:ind w:firstLine="197"/>
        <w:jc w:val="center"/>
        <w:rPr>
          <w:color w:val="000000" w:themeColor="text1"/>
        </w:rPr>
      </w:pPr>
    </w:p>
    <w:p w:rsidR="006836BE" w:rsidRDefault="006836BE" w:rsidP="006836BE">
      <w:pPr>
        <w:ind w:firstLine="197"/>
        <w:jc w:val="center"/>
        <w:rPr>
          <w:color w:val="000000" w:themeColor="text1"/>
        </w:rPr>
      </w:pPr>
    </w:p>
    <w:p w:rsidR="006836BE" w:rsidRDefault="006836BE" w:rsidP="006836BE">
      <w:pPr>
        <w:ind w:firstLine="197"/>
        <w:jc w:val="center"/>
        <w:rPr>
          <w:color w:val="000000" w:themeColor="text1"/>
        </w:rPr>
      </w:pPr>
    </w:p>
    <w:p w:rsidR="00111BCB" w:rsidRDefault="00922A3B" w:rsidP="006836BE">
      <w:pPr>
        <w:ind w:firstLine="197"/>
        <w:rPr>
          <w:color w:val="000000" w:themeColor="text1"/>
        </w:rPr>
      </w:pPr>
      <w:r>
        <w:rPr>
          <w:noProof/>
          <w:color w:val="000000" w:themeColor="text1"/>
          <w:szCs w:val="21"/>
        </w:rPr>
        <mc:AlternateContent>
          <mc:Choice Requires="wps">
            <w:drawing>
              <wp:anchor distT="0" distB="0" distL="114300" distR="114300" simplePos="0" relativeHeight="251734016" behindDoc="0" locked="0" layoutInCell="1" allowOverlap="1" wp14:anchorId="2BE51364" wp14:editId="0E25B514">
                <wp:simplePos x="0" y="0"/>
                <wp:positionH relativeFrom="column">
                  <wp:posOffset>599752</wp:posOffset>
                </wp:positionH>
                <wp:positionV relativeFrom="paragraph">
                  <wp:posOffset>25722</wp:posOffset>
                </wp:positionV>
                <wp:extent cx="4191000" cy="336431"/>
                <wp:effectExtent l="0" t="0" r="0" b="6985"/>
                <wp:wrapNone/>
                <wp:docPr id="908" name="テキスト ボックス 908" descr="図タイトル" title="図タイトル"/>
                <wp:cNvGraphicFramePr/>
                <a:graphic xmlns:a="http://schemas.openxmlformats.org/drawingml/2006/main">
                  <a:graphicData uri="http://schemas.microsoft.com/office/word/2010/wordprocessingShape">
                    <wps:wsp>
                      <wps:cNvSpPr txBox="1"/>
                      <wps:spPr>
                        <a:xfrm>
                          <a:off x="0" y="0"/>
                          <a:ext cx="4191000" cy="336431"/>
                        </a:xfrm>
                        <a:prstGeom prst="rect">
                          <a:avLst/>
                        </a:prstGeom>
                        <a:noFill/>
                        <a:ln w="6350">
                          <a:noFill/>
                        </a:ln>
                      </wps:spPr>
                      <wps:txbx>
                        <w:txbxContent>
                          <w:p w:rsidR="009B61E7" w:rsidRPr="00EC3B41" w:rsidRDefault="009B61E7" w:rsidP="00922A3B">
                            <w:pPr>
                              <w:ind w:firstLine="197"/>
                              <w:jc w:val="center"/>
                              <w:rPr>
                                <w:color w:val="000000" w:themeColor="text1"/>
                              </w:rPr>
                            </w:pPr>
                            <w:r w:rsidRPr="00922A3B">
                              <w:rPr>
                                <w:rFonts w:hint="eastAsia"/>
                                <w:color w:val="000000" w:themeColor="text1"/>
                              </w:rPr>
                              <w:t>図 3.</w:t>
                            </w:r>
                            <w:r w:rsidRPr="00922A3B">
                              <w:rPr>
                                <w:color w:val="000000" w:themeColor="text1"/>
                              </w:rPr>
                              <w:t>2</w:t>
                            </w:r>
                            <w:r w:rsidRPr="00922A3B">
                              <w:rPr>
                                <w:rFonts w:hint="eastAsia"/>
                                <w:color w:val="000000" w:themeColor="text1"/>
                              </w:rPr>
                              <w:t>.</w:t>
                            </w:r>
                            <w:r>
                              <w:rPr>
                                <w:color w:val="000000" w:themeColor="text1"/>
                              </w:rPr>
                              <w:t>3</w:t>
                            </w:r>
                            <w:r>
                              <w:rPr>
                                <w:rFonts w:hint="eastAsia"/>
                                <w:color w:val="000000" w:themeColor="text1"/>
                              </w:rPr>
                              <w:t xml:space="preserve">　</w:t>
                            </w:r>
                            <w:r w:rsidRPr="00EC3B41">
                              <w:rPr>
                                <w:rFonts w:hint="eastAsia"/>
                                <w:color w:val="000000" w:themeColor="text1"/>
                              </w:rPr>
                              <w:t>ため池氾濫区域の分割</w:t>
                            </w:r>
                          </w:p>
                          <w:p w:rsidR="009B61E7" w:rsidRPr="00922A3B" w:rsidRDefault="009B61E7" w:rsidP="00922A3B">
                            <w:pPr>
                              <w:ind w:firstLineChars="0" w:firstLine="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51364" id="テキスト ボックス 908" o:spid="_x0000_s1067" type="#_x0000_t202" alt="タイトル: 図タイトル - 説明: 図タイトル" style="position:absolute;left:0;text-align:left;margin-left:47.2pt;margin-top:2.05pt;width:330pt;height:2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" filled="f" stroked="f" strokeweight=".5pt">
                <v:textbox>
                  <w:txbxContent>
                    <w:p w:rsidR="009B61E7" w:rsidRPr="00EC3B41" w:rsidRDefault="009B61E7" w:rsidP="00922A3B">
                      <w:pPr>
                        <w:ind w:firstLine="197"/>
                        <w:jc w:val="center"/>
                        <w:rPr>
                          <w:color w:val="000000" w:themeColor="text1"/>
                        </w:rPr>
                      </w:pPr>
                      <w:r w:rsidRPr="00922A3B">
                        <w:rPr>
                          <w:rFonts w:hint="eastAsia"/>
                          <w:color w:val="000000" w:themeColor="text1"/>
                        </w:rPr>
                        <w:t>図 3.</w:t>
                      </w:r>
                      <w:r w:rsidRPr="00922A3B">
                        <w:rPr>
                          <w:color w:val="000000" w:themeColor="text1"/>
                        </w:rPr>
                        <w:t>2</w:t>
                      </w:r>
                      <w:r w:rsidRPr="00922A3B">
                        <w:rPr>
                          <w:rFonts w:hint="eastAsia"/>
                          <w:color w:val="000000" w:themeColor="text1"/>
                        </w:rPr>
                        <w:t>.</w:t>
                      </w:r>
                      <w:r>
                        <w:rPr>
                          <w:color w:val="000000" w:themeColor="text1"/>
                        </w:rPr>
                        <w:t>3</w:t>
                      </w:r>
                      <w:r>
                        <w:rPr>
                          <w:rFonts w:hint="eastAsia"/>
                          <w:color w:val="000000" w:themeColor="text1"/>
                        </w:rPr>
                        <w:t xml:space="preserve">　</w:t>
                      </w:r>
                      <w:r w:rsidRPr="00EC3B41">
                        <w:rPr>
                          <w:rFonts w:hint="eastAsia"/>
                          <w:color w:val="000000" w:themeColor="text1"/>
                        </w:rPr>
                        <w:t>ため池氾濫区域の分割</w:t>
                      </w:r>
                    </w:p>
                    <w:p w:rsidR="009B61E7" w:rsidRPr="00922A3B" w:rsidRDefault="009B61E7" w:rsidP="00922A3B">
                      <w:pPr>
                        <w:ind w:firstLineChars="0" w:firstLine="0"/>
                        <w:jc w:val="center"/>
                      </w:pPr>
                    </w:p>
                  </w:txbxContent>
                </v:textbox>
              </v:shape>
            </w:pict>
          </mc:Fallback>
        </mc:AlternateContent>
      </w:r>
    </w:p>
    <w:p w:rsidR="00922A3B" w:rsidRDefault="00922A3B" w:rsidP="006836BE">
      <w:pPr>
        <w:ind w:firstLine="197"/>
        <w:rPr>
          <w:color w:val="000000" w:themeColor="text1"/>
        </w:rPr>
      </w:pPr>
    </w:p>
    <w:p w:rsidR="006836BE" w:rsidRPr="00922A3B" w:rsidRDefault="005520EB" w:rsidP="006836BE">
      <w:pPr>
        <w:ind w:firstLine="197"/>
        <w:rPr>
          <w:color w:val="000000" w:themeColor="text1"/>
        </w:rPr>
      </w:pPr>
      <w:r>
        <w:rPr>
          <w:rFonts w:hint="eastAsia"/>
          <w:color w:val="000000" w:themeColor="text1"/>
        </w:rPr>
        <w:t>２</w:t>
      </w:r>
      <w:r w:rsidR="006836BE" w:rsidRPr="00EC3B41">
        <w:rPr>
          <w:rFonts w:hint="eastAsia"/>
          <w:color w:val="000000" w:themeColor="text1"/>
        </w:rPr>
        <w:t>評点の算出方法</w:t>
      </w:r>
    </w:p>
    <w:p w:rsidR="006836BE" w:rsidRDefault="006836BE" w:rsidP="006836BE">
      <w:pPr>
        <w:ind w:leftChars="100" w:left="197" w:firstLine="197"/>
        <w:rPr>
          <w:color w:val="000000" w:themeColor="text1"/>
        </w:rPr>
      </w:pPr>
      <w:r w:rsidRPr="00EC3B41">
        <w:rPr>
          <w:rFonts w:hint="eastAsia"/>
          <w:color w:val="000000" w:themeColor="text1"/>
        </w:rPr>
        <w:t>評価額の算出結果は下表のとおりであり、これをもとに人家を1とした場合の評点設定は、次のとおりとなる。</w:t>
      </w:r>
    </w:p>
    <w:p w:rsidR="00111BCB" w:rsidRPr="00EC3B41" w:rsidRDefault="00111BCB" w:rsidP="006836BE">
      <w:pPr>
        <w:ind w:leftChars="100" w:left="197" w:firstLine="197"/>
        <w:rPr>
          <w:color w:val="000000" w:themeColor="text1"/>
        </w:rPr>
      </w:pPr>
    </w:p>
    <w:p w:rsidR="006836BE" w:rsidRPr="00EC3B41" w:rsidRDefault="006836BE" w:rsidP="006836BE">
      <w:pPr>
        <w:snapToGrid w:val="0"/>
        <w:ind w:firstLine="197"/>
        <w:jc w:val="center"/>
        <w:rPr>
          <w:color w:val="000000" w:themeColor="text1"/>
        </w:rPr>
      </w:pPr>
      <w:r w:rsidRPr="00EC3B41">
        <w:rPr>
          <w:rFonts w:hint="eastAsia"/>
          <w:color w:val="000000" w:themeColor="text1"/>
        </w:rPr>
        <w:t>表</w:t>
      </w:r>
      <w:r w:rsidR="00922A3B">
        <w:rPr>
          <w:color w:val="000000" w:themeColor="text1"/>
        </w:rPr>
        <w:t>3</w:t>
      </w:r>
      <w:r w:rsidR="00922A3B">
        <w:rPr>
          <w:rFonts w:hint="eastAsia"/>
          <w:color w:val="000000" w:themeColor="text1"/>
        </w:rPr>
        <w:t>.</w:t>
      </w:r>
      <w:r w:rsidR="00922A3B">
        <w:rPr>
          <w:color w:val="000000" w:themeColor="text1"/>
        </w:rPr>
        <w:t>2</w:t>
      </w:r>
      <w:r w:rsidR="00922A3B">
        <w:rPr>
          <w:rFonts w:hint="eastAsia"/>
          <w:color w:val="000000" w:themeColor="text1"/>
        </w:rPr>
        <w:t>.</w:t>
      </w:r>
      <w:r w:rsidR="00922A3B">
        <w:rPr>
          <w:color w:val="000000" w:themeColor="text1"/>
        </w:rPr>
        <w:t>3-1</w:t>
      </w:r>
      <w:r w:rsidRPr="00EC3B41">
        <w:rPr>
          <w:rFonts w:hint="eastAsia"/>
          <w:color w:val="000000" w:themeColor="text1"/>
        </w:rPr>
        <w:t xml:space="preserve">　評点設定結果</w:t>
      </w:r>
    </w:p>
    <w:tbl>
      <w:tblPr>
        <w:tblW w:w="9082" w:type="dxa"/>
        <w:tblInd w:w="89" w:type="dxa"/>
        <w:tblLayout w:type="fixed"/>
        <w:tblCellMar>
          <w:left w:w="99" w:type="dxa"/>
          <w:right w:w="99" w:type="dxa"/>
        </w:tblCellMar>
        <w:tblLook w:val="04A0" w:firstRow="1" w:lastRow="0" w:firstColumn="1" w:lastColumn="0" w:noHBand="0" w:noVBand="1"/>
      </w:tblPr>
      <w:tblGrid>
        <w:gridCol w:w="660"/>
        <w:gridCol w:w="1902"/>
        <w:gridCol w:w="709"/>
        <w:gridCol w:w="1937"/>
        <w:gridCol w:w="1937"/>
        <w:gridCol w:w="1937"/>
      </w:tblGrid>
      <w:tr w:rsidR="006836BE" w:rsidRPr="00EC3B41" w:rsidTr="00E92F08">
        <w:tc>
          <w:tcPr>
            <w:tcW w:w="3271" w:type="dxa"/>
            <w:gridSpan w:val="3"/>
            <w:vMerge w:val="restart"/>
            <w:tcBorders>
              <w:top w:val="single" w:sz="8" w:space="0" w:color="auto"/>
              <w:left w:val="single" w:sz="8" w:space="0" w:color="auto"/>
              <w:bottom w:val="single" w:sz="8" w:space="0" w:color="000000"/>
              <w:right w:val="nil"/>
            </w:tcBorders>
            <w:shd w:val="clear" w:color="000000" w:fill="D9D9D9"/>
            <w:noWrap/>
            <w:vAlign w:val="center"/>
            <w:hideMark/>
          </w:tcPr>
          <w:p w:rsidR="006836BE" w:rsidRPr="00EC3B41" w:rsidRDefault="006836BE" w:rsidP="00E92F08">
            <w:pPr>
              <w:snapToGrid w:val="0"/>
              <w:ind w:firstLine="167"/>
              <w:jc w:val="center"/>
              <w:rPr>
                <w:rFonts w:ascii="ＭＳ Ｐゴシック" w:eastAsia="ＭＳ Ｐゴシック" w:hAnsi="ＭＳ Ｐゴシック" w:cs="ＭＳ Ｐゴシック"/>
                <w:color w:val="000000" w:themeColor="text1"/>
                <w:kern w:val="0"/>
                <w:sz w:val="18"/>
                <w:szCs w:val="18"/>
              </w:rPr>
            </w:pPr>
            <w:r w:rsidRPr="00EC3B41">
              <w:rPr>
                <w:rFonts w:ascii="ＭＳ Ｐゴシック" w:eastAsia="ＭＳ Ｐゴシック" w:hAnsi="ＭＳ Ｐゴシック" w:cs="ＭＳ Ｐゴシック" w:hint="eastAsia"/>
                <w:color w:val="000000" w:themeColor="text1"/>
                <w:kern w:val="0"/>
                <w:sz w:val="18"/>
                <w:szCs w:val="18"/>
              </w:rPr>
              <w:t>項目</w:t>
            </w:r>
          </w:p>
        </w:tc>
        <w:tc>
          <w:tcPr>
            <w:tcW w:w="5811" w:type="dxa"/>
            <w:gridSpan w:val="3"/>
            <w:tcBorders>
              <w:top w:val="single" w:sz="8" w:space="0" w:color="auto"/>
              <w:left w:val="single" w:sz="8" w:space="0" w:color="auto"/>
              <w:bottom w:val="dashed" w:sz="4" w:space="0" w:color="auto"/>
              <w:right w:val="single" w:sz="8" w:space="0" w:color="auto"/>
            </w:tcBorders>
            <w:shd w:val="clear" w:color="000000" w:fill="D9D9D9"/>
            <w:noWrap/>
            <w:vAlign w:val="center"/>
            <w:hideMark/>
          </w:tcPr>
          <w:p w:rsidR="006836BE" w:rsidRPr="00EC3B41" w:rsidRDefault="006836BE" w:rsidP="00E92F08">
            <w:pPr>
              <w:snapToGrid w:val="0"/>
              <w:spacing w:line="240" w:lineRule="atLeast"/>
              <w:ind w:firstLine="167"/>
              <w:jc w:val="center"/>
              <w:rPr>
                <w:rFonts w:ascii="ＭＳ Ｐゴシック" w:eastAsia="ＭＳ Ｐゴシック" w:hAnsi="ＭＳ Ｐゴシック" w:cs="ＭＳ Ｐゴシック"/>
                <w:color w:val="000000" w:themeColor="text1"/>
                <w:kern w:val="0"/>
                <w:sz w:val="18"/>
                <w:szCs w:val="18"/>
              </w:rPr>
            </w:pPr>
            <w:r w:rsidRPr="00EC3B41">
              <w:rPr>
                <w:rFonts w:ascii="ＭＳ Ｐゴシック" w:eastAsia="ＭＳ Ｐゴシック" w:hAnsi="ＭＳ Ｐゴシック" w:cs="ＭＳ Ｐゴシック" w:hint="eastAsia"/>
                <w:color w:val="000000" w:themeColor="text1"/>
                <w:kern w:val="0"/>
                <w:sz w:val="18"/>
                <w:szCs w:val="18"/>
              </w:rPr>
              <w:t>評価額　（堤体</w:t>
            </w:r>
            <w:r w:rsidR="006052BA">
              <w:rPr>
                <w:rFonts w:ascii="ＭＳ Ｐゴシック" w:eastAsia="ＭＳ Ｐゴシック" w:hAnsi="ＭＳ Ｐゴシック" w:cs="ＭＳ Ｐゴシック" w:hint="eastAsia"/>
                <w:color w:val="000000" w:themeColor="text1"/>
                <w:kern w:val="0"/>
                <w:sz w:val="18"/>
                <w:szCs w:val="18"/>
              </w:rPr>
              <w:t>直下から</w:t>
            </w:r>
            <w:r>
              <w:rPr>
                <w:rFonts w:ascii="ＭＳ Ｐゴシック" w:eastAsia="ＭＳ Ｐゴシック" w:hAnsi="ＭＳ Ｐゴシック" w:cs="ＭＳ Ｐゴシック" w:hint="eastAsia"/>
                <w:color w:val="000000" w:themeColor="text1"/>
                <w:kern w:val="0"/>
                <w:sz w:val="18"/>
                <w:szCs w:val="18"/>
              </w:rPr>
              <w:t>1</w:t>
            </w:r>
            <w:r w:rsidRPr="00EC3B41">
              <w:rPr>
                <w:rFonts w:ascii="ＭＳ Ｐゴシック" w:eastAsia="ＭＳ Ｐゴシック" w:hAnsi="ＭＳ Ｐゴシック" w:cs="ＭＳ Ｐゴシック" w:hint="eastAsia"/>
                <w:color w:val="000000" w:themeColor="text1"/>
                <w:kern w:val="0"/>
                <w:sz w:val="18"/>
                <w:szCs w:val="18"/>
              </w:rPr>
              <w:t>00m</w:t>
            </w:r>
            <w:r>
              <w:rPr>
                <w:rFonts w:ascii="ＭＳ Ｐゴシック" w:eastAsia="ＭＳ Ｐゴシック" w:hAnsi="ＭＳ Ｐゴシック" w:cs="ＭＳ Ｐゴシック" w:hint="eastAsia"/>
                <w:color w:val="000000" w:themeColor="text1"/>
                <w:kern w:val="0"/>
                <w:sz w:val="18"/>
                <w:szCs w:val="18"/>
              </w:rPr>
              <w:t>未満</w:t>
            </w:r>
            <w:r w:rsidRPr="00EC3B41">
              <w:rPr>
                <w:rFonts w:ascii="ＭＳ Ｐゴシック" w:eastAsia="ＭＳ Ｐゴシック" w:hAnsi="ＭＳ Ｐゴシック" w:cs="ＭＳ Ｐゴシック" w:hint="eastAsia"/>
                <w:color w:val="000000" w:themeColor="text1"/>
                <w:kern w:val="0"/>
                <w:sz w:val="18"/>
                <w:szCs w:val="18"/>
              </w:rPr>
              <w:t>の人家を1とした場合の比）</w:t>
            </w:r>
          </w:p>
        </w:tc>
      </w:tr>
      <w:tr w:rsidR="006836BE" w:rsidRPr="00EC3B41" w:rsidTr="00E92F08">
        <w:tc>
          <w:tcPr>
            <w:tcW w:w="3271" w:type="dxa"/>
            <w:gridSpan w:val="3"/>
            <w:vMerge/>
            <w:tcBorders>
              <w:top w:val="single" w:sz="8" w:space="0" w:color="auto"/>
              <w:left w:val="single" w:sz="8" w:space="0" w:color="auto"/>
              <w:bottom w:val="single" w:sz="8" w:space="0" w:color="000000"/>
              <w:right w:val="nil"/>
            </w:tcBorders>
            <w:vAlign w:val="center"/>
            <w:hideMark/>
          </w:tcPr>
          <w:p w:rsidR="006836BE" w:rsidRPr="00EC3B41" w:rsidRDefault="006836BE" w:rsidP="00E92F08">
            <w:pPr>
              <w:snapToGrid w:val="0"/>
              <w:ind w:firstLine="167"/>
              <w:rPr>
                <w:rFonts w:ascii="ＭＳ Ｐゴシック" w:eastAsia="ＭＳ Ｐゴシック" w:hAnsi="ＭＳ Ｐゴシック" w:cs="ＭＳ Ｐゴシック"/>
                <w:color w:val="000000" w:themeColor="text1"/>
                <w:kern w:val="0"/>
                <w:sz w:val="18"/>
                <w:szCs w:val="18"/>
              </w:rPr>
            </w:pPr>
          </w:p>
        </w:tc>
        <w:tc>
          <w:tcPr>
            <w:tcW w:w="1937" w:type="dxa"/>
            <w:tcBorders>
              <w:top w:val="nil"/>
              <w:left w:val="single" w:sz="8" w:space="0" w:color="auto"/>
              <w:bottom w:val="dotted" w:sz="4" w:space="0" w:color="auto"/>
              <w:right w:val="single" w:sz="4" w:space="0" w:color="auto"/>
            </w:tcBorders>
            <w:shd w:val="clear" w:color="000000" w:fill="D9D9D9"/>
            <w:vAlign w:val="center"/>
            <w:hideMark/>
          </w:tcPr>
          <w:p w:rsidR="006836BE" w:rsidRPr="00EC3B41" w:rsidRDefault="006836BE" w:rsidP="00E92F08">
            <w:pPr>
              <w:snapToGrid w:val="0"/>
              <w:ind w:firstLineChars="0" w:firstLine="0"/>
              <w:rPr>
                <w:rFonts w:ascii="ＭＳ Ｐゴシック" w:eastAsia="ＭＳ Ｐゴシック" w:hAnsi="ＭＳ Ｐゴシック" w:cs="ＭＳ Ｐゴシック"/>
                <w:color w:val="000000" w:themeColor="text1"/>
                <w:kern w:val="0"/>
                <w:sz w:val="18"/>
                <w:szCs w:val="18"/>
              </w:rPr>
            </w:pPr>
            <w:r w:rsidRPr="00EC3B41">
              <w:rPr>
                <w:rFonts w:ascii="ＭＳ Ｐゴシック" w:eastAsia="ＭＳ Ｐゴシック" w:hAnsi="ＭＳ Ｐゴシック" w:cs="ＭＳ Ｐゴシック" w:hint="eastAsia"/>
                <w:color w:val="000000" w:themeColor="text1"/>
                <w:kern w:val="0"/>
                <w:sz w:val="18"/>
                <w:szCs w:val="18"/>
              </w:rPr>
              <w:t>0m以上100m未満</w:t>
            </w:r>
          </w:p>
        </w:tc>
        <w:tc>
          <w:tcPr>
            <w:tcW w:w="1937" w:type="dxa"/>
            <w:tcBorders>
              <w:top w:val="nil"/>
              <w:left w:val="nil"/>
              <w:bottom w:val="dotted" w:sz="4" w:space="0" w:color="auto"/>
              <w:right w:val="single" w:sz="4" w:space="0" w:color="auto"/>
            </w:tcBorders>
            <w:shd w:val="clear" w:color="000000" w:fill="D9D9D9"/>
            <w:vAlign w:val="center"/>
            <w:hideMark/>
          </w:tcPr>
          <w:p w:rsidR="006836BE" w:rsidRPr="00EC3B41" w:rsidRDefault="006836BE" w:rsidP="00E92F08">
            <w:pPr>
              <w:snapToGrid w:val="0"/>
              <w:spacing w:line="240" w:lineRule="atLeast"/>
              <w:ind w:firstLineChars="0" w:firstLine="0"/>
              <w:rPr>
                <w:rFonts w:ascii="ＭＳ Ｐゴシック" w:eastAsia="ＭＳ Ｐゴシック" w:hAnsi="ＭＳ Ｐゴシック" w:cs="ＭＳ Ｐゴシック"/>
                <w:color w:val="000000" w:themeColor="text1"/>
                <w:kern w:val="0"/>
                <w:sz w:val="18"/>
                <w:szCs w:val="18"/>
              </w:rPr>
            </w:pPr>
            <w:r w:rsidRPr="00EC3B41">
              <w:rPr>
                <w:rFonts w:ascii="ＭＳ Ｐゴシック" w:eastAsia="ＭＳ Ｐゴシック" w:hAnsi="ＭＳ Ｐゴシック" w:cs="ＭＳ Ｐゴシック" w:hint="eastAsia"/>
                <w:color w:val="000000" w:themeColor="text1"/>
                <w:kern w:val="0"/>
                <w:sz w:val="18"/>
                <w:szCs w:val="18"/>
              </w:rPr>
              <w:t>100m以上500m未満</w:t>
            </w:r>
          </w:p>
        </w:tc>
        <w:tc>
          <w:tcPr>
            <w:tcW w:w="1937" w:type="dxa"/>
            <w:tcBorders>
              <w:top w:val="nil"/>
              <w:left w:val="nil"/>
              <w:bottom w:val="dotted" w:sz="4" w:space="0" w:color="auto"/>
              <w:right w:val="single" w:sz="8" w:space="0" w:color="auto"/>
            </w:tcBorders>
            <w:shd w:val="clear" w:color="000000" w:fill="D9D9D9"/>
            <w:noWrap/>
            <w:vAlign w:val="center"/>
            <w:hideMark/>
          </w:tcPr>
          <w:p w:rsidR="006836BE" w:rsidRPr="00EC3B41" w:rsidRDefault="006836BE" w:rsidP="00E92F08">
            <w:pPr>
              <w:snapToGrid w:val="0"/>
              <w:spacing w:line="240" w:lineRule="atLeast"/>
              <w:ind w:firstLineChars="0" w:firstLine="0"/>
              <w:rPr>
                <w:rFonts w:ascii="ＭＳ Ｐゴシック" w:eastAsia="ＭＳ Ｐゴシック" w:hAnsi="ＭＳ Ｐゴシック" w:cs="ＭＳ Ｐゴシック"/>
                <w:color w:val="000000" w:themeColor="text1"/>
                <w:kern w:val="0"/>
                <w:sz w:val="18"/>
                <w:szCs w:val="18"/>
              </w:rPr>
            </w:pPr>
            <w:r w:rsidRPr="00EC3B41">
              <w:rPr>
                <w:rFonts w:ascii="ＭＳ Ｐゴシック" w:eastAsia="ＭＳ Ｐゴシック" w:hAnsi="ＭＳ Ｐゴシック" w:cs="ＭＳ Ｐゴシック" w:hint="eastAsia"/>
                <w:color w:val="000000" w:themeColor="text1"/>
                <w:kern w:val="0"/>
                <w:sz w:val="18"/>
                <w:szCs w:val="18"/>
              </w:rPr>
              <w:t>500m以上</w:t>
            </w:r>
          </w:p>
        </w:tc>
      </w:tr>
      <w:tr w:rsidR="006836BE" w:rsidRPr="00EC3B41" w:rsidTr="00E92F08">
        <w:tc>
          <w:tcPr>
            <w:tcW w:w="3271" w:type="dxa"/>
            <w:gridSpan w:val="3"/>
            <w:vMerge/>
            <w:tcBorders>
              <w:top w:val="single" w:sz="8" w:space="0" w:color="auto"/>
              <w:left w:val="single" w:sz="8" w:space="0" w:color="auto"/>
              <w:bottom w:val="single" w:sz="8" w:space="0" w:color="000000"/>
              <w:right w:val="nil"/>
            </w:tcBorders>
            <w:vAlign w:val="center"/>
            <w:hideMark/>
          </w:tcPr>
          <w:p w:rsidR="006836BE" w:rsidRPr="00EC3B41" w:rsidRDefault="006836BE" w:rsidP="00E92F08">
            <w:pPr>
              <w:snapToGrid w:val="0"/>
              <w:ind w:firstLine="167"/>
              <w:rPr>
                <w:rFonts w:ascii="ＭＳ Ｐゴシック" w:eastAsia="ＭＳ Ｐゴシック" w:hAnsi="ＭＳ Ｐゴシック" w:cs="ＭＳ Ｐゴシック"/>
                <w:color w:val="000000" w:themeColor="text1"/>
                <w:kern w:val="0"/>
                <w:sz w:val="18"/>
                <w:szCs w:val="18"/>
              </w:rPr>
            </w:pPr>
          </w:p>
        </w:tc>
        <w:tc>
          <w:tcPr>
            <w:tcW w:w="1937" w:type="dxa"/>
            <w:tcBorders>
              <w:top w:val="nil"/>
              <w:left w:val="single" w:sz="8" w:space="0" w:color="auto"/>
              <w:bottom w:val="single" w:sz="8" w:space="0" w:color="auto"/>
              <w:right w:val="single" w:sz="4" w:space="0" w:color="auto"/>
            </w:tcBorders>
            <w:shd w:val="clear" w:color="000000" w:fill="D9D9D9"/>
            <w:vAlign w:val="center"/>
            <w:hideMark/>
          </w:tcPr>
          <w:p w:rsidR="006836BE" w:rsidRPr="00EC3B41" w:rsidRDefault="006836BE" w:rsidP="00E92F08">
            <w:pPr>
              <w:snapToGrid w:val="0"/>
              <w:ind w:rightChars="-271" w:right="-534" w:firstLineChars="0" w:firstLine="0"/>
              <w:rPr>
                <w:rFonts w:ascii="ＭＳ Ｐゴシック" w:eastAsia="ＭＳ Ｐゴシック" w:hAnsi="ＭＳ Ｐゴシック" w:cs="ＭＳ Ｐゴシック"/>
                <w:color w:val="000000" w:themeColor="text1"/>
                <w:kern w:val="0"/>
                <w:sz w:val="18"/>
                <w:szCs w:val="18"/>
              </w:rPr>
            </w:pPr>
            <w:r w:rsidRPr="00EC3B41">
              <w:rPr>
                <w:rFonts w:ascii="ＭＳ Ｐゴシック" w:eastAsia="ＭＳ Ｐゴシック" w:hAnsi="ＭＳ Ｐゴシック" w:cs="ＭＳ Ｐゴシック" w:hint="eastAsia"/>
                <w:color w:val="000000" w:themeColor="text1"/>
                <w:kern w:val="0"/>
                <w:sz w:val="18"/>
                <w:szCs w:val="18"/>
              </w:rPr>
              <w:t>床上浸水(土砂堆積</w:t>
            </w:r>
            <w:r w:rsidRPr="00EC3B41">
              <w:rPr>
                <w:rFonts w:ascii="ＭＳ Ｐゴシック" w:eastAsia="ＭＳ Ｐゴシック" w:hAnsi="ＭＳ Ｐゴシック" w:cs="ＭＳ Ｐゴシック" w:hint="eastAsia"/>
                <w:b/>
                <w:color w:val="000000" w:themeColor="text1"/>
                <w:kern w:val="0"/>
                <w:sz w:val="18"/>
                <w:szCs w:val="18"/>
              </w:rPr>
              <w:t>有</w:t>
            </w:r>
            <w:r w:rsidRPr="00EC3B41">
              <w:rPr>
                <w:rFonts w:ascii="ＭＳ Ｐゴシック" w:eastAsia="ＭＳ Ｐゴシック" w:hAnsi="ＭＳ Ｐゴシック" w:cs="ＭＳ Ｐゴシック" w:hint="eastAsia"/>
                <w:color w:val="000000" w:themeColor="text1"/>
                <w:kern w:val="0"/>
                <w:sz w:val="18"/>
                <w:szCs w:val="18"/>
              </w:rPr>
              <w:t>）</w:t>
            </w:r>
          </w:p>
        </w:tc>
        <w:tc>
          <w:tcPr>
            <w:tcW w:w="1937" w:type="dxa"/>
            <w:tcBorders>
              <w:top w:val="nil"/>
              <w:left w:val="nil"/>
              <w:bottom w:val="single" w:sz="8" w:space="0" w:color="auto"/>
              <w:right w:val="single" w:sz="4" w:space="0" w:color="auto"/>
            </w:tcBorders>
            <w:shd w:val="clear" w:color="000000" w:fill="D9D9D9"/>
            <w:noWrap/>
            <w:vAlign w:val="center"/>
            <w:hideMark/>
          </w:tcPr>
          <w:p w:rsidR="006836BE" w:rsidRPr="00EC3B41" w:rsidRDefault="006836BE" w:rsidP="00E92F08">
            <w:pPr>
              <w:snapToGrid w:val="0"/>
              <w:spacing w:line="240" w:lineRule="atLeast"/>
              <w:ind w:rightChars="-159" w:right="-314" w:firstLineChars="0" w:firstLine="0"/>
              <w:rPr>
                <w:rFonts w:ascii="ＭＳ Ｐゴシック" w:eastAsia="ＭＳ Ｐゴシック" w:hAnsi="ＭＳ Ｐゴシック" w:cs="ＭＳ Ｐゴシック"/>
                <w:color w:val="000000" w:themeColor="text1"/>
                <w:kern w:val="0"/>
                <w:sz w:val="18"/>
                <w:szCs w:val="18"/>
              </w:rPr>
            </w:pPr>
            <w:r w:rsidRPr="00EC3B41">
              <w:rPr>
                <w:rFonts w:ascii="ＭＳ Ｐゴシック" w:eastAsia="ＭＳ Ｐゴシック" w:hAnsi="ＭＳ Ｐゴシック" w:cs="ＭＳ Ｐゴシック" w:hint="eastAsia"/>
                <w:color w:val="000000" w:themeColor="text1"/>
                <w:kern w:val="0"/>
                <w:sz w:val="18"/>
                <w:szCs w:val="18"/>
              </w:rPr>
              <w:t>床上浸水(土砂堆積</w:t>
            </w:r>
            <w:r w:rsidRPr="00EC3B41">
              <w:rPr>
                <w:rFonts w:ascii="ＭＳ Ｐゴシック" w:eastAsia="ＭＳ Ｐゴシック" w:hAnsi="ＭＳ Ｐゴシック" w:cs="ＭＳ Ｐゴシック" w:hint="eastAsia"/>
                <w:b/>
                <w:color w:val="000000" w:themeColor="text1"/>
                <w:kern w:val="0"/>
                <w:sz w:val="18"/>
                <w:szCs w:val="18"/>
              </w:rPr>
              <w:t>無</w:t>
            </w:r>
            <w:r w:rsidRPr="00EC3B41">
              <w:rPr>
                <w:rFonts w:ascii="ＭＳ Ｐゴシック" w:eastAsia="ＭＳ Ｐゴシック" w:hAnsi="ＭＳ Ｐゴシック" w:cs="ＭＳ Ｐゴシック" w:hint="eastAsia"/>
                <w:color w:val="000000" w:themeColor="text1"/>
                <w:kern w:val="0"/>
                <w:sz w:val="18"/>
                <w:szCs w:val="18"/>
              </w:rPr>
              <w:t>）</w:t>
            </w:r>
          </w:p>
        </w:tc>
        <w:tc>
          <w:tcPr>
            <w:tcW w:w="1937" w:type="dxa"/>
            <w:tcBorders>
              <w:top w:val="nil"/>
              <w:left w:val="nil"/>
              <w:bottom w:val="single" w:sz="8" w:space="0" w:color="auto"/>
              <w:right w:val="single" w:sz="8" w:space="0" w:color="auto"/>
            </w:tcBorders>
            <w:shd w:val="clear" w:color="000000" w:fill="D9D9D9"/>
            <w:noWrap/>
            <w:vAlign w:val="center"/>
            <w:hideMark/>
          </w:tcPr>
          <w:p w:rsidR="006836BE" w:rsidRPr="00EC3B41" w:rsidRDefault="006836BE" w:rsidP="00E92F08">
            <w:pPr>
              <w:snapToGrid w:val="0"/>
              <w:spacing w:line="240" w:lineRule="atLeast"/>
              <w:ind w:firstLine="167"/>
              <w:jc w:val="center"/>
              <w:rPr>
                <w:rFonts w:ascii="ＭＳ Ｐゴシック" w:eastAsia="ＭＳ Ｐゴシック" w:hAnsi="ＭＳ Ｐゴシック" w:cs="ＭＳ Ｐゴシック"/>
                <w:color w:val="000000" w:themeColor="text1"/>
                <w:kern w:val="0"/>
                <w:sz w:val="18"/>
                <w:szCs w:val="18"/>
              </w:rPr>
            </w:pPr>
            <w:r w:rsidRPr="00EC3B41">
              <w:rPr>
                <w:rFonts w:ascii="ＭＳ Ｐゴシック" w:eastAsia="ＭＳ Ｐゴシック" w:hAnsi="ＭＳ Ｐゴシック" w:cs="ＭＳ Ｐゴシック" w:hint="eastAsia"/>
                <w:color w:val="000000" w:themeColor="text1"/>
                <w:kern w:val="0"/>
                <w:sz w:val="18"/>
                <w:szCs w:val="18"/>
              </w:rPr>
              <w:t>床下浸水</w:t>
            </w:r>
          </w:p>
        </w:tc>
      </w:tr>
      <w:tr w:rsidR="006836BE" w:rsidRPr="00EC3B41" w:rsidTr="00E92F08">
        <w:tc>
          <w:tcPr>
            <w:tcW w:w="660" w:type="dxa"/>
            <w:tcBorders>
              <w:top w:val="nil"/>
              <w:left w:val="single" w:sz="8" w:space="0" w:color="auto"/>
              <w:bottom w:val="nil"/>
              <w:right w:val="nil"/>
            </w:tcBorders>
            <w:shd w:val="clear" w:color="000000" w:fill="D9D9D9"/>
            <w:noWrap/>
            <w:vAlign w:val="center"/>
            <w:hideMark/>
          </w:tcPr>
          <w:p w:rsidR="006836BE" w:rsidRPr="00EC3B41" w:rsidRDefault="006836BE" w:rsidP="00E92F08">
            <w:pPr>
              <w:snapToGrid w:val="0"/>
              <w:ind w:firstLineChars="0" w:firstLine="0"/>
              <w:rPr>
                <w:rFonts w:ascii="ＭＳ Ｐゴシック" w:eastAsia="ＭＳ Ｐゴシック" w:hAnsi="ＭＳ Ｐゴシック" w:cs="ＭＳ Ｐゴシック"/>
                <w:color w:val="000000" w:themeColor="text1"/>
                <w:kern w:val="0"/>
                <w:sz w:val="18"/>
                <w:szCs w:val="18"/>
              </w:rPr>
            </w:pPr>
            <w:r w:rsidRPr="00EC3B41">
              <w:rPr>
                <w:rFonts w:ascii="ＭＳ Ｐゴシック" w:eastAsia="ＭＳ Ｐゴシック" w:hAnsi="ＭＳ Ｐゴシック" w:cs="ＭＳ Ｐゴシック" w:hint="eastAsia"/>
                <w:color w:val="000000" w:themeColor="text1"/>
                <w:kern w:val="0"/>
                <w:sz w:val="18"/>
                <w:szCs w:val="18"/>
              </w:rPr>
              <w:t>人家</w:t>
            </w:r>
          </w:p>
        </w:tc>
        <w:tc>
          <w:tcPr>
            <w:tcW w:w="1902" w:type="dxa"/>
            <w:tcBorders>
              <w:top w:val="nil"/>
              <w:left w:val="nil"/>
              <w:bottom w:val="nil"/>
              <w:right w:val="single" w:sz="8" w:space="0" w:color="auto"/>
            </w:tcBorders>
            <w:shd w:val="clear" w:color="000000" w:fill="D9D9D9"/>
            <w:noWrap/>
            <w:vAlign w:val="center"/>
            <w:hideMark/>
          </w:tcPr>
          <w:p w:rsidR="006836BE" w:rsidRPr="00EC3B41" w:rsidRDefault="006836BE" w:rsidP="00E92F08">
            <w:pPr>
              <w:snapToGrid w:val="0"/>
              <w:ind w:firstLineChars="0" w:firstLine="0"/>
              <w:rPr>
                <w:rFonts w:ascii="ＭＳ Ｐゴシック" w:eastAsia="ＭＳ Ｐゴシック" w:hAnsi="ＭＳ Ｐゴシック" w:cs="ＭＳ Ｐゴシック"/>
                <w:color w:val="000000" w:themeColor="text1"/>
                <w:kern w:val="0"/>
                <w:sz w:val="18"/>
                <w:szCs w:val="18"/>
              </w:rPr>
            </w:pPr>
            <w:r w:rsidRPr="00EC3B41">
              <w:rPr>
                <w:rFonts w:ascii="ＭＳ Ｐゴシック" w:eastAsia="ＭＳ Ｐゴシック" w:hAnsi="ＭＳ Ｐゴシック" w:cs="ＭＳ Ｐゴシック" w:hint="eastAsia"/>
                <w:color w:val="000000" w:themeColor="text1"/>
                <w:kern w:val="0"/>
                <w:sz w:val="18"/>
                <w:szCs w:val="18"/>
              </w:rPr>
              <w:t xml:space="preserve">　</w:t>
            </w:r>
          </w:p>
        </w:tc>
        <w:tc>
          <w:tcPr>
            <w:tcW w:w="709" w:type="dxa"/>
            <w:tcBorders>
              <w:top w:val="nil"/>
              <w:left w:val="nil"/>
              <w:bottom w:val="nil"/>
              <w:right w:val="single" w:sz="4" w:space="0" w:color="auto"/>
            </w:tcBorders>
            <w:shd w:val="clear" w:color="auto" w:fill="auto"/>
            <w:noWrap/>
            <w:vAlign w:val="center"/>
            <w:hideMark/>
          </w:tcPr>
          <w:p w:rsidR="006836BE" w:rsidRPr="00EC3B41" w:rsidRDefault="006836BE" w:rsidP="00E92F08">
            <w:pPr>
              <w:snapToGrid w:val="0"/>
              <w:ind w:firstLineChars="0" w:firstLine="0"/>
              <w:rPr>
                <w:rFonts w:ascii="ＭＳ Ｐゴシック" w:eastAsia="ＭＳ Ｐゴシック" w:hAnsi="ＭＳ Ｐゴシック" w:cs="ＭＳ Ｐゴシック"/>
                <w:color w:val="000000" w:themeColor="text1"/>
                <w:kern w:val="0"/>
                <w:sz w:val="18"/>
                <w:szCs w:val="18"/>
              </w:rPr>
            </w:pPr>
            <w:r w:rsidRPr="00EC3B41">
              <w:rPr>
                <w:rFonts w:ascii="ＭＳ Ｐゴシック" w:eastAsia="ＭＳ Ｐゴシック" w:hAnsi="ＭＳ Ｐゴシック" w:cs="ＭＳ Ｐゴシック" w:hint="eastAsia"/>
                <w:color w:val="000000" w:themeColor="text1"/>
                <w:kern w:val="0"/>
                <w:sz w:val="18"/>
                <w:szCs w:val="18"/>
              </w:rPr>
              <w:t>戸</w:t>
            </w:r>
          </w:p>
        </w:tc>
        <w:tc>
          <w:tcPr>
            <w:tcW w:w="1937" w:type="dxa"/>
            <w:tcBorders>
              <w:top w:val="nil"/>
              <w:left w:val="single" w:sz="8" w:space="0" w:color="auto"/>
              <w:bottom w:val="single" w:sz="8" w:space="0" w:color="auto"/>
              <w:right w:val="single" w:sz="4" w:space="0" w:color="auto"/>
            </w:tcBorders>
            <w:shd w:val="clear" w:color="auto" w:fill="auto"/>
            <w:noWrap/>
            <w:vAlign w:val="center"/>
            <w:hideMark/>
          </w:tcPr>
          <w:p w:rsidR="006836BE" w:rsidRPr="00EC3B41" w:rsidRDefault="006836BE" w:rsidP="00E92F08">
            <w:pPr>
              <w:snapToGrid w:val="0"/>
              <w:ind w:firstLineChars="0" w:firstLine="0"/>
              <w:jc w:val="right"/>
              <w:rPr>
                <w:rFonts w:ascii="ＭＳ ゴシック" w:eastAsia="ＭＳ ゴシック" w:hAnsi="ＭＳ ゴシック" w:cs="ＭＳ Ｐゴシック"/>
                <w:color w:val="000000" w:themeColor="text1"/>
                <w:sz w:val="18"/>
                <w:szCs w:val="18"/>
              </w:rPr>
            </w:pPr>
            <w:r w:rsidRPr="00EC3B41">
              <w:rPr>
                <w:rFonts w:ascii="ＭＳ ゴシック" w:eastAsia="ＭＳ ゴシック" w:hAnsi="ＭＳ ゴシック" w:hint="eastAsia"/>
                <w:color w:val="000000" w:themeColor="text1"/>
                <w:sz w:val="18"/>
                <w:szCs w:val="18"/>
              </w:rPr>
              <w:t>1.00</w:t>
            </w:r>
          </w:p>
        </w:tc>
        <w:tc>
          <w:tcPr>
            <w:tcW w:w="1937" w:type="dxa"/>
            <w:tcBorders>
              <w:top w:val="nil"/>
              <w:left w:val="nil"/>
              <w:bottom w:val="single" w:sz="8" w:space="0" w:color="auto"/>
              <w:right w:val="single" w:sz="4" w:space="0" w:color="auto"/>
            </w:tcBorders>
            <w:shd w:val="clear" w:color="auto" w:fill="auto"/>
            <w:noWrap/>
            <w:vAlign w:val="center"/>
            <w:hideMark/>
          </w:tcPr>
          <w:p w:rsidR="006836BE" w:rsidRPr="00EC3B41" w:rsidRDefault="006836BE" w:rsidP="00E92F08">
            <w:pPr>
              <w:snapToGrid w:val="0"/>
              <w:ind w:firstLineChars="0" w:firstLine="0"/>
              <w:jc w:val="right"/>
              <w:rPr>
                <w:rFonts w:ascii="ＭＳ ゴシック" w:eastAsia="ＭＳ ゴシック" w:hAnsi="ＭＳ ゴシック" w:cs="ＭＳ Ｐゴシック"/>
                <w:color w:val="000000" w:themeColor="text1"/>
                <w:sz w:val="18"/>
                <w:szCs w:val="18"/>
              </w:rPr>
            </w:pPr>
            <w:r w:rsidRPr="00EC3B41">
              <w:rPr>
                <w:rFonts w:ascii="ＭＳ ゴシック" w:eastAsia="ＭＳ ゴシック" w:hAnsi="ＭＳ ゴシック" w:hint="eastAsia"/>
                <w:color w:val="000000" w:themeColor="text1"/>
                <w:sz w:val="18"/>
                <w:szCs w:val="18"/>
              </w:rPr>
              <w:t>0.74</w:t>
            </w:r>
          </w:p>
        </w:tc>
        <w:tc>
          <w:tcPr>
            <w:tcW w:w="1937" w:type="dxa"/>
            <w:tcBorders>
              <w:top w:val="nil"/>
              <w:left w:val="nil"/>
              <w:bottom w:val="single" w:sz="8" w:space="0" w:color="auto"/>
              <w:right w:val="single" w:sz="8" w:space="0" w:color="auto"/>
            </w:tcBorders>
            <w:shd w:val="clear" w:color="auto" w:fill="auto"/>
            <w:noWrap/>
            <w:vAlign w:val="center"/>
            <w:hideMark/>
          </w:tcPr>
          <w:p w:rsidR="006836BE" w:rsidRPr="00EC3B41" w:rsidRDefault="006836BE" w:rsidP="00E92F08">
            <w:pPr>
              <w:snapToGrid w:val="0"/>
              <w:ind w:firstLineChars="0" w:firstLine="0"/>
              <w:jc w:val="right"/>
              <w:rPr>
                <w:rFonts w:ascii="ＭＳ ゴシック" w:eastAsia="ＭＳ ゴシック" w:hAnsi="ＭＳ ゴシック" w:cs="ＭＳ Ｐゴシック"/>
                <w:color w:val="000000" w:themeColor="text1"/>
                <w:sz w:val="18"/>
                <w:szCs w:val="18"/>
              </w:rPr>
            </w:pPr>
            <w:r w:rsidRPr="00EC3B41">
              <w:rPr>
                <w:rFonts w:ascii="ＭＳ ゴシック" w:eastAsia="ＭＳ ゴシック" w:hAnsi="ＭＳ ゴシック" w:hint="eastAsia"/>
                <w:color w:val="000000" w:themeColor="text1"/>
                <w:sz w:val="18"/>
                <w:szCs w:val="18"/>
              </w:rPr>
              <w:t>0.04</w:t>
            </w:r>
          </w:p>
        </w:tc>
      </w:tr>
      <w:tr w:rsidR="006836BE" w:rsidRPr="00EC3B41" w:rsidTr="00E92F08">
        <w:tc>
          <w:tcPr>
            <w:tcW w:w="660" w:type="dxa"/>
            <w:vMerge w:val="restart"/>
            <w:tcBorders>
              <w:top w:val="single" w:sz="8" w:space="0" w:color="auto"/>
              <w:left w:val="single" w:sz="8" w:space="0" w:color="auto"/>
              <w:bottom w:val="single" w:sz="8" w:space="0" w:color="000000"/>
              <w:right w:val="single" w:sz="4" w:space="0" w:color="auto"/>
            </w:tcBorders>
            <w:shd w:val="clear" w:color="000000" w:fill="D9D9D9"/>
            <w:vAlign w:val="center"/>
            <w:hideMark/>
          </w:tcPr>
          <w:p w:rsidR="006836BE" w:rsidRPr="00EC3B41" w:rsidRDefault="006836BE" w:rsidP="00E92F08">
            <w:pPr>
              <w:snapToGrid w:val="0"/>
              <w:ind w:firstLineChars="0" w:firstLine="0"/>
              <w:jc w:val="center"/>
              <w:rPr>
                <w:rFonts w:ascii="ＭＳ Ｐゴシック" w:eastAsia="ＭＳ Ｐゴシック" w:hAnsi="ＭＳ Ｐゴシック" w:cs="ＭＳ Ｐゴシック"/>
                <w:color w:val="000000" w:themeColor="text1"/>
                <w:kern w:val="0"/>
                <w:sz w:val="18"/>
                <w:szCs w:val="18"/>
              </w:rPr>
            </w:pPr>
            <w:r w:rsidRPr="00EC3B41">
              <w:rPr>
                <w:rFonts w:ascii="ＭＳ Ｐゴシック" w:eastAsia="ＭＳ Ｐゴシック" w:hAnsi="ＭＳ Ｐゴシック" w:cs="ＭＳ Ｐゴシック" w:hint="eastAsia"/>
                <w:color w:val="000000" w:themeColor="text1"/>
                <w:kern w:val="0"/>
                <w:sz w:val="18"/>
                <w:szCs w:val="18"/>
              </w:rPr>
              <w:t>公共</w:t>
            </w:r>
            <w:r w:rsidRPr="00EC3B41">
              <w:rPr>
                <w:rFonts w:ascii="ＭＳ Ｐゴシック" w:eastAsia="ＭＳ Ｐゴシック" w:hAnsi="ＭＳ Ｐゴシック" w:cs="ＭＳ Ｐゴシック" w:hint="eastAsia"/>
                <w:color w:val="000000" w:themeColor="text1"/>
                <w:kern w:val="0"/>
                <w:sz w:val="18"/>
                <w:szCs w:val="18"/>
              </w:rPr>
              <w:br/>
              <w:t>施設</w:t>
            </w:r>
          </w:p>
        </w:tc>
        <w:tc>
          <w:tcPr>
            <w:tcW w:w="1902" w:type="dxa"/>
            <w:tcBorders>
              <w:top w:val="single" w:sz="8" w:space="0" w:color="auto"/>
              <w:left w:val="nil"/>
              <w:bottom w:val="single" w:sz="4" w:space="0" w:color="auto"/>
              <w:right w:val="single" w:sz="8" w:space="0" w:color="auto"/>
            </w:tcBorders>
            <w:shd w:val="clear" w:color="000000" w:fill="D9D9D9"/>
            <w:vAlign w:val="center"/>
            <w:hideMark/>
          </w:tcPr>
          <w:p w:rsidR="006836BE" w:rsidRPr="00EC3B41" w:rsidRDefault="006836BE" w:rsidP="00E92F08">
            <w:pPr>
              <w:snapToGrid w:val="0"/>
              <w:ind w:firstLineChars="0" w:firstLine="0"/>
              <w:rPr>
                <w:rFonts w:ascii="ＭＳ Ｐゴシック" w:eastAsia="ＭＳ Ｐゴシック" w:hAnsi="ＭＳ Ｐゴシック" w:cs="ＭＳ Ｐゴシック"/>
                <w:color w:val="000000" w:themeColor="text1"/>
                <w:kern w:val="0"/>
                <w:sz w:val="18"/>
                <w:szCs w:val="18"/>
              </w:rPr>
            </w:pPr>
            <w:r w:rsidRPr="00EC3B41">
              <w:rPr>
                <w:rFonts w:ascii="ＭＳ Ｐゴシック" w:eastAsia="ＭＳ Ｐゴシック" w:hAnsi="ＭＳ Ｐゴシック" w:cs="ＭＳ Ｐゴシック" w:hint="eastAsia"/>
                <w:color w:val="000000" w:themeColor="text1"/>
                <w:kern w:val="0"/>
                <w:sz w:val="18"/>
                <w:szCs w:val="18"/>
              </w:rPr>
              <w:t>学校、病院等</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rsidR="006836BE" w:rsidRPr="00EC3B41" w:rsidRDefault="006836BE" w:rsidP="00E92F08">
            <w:pPr>
              <w:snapToGrid w:val="0"/>
              <w:ind w:firstLineChars="0" w:firstLine="0"/>
              <w:rPr>
                <w:rFonts w:ascii="ＭＳ Ｐゴシック" w:eastAsia="ＭＳ Ｐゴシック" w:hAnsi="ＭＳ Ｐゴシック" w:cs="ＭＳ Ｐゴシック"/>
                <w:color w:val="000000" w:themeColor="text1"/>
                <w:kern w:val="0"/>
                <w:sz w:val="18"/>
                <w:szCs w:val="18"/>
              </w:rPr>
            </w:pPr>
            <w:r w:rsidRPr="00EC3B41">
              <w:rPr>
                <w:rFonts w:ascii="ＭＳ Ｐゴシック" w:eastAsia="ＭＳ Ｐゴシック" w:hAnsi="ＭＳ Ｐゴシック" w:cs="ＭＳ Ｐゴシック" w:hint="eastAsia"/>
                <w:color w:val="000000" w:themeColor="text1"/>
                <w:kern w:val="0"/>
                <w:sz w:val="18"/>
                <w:szCs w:val="18"/>
              </w:rPr>
              <w:t>施設</w:t>
            </w:r>
          </w:p>
        </w:tc>
        <w:tc>
          <w:tcPr>
            <w:tcW w:w="1937" w:type="dxa"/>
            <w:tcBorders>
              <w:top w:val="nil"/>
              <w:left w:val="single" w:sz="8" w:space="0" w:color="auto"/>
              <w:bottom w:val="single" w:sz="4" w:space="0" w:color="auto"/>
              <w:right w:val="single" w:sz="4" w:space="0" w:color="auto"/>
            </w:tcBorders>
            <w:shd w:val="clear" w:color="auto" w:fill="auto"/>
            <w:noWrap/>
            <w:vAlign w:val="center"/>
            <w:hideMark/>
          </w:tcPr>
          <w:p w:rsidR="006836BE" w:rsidRPr="00EC3B41" w:rsidRDefault="006836BE" w:rsidP="00E92F08">
            <w:pPr>
              <w:snapToGrid w:val="0"/>
              <w:ind w:firstLineChars="0" w:firstLine="0"/>
              <w:jc w:val="right"/>
              <w:rPr>
                <w:rFonts w:ascii="ＭＳ ゴシック" w:eastAsia="ＭＳ ゴシック" w:hAnsi="ＭＳ ゴシック" w:cs="ＭＳ Ｐゴシック"/>
                <w:color w:val="000000" w:themeColor="text1"/>
                <w:sz w:val="18"/>
                <w:szCs w:val="18"/>
              </w:rPr>
            </w:pPr>
            <w:r w:rsidRPr="00EC3B41">
              <w:rPr>
                <w:rFonts w:ascii="ＭＳ ゴシック" w:eastAsia="ＭＳ ゴシック" w:hAnsi="ＭＳ ゴシック" w:hint="eastAsia"/>
                <w:color w:val="000000" w:themeColor="text1"/>
                <w:sz w:val="18"/>
                <w:szCs w:val="18"/>
              </w:rPr>
              <w:t>2.81</w:t>
            </w:r>
          </w:p>
        </w:tc>
        <w:tc>
          <w:tcPr>
            <w:tcW w:w="1937" w:type="dxa"/>
            <w:tcBorders>
              <w:top w:val="nil"/>
              <w:left w:val="nil"/>
              <w:bottom w:val="single" w:sz="4" w:space="0" w:color="auto"/>
              <w:right w:val="single" w:sz="4" w:space="0" w:color="auto"/>
            </w:tcBorders>
            <w:shd w:val="clear" w:color="auto" w:fill="auto"/>
            <w:noWrap/>
            <w:vAlign w:val="center"/>
            <w:hideMark/>
          </w:tcPr>
          <w:p w:rsidR="006836BE" w:rsidRPr="00EC3B41" w:rsidRDefault="006836BE" w:rsidP="00E92F08">
            <w:pPr>
              <w:snapToGrid w:val="0"/>
              <w:ind w:firstLineChars="0" w:firstLine="0"/>
              <w:jc w:val="right"/>
              <w:rPr>
                <w:rFonts w:ascii="ＭＳ ゴシック" w:eastAsia="ＭＳ ゴシック" w:hAnsi="ＭＳ ゴシック" w:cs="ＭＳ Ｐゴシック"/>
                <w:color w:val="000000" w:themeColor="text1"/>
                <w:sz w:val="18"/>
                <w:szCs w:val="18"/>
              </w:rPr>
            </w:pPr>
            <w:r w:rsidRPr="00EC3B41">
              <w:rPr>
                <w:rFonts w:ascii="ＭＳ ゴシック" w:eastAsia="ＭＳ ゴシック" w:hAnsi="ＭＳ ゴシック" w:hint="eastAsia"/>
                <w:color w:val="000000" w:themeColor="text1"/>
                <w:sz w:val="18"/>
                <w:szCs w:val="18"/>
              </w:rPr>
              <w:t>2.74</w:t>
            </w:r>
          </w:p>
        </w:tc>
        <w:tc>
          <w:tcPr>
            <w:tcW w:w="1937" w:type="dxa"/>
            <w:tcBorders>
              <w:top w:val="nil"/>
              <w:left w:val="nil"/>
              <w:bottom w:val="single" w:sz="4" w:space="0" w:color="auto"/>
              <w:right w:val="single" w:sz="8" w:space="0" w:color="auto"/>
            </w:tcBorders>
            <w:shd w:val="clear" w:color="auto" w:fill="auto"/>
            <w:noWrap/>
            <w:vAlign w:val="center"/>
            <w:hideMark/>
          </w:tcPr>
          <w:p w:rsidR="006836BE" w:rsidRPr="00EC3B41" w:rsidRDefault="006836BE" w:rsidP="00E92F08">
            <w:pPr>
              <w:snapToGrid w:val="0"/>
              <w:ind w:firstLineChars="0" w:firstLine="0"/>
              <w:jc w:val="right"/>
              <w:rPr>
                <w:rFonts w:ascii="ＭＳ ゴシック" w:eastAsia="ＭＳ ゴシック" w:hAnsi="ＭＳ ゴシック" w:cs="ＭＳ Ｐゴシック"/>
                <w:color w:val="000000" w:themeColor="text1"/>
                <w:sz w:val="18"/>
                <w:szCs w:val="18"/>
              </w:rPr>
            </w:pPr>
            <w:r w:rsidRPr="00EC3B41">
              <w:rPr>
                <w:rFonts w:ascii="ＭＳ ゴシック" w:eastAsia="ＭＳ ゴシック" w:hAnsi="ＭＳ ゴシック" w:hint="eastAsia"/>
                <w:color w:val="000000" w:themeColor="text1"/>
                <w:sz w:val="18"/>
                <w:szCs w:val="18"/>
              </w:rPr>
              <w:t>0.34</w:t>
            </w:r>
          </w:p>
        </w:tc>
      </w:tr>
      <w:tr w:rsidR="006836BE" w:rsidRPr="00EC3B41" w:rsidTr="00E92F08">
        <w:tc>
          <w:tcPr>
            <w:tcW w:w="660" w:type="dxa"/>
            <w:vMerge/>
            <w:tcBorders>
              <w:top w:val="single" w:sz="8" w:space="0" w:color="auto"/>
              <w:left w:val="single" w:sz="8" w:space="0" w:color="auto"/>
              <w:bottom w:val="single" w:sz="8" w:space="0" w:color="000000"/>
              <w:right w:val="single" w:sz="4" w:space="0" w:color="auto"/>
            </w:tcBorders>
            <w:vAlign w:val="center"/>
            <w:hideMark/>
          </w:tcPr>
          <w:p w:rsidR="006836BE" w:rsidRPr="00EC3B41" w:rsidRDefault="006836BE" w:rsidP="00E92F08">
            <w:pPr>
              <w:snapToGrid w:val="0"/>
              <w:ind w:firstLineChars="0" w:firstLine="0"/>
              <w:rPr>
                <w:rFonts w:ascii="ＭＳ Ｐゴシック" w:eastAsia="ＭＳ Ｐゴシック" w:hAnsi="ＭＳ Ｐゴシック" w:cs="ＭＳ Ｐゴシック"/>
                <w:color w:val="000000" w:themeColor="text1"/>
                <w:kern w:val="0"/>
                <w:sz w:val="18"/>
                <w:szCs w:val="18"/>
              </w:rPr>
            </w:pPr>
          </w:p>
        </w:tc>
        <w:tc>
          <w:tcPr>
            <w:tcW w:w="1902" w:type="dxa"/>
            <w:tcBorders>
              <w:top w:val="nil"/>
              <w:left w:val="nil"/>
              <w:bottom w:val="single" w:sz="8" w:space="0" w:color="auto"/>
              <w:right w:val="single" w:sz="8" w:space="0" w:color="auto"/>
            </w:tcBorders>
            <w:shd w:val="clear" w:color="000000" w:fill="D9D9D9"/>
            <w:vAlign w:val="center"/>
            <w:hideMark/>
          </w:tcPr>
          <w:p w:rsidR="006836BE" w:rsidRPr="00EC3B41" w:rsidRDefault="00554C0D" w:rsidP="00E92F08">
            <w:pPr>
              <w:snapToGrid w:val="0"/>
              <w:ind w:firstLineChars="0" w:firstLine="0"/>
              <w:rPr>
                <w:rFonts w:ascii="ＭＳ Ｐゴシック" w:eastAsia="ＭＳ Ｐゴシック" w:hAnsi="ＭＳ Ｐゴシック" w:cs="ＭＳ Ｐゴシック"/>
                <w:color w:val="000000" w:themeColor="text1"/>
                <w:kern w:val="0"/>
                <w:sz w:val="18"/>
                <w:szCs w:val="18"/>
              </w:rPr>
            </w:pPr>
            <w:r>
              <w:rPr>
                <w:rFonts w:ascii="ＭＳ Ｐゴシック" w:eastAsia="ＭＳ Ｐゴシック" w:hAnsi="ＭＳ Ｐゴシック" w:cs="ＭＳ Ｐゴシック" w:hint="eastAsia"/>
                <w:color w:val="000000" w:themeColor="text1"/>
                <w:kern w:val="0"/>
                <w:sz w:val="18"/>
                <w:szCs w:val="18"/>
              </w:rPr>
              <w:t>その他公共</w:t>
            </w:r>
            <w:r w:rsidR="006836BE" w:rsidRPr="00EC3B41">
              <w:rPr>
                <w:rFonts w:ascii="ＭＳ Ｐゴシック" w:eastAsia="ＭＳ Ｐゴシック" w:hAnsi="ＭＳ Ｐゴシック" w:cs="ＭＳ Ｐゴシック" w:hint="eastAsia"/>
                <w:color w:val="000000" w:themeColor="text1"/>
                <w:kern w:val="0"/>
                <w:sz w:val="18"/>
                <w:szCs w:val="18"/>
              </w:rPr>
              <w:t>施設</w:t>
            </w:r>
          </w:p>
        </w:tc>
        <w:tc>
          <w:tcPr>
            <w:tcW w:w="709" w:type="dxa"/>
            <w:tcBorders>
              <w:top w:val="nil"/>
              <w:left w:val="nil"/>
              <w:bottom w:val="single" w:sz="8" w:space="0" w:color="auto"/>
              <w:right w:val="single" w:sz="4" w:space="0" w:color="auto"/>
            </w:tcBorders>
            <w:shd w:val="clear" w:color="auto" w:fill="auto"/>
            <w:noWrap/>
            <w:vAlign w:val="center"/>
            <w:hideMark/>
          </w:tcPr>
          <w:p w:rsidR="006836BE" w:rsidRPr="00EC3B41" w:rsidRDefault="006836BE" w:rsidP="00E92F08">
            <w:pPr>
              <w:snapToGrid w:val="0"/>
              <w:ind w:firstLineChars="0" w:firstLine="0"/>
              <w:rPr>
                <w:rFonts w:ascii="ＭＳ Ｐゴシック" w:eastAsia="ＭＳ Ｐゴシック" w:hAnsi="ＭＳ Ｐゴシック" w:cs="ＭＳ Ｐゴシック"/>
                <w:color w:val="000000" w:themeColor="text1"/>
                <w:kern w:val="0"/>
                <w:sz w:val="18"/>
                <w:szCs w:val="18"/>
              </w:rPr>
            </w:pPr>
            <w:r w:rsidRPr="00EC3B41">
              <w:rPr>
                <w:rFonts w:ascii="ＭＳ Ｐゴシック" w:eastAsia="ＭＳ Ｐゴシック" w:hAnsi="ＭＳ Ｐゴシック" w:cs="ＭＳ Ｐゴシック" w:hint="eastAsia"/>
                <w:color w:val="000000" w:themeColor="text1"/>
                <w:kern w:val="0"/>
                <w:sz w:val="18"/>
                <w:szCs w:val="18"/>
              </w:rPr>
              <w:t>施設</w:t>
            </w:r>
          </w:p>
        </w:tc>
        <w:tc>
          <w:tcPr>
            <w:tcW w:w="1937" w:type="dxa"/>
            <w:tcBorders>
              <w:top w:val="nil"/>
              <w:left w:val="single" w:sz="8" w:space="0" w:color="auto"/>
              <w:bottom w:val="single" w:sz="8" w:space="0" w:color="auto"/>
              <w:right w:val="single" w:sz="4" w:space="0" w:color="auto"/>
            </w:tcBorders>
            <w:shd w:val="clear" w:color="auto" w:fill="auto"/>
            <w:noWrap/>
            <w:vAlign w:val="center"/>
            <w:hideMark/>
          </w:tcPr>
          <w:p w:rsidR="006836BE" w:rsidRPr="00EC3B41" w:rsidRDefault="006836BE" w:rsidP="00E92F08">
            <w:pPr>
              <w:snapToGrid w:val="0"/>
              <w:ind w:firstLineChars="0" w:firstLine="0"/>
              <w:jc w:val="right"/>
              <w:rPr>
                <w:rFonts w:ascii="ＭＳ ゴシック" w:eastAsia="ＭＳ ゴシック" w:hAnsi="ＭＳ ゴシック" w:cs="ＭＳ Ｐゴシック"/>
                <w:color w:val="000000" w:themeColor="text1"/>
                <w:sz w:val="18"/>
                <w:szCs w:val="18"/>
              </w:rPr>
            </w:pPr>
            <w:r w:rsidRPr="00EC3B41">
              <w:rPr>
                <w:rFonts w:ascii="ＭＳ ゴシック" w:eastAsia="ＭＳ ゴシック" w:hAnsi="ＭＳ ゴシック" w:hint="eastAsia"/>
                <w:color w:val="000000" w:themeColor="text1"/>
                <w:sz w:val="18"/>
                <w:szCs w:val="18"/>
              </w:rPr>
              <w:t>2.41</w:t>
            </w:r>
          </w:p>
        </w:tc>
        <w:tc>
          <w:tcPr>
            <w:tcW w:w="1937" w:type="dxa"/>
            <w:tcBorders>
              <w:top w:val="nil"/>
              <w:left w:val="nil"/>
              <w:bottom w:val="single" w:sz="8" w:space="0" w:color="auto"/>
              <w:right w:val="single" w:sz="4" w:space="0" w:color="auto"/>
            </w:tcBorders>
            <w:shd w:val="clear" w:color="auto" w:fill="auto"/>
            <w:noWrap/>
            <w:vAlign w:val="center"/>
            <w:hideMark/>
          </w:tcPr>
          <w:p w:rsidR="006836BE" w:rsidRPr="00EC3B41" w:rsidRDefault="006836BE" w:rsidP="00E92F08">
            <w:pPr>
              <w:snapToGrid w:val="0"/>
              <w:ind w:firstLineChars="0" w:firstLine="0"/>
              <w:jc w:val="right"/>
              <w:rPr>
                <w:rFonts w:ascii="ＭＳ ゴシック" w:eastAsia="ＭＳ ゴシック" w:hAnsi="ＭＳ ゴシック" w:cs="ＭＳ Ｐゴシック"/>
                <w:color w:val="000000" w:themeColor="text1"/>
                <w:sz w:val="18"/>
                <w:szCs w:val="18"/>
              </w:rPr>
            </w:pPr>
            <w:r w:rsidRPr="00EC3B41">
              <w:rPr>
                <w:rFonts w:ascii="ＭＳ ゴシック" w:eastAsia="ＭＳ ゴシック" w:hAnsi="ＭＳ ゴシック" w:hint="eastAsia"/>
                <w:color w:val="000000" w:themeColor="text1"/>
                <w:sz w:val="18"/>
                <w:szCs w:val="18"/>
              </w:rPr>
              <w:t>2.37</w:t>
            </w:r>
          </w:p>
        </w:tc>
        <w:tc>
          <w:tcPr>
            <w:tcW w:w="1937" w:type="dxa"/>
            <w:tcBorders>
              <w:top w:val="nil"/>
              <w:left w:val="nil"/>
              <w:bottom w:val="single" w:sz="8" w:space="0" w:color="auto"/>
              <w:right w:val="single" w:sz="8" w:space="0" w:color="auto"/>
            </w:tcBorders>
            <w:shd w:val="clear" w:color="auto" w:fill="auto"/>
            <w:noWrap/>
            <w:vAlign w:val="center"/>
            <w:hideMark/>
          </w:tcPr>
          <w:p w:rsidR="006836BE" w:rsidRPr="00EC3B41" w:rsidRDefault="006836BE" w:rsidP="00E92F08">
            <w:pPr>
              <w:snapToGrid w:val="0"/>
              <w:ind w:firstLineChars="0" w:firstLine="0"/>
              <w:jc w:val="right"/>
              <w:rPr>
                <w:rFonts w:ascii="ＭＳ ゴシック" w:eastAsia="ＭＳ ゴシック" w:hAnsi="ＭＳ ゴシック" w:cs="ＭＳ Ｐゴシック"/>
                <w:color w:val="000000" w:themeColor="text1"/>
                <w:sz w:val="18"/>
                <w:szCs w:val="18"/>
              </w:rPr>
            </w:pPr>
            <w:r w:rsidRPr="00EC3B41">
              <w:rPr>
                <w:rFonts w:ascii="ＭＳ ゴシック" w:eastAsia="ＭＳ ゴシック" w:hAnsi="ＭＳ ゴシック" w:hint="eastAsia"/>
                <w:color w:val="000000" w:themeColor="text1"/>
                <w:sz w:val="18"/>
                <w:szCs w:val="18"/>
              </w:rPr>
              <w:t>0.30</w:t>
            </w:r>
          </w:p>
        </w:tc>
      </w:tr>
      <w:tr w:rsidR="006836BE" w:rsidRPr="00EC3B41" w:rsidTr="00E92F08">
        <w:tc>
          <w:tcPr>
            <w:tcW w:w="660" w:type="dxa"/>
            <w:tcBorders>
              <w:top w:val="nil"/>
              <w:left w:val="single" w:sz="8" w:space="0" w:color="auto"/>
              <w:bottom w:val="single" w:sz="8" w:space="0" w:color="auto"/>
              <w:right w:val="nil"/>
            </w:tcBorders>
            <w:shd w:val="clear" w:color="000000" w:fill="D9D9D9"/>
            <w:noWrap/>
            <w:vAlign w:val="center"/>
            <w:hideMark/>
          </w:tcPr>
          <w:p w:rsidR="006836BE" w:rsidRPr="00EC3B41" w:rsidRDefault="006836BE" w:rsidP="00E92F08">
            <w:pPr>
              <w:snapToGrid w:val="0"/>
              <w:ind w:firstLineChars="0" w:firstLine="0"/>
              <w:rPr>
                <w:rFonts w:ascii="ＭＳ Ｐゴシック" w:eastAsia="ＭＳ Ｐゴシック" w:hAnsi="ＭＳ Ｐゴシック" w:cs="ＭＳ Ｐゴシック"/>
                <w:color w:val="000000" w:themeColor="text1"/>
                <w:kern w:val="0"/>
                <w:sz w:val="18"/>
                <w:szCs w:val="18"/>
              </w:rPr>
            </w:pPr>
            <w:r w:rsidRPr="00EC3B41">
              <w:rPr>
                <w:rFonts w:ascii="ＭＳ Ｐゴシック" w:eastAsia="ＭＳ Ｐゴシック" w:hAnsi="ＭＳ Ｐゴシック" w:cs="ＭＳ Ｐゴシック" w:hint="eastAsia"/>
                <w:color w:val="000000" w:themeColor="text1"/>
                <w:kern w:val="0"/>
                <w:sz w:val="18"/>
                <w:szCs w:val="18"/>
              </w:rPr>
              <w:t>農地</w:t>
            </w:r>
          </w:p>
        </w:tc>
        <w:tc>
          <w:tcPr>
            <w:tcW w:w="1902" w:type="dxa"/>
            <w:tcBorders>
              <w:top w:val="nil"/>
              <w:left w:val="nil"/>
              <w:bottom w:val="single" w:sz="8" w:space="0" w:color="auto"/>
              <w:right w:val="single" w:sz="8" w:space="0" w:color="auto"/>
            </w:tcBorders>
            <w:shd w:val="clear" w:color="000000" w:fill="D9D9D9"/>
            <w:noWrap/>
            <w:vAlign w:val="center"/>
            <w:hideMark/>
          </w:tcPr>
          <w:p w:rsidR="006836BE" w:rsidRPr="00EC3B41" w:rsidRDefault="006836BE" w:rsidP="00E92F08">
            <w:pPr>
              <w:snapToGrid w:val="0"/>
              <w:ind w:firstLineChars="0" w:firstLine="0"/>
              <w:rPr>
                <w:rFonts w:ascii="ＭＳ Ｐゴシック" w:eastAsia="ＭＳ Ｐゴシック" w:hAnsi="ＭＳ Ｐゴシック" w:cs="ＭＳ Ｐゴシック"/>
                <w:color w:val="000000" w:themeColor="text1"/>
                <w:kern w:val="0"/>
                <w:sz w:val="18"/>
                <w:szCs w:val="18"/>
              </w:rPr>
            </w:pPr>
            <w:r w:rsidRPr="00EC3B41">
              <w:rPr>
                <w:rFonts w:ascii="ＭＳ Ｐゴシック" w:eastAsia="ＭＳ Ｐゴシック" w:hAnsi="ＭＳ Ｐゴシック" w:cs="ＭＳ Ｐゴシック" w:hint="eastAsia"/>
                <w:color w:val="000000" w:themeColor="text1"/>
                <w:kern w:val="0"/>
                <w:sz w:val="18"/>
                <w:szCs w:val="18"/>
              </w:rPr>
              <w:t xml:space="preserve">　</w:t>
            </w:r>
          </w:p>
        </w:tc>
        <w:tc>
          <w:tcPr>
            <w:tcW w:w="709" w:type="dxa"/>
            <w:tcBorders>
              <w:top w:val="nil"/>
              <w:left w:val="nil"/>
              <w:bottom w:val="single" w:sz="8" w:space="0" w:color="auto"/>
              <w:right w:val="single" w:sz="4" w:space="0" w:color="auto"/>
            </w:tcBorders>
            <w:shd w:val="clear" w:color="auto" w:fill="auto"/>
            <w:noWrap/>
            <w:vAlign w:val="center"/>
            <w:hideMark/>
          </w:tcPr>
          <w:p w:rsidR="006836BE" w:rsidRPr="00EC3B41" w:rsidRDefault="006836BE" w:rsidP="00E92F08">
            <w:pPr>
              <w:snapToGrid w:val="0"/>
              <w:ind w:firstLineChars="0" w:firstLine="0"/>
              <w:rPr>
                <w:rFonts w:ascii="ＭＳ Ｐゴシック" w:eastAsia="ＭＳ Ｐゴシック" w:hAnsi="ＭＳ Ｐゴシック" w:cs="ＭＳ Ｐゴシック"/>
                <w:color w:val="000000" w:themeColor="text1"/>
                <w:kern w:val="0"/>
                <w:sz w:val="18"/>
                <w:szCs w:val="18"/>
              </w:rPr>
            </w:pPr>
            <w:r w:rsidRPr="00EC3B41">
              <w:rPr>
                <w:rFonts w:ascii="ＭＳ Ｐゴシック" w:eastAsia="ＭＳ Ｐゴシック" w:hAnsi="ＭＳ Ｐゴシック" w:cs="ＭＳ Ｐゴシック" w:hint="eastAsia"/>
                <w:color w:val="000000" w:themeColor="text1"/>
                <w:kern w:val="0"/>
                <w:sz w:val="18"/>
                <w:szCs w:val="18"/>
              </w:rPr>
              <w:t>ha</w:t>
            </w:r>
          </w:p>
        </w:tc>
        <w:tc>
          <w:tcPr>
            <w:tcW w:w="1937" w:type="dxa"/>
            <w:tcBorders>
              <w:top w:val="nil"/>
              <w:left w:val="single" w:sz="8" w:space="0" w:color="auto"/>
              <w:bottom w:val="single" w:sz="8" w:space="0" w:color="auto"/>
              <w:right w:val="single" w:sz="4" w:space="0" w:color="auto"/>
            </w:tcBorders>
            <w:shd w:val="clear" w:color="auto" w:fill="auto"/>
            <w:noWrap/>
            <w:vAlign w:val="center"/>
            <w:hideMark/>
          </w:tcPr>
          <w:p w:rsidR="006836BE" w:rsidRPr="00EC3B41" w:rsidRDefault="006836BE" w:rsidP="00E92F08">
            <w:pPr>
              <w:snapToGrid w:val="0"/>
              <w:ind w:firstLineChars="0" w:firstLine="0"/>
              <w:jc w:val="right"/>
              <w:rPr>
                <w:rFonts w:ascii="ＭＳ ゴシック" w:eastAsia="ＭＳ ゴシック" w:hAnsi="ＭＳ ゴシック" w:cs="ＭＳ Ｐゴシック"/>
                <w:color w:val="000000" w:themeColor="text1"/>
                <w:sz w:val="18"/>
                <w:szCs w:val="18"/>
              </w:rPr>
            </w:pPr>
            <w:r w:rsidRPr="00EC3B41">
              <w:rPr>
                <w:rFonts w:ascii="ＭＳ ゴシック" w:eastAsia="ＭＳ ゴシック" w:hAnsi="ＭＳ ゴシック" w:hint="eastAsia"/>
                <w:color w:val="000000" w:themeColor="text1"/>
                <w:sz w:val="18"/>
                <w:szCs w:val="18"/>
              </w:rPr>
              <w:t>0.07</w:t>
            </w:r>
          </w:p>
        </w:tc>
        <w:tc>
          <w:tcPr>
            <w:tcW w:w="1937" w:type="dxa"/>
            <w:tcBorders>
              <w:top w:val="nil"/>
              <w:left w:val="nil"/>
              <w:bottom w:val="single" w:sz="8" w:space="0" w:color="auto"/>
              <w:right w:val="single" w:sz="4" w:space="0" w:color="auto"/>
            </w:tcBorders>
            <w:shd w:val="clear" w:color="auto" w:fill="auto"/>
            <w:noWrap/>
            <w:vAlign w:val="center"/>
            <w:hideMark/>
          </w:tcPr>
          <w:p w:rsidR="006836BE" w:rsidRPr="00EC3B41" w:rsidRDefault="006836BE" w:rsidP="00E92F08">
            <w:pPr>
              <w:snapToGrid w:val="0"/>
              <w:ind w:firstLineChars="0" w:firstLine="0"/>
              <w:jc w:val="right"/>
              <w:rPr>
                <w:rFonts w:ascii="ＭＳ ゴシック" w:eastAsia="ＭＳ ゴシック" w:hAnsi="ＭＳ ゴシック" w:cs="ＭＳ Ｐゴシック"/>
                <w:color w:val="000000" w:themeColor="text1"/>
                <w:sz w:val="18"/>
                <w:szCs w:val="18"/>
              </w:rPr>
            </w:pPr>
            <w:r w:rsidRPr="00EC3B41">
              <w:rPr>
                <w:rFonts w:ascii="ＭＳ ゴシック" w:eastAsia="ＭＳ ゴシック" w:hAnsi="ＭＳ ゴシック" w:hint="eastAsia"/>
                <w:color w:val="000000" w:themeColor="text1"/>
                <w:sz w:val="18"/>
                <w:szCs w:val="18"/>
              </w:rPr>
              <w:t>0.03</w:t>
            </w:r>
          </w:p>
        </w:tc>
        <w:tc>
          <w:tcPr>
            <w:tcW w:w="1937" w:type="dxa"/>
            <w:tcBorders>
              <w:top w:val="nil"/>
              <w:left w:val="nil"/>
              <w:bottom w:val="single" w:sz="8" w:space="0" w:color="auto"/>
              <w:right w:val="single" w:sz="8" w:space="0" w:color="auto"/>
            </w:tcBorders>
            <w:shd w:val="clear" w:color="auto" w:fill="auto"/>
            <w:noWrap/>
            <w:vAlign w:val="center"/>
            <w:hideMark/>
          </w:tcPr>
          <w:p w:rsidR="006836BE" w:rsidRPr="00EC3B41" w:rsidRDefault="006836BE" w:rsidP="00E92F08">
            <w:pPr>
              <w:snapToGrid w:val="0"/>
              <w:ind w:firstLineChars="0" w:firstLine="0"/>
              <w:jc w:val="right"/>
              <w:rPr>
                <w:rFonts w:ascii="ＭＳ ゴシック" w:eastAsia="ＭＳ ゴシック" w:hAnsi="ＭＳ ゴシック" w:cs="ＭＳ Ｐゴシック"/>
                <w:color w:val="000000" w:themeColor="text1"/>
                <w:sz w:val="18"/>
                <w:szCs w:val="18"/>
              </w:rPr>
            </w:pPr>
            <w:r w:rsidRPr="00EC3B41">
              <w:rPr>
                <w:rFonts w:ascii="ＭＳ ゴシック" w:eastAsia="ＭＳ ゴシック" w:hAnsi="ＭＳ ゴシック" w:hint="eastAsia"/>
                <w:color w:val="000000" w:themeColor="text1"/>
                <w:sz w:val="18"/>
                <w:szCs w:val="18"/>
              </w:rPr>
              <w:t>0.02</w:t>
            </w:r>
          </w:p>
        </w:tc>
      </w:tr>
      <w:tr w:rsidR="006836BE" w:rsidRPr="00EC3B41" w:rsidTr="00E92F08">
        <w:tc>
          <w:tcPr>
            <w:tcW w:w="660" w:type="dxa"/>
            <w:vMerge w:val="restart"/>
            <w:tcBorders>
              <w:top w:val="nil"/>
              <w:left w:val="single" w:sz="8" w:space="0" w:color="auto"/>
              <w:bottom w:val="single" w:sz="8" w:space="0" w:color="000000"/>
              <w:right w:val="single" w:sz="4" w:space="0" w:color="auto"/>
            </w:tcBorders>
            <w:shd w:val="clear" w:color="000000" w:fill="D9D9D9"/>
            <w:vAlign w:val="center"/>
            <w:hideMark/>
          </w:tcPr>
          <w:p w:rsidR="006836BE" w:rsidRPr="00EC3B41" w:rsidRDefault="006836BE" w:rsidP="00E92F08">
            <w:pPr>
              <w:snapToGrid w:val="0"/>
              <w:ind w:firstLineChars="0" w:firstLine="0"/>
              <w:jc w:val="center"/>
              <w:rPr>
                <w:rFonts w:ascii="ＭＳ Ｐゴシック" w:eastAsia="ＭＳ Ｐゴシック" w:hAnsi="ＭＳ Ｐゴシック" w:cs="ＭＳ Ｐゴシック"/>
                <w:color w:val="000000" w:themeColor="text1"/>
                <w:kern w:val="0"/>
                <w:sz w:val="18"/>
                <w:szCs w:val="18"/>
              </w:rPr>
            </w:pPr>
            <w:r w:rsidRPr="00EC3B41">
              <w:rPr>
                <w:rFonts w:ascii="ＭＳ Ｐゴシック" w:eastAsia="ＭＳ Ｐゴシック" w:hAnsi="ＭＳ Ｐゴシック" w:cs="ＭＳ Ｐゴシック" w:hint="eastAsia"/>
                <w:color w:val="000000" w:themeColor="text1"/>
                <w:kern w:val="0"/>
                <w:sz w:val="18"/>
                <w:szCs w:val="18"/>
              </w:rPr>
              <w:t>道路</w:t>
            </w:r>
          </w:p>
        </w:tc>
        <w:tc>
          <w:tcPr>
            <w:tcW w:w="1902" w:type="dxa"/>
            <w:tcBorders>
              <w:top w:val="nil"/>
              <w:left w:val="nil"/>
              <w:bottom w:val="single" w:sz="4" w:space="0" w:color="auto"/>
              <w:right w:val="single" w:sz="8" w:space="0" w:color="auto"/>
            </w:tcBorders>
            <w:shd w:val="clear" w:color="000000" w:fill="D9D9D9"/>
            <w:vAlign w:val="center"/>
            <w:hideMark/>
          </w:tcPr>
          <w:p w:rsidR="006836BE" w:rsidRPr="00EC3B41" w:rsidRDefault="006836BE" w:rsidP="00E92F08">
            <w:pPr>
              <w:snapToGrid w:val="0"/>
              <w:ind w:firstLineChars="0" w:firstLine="0"/>
              <w:rPr>
                <w:rFonts w:ascii="ＭＳ Ｐゴシック" w:eastAsia="ＭＳ Ｐゴシック" w:hAnsi="ＭＳ Ｐゴシック" w:cs="ＭＳ Ｐゴシック"/>
                <w:color w:val="000000" w:themeColor="text1"/>
                <w:kern w:val="0"/>
                <w:sz w:val="18"/>
                <w:szCs w:val="18"/>
              </w:rPr>
            </w:pPr>
            <w:r w:rsidRPr="00EC3B41">
              <w:rPr>
                <w:rFonts w:ascii="ＭＳ Ｐゴシック" w:eastAsia="ＭＳ Ｐゴシック" w:hAnsi="ＭＳ Ｐゴシック" w:cs="ＭＳ Ｐゴシック" w:hint="eastAsia"/>
                <w:color w:val="000000" w:themeColor="text1"/>
                <w:kern w:val="0"/>
                <w:sz w:val="18"/>
                <w:szCs w:val="18"/>
              </w:rPr>
              <w:t>国道・地方道等</w:t>
            </w:r>
          </w:p>
        </w:tc>
        <w:tc>
          <w:tcPr>
            <w:tcW w:w="709" w:type="dxa"/>
            <w:tcBorders>
              <w:top w:val="nil"/>
              <w:left w:val="nil"/>
              <w:bottom w:val="single" w:sz="4" w:space="0" w:color="auto"/>
              <w:right w:val="single" w:sz="4" w:space="0" w:color="auto"/>
            </w:tcBorders>
            <w:shd w:val="clear" w:color="auto" w:fill="auto"/>
            <w:noWrap/>
            <w:vAlign w:val="center"/>
            <w:hideMark/>
          </w:tcPr>
          <w:p w:rsidR="006836BE" w:rsidRPr="00EC3B41" w:rsidRDefault="006836BE" w:rsidP="00E92F08">
            <w:pPr>
              <w:snapToGrid w:val="0"/>
              <w:ind w:firstLineChars="0" w:firstLine="0"/>
              <w:rPr>
                <w:rFonts w:ascii="ＭＳ Ｐゴシック" w:eastAsia="ＭＳ Ｐゴシック" w:hAnsi="ＭＳ Ｐゴシック" w:cs="ＭＳ Ｐゴシック"/>
                <w:color w:val="000000" w:themeColor="text1"/>
                <w:kern w:val="0"/>
                <w:sz w:val="18"/>
                <w:szCs w:val="18"/>
              </w:rPr>
            </w:pPr>
            <w:r w:rsidRPr="00EC3B41">
              <w:rPr>
                <w:rFonts w:ascii="ＭＳ Ｐゴシック" w:eastAsia="ＭＳ Ｐゴシック" w:hAnsi="ＭＳ Ｐゴシック" w:cs="ＭＳ Ｐゴシック" w:hint="eastAsia"/>
                <w:color w:val="000000" w:themeColor="text1"/>
                <w:kern w:val="0"/>
                <w:sz w:val="18"/>
                <w:szCs w:val="18"/>
              </w:rPr>
              <w:t>路線</w:t>
            </w:r>
          </w:p>
        </w:tc>
        <w:tc>
          <w:tcPr>
            <w:tcW w:w="1937" w:type="dxa"/>
            <w:tcBorders>
              <w:top w:val="nil"/>
              <w:left w:val="single" w:sz="8" w:space="0" w:color="auto"/>
              <w:bottom w:val="single" w:sz="4" w:space="0" w:color="auto"/>
              <w:right w:val="single" w:sz="4" w:space="0" w:color="auto"/>
            </w:tcBorders>
            <w:shd w:val="clear" w:color="auto" w:fill="auto"/>
            <w:noWrap/>
            <w:vAlign w:val="center"/>
            <w:hideMark/>
          </w:tcPr>
          <w:p w:rsidR="006836BE" w:rsidRPr="00EC3B41" w:rsidRDefault="006836BE" w:rsidP="00E92F08">
            <w:pPr>
              <w:snapToGrid w:val="0"/>
              <w:ind w:firstLineChars="0" w:firstLine="0"/>
              <w:jc w:val="right"/>
              <w:rPr>
                <w:rFonts w:ascii="ＭＳ ゴシック" w:eastAsia="ＭＳ ゴシック" w:hAnsi="ＭＳ ゴシック" w:cs="ＭＳ Ｐゴシック"/>
                <w:color w:val="000000" w:themeColor="text1"/>
                <w:sz w:val="18"/>
                <w:szCs w:val="18"/>
              </w:rPr>
            </w:pPr>
            <w:r w:rsidRPr="00EC3B41">
              <w:rPr>
                <w:rFonts w:ascii="ＭＳ ゴシック" w:eastAsia="ＭＳ ゴシック" w:hAnsi="ＭＳ ゴシック" w:hint="eastAsia"/>
                <w:color w:val="000000" w:themeColor="text1"/>
                <w:sz w:val="18"/>
                <w:szCs w:val="18"/>
              </w:rPr>
              <w:t>0.59</w:t>
            </w:r>
          </w:p>
        </w:tc>
        <w:tc>
          <w:tcPr>
            <w:tcW w:w="1937" w:type="dxa"/>
            <w:tcBorders>
              <w:top w:val="nil"/>
              <w:left w:val="nil"/>
              <w:bottom w:val="single" w:sz="4" w:space="0" w:color="auto"/>
              <w:right w:val="single" w:sz="4" w:space="0" w:color="auto"/>
            </w:tcBorders>
            <w:shd w:val="clear" w:color="auto" w:fill="auto"/>
            <w:noWrap/>
            <w:vAlign w:val="center"/>
            <w:hideMark/>
          </w:tcPr>
          <w:p w:rsidR="006836BE" w:rsidRPr="00EC3B41" w:rsidRDefault="006836BE" w:rsidP="00E92F08">
            <w:pPr>
              <w:snapToGrid w:val="0"/>
              <w:ind w:firstLineChars="0" w:firstLine="0"/>
              <w:jc w:val="right"/>
              <w:rPr>
                <w:rFonts w:ascii="ＭＳ ゴシック" w:eastAsia="ＭＳ ゴシック" w:hAnsi="ＭＳ ゴシック" w:cs="ＭＳ Ｐゴシック"/>
                <w:color w:val="000000" w:themeColor="text1"/>
                <w:sz w:val="18"/>
                <w:szCs w:val="18"/>
              </w:rPr>
            </w:pPr>
            <w:r w:rsidRPr="00EC3B41">
              <w:rPr>
                <w:rFonts w:ascii="ＭＳ ゴシック" w:eastAsia="ＭＳ ゴシック" w:hAnsi="ＭＳ ゴシック" w:hint="eastAsia"/>
                <w:color w:val="000000" w:themeColor="text1"/>
                <w:sz w:val="18"/>
                <w:szCs w:val="18"/>
              </w:rPr>
              <w:t>0.57</w:t>
            </w:r>
          </w:p>
        </w:tc>
        <w:tc>
          <w:tcPr>
            <w:tcW w:w="1937" w:type="dxa"/>
            <w:tcBorders>
              <w:top w:val="nil"/>
              <w:left w:val="nil"/>
              <w:bottom w:val="single" w:sz="4" w:space="0" w:color="auto"/>
              <w:right w:val="single" w:sz="8" w:space="0" w:color="auto"/>
            </w:tcBorders>
            <w:shd w:val="clear" w:color="auto" w:fill="auto"/>
            <w:noWrap/>
            <w:vAlign w:val="center"/>
            <w:hideMark/>
          </w:tcPr>
          <w:p w:rsidR="006836BE" w:rsidRPr="00EC3B41" w:rsidRDefault="006836BE" w:rsidP="00E92F08">
            <w:pPr>
              <w:snapToGrid w:val="0"/>
              <w:ind w:firstLineChars="0" w:firstLine="0"/>
              <w:jc w:val="right"/>
              <w:rPr>
                <w:rFonts w:ascii="ＭＳ ゴシック" w:eastAsia="ＭＳ ゴシック" w:hAnsi="ＭＳ ゴシック" w:cs="ＭＳ Ｐゴシック"/>
                <w:color w:val="000000" w:themeColor="text1"/>
                <w:sz w:val="18"/>
                <w:szCs w:val="18"/>
              </w:rPr>
            </w:pPr>
            <w:r w:rsidRPr="00EC3B41">
              <w:rPr>
                <w:rFonts w:ascii="ＭＳ ゴシック" w:eastAsia="ＭＳ ゴシック" w:hAnsi="ＭＳ ゴシック" w:hint="eastAsia"/>
                <w:color w:val="000000" w:themeColor="text1"/>
                <w:sz w:val="18"/>
                <w:szCs w:val="18"/>
              </w:rPr>
              <w:t>0.47</w:t>
            </w:r>
          </w:p>
        </w:tc>
      </w:tr>
      <w:tr w:rsidR="006836BE" w:rsidRPr="00EC3B41" w:rsidTr="00E92F08">
        <w:tc>
          <w:tcPr>
            <w:tcW w:w="660" w:type="dxa"/>
            <w:vMerge/>
            <w:tcBorders>
              <w:top w:val="nil"/>
              <w:left w:val="single" w:sz="8" w:space="0" w:color="auto"/>
              <w:bottom w:val="single" w:sz="8" w:space="0" w:color="000000"/>
              <w:right w:val="single" w:sz="4" w:space="0" w:color="auto"/>
            </w:tcBorders>
            <w:vAlign w:val="center"/>
            <w:hideMark/>
          </w:tcPr>
          <w:p w:rsidR="006836BE" w:rsidRPr="00EC3B41" w:rsidRDefault="006836BE" w:rsidP="00E92F08">
            <w:pPr>
              <w:snapToGrid w:val="0"/>
              <w:ind w:firstLineChars="0" w:firstLine="0"/>
              <w:rPr>
                <w:rFonts w:ascii="ＭＳ Ｐゴシック" w:eastAsia="ＭＳ Ｐゴシック" w:hAnsi="ＭＳ Ｐゴシック" w:cs="ＭＳ Ｐゴシック"/>
                <w:color w:val="000000" w:themeColor="text1"/>
                <w:kern w:val="0"/>
                <w:sz w:val="18"/>
                <w:szCs w:val="18"/>
              </w:rPr>
            </w:pPr>
          </w:p>
        </w:tc>
        <w:tc>
          <w:tcPr>
            <w:tcW w:w="1902" w:type="dxa"/>
            <w:tcBorders>
              <w:top w:val="nil"/>
              <w:left w:val="nil"/>
              <w:bottom w:val="single" w:sz="8" w:space="0" w:color="auto"/>
              <w:right w:val="single" w:sz="8" w:space="0" w:color="auto"/>
            </w:tcBorders>
            <w:shd w:val="clear" w:color="000000" w:fill="D9D9D9"/>
            <w:vAlign w:val="center"/>
            <w:hideMark/>
          </w:tcPr>
          <w:p w:rsidR="006836BE" w:rsidRPr="00EC3B41" w:rsidRDefault="006836BE" w:rsidP="00E92F08">
            <w:pPr>
              <w:snapToGrid w:val="0"/>
              <w:ind w:firstLineChars="0" w:firstLine="0"/>
              <w:rPr>
                <w:rFonts w:ascii="ＭＳ Ｐゴシック" w:eastAsia="ＭＳ Ｐゴシック" w:hAnsi="ＭＳ Ｐゴシック" w:cs="ＭＳ Ｐゴシック"/>
                <w:color w:val="000000" w:themeColor="text1"/>
                <w:kern w:val="0"/>
                <w:sz w:val="18"/>
                <w:szCs w:val="18"/>
              </w:rPr>
            </w:pPr>
            <w:r w:rsidRPr="00EC3B41">
              <w:rPr>
                <w:rFonts w:ascii="ＭＳ Ｐゴシック" w:eastAsia="ＭＳ Ｐゴシック" w:hAnsi="ＭＳ Ｐゴシック" w:cs="ＭＳ Ｐゴシック" w:hint="eastAsia"/>
                <w:color w:val="000000" w:themeColor="text1"/>
                <w:kern w:val="0"/>
                <w:sz w:val="18"/>
                <w:szCs w:val="18"/>
              </w:rPr>
              <w:t>その他</w:t>
            </w:r>
          </w:p>
        </w:tc>
        <w:tc>
          <w:tcPr>
            <w:tcW w:w="709" w:type="dxa"/>
            <w:tcBorders>
              <w:top w:val="nil"/>
              <w:left w:val="nil"/>
              <w:bottom w:val="single" w:sz="8" w:space="0" w:color="auto"/>
              <w:right w:val="single" w:sz="4" w:space="0" w:color="auto"/>
            </w:tcBorders>
            <w:shd w:val="clear" w:color="auto" w:fill="auto"/>
            <w:noWrap/>
            <w:vAlign w:val="center"/>
            <w:hideMark/>
          </w:tcPr>
          <w:p w:rsidR="006836BE" w:rsidRPr="00EC3B41" w:rsidRDefault="006836BE" w:rsidP="00E92F08">
            <w:pPr>
              <w:snapToGrid w:val="0"/>
              <w:ind w:firstLineChars="0" w:firstLine="0"/>
              <w:rPr>
                <w:rFonts w:ascii="ＭＳ Ｐゴシック" w:eastAsia="ＭＳ Ｐゴシック" w:hAnsi="ＭＳ Ｐゴシック" w:cs="ＭＳ Ｐゴシック"/>
                <w:color w:val="000000" w:themeColor="text1"/>
                <w:kern w:val="0"/>
                <w:sz w:val="18"/>
                <w:szCs w:val="18"/>
              </w:rPr>
            </w:pPr>
            <w:r w:rsidRPr="00EC3B41">
              <w:rPr>
                <w:rFonts w:ascii="ＭＳ Ｐゴシック" w:eastAsia="ＭＳ Ｐゴシック" w:hAnsi="ＭＳ Ｐゴシック" w:cs="ＭＳ Ｐゴシック" w:hint="eastAsia"/>
                <w:color w:val="000000" w:themeColor="text1"/>
                <w:kern w:val="0"/>
                <w:sz w:val="18"/>
                <w:szCs w:val="18"/>
              </w:rPr>
              <w:t>路線</w:t>
            </w:r>
          </w:p>
        </w:tc>
        <w:tc>
          <w:tcPr>
            <w:tcW w:w="1937" w:type="dxa"/>
            <w:tcBorders>
              <w:top w:val="nil"/>
              <w:left w:val="single" w:sz="8" w:space="0" w:color="auto"/>
              <w:bottom w:val="single" w:sz="8" w:space="0" w:color="auto"/>
              <w:right w:val="single" w:sz="4" w:space="0" w:color="auto"/>
            </w:tcBorders>
            <w:shd w:val="clear" w:color="auto" w:fill="auto"/>
            <w:noWrap/>
            <w:vAlign w:val="center"/>
            <w:hideMark/>
          </w:tcPr>
          <w:p w:rsidR="006836BE" w:rsidRPr="00EC3B41" w:rsidRDefault="006836BE" w:rsidP="00E92F08">
            <w:pPr>
              <w:snapToGrid w:val="0"/>
              <w:ind w:firstLineChars="0" w:firstLine="0"/>
              <w:jc w:val="right"/>
              <w:rPr>
                <w:rFonts w:ascii="ＭＳ ゴシック" w:eastAsia="ＭＳ ゴシック" w:hAnsi="ＭＳ ゴシック" w:cs="ＭＳ Ｐゴシック"/>
                <w:color w:val="000000" w:themeColor="text1"/>
                <w:sz w:val="18"/>
                <w:szCs w:val="18"/>
              </w:rPr>
            </w:pPr>
            <w:r w:rsidRPr="00EC3B41">
              <w:rPr>
                <w:rFonts w:ascii="ＭＳ ゴシック" w:eastAsia="ＭＳ ゴシック" w:hAnsi="ＭＳ ゴシック" w:hint="eastAsia"/>
                <w:color w:val="000000" w:themeColor="text1"/>
                <w:sz w:val="18"/>
                <w:szCs w:val="18"/>
              </w:rPr>
              <w:t>0.25</w:t>
            </w:r>
          </w:p>
        </w:tc>
        <w:tc>
          <w:tcPr>
            <w:tcW w:w="1937" w:type="dxa"/>
            <w:tcBorders>
              <w:top w:val="nil"/>
              <w:left w:val="nil"/>
              <w:bottom w:val="single" w:sz="8" w:space="0" w:color="auto"/>
              <w:right w:val="single" w:sz="4" w:space="0" w:color="auto"/>
            </w:tcBorders>
            <w:shd w:val="clear" w:color="auto" w:fill="auto"/>
            <w:noWrap/>
            <w:vAlign w:val="center"/>
            <w:hideMark/>
          </w:tcPr>
          <w:p w:rsidR="006836BE" w:rsidRPr="00EC3B41" w:rsidRDefault="006836BE" w:rsidP="00E92F08">
            <w:pPr>
              <w:snapToGrid w:val="0"/>
              <w:ind w:firstLineChars="0" w:firstLine="0"/>
              <w:jc w:val="right"/>
              <w:rPr>
                <w:rFonts w:ascii="ＭＳ ゴシック" w:eastAsia="ＭＳ ゴシック" w:hAnsi="ＭＳ ゴシック" w:cs="ＭＳ Ｐゴシック"/>
                <w:color w:val="000000" w:themeColor="text1"/>
                <w:sz w:val="18"/>
                <w:szCs w:val="18"/>
              </w:rPr>
            </w:pPr>
            <w:r w:rsidRPr="00EC3B41">
              <w:rPr>
                <w:rFonts w:ascii="ＭＳ ゴシック" w:eastAsia="ＭＳ ゴシック" w:hAnsi="ＭＳ ゴシック" w:hint="eastAsia"/>
                <w:color w:val="000000" w:themeColor="text1"/>
                <w:sz w:val="18"/>
                <w:szCs w:val="18"/>
              </w:rPr>
              <w:t>0.24</w:t>
            </w:r>
          </w:p>
        </w:tc>
        <w:tc>
          <w:tcPr>
            <w:tcW w:w="1937" w:type="dxa"/>
            <w:tcBorders>
              <w:top w:val="nil"/>
              <w:left w:val="nil"/>
              <w:bottom w:val="single" w:sz="8" w:space="0" w:color="auto"/>
              <w:right w:val="single" w:sz="8" w:space="0" w:color="auto"/>
            </w:tcBorders>
            <w:shd w:val="clear" w:color="auto" w:fill="auto"/>
            <w:noWrap/>
            <w:vAlign w:val="center"/>
            <w:hideMark/>
          </w:tcPr>
          <w:p w:rsidR="006836BE" w:rsidRPr="00EC3B41" w:rsidRDefault="006836BE" w:rsidP="00E92F08">
            <w:pPr>
              <w:snapToGrid w:val="0"/>
              <w:ind w:firstLineChars="0" w:firstLine="0"/>
              <w:jc w:val="right"/>
              <w:rPr>
                <w:rFonts w:ascii="ＭＳ ゴシック" w:eastAsia="ＭＳ ゴシック" w:hAnsi="ＭＳ ゴシック" w:cs="ＭＳ Ｐゴシック"/>
                <w:color w:val="000000" w:themeColor="text1"/>
                <w:sz w:val="18"/>
                <w:szCs w:val="18"/>
              </w:rPr>
            </w:pPr>
            <w:r w:rsidRPr="00EC3B41">
              <w:rPr>
                <w:rFonts w:ascii="ＭＳ ゴシック" w:eastAsia="ＭＳ ゴシック" w:hAnsi="ＭＳ ゴシック" w:hint="eastAsia"/>
                <w:color w:val="000000" w:themeColor="text1"/>
                <w:sz w:val="18"/>
                <w:szCs w:val="18"/>
              </w:rPr>
              <w:t>0.20</w:t>
            </w:r>
          </w:p>
        </w:tc>
      </w:tr>
    </w:tbl>
    <w:p w:rsidR="006836BE" w:rsidRDefault="006836BE" w:rsidP="006836BE">
      <w:pPr>
        <w:ind w:leftChars="100" w:left="197" w:firstLine="197"/>
        <w:rPr>
          <w:color w:val="000000" w:themeColor="text1"/>
        </w:rPr>
      </w:pPr>
      <w:r w:rsidRPr="00EC3B41">
        <w:rPr>
          <w:rFonts w:hint="eastAsia"/>
          <w:color w:val="000000" w:themeColor="text1"/>
        </w:rPr>
        <w:t>評点設定にあたっては、「治水経済調査マニュアル(案）</w:t>
      </w:r>
      <w:r w:rsidR="00907F6F">
        <w:rPr>
          <w:rFonts w:hint="eastAsia"/>
          <w:color w:val="000000" w:themeColor="text1"/>
        </w:rPr>
        <w:t xml:space="preserve">　建設省河川局」、「費用便益分析マニュアル</w:t>
      </w:r>
      <w:r w:rsidRPr="00EC3B41">
        <w:rPr>
          <w:rFonts w:hint="eastAsia"/>
          <w:color w:val="000000" w:themeColor="text1"/>
        </w:rPr>
        <w:t xml:space="preserve">　国土交通省　道路局」等の考え方をもとに影響の程度（被害の程度）を貨幣価値換算することにより行った。</w:t>
      </w:r>
    </w:p>
    <w:p w:rsidR="00111BCB" w:rsidRPr="00EC3B41" w:rsidRDefault="00111BCB" w:rsidP="006836BE">
      <w:pPr>
        <w:ind w:leftChars="100" w:left="197" w:firstLine="197"/>
        <w:rPr>
          <w:color w:val="000000" w:themeColor="text1"/>
        </w:rPr>
      </w:pPr>
    </w:p>
    <w:p w:rsidR="006836BE" w:rsidRPr="00EC3B41" w:rsidRDefault="006836BE" w:rsidP="006836BE">
      <w:pPr>
        <w:ind w:firstLineChars="0" w:firstLine="0"/>
        <w:jc w:val="center"/>
        <w:rPr>
          <w:color w:val="000000" w:themeColor="text1"/>
        </w:rPr>
      </w:pPr>
      <w:r w:rsidRPr="00EC3B41">
        <w:rPr>
          <w:rFonts w:hint="eastAsia"/>
          <w:color w:val="000000" w:themeColor="text1"/>
        </w:rPr>
        <w:t>表</w:t>
      </w:r>
      <w:r w:rsidR="00922A3B">
        <w:rPr>
          <w:color w:val="000000" w:themeColor="text1"/>
        </w:rPr>
        <w:t>3</w:t>
      </w:r>
      <w:r w:rsidR="00922A3B">
        <w:rPr>
          <w:rFonts w:hint="eastAsia"/>
          <w:color w:val="000000" w:themeColor="text1"/>
        </w:rPr>
        <w:t>.</w:t>
      </w:r>
      <w:r w:rsidR="00922A3B">
        <w:rPr>
          <w:color w:val="000000" w:themeColor="text1"/>
        </w:rPr>
        <w:t>2</w:t>
      </w:r>
      <w:r w:rsidRPr="00EC3B41">
        <w:rPr>
          <w:rFonts w:hint="eastAsia"/>
          <w:color w:val="000000" w:themeColor="text1"/>
        </w:rPr>
        <w:t>.3</w:t>
      </w:r>
      <w:r w:rsidR="00922A3B">
        <w:rPr>
          <w:color w:val="000000" w:themeColor="text1"/>
        </w:rPr>
        <w:t>-2</w:t>
      </w:r>
      <w:r w:rsidRPr="00EC3B41">
        <w:rPr>
          <w:rFonts w:hint="eastAsia"/>
          <w:color w:val="000000" w:themeColor="text1"/>
        </w:rPr>
        <w:t xml:space="preserve">　影響度算出方法の概要</w:t>
      </w:r>
    </w:p>
    <w:tbl>
      <w:tblPr>
        <w:tblW w:w="9786" w:type="dxa"/>
        <w:tblInd w:w="94" w:type="dxa"/>
        <w:tblLayout w:type="fixed"/>
        <w:tblCellMar>
          <w:left w:w="99" w:type="dxa"/>
          <w:right w:w="99" w:type="dxa"/>
        </w:tblCellMar>
        <w:tblLook w:val="04A0" w:firstRow="1" w:lastRow="0" w:firstColumn="1" w:lastColumn="0" w:noHBand="0" w:noVBand="1"/>
        <w:tblCaption w:val="影響度算出方法の概要"/>
      </w:tblPr>
      <w:tblGrid>
        <w:gridCol w:w="856"/>
        <w:gridCol w:w="850"/>
        <w:gridCol w:w="567"/>
        <w:gridCol w:w="567"/>
        <w:gridCol w:w="1560"/>
        <w:gridCol w:w="2268"/>
        <w:gridCol w:w="3118"/>
      </w:tblGrid>
      <w:tr w:rsidR="006836BE" w:rsidRPr="00EC3B41" w:rsidTr="00E92F08">
        <w:trPr>
          <w:trHeight w:val="270"/>
        </w:trPr>
        <w:tc>
          <w:tcPr>
            <w:tcW w:w="227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836BE" w:rsidRPr="00EC3B41" w:rsidRDefault="006836BE" w:rsidP="00E92F08">
            <w:pPr>
              <w:snapToGrid w:val="0"/>
              <w:ind w:firstLineChars="26" w:firstLine="43"/>
              <w:jc w:val="center"/>
              <w:rPr>
                <w:rFonts w:hAnsi="HG丸ｺﾞｼｯｸM-PRO" w:cs="ＭＳ Ｐゴシック"/>
                <w:color w:val="000000" w:themeColor="text1"/>
                <w:kern w:val="0"/>
                <w:sz w:val="18"/>
                <w:szCs w:val="18"/>
              </w:rPr>
            </w:pPr>
            <w:r w:rsidRPr="00EC3B41">
              <w:rPr>
                <w:rFonts w:hAnsi="HG丸ｺﾞｼｯｸM-PRO" w:cs="ＭＳ Ｐゴシック" w:hint="eastAsia"/>
                <w:color w:val="000000" w:themeColor="text1"/>
                <w:kern w:val="0"/>
                <w:sz w:val="18"/>
                <w:szCs w:val="18"/>
              </w:rPr>
              <w:t>計数項目</w:t>
            </w:r>
          </w:p>
        </w:tc>
        <w:tc>
          <w:tcPr>
            <w:tcW w:w="4395" w:type="dxa"/>
            <w:gridSpan w:val="3"/>
            <w:vMerge w:val="restart"/>
            <w:tcBorders>
              <w:top w:val="single" w:sz="4" w:space="0" w:color="auto"/>
              <w:left w:val="single" w:sz="4" w:space="0" w:color="auto"/>
              <w:bottom w:val="single" w:sz="4" w:space="0" w:color="000000"/>
              <w:right w:val="nil"/>
            </w:tcBorders>
            <w:shd w:val="clear" w:color="auto" w:fill="auto"/>
            <w:noWrap/>
            <w:vAlign w:val="center"/>
            <w:hideMark/>
          </w:tcPr>
          <w:p w:rsidR="006836BE" w:rsidRPr="00EC3B41" w:rsidRDefault="006836BE" w:rsidP="00E92F08">
            <w:pPr>
              <w:snapToGrid w:val="0"/>
              <w:ind w:firstLineChars="26" w:firstLine="43"/>
              <w:jc w:val="center"/>
              <w:rPr>
                <w:rFonts w:hAnsi="HG丸ｺﾞｼｯｸM-PRO" w:cs="ＭＳ Ｐゴシック"/>
                <w:color w:val="000000" w:themeColor="text1"/>
                <w:kern w:val="0"/>
                <w:sz w:val="18"/>
                <w:szCs w:val="18"/>
              </w:rPr>
            </w:pPr>
            <w:r w:rsidRPr="00EC3B41">
              <w:rPr>
                <w:rFonts w:hAnsi="HG丸ｺﾞｼｯｸM-PRO" w:cs="ＭＳ Ｐゴシック" w:hint="eastAsia"/>
                <w:color w:val="000000" w:themeColor="text1"/>
                <w:kern w:val="0"/>
                <w:sz w:val="18"/>
                <w:szCs w:val="18"/>
              </w:rPr>
              <w:t>影響度の算出内容</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36BE" w:rsidRPr="00EC3B41" w:rsidRDefault="006836BE" w:rsidP="00E92F08">
            <w:pPr>
              <w:snapToGrid w:val="0"/>
              <w:ind w:firstLineChars="26" w:firstLine="43"/>
              <w:jc w:val="center"/>
              <w:rPr>
                <w:rFonts w:hAnsi="HG丸ｺﾞｼｯｸM-PRO" w:cs="ＭＳ Ｐゴシック"/>
                <w:color w:val="000000" w:themeColor="text1"/>
                <w:kern w:val="0"/>
                <w:sz w:val="18"/>
                <w:szCs w:val="18"/>
              </w:rPr>
            </w:pPr>
            <w:r w:rsidRPr="00EC3B41">
              <w:rPr>
                <w:rFonts w:hAnsi="HG丸ｺﾞｼｯｸM-PRO" w:cs="ＭＳ Ｐゴシック" w:hint="eastAsia"/>
                <w:color w:val="000000" w:themeColor="text1"/>
                <w:kern w:val="0"/>
                <w:sz w:val="18"/>
                <w:szCs w:val="18"/>
              </w:rPr>
              <w:t>算出の考え方</w:t>
            </w:r>
          </w:p>
        </w:tc>
      </w:tr>
      <w:tr w:rsidR="006836BE" w:rsidRPr="00EC3B41" w:rsidTr="00E92F08">
        <w:trPr>
          <w:trHeight w:val="510"/>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6836BE" w:rsidRPr="00EC3B41" w:rsidRDefault="006836BE" w:rsidP="00E92F08">
            <w:pPr>
              <w:snapToGrid w:val="0"/>
              <w:ind w:rightChars="-47" w:right="-93" w:firstLineChars="0" w:firstLine="0"/>
              <w:rPr>
                <w:rFonts w:hAnsi="HG丸ｺﾞｼｯｸM-PRO" w:cs="ＭＳ Ｐゴシック"/>
                <w:color w:val="000000" w:themeColor="text1"/>
                <w:kern w:val="0"/>
                <w:sz w:val="18"/>
                <w:szCs w:val="18"/>
              </w:rPr>
            </w:pPr>
            <w:r w:rsidRPr="00EC3B41">
              <w:rPr>
                <w:rFonts w:hAnsi="HG丸ｺﾞｼｯｸM-PRO" w:cs="ＭＳ Ｐゴシック" w:hint="eastAsia"/>
                <w:color w:val="000000" w:themeColor="text1"/>
                <w:kern w:val="0"/>
                <w:sz w:val="18"/>
                <w:szCs w:val="18"/>
              </w:rPr>
              <w:t>保全対象</w:t>
            </w:r>
            <w:r w:rsidRPr="00EC3B41">
              <w:rPr>
                <w:rFonts w:hAnsi="HG丸ｺﾞｼｯｸM-PRO" w:cs="ＭＳ Ｐゴシック" w:hint="eastAsia"/>
                <w:color w:val="000000" w:themeColor="text1"/>
                <w:kern w:val="0"/>
                <w:sz w:val="18"/>
                <w:szCs w:val="18"/>
              </w:rPr>
              <w:br/>
              <w:t>施設等</w:t>
            </w:r>
          </w:p>
        </w:tc>
        <w:tc>
          <w:tcPr>
            <w:tcW w:w="141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6836BE" w:rsidRPr="00EC3B41" w:rsidRDefault="006836BE" w:rsidP="00E92F08">
            <w:pPr>
              <w:snapToGrid w:val="0"/>
              <w:ind w:firstLineChars="26" w:firstLine="43"/>
              <w:jc w:val="center"/>
              <w:rPr>
                <w:rFonts w:hAnsi="HG丸ｺﾞｼｯｸM-PRO" w:cs="ＭＳ Ｐゴシック"/>
                <w:color w:val="000000" w:themeColor="text1"/>
                <w:kern w:val="0"/>
                <w:sz w:val="18"/>
                <w:szCs w:val="18"/>
              </w:rPr>
            </w:pPr>
            <w:r w:rsidRPr="00EC3B41">
              <w:rPr>
                <w:rFonts w:hAnsi="HG丸ｺﾞｼｯｸM-PRO" w:cs="ＭＳ Ｐゴシック" w:hint="eastAsia"/>
                <w:color w:val="000000" w:themeColor="text1"/>
                <w:kern w:val="0"/>
                <w:sz w:val="18"/>
                <w:szCs w:val="18"/>
              </w:rPr>
              <w:t>分類・集計単位</w:t>
            </w:r>
          </w:p>
        </w:tc>
        <w:tc>
          <w:tcPr>
            <w:tcW w:w="4395" w:type="dxa"/>
            <w:gridSpan w:val="3"/>
            <w:vMerge/>
            <w:tcBorders>
              <w:top w:val="single" w:sz="4" w:space="0" w:color="auto"/>
              <w:left w:val="single" w:sz="4" w:space="0" w:color="auto"/>
              <w:bottom w:val="single" w:sz="4" w:space="0" w:color="000000"/>
              <w:right w:val="nil"/>
            </w:tcBorders>
            <w:vAlign w:val="center"/>
            <w:hideMark/>
          </w:tcPr>
          <w:p w:rsidR="006836BE" w:rsidRPr="00EC3B41" w:rsidRDefault="006836BE" w:rsidP="00E92F08">
            <w:pPr>
              <w:snapToGrid w:val="0"/>
              <w:ind w:firstLineChars="26" w:firstLine="43"/>
              <w:rPr>
                <w:rFonts w:hAnsi="HG丸ｺﾞｼｯｸM-PRO" w:cs="ＭＳ Ｐゴシック"/>
                <w:color w:val="000000" w:themeColor="text1"/>
                <w:kern w:val="0"/>
                <w:sz w:val="18"/>
                <w:szCs w:val="18"/>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6836BE" w:rsidRPr="00EC3B41" w:rsidRDefault="006836BE" w:rsidP="00E92F08">
            <w:pPr>
              <w:snapToGrid w:val="0"/>
              <w:ind w:firstLineChars="26" w:firstLine="43"/>
              <w:rPr>
                <w:rFonts w:hAnsi="HG丸ｺﾞｼｯｸM-PRO" w:cs="ＭＳ Ｐゴシック"/>
                <w:color w:val="000000" w:themeColor="text1"/>
                <w:kern w:val="0"/>
                <w:sz w:val="18"/>
                <w:szCs w:val="18"/>
              </w:rPr>
            </w:pPr>
          </w:p>
        </w:tc>
      </w:tr>
      <w:tr w:rsidR="006836BE" w:rsidRPr="00EC3B41" w:rsidTr="00E92F08">
        <w:trPr>
          <w:trHeight w:val="52"/>
        </w:trPr>
        <w:tc>
          <w:tcPr>
            <w:tcW w:w="85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836BE" w:rsidRPr="00EC3B41" w:rsidRDefault="006836BE" w:rsidP="00E92F08">
            <w:pPr>
              <w:snapToGrid w:val="0"/>
              <w:ind w:firstLineChars="0" w:firstLine="0"/>
              <w:rPr>
                <w:rFonts w:hAnsi="HG丸ｺﾞｼｯｸM-PRO" w:cs="ＭＳ Ｐゴシック"/>
                <w:color w:val="000000" w:themeColor="text1"/>
                <w:kern w:val="0"/>
                <w:sz w:val="18"/>
                <w:szCs w:val="18"/>
              </w:rPr>
            </w:pPr>
            <w:r w:rsidRPr="00EC3B41">
              <w:rPr>
                <w:rFonts w:hAnsi="HG丸ｺﾞｼｯｸM-PRO" w:cs="ＭＳ Ｐゴシック" w:hint="eastAsia"/>
                <w:color w:val="000000" w:themeColor="text1"/>
                <w:kern w:val="0"/>
                <w:sz w:val="18"/>
                <w:szCs w:val="18"/>
              </w:rPr>
              <w:t>人家</w:t>
            </w:r>
          </w:p>
        </w:tc>
        <w:tc>
          <w:tcPr>
            <w:tcW w:w="850" w:type="dxa"/>
            <w:vMerge w:val="restart"/>
            <w:tcBorders>
              <w:top w:val="single" w:sz="4" w:space="0" w:color="auto"/>
              <w:left w:val="single" w:sz="4" w:space="0" w:color="auto"/>
              <w:bottom w:val="single" w:sz="4" w:space="0" w:color="000000"/>
              <w:right w:val="dashed" w:sz="4" w:space="0" w:color="auto"/>
            </w:tcBorders>
            <w:shd w:val="clear" w:color="auto" w:fill="auto"/>
            <w:noWrap/>
            <w:vAlign w:val="center"/>
            <w:hideMark/>
          </w:tcPr>
          <w:p w:rsidR="006836BE" w:rsidRPr="00EC3B41" w:rsidRDefault="006836BE" w:rsidP="00E92F08">
            <w:pPr>
              <w:snapToGrid w:val="0"/>
              <w:ind w:firstLineChars="0" w:firstLine="0"/>
              <w:jc w:val="center"/>
              <w:rPr>
                <w:rFonts w:hAnsi="HG丸ｺﾞｼｯｸM-PRO" w:cs="ＭＳ Ｐゴシック"/>
                <w:color w:val="000000" w:themeColor="text1"/>
                <w:kern w:val="0"/>
                <w:sz w:val="18"/>
                <w:szCs w:val="18"/>
              </w:rPr>
            </w:pPr>
            <w:r w:rsidRPr="00EC3B41">
              <w:rPr>
                <w:rFonts w:hAnsi="HG丸ｺﾞｼｯｸM-PRO" w:cs="ＭＳ Ｐゴシック" w:hint="eastAsia"/>
                <w:color w:val="000000" w:themeColor="text1"/>
                <w:kern w:val="0"/>
                <w:sz w:val="18"/>
                <w:szCs w:val="18"/>
              </w:rPr>
              <w:t>人家</w:t>
            </w:r>
          </w:p>
        </w:tc>
        <w:tc>
          <w:tcPr>
            <w:tcW w:w="567" w:type="dxa"/>
            <w:vMerge w:val="restart"/>
            <w:tcBorders>
              <w:top w:val="single" w:sz="4" w:space="0" w:color="auto"/>
              <w:left w:val="dashed" w:sz="4" w:space="0" w:color="auto"/>
              <w:bottom w:val="single" w:sz="4" w:space="0" w:color="000000"/>
              <w:right w:val="nil"/>
            </w:tcBorders>
            <w:shd w:val="clear" w:color="auto" w:fill="auto"/>
            <w:noWrap/>
            <w:vAlign w:val="center"/>
            <w:hideMark/>
          </w:tcPr>
          <w:p w:rsidR="006836BE" w:rsidRPr="00EC3B41" w:rsidRDefault="006836BE" w:rsidP="00E92F08">
            <w:pPr>
              <w:snapToGrid w:val="0"/>
              <w:ind w:firstLineChars="26" w:firstLine="43"/>
              <w:jc w:val="center"/>
              <w:rPr>
                <w:rFonts w:hAnsi="HG丸ｺﾞｼｯｸM-PRO" w:cs="ＭＳ Ｐゴシック"/>
                <w:color w:val="000000" w:themeColor="text1"/>
                <w:kern w:val="0"/>
                <w:sz w:val="18"/>
                <w:szCs w:val="18"/>
              </w:rPr>
            </w:pPr>
            <w:r w:rsidRPr="00EC3B41">
              <w:rPr>
                <w:rFonts w:hAnsi="HG丸ｺﾞｼｯｸM-PRO" w:cs="ＭＳ Ｐゴシック" w:hint="eastAsia"/>
                <w:color w:val="000000" w:themeColor="text1"/>
                <w:kern w:val="0"/>
                <w:sz w:val="18"/>
                <w:szCs w:val="18"/>
              </w:rPr>
              <w:t>戸</w:t>
            </w:r>
          </w:p>
        </w:tc>
        <w:tc>
          <w:tcPr>
            <w:tcW w:w="567" w:type="dxa"/>
            <w:vMerge w:val="restart"/>
            <w:tcBorders>
              <w:top w:val="single" w:sz="4" w:space="0" w:color="auto"/>
              <w:left w:val="single" w:sz="4" w:space="0" w:color="auto"/>
              <w:bottom w:val="dotted" w:sz="4" w:space="0" w:color="auto"/>
              <w:right w:val="single" w:sz="4" w:space="0" w:color="auto"/>
            </w:tcBorders>
            <w:shd w:val="clear" w:color="auto" w:fill="auto"/>
            <w:vAlign w:val="center"/>
            <w:hideMark/>
          </w:tcPr>
          <w:p w:rsidR="006836BE" w:rsidRPr="00EC3B41" w:rsidRDefault="006836BE" w:rsidP="00E92F08">
            <w:pPr>
              <w:snapToGrid w:val="0"/>
              <w:ind w:firstLineChars="0" w:firstLine="0"/>
              <w:rPr>
                <w:rFonts w:hAnsi="HG丸ｺﾞｼｯｸM-PRO" w:cs="ＭＳ Ｐゴシック"/>
                <w:color w:val="000000" w:themeColor="text1"/>
                <w:kern w:val="0"/>
                <w:sz w:val="18"/>
                <w:szCs w:val="18"/>
              </w:rPr>
            </w:pPr>
            <w:r w:rsidRPr="00EC3B41">
              <w:rPr>
                <w:rFonts w:hAnsi="HG丸ｺﾞｼｯｸM-PRO" w:cs="ＭＳ Ｐゴシック" w:hint="eastAsia"/>
                <w:color w:val="000000" w:themeColor="text1"/>
                <w:kern w:val="0"/>
                <w:sz w:val="18"/>
                <w:szCs w:val="18"/>
              </w:rPr>
              <w:t>直接</w:t>
            </w:r>
            <w:r w:rsidRPr="00EC3B41">
              <w:rPr>
                <w:rFonts w:hAnsi="HG丸ｺﾞｼｯｸM-PRO" w:cs="ＭＳ Ｐゴシック" w:hint="eastAsia"/>
                <w:color w:val="000000" w:themeColor="text1"/>
                <w:kern w:val="0"/>
                <w:sz w:val="18"/>
                <w:szCs w:val="18"/>
              </w:rPr>
              <w:br/>
              <w:t>被害</w:t>
            </w:r>
          </w:p>
        </w:tc>
        <w:tc>
          <w:tcPr>
            <w:tcW w:w="1560" w:type="dxa"/>
            <w:tcBorders>
              <w:top w:val="single" w:sz="4" w:space="0" w:color="auto"/>
              <w:left w:val="nil"/>
              <w:bottom w:val="dashed" w:sz="4" w:space="0" w:color="auto"/>
              <w:right w:val="dashed" w:sz="4" w:space="0" w:color="auto"/>
            </w:tcBorders>
            <w:shd w:val="clear" w:color="auto" w:fill="auto"/>
            <w:noWrap/>
            <w:vAlign w:val="center"/>
            <w:hideMark/>
          </w:tcPr>
          <w:p w:rsidR="006836BE" w:rsidRPr="00EC3B41" w:rsidRDefault="006836BE" w:rsidP="00E92F08">
            <w:pPr>
              <w:snapToGrid w:val="0"/>
              <w:ind w:leftChars="-20" w:left="-39" w:rightChars="-47" w:right="-93" w:firstLineChars="26" w:firstLine="43"/>
              <w:rPr>
                <w:rFonts w:hAnsi="HG丸ｺﾞｼｯｸM-PRO" w:cs="ＭＳ Ｐゴシック"/>
                <w:color w:val="000000" w:themeColor="text1"/>
                <w:kern w:val="0"/>
                <w:sz w:val="18"/>
                <w:szCs w:val="18"/>
              </w:rPr>
            </w:pPr>
            <w:r w:rsidRPr="00EC3B41">
              <w:rPr>
                <w:rFonts w:hAnsi="HG丸ｺﾞｼｯｸM-PRO" w:cs="ＭＳ Ｐゴシック" w:hint="eastAsia"/>
                <w:color w:val="000000" w:themeColor="text1"/>
                <w:kern w:val="0"/>
                <w:sz w:val="18"/>
                <w:szCs w:val="18"/>
              </w:rPr>
              <w:t>家屋</w:t>
            </w:r>
          </w:p>
        </w:tc>
        <w:tc>
          <w:tcPr>
            <w:tcW w:w="2268" w:type="dxa"/>
            <w:tcBorders>
              <w:top w:val="single" w:sz="4" w:space="0" w:color="auto"/>
              <w:left w:val="dashed" w:sz="4" w:space="0" w:color="auto"/>
              <w:bottom w:val="dashed" w:sz="4" w:space="0" w:color="auto"/>
              <w:right w:val="single" w:sz="4" w:space="0" w:color="auto"/>
            </w:tcBorders>
            <w:shd w:val="clear" w:color="auto" w:fill="auto"/>
            <w:noWrap/>
            <w:vAlign w:val="center"/>
            <w:hideMark/>
          </w:tcPr>
          <w:p w:rsidR="006836BE" w:rsidRPr="00EC3B41" w:rsidRDefault="006836BE" w:rsidP="00E92F08">
            <w:pPr>
              <w:snapToGrid w:val="0"/>
              <w:ind w:firstLineChars="26" w:firstLine="43"/>
              <w:rPr>
                <w:rFonts w:hAnsi="HG丸ｺﾞｼｯｸM-PRO" w:cs="ＭＳ Ｐゴシック"/>
                <w:color w:val="000000" w:themeColor="text1"/>
                <w:kern w:val="0"/>
                <w:sz w:val="18"/>
                <w:szCs w:val="18"/>
              </w:rPr>
            </w:pPr>
            <w:r w:rsidRPr="00EC3B41">
              <w:rPr>
                <w:rFonts w:hAnsi="HG丸ｺﾞｼｯｸM-PRO" w:cs="ＭＳ Ｐゴシック" w:hint="eastAsia"/>
                <w:color w:val="000000" w:themeColor="text1"/>
                <w:kern w:val="0"/>
                <w:sz w:val="18"/>
                <w:szCs w:val="18"/>
              </w:rPr>
              <w:t>居住用の建物の被害</w:t>
            </w:r>
          </w:p>
        </w:tc>
        <w:tc>
          <w:tcPr>
            <w:tcW w:w="31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836BE" w:rsidRPr="00EC3B41" w:rsidRDefault="006836BE" w:rsidP="00E92F08">
            <w:pPr>
              <w:snapToGrid w:val="0"/>
              <w:ind w:firstLineChars="26" w:firstLine="43"/>
              <w:rPr>
                <w:rFonts w:hAnsi="HG丸ｺﾞｼｯｸM-PRO" w:cs="ＭＳ Ｐゴシック"/>
                <w:color w:val="000000" w:themeColor="text1"/>
                <w:kern w:val="0"/>
                <w:sz w:val="18"/>
                <w:szCs w:val="18"/>
              </w:rPr>
            </w:pPr>
            <w:r w:rsidRPr="00EC3B41">
              <w:rPr>
                <w:rFonts w:hAnsi="HG丸ｺﾞｼｯｸM-PRO" w:cs="ＭＳ Ｐゴシック" w:hint="eastAsia"/>
                <w:color w:val="000000" w:themeColor="text1"/>
                <w:kern w:val="0"/>
                <w:sz w:val="18"/>
                <w:szCs w:val="18"/>
              </w:rPr>
              <w:t>戸数</w:t>
            </w:r>
            <w:r w:rsidRPr="00EC3B41">
              <w:rPr>
                <w:rFonts w:hAnsi="HG丸ｺﾞｼｯｸM-PRO" w:cs="ＭＳ Ｐゴシック" w:hint="eastAsia"/>
                <w:color w:val="000000" w:themeColor="text1"/>
                <w:kern w:val="0"/>
                <w:sz w:val="18"/>
                <w:szCs w:val="18"/>
              </w:rPr>
              <w:br/>
              <w:t>×大阪府の1戸当たり評価額</w:t>
            </w:r>
          </w:p>
          <w:p w:rsidR="006836BE" w:rsidRPr="00EC3B41" w:rsidRDefault="006836BE" w:rsidP="00E92F08">
            <w:pPr>
              <w:snapToGrid w:val="0"/>
              <w:ind w:firstLineChars="26" w:firstLine="43"/>
              <w:rPr>
                <w:rFonts w:hAnsi="HG丸ｺﾞｼｯｸM-PRO" w:cs="ＭＳ Ｐゴシック"/>
                <w:color w:val="000000" w:themeColor="text1"/>
                <w:kern w:val="0"/>
                <w:sz w:val="18"/>
                <w:szCs w:val="18"/>
              </w:rPr>
            </w:pPr>
            <w:r w:rsidRPr="00EC3B41">
              <w:rPr>
                <w:rFonts w:hAnsi="HG丸ｺﾞｼｯｸM-PRO" w:cs="ＭＳ Ｐゴシック" w:hint="eastAsia"/>
                <w:color w:val="000000" w:themeColor="text1"/>
                <w:kern w:val="0"/>
                <w:sz w:val="18"/>
                <w:szCs w:val="18"/>
              </w:rPr>
              <w:t>×浸水深さに応じた被害率</w:t>
            </w:r>
          </w:p>
          <w:p w:rsidR="006836BE" w:rsidRPr="00EC3B41" w:rsidRDefault="006836BE" w:rsidP="00E92F08">
            <w:pPr>
              <w:snapToGrid w:val="0"/>
              <w:ind w:firstLineChars="26" w:firstLine="43"/>
              <w:rPr>
                <w:rFonts w:hAnsi="HG丸ｺﾞｼｯｸM-PRO" w:cs="ＭＳ Ｐゴシック"/>
                <w:color w:val="000000" w:themeColor="text1"/>
                <w:kern w:val="0"/>
                <w:sz w:val="18"/>
                <w:szCs w:val="18"/>
              </w:rPr>
            </w:pPr>
          </w:p>
          <w:p w:rsidR="006836BE" w:rsidRPr="00EC3B41" w:rsidRDefault="006836BE" w:rsidP="00E92F08">
            <w:pPr>
              <w:snapToGrid w:val="0"/>
              <w:ind w:firstLineChars="26" w:firstLine="43"/>
              <w:rPr>
                <w:rFonts w:hAnsi="HG丸ｺﾞｼｯｸM-PRO" w:cs="ＭＳ Ｐゴシック"/>
                <w:color w:val="000000" w:themeColor="text1"/>
                <w:kern w:val="0"/>
                <w:sz w:val="18"/>
                <w:szCs w:val="18"/>
              </w:rPr>
            </w:pPr>
            <w:r w:rsidRPr="00EC3B41">
              <w:rPr>
                <w:rFonts w:hAnsi="HG丸ｺﾞｼｯｸM-PRO"/>
                <w:noProof/>
                <w:color w:val="000000" w:themeColor="text1"/>
                <w:sz w:val="18"/>
                <w:szCs w:val="18"/>
              </w:rPr>
              <mc:AlternateContent>
                <mc:Choice Requires="wps">
                  <w:drawing>
                    <wp:anchor distT="0" distB="0" distL="114300" distR="114300" simplePos="0" relativeHeight="251702272" behindDoc="0" locked="0" layoutInCell="1" allowOverlap="1" wp14:anchorId="2246BDE8" wp14:editId="0EF03DFB">
                      <wp:simplePos x="0" y="0"/>
                      <wp:positionH relativeFrom="column">
                        <wp:posOffset>34925</wp:posOffset>
                      </wp:positionH>
                      <wp:positionV relativeFrom="paragraph">
                        <wp:posOffset>144145</wp:posOffset>
                      </wp:positionV>
                      <wp:extent cx="1671320" cy="407035"/>
                      <wp:effectExtent l="10160" t="8890" r="13970" b="12700"/>
                      <wp:wrapNone/>
                      <wp:docPr id="902" name="AutoShape 102" title="治水経済マニュアル（案）に準ずる"/>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1320" cy="40703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5DAA8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02" o:spid="_x0000_s1026" type="#_x0000_t185" alt="タイトル: 治水経済マニュアル（案）に準ずる" style="position:absolute;left:0;text-align:left;margin-left:2.75pt;margin-top:11.35pt;width:131.6pt;height:32.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">
                      <v:textbox inset="5.85pt,.7pt,5.85pt,.7pt"/>
                    </v:shape>
                  </w:pict>
                </mc:Fallback>
              </mc:AlternateContent>
            </w:r>
          </w:p>
          <w:p w:rsidR="006836BE" w:rsidRPr="00EC3B41" w:rsidRDefault="006836BE" w:rsidP="00E92F08">
            <w:pPr>
              <w:snapToGrid w:val="0"/>
              <w:ind w:left="180" w:firstLineChars="26" w:firstLine="43"/>
              <w:rPr>
                <w:rFonts w:hAnsi="HG丸ｺﾞｼｯｸM-PRO" w:cs="ＭＳ Ｐゴシック"/>
                <w:color w:val="000000" w:themeColor="text1"/>
                <w:kern w:val="0"/>
                <w:sz w:val="18"/>
                <w:szCs w:val="18"/>
              </w:rPr>
            </w:pPr>
            <w:r w:rsidRPr="00EC3B41">
              <w:rPr>
                <w:rFonts w:hAnsi="HG丸ｺﾞｼｯｸM-PRO" w:hint="eastAsia"/>
                <w:color w:val="000000" w:themeColor="text1"/>
                <w:sz w:val="18"/>
                <w:szCs w:val="18"/>
              </w:rPr>
              <w:t>「治水経済マニュアル(案)」</w:t>
            </w:r>
            <w:r w:rsidRPr="00EC3B41">
              <w:rPr>
                <w:rFonts w:hAnsi="HG丸ｺﾞｼｯｸM-PRO"/>
                <w:color w:val="000000" w:themeColor="text1"/>
                <w:sz w:val="18"/>
                <w:szCs w:val="18"/>
              </w:rPr>
              <w:br/>
            </w:r>
            <w:r w:rsidRPr="00EC3B41">
              <w:rPr>
                <w:rFonts w:hAnsi="HG丸ｺﾞｼｯｸM-PRO" w:hint="eastAsia"/>
                <w:color w:val="000000" w:themeColor="text1"/>
                <w:sz w:val="18"/>
                <w:szCs w:val="18"/>
              </w:rPr>
              <w:t>に準ずる</w:t>
            </w:r>
          </w:p>
        </w:tc>
      </w:tr>
      <w:tr w:rsidR="006836BE" w:rsidRPr="00EC3B41" w:rsidTr="00E92F08">
        <w:trPr>
          <w:trHeight w:val="52"/>
        </w:trPr>
        <w:tc>
          <w:tcPr>
            <w:tcW w:w="856" w:type="dxa"/>
            <w:vMerge/>
            <w:tcBorders>
              <w:top w:val="single" w:sz="4" w:space="0" w:color="auto"/>
              <w:left w:val="single" w:sz="4" w:space="0" w:color="auto"/>
              <w:bottom w:val="single" w:sz="4" w:space="0" w:color="000000"/>
              <w:right w:val="single" w:sz="4" w:space="0" w:color="auto"/>
            </w:tcBorders>
            <w:vAlign w:val="center"/>
            <w:hideMark/>
          </w:tcPr>
          <w:p w:rsidR="006836BE" w:rsidRPr="00EC3B41" w:rsidRDefault="006836BE" w:rsidP="00E92F08">
            <w:pPr>
              <w:snapToGrid w:val="0"/>
              <w:ind w:firstLineChars="26" w:firstLine="43"/>
              <w:rPr>
                <w:rFonts w:hAnsi="HG丸ｺﾞｼｯｸM-PRO" w:cs="ＭＳ Ｐゴシック"/>
                <w:color w:val="000000" w:themeColor="text1"/>
                <w:kern w:val="0"/>
                <w:sz w:val="18"/>
                <w:szCs w:val="18"/>
              </w:rPr>
            </w:pPr>
          </w:p>
        </w:tc>
        <w:tc>
          <w:tcPr>
            <w:tcW w:w="850" w:type="dxa"/>
            <w:vMerge/>
            <w:tcBorders>
              <w:top w:val="nil"/>
              <w:left w:val="single" w:sz="4" w:space="0" w:color="auto"/>
              <w:bottom w:val="single" w:sz="4" w:space="0" w:color="000000"/>
              <w:right w:val="dashed" w:sz="4" w:space="0" w:color="auto"/>
            </w:tcBorders>
            <w:vAlign w:val="center"/>
            <w:hideMark/>
          </w:tcPr>
          <w:p w:rsidR="006836BE" w:rsidRPr="00EC3B41" w:rsidRDefault="006836BE" w:rsidP="00E92F08">
            <w:pPr>
              <w:snapToGrid w:val="0"/>
              <w:ind w:firstLineChars="26" w:firstLine="43"/>
              <w:jc w:val="center"/>
              <w:rPr>
                <w:rFonts w:hAnsi="HG丸ｺﾞｼｯｸM-PRO" w:cs="ＭＳ Ｐゴシック"/>
                <w:color w:val="000000" w:themeColor="text1"/>
                <w:kern w:val="0"/>
                <w:sz w:val="18"/>
                <w:szCs w:val="18"/>
              </w:rPr>
            </w:pPr>
          </w:p>
        </w:tc>
        <w:tc>
          <w:tcPr>
            <w:tcW w:w="567" w:type="dxa"/>
            <w:vMerge/>
            <w:tcBorders>
              <w:top w:val="nil"/>
              <w:left w:val="dashed" w:sz="4" w:space="0" w:color="auto"/>
              <w:bottom w:val="single" w:sz="4" w:space="0" w:color="000000"/>
              <w:right w:val="nil"/>
            </w:tcBorders>
            <w:vAlign w:val="center"/>
            <w:hideMark/>
          </w:tcPr>
          <w:p w:rsidR="006836BE" w:rsidRPr="00EC3B41" w:rsidRDefault="006836BE" w:rsidP="00E92F08">
            <w:pPr>
              <w:snapToGrid w:val="0"/>
              <w:ind w:firstLineChars="26" w:firstLine="43"/>
              <w:jc w:val="center"/>
              <w:rPr>
                <w:rFonts w:hAnsi="HG丸ｺﾞｼｯｸM-PRO" w:cs="ＭＳ Ｐゴシック"/>
                <w:color w:val="000000" w:themeColor="text1"/>
                <w:kern w:val="0"/>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rsidR="006836BE" w:rsidRPr="00EC3B41" w:rsidRDefault="006836BE" w:rsidP="00E92F08">
            <w:pPr>
              <w:snapToGrid w:val="0"/>
              <w:ind w:firstLineChars="26" w:firstLine="43"/>
              <w:rPr>
                <w:rFonts w:hAnsi="HG丸ｺﾞｼｯｸM-PRO" w:cs="ＭＳ Ｐゴシック"/>
                <w:color w:val="000000" w:themeColor="text1"/>
                <w:kern w:val="0"/>
                <w:sz w:val="18"/>
                <w:szCs w:val="18"/>
              </w:rPr>
            </w:pPr>
          </w:p>
        </w:tc>
        <w:tc>
          <w:tcPr>
            <w:tcW w:w="1560" w:type="dxa"/>
            <w:tcBorders>
              <w:top w:val="dashed" w:sz="4" w:space="0" w:color="auto"/>
              <w:left w:val="nil"/>
              <w:bottom w:val="single" w:sz="4" w:space="0" w:color="auto"/>
              <w:right w:val="dashed" w:sz="4" w:space="0" w:color="auto"/>
            </w:tcBorders>
            <w:shd w:val="clear" w:color="auto" w:fill="auto"/>
            <w:noWrap/>
            <w:vAlign w:val="center"/>
            <w:hideMark/>
          </w:tcPr>
          <w:p w:rsidR="006836BE" w:rsidRPr="00EC3B41" w:rsidRDefault="006836BE" w:rsidP="00E92F08">
            <w:pPr>
              <w:snapToGrid w:val="0"/>
              <w:ind w:leftChars="-20" w:left="-39" w:rightChars="-47" w:right="-93" w:firstLineChars="26" w:firstLine="43"/>
              <w:rPr>
                <w:rFonts w:hAnsi="HG丸ｺﾞｼｯｸM-PRO" w:cs="ＭＳ Ｐゴシック"/>
                <w:color w:val="000000" w:themeColor="text1"/>
                <w:kern w:val="0"/>
                <w:sz w:val="18"/>
                <w:szCs w:val="18"/>
              </w:rPr>
            </w:pPr>
            <w:r w:rsidRPr="00EC3B41">
              <w:rPr>
                <w:rFonts w:hAnsi="HG丸ｺﾞｼｯｸM-PRO" w:cs="ＭＳ Ｐゴシック" w:hint="eastAsia"/>
                <w:color w:val="000000" w:themeColor="text1"/>
                <w:kern w:val="0"/>
                <w:sz w:val="18"/>
                <w:szCs w:val="18"/>
              </w:rPr>
              <w:t>家庭用品</w:t>
            </w:r>
          </w:p>
        </w:tc>
        <w:tc>
          <w:tcPr>
            <w:tcW w:w="2268" w:type="dxa"/>
            <w:tcBorders>
              <w:top w:val="dashed" w:sz="4" w:space="0" w:color="auto"/>
              <w:left w:val="dashed" w:sz="4" w:space="0" w:color="auto"/>
              <w:bottom w:val="single" w:sz="4" w:space="0" w:color="auto"/>
              <w:right w:val="single" w:sz="4" w:space="0" w:color="auto"/>
            </w:tcBorders>
            <w:shd w:val="clear" w:color="auto" w:fill="auto"/>
            <w:vAlign w:val="center"/>
            <w:hideMark/>
          </w:tcPr>
          <w:p w:rsidR="006836BE" w:rsidRPr="00EC3B41" w:rsidRDefault="006836BE" w:rsidP="00E92F08">
            <w:pPr>
              <w:snapToGrid w:val="0"/>
              <w:ind w:firstLineChars="26" w:firstLine="43"/>
              <w:rPr>
                <w:rFonts w:hAnsi="HG丸ｺﾞｼｯｸM-PRO" w:cs="ＭＳ Ｐゴシック"/>
                <w:color w:val="000000" w:themeColor="text1"/>
                <w:kern w:val="0"/>
                <w:sz w:val="18"/>
                <w:szCs w:val="18"/>
              </w:rPr>
            </w:pPr>
            <w:r w:rsidRPr="00EC3B41">
              <w:rPr>
                <w:rFonts w:hAnsi="HG丸ｺﾞｼｯｸM-PRO" w:cs="ＭＳ Ｐゴシック" w:hint="eastAsia"/>
                <w:color w:val="000000" w:themeColor="text1"/>
                <w:kern w:val="0"/>
                <w:sz w:val="18"/>
                <w:szCs w:val="18"/>
              </w:rPr>
              <w:t>家具・家電用品・</w:t>
            </w:r>
            <w:r w:rsidRPr="00EC3B41">
              <w:rPr>
                <w:rFonts w:hAnsi="HG丸ｺﾞｼｯｸM-PRO" w:cs="ＭＳ Ｐゴシック" w:hint="eastAsia"/>
                <w:color w:val="000000" w:themeColor="text1"/>
                <w:kern w:val="0"/>
                <w:sz w:val="18"/>
                <w:szCs w:val="18"/>
              </w:rPr>
              <w:br/>
              <w:t>衣類・自動車等の被害</w:t>
            </w:r>
          </w:p>
        </w:tc>
        <w:tc>
          <w:tcPr>
            <w:tcW w:w="3118" w:type="dxa"/>
            <w:vMerge/>
            <w:tcBorders>
              <w:top w:val="nil"/>
              <w:left w:val="single" w:sz="4" w:space="0" w:color="auto"/>
              <w:bottom w:val="single" w:sz="4" w:space="0" w:color="000000"/>
              <w:right w:val="single" w:sz="4" w:space="0" w:color="auto"/>
            </w:tcBorders>
            <w:vAlign w:val="center"/>
            <w:hideMark/>
          </w:tcPr>
          <w:p w:rsidR="006836BE" w:rsidRPr="00EC3B41" w:rsidRDefault="006836BE" w:rsidP="00E92F08">
            <w:pPr>
              <w:snapToGrid w:val="0"/>
              <w:ind w:firstLineChars="26" w:firstLine="43"/>
              <w:rPr>
                <w:rFonts w:hAnsi="HG丸ｺﾞｼｯｸM-PRO" w:cs="ＭＳ Ｐゴシック"/>
                <w:color w:val="000000" w:themeColor="text1"/>
                <w:kern w:val="0"/>
                <w:sz w:val="18"/>
                <w:szCs w:val="18"/>
              </w:rPr>
            </w:pPr>
          </w:p>
        </w:tc>
      </w:tr>
      <w:tr w:rsidR="006836BE" w:rsidRPr="00EC3B41" w:rsidTr="00E92F08">
        <w:trPr>
          <w:trHeight w:val="281"/>
        </w:trPr>
        <w:tc>
          <w:tcPr>
            <w:tcW w:w="856" w:type="dxa"/>
            <w:vMerge/>
            <w:tcBorders>
              <w:top w:val="single" w:sz="4" w:space="0" w:color="auto"/>
              <w:left w:val="single" w:sz="4" w:space="0" w:color="auto"/>
              <w:bottom w:val="single" w:sz="4" w:space="0" w:color="000000"/>
              <w:right w:val="single" w:sz="4" w:space="0" w:color="auto"/>
            </w:tcBorders>
            <w:vAlign w:val="center"/>
            <w:hideMark/>
          </w:tcPr>
          <w:p w:rsidR="006836BE" w:rsidRPr="00EC3B41" w:rsidRDefault="006836BE" w:rsidP="00E92F08">
            <w:pPr>
              <w:snapToGrid w:val="0"/>
              <w:ind w:firstLineChars="26" w:firstLine="43"/>
              <w:rPr>
                <w:rFonts w:hAnsi="HG丸ｺﾞｼｯｸM-PRO" w:cs="ＭＳ Ｐゴシック"/>
                <w:color w:val="000000" w:themeColor="text1"/>
                <w:kern w:val="0"/>
                <w:sz w:val="18"/>
                <w:szCs w:val="18"/>
              </w:rPr>
            </w:pPr>
          </w:p>
        </w:tc>
        <w:tc>
          <w:tcPr>
            <w:tcW w:w="850" w:type="dxa"/>
            <w:vMerge/>
            <w:tcBorders>
              <w:top w:val="nil"/>
              <w:left w:val="single" w:sz="4" w:space="0" w:color="auto"/>
              <w:bottom w:val="single" w:sz="4" w:space="0" w:color="000000"/>
              <w:right w:val="dashed" w:sz="4" w:space="0" w:color="auto"/>
            </w:tcBorders>
            <w:vAlign w:val="center"/>
            <w:hideMark/>
          </w:tcPr>
          <w:p w:rsidR="006836BE" w:rsidRPr="00EC3B41" w:rsidRDefault="006836BE" w:rsidP="00E92F08">
            <w:pPr>
              <w:snapToGrid w:val="0"/>
              <w:ind w:firstLineChars="26" w:firstLine="43"/>
              <w:jc w:val="center"/>
              <w:rPr>
                <w:rFonts w:hAnsi="HG丸ｺﾞｼｯｸM-PRO" w:cs="ＭＳ Ｐゴシック"/>
                <w:color w:val="000000" w:themeColor="text1"/>
                <w:kern w:val="0"/>
                <w:sz w:val="18"/>
                <w:szCs w:val="18"/>
              </w:rPr>
            </w:pPr>
          </w:p>
        </w:tc>
        <w:tc>
          <w:tcPr>
            <w:tcW w:w="567" w:type="dxa"/>
            <w:vMerge/>
            <w:tcBorders>
              <w:top w:val="nil"/>
              <w:left w:val="dashed" w:sz="4" w:space="0" w:color="auto"/>
              <w:bottom w:val="single" w:sz="4" w:space="0" w:color="000000"/>
              <w:right w:val="nil"/>
            </w:tcBorders>
            <w:vAlign w:val="center"/>
            <w:hideMark/>
          </w:tcPr>
          <w:p w:rsidR="006836BE" w:rsidRPr="00EC3B41" w:rsidRDefault="006836BE" w:rsidP="00E92F08">
            <w:pPr>
              <w:snapToGrid w:val="0"/>
              <w:ind w:firstLineChars="26" w:firstLine="43"/>
              <w:jc w:val="center"/>
              <w:rPr>
                <w:rFonts w:hAnsi="HG丸ｺﾞｼｯｸM-PRO" w:cs="ＭＳ Ｐゴシック"/>
                <w:color w:val="000000" w:themeColor="text1"/>
                <w:kern w:val="0"/>
                <w:sz w:val="18"/>
                <w:szCs w:val="18"/>
              </w:rPr>
            </w:pP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836BE" w:rsidRPr="00EC3B41" w:rsidRDefault="006836BE" w:rsidP="00E92F08">
            <w:pPr>
              <w:snapToGrid w:val="0"/>
              <w:ind w:firstLineChars="0" w:firstLine="0"/>
              <w:rPr>
                <w:rFonts w:hAnsi="HG丸ｺﾞｼｯｸM-PRO" w:cs="ＭＳ Ｐゴシック"/>
                <w:color w:val="000000" w:themeColor="text1"/>
                <w:kern w:val="0"/>
                <w:sz w:val="18"/>
                <w:szCs w:val="18"/>
              </w:rPr>
            </w:pPr>
            <w:r w:rsidRPr="00EC3B41">
              <w:rPr>
                <w:rFonts w:hAnsi="HG丸ｺﾞｼｯｸM-PRO" w:cs="ＭＳ Ｐゴシック" w:hint="eastAsia"/>
                <w:color w:val="000000" w:themeColor="text1"/>
                <w:kern w:val="0"/>
                <w:sz w:val="18"/>
                <w:szCs w:val="18"/>
              </w:rPr>
              <w:t>間接</w:t>
            </w:r>
            <w:r w:rsidRPr="00EC3B41">
              <w:rPr>
                <w:rFonts w:hAnsi="HG丸ｺﾞｼｯｸM-PRO" w:cs="ＭＳ Ｐゴシック" w:hint="eastAsia"/>
                <w:color w:val="000000" w:themeColor="text1"/>
                <w:kern w:val="0"/>
                <w:sz w:val="18"/>
                <w:szCs w:val="18"/>
              </w:rPr>
              <w:br/>
              <w:t>被害</w:t>
            </w:r>
          </w:p>
        </w:tc>
        <w:tc>
          <w:tcPr>
            <w:tcW w:w="1560" w:type="dxa"/>
            <w:tcBorders>
              <w:top w:val="single" w:sz="4" w:space="0" w:color="auto"/>
              <w:left w:val="nil"/>
              <w:bottom w:val="dashed" w:sz="4" w:space="0" w:color="auto"/>
              <w:right w:val="dashed" w:sz="4" w:space="0" w:color="auto"/>
            </w:tcBorders>
            <w:shd w:val="clear" w:color="auto" w:fill="auto"/>
            <w:vAlign w:val="center"/>
            <w:hideMark/>
          </w:tcPr>
          <w:p w:rsidR="006836BE" w:rsidRPr="00EC3B41" w:rsidRDefault="006836BE" w:rsidP="00E92F08">
            <w:pPr>
              <w:snapToGrid w:val="0"/>
              <w:ind w:leftChars="-20" w:left="-39" w:rightChars="-47" w:right="-93" w:firstLineChars="26" w:firstLine="43"/>
              <w:rPr>
                <w:rFonts w:hAnsi="HG丸ｺﾞｼｯｸM-PRO" w:cs="ＭＳ Ｐゴシック"/>
                <w:color w:val="000000" w:themeColor="text1"/>
                <w:kern w:val="0"/>
                <w:sz w:val="18"/>
                <w:szCs w:val="18"/>
              </w:rPr>
            </w:pPr>
            <w:r w:rsidRPr="00EC3B41">
              <w:rPr>
                <w:rFonts w:hAnsi="HG丸ｺﾞｼｯｸM-PRO" w:cs="ＭＳ Ｐゴシック" w:hint="eastAsia"/>
                <w:color w:val="000000" w:themeColor="text1"/>
                <w:kern w:val="0"/>
                <w:sz w:val="18"/>
                <w:szCs w:val="18"/>
              </w:rPr>
              <w:t>家庭における</w:t>
            </w:r>
            <w:r w:rsidRPr="00EC3B41">
              <w:rPr>
                <w:rFonts w:hAnsi="HG丸ｺﾞｼｯｸM-PRO" w:cs="ＭＳ Ｐゴシック" w:hint="eastAsia"/>
                <w:color w:val="000000" w:themeColor="text1"/>
                <w:kern w:val="0"/>
                <w:sz w:val="18"/>
                <w:szCs w:val="18"/>
              </w:rPr>
              <w:br/>
              <w:t>応急対策費用</w:t>
            </w:r>
            <w:r w:rsidRPr="00EC3B41">
              <w:rPr>
                <w:rFonts w:hAnsi="HG丸ｺﾞｼｯｸM-PRO" w:cs="ＭＳ Ｐゴシック" w:hint="eastAsia"/>
                <w:color w:val="000000" w:themeColor="text1"/>
                <w:kern w:val="0"/>
                <w:sz w:val="18"/>
                <w:szCs w:val="18"/>
              </w:rPr>
              <w:br/>
            </w:r>
            <w:r w:rsidRPr="00EC3B41">
              <w:rPr>
                <w:rFonts w:hAnsi="HG丸ｺﾞｼｯｸM-PRO" w:cs="ＭＳ Ｐゴシック" w:hint="eastAsia"/>
                <w:color w:val="000000" w:themeColor="text1"/>
                <w:w w:val="90"/>
                <w:kern w:val="0"/>
                <w:sz w:val="18"/>
                <w:szCs w:val="18"/>
              </w:rPr>
              <w:t>(清掃労働対価）</w:t>
            </w:r>
          </w:p>
        </w:tc>
        <w:tc>
          <w:tcPr>
            <w:tcW w:w="2268" w:type="dxa"/>
            <w:tcBorders>
              <w:top w:val="single" w:sz="4" w:space="0" w:color="auto"/>
              <w:left w:val="dashed" w:sz="4" w:space="0" w:color="auto"/>
              <w:bottom w:val="dashed" w:sz="4" w:space="0" w:color="auto"/>
              <w:right w:val="single" w:sz="4" w:space="0" w:color="auto"/>
            </w:tcBorders>
            <w:shd w:val="clear" w:color="auto" w:fill="auto"/>
            <w:vAlign w:val="center"/>
            <w:hideMark/>
          </w:tcPr>
          <w:p w:rsidR="006836BE" w:rsidRPr="00EC3B41" w:rsidRDefault="006836BE" w:rsidP="00E92F08">
            <w:pPr>
              <w:snapToGrid w:val="0"/>
              <w:ind w:firstLineChars="26" w:firstLine="43"/>
              <w:rPr>
                <w:rFonts w:hAnsi="HG丸ｺﾞｼｯｸM-PRO" w:cs="ＭＳ Ｐゴシック"/>
                <w:color w:val="000000" w:themeColor="text1"/>
                <w:kern w:val="0"/>
                <w:sz w:val="18"/>
                <w:szCs w:val="18"/>
              </w:rPr>
            </w:pPr>
            <w:r w:rsidRPr="00EC3B41">
              <w:rPr>
                <w:rFonts w:hAnsi="HG丸ｺﾞｼｯｸM-PRO" w:cs="ＭＳ Ｐゴシック" w:hint="eastAsia"/>
                <w:color w:val="000000" w:themeColor="text1"/>
                <w:kern w:val="0"/>
                <w:sz w:val="18"/>
                <w:szCs w:val="18"/>
              </w:rPr>
              <w:t>浸水世帯の清掃活動等の事後活動</w:t>
            </w:r>
          </w:p>
        </w:tc>
        <w:tc>
          <w:tcPr>
            <w:tcW w:w="3118" w:type="dxa"/>
            <w:vMerge/>
            <w:tcBorders>
              <w:top w:val="nil"/>
              <w:left w:val="single" w:sz="4" w:space="0" w:color="auto"/>
              <w:bottom w:val="single" w:sz="4" w:space="0" w:color="000000"/>
              <w:right w:val="single" w:sz="4" w:space="0" w:color="auto"/>
            </w:tcBorders>
            <w:vAlign w:val="center"/>
            <w:hideMark/>
          </w:tcPr>
          <w:p w:rsidR="006836BE" w:rsidRPr="00EC3B41" w:rsidRDefault="006836BE" w:rsidP="00E92F08">
            <w:pPr>
              <w:snapToGrid w:val="0"/>
              <w:ind w:firstLineChars="26" w:firstLine="43"/>
              <w:rPr>
                <w:rFonts w:hAnsi="HG丸ｺﾞｼｯｸM-PRO" w:cs="ＭＳ Ｐゴシック"/>
                <w:color w:val="000000" w:themeColor="text1"/>
                <w:kern w:val="0"/>
                <w:sz w:val="18"/>
                <w:szCs w:val="18"/>
              </w:rPr>
            </w:pPr>
          </w:p>
        </w:tc>
      </w:tr>
      <w:tr w:rsidR="006836BE" w:rsidRPr="00EC3B41" w:rsidTr="00E92F08">
        <w:trPr>
          <w:trHeight w:val="567"/>
        </w:trPr>
        <w:tc>
          <w:tcPr>
            <w:tcW w:w="856" w:type="dxa"/>
            <w:vMerge/>
            <w:tcBorders>
              <w:top w:val="single" w:sz="4" w:space="0" w:color="auto"/>
              <w:left w:val="single" w:sz="4" w:space="0" w:color="auto"/>
              <w:bottom w:val="single" w:sz="4" w:space="0" w:color="auto"/>
              <w:right w:val="single" w:sz="4" w:space="0" w:color="auto"/>
            </w:tcBorders>
            <w:vAlign w:val="center"/>
            <w:hideMark/>
          </w:tcPr>
          <w:p w:rsidR="006836BE" w:rsidRPr="00EC3B41" w:rsidRDefault="006836BE" w:rsidP="00E92F08">
            <w:pPr>
              <w:snapToGrid w:val="0"/>
              <w:ind w:firstLineChars="26" w:firstLine="43"/>
              <w:rPr>
                <w:rFonts w:hAnsi="HG丸ｺﾞｼｯｸM-PRO" w:cs="ＭＳ Ｐゴシック"/>
                <w:color w:val="000000" w:themeColor="text1"/>
                <w:kern w:val="0"/>
                <w:sz w:val="18"/>
                <w:szCs w:val="18"/>
              </w:rPr>
            </w:pPr>
          </w:p>
        </w:tc>
        <w:tc>
          <w:tcPr>
            <w:tcW w:w="850" w:type="dxa"/>
            <w:vMerge/>
            <w:tcBorders>
              <w:top w:val="nil"/>
              <w:left w:val="single" w:sz="4" w:space="0" w:color="auto"/>
              <w:bottom w:val="single" w:sz="4" w:space="0" w:color="auto"/>
              <w:right w:val="dashed" w:sz="4" w:space="0" w:color="auto"/>
            </w:tcBorders>
            <w:vAlign w:val="center"/>
            <w:hideMark/>
          </w:tcPr>
          <w:p w:rsidR="006836BE" w:rsidRPr="00EC3B41" w:rsidRDefault="006836BE" w:rsidP="00E92F08">
            <w:pPr>
              <w:snapToGrid w:val="0"/>
              <w:ind w:firstLineChars="26" w:firstLine="43"/>
              <w:jc w:val="center"/>
              <w:rPr>
                <w:rFonts w:hAnsi="HG丸ｺﾞｼｯｸM-PRO" w:cs="ＭＳ Ｐゴシック"/>
                <w:color w:val="000000" w:themeColor="text1"/>
                <w:kern w:val="0"/>
                <w:sz w:val="18"/>
                <w:szCs w:val="18"/>
              </w:rPr>
            </w:pPr>
          </w:p>
        </w:tc>
        <w:tc>
          <w:tcPr>
            <w:tcW w:w="567" w:type="dxa"/>
            <w:vMerge/>
            <w:tcBorders>
              <w:top w:val="nil"/>
              <w:left w:val="dashed" w:sz="4" w:space="0" w:color="auto"/>
              <w:bottom w:val="single" w:sz="4" w:space="0" w:color="auto"/>
              <w:right w:val="nil"/>
            </w:tcBorders>
            <w:vAlign w:val="center"/>
            <w:hideMark/>
          </w:tcPr>
          <w:p w:rsidR="006836BE" w:rsidRPr="00EC3B41" w:rsidRDefault="006836BE" w:rsidP="00E92F08">
            <w:pPr>
              <w:snapToGrid w:val="0"/>
              <w:ind w:firstLineChars="26" w:firstLine="43"/>
              <w:jc w:val="center"/>
              <w:rPr>
                <w:rFonts w:hAnsi="HG丸ｺﾞｼｯｸM-PRO" w:cs="ＭＳ Ｐゴシック"/>
                <w:color w:val="000000" w:themeColor="text1"/>
                <w:kern w:val="0"/>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rsidR="006836BE" w:rsidRPr="00EC3B41" w:rsidRDefault="006836BE" w:rsidP="00E92F08">
            <w:pPr>
              <w:snapToGrid w:val="0"/>
              <w:ind w:firstLineChars="26" w:firstLine="43"/>
              <w:rPr>
                <w:rFonts w:hAnsi="HG丸ｺﾞｼｯｸM-PRO" w:cs="ＭＳ Ｐゴシック"/>
                <w:color w:val="000000" w:themeColor="text1"/>
                <w:kern w:val="0"/>
                <w:sz w:val="18"/>
                <w:szCs w:val="18"/>
              </w:rPr>
            </w:pPr>
          </w:p>
        </w:tc>
        <w:tc>
          <w:tcPr>
            <w:tcW w:w="1560" w:type="dxa"/>
            <w:tcBorders>
              <w:top w:val="dashed" w:sz="4" w:space="0" w:color="auto"/>
              <w:left w:val="nil"/>
              <w:bottom w:val="single" w:sz="4" w:space="0" w:color="auto"/>
              <w:right w:val="dashed" w:sz="4" w:space="0" w:color="auto"/>
            </w:tcBorders>
            <w:shd w:val="clear" w:color="auto" w:fill="auto"/>
            <w:vAlign w:val="center"/>
            <w:hideMark/>
          </w:tcPr>
          <w:p w:rsidR="006836BE" w:rsidRPr="00EC3B41" w:rsidRDefault="006836BE" w:rsidP="00E92F08">
            <w:pPr>
              <w:snapToGrid w:val="0"/>
              <w:ind w:leftChars="-20" w:left="-39" w:rightChars="-47" w:right="-93" w:firstLineChars="26" w:firstLine="43"/>
              <w:rPr>
                <w:rFonts w:hAnsi="HG丸ｺﾞｼｯｸM-PRO" w:cs="ＭＳ Ｐゴシック"/>
                <w:color w:val="000000" w:themeColor="text1"/>
                <w:kern w:val="0"/>
                <w:sz w:val="18"/>
                <w:szCs w:val="18"/>
              </w:rPr>
            </w:pPr>
            <w:r w:rsidRPr="00EC3B41">
              <w:rPr>
                <w:rFonts w:hAnsi="HG丸ｺﾞｼｯｸM-PRO" w:cs="ＭＳ Ｐゴシック" w:hint="eastAsia"/>
                <w:color w:val="000000" w:themeColor="text1"/>
                <w:kern w:val="0"/>
                <w:sz w:val="18"/>
                <w:szCs w:val="18"/>
              </w:rPr>
              <w:t>家庭における</w:t>
            </w:r>
            <w:r w:rsidRPr="00EC3B41">
              <w:rPr>
                <w:rFonts w:hAnsi="HG丸ｺﾞｼｯｸM-PRO" w:cs="ＭＳ Ｐゴシック" w:hint="eastAsia"/>
                <w:color w:val="000000" w:themeColor="text1"/>
                <w:kern w:val="0"/>
                <w:sz w:val="18"/>
                <w:szCs w:val="18"/>
              </w:rPr>
              <w:br/>
              <w:t>応急対策費用</w:t>
            </w:r>
            <w:r w:rsidRPr="00EC3B41">
              <w:rPr>
                <w:rFonts w:hAnsi="HG丸ｺﾞｼｯｸM-PRO" w:cs="ＭＳ Ｐゴシック" w:hint="eastAsia"/>
                <w:color w:val="000000" w:themeColor="text1"/>
                <w:kern w:val="0"/>
                <w:sz w:val="18"/>
                <w:szCs w:val="18"/>
              </w:rPr>
              <w:br/>
            </w:r>
            <w:r w:rsidRPr="00EC3B41">
              <w:rPr>
                <w:rFonts w:hAnsi="HG丸ｺﾞｼｯｸM-PRO" w:cs="ＭＳ Ｐゴシック" w:hint="eastAsia"/>
                <w:color w:val="000000" w:themeColor="text1"/>
                <w:w w:val="50"/>
                <w:kern w:val="0"/>
                <w:sz w:val="18"/>
                <w:szCs w:val="18"/>
              </w:rPr>
              <w:t>（代替活動等に伴う支出増）</w:t>
            </w:r>
          </w:p>
        </w:tc>
        <w:tc>
          <w:tcPr>
            <w:tcW w:w="2268" w:type="dxa"/>
            <w:tcBorders>
              <w:top w:val="dashed" w:sz="4" w:space="0" w:color="auto"/>
              <w:left w:val="dashed" w:sz="4" w:space="0" w:color="auto"/>
              <w:bottom w:val="single" w:sz="4" w:space="0" w:color="auto"/>
              <w:right w:val="single" w:sz="4" w:space="0" w:color="auto"/>
            </w:tcBorders>
            <w:shd w:val="clear" w:color="auto" w:fill="auto"/>
            <w:vAlign w:val="center"/>
            <w:hideMark/>
          </w:tcPr>
          <w:p w:rsidR="006836BE" w:rsidRPr="00EC3B41" w:rsidRDefault="006836BE" w:rsidP="00E92F08">
            <w:pPr>
              <w:snapToGrid w:val="0"/>
              <w:ind w:firstLineChars="26" w:firstLine="43"/>
              <w:rPr>
                <w:rFonts w:hAnsi="HG丸ｺﾞｼｯｸM-PRO" w:cs="ＭＳ Ｐゴシック"/>
                <w:color w:val="000000" w:themeColor="text1"/>
                <w:kern w:val="0"/>
                <w:sz w:val="18"/>
                <w:szCs w:val="18"/>
              </w:rPr>
            </w:pPr>
            <w:r w:rsidRPr="00EC3B41">
              <w:rPr>
                <w:rFonts w:hAnsi="HG丸ｺﾞｼｯｸM-PRO" w:cs="ＭＳ Ｐゴシック" w:hint="eastAsia"/>
                <w:color w:val="000000" w:themeColor="text1"/>
                <w:kern w:val="0"/>
                <w:sz w:val="18"/>
                <w:szCs w:val="18"/>
              </w:rPr>
              <w:t>飲料水等の代替品購入に伴う新たな出費等の被害</w:t>
            </w:r>
          </w:p>
        </w:tc>
        <w:tc>
          <w:tcPr>
            <w:tcW w:w="3118" w:type="dxa"/>
            <w:vMerge/>
            <w:tcBorders>
              <w:top w:val="nil"/>
              <w:left w:val="single" w:sz="4" w:space="0" w:color="auto"/>
              <w:bottom w:val="single" w:sz="4" w:space="0" w:color="auto"/>
              <w:right w:val="single" w:sz="4" w:space="0" w:color="auto"/>
            </w:tcBorders>
            <w:vAlign w:val="center"/>
            <w:hideMark/>
          </w:tcPr>
          <w:p w:rsidR="006836BE" w:rsidRPr="00EC3B41" w:rsidRDefault="006836BE" w:rsidP="00E92F08">
            <w:pPr>
              <w:snapToGrid w:val="0"/>
              <w:ind w:firstLineChars="26" w:firstLine="43"/>
              <w:rPr>
                <w:rFonts w:hAnsi="HG丸ｺﾞｼｯｸM-PRO" w:cs="ＭＳ Ｐゴシック"/>
                <w:color w:val="000000" w:themeColor="text1"/>
                <w:kern w:val="0"/>
                <w:sz w:val="18"/>
                <w:szCs w:val="18"/>
              </w:rPr>
            </w:pPr>
          </w:p>
        </w:tc>
      </w:tr>
      <w:tr w:rsidR="006836BE" w:rsidRPr="00EC3B41" w:rsidTr="00E92F08">
        <w:trPr>
          <w:trHeight w:val="113"/>
        </w:trPr>
        <w:tc>
          <w:tcPr>
            <w:tcW w:w="85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836BE" w:rsidRPr="00EC3B41" w:rsidRDefault="006836BE" w:rsidP="00E92F08">
            <w:pPr>
              <w:snapToGrid w:val="0"/>
              <w:ind w:firstLineChars="0" w:firstLine="0"/>
              <w:rPr>
                <w:rFonts w:hAnsi="HG丸ｺﾞｼｯｸM-PRO" w:cs="ＭＳ Ｐゴシック"/>
                <w:color w:val="000000" w:themeColor="text1"/>
                <w:kern w:val="0"/>
                <w:sz w:val="18"/>
                <w:szCs w:val="18"/>
              </w:rPr>
            </w:pPr>
            <w:r w:rsidRPr="00EC3B41">
              <w:rPr>
                <w:rFonts w:hAnsi="HG丸ｺﾞｼｯｸM-PRO" w:cs="ＭＳ Ｐゴシック" w:hint="eastAsia"/>
                <w:color w:val="000000" w:themeColor="text1"/>
                <w:kern w:val="0"/>
                <w:sz w:val="18"/>
                <w:szCs w:val="18"/>
              </w:rPr>
              <w:t>公共施設等</w:t>
            </w:r>
          </w:p>
        </w:tc>
        <w:tc>
          <w:tcPr>
            <w:tcW w:w="850" w:type="dxa"/>
            <w:vMerge w:val="restart"/>
            <w:tcBorders>
              <w:top w:val="single" w:sz="4" w:space="0" w:color="auto"/>
              <w:left w:val="single" w:sz="4" w:space="0" w:color="auto"/>
              <w:bottom w:val="dotted" w:sz="4" w:space="0" w:color="auto"/>
              <w:right w:val="dashed" w:sz="4" w:space="0" w:color="auto"/>
            </w:tcBorders>
            <w:shd w:val="clear" w:color="auto" w:fill="auto"/>
            <w:vAlign w:val="center"/>
            <w:hideMark/>
          </w:tcPr>
          <w:p w:rsidR="006836BE" w:rsidRPr="00EC3B41" w:rsidRDefault="006836BE" w:rsidP="00E92F08">
            <w:pPr>
              <w:snapToGrid w:val="0"/>
              <w:ind w:firstLineChars="0" w:firstLine="0"/>
              <w:jc w:val="center"/>
              <w:rPr>
                <w:rFonts w:hAnsi="HG丸ｺﾞｼｯｸM-PRO" w:cs="ＭＳ Ｐゴシック"/>
                <w:color w:val="000000" w:themeColor="text1"/>
                <w:kern w:val="0"/>
                <w:sz w:val="18"/>
                <w:szCs w:val="18"/>
              </w:rPr>
            </w:pPr>
            <w:r w:rsidRPr="00EC3B41">
              <w:rPr>
                <w:rFonts w:hAnsi="HG丸ｺﾞｼｯｸM-PRO" w:cs="ＭＳ Ｐゴシック" w:hint="eastAsia"/>
                <w:color w:val="000000" w:themeColor="text1"/>
                <w:kern w:val="0"/>
                <w:sz w:val="18"/>
                <w:szCs w:val="18"/>
              </w:rPr>
              <w:t>学校、</w:t>
            </w:r>
            <w:r w:rsidRPr="00EC3B41">
              <w:rPr>
                <w:rFonts w:hAnsi="HG丸ｺﾞｼｯｸM-PRO" w:cs="ＭＳ Ｐゴシック" w:hint="eastAsia"/>
                <w:color w:val="000000" w:themeColor="text1"/>
                <w:kern w:val="0"/>
                <w:sz w:val="18"/>
                <w:szCs w:val="18"/>
              </w:rPr>
              <w:br/>
              <w:t>病院等</w:t>
            </w:r>
          </w:p>
        </w:tc>
        <w:tc>
          <w:tcPr>
            <w:tcW w:w="567" w:type="dxa"/>
            <w:vMerge w:val="restart"/>
            <w:tcBorders>
              <w:top w:val="single" w:sz="4" w:space="0" w:color="auto"/>
              <w:left w:val="dashed" w:sz="4" w:space="0" w:color="auto"/>
              <w:bottom w:val="single" w:sz="4" w:space="0" w:color="000000"/>
              <w:right w:val="nil"/>
            </w:tcBorders>
            <w:shd w:val="clear" w:color="auto" w:fill="auto"/>
            <w:noWrap/>
            <w:vAlign w:val="center"/>
            <w:hideMark/>
          </w:tcPr>
          <w:p w:rsidR="006836BE" w:rsidRPr="00EC3B41" w:rsidRDefault="006836BE" w:rsidP="00E92F08">
            <w:pPr>
              <w:snapToGrid w:val="0"/>
              <w:ind w:firstLineChars="0" w:firstLine="0"/>
              <w:jc w:val="center"/>
              <w:rPr>
                <w:rFonts w:hAnsi="HG丸ｺﾞｼｯｸM-PRO" w:cs="ＭＳ Ｐゴシック"/>
                <w:color w:val="000000" w:themeColor="text1"/>
                <w:kern w:val="0"/>
                <w:sz w:val="18"/>
                <w:szCs w:val="18"/>
              </w:rPr>
            </w:pPr>
            <w:r w:rsidRPr="00EC3B41">
              <w:rPr>
                <w:rFonts w:hAnsi="HG丸ｺﾞｼｯｸM-PRO" w:cs="ＭＳ Ｐゴシック" w:hint="eastAsia"/>
                <w:color w:val="000000" w:themeColor="text1"/>
                <w:kern w:val="0"/>
                <w:sz w:val="18"/>
                <w:szCs w:val="18"/>
              </w:rPr>
              <w:t>施設</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6BE" w:rsidRPr="00EC3B41" w:rsidRDefault="006836BE" w:rsidP="00E92F08">
            <w:pPr>
              <w:snapToGrid w:val="0"/>
              <w:ind w:firstLineChars="0" w:firstLine="0"/>
              <w:rPr>
                <w:rFonts w:hAnsi="HG丸ｺﾞｼｯｸM-PRO" w:cs="ＭＳ Ｐゴシック"/>
                <w:color w:val="000000" w:themeColor="text1"/>
                <w:kern w:val="0"/>
                <w:sz w:val="18"/>
                <w:szCs w:val="18"/>
              </w:rPr>
            </w:pPr>
            <w:r w:rsidRPr="00EC3B41">
              <w:rPr>
                <w:rFonts w:hAnsi="HG丸ｺﾞｼｯｸM-PRO" w:cs="ＭＳ Ｐゴシック" w:hint="eastAsia"/>
                <w:color w:val="000000" w:themeColor="text1"/>
                <w:kern w:val="0"/>
                <w:sz w:val="18"/>
                <w:szCs w:val="18"/>
              </w:rPr>
              <w:t>直接</w:t>
            </w:r>
            <w:r w:rsidRPr="00EC3B41">
              <w:rPr>
                <w:rFonts w:hAnsi="HG丸ｺﾞｼｯｸM-PRO" w:cs="ＭＳ Ｐゴシック" w:hint="eastAsia"/>
                <w:color w:val="000000" w:themeColor="text1"/>
                <w:kern w:val="0"/>
                <w:sz w:val="18"/>
                <w:szCs w:val="18"/>
              </w:rPr>
              <w:br/>
              <w:t>被害</w:t>
            </w:r>
          </w:p>
        </w:tc>
        <w:tc>
          <w:tcPr>
            <w:tcW w:w="1560" w:type="dxa"/>
            <w:tcBorders>
              <w:top w:val="nil"/>
              <w:left w:val="nil"/>
              <w:bottom w:val="single" w:sz="4" w:space="0" w:color="auto"/>
              <w:right w:val="dashed" w:sz="4" w:space="0" w:color="auto"/>
            </w:tcBorders>
            <w:shd w:val="clear" w:color="auto" w:fill="auto"/>
            <w:vAlign w:val="center"/>
            <w:hideMark/>
          </w:tcPr>
          <w:p w:rsidR="006836BE" w:rsidRPr="00EC3B41" w:rsidRDefault="006836BE" w:rsidP="00E92F08">
            <w:pPr>
              <w:snapToGrid w:val="0"/>
              <w:ind w:leftChars="-20" w:left="-39" w:rightChars="-47" w:right="-93" w:firstLineChars="26" w:firstLine="43"/>
              <w:rPr>
                <w:rFonts w:hAnsi="HG丸ｺﾞｼｯｸM-PRO" w:cs="ＭＳ Ｐゴシック"/>
                <w:color w:val="000000" w:themeColor="text1"/>
                <w:kern w:val="0"/>
                <w:sz w:val="18"/>
                <w:szCs w:val="18"/>
              </w:rPr>
            </w:pPr>
            <w:r w:rsidRPr="00EC3B41">
              <w:rPr>
                <w:rFonts w:hAnsi="HG丸ｺﾞｼｯｸM-PRO" w:cs="ＭＳ Ｐゴシック" w:hint="eastAsia"/>
                <w:color w:val="000000" w:themeColor="text1"/>
                <w:kern w:val="0"/>
                <w:sz w:val="18"/>
                <w:szCs w:val="18"/>
              </w:rPr>
              <w:t>事業所償却</w:t>
            </w:r>
            <w:r w:rsidRPr="00EC3B41">
              <w:rPr>
                <w:rFonts w:hAnsi="HG丸ｺﾞｼｯｸM-PRO" w:cs="ＭＳ Ｐゴシック"/>
                <w:color w:val="000000" w:themeColor="text1"/>
                <w:kern w:val="0"/>
                <w:sz w:val="18"/>
                <w:szCs w:val="18"/>
              </w:rPr>
              <w:br/>
            </w:r>
            <w:r w:rsidRPr="00EC3B41">
              <w:rPr>
                <w:rFonts w:hAnsi="HG丸ｺﾞｼｯｸM-PRO" w:cs="ＭＳ Ｐゴシック" w:hint="eastAsia"/>
                <w:color w:val="000000" w:themeColor="text1"/>
                <w:kern w:val="0"/>
                <w:sz w:val="18"/>
                <w:szCs w:val="18"/>
              </w:rPr>
              <w:t>・在庫資産</w:t>
            </w:r>
          </w:p>
        </w:tc>
        <w:tc>
          <w:tcPr>
            <w:tcW w:w="2268" w:type="dxa"/>
            <w:tcBorders>
              <w:top w:val="single" w:sz="4" w:space="0" w:color="auto"/>
              <w:left w:val="dashed" w:sz="4" w:space="0" w:color="auto"/>
              <w:bottom w:val="single" w:sz="4" w:space="0" w:color="auto"/>
              <w:right w:val="single" w:sz="4" w:space="0" w:color="auto"/>
            </w:tcBorders>
            <w:shd w:val="clear" w:color="auto" w:fill="auto"/>
            <w:vAlign w:val="center"/>
            <w:hideMark/>
          </w:tcPr>
          <w:p w:rsidR="006836BE" w:rsidRPr="00EC3B41" w:rsidRDefault="006836BE" w:rsidP="00E92F08">
            <w:pPr>
              <w:snapToGrid w:val="0"/>
              <w:ind w:firstLineChars="26" w:firstLine="43"/>
              <w:rPr>
                <w:rFonts w:hAnsi="HG丸ｺﾞｼｯｸM-PRO" w:cs="ＭＳ Ｐゴシック"/>
                <w:color w:val="000000" w:themeColor="text1"/>
                <w:kern w:val="0"/>
                <w:sz w:val="18"/>
                <w:szCs w:val="18"/>
              </w:rPr>
            </w:pPr>
            <w:r w:rsidRPr="00EC3B41">
              <w:rPr>
                <w:rFonts w:hAnsi="HG丸ｺﾞｼｯｸM-PRO" w:cs="ＭＳ Ｐゴシック" w:hint="eastAsia"/>
                <w:color w:val="000000" w:themeColor="text1"/>
                <w:kern w:val="0"/>
                <w:sz w:val="18"/>
                <w:szCs w:val="18"/>
              </w:rPr>
              <w:t>工作機械・事務用機械等の被害</w:t>
            </w:r>
          </w:p>
        </w:tc>
        <w:tc>
          <w:tcPr>
            <w:tcW w:w="31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836BE" w:rsidRPr="00EC3B41" w:rsidRDefault="006836BE" w:rsidP="00E92F08">
            <w:pPr>
              <w:snapToGrid w:val="0"/>
              <w:ind w:firstLineChars="26" w:firstLine="43"/>
              <w:rPr>
                <w:rFonts w:hAnsi="HG丸ｺﾞｼｯｸM-PRO" w:cs="ＭＳ Ｐゴシック"/>
                <w:color w:val="000000" w:themeColor="text1"/>
                <w:kern w:val="0"/>
                <w:sz w:val="18"/>
                <w:szCs w:val="18"/>
              </w:rPr>
            </w:pPr>
            <w:r w:rsidRPr="00EC3B41">
              <w:rPr>
                <w:rFonts w:hAnsi="HG丸ｺﾞｼｯｸM-PRO" w:cs="ＭＳ Ｐゴシック" w:hint="eastAsia"/>
                <w:color w:val="000000" w:themeColor="text1"/>
                <w:kern w:val="0"/>
                <w:sz w:val="18"/>
                <w:szCs w:val="18"/>
              </w:rPr>
              <w:t>施設数</w:t>
            </w:r>
          </w:p>
          <w:p w:rsidR="006836BE" w:rsidRPr="00EC3B41" w:rsidRDefault="006836BE" w:rsidP="00E92F08">
            <w:pPr>
              <w:snapToGrid w:val="0"/>
              <w:ind w:firstLineChars="26" w:firstLine="43"/>
              <w:rPr>
                <w:rFonts w:hAnsi="HG丸ｺﾞｼｯｸM-PRO" w:cs="ＭＳ Ｐゴシック"/>
                <w:color w:val="000000" w:themeColor="text1"/>
                <w:kern w:val="0"/>
                <w:sz w:val="18"/>
                <w:szCs w:val="18"/>
              </w:rPr>
            </w:pPr>
            <w:r w:rsidRPr="00EC3B41">
              <w:rPr>
                <w:rFonts w:hAnsi="HG丸ｺﾞｼｯｸM-PRO" w:cs="ＭＳ Ｐゴシック" w:hint="eastAsia"/>
                <w:color w:val="000000" w:themeColor="text1"/>
                <w:kern w:val="0"/>
                <w:sz w:val="18"/>
                <w:szCs w:val="18"/>
              </w:rPr>
              <w:t>×大阪府の1施設当たり評価額</w:t>
            </w:r>
          </w:p>
          <w:p w:rsidR="006836BE" w:rsidRPr="00EC3B41" w:rsidRDefault="006836BE" w:rsidP="00E92F08">
            <w:pPr>
              <w:snapToGrid w:val="0"/>
              <w:ind w:firstLineChars="26" w:firstLine="43"/>
              <w:rPr>
                <w:rFonts w:hAnsi="HG丸ｺﾞｼｯｸM-PRO" w:cs="ＭＳ Ｐゴシック"/>
                <w:color w:val="000000" w:themeColor="text1"/>
                <w:kern w:val="0"/>
                <w:sz w:val="18"/>
                <w:szCs w:val="18"/>
              </w:rPr>
            </w:pPr>
            <w:r w:rsidRPr="00EC3B41">
              <w:rPr>
                <w:rFonts w:hAnsi="HG丸ｺﾞｼｯｸM-PRO" w:cs="ＭＳ Ｐゴシック" w:hint="eastAsia"/>
                <w:color w:val="000000" w:themeColor="text1"/>
                <w:kern w:val="0"/>
                <w:sz w:val="18"/>
                <w:szCs w:val="18"/>
              </w:rPr>
              <w:t>×浸水深さに応じた被害率</w:t>
            </w:r>
          </w:p>
          <w:p w:rsidR="006836BE" w:rsidRPr="00EC3B41" w:rsidRDefault="006836BE" w:rsidP="00E92F08">
            <w:pPr>
              <w:snapToGrid w:val="0"/>
              <w:ind w:firstLineChars="26" w:firstLine="43"/>
              <w:rPr>
                <w:rFonts w:hAnsi="HG丸ｺﾞｼｯｸM-PRO" w:cs="ＭＳ Ｐゴシック"/>
                <w:color w:val="000000" w:themeColor="text1"/>
                <w:kern w:val="0"/>
                <w:sz w:val="18"/>
                <w:szCs w:val="18"/>
              </w:rPr>
            </w:pPr>
            <w:r w:rsidRPr="00EC3B41">
              <w:rPr>
                <w:rFonts w:hAnsi="HG丸ｺﾞｼｯｸM-PRO"/>
                <w:noProof/>
                <w:color w:val="000000" w:themeColor="text1"/>
                <w:sz w:val="18"/>
                <w:szCs w:val="18"/>
              </w:rPr>
              <mc:AlternateContent>
                <mc:Choice Requires="wps">
                  <w:drawing>
                    <wp:anchor distT="0" distB="0" distL="114300" distR="114300" simplePos="0" relativeHeight="251703296" behindDoc="0" locked="0" layoutInCell="1" allowOverlap="1" wp14:anchorId="318691B6" wp14:editId="1290D08E">
                      <wp:simplePos x="0" y="0"/>
                      <wp:positionH relativeFrom="column">
                        <wp:posOffset>34925</wp:posOffset>
                      </wp:positionH>
                      <wp:positionV relativeFrom="paragraph">
                        <wp:posOffset>144145</wp:posOffset>
                      </wp:positionV>
                      <wp:extent cx="1671320" cy="407035"/>
                      <wp:effectExtent l="10160" t="10795" r="13970" b="10795"/>
                      <wp:wrapNone/>
                      <wp:docPr id="903" name="AutoShape 103" title="治水経済マニュアル（案）に準ずる"/>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1320" cy="40703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6FF47" id="AutoShape 103" o:spid="_x0000_s1026" type="#_x0000_t185" alt="タイトル: 治水経済マニュアル（案）に準ずる" style="position:absolute;left:0;text-align:left;margin-left:2.75pt;margin-top:11.35pt;width:131.6pt;height:32.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">
                      <v:textbox inset="5.85pt,.7pt,5.85pt,.7pt"/>
                    </v:shape>
                  </w:pict>
                </mc:Fallback>
              </mc:AlternateContent>
            </w:r>
          </w:p>
          <w:p w:rsidR="006836BE" w:rsidRPr="00EC3B41" w:rsidRDefault="006836BE" w:rsidP="00E92F08">
            <w:pPr>
              <w:snapToGrid w:val="0"/>
              <w:ind w:left="180" w:firstLineChars="26" w:firstLine="43"/>
              <w:rPr>
                <w:rFonts w:hAnsi="HG丸ｺﾞｼｯｸM-PRO" w:cs="ＭＳ Ｐゴシック"/>
                <w:color w:val="000000" w:themeColor="text1"/>
                <w:kern w:val="0"/>
                <w:sz w:val="18"/>
                <w:szCs w:val="18"/>
              </w:rPr>
            </w:pPr>
            <w:r w:rsidRPr="00EC3B41">
              <w:rPr>
                <w:rFonts w:hAnsi="HG丸ｺﾞｼｯｸM-PRO" w:hint="eastAsia"/>
                <w:color w:val="000000" w:themeColor="text1"/>
                <w:sz w:val="18"/>
                <w:szCs w:val="18"/>
              </w:rPr>
              <w:t>「治水経済マニュアル(案)」</w:t>
            </w:r>
            <w:r w:rsidRPr="00EC3B41">
              <w:rPr>
                <w:rFonts w:hAnsi="HG丸ｺﾞｼｯｸM-PRO"/>
                <w:color w:val="000000" w:themeColor="text1"/>
                <w:sz w:val="18"/>
                <w:szCs w:val="18"/>
              </w:rPr>
              <w:br/>
            </w:r>
            <w:r w:rsidRPr="00EC3B41">
              <w:rPr>
                <w:rFonts w:hAnsi="HG丸ｺﾞｼｯｸM-PRO" w:hint="eastAsia"/>
                <w:color w:val="000000" w:themeColor="text1"/>
                <w:sz w:val="18"/>
                <w:szCs w:val="18"/>
              </w:rPr>
              <w:t>に準ずる</w:t>
            </w:r>
          </w:p>
        </w:tc>
      </w:tr>
      <w:tr w:rsidR="006836BE" w:rsidRPr="00EC3B41" w:rsidTr="00E92F08">
        <w:trPr>
          <w:trHeight w:val="638"/>
        </w:trPr>
        <w:tc>
          <w:tcPr>
            <w:tcW w:w="856" w:type="dxa"/>
            <w:vMerge/>
            <w:tcBorders>
              <w:top w:val="nil"/>
              <w:left w:val="single" w:sz="4" w:space="0" w:color="auto"/>
              <w:bottom w:val="single" w:sz="4" w:space="0" w:color="000000"/>
              <w:right w:val="single" w:sz="4" w:space="0" w:color="auto"/>
            </w:tcBorders>
            <w:vAlign w:val="center"/>
            <w:hideMark/>
          </w:tcPr>
          <w:p w:rsidR="006836BE" w:rsidRPr="00EC3B41" w:rsidRDefault="006836BE" w:rsidP="00E92F08">
            <w:pPr>
              <w:snapToGrid w:val="0"/>
              <w:ind w:firstLineChars="26" w:firstLine="43"/>
              <w:rPr>
                <w:rFonts w:hAnsi="HG丸ｺﾞｼｯｸM-PRO" w:cs="ＭＳ Ｐゴシック"/>
                <w:color w:val="000000" w:themeColor="text1"/>
                <w:kern w:val="0"/>
                <w:sz w:val="18"/>
                <w:szCs w:val="18"/>
              </w:rPr>
            </w:pPr>
          </w:p>
        </w:tc>
        <w:tc>
          <w:tcPr>
            <w:tcW w:w="850" w:type="dxa"/>
            <w:vMerge/>
            <w:tcBorders>
              <w:top w:val="nil"/>
              <w:left w:val="single" w:sz="4" w:space="0" w:color="auto"/>
              <w:bottom w:val="dashed" w:sz="4" w:space="0" w:color="auto"/>
              <w:right w:val="dashed" w:sz="4" w:space="0" w:color="auto"/>
            </w:tcBorders>
            <w:vAlign w:val="center"/>
            <w:hideMark/>
          </w:tcPr>
          <w:p w:rsidR="006836BE" w:rsidRPr="00EC3B41" w:rsidRDefault="006836BE" w:rsidP="00E92F08">
            <w:pPr>
              <w:snapToGrid w:val="0"/>
              <w:ind w:firstLineChars="26" w:firstLine="43"/>
              <w:jc w:val="center"/>
              <w:rPr>
                <w:rFonts w:hAnsi="HG丸ｺﾞｼｯｸM-PRO" w:cs="ＭＳ Ｐゴシック"/>
                <w:color w:val="000000" w:themeColor="text1"/>
                <w:kern w:val="0"/>
                <w:sz w:val="18"/>
                <w:szCs w:val="18"/>
              </w:rPr>
            </w:pPr>
          </w:p>
        </w:tc>
        <w:tc>
          <w:tcPr>
            <w:tcW w:w="567" w:type="dxa"/>
            <w:vMerge/>
            <w:tcBorders>
              <w:top w:val="nil"/>
              <w:left w:val="dashed" w:sz="4" w:space="0" w:color="auto"/>
              <w:bottom w:val="single" w:sz="4" w:space="0" w:color="000000"/>
              <w:right w:val="nil"/>
            </w:tcBorders>
            <w:vAlign w:val="center"/>
            <w:hideMark/>
          </w:tcPr>
          <w:p w:rsidR="006836BE" w:rsidRPr="00EC3B41" w:rsidRDefault="006836BE" w:rsidP="00E92F08">
            <w:pPr>
              <w:snapToGrid w:val="0"/>
              <w:ind w:firstLineChars="26" w:firstLine="43"/>
              <w:jc w:val="center"/>
              <w:rPr>
                <w:rFonts w:hAnsi="HG丸ｺﾞｼｯｸM-PRO" w:cs="ＭＳ Ｐゴシック"/>
                <w:color w:val="000000" w:themeColor="text1"/>
                <w:kern w:val="0"/>
                <w:sz w:val="18"/>
                <w:szCs w:val="18"/>
              </w:rPr>
            </w:pP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836BE" w:rsidRPr="00EC3B41" w:rsidRDefault="006836BE" w:rsidP="00E92F08">
            <w:pPr>
              <w:snapToGrid w:val="0"/>
              <w:ind w:firstLineChars="0" w:firstLine="0"/>
              <w:rPr>
                <w:rFonts w:hAnsi="HG丸ｺﾞｼｯｸM-PRO" w:cs="ＭＳ Ｐゴシック"/>
                <w:color w:val="000000" w:themeColor="text1"/>
                <w:kern w:val="0"/>
                <w:sz w:val="18"/>
                <w:szCs w:val="18"/>
              </w:rPr>
            </w:pPr>
            <w:r w:rsidRPr="00EC3B41">
              <w:rPr>
                <w:rFonts w:hAnsi="HG丸ｺﾞｼｯｸM-PRO" w:cs="ＭＳ Ｐゴシック" w:hint="eastAsia"/>
                <w:color w:val="000000" w:themeColor="text1"/>
                <w:kern w:val="0"/>
                <w:sz w:val="18"/>
                <w:szCs w:val="18"/>
              </w:rPr>
              <w:t>間接</w:t>
            </w:r>
            <w:r w:rsidRPr="00EC3B41">
              <w:rPr>
                <w:rFonts w:hAnsi="HG丸ｺﾞｼｯｸM-PRO" w:cs="ＭＳ Ｐゴシック" w:hint="eastAsia"/>
                <w:color w:val="000000" w:themeColor="text1"/>
                <w:kern w:val="0"/>
                <w:sz w:val="18"/>
                <w:szCs w:val="18"/>
              </w:rPr>
              <w:br/>
              <w:t>被害</w:t>
            </w:r>
          </w:p>
        </w:tc>
        <w:tc>
          <w:tcPr>
            <w:tcW w:w="1560" w:type="dxa"/>
            <w:vMerge w:val="restart"/>
            <w:tcBorders>
              <w:top w:val="single" w:sz="4" w:space="0" w:color="auto"/>
              <w:left w:val="nil"/>
              <w:bottom w:val="dotted" w:sz="4" w:space="0" w:color="auto"/>
              <w:right w:val="dashed" w:sz="4" w:space="0" w:color="auto"/>
            </w:tcBorders>
            <w:shd w:val="clear" w:color="auto" w:fill="auto"/>
            <w:vAlign w:val="center"/>
            <w:hideMark/>
          </w:tcPr>
          <w:p w:rsidR="006836BE" w:rsidRPr="00EC3B41" w:rsidRDefault="006836BE" w:rsidP="00E92F08">
            <w:pPr>
              <w:snapToGrid w:val="0"/>
              <w:ind w:leftChars="-20" w:left="-39" w:rightChars="-47" w:right="-93" w:firstLineChars="26" w:firstLine="43"/>
              <w:rPr>
                <w:rFonts w:hAnsi="HG丸ｺﾞｼｯｸM-PRO" w:cs="ＭＳ Ｐゴシック"/>
                <w:color w:val="000000" w:themeColor="text1"/>
                <w:kern w:val="0"/>
                <w:sz w:val="18"/>
                <w:szCs w:val="18"/>
              </w:rPr>
            </w:pPr>
            <w:r w:rsidRPr="00EC3B41">
              <w:rPr>
                <w:rFonts w:hAnsi="HG丸ｺﾞｼｯｸM-PRO" w:cs="ＭＳ Ｐゴシック" w:hint="eastAsia"/>
                <w:color w:val="000000" w:themeColor="text1"/>
                <w:kern w:val="0"/>
                <w:sz w:val="18"/>
                <w:szCs w:val="18"/>
              </w:rPr>
              <w:t>営業停止損失</w:t>
            </w:r>
          </w:p>
        </w:tc>
        <w:tc>
          <w:tcPr>
            <w:tcW w:w="2268" w:type="dxa"/>
            <w:vMerge w:val="restart"/>
            <w:tcBorders>
              <w:top w:val="single" w:sz="4" w:space="0" w:color="auto"/>
              <w:left w:val="dashed" w:sz="4" w:space="0" w:color="auto"/>
              <w:bottom w:val="dotted" w:sz="4" w:space="0" w:color="auto"/>
              <w:right w:val="single" w:sz="4" w:space="0" w:color="auto"/>
            </w:tcBorders>
            <w:shd w:val="clear" w:color="auto" w:fill="auto"/>
            <w:vAlign w:val="center"/>
            <w:hideMark/>
          </w:tcPr>
          <w:p w:rsidR="006836BE" w:rsidRPr="00EC3B41" w:rsidRDefault="006836BE" w:rsidP="00E92F08">
            <w:pPr>
              <w:snapToGrid w:val="0"/>
              <w:ind w:firstLineChars="26" w:firstLine="43"/>
              <w:rPr>
                <w:rFonts w:hAnsi="HG丸ｺﾞｼｯｸM-PRO" w:cs="ＭＳ Ｐゴシック"/>
                <w:color w:val="000000" w:themeColor="text1"/>
                <w:kern w:val="0"/>
                <w:sz w:val="18"/>
                <w:szCs w:val="18"/>
              </w:rPr>
            </w:pPr>
            <w:r w:rsidRPr="00EC3B41">
              <w:rPr>
                <w:rFonts w:hAnsi="HG丸ｺﾞｼｯｸM-PRO" w:cs="ＭＳ Ｐゴシック" w:hint="eastAsia"/>
                <w:color w:val="000000" w:themeColor="text1"/>
                <w:kern w:val="0"/>
                <w:sz w:val="18"/>
                <w:szCs w:val="18"/>
              </w:rPr>
              <w:t>営業停止・停滞による</w:t>
            </w:r>
            <w:r w:rsidRPr="00EC3B41">
              <w:rPr>
                <w:rFonts w:hAnsi="HG丸ｺﾞｼｯｸM-PRO" w:cs="ＭＳ Ｐゴシック"/>
                <w:color w:val="000000" w:themeColor="text1"/>
                <w:kern w:val="0"/>
                <w:sz w:val="18"/>
                <w:szCs w:val="18"/>
              </w:rPr>
              <w:br/>
            </w:r>
            <w:r w:rsidRPr="00EC3B41">
              <w:rPr>
                <w:rFonts w:hAnsi="HG丸ｺﾞｼｯｸM-PRO" w:cs="ＭＳ Ｐゴシック" w:hint="eastAsia"/>
                <w:color w:val="000000" w:themeColor="text1"/>
                <w:kern w:val="0"/>
                <w:sz w:val="18"/>
                <w:szCs w:val="18"/>
              </w:rPr>
              <w:t>損失</w:t>
            </w:r>
          </w:p>
        </w:tc>
        <w:tc>
          <w:tcPr>
            <w:tcW w:w="3118" w:type="dxa"/>
            <w:vMerge/>
            <w:tcBorders>
              <w:top w:val="nil"/>
              <w:left w:val="single" w:sz="4" w:space="0" w:color="auto"/>
              <w:bottom w:val="single" w:sz="4" w:space="0" w:color="000000"/>
              <w:right w:val="single" w:sz="4" w:space="0" w:color="auto"/>
            </w:tcBorders>
            <w:vAlign w:val="center"/>
            <w:hideMark/>
          </w:tcPr>
          <w:p w:rsidR="006836BE" w:rsidRPr="00EC3B41" w:rsidRDefault="006836BE" w:rsidP="00E92F08">
            <w:pPr>
              <w:snapToGrid w:val="0"/>
              <w:ind w:firstLineChars="26" w:firstLine="43"/>
              <w:rPr>
                <w:rFonts w:hAnsi="HG丸ｺﾞｼｯｸM-PRO" w:cs="ＭＳ Ｐゴシック"/>
                <w:color w:val="000000" w:themeColor="text1"/>
                <w:kern w:val="0"/>
                <w:sz w:val="18"/>
                <w:szCs w:val="18"/>
              </w:rPr>
            </w:pPr>
          </w:p>
        </w:tc>
      </w:tr>
      <w:tr w:rsidR="006836BE" w:rsidRPr="00EC3B41" w:rsidTr="00E92F08">
        <w:trPr>
          <w:trHeight w:val="562"/>
        </w:trPr>
        <w:tc>
          <w:tcPr>
            <w:tcW w:w="856" w:type="dxa"/>
            <w:vMerge/>
            <w:tcBorders>
              <w:top w:val="nil"/>
              <w:left w:val="single" w:sz="4" w:space="0" w:color="auto"/>
              <w:bottom w:val="single" w:sz="4" w:space="0" w:color="000000"/>
              <w:right w:val="single" w:sz="4" w:space="0" w:color="auto"/>
            </w:tcBorders>
            <w:vAlign w:val="center"/>
            <w:hideMark/>
          </w:tcPr>
          <w:p w:rsidR="006836BE" w:rsidRPr="00EC3B41" w:rsidRDefault="006836BE" w:rsidP="00E92F08">
            <w:pPr>
              <w:snapToGrid w:val="0"/>
              <w:ind w:firstLineChars="26" w:firstLine="43"/>
              <w:rPr>
                <w:rFonts w:hAnsi="HG丸ｺﾞｼｯｸM-PRO" w:cs="ＭＳ Ｐゴシック"/>
                <w:color w:val="000000" w:themeColor="text1"/>
                <w:kern w:val="0"/>
                <w:sz w:val="18"/>
                <w:szCs w:val="18"/>
              </w:rPr>
            </w:pPr>
          </w:p>
        </w:tc>
        <w:tc>
          <w:tcPr>
            <w:tcW w:w="850" w:type="dxa"/>
            <w:vMerge w:val="restart"/>
            <w:tcBorders>
              <w:top w:val="dashed" w:sz="4" w:space="0" w:color="auto"/>
              <w:left w:val="single" w:sz="4" w:space="0" w:color="auto"/>
              <w:bottom w:val="single" w:sz="4" w:space="0" w:color="000000"/>
              <w:right w:val="dashed" w:sz="4" w:space="0" w:color="auto"/>
            </w:tcBorders>
            <w:shd w:val="clear" w:color="auto" w:fill="auto"/>
            <w:vAlign w:val="center"/>
            <w:hideMark/>
          </w:tcPr>
          <w:p w:rsidR="006836BE" w:rsidRPr="00EC3B41" w:rsidRDefault="006836BE" w:rsidP="00E92F08">
            <w:pPr>
              <w:snapToGrid w:val="0"/>
              <w:ind w:firstLineChars="0" w:firstLine="0"/>
              <w:jc w:val="center"/>
              <w:rPr>
                <w:rFonts w:hAnsi="HG丸ｺﾞｼｯｸM-PRO" w:cs="ＭＳ Ｐゴシック"/>
                <w:color w:val="000000" w:themeColor="text1"/>
                <w:kern w:val="0"/>
                <w:sz w:val="18"/>
                <w:szCs w:val="18"/>
              </w:rPr>
            </w:pPr>
            <w:r w:rsidRPr="00EC3B41">
              <w:rPr>
                <w:rFonts w:hAnsi="HG丸ｺﾞｼｯｸM-PRO" w:cs="ＭＳ Ｐゴシック" w:hint="eastAsia"/>
                <w:color w:val="000000" w:themeColor="text1"/>
                <w:kern w:val="0"/>
                <w:sz w:val="18"/>
                <w:szCs w:val="18"/>
              </w:rPr>
              <w:t>その他</w:t>
            </w:r>
            <w:r w:rsidRPr="00EC3B41">
              <w:rPr>
                <w:rFonts w:hAnsi="HG丸ｺﾞｼｯｸM-PRO" w:cs="ＭＳ Ｐゴシック" w:hint="eastAsia"/>
                <w:color w:val="000000" w:themeColor="text1"/>
                <w:kern w:val="0"/>
                <w:sz w:val="18"/>
                <w:szCs w:val="18"/>
              </w:rPr>
              <w:br/>
              <w:t>公共</w:t>
            </w:r>
          </w:p>
          <w:p w:rsidR="006836BE" w:rsidRPr="00EC3B41" w:rsidRDefault="006836BE" w:rsidP="00E92F08">
            <w:pPr>
              <w:snapToGrid w:val="0"/>
              <w:ind w:firstLineChars="0" w:firstLine="0"/>
              <w:jc w:val="center"/>
              <w:rPr>
                <w:rFonts w:hAnsi="HG丸ｺﾞｼｯｸM-PRO" w:cs="ＭＳ Ｐゴシック"/>
                <w:color w:val="000000" w:themeColor="text1"/>
                <w:kern w:val="0"/>
                <w:sz w:val="18"/>
                <w:szCs w:val="18"/>
              </w:rPr>
            </w:pPr>
            <w:r w:rsidRPr="00EC3B41">
              <w:rPr>
                <w:rFonts w:hAnsi="HG丸ｺﾞｼｯｸM-PRO" w:cs="ＭＳ Ｐゴシック" w:hint="eastAsia"/>
                <w:color w:val="000000" w:themeColor="text1"/>
                <w:kern w:val="0"/>
                <w:sz w:val="18"/>
                <w:szCs w:val="18"/>
              </w:rPr>
              <w:t>施設</w:t>
            </w:r>
          </w:p>
        </w:tc>
        <w:tc>
          <w:tcPr>
            <w:tcW w:w="567" w:type="dxa"/>
            <w:vMerge/>
            <w:tcBorders>
              <w:top w:val="nil"/>
              <w:left w:val="dashed" w:sz="4" w:space="0" w:color="auto"/>
              <w:bottom w:val="single" w:sz="4" w:space="0" w:color="000000"/>
              <w:right w:val="nil"/>
            </w:tcBorders>
            <w:vAlign w:val="center"/>
            <w:hideMark/>
          </w:tcPr>
          <w:p w:rsidR="006836BE" w:rsidRPr="00EC3B41" w:rsidRDefault="006836BE" w:rsidP="00E92F08">
            <w:pPr>
              <w:snapToGrid w:val="0"/>
              <w:ind w:firstLineChars="26" w:firstLine="43"/>
              <w:jc w:val="center"/>
              <w:rPr>
                <w:rFonts w:hAnsi="HG丸ｺﾞｼｯｸM-PRO" w:cs="ＭＳ Ｐゴシック"/>
                <w:color w:val="000000" w:themeColor="text1"/>
                <w:kern w:val="0"/>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rsidR="006836BE" w:rsidRPr="00EC3B41" w:rsidRDefault="006836BE" w:rsidP="00E92F08">
            <w:pPr>
              <w:snapToGrid w:val="0"/>
              <w:ind w:firstLineChars="0" w:firstLine="0"/>
              <w:rPr>
                <w:rFonts w:hAnsi="HG丸ｺﾞｼｯｸM-PRO" w:cs="ＭＳ Ｐゴシック"/>
                <w:color w:val="000000" w:themeColor="text1"/>
                <w:kern w:val="0"/>
                <w:sz w:val="18"/>
                <w:szCs w:val="18"/>
              </w:rPr>
            </w:pPr>
          </w:p>
        </w:tc>
        <w:tc>
          <w:tcPr>
            <w:tcW w:w="1560" w:type="dxa"/>
            <w:vMerge/>
            <w:tcBorders>
              <w:top w:val="nil"/>
              <w:left w:val="nil"/>
              <w:bottom w:val="dashed" w:sz="4" w:space="0" w:color="auto"/>
              <w:right w:val="dashed" w:sz="4" w:space="0" w:color="auto"/>
            </w:tcBorders>
            <w:vAlign w:val="center"/>
            <w:hideMark/>
          </w:tcPr>
          <w:p w:rsidR="006836BE" w:rsidRPr="00EC3B41" w:rsidRDefault="006836BE" w:rsidP="00E92F08">
            <w:pPr>
              <w:snapToGrid w:val="0"/>
              <w:ind w:leftChars="-20" w:left="-39" w:rightChars="-47" w:right="-93" w:firstLineChars="26" w:firstLine="43"/>
              <w:rPr>
                <w:rFonts w:hAnsi="HG丸ｺﾞｼｯｸM-PRO" w:cs="ＭＳ Ｐゴシック"/>
                <w:color w:val="000000" w:themeColor="text1"/>
                <w:kern w:val="0"/>
                <w:sz w:val="18"/>
                <w:szCs w:val="18"/>
              </w:rPr>
            </w:pPr>
          </w:p>
        </w:tc>
        <w:tc>
          <w:tcPr>
            <w:tcW w:w="2268" w:type="dxa"/>
            <w:vMerge/>
            <w:tcBorders>
              <w:top w:val="nil"/>
              <w:left w:val="dashed" w:sz="4" w:space="0" w:color="auto"/>
              <w:bottom w:val="dashed" w:sz="4" w:space="0" w:color="auto"/>
              <w:right w:val="single" w:sz="4" w:space="0" w:color="auto"/>
            </w:tcBorders>
            <w:vAlign w:val="center"/>
            <w:hideMark/>
          </w:tcPr>
          <w:p w:rsidR="006836BE" w:rsidRPr="00EC3B41" w:rsidRDefault="006836BE" w:rsidP="00E92F08">
            <w:pPr>
              <w:snapToGrid w:val="0"/>
              <w:ind w:firstLineChars="26" w:firstLine="43"/>
              <w:rPr>
                <w:rFonts w:hAnsi="HG丸ｺﾞｼｯｸM-PRO" w:cs="ＭＳ Ｐゴシック"/>
                <w:color w:val="000000" w:themeColor="text1"/>
                <w:kern w:val="0"/>
                <w:sz w:val="18"/>
                <w:szCs w:val="18"/>
              </w:rPr>
            </w:pPr>
          </w:p>
        </w:tc>
        <w:tc>
          <w:tcPr>
            <w:tcW w:w="3118" w:type="dxa"/>
            <w:vMerge/>
            <w:tcBorders>
              <w:top w:val="nil"/>
              <w:left w:val="single" w:sz="4" w:space="0" w:color="auto"/>
              <w:bottom w:val="single" w:sz="4" w:space="0" w:color="000000"/>
              <w:right w:val="single" w:sz="4" w:space="0" w:color="auto"/>
            </w:tcBorders>
            <w:vAlign w:val="center"/>
            <w:hideMark/>
          </w:tcPr>
          <w:p w:rsidR="006836BE" w:rsidRPr="00EC3B41" w:rsidRDefault="006836BE" w:rsidP="00E92F08">
            <w:pPr>
              <w:snapToGrid w:val="0"/>
              <w:ind w:firstLineChars="26" w:firstLine="43"/>
              <w:rPr>
                <w:rFonts w:hAnsi="HG丸ｺﾞｼｯｸM-PRO" w:cs="ＭＳ Ｐゴシック"/>
                <w:color w:val="000000" w:themeColor="text1"/>
                <w:kern w:val="0"/>
                <w:sz w:val="18"/>
                <w:szCs w:val="18"/>
              </w:rPr>
            </w:pPr>
          </w:p>
        </w:tc>
      </w:tr>
      <w:tr w:rsidR="006836BE" w:rsidRPr="00EC3B41" w:rsidTr="00E92F08">
        <w:trPr>
          <w:trHeight w:val="351"/>
        </w:trPr>
        <w:tc>
          <w:tcPr>
            <w:tcW w:w="856" w:type="dxa"/>
            <w:vMerge/>
            <w:tcBorders>
              <w:top w:val="nil"/>
              <w:left w:val="single" w:sz="4" w:space="0" w:color="auto"/>
              <w:bottom w:val="single" w:sz="4" w:space="0" w:color="auto"/>
              <w:right w:val="single" w:sz="4" w:space="0" w:color="auto"/>
            </w:tcBorders>
            <w:vAlign w:val="center"/>
            <w:hideMark/>
          </w:tcPr>
          <w:p w:rsidR="006836BE" w:rsidRPr="00EC3B41" w:rsidRDefault="006836BE" w:rsidP="00E92F08">
            <w:pPr>
              <w:snapToGrid w:val="0"/>
              <w:ind w:firstLineChars="26" w:firstLine="43"/>
              <w:rPr>
                <w:rFonts w:hAnsi="HG丸ｺﾞｼｯｸM-PRO" w:cs="ＭＳ Ｐゴシック"/>
                <w:color w:val="000000" w:themeColor="text1"/>
                <w:kern w:val="0"/>
                <w:sz w:val="18"/>
                <w:szCs w:val="18"/>
              </w:rPr>
            </w:pPr>
          </w:p>
        </w:tc>
        <w:tc>
          <w:tcPr>
            <w:tcW w:w="850" w:type="dxa"/>
            <w:vMerge/>
            <w:tcBorders>
              <w:top w:val="nil"/>
              <w:left w:val="single" w:sz="4" w:space="0" w:color="auto"/>
              <w:bottom w:val="single" w:sz="4" w:space="0" w:color="auto"/>
              <w:right w:val="dashed" w:sz="4" w:space="0" w:color="auto"/>
            </w:tcBorders>
            <w:vAlign w:val="center"/>
            <w:hideMark/>
          </w:tcPr>
          <w:p w:rsidR="006836BE" w:rsidRPr="00EC3B41" w:rsidRDefault="006836BE" w:rsidP="00E92F08">
            <w:pPr>
              <w:snapToGrid w:val="0"/>
              <w:ind w:firstLineChars="26" w:firstLine="43"/>
              <w:jc w:val="center"/>
              <w:rPr>
                <w:rFonts w:hAnsi="HG丸ｺﾞｼｯｸM-PRO" w:cs="ＭＳ Ｐゴシック"/>
                <w:color w:val="000000" w:themeColor="text1"/>
                <w:kern w:val="0"/>
                <w:sz w:val="18"/>
                <w:szCs w:val="18"/>
              </w:rPr>
            </w:pPr>
          </w:p>
        </w:tc>
        <w:tc>
          <w:tcPr>
            <w:tcW w:w="567" w:type="dxa"/>
            <w:vMerge/>
            <w:tcBorders>
              <w:top w:val="nil"/>
              <w:left w:val="dashed" w:sz="4" w:space="0" w:color="auto"/>
              <w:bottom w:val="single" w:sz="4" w:space="0" w:color="auto"/>
              <w:right w:val="nil"/>
            </w:tcBorders>
            <w:vAlign w:val="center"/>
            <w:hideMark/>
          </w:tcPr>
          <w:p w:rsidR="006836BE" w:rsidRPr="00EC3B41" w:rsidRDefault="006836BE" w:rsidP="00E92F08">
            <w:pPr>
              <w:snapToGrid w:val="0"/>
              <w:ind w:firstLineChars="26" w:firstLine="43"/>
              <w:jc w:val="center"/>
              <w:rPr>
                <w:rFonts w:hAnsi="HG丸ｺﾞｼｯｸM-PRO" w:cs="ＭＳ Ｐゴシック"/>
                <w:color w:val="000000" w:themeColor="text1"/>
                <w:kern w:val="0"/>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rsidR="006836BE" w:rsidRPr="00EC3B41" w:rsidRDefault="006836BE" w:rsidP="00E92F08">
            <w:pPr>
              <w:snapToGrid w:val="0"/>
              <w:ind w:firstLineChars="0" w:firstLine="0"/>
              <w:rPr>
                <w:rFonts w:hAnsi="HG丸ｺﾞｼｯｸM-PRO" w:cs="ＭＳ Ｐゴシック"/>
                <w:color w:val="000000" w:themeColor="text1"/>
                <w:kern w:val="0"/>
                <w:sz w:val="18"/>
                <w:szCs w:val="18"/>
              </w:rPr>
            </w:pPr>
          </w:p>
        </w:tc>
        <w:tc>
          <w:tcPr>
            <w:tcW w:w="1560" w:type="dxa"/>
            <w:tcBorders>
              <w:top w:val="dashed" w:sz="4" w:space="0" w:color="auto"/>
              <w:left w:val="nil"/>
              <w:bottom w:val="single" w:sz="4" w:space="0" w:color="auto"/>
              <w:right w:val="dashed" w:sz="4" w:space="0" w:color="auto"/>
            </w:tcBorders>
            <w:shd w:val="clear" w:color="auto" w:fill="auto"/>
            <w:vAlign w:val="center"/>
            <w:hideMark/>
          </w:tcPr>
          <w:p w:rsidR="006836BE" w:rsidRPr="00EC3B41" w:rsidRDefault="006836BE" w:rsidP="00E92F08">
            <w:pPr>
              <w:snapToGrid w:val="0"/>
              <w:ind w:leftChars="-20" w:left="-39" w:rightChars="-47" w:right="-93" w:firstLineChars="26" w:firstLine="43"/>
              <w:rPr>
                <w:rFonts w:hAnsi="HG丸ｺﾞｼｯｸM-PRO" w:cs="ＭＳ Ｐゴシック"/>
                <w:color w:val="000000" w:themeColor="text1"/>
                <w:kern w:val="0"/>
                <w:sz w:val="18"/>
                <w:szCs w:val="18"/>
              </w:rPr>
            </w:pPr>
            <w:r w:rsidRPr="00EC3B41">
              <w:rPr>
                <w:rFonts w:hAnsi="HG丸ｺﾞｼｯｸM-PRO" w:cs="ＭＳ Ｐゴシック" w:hint="eastAsia"/>
                <w:color w:val="000000" w:themeColor="text1"/>
                <w:kern w:val="0"/>
                <w:sz w:val="18"/>
                <w:szCs w:val="18"/>
              </w:rPr>
              <w:t>事業所における</w:t>
            </w:r>
            <w:r w:rsidRPr="00EC3B41">
              <w:rPr>
                <w:rFonts w:hAnsi="HG丸ｺﾞｼｯｸM-PRO" w:cs="ＭＳ Ｐゴシック" w:hint="eastAsia"/>
                <w:color w:val="000000" w:themeColor="text1"/>
                <w:kern w:val="0"/>
                <w:sz w:val="18"/>
                <w:szCs w:val="18"/>
              </w:rPr>
              <w:br/>
              <w:t>応急対策費用</w:t>
            </w:r>
            <w:r w:rsidRPr="00EC3B41">
              <w:rPr>
                <w:rFonts w:hAnsi="HG丸ｺﾞｼｯｸM-PRO" w:cs="ＭＳ Ｐゴシック" w:hint="eastAsia"/>
                <w:color w:val="000000" w:themeColor="text1"/>
                <w:kern w:val="0"/>
                <w:sz w:val="18"/>
                <w:szCs w:val="18"/>
              </w:rPr>
              <w:br/>
            </w:r>
            <w:r w:rsidRPr="00EC3B41">
              <w:rPr>
                <w:rFonts w:hAnsi="HG丸ｺﾞｼｯｸM-PRO" w:cs="ＭＳ Ｐゴシック" w:hint="eastAsia"/>
                <w:color w:val="000000" w:themeColor="text1"/>
                <w:w w:val="50"/>
                <w:kern w:val="0"/>
                <w:sz w:val="18"/>
                <w:szCs w:val="18"/>
              </w:rPr>
              <w:t>（代替活動等に伴う支出増）</w:t>
            </w:r>
          </w:p>
        </w:tc>
        <w:tc>
          <w:tcPr>
            <w:tcW w:w="2268" w:type="dxa"/>
            <w:tcBorders>
              <w:top w:val="dashed" w:sz="4" w:space="0" w:color="auto"/>
              <w:left w:val="dashed" w:sz="4" w:space="0" w:color="auto"/>
              <w:bottom w:val="single" w:sz="4" w:space="0" w:color="auto"/>
              <w:right w:val="single" w:sz="4" w:space="0" w:color="auto"/>
            </w:tcBorders>
            <w:shd w:val="clear" w:color="auto" w:fill="auto"/>
            <w:vAlign w:val="center"/>
            <w:hideMark/>
          </w:tcPr>
          <w:p w:rsidR="006836BE" w:rsidRPr="00EC3B41" w:rsidRDefault="006836BE" w:rsidP="00E92F08">
            <w:pPr>
              <w:snapToGrid w:val="0"/>
              <w:ind w:firstLineChars="26" w:firstLine="43"/>
              <w:rPr>
                <w:rFonts w:hAnsi="HG丸ｺﾞｼｯｸM-PRO" w:cs="ＭＳ Ｐゴシック"/>
                <w:color w:val="000000" w:themeColor="text1"/>
                <w:kern w:val="0"/>
                <w:sz w:val="18"/>
                <w:szCs w:val="18"/>
              </w:rPr>
            </w:pPr>
            <w:r w:rsidRPr="00EC3B41">
              <w:rPr>
                <w:rFonts w:hAnsi="HG丸ｺﾞｼｯｸM-PRO" w:cs="ＭＳ Ｐゴシック" w:hint="eastAsia"/>
                <w:color w:val="000000" w:themeColor="text1"/>
                <w:kern w:val="0"/>
                <w:sz w:val="18"/>
                <w:szCs w:val="18"/>
              </w:rPr>
              <w:t>飲料水等の代替品購入に伴う新たな出費等の被害</w:t>
            </w:r>
          </w:p>
        </w:tc>
        <w:tc>
          <w:tcPr>
            <w:tcW w:w="3118" w:type="dxa"/>
            <w:vMerge/>
            <w:tcBorders>
              <w:top w:val="nil"/>
              <w:left w:val="single" w:sz="4" w:space="0" w:color="auto"/>
              <w:bottom w:val="single" w:sz="4" w:space="0" w:color="000000"/>
              <w:right w:val="single" w:sz="4" w:space="0" w:color="auto"/>
            </w:tcBorders>
            <w:vAlign w:val="center"/>
            <w:hideMark/>
          </w:tcPr>
          <w:p w:rsidR="006836BE" w:rsidRPr="00EC3B41" w:rsidRDefault="006836BE" w:rsidP="00E92F08">
            <w:pPr>
              <w:snapToGrid w:val="0"/>
              <w:ind w:firstLineChars="26" w:firstLine="43"/>
              <w:rPr>
                <w:rFonts w:hAnsi="HG丸ｺﾞｼｯｸM-PRO" w:cs="ＭＳ Ｐゴシック"/>
                <w:color w:val="000000" w:themeColor="text1"/>
                <w:kern w:val="0"/>
                <w:sz w:val="18"/>
                <w:szCs w:val="18"/>
              </w:rPr>
            </w:pPr>
          </w:p>
        </w:tc>
      </w:tr>
      <w:tr w:rsidR="006836BE" w:rsidRPr="00EC3B41" w:rsidTr="00E92F08">
        <w:trPr>
          <w:trHeight w:val="748"/>
        </w:trPr>
        <w:tc>
          <w:tcPr>
            <w:tcW w:w="85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836BE" w:rsidRPr="00EC3B41" w:rsidRDefault="006836BE" w:rsidP="00E92F08">
            <w:pPr>
              <w:snapToGrid w:val="0"/>
              <w:ind w:firstLineChars="0" w:firstLine="0"/>
              <w:rPr>
                <w:rFonts w:hAnsi="HG丸ｺﾞｼｯｸM-PRO" w:cs="ＭＳ Ｐゴシック"/>
                <w:color w:val="000000" w:themeColor="text1"/>
                <w:kern w:val="0"/>
                <w:sz w:val="18"/>
                <w:szCs w:val="18"/>
              </w:rPr>
            </w:pPr>
            <w:r w:rsidRPr="00EC3B41">
              <w:rPr>
                <w:rFonts w:hAnsi="HG丸ｺﾞｼｯｸM-PRO" w:cs="ＭＳ Ｐゴシック" w:hint="eastAsia"/>
                <w:color w:val="000000" w:themeColor="text1"/>
                <w:kern w:val="0"/>
                <w:sz w:val="18"/>
                <w:szCs w:val="18"/>
              </w:rPr>
              <w:t>国道等</w:t>
            </w:r>
          </w:p>
        </w:tc>
        <w:tc>
          <w:tcPr>
            <w:tcW w:w="850" w:type="dxa"/>
            <w:tcBorders>
              <w:top w:val="single" w:sz="4" w:space="0" w:color="auto"/>
              <w:left w:val="nil"/>
              <w:bottom w:val="dashed" w:sz="4" w:space="0" w:color="auto"/>
              <w:right w:val="dashed" w:sz="4" w:space="0" w:color="auto"/>
            </w:tcBorders>
            <w:shd w:val="clear" w:color="auto" w:fill="auto"/>
            <w:vAlign w:val="center"/>
            <w:hideMark/>
          </w:tcPr>
          <w:p w:rsidR="006836BE" w:rsidRPr="00EC3B41" w:rsidRDefault="006836BE" w:rsidP="00E92F08">
            <w:pPr>
              <w:snapToGrid w:val="0"/>
              <w:ind w:firstLineChars="0" w:firstLine="0"/>
              <w:jc w:val="center"/>
              <w:rPr>
                <w:rFonts w:hAnsi="HG丸ｺﾞｼｯｸM-PRO" w:cs="ＭＳ Ｐゴシック"/>
                <w:color w:val="000000" w:themeColor="text1"/>
                <w:kern w:val="0"/>
                <w:sz w:val="18"/>
                <w:szCs w:val="18"/>
              </w:rPr>
            </w:pPr>
            <w:r w:rsidRPr="00EC3B41">
              <w:rPr>
                <w:rFonts w:hAnsi="HG丸ｺﾞｼｯｸM-PRO" w:cs="ＭＳ Ｐゴシック" w:hint="eastAsia"/>
                <w:color w:val="000000" w:themeColor="text1"/>
                <w:kern w:val="0"/>
                <w:sz w:val="18"/>
                <w:szCs w:val="18"/>
              </w:rPr>
              <w:t>高速道、</w:t>
            </w:r>
            <w:r w:rsidRPr="00EC3B41">
              <w:rPr>
                <w:rFonts w:hAnsi="HG丸ｺﾞｼｯｸM-PRO" w:cs="ＭＳ Ｐゴシック" w:hint="eastAsia"/>
                <w:color w:val="000000" w:themeColor="text1"/>
                <w:kern w:val="0"/>
                <w:sz w:val="18"/>
                <w:szCs w:val="18"/>
              </w:rPr>
              <w:br/>
              <w:t>国道、</w:t>
            </w:r>
            <w:r w:rsidRPr="00EC3B41">
              <w:rPr>
                <w:rFonts w:hAnsi="HG丸ｺﾞｼｯｸM-PRO" w:cs="ＭＳ Ｐゴシック" w:hint="eastAsia"/>
                <w:color w:val="000000" w:themeColor="text1"/>
                <w:kern w:val="0"/>
                <w:sz w:val="18"/>
                <w:szCs w:val="18"/>
              </w:rPr>
              <w:br/>
              <w:t>地方道</w:t>
            </w:r>
          </w:p>
        </w:tc>
        <w:tc>
          <w:tcPr>
            <w:tcW w:w="567" w:type="dxa"/>
            <w:vMerge w:val="restart"/>
            <w:tcBorders>
              <w:top w:val="single" w:sz="4" w:space="0" w:color="auto"/>
              <w:left w:val="dashed" w:sz="4" w:space="0" w:color="auto"/>
              <w:bottom w:val="single" w:sz="4" w:space="0" w:color="000000"/>
              <w:right w:val="single" w:sz="4" w:space="0" w:color="auto"/>
            </w:tcBorders>
            <w:shd w:val="clear" w:color="auto" w:fill="auto"/>
            <w:noWrap/>
            <w:vAlign w:val="center"/>
            <w:hideMark/>
          </w:tcPr>
          <w:p w:rsidR="006836BE" w:rsidRPr="00EC3B41" w:rsidRDefault="006836BE" w:rsidP="00E92F08">
            <w:pPr>
              <w:snapToGrid w:val="0"/>
              <w:ind w:firstLineChars="0" w:firstLine="0"/>
              <w:jc w:val="center"/>
              <w:rPr>
                <w:rFonts w:hAnsi="HG丸ｺﾞｼｯｸM-PRO" w:cs="ＭＳ Ｐゴシック"/>
                <w:color w:val="000000" w:themeColor="text1"/>
                <w:kern w:val="0"/>
                <w:sz w:val="18"/>
                <w:szCs w:val="18"/>
              </w:rPr>
            </w:pPr>
            <w:r w:rsidRPr="00EC3B41">
              <w:rPr>
                <w:rFonts w:hAnsi="HG丸ｺﾞｼｯｸM-PRO" w:cs="ＭＳ Ｐゴシック" w:hint="eastAsia"/>
                <w:color w:val="000000" w:themeColor="text1"/>
                <w:kern w:val="0"/>
                <w:sz w:val="18"/>
                <w:szCs w:val="18"/>
              </w:rPr>
              <w:t>路線</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6836BE" w:rsidRPr="00EC3B41" w:rsidRDefault="006836BE" w:rsidP="00E92F08">
            <w:pPr>
              <w:snapToGrid w:val="0"/>
              <w:ind w:firstLineChars="0" w:firstLine="0"/>
              <w:rPr>
                <w:rFonts w:hAnsi="HG丸ｺﾞｼｯｸM-PRO" w:cs="ＭＳ Ｐゴシック"/>
                <w:color w:val="000000" w:themeColor="text1"/>
                <w:kern w:val="0"/>
                <w:sz w:val="18"/>
                <w:szCs w:val="18"/>
              </w:rPr>
            </w:pPr>
            <w:r w:rsidRPr="00EC3B41">
              <w:rPr>
                <w:rFonts w:hAnsi="HG丸ｺﾞｼｯｸM-PRO" w:cs="ＭＳ Ｐゴシック" w:hint="eastAsia"/>
                <w:color w:val="000000" w:themeColor="text1"/>
                <w:kern w:val="0"/>
                <w:sz w:val="18"/>
                <w:szCs w:val="18"/>
              </w:rPr>
              <w:t>直接</w:t>
            </w:r>
            <w:r w:rsidRPr="00EC3B41">
              <w:rPr>
                <w:rFonts w:hAnsi="HG丸ｺﾞｼｯｸM-PRO" w:cs="ＭＳ Ｐゴシック" w:hint="eastAsia"/>
                <w:color w:val="000000" w:themeColor="text1"/>
                <w:kern w:val="0"/>
                <w:sz w:val="18"/>
                <w:szCs w:val="18"/>
              </w:rPr>
              <w:br/>
              <w:t>被害</w:t>
            </w:r>
          </w:p>
        </w:tc>
        <w:tc>
          <w:tcPr>
            <w:tcW w:w="1560" w:type="dxa"/>
            <w:tcBorders>
              <w:top w:val="nil"/>
              <w:left w:val="nil"/>
              <w:bottom w:val="single" w:sz="4" w:space="0" w:color="auto"/>
              <w:right w:val="dashed" w:sz="4" w:space="0" w:color="auto"/>
            </w:tcBorders>
            <w:shd w:val="clear" w:color="auto" w:fill="auto"/>
            <w:noWrap/>
            <w:vAlign w:val="center"/>
            <w:hideMark/>
          </w:tcPr>
          <w:p w:rsidR="006836BE" w:rsidRPr="00EC3B41" w:rsidRDefault="006836BE" w:rsidP="00E92F08">
            <w:pPr>
              <w:snapToGrid w:val="0"/>
              <w:ind w:leftChars="-20" w:left="-39" w:rightChars="-47" w:right="-93" w:firstLineChars="26" w:firstLine="43"/>
              <w:rPr>
                <w:rFonts w:hAnsi="HG丸ｺﾞｼｯｸM-PRO" w:cs="ＭＳ Ｐゴシック"/>
                <w:color w:val="000000" w:themeColor="text1"/>
                <w:kern w:val="0"/>
                <w:sz w:val="18"/>
                <w:szCs w:val="18"/>
              </w:rPr>
            </w:pPr>
            <w:r w:rsidRPr="00EC3B41">
              <w:rPr>
                <w:rFonts w:hAnsi="HG丸ｺﾞｼｯｸM-PRO" w:cs="ＭＳ Ｐゴシック" w:hint="eastAsia"/>
                <w:color w:val="000000" w:themeColor="text1"/>
                <w:kern w:val="0"/>
                <w:sz w:val="18"/>
                <w:szCs w:val="18"/>
              </w:rPr>
              <w:t>交通迂回による損失</w:t>
            </w:r>
          </w:p>
        </w:tc>
        <w:tc>
          <w:tcPr>
            <w:tcW w:w="2268" w:type="dxa"/>
            <w:tcBorders>
              <w:top w:val="nil"/>
              <w:left w:val="dashed" w:sz="4" w:space="0" w:color="auto"/>
              <w:bottom w:val="single" w:sz="4" w:space="0" w:color="auto"/>
              <w:right w:val="single" w:sz="4" w:space="0" w:color="auto"/>
            </w:tcBorders>
            <w:shd w:val="clear" w:color="auto" w:fill="auto"/>
            <w:noWrap/>
            <w:vAlign w:val="center"/>
            <w:hideMark/>
          </w:tcPr>
          <w:p w:rsidR="006836BE" w:rsidRPr="00EC3B41" w:rsidRDefault="006836BE" w:rsidP="00E92F08">
            <w:pPr>
              <w:snapToGrid w:val="0"/>
              <w:ind w:firstLineChars="26" w:firstLine="43"/>
              <w:rPr>
                <w:rFonts w:hAnsi="HG丸ｺﾞｼｯｸM-PRO" w:cs="ＭＳ Ｐゴシック"/>
                <w:color w:val="000000" w:themeColor="text1"/>
                <w:kern w:val="0"/>
                <w:sz w:val="18"/>
                <w:szCs w:val="18"/>
              </w:rPr>
            </w:pPr>
            <w:r w:rsidRPr="00EC3B41">
              <w:rPr>
                <w:rFonts w:hAnsi="HG丸ｺﾞｼｯｸM-PRO" w:cs="ＭＳ Ｐゴシック" w:hint="eastAsia"/>
                <w:color w:val="000000" w:themeColor="text1"/>
                <w:kern w:val="0"/>
                <w:sz w:val="18"/>
                <w:szCs w:val="18"/>
              </w:rPr>
              <w:t xml:space="preserve">　</w:t>
            </w:r>
          </w:p>
        </w:tc>
        <w:tc>
          <w:tcPr>
            <w:tcW w:w="3118" w:type="dxa"/>
            <w:tcBorders>
              <w:top w:val="nil"/>
              <w:left w:val="nil"/>
              <w:bottom w:val="single" w:sz="4" w:space="0" w:color="auto"/>
              <w:right w:val="single" w:sz="4" w:space="0" w:color="auto"/>
            </w:tcBorders>
            <w:shd w:val="clear" w:color="auto" w:fill="auto"/>
            <w:vAlign w:val="center"/>
            <w:hideMark/>
          </w:tcPr>
          <w:p w:rsidR="006836BE" w:rsidRPr="00EC3B41" w:rsidRDefault="006836BE" w:rsidP="00E92F08">
            <w:pPr>
              <w:snapToGrid w:val="0"/>
              <w:ind w:firstLineChars="26" w:firstLine="43"/>
              <w:rPr>
                <w:rFonts w:hAnsi="HG丸ｺﾞｼｯｸM-PRO" w:cs="ＭＳ Ｐゴシック"/>
                <w:color w:val="000000" w:themeColor="text1"/>
                <w:kern w:val="0"/>
                <w:sz w:val="18"/>
                <w:szCs w:val="18"/>
              </w:rPr>
            </w:pPr>
            <w:r w:rsidRPr="00EC3B41">
              <w:rPr>
                <w:rFonts w:hAnsi="HG丸ｺﾞｼｯｸM-PRO" w:cs="ＭＳ Ｐゴシック" w:hint="eastAsia"/>
                <w:color w:val="000000" w:themeColor="text1"/>
                <w:kern w:val="0"/>
                <w:sz w:val="18"/>
                <w:szCs w:val="18"/>
              </w:rPr>
              <w:t>路線数</w:t>
            </w:r>
          </w:p>
          <w:p w:rsidR="006836BE" w:rsidRPr="00EC3B41" w:rsidRDefault="006836BE" w:rsidP="00E92F08">
            <w:pPr>
              <w:snapToGrid w:val="0"/>
              <w:ind w:firstLineChars="26" w:firstLine="43"/>
              <w:rPr>
                <w:rFonts w:hAnsi="HG丸ｺﾞｼｯｸM-PRO" w:cs="ＭＳ Ｐゴシック"/>
                <w:color w:val="000000" w:themeColor="text1"/>
                <w:kern w:val="0"/>
                <w:sz w:val="18"/>
                <w:szCs w:val="18"/>
              </w:rPr>
            </w:pPr>
            <w:r w:rsidRPr="00EC3B41">
              <w:rPr>
                <w:rFonts w:hAnsi="HG丸ｺﾞｼｯｸM-PRO" w:cs="ＭＳ Ｐゴシック" w:hint="eastAsia"/>
                <w:color w:val="000000" w:themeColor="text1"/>
                <w:kern w:val="0"/>
                <w:sz w:val="18"/>
                <w:szCs w:val="18"/>
              </w:rPr>
              <w:t>×</w:t>
            </w:r>
            <w:r w:rsidRPr="00EC3B41">
              <w:rPr>
                <w:rFonts w:hAnsi="HG丸ｺﾞｼｯｸM-PRO" w:cs="ＭＳ Ｐゴシック" w:hint="eastAsia"/>
                <w:color w:val="000000" w:themeColor="text1"/>
                <w:w w:val="70"/>
                <w:kern w:val="0"/>
                <w:sz w:val="18"/>
                <w:szCs w:val="18"/>
              </w:rPr>
              <w:t>大阪府の1路線あたりの迂回による損失</w:t>
            </w:r>
            <w:r w:rsidRPr="00EC3B41">
              <w:rPr>
                <w:rFonts w:hAnsi="HG丸ｺﾞｼｯｸM-PRO" w:cs="ＭＳ Ｐゴシック" w:hint="eastAsia"/>
                <w:color w:val="000000" w:themeColor="text1"/>
                <w:kern w:val="0"/>
                <w:sz w:val="18"/>
                <w:szCs w:val="18"/>
              </w:rPr>
              <w:t>×通行止日数</w:t>
            </w:r>
          </w:p>
          <w:p w:rsidR="006836BE" w:rsidRPr="00EC3B41" w:rsidRDefault="006836BE" w:rsidP="00E92F08">
            <w:pPr>
              <w:snapToGrid w:val="0"/>
              <w:ind w:firstLineChars="26" w:firstLine="43"/>
              <w:rPr>
                <w:rFonts w:hAnsi="HG丸ｺﾞｼｯｸM-PRO" w:cs="ＭＳ Ｐゴシック"/>
                <w:color w:val="000000" w:themeColor="text1"/>
                <w:kern w:val="0"/>
                <w:sz w:val="18"/>
                <w:szCs w:val="18"/>
              </w:rPr>
            </w:pPr>
            <w:r w:rsidRPr="00EC3B41">
              <w:rPr>
                <w:rFonts w:hAnsi="HG丸ｺﾞｼｯｸM-PRO" w:cs="ＭＳ Ｐゴシック"/>
                <w:noProof/>
                <w:color w:val="000000" w:themeColor="text1"/>
                <w:kern w:val="0"/>
                <w:sz w:val="18"/>
                <w:szCs w:val="18"/>
              </w:rPr>
              <mc:AlternateContent>
                <mc:Choice Requires="wps">
                  <w:drawing>
                    <wp:anchor distT="0" distB="0" distL="114300" distR="114300" simplePos="0" relativeHeight="251705344" behindDoc="0" locked="0" layoutInCell="1" allowOverlap="1" wp14:anchorId="589D9E78" wp14:editId="31D534FD">
                      <wp:simplePos x="0" y="0"/>
                      <wp:positionH relativeFrom="column">
                        <wp:posOffset>38100</wp:posOffset>
                      </wp:positionH>
                      <wp:positionV relativeFrom="paragraph">
                        <wp:posOffset>121920</wp:posOffset>
                      </wp:positionV>
                      <wp:extent cx="1744980" cy="333375"/>
                      <wp:effectExtent l="0" t="0" r="26670" b="28575"/>
                      <wp:wrapNone/>
                      <wp:docPr id="904" name="AutoShape 105" title="費用便益分析マニュアルに準ずる"/>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980" cy="33337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89DE6" id="AutoShape 105" o:spid="_x0000_s1026" type="#_x0000_t185" alt="タイトル: 費用便益分析マニュアルに準ずる" style="position:absolute;left:0;text-align:left;margin-left:3pt;margin-top:9.6pt;width:137.4pt;height:26.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">
                      <v:textbox inset="5.85pt,.7pt,5.85pt,.7pt"/>
                    </v:shape>
                  </w:pict>
                </mc:Fallback>
              </mc:AlternateContent>
            </w:r>
          </w:p>
          <w:p w:rsidR="006836BE" w:rsidRPr="00EC3B41" w:rsidRDefault="006836BE" w:rsidP="00E92F08">
            <w:pPr>
              <w:snapToGrid w:val="0"/>
              <w:ind w:left="180" w:firstLineChars="26" w:firstLine="43"/>
              <w:rPr>
                <w:rFonts w:hAnsi="HG丸ｺﾞｼｯｸM-PRO"/>
                <w:color w:val="000000" w:themeColor="text1"/>
                <w:sz w:val="18"/>
                <w:szCs w:val="18"/>
              </w:rPr>
            </w:pPr>
            <w:r w:rsidRPr="00EC3B41">
              <w:rPr>
                <w:rFonts w:hAnsi="HG丸ｺﾞｼｯｸM-PRO" w:hint="eastAsia"/>
                <w:color w:val="000000" w:themeColor="text1"/>
                <w:sz w:val="18"/>
                <w:szCs w:val="18"/>
              </w:rPr>
              <w:t>「費用便益分析マニュアル」</w:t>
            </w:r>
          </w:p>
          <w:p w:rsidR="006836BE" w:rsidRPr="00EC3B41" w:rsidRDefault="006836BE" w:rsidP="00E92F08">
            <w:pPr>
              <w:snapToGrid w:val="0"/>
              <w:ind w:leftChars="100" w:left="197" w:firstLineChars="26" w:firstLine="43"/>
              <w:rPr>
                <w:rFonts w:hAnsi="HG丸ｺﾞｼｯｸM-PRO" w:cs="ＭＳ Ｐゴシック"/>
                <w:color w:val="000000" w:themeColor="text1"/>
                <w:kern w:val="0"/>
                <w:sz w:val="18"/>
                <w:szCs w:val="18"/>
              </w:rPr>
            </w:pPr>
            <w:r w:rsidRPr="00EC3B41">
              <w:rPr>
                <w:rFonts w:hAnsi="HG丸ｺﾞｼｯｸM-PRO" w:hint="eastAsia"/>
                <w:color w:val="000000" w:themeColor="text1"/>
                <w:sz w:val="18"/>
                <w:szCs w:val="18"/>
              </w:rPr>
              <w:t>に準ずる</w:t>
            </w:r>
          </w:p>
        </w:tc>
      </w:tr>
      <w:tr w:rsidR="006836BE" w:rsidRPr="00EC3B41" w:rsidTr="00E92F08">
        <w:trPr>
          <w:trHeight w:val="52"/>
        </w:trPr>
        <w:tc>
          <w:tcPr>
            <w:tcW w:w="856" w:type="dxa"/>
            <w:vMerge/>
            <w:tcBorders>
              <w:top w:val="nil"/>
              <w:left w:val="single" w:sz="4" w:space="0" w:color="auto"/>
              <w:bottom w:val="single" w:sz="4" w:space="0" w:color="000000"/>
              <w:right w:val="single" w:sz="4" w:space="0" w:color="auto"/>
            </w:tcBorders>
            <w:vAlign w:val="center"/>
            <w:hideMark/>
          </w:tcPr>
          <w:p w:rsidR="006836BE" w:rsidRPr="00EC3B41" w:rsidRDefault="006836BE" w:rsidP="00E92F08">
            <w:pPr>
              <w:snapToGrid w:val="0"/>
              <w:ind w:firstLineChars="26" w:firstLine="43"/>
              <w:rPr>
                <w:rFonts w:hAnsi="HG丸ｺﾞｼｯｸM-PRO" w:cs="ＭＳ Ｐゴシック"/>
                <w:color w:val="000000" w:themeColor="text1"/>
                <w:kern w:val="0"/>
                <w:sz w:val="18"/>
                <w:szCs w:val="18"/>
              </w:rPr>
            </w:pPr>
          </w:p>
        </w:tc>
        <w:tc>
          <w:tcPr>
            <w:tcW w:w="850" w:type="dxa"/>
            <w:tcBorders>
              <w:top w:val="dashed" w:sz="4" w:space="0" w:color="auto"/>
              <w:left w:val="nil"/>
              <w:bottom w:val="single" w:sz="4" w:space="0" w:color="auto"/>
              <w:right w:val="dashed" w:sz="4" w:space="0" w:color="auto"/>
            </w:tcBorders>
            <w:shd w:val="clear" w:color="auto" w:fill="auto"/>
            <w:noWrap/>
            <w:vAlign w:val="center"/>
            <w:hideMark/>
          </w:tcPr>
          <w:p w:rsidR="006836BE" w:rsidRPr="00EC3B41" w:rsidRDefault="006836BE" w:rsidP="00E92F08">
            <w:pPr>
              <w:snapToGrid w:val="0"/>
              <w:ind w:firstLineChars="0" w:firstLine="0"/>
              <w:jc w:val="center"/>
              <w:rPr>
                <w:rFonts w:hAnsi="HG丸ｺﾞｼｯｸM-PRO" w:cs="ＭＳ Ｐゴシック"/>
                <w:color w:val="000000" w:themeColor="text1"/>
                <w:kern w:val="0"/>
                <w:sz w:val="18"/>
                <w:szCs w:val="18"/>
              </w:rPr>
            </w:pPr>
            <w:r w:rsidRPr="00EC3B41">
              <w:rPr>
                <w:rFonts w:hAnsi="HG丸ｺﾞｼｯｸM-PRO" w:cs="ＭＳ Ｐゴシック" w:hint="eastAsia"/>
                <w:color w:val="000000" w:themeColor="text1"/>
                <w:kern w:val="0"/>
                <w:sz w:val="18"/>
                <w:szCs w:val="18"/>
              </w:rPr>
              <w:t>その他</w:t>
            </w:r>
          </w:p>
        </w:tc>
        <w:tc>
          <w:tcPr>
            <w:tcW w:w="567" w:type="dxa"/>
            <w:vMerge/>
            <w:tcBorders>
              <w:top w:val="nil"/>
              <w:left w:val="dashed" w:sz="4" w:space="0" w:color="auto"/>
              <w:bottom w:val="single" w:sz="4" w:space="0" w:color="000000"/>
              <w:right w:val="single" w:sz="4" w:space="0" w:color="auto"/>
            </w:tcBorders>
            <w:vAlign w:val="center"/>
            <w:hideMark/>
          </w:tcPr>
          <w:p w:rsidR="006836BE" w:rsidRPr="00EC3B41" w:rsidRDefault="006836BE" w:rsidP="00E92F08">
            <w:pPr>
              <w:snapToGrid w:val="0"/>
              <w:ind w:firstLineChars="26" w:firstLine="43"/>
              <w:jc w:val="center"/>
              <w:rPr>
                <w:rFonts w:hAnsi="HG丸ｺﾞｼｯｸM-PRO" w:cs="ＭＳ Ｐゴシック"/>
                <w:color w:val="000000" w:themeColor="text1"/>
                <w:kern w:val="0"/>
                <w:sz w:val="18"/>
                <w:szCs w:val="18"/>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836BE" w:rsidRPr="00EC3B41" w:rsidRDefault="006836BE" w:rsidP="00E92F08">
            <w:pPr>
              <w:snapToGrid w:val="0"/>
              <w:ind w:firstLineChars="0" w:firstLine="0"/>
              <w:rPr>
                <w:rFonts w:hAnsi="HG丸ｺﾞｼｯｸM-PRO" w:cs="ＭＳ Ｐゴシック"/>
                <w:color w:val="000000" w:themeColor="text1"/>
                <w:kern w:val="0"/>
                <w:sz w:val="18"/>
                <w:szCs w:val="18"/>
              </w:rPr>
            </w:pPr>
            <w:r w:rsidRPr="00EC3B41">
              <w:rPr>
                <w:rFonts w:hAnsi="HG丸ｺﾞｼｯｸM-PRO" w:cs="ＭＳ Ｐゴシック" w:hint="eastAsia"/>
                <w:color w:val="000000" w:themeColor="text1"/>
                <w:kern w:val="0"/>
                <w:sz w:val="18"/>
                <w:szCs w:val="18"/>
              </w:rPr>
              <w:t>間接被害</w:t>
            </w:r>
          </w:p>
        </w:tc>
        <w:tc>
          <w:tcPr>
            <w:tcW w:w="1560" w:type="dxa"/>
            <w:tcBorders>
              <w:top w:val="single" w:sz="4" w:space="0" w:color="auto"/>
              <w:left w:val="nil"/>
              <w:bottom w:val="single" w:sz="4" w:space="0" w:color="auto"/>
              <w:right w:val="dashed" w:sz="4" w:space="0" w:color="auto"/>
            </w:tcBorders>
            <w:shd w:val="clear" w:color="auto" w:fill="auto"/>
            <w:noWrap/>
            <w:vAlign w:val="center"/>
            <w:hideMark/>
          </w:tcPr>
          <w:p w:rsidR="006836BE" w:rsidRPr="00EC3B41" w:rsidRDefault="006836BE" w:rsidP="00E92F08">
            <w:pPr>
              <w:snapToGrid w:val="0"/>
              <w:ind w:leftChars="-20" w:left="-39" w:rightChars="-47" w:right="-93" w:firstLineChars="26" w:firstLine="43"/>
              <w:rPr>
                <w:rFonts w:hAnsi="HG丸ｺﾞｼｯｸM-PRO" w:cs="ＭＳ Ｐゴシック"/>
                <w:color w:val="000000" w:themeColor="text1"/>
                <w:kern w:val="0"/>
                <w:sz w:val="18"/>
                <w:szCs w:val="18"/>
              </w:rPr>
            </w:pPr>
            <w:r w:rsidRPr="00EC3B41">
              <w:rPr>
                <w:rFonts w:hAnsi="HG丸ｺﾞｼｯｸM-PRO" w:cs="ＭＳ Ｐゴシック" w:hint="eastAsia"/>
                <w:color w:val="000000" w:themeColor="text1"/>
                <w:kern w:val="0"/>
                <w:sz w:val="18"/>
                <w:szCs w:val="18"/>
              </w:rPr>
              <w:t>清掃費用</w:t>
            </w:r>
          </w:p>
        </w:tc>
        <w:tc>
          <w:tcPr>
            <w:tcW w:w="2268" w:type="dxa"/>
            <w:tcBorders>
              <w:top w:val="single" w:sz="4" w:space="0" w:color="auto"/>
              <w:left w:val="dashed" w:sz="4" w:space="0" w:color="auto"/>
              <w:bottom w:val="single" w:sz="4" w:space="0" w:color="auto"/>
              <w:right w:val="single" w:sz="4" w:space="0" w:color="auto"/>
            </w:tcBorders>
            <w:shd w:val="clear" w:color="auto" w:fill="auto"/>
            <w:noWrap/>
            <w:vAlign w:val="center"/>
            <w:hideMark/>
          </w:tcPr>
          <w:p w:rsidR="006836BE" w:rsidRPr="00EC3B41" w:rsidRDefault="006836BE" w:rsidP="00E92F08">
            <w:pPr>
              <w:snapToGrid w:val="0"/>
              <w:ind w:firstLineChars="26" w:firstLine="43"/>
              <w:rPr>
                <w:rFonts w:hAnsi="HG丸ｺﾞｼｯｸM-PRO" w:cs="ＭＳ Ｐゴシック"/>
                <w:color w:val="000000" w:themeColor="text1"/>
                <w:kern w:val="0"/>
                <w:sz w:val="18"/>
                <w:szCs w:val="18"/>
              </w:rPr>
            </w:pPr>
            <w:r w:rsidRPr="00EC3B41">
              <w:rPr>
                <w:rFonts w:hAnsi="HG丸ｺﾞｼｯｸM-PRO" w:cs="ＭＳ Ｐゴシック" w:hint="eastAsia"/>
                <w:color w:val="000000" w:themeColor="text1"/>
                <w:kern w:val="0"/>
                <w:sz w:val="18"/>
                <w:szCs w:val="18"/>
              </w:rPr>
              <w:t xml:space="preserve">　</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6836BE" w:rsidRPr="00EC3B41" w:rsidRDefault="006836BE" w:rsidP="00E92F08">
            <w:pPr>
              <w:snapToGrid w:val="0"/>
              <w:ind w:firstLineChars="26" w:firstLine="43"/>
              <w:rPr>
                <w:rFonts w:hAnsi="HG丸ｺﾞｼｯｸM-PRO" w:cs="ＭＳ Ｐゴシック"/>
                <w:color w:val="000000" w:themeColor="text1"/>
                <w:kern w:val="0"/>
                <w:sz w:val="18"/>
                <w:szCs w:val="18"/>
              </w:rPr>
            </w:pPr>
            <w:r w:rsidRPr="00EC3B41">
              <w:rPr>
                <w:rFonts w:hAnsi="HG丸ｺﾞｼｯｸM-PRO" w:cs="ＭＳ Ｐゴシック" w:hint="eastAsia"/>
                <w:color w:val="000000" w:themeColor="text1"/>
                <w:kern w:val="0"/>
                <w:sz w:val="18"/>
                <w:szCs w:val="18"/>
              </w:rPr>
              <w:t>路線数×清掃費用×清掃日数</w:t>
            </w:r>
          </w:p>
        </w:tc>
      </w:tr>
      <w:tr w:rsidR="006836BE" w:rsidRPr="00EC3B41" w:rsidTr="00E92F08">
        <w:trPr>
          <w:trHeight w:val="52"/>
        </w:trPr>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36BE" w:rsidRPr="00EC3B41" w:rsidRDefault="006836BE" w:rsidP="00E92F08">
            <w:pPr>
              <w:snapToGrid w:val="0"/>
              <w:ind w:firstLineChars="0" w:firstLine="0"/>
              <w:rPr>
                <w:rFonts w:hAnsi="HG丸ｺﾞｼｯｸM-PRO" w:cs="ＭＳ Ｐゴシック"/>
                <w:color w:val="000000" w:themeColor="text1"/>
                <w:kern w:val="0"/>
                <w:sz w:val="18"/>
                <w:szCs w:val="18"/>
              </w:rPr>
            </w:pPr>
            <w:r w:rsidRPr="00EC3B41">
              <w:rPr>
                <w:rFonts w:hAnsi="HG丸ｺﾞｼｯｸM-PRO" w:cs="ＭＳ Ｐゴシック" w:hint="eastAsia"/>
                <w:color w:val="000000" w:themeColor="text1"/>
                <w:kern w:val="0"/>
                <w:sz w:val="18"/>
                <w:szCs w:val="18"/>
              </w:rPr>
              <w:t>農地</w:t>
            </w:r>
          </w:p>
        </w:tc>
        <w:tc>
          <w:tcPr>
            <w:tcW w:w="850" w:type="dxa"/>
            <w:tcBorders>
              <w:top w:val="single" w:sz="4" w:space="0" w:color="auto"/>
              <w:left w:val="nil"/>
              <w:bottom w:val="single" w:sz="4" w:space="0" w:color="auto"/>
              <w:right w:val="dashed" w:sz="4" w:space="0" w:color="auto"/>
            </w:tcBorders>
            <w:shd w:val="clear" w:color="auto" w:fill="auto"/>
            <w:noWrap/>
            <w:vAlign w:val="center"/>
            <w:hideMark/>
          </w:tcPr>
          <w:p w:rsidR="006836BE" w:rsidRPr="00EC3B41" w:rsidRDefault="006836BE" w:rsidP="00E92F08">
            <w:pPr>
              <w:snapToGrid w:val="0"/>
              <w:ind w:firstLineChars="26" w:firstLine="43"/>
              <w:jc w:val="center"/>
              <w:rPr>
                <w:rFonts w:hAnsi="HG丸ｺﾞｼｯｸM-PRO" w:cs="ＭＳ Ｐゴシック"/>
                <w:color w:val="000000" w:themeColor="text1"/>
                <w:kern w:val="0"/>
                <w:sz w:val="18"/>
                <w:szCs w:val="18"/>
              </w:rPr>
            </w:pPr>
            <w:r w:rsidRPr="00EC3B41">
              <w:rPr>
                <w:rFonts w:hAnsi="HG丸ｺﾞｼｯｸM-PRO" w:cs="ＭＳ Ｐゴシック" w:hint="eastAsia"/>
                <w:color w:val="000000" w:themeColor="text1"/>
                <w:kern w:val="0"/>
                <w:sz w:val="18"/>
                <w:szCs w:val="18"/>
              </w:rPr>
              <w:t>農地</w:t>
            </w:r>
          </w:p>
          <w:p w:rsidR="006836BE" w:rsidRPr="00EC3B41" w:rsidRDefault="006836BE" w:rsidP="00E92F08">
            <w:pPr>
              <w:snapToGrid w:val="0"/>
              <w:ind w:firstLineChars="26" w:firstLine="43"/>
              <w:jc w:val="center"/>
              <w:rPr>
                <w:rFonts w:hAnsi="HG丸ｺﾞｼｯｸM-PRO" w:cs="ＭＳ Ｐゴシック"/>
                <w:color w:val="000000" w:themeColor="text1"/>
                <w:kern w:val="0"/>
                <w:sz w:val="18"/>
                <w:szCs w:val="18"/>
              </w:rPr>
            </w:pPr>
            <w:r w:rsidRPr="00EC3B41">
              <w:rPr>
                <w:rFonts w:hAnsi="HG丸ｺﾞｼｯｸM-PRO" w:cs="ＭＳ Ｐゴシック" w:hint="eastAsia"/>
                <w:color w:val="000000" w:themeColor="text1"/>
                <w:kern w:val="0"/>
                <w:sz w:val="18"/>
                <w:szCs w:val="18"/>
              </w:rPr>
              <w:t>面積</w:t>
            </w:r>
          </w:p>
        </w:tc>
        <w:tc>
          <w:tcPr>
            <w:tcW w:w="567" w:type="dxa"/>
            <w:tcBorders>
              <w:top w:val="single" w:sz="4" w:space="0" w:color="auto"/>
              <w:left w:val="dashed" w:sz="4" w:space="0" w:color="auto"/>
              <w:bottom w:val="single" w:sz="4" w:space="0" w:color="auto"/>
              <w:right w:val="nil"/>
            </w:tcBorders>
            <w:shd w:val="clear" w:color="auto" w:fill="auto"/>
            <w:noWrap/>
            <w:vAlign w:val="center"/>
            <w:hideMark/>
          </w:tcPr>
          <w:p w:rsidR="006836BE" w:rsidRPr="00EC3B41" w:rsidRDefault="006836BE" w:rsidP="00E92F08">
            <w:pPr>
              <w:snapToGrid w:val="0"/>
              <w:ind w:firstLineChars="0" w:firstLine="0"/>
              <w:jc w:val="center"/>
              <w:rPr>
                <w:rFonts w:hAnsi="HG丸ｺﾞｼｯｸM-PRO" w:cs="ＭＳ Ｐゴシック"/>
                <w:color w:val="000000" w:themeColor="text1"/>
                <w:kern w:val="0"/>
                <w:sz w:val="18"/>
                <w:szCs w:val="18"/>
              </w:rPr>
            </w:pPr>
            <w:r w:rsidRPr="00EC3B41">
              <w:rPr>
                <w:rFonts w:hAnsi="HG丸ｺﾞｼｯｸM-PRO" w:cs="ＭＳ Ｐゴシック" w:hint="eastAsia"/>
                <w:color w:val="000000" w:themeColor="text1"/>
                <w:kern w:val="0"/>
                <w:sz w:val="18"/>
                <w:szCs w:val="18"/>
              </w:rPr>
              <w:t>ha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6BE" w:rsidRPr="00EC3B41" w:rsidRDefault="006836BE" w:rsidP="00E92F08">
            <w:pPr>
              <w:snapToGrid w:val="0"/>
              <w:ind w:firstLineChars="0" w:firstLine="0"/>
              <w:rPr>
                <w:rFonts w:hAnsi="HG丸ｺﾞｼｯｸM-PRO" w:cs="ＭＳ Ｐゴシック"/>
                <w:color w:val="000000" w:themeColor="text1"/>
                <w:kern w:val="0"/>
                <w:sz w:val="18"/>
                <w:szCs w:val="18"/>
              </w:rPr>
            </w:pPr>
            <w:r w:rsidRPr="00EC3B41">
              <w:rPr>
                <w:rFonts w:hAnsi="HG丸ｺﾞｼｯｸM-PRO" w:cs="ＭＳ Ｐゴシック" w:hint="eastAsia"/>
                <w:color w:val="000000" w:themeColor="text1"/>
                <w:kern w:val="0"/>
                <w:sz w:val="18"/>
                <w:szCs w:val="18"/>
              </w:rPr>
              <w:t>直接</w:t>
            </w:r>
            <w:r w:rsidRPr="00EC3B41">
              <w:rPr>
                <w:rFonts w:hAnsi="HG丸ｺﾞｼｯｸM-PRO" w:cs="ＭＳ Ｐゴシック" w:hint="eastAsia"/>
                <w:color w:val="000000" w:themeColor="text1"/>
                <w:kern w:val="0"/>
                <w:sz w:val="18"/>
                <w:szCs w:val="18"/>
              </w:rPr>
              <w:br/>
              <w:t>被害</w:t>
            </w:r>
          </w:p>
        </w:tc>
        <w:tc>
          <w:tcPr>
            <w:tcW w:w="1560" w:type="dxa"/>
            <w:tcBorders>
              <w:top w:val="single" w:sz="4" w:space="0" w:color="auto"/>
              <w:left w:val="nil"/>
              <w:bottom w:val="single" w:sz="4" w:space="0" w:color="auto"/>
              <w:right w:val="dashed" w:sz="4" w:space="0" w:color="auto"/>
            </w:tcBorders>
            <w:shd w:val="clear" w:color="auto" w:fill="auto"/>
            <w:noWrap/>
            <w:vAlign w:val="center"/>
            <w:hideMark/>
          </w:tcPr>
          <w:p w:rsidR="006836BE" w:rsidRPr="00EC3B41" w:rsidRDefault="006836BE" w:rsidP="00E92F08">
            <w:pPr>
              <w:snapToGrid w:val="0"/>
              <w:ind w:leftChars="-20" w:left="-39" w:rightChars="-47" w:right="-93" w:firstLineChars="26" w:firstLine="43"/>
              <w:rPr>
                <w:rFonts w:hAnsi="HG丸ｺﾞｼｯｸM-PRO" w:cs="ＭＳ Ｐゴシック"/>
                <w:color w:val="000000" w:themeColor="text1"/>
                <w:kern w:val="0"/>
                <w:sz w:val="18"/>
                <w:szCs w:val="18"/>
              </w:rPr>
            </w:pPr>
            <w:r w:rsidRPr="00EC3B41">
              <w:rPr>
                <w:rFonts w:hAnsi="HG丸ｺﾞｼｯｸM-PRO" w:cs="ＭＳ Ｐゴシック" w:hint="eastAsia"/>
                <w:color w:val="000000" w:themeColor="text1"/>
                <w:kern w:val="0"/>
                <w:sz w:val="18"/>
                <w:szCs w:val="18"/>
              </w:rPr>
              <w:t>農作物</w:t>
            </w:r>
          </w:p>
        </w:tc>
        <w:tc>
          <w:tcPr>
            <w:tcW w:w="2268" w:type="dxa"/>
            <w:tcBorders>
              <w:top w:val="single" w:sz="4" w:space="0" w:color="auto"/>
              <w:left w:val="dashed" w:sz="4" w:space="0" w:color="auto"/>
              <w:bottom w:val="single" w:sz="4" w:space="0" w:color="auto"/>
              <w:right w:val="single" w:sz="4" w:space="0" w:color="auto"/>
            </w:tcBorders>
            <w:shd w:val="clear" w:color="auto" w:fill="auto"/>
            <w:vAlign w:val="center"/>
            <w:hideMark/>
          </w:tcPr>
          <w:p w:rsidR="006836BE" w:rsidRPr="00EC3B41" w:rsidRDefault="006836BE" w:rsidP="00E92F08">
            <w:pPr>
              <w:snapToGrid w:val="0"/>
              <w:ind w:firstLineChars="26" w:firstLine="43"/>
              <w:rPr>
                <w:rFonts w:hAnsi="HG丸ｺﾞｼｯｸM-PRO" w:cs="ＭＳ Ｐゴシック"/>
                <w:color w:val="000000" w:themeColor="text1"/>
                <w:kern w:val="0"/>
                <w:sz w:val="18"/>
                <w:szCs w:val="18"/>
              </w:rPr>
            </w:pPr>
            <w:r w:rsidRPr="00EC3B41">
              <w:rPr>
                <w:rFonts w:hAnsi="HG丸ｺﾞｼｯｸM-PRO" w:cs="ＭＳ Ｐゴシック" w:hint="eastAsia"/>
                <w:color w:val="000000" w:themeColor="text1"/>
                <w:kern w:val="0"/>
                <w:sz w:val="18"/>
                <w:szCs w:val="18"/>
              </w:rPr>
              <w:t>水稲及び洪水期における畑作物の被害</w:t>
            </w:r>
          </w:p>
        </w:tc>
        <w:tc>
          <w:tcPr>
            <w:tcW w:w="3118" w:type="dxa"/>
            <w:tcBorders>
              <w:top w:val="nil"/>
              <w:left w:val="nil"/>
              <w:bottom w:val="single" w:sz="4" w:space="0" w:color="auto"/>
              <w:right w:val="single" w:sz="4" w:space="0" w:color="auto"/>
            </w:tcBorders>
            <w:shd w:val="clear" w:color="auto" w:fill="auto"/>
            <w:vAlign w:val="center"/>
            <w:hideMark/>
          </w:tcPr>
          <w:p w:rsidR="006836BE" w:rsidRPr="00EC3B41" w:rsidRDefault="006836BE" w:rsidP="00E92F08">
            <w:pPr>
              <w:snapToGrid w:val="0"/>
              <w:ind w:firstLineChars="26" w:firstLine="43"/>
              <w:rPr>
                <w:rFonts w:hAnsi="HG丸ｺﾞｼｯｸM-PRO" w:cs="ＭＳ Ｐゴシック"/>
                <w:color w:val="000000" w:themeColor="text1"/>
                <w:kern w:val="0"/>
                <w:sz w:val="18"/>
                <w:szCs w:val="18"/>
              </w:rPr>
            </w:pPr>
            <w:r w:rsidRPr="00EC3B41">
              <w:rPr>
                <w:rFonts w:hAnsi="HG丸ｺﾞｼｯｸM-PRO" w:cs="ＭＳ Ｐゴシック" w:hint="eastAsia"/>
                <w:color w:val="000000" w:themeColor="text1"/>
                <w:kern w:val="0"/>
                <w:sz w:val="18"/>
                <w:szCs w:val="18"/>
              </w:rPr>
              <w:t>大阪府の1ha当たり評価額</w:t>
            </w:r>
          </w:p>
          <w:p w:rsidR="006836BE" w:rsidRPr="00EC3B41" w:rsidRDefault="006836BE" w:rsidP="00E92F08">
            <w:pPr>
              <w:snapToGrid w:val="0"/>
              <w:ind w:firstLineChars="26" w:firstLine="43"/>
              <w:rPr>
                <w:rFonts w:hAnsi="HG丸ｺﾞｼｯｸM-PRO" w:cs="ＭＳ Ｐゴシック"/>
                <w:color w:val="000000" w:themeColor="text1"/>
                <w:kern w:val="0"/>
                <w:sz w:val="18"/>
                <w:szCs w:val="18"/>
              </w:rPr>
            </w:pPr>
            <w:r w:rsidRPr="00EC3B41">
              <w:rPr>
                <w:rFonts w:hAnsi="HG丸ｺﾞｼｯｸM-PRO"/>
                <w:noProof/>
                <w:color w:val="000000" w:themeColor="text1"/>
                <w:sz w:val="18"/>
                <w:szCs w:val="18"/>
              </w:rPr>
              <mc:AlternateContent>
                <mc:Choice Requires="wps">
                  <w:drawing>
                    <wp:anchor distT="0" distB="0" distL="114300" distR="114300" simplePos="0" relativeHeight="251704320" behindDoc="0" locked="0" layoutInCell="1" allowOverlap="1" wp14:anchorId="5B5EAE1E" wp14:editId="5A4A976E">
                      <wp:simplePos x="0" y="0"/>
                      <wp:positionH relativeFrom="column">
                        <wp:posOffset>41275</wp:posOffset>
                      </wp:positionH>
                      <wp:positionV relativeFrom="paragraph">
                        <wp:posOffset>137160</wp:posOffset>
                      </wp:positionV>
                      <wp:extent cx="1671320" cy="314960"/>
                      <wp:effectExtent l="0" t="0" r="24130" b="27940"/>
                      <wp:wrapNone/>
                      <wp:docPr id="905" name="AutoShape 104" title="治水経済マニュアル（案）に準ずる"/>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1320" cy="31496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FF0A4" id="AutoShape 104" o:spid="_x0000_s1026" type="#_x0000_t185" alt="タイトル: 治水経済マニュアル（案）に準ずる" style="position:absolute;left:0;text-align:left;margin-left:3.25pt;margin-top:10.8pt;width:131.6pt;height:24.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">
                      <v:textbox inset="5.85pt,.7pt,5.85pt,.7pt"/>
                    </v:shape>
                  </w:pict>
                </mc:Fallback>
              </mc:AlternateContent>
            </w:r>
            <w:r w:rsidRPr="00EC3B41">
              <w:rPr>
                <w:rFonts w:hAnsi="HG丸ｺﾞｼｯｸM-PRO" w:cs="ＭＳ Ｐゴシック" w:hint="eastAsia"/>
                <w:color w:val="000000" w:themeColor="text1"/>
                <w:kern w:val="0"/>
                <w:sz w:val="18"/>
                <w:szCs w:val="18"/>
              </w:rPr>
              <w:t>×浸水深さに応じた被害率</w:t>
            </w:r>
          </w:p>
          <w:p w:rsidR="006836BE" w:rsidRPr="00EC3B41" w:rsidRDefault="006836BE" w:rsidP="00E92F08">
            <w:pPr>
              <w:snapToGrid w:val="0"/>
              <w:ind w:left="180" w:firstLineChars="26" w:firstLine="43"/>
              <w:rPr>
                <w:rFonts w:hAnsi="HG丸ｺﾞｼｯｸM-PRO" w:cs="ＭＳ Ｐゴシック"/>
                <w:color w:val="000000" w:themeColor="text1"/>
                <w:kern w:val="0"/>
                <w:sz w:val="18"/>
                <w:szCs w:val="18"/>
              </w:rPr>
            </w:pPr>
            <w:r w:rsidRPr="00EC3B41">
              <w:rPr>
                <w:rFonts w:hAnsi="HG丸ｺﾞｼｯｸM-PRO" w:hint="eastAsia"/>
                <w:color w:val="000000" w:themeColor="text1"/>
                <w:sz w:val="18"/>
                <w:szCs w:val="18"/>
              </w:rPr>
              <w:t>「治水経済マニュアル(案)」</w:t>
            </w:r>
            <w:r w:rsidRPr="00EC3B41">
              <w:rPr>
                <w:rFonts w:hAnsi="HG丸ｺﾞｼｯｸM-PRO"/>
                <w:color w:val="000000" w:themeColor="text1"/>
                <w:sz w:val="18"/>
                <w:szCs w:val="18"/>
              </w:rPr>
              <w:br/>
            </w:r>
            <w:r w:rsidRPr="00EC3B41">
              <w:rPr>
                <w:rFonts w:hAnsi="HG丸ｺﾞｼｯｸM-PRO" w:hint="eastAsia"/>
                <w:color w:val="000000" w:themeColor="text1"/>
                <w:sz w:val="18"/>
                <w:szCs w:val="18"/>
              </w:rPr>
              <w:t>に準ずる</w:t>
            </w:r>
          </w:p>
        </w:tc>
      </w:tr>
    </w:tbl>
    <w:p w:rsidR="006836BE" w:rsidRPr="00EC3B41" w:rsidRDefault="006836BE" w:rsidP="006836BE">
      <w:pPr>
        <w:ind w:firstLineChars="0" w:firstLine="0"/>
        <w:rPr>
          <w:color w:val="000000" w:themeColor="text1"/>
        </w:rPr>
      </w:pPr>
    </w:p>
    <w:p w:rsidR="006836BE" w:rsidRPr="00EC3B41" w:rsidRDefault="006836BE" w:rsidP="006836BE">
      <w:pPr>
        <w:ind w:firstLineChars="0" w:firstLine="0"/>
        <w:rPr>
          <w:color w:val="000000" w:themeColor="text1"/>
        </w:rPr>
      </w:pPr>
      <w:r w:rsidRPr="00EC3B41">
        <w:rPr>
          <w:rFonts w:hint="eastAsia"/>
          <w:color w:val="000000" w:themeColor="text1"/>
        </w:rPr>
        <w:t>（２）決壊時の避難・救護活動への影響</w:t>
      </w:r>
    </w:p>
    <w:p w:rsidR="00571DB2" w:rsidRDefault="00A849A6" w:rsidP="00571DB2">
      <w:pPr>
        <w:adjustRightInd w:val="0"/>
        <w:ind w:firstLine="197"/>
        <w:rPr>
          <w:color w:val="000000" w:themeColor="text1"/>
        </w:rPr>
      </w:pPr>
      <w:r>
        <w:rPr>
          <w:rFonts w:hint="eastAsia"/>
          <w:color w:val="000000" w:themeColor="text1"/>
        </w:rPr>
        <w:t>氾濫域（堤体直下から</w:t>
      </w:r>
      <w:r w:rsidR="006836BE" w:rsidRPr="00EC3B41">
        <w:rPr>
          <w:rFonts w:hint="eastAsia"/>
          <w:color w:val="000000" w:themeColor="text1"/>
        </w:rPr>
        <w:t>100ｍ）に、大阪府地域防災計画に位置づけられた「広域緊急交通路重点14路線」が存在するため池を抽出した。</w:t>
      </w:r>
    </w:p>
    <w:p w:rsidR="006836BE" w:rsidRPr="00A822C3" w:rsidRDefault="006836BE" w:rsidP="006836BE">
      <w:pPr>
        <w:spacing w:line="160" w:lineRule="exact"/>
        <w:ind w:firstLineChars="0" w:firstLine="0"/>
        <w:rPr>
          <w:color w:val="000000" w:themeColor="text1"/>
        </w:rPr>
      </w:pPr>
    </w:p>
    <w:p w:rsidR="006836BE" w:rsidRPr="00EC3B41" w:rsidRDefault="006836BE" w:rsidP="006836BE">
      <w:pPr>
        <w:ind w:firstLineChars="0" w:firstLine="0"/>
        <w:jc w:val="center"/>
        <w:rPr>
          <w:color w:val="000000" w:themeColor="text1"/>
          <w:u w:val="single"/>
        </w:rPr>
      </w:pPr>
      <w:r w:rsidRPr="00EC3B41">
        <w:rPr>
          <w:rFonts w:hint="eastAsia"/>
          <w:color w:val="000000" w:themeColor="text1"/>
        </w:rPr>
        <w:t>表</w:t>
      </w:r>
      <w:r>
        <w:rPr>
          <w:rFonts w:hint="eastAsia"/>
          <w:color w:val="000000" w:themeColor="text1"/>
        </w:rPr>
        <w:t>9</w:t>
      </w:r>
      <w:r w:rsidRPr="00EC3B41">
        <w:rPr>
          <w:rFonts w:hint="eastAsia"/>
          <w:color w:val="000000" w:themeColor="text1"/>
        </w:rPr>
        <w:t>.1.4　広域緊急交通路重点14路線一覧表</w:t>
      </w:r>
    </w:p>
    <w:tbl>
      <w:tblPr>
        <w:tblStyle w:val="24"/>
        <w:tblW w:w="9639" w:type="dxa"/>
        <w:tblInd w:w="108" w:type="dxa"/>
        <w:tblLook w:val="04A0" w:firstRow="1" w:lastRow="0" w:firstColumn="1" w:lastColumn="0" w:noHBand="0" w:noVBand="1"/>
        <w:tblCaption w:val="広域緊急交通路重点14路線一覧表"/>
        <w:tblDescription w:val="広域緊急交通路重点14路線一覧表"/>
      </w:tblPr>
      <w:tblGrid>
        <w:gridCol w:w="1701"/>
        <w:gridCol w:w="7938"/>
      </w:tblGrid>
      <w:tr w:rsidR="006836BE" w:rsidRPr="00EC3B41" w:rsidTr="00E92F08">
        <w:trPr>
          <w:trHeight w:val="515"/>
        </w:trPr>
        <w:tc>
          <w:tcPr>
            <w:tcW w:w="1701" w:type="dxa"/>
            <w:vAlign w:val="center"/>
          </w:tcPr>
          <w:p w:rsidR="006836BE" w:rsidRPr="00EC3B41" w:rsidRDefault="006836BE" w:rsidP="00E92F08">
            <w:pPr>
              <w:ind w:firstLineChars="0" w:firstLine="0"/>
              <w:jc w:val="center"/>
              <w:rPr>
                <w:color w:val="000000" w:themeColor="text1"/>
              </w:rPr>
            </w:pPr>
            <w:r w:rsidRPr="00EC3B41">
              <w:rPr>
                <w:rFonts w:hint="eastAsia"/>
                <w:color w:val="000000" w:themeColor="text1"/>
              </w:rPr>
              <w:t>一般国道</w:t>
            </w:r>
          </w:p>
        </w:tc>
        <w:tc>
          <w:tcPr>
            <w:tcW w:w="7938" w:type="dxa"/>
            <w:vAlign w:val="center"/>
          </w:tcPr>
          <w:p w:rsidR="006836BE" w:rsidRPr="00EC3B41" w:rsidRDefault="006836BE" w:rsidP="00E92F08">
            <w:pPr>
              <w:ind w:firstLineChars="0" w:firstLine="0"/>
              <w:jc w:val="both"/>
              <w:rPr>
                <w:color w:val="000000" w:themeColor="text1"/>
              </w:rPr>
            </w:pPr>
            <w:r w:rsidRPr="00EC3B41">
              <w:rPr>
                <w:rFonts w:hint="eastAsia"/>
                <w:color w:val="000000" w:themeColor="text1"/>
              </w:rPr>
              <w:t>１号、２号、25号、26号、43号、163号、176号、308号、423号</w:t>
            </w:r>
          </w:p>
        </w:tc>
      </w:tr>
      <w:tr w:rsidR="006836BE" w:rsidRPr="00EC3B41" w:rsidTr="00E92F08">
        <w:trPr>
          <w:trHeight w:val="537"/>
        </w:trPr>
        <w:tc>
          <w:tcPr>
            <w:tcW w:w="1701" w:type="dxa"/>
            <w:vAlign w:val="center"/>
          </w:tcPr>
          <w:p w:rsidR="006836BE" w:rsidRPr="00EC3B41" w:rsidRDefault="006836BE" w:rsidP="00E92F08">
            <w:pPr>
              <w:ind w:firstLineChars="0" w:firstLine="0"/>
              <w:jc w:val="center"/>
              <w:rPr>
                <w:color w:val="000000" w:themeColor="text1"/>
              </w:rPr>
            </w:pPr>
            <w:r w:rsidRPr="00EC3B41">
              <w:rPr>
                <w:rFonts w:hint="eastAsia"/>
                <w:color w:val="000000" w:themeColor="text1"/>
              </w:rPr>
              <w:t>主要地方道</w:t>
            </w:r>
          </w:p>
        </w:tc>
        <w:tc>
          <w:tcPr>
            <w:tcW w:w="7938" w:type="dxa"/>
            <w:vAlign w:val="center"/>
          </w:tcPr>
          <w:p w:rsidR="006836BE" w:rsidRPr="00EC3B41" w:rsidRDefault="006836BE" w:rsidP="00E92F08">
            <w:pPr>
              <w:ind w:firstLineChars="0" w:firstLine="0"/>
              <w:jc w:val="both"/>
              <w:rPr>
                <w:color w:val="000000" w:themeColor="text1"/>
              </w:rPr>
            </w:pPr>
            <w:r w:rsidRPr="00EC3B41">
              <w:rPr>
                <w:rFonts w:hint="eastAsia"/>
                <w:color w:val="000000" w:themeColor="text1"/>
              </w:rPr>
              <w:t>大阪高槻京都線、大阪和泉泉南線、大阪中央環状線、大阪生駒線、大阪池田線</w:t>
            </w:r>
          </w:p>
        </w:tc>
      </w:tr>
    </w:tbl>
    <w:p w:rsidR="006836BE" w:rsidRPr="00EC3B41" w:rsidRDefault="006836BE" w:rsidP="006836BE">
      <w:pPr>
        <w:ind w:firstLineChars="0" w:firstLine="0"/>
        <w:rPr>
          <w:color w:val="000000" w:themeColor="text1"/>
        </w:rPr>
      </w:pPr>
    </w:p>
    <w:p w:rsidR="006836BE" w:rsidRPr="00EC3B41" w:rsidRDefault="006836BE" w:rsidP="006836BE">
      <w:pPr>
        <w:ind w:firstLineChars="0" w:firstLine="0"/>
        <w:rPr>
          <w:color w:val="000000" w:themeColor="text1"/>
        </w:rPr>
      </w:pPr>
    </w:p>
    <w:p w:rsidR="006836BE" w:rsidRDefault="006836BE" w:rsidP="004D0AFF">
      <w:pPr>
        <w:ind w:firstLineChars="0" w:firstLine="0"/>
        <w:rPr>
          <w:color w:val="000000" w:themeColor="text1"/>
        </w:rPr>
      </w:pPr>
    </w:p>
    <w:p w:rsidR="006836BE" w:rsidRPr="006836BE" w:rsidRDefault="006836BE" w:rsidP="004D0AFF">
      <w:pPr>
        <w:ind w:firstLineChars="0" w:firstLine="0"/>
        <w:rPr>
          <w:color w:val="000000" w:themeColor="text1"/>
        </w:rPr>
      </w:pPr>
    </w:p>
    <w:p w:rsidR="004D0AFF" w:rsidRPr="00EC3B41" w:rsidRDefault="004D0AFF" w:rsidP="004D0AFF">
      <w:pPr>
        <w:ind w:firstLineChars="0" w:firstLine="0"/>
        <w:rPr>
          <w:color w:val="000000" w:themeColor="text1"/>
        </w:rPr>
      </w:pPr>
    </w:p>
    <w:p w:rsidR="004D0AFF" w:rsidRPr="000356B5" w:rsidRDefault="004D0AFF" w:rsidP="004D0AFF">
      <w:pPr>
        <w:pStyle w:val="2"/>
        <w:numPr>
          <w:ilvl w:val="0"/>
          <w:numId w:val="0"/>
        </w:numPr>
        <w:rPr>
          <w:color w:val="000000" w:themeColor="text1"/>
        </w:rPr>
      </w:pPr>
      <w:bookmarkStart w:id="107" w:name="_Toc409071585"/>
      <w:r w:rsidRPr="00EC3B41">
        <w:rPr>
          <w:rFonts w:hint="eastAsia"/>
          <w:color w:val="000000" w:themeColor="text1"/>
        </w:rPr>
        <w:lastRenderedPageBreak/>
        <w:t>3.</w:t>
      </w:r>
      <w:r>
        <w:rPr>
          <w:rFonts w:hint="eastAsia"/>
          <w:color w:val="000000" w:themeColor="text1"/>
        </w:rPr>
        <w:t>3</w:t>
      </w:r>
      <w:r w:rsidRPr="00EC3B41">
        <w:rPr>
          <w:rFonts w:hint="eastAsia"/>
          <w:color w:val="000000" w:themeColor="text1"/>
        </w:rPr>
        <w:t xml:space="preserve">　</w:t>
      </w:r>
      <w:r w:rsidRPr="005E0D8D">
        <w:rPr>
          <w:rFonts w:hint="eastAsia"/>
          <w:color w:val="000000" w:themeColor="text1"/>
        </w:rPr>
        <w:t>老朽</w:t>
      </w:r>
      <w:r w:rsidR="00945140" w:rsidRPr="005E0D8D">
        <w:rPr>
          <w:rFonts w:hint="eastAsia"/>
          <w:color w:val="000000" w:themeColor="text1"/>
        </w:rPr>
        <w:t>度</w:t>
      </w:r>
      <w:r w:rsidRPr="005E0D8D">
        <w:rPr>
          <w:rFonts w:hint="eastAsia"/>
          <w:color w:val="000000" w:themeColor="text1"/>
        </w:rPr>
        <w:t>が</w:t>
      </w:r>
      <w:r w:rsidR="00271015">
        <w:rPr>
          <w:rFonts w:hint="eastAsia"/>
          <w:color w:val="000000" w:themeColor="text1"/>
        </w:rPr>
        <w:t>高</w:t>
      </w:r>
      <w:r w:rsidR="00271015" w:rsidRPr="000356B5">
        <w:rPr>
          <w:rFonts w:hint="eastAsia"/>
          <w:color w:val="000000" w:themeColor="text1"/>
        </w:rPr>
        <w:t>く計画期間内に</w:t>
      </w:r>
      <w:r w:rsidR="00CF45C3" w:rsidRPr="000356B5">
        <w:rPr>
          <w:rFonts w:hint="eastAsia"/>
          <w:color w:val="000000" w:themeColor="text1"/>
        </w:rPr>
        <w:t>対策に取り組む</w:t>
      </w:r>
      <w:r w:rsidR="00271015" w:rsidRPr="000356B5">
        <w:rPr>
          <w:rFonts w:hint="eastAsia"/>
          <w:color w:val="000000" w:themeColor="text1"/>
        </w:rPr>
        <w:t>ため池</w:t>
      </w:r>
      <w:bookmarkEnd w:id="107"/>
      <w:r w:rsidR="00EA34BE" w:rsidRPr="000356B5">
        <w:rPr>
          <w:rFonts w:hint="eastAsia"/>
          <w:color w:val="000000" w:themeColor="text1"/>
        </w:rPr>
        <w:t>について</w:t>
      </w:r>
    </w:p>
    <w:p w:rsidR="00EA34BE" w:rsidRPr="006C38F7" w:rsidRDefault="00EA34BE" w:rsidP="00EA34BE">
      <w:pPr>
        <w:pStyle w:val="3"/>
        <w:numPr>
          <w:ilvl w:val="0"/>
          <w:numId w:val="0"/>
        </w:numPr>
      </w:pPr>
      <w:r w:rsidRPr="006C38F7">
        <w:rPr>
          <w:rFonts w:hint="eastAsia"/>
        </w:rPr>
        <w:t>3.３.1　老朽度が高く計画期間内に対策</w:t>
      </w:r>
      <w:r w:rsidR="00CF45C3" w:rsidRPr="006C38F7">
        <w:rPr>
          <w:rFonts w:hint="eastAsia"/>
        </w:rPr>
        <w:t>に取り組む</w:t>
      </w:r>
      <w:r w:rsidRPr="006C38F7">
        <w:rPr>
          <w:rFonts w:hint="eastAsia"/>
        </w:rPr>
        <w:t>ため池の選定</w:t>
      </w:r>
    </w:p>
    <w:p w:rsidR="00271015" w:rsidRPr="006C38F7" w:rsidRDefault="00EA34BE" w:rsidP="006836BE">
      <w:pPr>
        <w:ind w:firstLine="197"/>
      </w:pPr>
      <w:r w:rsidRPr="006C38F7">
        <w:rPr>
          <w:rFonts w:hAnsi="HG丸ｺﾞｼｯｸM-PRO" w:hint="eastAsia"/>
        </w:rPr>
        <w:t>老朽度評価の参考基準を踏まえ、</w:t>
      </w:r>
      <w:r w:rsidR="00ED22A1" w:rsidRPr="006C38F7">
        <w:rPr>
          <w:rFonts w:hint="eastAsia"/>
        </w:rPr>
        <w:t>水防</w:t>
      </w:r>
      <w:r w:rsidR="00554C0D" w:rsidRPr="006C38F7">
        <w:rPr>
          <w:rFonts w:hint="eastAsia"/>
        </w:rPr>
        <w:t>点検調査票（「</w:t>
      </w:r>
      <w:r w:rsidR="006836BE" w:rsidRPr="006C38F7">
        <w:rPr>
          <w:rFonts w:hint="eastAsia"/>
        </w:rPr>
        <w:t>3.</w:t>
      </w:r>
      <w:r w:rsidR="00A822C3" w:rsidRPr="006C38F7">
        <w:t>3</w:t>
      </w:r>
      <w:r w:rsidR="006836BE" w:rsidRPr="006C38F7">
        <w:rPr>
          <w:rFonts w:hint="eastAsia"/>
        </w:rPr>
        <w:t>.</w:t>
      </w:r>
      <w:r w:rsidR="006836BE" w:rsidRPr="006C38F7">
        <w:t>3</w:t>
      </w:r>
      <w:r w:rsidR="006836BE" w:rsidRPr="006C38F7">
        <w:rPr>
          <w:rFonts w:hint="eastAsia"/>
        </w:rPr>
        <w:t xml:space="preserve">　老朽度</w:t>
      </w:r>
      <w:r w:rsidR="00271015" w:rsidRPr="006C38F7">
        <w:rPr>
          <w:rFonts w:hint="eastAsia"/>
        </w:rPr>
        <w:t>評価</w:t>
      </w:r>
      <w:r w:rsidR="006836BE" w:rsidRPr="006C38F7">
        <w:rPr>
          <w:rFonts w:hint="eastAsia"/>
        </w:rPr>
        <w:t>の参考基準</w:t>
      </w:r>
      <w:r w:rsidR="00271015" w:rsidRPr="006C38F7">
        <w:rPr>
          <w:rFonts w:hint="eastAsia"/>
        </w:rPr>
        <w:t>の概要」参照）の点数</w:t>
      </w:r>
      <w:r w:rsidR="00020298" w:rsidRPr="006C38F7">
        <w:rPr>
          <w:rFonts w:hint="eastAsia"/>
        </w:rPr>
        <w:t>による</w:t>
      </w:r>
      <w:r w:rsidR="00271015" w:rsidRPr="006C38F7">
        <w:rPr>
          <w:rFonts w:hint="eastAsia"/>
        </w:rPr>
        <w:t>「老朽度」</w:t>
      </w:r>
      <w:r w:rsidR="00020298" w:rsidRPr="006C38F7">
        <w:rPr>
          <w:rFonts w:hint="eastAsia"/>
        </w:rPr>
        <w:t>の</w:t>
      </w:r>
      <w:r w:rsidR="00271015" w:rsidRPr="006C38F7">
        <w:rPr>
          <w:rFonts w:hint="eastAsia"/>
        </w:rPr>
        <w:t>判定</w:t>
      </w:r>
      <w:r w:rsidR="00020298" w:rsidRPr="006C38F7">
        <w:rPr>
          <w:rFonts w:hint="eastAsia"/>
        </w:rPr>
        <w:t>結</w:t>
      </w:r>
      <w:r w:rsidR="00020298" w:rsidRPr="006C38F7">
        <w:rPr>
          <w:rFonts w:hAnsi="HG丸ｺﾞｼｯｸM-PRO" w:hint="eastAsia"/>
        </w:rPr>
        <w:t>果を大阪府と市町村で共有し、</w:t>
      </w:r>
      <w:r w:rsidR="00707238" w:rsidRPr="006C38F7">
        <w:rPr>
          <w:rFonts w:hAnsi="HG丸ｺﾞｼｯｸM-PRO" w:hint="eastAsia"/>
          <w:szCs w:val="21"/>
        </w:rPr>
        <w:t>施設の老朽度や</w:t>
      </w:r>
      <w:r w:rsidR="00020298" w:rsidRPr="006C38F7">
        <w:rPr>
          <w:rFonts w:hAnsi="HG丸ｺﾞｼｯｸM-PRO" w:hint="eastAsia"/>
          <w:szCs w:val="21"/>
        </w:rPr>
        <w:t>下流影響度、受益面積等</w:t>
      </w:r>
      <w:r w:rsidR="00020298" w:rsidRPr="006C38F7">
        <w:rPr>
          <w:rFonts w:hAnsi="HG丸ｺﾞｼｯｸM-PRO" w:hint="eastAsia"/>
        </w:rPr>
        <w:t>の視点を踏まえ、</w:t>
      </w:r>
      <w:r w:rsidR="00020298" w:rsidRPr="006C38F7">
        <w:rPr>
          <w:rFonts w:hAnsi="HG丸ｺﾞｼｯｸM-PRO" w:hint="eastAsia"/>
          <w:szCs w:val="21"/>
        </w:rPr>
        <w:t>今後10</w:t>
      </w:r>
      <w:r w:rsidR="00CF45C3" w:rsidRPr="006C38F7">
        <w:rPr>
          <w:rFonts w:hAnsi="HG丸ｺﾞｼｯｸM-PRO" w:hint="eastAsia"/>
          <w:szCs w:val="21"/>
        </w:rPr>
        <w:t>年間で対策に取り組む</w:t>
      </w:r>
      <w:r w:rsidR="00A822C3" w:rsidRPr="006C38F7">
        <w:rPr>
          <w:rFonts w:hAnsi="HG丸ｺﾞｼｯｸM-PRO" w:hint="eastAsia"/>
          <w:szCs w:val="21"/>
        </w:rPr>
        <w:t>ため池について、大阪府及び市町村において協議し</w:t>
      </w:r>
      <w:r w:rsidR="00020298" w:rsidRPr="006C38F7">
        <w:rPr>
          <w:rFonts w:hAnsi="HG丸ｺﾞｼｯｸM-PRO" w:hint="eastAsia"/>
          <w:szCs w:val="21"/>
        </w:rPr>
        <w:t>選定。</w:t>
      </w:r>
    </w:p>
    <w:p w:rsidR="004D0AFF" w:rsidRPr="000356B5" w:rsidRDefault="004D0AFF" w:rsidP="004D0AFF">
      <w:pPr>
        <w:snapToGrid w:val="0"/>
        <w:ind w:firstLine="197"/>
        <w:jc w:val="center"/>
        <w:rPr>
          <w:color w:val="000000" w:themeColor="text1"/>
        </w:rPr>
      </w:pPr>
    </w:p>
    <w:p w:rsidR="004D0AFF" w:rsidRPr="000356B5" w:rsidRDefault="004D0AFF" w:rsidP="004D0AFF">
      <w:pPr>
        <w:snapToGrid w:val="0"/>
        <w:ind w:firstLine="197"/>
        <w:jc w:val="center"/>
        <w:rPr>
          <w:color w:val="000000" w:themeColor="text1"/>
        </w:rPr>
      </w:pPr>
      <w:r w:rsidRPr="000356B5">
        <w:rPr>
          <w:rFonts w:hint="eastAsia"/>
          <w:color w:val="000000" w:themeColor="text1"/>
        </w:rPr>
        <w:t>表3.3.1</w:t>
      </w:r>
      <w:r w:rsidR="00BB2997" w:rsidRPr="000356B5">
        <w:rPr>
          <w:rFonts w:hint="eastAsia"/>
          <w:color w:val="000000" w:themeColor="text1"/>
        </w:rPr>
        <w:t xml:space="preserve">　老朽度</w:t>
      </w:r>
      <w:r w:rsidR="00D22C74" w:rsidRPr="000356B5">
        <w:rPr>
          <w:rFonts w:hint="eastAsia"/>
          <w:color w:val="000000" w:themeColor="text1"/>
        </w:rPr>
        <w:t>評価</w:t>
      </w:r>
      <w:r w:rsidR="00EA34BE" w:rsidRPr="000356B5">
        <w:rPr>
          <w:rFonts w:hint="eastAsia"/>
          <w:color w:val="000000" w:themeColor="text1"/>
        </w:rPr>
        <w:t>の</w:t>
      </w:r>
      <w:r w:rsidR="00271015" w:rsidRPr="000356B5">
        <w:rPr>
          <w:rFonts w:hint="eastAsia"/>
          <w:color w:val="000000" w:themeColor="text1"/>
        </w:rPr>
        <w:t>参考</w:t>
      </w:r>
      <w:r w:rsidRPr="000356B5">
        <w:rPr>
          <w:rFonts w:hint="eastAsia"/>
          <w:color w:val="000000" w:themeColor="text1"/>
        </w:rPr>
        <w:t>基準の概要</w:t>
      </w:r>
    </w:p>
    <w:tbl>
      <w:tblPr>
        <w:tblW w:w="9087" w:type="dxa"/>
        <w:tblInd w:w="84" w:type="dxa"/>
        <w:tblCellMar>
          <w:left w:w="99" w:type="dxa"/>
          <w:right w:w="99" w:type="dxa"/>
        </w:tblCellMar>
        <w:tblLook w:val="04A0" w:firstRow="1" w:lastRow="0" w:firstColumn="1" w:lastColumn="0" w:noHBand="0" w:noVBand="1"/>
        <w:tblDescription w:val="構造的危険度評価基準の概要"/>
      </w:tblPr>
      <w:tblGrid>
        <w:gridCol w:w="1716"/>
        <w:gridCol w:w="7371"/>
      </w:tblGrid>
      <w:tr w:rsidR="004D0AFF" w:rsidRPr="000356B5" w:rsidTr="003402CC">
        <w:trPr>
          <w:trHeight w:val="103"/>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0AFF" w:rsidRPr="000356B5" w:rsidRDefault="004D0AFF" w:rsidP="003402CC">
            <w:pPr>
              <w:snapToGrid w:val="0"/>
              <w:ind w:firstLineChars="0" w:firstLine="0"/>
              <w:rPr>
                <w:color w:val="000000" w:themeColor="text1"/>
              </w:rPr>
            </w:pPr>
            <w:r w:rsidRPr="000356B5">
              <w:rPr>
                <w:rFonts w:hint="eastAsia"/>
                <w:color w:val="000000" w:themeColor="text1"/>
              </w:rPr>
              <w:t>評価</w:t>
            </w:r>
            <w:r w:rsidR="00A23EE2" w:rsidRPr="000356B5">
              <w:rPr>
                <w:rFonts w:hint="eastAsia"/>
                <w:color w:val="000000" w:themeColor="text1"/>
              </w:rPr>
              <w:t>の参考</w:t>
            </w:r>
            <w:r w:rsidRPr="000356B5">
              <w:rPr>
                <w:rFonts w:hint="eastAsia"/>
                <w:color w:val="000000" w:themeColor="text1"/>
              </w:rPr>
              <w:t>基準</w:t>
            </w:r>
          </w:p>
        </w:tc>
        <w:tc>
          <w:tcPr>
            <w:tcW w:w="7371" w:type="dxa"/>
            <w:tcBorders>
              <w:top w:val="single" w:sz="4" w:space="0" w:color="auto"/>
              <w:left w:val="nil"/>
              <w:bottom w:val="single" w:sz="4" w:space="0" w:color="auto"/>
              <w:right w:val="single" w:sz="4" w:space="0" w:color="auto"/>
            </w:tcBorders>
            <w:shd w:val="clear" w:color="auto" w:fill="auto"/>
            <w:vAlign w:val="center"/>
          </w:tcPr>
          <w:p w:rsidR="004D0AFF" w:rsidRPr="000356B5" w:rsidRDefault="004D0AFF" w:rsidP="003402CC">
            <w:pPr>
              <w:snapToGrid w:val="0"/>
              <w:ind w:firstLineChars="0" w:firstLine="0"/>
              <w:rPr>
                <w:color w:val="000000" w:themeColor="text1"/>
              </w:rPr>
            </w:pPr>
            <w:r w:rsidRPr="000356B5">
              <w:rPr>
                <w:rFonts w:hint="eastAsia"/>
                <w:color w:val="000000" w:themeColor="text1"/>
              </w:rPr>
              <w:t>判定値</w:t>
            </w:r>
          </w:p>
        </w:tc>
      </w:tr>
      <w:tr w:rsidR="004D0AFF" w:rsidRPr="000356B5" w:rsidTr="003402CC">
        <w:trPr>
          <w:trHeight w:val="82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0AFF" w:rsidRPr="000356B5" w:rsidRDefault="00BB2997" w:rsidP="003402CC">
            <w:pPr>
              <w:snapToGrid w:val="0"/>
              <w:ind w:firstLineChars="0" w:firstLine="0"/>
              <w:rPr>
                <w:color w:val="000000" w:themeColor="text1"/>
              </w:rPr>
            </w:pPr>
            <w:r w:rsidRPr="000356B5">
              <w:rPr>
                <w:rFonts w:hint="eastAsia"/>
                <w:color w:val="000000" w:themeColor="text1"/>
              </w:rPr>
              <w:t>老朽</w:t>
            </w:r>
            <w:r w:rsidR="004D0AFF" w:rsidRPr="000356B5">
              <w:rPr>
                <w:rFonts w:hint="eastAsia"/>
                <w:color w:val="000000" w:themeColor="text1"/>
              </w:rPr>
              <w:t>度</w:t>
            </w:r>
            <w:r w:rsidR="00D22C74" w:rsidRPr="000356B5">
              <w:rPr>
                <w:rFonts w:hint="eastAsia"/>
                <w:color w:val="000000" w:themeColor="text1"/>
              </w:rPr>
              <w:t>の大きさ</w:t>
            </w:r>
          </w:p>
        </w:tc>
        <w:tc>
          <w:tcPr>
            <w:tcW w:w="7371" w:type="dxa"/>
            <w:tcBorders>
              <w:top w:val="single" w:sz="4" w:space="0" w:color="auto"/>
              <w:left w:val="nil"/>
              <w:bottom w:val="single" w:sz="4" w:space="0" w:color="auto"/>
              <w:right w:val="single" w:sz="4" w:space="0" w:color="auto"/>
            </w:tcBorders>
            <w:shd w:val="clear" w:color="auto" w:fill="auto"/>
            <w:vAlign w:val="center"/>
            <w:hideMark/>
          </w:tcPr>
          <w:p w:rsidR="004D0AFF" w:rsidRPr="000356B5" w:rsidRDefault="00707D68" w:rsidP="003402CC">
            <w:pPr>
              <w:snapToGrid w:val="0"/>
              <w:ind w:firstLineChars="0" w:firstLine="0"/>
              <w:rPr>
                <w:color w:val="000000" w:themeColor="text1"/>
              </w:rPr>
            </w:pPr>
            <w:r w:rsidRPr="000356B5">
              <w:rPr>
                <w:rFonts w:hint="eastAsia"/>
                <w:color w:val="000000" w:themeColor="text1"/>
              </w:rPr>
              <w:t>防災重点</w:t>
            </w:r>
            <w:r w:rsidR="004D0AFF" w:rsidRPr="000356B5">
              <w:rPr>
                <w:rFonts w:hint="eastAsia"/>
                <w:color w:val="000000" w:themeColor="text1"/>
              </w:rPr>
              <w:t>ため池点検調査評価点において、</w:t>
            </w:r>
          </w:p>
          <w:p w:rsidR="004D0AFF" w:rsidRPr="000356B5" w:rsidRDefault="004D0AFF" w:rsidP="003402CC">
            <w:pPr>
              <w:snapToGrid w:val="0"/>
              <w:ind w:firstLine="197"/>
              <w:rPr>
                <w:color w:val="000000" w:themeColor="text1"/>
              </w:rPr>
            </w:pPr>
            <w:r w:rsidRPr="000356B5">
              <w:rPr>
                <w:rFonts w:hint="eastAsia"/>
                <w:color w:val="000000" w:themeColor="text1"/>
              </w:rPr>
              <w:t>「堤体漏水」5点以上</w:t>
            </w:r>
          </w:p>
          <w:p w:rsidR="004D0AFF" w:rsidRPr="000356B5" w:rsidRDefault="004D0AFF" w:rsidP="003402CC">
            <w:pPr>
              <w:snapToGrid w:val="0"/>
              <w:ind w:firstLineChars="0" w:firstLine="0"/>
              <w:rPr>
                <w:color w:val="000000" w:themeColor="text1"/>
              </w:rPr>
            </w:pPr>
            <w:r w:rsidRPr="000356B5">
              <w:rPr>
                <w:rFonts w:hint="eastAsia"/>
                <w:color w:val="000000" w:themeColor="text1"/>
              </w:rPr>
              <w:t xml:space="preserve">　　　又は</w:t>
            </w:r>
          </w:p>
          <w:p w:rsidR="004D0AFF" w:rsidRPr="000356B5" w:rsidRDefault="004D0AFF" w:rsidP="003402CC">
            <w:pPr>
              <w:snapToGrid w:val="0"/>
              <w:ind w:firstLine="197"/>
              <w:rPr>
                <w:color w:val="000000" w:themeColor="text1"/>
              </w:rPr>
            </w:pPr>
            <w:r w:rsidRPr="000356B5">
              <w:rPr>
                <w:rFonts w:hint="eastAsia"/>
                <w:color w:val="000000" w:themeColor="text1"/>
              </w:rPr>
              <w:t>「ため池施設の状況」点数合計（堤体＋余水吐＋取水施設）10点以上</w:t>
            </w:r>
          </w:p>
        </w:tc>
      </w:tr>
    </w:tbl>
    <w:p w:rsidR="003A6C17" w:rsidRPr="000356B5" w:rsidRDefault="003A6C17" w:rsidP="004D0AFF">
      <w:pPr>
        <w:ind w:firstLineChars="0" w:firstLine="0"/>
        <w:rPr>
          <w:color w:val="000000" w:themeColor="text1"/>
        </w:rPr>
      </w:pPr>
    </w:p>
    <w:p w:rsidR="004D0AFF" w:rsidRPr="006C38F7" w:rsidRDefault="004D0AFF" w:rsidP="004D0AFF">
      <w:pPr>
        <w:pStyle w:val="3"/>
        <w:numPr>
          <w:ilvl w:val="0"/>
          <w:numId w:val="0"/>
        </w:numPr>
        <w:ind w:left="709" w:hanging="709"/>
      </w:pPr>
      <w:r w:rsidRPr="006C38F7">
        <w:rPr>
          <w:rFonts w:hint="eastAsia"/>
        </w:rPr>
        <w:t>3.3.2</w:t>
      </w:r>
      <w:r w:rsidR="00945140" w:rsidRPr="006C38F7">
        <w:rPr>
          <w:rFonts w:hint="eastAsia"/>
        </w:rPr>
        <w:t xml:space="preserve">　</w:t>
      </w:r>
      <w:r w:rsidR="00EA34BE" w:rsidRPr="006C38F7">
        <w:rPr>
          <w:rFonts w:hint="eastAsia"/>
        </w:rPr>
        <w:t>老朽度が高く計画期間内に対策</w:t>
      </w:r>
      <w:r w:rsidR="00CF45C3" w:rsidRPr="006C38F7">
        <w:rPr>
          <w:rFonts w:hint="eastAsia"/>
        </w:rPr>
        <w:t>に取り組む</w:t>
      </w:r>
      <w:r w:rsidR="00EA34BE" w:rsidRPr="006C38F7">
        <w:rPr>
          <w:rFonts w:hint="eastAsia"/>
        </w:rPr>
        <w:t>ため池</w:t>
      </w:r>
      <w:r w:rsidRPr="006C38F7">
        <w:rPr>
          <w:rFonts w:hint="eastAsia"/>
        </w:rPr>
        <w:t>の選定結果等</w:t>
      </w:r>
    </w:p>
    <w:p w:rsidR="004D0AFF" w:rsidRPr="006C38F7" w:rsidRDefault="004D0AFF" w:rsidP="004D0AFF">
      <w:pPr>
        <w:ind w:firstLineChars="0" w:firstLine="0"/>
      </w:pPr>
      <w:r w:rsidRPr="006C38F7">
        <w:rPr>
          <w:rFonts w:hint="eastAsia"/>
        </w:rPr>
        <w:t>（１）対象箇所数</w:t>
      </w:r>
    </w:p>
    <w:p w:rsidR="004D0AFF" w:rsidRPr="006C38F7" w:rsidRDefault="004D0AFF" w:rsidP="004D0AFF">
      <w:pPr>
        <w:ind w:firstLineChars="300" w:firstLine="592"/>
      </w:pPr>
      <w:r w:rsidRPr="006C38F7">
        <w:rPr>
          <w:rFonts w:hint="eastAsia"/>
        </w:rPr>
        <w:t>選定結果：</w:t>
      </w:r>
      <w:r w:rsidR="00EA34BE" w:rsidRPr="006C38F7">
        <w:rPr>
          <w:rFonts w:hint="eastAsia"/>
        </w:rPr>
        <w:t>149</w:t>
      </w:r>
      <w:r w:rsidRPr="006C38F7">
        <w:rPr>
          <w:rFonts w:hint="eastAsia"/>
        </w:rPr>
        <w:t>箇所</w:t>
      </w:r>
    </w:p>
    <w:p w:rsidR="004D0AFF" w:rsidRPr="006C38F7" w:rsidRDefault="004D0AFF" w:rsidP="004D0AFF">
      <w:pPr>
        <w:ind w:firstLineChars="0" w:firstLine="0"/>
      </w:pPr>
      <w:r w:rsidRPr="006C38F7">
        <w:rPr>
          <w:rFonts w:hint="eastAsia"/>
        </w:rPr>
        <w:t>（２）対策内容</w:t>
      </w:r>
    </w:p>
    <w:p w:rsidR="004D0AFF" w:rsidRPr="006C38F7" w:rsidRDefault="004B09FC" w:rsidP="00B14E36">
      <w:pPr>
        <w:ind w:leftChars="200" w:left="394" w:firstLine="197"/>
      </w:pPr>
      <w:r w:rsidRPr="006C38F7">
        <w:rPr>
          <w:rFonts w:hint="eastAsia"/>
        </w:rPr>
        <w:t>選定されたこれらのため池については老朽ため池</w:t>
      </w:r>
      <w:r w:rsidR="00A822C3" w:rsidRPr="006C38F7">
        <w:rPr>
          <w:rFonts w:hint="eastAsia"/>
        </w:rPr>
        <w:t>改修</w:t>
      </w:r>
      <w:r w:rsidRPr="006C38F7">
        <w:rPr>
          <w:rFonts w:hint="eastAsia"/>
        </w:rPr>
        <w:t>（</w:t>
      </w:r>
      <w:r w:rsidR="00F76FC0" w:rsidRPr="006C38F7">
        <w:rPr>
          <w:rFonts w:hint="eastAsia"/>
        </w:rPr>
        <w:t>全面</w:t>
      </w:r>
      <w:r w:rsidR="004D0AFF" w:rsidRPr="006C38F7">
        <w:rPr>
          <w:rFonts w:hint="eastAsia"/>
        </w:rPr>
        <w:t>改修</w:t>
      </w:r>
      <w:r w:rsidR="00F76FC0" w:rsidRPr="006C38F7">
        <w:rPr>
          <w:rFonts w:hint="eastAsia"/>
        </w:rPr>
        <w:t>（堤体、余水吐、取水施設の整備）</w:t>
      </w:r>
      <w:r w:rsidR="00A822C3" w:rsidRPr="006C38F7">
        <w:rPr>
          <w:rFonts w:hint="eastAsia"/>
        </w:rPr>
        <w:t>、部分改修）</w:t>
      </w:r>
      <w:r w:rsidR="00B14E36" w:rsidRPr="006C38F7">
        <w:rPr>
          <w:rFonts w:hint="eastAsia"/>
        </w:rPr>
        <w:t>または</w:t>
      </w:r>
      <w:r w:rsidR="00EA34BE" w:rsidRPr="006C38F7">
        <w:rPr>
          <w:rFonts w:hint="eastAsia"/>
        </w:rPr>
        <w:t>廃止（行政</w:t>
      </w:r>
      <w:r w:rsidR="00B14E36" w:rsidRPr="006C38F7">
        <w:rPr>
          <w:rFonts w:hint="eastAsia"/>
        </w:rPr>
        <w:t>主体または民間開発による廃止工事）</w:t>
      </w:r>
      <w:r w:rsidR="00A822C3" w:rsidRPr="006C38F7">
        <w:rPr>
          <w:rFonts w:hint="eastAsia"/>
        </w:rPr>
        <w:t>の</w:t>
      </w:r>
      <w:r w:rsidR="00B14E36" w:rsidRPr="006C38F7">
        <w:rPr>
          <w:rFonts w:hint="eastAsia"/>
        </w:rPr>
        <w:t>検討の</w:t>
      </w:r>
      <w:r w:rsidR="004D0AFF" w:rsidRPr="006C38F7">
        <w:rPr>
          <w:rFonts w:hint="eastAsia"/>
        </w:rPr>
        <w:t>対象とする。なお、「3.2.1</w:t>
      </w:r>
      <w:r w:rsidR="00BB2997" w:rsidRPr="006C38F7">
        <w:rPr>
          <w:rFonts w:hint="eastAsia"/>
        </w:rPr>
        <w:t>下流影響が</w:t>
      </w:r>
      <w:r w:rsidR="00B14E36" w:rsidRPr="006C38F7">
        <w:rPr>
          <w:rFonts w:hint="eastAsia"/>
        </w:rPr>
        <w:t>特に</w:t>
      </w:r>
      <w:r w:rsidR="00BB2997" w:rsidRPr="006C38F7">
        <w:rPr>
          <w:rFonts w:hint="eastAsia"/>
        </w:rPr>
        <w:t>大きいため池の選定</w:t>
      </w:r>
      <w:r w:rsidR="004D0AFF" w:rsidRPr="006C38F7">
        <w:rPr>
          <w:rFonts w:hint="eastAsia"/>
        </w:rPr>
        <w:t>基準」に該当するものは、改修計画設計時に、レベル２地震に対する耐震性の検討を行うとともに、ハザードマップ作成を行う対象とする。</w:t>
      </w:r>
    </w:p>
    <w:p w:rsidR="004D0AFF" w:rsidRPr="000356B5" w:rsidRDefault="004D0AFF" w:rsidP="00663FEB">
      <w:pPr>
        <w:pStyle w:val="af4"/>
        <w:numPr>
          <w:ilvl w:val="0"/>
          <w:numId w:val="10"/>
        </w:numPr>
        <w:ind w:leftChars="0" w:firstLineChars="0"/>
        <w:rPr>
          <w:color w:val="000000" w:themeColor="text1"/>
        </w:rPr>
      </w:pPr>
      <w:r w:rsidRPr="000356B5">
        <w:rPr>
          <w:rFonts w:hint="eastAsia"/>
          <w:color w:val="000000" w:themeColor="text1"/>
        </w:rPr>
        <w:t>対象箇所に関する取扱い</w:t>
      </w:r>
    </w:p>
    <w:p w:rsidR="004D0AFF" w:rsidRPr="000356B5" w:rsidRDefault="00707D68" w:rsidP="00707D68">
      <w:pPr>
        <w:ind w:leftChars="200" w:left="394" w:firstLine="197"/>
        <w:rPr>
          <w:color w:val="000000" w:themeColor="text1"/>
        </w:rPr>
      </w:pPr>
      <w:r w:rsidRPr="000356B5">
        <w:rPr>
          <w:rFonts w:hint="eastAsia"/>
          <w:color w:val="000000" w:themeColor="text1"/>
        </w:rPr>
        <w:t>防災重点</w:t>
      </w:r>
      <w:r w:rsidR="004D0AFF" w:rsidRPr="000356B5">
        <w:rPr>
          <w:rFonts w:hint="eastAsia"/>
          <w:color w:val="000000" w:themeColor="text1"/>
        </w:rPr>
        <w:t>ため池点検調査等の現地精査の結果、</w:t>
      </w:r>
      <w:r w:rsidR="00BB2997" w:rsidRPr="000356B5">
        <w:rPr>
          <w:rFonts w:hint="eastAsia"/>
          <w:color w:val="000000" w:themeColor="text1"/>
        </w:rPr>
        <w:t>新たに評価基準を満たした（満たさなくなっ</w:t>
      </w:r>
      <w:r w:rsidRPr="000356B5">
        <w:rPr>
          <w:rFonts w:hint="eastAsia"/>
          <w:color w:val="000000" w:themeColor="text1"/>
        </w:rPr>
        <w:t xml:space="preserve">　</w:t>
      </w:r>
      <w:r w:rsidR="00BB2997" w:rsidRPr="000356B5">
        <w:rPr>
          <w:rFonts w:hint="eastAsia"/>
          <w:color w:val="000000" w:themeColor="text1"/>
        </w:rPr>
        <w:t>た</w:t>
      </w:r>
      <w:r w:rsidR="004D0AFF" w:rsidRPr="000356B5">
        <w:rPr>
          <w:rFonts w:hint="eastAsia"/>
          <w:color w:val="000000" w:themeColor="text1"/>
        </w:rPr>
        <w:t>）場</w:t>
      </w:r>
      <w:r w:rsidR="00BB2997" w:rsidRPr="000356B5">
        <w:rPr>
          <w:rFonts w:hint="eastAsia"/>
          <w:color w:val="000000" w:themeColor="text1"/>
        </w:rPr>
        <w:t>合は、</w:t>
      </w:r>
      <w:r w:rsidR="00701C0A" w:rsidRPr="000356B5">
        <w:rPr>
          <w:rFonts w:hint="eastAsia"/>
          <w:color w:val="000000" w:themeColor="text1"/>
        </w:rPr>
        <w:t>市町村やため池管理者と協議の上、</w:t>
      </w:r>
      <w:r w:rsidR="00BB2997" w:rsidRPr="000356B5">
        <w:rPr>
          <w:rFonts w:hint="eastAsia"/>
          <w:color w:val="000000" w:themeColor="text1"/>
        </w:rPr>
        <w:t>対象箇所に追加（除外</w:t>
      </w:r>
      <w:r w:rsidR="004D0AFF" w:rsidRPr="000356B5">
        <w:rPr>
          <w:rFonts w:hint="eastAsia"/>
          <w:color w:val="000000" w:themeColor="text1"/>
        </w:rPr>
        <w:t>）する。</w:t>
      </w:r>
    </w:p>
    <w:p w:rsidR="00111BCB" w:rsidRPr="000356B5" w:rsidRDefault="00111BCB" w:rsidP="00701C0A">
      <w:pPr>
        <w:ind w:firstLineChars="200" w:firstLine="394"/>
        <w:rPr>
          <w:color w:val="000000" w:themeColor="text1"/>
        </w:rPr>
      </w:pPr>
    </w:p>
    <w:p w:rsidR="00111BCB" w:rsidRPr="000356B5" w:rsidRDefault="006836BE" w:rsidP="00111BCB">
      <w:pPr>
        <w:pStyle w:val="3"/>
        <w:numPr>
          <w:ilvl w:val="0"/>
          <w:numId w:val="0"/>
        </w:numPr>
        <w:rPr>
          <w:strike/>
          <w:color w:val="000000" w:themeColor="text1"/>
        </w:rPr>
      </w:pPr>
      <w:r w:rsidRPr="000356B5">
        <w:rPr>
          <w:rFonts w:hint="eastAsia"/>
          <w:color w:val="000000" w:themeColor="text1"/>
        </w:rPr>
        <w:t>3.3.3　老朽度評価の参考基準の概要</w:t>
      </w:r>
    </w:p>
    <w:p w:rsidR="006836BE" w:rsidRPr="000356B5" w:rsidRDefault="006836BE" w:rsidP="006836BE">
      <w:pPr>
        <w:ind w:firstLineChars="0" w:firstLine="0"/>
        <w:rPr>
          <w:color w:val="000000" w:themeColor="text1"/>
        </w:rPr>
      </w:pPr>
      <w:r w:rsidRPr="000356B5">
        <w:rPr>
          <w:rFonts w:hint="eastAsia"/>
          <w:color w:val="000000" w:themeColor="text1"/>
        </w:rPr>
        <w:t>（１）老朽度評価の参考基準について</w:t>
      </w:r>
    </w:p>
    <w:p w:rsidR="001B5224" w:rsidRPr="000356B5" w:rsidRDefault="00707D68" w:rsidP="001B5224">
      <w:pPr>
        <w:ind w:left="197" w:hangingChars="100" w:hanging="197"/>
        <w:rPr>
          <w:color w:val="000000" w:themeColor="text1"/>
        </w:rPr>
      </w:pPr>
      <w:r w:rsidRPr="000356B5">
        <w:rPr>
          <w:rFonts w:hint="eastAsia"/>
          <w:color w:val="000000" w:themeColor="text1"/>
        </w:rPr>
        <w:t xml:space="preserve">　　</w:t>
      </w:r>
      <w:r w:rsidR="00707238" w:rsidRPr="000356B5">
        <w:rPr>
          <w:rFonts w:hint="eastAsia"/>
          <w:color w:val="000000" w:themeColor="text1"/>
        </w:rPr>
        <w:t>次項の水防点検調査表に基づき、</w:t>
      </w:r>
      <w:r w:rsidR="006836BE" w:rsidRPr="000356B5">
        <w:rPr>
          <w:rFonts w:hint="eastAsia"/>
          <w:color w:val="000000" w:themeColor="text1"/>
        </w:rPr>
        <w:t>各施設</w:t>
      </w:r>
      <w:r w:rsidR="00ED22A1" w:rsidRPr="000356B5">
        <w:rPr>
          <w:rFonts w:hint="eastAsia"/>
          <w:color w:val="000000" w:themeColor="text1"/>
        </w:rPr>
        <w:t>（堤体、余水吐、取水施設）の状況等を把握し、老朽度評価の参考基準とする。</w:t>
      </w:r>
    </w:p>
    <w:p w:rsidR="001B5224" w:rsidRPr="000356B5" w:rsidRDefault="001B5224" w:rsidP="006836BE">
      <w:pPr>
        <w:ind w:firstLine="197"/>
        <w:rPr>
          <w:color w:val="000000" w:themeColor="text1"/>
        </w:rPr>
      </w:pPr>
    </w:p>
    <w:p w:rsidR="001C7E4E" w:rsidRPr="000356B5" w:rsidRDefault="001C7E4E" w:rsidP="006836BE">
      <w:pPr>
        <w:ind w:firstLineChars="0" w:firstLine="0"/>
        <w:rPr>
          <w:color w:val="000000" w:themeColor="text1"/>
        </w:rPr>
      </w:pPr>
    </w:p>
    <w:p w:rsidR="001C7E4E" w:rsidRDefault="001C7E4E" w:rsidP="006836BE">
      <w:pPr>
        <w:ind w:firstLineChars="0" w:firstLine="0"/>
        <w:rPr>
          <w:color w:val="000000" w:themeColor="text1"/>
        </w:rPr>
      </w:pPr>
    </w:p>
    <w:p w:rsidR="001C7E4E" w:rsidRDefault="001C7E4E" w:rsidP="006836BE">
      <w:pPr>
        <w:ind w:firstLineChars="0" w:firstLine="0"/>
        <w:rPr>
          <w:color w:val="000000" w:themeColor="text1"/>
        </w:rPr>
      </w:pPr>
    </w:p>
    <w:p w:rsidR="006836BE" w:rsidRPr="00EC3B41" w:rsidRDefault="006836BE" w:rsidP="006836BE">
      <w:pPr>
        <w:ind w:firstLineChars="0" w:firstLine="0"/>
        <w:rPr>
          <w:color w:val="000000" w:themeColor="text1"/>
        </w:rPr>
      </w:pPr>
    </w:p>
    <w:p w:rsidR="006836BE" w:rsidRDefault="006836BE" w:rsidP="006836BE">
      <w:pPr>
        <w:ind w:firstLineChars="0" w:firstLine="0"/>
        <w:rPr>
          <w:color w:val="000000" w:themeColor="text1"/>
        </w:rPr>
      </w:pPr>
    </w:p>
    <w:p w:rsidR="001C7E4E" w:rsidRDefault="001C7E4E" w:rsidP="006836BE">
      <w:pPr>
        <w:ind w:firstLineChars="0" w:firstLine="0"/>
        <w:rPr>
          <w:color w:val="000000" w:themeColor="text1"/>
        </w:rPr>
      </w:pPr>
    </w:p>
    <w:p w:rsidR="001C7E4E" w:rsidRDefault="001C7E4E" w:rsidP="006836BE">
      <w:pPr>
        <w:ind w:firstLineChars="0" w:firstLine="0"/>
        <w:rPr>
          <w:color w:val="000000" w:themeColor="text1"/>
        </w:rPr>
      </w:pPr>
    </w:p>
    <w:p w:rsidR="001C7E4E" w:rsidRDefault="001C7E4E" w:rsidP="006836BE">
      <w:pPr>
        <w:ind w:firstLineChars="0" w:firstLine="0"/>
        <w:rPr>
          <w:color w:val="000000" w:themeColor="text1"/>
        </w:rPr>
      </w:pPr>
    </w:p>
    <w:p w:rsidR="001C7E4E" w:rsidRPr="00EC3B41" w:rsidRDefault="001C7E4E" w:rsidP="006836BE">
      <w:pPr>
        <w:ind w:firstLineChars="0" w:firstLine="0"/>
        <w:rPr>
          <w:color w:val="000000" w:themeColor="text1"/>
        </w:rPr>
      </w:pPr>
    </w:p>
    <w:p w:rsidR="00E0007F" w:rsidRDefault="001C7E4E" w:rsidP="004D0AFF">
      <w:pPr>
        <w:ind w:firstLineChars="0" w:firstLine="0"/>
        <w:rPr>
          <w:color w:val="000000" w:themeColor="text1"/>
        </w:rPr>
      </w:pPr>
      <w:r w:rsidRPr="00AC63EF">
        <w:rPr>
          <w:noProof/>
        </w:rPr>
        <w:lastRenderedPageBreak/>
        <w:drawing>
          <wp:anchor distT="0" distB="0" distL="114300" distR="114300" simplePos="0" relativeHeight="251784192" behindDoc="0" locked="0" layoutInCell="1" allowOverlap="1" wp14:anchorId="25BE8169" wp14:editId="1877559D">
            <wp:simplePos x="0" y="0"/>
            <wp:positionH relativeFrom="margin">
              <wp:posOffset>194310</wp:posOffset>
            </wp:positionH>
            <wp:positionV relativeFrom="paragraph">
              <wp:posOffset>0</wp:posOffset>
            </wp:positionV>
            <wp:extent cx="5450205" cy="8496300"/>
            <wp:effectExtent l="0" t="0" r="0" b="0"/>
            <wp:wrapSquare wrapText="bothSides"/>
            <wp:docPr id="4" name="図 4" descr="水防た点検調査票" title="水防点検調査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50205" cy="8496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themeColor="text1"/>
        </w:rPr>
        <mc:AlternateContent>
          <mc:Choice Requires="wps">
            <w:drawing>
              <wp:anchor distT="0" distB="0" distL="114300" distR="114300" simplePos="0" relativeHeight="251722752" behindDoc="0" locked="0" layoutInCell="1" allowOverlap="1">
                <wp:simplePos x="0" y="0"/>
                <wp:positionH relativeFrom="margin">
                  <wp:posOffset>1651000</wp:posOffset>
                </wp:positionH>
                <wp:positionV relativeFrom="paragraph">
                  <wp:posOffset>8416290</wp:posOffset>
                </wp:positionV>
                <wp:extent cx="2705100" cy="323850"/>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2705100" cy="323850"/>
                        </a:xfrm>
                        <a:prstGeom prst="rect">
                          <a:avLst/>
                        </a:prstGeom>
                        <a:solidFill>
                          <a:schemeClr val="lt1"/>
                        </a:solidFill>
                        <a:ln w="6350">
                          <a:noFill/>
                        </a:ln>
                      </wps:spPr>
                      <wps:txbx>
                        <w:txbxContent>
                          <w:p w:rsidR="009B61E7" w:rsidRPr="00EC3B41" w:rsidRDefault="009B61E7" w:rsidP="00554C0D">
                            <w:pPr>
                              <w:ind w:firstLine="197"/>
                              <w:jc w:val="center"/>
                              <w:rPr>
                                <w:color w:val="000000" w:themeColor="text1"/>
                              </w:rPr>
                            </w:pPr>
                            <w:r>
                              <w:rPr>
                                <w:rFonts w:hint="eastAsia"/>
                                <w:color w:val="000000" w:themeColor="text1"/>
                              </w:rPr>
                              <w:t>図</w:t>
                            </w:r>
                            <w:r>
                              <w:rPr>
                                <w:color w:val="000000" w:themeColor="text1"/>
                              </w:rPr>
                              <w:t>3</w:t>
                            </w:r>
                            <w:r>
                              <w:rPr>
                                <w:rFonts w:hint="eastAsia"/>
                                <w:color w:val="000000" w:themeColor="text1"/>
                              </w:rPr>
                              <w:t>.</w:t>
                            </w:r>
                            <w:r>
                              <w:rPr>
                                <w:color w:val="000000" w:themeColor="text1"/>
                              </w:rPr>
                              <w:t>3</w:t>
                            </w:r>
                            <w:r>
                              <w:rPr>
                                <w:rFonts w:hint="eastAsia"/>
                                <w:color w:val="000000" w:themeColor="text1"/>
                              </w:rPr>
                              <w:t>.</w:t>
                            </w:r>
                            <w:r>
                              <w:rPr>
                                <w:color w:val="000000" w:themeColor="text1"/>
                              </w:rPr>
                              <w:t>3</w:t>
                            </w:r>
                            <w:r>
                              <w:rPr>
                                <w:rFonts w:hint="eastAsia"/>
                                <w:color w:val="000000" w:themeColor="text1"/>
                              </w:rPr>
                              <w:t xml:space="preserve">　</w:t>
                            </w:r>
                            <w:r w:rsidRPr="00041463">
                              <w:rPr>
                                <w:rFonts w:hint="eastAsia"/>
                                <w:color w:val="000000" w:themeColor="text1"/>
                              </w:rPr>
                              <w:t>水防</w:t>
                            </w:r>
                            <w:r w:rsidRPr="00EC3B41">
                              <w:rPr>
                                <w:rFonts w:hint="eastAsia"/>
                                <w:color w:val="000000" w:themeColor="text1"/>
                              </w:rPr>
                              <w:t>点検調査表</w:t>
                            </w:r>
                          </w:p>
                          <w:p w:rsidR="009B61E7" w:rsidRPr="00554C0D" w:rsidRDefault="009B61E7">
                            <w:pPr>
                              <w:ind w:firstLine="19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2" o:spid="_x0000_s1068" type="#_x0000_t202" style="position:absolute;margin-left:130pt;margin-top:662.7pt;width:213pt;height:25.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" fillcolor="white [3201]" stroked="f" strokeweight=".5pt">
                <v:textbox>
                  <w:txbxContent>
                    <w:p w:rsidR="009B61E7" w:rsidRPr="00EC3B41" w:rsidRDefault="009B61E7" w:rsidP="00554C0D">
                      <w:pPr>
                        <w:ind w:firstLine="197"/>
                        <w:jc w:val="center"/>
                        <w:rPr>
                          <w:color w:val="000000" w:themeColor="text1"/>
                        </w:rPr>
                      </w:pPr>
                      <w:r>
                        <w:rPr>
                          <w:rFonts w:hint="eastAsia"/>
                          <w:color w:val="000000" w:themeColor="text1"/>
                        </w:rPr>
                        <w:t>図</w:t>
                      </w:r>
                      <w:r>
                        <w:rPr>
                          <w:color w:val="000000" w:themeColor="text1"/>
                        </w:rPr>
                        <w:t>3</w:t>
                      </w:r>
                      <w:r>
                        <w:rPr>
                          <w:rFonts w:hint="eastAsia"/>
                          <w:color w:val="000000" w:themeColor="text1"/>
                        </w:rPr>
                        <w:t>.</w:t>
                      </w:r>
                      <w:r>
                        <w:rPr>
                          <w:color w:val="000000" w:themeColor="text1"/>
                        </w:rPr>
                        <w:t>3</w:t>
                      </w:r>
                      <w:r>
                        <w:rPr>
                          <w:rFonts w:hint="eastAsia"/>
                          <w:color w:val="000000" w:themeColor="text1"/>
                        </w:rPr>
                        <w:t>.</w:t>
                      </w:r>
                      <w:r>
                        <w:rPr>
                          <w:color w:val="000000" w:themeColor="text1"/>
                        </w:rPr>
                        <w:t>3</w:t>
                      </w:r>
                      <w:r>
                        <w:rPr>
                          <w:rFonts w:hint="eastAsia"/>
                          <w:color w:val="000000" w:themeColor="text1"/>
                        </w:rPr>
                        <w:t xml:space="preserve">　</w:t>
                      </w:r>
                      <w:r w:rsidRPr="00041463">
                        <w:rPr>
                          <w:rFonts w:hint="eastAsia"/>
                          <w:color w:val="000000" w:themeColor="text1"/>
                        </w:rPr>
                        <w:t>水防</w:t>
                      </w:r>
                      <w:r w:rsidRPr="00EC3B41">
                        <w:rPr>
                          <w:rFonts w:hint="eastAsia"/>
                          <w:color w:val="000000" w:themeColor="text1"/>
                        </w:rPr>
                        <w:t>点検調査表</w:t>
                      </w:r>
                    </w:p>
                    <w:p w:rsidR="009B61E7" w:rsidRPr="00554C0D" w:rsidRDefault="009B61E7">
                      <w:pPr>
                        <w:ind w:firstLine="197"/>
                      </w:pPr>
                    </w:p>
                  </w:txbxContent>
                </v:textbox>
                <w10:wrap anchorx="margin"/>
              </v:shape>
            </w:pict>
          </mc:Fallback>
        </mc:AlternateContent>
      </w:r>
    </w:p>
    <w:p w:rsidR="004442CC" w:rsidRPr="00EC3B41" w:rsidRDefault="004442CC" w:rsidP="004442CC">
      <w:pPr>
        <w:pStyle w:val="1"/>
        <w:numPr>
          <w:ilvl w:val="0"/>
          <w:numId w:val="0"/>
        </w:numPr>
        <w:spacing w:line="240" w:lineRule="auto"/>
        <w:rPr>
          <w:color w:val="000000" w:themeColor="text1"/>
        </w:rPr>
      </w:pPr>
      <w:bookmarkStart w:id="108" w:name="_Toc405292267"/>
      <w:bookmarkStart w:id="109" w:name="_Toc405292322"/>
      <w:bookmarkStart w:id="110" w:name="_Toc405292353"/>
      <w:bookmarkStart w:id="111" w:name="_Toc405292651"/>
      <w:bookmarkStart w:id="112" w:name="_Toc405294986"/>
      <w:bookmarkStart w:id="113" w:name="_Toc405295146"/>
      <w:bookmarkStart w:id="114" w:name="_Toc405295831"/>
      <w:bookmarkStart w:id="115" w:name="_Toc405295881"/>
      <w:bookmarkStart w:id="116" w:name="_Toc405295943"/>
      <w:bookmarkStart w:id="117" w:name="_Toc405296005"/>
      <w:bookmarkStart w:id="118" w:name="_Toc405296067"/>
      <w:bookmarkStart w:id="119" w:name="_Toc409071586"/>
      <w:r>
        <w:rPr>
          <w:rFonts w:hint="eastAsia"/>
        </w:rPr>
        <w:lastRenderedPageBreak/>
        <w:t>4．防災・減災対策の推進</w:t>
      </w:r>
    </w:p>
    <w:p w:rsidR="00ED22A1" w:rsidRPr="00CF45C3" w:rsidRDefault="004442CC" w:rsidP="00CF45C3">
      <w:pPr>
        <w:pStyle w:val="2"/>
        <w:numPr>
          <w:ilvl w:val="0"/>
          <w:numId w:val="0"/>
        </w:numPr>
        <w:rPr>
          <w:color w:val="0070C0"/>
        </w:rPr>
      </w:pPr>
      <w:r>
        <w:rPr>
          <w:color w:val="000000" w:themeColor="text1"/>
        </w:rPr>
        <w:t>4</w:t>
      </w:r>
      <w:r w:rsidRPr="00EC3B41">
        <w:rPr>
          <w:rFonts w:hint="eastAsia"/>
          <w:color w:val="000000" w:themeColor="text1"/>
        </w:rPr>
        <w:t xml:space="preserve">.1　</w:t>
      </w:r>
      <w:r w:rsidRPr="004442CC">
        <w:rPr>
          <w:rFonts w:hint="eastAsia"/>
        </w:rPr>
        <w:t>防災・減災対策の主な取組内容</w:t>
      </w:r>
    </w:p>
    <w:p w:rsidR="00ED22A1" w:rsidRDefault="005520EB" w:rsidP="00887E68">
      <w:pPr>
        <w:ind w:firstLineChars="0" w:firstLine="0"/>
        <w:rPr>
          <w:color w:val="000000" w:themeColor="text1"/>
          <w:szCs w:val="21"/>
        </w:rPr>
      </w:pPr>
      <w:r>
        <w:rPr>
          <w:noProof/>
          <w:color w:val="000000" w:themeColor="text1"/>
          <w:szCs w:val="21"/>
        </w:rPr>
        <mc:AlternateContent>
          <mc:Choice Requires="wpg">
            <w:drawing>
              <wp:anchor distT="0" distB="0" distL="114300" distR="114300" simplePos="0" relativeHeight="251777024" behindDoc="0" locked="0" layoutInCell="1" allowOverlap="1">
                <wp:simplePos x="0" y="0"/>
                <wp:positionH relativeFrom="column">
                  <wp:posOffset>3479</wp:posOffset>
                </wp:positionH>
                <wp:positionV relativeFrom="paragraph">
                  <wp:posOffset>10353</wp:posOffset>
                </wp:positionV>
                <wp:extent cx="5757158" cy="5662985"/>
                <wp:effectExtent l="0" t="0" r="0" b="33020"/>
                <wp:wrapNone/>
                <wp:docPr id="9" name="グループ化 9" descr="主な取組み内容を示す図で以降に詳細の内容を記載" title="主な取組み内容"/>
                <wp:cNvGraphicFramePr/>
                <a:graphic xmlns:a="http://schemas.openxmlformats.org/drawingml/2006/main">
                  <a:graphicData uri="http://schemas.microsoft.com/office/word/2010/wordprocessingGroup">
                    <wpg:wgp>
                      <wpg:cNvGrpSpPr/>
                      <wpg:grpSpPr>
                        <a:xfrm>
                          <a:off x="0" y="0"/>
                          <a:ext cx="5757158" cy="5662985"/>
                          <a:chOff x="0" y="0"/>
                          <a:chExt cx="5757158" cy="5662985"/>
                        </a:xfrm>
                      </wpg:grpSpPr>
                      <wps:wsp>
                        <wps:cNvPr id="4968" name="角丸四角形 4968"/>
                        <wps:cNvSpPr/>
                        <wps:spPr>
                          <a:xfrm>
                            <a:off x="31805" y="1129085"/>
                            <a:ext cx="5638800" cy="4533900"/>
                          </a:xfrm>
                          <a:prstGeom prst="roundRect">
                            <a:avLst>
                              <a:gd name="adj" fmla="val 7223"/>
                            </a:avLst>
                          </a:prstGeom>
                          <a:solidFill>
                            <a:srgbClr val="00B050"/>
                          </a:solidFill>
                          <a:ln w="508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9" name="角丸四角形 4969"/>
                        <wps:cNvSpPr/>
                        <wps:spPr>
                          <a:xfrm>
                            <a:off x="95415" y="1192696"/>
                            <a:ext cx="3605530" cy="4410075"/>
                          </a:xfrm>
                          <a:prstGeom prst="roundRect">
                            <a:avLst>
                              <a:gd name="adj" fmla="val 5312"/>
                            </a:avLst>
                          </a:prstGeom>
                          <a:solidFill>
                            <a:schemeClr val="accent1">
                              <a:lumMod val="60000"/>
                              <a:lumOff val="40000"/>
                            </a:schemeClr>
                          </a:solidFill>
                          <a:ln w="508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0" name="正方形/長方形 4970"/>
                        <wps:cNvSpPr/>
                        <wps:spPr>
                          <a:xfrm>
                            <a:off x="0" y="1343771"/>
                            <a:ext cx="2990850" cy="857250"/>
                          </a:xfrm>
                          <a:prstGeom prst="rect">
                            <a:avLst/>
                          </a:prstGeom>
                          <a:noFill/>
                          <a:ln w="31750" cap="flat" cmpd="sng" algn="ctr">
                            <a:noFill/>
                            <a:prstDash val="solid"/>
                          </a:ln>
                          <a:effectLst/>
                        </wps:spPr>
                        <wps:txbx>
                          <w:txbxContent>
                            <w:p w:rsidR="009B61E7" w:rsidRPr="00745DFB" w:rsidRDefault="00A849A6" w:rsidP="00AE1134">
                              <w:pPr>
                                <w:snapToGrid w:val="0"/>
                                <w:ind w:firstLineChars="50" w:firstLine="99"/>
                                <w:rPr>
                                  <w:rFonts w:hAnsi="HG丸ｺﾞｼｯｸM-PRO"/>
                                </w:rPr>
                              </w:pPr>
                              <w:r>
                                <w:rPr>
                                  <w:rFonts w:hAnsi="HG丸ｺﾞｼｯｸM-PRO" w:hint="eastAsia"/>
                                </w:rPr>
                                <w:t>(1)</w:t>
                              </w:r>
                              <w:r w:rsidR="009B61E7">
                                <w:rPr>
                                  <w:rFonts w:hAnsi="HG丸ｺﾞｼｯｸM-PRO"/>
                                </w:rPr>
                                <w:t>:</w:t>
                              </w:r>
                              <w:r w:rsidR="009B61E7" w:rsidRPr="00745DFB">
                                <w:rPr>
                                  <w:rFonts w:hAnsi="HG丸ｺﾞｼｯｸM-PRO" w:hint="eastAsia"/>
                                </w:rPr>
                                <w:t>下流影響が特に大きいため池</w:t>
                              </w:r>
                              <w:r w:rsidR="009B61E7">
                                <w:rPr>
                                  <w:rFonts w:hAnsi="HG丸ｺﾞｼｯｸM-PRO" w:hint="eastAsia"/>
                                </w:rPr>
                                <w:t>【764</w:t>
                              </w:r>
                              <w:r w:rsidR="009B61E7" w:rsidRPr="00745DFB">
                                <w:rPr>
                                  <w:rFonts w:hAnsi="HG丸ｺﾞｼｯｸM-PRO" w:hint="eastAsia"/>
                                </w:rPr>
                                <w:t>箇所</w:t>
                              </w:r>
                              <w:r w:rsidR="009B61E7">
                                <w:rPr>
                                  <w:rFonts w:hAnsi="HG丸ｺﾞｼｯｸM-PRO" w:hint="eastAsia"/>
                                </w:rPr>
                                <w:t>】</w:t>
                              </w:r>
                            </w:p>
                            <w:p w:rsidR="009B61E7" w:rsidRPr="006E69B7" w:rsidRDefault="009B61E7" w:rsidP="00AE1134">
                              <w:pPr>
                                <w:snapToGrid w:val="0"/>
                                <w:ind w:firstLineChars="50" w:firstLine="84"/>
                                <w:rPr>
                                  <w:rFonts w:hAnsi="HG丸ｺﾞｼｯｸM-PRO"/>
                                  <w:sz w:val="18"/>
                                  <w:szCs w:val="18"/>
                                </w:rPr>
                              </w:pPr>
                              <w:r w:rsidRPr="006E69B7">
                                <w:rPr>
                                  <w:rFonts w:hAnsi="HG丸ｺﾞｼｯｸM-PRO" w:hint="eastAsia"/>
                                  <w:sz w:val="18"/>
                                  <w:szCs w:val="18"/>
                                </w:rPr>
                                <w:t>（＝防災重点ため池の</w:t>
                              </w:r>
                              <w:r w:rsidRPr="006E69B7">
                                <w:rPr>
                                  <w:rFonts w:hAnsi="HG丸ｺﾞｼｯｸM-PRO"/>
                                  <w:sz w:val="18"/>
                                  <w:szCs w:val="18"/>
                                </w:rPr>
                                <w:t>うち</w:t>
                              </w:r>
                              <w:r w:rsidRPr="006E69B7">
                                <w:rPr>
                                  <w:rFonts w:hAnsi="HG丸ｺﾞｼｯｸM-PRO" w:hint="eastAsia"/>
                                  <w:sz w:val="18"/>
                                  <w:szCs w:val="18"/>
                                </w:rPr>
                                <w:t>「</w:t>
                              </w:r>
                              <w:r w:rsidRPr="006E69B7">
                                <w:rPr>
                                  <w:rFonts w:hAnsi="HG丸ｺﾞｼｯｸM-PRO"/>
                                  <w:sz w:val="18"/>
                                  <w:szCs w:val="18"/>
                                </w:rPr>
                                <w:t>A</w:t>
                              </w:r>
                              <w:r w:rsidR="00A849A6">
                                <w:rPr>
                                  <w:rFonts w:hAnsi="HG丸ｺﾞｼｯｸM-PRO" w:hint="eastAsia"/>
                                  <w:sz w:val="18"/>
                                  <w:szCs w:val="18"/>
                                </w:rPr>
                                <w:t>級から</w:t>
                              </w:r>
                              <w:r w:rsidRPr="006E69B7">
                                <w:rPr>
                                  <w:rFonts w:hAnsi="HG丸ｺﾞｼｯｸM-PRO"/>
                                  <w:sz w:val="18"/>
                                  <w:szCs w:val="18"/>
                                </w:rPr>
                                <w:t>C級</w:t>
                              </w:r>
                              <w:r w:rsidRPr="006E69B7">
                                <w:rPr>
                                  <w:rFonts w:hAnsi="HG丸ｺﾞｼｯｸM-PRO" w:hint="eastAsia"/>
                                  <w:sz w:val="18"/>
                                  <w:szCs w:val="18"/>
                                </w:rPr>
                                <w:t>」）</w:t>
                              </w:r>
                            </w:p>
                            <w:p w:rsidR="009B61E7" w:rsidRPr="007F4605" w:rsidRDefault="009B61E7" w:rsidP="00AE1134">
                              <w:pPr>
                                <w:spacing w:line="240" w:lineRule="exact"/>
                                <w:ind w:firstLineChars="0" w:firstLine="0"/>
                                <w:jc w:val="center"/>
                                <w:rPr>
                                  <w:rFonts w:hAnsi="HG丸ｺﾞｼｯｸM-PRO"/>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1" name="角丸四角形 4971" descr="主な取組み内容" title="主な取組み内容"/>
                        <wps:cNvSpPr/>
                        <wps:spPr>
                          <a:xfrm>
                            <a:off x="3729161" y="1192696"/>
                            <a:ext cx="1880870" cy="4391025"/>
                          </a:xfrm>
                          <a:prstGeom prst="roundRect">
                            <a:avLst>
                              <a:gd name="adj" fmla="val 5312"/>
                            </a:avLst>
                          </a:prstGeom>
                          <a:solidFill>
                            <a:schemeClr val="accent5">
                              <a:lumMod val="20000"/>
                              <a:lumOff val="80000"/>
                            </a:schemeClr>
                          </a:solidFill>
                          <a:ln w="508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4" name="角丸四角形 4974"/>
                        <wps:cNvSpPr/>
                        <wps:spPr>
                          <a:xfrm>
                            <a:off x="0" y="230588"/>
                            <a:ext cx="5705475" cy="5429250"/>
                          </a:xfrm>
                          <a:prstGeom prst="roundRect">
                            <a:avLst>
                              <a:gd name="adj" fmla="val 2349"/>
                            </a:avLst>
                          </a:prstGeom>
                          <a:noFill/>
                          <a:ln w="63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6" name="正方形/長方形 4976"/>
                        <wps:cNvSpPr/>
                        <wps:spPr>
                          <a:xfrm>
                            <a:off x="1582309" y="691764"/>
                            <a:ext cx="2613561" cy="783771"/>
                          </a:xfrm>
                          <a:prstGeom prst="rect">
                            <a:avLst/>
                          </a:prstGeom>
                          <a:solidFill>
                            <a:schemeClr val="bg1"/>
                          </a:solidFill>
                          <a:ln w="31750" cap="flat" cmpd="sng" algn="ctr">
                            <a:solidFill>
                              <a:srgbClr val="00B050"/>
                            </a:solidFill>
                            <a:prstDash val="solid"/>
                          </a:ln>
                          <a:effectLst/>
                        </wps:spPr>
                        <wps:txbx>
                          <w:txbxContent>
                            <w:p w:rsidR="009B61E7" w:rsidRPr="00AE1134" w:rsidRDefault="009B61E7" w:rsidP="00AE1134">
                              <w:pPr>
                                <w:spacing w:line="240" w:lineRule="exact"/>
                                <w:ind w:firstLine="197"/>
                              </w:pPr>
                              <w:r w:rsidRPr="00AE1134">
                                <w:rPr>
                                  <w:rFonts w:hint="eastAsia"/>
                                </w:rPr>
                                <w:t>●</w:t>
                              </w:r>
                              <w:r w:rsidRPr="00AE1134">
                                <w:t>防災重点ため池</w:t>
                              </w:r>
                              <w:r w:rsidRPr="00AE1134">
                                <w:rPr>
                                  <w:rFonts w:hint="eastAsia"/>
                                </w:rPr>
                                <w:t>：2,486</w:t>
                              </w:r>
                              <w:r w:rsidRPr="00AE1134">
                                <w:t>箇所</w:t>
                              </w:r>
                            </w:p>
                            <w:p w:rsidR="009B61E7" w:rsidRPr="00AE1134" w:rsidRDefault="009B61E7" w:rsidP="00ED22A1">
                              <w:pPr>
                                <w:spacing w:line="240" w:lineRule="exact"/>
                                <w:ind w:firstLineChars="0" w:firstLine="0"/>
                                <w:rPr>
                                  <w:sz w:val="18"/>
                                  <w:szCs w:val="18"/>
                                </w:rPr>
                              </w:pPr>
                              <w:r w:rsidRPr="00AE1134">
                                <w:t>・</w:t>
                              </w:r>
                              <w:r w:rsidRPr="00AE1134">
                                <w:rPr>
                                  <w:rFonts w:hint="eastAsia"/>
                                  <w:sz w:val="18"/>
                                  <w:szCs w:val="18"/>
                                </w:rPr>
                                <w:t>ため池</w:t>
                              </w:r>
                              <w:r>
                                <w:rPr>
                                  <w:sz w:val="18"/>
                                  <w:szCs w:val="18"/>
                                </w:rPr>
                                <w:t>サポートセンターによる</w:t>
                              </w:r>
                              <w:r w:rsidRPr="00AE1134">
                                <w:rPr>
                                  <w:sz w:val="18"/>
                                  <w:szCs w:val="18"/>
                                </w:rPr>
                                <w:t>支援</w:t>
                              </w:r>
                            </w:p>
                            <w:p w:rsidR="009B61E7" w:rsidRPr="00AE1134" w:rsidRDefault="009B61E7" w:rsidP="00ED22A1">
                              <w:pPr>
                                <w:spacing w:line="240" w:lineRule="exact"/>
                                <w:ind w:firstLineChars="0" w:firstLine="0"/>
                                <w:rPr>
                                  <w:sz w:val="18"/>
                                  <w:szCs w:val="18"/>
                                </w:rPr>
                              </w:pPr>
                              <w:r w:rsidRPr="00AE1134">
                                <w:rPr>
                                  <w:rFonts w:hint="eastAsia"/>
                                  <w:sz w:val="18"/>
                                  <w:szCs w:val="18"/>
                                </w:rPr>
                                <w:t>・管理者</w:t>
                              </w:r>
                              <w:r w:rsidRPr="00AE1134">
                                <w:rPr>
                                  <w:sz w:val="18"/>
                                  <w:szCs w:val="18"/>
                                </w:rPr>
                                <w:t>研修会の</w:t>
                              </w:r>
                              <w:r w:rsidRPr="00AE1134">
                                <w:rPr>
                                  <w:rFonts w:hint="eastAsia"/>
                                  <w:sz w:val="18"/>
                                  <w:szCs w:val="18"/>
                                </w:rPr>
                                <w:t>開催による</w:t>
                              </w:r>
                              <w:r w:rsidRPr="00AE1134">
                                <w:rPr>
                                  <w:sz w:val="18"/>
                                  <w:szCs w:val="18"/>
                                </w:rPr>
                                <w:t>管理支援</w:t>
                              </w:r>
                            </w:p>
                            <w:p w:rsidR="009B61E7" w:rsidRPr="00AE1134" w:rsidRDefault="009B61E7" w:rsidP="00ED22A1">
                              <w:pPr>
                                <w:spacing w:line="240" w:lineRule="exact"/>
                                <w:ind w:firstLineChars="0" w:firstLine="0"/>
                                <w:rPr>
                                  <w:sz w:val="18"/>
                                  <w:szCs w:val="18"/>
                                </w:rPr>
                              </w:pPr>
                              <w:r w:rsidRPr="00AE1134">
                                <w:rPr>
                                  <w:rFonts w:hint="eastAsia"/>
                                  <w:sz w:val="18"/>
                                  <w:szCs w:val="18"/>
                                </w:rPr>
                                <w:t>・</w:t>
                              </w:r>
                              <w:r w:rsidRPr="00AE1134">
                                <w:rPr>
                                  <w:sz w:val="18"/>
                                  <w:szCs w:val="18"/>
                                </w:rPr>
                                <w:t>事前</w:t>
                              </w:r>
                              <w:r w:rsidRPr="00AE1134">
                                <w:rPr>
                                  <w:rFonts w:hint="eastAsia"/>
                                  <w:sz w:val="18"/>
                                  <w:szCs w:val="18"/>
                                </w:rPr>
                                <w:t>放流</w:t>
                              </w:r>
                              <w:r w:rsidRPr="00AE1134">
                                <w:rPr>
                                  <w:sz w:val="18"/>
                                  <w:szCs w:val="18"/>
                                </w:rPr>
                                <w:t>等の推進</w:t>
                              </w:r>
                              <w:r w:rsidRPr="00AE1134">
                                <w:rPr>
                                  <w:rFonts w:hint="eastAsia"/>
                                  <w:sz w:val="18"/>
                                  <w:szCs w:val="18"/>
                                </w:rPr>
                                <w:t xml:space="preserve">　</w:t>
                              </w:r>
                              <w:r w:rsidRPr="00AE1134">
                                <w:rPr>
                                  <w:sz w:val="18"/>
                                  <w:szCs w:val="18"/>
                                </w:rPr>
                                <w:t>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3" name="正方形/長方形 4973"/>
                        <wps:cNvSpPr/>
                        <wps:spPr>
                          <a:xfrm>
                            <a:off x="3617843" y="1995778"/>
                            <a:ext cx="2139315" cy="857250"/>
                          </a:xfrm>
                          <a:prstGeom prst="rect">
                            <a:avLst/>
                          </a:prstGeom>
                          <a:noFill/>
                          <a:ln w="31750" cap="flat" cmpd="sng" algn="ctr">
                            <a:noFill/>
                            <a:prstDash val="solid"/>
                          </a:ln>
                          <a:effectLst/>
                        </wps:spPr>
                        <wps:txbx>
                          <w:txbxContent>
                            <w:p w:rsidR="009B61E7" w:rsidRDefault="00A849A6" w:rsidP="00AE1134">
                              <w:pPr>
                                <w:snapToGrid w:val="0"/>
                                <w:ind w:firstLineChars="50" w:firstLine="99"/>
                                <w:rPr>
                                  <w:rFonts w:hAnsi="HG丸ｺﾞｼｯｸM-PRO"/>
                                </w:rPr>
                              </w:pPr>
                              <w:r>
                                <w:rPr>
                                  <w:rFonts w:hAnsi="HG丸ｺﾞｼｯｸM-PRO" w:hint="eastAsia"/>
                                </w:rPr>
                                <w:t>(2)</w:t>
                              </w:r>
                              <w:r w:rsidR="009B61E7">
                                <w:rPr>
                                  <w:rFonts w:hAnsi="HG丸ｺﾞｼｯｸM-PRO" w:hint="eastAsia"/>
                                </w:rPr>
                                <w:t>:</w:t>
                              </w:r>
                              <w:r w:rsidR="009B61E7" w:rsidRPr="00745DFB">
                                <w:rPr>
                                  <w:rFonts w:hAnsi="HG丸ｺﾞｼｯｸM-PRO" w:hint="eastAsia"/>
                                </w:rPr>
                                <w:t>.</w:t>
                              </w:r>
                              <w:r>
                                <w:rPr>
                                  <w:rFonts w:hAnsi="HG丸ｺﾞｼｯｸM-PRO" w:hint="eastAsia"/>
                                </w:rPr>
                                <w:t>(1)</w:t>
                              </w:r>
                              <w:r w:rsidR="009B61E7">
                                <w:rPr>
                                  <w:rFonts w:hAnsi="HG丸ｺﾞｼｯｸM-PRO"/>
                                </w:rPr>
                                <w:t>を除く防災重点</w:t>
                              </w:r>
                              <w:r w:rsidR="009B61E7" w:rsidRPr="00745DFB">
                                <w:rPr>
                                  <w:rFonts w:hAnsi="HG丸ｺﾞｼｯｸM-PRO" w:hint="eastAsia"/>
                                </w:rPr>
                                <w:t>ため池</w:t>
                              </w:r>
                            </w:p>
                            <w:p w:rsidR="009B61E7" w:rsidRPr="00745DFB" w:rsidRDefault="009B61E7" w:rsidP="00AE1134">
                              <w:pPr>
                                <w:snapToGrid w:val="0"/>
                                <w:ind w:firstLineChars="50" w:firstLine="99"/>
                                <w:rPr>
                                  <w:rFonts w:hAnsi="HG丸ｺﾞｼｯｸM-PRO"/>
                                </w:rPr>
                              </w:pPr>
                              <w:r>
                                <w:rPr>
                                  <w:rFonts w:hAnsi="HG丸ｺﾞｼｯｸM-PRO" w:hint="eastAsia"/>
                                </w:rPr>
                                <w:t>【1,722</w:t>
                              </w:r>
                              <w:r w:rsidRPr="00745DFB">
                                <w:rPr>
                                  <w:rFonts w:hAnsi="HG丸ｺﾞｼｯｸM-PRO" w:hint="eastAsia"/>
                                </w:rPr>
                                <w:t>箇所</w:t>
                              </w:r>
                              <w:r>
                                <w:rPr>
                                  <w:rFonts w:hAnsi="HG丸ｺﾞｼｯｸM-PRO" w:hint="eastAsia"/>
                                </w:rPr>
                                <w:t>】</w:t>
                              </w:r>
                            </w:p>
                            <w:p w:rsidR="009B61E7" w:rsidRPr="006E69B7" w:rsidRDefault="009B61E7" w:rsidP="00AE1134">
                              <w:pPr>
                                <w:snapToGrid w:val="0"/>
                                <w:ind w:firstLineChars="50" w:firstLine="84"/>
                                <w:rPr>
                                  <w:rFonts w:hAnsi="HG丸ｺﾞｼｯｸM-PRO"/>
                                  <w:sz w:val="18"/>
                                  <w:szCs w:val="18"/>
                                </w:rPr>
                              </w:pPr>
                              <w:r w:rsidRPr="006E69B7">
                                <w:rPr>
                                  <w:rFonts w:hAnsi="HG丸ｺﾞｼｯｸM-PRO" w:hint="eastAsia"/>
                                  <w:sz w:val="18"/>
                                  <w:szCs w:val="18"/>
                                </w:rPr>
                                <w:t>（＝防災重点ため池の</w:t>
                              </w:r>
                              <w:r w:rsidRPr="006E69B7">
                                <w:rPr>
                                  <w:rFonts w:hAnsi="HG丸ｺﾞｼｯｸM-PRO"/>
                                  <w:sz w:val="18"/>
                                  <w:szCs w:val="18"/>
                                </w:rPr>
                                <w:t>うち</w:t>
                              </w:r>
                              <w:r w:rsidRPr="006E69B7">
                                <w:rPr>
                                  <w:rFonts w:hAnsi="HG丸ｺﾞｼｯｸM-PRO" w:hint="eastAsia"/>
                                  <w:sz w:val="18"/>
                                  <w:szCs w:val="18"/>
                                </w:rPr>
                                <w:t>「その他」）</w:t>
                              </w:r>
                            </w:p>
                            <w:p w:rsidR="009B61E7" w:rsidRPr="007F4605" w:rsidRDefault="009B61E7" w:rsidP="00AE1134">
                              <w:pPr>
                                <w:spacing w:line="240" w:lineRule="exact"/>
                                <w:ind w:firstLineChars="0" w:firstLine="0"/>
                                <w:jc w:val="center"/>
                                <w:rPr>
                                  <w:rFonts w:hAnsi="HG丸ｺﾞｼｯｸM-PRO"/>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2" name="AutoShape 71"/>
                        <wps:cNvSpPr>
                          <a:spLocks noChangeArrowheads="1"/>
                        </wps:cNvSpPr>
                        <wps:spPr bwMode="auto">
                          <a:xfrm>
                            <a:off x="127221" y="3593990"/>
                            <a:ext cx="5429250" cy="1716657"/>
                          </a:xfrm>
                          <a:prstGeom prst="flowChartAlternateProcess">
                            <a:avLst/>
                          </a:prstGeom>
                          <a:solidFill>
                            <a:schemeClr val="accent2">
                              <a:lumMod val="20000"/>
                              <a:lumOff val="80000"/>
                            </a:schemeClr>
                          </a:solidFill>
                          <a:ln w="44450">
                            <a:solidFill>
                              <a:srgbClr val="FF0000"/>
                            </a:solidFill>
                            <a:miter lim="800000"/>
                            <a:headEnd/>
                            <a:tailEnd/>
                          </a:ln>
                        </wps:spPr>
                        <wps:txbx>
                          <w:txbxContent>
                            <w:p w:rsidR="009B61E7" w:rsidRPr="00ED615C" w:rsidRDefault="009B61E7" w:rsidP="00AE1134">
                              <w:pPr>
                                <w:ind w:firstLineChars="0" w:firstLine="0"/>
                                <w:rPr>
                                  <w:rFonts w:hAnsi="HG丸ｺﾞｼｯｸM-PRO"/>
                                </w:rPr>
                              </w:pPr>
                            </w:p>
                          </w:txbxContent>
                        </wps:txbx>
                        <wps:bodyPr rot="0" vert="horz" wrap="square" lIns="74295" tIns="8890" rIns="74295" bIns="8890" anchor="ctr" anchorCtr="0" upright="1">
                          <a:noAutofit/>
                        </wps:bodyPr>
                      </wps:wsp>
                      <wps:wsp>
                        <wps:cNvPr id="4977" name="正方形/長方形 4977"/>
                        <wps:cNvSpPr/>
                        <wps:spPr>
                          <a:xfrm>
                            <a:off x="779228" y="3705308"/>
                            <a:ext cx="4552950" cy="523875"/>
                          </a:xfrm>
                          <a:prstGeom prst="rect">
                            <a:avLst/>
                          </a:prstGeom>
                          <a:noFill/>
                          <a:ln w="31750" cap="flat" cmpd="sng" algn="ctr">
                            <a:noFill/>
                            <a:prstDash val="solid"/>
                          </a:ln>
                          <a:effectLst/>
                        </wps:spPr>
                        <wps:txbx>
                          <w:txbxContent>
                            <w:p w:rsidR="009B61E7" w:rsidRDefault="009B61E7" w:rsidP="004B3C5D">
                              <w:pPr>
                                <w:spacing w:line="300" w:lineRule="exact"/>
                                <w:ind w:firstLine="197"/>
                                <w:rPr>
                                  <w:rFonts w:hAnsi="HG丸ｺﾞｼｯｸM-PRO"/>
                                </w:rPr>
                              </w:pPr>
                              <w:r w:rsidRPr="00906354">
                                <w:rPr>
                                  <w:rFonts w:hAnsi="HG丸ｺﾞｼｯｸM-PRO" w:hint="eastAsia"/>
                                </w:rPr>
                                <w:t>老朽度が高く</w:t>
                              </w:r>
                              <w:r>
                                <w:rPr>
                                  <w:rFonts w:hAnsi="HG丸ｺﾞｼｯｸM-PRO"/>
                                </w:rPr>
                                <w:t>計画期間内に対策</w:t>
                              </w:r>
                              <w:r>
                                <w:rPr>
                                  <w:rFonts w:hAnsi="HG丸ｺﾞｼｯｸM-PRO" w:hint="eastAsia"/>
                                </w:rPr>
                                <w:t>に</w:t>
                              </w:r>
                              <w:r>
                                <w:rPr>
                                  <w:rFonts w:hAnsi="HG丸ｺﾞｼｯｸM-PRO"/>
                                </w:rPr>
                                <w:t>取り組む</w:t>
                              </w:r>
                              <w:r w:rsidRPr="00906354">
                                <w:rPr>
                                  <w:rFonts w:hAnsi="HG丸ｺﾞｼｯｸM-PRO"/>
                                </w:rPr>
                                <w:t>ため池</w:t>
                              </w:r>
                              <w:r w:rsidRPr="00906354">
                                <w:rPr>
                                  <w:rFonts w:hAnsi="HG丸ｺﾞｼｯｸM-PRO" w:hint="eastAsia"/>
                                </w:rPr>
                                <w:t>【149箇所】</w:t>
                              </w:r>
                            </w:p>
                            <w:p w:rsidR="009B61E7" w:rsidRPr="00A11554" w:rsidRDefault="009B61E7" w:rsidP="00A11554">
                              <w:pPr>
                                <w:spacing w:line="300" w:lineRule="exact"/>
                                <w:ind w:firstLine="167"/>
                                <w:rPr>
                                  <w:rFonts w:hAnsi="HG丸ｺﾞｼｯｸM-PRO"/>
                                  <w:sz w:val="18"/>
                                  <w:szCs w:val="18"/>
                                </w:rPr>
                              </w:pPr>
                              <w:r w:rsidRPr="00A11554">
                                <w:rPr>
                                  <w:rFonts w:hAnsi="HG丸ｺﾞｼｯｸM-PRO" w:hint="eastAsia"/>
                                  <w:sz w:val="18"/>
                                  <w:szCs w:val="18"/>
                                </w:rPr>
                                <w:t>（</w:t>
                              </w:r>
                              <w:r w:rsidRPr="00A11554">
                                <w:rPr>
                                  <w:rFonts w:hAnsi="HG丸ｺﾞｼｯｸM-PRO"/>
                                  <w:sz w:val="18"/>
                                  <w:szCs w:val="18"/>
                                </w:rPr>
                                <w:t>149箇所の</w:t>
                              </w:r>
                              <w:r w:rsidRPr="00A11554">
                                <w:rPr>
                                  <w:rFonts w:hAnsi="HG丸ｺﾞｼｯｸM-PRO" w:hint="eastAsia"/>
                                  <w:sz w:val="18"/>
                                  <w:szCs w:val="18"/>
                                </w:rPr>
                                <w:t>内訳：</w:t>
                              </w:r>
                              <w:r w:rsidR="00A849A6">
                                <w:rPr>
                                  <w:rFonts w:hAnsi="HG丸ｺﾞｼｯｸM-PRO" w:hint="eastAsia"/>
                                  <w:sz w:val="18"/>
                                  <w:szCs w:val="18"/>
                                </w:rPr>
                                <w:t>(1)</w:t>
                              </w:r>
                              <w:r w:rsidRPr="00A11554">
                                <w:rPr>
                                  <w:rFonts w:hAnsi="HG丸ｺﾞｼｯｸM-PRO"/>
                                  <w:sz w:val="18"/>
                                  <w:szCs w:val="18"/>
                                </w:rPr>
                                <w:t>94</w:t>
                              </w:r>
                              <w:r w:rsidRPr="00A11554">
                                <w:rPr>
                                  <w:rFonts w:hAnsi="HG丸ｺﾞｼｯｸM-PRO" w:hint="eastAsia"/>
                                  <w:sz w:val="18"/>
                                  <w:szCs w:val="18"/>
                                </w:rPr>
                                <w:t>箇所</w:t>
                              </w:r>
                              <w:r w:rsidRPr="00A11554">
                                <w:rPr>
                                  <w:rFonts w:hAnsi="HG丸ｺﾞｼｯｸM-PRO"/>
                                  <w:sz w:val="18"/>
                                  <w:szCs w:val="18"/>
                                </w:rPr>
                                <w:t>、</w:t>
                              </w:r>
                              <w:r w:rsidR="00A849A6">
                                <w:rPr>
                                  <w:rFonts w:hAnsi="HG丸ｺﾞｼｯｸM-PRO" w:hint="eastAsia"/>
                                  <w:sz w:val="18"/>
                                  <w:szCs w:val="18"/>
                                </w:rPr>
                                <w:t>(2)</w:t>
                              </w:r>
                              <w:r w:rsidRPr="00A11554">
                                <w:rPr>
                                  <w:rFonts w:hAnsi="HG丸ｺﾞｼｯｸM-PRO"/>
                                  <w:sz w:val="18"/>
                                  <w:szCs w:val="18"/>
                                </w:rPr>
                                <w:t>55箇所）</w:t>
                              </w:r>
                            </w:p>
                            <w:p w:rsidR="009B61E7" w:rsidRPr="00A11554" w:rsidRDefault="009B61E7" w:rsidP="004B3C5D">
                              <w:pPr>
                                <w:spacing w:line="300" w:lineRule="exact"/>
                                <w:ind w:firstLine="197"/>
                                <w:rPr>
                                  <w:rFonts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5" name="正方形/長方形 4975"/>
                        <wps:cNvSpPr/>
                        <wps:spPr>
                          <a:xfrm>
                            <a:off x="1582309" y="0"/>
                            <a:ext cx="2600325" cy="619125"/>
                          </a:xfrm>
                          <a:prstGeom prst="rect">
                            <a:avLst/>
                          </a:prstGeom>
                          <a:solidFill>
                            <a:schemeClr val="bg1"/>
                          </a:solidFill>
                          <a:ln w="12700" cap="flat" cmpd="sng" algn="ctr">
                            <a:solidFill>
                              <a:schemeClr val="tx1"/>
                            </a:solidFill>
                            <a:prstDash val="sysDot"/>
                          </a:ln>
                          <a:effectLst/>
                        </wps:spPr>
                        <wps:txbx>
                          <w:txbxContent>
                            <w:p w:rsidR="009B61E7" w:rsidRDefault="009B61E7" w:rsidP="00AE1134">
                              <w:pPr>
                                <w:ind w:firstLineChars="50" w:firstLine="94"/>
                                <w:jc w:val="center"/>
                                <w:rPr>
                                  <w:rFonts w:hAnsi="HG丸ｺﾞｼｯｸM-PRO"/>
                                  <w:sz w:val="20"/>
                                  <w:szCs w:val="20"/>
                                </w:rPr>
                              </w:pPr>
                              <w:r w:rsidRPr="00D60A85">
                                <w:rPr>
                                  <w:rFonts w:hAnsi="HG丸ｺﾞｼｯｸM-PRO" w:hint="eastAsia"/>
                                  <w:sz w:val="20"/>
                                  <w:szCs w:val="20"/>
                                </w:rPr>
                                <w:t>●農業用ため池</w:t>
                              </w:r>
                              <w:r>
                                <w:rPr>
                                  <w:rFonts w:hAnsi="HG丸ｺﾞｼｯｸM-PRO" w:hint="eastAsia"/>
                                  <w:sz w:val="20"/>
                                  <w:szCs w:val="20"/>
                                </w:rPr>
                                <w:t>【</w:t>
                              </w:r>
                              <w:r w:rsidRPr="00D60A85">
                                <w:rPr>
                                  <w:rFonts w:hAnsi="HG丸ｺﾞｼｯｸM-PRO" w:hint="eastAsia"/>
                                  <w:sz w:val="20"/>
                                  <w:szCs w:val="20"/>
                                </w:rPr>
                                <w:t>3,902</w:t>
                              </w:r>
                              <w:r w:rsidRPr="00D60A85">
                                <w:rPr>
                                  <w:rFonts w:hAnsi="HG丸ｺﾞｼｯｸM-PRO"/>
                                  <w:sz w:val="20"/>
                                  <w:szCs w:val="20"/>
                                </w:rPr>
                                <w:t>箇所</w:t>
                              </w:r>
                              <w:r>
                                <w:rPr>
                                  <w:rFonts w:hAnsi="HG丸ｺﾞｼｯｸM-PRO" w:hint="eastAsia"/>
                                  <w:sz w:val="20"/>
                                  <w:szCs w:val="20"/>
                                </w:rPr>
                                <w:t>】</w:t>
                              </w:r>
                            </w:p>
                            <w:p w:rsidR="009B61E7" w:rsidRPr="00ED22A1" w:rsidRDefault="009B61E7" w:rsidP="00ED22A1">
                              <w:pPr>
                                <w:spacing w:line="240" w:lineRule="exact"/>
                                <w:ind w:firstLineChars="0" w:firstLine="0"/>
                                <w:rPr>
                                  <w:color w:val="000000" w:themeColor="text1"/>
                                  <w:sz w:val="18"/>
                                  <w:szCs w:val="18"/>
                                </w:rPr>
                              </w:pPr>
                              <w:r w:rsidRPr="00ED22A1">
                                <w:rPr>
                                  <w:rFonts w:hint="eastAsia"/>
                                  <w:color w:val="000000" w:themeColor="text1"/>
                                  <w:sz w:val="18"/>
                                  <w:szCs w:val="18"/>
                                </w:rPr>
                                <w:t>・ため池データベースによる情報管理</w:t>
                              </w:r>
                            </w:p>
                            <w:p w:rsidR="009B61E7" w:rsidRPr="00ED22A1" w:rsidRDefault="009B61E7" w:rsidP="00ED22A1">
                              <w:pPr>
                                <w:spacing w:line="240" w:lineRule="exact"/>
                                <w:ind w:firstLineChars="0" w:firstLine="0"/>
                                <w:rPr>
                                  <w:color w:val="000000" w:themeColor="text1"/>
                                  <w:sz w:val="18"/>
                                  <w:szCs w:val="18"/>
                                </w:rPr>
                              </w:pPr>
                              <w:r>
                                <w:rPr>
                                  <w:rFonts w:hint="eastAsia"/>
                                  <w:color w:val="000000" w:themeColor="text1"/>
                                  <w:sz w:val="18"/>
                                  <w:szCs w:val="18"/>
                                </w:rPr>
                                <w:t>・ため池管理者等による適正な管理及び点検等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1" name="正方形/長方形 4961"/>
                        <wps:cNvSpPr/>
                        <wps:spPr>
                          <a:xfrm>
                            <a:off x="0" y="1844703"/>
                            <a:ext cx="1957705" cy="793631"/>
                          </a:xfrm>
                          <a:prstGeom prst="rect">
                            <a:avLst/>
                          </a:prstGeom>
                          <a:noFill/>
                          <a:ln w="9525" cap="flat" cmpd="sng" algn="ctr">
                            <a:noFill/>
                            <a:prstDash val="sysDash"/>
                          </a:ln>
                          <a:effectLst/>
                        </wps:spPr>
                        <wps:txbx>
                          <w:txbxContent>
                            <w:p w:rsidR="009B61E7" w:rsidRPr="002F5A2E" w:rsidRDefault="009B61E7" w:rsidP="00FB612B">
                              <w:pPr>
                                <w:spacing w:line="240" w:lineRule="exact"/>
                                <w:ind w:firstLineChars="0" w:firstLine="202"/>
                                <w:rPr>
                                  <w:color w:val="000000" w:themeColor="text1"/>
                                  <w:sz w:val="18"/>
                                  <w:szCs w:val="18"/>
                                </w:rPr>
                              </w:pPr>
                              <w:r w:rsidRPr="002F5A2E">
                                <w:rPr>
                                  <w:rFonts w:hint="eastAsia"/>
                                  <w:color w:val="000000" w:themeColor="text1"/>
                                  <w:sz w:val="18"/>
                                  <w:szCs w:val="18"/>
                                </w:rPr>
                                <w:t>【対策メニュー】</w:t>
                              </w:r>
                            </w:p>
                            <w:p w:rsidR="009B61E7" w:rsidRPr="002F5A2E" w:rsidRDefault="009B61E7" w:rsidP="00FB612B">
                              <w:pPr>
                                <w:spacing w:line="240" w:lineRule="exact"/>
                                <w:ind w:firstLineChars="0" w:firstLine="202"/>
                                <w:rPr>
                                  <w:color w:val="000000" w:themeColor="text1"/>
                                  <w:sz w:val="18"/>
                                  <w:szCs w:val="18"/>
                                </w:rPr>
                              </w:pPr>
                              <w:r w:rsidRPr="002F5A2E">
                                <w:rPr>
                                  <w:rFonts w:hint="eastAsia"/>
                                  <w:color w:val="000000" w:themeColor="text1"/>
                                  <w:sz w:val="18"/>
                                  <w:szCs w:val="18"/>
                                </w:rPr>
                                <w:t>〔ハード対策〕</w:t>
                              </w:r>
                            </w:p>
                            <w:p w:rsidR="009B61E7" w:rsidRPr="002F5A2E" w:rsidRDefault="009B61E7" w:rsidP="00FB612B">
                              <w:pPr>
                                <w:spacing w:line="240" w:lineRule="exact"/>
                                <w:ind w:firstLine="167"/>
                                <w:rPr>
                                  <w:color w:val="000000" w:themeColor="text1"/>
                                  <w:sz w:val="18"/>
                                  <w:szCs w:val="18"/>
                                </w:rPr>
                              </w:pPr>
                              <w:r w:rsidRPr="002F5A2E">
                                <w:rPr>
                                  <w:rFonts w:hint="eastAsia"/>
                                  <w:color w:val="000000" w:themeColor="text1"/>
                                  <w:sz w:val="18"/>
                                  <w:szCs w:val="18"/>
                                </w:rPr>
                                <w:t>耐震診断</w:t>
                              </w:r>
                              <w:r w:rsidRPr="00BE107D">
                                <w:rPr>
                                  <w:rFonts w:hint="eastAsia"/>
                                  <w:color w:val="000000" w:themeColor="text1"/>
                                  <w:sz w:val="16"/>
                                  <w:szCs w:val="16"/>
                                </w:rPr>
                                <w:t>（レベル2）</w:t>
                              </w:r>
                              <w:r w:rsidRPr="002F5A2E">
                                <w:rPr>
                                  <w:rFonts w:hint="eastAsia"/>
                                  <w:color w:val="000000" w:themeColor="text1"/>
                                  <w:sz w:val="18"/>
                                  <w:szCs w:val="18"/>
                                </w:rPr>
                                <w:t>、耐震補強</w:t>
                              </w:r>
                              <w:r>
                                <w:rPr>
                                  <w:rFonts w:hint="eastAsia"/>
                                  <w:color w:val="000000" w:themeColor="text1"/>
                                  <w:sz w:val="18"/>
                                  <w:szCs w:val="18"/>
                                </w:rPr>
                                <w:t>等</w:t>
                              </w:r>
                            </w:p>
                            <w:p w:rsidR="009B61E7" w:rsidRPr="002F5A2E" w:rsidRDefault="009B61E7" w:rsidP="00FB612B">
                              <w:pPr>
                                <w:spacing w:line="240" w:lineRule="exact"/>
                                <w:ind w:firstLine="167"/>
                                <w:rPr>
                                  <w:color w:val="000000" w:themeColor="text1"/>
                                  <w:sz w:val="18"/>
                                  <w:szCs w:val="18"/>
                                </w:rPr>
                              </w:pPr>
                              <w:r>
                                <w:rPr>
                                  <w:rFonts w:hint="eastAsia"/>
                                  <w:color w:val="000000" w:themeColor="text1"/>
                                  <w:sz w:val="18"/>
                                  <w:szCs w:val="18"/>
                                </w:rPr>
                                <w:t xml:space="preserve">緊急放流施設整備　</w:t>
                              </w:r>
                              <w:r w:rsidRPr="002F5A2E">
                                <w:rPr>
                                  <w:rFonts w:hint="eastAsia"/>
                                  <w:color w:val="000000" w:themeColor="text1"/>
                                  <w:sz w:val="18"/>
                                  <w:szCs w:val="18"/>
                                </w:rPr>
                                <w:t>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3" name="正方形/長方形 4963"/>
                        <wps:cNvSpPr/>
                        <wps:spPr>
                          <a:xfrm>
                            <a:off x="0" y="2544418"/>
                            <a:ext cx="3438525" cy="1019175"/>
                          </a:xfrm>
                          <a:prstGeom prst="rect">
                            <a:avLst/>
                          </a:prstGeom>
                          <a:noFill/>
                          <a:ln w="9525" cap="flat" cmpd="sng" algn="ctr">
                            <a:noFill/>
                            <a:prstDash val="sysDash"/>
                          </a:ln>
                          <a:effectLst/>
                        </wps:spPr>
                        <wps:txbx>
                          <w:txbxContent>
                            <w:p w:rsidR="009B61E7" w:rsidRPr="002F5A2E" w:rsidRDefault="009B61E7" w:rsidP="00AE1134">
                              <w:pPr>
                                <w:spacing w:line="240" w:lineRule="exact"/>
                                <w:ind w:firstLineChars="0" w:firstLine="202"/>
                                <w:rPr>
                                  <w:color w:val="000000" w:themeColor="text1"/>
                                  <w:sz w:val="18"/>
                                  <w:szCs w:val="18"/>
                                </w:rPr>
                              </w:pPr>
                              <w:r w:rsidRPr="002F5A2E">
                                <w:rPr>
                                  <w:rFonts w:hint="eastAsia"/>
                                  <w:color w:val="000000" w:themeColor="text1"/>
                                  <w:sz w:val="18"/>
                                  <w:szCs w:val="18"/>
                                </w:rPr>
                                <w:t>〔ソフト対策〕</w:t>
                              </w:r>
                            </w:p>
                            <w:p w:rsidR="009B61E7" w:rsidRDefault="009B61E7" w:rsidP="00AE1134">
                              <w:pPr>
                                <w:spacing w:line="240" w:lineRule="exact"/>
                                <w:ind w:firstLine="167"/>
                                <w:rPr>
                                  <w:color w:val="000000" w:themeColor="text1"/>
                                  <w:sz w:val="18"/>
                                  <w:szCs w:val="18"/>
                                </w:rPr>
                              </w:pPr>
                              <w:r>
                                <w:rPr>
                                  <w:rFonts w:hint="eastAsia"/>
                                  <w:color w:val="000000" w:themeColor="text1"/>
                                  <w:sz w:val="18"/>
                                  <w:szCs w:val="18"/>
                                </w:rPr>
                                <w:t>ハザードマップ作成・活用（訓練）</w:t>
                              </w:r>
                            </w:p>
                            <w:p w:rsidR="009B61E7" w:rsidRDefault="009B61E7" w:rsidP="00AE1134">
                              <w:pPr>
                                <w:spacing w:line="240" w:lineRule="exact"/>
                                <w:ind w:firstLine="167"/>
                                <w:rPr>
                                  <w:color w:val="000000" w:themeColor="text1"/>
                                  <w:sz w:val="18"/>
                                  <w:szCs w:val="18"/>
                                </w:rPr>
                              </w:pPr>
                              <w:r>
                                <w:rPr>
                                  <w:rFonts w:hint="eastAsia"/>
                                  <w:color w:val="000000" w:themeColor="text1"/>
                                  <w:sz w:val="18"/>
                                  <w:szCs w:val="18"/>
                                </w:rPr>
                                <w:t>防災テレメータを活用した監視・情報伝達体制の整備</w:t>
                              </w:r>
                            </w:p>
                            <w:p w:rsidR="009B61E7" w:rsidRDefault="009B61E7" w:rsidP="00AE1134">
                              <w:pPr>
                                <w:spacing w:line="240" w:lineRule="exact"/>
                                <w:ind w:firstLine="167"/>
                                <w:rPr>
                                  <w:color w:val="000000" w:themeColor="text1"/>
                                  <w:sz w:val="18"/>
                                  <w:szCs w:val="18"/>
                                </w:rPr>
                              </w:pPr>
                              <w:r w:rsidRPr="002F5A2E">
                                <w:rPr>
                                  <w:rFonts w:hint="eastAsia"/>
                                  <w:color w:val="000000" w:themeColor="text1"/>
                                  <w:sz w:val="18"/>
                                  <w:szCs w:val="18"/>
                                </w:rPr>
                                <w:t>事前放流等の推進</w:t>
                              </w:r>
                              <w:r>
                                <w:rPr>
                                  <w:rFonts w:hint="eastAsia"/>
                                  <w:color w:val="000000" w:themeColor="text1"/>
                                  <w:sz w:val="18"/>
                                  <w:szCs w:val="18"/>
                                </w:rPr>
                                <w:t>（</w:t>
                              </w:r>
                              <w:r>
                                <w:rPr>
                                  <w:color w:val="000000" w:themeColor="text1"/>
                                  <w:sz w:val="18"/>
                                  <w:szCs w:val="18"/>
                                </w:rPr>
                                <w:t>デジタル技術の活用等）</w:t>
                              </w:r>
                            </w:p>
                            <w:p w:rsidR="009B61E7" w:rsidRDefault="009B61E7" w:rsidP="00AE1134">
                              <w:pPr>
                                <w:spacing w:line="240" w:lineRule="exact"/>
                                <w:ind w:firstLine="167"/>
                                <w:rPr>
                                  <w:color w:val="000000" w:themeColor="text1"/>
                                  <w:sz w:val="18"/>
                                  <w:szCs w:val="18"/>
                                </w:rPr>
                              </w:pPr>
                              <w:r w:rsidRPr="002F5A2E">
                                <w:rPr>
                                  <w:rFonts w:hint="eastAsia"/>
                                  <w:color w:val="000000" w:themeColor="text1"/>
                                  <w:sz w:val="18"/>
                                  <w:szCs w:val="18"/>
                                </w:rPr>
                                <w:t>防災協定締結の促</w:t>
                              </w:r>
                              <w:r>
                                <w:rPr>
                                  <w:rFonts w:hint="eastAsia"/>
                                  <w:color w:val="000000" w:themeColor="text1"/>
                                  <w:sz w:val="18"/>
                                  <w:szCs w:val="18"/>
                                </w:rPr>
                                <w:t>進、</w:t>
                              </w:r>
                              <w:r w:rsidRPr="00EE4EFD">
                                <w:rPr>
                                  <w:rFonts w:hint="eastAsia"/>
                                  <w:color w:val="000000" w:themeColor="text1"/>
                                  <w:sz w:val="18"/>
                                  <w:szCs w:val="18"/>
                                </w:rPr>
                                <w:t>防災重点</w:t>
                              </w:r>
                              <w:r>
                                <w:rPr>
                                  <w:rFonts w:hint="eastAsia"/>
                                  <w:color w:val="000000" w:themeColor="text1"/>
                                  <w:sz w:val="18"/>
                                  <w:szCs w:val="18"/>
                                </w:rPr>
                                <w:t>ため池点検調査、水防資材の備蓄</w:t>
                              </w:r>
                            </w:p>
                            <w:p w:rsidR="009B61E7" w:rsidRPr="002F5A2E" w:rsidRDefault="009B61E7" w:rsidP="00AE1134">
                              <w:pPr>
                                <w:spacing w:line="240" w:lineRule="exact"/>
                                <w:ind w:firstLine="167"/>
                                <w:rPr>
                                  <w:color w:val="000000" w:themeColor="text1"/>
                                  <w:sz w:val="18"/>
                                  <w:szCs w:val="18"/>
                                </w:rPr>
                              </w:pPr>
                              <w:r w:rsidRPr="00543E6B">
                                <w:rPr>
                                  <w:rFonts w:hAnsi="HG丸ｺﾞｼｯｸM-PRO" w:cs="Meiryo UI" w:hint="eastAsia"/>
                                  <w:bCs/>
                                  <w:color w:val="000000" w:themeColor="text1"/>
                                  <w:sz w:val="18"/>
                                  <w:szCs w:val="18"/>
                                </w:rPr>
                                <w:t>「ため池防災・減災取組みシート」の作成</w:t>
                              </w:r>
                              <w:r>
                                <w:rPr>
                                  <w:rFonts w:hint="eastAsia"/>
                                  <w:color w:val="000000" w:themeColor="text1"/>
                                  <w:sz w:val="18"/>
                                  <w:szCs w:val="18"/>
                                </w:rPr>
                                <w:t xml:space="preserve">　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2" name="正方形/長方形 4962"/>
                        <wps:cNvSpPr/>
                        <wps:spPr>
                          <a:xfrm>
                            <a:off x="954156" y="4166484"/>
                            <a:ext cx="2467155" cy="1026160"/>
                          </a:xfrm>
                          <a:prstGeom prst="rect">
                            <a:avLst/>
                          </a:prstGeom>
                          <a:noFill/>
                          <a:ln w="9525" cap="flat" cmpd="sng" algn="ctr">
                            <a:noFill/>
                            <a:prstDash val="sysDash"/>
                          </a:ln>
                          <a:effectLst/>
                        </wps:spPr>
                        <wps:txbx>
                          <w:txbxContent>
                            <w:p w:rsidR="009B61E7" w:rsidRPr="002F5A2E" w:rsidRDefault="009B61E7" w:rsidP="00AE1134">
                              <w:pPr>
                                <w:spacing w:line="240" w:lineRule="exact"/>
                                <w:ind w:firstLineChars="0" w:firstLine="0"/>
                                <w:rPr>
                                  <w:color w:val="000000" w:themeColor="text1"/>
                                  <w:sz w:val="18"/>
                                  <w:szCs w:val="18"/>
                                </w:rPr>
                              </w:pPr>
                              <w:r w:rsidRPr="002F5A2E">
                                <w:rPr>
                                  <w:rFonts w:hint="eastAsia"/>
                                  <w:color w:val="000000" w:themeColor="text1"/>
                                  <w:sz w:val="18"/>
                                  <w:szCs w:val="18"/>
                                </w:rPr>
                                <w:t>【対策メニュー】</w:t>
                              </w:r>
                            </w:p>
                            <w:p w:rsidR="009B61E7" w:rsidRPr="002F5A2E" w:rsidRDefault="009B61E7" w:rsidP="00AE1134">
                              <w:pPr>
                                <w:spacing w:line="240" w:lineRule="exact"/>
                                <w:ind w:firstLineChars="0" w:firstLine="0"/>
                                <w:rPr>
                                  <w:color w:val="000000" w:themeColor="text1"/>
                                  <w:sz w:val="18"/>
                                  <w:szCs w:val="18"/>
                                </w:rPr>
                              </w:pPr>
                              <w:r w:rsidRPr="002F5A2E">
                                <w:rPr>
                                  <w:rFonts w:hint="eastAsia"/>
                                  <w:color w:val="000000" w:themeColor="text1"/>
                                  <w:sz w:val="18"/>
                                  <w:szCs w:val="18"/>
                                </w:rPr>
                                <w:t>〔ハード対策〕</w:t>
                              </w:r>
                            </w:p>
                            <w:p w:rsidR="009B61E7" w:rsidRDefault="009B61E7" w:rsidP="00AE1134">
                              <w:pPr>
                                <w:spacing w:line="240" w:lineRule="exact"/>
                                <w:ind w:firstLine="167"/>
                                <w:rPr>
                                  <w:color w:val="000000" w:themeColor="text1"/>
                                  <w:sz w:val="18"/>
                                  <w:szCs w:val="18"/>
                                </w:rPr>
                              </w:pPr>
                              <w:r>
                                <w:rPr>
                                  <w:rFonts w:hint="eastAsia"/>
                                  <w:color w:val="000000" w:themeColor="text1"/>
                                  <w:sz w:val="18"/>
                                  <w:szCs w:val="18"/>
                                </w:rPr>
                                <w:t>全面改修</w:t>
                              </w:r>
                              <w:r>
                                <w:rPr>
                                  <w:color w:val="000000" w:themeColor="text1"/>
                                  <w:sz w:val="18"/>
                                  <w:szCs w:val="18"/>
                                </w:rPr>
                                <w:t>、部分改修、廃止等</w:t>
                              </w:r>
                            </w:p>
                            <w:p w:rsidR="009B61E7" w:rsidRPr="00A11554" w:rsidRDefault="009B61E7" w:rsidP="00AE1134">
                              <w:pPr>
                                <w:spacing w:line="240" w:lineRule="exact"/>
                                <w:ind w:firstLine="167"/>
                                <w:rPr>
                                  <w:color w:val="000000" w:themeColor="text1"/>
                                  <w:sz w:val="18"/>
                                  <w:szCs w:val="18"/>
                                </w:rPr>
                              </w:pPr>
                              <w:r w:rsidRPr="00A11554">
                                <w:rPr>
                                  <w:rFonts w:hint="eastAsia"/>
                                  <w:color w:val="000000" w:themeColor="text1"/>
                                  <w:sz w:val="18"/>
                                  <w:szCs w:val="18"/>
                                </w:rPr>
                                <w:t>（</w:t>
                              </w:r>
                              <w:r w:rsidRPr="00A11554">
                                <w:rPr>
                                  <w:color w:val="000000" w:themeColor="text1"/>
                                  <w:sz w:val="18"/>
                                  <w:szCs w:val="18"/>
                                </w:rPr>
                                <w:t>参考）</w:t>
                              </w:r>
                              <w:r w:rsidRPr="00A11554">
                                <w:rPr>
                                  <w:rFonts w:hint="eastAsia"/>
                                  <w:color w:val="000000" w:themeColor="text1"/>
                                  <w:sz w:val="18"/>
                                  <w:szCs w:val="18"/>
                                </w:rPr>
                                <w:t>改修</w:t>
                              </w:r>
                              <w:r w:rsidRPr="00A11554">
                                <w:rPr>
                                  <w:color w:val="000000" w:themeColor="text1"/>
                                  <w:sz w:val="18"/>
                                  <w:szCs w:val="18"/>
                                </w:rPr>
                                <w:t>時の地震動</w:t>
                              </w:r>
                            </w:p>
                            <w:p w:rsidR="009B61E7" w:rsidRPr="00A11554" w:rsidRDefault="00A849A6" w:rsidP="007B039F">
                              <w:pPr>
                                <w:spacing w:line="240" w:lineRule="exact"/>
                                <w:ind w:firstLine="167"/>
                                <w:rPr>
                                  <w:color w:val="000000" w:themeColor="text1"/>
                                  <w:sz w:val="18"/>
                                  <w:szCs w:val="18"/>
                                </w:rPr>
                              </w:pPr>
                              <w:r>
                                <w:rPr>
                                  <w:rFonts w:hint="eastAsia"/>
                                  <w:color w:val="000000" w:themeColor="text1"/>
                                  <w:sz w:val="18"/>
                                  <w:szCs w:val="18"/>
                                </w:rPr>
                                <w:t>【１】</w:t>
                              </w:r>
                              <w:r w:rsidR="009B61E7" w:rsidRPr="00A11554">
                                <w:rPr>
                                  <w:rFonts w:hint="eastAsia"/>
                                  <w:color w:val="000000" w:themeColor="text1"/>
                                  <w:sz w:val="18"/>
                                  <w:szCs w:val="18"/>
                                </w:rPr>
                                <w:t>：レベル2</w:t>
                              </w:r>
                              <w:r>
                                <w:rPr>
                                  <w:rFonts w:hint="eastAsia"/>
                                  <w:color w:val="000000" w:themeColor="text1"/>
                                  <w:sz w:val="18"/>
                                  <w:szCs w:val="18"/>
                                </w:rPr>
                                <w:t>水準、【２】</w:t>
                              </w:r>
                              <w:r w:rsidR="009B61E7" w:rsidRPr="00A11554">
                                <w:rPr>
                                  <w:rFonts w:hint="eastAsia"/>
                                  <w:color w:val="000000" w:themeColor="text1"/>
                                  <w:sz w:val="18"/>
                                  <w:szCs w:val="18"/>
                                </w:rPr>
                                <w:t>：レベル１水準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9" o:spid="_x0000_s1069" alt="タイトル: 主な取組み内容 - 説明: 主な取組み内容を示す図で以降に詳細の内容を記載" style="position:absolute;margin-left:.25pt;margin-top:.8pt;width:453.3pt;height:445.9pt;z-index:251777024" coordsize="57571,56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">
                <v:roundrect id="角丸四角形 4968" o:spid="_x0000_s1070" style="position:absolute;left:318;top:11290;width:56388;height:45339;visibility:visible;mso-wrap-style:square;v-text-anchor:middle" arcsize="473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" fillcolor="#00b050" strokecolor="#00b050" strokeweight="4pt"/>
                <v:roundrect id="角丸四角形 4969" o:spid="_x0000_s1071" style="position:absolute;left:954;top:11926;width:36055;height:44101;visibility:visible;mso-wrap-style:square;v-text-anchor:middle" arcsize="348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" fillcolor="#95b3d7 [1940]" strokecolor="#002060" strokeweight="4pt"/>
                <v:rect id="正方形/長方形 4970" o:spid="_x0000_s1072" style="position:absolute;top:13437;width:29908;height:8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" filled="f" stroked="f" strokeweight="2.5pt">
                  <v:textbox>
                    <w:txbxContent>
                      <w:p w:rsidR="009B61E7" w:rsidRPr="00745DFB" w:rsidRDefault="00A849A6" w:rsidP="00AE1134">
                        <w:pPr>
                          <w:snapToGrid w:val="0"/>
                          <w:ind w:firstLineChars="50" w:firstLine="99"/>
                          <w:rPr>
                            <w:rFonts w:hAnsi="HG丸ｺﾞｼｯｸM-PRO"/>
                          </w:rPr>
                        </w:pPr>
                        <w:r>
                          <w:rPr>
                            <w:rFonts w:hAnsi="HG丸ｺﾞｼｯｸM-PRO" w:hint="eastAsia"/>
                          </w:rPr>
                          <w:t>(1)</w:t>
                        </w:r>
                        <w:r w:rsidR="009B61E7">
                          <w:rPr>
                            <w:rFonts w:hAnsi="HG丸ｺﾞｼｯｸM-PRO"/>
                          </w:rPr>
                          <w:t>:</w:t>
                        </w:r>
                        <w:r w:rsidR="009B61E7" w:rsidRPr="00745DFB">
                          <w:rPr>
                            <w:rFonts w:hAnsi="HG丸ｺﾞｼｯｸM-PRO" w:hint="eastAsia"/>
                          </w:rPr>
                          <w:t>下流影響が特に大きいため池</w:t>
                        </w:r>
                        <w:r w:rsidR="009B61E7">
                          <w:rPr>
                            <w:rFonts w:hAnsi="HG丸ｺﾞｼｯｸM-PRO" w:hint="eastAsia"/>
                          </w:rPr>
                          <w:t>【764</w:t>
                        </w:r>
                        <w:r w:rsidR="009B61E7" w:rsidRPr="00745DFB">
                          <w:rPr>
                            <w:rFonts w:hAnsi="HG丸ｺﾞｼｯｸM-PRO" w:hint="eastAsia"/>
                          </w:rPr>
                          <w:t>箇所</w:t>
                        </w:r>
                        <w:r w:rsidR="009B61E7">
                          <w:rPr>
                            <w:rFonts w:hAnsi="HG丸ｺﾞｼｯｸM-PRO" w:hint="eastAsia"/>
                          </w:rPr>
                          <w:t>】</w:t>
                        </w:r>
                      </w:p>
                      <w:p w:rsidR="009B61E7" w:rsidRPr="006E69B7" w:rsidRDefault="009B61E7" w:rsidP="00AE1134">
                        <w:pPr>
                          <w:snapToGrid w:val="0"/>
                          <w:ind w:firstLineChars="50" w:firstLine="84"/>
                          <w:rPr>
                            <w:rFonts w:hAnsi="HG丸ｺﾞｼｯｸM-PRO"/>
                            <w:sz w:val="18"/>
                            <w:szCs w:val="18"/>
                          </w:rPr>
                        </w:pPr>
                        <w:r w:rsidRPr="006E69B7">
                          <w:rPr>
                            <w:rFonts w:hAnsi="HG丸ｺﾞｼｯｸM-PRO" w:hint="eastAsia"/>
                            <w:sz w:val="18"/>
                            <w:szCs w:val="18"/>
                          </w:rPr>
                          <w:t>（＝防災重点ため池の</w:t>
                        </w:r>
                        <w:r w:rsidRPr="006E69B7">
                          <w:rPr>
                            <w:rFonts w:hAnsi="HG丸ｺﾞｼｯｸM-PRO"/>
                            <w:sz w:val="18"/>
                            <w:szCs w:val="18"/>
                          </w:rPr>
                          <w:t>うち</w:t>
                        </w:r>
                        <w:r w:rsidRPr="006E69B7">
                          <w:rPr>
                            <w:rFonts w:hAnsi="HG丸ｺﾞｼｯｸM-PRO" w:hint="eastAsia"/>
                            <w:sz w:val="18"/>
                            <w:szCs w:val="18"/>
                          </w:rPr>
                          <w:t>「</w:t>
                        </w:r>
                        <w:r w:rsidRPr="006E69B7">
                          <w:rPr>
                            <w:rFonts w:hAnsi="HG丸ｺﾞｼｯｸM-PRO"/>
                            <w:sz w:val="18"/>
                            <w:szCs w:val="18"/>
                          </w:rPr>
                          <w:t>A</w:t>
                        </w:r>
                        <w:r w:rsidR="00A849A6">
                          <w:rPr>
                            <w:rFonts w:hAnsi="HG丸ｺﾞｼｯｸM-PRO" w:hint="eastAsia"/>
                            <w:sz w:val="18"/>
                            <w:szCs w:val="18"/>
                          </w:rPr>
                          <w:t>級から</w:t>
                        </w:r>
                        <w:r w:rsidRPr="006E69B7">
                          <w:rPr>
                            <w:rFonts w:hAnsi="HG丸ｺﾞｼｯｸM-PRO"/>
                            <w:sz w:val="18"/>
                            <w:szCs w:val="18"/>
                          </w:rPr>
                          <w:t>C級</w:t>
                        </w:r>
                        <w:r w:rsidRPr="006E69B7">
                          <w:rPr>
                            <w:rFonts w:hAnsi="HG丸ｺﾞｼｯｸM-PRO" w:hint="eastAsia"/>
                            <w:sz w:val="18"/>
                            <w:szCs w:val="18"/>
                          </w:rPr>
                          <w:t>」）</w:t>
                        </w:r>
                      </w:p>
                      <w:p w:rsidR="009B61E7" w:rsidRPr="007F4605" w:rsidRDefault="009B61E7" w:rsidP="00AE1134">
                        <w:pPr>
                          <w:spacing w:line="240" w:lineRule="exact"/>
                          <w:ind w:firstLineChars="0" w:firstLine="0"/>
                          <w:jc w:val="center"/>
                          <w:rPr>
                            <w:rFonts w:hAnsi="HG丸ｺﾞｼｯｸM-PRO"/>
                            <w:color w:val="000000" w:themeColor="text1"/>
                            <w:sz w:val="16"/>
                            <w:szCs w:val="16"/>
                          </w:rPr>
                        </w:pPr>
                      </w:p>
                    </w:txbxContent>
                  </v:textbox>
                </v:rect>
                <v:roundrect id="角丸四角形 4971" o:spid="_x0000_s1073" alt="主な取組み内容" style="position:absolute;left:37291;top:11926;width:18809;height:43911;visibility:visible;mso-wrap-style:square;v-text-anchor:middle" arcsize="348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" fillcolor="#daeef3 [664]" strokecolor="#002060" strokeweight="4pt"/>
                <v:roundrect id="角丸四角形 4974" o:spid="_x0000_s1074" style="position:absolute;top:2305;width:57054;height:54293;visibility:visible;mso-wrap-style:square;v-text-anchor:middle" arcsize="15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" filled="f" strokecolor="black [3213]" strokeweight=".5pt">
                  <v:stroke dashstyle="1 1"/>
                </v:roundrect>
                <v:rect id="正方形/長方形 4976" o:spid="_x0000_s1075" style="position:absolute;left:15823;top:6917;width:26135;height:7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" fillcolor="white [3212]" strokecolor="#00b050" strokeweight="2.5pt">
                  <v:textbox>
                    <w:txbxContent>
                      <w:p w:rsidR="009B61E7" w:rsidRPr="00AE1134" w:rsidRDefault="009B61E7" w:rsidP="00AE1134">
                        <w:pPr>
                          <w:spacing w:line="240" w:lineRule="exact"/>
                          <w:ind w:firstLine="197"/>
                        </w:pPr>
                        <w:r w:rsidRPr="00AE1134">
                          <w:rPr>
                            <w:rFonts w:hint="eastAsia"/>
                          </w:rPr>
                          <w:t>●</w:t>
                        </w:r>
                        <w:r w:rsidRPr="00AE1134">
                          <w:t>防災重点ため池</w:t>
                        </w:r>
                        <w:r w:rsidRPr="00AE1134">
                          <w:rPr>
                            <w:rFonts w:hint="eastAsia"/>
                          </w:rPr>
                          <w:t>：2,486</w:t>
                        </w:r>
                        <w:r w:rsidRPr="00AE1134">
                          <w:t>箇所</w:t>
                        </w:r>
                      </w:p>
                      <w:p w:rsidR="009B61E7" w:rsidRPr="00AE1134" w:rsidRDefault="009B61E7" w:rsidP="00ED22A1">
                        <w:pPr>
                          <w:spacing w:line="240" w:lineRule="exact"/>
                          <w:ind w:firstLineChars="0" w:firstLine="0"/>
                          <w:rPr>
                            <w:sz w:val="18"/>
                            <w:szCs w:val="18"/>
                          </w:rPr>
                        </w:pPr>
                        <w:r w:rsidRPr="00AE1134">
                          <w:t>・</w:t>
                        </w:r>
                        <w:r w:rsidRPr="00AE1134">
                          <w:rPr>
                            <w:rFonts w:hint="eastAsia"/>
                            <w:sz w:val="18"/>
                            <w:szCs w:val="18"/>
                          </w:rPr>
                          <w:t>ため池</w:t>
                        </w:r>
                        <w:r>
                          <w:rPr>
                            <w:sz w:val="18"/>
                            <w:szCs w:val="18"/>
                          </w:rPr>
                          <w:t>サポートセンターによる</w:t>
                        </w:r>
                        <w:r w:rsidRPr="00AE1134">
                          <w:rPr>
                            <w:sz w:val="18"/>
                            <w:szCs w:val="18"/>
                          </w:rPr>
                          <w:t>支援</w:t>
                        </w:r>
                      </w:p>
                      <w:p w:rsidR="009B61E7" w:rsidRPr="00AE1134" w:rsidRDefault="009B61E7" w:rsidP="00ED22A1">
                        <w:pPr>
                          <w:spacing w:line="240" w:lineRule="exact"/>
                          <w:ind w:firstLineChars="0" w:firstLine="0"/>
                          <w:rPr>
                            <w:sz w:val="18"/>
                            <w:szCs w:val="18"/>
                          </w:rPr>
                        </w:pPr>
                        <w:r w:rsidRPr="00AE1134">
                          <w:rPr>
                            <w:rFonts w:hint="eastAsia"/>
                            <w:sz w:val="18"/>
                            <w:szCs w:val="18"/>
                          </w:rPr>
                          <w:t>・管理者</w:t>
                        </w:r>
                        <w:r w:rsidRPr="00AE1134">
                          <w:rPr>
                            <w:sz w:val="18"/>
                            <w:szCs w:val="18"/>
                          </w:rPr>
                          <w:t>研修会の</w:t>
                        </w:r>
                        <w:r w:rsidRPr="00AE1134">
                          <w:rPr>
                            <w:rFonts w:hint="eastAsia"/>
                            <w:sz w:val="18"/>
                            <w:szCs w:val="18"/>
                          </w:rPr>
                          <w:t>開催による</w:t>
                        </w:r>
                        <w:r w:rsidRPr="00AE1134">
                          <w:rPr>
                            <w:sz w:val="18"/>
                            <w:szCs w:val="18"/>
                          </w:rPr>
                          <w:t>管理支援</w:t>
                        </w:r>
                      </w:p>
                      <w:p w:rsidR="009B61E7" w:rsidRPr="00AE1134" w:rsidRDefault="009B61E7" w:rsidP="00ED22A1">
                        <w:pPr>
                          <w:spacing w:line="240" w:lineRule="exact"/>
                          <w:ind w:firstLineChars="0" w:firstLine="0"/>
                          <w:rPr>
                            <w:sz w:val="18"/>
                            <w:szCs w:val="18"/>
                          </w:rPr>
                        </w:pPr>
                        <w:r w:rsidRPr="00AE1134">
                          <w:rPr>
                            <w:rFonts w:hint="eastAsia"/>
                            <w:sz w:val="18"/>
                            <w:szCs w:val="18"/>
                          </w:rPr>
                          <w:t>・</w:t>
                        </w:r>
                        <w:r w:rsidRPr="00AE1134">
                          <w:rPr>
                            <w:sz w:val="18"/>
                            <w:szCs w:val="18"/>
                          </w:rPr>
                          <w:t>事前</w:t>
                        </w:r>
                        <w:r w:rsidRPr="00AE1134">
                          <w:rPr>
                            <w:rFonts w:hint="eastAsia"/>
                            <w:sz w:val="18"/>
                            <w:szCs w:val="18"/>
                          </w:rPr>
                          <w:t>放流</w:t>
                        </w:r>
                        <w:r w:rsidRPr="00AE1134">
                          <w:rPr>
                            <w:sz w:val="18"/>
                            <w:szCs w:val="18"/>
                          </w:rPr>
                          <w:t>等の推進</w:t>
                        </w:r>
                        <w:r w:rsidRPr="00AE1134">
                          <w:rPr>
                            <w:rFonts w:hint="eastAsia"/>
                            <w:sz w:val="18"/>
                            <w:szCs w:val="18"/>
                          </w:rPr>
                          <w:t xml:space="preserve">　</w:t>
                        </w:r>
                        <w:r w:rsidRPr="00AE1134">
                          <w:rPr>
                            <w:sz w:val="18"/>
                            <w:szCs w:val="18"/>
                          </w:rPr>
                          <w:t>他</w:t>
                        </w:r>
                      </w:p>
                    </w:txbxContent>
                  </v:textbox>
                </v:rect>
                <v:rect id="正方形/長方形 4973" o:spid="_x0000_s1076" style="position:absolute;left:36178;top:19957;width:21393;height:8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" filled="f" stroked="f" strokeweight="2.5pt">
                  <v:textbox>
                    <w:txbxContent>
                      <w:p w:rsidR="009B61E7" w:rsidRDefault="00A849A6" w:rsidP="00AE1134">
                        <w:pPr>
                          <w:snapToGrid w:val="0"/>
                          <w:ind w:firstLineChars="50" w:firstLine="99"/>
                          <w:rPr>
                            <w:rFonts w:hAnsi="HG丸ｺﾞｼｯｸM-PRO"/>
                          </w:rPr>
                        </w:pPr>
                        <w:r>
                          <w:rPr>
                            <w:rFonts w:hAnsi="HG丸ｺﾞｼｯｸM-PRO" w:hint="eastAsia"/>
                          </w:rPr>
                          <w:t>(2)</w:t>
                        </w:r>
                        <w:r w:rsidR="009B61E7">
                          <w:rPr>
                            <w:rFonts w:hAnsi="HG丸ｺﾞｼｯｸM-PRO" w:hint="eastAsia"/>
                          </w:rPr>
                          <w:t>:</w:t>
                        </w:r>
                        <w:r w:rsidR="009B61E7" w:rsidRPr="00745DFB">
                          <w:rPr>
                            <w:rFonts w:hAnsi="HG丸ｺﾞｼｯｸM-PRO" w:hint="eastAsia"/>
                          </w:rPr>
                          <w:t>.</w:t>
                        </w:r>
                        <w:r>
                          <w:rPr>
                            <w:rFonts w:hAnsi="HG丸ｺﾞｼｯｸM-PRO" w:hint="eastAsia"/>
                          </w:rPr>
                          <w:t>(1)</w:t>
                        </w:r>
                        <w:r w:rsidR="009B61E7">
                          <w:rPr>
                            <w:rFonts w:hAnsi="HG丸ｺﾞｼｯｸM-PRO"/>
                          </w:rPr>
                          <w:t>を除く防災重点</w:t>
                        </w:r>
                        <w:r w:rsidR="009B61E7" w:rsidRPr="00745DFB">
                          <w:rPr>
                            <w:rFonts w:hAnsi="HG丸ｺﾞｼｯｸM-PRO" w:hint="eastAsia"/>
                          </w:rPr>
                          <w:t>ため池</w:t>
                        </w:r>
                      </w:p>
                      <w:p w:rsidR="009B61E7" w:rsidRPr="00745DFB" w:rsidRDefault="009B61E7" w:rsidP="00AE1134">
                        <w:pPr>
                          <w:snapToGrid w:val="0"/>
                          <w:ind w:firstLineChars="50" w:firstLine="99"/>
                          <w:rPr>
                            <w:rFonts w:hAnsi="HG丸ｺﾞｼｯｸM-PRO"/>
                          </w:rPr>
                        </w:pPr>
                        <w:r>
                          <w:rPr>
                            <w:rFonts w:hAnsi="HG丸ｺﾞｼｯｸM-PRO" w:hint="eastAsia"/>
                          </w:rPr>
                          <w:t>【1,722</w:t>
                        </w:r>
                        <w:r w:rsidRPr="00745DFB">
                          <w:rPr>
                            <w:rFonts w:hAnsi="HG丸ｺﾞｼｯｸM-PRO" w:hint="eastAsia"/>
                          </w:rPr>
                          <w:t>箇所</w:t>
                        </w:r>
                        <w:r>
                          <w:rPr>
                            <w:rFonts w:hAnsi="HG丸ｺﾞｼｯｸM-PRO" w:hint="eastAsia"/>
                          </w:rPr>
                          <w:t>】</w:t>
                        </w:r>
                      </w:p>
                      <w:p w:rsidR="009B61E7" w:rsidRPr="006E69B7" w:rsidRDefault="009B61E7" w:rsidP="00AE1134">
                        <w:pPr>
                          <w:snapToGrid w:val="0"/>
                          <w:ind w:firstLineChars="50" w:firstLine="84"/>
                          <w:rPr>
                            <w:rFonts w:hAnsi="HG丸ｺﾞｼｯｸM-PRO"/>
                            <w:sz w:val="18"/>
                            <w:szCs w:val="18"/>
                          </w:rPr>
                        </w:pPr>
                        <w:r w:rsidRPr="006E69B7">
                          <w:rPr>
                            <w:rFonts w:hAnsi="HG丸ｺﾞｼｯｸM-PRO" w:hint="eastAsia"/>
                            <w:sz w:val="18"/>
                            <w:szCs w:val="18"/>
                          </w:rPr>
                          <w:t>（＝防災重点ため池の</w:t>
                        </w:r>
                        <w:r w:rsidRPr="006E69B7">
                          <w:rPr>
                            <w:rFonts w:hAnsi="HG丸ｺﾞｼｯｸM-PRO"/>
                            <w:sz w:val="18"/>
                            <w:szCs w:val="18"/>
                          </w:rPr>
                          <w:t>うち</w:t>
                        </w:r>
                        <w:r w:rsidRPr="006E69B7">
                          <w:rPr>
                            <w:rFonts w:hAnsi="HG丸ｺﾞｼｯｸM-PRO" w:hint="eastAsia"/>
                            <w:sz w:val="18"/>
                            <w:szCs w:val="18"/>
                          </w:rPr>
                          <w:t>「その他」）</w:t>
                        </w:r>
                      </w:p>
                      <w:p w:rsidR="009B61E7" w:rsidRPr="007F4605" w:rsidRDefault="009B61E7" w:rsidP="00AE1134">
                        <w:pPr>
                          <w:spacing w:line="240" w:lineRule="exact"/>
                          <w:ind w:firstLineChars="0" w:firstLine="0"/>
                          <w:jc w:val="center"/>
                          <w:rPr>
                            <w:rFonts w:hAnsi="HG丸ｺﾞｼｯｸM-PRO"/>
                            <w:color w:val="000000" w:themeColor="text1"/>
                            <w:sz w:val="16"/>
                            <w:szCs w:val="16"/>
                          </w:rPr>
                        </w:pPr>
                      </w:p>
                    </w:txbxContent>
                  </v:textbox>
                </v:rect>
                <v:shape id="AutoShape 71" o:spid="_x0000_s1077" type="#_x0000_t176" style="position:absolute;left:1272;top:35939;width:54292;height:17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" fillcolor="#f2dbdb [661]" strokecolor="red" strokeweight="3.5pt">
                  <v:textbox inset="5.85pt,.7pt,5.85pt,.7pt">
                    <w:txbxContent>
                      <w:p w:rsidR="009B61E7" w:rsidRPr="00ED615C" w:rsidRDefault="009B61E7" w:rsidP="00AE1134">
                        <w:pPr>
                          <w:ind w:firstLineChars="0" w:firstLine="0"/>
                          <w:rPr>
                            <w:rFonts w:hAnsi="HG丸ｺﾞｼｯｸM-PRO"/>
                          </w:rPr>
                        </w:pPr>
                      </w:p>
                    </w:txbxContent>
                  </v:textbox>
                </v:shape>
                <v:rect id="正方形/長方形 4977" o:spid="_x0000_s1078" style="position:absolute;left:7792;top:37053;width:45529;height:5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" filled="f" stroked="f" strokeweight="2.5pt">
                  <v:textbox>
                    <w:txbxContent>
                      <w:p w:rsidR="009B61E7" w:rsidRDefault="009B61E7" w:rsidP="004B3C5D">
                        <w:pPr>
                          <w:spacing w:line="300" w:lineRule="exact"/>
                          <w:ind w:firstLine="197"/>
                          <w:rPr>
                            <w:rFonts w:hAnsi="HG丸ｺﾞｼｯｸM-PRO"/>
                          </w:rPr>
                        </w:pPr>
                        <w:r w:rsidRPr="00906354">
                          <w:rPr>
                            <w:rFonts w:hAnsi="HG丸ｺﾞｼｯｸM-PRO" w:hint="eastAsia"/>
                          </w:rPr>
                          <w:t>老朽度が高く</w:t>
                        </w:r>
                        <w:r>
                          <w:rPr>
                            <w:rFonts w:hAnsi="HG丸ｺﾞｼｯｸM-PRO"/>
                          </w:rPr>
                          <w:t>計画期間内に対策</w:t>
                        </w:r>
                        <w:r>
                          <w:rPr>
                            <w:rFonts w:hAnsi="HG丸ｺﾞｼｯｸM-PRO" w:hint="eastAsia"/>
                          </w:rPr>
                          <w:t>に</w:t>
                        </w:r>
                        <w:r>
                          <w:rPr>
                            <w:rFonts w:hAnsi="HG丸ｺﾞｼｯｸM-PRO"/>
                          </w:rPr>
                          <w:t>取り組む</w:t>
                        </w:r>
                        <w:r w:rsidRPr="00906354">
                          <w:rPr>
                            <w:rFonts w:hAnsi="HG丸ｺﾞｼｯｸM-PRO"/>
                          </w:rPr>
                          <w:t>ため池</w:t>
                        </w:r>
                        <w:r w:rsidRPr="00906354">
                          <w:rPr>
                            <w:rFonts w:hAnsi="HG丸ｺﾞｼｯｸM-PRO" w:hint="eastAsia"/>
                          </w:rPr>
                          <w:t>【149箇所】</w:t>
                        </w:r>
                      </w:p>
                      <w:p w:rsidR="009B61E7" w:rsidRPr="00A11554" w:rsidRDefault="009B61E7" w:rsidP="00A11554">
                        <w:pPr>
                          <w:spacing w:line="300" w:lineRule="exact"/>
                          <w:ind w:firstLine="167"/>
                          <w:rPr>
                            <w:rFonts w:hAnsi="HG丸ｺﾞｼｯｸM-PRO"/>
                            <w:sz w:val="18"/>
                            <w:szCs w:val="18"/>
                          </w:rPr>
                        </w:pPr>
                        <w:r w:rsidRPr="00A11554">
                          <w:rPr>
                            <w:rFonts w:hAnsi="HG丸ｺﾞｼｯｸM-PRO" w:hint="eastAsia"/>
                            <w:sz w:val="18"/>
                            <w:szCs w:val="18"/>
                          </w:rPr>
                          <w:t>（</w:t>
                        </w:r>
                        <w:r w:rsidRPr="00A11554">
                          <w:rPr>
                            <w:rFonts w:hAnsi="HG丸ｺﾞｼｯｸM-PRO"/>
                            <w:sz w:val="18"/>
                            <w:szCs w:val="18"/>
                          </w:rPr>
                          <w:t>149箇所の</w:t>
                        </w:r>
                        <w:r w:rsidRPr="00A11554">
                          <w:rPr>
                            <w:rFonts w:hAnsi="HG丸ｺﾞｼｯｸM-PRO" w:hint="eastAsia"/>
                            <w:sz w:val="18"/>
                            <w:szCs w:val="18"/>
                          </w:rPr>
                          <w:t>内訳：</w:t>
                        </w:r>
                        <w:r w:rsidR="00A849A6">
                          <w:rPr>
                            <w:rFonts w:hAnsi="HG丸ｺﾞｼｯｸM-PRO" w:hint="eastAsia"/>
                            <w:sz w:val="18"/>
                            <w:szCs w:val="18"/>
                          </w:rPr>
                          <w:t>(1)</w:t>
                        </w:r>
                        <w:r w:rsidRPr="00A11554">
                          <w:rPr>
                            <w:rFonts w:hAnsi="HG丸ｺﾞｼｯｸM-PRO"/>
                            <w:sz w:val="18"/>
                            <w:szCs w:val="18"/>
                          </w:rPr>
                          <w:t>94</w:t>
                        </w:r>
                        <w:r w:rsidRPr="00A11554">
                          <w:rPr>
                            <w:rFonts w:hAnsi="HG丸ｺﾞｼｯｸM-PRO" w:hint="eastAsia"/>
                            <w:sz w:val="18"/>
                            <w:szCs w:val="18"/>
                          </w:rPr>
                          <w:t>箇所</w:t>
                        </w:r>
                        <w:r w:rsidRPr="00A11554">
                          <w:rPr>
                            <w:rFonts w:hAnsi="HG丸ｺﾞｼｯｸM-PRO"/>
                            <w:sz w:val="18"/>
                            <w:szCs w:val="18"/>
                          </w:rPr>
                          <w:t>、</w:t>
                        </w:r>
                        <w:r w:rsidR="00A849A6">
                          <w:rPr>
                            <w:rFonts w:hAnsi="HG丸ｺﾞｼｯｸM-PRO" w:hint="eastAsia"/>
                            <w:sz w:val="18"/>
                            <w:szCs w:val="18"/>
                          </w:rPr>
                          <w:t>(2)</w:t>
                        </w:r>
                        <w:r w:rsidRPr="00A11554">
                          <w:rPr>
                            <w:rFonts w:hAnsi="HG丸ｺﾞｼｯｸM-PRO"/>
                            <w:sz w:val="18"/>
                            <w:szCs w:val="18"/>
                          </w:rPr>
                          <w:t>55箇所）</w:t>
                        </w:r>
                      </w:p>
                      <w:p w:rsidR="009B61E7" w:rsidRPr="00A11554" w:rsidRDefault="009B61E7" w:rsidP="004B3C5D">
                        <w:pPr>
                          <w:spacing w:line="300" w:lineRule="exact"/>
                          <w:ind w:firstLine="197"/>
                          <w:rPr>
                            <w:rFonts w:hAnsi="HG丸ｺﾞｼｯｸM-PRO"/>
                          </w:rPr>
                        </w:pPr>
                      </w:p>
                    </w:txbxContent>
                  </v:textbox>
                </v:rect>
                <v:rect id="正方形/長方形 4975" o:spid="_x0000_s1079" style="position:absolute;left:15823;width:26003;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" fillcolor="white [3212]" strokecolor="black [3213]" strokeweight="1pt">
                  <v:stroke dashstyle="1 1"/>
                  <v:textbox>
                    <w:txbxContent>
                      <w:p w:rsidR="009B61E7" w:rsidRDefault="009B61E7" w:rsidP="00AE1134">
                        <w:pPr>
                          <w:ind w:firstLineChars="50" w:firstLine="94"/>
                          <w:jc w:val="center"/>
                          <w:rPr>
                            <w:rFonts w:hAnsi="HG丸ｺﾞｼｯｸM-PRO"/>
                            <w:sz w:val="20"/>
                            <w:szCs w:val="20"/>
                          </w:rPr>
                        </w:pPr>
                        <w:r w:rsidRPr="00D60A85">
                          <w:rPr>
                            <w:rFonts w:hAnsi="HG丸ｺﾞｼｯｸM-PRO" w:hint="eastAsia"/>
                            <w:sz w:val="20"/>
                            <w:szCs w:val="20"/>
                          </w:rPr>
                          <w:t>●農業用ため池</w:t>
                        </w:r>
                        <w:r>
                          <w:rPr>
                            <w:rFonts w:hAnsi="HG丸ｺﾞｼｯｸM-PRO" w:hint="eastAsia"/>
                            <w:sz w:val="20"/>
                            <w:szCs w:val="20"/>
                          </w:rPr>
                          <w:t>【</w:t>
                        </w:r>
                        <w:r w:rsidRPr="00D60A85">
                          <w:rPr>
                            <w:rFonts w:hAnsi="HG丸ｺﾞｼｯｸM-PRO" w:hint="eastAsia"/>
                            <w:sz w:val="20"/>
                            <w:szCs w:val="20"/>
                          </w:rPr>
                          <w:t>3,902</w:t>
                        </w:r>
                        <w:r w:rsidRPr="00D60A85">
                          <w:rPr>
                            <w:rFonts w:hAnsi="HG丸ｺﾞｼｯｸM-PRO"/>
                            <w:sz w:val="20"/>
                            <w:szCs w:val="20"/>
                          </w:rPr>
                          <w:t>箇所</w:t>
                        </w:r>
                        <w:r>
                          <w:rPr>
                            <w:rFonts w:hAnsi="HG丸ｺﾞｼｯｸM-PRO" w:hint="eastAsia"/>
                            <w:sz w:val="20"/>
                            <w:szCs w:val="20"/>
                          </w:rPr>
                          <w:t>】</w:t>
                        </w:r>
                      </w:p>
                      <w:p w:rsidR="009B61E7" w:rsidRPr="00ED22A1" w:rsidRDefault="009B61E7" w:rsidP="00ED22A1">
                        <w:pPr>
                          <w:spacing w:line="240" w:lineRule="exact"/>
                          <w:ind w:firstLineChars="0" w:firstLine="0"/>
                          <w:rPr>
                            <w:color w:val="000000" w:themeColor="text1"/>
                            <w:sz w:val="18"/>
                            <w:szCs w:val="18"/>
                          </w:rPr>
                        </w:pPr>
                        <w:r w:rsidRPr="00ED22A1">
                          <w:rPr>
                            <w:rFonts w:hint="eastAsia"/>
                            <w:color w:val="000000" w:themeColor="text1"/>
                            <w:sz w:val="18"/>
                            <w:szCs w:val="18"/>
                          </w:rPr>
                          <w:t>・ため池データベースによる情報管理</w:t>
                        </w:r>
                      </w:p>
                      <w:p w:rsidR="009B61E7" w:rsidRPr="00ED22A1" w:rsidRDefault="009B61E7" w:rsidP="00ED22A1">
                        <w:pPr>
                          <w:spacing w:line="240" w:lineRule="exact"/>
                          <w:ind w:firstLineChars="0" w:firstLine="0"/>
                          <w:rPr>
                            <w:color w:val="000000" w:themeColor="text1"/>
                            <w:sz w:val="18"/>
                            <w:szCs w:val="18"/>
                          </w:rPr>
                        </w:pPr>
                        <w:r>
                          <w:rPr>
                            <w:rFonts w:hint="eastAsia"/>
                            <w:color w:val="000000" w:themeColor="text1"/>
                            <w:sz w:val="18"/>
                            <w:szCs w:val="18"/>
                          </w:rPr>
                          <w:t>・ため池管理者等による適正な管理及び点検等</w:t>
                        </w:r>
                      </w:p>
                    </w:txbxContent>
                  </v:textbox>
                </v:rect>
                <v:rect id="正方形/長方形 4961" o:spid="_x0000_s1080" style="position:absolute;top:18447;width:19577;height:7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" filled="f" stroked="f">
                  <v:stroke dashstyle="3 1"/>
                  <v:textbox>
                    <w:txbxContent>
                      <w:p w:rsidR="009B61E7" w:rsidRPr="002F5A2E" w:rsidRDefault="009B61E7" w:rsidP="00FB612B">
                        <w:pPr>
                          <w:spacing w:line="240" w:lineRule="exact"/>
                          <w:ind w:firstLineChars="0" w:firstLine="202"/>
                          <w:rPr>
                            <w:color w:val="000000" w:themeColor="text1"/>
                            <w:sz w:val="18"/>
                            <w:szCs w:val="18"/>
                          </w:rPr>
                        </w:pPr>
                        <w:r w:rsidRPr="002F5A2E">
                          <w:rPr>
                            <w:rFonts w:hint="eastAsia"/>
                            <w:color w:val="000000" w:themeColor="text1"/>
                            <w:sz w:val="18"/>
                            <w:szCs w:val="18"/>
                          </w:rPr>
                          <w:t>【対策メニュー】</w:t>
                        </w:r>
                      </w:p>
                      <w:p w:rsidR="009B61E7" w:rsidRPr="002F5A2E" w:rsidRDefault="009B61E7" w:rsidP="00FB612B">
                        <w:pPr>
                          <w:spacing w:line="240" w:lineRule="exact"/>
                          <w:ind w:firstLineChars="0" w:firstLine="202"/>
                          <w:rPr>
                            <w:color w:val="000000" w:themeColor="text1"/>
                            <w:sz w:val="18"/>
                            <w:szCs w:val="18"/>
                          </w:rPr>
                        </w:pPr>
                        <w:r w:rsidRPr="002F5A2E">
                          <w:rPr>
                            <w:rFonts w:hint="eastAsia"/>
                            <w:color w:val="000000" w:themeColor="text1"/>
                            <w:sz w:val="18"/>
                            <w:szCs w:val="18"/>
                          </w:rPr>
                          <w:t>〔ハード対策〕</w:t>
                        </w:r>
                      </w:p>
                      <w:p w:rsidR="009B61E7" w:rsidRPr="002F5A2E" w:rsidRDefault="009B61E7" w:rsidP="00FB612B">
                        <w:pPr>
                          <w:spacing w:line="240" w:lineRule="exact"/>
                          <w:ind w:firstLine="167"/>
                          <w:rPr>
                            <w:color w:val="000000" w:themeColor="text1"/>
                            <w:sz w:val="18"/>
                            <w:szCs w:val="18"/>
                          </w:rPr>
                        </w:pPr>
                        <w:r w:rsidRPr="002F5A2E">
                          <w:rPr>
                            <w:rFonts w:hint="eastAsia"/>
                            <w:color w:val="000000" w:themeColor="text1"/>
                            <w:sz w:val="18"/>
                            <w:szCs w:val="18"/>
                          </w:rPr>
                          <w:t>耐震診断</w:t>
                        </w:r>
                        <w:r w:rsidRPr="00BE107D">
                          <w:rPr>
                            <w:rFonts w:hint="eastAsia"/>
                            <w:color w:val="000000" w:themeColor="text1"/>
                            <w:sz w:val="16"/>
                            <w:szCs w:val="16"/>
                          </w:rPr>
                          <w:t>（レベル2）</w:t>
                        </w:r>
                        <w:r w:rsidRPr="002F5A2E">
                          <w:rPr>
                            <w:rFonts w:hint="eastAsia"/>
                            <w:color w:val="000000" w:themeColor="text1"/>
                            <w:sz w:val="18"/>
                            <w:szCs w:val="18"/>
                          </w:rPr>
                          <w:t>、耐震補強</w:t>
                        </w:r>
                        <w:r>
                          <w:rPr>
                            <w:rFonts w:hint="eastAsia"/>
                            <w:color w:val="000000" w:themeColor="text1"/>
                            <w:sz w:val="18"/>
                            <w:szCs w:val="18"/>
                          </w:rPr>
                          <w:t>等</w:t>
                        </w:r>
                      </w:p>
                      <w:p w:rsidR="009B61E7" w:rsidRPr="002F5A2E" w:rsidRDefault="009B61E7" w:rsidP="00FB612B">
                        <w:pPr>
                          <w:spacing w:line="240" w:lineRule="exact"/>
                          <w:ind w:firstLine="167"/>
                          <w:rPr>
                            <w:color w:val="000000" w:themeColor="text1"/>
                            <w:sz w:val="18"/>
                            <w:szCs w:val="18"/>
                          </w:rPr>
                        </w:pPr>
                        <w:r>
                          <w:rPr>
                            <w:rFonts w:hint="eastAsia"/>
                            <w:color w:val="000000" w:themeColor="text1"/>
                            <w:sz w:val="18"/>
                            <w:szCs w:val="18"/>
                          </w:rPr>
                          <w:t xml:space="preserve">緊急放流施設整備　</w:t>
                        </w:r>
                        <w:r w:rsidRPr="002F5A2E">
                          <w:rPr>
                            <w:rFonts w:hint="eastAsia"/>
                            <w:color w:val="000000" w:themeColor="text1"/>
                            <w:sz w:val="18"/>
                            <w:szCs w:val="18"/>
                          </w:rPr>
                          <w:t>他</w:t>
                        </w:r>
                      </w:p>
                    </w:txbxContent>
                  </v:textbox>
                </v:rect>
                <v:rect id="正方形/長方形 4963" o:spid="_x0000_s1081" style="position:absolute;top:25444;width:34385;height:10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" filled="f" stroked="f">
                  <v:stroke dashstyle="3 1"/>
                  <v:textbox>
                    <w:txbxContent>
                      <w:p w:rsidR="009B61E7" w:rsidRPr="002F5A2E" w:rsidRDefault="009B61E7" w:rsidP="00AE1134">
                        <w:pPr>
                          <w:spacing w:line="240" w:lineRule="exact"/>
                          <w:ind w:firstLineChars="0" w:firstLine="202"/>
                          <w:rPr>
                            <w:color w:val="000000" w:themeColor="text1"/>
                            <w:sz w:val="18"/>
                            <w:szCs w:val="18"/>
                          </w:rPr>
                        </w:pPr>
                        <w:r w:rsidRPr="002F5A2E">
                          <w:rPr>
                            <w:rFonts w:hint="eastAsia"/>
                            <w:color w:val="000000" w:themeColor="text1"/>
                            <w:sz w:val="18"/>
                            <w:szCs w:val="18"/>
                          </w:rPr>
                          <w:t>〔ソフト対策〕</w:t>
                        </w:r>
                      </w:p>
                      <w:p w:rsidR="009B61E7" w:rsidRDefault="009B61E7" w:rsidP="00AE1134">
                        <w:pPr>
                          <w:spacing w:line="240" w:lineRule="exact"/>
                          <w:ind w:firstLine="167"/>
                          <w:rPr>
                            <w:color w:val="000000" w:themeColor="text1"/>
                            <w:sz w:val="18"/>
                            <w:szCs w:val="18"/>
                          </w:rPr>
                        </w:pPr>
                        <w:r>
                          <w:rPr>
                            <w:rFonts w:hint="eastAsia"/>
                            <w:color w:val="000000" w:themeColor="text1"/>
                            <w:sz w:val="18"/>
                            <w:szCs w:val="18"/>
                          </w:rPr>
                          <w:t>ハザードマップ作成・活用（訓練）</w:t>
                        </w:r>
                      </w:p>
                      <w:p w:rsidR="009B61E7" w:rsidRDefault="009B61E7" w:rsidP="00AE1134">
                        <w:pPr>
                          <w:spacing w:line="240" w:lineRule="exact"/>
                          <w:ind w:firstLine="167"/>
                          <w:rPr>
                            <w:color w:val="000000" w:themeColor="text1"/>
                            <w:sz w:val="18"/>
                            <w:szCs w:val="18"/>
                          </w:rPr>
                        </w:pPr>
                        <w:r>
                          <w:rPr>
                            <w:rFonts w:hint="eastAsia"/>
                            <w:color w:val="000000" w:themeColor="text1"/>
                            <w:sz w:val="18"/>
                            <w:szCs w:val="18"/>
                          </w:rPr>
                          <w:t>防災テレメータを活用した監視・情報伝達体制の整備</w:t>
                        </w:r>
                      </w:p>
                      <w:p w:rsidR="009B61E7" w:rsidRDefault="009B61E7" w:rsidP="00AE1134">
                        <w:pPr>
                          <w:spacing w:line="240" w:lineRule="exact"/>
                          <w:ind w:firstLine="167"/>
                          <w:rPr>
                            <w:color w:val="000000" w:themeColor="text1"/>
                            <w:sz w:val="18"/>
                            <w:szCs w:val="18"/>
                          </w:rPr>
                        </w:pPr>
                        <w:r w:rsidRPr="002F5A2E">
                          <w:rPr>
                            <w:rFonts w:hint="eastAsia"/>
                            <w:color w:val="000000" w:themeColor="text1"/>
                            <w:sz w:val="18"/>
                            <w:szCs w:val="18"/>
                          </w:rPr>
                          <w:t>事前放流等の推進</w:t>
                        </w:r>
                        <w:r>
                          <w:rPr>
                            <w:rFonts w:hint="eastAsia"/>
                            <w:color w:val="000000" w:themeColor="text1"/>
                            <w:sz w:val="18"/>
                            <w:szCs w:val="18"/>
                          </w:rPr>
                          <w:t>（</w:t>
                        </w:r>
                        <w:r>
                          <w:rPr>
                            <w:color w:val="000000" w:themeColor="text1"/>
                            <w:sz w:val="18"/>
                            <w:szCs w:val="18"/>
                          </w:rPr>
                          <w:t>デジタル技術の活用等）</w:t>
                        </w:r>
                      </w:p>
                      <w:p w:rsidR="009B61E7" w:rsidRDefault="009B61E7" w:rsidP="00AE1134">
                        <w:pPr>
                          <w:spacing w:line="240" w:lineRule="exact"/>
                          <w:ind w:firstLine="167"/>
                          <w:rPr>
                            <w:color w:val="000000" w:themeColor="text1"/>
                            <w:sz w:val="18"/>
                            <w:szCs w:val="18"/>
                          </w:rPr>
                        </w:pPr>
                        <w:r w:rsidRPr="002F5A2E">
                          <w:rPr>
                            <w:rFonts w:hint="eastAsia"/>
                            <w:color w:val="000000" w:themeColor="text1"/>
                            <w:sz w:val="18"/>
                            <w:szCs w:val="18"/>
                          </w:rPr>
                          <w:t>防災協定締結の促</w:t>
                        </w:r>
                        <w:r>
                          <w:rPr>
                            <w:rFonts w:hint="eastAsia"/>
                            <w:color w:val="000000" w:themeColor="text1"/>
                            <w:sz w:val="18"/>
                            <w:szCs w:val="18"/>
                          </w:rPr>
                          <w:t>進、</w:t>
                        </w:r>
                        <w:r w:rsidRPr="00EE4EFD">
                          <w:rPr>
                            <w:rFonts w:hint="eastAsia"/>
                            <w:color w:val="000000" w:themeColor="text1"/>
                            <w:sz w:val="18"/>
                            <w:szCs w:val="18"/>
                          </w:rPr>
                          <w:t>防災重点</w:t>
                        </w:r>
                        <w:r>
                          <w:rPr>
                            <w:rFonts w:hint="eastAsia"/>
                            <w:color w:val="000000" w:themeColor="text1"/>
                            <w:sz w:val="18"/>
                            <w:szCs w:val="18"/>
                          </w:rPr>
                          <w:t>ため池点検調査、水防資材の備蓄</w:t>
                        </w:r>
                      </w:p>
                      <w:p w:rsidR="009B61E7" w:rsidRPr="002F5A2E" w:rsidRDefault="009B61E7" w:rsidP="00AE1134">
                        <w:pPr>
                          <w:spacing w:line="240" w:lineRule="exact"/>
                          <w:ind w:firstLine="167"/>
                          <w:rPr>
                            <w:color w:val="000000" w:themeColor="text1"/>
                            <w:sz w:val="18"/>
                            <w:szCs w:val="18"/>
                          </w:rPr>
                        </w:pPr>
                        <w:r w:rsidRPr="00543E6B">
                          <w:rPr>
                            <w:rFonts w:hAnsi="HG丸ｺﾞｼｯｸM-PRO" w:cs="Meiryo UI" w:hint="eastAsia"/>
                            <w:bCs/>
                            <w:color w:val="000000" w:themeColor="text1"/>
                            <w:sz w:val="18"/>
                            <w:szCs w:val="18"/>
                          </w:rPr>
                          <w:t>「ため池防災・減災取組みシート」の作成</w:t>
                        </w:r>
                        <w:r>
                          <w:rPr>
                            <w:rFonts w:hint="eastAsia"/>
                            <w:color w:val="000000" w:themeColor="text1"/>
                            <w:sz w:val="18"/>
                            <w:szCs w:val="18"/>
                          </w:rPr>
                          <w:t xml:space="preserve">　他</w:t>
                        </w:r>
                      </w:p>
                    </w:txbxContent>
                  </v:textbox>
                </v:rect>
                <v:rect id="正方形/長方形 4962" o:spid="_x0000_s1082" style="position:absolute;left:9541;top:41664;width:24672;height:10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" filled="f" stroked="f">
                  <v:stroke dashstyle="3 1"/>
                  <v:textbox>
                    <w:txbxContent>
                      <w:p w:rsidR="009B61E7" w:rsidRPr="002F5A2E" w:rsidRDefault="009B61E7" w:rsidP="00AE1134">
                        <w:pPr>
                          <w:spacing w:line="240" w:lineRule="exact"/>
                          <w:ind w:firstLineChars="0" w:firstLine="0"/>
                          <w:rPr>
                            <w:color w:val="000000" w:themeColor="text1"/>
                            <w:sz w:val="18"/>
                            <w:szCs w:val="18"/>
                          </w:rPr>
                        </w:pPr>
                        <w:r w:rsidRPr="002F5A2E">
                          <w:rPr>
                            <w:rFonts w:hint="eastAsia"/>
                            <w:color w:val="000000" w:themeColor="text1"/>
                            <w:sz w:val="18"/>
                            <w:szCs w:val="18"/>
                          </w:rPr>
                          <w:t>【対策メニュー】</w:t>
                        </w:r>
                      </w:p>
                      <w:p w:rsidR="009B61E7" w:rsidRPr="002F5A2E" w:rsidRDefault="009B61E7" w:rsidP="00AE1134">
                        <w:pPr>
                          <w:spacing w:line="240" w:lineRule="exact"/>
                          <w:ind w:firstLineChars="0" w:firstLine="0"/>
                          <w:rPr>
                            <w:color w:val="000000" w:themeColor="text1"/>
                            <w:sz w:val="18"/>
                            <w:szCs w:val="18"/>
                          </w:rPr>
                        </w:pPr>
                        <w:r w:rsidRPr="002F5A2E">
                          <w:rPr>
                            <w:rFonts w:hint="eastAsia"/>
                            <w:color w:val="000000" w:themeColor="text1"/>
                            <w:sz w:val="18"/>
                            <w:szCs w:val="18"/>
                          </w:rPr>
                          <w:t>〔ハード対策〕</w:t>
                        </w:r>
                      </w:p>
                      <w:p w:rsidR="009B61E7" w:rsidRDefault="009B61E7" w:rsidP="00AE1134">
                        <w:pPr>
                          <w:spacing w:line="240" w:lineRule="exact"/>
                          <w:ind w:firstLine="167"/>
                          <w:rPr>
                            <w:color w:val="000000" w:themeColor="text1"/>
                            <w:sz w:val="18"/>
                            <w:szCs w:val="18"/>
                          </w:rPr>
                        </w:pPr>
                        <w:r>
                          <w:rPr>
                            <w:rFonts w:hint="eastAsia"/>
                            <w:color w:val="000000" w:themeColor="text1"/>
                            <w:sz w:val="18"/>
                            <w:szCs w:val="18"/>
                          </w:rPr>
                          <w:t>全面改修</w:t>
                        </w:r>
                        <w:r>
                          <w:rPr>
                            <w:color w:val="000000" w:themeColor="text1"/>
                            <w:sz w:val="18"/>
                            <w:szCs w:val="18"/>
                          </w:rPr>
                          <w:t>、部分改修、廃止等</w:t>
                        </w:r>
                      </w:p>
                      <w:p w:rsidR="009B61E7" w:rsidRPr="00A11554" w:rsidRDefault="009B61E7" w:rsidP="00AE1134">
                        <w:pPr>
                          <w:spacing w:line="240" w:lineRule="exact"/>
                          <w:ind w:firstLine="167"/>
                          <w:rPr>
                            <w:color w:val="000000" w:themeColor="text1"/>
                            <w:sz w:val="18"/>
                            <w:szCs w:val="18"/>
                          </w:rPr>
                        </w:pPr>
                        <w:r w:rsidRPr="00A11554">
                          <w:rPr>
                            <w:rFonts w:hint="eastAsia"/>
                            <w:color w:val="000000" w:themeColor="text1"/>
                            <w:sz w:val="18"/>
                            <w:szCs w:val="18"/>
                          </w:rPr>
                          <w:t>（</w:t>
                        </w:r>
                        <w:r w:rsidRPr="00A11554">
                          <w:rPr>
                            <w:color w:val="000000" w:themeColor="text1"/>
                            <w:sz w:val="18"/>
                            <w:szCs w:val="18"/>
                          </w:rPr>
                          <w:t>参考）</w:t>
                        </w:r>
                        <w:r w:rsidRPr="00A11554">
                          <w:rPr>
                            <w:rFonts w:hint="eastAsia"/>
                            <w:color w:val="000000" w:themeColor="text1"/>
                            <w:sz w:val="18"/>
                            <w:szCs w:val="18"/>
                          </w:rPr>
                          <w:t>改修</w:t>
                        </w:r>
                        <w:r w:rsidRPr="00A11554">
                          <w:rPr>
                            <w:color w:val="000000" w:themeColor="text1"/>
                            <w:sz w:val="18"/>
                            <w:szCs w:val="18"/>
                          </w:rPr>
                          <w:t>時の地震動</w:t>
                        </w:r>
                      </w:p>
                      <w:p w:rsidR="009B61E7" w:rsidRPr="00A11554" w:rsidRDefault="00A849A6" w:rsidP="007B039F">
                        <w:pPr>
                          <w:spacing w:line="240" w:lineRule="exact"/>
                          <w:ind w:firstLine="167"/>
                          <w:rPr>
                            <w:color w:val="000000" w:themeColor="text1"/>
                            <w:sz w:val="18"/>
                            <w:szCs w:val="18"/>
                          </w:rPr>
                        </w:pPr>
                        <w:r>
                          <w:rPr>
                            <w:rFonts w:hint="eastAsia"/>
                            <w:color w:val="000000" w:themeColor="text1"/>
                            <w:sz w:val="18"/>
                            <w:szCs w:val="18"/>
                          </w:rPr>
                          <w:t>【１】</w:t>
                        </w:r>
                        <w:r w:rsidR="009B61E7" w:rsidRPr="00A11554">
                          <w:rPr>
                            <w:rFonts w:hint="eastAsia"/>
                            <w:color w:val="000000" w:themeColor="text1"/>
                            <w:sz w:val="18"/>
                            <w:szCs w:val="18"/>
                          </w:rPr>
                          <w:t>：レベル2</w:t>
                        </w:r>
                        <w:r>
                          <w:rPr>
                            <w:rFonts w:hint="eastAsia"/>
                            <w:color w:val="000000" w:themeColor="text1"/>
                            <w:sz w:val="18"/>
                            <w:szCs w:val="18"/>
                          </w:rPr>
                          <w:t>水準、【２】</w:t>
                        </w:r>
                        <w:r w:rsidR="009B61E7" w:rsidRPr="00A11554">
                          <w:rPr>
                            <w:rFonts w:hint="eastAsia"/>
                            <w:color w:val="000000" w:themeColor="text1"/>
                            <w:sz w:val="18"/>
                            <w:szCs w:val="18"/>
                          </w:rPr>
                          <w:t>：レベル１水準</w:t>
                        </w:r>
                      </w:p>
                    </w:txbxContent>
                  </v:textbox>
                </v:rect>
              </v:group>
            </w:pict>
          </mc:Fallback>
        </mc:AlternateContent>
      </w:r>
    </w:p>
    <w:p w:rsidR="00AE1134" w:rsidRDefault="00AE1134" w:rsidP="00887E68">
      <w:pPr>
        <w:ind w:firstLineChars="0" w:firstLine="0"/>
        <w:rPr>
          <w:color w:val="000000" w:themeColor="text1"/>
          <w:szCs w:val="21"/>
        </w:rPr>
      </w:pPr>
    </w:p>
    <w:p w:rsidR="00AE1134" w:rsidRDefault="00AE1134" w:rsidP="00887E68">
      <w:pPr>
        <w:ind w:firstLineChars="0" w:firstLine="0"/>
        <w:rPr>
          <w:color w:val="000000" w:themeColor="text1"/>
          <w:szCs w:val="21"/>
        </w:rPr>
      </w:pPr>
    </w:p>
    <w:p w:rsidR="00AE1134" w:rsidRDefault="00AE1134" w:rsidP="00887E68">
      <w:pPr>
        <w:ind w:firstLineChars="0" w:firstLine="0"/>
        <w:rPr>
          <w:color w:val="000000" w:themeColor="text1"/>
          <w:szCs w:val="21"/>
        </w:rPr>
      </w:pPr>
    </w:p>
    <w:p w:rsidR="00AE1134" w:rsidRDefault="00AE1134" w:rsidP="00887E68">
      <w:pPr>
        <w:ind w:firstLineChars="0" w:firstLine="0"/>
        <w:rPr>
          <w:color w:val="000000" w:themeColor="text1"/>
          <w:szCs w:val="21"/>
        </w:rPr>
      </w:pPr>
    </w:p>
    <w:p w:rsidR="00AE1134" w:rsidRDefault="00AE1134" w:rsidP="00887E68">
      <w:pPr>
        <w:ind w:firstLineChars="0" w:firstLine="0"/>
        <w:rPr>
          <w:color w:val="000000" w:themeColor="text1"/>
          <w:szCs w:val="21"/>
        </w:rPr>
      </w:pPr>
    </w:p>
    <w:p w:rsidR="00AE1134" w:rsidRDefault="00AE1134" w:rsidP="00887E68">
      <w:pPr>
        <w:ind w:firstLineChars="0" w:firstLine="0"/>
        <w:rPr>
          <w:color w:val="000000" w:themeColor="text1"/>
          <w:szCs w:val="21"/>
        </w:rPr>
      </w:pPr>
    </w:p>
    <w:p w:rsidR="00AE1134" w:rsidRDefault="00AE1134" w:rsidP="00887E68">
      <w:pPr>
        <w:ind w:firstLineChars="0" w:firstLine="0"/>
        <w:rPr>
          <w:color w:val="000000" w:themeColor="text1"/>
          <w:szCs w:val="21"/>
        </w:rPr>
      </w:pPr>
    </w:p>
    <w:p w:rsidR="00AE1134" w:rsidRDefault="00AE1134" w:rsidP="00887E68">
      <w:pPr>
        <w:ind w:firstLineChars="0" w:firstLine="0"/>
        <w:rPr>
          <w:color w:val="000000" w:themeColor="text1"/>
          <w:szCs w:val="21"/>
        </w:rPr>
      </w:pPr>
    </w:p>
    <w:p w:rsidR="00AE1134" w:rsidRDefault="00AE1134" w:rsidP="00887E68">
      <w:pPr>
        <w:ind w:firstLineChars="0" w:firstLine="0"/>
        <w:rPr>
          <w:color w:val="000000" w:themeColor="text1"/>
          <w:szCs w:val="21"/>
        </w:rPr>
      </w:pPr>
    </w:p>
    <w:p w:rsidR="00AE1134" w:rsidRDefault="00AE1134" w:rsidP="00887E68">
      <w:pPr>
        <w:ind w:firstLineChars="0" w:firstLine="0"/>
        <w:rPr>
          <w:color w:val="000000" w:themeColor="text1"/>
          <w:szCs w:val="21"/>
        </w:rPr>
      </w:pPr>
    </w:p>
    <w:p w:rsidR="00AE1134" w:rsidRDefault="00AE1134" w:rsidP="00887E68">
      <w:pPr>
        <w:ind w:firstLineChars="0" w:firstLine="0"/>
        <w:rPr>
          <w:color w:val="000000" w:themeColor="text1"/>
          <w:szCs w:val="21"/>
        </w:rPr>
      </w:pPr>
    </w:p>
    <w:p w:rsidR="00AE1134" w:rsidRDefault="00AE1134" w:rsidP="00887E68">
      <w:pPr>
        <w:ind w:firstLineChars="0" w:firstLine="0"/>
        <w:rPr>
          <w:color w:val="000000" w:themeColor="text1"/>
          <w:szCs w:val="21"/>
        </w:rPr>
      </w:pPr>
    </w:p>
    <w:p w:rsidR="00AE1134" w:rsidRDefault="00AE1134" w:rsidP="00887E68">
      <w:pPr>
        <w:ind w:firstLineChars="0" w:firstLine="0"/>
        <w:rPr>
          <w:color w:val="000000" w:themeColor="text1"/>
          <w:szCs w:val="21"/>
        </w:rPr>
      </w:pPr>
    </w:p>
    <w:p w:rsidR="00AE1134" w:rsidRDefault="00AE1134" w:rsidP="00887E68">
      <w:pPr>
        <w:ind w:firstLineChars="0" w:firstLine="0"/>
        <w:rPr>
          <w:color w:val="000000" w:themeColor="text1"/>
          <w:szCs w:val="21"/>
        </w:rPr>
      </w:pPr>
    </w:p>
    <w:p w:rsidR="00AE1134" w:rsidRDefault="00AE1134" w:rsidP="00887E68">
      <w:pPr>
        <w:ind w:firstLineChars="0" w:firstLine="0"/>
        <w:rPr>
          <w:color w:val="000000" w:themeColor="text1"/>
          <w:szCs w:val="21"/>
        </w:rPr>
      </w:pPr>
    </w:p>
    <w:p w:rsidR="00AE1134" w:rsidRDefault="00AE1134" w:rsidP="00887E68">
      <w:pPr>
        <w:ind w:firstLineChars="0" w:firstLine="0"/>
        <w:rPr>
          <w:color w:val="000000" w:themeColor="text1"/>
          <w:szCs w:val="21"/>
        </w:rPr>
      </w:pPr>
    </w:p>
    <w:p w:rsidR="00AE1134" w:rsidRDefault="00AE1134" w:rsidP="00887E68">
      <w:pPr>
        <w:ind w:firstLineChars="0" w:firstLine="0"/>
        <w:rPr>
          <w:color w:val="000000" w:themeColor="text1"/>
          <w:szCs w:val="21"/>
        </w:rPr>
      </w:pPr>
    </w:p>
    <w:p w:rsidR="00AE1134" w:rsidRDefault="00AE1134" w:rsidP="00887E68">
      <w:pPr>
        <w:ind w:firstLineChars="0" w:firstLine="0"/>
        <w:rPr>
          <w:color w:val="000000" w:themeColor="text1"/>
          <w:szCs w:val="21"/>
        </w:rPr>
      </w:pPr>
    </w:p>
    <w:p w:rsidR="00AE1134" w:rsidRDefault="00AE1134" w:rsidP="00887E68">
      <w:pPr>
        <w:ind w:firstLineChars="0" w:firstLine="0"/>
        <w:rPr>
          <w:color w:val="000000" w:themeColor="text1"/>
          <w:szCs w:val="21"/>
        </w:rPr>
      </w:pPr>
    </w:p>
    <w:p w:rsidR="00AE1134" w:rsidRDefault="00AE1134" w:rsidP="00887E68">
      <w:pPr>
        <w:ind w:firstLineChars="0" w:firstLine="0"/>
        <w:rPr>
          <w:color w:val="000000" w:themeColor="text1"/>
          <w:szCs w:val="21"/>
        </w:rPr>
      </w:pPr>
    </w:p>
    <w:p w:rsidR="00AE1134" w:rsidRDefault="00AE1134" w:rsidP="00887E68">
      <w:pPr>
        <w:ind w:firstLineChars="0" w:firstLine="0"/>
        <w:rPr>
          <w:color w:val="000000" w:themeColor="text1"/>
          <w:szCs w:val="21"/>
        </w:rPr>
      </w:pPr>
    </w:p>
    <w:p w:rsidR="00AE1134" w:rsidRDefault="00AE1134" w:rsidP="00887E68">
      <w:pPr>
        <w:ind w:firstLineChars="0" w:firstLine="0"/>
        <w:rPr>
          <w:color w:val="000000" w:themeColor="text1"/>
          <w:szCs w:val="21"/>
        </w:rPr>
      </w:pPr>
    </w:p>
    <w:p w:rsidR="00AE1134" w:rsidRDefault="00AE1134" w:rsidP="00887E68">
      <w:pPr>
        <w:ind w:firstLineChars="0" w:firstLine="0"/>
        <w:rPr>
          <w:color w:val="000000" w:themeColor="text1"/>
          <w:szCs w:val="21"/>
        </w:rPr>
      </w:pPr>
    </w:p>
    <w:p w:rsidR="00AE1134" w:rsidRDefault="00AE1134" w:rsidP="00887E68">
      <w:pPr>
        <w:ind w:firstLineChars="0" w:firstLine="0"/>
        <w:rPr>
          <w:color w:val="000000" w:themeColor="text1"/>
          <w:szCs w:val="21"/>
        </w:rPr>
      </w:pPr>
    </w:p>
    <w:p w:rsidR="00AE1134" w:rsidRDefault="004B3C5D" w:rsidP="00887E68">
      <w:pPr>
        <w:ind w:firstLineChars="0" w:firstLine="0"/>
        <w:rPr>
          <w:color w:val="000000" w:themeColor="text1"/>
          <w:szCs w:val="21"/>
        </w:rPr>
      </w:pPr>
      <w:r>
        <w:rPr>
          <w:noProof/>
          <w:color w:val="000000" w:themeColor="text1"/>
        </w:rPr>
        <mc:AlternateContent>
          <mc:Choice Requires="wps">
            <w:drawing>
              <wp:anchor distT="0" distB="0" distL="114300" distR="114300" simplePos="0" relativeHeight="251580415" behindDoc="0" locked="0" layoutInCell="1" allowOverlap="1" wp14:anchorId="4225B997" wp14:editId="3C4DA7D4">
                <wp:simplePos x="0" y="0"/>
                <wp:positionH relativeFrom="margin">
                  <wp:posOffset>1965325</wp:posOffset>
                </wp:positionH>
                <wp:positionV relativeFrom="paragraph">
                  <wp:posOffset>145415</wp:posOffset>
                </wp:positionV>
                <wp:extent cx="1828800" cy="276045"/>
                <wp:effectExtent l="0" t="0" r="0" b="0"/>
                <wp:wrapNone/>
                <wp:docPr id="4981" name="テキスト ボックス 4981" descr="図タイトル" title="図タイトル"/>
                <wp:cNvGraphicFramePr/>
                <a:graphic xmlns:a="http://schemas.openxmlformats.org/drawingml/2006/main">
                  <a:graphicData uri="http://schemas.microsoft.com/office/word/2010/wordprocessingShape">
                    <wps:wsp>
                      <wps:cNvSpPr txBox="1"/>
                      <wps:spPr>
                        <a:xfrm>
                          <a:off x="0" y="0"/>
                          <a:ext cx="1828800" cy="276045"/>
                        </a:xfrm>
                        <a:prstGeom prst="rect">
                          <a:avLst/>
                        </a:prstGeom>
                        <a:solidFill>
                          <a:schemeClr val="lt1"/>
                        </a:solidFill>
                        <a:ln w="6350">
                          <a:noFill/>
                        </a:ln>
                      </wps:spPr>
                      <wps:txbx>
                        <w:txbxContent>
                          <w:p w:rsidR="009B61E7" w:rsidRPr="004442CC" w:rsidRDefault="009B61E7" w:rsidP="004442CC">
                            <w:pPr>
                              <w:spacing w:line="240" w:lineRule="exact"/>
                              <w:ind w:firstLine="197"/>
                              <w:jc w:val="center"/>
                            </w:pPr>
                            <w:r w:rsidRPr="004442CC">
                              <w:rPr>
                                <w:rFonts w:hint="eastAsia"/>
                              </w:rPr>
                              <w:t>図</w:t>
                            </w:r>
                            <w:r w:rsidRPr="004442CC">
                              <w:t>4</w:t>
                            </w:r>
                            <w:r w:rsidRPr="004442CC">
                              <w:rPr>
                                <w:rFonts w:hint="eastAsia"/>
                              </w:rPr>
                              <w:t>.1　主な</w:t>
                            </w:r>
                            <w:r w:rsidRPr="004442CC">
                              <w:t>取組み内容</w:t>
                            </w:r>
                          </w:p>
                          <w:p w:rsidR="009B61E7" w:rsidRPr="004442CC" w:rsidRDefault="009B61E7" w:rsidP="004442CC">
                            <w:pPr>
                              <w:ind w:firstLine="19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5B997" id="テキスト ボックス 4981" o:spid="_x0000_s1083" type="#_x0000_t202" alt="タイトル: 図タイトル - 説明: 図タイトル" style="position:absolute;margin-left:154.75pt;margin-top:11.45pt;width:2in;height:21.75pt;z-index:2515804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" fillcolor="white [3201]" stroked="f" strokeweight=".5pt">
                <v:textbox>
                  <w:txbxContent>
                    <w:p w:rsidR="009B61E7" w:rsidRPr="004442CC" w:rsidRDefault="009B61E7" w:rsidP="004442CC">
                      <w:pPr>
                        <w:spacing w:line="240" w:lineRule="exact"/>
                        <w:ind w:firstLine="197"/>
                        <w:jc w:val="center"/>
                      </w:pPr>
                      <w:r w:rsidRPr="004442CC">
                        <w:rPr>
                          <w:rFonts w:hint="eastAsia"/>
                        </w:rPr>
                        <w:t>図</w:t>
                      </w:r>
                      <w:r w:rsidRPr="004442CC">
                        <w:t>4</w:t>
                      </w:r>
                      <w:r w:rsidRPr="004442CC">
                        <w:rPr>
                          <w:rFonts w:hint="eastAsia"/>
                        </w:rPr>
                        <w:t>.1　主な</w:t>
                      </w:r>
                      <w:r w:rsidRPr="004442CC">
                        <w:t>取組み内容</w:t>
                      </w:r>
                    </w:p>
                    <w:p w:rsidR="009B61E7" w:rsidRPr="004442CC" w:rsidRDefault="009B61E7" w:rsidP="004442CC">
                      <w:pPr>
                        <w:ind w:firstLine="197"/>
                      </w:pPr>
                    </w:p>
                  </w:txbxContent>
                </v:textbox>
                <w10:wrap anchorx="margin"/>
              </v:shape>
            </w:pict>
          </mc:Fallback>
        </mc:AlternateContent>
      </w:r>
    </w:p>
    <w:p w:rsidR="0081368B" w:rsidRDefault="0081368B" w:rsidP="00887E68">
      <w:pPr>
        <w:ind w:firstLineChars="0" w:firstLine="0"/>
        <w:rPr>
          <w:color w:val="000000" w:themeColor="text1"/>
          <w:szCs w:val="21"/>
        </w:rPr>
      </w:pPr>
    </w:p>
    <w:p w:rsidR="00E24C2F" w:rsidRPr="00421988" w:rsidRDefault="00887E68" w:rsidP="00421988">
      <w:pPr>
        <w:keepNext/>
        <w:ind w:firstLineChars="0" w:firstLine="0"/>
        <w:outlineLvl w:val="1"/>
        <w:rPr>
          <w:rFonts w:hAnsi="HG丸ｺﾞｼｯｸM-PRO"/>
          <w:bCs/>
          <w:color w:val="000000" w:themeColor="text1"/>
          <w:sz w:val="24"/>
        </w:rPr>
      </w:pPr>
      <w:r w:rsidRPr="00147517">
        <w:rPr>
          <w:rFonts w:hAnsi="HG丸ｺﾞｼｯｸM-PRO" w:hint="eastAsia"/>
          <w:bCs/>
          <w:color w:val="000000" w:themeColor="text1"/>
          <w:sz w:val="24"/>
        </w:rPr>
        <w:t>4.</w:t>
      </w:r>
      <w:r w:rsidR="00CB1B2C">
        <w:rPr>
          <w:rFonts w:hAnsi="HG丸ｺﾞｼｯｸM-PRO" w:hint="eastAsia"/>
          <w:bCs/>
          <w:color w:val="000000" w:themeColor="text1"/>
          <w:sz w:val="24"/>
        </w:rPr>
        <w:t>２</w:t>
      </w:r>
      <w:r w:rsidR="005A7317" w:rsidRPr="00147517">
        <w:rPr>
          <w:rFonts w:hAnsi="HG丸ｺﾞｼｯｸM-PRO" w:hint="eastAsia"/>
          <w:bCs/>
          <w:color w:val="000000" w:themeColor="text1"/>
          <w:sz w:val="24"/>
        </w:rPr>
        <w:t xml:space="preserve">　</w:t>
      </w:r>
      <w:r w:rsidR="005C7D14">
        <w:rPr>
          <w:rFonts w:hAnsi="HG丸ｺﾞｼｯｸM-PRO" w:hint="eastAsia"/>
          <w:bCs/>
          <w:color w:val="000000" w:themeColor="text1"/>
          <w:sz w:val="24"/>
        </w:rPr>
        <w:t>ハード対策</w:t>
      </w:r>
    </w:p>
    <w:p w:rsidR="00E24C2F" w:rsidRPr="000356B5" w:rsidRDefault="005A7317" w:rsidP="001C3C77">
      <w:pPr>
        <w:ind w:firstLineChars="0" w:firstLine="0"/>
        <w:rPr>
          <w:color w:val="000000" w:themeColor="text1"/>
        </w:rPr>
      </w:pPr>
      <w:r w:rsidRPr="00147517">
        <w:rPr>
          <w:rFonts w:hint="eastAsia"/>
          <w:color w:val="000000" w:themeColor="text1"/>
        </w:rPr>
        <w:t>4.</w:t>
      </w:r>
      <w:r w:rsidR="00CB1B2C">
        <w:rPr>
          <w:rFonts w:hint="eastAsia"/>
          <w:color w:val="000000" w:themeColor="text1"/>
        </w:rPr>
        <w:t>２</w:t>
      </w:r>
      <w:r w:rsidRPr="00147517">
        <w:rPr>
          <w:rFonts w:hint="eastAsia"/>
          <w:color w:val="000000" w:themeColor="text1"/>
        </w:rPr>
        <w:t xml:space="preserve">.1　</w:t>
      </w:r>
      <w:r w:rsidR="00E24C2F" w:rsidRPr="00147517">
        <w:rPr>
          <w:rFonts w:hint="eastAsia"/>
          <w:color w:val="000000" w:themeColor="text1"/>
        </w:rPr>
        <w:t>耐震</w:t>
      </w:r>
      <w:r w:rsidR="00E24C2F" w:rsidRPr="000356B5">
        <w:rPr>
          <w:rFonts w:hint="eastAsia"/>
          <w:color w:val="000000" w:themeColor="text1"/>
        </w:rPr>
        <w:t>診断</w:t>
      </w:r>
      <w:r w:rsidR="006B022A" w:rsidRPr="000356B5">
        <w:rPr>
          <w:rFonts w:hint="eastAsia"/>
          <w:color w:val="000000" w:themeColor="text1"/>
        </w:rPr>
        <w:t>事業</w:t>
      </w:r>
    </w:p>
    <w:p w:rsidR="001C3C77" w:rsidRPr="000356B5" w:rsidRDefault="00E24C2F" w:rsidP="001C3C77">
      <w:pPr>
        <w:ind w:firstLineChars="0" w:firstLine="0"/>
        <w:rPr>
          <w:color w:val="000000" w:themeColor="text1"/>
        </w:rPr>
      </w:pPr>
      <w:r w:rsidRPr="000356B5">
        <w:rPr>
          <w:rFonts w:hint="eastAsia"/>
          <w:color w:val="000000" w:themeColor="text1"/>
        </w:rPr>
        <w:t>4.</w:t>
      </w:r>
      <w:r w:rsidR="00CB1B2C" w:rsidRPr="000356B5">
        <w:rPr>
          <w:rFonts w:hint="eastAsia"/>
          <w:color w:val="000000" w:themeColor="text1"/>
        </w:rPr>
        <w:t>２</w:t>
      </w:r>
      <w:r w:rsidRPr="000356B5">
        <w:rPr>
          <w:rFonts w:hint="eastAsia"/>
          <w:color w:val="000000" w:themeColor="text1"/>
        </w:rPr>
        <w:t xml:space="preserve">.1.1　</w:t>
      </w:r>
      <w:r w:rsidR="001C3C77" w:rsidRPr="000356B5">
        <w:rPr>
          <w:rFonts w:hint="eastAsia"/>
          <w:color w:val="000000" w:themeColor="text1"/>
        </w:rPr>
        <w:t>計画期間及び目標</w:t>
      </w:r>
    </w:p>
    <w:p w:rsidR="001C3C77" w:rsidRPr="006C38F7" w:rsidRDefault="00954D40" w:rsidP="005E7805">
      <w:pPr>
        <w:ind w:firstLine="197"/>
        <w:rPr>
          <w:u w:val="single"/>
        </w:rPr>
      </w:pPr>
      <w:bookmarkStart w:id="120" w:name="_Hlk4095481"/>
      <w:r w:rsidRPr="006C38F7">
        <w:rPr>
          <w:rFonts w:hint="eastAsia"/>
        </w:rPr>
        <w:t>「</w:t>
      </w:r>
      <w:r w:rsidR="005C7D14" w:rsidRPr="006C38F7">
        <w:rPr>
          <w:rFonts w:hint="eastAsia"/>
        </w:rPr>
        <w:t>3.2</w:t>
      </w:r>
      <w:r w:rsidR="001C3C77" w:rsidRPr="006C38F7">
        <w:rPr>
          <w:rFonts w:hint="eastAsia"/>
        </w:rPr>
        <w:t>下流影響が</w:t>
      </w:r>
      <w:r w:rsidR="00543E6B" w:rsidRPr="006C38F7">
        <w:rPr>
          <w:rFonts w:hint="eastAsia"/>
        </w:rPr>
        <w:t>特に</w:t>
      </w:r>
      <w:r w:rsidR="001C3C77" w:rsidRPr="006C38F7">
        <w:rPr>
          <w:rFonts w:hint="eastAsia"/>
        </w:rPr>
        <w:t>大きいため池の</w:t>
      </w:r>
      <w:r w:rsidRPr="006C38F7">
        <w:rPr>
          <w:rFonts w:hint="eastAsia"/>
        </w:rPr>
        <w:t>選定」</w:t>
      </w:r>
      <w:r w:rsidR="005C7D14" w:rsidRPr="006C38F7">
        <w:rPr>
          <w:rFonts w:hint="eastAsia"/>
        </w:rPr>
        <w:t>で</w:t>
      </w:r>
      <w:r w:rsidR="001C3C77" w:rsidRPr="006C38F7">
        <w:rPr>
          <w:rFonts w:hint="eastAsia"/>
        </w:rPr>
        <w:t>選定されたため池</w:t>
      </w:r>
      <w:r w:rsidR="00A966AA" w:rsidRPr="006C38F7">
        <w:rPr>
          <w:rFonts w:hint="eastAsia"/>
        </w:rPr>
        <w:t>7</w:t>
      </w:r>
      <w:r w:rsidR="00543E6B" w:rsidRPr="006C38F7">
        <w:t>64</w:t>
      </w:r>
      <w:r w:rsidR="00A966AA" w:rsidRPr="006C38F7">
        <w:rPr>
          <w:rFonts w:hint="eastAsia"/>
        </w:rPr>
        <w:t>箇所のうち、</w:t>
      </w:r>
      <w:r w:rsidR="00543E6B" w:rsidRPr="006C38F7">
        <w:rPr>
          <w:rFonts w:hint="eastAsia"/>
        </w:rPr>
        <w:t>令和3年度までに耐震診断実施済み</w:t>
      </w:r>
      <w:r w:rsidR="0031782D" w:rsidRPr="006C38F7">
        <w:rPr>
          <w:rFonts w:hint="eastAsia"/>
        </w:rPr>
        <w:t>の5</w:t>
      </w:r>
      <w:r w:rsidR="0031782D" w:rsidRPr="006C38F7">
        <w:t>26</w:t>
      </w:r>
      <w:r w:rsidR="0031782D" w:rsidRPr="006C38F7">
        <w:rPr>
          <w:rFonts w:hint="eastAsia"/>
        </w:rPr>
        <w:t>箇所を除く2</w:t>
      </w:r>
      <w:r w:rsidR="0031782D" w:rsidRPr="006C38F7">
        <w:t>38</w:t>
      </w:r>
      <w:r w:rsidR="00BA5904" w:rsidRPr="006C38F7">
        <w:rPr>
          <w:rFonts w:hint="eastAsia"/>
        </w:rPr>
        <w:t>箇所</w:t>
      </w:r>
      <w:r w:rsidR="001C3C77" w:rsidRPr="006C38F7">
        <w:rPr>
          <w:rFonts w:hint="eastAsia"/>
        </w:rPr>
        <w:t>について、</w:t>
      </w:r>
      <w:bookmarkEnd w:id="120"/>
      <w:r w:rsidR="0031782D" w:rsidRPr="006C38F7">
        <w:rPr>
          <w:rFonts w:hint="eastAsia"/>
        </w:rPr>
        <w:t>継続して</w:t>
      </w:r>
      <w:r w:rsidR="006B022A" w:rsidRPr="006C38F7">
        <w:rPr>
          <w:rFonts w:hint="eastAsia"/>
        </w:rPr>
        <w:t>目標を設定し、</w:t>
      </w:r>
      <w:r w:rsidR="001C3C77" w:rsidRPr="006C38F7">
        <w:rPr>
          <w:rFonts w:hint="eastAsia"/>
        </w:rPr>
        <w:t>市町村と</w:t>
      </w:r>
      <w:r w:rsidR="00CA575E" w:rsidRPr="006C38F7">
        <w:rPr>
          <w:rFonts w:hint="eastAsia"/>
        </w:rPr>
        <w:t>協議</w:t>
      </w:r>
      <w:r w:rsidR="001C3C77" w:rsidRPr="006C38F7">
        <w:rPr>
          <w:rFonts w:hint="eastAsia"/>
        </w:rPr>
        <w:t>を行い、</w:t>
      </w:r>
      <w:r w:rsidR="006B022A" w:rsidRPr="006C38F7">
        <w:rPr>
          <w:rFonts w:hint="eastAsia"/>
        </w:rPr>
        <w:t>ため池の</w:t>
      </w:r>
      <w:r w:rsidR="001C3C77" w:rsidRPr="006C38F7">
        <w:rPr>
          <w:rFonts w:hint="eastAsia"/>
        </w:rPr>
        <w:t>耐震診断（レベル２診断）を</w:t>
      </w:r>
      <w:r w:rsidR="006B022A" w:rsidRPr="006C38F7">
        <w:rPr>
          <w:rFonts w:hint="eastAsia"/>
        </w:rPr>
        <w:t>進めていく。</w:t>
      </w:r>
    </w:p>
    <w:p w:rsidR="0009663A" w:rsidRPr="006C38F7" w:rsidRDefault="0009663A" w:rsidP="00BA5904">
      <w:pPr>
        <w:spacing w:line="200" w:lineRule="exact"/>
        <w:ind w:firstLineChars="0" w:firstLine="0"/>
      </w:pPr>
    </w:p>
    <w:p w:rsidR="00863DB8" w:rsidRPr="006C38F7" w:rsidRDefault="0009663A" w:rsidP="00EC0C91">
      <w:pPr>
        <w:ind w:firstLine="197"/>
        <w:rPr>
          <w:rFonts w:hAnsi="HG丸ｺﾞｼｯｸM-PRO"/>
          <w:szCs w:val="21"/>
        </w:rPr>
      </w:pPr>
      <w:r w:rsidRPr="006C38F7">
        <w:rPr>
          <w:rFonts w:hint="eastAsia"/>
        </w:rPr>
        <w:t>【</w:t>
      </w:r>
      <w:r w:rsidR="00532574" w:rsidRPr="006C38F7">
        <w:rPr>
          <w:rFonts w:hint="eastAsia"/>
        </w:rPr>
        <w:t xml:space="preserve">期間】　</w:t>
      </w:r>
      <w:r w:rsidR="0031782D" w:rsidRPr="006C38F7">
        <w:rPr>
          <w:rFonts w:hint="eastAsia"/>
        </w:rPr>
        <w:t>令和４年度から令和６</w:t>
      </w:r>
      <w:r w:rsidR="001C3C77" w:rsidRPr="006C38F7">
        <w:rPr>
          <w:rFonts w:hint="eastAsia"/>
        </w:rPr>
        <w:t>年度</w:t>
      </w:r>
      <w:r w:rsidR="00EC0C91" w:rsidRPr="006C38F7">
        <w:t xml:space="preserve"> </w:t>
      </w:r>
      <w:r w:rsidR="00EC0C91" w:rsidRPr="006C38F7">
        <w:rPr>
          <w:rFonts w:hAnsi="HG丸ｺﾞｼｯｸM-PRO" w:hint="eastAsia"/>
          <w:szCs w:val="21"/>
        </w:rPr>
        <w:t>（</w:t>
      </w:r>
      <w:r w:rsidR="0031782D" w:rsidRPr="006C38F7">
        <w:rPr>
          <w:rFonts w:hAnsi="HG丸ｺﾞｼｯｸM-PRO" w:hint="eastAsia"/>
          <w:szCs w:val="21"/>
        </w:rPr>
        <w:t>３</w:t>
      </w:r>
      <w:r w:rsidR="00EC0C91" w:rsidRPr="006C38F7">
        <w:rPr>
          <w:rFonts w:hAnsi="HG丸ｺﾞｼｯｸM-PRO" w:hint="eastAsia"/>
          <w:szCs w:val="21"/>
        </w:rPr>
        <w:t>カ年）</w:t>
      </w:r>
    </w:p>
    <w:p w:rsidR="00C803A6" w:rsidRPr="006C38F7" w:rsidRDefault="001C3C77" w:rsidP="005C7D14">
      <w:pPr>
        <w:ind w:firstLine="197"/>
      </w:pPr>
      <w:r w:rsidRPr="006C38F7">
        <w:rPr>
          <w:rFonts w:hint="eastAsia"/>
        </w:rPr>
        <w:t xml:space="preserve">【目標】　</w:t>
      </w:r>
      <w:r w:rsidR="0031782D" w:rsidRPr="006C38F7">
        <w:rPr>
          <w:rFonts w:hint="eastAsia"/>
        </w:rPr>
        <w:t>下流影響が特に大きいため池764箇所</w:t>
      </w:r>
    </w:p>
    <w:p w:rsidR="00B8647E" w:rsidRPr="000356B5" w:rsidRDefault="00B8647E" w:rsidP="005C7D14">
      <w:pPr>
        <w:ind w:firstLine="197"/>
        <w:rPr>
          <w:color w:val="000000" w:themeColor="text1"/>
        </w:rPr>
      </w:pPr>
      <w:r w:rsidRPr="000356B5">
        <w:rPr>
          <w:rFonts w:hint="eastAsia"/>
          <w:color w:val="000000" w:themeColor="text1"/>
        </w:rPr>
        <w:lastRenderedPageBreak/>
        <w:t xml:space="preserve">【実績】　</w:t>
      </w:r>
      <w:r w:rsidR="0031782D" w:rsidRPr="000356B5">
        <w:rPr>
          <w:rFonts w:hint="eastAsia"/>
          <w:color w:val="000000" w:themeColor="text1"/>
        </w:rPr>
        <w:t>令和３</w:t>
      </w:r>
      <w:r w:rsidRPr="000356B5">
        <w:rPr>
          <w:rFonts w:hint="eastAsia"/>
          <w:color w:val="000000" w:themeColor="text1"/>
        </w:rPr>
        <w:t>年度迄</w:t>
      </w:r>
      <w:r w:rsidR="000028E7" w:rsidRPr="000356B5">
        <w:rPr>
          <w:rFonts w:hint="eastAsia"/>
          <w:color w:val="000000" w:themeColor="text1"/>
        </w:rPr>
        <w:t>の実績</w:t>
      </w:r>
      <w:r w:rsidRPr="000356B5">
        <w:rPr>
          <w:rFonts w:hint="eastAsia"/>
          <w:color w:val="000000" w:themeColor="text1"/>
        </w:rPr>
        <w:t>：</w:t>
      </w:r>
      <w:r w:rsidR="0031782D" w:rsidRPr="000356B5">
        <w:rPr>
          <w:color w:val="000000" w:themeColor="text1"/>
        </w:rPr>
        <w:t>526</w:t>
      </w:r>
      <w:r w:rsidRPr="000356B5">
        <w:rPr>
          <w:rFonts w:hint="eastAsia"/>
          <w:color w:val="000000" w:themeColor="text1"/>
        </w:rPr>
        <w:t>箇所</w:t>
      </w:r>
    </w:p>
    <w:p w:rsidR="00147517" w:rsidRPr="000356B5" w:rsidRDefault="000A2B32" w:rsidP="00586E65">
      <w:pPr>
        <w:ind w:firstLine="197"/>
        <w:rPr>
          <w:color w:val="000000" w:themeColor="text1"/>
        </w:rPr>
      </w:pPr>
      <w:r w:rsidRPr="000356B5">
        <w:rPr>
          <w:rFonts w:hint="eastAsia"/>
          <w:color w:val="000000" w:themeColor="text1"/>
        </w:rPr>
        <w:t>【主体】　大阪府（又は市町村）</w:t>
      </w:r>
    </w:p>
    <w:p w:rsidR="000E3F35" w:rsidRPr="000356B5" w:rsidRDefault="00863DB8" w:rsidP="000E3F35">
      <w:pPr>
        <w:ind w:firstLine="197"/>
        <w:rPr>
          <w:color w:val="000000" w:themeColor="text1"/>
        </w:rPr>
      </w:pPr>
      <w:r w:rsidRPr="000356B5">
        <w:rPr>
          <w:rFonts w:hint="eastAsia"/>
          <w:color w:val="000000" w:themeColor="text1"/>
        </w:rPr>
        <w:t xml:space="preserve">【内容】　</w:t>
      </w:r>
      <w:r w:rsidR="000E3F35" w:rsidRPr="000356B5">
        <w:rPr>
          <w:rFonts w:hint="eastAsia"/>
          <w:color w:val="000000" w:themeColor="text1"/>
        </w:rPr>
        <w:t>大規模地震（レベル２</w:t>
      </w:r>
      <w:r w:rsidRPr="000356B5">
        <w:rPr>
          <w:rFonts w:hint="eastAsia"/>
          <w:color w:val="000000" w:themeColor="text1"/>
        </w:rPr>
        <w:t>地震動</w:t>
      </w:r>
      <w:r w:rsidR="000E3F35" w:rsidRPr="000356B5">
        <w:rPr>
          <w:rFonts w:hint="eastAsia"/>
          <w:color w:val="000000" w:themeColor="text1"/>
        </w:rPr>
        <w:t>）に対するため池の耐震性能を確認</w:t>
      </w:r>
    </w:p>
    <w:p w:rsidR="000E3F35" w:rsidRPr="000356B5" w:rsidRDefault="00863DB8" w:rsidP="000E3F35">
      <w:pPr>
        <w:ind w:firstLineChars="600" w:firstLine="1183"/>
        <w:rPr>
          <w:color w:val="000000" w:themeColor="text1"/>
        </w:rPr>
      </w:pPr>
      <w:r w:rsidRPr="000356B5">
        <w:rPr>
          <w:rFonts w:hint="eastAsia"/>
          <w:color w:val="000000" w:themeColor="text1"/>
        </w:rPr>
        <w:t>アースダム：地震直後の堤の堤頂高が満水位以下とならないかどうかによって、耐</w:t>
      </w:r>
    </w:p>
    <w:p w:rsidR="00863DB8" w:rsidRPr="000356B5" w:rsidRDefault="00863DB8" w:rsidP="000E3F35">
      <w:pPr>
        <w:ind w:firstLineChars="1200" w:firstLine="2366"/>
        <w:rPr>
          <w:color w:val="000000" w:themeColor="text1"/>
        </w:rPr>
      </w:pPr>
      <w:r w:rsidRPr="000356B5">
        <w:rPr>
          <w:rFonts w:hint="eastAsia"/>
          <w:color w:val="000000" w:themeColor="text1"/>
        </w:rPr>
        <w:t>震性能の有無を確認。</w:t>
      </w:r>
    </w:p>
    <w:p w:rsidR="000E3F35" w:rsidRPr="000356B5" w:rsidRDefault="00863DB8" w:rsidP="00863DB8">
      <w:pPr>
        <w:ind w:firstLine="197"/>
        <w:rPr>
          <w:color w:val="000000" w:themeColor="text1"/>
        </w:rPr>
      </w:pPr>
      <w:r w:rsidRPr="000356B5">
        <w:rPr>
          <w:rFonts w:hint="eastAsia"/>
          <w:color w:val="000000" w:themeColor="text1"/>
        </w:rPr>
        <w:t xml:space="preserve">　　</w:t>
      </w:r>
      <w:r w:rsidR="000E3F35" w:rsidRPr="000356B5">
        <w:rPr>
          <w:rFonts w:hint="eastAsia"/>
          <w:color w:val="000000" w:themeColor="text1"/>
        </w:rPr>
        <w:t xml:space="preserve">　　　</w:t>
      </w:r>
      <w:r w:rsidR="00A849A6">
        <w:rPr>
          <w:rFonts w:hint="eastAsia"/>
          <w:color w:val="000000" w:themeColor="text1"/>
        </w:rPr>
        <w:t>コンクリート</w:t>
      </w:r>
      <w:r w:rsidRPr="000356B5">
        <w:rPr>
          <w:rFonts w:hint="eastAsia"/>
          <w:color w:val="000000" w:themeColor="text1"/>
        </w:rPr>
        <w:t>ダム：地震によって生じるコンクリートのひび割れ、破壊が限定的なものか</w:t>
      </w:r>
    </w:p>
    <w:p w:rsidR="00863DB8" w:rsidRPr="000356B5" w:rsidRDefault="00863DB8" w:rsidP="00A849A6">
      <w:pPr>
        <w:ind w:firstLineChars="1500" w:firstLine="2958"/>
        <w:rPr>
          <w:color w:val="000000" w:themeColor="text1"/>
        </w:rPr>
      </w:pPr>
      <w:r w:rsidRPr="000356B5">
        <w:rPr>
          <w:rFonts w:hint="eastAsia"/>
          <w:color w:val="000000" w:themeColor="text1"/>
        </w:rPr>
        <w:t>どうかによって、耐震性能の有無を確認。</w:t>
      </w:r>
    </w:p>
    <w:p w:rsidR="00586E65" w:rsidRPr="000356B5" w:rsidRDefault="00586E65" w:rsidP="001C3C77">
      <w:pPr>
        <w:ind w:firstLineChars="0" w:firstLine="0"/>
        <w:rPr>
          <w:color w:val="000000" w:themeColor="text1"/>
        </w:rPr>
      </w:pPr>
    </w:p>
    <w:p w:rsidR="001C3C77" w:rsidRPr="000356B5" w:rsidRDefault="003A6C17" w:rsidP="001C3C77">
      <w:pPr>
        <w:ind w:firstLineChars="0" w:firstLine="0"/>
        <w:rPr>
          <w:color w:val="000000" w:themeColor="text1"/>
        </w:rPr>
      </w:pPr>
      <w:r w:rsidRPr="000356B5">
        <w:rPr>
          <w:rFonts w:hint="eastAsia"/>
          <w:color w:val="000000" w:themeColor="text1"/>
        </w:rPr>
        <w:t>4.</w:t>
      </w:r>
      <w:r w:rsidR="00CB1B2C" w:rsidRPr="000356B5">
        <w:rPr>
          <w:rFonts w:hint="eastAsia"/>
          <w:color w:val="000000" w:themeColor="text1"/>
        </w:rPr>
        <w:t>２</w:t>
      </w:r>
      <w:r w:rsidRPr="000356B5">
        <w:rPr>
          <w:rFonts w:hint="eastAsia"/>
          <w:color w:val="000000" w:themeColor="text1"/>
        </w:rPr>
        <w:t>.</w:t>
      </w:r>
      <w:r w:rsidR="00E24C2F" w:rsidRPr="000356B5">
        <w:rPr>
          <w:rFonts w:hint="eastAsia"/>
          <w:color w:val="000000" w:themeColor="text1"/>
        </w:rPr>
        <w:t>1.</w:t>
      </w:r>
      <w:r w:rsidRPr="000356B5">
        <w:rPr>
          <w:rFonts w:hint="eastAsia"/>
          <w:color w:val="000000" w:themeColor="text1"/>
        </w:rPr>
        <w:t xml:space="preserve">2　</w:t>
      </w:r>
      <w:r w:rsidR="001C3C77" w:rsidRPr="000356B5">
        <w:rPr>
          <w:rFonts w:hint="eastAsia"/>
          <w:color w:val="000000" w:themeColor="text1"/>
        </w:rPr>
        <w:t>優先基準</w:t>
      </w:r>
    </w:p>
    <w:p w:rsidR="001C3C77" w:rsidRPr="000356B5" w:rsidRDefault="001C3C77" w:rsidP="001C3C77">
      <w:pPr>
        <w:ind w:firstLine="197"/>
        <w:rPr>
          <w:rFonts w:hAnsi="HG丸ｺﾞｼｯｸM-PRO"/>
          <w:color w:val="000000" w:themeColor="text1"/>
          <w:szCs w:val="21"/>
        </w:rPr>
      </w:pPr>
      <w:r w:rsidRPr="000356B5">
        <w:rPr>
          <w:rFonts w:hAnsi="HG丸ｺﾞｼｯｸM-PRO" w:hint="eastAsia"/>
          <w:color w:val="000000" w:themeColor="text1"/>
          <w:szCs w:val="21"/>
        </w:rPr>
        <w:t>耐震診断の実施にあたり、</w:t>
      </w:r>
      <w:r w:rsidR="00CB1B2C" w:rsidRPr="000356B5">
        <w:rPr>
          <w:rFonts w:hAnsi="HG丸ｺﾞｼｯｸM-PRO" w:hint="eastAsia"/>
          <w:color w:val="000000" w:themeColor="text1"/>
          <w:szCs w:val="21"/>
        </w:rPr>
        <w:t>原則として</w:t>
      </w:r>
      <w:r w:rsidRPr="000356B5">
        <w:rPr>
          <w:rFonts w:hAnsi="HG丸ｺﾞｼｯｸM-PRO" w:hint="eastAsia"/>
          <w:color w:val="000000" w:themeColor="text1"/>
          <w:szCs w:val="21"/>
        </w:rPr>
        <w:t>影響度</w:t>
      </w:r>
      <w:r w:rsidR="00CB1B2C" w:rsidRPr="000356B5">
        <w:rPr>
          <w:rFonts w:hAnsi="HG丸ｺﾞｼｯｸM-PRO" w:hint="eastAsia"/>
          <w:color w:val="000000" w:themeColor="text1"/>
          <w:szCs w:val="21"/>
        </w:rPr>
        <w:t>（A級、B級、C級の順）に</w:t>
      </w:r>
      <w:r w:rsidRPr="000356B5">
        <w:rPr>
          <w:rFonts w:hAnsi="HG丸ｺﾞｼｯｸM-PRO" w:hint="eastAsia"/>
          <w:color w:val="000000" w:themeColor="text1"/>
          <w:szCs w:val="21"/>
        </w:rPr>
        <w:t>より</w:t>
      </w:r>
      <w:r w:rsidR="00214491" w:rsidRPr="000356B5">
        <w:rPr>
          <w:rFonts w:hAnsi="HG丸ｺﾞｼｯｸM-PRO" w:hint="eastAsia"/>
          <w:color w:val="000000" w:themeColor="text1"/>
          <w:szCs w:val="21"/>
        </w:rPr>
        <w:t>実施する。</w:t>
      </w:r>
      <w:r w:rsidRPr="000356B5">
        <w:rPr>
          <w:rFonts w:hAnsi="HG丸ｺﾞｼｯｸM-PRO" w:hint="eastAsia"/>
          <w:color w:val="000000" w:themeColor="text1"/>
          <w:szCs w:val="21"/>
        </w:rPr>
        <w:t>下記のとおり優先基準を定め、原則として、優先性の高いものから実施する。</w:t>
      </w:r>
    </w:p>
    <w:p w:rsidR="002657A9" w:rsidRPr="000356B5" w:rsidRDefault="002657A9" w:rsidP="001C3C77">
      <w:pPr>
        <w:ind w:firstLineChars="0" w:firstLine="0"/>
        <w:rPr>
          <w:rFonts w:hAnsi="HG丸ｺﾞｼｯｸM-PRO"/>
          <w:color w:val="000000" w:themeColor="text1"/>
          <w:szCs w:val="21"/>
        </w:rPr>
      </w:pPr>
    </w:p>
    <w:p w:rsidR="001C3C77" w:rsidRPr="000356B5" w:rsidRDefault="001C3C77" w:rsidP="001C3C77">
      <w:pPr>
        <w:ind w:firstLineChars="0" w:firstLine="0"/>
        <w:rPr>
          <w:rFonts w:hAnsi="HG丸ｺﾞｼｯｸM-PRO"/>
          <w:color w:val="000000" w:themeColor="text1"/>
          <w:szCs w:val="21"/>
        </w:rPr>
      </w:pPr>
      <w:r w:rsidRPr="000356B5">
        <w:rPr>
          <w:rFonts w:hAnsi="HG丸ｺﾞｼｯｸM-PRO" w:hint="eastAsia"/>
          <w:color w:val="000000" w:themeColor="text1"/>
          <w:szCs w:val="21"/>
        </w:rPr>
        <w:t>4.</w:t>
      </w:r>
      <w:r w:rsidR="00CB1B2C" w:rsidRPr="000356B5">
        <w:rPr>
          <w:rFonts w:hAnsi="HG丸ｺﾞｼｯｸM-PRO" w:hint="eastAsia"/>
          <w:color w:val="000000" w:themeColor="text1"/>
          <w:szCs w:val="21"/>
        </w:rPr>
        <w:t>２</w:t>
      </w:r>
      <w:r w:rsidRPr="000356B5">
        <w:rPr>
          <w:rFonts w:hAnsi="HG丸ｺﾞｼｯｸM-PRO" w:hint="eastAsia"/>
          <w:color w:val="000000" w:themeColor="text1"/>
          <w:szCs w:val="21"/>
        </w:rPr>
        <w:t>.</w:t>
      </w:r>
      <w:r w:rsidR="00E24C2F" w:rsidRPr="000356B5">
        <w:rPr>
          <w:rFonts w:hAnsi="HG丸ｺﾞｼｯｸM-PRO" w:hint="eastAsia"/>
          <w:color w:val="000000" w:themeColor="text1"/>
          <w:szCs w:val="21"/>
        </w:rPr>
        <w:t>1.</w:t>
      </w:r>
      <w:r w:rsidRPr="000356B5">
        <w:rPr>
          <w:rFonts w:hAnsi="HG丸ｺﾞｼｯｸM-PRO" w:hint="eastAsia"/>
          <w:color w:val="000000" w:themeColor="text1"/>
          <w:szCs w:val="21"/>
        </w:rPr>
        <w:t xml:space="preserve">3 </w:t>
      </w:r>
      <w:r w:rsidR="004B1EE1" w:rsidRPr="000356B5">
        <w:rPr>
          <w:rFonts w:hAnsi="HG丸ｺﾞｼｯｸM-PRO" w:hint="eastAsia"/>
          <w:color w:val="000000" w:themeColor="text1"/>
          <w:szCs w:val="21"/>
        </w:rPr>
        <w:t>その他</w:t>
      </w:r>
      <w:r w:rsidRPr="000356B5">
        <w:rPr>
          <w:rFonts w:hAnsi="HG丸ｺﾞｼｯｸM-PRO" w:hint="eastAsia"/>
          <w:color w:val="000000" w:themeColor="text1"/>
          <w:szCs w:val="21"/>
        </w:rPr>
        <w:t>対応等</w:t>
      </w:r>
    </w:p>
    <w:p w:rsidR="001C3C77" w:rsidRPr="000356B5" w:rsidRDefault="001C3C77" w:rsidP="00E0007F">
      <w:pPr>
        <w:ind w:firstLine="197"/>
        <w:rPr>
          <w:rFonts w:hAnsi="HG丸ｺﾞｼｯｸM-PRO"/>
          <w:color w:val="000000" w:themeColor="text1"/>
          <w:szCs w:val="21"/>
        </w:rPr>
      </w:pPr>
      <w:r w:rsidRPr="000356B5">
        <w:rPr>
          <w:rFonts w:hAnsi="HG丸ｺﾞｼｯｸM-PRO" w:hint="eastAsia"/>
          <w:color w:val="000000" w:themeColor="text1"/>
          <w:szCs w:val="21"/>
        </w:rPr>
        <w:t>耐震診断の結果、耐震性不足が確認された場合は、速やかに市町村やため池管理者と調整を図り、水位低下・</w:t>
      </w:r>
      <w:r w:rsidR="007E05BC" w:rsidRPr="000356B5">
        <w:rPr>
          <w:rFonts w:hAnsi="HG丸ｺﾞｼｯｸM-PRO" w:hint="eastAsia"/>
          <w:color w:val="000000" w:themeColor="text1"/>
          <w:szCs w:val="21"/>
        </w:rPr>
        <w:t>継続</w:t>
      </w:r>
      <w:r w:rsidRPr="000356B5">
        <w:rPr>
          <w:rFonts w:hAnsi="HG丸ｺﾞｼｯｸM-PRO" w:hint="eastAsia"/>
          <w:color w:val="000000" w:themeColor="text1"/>
          <w:szCs w:val="21"/>
        </w:rPr>
        <w:t>監視等を行うとともに、耐震補強</w:t>
      </w:r>
      <w:r w:rsidR="0031782D" w:rsidRPr="000356B5">
        <w:rPr>
          <w:rFonts w:hAnsi="HG丸ｺﾞｼｯｸM-PRO" w:hint="eastAsia"/>
          <w:color w:val="000000" w:themeColor="text1"/>
          <w:szCs w:val="21"/>
        </w:rPr>
        <w:t>等</w:t>
      </w:r>
      <w:r w:rsidRPr="000356B5">
        <w:rPr>
          <w:rFonts w:hAnsi="HG丸ｺﾞｼｯｸM-PRO" w:hint="eastAsia"/>
          <w:color w:val="000000" w:themeColor="text1"/>
          <w:szCs w:val="21"/>
        </w:rPr>
        <w:t>の検討を行</w:t>
      </w:r>
      <w:r w:rsidR="007E05BC" w:rsidRPr="000356B5">
        <w:rPr>
          <w:rFonts w:hAnsi="HG丸ｺﾞｼｯｸM-PRO" w:hint="eastAsia"/>
          <w:color w:val="000000" w:themeColor="text1"/>
          <w:szCs w:val="21"/>
        </w:rPr>
        <w:t>い、対策を講じることと</w:t>
      </w:r>
      <w:r w:rsidR="00E0007F" w:rsidRPr="000356B5">
        <w:rPr>
          <w:rFonts w:hAnsi="HG丸ｺﾞｼｯｸM-PRO" w:hint="eastAsia"/>
          <w:color w:val="000000" w:themeColor="text1"/>
          <w:szCs w:val="21"/>
        </w:rPr>
        <w:t>す</w:t>
      </w:r>
      <w:r w:rsidR="007E05BC" w:rsidRPr="000356B5">
        <w:rPr>
          <w:rFonts w:hAnsi="HG丸ｺﾞｼｯｸM-PRO" w:hint="eastAsia"/>
          <w:color w:val="000000" w:themeColor="text1"/>
          <w:szCs w:val="21"/>
        </w:rPr>
        <w:t>る</w:t>
      </w:r>
      <w:r w:rsidRPr="000356B5">
        <w:rPr>
          <w:rFonts w:hAnsi="HG丸ｺﾞｼｯｸM-PRO" w:hint="eastAsia"/>
          <w:color w:val="000000" w:themeColor="text1"/>
          <w:szCs w:val="21"/>
        </w:rPr>
        <w:t>。</w:t>
      </w:r>
      <w:r w:rsidR="007E05BC" w:rsidRPr="000356B5">
        <w:rPr>
          <w:rFonts w:hAnsi="HG丸ｺﾞｼｯｸM-PRO" w:hint="eastAsia"/>
          <w:color w:val="000000" w:themeColor="text1"/>
          <w:szCs w:val="21"/>
        </w:rPr>
        <w:t>但し、工事着手に時間を要する場合は、常時水位低下が図れる構造とする。</w:t>
      </w:r>
      <w:r w:rsidRPr="000356B5">
        <w:rPr>
          <w:rFonts w:hAnsi="HG丸ｺﾞｼｯｸM-PRO" w:hint="eastAsia"/>
          <w:color w:val="000000" w:themeColor="text1"/>
          <w:szCs w:val="21"/>
        </w:rPr>
        <w:t>なお、</w:t>
      </w:r>
      <w:r w:rsidR="00426ACC" w:rsidRPr="000356B5">
        <w:rPr>
          <w:rFonts w:hAnsi="HG丸ｺﾞｼｯｸM-PRO" w:hint="eastAsia"/>
          <w:color w:val="000000" w:themeColor="text1"/>
          <w:szCs w:val="21"/>
        </w:rPr>
        <w:t>当該</w:t>
      </w:r>
      <w:r w:rsidRPr="000356B5">
        <w:rPr>
          <w:rFonts w:hAnsi="HG丸ｺﾞｼｯｸM-PRO" w:hint="eastAsia"/>
          <w:color w:val="000000" w:themeColor="text1"/>
          <w:szCs w:val="21"/>
        </w:rPr>
        <w:t>ため池については、新ため池改修計画</w:t>
      </w:r>
      <w:r w:rsidR="00CB1B2C" w:rsidRPr="000356B5">
        <w:rPr>
          <w:rFonts w:hAnsi="HG丸ｺﾞｼｯｸM-PRO" w:hint="eastAsia"/>
          <w:color w:val="000000" w:themeColor="text1"/>
          <w:szCs w:val="21"/>
        </w:rPr>
        <w:t>（第</w:t>
      </w:r>
      <w:r w:rsidR="0031782D" w:rsidRPr="000356B5">
        <w:rPr>
          <w:rFonts w:hAnsi="HG丸ｺﾞｼｯｸM-PRO" w:hint="eastAsia"/>
          <w:color w:val="000000" w:themeColor="text1"/>
          <w:szCs w:val="21"/>
        </w:rPr>
        <w:t>４</w:t>
      </w:r>
      <w:r w:rsidRPr="000356B5">
        <w:rPr>
          <w:rFonts w:hAnsi="HG丸ｺﾞｼｯｸM-PRO" w:hint="eastAsia"/>
          <w:color w:val="000000" w:themeColor="text1"/>
          <w:szCs w:val="21"/>
        </w:rPr>
        <w:t>次計画）に</w:t>
      </w:r>
      <w:r w:rsidR="00DC34D9" w:rsidRPr="000356B5">
        <w:rPr>
          <w:rFonts w:hAnsi="HG丸ｺﾞｼｯｸM-PRO" w:hint="eastAsia"/>
          <w:color w:val="000000" w:themeColor="text1"/>
          <w:szCs w:val="21"/>
        </w:rPr>
        <w:t>適時追加する。</w:t>
      </w:r>
    </w:p>
    <w:p w:rsidR="005C7D14" w:rsidRPr="000356B5" w:rsidRDefault="001C3C77" w:rsidP="00E0007F">
      <w:pPr>
        <w:ind w:firstLine="197"/>
        <w:rPr>
          <w:rFonts w:hAnsi="HG丸ｺﾞｼｯｸM-PRO"/>
          <w:color w:val="000000" w:themeColor="text1"/>
          <w:szCs w:val="21"/>
        </w:rPr>
      </w:pPr>
      <w:r w:rsidRPr="000356B5">
        <w:rPr>
          <w:rFonts w:hAnsi="HG丸ｺﾞｼｯｸM-PRO" w:hint="eastAsia"/>
          <w:color w:val="000000" w:themeColor="text1"/>
          <w:szCs w:val="21"/>
        </w:rPr>
        <w:t>耐震診断実施箇所については、万一</w:t>
      </w:r>
      <w:r w:rsidR="00DD6F94" w:rsidRPr="000356B5">
        <w:rPr>
          <w:rFonts w:hAnsi="HG丸ｺﾞｼｯｸM-PRO" w:hint="eastAsia"/>
          <w:color w:val="000000" w:themeColor="text1"/>
          <w:szCs w:val="21"/>
        </w:rPr>
        <w:t>の</w:t>
      </w:r>
      <w:r w:rsidR="00EF0F1B" w:rsidRPr="000356B5">
        <w:rPr>
          <w:rFonts w:hAnsi="HG丸ｺﾞｼｯｸM-PRO" w:hint="eastAsia"/>
          <w:color w:val="000000" w:themeColor="text1"/>
          <w:szCs w:val="21"/>
        </w:rPr>
        <w:t>決壊</w:t>
      </w:r>
      <w:r w:rsidR="00DD6F94" w:rsidRPr="000356B5">
        <w:rPr>
          <w:rFonts w:hAnsi="HG丸ｺﾞｼｯｸM-PRO" w:hint="eastAsia"/>
          <w:color w:val="000000" w:themeColor="text1"/>
          <w:szCs w:val="21"/>
        </w:rPr>
        <w:t>時</w:t>
      </w:r>
      <w:r w:rsidRPr="000356B5">
        <w:rPr>
          <w:rFonts w:hAnsi="HG丸ｺﾞｼｯｸM-PRO" w:hint="eastAsia"/>
          <w:color w:val="000000" w:themeColor="text1"/>
          <w:szCs w:val="21"/>
        </w:rPr>
        <w:t>に備え、併せてハザードマップ</w:t>
      </w:r>
      <w:r w:rsidR="00954D40" w:rsidRPr="000356B5">
        <w:rPr>
          <w:rFonts w:hAnsi="HG丸ｺﾞｼｯｸM-PRO" w:hint="eastAsia"/>
          <w:color w:val="000000" w:themeColor="text1"/>
          <w:szCs w:val="21"/>
        </w:rPr>
        <w:t>を</w:t>
      </w:r>
      <w:r w:rsidRPr="000356B5">
        <w:rPr>
          <w:rFonts w:hAnsi="HG丸ｺﾞｼｯｸM-PRO" w:hint="eastAsia"/>
          <w:color w:val="000000" w:themeColor="text1"/>
          <w:szCs w:val="21"/>
        </w:rPr>
        <w:t>作成する。</w:t>
      </w:r>
    </w:p>
    <w:p w:rsidR="005C7D14" w:rsidRPr="000356B5" w:rsidRDefault="005C7D14" w:rsidP="007E05BC">
      <w:pPr>
        <w:ind w:firstLineChars="0" w:firstLine="0"/>
        <w:rPr>
          <w:rFonts w:hAnsi="HG丸ｺﾞｼｯｸM-PRO"/>
          <w:color w:val="000000" w:themeColor="text1"/>
          <w:szCs w:val="21"/>
        </w:rPr>
      </w:pPr>
    </w:p>
    <w:p w:rsidR="002956CE" w:rsidRPr="000356B5" w:rsidRDefault="008E2331" w:rsidP="001C3C77">
      <w:pPr>
        <w:ind w:firstLineChars="0" w:firstLine="0"/>
        <w:rPr>
          <w:color w:val="000000" w:themeColor="text1"/>
        </w:rPr>
      </w:pPr>
      <w:r w:rsidRPr="000356B5">
        <w:rPr>
          <w:rFonts w:hint="eastAsia"/>
          <w:color w:val="000000" w:themeColor="text1"/>
        </w:rPr>
        <w:t>4</w:t>
      </w:r>
      <w:r w:rsidR="00426ACC" w:rsidRPr="000356B5">
        <w:rPr>
          <w:rFonts w:hint="eastAsia"/>
          <w:color w:val="000000" w:themeColor="text1"/>
        </w:rPr>
        <w:t>.</w:t>
      </w:r>
      <w:r w:rsidR="00214491" w:rsidRPr="000356B5">
        <w:rPr>
          <w:rFonts w:hint="eastAsia"/>
          <w:color w:val="000000" w:themeColor="text1"/>
        </w:rPr>
        <w:t>２</w:t>
      </w:r>
      <w:r w:rsidR="002956CE" w:rsidRPr="000356B5">
        <w:rPr>
          <w:rFonts w:hint="eastAsia"/>
          <w:color w:val="000000" w:themeColor="text1"/>
        </w:rPr>
        <w:t>.2</w:t>
      </w:r>
      <w:r w:rsidR="00532574" w:rsidRPr="000356B5">
        <w:rPr>
          <w:rFonts w:hint="eastAsia"/>
          <w:color w:val="000000" w:themeColor="text1"/>
        </w:rPr>
        <w:t xml:space="preserve">　新ため池改修計画（第４</w:t>
      </w:r>
      <w:r w:rsidR="002956CE" w:rsidRPr="000356B5">
        <w:rPr>
          <w:rFonts w:hint="eastAsia"/>
          <w:color w:val="000000" w:themeColor="text1"/>
        </w:rPr>
        <w:t>次計画）</w:t>
      </w:r>
    </w:p>
    <w:p w:rsidR="001C3C77" w:rsidRPr="000356B5" w:rsidRDefault="002956CE" w:rsidP="001C3C77">
      <w:pPr>
        <w:ind w:firstLineChars="0" w:firstLine="0"/>
        <w:rPr>
          <w:color w:val="000000" w:themeColor="text1"/>
        </w:rPr>
      </w:pPr>
      <w:r w:rsidRPr="000356B5">
        <w:rPr>
          <w:rFonts w:hint="eastAsia"/>
          <w:color w:val="000000" w:themeColor="text1"/>
        </w:rPr>
        <w:t>4.</w:t>
      </w:r>
      <w:r w:rsidR="00214491" w:rsidRPr="000356B5">
        <w:rPr>
          <w:rFonts w:hint="eastAsia"/>
          <w:color w:val="000000" w:themeColor="text1"/>
        </w:rPr>
        <w:t>２</w:t>
      </w:r>
      <w:r w:rsidRPr="000356B5">
        <w:rPr>
          <w:rFonts w:hint="eastAsia"/>
          <w:color w:val="000000" w:themeColor="text1"/>
        </w:rPr>
        <w:t xml:space="preserve">.2.1　</w:t>
      </w:r>
      <w:r w:rsidR="001C3C77" w:rsidRPr="000356B5">
        <w:rPr>
          <w:rFonts w:hint="eastAsia"/>
          <w:color w:val="000000" w:themeColor="text1"/>
        </w:rPr>
        <w:t>計画期間及び目標</w:t>
      </w:r>
    </w:p>
    <w:p w:rsidR="001C3C77" w:rsidRPr="000356B5" w:rsidRDefault="00954D40" w:rsidP="001C3C77">
      <w:pPr>
        <w:ind w:firstLine="197"/>
        <w:rPr>
          <w:color w:val="000000" w:themeColor="text1"/>
          <w:szCs w:val="21"/>
        </w:rPr>
      </w:pPr>
      <w:r w:rsidRPr="000356B5">
        <w:rPr>
          <w:rFonts w:hint="eastAsia"/>
          <w:color w:val="000000" w:themeColor="text1"/>
        </w:rPr>
        <w:t>「</w:t>
      </w:r>
      <w:r w:rsidR="005C7D14" w:rsidRPr="000356B5">
        <w:rPr>
          <w:rFonts w:hint="eastAsia"/>
          <w:color w:val="000000" w:themeColor="text1"/>
        </w:rPr>
        <w:t>3.3</w:t>
      </w:r>
      <w:r w:rsidR="0031782D" w:rsidRPr="000356B5">
        <w:rPr>
          <w:rFonts w:hint="eastAsia"/>
          <w:color w:val="000000" w:themeColor="text1"/>
        </w:rPr>
        <w:t>老朽度が高く計画期間内に対策</w:t>
      </w:r>
      <w:r w:rsidR="00CF45C3" w:rsidRPr="000356B5">
        <w:rPr>
          <w:rFonts w:hint="eastAsia"/>
          <w:color w:val="000000" w:themeColor="text1"/>
        </w:rPr>
        <w:t>に取り組む</w:t>
      </w:r>
      <w:r w:rsidR="0031782D" w:rsidRPr="000356B5">
        <w:rPr>
          <w:rFonts w:hint="eastAsia"/>
          <w:color w:val="000000" w:themeColor="text1"/>
        </w:rPr>
        <w:t>ため池</w:t>
      </w:r>
      <w:r w:rsidRPr="000356B5">
        <w:rPr>
          <w:rFonts w:hint="eastAsia"/>
          <w:color w:val="000000" w:themeColor="text1"/>
        </w:rPr>
        <w:t>」</w:t>
      </w:r>
      <w:r w:rsidR="005C7D14" w:rsidRPr="000356B5">
        <w:rPr>
          <w:rFonts w:hint="eastAsia"/>
          <w:color w:val="000000" w:themeColor="text1"/>
        </w:rPr>
        <w:t>で</w:t>
      </w:r>
      <w:r w:rsidR="001C3C77" w:rsidRPr="000356B5">
        <w:rPr>
          <w:rFonts w:hint="eastAsia"/>
          <w:color w:val="000000" w:themeColor="text1"/>
        </w:rPr>
        <w:t>選定されたため池について、</w:t>
      </w:r>
      <w:r w:rsidR="002657A9" w:rsidRPr="000356B5">
        <w:rPr>
          <w:rFonts w:hint="eastAsia"/>
          <w:color w:val="000000" w:themeColor="text1"/>
        </w:rPr>
        <w:t>「新ため池改修計画（第４</w:t>
      </w:r>
      <w:r w:rsidR="001C3C77" w:rsidRPr="000356B5">
        <w:rPr>
          <w:rFonts w:hint="eastAsia"/>
          <w:color w:val="000000" w:themeColor="text1"/>
        </w:rPr>
        <w:t>次計画）」として、</w:t>
      </w:r>
      <w:r w:rsidR="001C3C77" w:rsidRPr="000356B5">
        <w:rPr>
          <w:rFonts w:hint="eastAsia"/>
          <w:color w:val="000000" w:themeColor="text1"/>
          <w:szCs w:val="21"/>
        </w:rPr>
        <w:t>下記期間・目標を設定する。</w:t>
      </w:r>
    </w:p>
    <w:p w:rsidR="001C3C77" w:rsidRPr="000356B5" w:rsidRDefault="001C3C77" w:rsidP="00E643A9">
      <w:pPr>
        <w:spacing w:line="100" w:lineRule="exact"/>
        <w:ind w:firstLineChars="0" w:firstLine="0"/>
        <w:rPr>
          <w:color w:val="000000" w:themeColor="text1"/>
          <w:szCs w:val="21"/>
        </w:rPr>
      </w:pPr>
    </w:p>
    <w:p w:rsidR="001C3C77" w:rsidRPr="000356B5" w:rsidRDefault="002657A9" w:rsidP="001C3C77">
      <w:pPr>
        <w:ind w:firstLine="197"/>
        <w:rPr>
          <w:rFonts w:hAnsi="HG丸ｺﾞｼｯｸM-PRO"/>
          <w:color w:val="000000" w:themeColor="text1"/>
          <w:szCs w:val="21"/>
        </w:rPr>
      </w:pPr>
      <w:r w:rsidRPr="000356B5">
        <w:rPr>
          <w:rFonts w:hAnsi="HG丸ｺﾞｼｯｸM-PRO" w:hint="eastAsia"/>
          <w:color w:val="000000" w:themeColor="text1"/>
          <w:szCs w:val="21"/>
        </w:rPr>
        <w:t>【期間】　令和４年度から令和１３</w:t>
      </w:r>
      <w:r w:rsidR="001C3C77" w:rsidRPr="000356B5">
        <w:rPr>
          <w:rFonts w:hAnsi="HG丸ｺﾞｼｯｸM-PRO" w:hint="eastAsia"/>
          <w:color w:val="000000" w:themeColor="text1"/>
          <w:szCs w:val="21"/>
        </w:rPr>
        <w:t>年度（10カ年）</w:t>
      </w:r>
    </w:p>
    <w:p w:rsidR="001C3C77" w:rsidRPr="000356B5" w:rsidRDefault="001C3C77" w:rsidP="001C3C77">
      <w:pPr>
        <w:ind w:firstLine="197"/>
        <w:rPr>
          <w:rFonts w:hAnsi="HG丸ｺﾞｼｯｸM-PRO"/>
          <w:color w:val="000000" w:themeColor="text1"/>
          <w:szCs w:val="21"/>
        </w:rPr>
      </w:pPr>
      <w:r w:rsidRPr="000356B5">
        <w:rPr>
          <w:rFonts w:hAnsi="HG丸ｺﾞｼｯｸM-PRO" w:hint="eastAsia"/>
          <w:color w:val="000000" w:themeColor="text1"/>
          <w:szCs w:val="21"/>
        </w:rPr>
        <w:t xml:space="preserve">【目標】　</w:t>
      </w:r>
      <w:r w:rsidR="004B09FC" w:rsidRPr="000356B5">
        <w:rPr>
          <w:rFonts w:hAnsi="HG丸ｺﾞｼｯｸM-PRO" w:hint="eastAsia"/>
          <w:color w:val="000000" w:themeColor="text1"/>
          <w:szCs w:val="21"/>
        </w:rPr>
        <w:t>１４</w:t>
      </w:r>
      <w:r w:rsidR="002657A9" w:rsidRPr="000356B5">
        <w:rPr>
          <w:rFonts w:hAnsi="HG丸ｺﾞｼｯｸM-PRO" w:hint="eastAsia"/>
          <w:color w:val="000000" w:themeColor="text1"/>
          <w:szCs w:val="21"/>
        </w:rPr>
        <w:t>９</w:t>
      </w:r>
      <w:r w:rsidRPr="000356B5">
        <w:rPr>
          <w:rFonts w:hAnsi="HG丸ｺﾞｼｯｸM-PRO" w:hint="eastAsia"/>
          <w:color w:val="000000" w:themeColor="text1"/>
          <w:szCs w:val="21"/>
        </w:rPr>
        <w:t>箇所</w:t>
      </w:r>
    </w:p>
    <w:p w:rsidR="000A2B32" w:rsidRPr="000356B5" w:rsidRDefault="000A2B32" w:rsidP="001C3C77">
      <w:pPr>
        <w:ind w:firstLine="197"/>
        <w:rPr>
          <w:rFonts w:hAnsi="HG丸ｺﾞｼｯｸM-PRO"/>
          <w:color w:val="000000" w:themeColor="text1"/>
          <w:szCs w:val="21"/>
        </w:rPr>
      </w:pPr>
      <w:r w:rsidRPr="000356B5">
        <w:rPr>
          <w:rFonts w:hAnsi="HG丸ｺﾞｼｯｸM-PRO" w:hint="eastAsia"/>
          <w:color w:val="000000" w:themeColor="text1"/>
          <w:szCs w:val="21"/>
        </w:rPr>
        <w:t>【主体】　大阪府・市町村等</w:t>
      </w:r>
    </w:p>
    <w:p w:rsidR="001C3C77" w:rsidRPr="000356B5" w:rsidRDefault="001C3C77" w:rsidP="001C3C77">
      <w:pPr>
        <w:ind w:firstLineChars="50" w:firstLine="99"/>
        <w:rPr>
          <w:rFonts w:hAnsi="HG丸ｺﾞｼｯｸM-PRO"/>
          <w:color w:val="000000" w:themeColor="text1"/>
          <w:szCs w:val="21"/>
          <w:u w:val="single"/>
        </w:rPr>
      </w:pPr>
    </w:p>
    <w:p w:rsidR="001C3C77" w:rsidRPr="000356B5" w:rsidRDefault="008E2331" w:rsidP="001C3C77">
      <w:pPr>
        <w:ind w:firstLineChars="50" w:firstLine="99"/>
        <w:rPr>
          <w:rFonts w:hAnsi="HG丸ｺﾞｼｯｸM-PRO"/>
          <w:color w:val="000000" w:themeColor="text1"/>
          <w:szCs w:val="21"/>
        </w:rPr>
      </w:pPr>
      <w:r w:rsidRPr="000356B5">
        <w:rPr>
          <w:rFonts w:hAnsi="HG丸ｺﾞｼｯｸM-PRO" w:hint="eastAsia"/>
          <w:color w:val="000000" w:themeColor="text1"/>
          <w:szCs w:val="21"/>
        </w:rPr>
        <w:t>4</w:t>
      </w:r>
      <w:r w:rsidR="00426ACC" w:rsidRPr="000356B5">
        <w:rPr>
          <w:rFonts w:hAnsi="HG丸ｺﾞｼｯｸM-PRO" w:hint="eastAsia"/>
          <w:color w:val="000000" w:themeColor="text1"/>
          <w:szCs w:val="21"/>
        </w:rPr>
        <w:t>.</w:t>
      </w:r>
      <w:r w:rsidR="00214491" w:rsidRPr="000356B5">
        <w:rPr>
          <w:rFonts w:hAnsi="HG丸ｺﾞｼｯｸM-PRO" w:hint="eastAsia"/>
          <w:color w:val="000000" w:themeColor="text1"/>
          <w:szCs w:val="21"/>
        </w:rPr>
        <w:t>２</w:t>
      </w:r>
      <w:r w:rsidR="002956CE" w:rsidRPr="000356B5">
        <w:rPr>
          <w:rFonts w:hAnsi="HG丸ｺﾞｼｯｸM-PRO" w:hint="eastAsia"/>
          <w:color w:val="000000" w:themeColor="text1"/>
          <w:szCs w:val="21"/>
        </w:rPr>
        <w:t>.2.2</w:t>
      </w:r>
      <w:r w:rsidR="00426ACC" w:rsidRPr="000356B5">
        <w:rPr>
          <w:rFonts w:hAnsi="HG丸ｺﾞｼｯｸM-PRO" w:hint="eastAsia"/>
          <w:color w:val="000000" w:themeColor="text1"/>
          <w:szCs w:val="21"/>
        </w:rPr>
        <w:t xml:space="preserve">　</w:t>
      </w:r>
      <w:r w:rsidR="001C3C77" w:rsidRPr="000356B5">
        <w:rPr>
          <w:rFonts w:hAnsi="HG丸ｺﾞｼｯｸM-PRO" w:hint="eastAsia"/>
          <w:color w:val="000000" w:themeColor="text1"/>
          <w:szCs w:val="21"/>
        </w:rPr>
        <w:t>優先基準</w:t>
      </w:r>
    </w:p>
    <w:p w:rsidR="001C3C77" w:rsidRPr="000356B5" w:rsidRDefault="00D767F2" w:rsidP="00D767F2">
      <w:pPr>
        <w:ind w:firstLine="197"/>
        <w:rPr>
          <w:rFonts w:hAnsi="HG丸ｺﾞｼｯｸM-PRO"/>
          <w:color w:val="000000" w:themeColor="text1"/>
          <w:szCs w:val="21"/>
        </w:rPr>
      </w:pPr>
      <w:r w:rsidRPr="000356B5">
        <w:rPr>
          <w:rFonts w:hAnsi="HG丸ｺﾞｼｯｸM-PRO" w:hint="eastAsia"/>
          <w:color w:val="000000" w:themeColor="text1"/>
          <w:szCs w:val="21"/>
        </w:rPr>
        <w:t>老朽ため池</w:t>
      </w:r>
      <w:r w:rsidR="004B09FC" w:rsidRPr="000356B5">
        <w:rPr>
          <w:rFonts w:hAnsi="HG丸ｺﾞｼｯｸM-PRO" w:hint="eastAsia"/>
          <w:color w:val="000000" w:themeColor="text1"/>
          <w:szCs w:val="21"/>
        </w:rPr>
        <w:t>対策</w:t>
      </w:r>
      <w:r w:rsidRPr="000356B5">
        <w:rPr>
          <w:rFonts w:hAnsi="HG丸ｺﾞｼｯｸM-PRO" w:hint="eastAsia"/>
          <w:color w:val="000000" w:themeColor="text1"/>
          <w:szCs w:val="21"/>
        </w:rPr>
        <w:t>にあたり、老朽度</w:t>
      </w:r>
      <w:r w:rsidR="001C3C77" w:rsidRPr="000356B5">
        <w:rPr>
          <w:rFonts w:hAnsi="HG丸ｺﾞｼｯｸM-PRO" w:hint="eastAsia"/>
          <w:color w:val="000000" w:themeColor="text1"/>
          <w:szCs w:val="21"/>
        </w:rPr>
        <w:t>及び影響度より下記のとおり優先基準を定め、原則として、優先性の高いものから実施する。</w:t>
      </w:r>
    </w:p>
    <w:p w:rsidR="001C3C77" w:rsidRPr="00EC3B41" w:rsidRDefault="001C3C77" w:rsidP="001C3C77">
      <w:pPr>
        <w:ind w:firstLineChars="50" w:firstLine="99"/>
        <w:rPr>
          <w:rFonts w:hAnsi="HG丸ｺﾞｼｯｸM-PRO"/>
          <w:color w:val="000000" w:themeColor="text1"/>
          <w:szCs w:val="21"/>
        </w:rPr>
      </w:pPr>
      <w:r w:rsidRPr="00EC3B41">
        <w:rPr>
          <w:rFonts w:hAnsi="HG丸ｺﾞｼｯｸM-PRO" w:hint="eastAsia"/>
          <w:color w:val="000000" w:themeColor="text1"/>
          <w:szCs w:val="21"/>
        </w:rPr>
        <w:t>〔優先基準〕</w:t>
      </w:r>
    </w:p>
    <w:tbl>
      <w:tblPr>
        <w:tblStyle w:val="11"/>
        <w:tblW w:w="0" w:type="auto"/>
        <w:tblInd w:w="392" w:type="dxa"/>
        <w:tblLook w:val="04A0" w:firstRow="1" w:lastRow="0" w:firstColumn="1" w:lastColumn="0" w:noHBand="0" w:noVBand="1"/>
        <w:tblDescription w:val="老朽ため池改修計画の優先基準"/>
      </w:tblPr>
      <w:tblGrid>
        <w:gridCol w:w="1843"/>
        <w:gridCol w:w="1559"/>
        <w:gridCol w:w="1417"/>
        <w:gridCol w:w="1418"/>
      </w:tblGrid>
      <w:tr w:rsidR="00EC3B41" w:rsidRPr="00EC3B41" w:rsidTr="00460D99">
        <w:trPr>
          <w:trHeight w:val="503"/>
        </w:trPr>
        <w:tc>
          <w:tcPr>
            <w:tcW w:w="1843" w:type="dxa"/>
            <w:tcBorders>
              <w:bottom w:val="single" w:sz="4" w:space="0" w:color="auto"/>
              <w:tl2br w:val="single" w:sz="4" w:space="0" w:color="auto"/>
            </w:tcBorders>
            <w:shd w:val="clear" w:color="auto" w:fill="FFFFFF" w:themeFill="background1"/>
          </w:tcPr>
          <w:p w:rsidR="001C3C77" w:rsidRPr="00EC3B41" w:rsidRDefault="00D767F2" w:rsidP="001C3C77">
            <w:pPr>
              <w:snapToGrid w:val="0"/>
              <w:ind w:firstLine="197"/>
              <w:rPr>
                <w:rFonts w:hAnsi="HG丸ｺﾞｼｯｸM-PRO"/>
                <w:color w:val="000000" w:themeColor="text1"/>
                <w:szCs w:val="21"/>
              </w:rPr>
            </w:pPr>
            <w:r>
              <w:rPr>
                <w:rFonts w:hAnsi="HG丸ｺﾞｼｯｸM-PRO" w:hint="eastAsia"/>
                <w:color w:val="000000" w:themeColor="text1"/>
                <w:szCs w:val="21"/>
              </w:rPr>
              <w:t xml:space="preserve">　　　</w:t>
            </w:r>
            <w:r w:rsidRPr="005E0D8D">
              <w:rPr>
                <w:rFonts w:hAnsi="HG丸ｺﾞｼｯｸM-PRO" w:hint="eastAsia"/>
                <w:color w:val="000000" w:themeColor="text1"/>
                <w:szCs w:val="21"/>
              </w:rPr>
              <w:t>老朽</w:t>
            </w:r>
            <w:r w:rsidR="001C3C77" w:rsidRPr="005E0D8D">
              <w:rPr>
                <w:rFonts w:hAnsi="HG丸ｺﾞｼｯｸM-PRO" w:hint="eastAsia"/>
                <w:color w:val="000000" w:themeColor="text1"/>
                <w:szCs w:val="21"/>
              </w:rPr>
              <w:t>度</w:t>
            </w:r>
          </w:p>
          <w:p w:rsidR="001C3C77" w:rsidRPr="00EC3B41" w:rsidRDefault="001C3C77" w:rsidP="001C3C77">
            <w:pPr>
              <w:snapToGrid w:val="0"/>
              <w:ind w:firstLine="197"/>
              <w:rPr>
                <w:rFonts w:hAnsi="HG丸ｺﾞｼｯｸM-PRO"/>
                <w:color w:val="000000" w:themeColor="text1"/>
                <w:szCs w:val="21"/>
              </w:rPr>
            </w:pPr>
            <w:r w:rsidRPr="00EC3B41">
              <w:rPr>
                <w:rFonts w:hAnsi="HG丸ｺﾞｼｯｸM-PRO" w:hint="eastAsia"/>
                <w:color w:val="000000" w:themeColor="text1"/>
                <w:szCs w:val="21"/>
              </w:rPr>
              <w:t>影響度</w:t>
            </w:r>
          </w:p>
        </w:tc>
        <w:tc>
          <w:tcPr>
            <w:tcW w:w="1559" w:type="dxa"/>
            <w:tcBorders>
              <w:bottom w:val="single" w:sz="4" w:space="0" w:color="auto"/>
            </w:tcBorders>
            <w:shd w:val="clear" w:color="auto" w:fill="FFFFFF" w:themeFill="background1"/>
            <w:vAlign w:val="center"/>
          </w:tcPr>
          <w:p w:rsidR="001C3C77" w:rsidRPr="00EC3B41" w:rsidRDefault="001C3C77" w:rsidP="00426ACC">
            <w:pPr>
              <w:snapToGrid w:val="0"/>
              <w:ind w:firstLineChars="250" w:firstLine="493"/>
              <w:rPr>
                <w:rFonts w:hAnsi="HG丸ｺﾞｼｯｸM-PRO"/>
                <w:color w:val="000000" w:themeColor="text1"/>
                <w:szCs w:val="21"/>
              </w:rPr>
            </w:pPr>
            <w:r w:rsidRPr="00EC3B41">
              <w:rPr>
                <w:rFonts w:hAnsi="HG丸ｺﾞｼｯｸM-PRO" w:hint="eastAsia"/>
                <w:color w:val="000000" w:themeColor="text1"/>
                <w:szCs w:val="21"/>
              </w:rPr>
              <w:t>激</w:t>
            </w:r>
          </w:p>
        </w:tc>
        <w:tc>
          <w:tcPr>
            <w:tcW w:w="1417" w:type="dxa"/>
            <w:tcBorders>
              <w:bottom w:val="single" w:sz="4" w:space="0" w:color="auto"/>
            </w:tcBorders>
            <w:shd w:val="clear" w:color="auto" w:fill="FFFFFF" w:themeFill="background1"/>
            <w:vAlign w:val="center"/>
          </w:tcPr>
          <w:p w:rsidR="001C3C77" w:rsidRPr="00EC3B41" w:rsidRDefault="001C3C77" w:rsidP="00426ACC">
            <w:pPr>
              <w:snapToGrid w:val="0"/>
              <w:ind w:firstLineChars="250" w:firstLine="493"/>
              <w:rPr>
                <w:rFonts w:hAnsi="HG丸ｺﾞｼｯｸM-PRO"/>
                <w:color w:val="000000" w:themeColor="text1"/>
                <w:szCs w:val="21"/>
              </w:rPr>
            </w:pPr>
            <w:r w:rsidRPr="00EC3B41">
              <w:rPr>
                <w:rFonts w:hAnsi="HG丸ｺﾞｼｯｸM-PRO" w:hint="eastAsia"/>
                <w:color w:val="000000" w:themeColor="text1"/>
                <w:szCs w:val="21"/>
              </w:rPr>
              <w:t>甚</w:t>
            </w:r>
          </w:p>
        </w:tc>
        <w:tc>
          <w:tcPr>
            <w:tcW w:w="1418" w:type="dxa"/>
            <w:tcBorders>
              <w:bottom w:val="single" w:sz="4" w:space="0" w:color="auto"/>
            </w:tcBorders>
            <w:shd w:val="clear" w:color="auto" w:fill="FFFFFF" w:themeFill="background1"/>
            <w:vAlign w:val="center"/>
          </w:tcPr>
          <w:p w:rsidR="001C3C77" w:rsidRPr="00EC3B41" w:rsidRDefault="001C3C77" w:rsidP="00426ACC">
            <w:pPr>
              <w:snapToGrid w:val="0"/>
              <w:ind w:firstLineChars="250" w:firstLine="493"/>
              <w:rPr>
                <w:rFonts w:hAnsi="HG丸ｺﾞｼｯｸM-PRO"/>
                <w:color w:val="000000" w:themeColor="text1"/>
                <w:szCs w:val="21"/>
              </w:rPr>
            </w:pPr>
            <w:r w:rsidRPr="00EC3B41">
              <w:rPr>
                <w:rFonts w:hAnsi="HG丸ｺﾞｼｯｸM-PRO" w:hint="eastAsia"/>
                <w:color w:val="000000" w:themeColor="text1"/>
                <w:szCs w:val="21"/>
              </w:rPr>
              <w:t>大</w:t>
            </w:r>
          </w:p>
        </w:tc>
      </w:tr>
      <w:tr w:rsidR="00EC3B41" w:rsidRPr="00EC3B41" w:rsidTr="00460D99">
        <w:tc>
          <w:tcPr>
            <w:tcW w:w="1843" w:type="dxa"/>
            <w:shd w:val="clear" w:color="auto" w:fill="FFFFFF" w:themeFill="background1"/>
          </w:tcPr>
          <w:p w:rsidR="001C3C77" w:rsidRPr="00EC3B41" w:rsidRDefault="001C3C77" w:rsidP="00426ACC">
            <w:pPr>
              <w:snapToGrid w:val="0"/>
              <w:ind w:firstLineChars="300" w:firstLine="592"/>
              <w:rPr>
                <w:rFonts w:hAnsi="HG丸ｺﾞｼｯｸM-PRO"/>
                <w:color w:val="000000" w:themeColor="text1"/>
                <w:szCs w:val="21"/>
              </w:rPr>
            </w:pPr>
            <w:r w:rsidRPr="00EC3B41">
              <w:rPr>
                <w:rFonts w:hAnsi="HG丸ｺﾞｼｯｸM-PRO" w:hint="eastAsia"/>
                <w:color w:val="000000" w:themeColor="text1"/>
                <w:szCs w:val="21"/>
              </w:rPr>
              <w:t>Ａ級</w:t>
            </w:r>
          </w:p>
        </w:tc>
        <w:tc>
          <w:tcPr>
            <w:tcW w:w="1559" w:type="dxa"/>
            <w:tcBorders>
              <w:bottom w:val="single" w:sz="4" w:space="0" w:color="auto"/>
            </w:tcBorders>
            <w:shd w:val="clear" w:color="auto" w:fill="FF6699"/>
            <w:vAlign w:val="center"/>
          </w:tcPr>
          <w:p w:rsidR="001C3C77" w:rsidRPr="00EC3B41" w:rsidRDefault="001C3C77" w:rsidP="00426ACC">
            <w:pPr>
              <w:snapToGrid w:val="0"/>
              <w:ind w:firstLineChars="150" w:firstLine="296"/>
              <w:rPr>
                <w:rFonts w:hAnsi="HG丸ｺﾞｼｯｸM-PRO"/>
                <w:color w:val="000000" w:themeColor="text1"/>
                <w:szCs w:val="21"/>
              </w:rPr>
            </w:pPr>
            <w:r w:rsidRPr="00EC3B41">
              <w:rPr>
                <w:rFonts w:hAnsi="HG丸ｺﾞｼｯｸM-PRO" w:hint="eastAsia"/>
                <w:color w:val="000000" w:themeColor="text1"/>
                <w:szCs w:val="21"/>
              </w:rPr>
              <w:t>最優先</w:t>
            </w:r>
          </w:p>
        </w:tc>
        <w:tc>
          <w:tcPr>
            <w:tcW w:w="1417" w:type="dxa"/>
            <w:tcBorders>
              <w:bottom w:val="single" w:sz="4" w:space="0" w:color="auto"/>
            </w:tcBorders>
            <w:shd w:val="clear" w:color="auto" w:fill="FF6699"/>
            <w:vAlign w:val="center"/>
          </w:tcPr>
          <w:p w:rsidR="001C3C77" w:rsidRPr="00EC3B41" w:rsidRDefault="001C3C77" w:rsidP="00426ACC">
            <w:pPr>
              <w:snapToGrid w:val="0"/>
              <w:ind w:firstLineChars="150" w:firstLine="296"/>
              <w:rPr>
                <w:rFonts w:hAnsi="HG丸ｺﾞｼｯｸM-PRO"/>
                <w:color w:val="000000" w:themeColor="text1"/>
                <w:szCs w:val="21"/>
              </w:rPr>
            </w:pPr>
            <w:r w:rsidRPr="00EC3B41">
              <w:rPr>
                <w:rFonts w:hAnsi="HG丸ｺﾞｼｯｸM-PRO" w:hint="eastAsia"/>
                <w:color w:val="000000" w:themeColor="text1"/>
                <w:szCs w:val="21"/>
              </w:rPr>
              <w:t>最優先</w:t>
            </w:r>
          </w:p>
        </w:tc>
        <w:tc>
          <w:tcPr>
            <w:tcW w:w="1418" w:type="dxa"/>
            <w:tcBorders>
              <w:bottom w:val="single" w:sz="4" w:space="0" w:color="auto"/>
            </w:tcBorders>
            <w:shd w:val="clear" w:color="auto" w:fill="FFFF00"/>
            <w:vAlign w:val="center"/>
          </w:tcPr>
          <w:p w:rsidR="001C3C77" w:rsidRPr="00EC3B41" w:rsidRDefault="001C3C77" w:rsidP="00426ACC">
            <w:pPr>
              <w:snapToGrid w:val="0"/>
              <w:ind w:firstLineChars="150" w:firstLine="296"/>
              <w:rPr>
                <w:rFonts w:hAnsi="HG丸ｺﾞｼｯｸM-PRO"/>
                <w:color w:val="000000" w:themeColor="text1"/>
                <w:szCs w:val="21"/>
              </w:rPr>
            </w:pPr>
            <w:r w:rsidRPr="00EC3B41">
              <w:rPr>
                <w:rFonts w:hAnsi="HG丸ｺﾞｼｯｸM-PRO" w:hint="eastAsia"/>
                <w:color w:val="000000" w:themeColor="text1"/>
                <w:szCs w:val="21"/>
              </w:rPr>
              <w:t>優先</w:t>
            </w:r>
            <w:r w:rsidR="005520EB">
              <w:rPr>
                <w:rFonts w:hAnsi="HG丸ｺﾞｼｯｸM-PRO" w:hint="eastAsia"/>
                <w:color w:val="000000" w:themeColor="text1"/>
                <w:szCs w:val="21"/>
              </w:rPr>
              <w:t>１</w:t>
            </w:r>
          </w:p>
        </w:tc>
      </w:tr>
      <w:tr w:rsidR="00EC3B41" w:rsidRPr="00EC3B41" w:rsidTr="00460D99">
        <w:tc>
          <w:tcPr>
            <w:tcW w:w="1843" w:type="dxa"/>
            <w:shd w:val="clear" w:color="auto" w:fill="FFFFFF" w:themeFill="background1"/>
          </w:tcPr>
          <w:p w:rsidR="001C3C77" w:rsidRPr="00EC3B41" w:rsidRDefault="001C3C77" w:rsidP="00426ACC">
            <w:pPr>
              <w:snapToGrid w:val="0"/>
              <w:ind w:firstLineChars="300" w:firstLine="592"/>
              <w:rPr>
                <w:rFonts w:hAnsi="HG丸ｺﾞｼｯｸM-PRO"/>
                <w:color w:val="000000" w:themeColor="text1"/>
                <w:szCs w:val="21"/>
              </w:rPr>
            </w:pPr>
            <w:r w:rsidRPr="00EC3B41">
              <w:rPr>
                <w:rFonts w:hAnsi="HG丸ｺﾞｼｯｸM-PRO" w:hint="eastAsia"/>
                <w:color w:val="000000" w:themeColor="text1"/>
                <w:szCs w:val="21"/>
              </w:rPr>
              <w:t>Ｂ級</w:t>
            </w:r>
          </w:p>
        </w:tc>
        <w:tc>
          <w:tcPr>
            <w:tcW w:w="1559" w:type="dxa"/>
            <w:tcBorders>
              <w:bottom w:val="single" w:sz="4" w:space="0" w:color="auto"/>
            </w:tcBorders>
            <w:shd w:val="clear" w:color="auto" w:fill="FF6699"/>
            <w:vAlign w:val="center"/>
          </w:tcPr>
          <w:p w:rsidR="001C3C77" w:rsidRPr="00EC3B41" w:rsidRDefault="001C3C77" w:rsidP="00426ACC">
            <w:pPr>
              <w:snapToGrid w:val="0"/>
              <w:ind w:firstLineChars="150" w:firstLine="296"/>
              <w:rPr>
                <w:rFonts w:hAnsi="HG丸ｺﾞｼｯｸM-PRO"/>
                <w:color w:val="000000" w:themeColor="text1"/>
                <w:szCs w:val="21"/>
              </w:rPr>
            </w:pPr>
            <w:r w:rsidRPr="00EC3B41">
              <w:rPr>
                <w:rFonts w:hAnsi="HG丸ｺﾞｼｯｸM-PRO" w:hint="eastAsia"/>
                <w:color w:val="000000" w:themeColor="text1"/>
                <w:szCs w:val="21"/>
              </w:rPr>
              <w:t>最優先</w:t>
            </w:r>
          </w:p>
        </w:tc>
        <w:tc>
          <w:tcPr>
            <w:tcW w:w="1417" w:type="dxa"/>
            <w:tcBorders>
              <w:bottom w:val="single" w:sz="4" w:space="0" w:color="auto"/>
            </w:tcBorders>
            <w:shd w:val="clear" w:color="auto" w:fill="FFFF00"/>
            <w:vAlign w:val="center"/>
          </w:tcPr>
          <w:p w:rsidR="001C3C77" w:rsidRPr="00EC3B41" w:rsidRDefault="001C3C77" w:rsidP="00426ACC">
            <w:pPr>
              <w:snapToGrid w:val="0"/>
              <w:ind w:firstLineChars="150" w:firstLine="296"/>
              <w:rPr>
                <w:rFonts w:hAnsi="HG丸ｺﾞｼｯｸM-PRO"/>
                <w:color w:val="000000" w:themeColor="text1"/>
                <w:szCs w:val="21"/>
              </w:rPr>
            </w:pPr>
            <w:r w:rsidRPr="00EC3B41">
              <w:rPr>
                <w:rFonts w:hAnsi="HG丸ｺﾞｼｯｸM-PRO" w:hint="eastAsia"/>
                <w:color w:val="000000" w:themeColor="text1"/>
                <w:szCs w:val="21"/>
              </w:rPr>
              <w:t>優先</w:t>
            </w:r>
            <w:r w:rsidR="005520EB">
              <w:rPr>
                <w:rFonts w:hAnsi="HG丸ｺﾞｼｯｸM-PRO" w:hint="eastAsia"/>
                <w:color w:val="000000" w:themeColor="text1"/>
                <w:szCs w:val="21"/>
              </w:rPr>
              <w:t>１</w:t>
            </w:r>
          </w:p>
        </w:tc>
        <w:tc>
          <w:tcPr>
            <w:tcW w:w="1418" w:type="dxa"/>
            <w:tcBorders>
              <w:bottom w:val="single" w:sz="4" w:space="0" w:color="auto"/>
            </w:tcBorders>
            <w:shd w:val="clear" w:color="auto" w:fill="FFFF00"/>
            <w:vAlign w:val="center"/>
          </w:tcPr>
          <w:p w:rsidR="001C3C77" w:rsidRPr="00EC3B41" w:rsidRDefault="001C3C77" w:rsidP="00426ACC">
            <w:pPr>
              <w:snapToGrid w:val="0"/>
              <w:ind w:firstLineChars="150" w:firstLine="296"/>
              <w:rPr>
                <w:rFonts w:hAnsi="HG丸ｺﾞｼｯｸM-PRO"/>
                <w:color w:val="000000" w:themeColor="text1"/>
                <w:szCs w:val="21"/>
              </w:rPr>
            </w:pPr>
            <w:r w:rsidRPr="00EC3B41">
              <w:rPr>
                <w:rFonts w:hAnsi="HG丸ｺﾞｼｯｸM-PRO" w:hint="eastAsia"/>
                <w:color w:val="000000" w:themeColor="text1"/>
                <w:szCs w:val="21"/>
              </w:rPr>
              <w:t>優先</w:t>
            </w:r>
            <w:r w:rsidR="005520EB">
              <w:rPr>
                <w:rFonts w:hAnsi="HG丸ｺﾞｼｯｸM-PRO" w:hint="eastAsia"/>
                <w:color w:val="000000" w:themeColor="text1"/>
                <w:szCs w:val="21"/>
              </w:rPr>
              <w:t>１</w:t>
            </w:r>
          </w:p>
        </w:tc>
      </w:tr>
      <w:tr w:rsidR="00EC3B41" w:rsidRPr="00EC3B41" w:rsidTr="00460D99">
        <w:trPr>
          <w:trHeight w:val="207"/>
        </w:trPr>
        <w:tc>
          <w:tcPr>
            <w:tcW w:w="1843" w:type="dxa"/>
            <w:shd w:val="clear" w:color="auto" w:fill="FFFFFF" w:themeFill="background1"/>
          </w:tcPr>
          <w:p w:rsidR="001C3C77" w:rsidRPr="00EC3B41" w:rsidRDefault="001C3C77" w:rsidP="00426ACC">
            <w:pPr>
              <w:snapToGrid w:val="0"/>
              <w:ind w:firstLineChars="300" w:firstLine="592"/>
              <w:rPr>
                <w:rFonts w:hAnsi="HG丸ｺﾞｼｯｸM-PRO"/>
                <w:color w:val="000000" w:themeColor="text1"/>
                <w:szCs w:val="21"/>
              </w:rPr>
            </w:pPr>
            <w:r w:rsidRPr="00EC3B41">
              <w:rPr>
                <w:rFonts w:hAnsi="HG丸ｺﾞｼｯｸM-PRO" w:hint="eastAsia"/>
                <w:color w:val="000000" w:themeColor="text1"/>
                <w:szCs w:val="21"/>
              </w:rPr>
              <w:t>Ｃ級</w:t>
            </w:r>
          </w:p>
        </w:tc>
        <w:tc>
          <w:tcPr>
            <w:tcW w:w="1559" w:type="dxa"/>
            <w:tcBorders>
              <w:bottom w:val="single" w:sz="4" w:space="0" w:color="auto"/>
            </w:tcBorders>
            <w:shd w:val="clear" w:color="auto" w:fill="FFFF00"/>
            <w:vAlign w:val="center"/>
          </w:tcPr>
          <w:p w:rsidR="001C3C77" w:rsidRPr="00EC3B41" w:rsidRDefault="001C3C77" w:rsidP="00426ACC">
            <w:pPr>
              <w:snapToGrid w:val="0"/>
              <w:ind w:firstLineChars="150" w:firstLine="296"/>
              <w:rPr>
                <w:rFonts w:hAnsi="HG丸ｺﾞｼｯｸM-PRO"/>
                <w:color w:val="000000" w:themeColor="text1"/>
                <w:szCs w:val="21"/>
              </w:rPr>
            </w:pPr>
            <w:r w:rsidRPr="00EC3B41">
              <w:rPr>
                <w:rFonts w:hAnsi="HG丸ｺﾞｼｯｸM-PRO" w:hint="eastAsia"/>
                <w:color w:val="000000" w:themeColor="text1"/>
                <w:szCs w:val="21"/>
              </w:rPr>
              <w:t>優先</w:t>
            </w:r>
            <w:r w:rsidR="005520EB">
              <w:rPr>
                <w:rFonts w:hAnsi="HG丸ｺﾞｼｯｸM-PRO" w:hint="eastAsia"/>
                <w:color w:val="000000" w:themeColor="text1"/>
                <w:szCs w:val="21"/>
              </w:rPr>
              <w:t>１</w:t>
            </w:r>
          </w:p>
        </w:tc>
        <w:tc>
          <w:tcPr>
            <w:tcW w:w="1417" w:type="dxa"/>
            <w:tcBorders>
              <w:bottom w:val="single" w:sz="4" w:space="0" w:color="auto"/>
            </w:tcBorders>
            <w:shd w:val="clear" w:color="auto" w:fill="FFFF00"/>
            <w:vAlign w:val="center"/>
          </w:tcPr>
          <w:p w:rsidR="001C3C77" w:rsidRPr="00EC3B41" w:rsidRDefault="001C3C77" w:rsidP="00426ACC">
            <w:pPr>
              <w:snapToGrid w:val="0"/>
              <w:ind w:firstLineChars="150" w:firstLine="296"/>
              <w:rPr>
                <w:rFonts w:hAnsi="HG丸ｺﾞｼｯｸM-PRO"/>
                <w:color w:val="000000" w:themeColor="text1"/>
                <w:szCs w:val="21"/>
              </w:rPr>
            </w:pPr>
            <w:r w:rsidRPr="00EC3B41">
              <w:rPr>
                <w:rFonts w:hAnsi="HG丸ｺﾞｼｯｸM-PRO" w:hint="eastAsia"/>
                <w:color w:val="000000" w:themeColor="text1"/>
                <w:szCs w:val="21"/>
              </w:rPr>
              <w:t>優先</w:t>
            </w:r>
            <w:r w:rsidR="005520EB">
              <w:rPr>
                <w:rFonts w:hAnsi="HG丸ｺﾞｼｯｸM-PRO" w:hint="eastAsia"/>
                <w:color w:val="000000" w:themeColor="text1"/>
                <w:szCs w:val="21"/>
              </w:rPr>
              <w:t>１</w:t>
            </w:r>
          </w:p>
        </w:tc>
        <w:tc>
          <w:tcPr>
            <w:tcW w:w="1418" w:type="dxa"/>
            <w:tcBorders>
              <w:bottom w:val="single" w:sz="4" w:space="0" w:color="auto"/>
            </w:tcBorders>
            <w:shd w:val="clear" w:color="auto" w:fill="00B0F0"/>
            <w:vAlign w:val="center"/>
          </w:tcPr>
          <w:p w:rsidR="001C3C77" w:rsidRPr="00EC3B41" w:rsidRDefault="001C3C77" w:rsidP="00426ACC">
            <w:pPr>
              <w:snapToGrid w:val="0"/>
              <w:ind w:firstLineChars="150" w:firstLine="296"/>
              <w:rPr>
                <w:rFonts w:hAnsi="HG丸ｺﾞｼｯｸM-PRO"/>
                <w:color w:val="000000" w:themeColor="text1"/>
                <w:szCs w:val="21"/>
              </w:rPr>
            </w:pPr>
            <w:r w:rsidRPr="00EC3B41">
              <w:rPr>
                <w:rFonts w:hAnsi="HG丸ｺﾞｼｯｸM-PRO" w:hint="eastAsia"/>
                <w:color w:val="000000" w:themeColor="text1"/>
                <w:szCs w:val="21"/>
              </w:rPr>
              <w:t>優先</w:t>
            </w:r>
            <w:r w:rsidR="005520EB">
              <w:rPr>
                <w:rFonts w:hAnsi="HG丸ｺﾞｼｯｸM-PRO" w:hint="eastAsia"/>
                <w:color w:val="000000" w:themeColor="text1"/>
                <w:szCs w:val="21"/>
              </w:rPr>
              <w:t>２</w:t>
            </w:r>
          </w:p>
        </w:tc>
      </w:tr>
      <w:tr w:rsidR="00EC3B41" w:rsidRPr="00586E65" w:rsidTr="00460D99">
        <w:trPr>
          <w:trHeight w:val="315"/>
        </w:trPr>
        <w:tc>
          <w:tcPr>
            <w:tcW w:w="1843" w:type="dxa"/>
            <w:shd w:val="clear" w:color="auto" w:fill="FFFFFF" w:themeFill="background1"/>
          </w:tcPr>
          <w:p w:rsidR="001C3C77" w:rsidRPr="00586E65" w:rsidRDefault="001C3C77" w:rsidP="00426ACC">
            <w:pPr>
              <w:snapToGrid w:val="0"/>
              <w:ind w:firstLineChars="200" w:firstLine="394"/>
              <w:rPr>
                <w:rFonts w:hAnsi="HG丸ｺﾞｼｯｸM-PRO"/>
                <w:color w:val="000000" w:themeColor="text1"/>
                <w:szCs w:val="21"/>
              </w:rPr>
            </w:pPr>
            <w:r w:rsidRPr="00586E65">
              <w:rPr>
                <w:rFonts w:hAnsi="HG丸ｺﾞｼｯｸM-PRO" w:hint="eastAsia"/>
                <w:color w:val="000000" w:themeColor="text1"/>
                <w:szCs w:val="21"/>
              </w:rPr>
              <w:t>上記以外</w:t>
            </w:r>
          </w:p>
        </w:tc>
        <w:tc>
          <w:tcPr>
            <w:tcW w:w="1559" w:type="dxa"/>
            <w:shd w:val="clear" w:color="auto" w:fill="FFFF00"/>
            <w:vAlign w:val="center"/>
          </w:tcPr>
          <w:p w:rsidR="001C3C77" w:rsidRPr="00586E65" w:rsidRDefault="001C3C77" w:rsidP="00426ACC">
            <w:pPr>
              <w:snapToGrid w:val="0"/>
              <w:ind w:firstLineChars="150" w:firstLine="296"/>
              <w:rPr>
                <w:rFonts w:hAnsi="HG丸ｺﾞｼｯｸM-PRO"/>
                <w:color w:val="000000" w:themeColor="text1"/>
                <w:szCs w:val="21"/>
              </w:rPr>
            </w:pPr>
            <w:r w:rsidRPr="00586E65">
              <w:rPr>
                <w:rFonts w:hAnsi="HG丸ｺﾞｼｯｸM-PRO" w:hint="eastAsia"/>
                <w:color w:val="000000" w:themeColor="text1"/>
                <w:szCs w:val="21"/>
              </w:rPr>
              <w:t>優先</w:t>
            </w:r>
            <w:r w:rsidR="005520EB">
              <w:rPr>
                <w:rFonts w:hAnsi="HG丸ｺﾞｼｯｸM-PRO" w:hint="eastAsia"/>
                <w:color w:val="000000" w:themeColor="text1"/>
                <w:szCs w:val="21"/>
              </w:rPr>
              <w:t>１</w:t>
            </w:r>
          </w:p>
        </w:tc>
        <w:tc>
          <w:tcPr>
            <w:tcW w:w="1417" w:type="dxa"/>
            <w:shd w:val="clear" w:color="auto" w:fill="00B0F0"/>
            <w:vAlign w:val="center"/>
          </w:tcPr>
          <w:p w:rsidR="001C3C77" w:rsidRPr="00586E65" w:rsidRDefault="001C3C77" w:rsidP="00426ACC">
            <w:pPr>
              <w:snapToGrid w:val="0"/>
              <w:ind w:firstLineChars="150" w:firstLine="296"/>
              <w:rPr>
                <w:rFonts w:hAnsi="HG丸ｺﾞｼｯｸM-PRO"/>
                <w:color w:val="000000" w:themeColor="text1"/>
                <w:szCs w:val="21"/>
              </w:rPr>
            </w:pPr>
            <w:r w:rsidRPr="00586E65">
              <w:rPr>
                <w:rFonts w:hAnsi="HG丸ｺﾞｼｯｸM-PRO" w:hint="eastAsia"/>
                <w:color w:val="000000" w:themeColor="text1"/>
                <w:szCs w:val="21"/>
              </w:rPr>
              <w:t>優先</w:t>
            </w:r>
            <w:r w:rsidR="005520EB">
              <w:rPr>
                <w:rFonts w:hAnsi="HG丸ｺﾞｼｯｸM-PRO" w:hint="eastAsia"/>
                <w:color w:val="000000" w:themeColor="text1"/>
                <w:szCs w:val="21"/>
              </w:rPr>
              <w:t>２</w:t>
            </w:r>
          </w:p>
        </w:tc>
        <w:tc>
          <w:tcPr>
            <w:tcW w:w="1418" w:type="dxa"/>
            <w:shd w:val="clear" w:color="auto" w:fill="00B0F0"/>
            <w:vAlign w:val="center"/>
          </w:tcPr>
          <w:p w:rsidR="001C3C77" w:rsidRPr="00586E65" w:rsidRDefault="001C3C77" w:rsidP="00426ACC">
            <w:pPr>
              <w:snapToGrid w:val="0"/>
              <w:ind w:firstLineChars="150" w:firstLine="296"/>
              <w:rPr>
                <w:rFonts w:hAnsi="HG丸ｺﾞｼｯｸM-PRO"/>
                <w:color w:val="000000" w:themeColor="text1"/>
                <w:szCs w:val="21"/>
              </w:rPr>
            </w:pPr>
            <w:r w:rsidRPr="00586E65">
              <w:rPr>
                <w:rFonts w:hAnsi="HG丸ｺﾞｼｯｸM-PRO" w:hint="eastAsia"/>
                <w:color w:val="000000" w:themeColor="text1"/>
                <w:szCs w:val="21"/>
              </w:rPr>
              <w:t>優先</w:t>
            </w:r>
            <w:r w:rsidR="005520EB">
              <w:rPr>
                <w:rFonts w:hAnsi="HG丸ｺﾞｼｯｸM-PRO" w:hint="eastAsia"/>
                <w:color w:val="000000" w:themeColor="text1"/>
                <w:szCs w:val="21"/>
              </w:rPr>
              <w:t>２</w:t>
            </w:r>
          </w:p>
        </w:tc>
      </w:tr>
    </w:tbl>
    <w:p w:rsidR="00442B74" w:rsidRPr="00442B74" w:rsidRDefault="00442B74" w:rsidP="00E24C2F">
      <w:pPr>
        <w:spacing w:line="300" w:lineRule="exact"/>
        <w:ind w:firstLineChars="150" w:firstLine="296"/>
        <w:rPr>
          <w:rFonts w:hAnsi="HG丸ｺﾞｼｯｸM-PRO"/>
          <w:color w:val="000000" w:themeColor="text1"/>
          <w:szCs w:val="21"/>
          <w:u w:val="single"/>
        </w:rPr>
      </w:pPr>
      <w:r w:rsidRPr="00442B74">
        <w:rPr>
          <w:rFonts w:hAnsi="HG丸ｺﾞｼｯｸM-PRO" w:hint="eastAsia"/>
          <w:color w:val="000000" w:themeColor="text1"/>
          <w:szCs w:val="21"/>
          <w:u w:val="single"/>
        </w:rPr>
        <w:t>老朽度</w:t>
      </w:r>
      <w:r>
        <w:rPr>
          <w:rFonts w:hAnsi="HG丸ｺﾞｼｯｸM-PRO" w:hint="eastAsia"/>
          <w:color w:val="000000" w:themeColor="text1"/>
          <w:szCs w:val="21"/>
          <w:u w:val="single"/>
        </w:rPr>
        <w:t>：</w:t>
      </w:r>
    </w:p>
    <w:p w:rsidR="001C3C77" w:rsidRPr="00586E65" w:rsidRDefault="00E24C2F" w:rsidP="00E24C2F">
      <w:pPr>
        <w:spacing w:line="300" w:lineRule="exact"/>
        <w:ind w:firstLineChars="150" w:firstLine="296"/>
        <w:rPr>
          <w:rFonts w:hAnsi="HG丸ｺﾞｼｯｸM-PRO"/>
          <w:color w:val="000000" w:themeColor="text1"/>
          <w:szCs w:val="21"/>
        </w:rPr>
      </w:pPr>
      <w:r w:rsidRPr="00586E65">
        <w:rPr>
          <w:rFonts w:hAnsi="HG丸ｺﾞｼｯｸM-PRO" w:hint="eastAsia"/>
          <w:color w:val="000000" w:themeColor="text1"/>
          <w:szCs w:val="21"/>
        </w:rPr>
        <w:t>「激」：堤体漏水「5点以上」又は堤体、余水吐、取水施設の3工種全てが「5点以上」</w:t>
      </w:r>
    </w:p>
    <w:p w:rsidR="00E24C2F" w:rsidRPr="00586E65" w:rsidRDefault="00E24C2F" w:rsidP="00E24C2F">
      <w:pPr>
        <w:spacing w:line="300" w:lineRule="exact"/>
        <w:ind w:firstLineChars="150" w:firstLine="296"/>
        <w:rPr>
          <w:rFonts w:hAnsi="HG丸ｺﾞｼｯｸM-PRO"/>
          <w:color w:val="000000" w:themeColor="text1"/>
          <w:szCs w:val="21"/>
        </w:rPr>
      </w:pPr>
      <w:r w:rsidRPr="00586E65">
        <w:rPr>
          <w:rFonts w:hAnsi="HG丸ｺﾞｼｯｸM-PRO" w:hint="eastAsia"/>
          <w:color w:val="000000" w:themeColor="text1"/>
          <w:szCs w:val="21"/>
        </w:rPr>
        <w:t>「甚」：堤体、余水吐、取水施設のうち、2工種が「5点以上」</w:t>
      </w:r>
    </w:p>
    <w:p w:rsidR="00E24C2F" w:rsidRPr="004B1EE1" w:rsidRDefault="001C49F1" w:rsidP="00E24C2F">
      <w:pPr>
        <w:spacing w:line="300" w:lineRule="exact"/>
        <w:ind w:firstLineChars="150" w:firstLine="296"/>
        <w:rPr>
          <w:rFonts w:hAnsi="HG丸ｺﾞｼｯｸM-PRO"/>
          <w:color w:val="000000" w:themeColor="text1"/>
          <w:szCs w:val="21"/>
        </w:rPr>
      </w:pPr>
      <w:r w:rsidRPr="00586E65">
        <w:rPr>
          <w:rFonts w:hAnsi="HG丸ｺﾞｼｯｸM-PRO" w:hint="eastAsia"/>
          <w:color w:val="000000" w:themeColor="text1"/>
          <w:szCs w:val="21"/>
        </w:rPr>
        <w:t>「大」：「激」、「甚」以外のため池</w:t>
      </w:r>
      <w:r w:rsidR="00586E65">
        <w:rPr>
          <w:rFonts w:hAnsi="HG丸ｺﾞｼｯｸM-PRO" w:hint="eastAsia"/>
          <w:color w:val="000000" w:themeColor="text1"/>
          <w:szCs w:val="21"/>
        </w:rPr>
        <w:t xml:space="preserve">　　　</w:t>
      </w:r>
      <w:r w:rsidR="009947EB">
        <w:rPr>
          <w:rFonts w:hAnsi="HG丸ｺﾞｼｯｸM-PRO" w:hint="eastAsia"/>
          <w:color w:val="000000" w:themeColor="text1"/>
          <w:szCs w:val="21"/>
        </w:rPr>
        <w:t>※</w:t>
      </w:r>
      <w:r w:rsidR="009947EB" w:rsidRPr="005E0D8D">
        <w:rPr>
          <w:rFonts w:hAnsi="HG丸ｺﾞｼｯｸM-PRO" w:hint="eastAsia"/>
          <w:color w:val="000000" w:themeColor="text1"/>
          <w:szCs w:val="21"/>
        </w:rPr>
        <w:t>老朽度</w:t>
      </w:r>
      <w:r w:rsidR="00586E65" w:rsidRPr="004B1EE1">
        <w:rPr>
          <w:rFonts w:hAnsi="HG丸ｺﾞｼｯｸM-PRO" w:hint="eastAsia"/>
          <w:color w:val="000000" w:themeColor="text1"/>
          <w:szCs w:val="21"/>
        </w:rPr>
        <w:t>の点数等については</w:t>
      </w:r>
      <w:r w:rsidR="001A6907">
        <w:rPr>
          <w:rFonts w:hAnsi="HG丸ｺﾞｼｯｸM-PRO" w:hint="eastAsia"/>
          <w:color w:val="000000" w:themeColor="text1"/>
          <w:szCs w:val="21"/>
        </w:rPr>
        <w:t>図3</w:t>
      </w:r>
      <w:r w:rsidR="001A6907">
        <w:rPr>
          <w:rFonts w:hAnsi="HG丸ｺﾞｼｯｸM-PRO"/>
          <w:color w:val="000000" w:themeColor="text1"/>
          <w:szCs w:val="21"/>
        </w:rPr>
        <w:t>.3.3</w:t>
      </w:r>
      <w:r w:rsidR="00586E65" w:rsidRPr="004B1EE1">
        <w:rPr>
          <w:rFonts w:hAnsi="HG丸ｺﾞｼｯｸM-PRO" w:hint="eastAsia"/>
          <w:color w:val="000000" w:themeColor="text1"/>
          <w:szCs w:val="21"/>
        </w:rPr>
        <w:t>を参照</w:t>
      </w:r>
    </w:p>
    <w:p w:rsidR="001C3C77" w:rsidRPr="000356B5" w:rsidRDefault="008E2331" w:rsidP="00214491">
      <w:pPr>
        <w:ind w:firstLineChars="0" w:firstLine="0"/>
        <w:rPr>
          <w:rFonts w:hAnsi="HG丸ｺﾞｼｯｸM-PRO"/>
          <w:color w:val="000000" w:themeColor="text1"/>
          <w:szCs w:val="21"/>
        </w:rPr>
      </w:pPr>
      <w:r w:rsidRPr="00586E65">
        <w:rPr>
          <w:rFonts w:hAnsi="HG丸ｺﾞｼｯｸM-PRO" w:hint="eastAsia"/>
          <w:color w:val="000000" w:themeColor="text1"/>
          <w:szCs w:val="21"/>
        </w:rPr>
        <w:lastRenderedPageBreak/>
        <w:t>4</w:t>
      </w:r>
      <w:r w:rsidR="00426ACC" w:rsidRPr="00586E65">
        <w:rPr>
          <w:rFonts w:hAnsi="HG丸ｺﾞｼｯｸM-PRO" w:hint="eastAsia"/>
          <w:color w:val="000000" w:themeColor="text1"/>
          <w:szCs w:val="21"/>
        </w:rPr>
        <w:t>.</w:t>
      </w:r>
      <w:r w:rsidR="00214491">
        <w:rPr>
          <w:rFonts w:hAnsi="HG丸ｺﾞｼｯｸM-PRO" w:hint="eastAsia"/>
          <w:color w:val="000000" w:themeColor="text1"/>
          <w:szCs w:val="21"/>
        </w:rPr>
        <w:t>２</w:t>
      </w:r>
      <w:r w:rsidR="002956CE" w:rsidRPr="00586E65">
        <w:rPr>
          <w:rFonts w:hAnsi="HG丸ｺﾞｼｯｸM-PRO" w:hint="eastAsia"/>
          <w:color w:val="000000" w:themeColor="text1"/>
          <w:szCs w:val="21"/>
        </w:rPr>
        <w:t>.2.3</w:t>
      </w:r>
      <w:r w:rsidR="00426ACC" w:rsidRPr="00EC3B41">
        <w:rPr>
          <w:rFonts w:hAnsi="HG丸ｺﾞｼｯｸM-PRO" w:hint="eastAsia"/>
          <w:color w:val="000000" w:themeColor="text1"/>
          <w:szCs w:val="21"/>
        </w:rPr>
        <w:t xml:space="preserve">　</w:t>
      </w:r>
      <w:r w:rsidR="001C3C77" w:rsidRPr="000356B5">
        <w:rPr>
          <w:rFonts w:hAnsi="HG丸ｺﾞｼｯｸM-PRO" w:hint="eastAsia"/>
          <w:color w:val="000000" w:themeColor="text1"/>
          <w:szCs w:val="21"/>
        </w:rPr>
        <w:t>対策内容</w:t>
      </w:r>
    </w:p>
    <w:p w:rsidR="00103E08" w:rsidRPr="000356B5" w:rsidRDefault="00103E08" w:rsidP="001C3C77">
      <w:pPr>
        <w:ind w:firstLineChars="50" w:firstLine="99"/>
        <w:rPr>
          <w:rFonts w:hAnsi="HG丸ｺﾞｼｯｸM-PRO"/>
          <w:color w:val="000000" w:themeColor="text1"/>
          <w:szCs w:val="21"/>
        </w:rPr>
      </w:pPr>
      <w:r w:rsidRPr="000356B5">
        <w:rPr>
          <w:rFonts w:hAnsi="HG丸ｺﾞｼｯｸM-PRO" w:hint="eastAsia"/>
          <w:color w:val="000000" w:themeColor="text1"/>
          <w:szCs w:val="21"/>
        </w:rPr>
        <w:t>（１）</w:t>
      </w:r>
      <w:r w:rsidR="00B947A6" w:rsidRPr="000356B5">
        <w:rPr>
          <w:rFonts w:hAnsi="HG丸ｺﾞｼｯｸM-PRO" w:hint="eastAsia"/>
          <w:color w:val="000000" w:themeColor="text1"/>
          <w:szCs w:val="21"/>
        </w:rPr>
        <w:t>全面改修・部分改修による対策</w:t>
      </w:r>
    </w:p>
    <w:p w:rsidR="001C3C77" w:rsidRPr="000356B5" w:rsidRDefault="0015435E" w:rsidP="00103E08">
      <w:pPr>
        <w:ind w:firstLineChars="150" w:firstLine="296"/>
        <w:rPr>
          <w:rFonts w:hAnsi="HG丸ｺﾞｼｯｸM-PRO"/>
          <w:color w:val="000000" w:themeColor="text1"/>
          <w:szCs w:val="21"/>
        </w:rPr>
      </w:pPr>
      <w:r>
        <w:rPr>
          <w:rFonts w:hAnsi="HG丸ｺﾞｼｯｸM-PRO" w:hint="eastAsia"/>
          <w:color w:val="000000" w:themeColor="text1"/>
          <w:szCs w:val="21"/>
        </w:rPr>
        <w:t>【1】</w:t>
      </w:r>
      <w:r w:rsidR="00DD6F94" w:rsidRPr="000356B5">
        <w:rPr>
          <w:rFonts w:hAnsi="HG丸ｺﾞｼｯｸM-PRO" w:hint="eastAsia"/>
          <w:color w:val="000000" w:themeColor="text1"/>
          <w:szCs w:val="21"/>
        </w:rPr>
        <w:t>豪雨</w:t>
      </w:r>
      <w:r w:rsidR="001C3C77" w:rsidRPr="000356B5">
        <w:rPr>
          <w:rFonts w:hAnsi="HG丸ｺﾞｼｯｸM-PRO" w:hint="eastAsia"/>
          <w:color w:val="000000" w:themeColor="text1"/>
          <w:szCs w:val="21"/>
        </w:rPr>
        <w:t>対策</w:t>
      </w:r>
    </w:p>
    <w:p w:rsidR="00214491" w:rsidRPr="000356B5" w:rsidRDefault="001C3C77" w:rsidP="00922A3B">
      <w:pPr>
        <w:ind w:firstLineChars="200" w:firstLine="394"/>
        <w:rPr>
          <w:rFonts w:hAnsi="HG丸ｺﾞｼｯｸM-PRO"/>
          <w:color w:val="000000" w:themeColor="text1"/>
          <w:szCs w:val="21"/>
        </w:rPr>
      </w:pPr>
      <w:r w:rsidRPr="000356B5">
        <w:rPr>
          <w:rFonts w:hAnsi="HG丸ｺﾞｼｯｸM-PRO" w:hint="eastAsia"/>
          <w:color w:val="000000" w:themeColor="text1"/>
          <w:szCs w:val="21"/>
        </w:rPr>
        <w:t>堤体工、余水吐工、取水設備工など</w:t>
      </w:r>
      <w:r w:rsidR="00267B15" w:rsidRPr="000356B5">
        <w:rPr>
          <w:rFonts w:hAnsi="HG丸ｺﾞｼｯｸM-PRO" w:hint="eastAsia"/>
          <w:color w:val="000000" w:themeColor="text1"/>
          <w:szCs w:val="21"/>
        </w:rPr>
        <w:t>老朽化</w:t>
      </w:r>
      <w:r w:rsidR="00922A3B" w:rsidRPr="000356B5">
        <w:rPr>
          <w:rFonts w:hAnsi="HG丸ｺﾞｼｯｸM-PRO" w:hint="eastAsia"/>
          <w:color w:val="000000" w:themeColor="text1"/>
          <w:szCs w:val="21"/>
        </w:rPr>
        <w:t>や能力不足</w:t>
      </w:r>
      <w:r w:rsidR="007C4E6F" w:rsidRPr="000356B5">
        <w:rPr>
          <w:rFonts w:hAnsi="HG丸ｺﾞｼｯｸM-PRO" w:hint="eastAsia"/>
          <w:color w:val="000000" w:themeColor="text1"/>
          <w:szCs w:val="21"/>
        </w:rPr>
        <w:t>に対する</w:t>
      </w:r>
      <w:r w:rsidR="00267B15" w:rsidRPr="000356B5">
        <w:rPr>
          <w:rFonts w:hAnsi="HG丸ｺﾞｼｯｸM-PRO" w:hint="eastAsia"/>
          <w:color w:val="000000" w:themeColor="text1"/>
          <w:szCs w:val="21"/>
        </w:rPr>
        <w:t>施設の改修を行う。</w:t>
      </w:r>
    </w:p>
    <w:p w:rsidR="001C3C77" w:rsidRPr="000356B5" w:rsidRDefault="0015435E" w:rsidP="00103E08">
      <w:pPr>
        <w:ind w:firstLineChars="150" w:firstLine="296"/>
        <w:rPr>
          <w:rFonts w:hAnsi="HG丸ｺﾞｼｯｸM-PRO"/>
          <w:color w:val="000000" w:themeColor="text1"/>
          <w:szCs w:val="21"/>
        </w:rPr>
      </w:pPr>
      <w:r>
        <w:rPr>
          <w:rFonts w:hAnsi="HG丸ｺﾞｼｯｸM-PRO" w:hint="eastAsia"/>
          <w:color w:val="000000" w:themeColor="text1"/>
          <w:szCs w:val="21"/>
        </w:rPr>
        <w:t>【2】</w:t>
      </w:r>
      <w:r w:rsidR="00954D40" w:rsidRPr="000356B5">
        <w:rPr>
          <w:rFonts w:hAnsi="HG丸ｺﾞｼｯｸM-PRO" w:hint="eastAsia"/>
          <w:color w:val="000000" w:themeColor="text1"/>
          <w:szCs w:val="21"/>
        </w:rPr>
        <w:t>地震</w:t>
      </w:r>
      <w:r w:rsidR="001C3C77" w:rsidRPr="000356B5">
        <w:rPr>
          <w:rFonts w:hAnsi="HG丸ｺﾞｼｯｸM-PRO" w:hint="eastAsia"/>
          <w:color w:val="000000" w:themeColor="text1"/>
          <w:szCs w:val="21"/>
        </w:rPr>
        <w:t>対策</w:t>
      </w:r>
    </w:p>
    <w:p w:rsidR="001C3C77" w:rsidRPr="000356B5" w:rsidRDefault="008C63F5" w:rsidP="00214491">
      <w:pPr>
        <w:ind w:leftChars="100" w:left="197" w:firstLine="197"/>
        <w:rPr>
          <w:rFonts w:hAnsi="HG丸ｺﾞｼｯｸM-PRO"/>
          <w:color w:val="000000" w:themeColor="text1"/>
          <w:szCs w:val="21"/>
        </w:rPr>
      </w:pPr>
      <w:r w:rsidRPr="000356B5">
        <w:rPr>
          <w:rFonts w:hAnsi="HG丸ｺﾞｼｯｸM-PRO" w:hint="eastAsia"/>
          <w:color w:val="000000" w:themeColor="text1"/>
          <w:szCs w:val="21"/>
        </w:rPr>
        <w:t>「3.2.1</w:t>
      </w:r>
      <w:r w:rsidR="00D8355B" w:rsidRPr="000356B5">
        <w:rPr>
          <w:rFonts w:hAnsi="HG丸ｺﾞｼｯｸM-PRO" w:hint="eastAsia"/>
          <w:color w:val="000000" w:themeColor="text1"/>
          <w:szCs w:val="21"/>
        </w:rPr>
        <w:t>下流影響が</w:t>
      </w:r>
      <w:r w:rsidR="00D22C74" w:rsidRPr="000356B5">
        <w:rPr>
          <w:rFonts w:hAnsi="HG丸ｺﾞｼｯｸM-PRO" w:hint="eastAsia"/>
          <w:color w:val="000000" w:themeColor="text1"/>
          <w:szCs w:val="21"/>
        </w:rPr>
        <w:t>特に</w:t>
      </w:r>
      <w:r w:rsidR="00D8355B" w:rsidRPr="000356B5">
        <w:rPr>
          <w:rFonts w:hAnsi="HG丸ｺﾞｼｯｸM-PRO" w:hint="eastAsia"/>
          <w:color w:val="000000" w:themeColor="text1"/>
          <w:szCs w:val="21"/>
        </w:rPr>
        <w:t>大きいため池の選定</w:t>
      </w:r>
      <w:r w:rsidRPr="000356B5">
        <w:rPr>
          <w:rFonts w:hAnsi="HG丸ｺﾞｼｯｸM-PRO" w:hint="eastAsia"/>
          <w:color w:val="000000" w:themeColor="text1"/>
          <w:szCs w:val="21"/>
        </w:rPr>
        <w:t>基準」に該当するため池については、南海トラフ巨大地震及び上町断層をはじめとする直下型地震などの大規模地震（レベル2）による地震動による耐震性の検討を行う。検討の結果、対策が必要な地区については耐震対策工事を行う。</w:t>
      </w:r>
    </w:p>
    <w:p w:rsidR="00214491" w:rsidRPr="000356B5" w:rsidRDefault="008C63F5" w:rsidP="00214491">
      <w:pPr>
        <w:ind w:leftChars="100" w:left="197" w:firstLine="197"/>
        <w:rPr>
          <w:rFonts w:hAnsi="HG丸ｺﾞｼｯｸM-PRO"/>
          <w:color w:val="000000" w:themeColor="text1"/>
          <w:szCs w:val="21"/>
        </w:rPr>
      </w:pPr>
      <w:r w:rsidRPr="000356B5">
        <w:rPr>
          <w:rFonts w:hAnsi="HG丸ｺﾞｼｯｸM-PRO" w:hint="eastAsia"/>
          <w:color w:val="000000" w:themeColor="text1"/>
          <w:szCs w:val="21"/>
        </w:rPr>
        <w:t>なお、上記基準に該当しないため池については</w:t>
      </w:r>
      <w:r w:rsidR="005C7D14" w:rsidRPr="000356B5">
        <w:rPr>
          <w:rFonts w:hAnsi="HG丸ｺﾞｼｯｸM-PRO" w:hint="eastAsia"/>
          <w:color w:val="000000" w:themeColor="text1"/>
          <w:szCs w:val="21"/>
        </w:rPr>
        <w:t>改修（実施設計）にあたり、</w:t>
      </w:r>
      <w:r w:rsidRPr="000356B5">
        <w:rPr>
          <w:rFonts w:hAnsi="HG丸ｺﾞｼｯｸM-PRO" w:hint="eastAsia"/>
          <w:color w:val="000000" w:themeColor="text1"/>
          <w:szCs w:val="21"/>
        </w:rPr>
        <w:t>レベル１地震動に対する耐震性の検討を行う。</w:t>
      </w:r>
    </w:p>
    <w:p w:rsidR="00880ABC" w:rsidRPr="006C38F7" w:rsidRDefault="0015435E" w:rsidP="00554C0D">
      <w:pPr>
        <w:ind w:firstLineChars="156" w:firstLine="308"/>
        <w:rPr>
          <w:rFonts w:hAnsi="HG丸ｺﾞｼｯｸM-PRO"/>
          <w:szCs w:val="21"/>
        </w:rPr>
      </w:pPr>
      <w:r>
        <w:rPr>
          <w:rFonts w:hAnsi="HG丸ｺﾞｼｯｸM-PRO" w:hint="eastAsia"/>
          <w:szCs w:val="21"/>
        </w:rPr>
        <w:t>【3】</w:t>
      </w:r>
      <w:r w:rsidR="00880ABC" w:rsidRPr="006C38F7">
        <w:rPr>
          <w:rFonts w:hAnsi="HG丸ｺﾞｼｯｸM-PRO" w:hint="eastAsia"/>
          <w:szCs w:val="21"/>
        </w:rPr>
        <w:t>部分改修</w:t>
      </w:r>
      <w:r w:rsidR="00830631" w:rsidRPr="006C38F7">
        <w:rPr>
          <w:rFonts w:hAnsi="HG丸ｺﾞｼｯｸM-PRO" w:hint="eastAsia"/>
          <w:szCs w:val="21"/>
        </w:rPr>
        <w:t>による対策の強化</w:t>
      </w:r>
    </w:p>
    <w:p w:rsidR="00880ABC" w:rsidRPr="006C38F7" w:rsidRDefault="00880ABC" w:rsidP="00214491">
      <w:pPr>
        <w:ind w:leftChars="100" w:left="197" w:firstLine="197"/>
      </w:pPr>
      <w:r w:rsidRPr="006C38F7">
        <w:rPr>
          <w:rFonts w:hint="eastAsia"/>
        </w:rPr>
        <w:t>ため池の全面改修には多大な費用がかかり、完了までに期間を要</w:t>
      </w:r>
      <w:r w:rsidR="002D65A8" w:rsidRPr="006C38F7">
        <w:rPr>
          <w:rFonts w:hint="eastAsia"/>
        </w:rPr>
        <w:t>する。</w:t>
      </w:r>
      <w:r w:rsidRPr="006C38F7">
        <w:rPr>
          <w:rFonts w:hint="eastAsia"/>
        </w:rPr>
        <w:t>また、</w:t>
      </w:r>
      <w:r w:rsidR="002D65A8" w:rsidRPr="006C38F7">
        <w:rPr>
          <w:rFonts w:hint="eastAsia"/>
        </w:rPr>
        <w:t>ため池の用水を受ける</w:t>
      </w:r>
      <w:r w:rsidRPr="006C38F7">
        <w:rPr>
          <w:rFonts w:hint="eastAsia"/>
        </w:rPr>
        <w:t>農業従事者が減少傾向にあることから、受益者１人あたりの負担が大きく、資金の調達が難しく改修に至らないケースもある。</w:t>
      </w:r>
    </w:p>
    <w:p w:rsidR="00880ABC" w:rsidRPr="006C38F7" w:rsidRDefault="00880ABC" w:rsidP="00214491">
      <w:pPr>
        <w:ind w:leftChars="100" w:left="197" w:firstLine="197"/>
      </w:pPr>
      <w:r w:rsidRPr="006C38F7">
        <w:rPr>
          <w:rFonts w:hint="eastAsia"/>
        </w:rPr>
        <w:t>一方、近年頻発する局地的豪雨から老朽化したため池を改修し、下流住民の安全を確保することが</w:t>
      </w:r>
      <w:r w:rsidR="002D65A8" w:rsidRPr="006C38F7">
        <w:rPr>
          <w:rFonts w:hint="eastAsia"/>
        </w:rPr>
        <w:t>ため池管理者には求められて</w:t>
      </w:r>
      <w:r w:rsidRPr="006C38F7">
        <w:rPr>
          <w:rFonts w:hint="eastAsia"/>
        </w:rPr>
        <w:t>いる。</w:t>
      </w:r>
    </w:p>
    <w:p w:rsidR="00880ABC" w:rsidRPr="006C38F7" w:rsidRDefault="00D767F2" w:rsidP="00214491">
      <w:pPr>
        <w:ind w:leftChars="100" w:left="197" w:firstLine="197"/>
      </w:pPr>
      <w:r w:rsidRPr="006C38F7">
        <w:rPr>
          <w:rFonts w:hint="eastAsia"/>
        </w:rPr>
        <w:t>そこで、老朽度</w:t>
      </w:r>
      <w:r w:rsidR="00880ABC" w:rsidRPr="006C38F7">
        <w:rPr>
          <w:rFonts w:hint="eastAsia"/>
        </w:rPr>
        <w:t>の</w:t>
      </w:r>
      <w:r w:rsidRPr="006C38F7">
        <w:rPr>
          <w:rFonts w:hint="eastAsia"/>
        </w:rPr>
        <w:t>高い</w:t>
      </w:r>
      <w:r w:rsidR="00880ABC" w:rsidRPr="006C38F7">
        <w:rPr>
          <w:rFonts w:hint="eastAsia"/>
        </w:rPr>
        <w:t>ため池については、施設の老朽</w:t>
      </w:r>
      <w:r w:rsidR="00442B74" w:rsidRPr="006C38F7">
        <w:rPr>
          <w:rFonts w:hint="eastAsia"/>
        </w:rPr>
        <w:t>度</w:t>
      </w:r>
      <w:r w:rsidR="00880ABC" w:rsidRPr="006C38F7">
        <w:rPr>
          <w:rFonts w:hint="eastAsia"/>
        </w:rPr>
        <w:t>や受益者の意向など地域の実状</w:t>
      </w:r>
      <w:r w:rsidR="002D65A8" w:rsidRPr="006C38F7">
        <w:rPr>
          <w:rFonts w:hint="eastAsia"/>
        </w:rPr>
        <w:t>を勘</w:t>
      </w:r>
      <w:r w:rsidR="00214491" w:rsidRPr="006C38F7">
        <w:rPr>
          <w:rFonts w:hint="eastAsia"/>
        </w:rPr>
        <w:t>案し</w:t>
      </w:r>
      <w:r w:rsidR="00442B74" w:rsidRPr="006C38F7">
        <w:rPr>
          <w:rFonts w:hint="eastAsia"/>
        </w:rPr>
        <w:t>、</w:t>
      </w:r>
      <w:r w:rsidR="00880ABC" w:rsidRPr="006C38F7">
        <w:rPr>
          <w:rFonts w:hint="eastAsia"/>
        </w:rPr>
        <w:t>全面改</w:t>
      </w:r>
      <w:r w:rsidR="00214491" w:rsidRPr="006C38F7">
        <w:rPr>
          <w:rFonts w:hint="eastAsia"/>
        </w:rPr>
        <w:t>修だけでなく</w:t>
      </w:r>
      <w:r w:rsidR="00880ABC" w:rsidRPr="006C38F7">
        <w:rPr>
          <w:rFonts w:hint="eastAsia"/>
        </w:rPr>
        <w:t>危険度を低減させる「部分改修</w:t>
      </w:r>
      <w:r w:rsidR="00214491" w:rsidRPr="006C38F7">
        <w:rPr>
          <w:rFonts w:hint="eastAsia"/>
        </w:rPr>
        <w:t>」を検討し</w:t>
      </w:r>
      <w:r w:rsidR="00880ABC" w:rsidRPr="006C38F7">
        <w:rPr>
          <w:rFonts w:hint="eastAsia"/>
        </w:rPr>
        <w:t>、速やかな地域の安全確保に努める。</w:t>
      </w:r>
    </w:p>
    <w:p w:rsidR="00880ABC" w:rsidRPr="006C38F7" w:rsidRDefault="00880ABC" w:rsidP="00214491">
      <w:pPr>
        <w:ind w:leftChars="100" w:left="197" w:firstLine="197"/>
      </w:pPr>
      <w:r w:rsidRPr="006C38F7">
        <w:rPr>
          <w:rFonts w:hint="eastAsia"/>
        </w:rPr>
        <w:t>具体的には、地震や豪雨などからため池の決壊を未然に防ぎ、二次被害の軽減が</w:t>
      </w:r>
      <w:r w:rsidR="002D65A8" w:rsidRPr="006C38F7">
        <w:rPr>
          <w:rFonts w:hint="eastAsia"/>
        </w:rPr>
        <w:t>可能となるよう</w:t>
      </w:r>
      <w:r w:rsidRPr="006C38F7">
        <w:rPr>
          <w:rFonts w:hint="eastAsia"/>
        </w:rPr>
        <w:t>、余水吐の</w:t>
      </w:r>
      <w:r w:rsidR="002D65A8" w:rsidRPr="006C38F7">
        <w:rPr>
          <w:rFonts w:hint="eastAsia"/>
        </w:rPr>
        <w:t>通水</w:t>
      </w:r>
      <w:r w:rsidRPr="006C38F7">
        <w:rPr>
          <w:rFonts w:hint="eastAsia"/>
        </w:rPr>
        <w:t>断面</w:t>
      </w:r>
      <w:r w:rsidR="002D65A8" w:rsidRPr="006C38F7">
        <w:rPr>
          <w:rFonts w:hint="eastAsia"/>
        </w:rPr>
        <w:t>の</w:t>
      </w:r>
      <w:r w:rsidRPr="006C38F7">
        <w:rPr>
          <w:rFonts w:hint="eastAsia"/>
        </w:rPr>
        <w:t>確保や</w:t>
      </w:r>
      <w:r w:rsidR="000A6886" w:rsidRPr="006C38F7">
        <w:rPr>
          <w:rFonts w:hint="eastAsia"/>
        </w:rPr>
        <w:t>切下げ、</w:t>
      </w:r>
      <w:r w:rsidRPr="006C38F7">
        <w:rPr>
          <w:rFonts w:hint="eastAsia"/>
        </w:rPr>
        <w:t>底樋の改修などの</w:t>
      </w:r>
      <w:r w:rsidR="00D767F2" w:rsidRPr="006C38F7">
        <w:rPr>
          <w:rFonts w:hint="eastAsia"/>
        </w:rPr>
        <w:t>整備</w:t>
      </w:r>
      <w:r w:rsidRPr="006C38F7">
        <w:rPr>
          <w:rFonts w:hint="eastAsia"/>
        </w:rPr>
        <w:t>を</w:t>
      </w:r>
      <w:r w:rsidR="002D65A8" w:rsidRPr="006C38F7">
        <w:rPr>
          <w:rFonts w:hint="eastAsia"/>
        </w:rPr>
        <w:t>先行し</w:t>
      </w:r>
      <w:r w:rsidRPr="006C38F7">
        <w:rPr>
          <w:rFonts w:hint="eastAsia"/>
        </w:rPr>
        <w:t>、</w:t>
      </w:r>
      <w:r w:rsidR="005C7D14" w:rsidRPr="006C38F7">
        <w:rPr>
          <w:rFonts w:hint="eastAsia"/>
        </w:rPr>
        <w:t>リスク</w:t>
      </w:r>
      <w:r w:rsidRPr="006C38F7">
        <w:rPr>
          <w:rFonts w:hint="eastAsia"/>
        </w:rPr>
        <w:t>低減を図る。</w:t>
      </w:r>
    </w:p>
    <w:p w:rsidR="001C3C77" w:rsidRPr="000356B5" w:rsidRDefault="001C3C77" w:rsidP="001C3C77">
      <w:pPr>
        <w:spacing w:line="300" w:lineRule="exact"/>
        <w:ind w:firstLineChars="50" w:firstLine="99"/>
        <w:rPr>
          <w:rFonts w:hAnsi="HG丸ｺﾞｼｯｸM-PRO"/>
          <w:color w:val="000000" w:themeColor="text1"/>
          <w:szCs w:val="21"/>
        </w:rPr>
      </w:pPr>
    </w:p>
    <w:p w:rsidR="00214491" w:rsidRPr="000356B5" w:rsidRDefault="00554C0D" w:rsidP="00214491">
      <w:pPr>
        <w:ind w:firstLineChars="0" w:firstLine="0"/>
        <w:rPr>
          <w:color w:val="000000" w:themeColor="text1"/>
        </w:rPr>
      </w:pPr>
      <w:r w:rsidRPr="000356B5">
        <w:rPr>
          <w:rFonts w:hint="eastAsia"/>
          <w:color w:val="000000" w:themeColor="text1"/>
        </w:rPr>
        <w:t>（２</w:t>
      </w:r>
      <w:r w:rsidR="00214491" w:rsidRPr="000356B5">
        <w:rPr>
          <w:rFonts w:hint="eastAsia"/>
          <w:color w:val="000000" w:themeColor="text1"/>
        </w:rPr>
        <w:t>）緊急放流施設の整備</w:t>
      </w:r>
    </w:p>
    <w:p w:rsidR="00214491" w:rsidRPr="000356B5" w:rsidRDefault="00214491" w:rsidP="00214491">
      <w:pPr>
        <w:ind w:leftChars="100" w:left="197" w:firstLine="197"/>
        <w:rPr>
          <w:color w:val="000000" w:themeColor="text1"/>
        </w:rPr>
      </w:pPr>
      <w:r w:rsidRPr="000356B5">
        <w:rPr>
          <w:rFonts w:hint="eastAsia"/>
          <w:color w:val="000000" w:themeColor="text1"/>
        </w:rPr>
        <w:t>地震発生直後の堤体保全や堤体からの越流による決壊を回避するため、また、豪雨による堤体のクラック、すべり、パイピングなどの発生時には速やかに水位を低下させることが必要であり、これには、ため池内の水位を1日で所定の水位に安全に降下させる「緊急放流施設」の整備が有効である。市町村やため池管理者等と調整を図り、取組みを進めていく。なお、実施にあたっては、下流水路の通水断面等を把握するとともに、関係者・関係機関との協議、放流に伴う影響、放流基準等を十分に協議検討しておくことが必要である。</w:t>
      </w:r>
    </w:p>
    <w:p w:rsidR="00214491" w:rsidRPr="000356B5" w:rsidRDefault="00214491" w:rsidP="00214491">
      <w:pPr>
        <w:spacing w:line="300" w:lineRule="exact"/>
        <w:ind w:firstLineChars="0" w:firstLine="0"/>
        <w:rPr>
          <w:rFonts w:hAnsi="HG丸ｺﾞｼｯｸM-PRO"/>
          <w:color w:val="000000" w:themeColor="text1"/>
          <w:szCs w:val="21"/>
        </w:rPr>
      </w:pPr>
    </w:p>
    <w:p w:rsidR="00C8391E" w:rsidRPr="006C38F7" w:rsidRDefault="00554C0D" w:rsidP="00145DA0">
      <w:pPr>
        <w:adjustRightInd w:val="0"/>
        <w:ind w:firstLineChars="0" w:firstLine="0"/>
        <w:rPr>
          <w:rFonts w:hAnsi="HG丸ｺﾞｼｯｸM-PRO"/>
          <w:bCs/>
          <w:szCs w:val="21"/>
        </w:rPr>
      </w:pPr>
      <w:r w:rsidRPr="006C38F7">
        <w:rPr>
          <w:rFonts w:hAnsi="HG丸ｺﾞｼｯｸM-PRO" w:hint="eastAsia"/>
          <w:szCs w:val="21"/>
        </w:rPr>
        <w:t>（３</w:t>
      </w:r>
      <w:r w:rsidR="00C8391E" w:rsidRPr="006C38F7">
        <w:rPr>
          <w:rFonts w:hAnsi="HG丸ｺﾞｼｯｸM-PRO" w:hint="eastAsia"/>
          <w:szCs w:val="21"/>
        </w:rPr>
        <w:t>）ため池の廃止</w:t>
      </w:r>
      <w:r w:rsidR="00FE3E66" w:rsidRPr="006C38F7">
        <w:rPr>
          <w:rFonts w:hAnsi="HG丸ｺﾞｼｯｸM-PRO" w:hint="eastAsia"/>
          <w:szCs w:val="21"/>
        </w:rPr>
        <w:t>・統合</w:t>
      </w:r>
    </w:p>
    <w:p w:rsidR="00B223D8" w:rsidRPr="006C38F7" w:rsidRDefault="00C8391E" w:rsidP="00214491">
      <w:pPr>
        <w:adjustRightInd w:val="0"/>
        <w:ind w:left="197" w:hangingChars="100" w:hanging="197"/>
        <w:rPr>
          <w:rFonts w:hAnsi="HG丸ｺﾞｼｯｸM-PRO"/>
          <w:szCs w:val="21"/>
        </w:rPr>
      </w:pPr>
      <w:r w:rsidRPr="006C38F7">
        <w:rPr>
          <w:rFonts w:hAnsi="HG丸ｺﾞｼｯｸM-PRO" w:hint="eastAsia"/>
          <w:szCs w:val="21"/>
        </w:rPr>
        <w:t xml:space="preserve">　</w:t>
      </w:r>
      <w:r w:rsidR="00214491" w:rsidRPr="006C38F7">
        <w:rPr>
          <w:rFonts w:hAnsi="HG丸ｺﾞｼｯｸM-PRO" w:hint="eastAsia"/>
          <w:szCs w:val="21"/>
        </w:rPr>
        <w:t xml:space="preserve">　</w:t>
      </w:r>
      <w:r w:rsidR="00FE3E66" w:rsidRPr="006C38F7">
        <w:rPr>
          <w:rFonts w:hAnsi="HG丸ｺﾞｼｯｸM-PRO" w:hint="eastAsia"/>
          <w:szCs w:val="21"/>
        </w:rPr>
        <w:t>将来にわたり農業利用を継続するため池においては、適正な管理を行い、必要となるハード・ソフト対策に</w:t>
      </w:r>
      <w:r w:rsidR="00B223D8" w:rsidRPr="006C38F7">
        <w:rPr>
          <w:rFonts w:hAnsi="HG丸ｺﾞｼｯｸM-PRO" w:hint="eastAsia"/>
          <w:szCs w:val="21"/>
        </w:rPr>
        <w:t>より</w:t>
      </w:r>
      <w:r w:rsidR="00FE3E66" w:rsidRPr="006C38F7">
        <w:rPr>
          <w:rFonts w:hAnsi="HG丸ｺﾞｼｯｸM-PRO" w:hint="eastAsia"/>
          <w:szCs w:val="21"/>
        </w:rPr>
        <w:t>防災・減災対策を講じる</w:t>
      </w:r>
      <w:r w:rsidR="00B223D8" w:rsidRPr="006C38F7">
        <w:rPr>
          <w:rFonts w:hAnsi="HG丸ｺﾞｼｯｸM-PRO" w:hint="eastAsia"/>
          <w:szCs w:val="21"/>
        </w:rPr>
        <w:t>こととするが、一方で、農業用として利用しなくなったため池や、農業用の利用が少なく代替水源の確保が図られるため池においては、管理状況や老朽状況、決壊時の下流域への影響</w:t>
      </w:r>
      <w:r w:rsidR="00145DA0" w:rsidRPr="006C38F7">
        <w:rPr>
          <w:rFonts w:hAnsi="HG丸ｺﾞｼｯｸM-PRO" w:hint="eastAsia"/>
          <w:szCs w:val="21"/>
        </w:rPr>
        <w:t>等</w:t>
      </w:r>
      <w:r w:rsidR="00B223D8" w:rsidRPr="006C38F7">
        <w:rPr>
          <w:rFonts w:hAnsi="HG丸ｺﾞｼｯｸM-PRO" w:hint="eastAsia"/>
          <w:szCs w:val="21"/>
        </w:rPr>
        <w:t>を踏まえ、地域の合意形成を</w:t>
      </w:r>
      <w:r w:rsidR="00145DA0" w:rsidRPr="006C38F7">
        <w:rPr>
          <w:rFonts w:hAnsi="HG丸ｺﾞｼｯｸM-PRO" w:hint="eastAsia"/>
          <w:szCs w:val="21"/>
        </w:rPr>
        <w:t>図り、</w:t>
      </w:r>
      <w:r w:rsidR="00B223D8" w:rsidRPr="006C38F7">
        <w:rPr>
          <w:rFonts w:hAnsi="HG丸ｺﾞｼｯｸM-PRO" w:hint="eastAsia"/>
          <w:szCs w:val="21"/>
        </w:rPr>
        <w:t>廃止・統合の工事等対策を進める。</w:t>
      </w:r>
      <w:r w:rsidR="00B223D8" w:rsidRPr="006C38F7">
        <w:rPr>
          <w:rFonts w:hAnsi="HG丸ｺﾞｼｯｸM-PRO" w:cs="HGｺﾞｼｯｸM" w:hint="eastAsia"/>
          <w:kern w:val="0"/>
          <w:szCs w:val="21"/>
        </w:rPr>
        <w:t>また、ため池周辺の</w:t>
      </w:r>
      <w:r w:rsidR="00145DA0" w:rsidRPr="006C38F7">
        <w:rPr>
          <w:rFonts w:hAnsi="HG丸ｺﾞｼｯｸM-PRO" w:cs="HGｺﾞｼｯｸM" w:hint="eastAsia"/>
          <w:kern w:val="0"/>
          <w:szCs w:val="21"/>
        </w:rPr>
        <w:t>宅地や道路・商業施設等</w:t>
      </w:r>
      <w:r w:rsidR="002A1855" w:rsidRPr="006C38F7">
        <w:rPr>
          <w:rFonts w:hAnsi="HG丸ｺﾞｼｯｸM-PRO" w:cs="HGｺﾞｼｯｸM" w:hint="eastAsia"/>
          <w:kern w:val="0"/>
          <w:szCs w:val="21"/>
        </w:rPr>
        <w:t>の開発</w:t>
      </w:r>
      <w:r w:rsidR="00145DA0" w:rsidRPr="006C38F7">
        <w:rPr>
          <w:rFonts w:hAnsi="HG丸ｺﾞｼｯｸM-PRO" w:cs="HGｺﾞｼｯｸM" w:hint="eastAsia"/>
          <w:kern w:val="0"/>
          <w:szCs w:val="21"/>
        </w:rPr>
        <w:t>により</w:t>
      </w:r>
      <w:r w:rsidR="00FF69F4" w:rsidRPr="006C38F7">
        <w:rPr>
          <w:rFonts w:hAnsi="HG丸ｺﾞｼｯｸM-PRO" w:cs="HGｺﾞｼｯｸM" w:hint="eastAsia"/>
          <w:kern w:val="0"/>
          <w:szCs w:val="21"/>
        </w:rPr>
        <w:t>、地域のまちづくりと連動して廃止が進むこともあることから、</w:t>
      </w:r>
      <w:r w:rsidR="002A1855" w:rsidRPr="006C38F7">
        <w:rPr>
          <w:rFonts w:hAnsi="HG丸ｺﾞｼｯｸM-PRO" w:cs="HGｺﾞｼｯｸM" w:hint="eastAsia"/>
          <w:kern w:val="0"/>
          <w:szCs w:val="21"/>
        </w:rPr>
        <w:t>都市計画・</w:t>
      </w:r>
      <w:r w:rsidR="00FF69F4" w:rsidRPr="006C38F7">
        <w:rPr>
          <w:rFonts w:hAnsi="HG丸ｺﾞｼｯｸM-PRO" w:cs="HGｺﾞｼｯｸM" w:hint="eastAsia"/>
          <w:kern w:val="0"/>
          <w:szCs w:val="21"/>
        </w:rPr>
        <w:t>開発部局等をはじめとする関係機関との情報共有を行う</w:t>
      </w:r>
      <w:r w:rsidR="002A1855" w:rsidRPr="006C38F7">
        <w:rPr>
          <w:rFonts w:hAnsi="HG丸ｺﾞｼｯｸM-PRO" w:cs="HGｺﾞｼｯｸM" w:hint="eastAsia"/>
          <w:kern w:val="0"/>
          <w:szCs w:val="21"/>
        </w:rPr>
        <w:t>。</w:t>
      </w:r>
    </w:p>
    <w:p w:rsidR="00B223D8" w:rsidRPr="006C38F7" w:rsidRDefault="00FF69F4" w:rsidP="00214491">
      <w:pPr>
        <w:adjustRightInd w:val="0"/>
        <w:ind w:left="197" w:hangingChars="100" w:hanging="197"/>
        <w:rPr>
          <w:rFonts w:hAnsi="HG丸ｺﾞｼｯｸM-PRO"/>
          <w:szCs w:val="21"/>
        </w:rPr>
      </w:pPr>
      <w:r w:rsidRPr="006C38F7">
        <w:rPr>
          <w:rFonts w:hAnsi="HG丸ｺﾞｼｯｸM-PRO" w:hint="eastAsia"/>
          <w:szCs w:val="21"/>
        </w:rPr>
        <w:t xml:space="preserve">　</w:t>
      </w:r>
      <w:r w:rsidR="00214491" w:rsidRPr="006C38F7">
        <w:rPr>
          <w:rFonts w:hAnsi="HG丸ｺﾞｼｯｸM-PRO" w:hint="eastAsia"/>
          <w:szCs w:val="21"/>
        </w:rPr>
        <w:t xml:space="preserve">　</w:t>
      </w:r>
      <w:r w:rsidRPr="006C38F7">
        <w:rPr>
          <w:rFonts w:hAnsi="HG丸ｺﾞｼｯｸM-PRO" w:hint="eastAsia"/>
          <w:szCs w:val="21"/>
        </w:rPr>
        <w:t>また、</w:t>
      </w:r>
      <w:r w:rsidR="002A1855" w:rsidRPr="006C38F7">
        <w:rPr>
          <w:rFonts w:hAnsi="HG丸ｺﾞｼｯｸM-PRO" w:hint="eastAsia"/>
          <w:szCs w:val="21"/>
        </w:rPr>
        <w:t>廃止工事</w:t>
      </w:r>
      <w:r w:rsidRPr="006C38F7">
        <w:rPr>
          <w:rFonts w:hAnsi="HG丸ｺﾞｼｯｸM-PRO" w:hint="eastAsia"/>
          <w:szCs w:val="21"/>
        </w:rPr>
        <w:t>に際しては、ため池が有する多面的な機能に影響を与えることもあることから、以下に留意し</w:t>
      </w:r>
      <w:r w:rsidR="00F32E04" w:rsidRPr="006C38F7">
        <w:rPr>
          <w:rFonts w:hAnsi="HG丸ｺﾞｼｯｸM-PRO" w:hint="eastAsia"/>
          <w:szCs w:val="21"/>
        </w:rPr>
        <w:t>必要に応じ</w:t>
      </w:r>
      <w:r w:rsidRPr="006C38F7">
        <w:rPr>
          <w:rFonts w:hAnsi="HG丸ｺﾞｼｯｸM-PRO" w:hint="eastAsia"/>
          <w:szCs w:val="21"/>
        </w:rPr>
        <w:t>対策を講じるものとする。</w:t>
      </w:r>
    </w:p>
    <w:p w:rsidR="00FF69F4" w:rsidRPr="006C38F7" w:rsidRDefault="00FF69F4" w:rsidP="00214491">
      <w:pPr>
        <w:adjustRightInd w:val="0"/>
        <w:ind w:firstLine="197"/>
        <w:rPr>
          <w:rFonts w:hAnsi="HG丸ｺﾞｼｯｸM-PRO"/>
          <w:szCs w:val="21"/>
        </w:rPr>
      </w:pPr>
      <w:r w:rsidRPr="006C38F7">
        <w:rPr>
          <w:rFonts w:hAnsi="HG丸ｺﾞｼｯｸM-PRO" w:hint="eastAsia"/>
          <w:szCs w:val="21"/>
        </w:rPr>
        <w:t>・ため池の洪水調節機能</w:t>
      </w:r>
      <w:r w:rsidR="00554C0D" w:rsidRPr="006C38F7">
        <w:rPr>
          <w:rFonts w:hAnsi="HG丸ｺﾞｼｯｸM-PRO" w:hint="eastAsia"/>
          <w:szCs w:val="21"/>
        </w:rPr>
        <w:t>にかかる活用の検討</w:t>
      </w:r>
    </w:p>
    <w:p w:rsidR="00FF69F4" w:rsidRPr="006C38F7" w:rsidRDefault="00FF69F4" w:rsidP="00214491">
      <w:pPr>
        <w:widowControl w:val="0"/>
        <w:autoSpaceDE w:val="0"/>
        <w:autoSpaceDN w:val="0"/>
        <w:adjustRightInd w:val="0"/>
        <w:ind w:leftChars="100" w:left="197" w:firstLine="197"/>
        <w:rPr>
          <w:rFonts w:hAnsi="HG丸ｺﾞｼｯｸM-PRO" w:cs="HGｺﾞｼｯｸM"/>
          <w:kern w:val="0"/>
          <w:szCs w:val="21"/>
        </w:rPr>
      </w:pPr>
      <w:r w:rsidRPr="006C38F7">
        <w:rPr>
          <w:rFonts w:hAnsi="HG丸ｺﾞｼｯｸM-PRO" w:cs="HGｺﾞｼｯｸM" w:hint="eastAsia"/>
          <w:kern w:val="0"/>
          <w:szCs w:val="21"/>
        </w:rPr>
        <w:lastRenderedPageBreak/>
        <w:t>ため池は，降</w:t>
      </w:r>
      <w:r w:rsidR="00B947A6" w:rsidRPr="006C38F7">
        <w:rPr>
          <w:rFonts w:hAnsi="HG丸ｺﾞｼｯｸM-PRO" w:cs="HGｺﾞｼｯｸM" w:hint="eastAsia"/>
          <w:kern w:val="0"/>
          <w:szCs w:val="21"/>
        </w:rPr>
        <w:t>雨を一時的に貯留し，下流への流出量を抑制する働きを有する</w:t>
      </w:r>
      <w:r w:rsidRPr="006C38F7">
        <w:rPr>
          <w:rFonts w:hAnsi="HG丸ｺﾞｼｯｸM-PRO" w:cs="HGｺﾞｼｯｸM" w:hint="eastAsia"/>
          <w:kern w:val="0"/>
          <w:szCs w:val="21"/>
        </w:rPr>
        <w:t>ことから、施設の健全度を保ち</w:t>
      </w:r>
      <w:r w:rsidR="002A1855" w:rsidRPr="006C38F7">
        <w:rPr>
          <w:rFonts w:hAnsi="HG丸ｺﾞｼｯｸM-PRO" w:cs="HGｺﾞｼｯｸM" w:hint="eastAsia"/>
          <w:kern w:val="0"/>
          <w:szCs w:val="21"/>
        </w:rPr>
        <w:t>、</w:t>
      </w:r>
      <w:r w:rsidRPr="006C38F7">
        <w:rPr>
          <w:rFonts w:hAnsi="HG丸ｺﾞｼｯｸM-PRO" w:cs="HGｺﾞｼｯｸM" w:hint="eastAsia"/>
          <w:kern w:val="0"/>
          <w:szCs w:val="21"/>
        </w:rPr>
        <w:t>適正管理</w:t>
      </w:r>
      <w:r w:rsidR="002A1855" w:rsidRPr="006C38F7">
        <w:rPr>
          <w:rFonts w:hAnsi="HG丸ｺﾞｼｯｸM-PRO" w:cs="HGｺﾞｼｯｸM" w:hint="eastAsia"/>
          <w:kern w:val="0"/>
          <w:szCs w:val="21"/>
        </w:rPr>
        <w:t>の実施を踏まえ</w:t>
      </w:r>
      <w:r w:rsidRPr="006C38F7">
        <w:rPr>
          <w:rFonts w:hAnsi="HG丸ｺﾞｼｯｸM-PRO" w:cs="HGｺﾞｼｯｸM" w:hint="eastAsia"/>
          <w:kern w:val="0"/>
          <w:szCs w:val="21"/>
        </w:rPr>
        <w:t>、下流域の防災・減災対策に</w:t>
      </w:r>
      <w:r w:rsidR="002A1855" w:rsidRPr="006C38F7">
        <w:rPr>
          <w:rFonts w:hAnsi="HG丸ｺﾞｼｯｸM-PRO" w:cs="HGｺﾞｼｯｸM" w:hint="eastAsia"/>
          <w:kern w:val="0"/>
          <w:szCs w:val="21"/>
        </w:rPr>
        <w:t>活用することを検討する。</w:t>
      </w:r>
    </w:p>
    <w:p w:rsidR="00FF69F4" w:rsidRPr="006C38F7" w:rsidRDefault="00554C0D" w:rsidP="00214491">
      <w:pPr>
        <w:adjustRightInd w:val="0"/>
        <w:ind w:firstLine="197"/>
        <w:rPr>
          <w:rFonts w:hAnsi="HG丸ｺﾞｼｯｸM-PRO"/>
          <w:szCs w:val="21"/>
        </w:rPr>
      </w:pPr>
      <w:r w:rsidRPr="006C38F7">
        <w:rPr>
          <w:rFonts w:hAnsi="HG丸ｺﾞｼｯｸM-PRO" w:hint="eastAsia"/>
          <w:szCs w:val="21"/>
        </w:rPr>
        <w:t>・ため池が形成する良好な水辺環境への配慮</w:t>
      </w:r>
    </w:p>
    <w:p w:rsidR="00C8391E" w:rsidRPr="006C38F7" w:rsidRDefault="00B947A6" w:rsidP="00214491">
      <w:pPr>
        <w:adjustRightInd w:val="0"/>
        <w:ind w:leftChars="100" w:left="197" w:firstLineChars="0" w:firstLine="0"/>
        <w:rPr>
          <w:rFonts w:hAnsi="HG丸ｺﾞｼｯｸM-PRO" w:cs="HGｺﾞｼｯｸM"/>
          <w:kern w:val="0"/>
          <w:szCs w:val="21"/>
        </w:rPr>
      </w:pPr>
      <w:r w:rsidRPr="006C38F7">
        <w:rPr>
          <w:rFonts w:hAnsi="HG丸ｺﾞｼｯｸM-PRO" w:hint="eastAsia"/>
          <w:szCs w:val="21"/>
        </w:rPr>
        <w:t xml:space="preserve">　ため池周辺において</w:t>
      </w:r>
      <w:r w:rsidR="00FF69F4" w:rsidRPr="006C38F7">
        <w:rPr>
          <w:rFonts w:hAnsi="HG丸ｺﾞｼｯｸM-PRO" w:hint="eastAsia"/>
          <w:szCs w:val="21"/>
        </w:rPr>
        <w:t>は、</w:t>
      </w:r>
      <w:r w:rsidR="00FF69F4" w:rsidRPr="006C38F7">
        <w:rPr>
          <w:rFonts w:hAnsi="HG丸ｺﾞｼｯｸM-PRO" w:cs="HGｺﾞｼｯｸM" w:hint="eastAsia"/>
          <w:kern w:val="0"/>
          <w:szCs w:val="21"/>
        </w:rPr>
        <w:t>貴重な動植物の生息場所となり豊かな生態系が形成され</w:t>
      </w:r>
      <w:r w:rsidR="00171E17" w:rsidRPr="006C38F7">
        <w:rPr>
          <w:rFonts w:hAnsi="HG丸ｺﾞｼｯｸM-PRO" w:cs="HGｺﾞｼｯｸM" w:hint="eastAsia"/>
          <w:kern w:val="0"/>
          <w:szCs w:val="21"/>
        </w:rPr>
        <w:t>、</w:t>
      </w:r>
      <w:r w:rsidR="00FF69F4" w:rsidRPr="006C38F7">
        <w:rPr>
          <w:rFonts w:hAnsi="HG丸ｺﾞｼｯｸM-PRO" w:cs="HGｺﾞｼｯｸM" w:hint="eastAsia"/>
          <w:kern w:val="0"/>
          <w:szCs w:val="21"/>
        </w:rPr>
        <w:t>また</w:t>
      </w:r>
      <w:r w:rsidR="002A1855" w:rsidRPr="006C38F7">
        <w:rPr>
          <w:rFonts w:hAnsi="HG丸ｺﾞｼｯｸM-PRO" w:cs="HGｺﾞｼｯｸM" w:hint="eastAsia"/>
          <w:kern w:val="0"/>
          <w:szCs w:val="21"/>
        </w:rPr>
        <w:t>、</w:t>
      </w:r>
      <w:r w:rsidR="00171E17" w:rsidRPr="006C38F7">
        <w:rPr>
          <w:rFonts w:hAnsi="HG丸ｺﾞｼｯｸM-PRO" w:cs="HGｺﾞｼｯｸM" w:hint="eastAsia"/>
          <w:kern w:val="0"/>
          <w:szCs w:val="21"/>
        </w:rPr>
        <w:t>府民の憩いの場として親しまれているものも</w:t>
      </w:r>
      <w:r w:rsidR="002A1855" w:rsidRPr="006C38F7">
        <w:rPr>
          <w:rFonts w:hAnsi="HG丸ｺﾞｼｯｸM-PRO" w:cs="HGｺﾞｼｯｸM" w:hint="eastAsia"/>
          <w:kern w:val="0"/>
          <w:szCs w:val="21"/>
        </w:rPr>
        <w:t>多い。それぞれのため池が有する多面的な機能や府民の</w:t>
      </w:r>
      <w:r w:rsidR="00171E17" w:rsidRPr="006C38F7">
        <w:rPr>
          <w:rFonts w:hAnsi="HG丸ｺﾞｼｯｸM-PRO" w:cs="HGｺﾞｼｯｸM" w:hint="eastAsia"/>
          <w:kern w:val="0"/>
          <w:szCs w:val="21"/>
        </w:rPr>
        <w:t>利用</w:t>
      </w:r>
      <w:r w:rsidR="002A1855" w:rsidRPr="006C38F7">
        <w:rPr>
          <w:rFonts w:hAnsi="HG丸ｺﾞｼｯｸM-PRO" w:cs="HGｺﾞｼｯｸM" w:hint="eastAsia"/>
          <w:kern w:val="0"/>
          <w:szCs w:val="21"/>
        </w:rPr>
        <w:t>状況を踏まえ、周辺環境との調和した</w:t>
      </w:r>
      <w:r w:rsidR="00171E17" w:rsidRPr="006C38F7">
        <w:rPr>
          <w:rFonts w:hAnsi="HG丸ｺﾞｼｯｸM-PRO" w:cs="HGｺﾞｼｯｸM" w:hint="eastAsia"/>
          <w:kern w:val="0"/>
          <w:szCs w:val="21"/>
        </w:rPr>
        <w:t>地域全体の水辺環境の在り方を</w:t>
      </w:r>
      <w:r w:rsidR="002A1855" w:rsidRPr="006C38F7">
        <w:rPr>
          <w:rFonts w:hAnsi="HG丸ｺﾞｼｯｸM-PRO" w:cs="HGｺﾞｼｯｸM" w:hint="eastAsia"/>
          <w:kern w:val="0"/>
          <w:szCs w:val="21"/>
        </w:rPr>
        <w:t>検討する。</w:t>
      </w:r>
    </w:p>
    <w:p w:rsidR="002956CE" w:rsidRPr="000356B5" w:rsidRDefault="002956CE" w:rsidP="002956CE">
      <w:pPr>
        <w:ind w:firstLineChars="0" w:firstLine="0"/>
        <w:rPr>
          <w:rFonts w:hAnsi="HG丸ｺﾞｼｯｸM-PRO"/>
          <w:color w:val="000000" w:themeColor="text1"/>
          <w:szCs w:val="21"/>
        </w:rPr>
      </w:pPr>
    </w:p>
    <w:p w:rsidR="002956CE" w:rsidRPr="000356B5" w:rsidRDefault="00214491" w:rsidP="002956CE">
      <w:pPr>
        <w:ind w:firstLineChars="0" w:firstLine="0"/>
        <w:rPr>
          <w:rFonts w:hAnsi="HG丸ｺﾞｼｯｸM-PRO"/>
          <w:bCs/>
          <w:color w:val="000000" w:themeColor="text1"/>
          <w:szCs w:val="21"/>
        </w:rPr>
      </w:pPr>
      <w:r w:rsidRPr="000356B5">
        <w:rPr>
          <w:rFonts w:hAnsi="HG丸ｺﾞｼｯｸM-PRO" w:hint="eastAsia"/>
          <w:bCs/>
          <w:color w:val="000000" w:themeColor="text1"/>
          <w:sz w:val="24"/>
        </w:rPr>
        <w:t>4.３</w:t>
      </w:r>
      <w:r w:rsidR="008E2331" w:rsidRPr="000356B5">
        <w:rPr>
          <w:rFonts w:hAnsi="HG丸ｺﾞｼｯｸM-PRO" w:hint="eastAsia"/>
          <w:bCs/>
          <w:color w:val="000000" w:themeColor="text1"/>
          <w:sz w:val="24"/>
        </w:rPr>
        <w:t xml:space="preserve">　</w:t>
      </w:r>
      <w:r w:rsidR="002956CE" w:rsidRPr="000356B5">
        <w:rPr>
          <w:rFonts w:hAnsi="HG丸ｺﾞｼｯｸM-PRO" w:hint="eastAsia"/>
          <w:bCs/>
          <w:color w:val="000000" w:themeColor="text1"/>
          <w:sz w:val="24"/>
        </w:rPr>
        <w:t>ソフト対策</w:t>
      </w:r>
    </w:p>
    <w:p w:rsidR="001C3C77" w:rsidRPr="000356B5" w:rsidRDefault="002956CE" w:rsidP="008E2331">
      <w:pPr>
        <w:keepNext/>
        <w:ind w:firstLineChars="0" w:firstLine="0"/>
        <w:outlineLvl w:val="1"/>
        <w:rPr>
          <w:rFonts w:hAnsi="HG丸ｺﾞｼｯｸM-PRO"/>
          <w:bCs/>
          <w:color w:val="000000" w:themeColor="text1"/>
          <w:szCs w:val="21"/>
        </w:rPr>
      </w:pPr>
      <w:r w:rsidRPr="000356B5">
        <w:rPr>
          <w:rFonts w:hAnsi="HG丸ｺﾞｼｯｸM-PRO" w:hint="eastAsia"/>
          <w:bCs/>
          <w:color w:val="000000" w:themeColor="text1"/>
          <w:szCs w:val="21"/>
        </w:rPr>
        <w:t>4.</w:t>
      </w:r>
      <w:r w:rsidR="00214491" w:rsidRPr="000356B5">
        <w:rPr>
          <w:rFonts w:hAnsi="HG丸ｺﾞｼｯｸM-PRO" w:hint="eastAsia"/>
          <w:bCs/>
          <w:color w:val="000000" w:themeColor="text1"/>
          <w:szCs w:val="21"/>
        </w:rPr>
        <w:t>３</w:t>
      </w:r>
      <w:r w:rsidRPr="000356B5">
        <w:rPr>
          <w:rFonts w:hAnsi="HG丸ｺﾞｼｯｸM-PRO" w:hint="eastAsia"/>
          <w:bCs/>
          <w:color w:val="000000" w:themeColor="text1"/>
          <w:szCs w:val="21"/>
        </w:rPr>
        <w:t xml:space="preserve">.1　</w:t>
      </w:r>
      <w:r w:rsidR="00044D92" w:rsidRPr="000356B5">
        <w:rPr>
          <w:rFonts w:hAnsi="HG丸ｺﾞｼｯｸM-PRO" w:hint="eastAsia"/>
          <w:bCs/>
          <w:color w:val="000000" w:themeColor="text1"/>
          <w:szCs w:val="21"/>
        </w:rPr>
        <w:t>各段階おける</w:t>
      </w:r>
      <w:r w:rsidR="001C3C77" w:rsidRPr="000356B5">
        <w:rPr>
          <w:rFonts w:hAnsi="HG丸ｺﾞｼｯｸM-PRO" w:hint="eastAsia"/>
          <w:bCs/>
          <w:color w:val="000000" w:themeColor="text1"/>
          <w:szCs w:val="21"/>
        </w:rPr>
        <w:t>ソフト対策の</w:t>
      </w:r>
      <w:r w:rsidR="00044D92" w:rsidRPr="000356B5">
        <w:rPr>
          <w:rFonts w:hAnsi="HG丸ｺﾞｼｯｸM-PRO" w:hint="eastAsia"/>
          <w:bCs/>
          <w:color w:val="000000" w:themeColor="text1"/>
          <w:szCs w:val="21"/>
        </w:rPr>
        <w:t>実施</w:t>
      </w:r>
    </w:p>
    <w:p w:rsidR="001C3C77" w:rsidRPr="000356B5" w:rsidRDefault="00044D92" w:rsidP="001C3C77">
      <w:pPr>
        <w:ind w:firstLine="197"/>
        <w:rPr>
          <w:color w:val="000000" w:themeColor="text1"/>
        </w:rPr>
      </w:pPr>
      <w:r w:rsidRPr="000356B5">
        <w:rPr>
          <w:rFonts w:hint="eastAsia"/>
          <w:color w:val="000000" w:themeColor="text1"/>
        </w:rPr>
        <w:t>防災・</w:t>
      </w:r>
      <w:r w:rsidR="001C3C77" w:rsidRPr="000356B5">
        <w:rPr>
          <w:rFonts w:hint="eastAsia"/>
          <w:color w:val="000000" w:themeColor="text1"/>
        </w:rPr>
        <w:t>減災対策の効果を最大限に発揮するためには、平常時において点検や体制整備</w:t>
      </w:r>
      <w:r w:rsidR="00E11E49" w:rsidRPr="000356B5">
        <w:rPr>
          <w:rFonts w:hint="eastAsia"/>
          <w:color w:val="000000" w:themeColor="text1"/>
        </w:rPr>
        <w:t>、ハザードマップ作成</w:t>
      </w:r>
      <w:r w:rsidR="001C3C77" w:rsidRPr="000356B5">
        <w:rPr>
          <w:rFonts w:hint="eastAsia"/>
          <w:color w:val="000000" w:themeColor="text1"/>
        </w:rPr>
        <w:t>などを実施していくことが重要である。また、警戒時、災害時についても、情報収集や伝達</w:t>
      </w:r>
      <w:r w:rsidR="00E11E49" w:rsidRPr="000356B5">
        <w:rPr>
          <w:rFonts w:hint="eastAsia"/>
          <w:color w:val="000000" w:themeColor="text1"/>
        </w:rPr>
        <w:t>はもとより</w:t>
      </w:r>
      <w:r w:rsidR="001C3C77" w:rsidRPr="000356B5">
        <w:rPr>
          <w:rFonts w:hint="eastAsia"/>
          <w:color w:val="000000" w:themeColor="text1"/>
        </w:rPr>
        <w:t>、</w:t>
      </w:r>
      <w:r w:rsidR="00E11E49" w:rsidRPr="000356B5">
        <w:rPr>
          <w:rFonts w:hint="eastAsia"/>
          <w:color w:val="000000" w:themeColor="text1"/>
        </w:rPr>
        <w:t>事前</w:t>
      </w:r>
      <w:r w:rsidR="001C3C77" w:rsidRPr="000356B5">
        <w:rPr>
          <w:rFonts w:hint="eastAsia"/>
          <w:color w:val="000000" w:themeColor="text1"/>
        </w:rPr>
        <w:t>放流</w:t>
      </w:r>
      <w:r w:rsidR="00E11E49" w:rsidRPr="000356B5">
        <w:rPr>
          <w:rFonts w:hint="eastAsia"/>
          <w:color w:val="000000" w:themeColor="text1"/>
        </w:rPr>
        <w:t>等の実施を</w:t>
      </w:r>
      <w:r w:rsidR="001C3C77" w:rsidRPr="000356B5">
        <w:rPr>
          <w:rFonts w:hint="eastAsia"/>
          <w:color w:val="000000" w:themeColor="text1"/>
        </w:rPr>
        <w:t>検討し、非常時の備えをしておくことが必要である。</w:t>
      </w:r>
    </w:p>
    <w:p w:rsidR="001C3C77" w:rsidRPr="000356B5" w:rsidRDefault="00E11E49" w:rsidP="001C3C77">
      <w:pPr>
        <w:ind w:firstLine="197"/>
        <w:rPr>
          <w:color w:val="000000" w:themeColor="text1"/>
        </w:rPr>
      </w:pPr>
      <w:r w:rsidRPr="000356B5">
        <w:rPr>
          <w:rFonts w:hint="eastAsia"/>
          <w:color w:val="000000" w:themeColor="text1"/>
        </w:rPr>
        <w:t>また、</w:t>
      </w:r>
      <w:r w:rsidR="001C3C77" w:rsidRPr="000356B5">
        <w:rPr>
          <w:rFonts w:hint="eastAsia"/>
          <w:color w:val="000000" w:themeColor="text1"/>
        </w:rPr>
        <w:t>水位計等の観測機器の設置や緊急放流施設の整備などを</w:t>
      </w:r>
      <w:r w:rsidRPr="000356B5">
        <w:rPr>
          <w:rFonts w:hint="eastAsia"/>
          <w:color w:val="000000" w:themeColor="text1"/>
        </w:rPr>
        <w:t>行い</w:t>
      </w:r>
      <w:r w:rsidR="001C3C77" w:rsidRPr="000356B5">
        <w:rPr>
          <w:rFonts w:hint="eastAsia"/>
          <w:color w:val="000000" w:themeColor="text1"/>
        </w:rPr>
        <w:t>、それらを活用することで効果的な対策を講じることができる。</w:t>
      </w:r>
    </w:p>
    <w:p w:rsidR="00214491" w:rsidRDefault="00214491" w:rsidP="001C3C77">
      <w:pPr>
        <w:ind w:firstLine="197"/>
        <w:rPr>
          <w:color w:val="000000" w:themeColor="text1"/>
        </w:rPr>
      </w:pPr>
    </w:p>
    <w:p w:rsidR="001C3C77" w:rsidRPr="00E11E49" w:rsidRDefault="00E11E49" w:rsidP="00E11E49">
      <w:pPr>
        <w:keepNext/>
        <w:ind w:firstLineChars="1250" w:firstLine="2465"/>
        <w:outlineLvl w:val="1"/>
        <w:rPr>
          <w:rFonts w:hAnsi="HG丸ｺﾞｼｯｸM-PRO"/>
          <w:bCs/>
          <w:color w:val="000000" w:themeColor="text1"/>
          <w:szCs w:val="21"/>
        </w:rPr>
      </w:pPr>
      <w:r w:rsidRPr="00E11E49">
        <w:rPr>
          <w:rFonts w:hAnsi="HG丸ｺﾞｼｯｸM-PRO" w:hint="eastAsia"/>
          <w:bCs/>
          <w:color w:val="000000" w:themeColor="text1"/>
          <w:szCs w:val="21"/>
        </w:rPr>
        <w:t>表</w:t>
      </w:r>
      <w:r w:rsidR="004B31D2">
        <w:rPr>
          <w:rFonts w:hAnsi="HG丸ｺﾞｼｯｸM-PRO" w:hint="eastAsia"/>
          <w:bCs/>
          <w:color w:val="000000" w:themeColor="text1"/>
          <w:szCs w:val="21"/>
        </w:rPr>
        <w:t>4.4</w:t>
      </w:r>
      <w:r w:rsidR="002956CE" w:rsidRPr="00586E65">
        <w:rPr>
          <w:rFonts w:hAnsi="HG丸ｺﾞｼｯｸM-PRO" w:hint="eastAsia"/>
          <w:bCs/>
          <w:color w:val="000000" w:themeColor="text1"/>
          <w:szCs w:val="21"/>
        </w:rPr>
        <w:t>.1.1</w:t>
      </w:r>
      <w:r w:rsidRPr="00E11E49">
        <w:rPr>
          <w:rFonts w:hAnsi="HG丸ｺﾞｼｯｸM-PRO" w:hint="eastAsia"/>
          <w:bCs/>
          <w:color w:val="000000" w:themeColor="text1"/>
          <w:szCs w:val="21"/>
        </w:rPr>
        <w:t xml:space="preserve">　</w:t>
      </w:r>
      <w:r>
        <w:rPr>
          <w:rFonts w:hAnsi="HG丸ｺﾞｼｯｸM-PRO" w:hint="eastAsia"/>
          <w:bCs/>
          <w:color w:val="000000" w:themeColor="text1"/>
          <w:szCs w:val="21"/>
        </w:rPr>
        <w:t>各段階におけるソフト</w:t>
      </w:r>
      <w:r w:rsidR="001C3C77" w:rsidRPr="00E11E49">
        <w:rPr>
          <w:rFonts w:hAnsi="HG丸ｺﾞｼｯｸM-PRO" w:hint="eastAsia"/>
          <w:bCs/>
          <w:color w:val="000000" w:themeColor="text1"/>
          <w:szCs w:val="21"/>
        </w:rPr>
        <w:t>対策</w:t>
      </w:r>
    </w:p>
    <w:tbl>
      <w:tblPr>
        <w:tblStyle w:val="11"/>
        <w:tblW w:w="0" w:type="auto"/>
        <w:tblInd w:w="738" w:type="dxa"/>
        <w:tblLook w:val="04A0" w:firstRow="1" w:lastRow="0" w:firstColumn="1" w:lastColumn="0" w:noHBand="0" w:noVBand="1"/>
        <w:tblDescription w:val="防災・減災対策の各段階におけるソフト対策"/>
      </w:tblPr>
      <w:tblGrid>
        <w:gridCol w:w="1134"/>
        <w:gridCol w:w="7025"/>
      </w:tblGrid>
      <w:tr w:rsidR="00044D92" w:rsidRPr="00EC3B41" w:rsidTr="00070805">
        <w:tc>
          <w:tcPr>
            <w:tcW w:w="1134" w:type="dxa"/>
          </w:tcPr>
          <w:p w:rsidR="00044D92" w:rsidRPr="00EC3B41" w:rsidRDefault="00044D92" w:rsidP="00E643A9">
            <w:pPr>
              <w:spacing w:line="280" w:lineRule="exact"/>
              <w:ind w:firstLineChars="0" w:firstLine="0"/>
              <w:jc w:val="center"/>
              <w:rPr>
                <w:color w:val="000000" w:themeColor="text1"/>
              </w:rPr>
            </w:pPr>
            <w:r w:rsidRPr="00EC3B41">
              <w:rPr>
                <w:rFonts w:hint="eastAsia"/>
                <w:color w:val="000000" w:themeColor="text1"/>
              </w:rPr>
              <w:t>段階</w:t>
            </w:r>
          </w:p>
        </w:tc>
        <w:tc>
          <w:tcPr>
            <w:tcW w:w="7025" w:type="dxa"/>
          </w:tcPr>
          <w:p w:rsidR="00044D92" w:rsidRPr="00EC3B41" w:rsidRDefault="00044D92" w:rsidP="00E643A9">
            <w:pPr>
              <w:spacing w:line="280" w:lineRule="exact"/>
              <w:ind w:firstLineChars="0" w:firstLine="0"/>
              <w:jc w:val="center"/>
              <w:rPr>
                <w:color w:val="000000" w:themeColor="text1"/>
              </w:rPr>
            </w:pPr>
            <w:r w:rsidRPr="00EC3B41">
              <w:rPr>
                <w:rFonts w:hint="eastAsia"/>
                <w:color w:val="000000" w:themeColor="text1"/>
              </w:rPr>
              <w:t>ソフト対策</w:t>
            </w:r>
          </w:p>
        </w:tc>
      </w:tr>
      <w:tr w:rsidR="00044D92" w:rsidRPr="00EC3B41" w:rsidTr="00070805">
        <w:tc>
          <w:tcPr>
            <w:tcW w:w="1134" w:type="dxa"/>
          </w:tcPr>
          <w:p w:rsidR="00044D92" w:rsidRPr="00EC3B41" w:rsidRDefault="00044D92" w:rsidP="00E643A9">
            <w:pPr>
              <w:spacing w:line="280" w:lineRule="exact"/>
              <w:ind w:firstLineChars="0" w:firstLine="0"/>
              <w:jc w:val="center"/>
              <w:rPr>
                <w:color w:val="000000" w:themeColor="text1"/>
              </w:rPr>
            </w:pPr>
            <w:r w:rsidRPr="00EC3B41">
              <w:rPr>
                <w:rFonts w:hint="eastAsia"/>
                <w:color w:val="000000" w:themeColor="text1"/>
              </w:rPr>
              <w:t>平常時</w:t>
            </w:r>
          </w:p>
        </w:tc>
        <w:tc>
          <w:tcPr>
            <w:tcW w:w="7025" w:type="dxa"/>
          </w:tcPr>
          <w:p w:rsidR="00044D92" w:rsidRPr="00EC3B41" w:rsidRDefault="00044D92" w:rsidP="00C86113">
            <w:pPr>
              <w:spacing w:line="280" w:lineRule="exact"/>
              <w:ind w:firstLineChars="0" w:firstLine="0"/>
              <w:rPr>
                <w:color w:val="000000" w:themeColor="text1"/>
              </w:rPr>
            </w:pPr>
            <w:r w:rsidRPr="00EC3B41">
              <w:rPr>
                <w:rFonts w:hint="eastAsia"/>
                <w:color w:val="000000" w:themeColor="text1"/>
              </w:rPr>
              <w:t>見回り・点検、</w:t>
            </w:r>
            <w:r>
              <w:rPr>
                <w:rFonts w:hint="eastAsia"/>
                <w:color w:val="000000" w:themeColor="text1"/>
              </w:rPr>
              <w:t>水防資材の準備、</w:t>
            </w:r>
            <w:r w:rsidRPr="00EC3B41">
              <w:rPr>
                <w:rFonts w:hint="eastAsia"/>
                <w:color w:val="000000" w:themeColor="text1"/>
              </w:rPr>
              <w:t>緊急時の連絡体制の整備、防災訓練等の実施、</w:t>
            </w:r>
            <w:r w:rsidR="00C86113">
              <w:rPr>
                <w:rFonts w:hint="eastAsia"/>
                <w:color w:val="000000" w:themeColor="text1"/>
              </w:rPr>
              <w:t>危機管理</w:t>
            </w:r>
            <w:r w:rsidRPr="00EC3B41">
              <w:rPr>
                <w:rFonts w:hint="eastAsia"/>
                <w:color w:val="000000" w:themeColor="text1"/>
              </w:rPr>
              <w:t>研修、</w:t>
            </w:r>
            <w:r w:rsidR="00E37BBA">
              <w:rPr>
                <w:rFonts w:hint="eastAsia"/>
                <w:color w:val="000000" w:themeColor="text1"/>
              </w:rPr>
              <w:t>出前講座等の</w:t>
            </w:r>
            <w:r w:rsidRPr="00EC3B41">
              <w:rPr>
                <w:rFonts w:hint="eastAsia"/>
                <w:color w:val="000000" w:themeColor="text1"/>
              </w:rPr>
              <w:t>防災教育、ハザードマップ作成・</w:t>
            </w:r>
            <w:r w:rsidR="00C86113">
              <w:rPr>
                <w:rFonts w:hint="eastAsia"/>
                <w:color w:val="000000" w:themeColor="text1"/>
              </w:rPr>
              <w:t>地域住民への</w:t>
            </w:r>
            <w:r w:rsidRPr="00EC3B41">
              <w:rPr>
                <w:rFonts w:hint="eastAsia"/>
                <w:color w:val="000000" w:themeColor="text1"/>
              </w:rPr>
              <w:t>周知等</w:t>
            </w:r>
          </w:p>
        </w:tc>
      </w:tr>
      <w:tr w:rsidR="00044D92" w:rsidRPr="00EC3B41" w:rsidTr="00070805">
        <w:tc>
          <w:tcPr>
            <w:tcW w:w="1134" w:type="dxa"/>
          </w:tcPr>
          <w:p w:rsidR="00044D92" w:rsidRPr="00EC3B41" w:rsidRDefault="00044D92" w:rsidP="00E643A9">
            <w:pPr>
              <w:spacing w:line="280" w:lineRule="exact"/>
              <w:ind w:firstLineChars="0" w:firstLine="0"/>
              <w:jc w:val="center"/>
              <w:rPr>
                <w:color w:val="000000" w:themeColor="text1"/>
              </w:rPr>
            </w:pPr>
            <w:r w:rsidRPr="00EC3B41">
              <w:rPr>
                <w:rFonts w:hint="eastAsia"/>
                <w:color w:val="000000" w:themeColor="text1"/>
              </w:rPr>
              <w:t>警戒時</w:t>
            </w:r>
          </w:p>
        </w:tc>
        <w:tc>
          <w:tcPr>
            <w:tcW w:w="7025" w:type="dxa"/>
          </w:tcPr>
          <w:p w:rsidR="00044D92" w:rsidRPr="00EC3B41" w:rsidRDefault="00E37BBA" w:rsidP="00E37BBA">
            <w:pPr>
              <w:spacing w:line="280" w:lineRule="exact"/>
              <w:ind w:firstLineChars="0" w:firstLine="0"/>
              <w:rPr>
                <w:color w:val="000000" w:themeColor="text1"/>
              </w:rPr>
            </w:pPr>
            <w:r>
              <w:rPr>
                <w:rFonts w:hint="eastAsia"/>
                <w:color w:val="000000" w:themeColor="text1"/>
              </w:rPr>
              <w:t>異常の有無の</w:t>
            </w:r>
            <w:r w:rsidR="00044D92" w:rsidRPr="00EC3B41">
              <w:rPr>
                <w:rFonts w:hint="eastAsia"/>
                <w:color w:val="000000" w:themeColor="text1"/>
              </w:rPr>
              <w:t>点検・報告、</w:t>
            </w:r>
            <w:r w:rsidR="00044D92">
              <w:rPr>
                <w:rFonts w:hint="eastAsia"/>
                <w:color w:val="000000" w:themeColor="text1"/>
              </w:rPr>
              <w:t>水防資材の準備、</w:t>
            </w:r>
            <w:r w:rsidR="00044D92" w:rsidRPr="00EC3B41">
              <w:rPr>
                <w:rFonts w:hint="eastAsia"/>
                <w:color w:val="000000" w:themeColor="text1"/>
              </w:rPr>
              <w:t>防災テレメータの運用（水位等の監視、連絡調整）、</w:t>
            </w:r>
            <w:r w:rsidR="00F06DAC">
              <w:rPr>
                <w:rFonts w:hint="eastAsia"/>
                <w:color w:val="000000" w:themeColor="text1"/>
              </w:rPr>
              <w:t>被害等の</w:t>
            </w:r>
            <w:r w:rsidR="00044D92" w:rsidRPr="00EC3B41">
              <w:rPr>
                <w:rFonts w:hint="eastAsia"/>
                <w:color w:val="000000" w:themeColor="text1"/>
              </w:rPr>
              <w:t>情報収集・伝達、事前放流等</w:t>
            </w:r>
          </w:p>
        </w:tc>
      </w:tr>
      <w:tr w:rsidR="00044D92" w:rsidRPr="00EC3B41" w:rsidTr="00070805">
        <w:tc>
          <w:tcPr>
            <w:tcW w:w="1134" w:type="dxa"/>
          </w:tcPr>
          <w:p w:rsidR="00044D92" w:rsidRPr="00EC3B41" w:rsidRDefault="00044D92" w:rsidP="00E643A9">
            <w:pPr>
              <w:spacing w:line="280" w:lineRule="exact"/>
              <w:ind w:firstLineChars="0" w:firstLine="0"/>
              <w:jc w:val="center"/>
              <w:rPr>
                <w:color w:val="000000" w:themeColor="text1"/>
              </w:rPr>
            </w:pPr>
            <w:r w:rsidRPr="00EC3B41">
              <w:rPr>
                <w:rFonts w:hint="eastAsia"/>
                <w:color w:val="000000" w:themeColor="text1"/>
              </w:rPr>
              <w:t>災害時</w:t>
            </w:r>
          </w:p>
        </w:tc>
        <w:tc>
          <w:tcPr>
            <w:tcW w:w="7025" w:type="dxa"/>
          </w:tcPr>
          <w:p w:rsidR="00044D92" w:rsidRPr="00EC3B41" w:rsidRDefault="00F06DAC" w:rsidP="00E643A9">
            <w:pPr>
              <w:spacing w:line="280" w:lineRule="exact"/>
              <w:ind w:firstLineChars="0" w:firstLine="0"/>
              <w:rPr>
                <w:color w:val="000000" w:themeColor="text1"/>
              </w:rPr>
            </w:pPr>
            <w:r>
              <w:rPr>
                <w:rFonts w:hint="eastAsia"/>
                <w:color w:val="000000" w:themeColor="text1"/>
              </w:rPr>
              <w:t>異常の有無の</w:t>
            </w:r>
            <w:r w:rsidR="00044D92" w:rsidRPr="00EC3B41">
              <w:rPr>
                <w:rFonts w:hint="eastAsia"/>
                <w:color w:val="000000" w:themeColor="text1"/>
              </w:rPr>
              <w:t>点検・報告、</w:t>
            </w:r>
            <w:r w:rsidR="00044D92">
              <w:rPr>
                <w:rFonts w:hint="eastAsia"/>
                <w:color w:val="000000" w:themeColor="text1"/>
              </w:rPr>
              <w:t>水防資材の貸与、</w:t>
            </w:r>
            <w:r>
              <w:rPr>
                <w:rFonts w:hint="eastAsia"/>
                <w:color w:val="000000" w:themeColor="text1"/>
              </w:rPr>
              <w:t>二次被害防止のための</w:t>
            </w:r>
            <w:r w:rsidR="00044D92">
              <w:rPr>
                <w:rFonts w:hint="eastAsia"/>
                <w:color w:val="000000" w:themeColor="text1"/>
              </w:rPr>
              <w:t>応急対策の実施、</w:t>
            </w:r>
            <w:r w:rsidR="00044D92" w:rsidRPr="00EC3B41">
              <w:rPr>
                <w:rFonts w:hint="eastAsia"/>
                <w:color w:val="000000" w:themeColor="text1"/>
              </w:rPr>
              <w:t>被害状況の情報収集・伝達、緊急放流等</w:t>
            </w:r>
          </w:p>
        </w:tc>
      </w:tr>
    </w:tbl>
    <w:p w:rsidR="002956CE" w:rsidRDefault="002956CE" w:rsidP="002956CE">
      <w:pPr>
        <w:ind w:firstLineChars="0" w:firstLine="0"/>
        <w:rPr>
          <w:color w:val="000000" w:themeColor="text1"/>
        </w:rPr>
      </w:pPr>
    </w:p>
    <w:p w:rsidR="002956CE" w:rsidRPr="00586E65" w:rsidRDefault="002956CE" w:rsidP="002956CE">
      <w:pPr>
        <w:ind w:firstLineChars="0" w:firstLine="0"/>
        <w:rPr>
          <w:color w:val="000000" w:themeColor="text1"/>
        </w:rPr>
      </w:pPr>
      <w:r w:rsidRPr="00586E65">
        <w:rPr>
          <w:rFonts w:hint="eastAsia"/>
          <w:color w:val="000000" w:themeColor="text1"/>
        </w:rPr>
        <w:t>4.</w:t>
      </w:r>
      <w:r w:rsidR="00214491">
        <w:rPr>
          <w:rFonts w:hint="eastAsia"/>
          <w:color w:val="000000" w:themeColor="text1"/>
        </w:rPr>
        <w:t>３</w:t>
      </w:r>
      <w:r w:rsidRPr="00586E65">
        <w:rPr>
          <w:rFonts w:hint="eastAsia"/>
          <w:color w:val="000000" w:themeColor="text1"/>
        </w:rPr>
        <w:t>.2　適正な点検・監視、情報伝達・連絡体制等の整備</w:t>
      </w:r>
    </w:p>
    <w:p w:rsidR="00E92F08" w:rsidRDefault="002956CE" w:rsidP="00E92F08">
      <w:pPr>
        <w:ind w:firstLineChars="0" w:firstLine="0"/>
        <w:rPr>
          <w:color w:val="000000" w:themeColor="text1"/>
        </w:rPr>
      </w:pPr>
      <w:r w:rsidRPr="00586E65">
        <w:rPr>
          <w:rFonts w:hint="eastAsia"/>
          <w:color w:val="000000" w:themeColor="text1"/>
        </w:rPr>
        <w:t>4.</w:t>
      </w:r>
      <w:r w:rsidR="00214491">
        <w:rPr>
          <w:rFonts w:hint="eastAsia"/>
          <w:color w:val="000000" w:themeColor="text1"/>
        </w:rPr>
        <w:t>３</w:t>
      </w:r>
      <w:r w:rsidRPr="00586E65">
        <w:rPr>
          <w:rFonts w:hint="eastAsia"/>
          <w:color w:val="000000" w:themeColor="text1"/>
        </w:rPr>
        <w:t>.2.1</w:t>
      </w:r>
      <w:r>
        <w:rPr>
          <w:rFonts w:hint="eastAsia"/>
          <w:color w:val="000000" w:themeColor="text1"/>
        </w:rPr>
        <w:t xml:space="preserve">　</w:t>
      </w:r>
      <w:r w:rsidRPr="00EC3B41">
        <w:rPr>
          <w:rFonts w:hint="eastAsia"/>
          <w:color w:val="000000" w:themeColor="text1"/>
        </w:rPr>
        <w:t>平常時の対応</w:t>
      </w:r>
    </w:p>
    <w:p w:rsidR="002956CE" w:rsidRPr="000356B5" w:rsidRDefault="002956CE" w:rsidP="00E92F08">
      <w:pPr>
        <w:ind w:firstLineChars="0" w:firstLine="0"/>
        <w:rPr>
          <w:color w:val="000000" w:themeColor="text1"/>
        </w:rPr>
      </w:pPr>
      <w:r w:rsidRPr="00EC3B41">
        <w:rPr>
          <w:rFonts w:hint="eastAsia"/>
          <w:color w:val="000000" w:themeColor="text1"/>
        </w:rPr>
        <w:t>（１）ため池管理者に</w:t>
      </w:r>
      <w:r w:rsidRPr="000356B5">
        <w:rPr>
          <w:rFonts w:hint="eastAsia"/>
          <w:color w:val="000000" w:themeColor="text1"/>
        </w:rPr>
        <w:t>よる維持管理</w:t>
      </w:r>
    </w:p>
    <w:p w:rsidR="00E14D24" w:rsidRPr="000356B5" w:rsidRDefault="002956CE" w:rsidP="00E92F08">
      <w:pPr>
        <w:ind w:firstLine="197"/>
        <w:rPr>
          <w:color w:val="000000" w:themeColor="text1"/>
        </w:rPr>
      </w:pPr>
      <w:r w:rsidRPr="000356B5">
        <w:rPr>
          <w:rFonts w:hint="eastAsia"/>
          <w:color w:val="000000" w:themeColor="text1"/>
        </w:rPr>
        <w:t>ため池管理者による日常の見回り、点検等により早期に施設の異常等を発見し補修対応を実施するなどの対策を行う。</w:t>
      </w:r>
    </w:p>
    <w:p w:rsidR="00E92F08" w:rsidRPr="006C38F7" w:rsidRDefault="00707D68" w:rsidP="00E92F08">
      <w:pPr>
        <w:ind w:firstLineChars="0" w:firstLine="0"/>
      </w:pPr>
      <w:r w:rsidRPr="006C38F7">
        <w:rPr>
          <w:rFonts w:hint="eastAsia"/>
        </w:rPr>
        <w:t>（２）防災重点</w:t>
      </w:r>
      <w:r w:rsidR="002956CE" w:rsidRPr="006C38F7">
        <w:rPr>
          <w:rFonts w:hint="eastAsia"/>
        </w:rPr>
        <w:t>ため池点検調査</w:t>
      </w:r>
    </w:p>
    <w:p w:rsidR="001A6907" w:rsidRPr="006C38F7" w:rsidRDefault="00707D68" w:rsidP="00707D68">
      <w:pPr>
        <w:ind w:firstLine="197"/>
      </w:pPr>
      <w:r w:rsidRPr="006C38F7">
        <w:rPr>
          <w:rFonts w:hint="eastAsia"/>
        </w:rPr>
        <w:t>大阪府水防計画に位置付けられた防災重点</w:t>
      </w:r>
      <w:r w:rsidR="002956CE" w:rsidRPr="006C38F7">
        <w:rPr>
          <w:rFonts w:hint="eastAsia"/>
        </w:rPr>
        <w:t>ため池</w:t>
      </w:r>
      <w:r w:rsidR="00556778" w:rsidRPr="006C38F7">
        <w:rPr>
          <w:rFonts w:hint="eastAsia"/>
        </w:rPr>
        <w:t>等</w:t>
      </w:r>
      <w:r w:rsidR="002956CE" w:rsidRPr="006C38F7">
        <w:rPr>
          <w:rFonts w:hint="eastAsia"/>
        </w:rPr>
        <w:t>について、</w:t>
      </w:r>
      <w:r w:rsidR="00D8355B" w:rsidRPr="006C38F7">
        <w:rPr>
          <w:rFonts w:hint="eastAsia"/>
        </w:rPr>
        <w:t>府、市町村が管理状況を調査し、その結果について、</w:t>
      </w:r>
      <w:r w:rsidR="002956CE" w:rsidRPr="006C38F7">
        <w:rPr>
          <w:rFonts w:hint="eastAsia"/>
        </w:rPr>
        <w:t>市町村を通じため池管理者に通知するとともに、調査時における指摘事項について改善策等を求める</w:t>
      </w:r>
      <w:r w:rsidRPr="006C38F7">
        <w:rPr>
          <w:rFonts w:hint="eastAsia"/>
        </w:rPr>
        <w:t>こととし、対象及び頻度については以下のとおりとする。</w:t>
      </w:r>
    </w:p>
    <w:p w:rsidR="001A6907" w:rsidRPr="006C38F7" w:rsidRDefault="0015435E" w:rsidP="001A6907">
      <w:pPr>
        <w:ind w:firstLine="197"/>
        <w:rPr>
          <w:rFonts w:hAnsi="HG丸ｺﾞｼｯｸM-PRO"/>
          <w:szCs w:val="21"/>
        </w:rPr>
      </w:pPr>
      <w:r>
        <w:rPr>
          <w:rFonts w:hAnsi="HG丸ｺﾞｼｯｸM-PRO" w:hint="eastAsia"/>
          <w:szCs w:val="21"/>
        </w:rPr>
        <w:t>【1】</w:t>
      </w:r>
      <w:r w:rsidR="001A6907" w:rsidRPr="006C38F7">
        <w:rPr>
          <w:rFonts w:hAnsi="HG丸ｺﾞｼｯｸM-PRO" w:hint="eastAsia"/>
          <w:szCs w:val="21"/>
        </w:rPr>
        <w:t>毎年現地確認を行うため池</w:t>
      </w:r>
    </w:p>
    <w:p w:rsidR="001A6907" w:rsidRPr="006C38F7" w:rsidRDefault="001A6907" w:rsidP="001A6907">
      <w:pPr>
        <w:ind w:firstLine="197"/>
        <w:rPr>
          <w:rFonts w:hAnsi="HG丸ｺﾞｼｯｸM-PRO"/>
          <w:szCs w:val="21"/>
        </w:rPr>
      </w:pPr>
      <w:r w:rsidRPr="006C38F7">
        <w:rPr>
          <w:rFonts w:hAnsi="HG丸ｺﾞｼｯｸM-PRO" w:hint="eastAsia"/>
          <w:szCs w:val="21"/>
        </w:rPr>
        <w:t xml:space="preserve">　・下流影響が</w:t>
      </w:r>
      <w:r w:rsidR="00C93E61" w:rsidRPr="006C38F7">
        <w:rPr>
          <w:rFonts w:hAnsi="HG丸ｺﾞｼｯｸM-PRO" w:hint="eastAsia"/>
          <w:szCs w:val="21"/>
        </w:rPr>
        <w:t>特に大きいため池（防災重点ため池</w:t>
      </w:r>
      <w:r w:rsidRPr="006C38F7">
        <w:rPr>
          <w:rFonts w:hAnsi="HG丸ｺﾞｼｯｸM-PRO" w:hint="eastAsia"/>
          <w:szCs w:val="21"/>
        </w:rPr>
        <w:t>A</w:t>
      </w:r>
      <w:r w:rsidR="005520EB">
        <w:rPr>
          <w:rFonts w:hAnsi="HG丸ｺﾞｼｯｸM-PRO" w:hint="eastAsia"/>
          <w:szCs w:val="21"/>
        </w:rPr>
        <w:t>から</w:t>
      </w:r>
      <w:r w:rsidRPr="006C38F7">
        <w:rPr>
          <w:rFonts w:hAnsi="HG丸ｺﾞｼｯｸM-PRO" w:hint="eastAsia"/>
          <w:szCs w:val="21"/>
        </w:rPr>
        <w:t>C級</w:t>
      </w:r>
      <w:r w:rsidR="005A5436" w:rsidRPr="006C38F7">
        <w:rPr>
          <w:rFonts w:hAnsi="HG丸ｺﾞｼｯｸM-PRO" w:hint="eastAsia"/>
          <w:szCs w:val="21"/>
        </w:rPr>
        <w:t>）</w:t>
      </w:r>
    </w:p>
    <w:p w:rsidR="001A6907" w:rsidRPr="006C38F7" w:rsidRDefault="001A6907" w:rsidP="001A6907">
      <w:pPr>
        <w:ind w:firstLine="197"/>
        <w:rPr>
          <w:rFonts w:hAnsi="HG丸ｺﾞｼｯｸM-PRO"/>
          <w:szCs w:val="21"/>
        </w:rPr>
      </w:pPr>
      <w:r w:rsidRPr="006C38F7">
        <w:rPr>
          <w:rFonts w:hAnsi="HG丸ｺﾞｼｯｸM-PRO" w:hint="eastAsia"/>
          <w:szCs w:val="21"/>
        </w:rPr>
        <w:t xml:space="preserve">　・老朽度が高く</w:t>
      </w:r>
      <w:r w:rsidR="00EE4EFD" w:rsidRPr="006C38F7">
        <w:rPr>
          <w:rFonts w:hAnsi="HG丸ｺﾞｼｯｸM-PRO" w:hint="eastAsia"/>
          <w:szCs w:val="21"/>
        </w:rPr>
        <w:t>計画期間内に対策に取り組む</w:t>
      </w:r>
      <w:r w:rsidR="00556778" w:rsidRPr="006C38F7">
        <w:rPr>
          <w:rFonts w:hAnsi="HG丸ｺﾞｼｯｸM-PRO" w:hint="eastAsia"/>
          <w:szCs w:val="21"/>
        </w:rPr>
        <w:t>ため池</w:t>
      </w:r>
    </w:p>
    <w:p w:rsidR="001A6907" w:rsidRPr="006C38F7" w:rsidRDefault="001A6907" w:rsidP="001A6907">
      <w:pPr>
        <w:ind w:firstLine="197"/>
        <w:rPr>
          <w:rFonts w:hAnsi="HG丸ｺﾞｼｯｸM-PRO"/>
          <w:szCs w:val="21"/>
        </w:rPr>
      </w:pPr>
      <w:r w:rsidRPr="006C38F7">
        <w:rPr>
          <w:rFonts w:hAnsi="HG丸ｺﾞｼｯｸM-PRO" w:hint="eastAsia"/>
          <w:szCs w:val="21"/>
        </w:rPr>
        <w:t xml:space="preserve">　・堤体漏水５点以上のため池</w:t>
      </w:r>
    </w:p>
    <w:p w:rsidR="001A6907" w:rsidRPr="006C38F7" w:rsidRDefault="001A6907" w:rsidP="001A6907">
      <w:pPr>
        <w:ind w:firstLineChars="0" w:firstLine="0"/>
      </w:pPr>
      <w:r w:rsidRPr="006C38F7">
        <w:rPr>
          <w:rFonts w:hint="eastAsia"/>
        </w:rPr>
        <w:t xml:space="preserve">　</w:t>
      </w:r>
      <w:r w:rsidR="0015435E">
        <w:rPr>
          <w:rFonts w:hint="eastAsia"/>
        </w:rPr>
        <w:t>【2】</w:t>
      </w:r>
      <w:r w:rsidRPr="006C38F7">
        <w:rPr>
          <w:rFonts w:hint="eastAsia"/>
        </w:rPr>
        <w:t>5年間に1度の頻度で現地確認を行うため池</w:t>
      </w:r>
    </w:p>
    <w:p w:rsidR="001A6907" w:rsidRPr="006C38F7" w:rsidRDefault="001A6907" w:rsidP="001A6907">
      <w:pPr>
        <w:ind w:firstLineChars="0" w:firstLine="0"/>
      </w:pPr>
      <w:r w:rsidRPr="006C38F7">
        <w:rPr>
          <w:rFonts w:hint="eastAsia"/>
        </w:rPr>
        <w:t xml:space="preserve">　</w:t>
      </w:r>
      <w:r w:rsidR="0015435E">
        <w:rPr>
          <w:rFonts w:hint="eastAsia"/>
        </w:rPr>
        <w:t xml:space="preserve">　・【1】</w:t>
      </w:r>
      <w:r w:rsidRPr="006C38F7">
        <w:rPr>
          <w:rFonts w:hint="eastAsia"/>
        </w:rPr>
        <w:t>以外のすべてのため池</w:t>
      </w:r>
    </w:p>
    <w:p w:rsidR="00556778" w:rsidRPr="006C38F7" w:rsidRDefault="001A6907" w:rsidP="005A5436">
      <w:pPr>
        <w:ind w:firstLine="197"/>
      </w:pPr>
      <w:r w:rsidRPr="006C38F7">
        <w:rPr>
          <w:rFonts w:hint="eastAsia"/>
        </w:rPr>
        <w:lastRenderedPageBreak/>
        <w:t>なお、点検対象や頻度について、防災・減災上の観点から変更することが必要と判断される場合は、市町村と協議し見直すものとする。</w:t>
      </w:r>
    </w:p>
    <w:p w:rsidR="002956CE" w:rsidRPr="000356B5" w:rsidRDefault="002956CE" w:rsidP="002956CE">
      <w:pPr>
        <w:ind w:firstLineChars="0" w:firstLine="0"/>
        <w:rPr>
          <w:color w:val="000000" w:themeColor="text1"/>
        </w:rPr>
      </w:pPr>
      <w:r w:rsidRPr="000356B5">
        <w:rPr>
          <w:rFonts w:hint="eastAsia"/>
          <w:color w:val="000000" w:themeColor="text1"/>
        </w:rPr>
        <w:t>（３）情報伝達・連絡体制等の強化</w:t>
      </w:r>
    </w:p>
    <w:p w:rsidR="002956CE" w:rsidRPr="000356B5" w:rsidRDefault="00707D68" w:rsidP="002956CE">
      <w:pPr>
        <w:ind w:firstLine="197"/>
        <w:rPr>
          <w:color w:val="000000" w:themeColor="text1"/>
        </w:rPr>
      </w:pPr>
      <w:r w:rsidRPr="000356B5">
        <w:rPr>
          <w:rFonts w:hint="eastAsia"/>
          <w:color w:val="000000" w:themeColor="text1"/>
        </w:rPr>
        <w:t>防災重点</w:t>
      </w:r>
      <w:r w:rsidR="002956CE" w:rsidRPr="000356B5">
        <w:rPr>
          <w:rFonts w:hint="eastAsia"/>
          <w:color w:val="000000" w:themeColor="text1"/>
        </w:rPr>
        <w:t>ため池について、災害時に備え、府、市町村、ため池管理者、その他関係機関との情報伝達・連絡体制の整備を図る。</w:t>
      </w:r>
    </w:p>
    <w:p w:rsidR="002956CE" w:rsidRPr="000356B5" w:rsidRDefault="002956CE" w:rsidP="002956CE">
      <w:pPr>
        <w:ind w:firstLineChars="0" w:firstLine="0"/>
        <w:rPr>
          <w:color w:val="000000" w:themeColor="text1"/>
        </w:rPr>
      </w:pPr>
      <w:r w:rsidRPr="000356B5">
        <w:rPr>
          <w:rFonts w:hint="eastAsia"/>
          <w:color w:val="000000" w:themeColor="text1"/>
        </w:rPr>
        <w:t>（４）防災知識の普及・啓発</w:t>
      </w:r>
    </w:p>
    <w:p w:rsidR="002956CE" w:rsidRPr="000356B5" w:rsidRDefault="002956CE" w:rsidP="002956CE">
      <w:pPr>
        <w:ind w:firstLine="197"/>
        <w:rPr>
          <w:color w:val="000000" w:themeColor="text1"/>
        </w:rPr>
      </w:pPr>
      <w:r w:rsidRPr="000356B5">
        <w:rPr>
          <w:rFonts w:hint="eastAsia"/>
          <w:color w:val="000000" w:themeColor="text1"/>
        </w:rPr>
        <w:t>府・市町村、ため池管理者等の危機</w:t>
      </w:r>
      <w:r w:rsidR="005C7D14" w:rsidRPr="000356B5">
        <w:rPr>
          <w:rFonts w:hint="eastAsia"/>
          <w:color w:val="000000" w:themeColor="text1"/>
        </w:rPr>
        <w:t>管理意識</w:t>
      </w:r>
      <w:r w:rsidRPr="000356B5">
        <w:rPr>
          <w:rFonts w:hint="eastAsia"/>
          <w:color w:val="000000" w:themeColor="text1"/>
        </w:rPr>
        <w:t>と災害</w:t>
      </w:r>
      <w:r w:rsidR="00980378" w:rsidRPr="000356B5">
        <w:rPr>
          <w:rFonts w:hint="eastAsia"/>
          <w:color w:val="000000" w:themeColor="text1"/>
        </w:rPr>
        <w:t>発生</w:t>
      </w:r>
      <w:r w:rsidRPr="000356B5">
        <w:rPr>
          <w:rFonts w:hint="eastAsia"/>
          <w:color w:val="000000" w:themeColor="text1"/>
        </w:rPr>
        <w:t>時</w:t>
      </w:r>
      <w:r w:rsidR="00980378" w:rsidRPr="000356B5">
        <w:rPr>
          <w:rFonts w:hint="eastAsia"/>
          <w:color w:val="000000" w:themeColor="text1"/>
        </w:rPr>
        <w:t>を想定した土のう積み工法の実施など、緊急時の</w:t>
      </w:r>
      <w:r w:rsidRPr="000356B5">
        <w:rPr>
          <w:rFonts w:hint="eastAsia"/>
          <w:color w:val="000000" w:themeColor="text1"/>
        </w:rPr>
        <w:t>対応能力</w:t>
      </w:r>
      <w:r w:rsidR="005C7D14" w:rsidRPr="000356B5">
        <w:rPr>
          <w:rFonts w:hint="eastAsia"/>
          <w:color w:val="000000" w:themeColor="text1"/>
        </w:rPr>
        <w:t>の</w:t>
      </w:r>
      <w:r w:rsidRPr="000356B5">
        <w:rPr>
          <w:rFonts w:hint="eastAsia"/>
          <w:color w:val="000000" w:themeColor="text1"/>
        </w:rPr>
        <w:t>向上のための研修会・訓練等を関係団体等と連携して実施する。</w:t>
      </w:r>
    </w:p>
    <w:p w:rsidR="00214491" w:rsidRPr="000356B5" w:rsidRDefault="00214491" w:rsidP="00E92F08">
      <w:pPr>
        <w:ind w:firstLineChars="0" w:firstLine="0"/>
        <w:rPr>
          <w:color w:val="000000" w:themeColor="text1"/>
        </w:rPr>
      </w:pPr>
    </w:p>
    <w:p w:rsidR="00E92F08" w:rsidRPr="000356B5" w:rsidRDefault="00E92F08" w:rsidP="00E92F08">
      <w:pPr>
        <w:ind w:firstLineChars="0" w:firstLine="0"/>
        <w:rPr>
          <w:color w:val="000000" w:themeColor="text1"/>
        </w:rPr>
      </w:pPr>
      <w:r w:rsidRPr="000356B5">
        <w:rPr>
          <w:rFonts w:hint="eastAsia"/>
          <w:color w:val="000000" w:themeColor="text1"/>
        </w:rPr>
        <w:t>4.３.2.2　警戒時の対応（大雨、洪水注意報・警報発令時）</w:t>
      </w:r>
    </w:p>
    <w:p w:rsidR="00E92F08" w:rsidRPr="000356B5" w:rsidRDefault="00E92F08" w:rsidP="00E92F08">
      <w:pPr>
        <w:ind w:firstLineChars="0" w:firstLine="0"/>
        <w:rPr>
          <w:color w:val="000000" w:themeColor="text1"/>
        </w:rPr>
      </w:pPr>
      <w:r w:rsidRPr="000356B5">
        <w:rPr>
          <w:rFonts w:hint="eastAsia"/>
          <w:color w:val="000000" w:themeColor="text1"/>
        </w:rPr>
        <w:t>（１）監視及び情報伝達</w:t>
      </w:r>
    </w:p>
    <w:p w:rsidR="00E92F08" w:rsidRPr="000356B5" w:rsidRDefault="00E92F08" w:rsidP="00E92F08">
      <w:pPr>
        <w:ind w:firstLine="197"/>
        <w:rPr>
          <w:color w:val="000000" w:themeColor="text1"/>
        </w:rPr>
      </w:pPr>
      <w:r w:rsidRPr="000356B5">
        <w:rPr>
          <w:rFonts w:hint="eastAsia"/>
          <w:color w:val="000000" w:themeColor="text1"/>
        </w:rPr>
        <w:t>ため池防災テレメータが設置されているため池については、府・市町村・ため池管理者は、テレメータシステムを活用し、降雨状況や水位状況を監視・把握する。なお、ため池警戒水位を超えたことを確認した場合は、市町村を通じため池管理者への注意喚起を行い、ため池警戒水位を下回るまで水位状況を注視するとともに、必要に応じ、水位低下を促す。また、災害から住民の安全を確保するため、市町村に対して、地域防災計画にため池の避難行動に関する内容を位置づけるよう指導する。</w:t>
      </w:r>
    </w:p>
    <w:p w:rsidR="00E92F08" w:rsidRPr="000356B5" w:rsidRDefault="00E92F08" w:rsidP="00E92F08">
      <w:pPr>
        <w:ind w:firstLine="197"/>
        <w:rPr>
          <w:bCs/>
          <w:color w:val="000000" w:themeColor="text1"/>
        </w:rPr>
      </w:pPr>
      <w:r w:rsidRPr="000356B5">
        <w:rPr>
          <w:rFonts w:hint="eastAsia"/>
          <w:color w:val="000000" w:themeColor="text1"/>
        </w:rPr>
        <w:t>ため池防災テレメータが設置されていない水防ため池については、ため池管理者は、</w:t>
      </w:r>
      <w:r w:rsidRPr="000356B5">
        <w:rPr>
          <w:rFonts w:hint="eastAsia"/>
          <w:bCs/>
          <w:color w:val="000000" w:themeColor="text1"/>
        </w:rPr>
        <w:t>降雨の状況に応じ、安全に十分に注意しながら、ため池の監視を行い、異常の有無を確認の上、異常があればただちに市町村に報告し、市町村から府に報告するとともに、必要な応急対策を講じる。</w:t>
      </w:r>
    </w:p>
    <w:p w:rsidR="00E92F08" w:rsidRPr="000356B5" w:rsidRDefault="00E92F08" w:rsidP="00E92F08">
      <w:pPr>
        <w:ind w:firstLineChars="0" w:firstLine="0"/>
        <w:rPr>
          <w:color w:val="000000" w:themeColor="text1"/>
        </w:rPr>
      </w:pPr>
      <w:r w:rsidRPr="000356B5">
        <w:rPr>
          <w:rFonts w:hint="eastAsia"/>
          <w:color w:val="000000" w:themeColor="text1"/>
        </w:rPr>
        <w:t>（２）事前放流</w:t>
      </w:r>
    </w:p>
    <w:p w:rsidR="00E92F08" w:rsidRPr="000356B5" w:rsidRDefault="00E92F08" w:rsidP="00E92F08">
      <w:pPr>
        <w:ind w:firstLine="197"/>
        <w:rPr>
          <w:color w:val="000000" w:themeColor="text1"/>
        </w:rPr>
      </w:pPr>
      <w:r w:rsidRPr="000356B5">
        <w:rPr>
          <w:rFonts w:hint="eastAsia"/>
          <w:color w:val="000000" w:themeColor="text1"/>
        </w:rPr>
        <w:t>台風等の襲来が予測され、豪雨による堤体の決壊や越流など災害の発生が予想される場合、市町村やため池管理者は、事前放流（水位低下）を行うなど下流被害の軽減に努めなければならない。</w:t>
      </w:r>
    </w:p>
    <w:p w:rsidR="00E92F08" w:rsidRPr="000356B5" w:rsidRDefault="00E92F08" w:rsidP="00E92F08">
      <w:pPr>
        <w:ind w:firstLineChars="0" w:firstLine="0"/>
        <w:rPr>
          <w:color w:val="000000" w:themeColor="text1"/>
        </w:rPr>
      </w:pPr>
      <w:r w:rsidRPr="000356B5">
        <w:rPr>
          <w:rFonts w:hint="eastAsia"/>
          <w:color w:val="000000" w:themeColor="text1"/>
        </w:rPr>
        <w:t>（３）取水ゲート等の開閉</w:t>
      </w:r>
    </w:p>
    <w:p w:rsidR="00E92F08" w:rsidRPr="000356B5" w:rsidRDefault="00E92F08" w:rsidP="00E92F08">
      <w:pPr>
        <w:ind w:firstLine="197"/>
        <w:rPr>
          <w:color w:val="000000" w:themeColor="text1"/>
        </w:rPr>
      </w:pPr>
      <w:r w:rsidRPr="000356B5">
        <w:rPr>
          <w:rFonts w:hint="eastAsia"/>
          <w:color w:val="000000" w:themeColor="text1"/>
        </w:rPr>
        <w:t>河川等から取水しているため池の管理者は、ため池の水位状況を監視・把握し、取水ゲートの開閉操作を行う。</w:t>
      </w:r>
    </w:p>
    <w:p w:rsidR="00E92F08" w:rsidRPr="000356B5" w:rsidRDefault="00E92F08" w:rsidP="00E92F08">
      <w:pPr>
        <w:ind w:firstLineChars="0" w:firstLine="0"/>
        <w:rPr>
          <w:color w:val="000000" w:themeColor="text1"/>
        </w:rPr>
      </w:pPr>
    </w:p>
    <w:p w:rsidR="00E92F08" w:rsidRPr="000356B5" w:rsidRDefault="00E92F08" w:rsidP="00E92F08">
      <w:pPr>
        <w:ind w:firstLineChars="0" w:firstLine="0"/>
        <w:rPr>
          <w:color w:val="000000" w:themeColor="text1"/>
        </w:rPr>
      </w:pPr>
      <w:r w:rsidRPr="000356B5">
        <w:rPr>
          <w:rFonts w:hint="eastAsia"/>
          <w:color w:val="000000" w:themeColor="text1"/>
        </w:rPr>
        <w:t>4.３.2.3　災害時の対応</w:t>
      </w:r>
    </w:p>
    <w:p w:rsidR="00E92F08" w:rsidRPr="000356B5" w:rsidRDefault="00E92F08" w:rsidP="00E92F08">
      <w:pPr>
        <w:ind w:firstLineChars="0" w:firstLine="0"/>
        <w:rPr>
          <w:color w:val="000000" w:themeColor="text1"/>
        </w:rPr>
      </w:pPr>
      <w:r w:rsidRPr="000356B5">
        <w:rPr>
          <w:rFonts w:hint="eastAsia"/>
          <w:color w:val="000000" w:themeColor="text1"/>
        </w:rPr>
        <w:t>（１）地震時</w:t>
      </w:r>
      <w:r w:rsidR="00560D6A" w:rsidRPr="000356B5">
        <w:rPr>
          <w:rFonts w:hint="eastAsia"/>
          <w:color w:val="000000" w:themeColor="text1"/>
        </w:rPr>
        <w:t>等</w:t>
      </w:r>
      <w:r w:rsidRPr="000356B5">
        <w:rPr>
          <w:rFonts w:hint="eastAsia"/>
          <w:color w:val="000000" w:themeColor="text1"/>
        </w:rPr>
        <w:t>の緊急点検体制の整備</w:t>
      </w:r>
    </w:p>
    <w:p w:rsidR="00E92F08" w:rsidRPr="000356B5" w:rsidRDefault="00E92F08" w:rsidP="00E92F08">
      <w:pPr>
        <w:ind w:firstLine="197"/>
        <w:rPr>
          <w:color w:val="000000" w:themeColor="text1"/>
        </w:rPr>
      </w:pPr>
      <w:r w:rsidRPr="000356B5">
        <w:rPr>
          <w:rFonts w:hint="eastAsia"/>
          <w:color w:val="000000" w:themeColor="text1"/>
        </w:rPr>
        <w:t>大規模地震時</w:t>
      </w:r>
      <w:r w:rsidR="00560D6A" w:rsidRPr="000356B5">
        <w:rPr>
          <w:rFonts w:hint="eastAsia"/>
          <w:color w:val="000000" w:themeColor="text1"/>
        </w:rPr>
        <w:t>又は大雨特別警報時</w:t>
      </w:r>
      <w:r w:rsidRPr="000356B5">
        <w:rPr>
          <w:rFonts w:hint="eastAsia"/>
          <w:color w:val="000000" w:themeColor="text1"/>
        </w:rPr>
        <w:t>には、国の「地震後の農業用ため池</w:t>
      </w:r>
      <w:r w:rsidR="00F32E04" w:rsidRPr="000356B5">
        <w:rPr>
          <w:rFonts w:hint="eastAsia"/>
          <w:color w:val="000000" w:themeColor="text1"/>
        </w:rPr>
        <w:t>等</w:t>
      </w:r>
      <w:r w:rsidRPr="000356B5">
        <w:rPr>
          <w:rFonts w:hint="eastAsia"/>
          <w:color w:val="000000" w:themeColor="text1"/>
        </w:rPr>
        <w:t>緊急点検要領」</w:t>
      </w:r>
      <w:r w:rsidR="00560D6A" w:rsidRPr="000356B5">
        <w:rPr>
          <w:rFonts w:hint="eastAsia"/>
          <w:color w:val="000000" w:themeColor="text1"/>
        </w:rPr>
        <w:t>や「大雨特別警報時の農業用ため池緊急点検等要領」</w:t>
      </w:r>
      <w:r w:rsidRPr="000356B5">
        <w:rPr>
          <w:rFonts w:hint="eastAsia"/>
          <w:color w:val="000000" w:themeColor="text1"/>
        </w:rPr>
        <w:t>に基づき、市町村やため池管理者との情報共有を図り、対象ため池の点検の実施及び点検結果の報告を受ける。</w:t>
      </w:r>
    </w:p>
    <w:p w:rsidR="00E92F08" w:rsidRPr="000356B5" w:rsidRDefault="00E92F08" w:rsidP="00E92F08">
      <w:pPr>
        <w:ind w:firstLineChars="0" w:firstLine="0"/>
        <w:rPr>
          <w:color w:val="000000" w:themeColor="text1"/>
        </w:rPr>
      </w:pPr>
      <w:r w:rsidRPr="000356B5">
        <w:rPr>
          <w:rFonts w:hint="eastAsia"/>
          <w:color w:val="000000" w:themeColor="text1"/>
        </w:rPr>
        <w:t>（２）被害報告</w:t>
      </w:r>
    </w:p>
    <w:p w:rsidR="00E92F08" w:rsidRPr="000356B5" w:rsidRDefault="00E92F08" w:rsidP="00E92F08">
      <w:pPr>
        <w:ind w:firstLine="197"/>
        <w:rPr>
          <w:color w:val="000000" w:themeColor="text1"/>
        </w:rPr>
      </w:pPr>
      <w:r w:rsidRPr="000356B5">
        <w:rPr>
          <w:rFonts w:hint="eastAsia"/>
          <w:color w:val="000000" w:themeColor="text1"/>
        </w:rPr>
        <w:t>市町村及びため池管理者は、各施設の被害状況を把握し、大阪府に報告し情報共有を図る。</w:t>
      </w:r>
    </w:p>
    <w:p w:rsidR="00E92F08" w:rsidRPr="000356B5" w:rsidRDefault="00E92F08" w:rsidP="00E92F08">
      <w:pPr>
        <w:ind w:firstLineChars="0" w:firstLine="0"/>
        <w:rPr>
          <w:color w:val="000000" w:themeColor="text1"/>
        </w:rPr>
      </w:pPr>
      <w:r w:rsidRPr="000356B5">
        <w:rPr>
          <w:rFonts w:hint="eastAsia"/>
          <w:color w:val="000000" w:themeColor="text1"/>
        </w:rPr>
        <w:t>（３）応急対策、緊急放流</w:t>
      </w:r>
    </w:p>
    <w:p w:rsidR="00E92F08" w:rsidRPr="000356B5" w:rsidRDefault="00E92F08" w:rsidP="00E92F08">
      <w:pPr>
        <w:ind w:firstLine="197"/>
        <w:rPr>
          <w:rFonts w:hAnsi="HG丸ｺﾞｼｯｸM-PRO"/>
          <w:bCs/>
          <w:color w:val="000000" w:themeColor="text1"/>
          <w:sz w:val="24"/>
        </w:rPr>
      </w:pPr>
      <w:r w:rsidRPr="000356B5">
        <w:rPr>
          <w:rFonts w:hint="eastAsia"/>
          <w:color w:val="000000" w:themeColor="text1"/>
        </w:rPr>
        <w:t>二次被害を防止するため、市町村と連携を図り、応急対策や経過観察を行う。また、地震発生直後の堤体保全や堤体からの越流による決壊などの恐れ、または、豪雨による堤体のクラック、すべり、パイピングなどの発生がある場合、市町村やため池管理者、関係機関との協議の上、緊急放流を促す。</w:t>
      </w:r>
    </w:p>
    <w:p w:rsidR="00E92F08" w:rsidRDefault="00E92F08" w:rsidP="00E92F08">
      <w:pPr>
        <w:ind w:firstLineChars="0" w:firstLine="0"/>
        <w:rPr>
          <w:color w:val="000000" w:themeColor="text1"/>
        </w:rPr>
      </w:pPr>
    </w:p>
    <w:p w:rsidR="00506F1D" w:rsidRPr="000356B5" w:rsidRDefault="00506F1D" w:rsidP="00E92F08">
      <w:pPr>
        <w:ind w:firstLineChars="0" w:firstLine="0"/>
        <w:rPr>
          <w:color w:val="000000" w:themeColor="text1"/>
        </w:rPr>
      </w:pPr>
    </w:p>
    <w:p w:rsidR="00E92F08" w:rsidRPr="000356B5" w:rsidRDefault="00E92F08" w:rsidP="00E92F08">
      <w:pPr>
        <w:ind w:firstLineChars="0" w:firstLine="0"/>
        <w:rPr>
          <w:color w:val="000000" w:themeColor="text1"/>
        </w:rPr>
      </w:pPr>
      <w:r w:rsidRPr="000356B5">
        <w:rPr>
          <w:rFonts w:hint="eastAsia"/>
          <w:color w:val="000000" w:themeColor="text1"/>
        </w:rPr>
        <w:lastRenderedPageBreak/>
        <w:t>4.３.3　ソフト対策による防災・減災対策の推進</w:t>
      </w:r>
    </w:p>
    <w:p w:rsidR="00E92F08" w:rsidRPr="000356B5" w:rsidRDefault="00E92F08" w:rsidP="00E92F08">
      <w:pPr>
        <w:ind w:firstLineChars="0" w:firstLine="0"/>
        <w:rPr>
          <w:color w:val="000000" w:themeColor="text1"/>
        </w:rPr>
      </w:pPr>
      <w:r w:rsidRPr="000356B5">
        <w:rPr>
          <w:rFonts w:hint="eastAsia"/>
          <w:color w:val="000000" w:themeColor="text1"/>
        </w:rPr>
        <w:t>4.３.3.1　ため池防災テレメータ事業の</w:t>
      </w:r>
      <w:r w:rsidRPr="000356B5">
        <w:rPr>
          <w:color w:val="000000" w:themeColor="text1"/>
        </w:rPr>
        <w:t>推進</w:t>
      </w:r>
    </w:p>
    <w:p w:rsidR="00E92F08" w:rsidRPr="000356B5" w:rsidRDefault="00E92F08" w:rsidP="00E92F08">
      <w:pPr>
        <w:ind w:firstLine="197"/>
        <w:rPr>
          <w:color w:val="000000" w:themeColor="text1"/>
        </w:rPr>
      </w:pPr>
      <w:r w:rsidRPr="000356B5">
        <w:rPr>
          <w:rFonts w:hint="eastAsia"/>
          <w:color w:val="000000" w:themeColor="text1"/>
        </w:rPr>
        <w:t>１）ため池防災テレメータの設置</w:t>
      </w:r>
    </w:p>
    <w:p w:rsidR="00E92F08" w:rsidRPr="000356B5" w:rsidRDefault="00E92F08" w:rsidP="00E92F08">
      <w:pPr>
        <w:ind w:firstLineChars="106" w:firstLine="209"/>
        <w:rPr>
          <w:color w:val="000000" w:themeColor="text1"/>
        </w:rPr>
      </w:pPr>
      <w:r w:rsidRPr="000356B5">
        <w:rPr>
          <w:rFonts w:hint="eastAsia"/>
          <w:color w:val="000000" w:themeColor="text1"/>
        </w:rPr>
        <w:t>【目　的】</w:t>
      </w:r>
    </w:p>
    <w:p w:rsidR="00E92F08" w:rsidRPr="000356B5" w:rsidRDefault="00E92F08" w:rsidP="00E92F08">
      <w:pPr>
        <w:ind w:firstLineChars="200" w:firstLine="394"/>
        <w:rPr>
          <w:color w:val="000000" w:themeColor="text1"/>
        </w:rPr>
      </w:pPr>
      <w:r w:rsidRPr="000356B5">
        <w:rPr>
          <w:rFonts w:hint="eastAsia"/>
          <w:color w:val="000000" w:themeColor="text1"/>
        </w:rPr>
        <w:t>近年、頻発する局地的豪雨等による自然災害から府民の生命・財産を守るため、ため池の水位等を</w:t>
      </w:r>
    </w:p>
    <w:p w:rsidR="00E92F08" w:rsidRPr="000356B5" w:rsidRDefault="00E92F08" w:rsidP="00E92F08">
      <w:pPr>
        <w:ind w:leftChars="100" w:left="197" w:firstLineChars="0" w:firstLine="0"/>
        <w:rPr>
          <w:color w:val="000000" w:themeColor="text1"/>
        </w:rPr>
      </w:pPr>
      <w:r w:rsidRPr="000356B5">
        <w:rPr>
          <w:rFonts w:hint="eastAsia"/>
          <w:color w:val="000000" w:themeColor="text1"/>
        </w:rPr>
        <w:t>リアルタイムで監視できる「ため池防災テレメータ事業」を推進し、豪雨等に対する監視体制の強化を図るとともに、府民自らの防災意識の向上、災害時の迅速な避難行動等の促進を図るため、市町村やため池管理者と協議の上、府民への情報提供に努めていく。</w:t>
      </w:r>
    </w:p>
    <w:p w:rsidR="00E92F08" w:rsidRPr="000356B5" w:rsidRDefault="00E92F08" w:rsidP="00E92F08">
      <w:pPr>
        <w:ind w:firstLineChars="106" w:firstLine="209"/>
        <w:rPr>
          <w:color w:val="000000" w:themeColor="text1"/>
        </w:rPr>
      </w:pPr>
      <w:r w:rsidRPr="000356B5">
        <w:rPr>
          <w:rFonts w:hint="eastAsia"/>
          <w:color w:val="000000" w:themeColor="text1"/>
        </w:rPr>
        <w:t>【背景等】</w:t>
      </w:r>
    </w:p>
    <w:p w:rsidR="00E92F08" w:rsidRPr="000356B5" w:rsidRDefault="00E92F08" w:rsidP="004D2418">
      <w:pPr>
        <w:ind w:leftChars="100" w:left="197" w:firstLine="197"/>
        <w:rPr>
          <w:color w:val="000000" w:themeColor="text1"/>
        </w:rPr>
      </w:pPr>
      <w:r w:rsidRPr="000356B5">
        <w:rPr>
          <w:rFonts w:hint="eastAsia"/>
          <w:color w:val="000000" w:themeColor="text1"/>
        </w:rPr>
        <w:t>平成27</w:t>
      </w:r>
      <w:r w:rsidR="00DC34D9" w:rsidRPr="000356B5">
        <w:rPr>
          <w:rFonts w:hint="eastAsia"/>
          <w:color w:val="000000" w:themeColor="text1"/>
        </w:rPr>
        <w:t>年度から、防災重点</w:t>
      </w:r>
      <w:r w:rsidRPr="000356B5">
        <w:rPr>
          <w:rFonts w:hint="eastAsia"/>
          <w:color w:val="000000" w:themeColor="text1"/>
        </w:rPr>
        <w:t>ため池Ａ・Ｂ級</w:t>
      </w:r>
      <w:r w:rsidR="00DC34D9" w:rsidRPr="000356B5">
        <w:rPr>
          <w:rFonts w:hint="eastAsia"/>
          <w:color w:val="000000" w:themeColor="text1"/>
        </w:rPr>
        <w:t>を対象に</w:t>
      </w:r>
      <w:r w:rsidRPr="000356B5">
        <w:rPr>
          <w:rFonts w:hint="eastAsia"/>
          <w:color w:val="000000" w:themeColor="text1"/>
        </w:rPr>
        <w:t>ため池防災テレメータの設置を進め</w:t>
      </w:r>
      <w:r w:rsidR="00DC34D9" w:rsidRPr="000356B5">
        <w:rPr>
          <w:rFonts w:hint="eastAsia"/>
          <w:color w:val="000000" w:themeColor="text1"/>
        </w:rPr>
        <w:t>、</w:t>
      </w:r>
      <w:r w:rsidRPr="000356B5">
        <w:rPr>
          <w:rFonts w:hint="eastAsia"/>
          <w:color w:val="000000" w:themeColor="text1"/>
        </w:rPr>
        <w:t>監視強化を図ってきた。このような中、平成29年10月の台風21号、平成30年６月の大阪府北部地震や７月豪雨では、府内で被災したため池の約8</w:t>
      </w:r>
      <w:r w:rsidR="00DC34D9" w:rsidRPr="000356B5">
        <w:rPr>
          <w:rFonts w:hint="eastAsia"/>
          <w:color w:val="000000" w:themeColor="text1"/>
        </w:rPr>
        <w:t>割が防災重点ため池Ａ・Ｂ級以外であった。このため、</w:t>
      </w:r>
      <w:r w:rsidRPr="000356B5">
        <w:rPr>
          <w:rFonts w:hint="eastAsia"/>
          <w:color w:val="000000" w:themeColor="text1"/>
        </w:rPr>
        <w:t>災害に</w:t>
      </w:r>
      <w:r w:rsidR="00DC34D9" w:rsidRPr="000356B5">
        <w:rPr>
          <w:rFonts w:hint="eastAsia"/>
          <w:color w:val="000000" w:themeColor="text1"/>
        </w:rPr>
        <w:t>備えた監視体制の強化が必要と考え、防災重点</w:t>
      </w:r>
      <w:r w:rsidRPr="000356B5">
        <w:rPr>
          <w:rFonts w:hint="eastAsia"/>
          <w:color w:val="000000" w:themeColor="text1"/>
        </w:rPr>
        <w:t>ため池Ｃ級のうち、万一、決壊した場合、浸水想定区域内に、学校、避難所等の災害時避難拠点や病院、保育施設、要介護者施設などの災害時要援護者が利用する施設及び広域緊急交通路重点14路線など、災害時に避難行動等</w:t>
      </w:r>
      <w:r w:rsidR="00DC34D9" w:rsidRPr="000356B5">
        <w:rPr>
          <w:rFonts w:hint="eastAsia"/>
          <w:color w:val="000000" w:themeColor="text1"/>
        </w:rPr>
        <w:t>に著しい影響を与える恐れがあるため池も対象とし、</w:t>
      </w:r>
      <w:r w:rsidRPr="000356B5">
        <w:rPr>
          <w:rFonts w:hint="eastAsia"/>
          <w:color w:val="000000" w:themeColor="text1"/>
        </w:rPr>
        <w:t>市町村と協議の上、ため池防災テレメータの設置を進めていく。</w:t>
      </w:r>
    </w:p>
    <w:p w:rsidR="00E92F08" w:rsidRPr="000356B5" w:rsidRDefault="00E92F08" w:rsidP="00E92F08">
      <w:pPr>
        <w:ind w:firstLine="197"/>
        <w:rPr>
          <w:color w:val="000000" w:themeColor="text1"/>
        </w:rPr>
      </w:pPr>
      <w:r w:rsidRPr="000356B5">
        <w:rPr>
          <w:rFonts w:hint="eastAsia"/>
          <w:color w:val="000000" w:themeColor="text1"/>
        </w:rPr>
        <w:t>【期　間】　　　令和４年度から令和</w:t>
      </w:r>
      <w:r w:rsidR="00922A3B" w:rsidRPr="000356B5">
        <w:rPr>
          <w:rFonts w:hint="eastAsia"/>
          <w:color w:val="000000" w:themeColor="text1"/>
        </w:rPr>
        <w:t>1</w:t>
      </w:r>
      <w:r w:rsidR="00922A3B" w:rsidRPr="000356B5">
        <w:rPr>
          <w:color w:val="000000" w:themeColor="text1"/>
        </w:rPr>
        <w:t>3</w:t>
      </w:r>
      <w:r w:rsidRPr="000356B5">
        <w:rPr>
          <w:rFonts w:hint="eastAsia"/>
          <w:color w:val="000000" w:themeColor="text1"/>
        </w:rPr>
        <w:t>年度</w:t>
      </w:r>
    </w:p>
    <w:p w:rsidR="00E92F08" w:rsidRPr="000356B5" w:rsidRDefault="00E92F08" w:rsidP="00E92F08">
      <w:pPr>
        <w:ind w:firstLine="197"/>
        <w:rPr>
          <w:color w:val="000000" w:themeColor="text1"/>
        </w:rPr>
      </w:pPr>
      <w:r w:rsidRPr="000356B5">
        <w:rPr>
          <w:rFonts w:hint="eastAsia"/>
          <w:color w:val="000000" w:themeColor="text1"/>
        </w:rPr>
        <w:t xml:space="preserve">【対象】　</w:t>
      </w:r>
      <w:r w:rsidR="004D2418" w:rsidRPr="000356B5">
        <w:rPr>
          <w:rFonts w:hint="eastAsia"/>
          <w:color w:val="000000" w:themeColor="text1"/>
        </w:rPr>
        <w:t xml:space="preserve">　　　</w:t>
      </w:r>
      <w:r w:rsidR="00DC34D9" w:rsidRPr="000356B5">
        <w:rPr>
          <w:rFonts w:hint="eastAsia"/>
          <w:color w:val="000000" w:themeColor="text1"/>
        </w:rPr>
        <w:t>防災重点</w:t>
      </w:r>
      <w:r w:rsidRPr="000356B5">
        <w:rPr>
          <w:rFonts w:hint="eastAsia"/>
          <w:color w:val="000000" w:themeColor="text1"/>
        </w:rPr>
        <w:t>ため池Ａ・Ｂ級（決壊時の被害が特に甚大・甚大なため池）</w:t>
      </w:r>
      <w:r w:rsidR="004D2418" w:rsidRPr="000356B5">
        <w:rPr>
          <w:rFonts w:hint="eastAsia"/>
          <w:color w:val="000000" w:themeColor="text1"/>
        </w:rPr>
        <w:t>及び</w:t>
      </w:r>
    </w:p>
    <w:p w:rsidR="00DC34D9" w:rsidRPr="000356B5" w:rsidRDefault="00DC34D9" w:rsidP="00E92F08">
      <w:pPr>
        <w:ind w:firstLineChars="900" w:firstLine="1775"/>
        <w:rPr>
          <w:color w:val="000000" w:themeColor="text1"/>
        </w:rPr>
      </w:pPr>
      <w:r w:rsidRPr="000356B5">
        <w:rPr>
          <w:rFonts w:hint="eastAsia"/>
          <w:color w:val="000000" w:themeColor="text1"/>
        </w:rPr>
        <w:t>防災重点</w:t>
      </w:r>
      <w:r w:rsidR="00E92F08" w:rsidRPr="000356B5">
        <w:rPr>
          <w:rFonts w:hint="eastAsia"/>
          <w:color w:val="000000" w:themeColor="text1"/>
        </w:rPr>
        <w:t>ため池Ｃ級のうち、ため池堤体直下から500ｍ未満に学校、避難所、広</w:t>
      </w:r>
      <w:r w:rsidRPr="000356B5">
        <w:rPr>
          <w:rFonts w:hint="eastAsia"/>
          <w:color w:val="000000" w:themeColor="text1"/>
        </w:rPr>
        <w:t xml:space="preserve">　　　　　　　　</w:t>
      </w:r>
    </w:p>
    <w:p w:rsidR="00E92F08" w:rsidRPr="000356B5" w:rsidRDefault="00E92F08" w:rsidP="00DC34D9">
      <w:pPr>
        <w:ind w:firstLineChars="900" w:firstLine="1775"/>
        <w:rPr>
          <w:color w:val="000000" w:themeColor="text1"/>
        </w:rPr>
      </w:pPr>
      <w:r w:rsidRPr="000356B5">
        <w:rPr>
          <w:rFonts w:hint="eastAsia"/>
          <w:color w:val="000000" w:themeColor="text1"/>
        </w:rPr>
        <w:t>域緊急交通路重点14路線等が位置し、決壊時に施設に影響を与えるため池</w:t>
      </w:r>
    </w:p>
    <w:p w:rsidR="00E92F08" w:rsidRPr="000356B5" w:rsidRDefault="00E92F08" w:rsidP="004D2418">
      <w:pPr>
        <w:ind w:firstLineChars="106" w:firstLine="209"/>
        <w:rPr>
          <w:color w:val="000000" w:themeColor="text1"/>
        </w:rPr>
      </w:pPr>
      <w:r w:rsidRPr="000356B5">
        <w:rPr>
          <w:rFonts w:hint="eastAsia"/>
          <w:color w:val="000000" w:themeColor="text1"/>
        </w:rPr>
        <w:t xml:space="preserve">【対象箇所数】　</w:t>
      </w:r>
      <w:r w:rsidR="004D2418" w:rsidRPr="000356B5">
        <w:rPr>
          <w:rFonts w:hint="eastAsia"/>
          <w:color w:val="000000" w:themeColor="text1"/>
        </w:rPr>
        <w:t>292</w:t>
      </w:r>
      <w:r w:rsidRPr="000356B5">
        <w:rPr>
          <w:rFonts w:hint="eastAsia"/>
          <w:color w:val="000000" w:themeColor="text1"/>
        </w:rPr>
        <w:t>箇所</w:t>
      </w:r>
      <w:r w:rsidR="004D2418" w:rsidRPr="000356B5">
        <w:rPr>
          <w:rFonts w:hint="eastAsia"/>
          <w:color w:val="000000" w:themeColor="text1"/>
        </w:rPr>
        <w:t>（</w:t>
      </w:r>
      <w:r w:rsidRPr="000356B5">
        <w:rPr>
          <w:rFonts w:hint="eastAsia"/>
          <w:color w:val="000000" w:themeColor="text1"/>
        </w:rPr>
        <w:t>令和3</w:t>
      </w:r>
      <w:r w:rsidR="004D2418" w:rsidRPr="000356B5">
        <w:rPr>
          <w:rFonts w:hint="eastAsia"/>
          <w:color w:val="000000" w:themeColor="text1"/>
        </w:rPr>
        <w:t>年度末時点118箇所</w:t>
      </w:r>
      <w:r w:rsidRPr="000356B5">
        <w:rPr>
          <w:rFonts w:hint="eastAsia"/>
          <w:color w:val="000000" w:themeColor="text1"/>
        </w:rPr>
        <w:t>に設置済み</w:t>
      </w:r>
      <w:r w:rsidR="004D2418" w:rsidRPr="000356B5">
        <w:rPr>
          <w:rFonts w:hint="eastAsia"/>
          <w:color w:val="000000" w:themeColor="text1"/>
        </w:rPr>
        <w:t>）</w:t>
      </w:r>
    </w:p>
    <w:p w:rsidR="00A25735" w:rsidRPr="000356B5" w:rsidRDefault="00E92F08" w:rsidP="00E92F08">
      <w:pPr>
        <w:ind w:firstLine="197"/>
        <w:rPr>
          <w:color w:val="000000" w:themeColor="text1"/>
        </w:rPr>
      </w:pPr>
      <w:r w:rsidRPr="000356B5">
        <w:rPr>
          <w:rFonts w:hint="eastAsia"/>
          <w:color w:val="000000" w:themeColor="text1"/>
        </w:rPr>
        <w:t>【事業主体】　　大阪府</w:t>
      </w:r>
    </w:p>
    <w:p w:rsidR="00AF1C7F" w:rsidRPr="000356B5" w:rsidRDefault="00AF1C7F" w:rsidP="00D404F8">
      <w:pPr>
        <w:spacing w:line="200" w:lineRule="exact"/>
        <w:ind w:firstLineChars="0" w:firstLine="0"/>
        <w:rPr>
          <w:color w:val="000000" w:themeColor="text1"/>
        </w:rPr>
      </w:pPr>
    </w:p>
    <w:p w:rsidR="001C3C77" w:rsidRPr="000356B5" w:rsidRDefault="00E92F08" w:rsidP="001C3C77">
      <w:pPr>
        <w:ind w:firstLineChars="0" w:firstLine="0"/>
        <w:rPr>
          <w:color w:val="000000" w:themeColor="text1"/>
        </w:rPr>
      </w:pPr>
      <w:r w:rsidRPr="000356B5">
        <w:rPr>
          <w:rFonts w:hint="eastAsia"/>
          <w:color w:val="000000" w:themeColor="text1"/>
        </w:rPr>
        <w:t>4.３.3.２</w:t>
      </w:r>
      <w:r w:rsidR="00A70CDE" w:rsidRPr="000356B5">
        <w:rPr>
          <w:rFonts w:hint="eastAsia"/>
          <w:color w:val="000000" w:themeColor="text1"/>
        </w:rPr>
        <w:t xml:space="preserve">　</w:t>
      </w:r>
      <w:r w:rsidR="00BB54E8" w:rsidRPr="000356B5">
        <w:rPr>
          <w:rFonts w:hint="eastAsia"/>
          <w:color w:val="000000" w:themeColor="text1"/>
        </w:rPr>
        <w:t>ため池</w:t>
      </w:r>
      <w:r w:rsidR="00E643A9" w:rsidRPr="000356B5">
        <w:rPr>
          <w:rFonts w:hint="eastAsia"/>
          <w:color w:val="000000" w:themeColor="text1"/>
        </w:rPr>
        <w:t>ハザードマップ作成</w:t>
      </w:r>
      <w:r w:rsidR="00566C48" w:rsidRPr="000356B5">
        <w:rPr>
          <w:rFonts w:hint="eastAsia"/>
          <w:color w:val="000000" w:themeColor="text1"/>
        </w:rPr>
        <w:t>支援事業</w:t>
      </w:r>
    </w:p>
    <w:p w:rsidR="006B022A" w:rsidRPr="000356B5" w:rsidRDefault="006B022A" w:rsidP="001C3C77">
      <w:pPr>
        <w:ind w:firstLine="197"/>
        <w:rPr>
          <w:color w:val="000000" w:themeColor="text1"/>
        </w:rPr>
      </w:pPr>
      <w:r w:rsidRPr="000356B5">
        <w:rPr>
          <w:rFonts w:hint="eastAsia"/>
          <w:color w:val="000000" w:themeColor="text1"/>
        </w:rPr>
        <w:t>「</w:t>
      </w:r>
      <w:r w:rsidR="00566C48" w:rsidRPr="000356B5">
        <w:rPr>
          <w:rFonts w:hint="eastAsia"/>
          <w:color w:val="000000" w:themeColor="text1"/>
        </w:rPr>
        <w:t>3.2下流影響が</w:t>
      </w:r>
      <w:r w:rsidR="0054003C" w:rsidRPr="000356B5">
        <w:rPr>
          <w:rFonts w:hint="eastAsia"/>
          <w:color w:val="000000" w:themeColor="text1"/>
        </w:rPr>
        <w:t>特に</w:t>
      </w:r>
      <w:r w:rsidR="00566C48" w:rsidRPr="000356B5">
        <w:rPr>
          <w:rFonts w:hint="eastAsia"/>
          <w:color w:val="000000" w:themeColor="text1"/>
        </w:rPr>
        <w:t>大きいため池の選定」で選定されたため池</w:t>
      </w:r>
      <w:r w:rsidR="0054003C" w:rsidRPr="000356B5">
        <w:rPr>
          <w:rFonts w:hint="eastAsia"/>
          <w:color w:val="000000" w:themeColor="text1"/>
        </w:rPr>
        <w:t>764</w:t>
      </w:r>
      <w:r w:rsidR="00566C48" w:rsidRPr="000356B5">
        <w:rPr>
          <w:rFonts w:hint="eastAsia"/>
          <w:color w:val="000000" w:themeColor="text1"/>
        </w:rPr>
        <w:t>箇所のうち、</w:t>
      </w:r>
      <w:r w:rsidR="0054003C" w:rsidRPr="000356B5">
        <w:rPr>
          <w:rFonts w:hint="eastAsia"/>
          <w:color w:val="000000" w:themeColor="text1"/>
        </w:rPr>
        <w:t>令和３</w:t>
      </w:r>
      <w:r w:rsidR="00566C48" w:rsidRPr="000356B5">
        <w:rPr>
          <w:rFonts w:hint="eastAsia"/>
          <w:color w:val="000000" w:themeColor="text1"/>
        </w:rPr>
        <w:t>年度迄にハザードマップ作成済</w:t>
      </w:r>
      <w:r w:rsidR="00051B74" w:rsidRPr="000356B5">
        <w:rPr>
          <w:rFonts w:hint="eastAsia"/>
          <w:color w:val="000000" w:themeColor="text1"/>
        </w:rPr>
        <w:t>の</w:t>
      </w:r>
      <w:r w:rsidR="008E4991" w:rsidRPr="000356B5">
        <w:rPr>
          <w:rFonts w:hint="eastAsia"/>
          <w:color w:val="000000" w:themeColor="text1"/>
        </w:rPr>
        <w:t>505</w:t>
      </w:r>
      <w:r w:rsidR="00566C48" w:rsidRPr="000356B5">
        <w:rPr>
          <w:rFonts w:hint="eastAsia"/>
          <w:color w:val="000000" w:themeColor="text1"/>
        </w:rPr>
        <w:t>箇所を除く</w:t>
      </w:r>
      <w:r w:rsidR="008E4991" w:rsidRPr="000356B5">
        <w:rPr>
          <w:rFonts w:hint="eastAsia"/>
          <w:color w:val="000000" w:themeColor="text1"/>
        </w:rPr>
        <w:t>259</w:t>
      </w:r>
      <w:r w:rsidR="00566C48" w:rsidRPr="000356B5">
        <w:rPr>
          <w:rFonts w:hint="eastAsia"/>
          <w:color w:val="000000" w:themeColor="text1"/>
        </w:rPr>
        <w:t>箇所について、</w:t>
      </w:r>
      <w:r w:rsidR="008E4991" w:rsidRPr="000356B5">
        <w:rPr>
          <w:rFonts w:hint="eastAsia"/>
          <w:color w:val="000000" w:themeColor="text1"/>
        </w:rPr>
        <w:t>継続して</w:t>
      </w:r>
      <w:r w:rsidR="00566C48" w:rsidRPr="000356B5">
        <w:rPr>
          <w:rFonts w:hint="eastAsia"/>
          <w:color w:val="000000" w:themeColor="text1"/>
        </w:rPr>
        <w:t>目標を設定し、ハザードマップの作成を進めていく。</w:t>
      </w:r>
    </w:p>
    <w:p w:rsidR="0054003C" w:rsidRPr="000356B5" w:rsidRDefault="0054003C" w:rsidP="0054003C">
      <w:pPr>
        <w:ind w:firstLine="197"/>
        <w:rPr>
          <w:color w:val="000000" w:themeColor="text1"/>
        </w:rPr>
      </w:pPr>
      <w:r w:rsidRPr="000356B5">
        <w:rPr>
          <w:rFonts w:hint="eastAsia"/>
          <w:color w:val="000000" w:themeColor="text1"/>
        </w:rPr>
        <w:t>なお、作成対象について、防災・減災上の観点から変更することが必要と判断される場合は、市町村と協議し見直すものとする。</w:t>
      </w:r>
    </w:p>
    <w:p w:rsidR="0054003C" w:rsidRPr="000356B5" w:rsidRDefault="0054003C" w:rsidP="001C3C77">
      <w:pPr>
        <w:ind w:firstLine="197"/>
        <w:rPr>
          <w:color w:val="000000" w:themeColor="text1"/>
        </w:rPr>
      </w:pPr>
    </w:p>
    <w:p w:rsidR="00566C48" w:rsidRPr="000356B5" w:rsidRDefault="00566C48" w:rsidP="00D404F8">
      <w:pPr>
        <w:spacing w:line="160" w:lineRule="exact"/>
        <w:ind w:firstLineChars="0" w:firstLine="0"/>
        <w:rPr>
          <w:rFonts w:hAnsi="HG丸ｺﾞｼｯｸM-PRO"/>
          <w:color w:val="000000" w:themeColor="text1"/>
          <w:szCs w:val="21"/>
        </w:rPr>
      </w:pPr>
    </w:p>
    <w:p w:rsidR="00817126" w:rsidRPr="000356B5" w:rsidRDefault="001C3C77" w:rsidP="00414306">
      <w:pPr>
        <w:ind w:firstLine="197"/>
        <w:rPr>
          <w:strike/>
          <w:color w:val="000000" w:themeColor="text1"/>
        </w:rPr>
      </w:pPr>
      <w:r w:rsidRPr="000356B5">
        <w:rPr>
          <w:rFonts w:hAnsi="HG丸ｺﾞｼｯｸM-PRO" w:hint="eastAsia"/>
          <w:color w:val="000000" w:themeColor="text1"/>
          <w:szCs w:val="21"/>
        </w:rPr>
        <w:t>【</w:t>
      </w:r>
      <w:r w:rsidR="00591C79" w:rsidRPr="000356B5">
        <w:rPr>
          <w:rFonts w:hAnsi="HG丸ｺﾞｼｯｸM-PRO" w:hint="eastAsia"/>
          <w:color w:val="000000" w:themeColor="text1"/>
          <w:szCs w:val="21"/>
        </w:rPr>
        <w:t>期間</w:t>
      </w:r>
      <w:r w:rsidRPr="000356B5">
        <w:rPr>
          <w:rFonts w:hAnsi="HG丸ｺﾞｼｯｸM-PRO" w:hint="eastAsia"/>
          <w:color w:val="000000" w:themeColor="text1"/>
          <w:szCs w:val="21"/>
        </w:rPr>
        <w:t xml:space="preserve">】　</w:t>
      </w:r>
      <w:r w:rsidR="008E4991" w:rsidRPr="000356B5">
        <w:rPr>
          <w:rFonts w:hint="eastAsia"/>
          <w:color w:val="000000" w:themeColor="text1"/>
        </w:rPr>
        <w:t>令和４年度から令和６年度</w:t>
      </w:r>
      <w:r w:rsidR="008E4991" w:rsidRPr="000356B5">
        <w:rPr>
          <w:color w:val="000000" w:themeColor="text1"/>
        </w:rPr>
        <w:t xml:space="preserve"> </w:t>
      </w:r>
      <w:r w:rsidR="008E4991" w:rsidRPr="000356B5">
        <w:rPr>
          <w:rFonts w:hAnsi="HG丸ｺﾞｼｯｸM-PRO" w:hint="eastAsia"/>
          <w:color w:val="000000" w:themeColor="text1"/>
          <w:szCs w:val="21"/>
        </w:rPr>
        <w:t>（３カ年）</w:t>
      </w:r>
    </w:p>
    <w:p w:rsidR="001C3C77" w:rsidRPr="000356B5" w:rsidRDefault="00591C79" w:rsidP="001C3C77">
      <w:pPr>
        <w:ind w:firstLine="197"/>
        <w:rPr>
          <w:rFonts w:hAnsi="HG丸ｺﾞｼｯｸM-PRO"/>
          <w:color w:val="000000" w:themeColor="text1"/>
          <w:szCs w:val="21"/>
        </w:rPr>
      </w:pPr>
      <w:r w:rsidRPr="000356B5">
        <w:rPr>
          <w:rFonts w:hAnsi="HG丸ｺﾞｼｯｸM-PRO" w:hint="eastAsia"/>
          <w:color w:val="000000" w:themeColor="text1"/>
          <w:szCs w:val="21"/>
        </w:rPr>
        <w:t>【目標】</w:t>
      </w:r>
      <w:r w:rsidR="001C3C77" w:rsidRPr="000356B5">
        <w:rPr>
          <w:rFonts w:hAnsi="HG丸ｺﾞｼｯｸM-PRO" w:hint="eastAsia"/>
          <w:color w:val="000000" w:themeColor="text1"/>
          <w:szCs w:val="21"/>
        </w:rPr>
        <w:t xml:space="preserve">　</w:t>
      </w:r>
      <w:r w:rsidR="008E4991" w:rsidRPr="000356B5">
        <w:rPr>
          <w:rFonts w:hint="eastAsia"/>
          <w:color w:val="000000" w:themeColor="text1"/>
        </w:rPr>
        <w:t>下流影響が特に大きいため池764箇所</w:t>
      </w:r>
    </w:p>
    <w:p w:rsidR="000028E7" w:rsidRPr="000356B5" w:rsidRDefault="000028E7" w:rsidP="000028E7">
      <w:pPr>
        <w:ind w:firstLine="197"/>
        <w:rPr>
          <w:rFonts w:hAnsi="HG丸ｺﾞｼｯｸM-PRO"/>
          <w:color w:val="000000" w:themeColor="text1"/>
          <w:sz w:val="20"/>
          <w:szCs w:val="20"/>
        </w:rPr>
      </w:pPr>
      <w:r w:rsidRPr="000356B5">
        <w:rPr>
          <w:rFonts w:hAnsi="HG丸ｺﾞｼｯｸM-PRO" w:hint="eastAsia"/>
          <w:color w:val="000000" w:themeColor="text1"/>
          <w:szCs w:val="21"/>
        </w:rPr>
        <w:t xml:space="preserve">【実績】　</w:t>
      </w:r>
      <w:r w:rsidR="008E4991" w:rsidRPr="000356B5">
        <w:rPr>
          <w:rFonts w:hAnsi="HG丸ｺﾞｼｯｸM-PRO" w:hint="eastAsia"/>
          <w:color w:val="000000" w:themeColor="text1"/>
          <w:szCs w:val="21"/>
        </w:rPr>
        <w:t>令和３</w:t>
      </w:r>
      <w:r w:rsidRPr="000356B5">
        <w:rPr>
          <w:rFonts w:hAnsi="HG丸ｺﾞｼｯｸM-PRO" w:hint="eastAsia"/>
          <w:color w:val="000000" w:themeColor="text1"/>
          <w:szCs w:val="21"/>
        </w:rPr>
        <w:t>年度迄の実績：</w:t>
      </w:r>
      <w:r w:rsidR="008E4991" w:rsidRPr="000356B5">
        <w:rPr>
          <w:rFonts w:hAnsi="HG丸ｺﾞｼｯｸM-PRO" w:hint="eastAsia"/>
          <w:color w:val="000000" w:themeColor="text1"/>
          <w:szCs w:val="21"/>
        </w:rPr>
        <w:t>505</w:t>
      </w:r>
      <w:r w:rsidRPr="000356B5">
        <w:rPr>
          <w:rFonts w:hAnsi="HG丸ｺﾞｼｯｸM-PRO" w:hint="eastAsia"/>
          <w:color w:val="000000" w:themeColor="text1"/>
          <w:szCs w:val="21"/>
        </w:rPr>
        <w:t>箇所</w:t>
      </w:r>
    </w:p>
    <w:p w:rsidR="00E643A9" w:rsidRPr="000356B5" w:rsidRDefault="00E643A9" w:rsidP="00E643A9">
      <w:pPr>
        <w:ind w:firstLine="197"/>
        <w:rPr>
          <w:rFonts w:hAnsi="HG丸ｺﾞｼｯｸM-PRO"/>
          <w:color w:val="000000" w:themeColor="text1"/>
          <w:szCs w:val="21"/>
        </w:rPr>
      </w:pPr>
      <w:r w:rsidRPr="000356B5">
        <w:rPr>
          <w:rFonts w:hAnsi="HG丸ｺﾞｼｯｸM-PRO" w:hint="eastAsia"/>
          <w:color w:val="000000" w:themeColor="text1"/>
          <w:szCs w:val="21"/>
        </w:rPr>
        <w:t>【主体】　市町村</w:t>
      </w:r>
    </w:p>
    <w:p w:rsidR="00BB54E8" w:rsidRPr="000356B5" w:rsidRDefault="00BB54E8" w:rsidP="00BB54E8">
      <w:pPr>
        <w:ind w:firstLineChars="600" w:firstLine="1183"/>
        <w:rPr>
          <w:color w:val="000000" w:themeColor="text1"/>
        </w:rPr>
      </w:pPr>
      <w:r w:rsidRPr="000356B5">
        <w:rPr>
          <w:rFonts w:hint="eastAsia"/>
          <w:color w:val="000000" w:themeColor="text1"/>
        </w:rPr>
        <w:t>※</w:t>
      </w:r>
      <w:r w:rsidR="009A0728" w:rsidRPr="000356B5">
        <w:rPr>
          <w:rFonts w:hint="eastAsia"/>
          <w:color w:val="000000" w:themeColor="text1"/>
        </w:rPr>
        <w:t>市町村が取組む</w:t>
      </w:r>
      <w:r w:rsidRPr="000356B5">
        <w:rPr>
          <w:rFonts w:hint="eastAsia"/>
          <w:color w:val="000000" w:themeColor="text1"/>
        </w:rPr>
        <w:t>ハザードマップ作成を促進するため、以下の支援等を行う。</w:t>
      </w:r>
    </w:p>
    <w:p w:rsidR="00BB54E8" w:rsidRPr="000356B5" w:rsidRDefault="0071698E" w:rsidP="00BB54E8">
      <w:pPr>
        <w:ind w:firstLineChars="650" w:firstLine="1282"/>
        <w:rPr>
          <w:color w:val="000000" w:themeColor="text1"/>
        </w:rPr>
      </w:pPr>
      <w:r w:rsidRPr="000356B5">
        <w:rPr>
          <w:rFonts w:hint="eastAsia"/>
          <w:color w:val="000000" w:themeColor="text1"/>
        </w:rPr>
        <w:t>・「ため池ハザードマップ作成マニュアル（案）」に基づく指導</w:t>
      </w:r>
    </w:p>
    <w:p w:rsidR="00BB54E8" w:rsidRPr="000356B5" w:rsidRDefault="009C0966" w:rsidP="00BB54E8">
      <w:pPr>
        <w:ind w:firstLineChars="650" w:firstLine="1282"/>
        <w:rPr>
          <w:color w:val="000000" w:themeColor="text1"/>
        </w:rPr>
      </w:pPr>
      <w:r w:rsidRPr="000356B5">
        <w:rPr>
          <w:rFonts w:hint="eastAsia"/>
          <w:color w:val="000000" w:themeColor="text1"/>
        </w:rPr>
        <w:t>・研修会、先進地視察等の開催など、情報共有や意見交換の場の</w:t>
      </w:r>
      <w:r w:rsidR="00BB54E8" w:rsidRPr="000356B5">
        <w:rPr>
          <w:rFonts w:hint="eastAsia"/>
          <w:color w:val="000000" w:themeColor="text1"/>
        </w:rPr>
        <w:t>提供</w:t>
      </w:r>
    </w:p>
    <w:p w:rsidR="008E4991" w:rsidRPr="000356B5" w:rsidRDefault="00BB54E8" w:rsidP="00C0250F">
      <w:pPr>
        <w:ind w:firstLineChars="650" w:firstLine="1282"/>
        <w:rPr>
          <w:color w:val="000000" w:themeColor="text1"/>
        </w:rPr>
      </w:pPr>
      <w:r w:rsidRPr="000356B5">
        <w:rPr>
          <w:rFonts w:hint="eastAsia"/>
          <w:color w:val="000000" w:themeColor="text1"/>
        </w:rPr>
        <w:t>・ため池の簡易氾濫解析結果の市町村への提供</w:t>
      </w:r>
    </w:p>
    <w:p w:rsidR="00E527DB" w:rsidRPr="000356B5" w:rsidRDefault="00E527DB" w:rsidP="00D404F8">
      <w:pPr>
        <w:spacing w:line="200" w:lineRule="exact"/>
        <w:ind w:firstLineChars="0" w:firstLine="0"/>
        <w:rPr>
          <w:color w:val="000000" w:themeColor="text1"/>
        </w:rPr>
      </w:pPr>
    </w:p>
    <w:p w:rsidR="001C3C77" w:rsidRPr="000356B5" w:rsidRDefault="00E92F08" w:rsidP="001C3C77">
      <w:pPr>
        <w:ind w:firstLineChars="0" w:firstLine="0"/>
        <w:rPr>
          <w:color w:val="000000" w:themeColor="text1"/>
        </w:rPr>
      </w:pPr>
      <w:r w:rsidRPr="000356B5">
        <w:rPr>
          <w:rFonts w:hint="eastAsia"/>
          <w:color w:val="000000" w:themeColor="text1"/>
        </w:rPr>
        <w:lastRenderedPageBreak/>
        <w:t>4.３.3.３</w:t>
      </w:r>
      <w:r w:rsidR="00A70CDE" w:rsidRPr="000356B5">
        <w:rPr>
          <w:rFonts w:hint="eastAsia"/>
          <w:color w:val="000000" w:themeColor="text1"/>
        </w:rPr>
        <w:t xml:space="preserve">　</w:t>
      </w:r>
      <w:r w:rsidR="00A1434F" w:rsidRPr="000356B5">
        <w:rPr>
          <w:rFonts w:hint="eastAsia"/>
          <w:color w:val="000000" w:themeColor="text1"/>
        </w:rPr>
        <w:t>低水位管理（</w:t>
      </w:r>
      <w:r w:rsidR="001C3C77" w:rsidRPr="000356B5">
        <w:rPr>
          <w:rFonts w:hint="eastAsia"/>
          <w:color w:val="000000" w:themeColor="text1"/>
        </w:rPr>
        <w:t>事前放流</w:t>
      </w:r>
      <w:r w:rsidR="00B22E5A" w:rsidRPr="000356B5">
        <w:rPr>
          <w:rFonts w:hint="eastAsia"/>
          <w:color w:val="000000" w:themeColor="text1"/>
        </w:rPr>
        <w:t>・期間放流</w:t>
      </w:r>
      <w:r w:rsidR="00A1434F" w:rsidRPr="000356B5">
        <w:rPr>
          <w:rFonts w:hint="eastAsia"/>
          <w:color w:val="000000" w:themeColor="text1"/>
        </w:rPr>
        <w:t>）</w:t>
      </w:r>
      <w:r w:rsidR="00387192" w:rsidRPr="000356B5">
        <w:rPr>
          <w:rFonts w:hint="eastAsia"/>
          <w:color w:val="000000" w:themeColor="text1"/>
        </w:rPr>
        <w:t>の推進</w:t>
      </w:r>
    </w:p>
    <w:p w:rsidR="001C3C77" w:rsidRPr="000356B5" w:rsidRDefault="00B22E5A" w:rsidP="001C3C77">
      <w:pPr>
        <w:ind w:firstLine="197"/>
        <w:rPr>
          <w:color w:val="000000" w:themeColor="text1"/>
        </w:rPr>
      </w:pPr>
      <w:r w:rsidRPr="000356B5">
        <w:rPr>
          <w:rFonts w:hint="eastAsia"/>
          <w:color w:val="000000" w:themeColor="text1"/>
        </w:rPr>
        <w:t>台風</w:t>
      </w:r>
      <w:r w:rsidR="001C3C77" w:rsidRPr="000356B5">
        <w:rPr>
          <w:rFonts w:hint="eastAsia"/>
          <w:color w:val="000000" w:themeColor="text1"/>
        </w:rPr>
        <w:t>や豪雨前に、貯水位の低下を行う「事前放流」</w:t>
      </w:r>
      <w:r w:rsidRPr="000356B5">
        <w:rPr>
          <w:rFonts w:hint="eastAsia"/>
          <w:color w:val="000000" w:themeColor="text1"/>
        </w:rPr>
        <w:t>、「</w:t>
      </w:r>
      <w:r w:rsidR="00A1434F" w:rsidRPr="000356B5">
        <w:rPr>
          <w:rFonts w:hint="eastAsia"/>
          <w:color w:val="000000" w:themeColor="text1"/>
        </w:rPr>
        <w:t>期間放流</w:t>
      </w:r>
      <w:r w:rsidRPr="000356B5">
        <w:rPr>
          <w:rFonts w:hint="eastAsia"/>
          <w:color w:val="000000" w:themeColor="text1"/>
        </w:rPr>
        <w:t>」</w:t>
      </w:r>
      <w:r w:rsidR="001C3C77" w:rsidRPr="000356B5">
        <w:rPr>
          <w:rFonts w:hint="eastAsia"/>
          <w:color w:val="000000" w:themeColor="text1"/>
        </w:rPr>
        <w:t>は、堤体の決壊や下流被害の軽減を図る効果的な取組みであり、市町</w:t>
      </w:r>
      <w:r w:rsidRPr="000356B5">
        <w:rPr>
          <w:rFonts w:hint="eastAsia"/>
          <w:color w:val="000000" w:themeColor="text1"/>
        </w:rPr>
        <w:t>村やため池管理者等と調整を図り、取組みが推進できるよう努める。</w:t>
      </w:r>
    </w:p>
    <w:p w:rsidR="004B31D2" w:rsidRPr="000356B5" w:rsidRDefault="00DC34D9" w:rsidP="00AF1C7F">
      <w:pPr>
        <w:ind w:firstLine="197"/>
        <w:rPr>
          <w:color w:val="000000" w:themeColor="text1"/>
        </w:rPr>
      </w:pPr>
      <w:r w:rsidRPr="000356B5">
        <w:rPr>
          <w:rFonts w:hint="eastAsia"/>
          <w:color w:val="000000" w:themeColor="text1"/>
        </w:rPr>
        <w:t>「３．防災・減災を重点的に推進するため池」</w:t>
      </w:r>
      <w:r w:rsidR="00871D0E" w:rsidRPr="000356B5">
        <w:rPr>
          <w:rFonts w:hint="eastAsia"/>
          <w:color w:val="000000" w:themeColor="text1"/>
        </w:rPr>
        <w:t>に該当するため池については、低水位管理を行えるよう推進する。</w:t>
      </w:r>
    </w:p>
    <w:p w:rsidR="00E92F08" w:rsidRDefault="00E92F08" w:rsidP="00AF1C7F">
      <w:pPr>
        <w:ind w:firstLine="197"/>
        <w:rPr>
          <w:color w:val="000000" w:themeColor="text1"/>
        </w:rPr>
      </w:pPr>
    </w:p>
    <w:p w:rsidR="00F76E85" w:rsidRPr="00EC3B41" w:rsidRDefault="00F76E85" w:rsidP="007D63F0">
      <w:pPr>
        <w:spacing w:line="160" w:lineRule="exact"/>
        <w:ind w:firstLineChars="0" w:firstLine="0"/>
        <w:rPr>
          <w:color w:val="000000" w:themeColor="text1"/>
        </w:rPr>
      </w:pPr>
    </w:p>
    <w:tbl>
      <w:tblPr>
        <w:tblStyle w:val="a6"/>
        <w:tblW w:w="9214" w:type="dxa"/>
        <w:tblInd w:w="250" w:type="dxa"/>
        <w:tblLook w:val="04A0" w:firstRow="1" w:lastRow="0" w:firstColumn="1" w:lastColumn="0" w:noHBand="0" w:noVBand="1"/>
        <w:tblDescription w:val="低水位管理の取組期間の例"/>
      </w:tblPr>
      <w:tblGrid>
        <w:gridCol w:w="1132"/>
        <w:gridCol w:w="562"/>
        <w:gridCol w:w="575"/>
        <w:gridCol w:w="567"/>
        <w:gridCol w:w="567"/>
        <w:gridCol w:w="567"/>
        <w:gridCol w:w="567"/>
        <w:gridCol w:w="567"/>
        <w:gridCol w:w="567"/>
        <w:gridCol w:w="567"/>
        <w:gridCol w:w="6"/>
        <w:gridCol w:w="561"/>
        <w:gridCol w:w="567"/>
        <w:gridCol w:w="567"/>
        <w:gridCol w:w="1275"/>
      </w:tblGrid>
      <w:tr w:rsidR="00EC3B41" w:rsidRPr="00EC3B41" w:rsidTr="007D63F0">
        <w:tc>
          <w:tcPr>
            <w:tcW w:w="1132" w:type="dxa"/>
            <w:vMerge w:val="restart"/>
          </w:tcPr>
          <w:p w:rsidR="007D63F0" w:rsidRPr="00EC3B41" w:rsidRDefault="007D63F0" w:rsidP="001C3C77">
            <w:pPr>
              <w:ind w:firstLineChars="0" w:firstLine="0"/>
              <w:rPr>
                <w:color w:val="000000" w:themeColor="text1"/>
              </w:rPr>
            </w:pPr>
          </w:p>
        </w:tc>
        <w:tc>
          <w:tcPr>
            <w:tcW w:w="1704" w:type="dxa"/>
            <w:gridSpan w:val="3"/>
          </w:tcPr>
          <w:p w:rsidR="007D63F0" w:rsidRPr="00EC3B41" w:rsidRDefault="007D63F0" w:rsidP="007D63F0">
            <w:pPr>
              <w:ind w:firstLineChars="0" w:firstLine="0"/>
              <w:jc w:val="center"/>
              <w:rPr>
                <w:color w:val="000000" w:themeColor="text1"/>
              </w:rPr>
            </w:pPr>
            <w:r w:rsidRPr="00EC3B41">
              <w:rPr>
                <w:rFonts w:hint="eastAsia"/>
                <w:color w:val="000000" w:themeColor="text1"/>
              </w:rPr>
              <w:t>非かんがい期</w:t>
            </w:r>
          </w:p>
        </w:tc>
        <w:tc>
          <w:tcPr>
            <w:tcW w:w="3408" w:type="dxa"/>
            <w:gridSpan w:val="7"/>
          </w:tcPr>
          <w:p w:rsidR="007D63F0" w:rsidRPr="00EC3B41" w:rsidRDefault="007D63F0" w:rsidP="007D63F0">
            <w:pPr>
              <w:ind w:firstLineChars="0" w:firstLine="0"/>
              <w:jc w:val="center"/>
              <w:rPr>
                <w:color w:val="000000" w:themeColor="text1"/>
              </w:rPr>
            </w:pPr>
            <w:r w:rsidRPr="00EC3B41">
              <w:rPr>
                <w:rFonts w:hint="eastAsia"/>
                <w:color w:val="000000" w:themeColor="text1"/>
              </w:rPr>
              <w:t>かんがい期</w:t>
            </w:r>
          </w:p>
        </w:tc>
        <w:tc>
          <w:tcPr>
            <w:tcW w:w="1695" w:type="dxa"/>
            <w:gridSpan w:val="3"/>
          </w:tcPr>
          <w:p w:rsidR="007D63F0" w:rsidRPr="00EC3B41" w:rsidRDefault="007D63F0" w:rsidP="007D63F0">
            <w:pPr>
              <w:ind w:firstLineChars="0" w:firstLine="0"/>
              <w:jc w:val="center"/>
              <w:rPr>
                <w:color w:val="000000" w:themeColor="text1"/>
              </w:rPr>
            </w:pPr>
            <w:r w:rsidRPr="00EC3B41">
              <w:rPr>
                <w:rFonts w:hint="eastAsia"/>
                <w:color w:val="000000" w:themeColor="text1"/>
              </w:rPr>
              <w:t>非かんがい期</w:t>
            </w:r>
          </w:p>
        </w:tc>
        <w:tc>
          <w:tcPr>
            <w:tcW w:w="1275" w:type="dxa"/>
            <w:vMerge w:val="restart"/>
            <w:vAlign w:val="center"/>
          </w:tcPr>
          <w:p w:rsidR="007D63F0" w:rsidRPr="00EC3B41" w:rsidRDefault="007D63F0" w:rsidP="007D63F0">
            <w:pPr>
              <w:ind w:firstLineChars="0" w:firstLine="0"/>
              <w:jc w:val="center"/>
              <w:rPr>
                <w:color w:val="000000" w:themeColor="text1"/>
              </w:rPr>
            </w:pPr>
            <w:r w:rsidRPr="00EC3B41">
              <w:rPr>
                <w:rFonts w:hint="eastAsia"/>
                <w:color w:val="000000" w:themeColor="text1"/>
              </w:rPr>
              <w:t>備考</w:t>
            </w:r>
          </w:p>
        </w:tc>
      </w:tr>
      <w:tr w:rsidR="00EC3B41" w:rsidRPr="00EC3B41" w:rsidTr="007D63F0">
        <w:tc>
          <w:tcPr>
            <w:tcW w:w="1132" w:type="dxa"/>
            <w:vMerge/>
          </w:tcPr>
          <w:p w:rsidR="007D63F0" w:rsidRPr="00EC3B41" w:rsidRDefault="007D63F0" w:rsidP="001C3C77">
            <w:pPr>
              <w:ind w:firstLineChars="0" w:firstLine="0"/>
              <w:rPr>
                <w:color w:val="000000" w:themeColor="text1"/>
              </w:rPr>
            </w:pPr>
          </w:p>
        </w:tc>
        <w:tc>
          <w:tcPr>
            <w:tcW w:w="562" w:type="dxa"/>
            <w:tcBorders>
              <w:right w:val="dashSmallGap" w:sz="4" w:space="0" w:color="auto"/>
            </w:tcBorders>
          </w:tcPr>
          <w:p w:rsidR="007D63F0" w:rsidRPr="00EC3B41" w:rsidRDefault="007D63F0" w:rsidP="007D63F0">
            <w:pPr>
              <w:ind w:firstLineChars="0" w:firstLine="0"/>
              <w:jc w:val="center"/>
              <w:rPr>
                <w:color w:val="000000" w:themeColor="text1"/>
              </w:rPr>
            </w:pPr>
            <w:r w:rsidRPr="00EC3B41">
              <w:rPr>
                <w:rFonts w:hint="eastAsia"/>
                <w:color w:val="000000" w:themeColor="text1"/>
              </w:rPr>
              <w:t>１</w:t>
            </w:r>
          </w:p>
        </w:tc>
        <w:tc>
          <w:tcPr>
            <w:tcW w:w="575" w:type="dxa"/>
            <w:tcBorders>
              <w:left w:val="dashSmallGap" w:sz="4" w:space="0" w:color="auto"/>
              <w:right w:val="dashSmallGap" w:sz="4" w:space="0" w:color="auto"/>
            </w:tcBorders>
          </w:tcPr>
          <w:p w:rsidR="007D63F0" w:rsidRPr="00EC3B41" w:rsidRDefault="007D63F0" w:rsidP="007D63F0">
            <w:pPr>
              <w:ind w:firstLineChars="0" w:firstLine="0"/>
              <w:jc w:val="center"/>
              <w:rPr>
                <w:color w:val="000000" w:themeColor="text1"/>
              </w:rPr>
            </w:pPr>
            <w:r w:rsidRPr="00EC3B41">
              <w:rPr>
                <w:rFonts w:hint="eastAsia"/>
                <w:color w:val="000000" w:themeColor="text1"/>
              </w:rPr>
              <w:t>２</w:t>
            </w:r>
          </w:p>
        </w:tc>
        <w:tc>
          <w:tcPr>
            <w:tcW w:w="567" w:type="dxa"/>
            <w:tcBorders>
              <w:left w:val="dashSmallGap" w:sz="4" w:space="0" w:color="auto"/>
              <w:right w:val="single" w:sz="4" w:space="0" w:color="auto"/>
            </w:tcBorders>
          </w:tcPr>
          <w:p w:rsidR="007D63F0" w:rsidRPr="00EC3B41" w:rsidRDefault="007D63F0" w:rsidP="007D63F0">
            <w:pPr>
              <w:ind w:firstLineChars="0" w:firstLine="0"/>
              <w:jc w:val="center"/>
              <w:rPr>
                <w:color w:val="000000" w:themeColor="text1"/>
              </w:rPr>
            </w:pPr>
            <w:r w:rsidRPr="00EC3B41">
              <w:rPr>
                <w:rFonts w:hint="eastAsia"/>
                <w:color w:val="000000" w:themeColor="text1"/>
              </w:rPr>
              <w:t>３</w:t>
            </w:r>
          </w:p>
        </w:tc>
        <w:tc>
          <w:tcPr>
            <w:tcW w:w="567" w:type="dxa"/>
            <w:tcBorders>
              <w:left w:val="single" w:sz="4" w:space="0" w:color="auto"/>
            </w:tcBorders>
          </w:tcPr>
          <w:p w:rsidR="007D63F0" w:rsidRPr="00EC3B41" w:rsidRDefault="007D63F0" w:rsidP="007D63F0">
            <w:pPr>
              <w:ind w:firstLineChars="0" w:firstLine="0"/>
              <w:jc w:val="center"/>
              <w:rPr>
                <w:color w:val="000000" w:themeColor="text1"/>
              </w:rPr>
            </w:pPr>
            <w:r w:rsidRPr="00EC3B41">
              <w:rPr>
                <w:rFonts w:hint="eastAsia"/>
                <w:color w:val="000000" w:themeColor="text1"/>
              </w:rPr>
              <w:t>４</w:t>
            </w:r>
          </w:p>
        </w:tc>
        <w:tc>
          <w:tcPr>
            <w:tcW w:w="567" w:type="dxa"/>
            <w:tcBorders>
              <w:left w:val="dashSmallGap" w:sz="4" w:space="0" w:color="auto"/>
            </w:tcBorders>
          </w:tcPr>
          <w:p w:rsidR="007D63F0" w:rsidRPr="00EC3B41" w:rsidRDefault="007D63F0" w:rsidP="007D63F0">
            <w:pPr>
              <w:ind w:firstLineChars="0" w:firstLine="0"/>
              <w:jc w:val="center"/>
              <w:rPr>
                <w:color w:val="000000" w:themeColor="text1"/>
              </w:rPr>
            </w:pPr>
            <w:r w:rsidRPr="00EC3B41">
              <w:rPr>
                <w:rFonts w:hint="eastAsia"/>
                <w:color w:val="000000" w:themeColor="text1"/>
              </w:rPr>
              <w:t>５</w:t>
            </w:r>
          </w:p>
        </w:tc>
        <w:tc>
          <w:tcPr>
            <w:tcW w:w="567" w:type="dxa"/>
            <w:tcBorders>
              <w:left w:val="dashSmallGap" w:sz="4" w:space="0" w:color="auto"/>
              <w:right w:val="dashSmallGap" w:sz="4" w:space="0" w:color="auto"/>
            </w:tcBorders>
          </w:tcPr>
          <w:p w:rsidR="007D63F0" w:rsidRPr="00EC3B41" w:rsidRDefault="007D63F0" w:rsidP="007D63F0">
            <w:pPr>
              <w:ind w:firstLineChars="0" w:firstLine="0"/>
              <w:jc w:val="center"/>
              <w:rPr>
                <w:color w:val="000000" w:themeColor="text1"/>
              </w:rPr>
            </w:pPr>
            <w:r w:rsidRPr="00EC3B41">
              <w:rPr>
                <w:rFonts w:hint="eastAsia"/>
                <w:color w:val="000000" w:themeColor="text1"/>
              </w:rPr>
              <w:t>６</w:t>
            </w:r>
          </w:p>
        </w:tc>
        <w:tc>
          <w:tcPr>
            <w:tcW w:w="567" w:type="dxa"/>
            <w:tcBorders>
              <w:left w:val="dashSmallGap" w:sz="4" w:space="0" w:color="auto"/>
            </w:tcBorders>
          </w:tcPr>
          <w:p w:rsidR="007D63F0" w:rsidRPr="00EC3B41" w:rsidRDefault="007D63F0" w:rsidP="007D63F0">
            <w:pPr>
              <w:ind w:firstLineChars="0" w:firstLine="0"/>
              <w:jc w:val="center"/>
              <w:rPr>
                <w:color w:val="000000" w:themeColor="text1"/>
              </w:rPr>
            </w:pPr>
            <w:r w:rsidRPr="00EC3B41">
              <w:rPr>
                <w:rFonts w:hint="eastAsia"/>
                <w:color w:val="000000" w:themeColor="text1"/>
              </w:rPr>
              <w:t>７</w:t>
            </w:r>
          </w:p>
        </w:tc>
        <w:tc>
          <w:tcPr>
            <w:tcW w:w="567" w:type="dxa"/>
            <w:tcBorders>
              <w:left w:val="dashSmallGap" w:sz="4" w:space="0" w:color="auto"/>
            </w:tcBorders>
          </w:tcPr>
          <w:p w:rsidR="007D63F0" w:rsidRPr="00EC3B41" w:rsidRDefault="007D63F0" w:rsidP="007D63F0">
            <w:pPr>
              <w:ind w:firstLineChars="0" w:firstLine="0"/>
              <w:jc w:val="center"/>
              <w:rPr>
                <w:color w:val="000000" w:themeColor="text1"/>
              </w:rPr>
            </w:pPr>
            <w:r w:rsidRPr="00EC3B41">
              <w:rPr>
                <w:rFonts w:hint="eastAsia"/>
                <w:color w:val="000000" w:themeColor="text1"/>
              </w:rPr>
              <w:t>８</w:t>
            </w:r>
          </w:p>
        </w:tc>
        <w:tc>
          <w:tcPr>
            <w:tcW w:w="567" w:type="dxa"/>
            <w:tcBorders>
              <w:left w:val="dashSmallGap" w:sz="4" w:space="0" w:color="auto"/>
              <w:right w:val="single" w:sz="4" w:space="0" w:color="auto"/>
            </w:tcBorders>
          </w:tcPr>
          <w:p w:rsidR="007D63F0" w:rsidRPr="00EC3B41" w:rsidRDefault="007D63F0" w:rsidP="007D63F0">
            <w:pPr>
              <w:ind w:firstLineChars="0" w:firstLine="0"/>
              <w:jc w:val="center"/>
              <w:rPr>
                <w:color w:val="000000" w:themeColor="text1"/>
              </w:rPr>
            </w:pPr>
            <w:r w:rsidRPr="00EC3B41">
              <w:rPr>
                <w:rFonts w:hint="eastAsia"/>
                <w:color w:val="000000" w:themeColor="text1"/>
              </w:rPr>
              <w:t>９</w:t>
            </w:r>
          </w:p>
        </w:tc>
        <w:tc>
          <w:tcPr>
            <w:tcW w:w="567" w:type="dxa"/>
            <w:gridSpan w:val="2"/>
            <w:tcBorders>
              <w:left w:val="single" w:sz="4" w:space="0" w:color="auto"/>
            </w:tcBorders>
          </w:tcPr>
          <w:p w:rsidR="007D63F0" w:rsidRPr="00EC3B41" w:rsidRDefault="007D63F0" w:rsidP="007D63F0">
            <w:pPr>
              <w:ind w:firstLineChars="0" w:firstLine="0"/>
              <w:jc w:val="center"/>
              <w:rPr>
                <w:color w:val="000000" w:themeColor="text1"/>
              </w:rPr>
            </w:pPr>
            <w:r w:rsidRPr="00EC3B41">
              <w:rPr>
                <w:rFonts w:hint="eastAsia"/>
                <w:color w:val="000000" w:themeColor="text1"/>
              </w:rPr>
              <w:t>10</w:t>
            </w:r>
          </w:p>
        </w:tc>
        <w:tc>
          <w:tcPr>
            <w:tcW w:w="567" w:type="dxa"/>
            <w:tcBorders>
              <w:left w:val="dashSmallGap" w:sz="4" w:space="0" w:color="auto"/>
            </w:tcBorders>
          </w:tcPr>
          <w:p w:rsidR="007D63F0" w:rsidRPr="00EC3B41" w:rsidRDefault="007D63F0" w:rsidP="007D63F0">
            <w:pPr>
              <w:ind w:firstLineChars="0" w:firstLine="0"/>
              <w:jc w:val="center"/>
              <w:rPr>
                <w:color w:val="000000" w:themeColor="text1"/>
              </w:rPr>
            </w:pPr>
            <w:r w:rsidRPr="00EC3B41">
              <w:rPr>
                <w:rFonts w:hint="eastAsia"/>
                <w:color w:val="000000" w:themeColor="text1"/>
              </w:rPr>
              <w:t>11</w:t>
            </w:r>
          </w:p>
        </w:tc>
        <w:tc>
          <w:tcPr>
            <w:tcW w:w="567" w:type="dxa"/>
            <w:tcBorders>
              <w:left w:val="dashSmallGap" w:sz="4" w:space="0" w:color="auto"/>
            </w:tcBorders>
          </w:tcPr>
          <w:p w:rsidR="007D63F0" w:rsidRPr="00EC3B41" w:rsidRDefault="007D63F0" w:rsidP="007D63F0">
            <w:pPr>
              <w:ind w:firstLineChars="0" w:firstLine="0"/>
              <w:jc w:val="center"/>
              <w:rPr>
                <w:color w:val="000000" w:themeColor="text1"/>
              </w:rPr>
            </w:pPr>
            <w:r w:rsidRPr="00EC3B41">
              <w:rPr>
                <w:rFonts w:hint="eastAsia"/>
                <w:color w:val="000000" w:themeColor="text1"/>
              </w:rPr>
              <w:t>12</w:t>
            </w:r>
          </w:p>
        </w:tc>
        <w:tc>
          <w:tcPr>
            <w:tcW w:w="1275" w:type="dxa"/>
            <w:vMerge/>
          </w:tcPr>
          <w:p w:rsidR="007D63F0" w:rsidRPr="00EC3B41" w:rsidRDefault="007D63F0" w:rsidP="001C3C77">
            <w:pPr>
              <w:ind w:firstLineChars="0" w:firstLine="0"/>
              <w:rPr>
                <w:color w:val="000000" w:themeColor="text1"/>
              </w:rPr>
            </w:pPr>
          </w:p>
        </w:tc>
      </w:tr>
      <w:tr w:rsidR="00EC3B41" w:rsidRPr="00EC3B41" w:rsidTr="007D63F0">
        <w:trPr>
          <w:trHeight w:val="543"/>
        </w:trPr>
        <w:tc>
          <w:tcPr>
            <w:tcW w:w="1132" w:type="dxa"/>
            <w:vAlign w:val="center"/>
          </w:tcPr>
          <w:p w:rsidR="00F76E85" w:rsidRPr="00EC3B41" w:rsidRDefault="008A5421" w:rsidP="007D63F0">
            <w:pPr>
              <w:ind w:firstLineChars="0" w:firstLine="0"/>
              <w:jc w:val="center"/>
              <w:rPr>
                <w:color w:val="000000" w:themeColor="text1"/>
              </w:rPr>
            </w:pPr>
            <w:r>
              <w:rPr>
                <w:rFonts w:hint="eastAsia"/>
                <w:noProof/>
                <w:color w:val="000000" w:themeColor="text1"/>
              </w:rPr>
              <mc:AlternateContent>
                <mc:Choice Requires="wpg">
                  <w:drawing>
                    <wp:anchor distT="0" distB="0" distL="114300" distR="114300" simplePos="0" relativeHeight="251581440" behindDoc="0" locked="0" layoutInCell="1" allowOverlap="1" wp14:anchorId="47F457D4" wp14:editId="03DA3D3B">
                      <wp:simplePos x="0" y="0"/>
                      <wp:positionH relativeFrom="column">
                        <wp:posOffset>633871</wp:posOffset>
                      </wp:positionH>
                      <wp:positionV relativeFrom="paragraph">
                        <wp:posOffset>183515</wp:posOffset>
                      </wp:positionV>
                      <wp:extent cx="4319411" cy="349956"/>
                      <wp:effectExtent l="38100" t="95250" r="62230" b="88265"/>
                      <wp:wrapNone/>
                      <wp:docPr id="10" name="グループ化 10" descr="低水位管理の取組期間の例"/>
                      <wp:cNvGraphicFramePr/>
                      <a:graphic xmlns:a="http://schemas.openxmlformats.org/drawingml/2006/main">
                        <a:graphicData uri="http://schemas.microsoft.com/office/word/2010/wordprocessingGroup">
                          <wpg:wgp>
                            <wpg:cNvGrpSpPr/>
                            <wpg:grpSpPr>
                              <a:xfrm>
                                <a:off x="0" y="0"/>
                                <a:ext cx="4319411" cy="349956"/>
                                <a:chOff x="0" y="0"/>
                                <a:chExt cx="4319411" cy="349956"/>
                              </a:xfrm>
                            </wpg:grpSpPr>
                            <wps:wsp>
                              <wps:cNvPr id="1" name="直線矢印コネクタ 1"/>
                              <wps:cNvCnPr/>
                              <wps:spPr>
                                <a:xfrm>
                                  <a:off x="1117600" y="0"/>
                                  <a:ext cx="2139696" cy="0"/>
                                </a:xfrm>
                                <a:prstGeom prst="straightConnector1">
                                  <a:avLst/>
                                </a:prstGeom>
                                <a:ln w="381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 name="直線矢印コネクタ 5"/>
                              <wps:cNvCnPr/>
                              <wps:spPr>
                                <a:xfrm>
                                  <a:off x="0" y="349956"/>
                                  <a:ext cx="1079500" cy="0"/>
                                </a:xfrm>
                                <a:prstGeom prst="straightConnector1">
                                  <a:avLst/>
                                </a:prstGeom>
                                <a:noFill/>
                                <a:ln w="38100" cap="flat" cmpd="sng" algn="ctr">
                                  <a:solidFill>
                                    <a:sysClr val="windowText" lastClr="000000"/>
                                  </a:solidFill>
                                  <a:prstDash val="solid"/>
                                  <a:headEnd type="triangle"/>
                                  <a:tailEnd type="triangle"/>
                                </a:ln>
                                <a:effectLst/>
                              </wps:spPr>
                              <wps:bodyPr/>
                            </wps:wsp>
                            <wps:wsp>
                              <wps:cNvPr id="6" name="直線矢印コネクタ 6"/>
                              <wps:cNvCnPr/>
                              <wps:spPr>
                                <a:xfrm>
                                  <a:off x="3239911" y="349956"/>
                                  <a:ext cx="1079500" cy="0"/>
                                </a:xfrm>
                                <a:prstGeom prst="straightConnector1">
                                  <a:avLst/>
                                </a:prstGeom>
                                <a:noFill/>
                                <a:ln w="38100" cap="flat" cmpd="sng" algn="ctr">
                                  <a:solidFill>
                                    <a:sysClr val="windowText" lastClr="000000"/>
                                  </a:solidFill>
                                  <a:prstDash val="solid"/>
                                  <a:headEnd type="triangle"/>
                                  <a:tailEnd type="triangle"/>
                                </a:ln>
                                <a:effectLst/>
                              </wps:spPr>
                              <wps:bodyPr/>
                            </wps:wsp>
                          </wpg:wgp>
                        </a:graphicData>
                      </a:graphic>
                    </wp:anchor>
                  </w:drawing>
                </mc:Choice>
                <mc:Fallback>
                  <w:pict>
                    <v:group w14:anchorId="684A848D" id="グループ化 10" o:spid="_x0000_s1026" alt="低水位管理の取組期間の例" style="position:absolute;left:0;text-align:left;margin-left:49.9pt;margin-top:14.45pt;width:340.1pt;height:27.55pt;z-index:251581440" coordsize="43194,3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">
                      <v:shapetype id="_x0000_t32" coordsize="21600,21600" o:spt="32" o:oned="t" path="m,l21600,21600e" filled="f">
                        <v:path arrowok="t" fillok="f" o:connecttype="none"/>
                        <o:lock v:ext="edit" shapetype="t"/>
                      </v:shapetype>
                      <v:shape id="直線矢印コネクタ 1" o:spid="_x0000_s1027" type="#_x0000_t32" style="position:absolute;left:11176;width:213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" strokecolor="black [3213]" strokeweight="3pt">
                        <v:stroke startarrow="block" endarrow="block"/>
                      </v:shape>
                      <v:shape id="直線矢印コネクタ 5" o:spid="_x0000_s1028" type="#_x0000_t32" style="position:absolute;top:3499;width:107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" strokecolor="windowText" strokeweight="3pt">
                        <v:stroke startarrow="block" endarrow="block"/>
                      </v:shape>
                      <v:shape id="直線矢印コネクタ 6" o:spid="_x0000_s1029" type="#_x0000_t32" style="position:absolute;left:32399;top:3499;width:107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" strokecolor="windowText" strokeweight="3pt">
                        <v:stroke startarrow="block" endarrow="block"/>
                      </v:shape>
                    </v:group>
                  </w:pict>
                </mc:Fallback>
              </mc:AlternateContent>
            </w:r>
            <w:r w:rsidR="00F76E85" w:rsidRPr="00EC3B41">
              <w:rPr>
                <w:rFonts w:hint="eastAsia"/>
                <w:color w:val="000000" w:themeColor="text1"/>
              </w:rPr>
              <w:t>事前放流</w:t>
            </w:r>
          </w:p>
        </w:tc>
        <w:tc>
          <w:tcPr>
            <w:tcW w:w="562" w:type="dxa"/>
            <w:tcBorders>
              <w:right w:val="dashSmallGap" w:sz="4" w:space="0" w:color="auto"/>
            </w:tcBorders>
          </w:tcPr>
          <w:p w:rsidR="00F76E85" w:rsidRPr="00EC3B41" w:rsidRDefault="00F76E85" w:rsidP="001C3C77">
            <w:pPr>
              <w:ind w:firstLineChars="0" w:firstLine="0"/>
              <w:rPr>
                <w:color w:val="000000" w:themeColor="text1"/>
              </w:rPr>
            </w:pPr>
          </w:p>
        </w:tc>
        <w:tc>
          <w:tcPr>
            <w:tcW w:w="575" w:type="dxa"/>
            <w:tcBorders>
              <w:left w:val="dashSmallGap" w:sz="4" w:space="0" w:color="auto"/>
              <w:right w:val="dashSmallGap" w:sz="4" w:space="0" w:color="auto"/>
            </w:tcBorders>
          </w:tcPr>
          <w:p w:rsidR="00F76E85" w:rsidRPr="00EC3B41" w:rsidRDefault="00F76E85" w:rsidP="001C3C77">
            <w:pPr>
              <w:ind w:firstLineChars="0" w:firstLine="0"/>
              <w:rPr>
                <w:color w:val="000000" w:themeColor="text1"/>
              </w:rPr>
            </w:pPr>
          </w:p>
        </w:tc>
        <w:tc>
          <w:tcPr>
            <w:tcW w:w="567" w:type="dxa"/>
            <w:tcBorders>
              <w:left w:val="dashSmallGap" w:sz="4" w:space="0" w:color="auto"/>
              <w:right w:val="single" w:sz="4" w:space="0" w:color="auto"/>
            </w:tcBorders>
          </w:tcPr>
          <w:p w:rsidR="00F76E85" w:rsidRPr="00EC3B41" w:rsidRDefault="00F76E85" w:rsidP="001C3C77">
            <w:pPr>
              <w:ind w:firstLineChars="0" w:firstLine="0"/>
              <w:rPr>
                <w:color w:val="000000" w:themeColor="text1"/>
              </w:rPr>
            </w:pPr>
          </w:p>
        </w:tc>
        <w:tc>
          <w:tcPr>
            <w:tcW w:w="567" w:type="dxa"/>
            <w:tcBorders>
              <w:left w:val="single" w:sz="4" w:space="0" w:color="auto"/>
            </w:tcBorders>
          </w:tcPr>
          <w:p w:rsidR="00F76E85" w:rsidRPr="00EC3B41" w:rsidRDefault="00F76E85" w:rsidP="001C3C77">
            <w:pPr>
              <w:ind w:firstLineChars="0" w:firstLine="0"/>
              <w:rPr>
                <w:color w:val="000000" w:themeColor="text1"/>
              </w:rPr>
            </w:pPr>
          </w:p>
        </w:tc>
        <w:tc>
          <w:tcPr>
            <w:tcW w:w="567" w:type="dxa"/>
            <w:tcBorders>
              <w:left w:val="dashSmallGap" w:sz="4" w:space="0" w:color="auto"/>
            </w:tcBorders>
          </w:tcPr>
          <w:p w:rsidR="00F76E85" w:rsidRPr="00EC3B41" w:rsidRDefault="00F76E85" w:rsidP="001C3C77">
            <w:pPr>
              <w:ind w:firstLineChars="0" w:firstLine="0"/>
              <w:rPr>
                <w:color w:val="000000" w:themeColor="text1"/>
              </w:rPr>
            </w:pPr>
          </w:p>
        </w:tc>
        <w:tc>
          <w:tcPr>
            <w:tcW w:w="567" w:type="dxa"/>
            <w:tcBorders>
              <w:left w:val="dashSmallGap" w:sz="4" w:space="0" w:color="auto"/>
              <w:right w:val="dashSmallGap" w:sz="4" w:space="0" w:color="auto"/>
            </w:tcBorders>
          </w:tcPr>
          <w:p w:rsidR="00F76E85" w:rsidRPr="00EC3B41" w:rsidRDefault="00F76E85" w:rsidP="001C3C77">
            <w:pPr>
              <w:ind w:firstLineChars="0" w:firstLine="0"/>
              <w:rPr>
                <w:color w:val="000000" w:themeColor="text1"/>
              </w:rPr>
            </w:pPr>
          </w:p>
        </w:tc>
        <w:tc>
          <w:tcPr>
            <w:tcW w:w="567" w:type="dxa"/>
            <w:tcBorders>
              <w:left w:val="dashSmallGap" w:sz="4" w:space="0" w:color="auto"/>
            </w:tcBorders>
          </w:tcPr>
          <w:p w:rsidR="00F76E85" w:rsidRPr="00EC3B41" w:rsidRDefault="00F76E85" w:rsidP="001C3C77">
            <w:pPr>
              <w:ind w:firstLineChars="0" w:firstLine="0"/>
              <w:rPr>
                <w:color w:val="000000" w:themeColor="text1"/>
              </w:rPr>
            </w:pPr>
          </w:p>
        </w:tc>
        <w:tc>
          <w:tcPr>
            <w:tcW w:w="567" w:type="dxa"/>
            <w:tcBorders>
              <w:left w:val="dashSmallGap" w:sz="4" w:space="0" w:color="auto"/>
            </w:tcBorders>
          </w:tcPr>
          <w:p w:rsidR="00F76E85" w:rsidRPr="00EC3B41" w:rsidRDefault="00F76E85" w:rsidP="001C3C77">
            <w:pPr>
              <w:ind w:firstLineChars="0" w:firstLine="0"/>
              <w:rPr>
                <w:color w:val="000000" w:themeColor="text1"/>
              </w:rPr>
            </w:pPr>
          </w:p>
        </w:tc>
        <w:tc>
          <w:tcPr>
            <w:tcW w:w="567" w:type="dxa"/>
            <w:tcBorders>
              <w:left w:val="dashSmallGap" w:sz="4" w:space="0" w:color="auto"/>
              <w:right w:val="single" w:sz="4" w:space="0" w:color="auto"/>
            </w:tcBorders>
          </w:tcPr>
          <w:p w:rsidR="00F76E85" w:rsidRPr="00EC3B41" w:rsidRDefault="00F76E85" w:rsidP="001C3C77">
            <w:pPr>
              <w:ind w:firstLineChars="0" w:firstLine="0"/>
              <w:rPr>
                <w:color w:val="000000" w:themeColor="text1"/>
              </w:rPr>
            </w:pPr>
          </w:p>
        </w:tc>
        <w:tc>
          <w:tcPr>
            <w:tcW w:w="567" w:type="dxa"/>
            <w:gridSpan w:val="2"/>
            <w:tcBorders>
              <w:left w:val="single" w:sz="4" w:space="0" w:color="auto"/>
            </w:tcBorders>
          </w:tcPr>
          <w:p w:rsidR="00F76E85" w:rsidRPr="00EC3B41" w:rsidRDefault="00F76E85" w:rsidP="001C3C77">
            <w:pPr>
              <w:ind w:firstLineChars="0" w:firstLine="0"/>
              <w:rPr>
                <w:color w:val="000000" w:themeColor="text1"/>
              </w:rPr>
            </w:pPr>
          </w:p>
        </w:tc>
        <w:tc>
          <w:tcPr>
            <w:tcW w:w="567" w:type="dxa"/>
            <w:tcBorders>
              <w:left w:val="dashSmallGap" w:sz="4" w:space="0" w:color="auto"/>
            </w:tcBorders>
          </w:tcPr>
          <w:p w:rsidR="00F76E85" w:rsidRPr="00EC3B41" w:rsidRDefault="00F76E85" w:rsidP="001C3C77">
            <w:pPr>
              <w:ind w:firstLineChars="0" w:firstLine="0"/>
              <w:rPr>
                <w:color w:val="000000" w:themeColor="text1"/>
              </w:rPr>
            </w:pPr>
          </w:p>
        </w:tc>
        <w:tc>
          <w:tcPr>
            <w:tcW w:w="567" w:type="dxa"/>
            <w:tcBorders>
              <w:left w:val="dashSmallGap" w:sz="4" w:space="0" w:color="auto"/>
              <w:right w:val="single" w:sz="4" w:space="0" w:color="auto"/>
            </w:tcBorders>
          </w:tcPr>
          <w:p w:rsidR="00F76E85" w:rsidRPr="00EC3B41" w:rsidRDefault="00F76E85" w:rsidP="001C3C77">
            <w:pPr>
              <w:ind w:firstLineChars="0" w:firstLine="0"/>
              <w:rPr>
                <w:color w:val="000000" w:themeColor="text1"/>
              </w:rPr>
            </w:pPr>
          </w:p>
        </w:tc>
        <w:tc>
          <w:tcPr>
            <w:tcW w:w="1275" w:type="dxa"/>
            <w:tcBorders>
              <w:left w:val="single" w:sz="4" w:space="0" w:color="auto"/>
            </w:tcBorders>
          </w:tcPr>
          <w:p w:rsidR="00F76E85" w:rsidRPr="00EC3B41" w:rsidRDefault="00F76E85" w:rsidP="001C3C77">
            <w:pPr>
              <w:ind w:firstLineChars="0" w:firstLine="0"/>
              <w:rPr>
                <w:color w:val="000000" w:themeColor="text1"/>
              </w:rPr>
            </w:pPr>
          </w:p>
        </w:tc>
      </w:tr>
      <w:tr w:rsidR="00EC3B41" w:rsidRPr="00EC3B41" w:rsidTr="007D63F0">
        <w:trPr>
          <w:trHeight w:val="565"/>
        </w:trPr>
        <w:tc>
          <w:tcPr>
            <w:tcW w:w="1132" w:type="dxa"/>
            <w:vAlign w:val="center"/>
          </w:tcPr>
          <w:p w:rsidR="00F76E85" w:rsidRPr="00EC3B41" w:rsidRDefault="00F76E85" w:rsidP="007D63F0">
            <w:pPr>
              <w:ind w:firstLineChars="0" w:firstLine="0"/>
              <w:jc w:val="center"/>
              <w:rPr>
                <w:color w:val="000000" w:themeColor="text1"/>
              </w:rPr>
            </w:pPr>
            <w:r w:rsidRPr="00EC3B41">
              <w:rPr>
                <w:rFonts w:hint="eastAsia"/>
                <w:color w:val="000000" w:themeColor="text1"/>
              </w:rPr>
              <w:t>期間放流</w:t>
            </w:r>
          </w:p>
        </w:tc>
        <w:tc>
          <w:tcPr>
            <w:tcW w:w="562" w:type="dxa"/>
            <w:tcBorders>
              <w:right w:val="dashSmallGap" w:sz="4" w:space="0" w:color="auto"/>
            </w:tcBorders>
          </w:tcPr>
          <w:p w:rsidR="00F76E85" w:rsidRPr="00EC3B41" w:rsidRDefault="00F76E85" w:rsidP="001C3C77">
            <w:pPr>
              <w:ind w:firstLineChars="0" w:firstLine="0"/>
              <w:rPr>
                <w:color w:val="000000" w:themeColor="text1"/>
              </w:rPr>
            </w:pPr>
          </w:p>
        </w:tc>
        <w:tc>
          <w:tcPr>
            <w:tcW w:w="575" w:type="dxa"/>
            <w:tcBorders>
              <w:left w:val="dashSmallGap" w:sz="4" w:space="0" w:color="auto"/>
              <w:right w:val="dashSmallGap" w:sz="4" w:space="0" w:color="auto"/>
            </w:tcBorders>
          </w:tcPr>
          <w:p w:rsidR="00F76E85" w:rsidRPr="00EC3B41" w:rsidRDefault="00F76E85" w:rsidP="001C3C77">
            <w:pPr>
              <w:ind w:firstLineChars="0" w:firstLine="0"/>
              <w:rPr>
                <w:color w:val="000000" w:themeColor="text1"/>
              </w:rPr>
            </w:pPr>
          </w:p>
        </w:tc>
        <w:tc>
          <w:tcPr>
            <w:tcW w:w="567" w:type="dxa"/>
            <w:tcBorders>
              <w:left w:val="dashSmallGap" w:sz="4" w:space="0" w:color="auto"/>
              <w:right w:val="single" w:sz="4" w:space="0" w:color="auto"/>
            </w:tcBorders>
          </w:tcPr>
          <w:p w:rsidR="00F76E85" w:rsidRPr="00EC3B41" w:rsidRDefault="00F76E85" w:rsidP="001C3C77">
            <w:pPr>
              <w:ind w:firstLineChars="0" w:firstLine="0"/>
              <w:rPr>
                <w:color w:val="000000" w:themeColor="text1"/>
              </w:rPr>
            </w:pPr>
          </w:p>
        </w:tc>
        <w:tc>
          <w:tcPr>
            <w:tcW w:w="567" w:type="dxa"/>
            <w:tcBorders>
              <w:left w:val="single" w:sz="4" w:space="0" w:color="auto"/>
            </w:tcBorders>
          </w:tcPr>
          <w:p w:rsidR="00F76E85" w:rsidRPr="00EC3B41" w:rsidRDefault="00F76E85" w:rsidP="001C3C77">
            <w:pPr>
              <w:ind w:firstLineChars="0" w:firstLine="0"/>
              <w:rPr>
                <w:color w:val="000000" w:themeColor="text1"/>
              </w:rPr>
            </w:pPr>
          </w:p>
        </w:tc>
        <w:tc>
          <w:tcPr>
            <w:tcW w:w="567" w:type="dxa"/>
            <w:tcBorders>
              <w:left w:val="dashSmallGap" w:sz="4" w:space="0" w:color="auto"/>
            </w:tcBorders>
          </w:tcPr>
          <w:p w:rsidR="00F76E85" w:rsidRPr="00EC3B41" w:rsidRDefault="00F76E85" w:rsidP="001C3C77">
            <w:pPr>
              <w:ind w:firstLineChars="0" w:firstLine="0"/>
              <w:rPr>
                <w:color w:val="000000" w:themeColor="text1"/>
              </w:rPr>
            </w:pPr>
          </w:p>
        </w:tc>
        <w:tc>
          <w:tcPr>
            <w:tcW w:w="567" w:type="dxa"/>
            <w:tcBorders>
              <w:left w:val="dashSmallGap" w:sz="4" w:space="0" w:color="auto"/>
              <w:right w:val="dashSmallGap" w:sz="4" w:space="0" w:color="auto"/>
            </w:tcBorders>
          </w:tcPr>
          <w:p w:rsidR="00F76E85" w:rsidRPr="00EC3B41" w:rsidRDefault="00F76E85" w:rsidP="001C3C77">
            <w:pPr>
              <w:ind w:firstLineChars="0" w:firstLine="0"/>
              <w:rPr>
                <w:color w:val="000000" w:themeColor="text1"/>
              </w:rPr>
            </w:pPr>
          </w:p>
        </w:tc>
        <w:tc>
          <w:tcPr>
            <w:tcW w:w="567" w:type="dxa"/>
            <w:tcBorders>
              <w:left w:val="dashSmallGap" w:sz="4" w:space="0" w:color="auto"/>
            </w:tcBorders>
          </w:tcPr>
          <w:p w:rsidR="00F76E85" w:rsidRPr="00EC3B41" w:rsidRDefault="00F76E85" w:rsidP="001C3C77">
            <w:pPr>
              <w:ind w:firstLineChars="0" w:firstLine="0"/>
              <w:rPr>
                <w:color w:val="000000" w:themeColor="text1"/>
              </w:rPr>
            </w:pPr>
          </w:p>
        </w:tc>
        <w:tc>
          <w:tcPr>
            <w:tcW w:w="567" w:type="dxa"/>
            <w:tcBorders>
              <w:left w:val="dashSmallGap" w:sz="4" w:space="0" w:color="auto"/>
            </w:tcBorders>
          </w:tcPr>
          <w:p w:rsidR="00F76E85" w:rsidRPr="00EC3B41" w:rsidRDefault="00F76E85" w:rsidP="001C3C77">
            <w:pPr>
              <w:ind w:firstLineChars="0" w:firstLine="0"/>
              <w:rPr>
                <w:color w:val="000000" w:themeColor="text1"/>
              </w:rPr>
            </w:pPr>
          </w:p>
        </w:tc>
        <w:tc>
          <w:tcPr>
            <w:tcW w:w="567" w:type="dxa"/>
            <w:tcBorders>
              <w:left w:val="dashSmallGap" w:sz="4" w:space="0" w:color="auto"/>
              <w:right w:val="single" w:sz="4" w:space="0" w:color="auto"/>
            </w:tcBorders>
          </w:tcPr>
          <w:p w:rsidR="00F76E85" w:rsidRPr="00EC3B41" w:rsidRDefault="00F76E85" w:rsidP="001C3C77">
            <w:pPr>
              <w:ind w:firstLineChars="0" w:firstLine="0"/>
              <w:rPr>
                <w:color w:val="000000" w:themeColor="text1"/>
              </w:rPr>
            </w:pPr>
          </w:p>
        </w:tc>
        <w:tc>
          <w:tcPr>
            <w:tcW w:w="567" w:type="dxa"/>
            <w:gridSpan w:val="2"/>
            <w:tcBorders>
              <w:left w:val="single" w:sz="4" w:space="0" w:color="auto"/>
            </w:tcBorders>
          </w:tcPr>
          <w:p w:rsidR="00F76E85" w:rsidRPr="00EC3B41" w:rsidRDefault="00F76E85" w:rsidP="001C3C77">
            <w:pPr>
              <w:ind w:firstLineChars="0" w:firstLine="0"/>
              <w:rPr>
                <w:color w:val="000000" w:themeColor="text1"/>
              </w:rPr>
            </w:pPr>
          </w:p>
        </w:tc>
        <w:tc>
          <w:tcPr>
            <w:tcW w:w="567" w:type="dxa"/>
            <w:tcBorders>
              <w:left w:val="dashSmallGap" w:sz="4" w:space="0" w:color="auto"/>
            </w:tcBorders>
          </w:tcPr>
          <w:p w:rsidR="00F76E85" w:rsidRPr="00EC3B41" w:rsidRDefault="00F76E85" w:rsidP="001C3C77">
            <w:pPr>
              <w:ind w:firstLineChars="0" w:firstLine="0"/>
              <w:rPr>
                <w:color w:val="000000" w:themeColor="text1"/>
              </w:rPr>
            </w:pPr>
          </w:p>
        </w:tc>
        <w:tc>
          <w:tcPr>
            <w:tcW w:w="567" w:type="dxa"/>
            <w:tcBorders>
              <w:left w:val="dashSmallGap" w:sz="4" w:space="0" w:color="auto"/>
              <w:right w:val="single" w:sz="4" w:space="0" w:color="auto"/>
            </w:tcBorders>
          </w:tcPr>
          <w:p w:rsidR="00F76E85" w:rsidRPr="00EC3B41" w:rsidRDefault="00F76E85" w:rsidP="001C3C77">
            <w:pPr>
              <w:ind w:firstLineChars="0" w:firstLine="0"/>
              <w:rPr>
                <w:color w:val="000000" w:themeColor="text1"/>
              </w:rPr>
            </w:pPr>
          </w:p>
        </w:tc>
        <w:tc>
          <w:tcPr>
            <w:tcW w:w="1275" w:type="dxa"/>
            <w:tcBorders>
              <w:left w:val="single" w:sz="4" w:space="0" w:color="auto"/>
            </w:tcBorders>
            <w:vAlign w:val="center"/>
          </w:tcPr>
          <w:p w:rsidR="00F76E85" w:rsidRPr="00EC3B41" w:rsidRDefault="007D63F0" w:rsidP="007D63F0">
            <w:pPr>
              <w:spacing w:line="240" w:lineRule="exact"/>
              <w:ind w:firstLineChars="0" w:firstLine="0"/>
              <w:jc w:val="both"/>
              <w:rPr>
                <w:color w:val="000000" w:themeColor="text1"/>
                <w:sz w:val="20"/>
                <w:szCs w:val="20"/>
              </w:rPr>
            </w:pPr>
            <w:r w:rsidRPr="00EC3B41">
              <w:rPr>
                <w:rFonts w:hint="eastAsia"/>
                <w:color w:val="000000" w:themeColor="text1"/>
                <w:sz w:val="20"/>
                <w:szCs w:val="20"/>
              </w:rPr>
              <w:t>常時、一定水位低下</w:t>
            </w:r>
          </w:p>
        </w:tc>
      </w:tr>
    </w:tbl>
    <w:p w:rsidR="001C3C77" w:rsidRDefault="007D63F0" w:rsidP="009A0728">
      <w:pPr>
        <w:ind w:firstLineChars="1300" w:firstLine="2564"/>
        <w:rPr>
          <w:color w:val="000000" w:themeColor="text1"/>
        </w:rPr>
      </w:pPr>
      <w:r w:rsidRPr="00586E65">
        <w:rPr>
          <w:rFonts w:hint="eastAsia"/>
          <w:color w:val="000000" w:themeColor="text1"/>
        </w:rPr>
        <w:t>表</w:t>
      </w:r>
      <w:r w:rsidR="00DC34D9">
        <w:rPr>
          <w:rFonts w:hint="eastAsia"/>
          <w:color w:val="000000" w:themeColor="text1"/>
        </w:rPr>
        <w:t>4.</w:t>
      </w:r>
      <w:r w:rsidR="00DC34D9">
        <w:rPr>
          <w:color w:val="000000" w:themeColor="text1"/>
        </w:rPr>
        <w:t>3</w:t>
      </w:r>
      <w:r w:rsidR="002956CE" w:rsidRPr="00586E65">
        <w:rPr>
          <w:rFonts w:hint="eastAsia"/>
          <w:color w:val="000000" w:themeColor="text1"/>
        </w:rPr>
        <w:t>.3</w:t>
      </w:r>
      <w:r w:rsidR="00DC34D9">
        <w:rPr>
          <w:rFonts w:hint="eastAsia"/>
          <w:color w:val="000000" w:themeColor="text1"/>
        </w:rPr>
        <w:t>.</w:t>
      </w:r>
      <w:r w:rsidR="00DC34D9">
        <w:rPr>
          <w:color w:val="000000" w:themeColor="text1"/>
        </w:rPr>
        <w:t>3</w:t>
      </w:r>
      <w:r w:rsidRPr="00EC3B41">
        <w:rPr>
          <w:rFonts w:hint="eastAsia"/>
          <w:color w:val="000000" w:themeColor="text1"/>
        </w:rPr>
        <w:t xml:space="preserve">　</w:t>
      </w:r>
      <w:r w:rsidR="00A1434F">
        <w:rPr>
          <w:rFonts w:hint="eastAsia"/>
          <w:color w:val="000000" w:themeColor="text1"/>
        </w:rPr>
        <w:t>低水位管理</w:t>
      </w:r>
      <w:r w:rsidR="00F76E85" w:rsidRPr="00EC3B41">
        <w:rPr>
          <w:rFonts w:hint="eastAsia"/>
          <w:color w:val="000000" w:themeColor="text1"/>
        </w:rPr>
        <w:t>の取組期間</w:t>
      </w:r>
      <w:r w:rsidR="009A0728">
        <w:rPr>
          <w:rFonts w:hint="eastAsia"/>
          <w:color w:val="000000" w:themeColor="text1"/>
        </w:rPr>
        <w:t>の例</w:t>
      </w:r>
    </w:p>
    <w:p w:rsidR="00E92F08" w:rsidRDefault="00E92F08" w:rsidP="009A0728">
      <w:pPr>
        <w:ind w:firstLineChars="1300" w:firstLine="2564"/>
        <w:rPr>
          <w:color w:val="000000" w:themeColor="text1"/>
        </w:rPr>
      </w:pPr>
    </w:p>
    <w:p w:rsidR="008F03DE" w:rsidRPr="00EC3B41" w:rsidRDefault="008F03DE" w:rsidP="008F03DE">
      <w:pPr>
        <w:ind w:firstLine="197"/>
        <w:rPr>
          <w:color w:val="000000" w:themeColor="text1"/>
        </w:rPr>
      </w:pPr>
      <w:r w:rsidRPr="00EC3B41">
        <w:rPr>
          <w:rFonts w:hint="eastAsia"/>
          <w:color w:val="000000" w:themeColor="text1"/>
        </w:rPr>
        <w:t>なお、実施にあたっては、水位回復のリスクも含めて、受益者に対して十分な説明を行い、理解の上、取り組むことが必要であることから、取組</w:t>
      </w:r>
      <w:r>
        <w:rPr>
          <w:rFonts w:hint="eastAsia"/>
          <w:color w:val="000000" w:themeColor="text1"/>
        </w:rPr>
        <w:t>み</w:t>
      </w:r>
      <w:r w:rsidRPr="00EC3B41">
        <w:rPr>
          <w:rFonts w:hint="eastAsia"/>
          <w:color w:val="000000" w:themeColor="text1"/>
        </w:rPr>
        <w:t>の推進にあたっては</w:t>
      </w:r>
      <w:r w:rsidRPr="0071698E">
        <w:rPr>
          <w:rFonts w:hint="eastAsia"/>
          <w:color w:val="000000" w:themeColor="text1"/>
        </w:rPr>
        <w:t>、市町村等と連</w:t>
      </w:r>
      <w:r w:rsidRPr="00EC3B41">
        <w:rPr>
          <w:rFonts w:hint="eastAsia"/>
          <w:color w:val="000000" w:themeColor="text1"/>
        </w:rPr>
        <w:t>携して、受益者に啓発を行う。</w:t>
      </w:r>
    </w:p>
    <w:p w:rsidR="008F03DE" w:rsidRDefault="009A0728" w:rsidP="008F03DE">
      <w:pPr>
        <w:ind w:firstLine="197"/>
        <w:rPr>
          <w:color w:val="000000" w:themeColor="text1"/>
        </w:rPr>
      </w:pPr>
      <w:r>
        <w:rPr>
          <w:rFonts w:hint="eastAsia"/>
          <w:color w:val="000000" w:themeColor="text1"/>
        </w:rPr>
        <w:t>なお、事前放流は、下流水路や河川内を人為的に増水させることになるため</w:t>
      </w:r>
      <w:r w:rsidR="008F03DE" w:rsidRPr="00EC3B41">
        <w:rPr>
          <w:rFonts w:hint="eastAsia"/>
          <w:color w:val="000000" w:themeColor="text1"/>
        </w:rPr>
        <w:t>、下流水路の通水断面等を把握するとともに、関係者・関係機関との協議、放流に伴う影響、放流基準等を十分に協議検討しておくことが必要である。</w:t>
      </w:r>
    </w:p>
    <w:p w:rsidR="00CB1B2C" w:rsidRPr="00111BCB" w:rsidRDefault="00CB1B2C" w:rsidP="00CB1B2C">
      <w:pPr>
        <w:ind w:firstLineChars="0" w:firstLine="0"/>
        <w:rPr>
          <w:color w:val="000000" w:themeColor="text1"/>
          <w:szCs w:val="21"/>
        </w:rPr>
      </w:pPr>
    </w:p>
    <w:p w:rsidR="00CB1B2C" w:rsidRPr="00147517" w:rsidRDefault="00CB1B2C" w:rsidP="00CB1B2C">
      <w:pPr>
        <w:ind w:firstLineChars="0" w:firstLine="0"/>
        <w:rPr>
          <w:color w:val="000000" w:themeColor="text1"/>
        </w:rPr>
      </w:pPr>
      <w:r>
        <w:rPr>
          <w:rFonts w:hint="eastAsia"/>
          <w:color w:val="000000" w:themeColor="text1"/>
        </w:rPr>
        <w:t>4.</w:t>
      </w:r>
      <w:r w:rsidR="00E92F08">
        <w:rPr>
          <w:rFonts w:hint="eastAsia"/>
          <w:color w:val="000000" w:themeColor="text1"/>
        </w:rPr>
        <w:t>３.３.４</w:t>
      </w:r>
      <w:r>
        <w:rPr>
          <w:rFonts w:hint="eastAsia"/>
          <w:color w:val="000000" w:themeColor="text1"/>
        </w:rPr>
        <w:t xml:space="preserve">　</w:t>
      </w:r>
      <w:r w:rsidR="00E92F08">
        <w:rPr>
          <w:rFonts w:hint="eastAsia"/>
          <w:color w:val="000000" w:themeColor="text1"/>
        </w:rPr>
        <w:t>管理者の管理水準向上＜</w:t>
      </w:r>
      <w:r w:rsidRPr="00AF1610">
        <w:rPr>
          <w:rFonts w:hint="eastAsia"/>
          <w:color w:val="000000" w:themeColor="text1"/>
        </w:rPr>
        <w:t>ため池防災・減災取組みシートの作成</w:t>
      </w:r>
      <w:r w:rsidR="00E92F08">
        <w:rPr>
          <w:rFonts w:hint="eastAsia"/>
          <w:color w:val="000000" w:themeColor="text1"/>
        </w:rPr>
        <w:t>＞</w:t>
      </w:r>
    </w:p>
    <w:p w:rsidR="00CB1B2C" w:rsidRPr="005E0D8D" w:rsidRDefault="00CB1B2C" w:rsidP="00CB1B2C">
      <w:pPr>
        <w:ind w:firstLine="197"/>
        <w:rPr>
          <w:color w:val="000000" w:themeColor="text1"/>
        </w:rPr>
      </w:pPr>
      <w:r w:rsidRPr="00C05C96">
        <w:rPr>
          <w:rFonts w:hint="eastAsia"/>
          <w:color w:val="000000" w:themeColor="text1"/>
        </w:rPr>
        <w:t>ため池管理者においては、</w:t>
      </w:r>
      <w:r>
        <w:rPr>
          <w:rFonts w:hint="eastAsia"/>
          <w:color w:val="000000" w:themeColor="text1"/>
        </w:rPr>
        <w:t>「ため池管理の手引き（大阪府作成）」を活用し、ため池の</w:t>
      </w:r>
      <w:r w:rsidRPr="005E0D8D">
        <w:rPr>
          <w:rFonts w:hint="eastAsia"/>
          <w:color w:val="000000" w:themeColor="text1"/>
        </w:rPr>
        <w:t>草刈り等の日常管理や自主的な点検、緊急時の点検・対応などを実施している。これらの活動を行うことで、災害を未然に防ぎ、地域の安全が確保できることから、適正かつ継続的な実施が求められる。</w:t>
      </w:r>
    </w:p>
    <w:p w:rsidR="00CB1B2C" w:rsidRDefault="00CB1B2C" w:rsidP="00CB1B2C">
      <w:pPr>
        <w:ind w:firstLine="197"/>
        <w:rPr>
          <w:color w:val="000000" w:themeColor="text1"/>
        </w:rPr>
      </w:pPr>
      <w:r>
        <w:rPr>
          <w:rFonts w:hint="eastAsia"/>
          <w:color w:val="000000" w:themeColor="text1"/>
        </w:rPr>
        <w:t>このようなため池管理者の日常活動を可視化</w:t>
      </w:r>
      <w:r w:rsidRPr="005E0D8D">
        <w:rPr>
          <w:rFonts w:hint="eastAsia"/>
          <w:color w:val="000000" w:themeColor="text1"/>
        </w:rPr>
        <w:t>するとともに、低水位管理や緊急時を想定した放流訓練など、ため池管理者の防災・減災意識の醸成</w:t>
      </w:r>
      <w:r>
        <w:rPr>
          <w:rFonts w:hint="eastAsia"/>
          <w:color w:val="000000" w:themeColor="text1"/>
        </w:rPr>
        <w:t>と</w:t>
      </w:r>
      <w:r w:rsidRPr="005E0D8D">
        <w:rPr>
          <w:rFonts w:hint="eastAsia"/>
          <w:color w:val="000000" w:themeColor="text1"/>
        </w:rPr>
        <w:t>、各ため池の更なる防災・減災の取組みの推進</w:t>
      </w:r>
      <w:r>
        <w:rPr>
          <w:rFonts w:hint="eastAsia"/>
          <w:color w:val="000000" w:themeColor="text1"/>
        </w:rPr>
        <w:t>す</w:t>
      </w:r>
      <w:r w:rsidRPr="005E0D8D">
        <w:rPr>
          <w:rFonts w:hint="eastAsia"/>
          <w:color w:val="000000" w:themeColor="text1"/>
        </w:rPr>
        <w:t>るた</w:t>
      </w:r>
      <w:r>
        <w:rPr>
          <w:rFonts w:hint="eastAsia"/>
          <w:color w:val="000000" w:themeColor="text1"/>
        </w:rPr>
        <w:t>め</w:t>
      </w:r>
      <w:r w:rsidRPr="005E0D8D">
        <w:rPr>
          <w:rFonts w:hint="eastAsia"/>
          <w:color w:val="000000" w:themeColor="text1"/>
        </w:rPr>
        <w:t>、</w:t>
      </w:r>
      <w:r>
        <w:rPr>
          <w:rFonts w:hint="eastAsia"/>
          <w:color w:val="000000" w:themeColor="text1"/>
        </w:rPr>
        <w:t>「３．</w:t>
      </w:r>
      <w:r w:rsidRPr="005C7D14">
        <w:rPr>
          <w:rFonts w:hint="eastAsia"/>
          <w:color w:val="000000" w:themeColor="text1"/>
        </w:rPr>
        <w:t>防災・減災対策を重点的に推進するため池</w:t>
      </w:r>
      <w:r>
        <w:rPr>
          <w:rFonts w:hint="eastAsia"/>
          <w:color w:val="000000" w:themeColor="text1"/>
        </w:rPr>
        <w:t>」に該当するため池</w:t>
      </w:r>
      <w:r w:rsidRPr="001C0B1A">
        <w:rPr>
          <w:rFonts w:hint="eastAsia"/>
          <w:color w:val="000000" w:themeColor="text1"/>
        </w:rPr>
        <w:t>については、</w:t>
      </w:r>
      <w:r w:rsidRPr="0071698E">
        <w:rPr>
          <w:rFonts w:hint="eastAsia"/>
          <w:color w:val="000000" w:themeColor="text1"/>
        </w:rPr>
        <w:t>市町村の支援の下、ため池管理者において、取組み内容を記した</w:t>
      </w:r>
      <w:r>
        <w:rPr>
          <w:rFonts w:hint="eastAsia"/>
          <w:color w:val="000000" w:themeColor="text1"/>
        </w:rPr>
        <w:t>「</w:t>
      </w:r>
      <w:r w:rsidRPr="0071698E">
        <w:rPr>
          <w:rFonts w:hint="eastAsia"/>
          <w:color w:val="000000" w:themeColor="text1"/>
        </w:rPr>
        <w:t>ため池</w:t>
      </w:r>
      <w:r w:rsidRPr="009A0728">
        <w:rPr>
          <w:rFonts w:hint="eastAsia"/>
          <w:color w:val="000000" w:themeColor="text1"/>
        </w:rPr>
        <w:t>防災・減災取組みシート</w:t>
      </w:r>
      <w:r w:rsidRPr="0071698E">
        <w:rPr>
          <w:rFonts w:hint="eastAsia"/>
          <w:color w:val="000000" w:themeColor="text1"/>
        </w:rPr>
        <w:t>」の作成を進める。</w:t>
      </w:r>
    </w:p>
    <w:p w:rsidR="00CB1B2C" w:rsidRDefault="00CB1B2C" w:rsidP="00CB1B2C">
      <w:pPr>
        <w:ind w:firstLineChars="0" w:firstLine="0"/>
        <w:rPr>
          <w:color w:val="FF0000"/>
        </w:rPr>
      </w:pPr>
    </w:p>
    <w:p w:rsidR="00E92F08" w:rsidRDefault="00E92F08" w:rsidP="00CB1B2C">
      <w:pPr>
        <w:ind w:firstLineChars="0" w:firstLine="0"/>
        <w:rPr>
          <w:color w:val="FF0000"/>
        </w:rPr>
      </w:pPr>
    </w:p>
    <w:p w:rsidR="00CB1B2C" w:rsidRDefault="00CB1B2C" w:rsidP="00CB1B2C">
      <w:pPr>
        <w:ind w:firstLineChars="0" w:firstLine="0"/>
        <w:rPr>
          <w:color w:val="FF0000"/>
        </w:rPr>
      </w:pPr>
    </w:p>
    <w:p w:rsidR="005A5436" w:rsidRDefault="005A5436" w:rsidP="00CB1B2C">
      <w:pPr>
        <w:ind w:firstLineChars="0" w:firstLine="0"/>
        <w:rPr>
          <w:color w:val="FF0000"/>
        </w:rPr>
      </w:pPr>
    </w:p>
    <w:p w:rsidR="00E527DB" w:rsidRDefault="00E527DB" w:rsidP="00CB1B2C">
      <w:pPr>
        <w:ind w:firstLineChars="0" w:firstLine="0"/>
        <w:rPr>
          <w:color w:val="FF0000"/>
        </w:rPr>
      </w:pPr>
    </w:p>
    <w:p w:rsidR="00E527DB" w:rsidRDefault="00E527DB" w:rsidP="00CB1B2C">
      <w:pPr>
        <w:ind w:firstLineChars="0" w:firstLine="0"/>
        <w:rPr>
          <w:color w:val="FF0000"/>
        </w:rPr>
      </w:pPr>
    </w:p>
    <w:p w:rsidR="00E527DB" w:rsidRDefault="00E527DB" w:rsidP="00CB1B2C">
      <w:pPr>
        <w:ind w:firstLineChars="0" w:firstLine="0"/>
        <w:rPr>
          <w:color w:val="FF0000"/>
        </w:rPr>
      </w:pPr>
    </w:p>
    <w:p w:rsidR="00E527DB" w:rsidRDefault="00E527DB" w:rsidP="00CB1B2C">
      <w:pPr>
        <w:ind w:firstLineChars="0" w:firstLine="0"/>
        <w:rPr>
          <w:color w:val="FF0000"/>
        </w:rPr>
      </w:pPr>
    </w:p>
    <w:p w:rsidR="00E527DB" w:rsidRDefault="00E527DB" w:rsidP="00CB1B2C">
      <w:pPr>
        <w:ind w:firstLineChars="0" w:firstLine="0"/>
        <w:rPr>
          <w:color w:val="FF0000"/>
        </w:rPr>
      </w:pPr>
    </w:p>
    <w:p w:rsidR="00023E25" w:rsidRDefault="00023E25" w:rsidP="00CB1B2C">
      <w:pPr>
        <w:ind w:firstLineChars="0" w:firstLine="0"/>
        <w:rPr>
          <w:color w:val="FF0000"/>
        </w:rPr>
      </w:pPr>
    </w:p>
    <w:p w:rsidR="00CB1B2C" w:rsidRPr="009A0728" w:rsidRDefault="00A02AA8" w:rsidP="00CB1B2C">
      <w:pPr>
        <w:ind w:firstLineChars="0" w:firstLine="0"/>
        <w:jc w:val="center"/>
        <w:rPr>
          <w:b/>
          <w:color w:val="000000" w:themeColor="text1"/>
          <w:sz w:val="28"/>
          <w:szCs w:val="28"/>
        </w:rPr>
      </w:pPr>
      <w:r>
        <w:rPr>
          <w:rFonts w:hint="eastAsia"/>
          <w:b/>
          <w:color w:val="000000" w:themeColor="text1"/>
          <w:sz w:val="28"/>
          <w:szCs w:val="28"/>
        </w:rPr>
        <w:lastRenderedPageBreak/>
        <w:t>ため池</w:t>
      </w:r>
      <w:r w:rsidR="00CB1B2C" w:rsidRPr="009A0728">
        <w:rPr>
          <w:rFonts w:hint="eastAsia"/>
          <w:b/>
          <w:color w:val="000000" w:themeColor="text1"/>
          <w:sz w:val="28"/>
          <w:szCs w:val="28"/>
        </w:rPr>
        <w:t>防災・減災取組みシート</w:t>
      </w:r>
    </w:p>
    <w:p w:rsidR="00CB1B2C" w:rsidRPr="009A0728" w:rsidRDefault="00CB1B2C" w:rsidP="00A02AA8">
      <w:pPr>
        <w:ind w:firstLineChars="2700" w:firstLine="5324"/>
        <w:rPr>
          <w:color w:val="000000" w:themeColor="text1"/>
        </w:rPr>
      </w:pPr>
      <w:r>
        <w:rPr>
          <w:rFonts w:hint="eastAsia"/>
          <w:color w:val="000000" w:themeColor="text1"/>
        </w:rPr>
        <w:t>作成者氏名（　　　　　　　　　　　　）</w:t>
      </w:r>
    </w:p>
    <w:p w:rsidR="00A02AA8" w:rsidRPr="009A0728" w:rsidRDefault="00A02AA8" w:rsidP="00A02AA8">
      <w:pPr>
        <w:ind w:firstLineChars="0" w:firstLine="0"/>
        <w:rPr>
          <w:color w:val="000000" w:themeColor="text1"/>
        </w:rPr>
      </w:pPr>
      <w:r w:rsidRPr="009A0728">
        <w:rPr>
          <w:rFonts w:hint="eastAsia"/>
          <w:color w:val="000000" w:themeColor="text1"/>
        </w:rPr>
        <w:t>【基本情報】</w:t>
      </w:r>
    </w:p>
    <w:tbl>
      <w:tblPr>
        <w:tblStyle w:val="a6"/>
        <w:tblW w:w="9072" w:type="dxa"/>
        <w:tblInd w:w="250" w:type="dxa"/>
        <w:tblLook w:val="04A0" w:firstRow="1" w:lastRow="0" w:firstColumn="1" w:lastColumn="0" w:noHBand="0" w:noVBand="1"/>
      </w:tblPr>
      <w:tblGrid>
        <w:gridCol w:w="1666"/>
        <w:gridCol w:w="1311"/>
        <w:gridCol w:w="1134"/>
        <w:gridCol w:w="567"/>
        <w:gridCol w:w="1134"/>
        <w:gridCol w:w="425"/>
        <w:gridCol w:w="1440"/>
        <w:gridCol w:w="1395"/>
      </w:tblGrid>
      <w:tr w:rsidR="00A02AA8" w:rsidRPr="009A0728" w:rsidTr="00846345">
        <w:tc>
          <w:tcPr>
            <w:tcW w:w="1666" w:type="dxa"/>
            <w:shd w:val="clear" w:color="auto" w:fill="B6DDE8" w:themeFill="accent5" w:themeFillTint="66"/>
          </w:tcPr>
          <w:p w:rsidR="00A02AA8" w:rsidRPr="009A0728" w:rsidRDefault="00A02AA8" w:rsidP="00846345">
            <w:pPr>
              <w:ind w:firstLineChars="0" w:firstLine="0"/>
              <w:jc w:val="center"/>
              <w:rPr>
                <w:color w:val="000000" w:themeColor="text1"/>
              </w:rPr>
            </w:pPr>
            <w:r>
              <w:rPr>
                <w:rFonts w:hint="eastAsia"/>
                <w:color w:val="000000" w:themeColor="text1"/>
              </w:rPr>
              <w:t>ため池名称</w:t>
            </w:r>
          </w:p>
        </w:tc>
        <w:tc>
          <w:tcPr>
            <w:tcW w:w="2445" w:type="dxa"/>
            <w:gridSpan w:val="2"/>
          </w:tcPr>
          <w:p w:rsidR="00A02AA8" w:rsidRPr="009A0728" w:rsidRDefault="00A02AA8" w:rsidP="00846345">
            <w:pPr>
              <w:ind w:firstLineChars="0" w:firstLine="0"/>
              <w:jc w:val="center"/>
              <w:rPr>
                <w:color w:val="000000" w:themeColor="text1"/>
              </w:rPr>
            </w:pPr>
          </w:p>
        </w:tc>
        <w:tc>
          <w:tcPr>
            <w:tcW w:w="1701" w:type="dxa"/>
            <w:gridSpan w:val="2"/>
            <w:shd w:val="clear" w:color="auto" w:fill="B6DDE8" w:themeFill="accent5" w:themeFillTint="66"/>
          </w:tcPr>
          <w:p w:rsidR="00A02AA8" w:rsidRPr="009A0728" w:rsidRDefault="00A02AA8" w:rsidP="00846345">
            <w:pPr>
              <w:ind w:firstLineChars="0" w:firstLine="0"/>
              <w:jc w:val="center"/>
              <w:rPr>
                <w:color w:val="000000" w:themeColor="text1"/>
              </w:rPr>
            </w:pPr>
            <w:r>
              <w:rPr>
                <w:rFonts w:hint="eastAsia"/>
                <w:color w:val="000000" w:themeColor="text1"/>
              </w:rPr>
              <w:t>所在地</w:t>
            </w:r>
          </w:p>
        </w:tc>
        <w:tc>
          <w:tcPr>
            <w:tcW w:w="3260" w:type="dxa"/>
            <w:gridSpan w:val="3"/>
          </w:tcPr>
          <w:p w:rsidR="00A02AA8" w:rsidRPr="009A0728" w:rsidRDefault="00A02AA8" w:rsidP="00846345">
            <w:pPr>
              <w:ind w:firstLineChars="0" w:firstLine="0"/>
              <w:jc w:val="center"/>
              <w:rPr>
                <w:color w:val="000000" w:themeColor="text1"/>
              </w:rPr>
            </w:pPr>
          </w:p>
        </w:tc>
      </w:tr>
      <w:tr w:rsidR="00A02AA8" w:rsidRPr="009A0728" w:rsidTr="00846345">
        <w:tc>
          <w:tcPr>
            <w:tcW w:w="1666" w:type="dxa"/>
            <w:shd w:val="clear" w:color="auto" w:fill="B6DDE8" w:themeFill="accent5" w:themeFillTint="66"/>
          </w:tcPr>
          <w:p w:rsidR="00A02AA8" w:rsidRPr="009A0728" w:rsidRDefault="00A02AA8" w:rsidP="00846345">
            <w:pPr>
              <w:ind w:firstLineChars="0" w:firstLine="0"/>
              <w:jc w:val="center"/>
              <w:rPr>
                <w:color w:val="000000" w:themeColor="text1"/>
              </w:rPr>
            </w:pPr>
            <w:r>
              <w:rPr>
                <w:rFonts w:hint="eastAsia"/>
                <w:color w:val="000000" w:themeColor="text1"/>
              </w:rPr>
              <w:t>管理者名</w:t>
            </w:r>
          </w:p>
        </w:tc>
        <w:tc>
          <w:tcPr>
            <w:tcW w:w="2445" w:type="dxa"/>
            <w:gridSpan w:val="2"/>
          </w:tcPr>
          <w:p w:rsidR="00A02AA8" w:rsidRPr="009A0728" w:rsidRDefault="00A02AA8" w:rsidP="00846345">
            <w:pPr>
              <w:ind w:firstLineChars="500" w:firstLine="986"/>
              <w:rPr>
                <w:color w:val="000000" w:themeColor="text1"/>
              </w:rPr>
            </w:pPr>
          </w:p>
        </w:tc>
        <w:tc>
          <w:tcPr>
            <w:tcW w:w="1701" w:type="dxa"/>
            <w:gridSpan w:val="2"/>
            <w:shd w:val="clear" w:color="auto" w:fill="B6DDE8" w:themeFill="accent5" w:themeFillTint="66"/>
          </w:tcPr>
          <w:p w:rsidR="00A02AA8" w:rsidRPr="009A0728" w:rsidRDefault="00A02AA8" w:rsidP="00846345">
            <w:pPr>
              <w:ind w:firstLineChars="0" w:firstLine="0"/>
              <w:jc w:val="center"/>
              <w:rPr>
                <w:color w:val="000000" w:themeColor="text1"/>
              </w:rPr>
            </w:pPr>
            <w:r>
              <w:rPr>
                <w:rFonts w:hint="eastAsia"/>
                <w:color w:val="000000" w:themeColor="text1"/>
              </w:rPr>
              <w:t>所有者名</w:t>
            </w:r>
          </w:p>
        </w:tc>
        <w:tc>
          <w:tcPr>
            <w:tcW w:w="3260" w:type="dxa"/>
            <w:gridSpan w:val="3"/>
          </w:tcPr>
          <w:p w:rsidR="00A02AA8" w:rsidRPr="009A0728" w:rsidRDefault="00A02AA8" w:rsidP="00846345">
            <w:pPr>
              <w:ind w:firstLineChars="0" w:firstLine="0"/>
              <w:rPr>
                <w:color w:val="000000" w:themeColor="text1"/>
                <w:sz w:val="18"/>
                <w:szCs w:val="18"/>
              </w:rPr>
            </w:pPr>
          </w:p>
        </w:tc>
      </w:tr>
      <w:tr w:rsidR="00A02AA8" w:rsidRPr="009A0728" w:rsidTr="00846345">
        <w:tc>
          <w:tcPr>
            <w:tcW w:w="1666" w:type="dxa"/>
            <w:shd w:val="clear" w:color="auto" w:fill="B6DDE8" w:themeFill="accent5" w:themeFillTint="66"/>
          </w:tcPr>
          <w:p w:rsidR="00A02AA8" w:rsidRPr="009A0728" w:rsidRDefault="00A02AA8" w:rsidP="00846345">
            <w:pPr>
              <w:ind w:firstLineChars="0" w:firstLine="0"/>
              <w:jc w:val="center"/>
              <w:rPr>
                <w:color w:val="000000" w:themeColor="text1"/>
              </w:rPr>
            </w:pPr>
            <w:r w:rsidRPr="009A0728">
              <w:rPr>
                <w:rFonts w:hint="eastAsia"/>
                <w:color w:val="000000" w:themeColor="text1"/>
              </w:rPr>
              <w:t>堤　高</w:t>
            </w:r>
          </w:p>
        </w:tc>
        <w:tc>
          <w:tcPr>
            <w:tcW w:w="1311" w:type="dxa"/>
          </w:tcPr>
          <w:p w:rsidR="00A02AA8" w:rsidRPr="009A0728" w:rsidRDefault="00A02AA8" w:rsidP="00846345">
            <w:pPr>
              <w:ind w:firstLineChars="105" w:firstLine="207"/>
              <w:rPr>
                <w:color w:val="000000" w:themeColor="text1"/>
              </w:rPr>
            </w:pPr>
            <w:r>
              <w:rPr>
                <w:rFonts w:hint="eastAsia"/>
                <w:color w:val="000000" w:themeColor="text1"/>
              </w:rPr>
              <w:t xml:space="preserve">　　　</w:t>
            </w:r>
            <w:r w:rsidRPr="009A0728">
              <w:rPr>
                <w:rFonts w:hint="eastAsia"/>
                <w:color w:val="000000" w:themeColor="text1"/>
              </w:rPr>
              <w:t>m</w:t>
            </w:r>
          </w:p>
        </w:tc>
        <w:tc>
          <w:tcPr>
            <w:tcW w:w="1701" w:type="dxa"/>
            <w:gridSpan w:val="2"/>
            <w:shd w:val="clear" w:color="auto" w:fill="B6DDE8" w:themeFill="accent5" w:themeFillTint="66"/>
          </w:tcPr>
          <w:p w:rsidR="00A02AA8" w:rsidRPr="009A0728" w:rsidRDefault="00A02AA8" w:rsidP="00846345">
            <w:pPr>
              <w:ind w:firstLineChars="0" w:firstLine="0"/>
              <w:jc w:val="center"/>
              <w:rPr>
                <w:color w:val="000000" w:themeColor="text1"/>
              </w:rPr>
            </w:pPr>
            <w:r>
              <w:rPr>
                <w:rFonts w:hint="eastAsia"/>
                <w:color w:val="000000" w:themeColor="text1"/>
              </w:rPr>
              <w:t>貯水量</w:t>
            </w:r>
          </w:p>
        </w:tc>
        <w:tc>
          <w:tcPr>
            <w:tcW w:w="1559" w:type="dxa"/>
            <w:gridSpan w:val="2"/>
            <w:tcBorders>
              <w:bottom w:val="nil"/>
            </w:tcBorders>
          </w:tcPr>
          <w:p w:rsidR="00A02AA8" w:rsidRPr="0015435E" w:rsidRDefault="00A02AA8" w:rsidP="0015435E">
            <w:pPr>
              <w:ind w:firstLineChars="350" w:firstLine="690"/>
              <w:rPr>
                <w:color w:val="000000" w:themeColor="text1"/>
              </w:rPr>
            </w:pPr>
            <w:r w:rsidRPr="0028761E">
              <w:rPr>
                <w:rFonts w:hint="eastAsia"/>
                <w:color w:val="000000" w:themeColor="text1"/>
              </w:rPr>
              <w:t>千m</w:t>
            </w:r>
            <w:r w:rsidR="0015435E">
              <w:rPr>
                <w:rFonts w:hint="eastAsia"/>
                <w:color w:val="000000" w:themeColor="text1"/>
              </w:rPr>
              <w:t>3</w:t>
            </w:r>
          </w:p>
        </w:tc>
        <w:tc>
          <w:tcPr>
            <w:tcW w:w="1440" w:type="dxa"/>
            <w:shd w:val="clear" w:color="auto" w:fill="B6DDE8" w:themeFill="accent5" w:themeFillTint="66"/>
          </w:tcPr>
          <w:p w:rsidR="00A02AA8" w:rsidRPr="009A0728" w:rsidRDefault="00A02AA8" w:rsidP="00846345">
            <w:pPr>
              <w:ind w:firstLineChars="0" w:firstLine="0"/>
              <w:jc w:val="center"/>
              <w:rPr>
                <w:color w:val="000000" w:themeColor="text1"/>
                <w:sz w:val="18"/>
                <w:szCs w:val="18"/>
              </w:rPr>
            </w:pPr>
            <w:r w:rsidRPr="009A0728">
              <w:rPr>
                <w:rFonts w:hint="eastAsia"/>
                <w:color w:val="000000" w:themeColor="text1"/>
              </w:rPr>
              <w:t>満水面積</w:t>
            </w:r>
          </w:p>
        </w:tc>
        <w:tc>
          <w:tcPr>
            <w:tcW w:w="1395" w:type="dxa"/>
          </w:tcPr>
          <w:p w:rsidR="00A02AA8" w:rsidRPr="0015435E" w:rsidRDefault="00A02AA8" w:rsidP="0015435E">
            <w:pPr>
              <w:ind w:firstLineChars="306" w:firstLine="603"/>
              <w:rPr>
                <w:color w:val="000000" w:themeColor="text1"/>
                <w:sz w:val="18"/>
                <w:szCs w:val="18"/>
              </w:rPr>
            </w:pPr>
            <w:r>
              <w:rPr>
                <w:rFonts w:hint="eastAsia"/>
                <w:color w:val="000000" w:themeColor="text1"/>
              </w:rPr>
              <w:t>千ｍ</w:t>
            </w:r>
            <w:r w:rsidR="0015435E">
              <w:rPr>
                <w:rFonts w:hint="eastAsia"/>
                <w:color w:val="000000" w:themeColor="text1"/>
              </w:rPr>
              <w:t>2</w:t>
            </w:r>
          </w:p>
        </w:tc>
      </w:tr>
      <w:tr w:rsidR="00A02AA8" w:rsidRPr="009A0728" w:rsidTr="00846345">
        <w:tc>
          <w:tcPr>
            <w:tcW w:w="1666" w:type="dxa"/>
            <w:shd w:val="clear" w:color="auto" w:fill="B6DDE8" w:themeFill="accent5" w:themeFillTint="66"/>
          </w:tcPr>
          <w:p w:rsidR="00A02AA8" w:rsidRPr="009A0728" w:rsidRDefault="00A02AA8" w:rsidP="00846345">
            <w:pPr>
              <w:ind w:firstLineChars="0" w:firstLine="0"/>
              <w:jc w:val="center"/>
              <w:rPr>
                <w:color w:val="000000" w:themeColor="text1"/>
              </w:rPr>
            </w:pPr>
            <w:r>
              <w:rPr>
                <w:rFonts w:hint="eastAsia"/>
                <w:color w:val="000000" w:themeColor="text1"/>
              </w:rPr>
              <w:t>受益面積</w:t>
            </w:r>
          </w:p>
        </w:tc>
        <w:tc>
          <w:tcPr>
            <w:tcW w:w="1311" w:type="dxa"/>
          </w:tcPr>
          <w:p w:rsidR="00A02AA8" w:rsidRDefault="00A02AA8" w:rsidP="00846345">
            <w:pPr>
              <w:ind w:firstLineChars="405" w:firstLine="799"/>
              <w:rPr>
                <w:color w:val="000000" w:themeColor="text1"/>
              </w:rPr>
            </w:pPr>
            <w:r>
              <w:rPr>
                <w:rFonts w:hint="eastAsia"/>
                <w:color w:val="000000" w:themeColor="text1"/>
              </w:rPr>
              <w:t>ha</w:t>
            </w:r>
          </w:p>
        </w:tc>
        <w:tc>
          <w:tcPr>
            <w:tcW w:w="1701" w:type="dxa"/>
            <w:gridSpan w:val="2"/>
            <w:shd w:val="clear" w:color="auto" w:fill="B6DDE8" w:themeFill="accent5" w:themeFillTint="66"/>
          </w:tcPr>
          <w:p w:rsidR="00A02AA8" w:rsidRDefault="00A02AA8" w:rsidP="00846345">
            <w:pPr>
              <w:ind w:firstLineChars="0" w:firstLine="0"/>
              <w:jc w:val="center"/>
              <w:rPr>
                <w:color w:val="000000" w:themeColor="text1"/>
              </w:rPr>
            </w:pPr>
            <w:r>
              <w:rPr>
                <w:rFonts w:hint="eastAsia"/>
                <w:color w:val="000000" w:themeColor="text1"/>
              </w:rPr>
              <w:t>水防値</w:t>
            </w:r>
          </w:p>
        </w:tc>
        <w:tc>
          <w:tcPr>
            <w:tcW w:w="1559" w:type="dxa"/>
            <w:gridSpan w:val="2"/>
          </w:tcPr>
          <w:p w:rsidR="00A02AA8" w:rsidRPr="0028761E" w:rsidRDefault="00A02AA8" w:rsidP="00846345">
            <w:pPr>
              <w:ind w:firstLineChars="300" w:firstLine="592"/>
              <w:rPr>
                <w:color w:val="000000" w:themeColor="text1"/>
              </w:rPr>
            </w:pPr>
            <w:r>
              <w:rPr>
                <w:rFonts w:hint="eastAsia"/>
                <w:color w:val="000000" w:themeColor="text1"/>
              </w:rPr>
              <w:t xml:space="preserve">　　級</w:t>
            </w:r>
          </w:p>
        </w:tc>
        <w:tc>
          <w:tcPr>
            <w:tcW w:w="1440" w:type="dxa"/>
            <w:shd w:val="clear" w:color="auto" w:fill="B6DDE8" w:themeFill="accent5" w:themeFillTint="66"/>
          </w:tcPr>
          <w:p w:rsidR="00A02AA8" w:rsidRPr="009A0728" w:rsidRDefault="00A02AA8" w:rsidP="00846345">
            <w:pPr>
              <w:ind w:firstLineChars="0" w:firstLine="0"/>
              <w:jc w:val="center"/>
              <w:rPr>
                <w:color w:val="000000" w:themeColor="text1"/>
              </w:rPr>
            </w:pPr>
            <w:r>
              <w:rPr>
                <w:rFonts w:hint="eastAsia"/>
                <w:color w:val="000000" w:themeColor="text1"/>
              </w:rPr>
              <w:t>重点14路線</w:t>
            </w:r>
          </w:p>
        </w:tc>
        <w:tc>
          <w:tcPr>
            <w:tcW w:w="1395" w:type="dxa"/>
            <w:tcBorders>
              <w:bottom w:val="nil"/>
            </w:tcBorders>
          </w:tcPr>
          <w:p w:rsidR="00A02AA8" w:rsidRDefault="00A02AA8" w:rsidP="00846345">
            <w:pPr>
              <w:ind w:firstLineChars="0" w:firstLine="0"/>
              <w:jc w:val="center"/>
              <w:rPr>
                <w:color w:val="000000" w:themeColor="text1"/>
              </w:rPr>
            </w:pPr>
            <w:r>
              <w:rPr>
                <w:rFonts w:hint="eastAsia"/>
                <w:color w:val="000000" w:themeColor="text1"/>
              </w:rPr>
              <w:t>有・無</w:t>
            </w:r>
          </w:p>
        </w:tc>
      </w:tr>
      <w:tr w:rsidR="00A02AA8" w:rsidRPr="009A0728" w:rsidTr="00846345">
        <w:tc>
          <w:tcPr>
            <w:tcW w:w="1666" w:type="dxa"/>
            <w:shd w:val="clear" w:color="auto" w:fill="B6DDE8" w:themeFill="accent5" w:themeFillTint="66"/>
          </w:tcPr>
          <w:p w:rsidR="00A02AA8" w:rsidRPr="00675C4B" w:rsidRDefault="00A02AA8" w:rsidP="00846345">
            <w:pPr>
              <w:ind w:firstLineChars="0" w:firstLine="0"/>
              <w:jc w:val="center"/>
              <w:rPr>
                <w:color w:val="000000" w:themeColor="text1"/>
                <w:szCs w:val="21"/>
              </w:rPr>
            </w:pPr>
            <w:r w:rsidRPr="00675C4B">
              <w:rPr>
                <w:rFonts w:hint="eastAsia"/>
                <w:color w:val="000000" w:themeColor="text1"/>
                <w:szCs w:val="21"/>
              </w:rPr>
              <w:t>影響度評価点</w:t>
            </w:r>
          </w:p>
        </w:tc>
        <w:tc>
          <w:tcPr>
            <w:tcW w:w="1311" w:type="dxa"/>
          </w:tcPr>
          <w:p w:rsidR="00A02AA8" w:rsidRPr="00675C4B" w:rsidRDefault="00A02AA8" w:rsidP="00846345">
            <w:pPr>
              <w:ind w:firstLineChars="105" w:firstLine="207"/>
              <w:rPr>
                <w:color w:val="000000" w:themeColor="text1"/>
                <w:szCs w:val="21"/>
              </w:rPr>
            </w:pPr>
            <w:r w:rsidRPr="00675C4B">
              <w:rPr>
                <w:rFonts w:hint="eastAsia"/>
                <w:color w:val="000000" w:themeColor="text1"/>
                <w:szCs w:val="21"/>
              </w:rPr>
              <w:t xml:space="preserve">　　　点</w:t>
            </w:r>
          </w:p>
        </w:tc>
        <w:tc>
          <w:tcPr>
            <w:tcW w:w="1701" w:type="dxa"/>
            <w:gridSpan w:val="2"/>
            <w:shd w:val="clear" w:color="auto" w:fill="B6DDE8" w:themeFill="accent5" w:themeFillTint="66"/>
          </w:tcPr>
          <w:p w:rsidR="00A02AA8" w:rsidRPr="00675C4B" w:rsidRDefault="00A02AA8" w:rsidP="00846345">
            <w:pPr>
              <w:ind w:firstLineChars="0" w:firstLine="0"/>
              <w:jc w:val="center"/>
              <w:rPr>
                <w:color w:val="000000" w:themeColor="text1"/>
                <w:szCs w:val="21"/>
              </w:rPr>
            </w:pPr>
            <w:r w:rsidRPr="00675C4B">
              <w:rPr>
                <w:rFonts w:hint="eastAsia"/>
                <w:color w:val="000000" w:themeColor="text1"/>
                <w:szCs w:val="21"/>
              </w:rPr>
              <w:t>危険度判定</w:t>
            </w:r>
          </w:p>
        </w:tc>
        <w:tc>
          <w:tcPr>
            <w:tcW w:w="1559" w:type="dxa"/>
            <w:gridSpan w:val="2"/>
          </w:tcPr>
          <w:p w:rsidR="00A02AA8" w:rsidRPr="00675C4B" w:rsidRDefault="00A02AA8" w:rsidP="00846345">
            <w:pPr>
              <w:ind w:firstLineChars="300" w:firstLine="592"/>
              <w:rPr>
                <w:color w:val="000000" w:themeColor="text1"/>
                <w:szCs w:val="21"/>
              </w:rPr>
            </w:pPr>
            <w:r w:rsidRPr="00675C4B">
              <w:rPr>
                <w:rFonts w:hint="eastAsia"/>
                <w:color w:val="000000" w:themeColor="text1"/>
                <w:szCs w:val="21"/>
              </w:rPr>
              <w:t xml:space="preserve">　　</w:t>
            </w:r>
            <w:r>
              <w:rPr>
                <w:rFonts w:hint="eastAsia"/>
                <w:color w:val="000000" w:themeColor="text1"/>
                <w:szCs w:val="21"/>
              </w:rPr>
              <w:t>点</w:t>
            </w:r>
          </w:p>
        </w:tc>
        <w:tc>
          <w:tcPr>
            <w:tcW w:w="1440" w:type="dxa"/>
            <w:shd w:val="clear" w:color="auto" w:fill="B6DDE8" w:themeFill="accent5" w:themeFillTint="66"/>
          </w:tcPr>
          <w:p w:rsidR="00A02AA8" w:rsidRPr="00675C4B" w:rsidRDefault="00A02AA8" w:rsidP="00846345">
            <w:pPr>
              <w:ind w:firstLineChars="0" w:firstLine="0"/>
              <w:jc w:val="center"/>
              <w:rPr>
                <w:color w:val="000000" w:themeColor="text1"/>
                <w:szCs w:val="21"/>
              </w:rPr>
            </w:pPr>
          </w:p>
        </w:tc>
        <w:tc>
          <w:tcPr>
            <w:tcW w:w="1395" w:type="dxa"/>
            <w:tcBorders>
              <w:tr2bl w:val="single" w:sz="4" w:space="0" w:color="auto"/>
            </w:tcBorders>
          </w:tcPr>
          <w:p w:rsidR="00A02AA8" w:rsidRPr="00675C4B" w:rsidRDefault="00A02AA8" w:rsidP="00846345">
            <w:pPr>
              <w:ind w:firstLineChars="0" w:firstLine="0"/>
              <w:rPr>
                <w:color w:val="000000" w:themeColor="text1"/>
                <w:szCs w:val="21"/>
              </w:rPr>
            </w:pPr>
            <w:r>
              <w:rPr>
                <w:rFonts w:hint="eastAsia"/>
                <w:color w:val="000000" w:themeColor="text1"/>
                <w:szCs w:val="21"/>
              </w:rPr>
              <w:t xml:space="preserve">　　　　</w:t>
            </w:r>
          </w:p>
        </w:tc>
      </w:tr>
    </w:tbl>
    <w:p w:rsidR="00A02AA8" w:rsidRPr="009A0728" w:rsidRDefault="00A02AA8" w:rsidP="00A02AA8">
      <w:pPr>
        <w:ind w:firstLineChars="0" w:firstLine="0"/>
        <w:rPr>
          <w:color w:val="000000" w:themeColor="text1"/>
        </w:rPr>
      </w:pPr>
    </w:p>
    <w:p w:rsidR="00A02AA8" w:rsidRPr="009A0728" w:rsidRDefault="00A02AA8" w:rsidP="00A02AA8">
      <w:pPr>
        <w:ind w:firstLineChars="0" w:firstLine="0"/>
        <w:rPr>
          <w:color w:val="000000" w:themeColor="text1"/>
        </w:rPr>
      </w:pPr>
      <w:r w:rsidRPr="009A0728">
        <w:rPr>
          <w:rFonts w:hint="eastAsia"/>
          <w:color w:val="000000" w:themeColor="text1"/>
        </w:rPr>
        <w:t>【取組内容等】</w:t>
      </w:r>
    </w:p>
    <w:p w:rsidR="00A02AA8" w:rsidRPr="009A0728" w:rsidRDefault="00A02AA8" w:rsidP="00A02AA8">
      <w:pPr>
        <w:ind w:firstLineChars="50" w:firstLine="99"/>
        <w:rPr>
          <w:color w:val="000000" w:themeColor="text1"/>
        </w:rPr>
      </w:pPr>
      <w:r w:rsidRPr="009A0728">
        <w:rPr>
          <w:rFonts w:hint="eastAsia"/>
          <w:color w:val="000000" w:themeColor="text1"/>
        </w:rPr>
        <w:t>＜各種計画＞</w:t>
      </w:r>
    </w:p>
    <w:tbl>
      <w:tblPr>
        <w:tblStyle w:val="a6"/>
        <w:tblpPr w:leftFromText="142" w:rightFromText="142" w:vertAnchor="text" w:horzAnchor="margin" w:tblpX="250" w:tblpY="20"/>
        <w:tblW w:w="8930" w:type="dxa"/>
        <w:tblLook w:val="04A0" w:firstRow="1" w:lastRow="0" w:firstColumn="1" w:lastColumn="0" w:noHBand="0" w:noVBand="1"/>
      </w:tblPr>
      <w:tblGrid>
        <w:gridCol w:w="2111"/>
        <w:gridCol w:w="1683"/>
        <w:gridCol w:w="2693"/>
        <w:gridCol w:w="2443"/>
      </w:tblGrid>
      <w:tr w:rsidR="00A02AA8" w:rsidRPr="009A0728" w:rsidTr="00846345">
        <w:tc>
          <w:tcPr>
            <w:tcW w:w="2111" w:type="dxa"/>
            <w:tcBorders>
              <w:bottom w:val="single" w:sz="4" w:space="0" w:color="auto"/>
            </w:tcBorders>
            <w:shd w:val="clear" w:color="auto" w:fill="B6DDE8" w:themeFill="accent5" w:themeFillTint="66"/>
          </w:tcPr>
          <w:p w:rsidR="00A02AA8" w:rsidRPr="009A0728" w:rsidRDefault="00A02AA8" w:rsidP="00846345">
            <w:pPr>
              <w:ind w:firstLineChars="0" w:firstLine="0"/>
              <w:jc w:val="center"/>
              <w:rPr>
                <w:color w:val="000000" w:themeColor="text1"/>
              </w:rPr>
            </w:pPr>
            <w:r w:rsidRPr="009A0728">
              <w:rPr>
                <w:rFonts w:hint="eastAsia"/>
                <w:color w:val="000000" w:themeColor="text1"/>
              </w:rPr>
              <w:t>項　目</w:t>
            </w:r>
          </w:p>
        </w:tc>
        <w:tc>
          <w:tcPr>
            <w:tcW w:w="1683" w:type="dxa"/>
            <w:shd w:val="clear" w:color="auto" w:fill="B6DDE8" w:themeFill="accent5" w:themeFillTint="66"/>
          </w:tcPr>
          <w:p w:rsidR="00A02AA8" w:rsidRPr="009A0728" w:rsidRDefault="00A02AA8" w:rsidP="00846345">
            <w:pPr>
              <w:ind w:firstLineChars="0" w:firstLine="0"/>
              <w:jc w:val="center"/>
              <w:rPr>
                <w:color w:val="000000" w:themeColor="text1"/>
              </w:rPr>
            </w:pPr>
            <w:r>
              <w:rPr>
                <w:rFonts w:hint="eastAsia"/>
                <w:color w:val="000000" w:themeColor="text1"/>
              </w:rPr>
              <w:t>計画の位置付け</w:t>
            </w:r>
          </w:p>
        </w:tc>
        <w:tc>
          <w:tcPr>
            <w:tcW w:w="2693" w:type="dxa"/>
            <w:shd w:val="clear" w:color="auto" w:fill="B6DDE8" w:themeFill="accent5" w:themeFillTint="66"/>
          </w:tcPr>
          <w:p w:rsidR="00A02AA8" w:rsidRPr="009A0728" w:rsidRDefault="00A02AA8" w:rsidP="00846345">
            <w:pPr>
              <w:ind w:firstLineChars="0" w:firstLine="0"/>
              <w:jc w:val="center"/>
              <w:rPr>
                <w:color w:val="000000" w:themeColor="text1"/>
              </w:rPr>
            </w:pPr>
            <w:r w:rsidRPr="009A0728">
              <w:rPr>
                <w:rFonts w:hint="eastAsia"/>
                <w:color w:val="000000" w:themeColor="text1"/>
              </w:rPr>
              <w:t>実施</w:t>
            </w:r>
            <w:r>
              <w:rPr>
                <w:rFonts w:hint="eastAsia"/>
                <w:color w:val="000000" w:themeColor="text1"/>
              </w:rPr>
              <w:t>（予定）</w:t>
            </w:r>
            <w:r w:rsidRPr="009A0728">
              <w:rPr>
                <w:rFonts w:hint="eastAsia"/>
                <w:color w:val="000000" w:themeColor="text1"/>
              </w:rPr>
              <w:t>年度</w:t>
            </w:r>
          </w:p>
        </w:tc>
        <w:tc>
          <w:tcPr>
            <w:tcW w:w="2443" w:type="dxa"/>
            <w:shd w:val="clear" w:color="auto" w:fill="B6DDE8" w:themeFill="accent5" w:themeFillTint="66"/>
          </w:tcPr>
          <w:p w:rsidR="00A02AA8" w:rsidRPr="009A0728" w:rsidRDefault="00A02AA8" w:rsidP="00846345">
            <w:pPr>
              <w:ind w:firstLineChars="0" w:firstLine="0"/>
              <w:jc w:val="center"/>
              <w:rPr>
                <w:color w:val="000000" w:themeColor="text1"/>
              </w:rPr>
            </w:pPr>
            <w:r w:rsidRPr="009A0728">
              <w:rPr>
                <w:rFonts w:hint="eastAsia"/>
                <w:color w:val="000000" w:themeColor="text1"/>
              </w:rPr>
              <w:t>備　考</w:t>
            </w:r>
          </w:p>
        </w:tc>
      </w:tr>
      <w:tr w:rsidR="00A02AA8" w:rsidRPr="009A0728" w:rsidTr="00846345">
        <w:tc>
          <w:tcPr>
            <w:tcW w:w="2111" w:type="dxa"/>
            <w:shd w:val="clear" w:color="auto" w:fill="B6DDE8" w:themeFill="accent5" w:themeFillTint="66"/>
          </w:tcPr>
          <w:p w:rsidR="00A02AA8" w:rsidRPr="009A0728" w:rsidRDefault="00A02AA8" w:rsidP="00846345">
            <w:pPr>
              <w:ind w:firstLineChars="0" w:firstLine="0"/>
              <w:jc w:val="center"/>
              <w:rPr>
                <w:color w:val="000000" w:themeColor="text1"/>
              </w:rPr>
            </w:pPr>
            <w:r w:rsidRPr="009A0728">
              <w:rPr>
                <w:rFonts w:hint="eastAsia"/>
                <w:color w:val="000000" w:themeColor="text1"/>
              </w:rPr>
              <w:t>耐震診断</w:t>
            </w:r>
          </w:p>
        </w:tc>
        <w:tc>
          <w:tcPr>
            <w:tcW w:w="1683" w:type="dxa"/>
          </w:tcPr>
          <w:p w:rsidR="00A02AA8" w:rsidRDefault="00A02AA8" w:rsidP="00846345">
            <w:pPr>
              <w:ind w:firstLineChars="0" w:firstLine="0"/>
              <w:jc w:val="center"/>
              <w:rPr>
                <w:color w:val="000000" w:themeColor="text1"/>
              </w:rPr>
            </w:pPr>
            <w:r>
              <w:rPr>
                <w:rFonts w:hint="eastAsia"/>
                <w:color w:val="000000" w:themeColor="text1"/>
              </w:rPr>
              <w:t>有・無</w:t>
            </w:r>
          </w:p>
        </w:tc>
        <w:tc>
          <w:tcPr>
            <w:tcW w:w="2693" w:type="dxa"/>
          </w:tcPr>
          <w:p w:rsidR="00A02AA8" w:rsidRPr="009A0728" w:rsidRDefault="00A02AA8" w:rsidP="00846345">
            <w:pPr>
              <w:ind w:firstLineChars="0" w:firstLine="0"/>
              <w:rPr>
                <w:color w:val="000000" w:themeColor="text1"/>
              </w:rPr>
            </w:pPr>
            <w:r>
              <w:rPr>
                <w:rFonts w:hint="eastAsia"/>
                <w:color w:val="000000" w:themeColor="text1"/>
              </w:rPr>
              <w:t xml:space="preserve">平成・令和　　</w:t>
            </w:r>
            <w:r w:rsidRPr="00C61868">
              <w:rPr>
                <w:rFonts w:hint="eastAsia"/>
                <w:color w:val="000000" w:themeColor="text1"/>
                <w:u w:val="single"/>
              </w:rPr>
              <w:t xml:space="preserve">　　　　</w:t>
            </w:r>
            <w:r>
              <w:rPr>
                <w:rFonts w:hint="eastAsia"/>
                <w:color w:val="000000" w:themeColor="text1"/>
              </w:rPr>
              <w:t>年</w:t>
            </w:r>
          </w:p>
        </w:tc>
        <w:tc>
          <w:tcPr>
            <w:tcW w:w="2443" w:type="dxa"/>
          </w:tcPr>
          <w:p w:rsidR="00A02AA8" w:rsidRPr="009A0728" w:rsidRDefault="00A02AA8" w:rsidP="00846345">
            <w:pPr>
              <w:ind w:firstLineChars="0" w:firstLine="0"/>
              <w:rPr>
                <w:color w:val="000000" w:themeColor="text1"/>
                <w:sz w:val="18"/>
                <w:szCs w:val="18"/>
              </w:rPr>
            </w:pPr>
          </w:p>
        </w:tc>
      </w:tr>
      <w:tr w:rsidR="00A02AA8" w:rsidRPr="009A0728" w:rsidTr="00846345">
        <w:tc>
          <w:tcPr>
            <w:tcW w:w="2111" w:type="dxa"/>
            <w:shd w:val="clear" w:color="auto" w:fill="B6DDE8" w:themeFill="accent5" w:themeFillTint="66"/>
          </w:tcPr>
          <w:p w:rsidR="00A02AA8" w:rsidRPr="009A0728" w:rsidRDefault="00A02AA8" w:rsidP="00846345">
            <w:pPr>
              <w:ind w:firstLineChars="0" w:firstLine="0"/>
              <w:jc w:val="center"/>
              <w:rPr>
                <w:color w:val="000000" w:themeColor="text1"/>
              </w:rPr>
            </w:pPr>
            <w:r w:rsidRPr="009A0728">
              <w:rPr>
                <w:rFonts w:hint="eastAsia"/>
                <w:color w:val="000000" w:themeColor="text1"/>
              </w:rPr>
              <w:t>ハザードマップ作成</w:t>
            </w:r>
          </w:p>
        </w:tc>
        <w:tc>
          <w:tcPr>
            <w:tcW w:w="1683" w:type="dxa"/>
          </w:tcPr>
          <w:p w:rsidR="00A02AA8" w:rsidRDefault="00A02AA8" w:rsidP="00846345">
            <w:pPr>
              <w:ind w:firstLineChars="0" w:firstLine="0"/>
              <w:jc w:val="center"/>
              <w:rPr>
                <w:color w:val="000000" w:themeColor="text1"/>
              </w:rPr>
            </w:pPr>
            <w:r>
              <w:rPr>
                <w:rFonts w:hint="eastAsia"/>
                <w:color w:val="000000" w:themeColor="text1"/>
              </w:rPr>
              <w:t>有・無</w:t>
            </w:r>
          </w:p>
        </w:tc>
        <w:tc>
          <w:tcPr>
            <w:tcW w:w="2693" w:type="dxa"/>
          </w:tcPr>
          <w:p w:rsidR="00A02AA8" w:rsidRPr="009A0728" w:rsidRDefault="00A02AA8" w:rsidP="00846345">
            <w:pPr>
              <w:ind w:firstLineChars="0" w:firstLine="0"/>
              <w:rPr>
                <w:color w:val="000000" w:themeColor="text1"/>
              </w:rPr>
            </w:pPr>
            <w:r>
              <w:rPr>
                <w:rFonts w:hint="eastAsia"/>
                <w:color w:val="000000" w:themeColor="text1"/>
              </w:rPr>
              <w:t xml:space="preserve">平成・令和　　</w:t>
            </w:r>
            <w:r w:rsidRPr="00C61868">
              <w:rPr>
                <w:rFonts w:hint="eastAsia"/>
                <w:color w:val="000000" w:themeColor="text1"/>
                <w:u w:val="single"/>
              </w:rPr>
              <w:t xml:space="preserve">　　　　</w:t>
            </w:r>
            <w:r>
              <w:rPr>
                <w:rFonts w:hint="eastAsia"/>
                <w:color w:val="000000" w:themeColor="text1"/>
              </w:rPr>
              <w:t>年</w:t>
            </w:r>
          </w:p>
        </w:tc>
        <w:tc>
          <w:tcPr>
            <w:tcW w:w="2443" w:type="dxa"/>
          </w:tcPr>
          <w:p w:rsidR="00A02AA8" w:rsidRPr="009A0728" w:rsidRDefault="00A02AA8" w:rsidP="00846345">
            <w:pPr>
              <w:ind w:firstLineChars="0" w:firstLine="0"/>
              <w:rPr>
                <w:color w:val="000000" w:themeColor="text1"/>
                <w:sz w:val="18"/>
                <w:szCs w:val="18"/>
              </w:rPr>
            </w:pPr>
          </w:p>
        </w:tc>
      </w:tr>
      <w:tr w:rsidR="00A02AA8" w:rsidRPr="009A0728" w:rsidTr="00846345">
        <w:tc>
          <w:tcPr>
            <w:tcW w:w="2111" w:type="dxa"/>
            <w:shd w:val="clear" w:color="auto" w:fill="B6DDE8" w:themeFill="accent5" w:themeFillTint="66"/>
          </w:tcPr>
          <w:p w:rsidR="00A02AA8" w:rsidRPr="009A0728" w:rsidRDefault="00A02AA8" w:rsidP="00846345">
            <w:pPr>
              <w:ind w:firstLineChars="0" w:firstLine="0"/>
              <w:jc w:val="center"/>
              <w:rPr>
                <w:color w:val="000000" w:themeColor="text1"/>
              </w:rPr>
            </w:pPr>
            <w:r>
              <w:rPr>
                <w:rFonts w:hint="eastAsia"/>
                <w:color w:val="000000" w:themeColor="text1"/>
              </w:rPr>
              <w:t>改修計画</w:t>
            </w:r>
          </w:p>
        </w:tc>
        <w:tc>
          <w:tcPr>
            <w:tcW w:w="1683" w:type="dxa"/>
          </w:tcPr>
          <w:p w:rsidR="00A02AA8" w:rsidRDefault="00A02AA8" w:rsidP="00846345">
            <w:pPr>
              <w:ind w:firstLineChars="0" w:firstLine="0"/>
              <w:jc w:val="center"/>
              <w:rPr>
                <w:color w:val="000000" w:themeColor="text1"/>
              </w:rPr>
            </w:pPr>
            <w:r>
              <w:rPr>
                <w:rFonts w:hint="eastAsia"/>
                <w:color w:val="000000" w:themeColor="text1"/>
              </w:rPr>
              <w:t>有・無</w:t>
            </w:r>
          </w:p>
        </w:tc>
        <w:tc>
          <w:tcPr>
            <w:tcW w:w="2693" w:type="dxa"/>
          </w:tcPr>
          <w:p w:rsidR="00A02AA8" w:rsidRPr="009A0728" w:rsidRDefault="00A02AA8" w:rsidP="00846345">
            <w:pPr>
              <w:ind w:firstLineChars="0" w:firstLine="0"/>
              <w:rPr>
                <w:color w:val="000000" w:themeColor="text1"/>
              </w:rPr>
            </w:pPr>
            <w:r>
              <w:rPr>
                <w:rFonts w:hint="eastAsia"/>
                <w:color w:val="000000" w:themeColor="text1"/>
              </w:rPr>
              <w:t>昭和・平成・令和</w:t>
            </w:r>
            <w:r w:rsidRPr="00C61868">
              <w:rPr>
                <w:rFonts w:hint="eastAsia"/>
                <w:color w:val="000000" w:themeColor="text1"/>
                <w:u w:val="single"/>
              </w:rPr>
              <w:t xml:space="preserve">　　　</w:t>
            </w:r>
            <w:r>
              <w:rPr>
                <w:rFonts w:hint="eastAsia"/>
                <w:color w:val="000000" w:themeColor="text1"/>
              </w:rPr>
              <w:t>年</w:t>
            </w:r>
          </w:p>
        </w:tc>
        <w:tc>
          <w:tcPr>
            <w:tcW w:w="2443" w:type="dxa"/>
          </w:tcPr>
          <w:p w:rsidR="00A02AA8" w:rsidRPr="009A0728" w:rsidRDefault="00A02AA8" w:rsidP="00846345">
            <w:pPr>
              <w:ind w:firstLineChars="0" w:firstLine="0"/>
              <w:rPr>
                <w:color w:val="000000" w:themeColor="text1"/>
                <w:sz w:val="18"/>
                <w:szCs w:val="18"/>
              </w:rPr>
            </w:pPr>
            <w:r>
              <w:rPr>
                <w:rFonts w:hint="eastAsia"/>
                <w:color w:val="000000" w:themeColor="text1"/>
                <w:sz w:val="18"/>
                <w:szCs w:val="18"/>
              </w:rPr>
              <w:t>（内容）</w:t>
            </w:r>
          </w:p>
        </w:tc>
      </w:tr>
    </w:tbl>
    <w:p w:rsidR="00A02AA8" w:rsidRPr="009A0728" w:rsidRDefault="00A02AA8" w:rsidP="00A02AA8">
      <w:pPr>
        <w:ind w:firstLineChars="50" w:firstLine="99"/>
        <w:rPr>
          <w:color w:val="000000" w:themeColor="text1"/>
        </w:rPr>
      </w:pPr>
    </w:p>
    <w:p w:rsidR="00A02AA8" w:rsidRPr="009A0728" w:rsidRDefault="00A02AA8" w:rsidP="00A02AA8">
      <w:pPr>
        <w:ind w:firstLineChars="50" w:firstLine="99"/>
        <w:rPr>
          <w:color w:val="000000" w:themeColor="text1"/>
        </w:rPr>
      </w:pPr>
      <w:r>
        <w:rPr>
          <w:rFonts w:hint="eastAsia"/>
          <w:color w:val="000000" w:themeColor="text1"/>
        </w:rPr>
        <w:t>＜維持管理等の状況</w:t>
      </w:r>
      <w:r w:rsidRPr="009A0728">
        <w:rPr>
          <w:rFonts w:hint="eastAsia"/>
          <w:color w:val="000000" w:themeColor="text1"/>
        </w:rPr>
        <w:t>＞</w:t>
      </w:r>
    </w:p>
    <w:tbl>
      <w:tblPr>
        <w:tblStyle w:val="a6"/>
        <w:tblW w:w="9072" w:type="dxa"/>
        <w:tblInd w:w="250" w:type="dxa"/>
        <w:tblLook w:val="04A0" w:firstRow="1" w:lastRow="0" w:firstColumn="1" w:lastColumn="0" w:noHBand="0" w:noVBand="1"/>
      </w:tblPr>
      <w:tblGrid>
        <w:gridCol w:w="1244"/>
        <w:gridCol w:w="2300"/>
        <w:gridCol w:w="5528"/>
      </w:tblGrid>
      <w:tr w:rsidR="00A02AA8" w:rsidRPr="009A0728" w:rsidTr="00846345">
        <w:tc>
          <w:tcPr>
            <w:tcW w:w="3544" w:type="dxa"/>
            <w:gridSpan w:val="2"/>
            <w:tcBorders>
              <w:bottom w:val="single" w:sz="4" w:space="0" w:color="auto"/>
            </w:tcBorders>
            <w:shd w:val="clear" w:color="B6DDE8" w:themeColor="accent5" w:themeTint="66" w:fill="B6DDE8" w:themeFill="accent5" w:themeFillTint="66"/>
          </w:tcPr>
          <w:p w:rsidR="00A02AA8" w:rsidRPr="009A0728" w:rsidRDefault="00A02AA8" w:rsidP="00846345">
            <w:pPr>
              <w:ind w:firstLineChars="0" w:firstLine="0"/>
              <w:jc w:val="center"/>
              <w:rPr>
                <w:color w:val="000000" w:themeColor="text1"/>
              </w:rPr>
            </w:pPr>
            <w:r w:rsidRPr="009A0728">
              <w:rPr>
                <w:rFonts w:hint="eastAsia"/>
                <w:color w:val="000000" w:themeColor="text1"/>
              </w:rPr>
              <w:t>項　　　目</w:t>
            </w:r>
          </w:p>
        </w:tc>
        <w:tc>
          <w:tcPr>
            <w:tcW w:w="5528" w:type="dxa"/>
            <w:shd w:val="clear" w:color="B6DDE8" w:themeColor="accent5" w:themeTint="66" w:fill="B6DDE8" w:themeFill="accent5" w:themeFillTint="66"/>
          </w:tcPr>
          <w:p w:rsidR="00A02AA8" w:rsidRPr="009A0728" w:rsidRDefault="00A02AA8" w:rsidP="00846345">
            <w:pPr>
              <w:ind w:firstLineChars="0" w:firstLine="0"/>
              <w:rPr>
                <w:color w:val="000000" w:themeColor="text1"/>
              </w:rPr>
            </w:pPr>
            <w:r>
              <w:rPr>
                <w:rFonts w:hint="eastAsia"/>
                <w:color w:val="000000" w:themeColor="text1"/>
              </w:rPr>
              <w:t>実　　施　　状　　況</w:t>
            </w:r>
          </w:p>
        </w:tc>
      </w:tr>
      <w:tr w:rsidR="00A02AA8" w:rsidRPr="009A0728" w:rsidTr="00846345">
        <w:tc>
          <w:tcPr>
            <w:tcW w:w="1244" w:type="dxa"/>
            <w:vMerge w:val="restart"/>
            <w:shd w:val="clear" w:color="auto" w:fill="B6DDE8" w:themeFill="accent5" w:themeFillTint="66"/>
            <w:vAlign w:val="center"/>
          </w:tcPr>
          <w:p w:rsidR="00A02AA8" w:rsidRPr="009A0728" w:rsidRDefault="00A02AA8" w:rsidP="00846345">
            <w:pPr>
              <w:ind w:firstLineChars="0" w:firstLine="0"/>
              <w:jc w:val="both"/>
              <w:rPr>
                <w:color w:val="000000" w:themeColor="text1"/>
              </w:rPr>
            </w:pPr>
            <w:r w:rsidRPr="009A0728">
              <w:rPr>
                <w:rFonts w:hint="eastAsia"/>
                <w:color w:val="000000" w:themeColor="text1"/>
              </w:rPr>
              <w:t>日常管理</w:t>
            </w:r>
            <w:r>
              <w:rPr>
                <w:rFonts w:hint="eastAsia"/>
                <w:color w:val="000000" w:themeColor="text1"/>
              </w:rPr>
              <w:t>等</w:t>
            </w:r>
          </w:p>
        </w:tc>
        <w:tc>
          <w:tcPr>
            <w:tcW w:w="2300" w:type="dxa"/>
            <w:shd w:val="clear" w:color="auto" w:fill="B6DDE8" w:themeFill="accent5" w:themeFillTint="66"/>
            <w:vAlign w:val="center"/>
          </w:tcPr>
          <w:p w:rsidR="00A02AA8" w:rsidRPr="009A0728" w:rsidRDefault="00A02AA8" w:rsidP="00846345">
            <w:pPr>
              <w:ind w:firstLineChars="0" w:firstLine="0"/>
              <w:jc w:val="both"/>
              <w:rPr>
                <w:color w:val="000000" w:themeColor="text1"/>
              </w:rPr>
            </w:pPr>
            <w:r w:rsidRPr="009A0728">
              <w:rPr>
                <w:rFonts w:hint="eastAsia"/>
                <w:color w:val="000000" w:themeColor="text1"/>
              </w:rPr>
              <w:t>草刈り</w:t>
            </w:r>
          </w:p>
        </w:tc>
        <w:tc>
          <w:tcPr>
            <w:tcW w:w="5528" w:type="dxa"/>
          </w:tcPr>
          <w:p w:rsidR="00A02AA8" w:rsidRPr="00D23F02" w:rsidRDefault="00A02AA8" w:rsidP="00846345">
            <w:pPr>
              <w:ind w:firstLineChars="0" w:firstLine="0"/>
              <w:rPr>
                <w:color w:val="000000" w:themeColor="text1"/>
                <w:szCs w:val="21"/>
              </w:rPr>
            </w:pPr>
            <w:r>
              <w:rPr>
                <w:rFonts w:hint="eastAsia"/>
                <w:color w:val="000000" w:themeColor="text1"/>
                <w:szCs w:val="21"/>
              </w:rPr>
              <w:t>年</w:t>
            </w:r>
            <w:r w:rsidRPr="00C61868">
              <w:rPr>
                <w:rFonts w:hint="eastAsia"/>
                <w:color w:val="000000" w:themeColor="text1"/>
                <w:szCs w:val="21"/>
                <w:u w:val="single"/>
              </w:rPr>
              <w:t xml:space="preserve">　　</w:t>
            </w:r>
            <w:r w:rsidRPr="00D23F02">
              <w:rPr>
                <w:rFonts w:hint="eastAsia"/>
                <w:color w:val="000000" w:themeColor="text1"/>
                <w:szCs w:val="21"/>
              </w:rPr>
              <w:t>回</w:t>
            </w:r>
            <w:r>
              <w:rPr>
                <w:rFonts w:hint="eastAsia"/>
                <w:color w:val="000000" w:themeColor="text1"/>
                <w:szCs w:val="21"/>
              </w:rPr>
              <w:t>（</w:t>
            </w:r>
            <w:r w:rsidRPr="00C61868">
              <w:rPr>
                <w:rFonts w:hint="eastAsia"/>
                <w:color w:val="000000" w:themeColor="text1"/>
                <w:szCs w:val="21"/>
                <w:u w:val="single"/>
              </w:rPr>
              <w:t xml:space="preserve">　　　</w:t>
            </w:r>
            <w:r w:rsidRPr="00D23F02">
              <w:rPr>
                <w:rFonts w:hint="eastAsia"/>
                <w:color w:val="000000" w:themeColor="text1"/>
                <w:szCs w:val="21"/>
              </w:rPr>
              <w:t>月、</w:t>
            </w:r>
            <w:r w:rsidRPr="00C61868">
              <w:rPr>
                <w:rFonts w:hint="eastAsia"/>
                <w:color w:val="000000" w:themeColor="text1"/>
                <w:szCs w:val="21"/>
                <w:u w:val="single"/>
              </w:rPr>
              <w:t xml:space="preserve">　　</w:t>
            </w:r>
            <w:r w:rsidRPr="00D23F02">
              <w:rPr>
                <w:rFonts w:hint="eastAsia"/>
                <w:color w:val="000000" w:themeColor="text1"/>
                <w:szCs w:val="21"/>
              </w:rPr>
              <w:t>月、</w:t>
            </w:r>
            <w:r w:rsidRPr="00C61868">
              <w:rPr>
                <w:rFonts w:hint="eastAsia"/>
                <w:color w:val="000000" w:themeColor="text1"/>
                <w:szCs w:val="21"/>
                <w:u w:val="single"/>
              </w:rPr>
              <w:t xml:space="preserve">　　</w:t>
            </w:r>
            <w:r w:rsidRPr="00D23F02">
              <w:rPr>
                <w:rFonts w:hint="eastAsia"/>
                <w:color w:val="000000" w:themeColor="text1"/>
                <w:szCs w:val="21"/>
              </w:rPr>
              <w:t>月</w:t>
            </w:r>
            <w:r>
              <w:rPr>
                <w:rFonts w:hint="eastAsia"/>
                <w:color w:val="000000" w:themeColor="text1"/>
                <w:szCs w:val="21"/>
              </w:rPr>
              <w:t>）</w:t>
            </w:r>
          </w:p>
        </w:tc>
      </w:tr>
      <w:tr w:rsidR="00A02AA8" w:rsidRPr="009A0728" w:rsidTr="00846345">
        <w:tc>
          <w:tcPr>
            <w:tcW w:w="1244" w:type="dxa"/>
            <w:vMerge/>
            <w:shd w:val="clear" w:color="auto" w:fill="B6DDE8" w:themeFill="accent5" w:themeFillTint="66"/>
            <w:vAlign w:val="center"/>
          </w:tcPr>
          <w:p w:rsidR="00A02AA8" w:rsidRPr="009A0728" w:rsidRDefault="00A02AA8" w:rsidP="00846345">
            <w:pPr>
              <w:ind w:firstLineChars="0" w:firstLine="0"/>
              <w:jc w:val="both"/>
              <w:rPr>
                <w:color w:val="000000" w:themeColor="text1"/>
              </w:rPr>
            </w:pPr>
          </w:p>
        </w:tc>
        <w:tc>
          <w:tcPr>
            <w:tcW w:w="2300" w:type="dxa"/>
            <w:shd w:val="clear" w:color="auto" w:fill="B6DDE8" w:themeFill="accent5" w:themeFillTint="66"/>
            <w:vAlign w:val="center"/>
          </w:tcPr>
          <w:p w:rsidR="00A02AA8" w:rsidRPr="009A0728" w:rsidRDefault="00A02AA8" w:rsidP="00846345">
            <w:pPr>
              <w:ind w:firstLineChars="0" w:firstLine="0"/>
              <w:jc w:val="both"/>
              <w:rPr>
                <w:color w:val="000000" w:themeColor="text1"/>
              </w:rPr>
            </w:pPr>
            <w:r>
              <w:rPr>
                <w:rFonts w:hint="eastAsia"/>
                <w:color w:val="000000" w:themeColor="text1"/>
              </w:rPr>
              <w:t>施設</w:t>
            </w:r>
            <w:r w:rsidRPr="009A0728">
              <w:rPr>
                <w:rFonts w:hint="eastAsia"/>
                <w:color w:val="000000" w:themeColor="text1"/>
              </w:rPr>
              <w:t>の点検</w:t>
            </w:r>
          </w:p>
        </w:tc>
        <w:tc>
          <w:tcPr>
            <w:tcW w:w="5528" w:type="dxa"/>
          </w:tcPr>
          <w:p w:rsidR="00A02AA8" w:rsidRDefault="00A02AA8" w:rsidP="00846345">
            <w:pPr>
              <w:ind w:firstLineChars="0" w:firstLine="0"/>
              <w:rPr>
                <w:color w:val="000000" w:themeColor="text1"/>
                <w:szCs w:val="21"/>
              </w:rPr>
            </w:pPr>
            <w:r w:rsidRPr="00D23F02">
              <w:rPr>
                <w:rFonts w:hint="eastAsia"/>
                <w:color w:val="000000" w:themeColor="text1"/>
                <w:szCs w:val="21"/>
              </w:rPr>
              <w:t>点検</w:t>
            </w:r>
            <w:r>
              <w:rPr>
                <w:rFonts w:hint="eastAsia"/>
                <w:color w:val="000000" w:themeColor="text1"/>
                <w:szCs w:val="21"/>
              </w:rPr>
              <w:t>（年</w:t>
            </w:r>
            <w:r w:rsidRPr="00C61868">
              <w:rPr>
                <w:rFonts w:hint="eastAsia"/>
                <w:color w:val="000000" w:themeColor="text1"/>
                <w:szCs w:val="21"/>
                <w:u w:val="single"/>
              </w:rPr>
              <w:t xml:space="preserve">　　</w:t>
            </w:r>
            <w:r>
              <w:rPr>
                <w:rFonts w:hint="eastAsia"/>
                <w:color w:val="000000" w:themeColor="text1"/>
                <w:szCs w:val="21"/>
              </w:rPr>
              <w:t>回　または　月</w:t>
            </w:r>
            <w:r w:rsidRPr="00C61868">
              <w:rPr>
                <w:rFonts w:hint="eastAsia"/>
                <w:color w:val="000000" w:themeColor="text1"/>
                <w:szCs w:val="21"/>
                <w:u w:val="single"/>
              </w:rPr>
              <w:t xml:space="preserve">　　</w:t>
            </w:r>
            <w:r w:rsidRPr="00D23F02">
              <w:rPr>
                <w:rFonts w:hint="eastAsia"/>
                <w:color w:val="000000" w:themeColor="text1"/>
                <w:szCs w:val="21"/>
              </w:rPr>
              <w:t>回）</w:t>
            </w:r>
          </w:p>
          <w:p w:rsidR="00A02AA8" w:rsidRDefault="00A02AA8" w:rsidP="00846345">
            <w:pPr>
              <w:ind w:firstLineChars="0" w:firstLine="0"/>
              <w:rPr>
                <w:color w:val="000000" w:themeColor="text1"/>
                <w:szCs w:val="21"/>
              </w:rPr>
            </w:pPr>
            <w:r w:rsidRPr="00D23F02">
              <w:rPr>
                <w:rFonts w:hint="eastAsia"/>
                <w:color w:val="000000" w:themeColor="text1"/>
                <w:szCs w:val="21"/>
              </w:rPr>
              <w:t xml:space="preserve">（不法投棄、漏水、フェンスの破損、その他（　</w:t>
            </w:r>
            <w:r>
              <w:rPr>
                <w:rFonts w:hint="eastAsia"/>
                <w:color w:val="000000" w:themeColor="text1"/>
                <w:szCs w:val="21"/>
              </w:rPr>
              <w:t xml:space="preserve">　</w:t>
            </w:r>
            <w:r w:rsidRPr="00D23F02">
              <w:rPr>
                <w:rFonts w:hint="eastAsia"/>
                <w:color w:val="000000" w:themeColor="text1"/>
                <w:szCs w:val="21"/>
              </w:rPr>
              <w:t xml:space="preserve">　　）</w:t>
            </w:r>
            <w:r>
              <w:rPr>
                <w:rFonts w:hint="eastAsia"/>
                <w:color w:val="000000" w:themeColor="text1"/>
                <w:szCs w:val="21"/>
              </w:rPr>
              <w:t>）</w:t>
            </w:r>
          </w:p>
          <w:p w:rsidR="00A02AA8" w:rsidRDefault="00A02AA8" w:rsidP="00846345">
            <w:pPr>
              <w:ind w:firstLineChars="0" w:firstLine="0"/>
              <w:rPr>
                <w:color w:val="000000" w:themeColor="text1"/>
                <w:szCs w:val="21"/>
              </w:rPr>
            </w:pPr>
            <w:r w:rsidRPr="00D23F02">
              <w:rPr>
                <w:rFonts w:hint="eastAsia"/>
                <w:color w:val="000000" w:themeColor="text1"/>
                <w:szCs w:val="21"/>
              </w:rPr>
              <w:t>樋の状況</w:t>
            </w:r>
          </w:p>
          <w:p w:rsidR="00A02AA8" w:rsidRPr="00D23F02" w:rsidRDefault="00A02AA8" w:rsidP="00846345">
            <w:pPr>
              <w:ind w:firstLineChars="0" w:firstLine="0"/>
              <w:rPr>
                <w:color w:val="000000" w:themeColor="text1"/>
                <w:szCs w:val="21"/>
              </w:rPr>
            </w:pPr>
            <w:r w:rsidRPr="00D23F02">
              <w:rPr>
                <w:rFonts w:hint="eastAsia"/>
                <w:color w:val="000000" w:themeColor="text1"/>
                <w:szCs w:val="21"/>
              </w:rPr>
              <w:t>（</w:t>
            </w:r>
            <w:r>
              <w:rPr>
                <w:rFonts w:hint="eastAsia"/>
                <w:color w:val="000000" w:themeColor="text1"/>
                <w:szCs w:val="21"/>
              </w:rPr>
              <w:t>良好</w:t>
            </w:r>
            <w:r w:rsidRPr="00C61868">
              <w:rPr>
                <w:rFonts w:hint="eastAsia"/>
                <w:color w:val="000000" w:themeColor="text1"/>
                <w:szCs w:val="21"/>
                <w:u w:val="single"/>
              </w:rPr>
              <w:t xml:space="preserve">　　箇</w:t>
            </w:r>
            <w:r w:rsidRPr="00D23F02">
              <w:rPr>
                <w:rFonts w:hint="eastAsia"/>
                <w:color w:val="000000" w:themeColor="text1"/>
                <w:szCs w:val="21"/>
              </w:rPr>
              <w:t>所、開かない</w:t>
            </w:r>
            <w:r w:rsidRPr="00C61868">
              <w:rPr>
                <w:rFonts w:hint="eastAsia"/>
                <w:color w:val="000000" w:themeColor="text1"/>
                <w:szCs w:val="21"/>
                <w:u w:val="single"/>
              </w:rPr>
              <w:t xml:space="preserve">　　</w:t>
            </w:r>
            <w:r w:rsidRPr="00D23F02">
              <w:rPr>
                <w:rFonts w:hint="eastAsia"/>
                <w:color w:val="000000" w:themeColor="text1"/>
                <w:szCs w:val="21"/>
              </w:rPr>
              <w:t>箇所、水漏れ</w:t>
            </w:r>
            <w:r w:rsidRPr="00C61868">
              <w:rPr>
                <w:rFonts w:hint="eastAsia"/>
                <w:color w:val="000000" w:themeColor="text1"/>
                <w:szCs w:val="21"/>
                <w:u w:val="single"/>
              </w:rPr>
              <w:t xml:space="preserve">　　</w:t>
            </w:r>
            <w:r w:rsidRPr="00D23F02">
              <w:rPr>
                <w:rFonts w:hint="eastAsia"/>
                <w:color w:val="000000" w:themeColor="text1"/>
                <w:szCs w:val="21"/>
              </w:rPr>
              <w:t>箇所）</w:t>
            </w:r>
          </w:p>
        </w:tc>
      </w:tr>
      <w:tr w:rsidR="00A02AA8" w:rsidRPr="009A0728" w:rsidTr="00846345">
        <w:tc>
          <w:tcPr>
            <w:tcW w:w="1244" w:type="dxa"/>
            <w:vMerge/>
            <w:shd w:val="clear" w:color="auto" w:fill="B6DDE8" w:themeFill="accent5" w:themeFillTint="66"/>
            <w:vAlign w:val="center"/>
          </w:tcPr>
          <w:p w:rsidR="00A02AA8" w:rsidRPr="009A0728" w:rsidRDefault="00A02AA8" w:rsidP="00846345">
            <w:pPr>
              <w:ind w:firstLineChars="0" w:firstLine="0"/>
              <w:jc w:val="both"/>
              <w:rPr>
                <w:color w:val="000000" w:themeColor="text1"/>
              </w:rPr>
            </w:pPr>
          </w:p>
        </w:tc>
        <w:tc>
          <w:tcPr>
            <w:tcW w:w="2300" w:type="dxa"/>
            <w:shd w:val="clear" w:color="auto" w:fill="B6DDE8" w:themeFill="accent5" w:themeFillTint="66"/>
            <w:vAlign w:val="center"/>
          </w:tcPr>
          <w:p w:rsidR="00A02AA8" w:rsidRPr="009A0728" w:rsidRDefault="00A02AA8" w:rsidP="00846345">
            <w:pPr>
              <w:ind w:firstLineChars="0" w:firstLine="0"/>
              <w:jc w:val="both"/>
              <w:rPr>
                <w:color w:val="000000" w:themeColor="text1"/>
              </w:rPr>
            </w:pPr>
            <w:r>
              <w:rPr>
                <w:rFonts w:hint="eastAsia"/>
                <w:color w:val="000000" w:themeColor="text1"/>
              </w:rPr>
              <w:t>緊急時の樋操作担当者及び連絡体制の有無</w:t>
            </w:r>
          </w:p>
        </w:tc>
        <w:tc>
          <w:tcPr>
            <w:tcW w:w="5528" w:type="dxa"/>
          </w:tcPr>
          <w:p w:rsidR="00A02AA8" w:rsidRPr="00D23F02" w:rsidRDefault="00A02AA8" w:rsidP="00846345">
            <w:pPr>
              <w:ind w:firstLineChars="0" w:firstLine="0"/>
              <w:rPr>
                <w:color w:val="000000" w:themeColor="text1"/>
                <w:szCs w:val="21"/>
              </w:rPr>
            </w:pPr>
            <w:r w:rsidRPr="00D23F02">
              <w:rPr>
                <w:rFonts w:hint="eastAsia"/>
                <w:color w:val="000000" w:themeColor="text1"/>
                <w:szCs w:val="21"/>
              </w:rPr>
              <w:t>樋操作担当者（</w:t>
            </w:r>
            <w:r>
              <w:rPr>
                <w:rFonts w:hint="eastAsia"/>
                <w:color w:val="000000" w:themeColor="text1"/>
                <w:szCs w:val="21"/>
              </w:rPr>
              <w:t>□</w:t>
            </w:r>
            <w:r w:rsidRPr="00D23F02">
              <w:rPr>
                <w:rFonts w:hint="eastAsia"/>
                <w:color w:val="000000" w:themeColor="text1"/>
                <w:szCs w:val="21"/>
              </w:rPr>
              <w:t>有</w:t>
            </w:r>
            <w:r>
              <w:rPr>
                <w:rFonts w:hint="eastAsia"/>
                <w:color w:val="000000" w:themeColor="text1"/>
                <w:szCs w:val="21"/>
              </w:rPr>
              <w:t xml:space="preserve">　　□</w:t>
            </w:r>
            <w:r w:rsidRPr="00D23F02">
              <w:rPr>
                <w:rFonts w:hint="eastAsia"/>
                <w:color w:val="000000" w:themeColor="text1"/>
                <w:szCs w:val="21"/>
              </w:rPr>
              <w:t>無）</w:t>
            </w:r>
          </w:p>
          <w:p w:rsidR="00A02AA8" w:rsidRPr="00D23F02" w:rsidRDefault="00A02AA8" w:rsidP="00846345">
            <w:pPr>
              <w:ind w:firstLineChars="0" w:firstLine="0"/>
              <w:rPr>
                <w:color w:val="000000" w:themeColor="text1"/>
                <w:szCs w:val="21"/>
              </w:rPr>
            </w:pPr>
            <w:r w:rsidRPr="00D23F02">
              <w:rPr>
                <w:rFonts w:hint="eastAsia"/>
                <w:color w:val="000000" w:themeColor="text1"/>
                <w:szCs w:val="21"/>
              </w:rPr>
              <w:t>連絡体制（</w:t>
            </w:r>
            <w:r>
              <w:rPr>
                <w:rFonts w:hint="eastAsia"/>
                <w:color w:val="000000" w:themeColor="text1"/>
                <w:szCs w:val="21"/>
              </w:rPr>
              <w:t>□</w:t>
            </w:r>
            <w:r w:rsidRPr="00D23F02">
              <w:rPr>
                <w:rFonts w:hint="eastAsia"/>
                <w:color w:val="000000" w:themeColor="text1"/>
                <w:szCs w:val="21"/>
              </w:rPr>
              <w:t>有</w:t>
            </w:r>
            <w:r>
              <w:rPr>
                <w:rFonts w:hint="eastAsia"/>
                <w:color w:val="000000" w:themeColor="text1"/>
                <w:szCs w:val="21"/>
              </w:rPr>
              <w:t xml:space="preserve">　　□</w:t>
            </w:r>
            <w:r w:rsidRPr="00D23F02">
              <w:rPr>
                <w:rFonts w:hint="eastAsia"/>
                <w:color w:val="000000" w:themeColor="text1"/>
                <w:szCs w:val="21"/>
              </w:rPr>
              <w:t>無）</w:t>
            </w:r>
          </w:p>
        </w:tc>
      </w:tr>
      <w:tr w:rsidR="00A02AA8" w:rsidRPr="009A0728" w:rsidTr="00846345">
        <w:tc>
          <w:tcPr>
            <w:tcW w:w="1244" w:type="dxa"/>
            <w:vMerge/>
            <w:shd w:val="clear" w:color="auto" w:fill="B6DDE8" w:themeFill="accent5" w:themeFillTint="66"/>
            <w:vAlign w:val="center"/>
          </w:tcPr>
          <w:p w:rsidR="00A02AA8" w:rsidRPr="009A0728" w:rsidRDefault="00A02AA8" w:rsidP="00846345">
            <w:pPr>
              <w:ind w:firstLineChars="0" w:firstLine="0"/>
              <w:jc w:val="both"/>
              <w:rPr>
                <w:color w:val="000000" w:themeColor="text1"/>
              </w:rPr>
            </w:pPr>
          </w:p>
        </w:tc>
        <w:tc>
          <w:tcPr>
            <w:tcW w:w="2300" w:type="dxa"/>
            <w:shd w:val="clear" w:color="auto" w:fill="B6DDE8" w:themeFill="accent5" w:themeFillTint="66"/>
            <w:vAlign w:val="center"/>
          </w:tcPr>
          <w:p w:rsidR="00A02AA8" w:rsidRDefault="00A02AA8" w:rsidP="00846345">
            <w:pPr>
              <w:ind w:firstLineChars="0" w:firstLine="0"/>
              <w:jc w:val="both"/>
              <w:rPr>
                <w:color w:val="000000" w:themeColor="text1"/>
              </w:rPr>
            </w:pPr>
            <w:r>
              <w:rPr>
                <w:rFonts w:hint="eastAsia"/>
                <w:color w:val="000000" w:themeColor="text1"/>
              </w:rPr>
              <w:t>保有水防資材</w:t>
            </w:r>
          </w:p>
        </w:tc>
        <w:tc>
          <w:tcPr>
            <w:tcW w:w="5528" w:type="dxa"/>
          </w:tcPr>
          <w:p w:rsidR="00A02AA8" w:rsidRPr="00D23F02" w:rsidRDefault="00A02AA8" w:rsidP="00846345">
            <w:pPr>
              <w:ind w:firstLineChars="0" w:firstLine="0"/>
              <w:rPr>
                <w:color w:val="000000" w:themeColor="text1"/>
                <w:szCs w:val="21"/>
              </w:rPr>
            </w:pPr>
            <w:r>
              <w:rPr>
                <w:rFonts w:hint="eastAsia"/>
                <w:color w:val="000000" w:themeColor="text1"/>
                <w:szCs w:val="21"/>
              </w:rPr>
              <w:t>□有（　　　　　　　　　　　　）　　□無</w:t>
            </w:r>
          </w:p>
        </w:tc>
      </w:tr>
      <w:tr w:rsidR="00A02AA8" w:rsidRPr="009A0728" w:rsidTr="00846345">
        <w:tc>
          <w:tcPr>
            <w:tcW w:w="1244" w:type="dxa"/>
            <w:vMerge/>
            <w:shd w:val="clear" w:color="auto" w:fill="B6DDE8" w:themeFill="accent5" w:themeFillTint="66"/>
            <w:vAlign w:val="center"/>
          </w:tcPr>
          <w:p w:rsidR="00A02AA8" w:rsidRPr="009A0728" w:rsidRDefault="00A02AA8" w:rsidP="00846345">
            <w:pPr>
              <w:ind w:firstLineChars="0" w:firstLine="0"/>
              <w:jc w:val="both"/>
              <w:rPr>
                <w:color w:val="000000" w:themeColor="text1"/>
              </w:rPr>
            </w:pPr>
          </w:p>
        </w:tc>
        <w:tc>
          <w:tcPr>
            <w:tcW w:w="2300" w:type="dxa"/>
            <w:shd w:val="clear" w:color="auto" w:fill="B6DDE8" w:themeFill="accent5" w:themeFillTint="66"/>
            <w:vAlign w:val="center"/>
          </w:tcPr>
          <w:p w:rsidR="00A02AA8" w:rsidRDefault="00A02AA8" w:rsidP="00846345">
            <w:pPr>
              <w:ind w:firstLineChars="0" w:firstLine="0"/>
              <w:jc w:val="both"/>
              <w:rPr>
                <w:color w:val="000000" w:themeColor="text1"/>
              </w:rPr>
            </w:pPr>
            <w:r>
              <w:rPr>
                <w:rFonts w:hint="eastAsia"/>
                <w:color w:val="000000" w:themeColor="text1"/>
              </w:rPr>
              <w:t>池干しの有無</w:t>
            </w:r>
          </w:p>
        </w:tc>
        <w:tc>
          <w:tcPr>
            <w:tcW w:w="5528" w:type="dxa"/>
          </w:tcPr>
          <w:p w:rsidR="00A02AA8" w:rsidRPr="00D23F02" w:rsidRDefault="00A02AA8" w:rsidP="00846345">
            <w:pPr>
              <w:ind w:firstLineChars="0" w:firstLine="0"/>
              <w:rPr>
                <w:color w:val="000000" w:themeColor="text1"/>
                <w:szCs w:val="21"/>
              </w:rPr>
            </w:pPr>
            <w:r>
              <w:rPr>
                <w:rFonts w:hint="eastAsia"/>
                <w:color w:val="000000" w:themeColor="text1"/>
                <w:szCs w:val="21"/>
              </w:rPr>
              <w:t>□</w:t>
            </w:r>
            <w:r w:rsidRPr="00D23F02">
              <w:rPr>
                <w:rFonts w:hint="eastAsia"/>
                <w:color w:val="000000" w:themeColor="text1"/>
                <w:szCs w:val="21"/>
              </w:rPr>
              <w:t>有</w:t>
            </w:r>
            <w:r>
              <w:rPr>
                <w:rFonts w:hint="eastAsia"/>
                <w:color w:val="000000" w:themeColor="text1"/>
                <w:szCs w:val="21"/>
              </w:rPr>
              <w:t>（　　　　　　月頃）　　□</w:t>
            </w:r>
            <w:r w:rsidRPr="00D23F02">
              <w:rPr>
                <w:rFonts w:hint="eastAsia"/>
                <w:color w:val="000000" w:themeColor="text1"/>
                <w:szCs w:val="21"/>
              </w:rPr>
              <w:t>無</w:t>
            </w:r>
          </w:p>
        </w:tc>
      </w:tr>
      <w:tr w:rsidR="00A02AA8" w:rsidRPr="009A0728" w:rsidTr="00846345">
        <w:tc>
          <w:tcPr>
            <w:tcW w:w="1244" w:type="dxa"/>
            <w:vMerge/>
            <w:shd w:val="clear" w:color="auto" w:fill="B6DDE8" w:themeFill="accent5" w:themeFillTint="66"/>
            <w:vAlign w:val="center"/>
          </w:tcPr>
          <w:p w:rsidR="00A02AA8" w:rsidRPr="009A0728" w:rsidRDefault="00A02AA8" w:rsidP="00846345">
            <w:pPr>
              <w:ind w:firstLineChars="0" w:firstLine="0"/>
              <w:jc w:val="both"/>
              <w:rPr>
                <w:color w:val="000000" w:themeColor="text1"/>
              </w:rPr>
            </w:pPr>
          </w:p>
        </w:tc>
        <w:tc>
          <w:tcPr>
            <w:tcW w:w="2300" w:type="dxa"/>
            <w:shd w:val="clear" w:color="auto" w:fill="B6DDE8" w:themeFill="accent5" w:themeFillTint="66"/>
            <w:vAlign w:val="center"/>
          </w:tcPr>
          <w:p w:rsidR="00A02AA8" w:rsidRDefault="00A02AA8" w:rsidP="00846345">
            <w:pPr>
              <w:ind w:firstLineChars="0" w:firstLine="0"/>
              <w:jc w:val="both"/>
              <w:rPr>
                <w:color w:val="000000" w:themeColor="text1"/>
              </w:rPr>
            </w:pPr>
            <w:r>
              <w:rPr>
                <w:rFonts w:hint="eastAsia"/>
                <w:color w:val="000000" w:themeColor="text1"/>
              </w:rPr>
              <w:t>養魚の有無</w:t>
            </w:r>
          </w:p>
        </w:tc>
        <w:tc>
          <w:tcPr>
            <w:tcW w:w="5528" w:type="dxa"/>
          </w:tcPr>
          <w:p w:rsidR="00A02AA8" w:rsidRPr="00D23F02" w:rsidRDefault="00A02AA8" w:rsidP="00846345">
            <w:pPr>
              <w:ind w:firstLineChars="0" w:firstLine="0"/>
              <w:rPr>
                <w:color w:val="000000" w:themeColor="text1"/>
                <w:szCs w:val="21"/>
              </w:rPr>
            </w:pPr>
            <w:r>
              <w:rPr>
                <w:rFonts w:hint="eastAsia"/>
                <w:color w:val="000000" w:themeColor="text1"/>
                <w:szCs w:val="21"/>
              </w:rPr>
              <w:t>□</w:t>
            </w:r>
            <w:r w:rsidRPr="00D23F02">
              <w:rPr>
                <w:rFonts w:hint="eastAsia"/>
                <w:color w:val="000000" w:themeColor="text1"/>
                <w:szCs w:val="21"/>
              </w:rPr>
              <w:t>有</w:t>
            </w:r>
            <w:r>
              <w:rPr>
                <w:rFonts w:hint="eastAsia"/>
                <w:color w:val="000000" w:themeColor="text1"/>
                <w:szCs w:val="21"/>
              </w:rPr>
              <w:t xml:space="preserve">　　□</w:t>
            </w:r>
            <w:r w:rsidRPr="00D23F02">
              <w:rPr>
                <w:rFonts w:hint="eastAsia"/>
                <w:color w:val="000000" w:themeColor="text1"/>
                <w:szCs w:val="21"/>
              </w:rPr>
              <w:t>無</w:t>
            </w:r>
          </w:p>
        </w:tc>
      </w:tr>
      <w:tr w:rsidR="00A02AA8" w:rsidRPr="009A0728" w:rsidTr="00846345">
        <w:trPr>
          <w:trHeight w:val="316"/>
        </w:trPr>
        <w:tc>
          <w:tcPr>
            <w:tcW w:w="1244" w:type="dxa"/>
            <w:vMerge w:val="restart"/>
            <w:shd w:val="clear" w:color="auto" w:fill="B6DDE8" w:themeFill="accent5" w:themeFillTint="66"/>
            <w:vAlign w:val="center"/>
          </w:tcPr>
          <w:p w:rsidR="00A02AA8" w:rsidRPr="009A0728" w:rsidRDefault="00A02AA8" w:rsidP="00846345">
            <w:pPr>
              <w:ind w:firstLineChars="0" w:firstLine="0"/>
              <w:jc w:val="both"/>
              <w:rPr>
                <w:color w:val="000000" w:themeColor="text1"/>
              </w:rPr>
            </w:pPr>
            <w:r w:rsidRPr="009A0728">
              <w:rPr>
                <w:rFonts w:hint="eastAsia"/>
                <w:color w:val="000000" w:themeColor="text1"/>
              </w:rPr>
              <w:t>低水位管理</w:t>
            </w:r>
          </w:p>
        </w:tc>
        <w:tc>
          <w:tcPr>
            <w:tcW w:w="2300" w:type="dxa"/>
            <w:shd w:val="clear" w:color="auto" w:fill="B6DDE8" w:themeFill="accent5" w:themeFillTint="66"/>
            <w:vAlign w:val="center"/>
          </w:tcPr>
          <w:p w:rsidR="00A02AA8" w:rsidRPr="009A0728" w:rsidRDefault="00A02AA8" w:rsidP="00846345">
            <w:pPr>
              <w:ind w:firstLineChars="0" w:firstLine="0"/>
              <w:jc w:val="both"/>
              <w:rPr>
                <w:color w:val="000000" w:themeColor="text1"/>
              </w:rPr>
            </w:pPr>
            <w:r w:rsidRPr="009A0728">
              <w:rPr>
                <w:rFonts w:hint="eastAsia"/>
                <w:color w:val="000000" w:themeColor="text1"/>
              </w:rPr>
              <w:t>期間放流の実施</w:t>
            </w:r>
          </w:p>
        </w:tc>
        <w:tc>
          <w:tcPr>
            <w:tcW w:w="5528" w:type="dxa"/>
            <w:vAlign w:val="center"/>
          </w:tcPr>
          <w:p w:rsidR="00A02AA8" w:rsidRDefault="00A02AA8" w:rsidP="00846345">
            <w:pPr>
              <w:ind w:firstLineChars="0" w:firstLine="0"/>
              <w:rPr>
                <w:color w:val="000000" w:themeColor="text1"/>
                <w:szCs w:val="21"/>
              </w:rPr>
            </w:pPr>
            <w:r>
              <w:rPr>
                <w:rFonts w:hint="eastAsia"/>
                <w:color w:val="000000" w:themeColor="text1"/>
                <w:szCs w:val="21"/>
              </w:rPr>
              <w:t>□実施している</w:t>
            </w:r>
          </w:p>
          <w:p w:rsidR="00A02AA8" w:rsidRDefault="00A02AA8" w:rsidP="00846345">
            <w:pPr>
              <w:ind w:firstLine="197"/>
              <w:rPr>
                <w:color w:val="000000" w:themeColor="text1"/>
                <w:szCs w:val="21"/>
              </w:rPr>
            </w:pPr>
            <w:r>
              <w:rPr>
                <w:rFonts w:hint="eastAsia"/>
                <w:color w:val="000000" w:themeColor="text1"/>
                <w:szCs w:val="21"/>
              </w:rPr>
              <w:t>毎年</w:t>
            </w:r>
            <w:r w:rsidRPr="00C61868">
              <w:rPr>
                <w:rFonts w:hint="eastAsia"/>
                <w:color w:val="000000" w:themeColor="text1"/>
                <w:szCs w:val="21"/>
                <w:u w:val="single"/>
              </w:rPr>
              <w:t xml:space="preserve">　　</w:t>
            </w:r>
            <w:r w:rsidRPr="00D23F02">
              <w:rPr>
                <w:rFonts w:hint="eastAsia"/>
                <w:color w:val="000000" w:themeColor="text1"/>
                <w:szCs w:val="21"/>
              </w:rPr>
              <w:t>月から</w:t>
            </w:r>
            <w:r w:rsidRPr="00C61868">
              <w:rPr>
                <w:rFonts w:hint="eastAsia"/>
                <w:color w:val="000000" w:themeColor="text1"/>
                <w:szCs w:val="21"/>
                <w:u w:val="single"/>
              </w:rPr>
              <w:t xml:space="preserve">　　</w:t>
            </w:r>
            <w:r>
              <w:rPr>
                <w:rFonts w:hint="eastAsia"/>
                <w:color w:val="000000" w:themeColor="text1"/>
                <w:szCs w:val="21"/>
              </w:rPr>
              <w:t>月まで（</w:t>
            </w:r>
            <w:r w:rsidRPr="00C61868">
              <w:rPr>
                <w:rFonts w:hint="eastAsia"/>
                <w:color w:val="000000" w:themeColor="text1"/>
                <w:szCs w:val="21"/>
              </w:rPr>
              <w:t>水位を</w:t>
            </w:r>
            <w:r w:rsidRPr="00C61868">
              <w:rPr>
                <w:rFonts w:hint="eastAsia"/>
                <w:color w:val="000000" w:themeColor="text1"/>
                <w:szCs w:val="21"/>
                <w:u w:val="single"/>
              </w:rPr>
              <w:t xml:space="preserve">　</w:t>
            </w:r>
            <w:r>
              <w:rPr>
                <w:rFonts w:hint="eastAsia"/>
                <w:color w:val="000000" w:themeColor="text1"/>
                <w:szCs w:val="21"/>
                <w:u w:val="single"/>
              </w:rPr>
              <w:t xml:space="preserve">　</w:t>
            </w:r>
            <w:r w:rsidRPr="00C61868">
              <w:rPr>
                <w:rFonts w:hint="eastAsia"/>
                <w:color w:val="000000" w:themeColor="text1"/>
                <w:szCs w:val="21"/>
                <w:u w:val="single"/>
              </w:rPr>
              <w:t xml:space="preserve">．　</w:t>
            </w:r>
            <w:r w:rsidRPr="00D23F02">
              <w:rPr>
                <w:rFonts w:hint="eastAsia"/>
                <w:color w:val="000000" w:themeColor="text1"/>
                <w:szCs w:val="21"/>
              </w:rPr>
              <w:t>m</w:t>
            </w:r>
            <w:r>
              <w:rPr>
                <w:rFonts w:hint="eastAsia"/>
                <w:color w:val="000000" w:themeColor="text1"/>
                <w:szCs w:val="21"/>
              </w:rPr>
              <w:t>程度</w:t>
            </w:r>
            <w:r w:rsidRPr="00D23F02">
              <w:rPr>
                <w:rFonts w:hint="eastAsia"/>
                <w:color w:val="000000" w:themeColor="text1"/>
                <w:szCs w:val="21"/>
              </w:rPr>
              <w:t>低下）</w:t>
            </w:r>
          </w:p>
          <w:p w:rsidR="00A02AA8" w:rsidRPr="00D23F02" w:rsidRDefault="00A02AA8" w:rsidP="00846345">
            <w:pPr>
              <w:ind w:firstLineChars="0" w:firstLine="0"/>
              <w:rPr>
                <w:color w:val="000000" w:themeColor="text1"/>
                <w:szCs w:val="21"/>
              </w:rPr>
            </w:pPr>
            <w:r>
              <w:rPr>
                <w:rFonts w:hint="eastAsia"/>
                <w:color w:val="000000" w:themeColor="text1"/>
                <w:szCs w:val="21"/>
              </w:rPr>
              <w:t>□実施していない</w:t>
            </w:r>
          </w:p>
        </w:tc>
      </w:tr>
      <w:tr w:rsidR="00A02AA8" w:rsidRPr="009A0728" w:rsidTr="00846345">
        <w:tc>
          <w:tcPr>
            <w:tcW w:w="1244" w:type="dxa"/>
            <w:vMerge/>
            <w:shd w:val="clear" w:color="auto" w:fill="B6DDE8" w:themeFill="accent5" w:themeFillTint="66"/>
            <w:vAlign w:val="center"/>
          </w:tcPr>
          <w:p w:rsidR="00A02AA8" w:rsidRPr="009A0728" w:rsidRDefault="00A02AA8" w:rsidP="00846345">
            <w:pPr>
              <w:ind w:firstLineChars="0" w:firstLine="0"/>
              <w:jc w:val="both"/>
              <w:rPr>
                <w:color w:val="000000" w:themeColor="text1"/>
              </w:rPr>
            </w:pPr>
          </w:p>
        </w:tc>
        <w:tc>
          <w:tcPr>
            <w:tcW w:w="2300" w:type="dxa"/>
            <w:shd w:val="clear" w:color="auto" w:fill="B6DDE8" w:themeFill="accent5" w:themeFillTint="66"/>
            <w:vAlign w:val="center"/>
          </w:tcPr>
          <w:p w:rsidR="00A02AA8" w:rsidRPr="009A0728" w:rsidRDefault="00A02AA8" w:rsidP="00846345">
            <w:pPr>
              <w:ind w:firstLineChars="0" w:firstLine="0"/>
              <w:jc w:val="both"/>
              <w:rPr>
                <w:color w:val="000000" w:themeColor="text1"/>
              </w:rPr>
            </w:pPr>
            <w:r w:rsidRPr="009A0728">
              <w:rPr>
                <w:rFonts w:hint="eastAsia"/>
                <w:color w:val="000000" w:themeColor="text1"/>
              </w:rPr>
              <w:t>事前放流の実施</w:t>
            </w:r>
          </w:p>
        </w:tc>
        <w:tc>
          <w:tcPr>
            <w:tcW w:w="5528" w:type="dxa"/>
            <w:vAlign w:val="center"/>
          </w:tcPr>
          <w:p w:rsidR="00A02AA8" w:rsidRDefault="00A02AA8" w:rsidP="00846345">
            <w:pPr>
              <w:ind w:firstLineChars="0" w:firstLine="0"/>
              <w:rPr>
                <w:color w:val="000000" w:themeColor="text1"/>
                <w:szCs w:val="21"/>
              </w:rPr>
            </w:pPr>
            <w:r>
              <w:rPr>
                <w:rFonts w:hint="eastAsia"/>
                <w:color w:val="000000" w:themeColor="text1"/>
                <w:szCs w:val="21"/>
              </w:rPr>
              <w:t>□実施している（　水位を</w:t>
            </w:r>
            <w:r w:rsidRPr="00C61868">
              <w:rPr>
                <w:rFonts w:hint="eastAsia"/>
                <w:color w:val="000000" w:themeColor="text1"/>
                <w:szCs w:val="21"/>
                <w:u w:val="single"/>
              </w:rPr>
              <w:t xml:space="preserve">　　．　</w:t>
            </w:r>
            <w:r w:rsidRPr="00D23F02">
              <w:rPr>
                <w:rFonts w:hint="eastAsia"/>
                <w:color w:val="000000" w:themeColor="text1"/>
                <w:szCs w:val="21"/>
              </w:rPr>
              <w:t>m程度</w:t>
            </w:r>
            <w:r>
              <w:rPr>
                <w:rFonts w:hint="eastAsia"/>
                <w:color w:val="000000" w:themeColor="text1"/>
                <w:szCs w:val="21"/>
              </w:rPr>
              <w:t>低下）</w:t>
            </w:r>
          </w:p>
          <w:p w:rsidR="00A02AA8" w:rsidRPr="00D23F02" w:rsidRDefault="00A02AA8" w:rsidP="00846345">
            <w:pPr>
              <w:ind w:firstLineChars="0" w:firstLine="0"/>
              <w:rPr>
                <w:color w:val="000000" w:themeColor="text1"/>
                <w:szCs w:val="21"/>
              </w:rPr>
            </w:pPr>
            <w:r>
              <w:rPr>
                <w:rFonts w:hint="eastAsia"/>
                <w:color w:val="000000" w:themeColor="text1"/>
                <w:szCs w:val="21"/>
              </w:rPr>
              <w:t>□実施していない</w:t>
            </w:r>
          </w:p>
        </w:tc>
      </w:tr>
      <w:tr w:rsidR="00A02AA8" w:rsidRPr="009A0728" w:rsidTr="00846345">
        <w:tc>
          <w:tcPr>
            <w:tcW w:w="1244" w:type="dxa"/>
            <w:vMerge w:val="restart"/>
            <w:shd w:val="clear" w:color="auto" w:fill="B6DDE8" w:themeFill="accent5" w:themeFillTint="66"/>
            <w:vAlign w:val="center"/>
          </w:tcPr>
          <w:p w:rsidR="00A02AA8" w:rsidRPr="009A0728" w:rsidRDefault="00A02AA8" w:rsidP="00846345">
            <w:pPr>
              <w:ind w:firstLineChars="0" w:firstLine="0"/>
              <w:jc w:val="both"/>
              <w:rPr>
                <w:color w:val="000000" w:themeColor="text1"/>
              </w:rPr>
            </w:pPr>
            <w:r w:rsidRPr="009A0728">
              <w:rPr>
                <w:rFonts w:hint="eastAsia"/>
                <w:color w:val="000000" w:themeColor="text1"/>
              </w:rPr>
              <w:t>減災対策</w:t>
            </w:r>
          </w:p>
        </w:tc>
        <w:tc>
          <w:tcPr>
            <w:tcW w:w="2300" w:type="dxa"/>
            <w:shd w:val="clear" w:color="auto" w:fill="B6DDE8" w:themeFill="accent5" w:themeFillTint="66"/>
            <w:vAlign w:val="center"/>
          </w:tcPr>
          <w:p w:rsidR="00A02AA8" w:rsidRPr="009A0728" w:rsidRDefault="00A02AA8" w:rsidP="00846345">
            <w:pPr>
              <w:ind w:firstLineChars="0" w:firstLine="0"/>
              <w:jc w:val="both"/>
              <w:rPr>
                <w:color w:val="000000" w:themeColor="text1"/>
              </w:rPr>
            </w:pPr>
            <w:r w:rsidRPr="009A0728">
              <w:rPr>
                <w:rFonts w:hint="eastAsia"/>
                <w:color w:val="000000" w:themeColor="text1"/>
              </w:rPr>
              <w:t>訓練等の実施</w:t>
            </w:r>
            <w:r>
              <w:rPr>
                <w:rFonts w:hint="eastAsia"/>
                <w:color w:val="000000" w:themeColor="text1"/>
              </w:rPr>
              <w:t>状況</w:t>
            </w:r>
          </w:p>
        </w:tc>
        <w:tc>
          <w:tcPr>
            <w:tcW w:w="5528" w:type="dxa"/>
            <w:vAlign w:val="center"/>
          </w:tcPr>
          <w:p w:rsidR="00A02AA8" w:rsidRDefault="00A02AA8" w:rsidP="00846345">
            <w:pPr>
              <w:ind w:firstLineChars="0" w:firstLine="0"/>
              <w:rPr>
                <w:color w:val="000000" w:themeColor="text1"/>
                <w:szCs w:val="21"/>
              </w:rPr>
            </w:pPr>
            <w:r>
              <w:rPr>
                <w:rFonts w:hint="eastAsia"/>
                <w:color w:val="000000" w:themeColor="text1"/>
                <w:szCs w:val="21"/>
              </w:rPr>
              <w:t>□実施している（年</w:t>
            </w:r>
            <w:r w:rsidRPr="00C61868">
              <w:rPr>
                <w:rFonts w:hint="eastAsia"/>
                <w:color w:val="000000" w:themeColor="text1"/>
                <w:szCs w:val="21"/>
                <w:u w:val="single"/>
              </w:rPr>
              <w:t xml:space="preserve">　　</w:t>
            </w:r>
            <w:r>
              <w:rPr>
                <w:rFonts w:hint="eastAsia"/>
                <w:color w:val="000000" w:themeColor="text1"/>
                <w:szCs w:val="21"/>
              </w:rPr>
              <w:t>回（</w:t>
            </w:r>
            <w:r w:rsidRPr="00C61868">
              <w:rPr>
                <w:rFonts w:hint="eastAsia"/>
                <w:color w:val="000000" w:themeColor="text1"/>
                <w:szCs w:val="21"/>
                <w:u w:val="single"/>
              </w:rPr>
              <w:t xml:space="preserve">　　</w:t>
            </w:r>
            <w:r w:rsidRPr="00D23F02">
              <w:rPr>
                <w:rFonts w:hint="eastAsia"/>
                <w:color w:val="000000" w:themeColor="text1"/>
                <w:szCs w:val="21"/>
              </w:rPr>
              <w:t>月、</w:t>
            </w:r>
            <w:r w:rsidRPr="00C61868">
              <w:rPr>
                <w:rFonts w:hint="eastAsia"/>
                <w:color w:val="000000" w:themeColor="text1"/>
                <w:szCs w:val="21"/>
                <w:u w:val="single"/>
              </w:rPr>
              <w:t xml:space="preserve">　　</w:t>
            </w:r>
            <w:r w:rsidRPr="00D23F02">
              <w:rPr>
                <w:rFonts w:hint="eastAsia"/>
                <w:color w:val="000000" w:themeColor="text1"/>
                <w:szCs w:val="21"/>
              </w:rPr>
              <w:t>月）</w:t>
            </w:r>
            <w:r>
              <w:rPr>
                <w:rFonts w:hint="eastAsia"/>
                <w:color w:val="000000" w:themeColor="text1"/>
                <w:szCs w:val="21"/>
              </w:rPr>
              <w:t>）</w:t>
            </w:r>
          </w:p>
          <w:p w:rsidR="00A02AA8" w:rsidRPr="00D23F02" w:rsidRDefault="00A02AA8" w:rsidP="00846345">
            <w:pPr>
              <w:ind w:firstLineChars="0" w:firstLine="0"/>
              <w:rPr>
                <w:color w:val="000000" w:themeColor="text1"/>
                <w:szCs w:val="21"/>
              </w:rPr>
            </w:pPr>
            <w:r>
              <w:rPr>
                <w:rFonts w:hint="eastAsia"/>
                <w:color w:val="000000" w:themeColor="text1"/>
                <w:szCs w:val="21"/>
              </w:rPr>
              <w:t>□実施していない</w:t>
            </w:r>
          </w:p>
        </w:tc>
      </w:tr>
      <w:tr w:rsidR="00A02AA8" w:rsidRPr="009A0728" w:rsidTr="00846345">
        <w:trPr>
          <w:trHeight w:val="288"/>
        </w:trPr>
        <w:tc>
          <w:tcPr>
            <w:tcW w:w="1244" w:type="dxa"/>
            <w:vMerge/>
            <w:shd w:val="clear" w:color="auto" w:fill="B6DDE8" w:themeFill="accent5" w:themeFillTint="66"/>
          </w:tcPr>
          <w:p w:rsidR="00A02AA8" w:rsidRPr="009A0728" w:rsidRDefault="00A02AA8" w:rsidP="00846345">
            <w:pPr>
              <w:ind w:firstLineChars="0" w:firstLine="0"/>
              <w:rPr>
                <w:color w:val="000000" w:themeColor="text1"/>
              </w:rPr>
            </w:pPr>
          </w:p>
        </w:tc>
        <w:tc>
          <w:tcPr>
            <w:tcW w:w="2300" w:type="dxa"/>
            <w:shd w:val="clear" w:color="auto" w:fill="B6DDE8" w:themeFill="accent5" w:themeFillTint="66"/>
            <w:vAlign w:val="center"/>
          </w:tcPr>
          <w:p w:rsidR="00A02AA8" w:rsidRPr="009A0728" w:rsidRDefault="00A02AA8" w:rsidP="00846345">
            <w:pPr>
              <w:ind w:firstLineChars="0" w:firstLine="0"/>
              <w:jc w:val="both"/>
              <w:rPr>
                <w:color w:val="000000" w:themeColor="text1"/>
              </w:rPr>
            </w:pPr>
            <w:r w:rsidRPr="009A0728">
              <w:rPr>
                <w:rFonts w:hint="eastAsia"/>
                <w:color w:val="000000" w:themeColor="text1"/>
              </w:rPr>
              <w:t>災害時の防災協定等の締結</w:t>
            </w:r>
          </w:p>
        </w:tc>
        <w:tc>
          <w:tcPr>
            <w:tcW w:w="5528" w:type="dxa"/>
            <w:vAlign w:val="center"/>
          </w:tcPr>
          <w:p w:rsidR="00A02AA8" w:rsidRDefault="00A02AA8" w:rsidP="00846345">
            <w:pPr>
              <w:ind w:firstLineChars="0" w:firstLine="0"/>
              <w:rPr>
                <w:color w:val="000000" w:themeColor="text1"/>
                <w:szCs w:val="21"/>
              </w:rPr>
            </w:pPr>
            <w:r>
              <w:rPr>
                <w:rFonts w:hint="eastAsia"/>
                <w:color w:val="000000" w:themeColor="text1"/>
                <w:szCs w:val="21"/>
              </w:rPr>
              <w:t>□締結済（</w:t>
            </w:r>
            <w:r w:rsidRPr="00D23F02">
              <w:rPr>
                <w:rFonts w:hint="eastAsia"/>
                <w:color w:val="000000" w:themeColor="text1"/>
                <w:szCs w:val="21"/>
              </w:rPr>
              <w:t>平成</w:t>
            </w:r>
            <w:r>
              <w:rPr>
                <w:rFonts w:hint="eastAsia"/>
                <w:color w:val="000000" w:themeColor="text1"/>
                <w:szCs w:val="21"/>
              </w:rPr>
              <w:t xml:space="preserve">　　</w:t>
            </w:r>
            <w:r w:rsidRPr="00D23F02">
              <w:rPr>
                <w:rFonts w:hint="eastAsia"/>
                <w:color w:val="000000" w:themeColor="text1"/>
                <w:szCs w:val="21"/>
              </w:rPr>
              <w:t>年</w:t>
            </w:r>
            <w:r>
              <w:rPr>
                <w:rFonts w:hint="eastAsia"/>
                <w:color w:val="000000" w:themeColor="text1"/>
                <w:szCs w:val="21"/>
              </w:rPr>
              <w:t xml:space="preserve">　　年　　</w:t>
            </w:r>
            <w:r w:rsidRPr="00D23F02">
              <w:rPr>
                <w:rFonts w:hint="eastAsia"/>
                <w:color w:val="000000" w:themeColor="text1"/>
                <w:szCs w:val="21"/>
              </w:rPr>
              <w:t>日</w:t>
            </w:r>
            <w:r>
              <w:rPr>
                <w:rFonts w:hint="eastAsia"/>
                <w:color w:val="000000" w:themeColor="text1"/>
                <w:szCs w:val="21"/>
              </w:rPr>
              <w:t>）</w:t>
            </w:r>
          </w:p>
          <w:p w:rsidR="00A02AA8" w:rsidRPr="00675C4B" w:rsidRDefault="00A02AA8" w:rsidP="00846345">
            <w:pPr>
              <w:ind w:firstLineChars="0" w:firstLine="0"/>
              <w:rPr>
                <w:color w:val="000000" w:themeColor="text1"/>
                <w:szCs w:val="21"/>
              </w:rPr>
            </w:pPr>
            <w:r>
              <w:rPr>
                <w:rFonts w:hint="eastAsia"/>
                <w:color w:val="000000" w:themeColor="text1"/>
                <w:szCs w:val="21"/>
              </w:rPr>
              <w:t>□締結していない</w:t>
            </w:r>
          </w:p>
        </w:tc>
      </w:tr>
    </w:tbl>
    <w:p w:rsidR="00CB1B2C" w:rsidRPr="005E0D8D" w:rsidRDefault="00CB1B2C" w:rsidP="00CB1B2C">
      <w:pPr>
        <w:ind w:firstLineChars="0" w:firstLine="0"/>
        <w:rPr>
          <w:color w:val="000000" w:themeColor="text1"/>
        </w:rPr>
      </w:pPr>
      <w:r w:rsidRPr="009A0728">
        <w:rPr>
          <w:rFonts w:hint="eastAsia"/>
          <w:color w:val="000000" w:themeColor="text1"/>
        </w:rPr>
        <w:lastRenderedPageBreak/>
        <w:t>（参考）</w:t>
      </w:r>
    </w:p>
    <w:p w:rsidR="00CB1B2C" w:rsidRPr="005E0D8D" w:rsidRDefault="00CB1B2C" w:rsidP="00623D51">
      <w:pPr>
        <w:ind w:firstLine="197"/>
        <w:rPr>
          <w:color w:val="000000" w:themeColor="text1"/>
        </w:rPr>
      </w:pPr>
      <w:r>
        <w:rPr>
          <w:rFonts w:hint="eastAsia"/>
          <w:color w:val="000000" w:themeColor="text1"/>
        </w:rPr>
        <w:t>○作成対象：</w:t>
      </w:r>
      <w:r w:rsidRPr="00817126">
        <w:rPr>
          <w:rFonts w:hint="eastAsia"/>
          <w:color w:val="000000" w:themeColor="text1"/>
        </w:rPr>
        <w:t>防災・減災対策を重点的に推進するため池</w:t>
      </w:r>
      <w:r w:rsidR="00CD083A">
        <w:rPr>
          <w:rFonts w:hint="eastAsia"/>
          <w:color w:val="000000" w:themeColor="text1"/>
        </w:rPr>
        <w:t>（</w:t>
      </w:r>
      <w:r w:rsidR="00AF62E6">
        <w:rPr>
          <w:rFonts w:hint="eastAsia"/>
          <w:color w:val="000000" w:themeColor="text1"/>
        </w:rPr>
        <w:t>下流影響が特に大きいため池</w:t>
      </w:r>
      <w:r w:rsidRPr="005E0D8D">
        <w:rPr>
          <w:rFonts w:hint="eastAsia"/>
          <w:color w:val="000000" w:themeColor="text1"/>
        </w:rPr>
        <w:t>及び老朽度が高</w:t>
      </w:r>
      <w:r w:rsidR="00A02AA8">
        <w:rPr>
          <w:rFonts w:hint="eastAsia"/>
          <w:color w:val="000000" w:themeColor="text1"/>
        </w:rPr>
        <w:t>く計画期間内に対策に取り組む</w:t>
      </w:r>
      <w:r w:rsidRPr="005E0D8D">
        <w:rPr>
          <w:rFonts w:hint="eastAsia"/>
          <w:color w:val="000000" w:themeColor="text1"/>
        </w:rPr>
        <w:t>ため池）</w:t>
      </w:r>
    </w:p>
    <w:p w:rsidR="00CB1B2C" w:rsidRPr="000356B5" w:rsidRDefault="00CB1B2C" w:rsidP="00CB1B2C">
      <w:pPr>
        <w:ind w:firstLine="197"/>
        <w:rPr>
          <w:color w:val="000000" w:themeColor="text1"/>
        </w:rPr>
      </w:pPr>
      <w:r w:rsidRPr="005E0D8D">
        <w:rPr>
          <w:rFonts w:hint="eastAsia"/>
          <w:color w:val="000000" w:themeColor="text1"/>
        </w:rPr>
        <w:t>○提出方法等：</w:t>
      </w:r>
    </w:p>
    <w:p w:rsidR="00CB1B2C" w:rsidRPr="000356B5" w:rsidRDefault="00CD083A" w:rsidP="00CB1B2C">
      <w:pPr>
        <w:ind w:firstLineChars="200" w:firstLine="394"/>
        <w:rPr>
          <w:color w:val="000000" w:themeColor="text1"/>
        </w:rPr>
      </w:pPr>
      <w:r w:rsidRPr="000356B5">
        <w:rPr>
          <w:rFonts w:hint="eastAsia"/>
          <w:color w:val="000000" w:themeColor="text1"/>
        </w:rPr>
        <w:t>・提出時期：防災重点</w:t>
      </w:r>
      <w:r w:rsidR="00CB1B2C" w:rsidRPr="000356B5">
        <w:rPr>
          <w:rFonts w:hint="eastAsia"/>
          <w:color w:val="000000" w:themeColor="text1"/>
        </w:rPr>
        <w:t>ため池点検調査結果受領後、本シートを作成し提出（毎年９月）</w:t>
      </w:r>
    </w:p>
    <w:p w:rsidR="00CB1B2C" w:rsidRDefault="00CB1B2C" w:rsidP="00516325">
      <w:pPr>
        <w:ind w:firstLineChars="200" w:firstLine="394"/>
        <w:rPr>
          <w:color w:val="000000" w:themeColor="text1"/>
        </w:rPr>
      </w:pPr>
      <w:r w:rsidRPr="000356B5">
        <w:rPr>
          <w:rFonts w:hint="eastAsia"/>
          <w:color w:val="000000" w:themeColor="text1"/>
        </w:rPr>
        <w:t>・提出フロー：ため池管理者 → 市町村 → 府</w:t>
      </w:r>
    </w:p>
    <w:p w:rsidR="00A02AA8" w:rsidRPr="006C38F7" w:rsidRDefault="00A02AA8" w:rsidP="00516325">
      <w:pPr>
        <w:ind w:firstLineChars="200" w:firstLine="394"/>
      </w:pPr>
    </w:p>
    <w:p w:rsidR="00830631" w:rsidRPr="006C38F7" w:rsidRDefault="00E92F08" w:rsidP="00830631">
      <w:pPr>
        <w:ind w:firstLineChars="0" w:firstLine="0"/>
      </w:pPr>
      <w:r w:rsidRPr="006C38F7">
        <w:rPr>
          <w:rFonts w:hint="eastAsia"/>
        </w:rPr>
        <w:t>4.３</w:t>
      </w:r>
      <w:r w:rsidR="00830631" w:rsidRPr="006C38F7">
        <w:rPr>
          <w:rFonts w:hint="eastAsia"/>
        </w:rPr>
        <w:t>.3.</w:t>
      </w:r>
      <w:r w:rsidRPr="006C38F7">
        <w:rPr>
          <w:rFonts w:hint="eastAsia"/>
        </w:rPr>
        <w:t>５</w:t>
      </w:r>
      <w:r w:rsidR="00830631" w:rsidRPr="006C38F7">
        <w:rPr>
          <w:rFonts w:hint="eastAsia"/>
        </w:rPr>
        <w:t xml:space="preserve">　デジタル技術を活用した</w:t>
      </w:r>
      <w:r w:rsidR="00300906" w:rsidRPr="006C38F7">
        <w:rPr>
          <w:rFonts w:hint="eastAsia"/>
        </w:rPr>
        <w:t>ため池管理の推進</w:t>
      </w:r>
    </w:p>
    <w:p w:rsidR="00830631" w:rsidRPr="006C38F7" w:rsidRDefault="00300906" w:rsidP="000270CE">
      <w:pPr>
        <w:ind w:firstLineChars="0" w:firstLine="0"/>
      </w:pPr>
      <w:r w:rsidRPr="006C38F7">
        <w:rPr>
          <w:rFonts w:hint="eastAsia"/>
        </w:rPr>
        <w:t xml:space="preserve">　</w:t>
      </w:r>
      <w:r w:rsidR="000270CE" w:rsidRPr="006C38F7">
        <w:rPr>
          <w:rFonts w:hint="eastAsia"/>
        </w:rPr>
        <w:t>管理者の高齢化・減少が進む状況において、</w:t>
      </w:r>
      <w:r w:rsidRPr="006C38F7">
        <w:rPr>
          <w:rFonts w:hint="eastAsia"/>
        </w:rPr>
        <w:t>管理者により実施される降雨前後の現地状況の確認や、事前放流等に</w:t>
      </w:r>
      <w:r w:rsidR="000270CE" w:rsidRPr="006C38F7">
        <w:rPr>
          <w:rFonts w:hint="eastAsia"/>
        </w:rPr>
        <w:t>際し行う現地でのゲート開閉</w:t>
      </w:r>
      <w:r w:rsidRPr="006C38F7">
        <w:rPr>
          <w:rFonts w:hint="eastAsia"/>
        </w:rPr>
        <w:t>操作及び放流状況の確認</w:t>
      </w:r>
      <w:r w:rsidR="000270CE" w:rsidRPr="006C38F7">
        <w:rPr>
          <w:rFonts w:hint="eastAsia"/>
        </w:rPr>
        <w:t>等、今後</w:t>
      </w:r>
      <w:r w:rsidR="00DC34D9" w:rsidRPr="006C38F7">
        <w:rPr>
          <w:rFonts w:hint="eastAsia"/>
        </w:rPr>
        <w:t>、防災・減災に資する</w:t>
      </w:r>
      <w:r w:rsidR="000270CE" w:rsidRPr="006C38F7">
        <w:rPr>
          <w:rFonts w:hint="eastAsia"/>
        </w:rPr>
        <w:t>適正な管理を継続していくうえで、作業の迅速化・効率化を図り、労力を軽減することが重要となっている。</w:t>
      </w:r>
    </w:p>
    <w:p w:rsidR="000270CE" w:rsidRPr="006C38F7" w:rsidRDefault="000270CE" w:rsidP="000270CE">
      <w:pPr>
        <w:ind w:firstLineChars="0" w:firstLine="0"/>
      </w:pPr>
      <w:r w:rsidRPr="006C38F7">
        <w:rPr>
          <w:rFonts w:hint="eastAsia"/>
        </w:rPr>
        <w:t xml:space="preserve">　このため、</w:t>
      </w:r>
      <w:r w:rsidR="00AE6AC7" w:rsidRPr="006C38F7">
        <w:rPr>
          <w:rFonts w:hint="eastAsia"/>
        </w:rPr>
        <w:t>下流域</w:t>
      </w:r>
      <w:r w:rsidR="00733821" w:rsidRPr="006C38F7">
        <w:rPr>
          <w:rFonts w:hint="eastAsia"/>
        </w:rPr>
        <w:t>に</w:t>
      </w:r>
      <w:r w:rsidR="00DC34D9" w:rsidRPr="006C38F7">
        <w:rPr>
          <w:rFonts w:hint="eastAsia"/>
        </w:rPr>
        <w:t>多数の</w:t>
      </w:r>
      <w:r w:rsidR="00733821" w:rsidRPr="006C38F7">
        <w:rPr>
          <w:rFonts w:hint="eastAsia"/>
        </w:rPr>
        <w:t>住宅等</w:t>
      </w:r>
      <w:r w:rsidR="00AE6AC7" w:rsidRPr="006C38F7">
        <w:rPr>
          <w:rFonts w:hint="eastAsia"/>
        </w:rPr>
        <w:t>を有する</w:t>
      </w:r>
      <w:r w:rsidR="00733821" w:rsidRPr="006C38F7">
        <w:rPr>
          <w:rFonts w:hint="eastAsia"/>
        </w:rPr>
        <w:t>影響が大きい都市部のため池を中心に、</w:t>
      </w:r>
      <w:r w:rsidR="00A72F7E" w:rsidRPr="006C38F7">
        <w:rPr>
          <w:rFonts w:hint="eastAsia"/>
        </w:rPr>
        <w:t>低水位管理</w:t>
      </w:r>
      <w:r w:rsidRPr="006C38F7">
        <w:rPr>
          <w:rFonts w:hint="eastAsia"/>
        </w:rPr>
        <w:t>を</w:t>
      </w:r>
      <w:r w:rsidR="00A72F7E" w:rsidRPr="006C38F7">
        <w:rPr>
          <w:rFonts w:hint="eastAsia"/>
        </w:rPr>
        <w:t>行う際</w:t>
      </w:r>
      <w:r w:rsidRPr="006C38F7">
        <w:rPr>
          <w:rFonts w:hint="eastAsia"/>
        </w:rPr>
        <w:t>のゲート・ポンプ等の遠隔操作や、</w:t>
      </w:r>
      <w:r w:rsidR="00356239" w:rsidRPr="006C38F7">
        <w:rPr>
          <w:rFonts w:hint="eastAsia"/>
        </w:rPr>
        <w:t>カメラやドローンによる</w:t>
      </w:r>
      <w:r w:rsidRPr="006C38F7">
        <w:rPr>
          <w:rFonts w:hint="eastAsia"/>
        </w:rPr>
        <w:t>遠隔点検など、</w:t>
      </w:r>
      <w:r w:rsidR="00356239" w:rsidRPr="006C38F7">
        <w:rPr>
          <w:rFonts w:hint="eastAsia"/>
        </w:rPr>
        <w:t>ICT</w:t>
      </w:r>
      <w:r w:rsidR="00A72F7E" w:rsidRPr="006C38F7">
        <w:rPr>
          <w:rFonts w:hint="eastAsia"/>
        </w:rPr>
        <w:t>等を活用した管理技術の</w:t>
      </w:r>
      <w:r w:rsidR="009250A5" w:rsidRPr="006C38F7">
        <w:rPr>
          <w:rFonts w:hint="eastAsia"/>
        </w:rPr>
        <w:t>導入</w:t>
      </w:r>
      <w:r w:rsidR="00A72F7E" w:rsidRPr="006C38F7">
        <w:rPr>
          <w:rFonts w:hint="eastAsia"/>
        </w:rPr>
        <w:t>に取り組む。</w:t>
      </w:r>
    </w:p>
    <w:p w:rsidR="000270CE" w:rsidRPr="006C38F7" w:rsidRDefault="00A72F7E" w:rsidP="000270CE">
      <w:pPr>
        <w:ind w:firstLineChars="0" w:firstLine="0"/>
      </w:pPr>
      <w:r w:rsidRPr="006C38F7">
        <w:rPr>
          <w:rFonts w:hint="eastAsia"/>
        </w:rPr>
        <w:t xml:space="preserve">　また、デジタル技術を活用した取組みが現場で実証され、その情報を広く</w:t>
      </w:r>
      <w:r w:rsidR="009250A5" w:rsidRPr="006C38F7">
        <w:rPr>
          <w:rFonts w:hint="eastAsia"/>
        </w:rPr>
        <w:t>発信・共有</w:t>
      </w:r>
      <w:r w:rsidRPr="006C38F7">
        <w:rPr>
          <w:rFonts w:hint="eastAsia"/>
        </w:rPr>
        <w:t>し</w:t>
      </w:r>
      <w:r w:rsidR="00356239" w:rsidRPr="006C38F7">
        <w:rPr>
          <w:rFonts w:hint="eastAsia"/>
        </w:rPr>
        <w:t>て</w:t>
      </w:r>
      <w:r w:rsidRPr="006C38F7">
        <w:rPr>
          <w:rFonts w:hint="eastAsia"/>
        </w:rPr>
        <w:t>普及</w:t>
      </w:r>
      <w:r w:rsidR="009250A5" w:rsidRPr="006C38F7">
        <w:rPr>
          <w:rFonts w:hint="eastAsia"/>
        </w:rPr>
        <w:t>を行い</w:t>
      </w:r>
      <w:r w:rsidRPr="006C38F7">
        <w:rPr>
          <w:rFonts w:hint="eastAsia"/>
        </w:rPr>
        <w:t>、</w:t>
      </w:r>
      <w:r w:rsidR="009250A5" w:rsidRPr="006C38F7">
        <w:rPr>
          <w:rFonts w:hint="eastAsia"/>
        </w:rPr>
        <w:t>その結果</w:t>
      </w:r>
      <w:r w:rsidRPr="006C38F7">
        <w:rPr>
          <w:rFonts w:hint="eastAsia"/>
        </w:rPr>
        <w:t>多くのため池において実装されることが重要で</w:t>
      </w:r>
      <w:r w:rsidR="009250A5" w:rsidRPr="006C38F7">
        <w:rPr>
          <w:rFonts w:hint="eastAsia"/>
        </w:rPr>
        <w:t>ある。</w:t>
      </w:r>
      <w:r w:rsidRPr="006C38F7">
        <w:rPr>
          <w:rFonts w:hint="eastAsia"/>
        </w:rPr>
        <w:t>管理者・行政</w:t>
      </w:r>
      <w:r w:rsidR="009250A5" w:rsidRPr="006C38F7">
        <w:rPr>
          <w:rFonts w:hint="eastAsia"/>
        </w:rPr>
        <w:t>職員</w:t>
      </w:r>
      <w:r w:rsidRPr="006C38F7">
        <w:rPr>
          <w:rFonts w:hint="eastAsia"/>
        </w:rPr>
        <w:t>など技術の利用者側からも普及</w:t>
      </w:r>
      <w:r w:rsidR="009250A5" w:rsidRPr="006C38F7">
        <w:rPr>
          <w:rFonts w:hint="eastAsia"/>
        </w:rPr>
        <w:t>・実装</w:t>
      </w:r>
      <w:r w:rsidRPr="006C38F7">
        <w:rPr>
          <w:rFonts w:hint="eastAsia"/>
        </w:rPr>
        <w:t>への意識を高め、</w:t>
      </w:r>
      <w:r w:rsidR="009250A5" w:rsidRPr="006C38F7">
        <w:rPr>
          <w:rFonts w:hint="eastAsia"/>
        </w:rPr>
        <w:t>積極的な活用に繋がるよう啓発等に取り組む。</w:t>
      </w:r>
    </w:p>
    <w:p w:rsidR="00AF1C7F" w:rsidRPr="006C38F7" w:rsidRDefault="00AF1C7F" w:rsidP="00BB54E8">
      <w:pPr>
        <w:ind w:firstLineChars="0" w:firstLine="0"/>
      </w:pPr>
    </w:p>
    <w:p w:rsidR="006541A6" w:rsidRPr="006C38F7" w:rsidRDefault="006541A6" w:rsidP="006541A6">
      <w:pPr>
        <w:ind w:firstLineChars="0" w:firstLine="0"/>
        <w:rPr>
          <w:rFonts w:hAnsi="HG丸ｺﾞｼｯｸM-PRO"/>
          <w:bCs/>
          <w:szCs w:val="21"/>
        </w:rPr>
      </w:pPr>
      <w:r w:rsidRPr="006C38F7">
        <w:rPr>
          <w:rFonts w:hAnsi="HG丸ｺﾞｼｯｸM-PRO" w:hint="eastAsia"/>
          <w:bCs/>
          <w:sz w:val="24"/>
        </w:rPr>
        <w:t>4.4　洪水調節機能の強化</w:t>
      </w:r>
      <w:r w:rsidR="00556B04">
        <w:rPr>
          <w:rFonts w:hAnsi="HG丸ｺﾞｼｯｸM-PRO" w:hint="eastAsia"/>
          <w:bCs/>
          <w:szCs w:val="21"/>
        </w:rPr>
        <w:t xml:space="preserve">　面的対策の推進</w:t>
      </w:r>
    </w:p>
    <w:p w:rsidR="006541A6" w:rsidRPr="006C38F7" w:rsidRDefault="006541A6" w:rsidP="006541A6">
      <w:pPr>
        <w:keepNext/>
        <w:tabs>
          <w:tab w:val="num" w:pos="709"/>
        </w:tabs>
        <w:ind w:firstLineChars="0" w:firstLine="0"/>
        <w:outlineLvl w:val="2"/>
        <w:rPr>
          <w:rFonts w:hAnsi="HG丸ｺﾞｼｯｸM-PRO"/>
        </w:rPr>
      </w:pPr>
      <w:r w:rsidRPr="006C38F7">
        <w:rPr>
          <w:rFonts w:hAnsi="HG丸ｺﾞｼｯｸM-PRO"/>
        </w:rPr>
        <w:t>4</w:t>
      </w:r>
      <w:r w:rsidRPr="006C38F7">
        <w:rPr>
          <w:rFonts w:hAnsi="HG丸ｺﾞｼｯｸM-PRO" w:hint="eastAsia"/>
        </w:rPr>
        <w:t>.</w:t>
      </w:r>
      <w:r w:rsidRPr="006C38F7">
        <w:rPr>
          <w:rFonts w:hAnsi="HG丸ｺﾞｼｯｸM-PRO"/>
        </w:rPr>
        <w:t>4</w:t>
      </w:r>
      <w:r w:rsidRPr="006C38F7">
        <w:rPr>
          <w:rFonts w:hAnsi="HG丸ｺﾞｼｯｸM-PRO" w:hint="eastAsia"/>
        </w:rPr>
        <w:t>.</w:t>
      </w:r>
      <w:r w:rsidRPr="006C38F7">
        <w:rPr>
          <w:rFonts w:hAnsi="HG丸ｺﾞｼｯｸM-PRO"/>
        </w:rPr>
        <w:t>1</w:t>
      </w:r>
      <w:r w:rsidRPr="006C38F7">
        <w:rPr>
          <w:rFonts w:hAnsi="HG丸ｺﾞｼｯｸM-PRO" w:hint="eastAsia"/>
        </w:rPr>
        <w:t xml:space="preserve">　洪水調節機能の強化に向けた取組みの方針</w:t>
      </w:r>
    </w:p>
    <w:p w:rsidR="006541A6" w:rsidRPr="006C38F7" w:rsidRDefault="006541A6" w:rsidP="006541A6">
      <w:pPr>
        <w:widowControl w:val="0"/>
        <w:autoSpaceDE w:val="0"/>
        <w:autoSpaceDN w:val="0"/>
        <w:adjustRightInd w:val="0"/>
        <w:ind w:firstLine="197"/>
        <w:rPr>
          <w:rFonts w:hAnsi="HG丸ｺﾞｼｯｸM-PRO"/>
          <w:szCs w:val="21"/>
        </w:rPr>
      </w:pPr>
      <w:r w:rsidRPr="006C38F7">
        <w:rPr>
          <w:rFonts w:hAnsi="HG丸ｺﾞｼｯｸM-PRO" w:cs="HGｺﾞｼｯｸM" w:hint="eastAsia"/>
          <w:kern w:val="0"/>
          <w:szCs w:val="21"/>
        </w:rPr>
        <w:t>ため池の洪水調節機能を強化するためには、事前放流によるソフト対策や、余水吐にスリット（切り欠き）を入れるハード対策により、降雨前にため池への空き容量（流入する洪水を貯留する容量）を設け、低水位管理を行うことが必要である。低水位管理により、降雨時の流出を抑える洪水調節の効果だけでなく、ため池の決壊を防止する減災効果も同時に期待される。</w:t>
      </w:r>
    </w:p>
    <w:p w:rsidR="006541A6" w:rsidRPr="006C38F7" w:rsidRDefault="006541A6" w:rsidP="006541A6">
      <w:pPr>
        <w:ind w:firstLine="197"/>
      </w:pPr>
      <w:r w:rsidRPr="006C38F7">
        <w:rPr>
          <w:rFonts w:hint="eastAsia"/>
        </w:rPr>
        <w:t>また、複数の池で構成されるため池群やその下流水路等を一体として捉え、ため池の洪水調整機能を活用した面的な治水対策を図り、流域全体の治水機能の強化に取り組むこととし、農業利用に支障をきたすことがないよう、下流の農地面積等を踏まえた低下可能水位の算定や、省力化に資する事前放流用施設の面的整備などについて検討を行う。</w:t>
      </w:r>
    </w:p>
    <w:p w:rsidR="006541A6" w:rsidRPr="006C38F7" w:rsidRDefault="006541A6" w:rsidP="006541A6">
      <w:pPr>
        <w:ind w:firstLineChars="0" w:firstLine="0"/>
      </w:pPr>
      <w:r w:rsidRPr="006C38F7">
        <w:rPr>
          <w:rFonts w:hint="eastAsia"/>
        </w:rPr>
        <w:t xml:space="preserve">　取組みにおいては、河川整備計画等において流出抑制対策として効果が高い河川（天竺川、兎川、高川（神崎川流域）、箕川、大正川、山田川、正雀川（安威川流域）、住吉川（佐野川流域））の流域内のため池を中心に、河川管理者とともに、ため池管理者と調整を図りながら洪水調節機能の強化対策を実施し、地域の安全度の向上に寄与できるよう努める。</w:t>
      </w:r>
    </w:p>
    <w:p w:rsidR="00AF1C7F" w:rsidRPr="006C38F7" w:rsidRDefault="00AF1C7F" w:rsidP="00BB54E8">
      <w:pPr>
        <w:ind w:firstLineChars="0" w:firstLine="0"/>
      </w:pPr>
    </w:p>
    <w:p w:rsidR="00AF1C7F" w:rsidRPr="006C38F7" w:rsidRDefault="00AF1C7F" w:rsidP="00BB54E8">
      <w:pPr>
        <w:ind w:firstLineChars="0" w:firstLine="0"/>
      </w:pPr>
    </w:p>
    <w:p w:rsidR="00AF1C7F" w:rsidRPr="006C38F7" w:rsidRDefault="00AF1C7F" w:rsidP="00BB54E8">
      <w:pPr>
        <w:ind w:firstLineChars="0" w:firstLine="0"/>
      </w:pPr>
    </w:p>
    <w:p w:rsidR="00AF1C7F" w:rsidRPr="006C38F7" w:rsidRDefault="00AF1C7F" w:rsidP="00BB54E8">
      <w:pPr>
        <w:ind w:firstLineChars="0" w:firstLine="0"/>
      </w:pPr>
    </w:p>
    <w:p w:rsidR="00AF1C7F" w:rsidRPr="006C38F7" w:rsidRDefault="00AF1C7F" w:rsidP="00BB54E8">
      <w:pPr>
        <w:ind w:firstLineChars="0" w:firstLine="0"/>
      </w:pPr>
    </w:p>
    <w:p w:rsidR="00C0250F" w:rsidRPr="006C38F7" w:rsidRDefault="00C0250F" w:rsidP="00BB54E8">
      <w:pPr>
        <w:ind w:firstLineChars="0" w:firstLine="0"/>
      </w:pPr>
    </w:p>
    <w:p w:rsidR="00C0250F" w:rsidRPr="000356B5" w:rsidRDefault="00506F1D" w:rsidP="00BB54E8">
      <w:pPr>
        <w:ind w:firstLineChars="0" w:firstLine="0"/>
        <w:rPr>
          <w:color w:val="000000" w:themeColor="text1"/>
        </w:rPr>
      </w:pPr>
      <w:r>
        <w:rPr>
          <w:rFonts w:hint="eastAsia"/>
          <w:noProof/>
          <w:color w:val="FF0000"/>
        </w:rPr>
        <w:lastRenderedPageBreak/>
        <w:drawing>
          <wp:anchor distT="0" distB="0" distL="114300" distR="114300" simplePos="0" relativeHeight="251782144" behindDoc="0" locked="0" layoutInCell="1" allowOverlap="1" wp14:anchorId="19EEF4C9" wp14:editId="7F317AC3">
            <wp:simplePos x="0" y="0"/>
            <wp:positionH relativeFrom="margin">
              <wp:posOffset>-72390</wp:posOffset>
            </wp:positionH>
            <wp:positionV relativeFrom="paragraph">
              <wp:posOffset>329565</wp:posOffset>
            </wp:positionV>
            <wp:extent cx="5904865" cy="4429125"/>
            <wp:effectExtent l="0" t="0" r="635" b="9525"/>
            <wp:wrapSquare wrapText="bothSides"/>
            <wp:docPr id="4982" name="図 4982" descr="事例紹介　ため池を活用した流域治水　熊取大池（熊取町）" title="事例紹介　ため池を活用した流域治水　熊取大池（熊取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10709ため池を活用した流域治水_熊取大池.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4865" cy="4429125"/>
                    </a:xfrm>
                    <a:prstGeom prst="rect">
                      <a:avLst/>
                    </a:prstGeom>
                  </pic:spPr>
                </pic:pic>
              </a:graphicData>
            </a:graphic>
            <wp14:sizeRelH relativeFrom="margin">
              <wp14:pctWidth>0</wp14:pctWidth>
            </wp14:sizeRelH>
            <wp14:sizeRelV relativeFrom="margin">
              <wp14:pctHeight>0</wp14:pctHeight>
            </wp14:sizeRelV>
          </wp:anchor>
        </w:drawing>
      </w:r>
      <w:r w:rsidR="00556B04">
        <w:rPr>
          <w:rFonts w:hint="eastAsia"/>
          <w:color w:val="000000" w:themeColor="text1"/>
        </w:rPr>
        <w:t xml:space="preserve">＜事例紹介：ため池を活用した流域治水　</w:t>
      </w:r>
      <w:r w:rsidR="005520EB">
        <w:rPr>
          <w:rFonts w:hint="eastAsia"/>
          <w:color w:val="000000" w:themeColor="text1"/>
        </w:rPr>
        <w:t>熊取大池（熊取町）</w:t>
      </w:r>
      <w:r w:rsidR="00730457" w:rsidRPr="000356B5">
        <w:rPr>
          <w:rFonts w:hint="eastAsia"/>
          <w:color w:val="000000" w:themeColor="text1"/>
        </w:rPr>
        <w:t>＞</w:t>
      </w:r>
    </w:p>
    <w:p w:rsidR="00C0250F" w:rsidRPr="00730457" w:rsidRDefault="00C0250F" w:rsidP="00BB54E8">
      <w:pPr>
        <w:ind w:firstLineChars="0" w:firstLine="0"/>
        <w:rPr>
          <w:color w:val="000000" w:themeColor="text1"/>
        </w:rPr>
      </w:pPr>
    </w:p>
    <w:p w:rsidR="00C0250F" w:rsidRDefault="00C0250F" w:rsidP="00BB54E8">
      <w:pPr>
        <w:ind w:firstLineChars="0" w:firstLine="0"/>
        <w:rPr>
          <w:color w:val="000000" w:themeColor="text1"/>
        </w:rPr>
      </w:pPr>
    </w:p>
    <w:p w:rsidR="00C0250F" w:rsidRDefault="00C0250F" w:rsidP="00BB54E8">
      <w:pPr>
        <w:ind w:firstLineChars="0" w:firstLine="0"/>
        <w:rPr>
          <w:color w:val="000000" w:themeColor="text1"/>
        </w:rPr>
      </w:pPr>
    </w:p>
    <w:p w:rsidR="00C0250F" w:rsidRDefault="00C0250F" w:rsidP="00BB54E8">
      <w:pPr>
        <w:ind w:firstLineChars="0" w:firstLine="0"/>
        <w:rPr>
          <w:color w:val="000000" w:themeColor="text1"/>
        </w:rPr>
      </w:pPr>
    </w:p>
    <w:p w:rsidR="00C0250F" w:rsidRDefault="00C0250F" w:rsidP="00BB54E8">
      <w:pPr>
        <w:ind w:firstLineChars="0" w:firstLine="0"/>
        <w:rPr>
          <w:color w:val="000000" w:themeColor="text1"/>
        </w:rPr>
      </w:pPr>
    </w:p>
    <w:p w:rsidR="00C0250F" w:rsidRDefault="00C0250F" w:rsidP="00BB54E8">
      <w:pPr>
        <w:ind w:firstLineChars="0" w:firstLine="0"/>
        <w:rPr>
          <w:color w:val="000000" w:themeColor="text1"/>
        </w:rPr>
      </w:pPr>
    </w:p>
    <w:p w:rsidR="00AF1C7F" w:rsidRDefault="00AF1C7F" w:rsidP="00BB54E8">
      <w:pPr>
        <w:ind w:firstLineChars="0" w:firstLine="0"/>
        <w:rPr>
          <w:color w:val="000000" w:themeColor="text1"/>
        </w:rPr>
      </w:pPr>
    </w:p>
    <w:p w:rsidR="00E92F08" w:rsidRDefault="00E92F08" w:rsidP="00BB54E8">
      <w:pPr>
        <w:ind w:firstLineChars="0" w:firstLine="0"/>
        <w:rPr>
          <w:color w:val="000000" w:themeColor="text1"/>
        </w:rPr>
      </w:pPr>
    </w:p>
    <w:p w:rsidR="001B76AA" w:rsidRDefault="001B76AA" w:rsidP="00BB54E8">
      <w:pPr>
        <w:ind w:firstLineChars="0" w:firstLine="0"/>
        <w:rPr>
          <w:color w:val="000000" w:themeColor="text1"/>
        </w:rPr>
      </w:pPr>
    </w:p>
    <w:p w:rsidR="001B76AA" w:rsidRDefault="001B76AA" w:rsidP="00BB54E8">
      <w:pPr>
        <w:ind w:firstLineChars="0" w:firstLine="0"/>
        <w:rPr>
          <w:color w:val="000000" w:themeColor="text1"/>
        </w:rPr>
      </w:pPr>
    </w:p>
    <w:p w:rsidR="001B76AA" w:rsidRDefault="001B76AA" w:rsidP="00BB54E8">
      <w:pPr>
        <w:ind w:firstLineChars="0" w:firstLine="0"/>
        <w:rPr>
          <w:color w:val="000000" w:themeColor="text1"/>
        </w:rPr>
      </w:pPr>
    </w:p>
    <w:p w:rsidR="001B76AA" w:rsidRDefault="001B76AA" w:rsidP="00BB54E8">
      <w:pPr>
        <w:ind w:firstLineChars="0" w:firstLine="0"/>
        <w:rPr>
          <w:color w:val="000000" w:themeColor="text1"/>
        </w:rPr>
      </w:pPr>
    </w:p>
    <w:p w:rsidR="00894D75" w:rsidRDefault="00894D75" w:rsidP="00BB54E8">
      <w:pPr>
        <w:ind w:firstLineChars="0" w:firstLine="0"/>
        <w:rPr>
          <w:color w:val="000000" w:themeColor="text1"/>
        </w:rPr>
      </w:pPr>
    </w:p>
    <w:p w:rsidR="001B76AA" w:rsidRDefault="001B76AA" w:rsidP="00BB54E8">
      <w:pPr>
        <w:ind w:firstLineChars="0" w:firstLine="0"/>
        <w:rPr>
          <w:color w:val="000000" w:themeColor="text1"/>
        </w:rPr>
      </w:pPr>
    </w:p>
    <w:p w:rsidR="00E92F08" w:rsidRDefault="00E92F08" w:rsidP="00BB54E8">
      <w:pPr>
        <w:ind w:firstLineChars="0" w:firstLine="0"/>
        <w:rPr>
          <w:color w:val="000000" w:themeColor="text1"/>
        </w:rPr>
      </w:pPr>
    </w:p>
    <w:p w:rsidR="00E92F08" w:rsidRDefault="00E92F08" w:rsidP="00BB54E8">
      <w:pPr>
        <w:ind w:firstLineChars="0" w:firstLine="0"/>
        <w:rPr>
          <w:color w:val="000000" w:themeColor="text1"/>
        </w:rPr>
      </w:pPr>
    </w:p>
    <w:p w:rsidR="00AF1C7F" w:rsidRDefault="00AF1C7F" w:rsidP="00BB54E8">
      <w:pPr>
        <w:ind w:firstLineChars="0" w:firstLine="0"/>
        <w:rPr>
          <w:color w:val="000000" w:themeColor="text1"/>
        </w:rPr>
      </w:pPr>
    </w:p>
    <w:p w:rsidR="00506F1D" w:rsidRDefault="00506F1D" w:rsidP="00BB54E8">
      <w:pPr>
        <w:ind w:firstLineChars="0" w:firstLine="0"/>
        <w:rPr>
          <w:color w:val="000000" w:themeColor="text1"/>
        </w:rPr>
      </w:pPr>
    </w:p>
    <w:p w:rsidR="00AC172D" w:rsidRPr="00CD083A" w:rsidRDefault="006663EB" w:rsidP="00CD083A">
      <w:pPr>
        <w:pStyle w:val="af4"/>
        <w:keepNext/>
        <w:numPr>
          <w:ilvl w:val="0"/>
          <w:numId w:val="11"/>
        </w:numPr>
        <w:spacing w:line="360" w:lineRule="exact"/>
        <w:ind w:leftChars="0" w:firstLineChars="0"/>
        <w:jc w:val="center"/>
        <w:outlineLvl w:val="0"/>
        <w:rPr>
          <w:rFonts w:hAnsi="HG丸ｺﾞｼｯｸM-PRO"/>
          <w:bCs/>
          <w:color w:val="000000" w:themeColor="text1"/>
          <w:sz w:val="32"/>
          <w:szCs w:val="32"/>
        </w:rPr>
      </w:pPr>
      <w:r w:rsidRPr="00EC3B41">
        <w:rPr>
          <w:rFonts w:hAnsi="HG丸ｺﾞｼｯｸM-PRO" w:hint="eastAsia"/>
          <w:bCs/>
          <w:color w:val="000000" w:themeColor="text1"/>
          <w:sz w:val="32"/>
          <w:szCs w:val="32"/>
        </w:rPr>
        <w:lastRenderedPageBreak/>
        <w:t>ため池</w:t>
      </w:r>
      <w:r w:rsidR="001C3C77" w:rsidRPr="00EC3B41">
        <w:rPr>
          <w:rFonts w:hAnsi="HG丸ｺﾞｼｯｸM-PRO" w:hint="eastAsia"/>
          <w:bCs/>
          <w:color w:val="000000" w:themeColor="text1"/>
          <w:sz w:val="32"/>
          <w:szCs w:val="32"/>
        </w:rPr>
        <w:t>利活用の推進</w:t>
      </w:r>
    </w:p>
    <w:p w:rsidR="001C3C77" w:rsidRPr="0071698E" w:rsidRDefault="002A1E90" w:rsidP="00DD2A6E">
      <w:pPr>
        <w:keepNext/>
        <w:ind w:firstLineChars="0" w:firstLine="0"/>
        <w:outlineLvl w:val="1"/>
        <w:rPr>
          <w:rFonts w:hAnsi="HG丸ｺﾞｼｯｸM-PRO"/>
          <w:bCs/>
          <w:color w:val="000000" w:themeColor="text1"/>
          <w:sz w:val="24"/>
        </w:rPr>
      </w:pPr>
      <w:r>
        <w:rPr>
          <w:rFonts w:hAnsi="HG丸ｺﾞｼｯｸM-PRO" w:hint="eastAsia"/>
          <w:bCs/>
          <w:color w:val="000000" w:themeColor="text1"/>
          <w:sz w:val="24"/>
        </w:rPr>
        <w:t>5</w:t>
      </w:r>
      <w:r w:rsidR="006663EB" w:rsidRPr="0071698E">
        <w:rPr>
          <w:rFonts w:hAnsi="HG丸ｺﾞｼｯｸM-PRO" w:hint="eastAsia"/>
          <w:bCs/>
          <w:color w:val="000000" w:themeColor="text1"/>
          <w:sz w:val="24"/>
        </w:rPr>
        <w:t xml:space="preserve">.1　</w:t>
      </w:r>
      <w:r w:rsidR="00DD2A6E" w:rsidRPr="0071698E">
        <w:rPr>
          <w:rFonts w:hAnsi="HG丸ｺﾞｼｯｸM-PRO" w:hint="eastAsia"/>
          <w:bCs/>
          <w:color w:val="000000" w:themeColor="text1"/>
          <w:sz w:val="24"/>
        </w:rPr>
        <w:t>ため池の多面的機能</w:t>
      </w:r>
    </w:p>
    <w:p w:rsidR="001C3C77" w:rsidRPr="000356B5" w:rsidRDefault="001B76AA" w:rsidP="00223886">
      <w:pPr>
        <w:ind w:firstLine="197"/>
        <w:rPr>
          <w:color w:val="000000" w:themeColor="text1"/>
        </w:rPr>
      </w:pPr>
      <w:r>
        <w:rPr>
          <w:rFonts w:hint="eastAsia"/>
          <w:color w:val="000000" w:themeColor="text1"/>
        </w:rPr>
        <w:t>ため池</w:t>
      </w:r>
      <w:r w:rsidR="001C3C77" w:rsidRPr="0071698E">
        <w:rPr>
          <w:rFonts w:hint="eastAsia"/>
          <w:color w:val="000000" w:themeColor="text1"/>
        </w:rPr>
        <w:t>は、農地を潤す</w:t>
      </w:r>
      <w:r w:rsidR="001C3C77" w:rsidRPr="00EC3B41">
        <w:rPr>
          <w:rFonts w:hint="eastAsia"/>
          <w:color w:val="000000" w:themeColor="text1"/>
        </w:rPr>
        <w:t>用水源という農業用水としての役割はもとより、</w:t>
      </w:r>
      <w:r>
        <w:rPr>
          <w:rFonts w:hint="eastAsia"/>
          <w:color w:val="000000" w:themeColor="text1"/>
        </w:rPr>
        <w:t>「</w:t>
      </w:r>
      <w:r w:rsidRPr="001B76AA">
        <w:rPr>
          <w:rFonts w:hAnsi="HG丸ｺﾞｼｯｸM-PRO" w:hint="eastAsia"/>
          <w:bCs/>
          <w:color w:val="000000" w:themeColor="text1"/>
          <w:szCs w:val="21"/>
        </w:rPr>
        <w:t>4.4　洪水調節機能の強化</w:t>
      </w:r>
      <w:r>
        <w:rPr>
          <w:rFonts w:hAnsi="HG丸ｺﾞｼｯｸM-PRO" w:hint="eastAsia"/>
          <w:bCs/>
          <w:color w:val="000000" w:themeColor="text1"/>
          <w:szCs w:val="21"/>
        </w:rPr>
        <w:t>」に記載する防災機能のほか、</w:t>
      </w:r>
      <w:r w:rsidR="001C3C77" w:rsidRPr="00EC3B41">
        <w:rPr>
          <w:rFonts w:hint="eastAsia"/>
          <w:color w:val="000000" w:themeColor="text1"/>
        </w:rPr>
        <w:t>景観</w:t>
      </w:r>
      <w:r w:rsidR="001C3C77" w:rsidRPr="000356B5">
        <w:rPr>
          <w:rFonts w:hint="eastAsia"/>
          <w:color w:val="000000" w:themeColor="text1"/>
        </w:rPr>
        <w:t>形成</w:t>
      </w:r>
      <w:r w:rsidRPr="000356B5">
        <w:rPr>
          <w:rFonts w:hint="eastAsia"/>
          <w:color w:val="000000" w:themeColor="text1"/>
        </w:rPr>
        <w:t>や</w:t>
      </w:r>
      <w:r w:rsidR="009250A5" w:rsidRPr="000356B5">
        <w:rPr>
          <w:rFonts w:hint="eastAsia"/>
          <w:color w:val="000000" w:themeColor="text1"/>
        </w:rPr>
        <w:t>生態系の保全</w:t>
      </w:r>
      <w:r w:rsidR="001C3C77" w:rsidRPr="000356B5">
        <w:rPr>
          <w:rFonts w:hint="eastAsia"/>
          <w:color w:val="000000" w:themeColor="text1"/>
        </w:rPr>
        <w:t>など多面的な機能を有している。</w:t>
      </w:r>
    </w:p>
    <w:p w:rsidR="00DD2A6E" w:rsidRPr="000356B5" w:rsidRDefault="00DD2A6E" w:rsidP="00DD2A6E">
      <w:pPr>
        <w:keepNext/>
        <w:ind w:firstLineChars="0" w:firstLine="0"/>
        <w:outlineLvl w:val="1"/>
        <w:rPr>
          <w:rFonts w:hAnsi="HG丸ｺﾞｼｯｸM-PRO"/>
          <w:bCs/>
          <w:color w:val="000000" w:themeColor="text1"/>
          <w:sz w:val="24"/>
        </w:rPr>
      </w:pPr>
    </w:p>
    <w:p w:rsidR="00751C5C" w:rsidRPr="00751C5C" w:rsidRDefault="002A1E90" w:rsidP="00751C5C">
      <w:pPr>
        <w:keepNext/>
        <w:ind w:firstLineChars="0" w:firstLine="0"/>
        <w:outlineLvl w:val="1"/>
        <w:rPr>
          <w:rFonts w:hAnsi="HG丸ｺﾞｼｯｸM-PRO"/>
          <w:bCs/>
          <w:color w:val="000000" w:themeColor="text1"/>
          <w:sz w:val="24"/>
        </w:rPr>
      </w:pPr>
      <w:r>
        <w:rPr>
          <w:rFonts w:hAnsi="HG丸ｺﾞｼｯｸM-PRO" w:hint="eastAsia"/>
          <w:bCs/>
          <w:color w:val="000000" w:themeColor="text1"/>
          <w:sz w:val="24"/>
        </w:rPr>
        <w:t>5</w:t>
      </w:r>
      <w:r w:rsidR="001B76AA">
        <w:rPr>
          <w:rFonts w:hAnsi="HG丸ｺﾞｼｯｸM-PRO" w:hint="eastAsia"/>
          <w:bCs/>
          <w:color w:val="000000" w:themeColor="text1"/>
          <w:sz w:val="24"/>
        </w:rPr>
        <w:t>.</w:t>
      </w:r>
      <w:r w:rsidR="001B76AA">
        <w:rPr>
          <w:rFonts w:hAnsi="HG丸ｺﾞｼｯｸM-PRO"/>
          <w:bCs/>
          <w:color w:val="000000" w:themeColor="text1"/>
          <w:sz w:val="24"/>
        </w:rPr>
        <w:t>2</w:t>
      </w:r>
      <w:r w:rsidR="009E2D8E" w:rsidRPr="006547AC">
        <w:rPr>
          <w:rFonts w:hAnsi="HG丸ｺﾞｼｯｸM-PRO" w:hint="eastAsia"/>
          <w:bCs/>
          <w:color w:val="000000" w:themeColor="text1"/>
          <w:sz w:val="24"/>
        </w:rPr>
        <w:t xml:space="preserve">　</w:t>
      </w:r>
      <w:r w:rsidR="004B02B7" w:rsidRPr="006547AC">
        <w:rPr>
          <w:rFonts w:hAnsi="HG丸ｺﾞｼｯｸM-PRO" w:hint="eastAsia"/>
          <w:bCs/>
          <w:color w:val="000000" w:themeColor="text1"/>
          <w:sz w:val="24"/>
        </w:rPr>
        <w:t>災害時のため池の活用</w:t>
      </w:r>
    </w:p>
    <w:p w:rsidR="00751C5C" w:rsidRPr="00751C5C" w:rsidRDefault="002A1E90" w:rsidP="00751C5C">
      <w:pPr>
        <w:keepNext/>
        <w:ind w:firstLineChars="0" w:firstLine="0"/>
        <w:outlineLvl w:val="2"/>
        <w:rPr>
          <w:rFonts w:hAnsi="HG丸ｺﾞｼｯｸM-PRO"/>
          <w:color w:val="000000" w:themeColor="text1"/>
        </w:rPr>
      </w:pPr>
      <w:r>
        <w:rPr>
          <w:rFonts w:hAnsi="HG丸ｺﾞｼｯｸM-PRO" w:hint="eastAsia"/>
          <w:color w:val="000000" w:themeColor="text1"/>
        </w:rPr>
        <w:t>5</w:t>
      </w:r>
      <w:r w:rsidR="001B76AA">
        <w:rPr>
          <w:rFonts w:hAnsi="HG丸ｺﾞｼｯｸM-PRO" w:hint="eastAsia"/>
          <w:color w:val="000000" w:themeColor="text1"/>
        </w:rPr>
        <w:t>.</w:t>
      </w:r>
      <w:r w:rsidR="001B76AA">
        <w:rPr>
          <w:rFonts w:hAnsi="HG丸ｺﾞｼｯｸM-PRO"/>
          <w:color w:val="000000" w:themeColor="text1"/>
        </w:rPr>
        <w:t>2</w:t>
      </w:r>
      <w:r w:rsidR="00922A3B">
        <w:rPr>
          <w:rFonts w:hAnsi="HG丸ｺﾞｼｯｸM-PRO" w:hint="eastAsia"/>
          <w:color w:val="000000" w:themeColor="text1"/>
        </w:rPr>
        <w:t>.</w:t>
      </w:r>
      <w:r w:rsidR="00922A3B">
        <w:rPr>
          <w:rFonts w:hAnsi="HG丸ｺﾞｼｯｸM-PRO"/>
          <w:color w:val="000000" w:themeColor="text1"/>
        </w:rPr>
        <w:t>1</w:t>
      </w:r>
      <w:r w:rsidR="00751C5C" w:rsidRPr="00751C5C">
        <w:rPr>
          <w:rFonts w:hAnsi="HG丸ｺﾞｼｯｸM-PRO" w:hint="eastAsia"/>
          <w:color w:val="000000" w:themeColor="text1"/>
        </w:rPr>
        <w:t xml:space="preserve">　取組みの方向性</w:t>
      </w:r>
    </w:p>
    <w:p w:rsidR="00751C5C" w:rsidRPr="00751C5C" w:rsidRDefault="00751C5C" w:rsidP="00751C5C">
      <w:pPr>
        <w:keepNext/>
        <w:widowControl w:val="0"/>
        <w:adjustRightInd w:val="0"/>
        <w:ind w:firstLineChars="0" w:firstLine="0"/>
        <w:outlineLvl w:val="3"/>
        <w:rPr>
          <w:rFonts w:hAnsi="HG丸ｺﾞｼｯｸM-PRO"/>
          <w:bCs/>
          <w:color w:val="000000" w:themeColor="text1"/>
          <w:lang w:val="x-none" w:eastAsia="x-none"/>
        </w:rPr>
      </w:pPr>
      <w:r w:rsidRPr="00751C5C">
        <w:rPr>
          <w:rFonts w:hAnsi="HG丸ｺﾞｼｯｸM-PRO" w:hint="eastAsia"/>
          <w:bCs/>
          <w:color w:val="000000" w:themeColor="text1"/>
          <w:lang w:val="x-none"/>
        </w:rPr>
        <w:t>（１）</w:t>
      </w:r>
      <w:r w:rsidRPr="00751C5C">
        <w:rPr>
          <w:rFonts w:hAnsi="HG丸ｺﾞｼｯｸM-PRO" w:hint="eastAsia"/>
          <w:bCs/>
          <w:color w:val="000000" w:themeColor="text1"/>
          <w:lang w:val="x-none" w:eastAsia="x-none"/>
        </w:rPr>
        <w:t>取組みの考え方</w:t>
      </w:r>
    </w:p>
    <w:p w:rsidR="00F45FF7" w:rsidRPr="00C856E9" w:rsidRDefault="00751C5C" w:rsidP="00C856E9">
      <w:pPr>
        <w:ind w:firstLine="197"/>
        <w:rPr>
          <w:rFonts w:hAnsi="ＭＳ 明朝"/>
          <w:color w:val="000000" w:themeColor="text1"/>
          <w:szCs w:val="21"/>
        </w:rPr>
      </w:pPr>
      <w:r w:rsidRPr="00751C5C">
        <w:rPr>
          <w:rFonts w:hAnsi="HG丸ｺﾞｼｯｸM-PRO" w:hint="eastAsia"/>
          <w:color w:val="000000" w:themeColor="text1"/>
          <w:szCs w:val="21"/>
        </w:rPr>
        <w:t>ため池整備、ハザードマップ作成</w:t>
      </w:r>
      <w:r w:rsidRPr="00751C5C">
        <w:rPr>
          <w:rFonts w:hAnsi="ＭＳ 明朝" w:hint="eastAsia"/>
          <w:color w:val="000000" w:themeColor="text1"/>
          <w:szCs w:val="21"/>
        </w:rPr>
        <w:t>などを契機に、地域の安全・安心や地域防災の向上に資する防災訓練や防災協定締結等の取組みを推進する。</w:t>
      </w:r>
    </w:p>
    <w:p w:rsidR="00751C5C" w:rsidRPr="00751C5C" w:rsidRDefault="00751C5C" w:rsidP="00751C5C">
      <w:pPr>
        <w:keepNext/>
        <w:widowControl w:val="0"/>
        <w:adjustRightInd w:val="0"/>
        <w:ind w:firstLineChars="0" w:firstLine="0"/>
        <w:outlineLvl w:val="3"/>
        <w:rPr>
          <w:rFonts w:hAnsi="HG丸ｺﾞｼｯｸM-PRO"/>
          <w:bCs/>
          <w:color w:val="000000" w:themeColor="text1"/>
          <w:lang w:val="x-none"/>
        </w:rPr>
      </w:pPr>
      <w:r w:rsidRPr="00751C5C">
        <w:rPr>
          <w:rFonts w:hAnsi="HG丸ｺﾞｼｯｸM-PRO" w:hint="eastAsia"/>
          <w:bCs/>
          <w:color w:val="000000" w:themeColor="text1"/>
          <w:lang w:val="x-none"/>
        </w:rPr>
        <w:t>（２）取組内容</w:t>
      </w:r>
    </w:p>
    <w:p w:rsidR="00751C5C" w:rsidRPr="00751C5C" w:rsidRDefault="00751C5C" w:rsidP="00751C5C">
      <w:pPr>
        <w:ind w:firstLine="197"/>
        <w:rPr>
          <w:rFonts w:hAnsi="ＭＳ 明朝"/>
          <w:color w:val="000000" w:themeColor="text1"/>
          <w:szCs w:val="21"/>
        </w:rPr>
      </w:pPr>
      <w:r w:rsidRPr="00751C5C">
        <w:rPr>
          <w:rFonts w:hAnsi="ＭＳ 明朝" w:hint="eastAsia"/>
          <w:color w:val="000000" w:themeColor="text1"/>
          <w:szCs w:val="21"/>
        </w:rPr>
        <w:t>・防災訓練、研修、防災マニュアル作成などのソフト</w:t>
      </w:r>
    </w:p>
    <w:p w:rsidR="00751C5C" w:rsidRPr="00751C5C" w:rsidRDefault="00751C5C" w:rsidP="00751C5C">
      <w:pPr>
        <w:ind w:firstLine="197"/>
        <w:rPr>
          <w:rFonts w:hAnsi="ＭＳ 明朝"/>
          <w:color w:val="000000" w:themeColor="text1"/>
          <w:szCs w:val="21"/>
        </w:rPr>
      </w:pPr>
      <w:r w:rsidRPr="00751C5C">
        <w:rPr>
          <w:rFonts w:hAnsi="ＭＳ 明朝" w:hint="eastAsia"/>
          <w:color w:val="000000" w:themeColor="text1"/>
          <w:szCs w:val="21"/>
        </w:rPr>
        <w:t>・防火水槽、消防進入路整備、取水ピット、水路へのゲート設置などのハード整備　等</w:t>
      </w:r>
    </w:p>
    <w:p w:rsidR="00751C5C" w:rsidRPr="00751C5C" w:rsidRDefault="00751C5C" w:rsidP="00751C5C">
      <w:pPr>
        <w:ind w:firstLine="197"/>
        <w:rPr>
          <w:rFonts w:hAnsi="ＭＳ 明朝"/>
          <w:color w:val="000000" w:themeColor="text1"/>
          <w:szCs w:val="21"/>
        </w:rPr>
      </w:pPr>
      <w:r w:rsidRPr="00751C5C">
        <w:rPr>
          <w:rFonts w:hAnsi="ＭＳ 明朝" w:hint="eastAsia"/>
          <w:color w:val="000000" w:themeColor="text1"/>
          <w:szCs w:val="21"/>
        </w:rPr>
        <w:t>・</w:t>
      </w:r>
      <w:r w:rsidR="00533432">
        <w:rPr>
          <w:rFonts w:hAnsi="ＭＳ 明朝" w:hint="eastAsia"/>
          <w:color w:val="000000" w:themeColor="text1"/>
          <w:szCs w:val="21"/>
        </w:rPr>
        <w:t>防災利用に関する関係機関の協定締結の推進</w:t>
      </w:r>
    </w:p>
    <w:p w:rsidR="00533432" w:rsidRPr="00C856E9" w:rsidRDefault="00533432" w:rsidP="00C856E9">
      <w:pPr>
        <w:ind w:left="394" w:hangingChars="200" w:hanging="394"/>
        <w:rPr>
          <w:rFonts w:hAnsi="ＭＳ 明朝"/>
          <w:color w:val="000000" w:themeColor="text1"/>
          <w:szCs w:val="21"/>
        </w:rPr>
      </w:pPr>
      <w:r w:rsidRPr="006547AC">
        <w:rPr>
          <w:rFonts w:hAnsi="ＭＳ 明朝" w:hint="eastAsia"/>
          <w:color w:val="000000" w:themeColor="text1"/>
          <w:szCs w:val="21"/>
        </w:rPr>
        <w:t xml:space="preserve">　</w:t>
      </w:r>
      <w:r>
        <w:rPr>
          <w:rFonts w:hAnsi="ＭＳ 明朝" w:hint="eastAsia"/>
          <w:color w:val="000000" w:themeColor="text1"/>
          <w:szCs w:val="21"/>
        </w:rPr>
        <w:t xml:space="preserve">　　</w:t>
      </w:r>
      <w:r w:rsidRPr="006547AC">
        <w:rPr>
          <w:rFonts w:hAnsi="ＭＳ 明朝" w:hint="eastAsia"/>
          <w:color w:val="000000" w:themeColor="text1"/>
          <w:szCs w:val="21"/>
        </w:rPr>
        <w:t>ため池等土地改良施設の農業用水を用いて防災活動を行う協定を市町村、土地改良区、大阪府等で締結し、災害時を想定した防災訓練が実施されている。</w:t>
      </w:r>
    </w:p>
    <w:tbl>
      <w:tblPr>
        <w:tblpPr w:leftFromText="142" w:rightFromText="142" w:vertAnchor="text" w:horzAnchor="page" w:tblpX="1753" w:tblpY="84"/>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大規模災害時における土地改良施設を活用した防災活動に関する協定一覧&#10;"/>
      </w:tblPr>
      <w:tblGrid>
        <w:gridCol w:w="1696"/>
        <w:gridCol w:w="6663"/>
      </w:tblGrid>
      <w:tr w:rsidR="001B76AA" w:rsidRPr="00EC3B41" w:rsidTr="00556B04">
        <w:tc>
          <w:tcPr>
            <w:tcW w:w="1696" w:type="dxa"/>
            <w:shd w:val="clear" w:color="auto" w:fill="C6D9F1"/>
            <w:vAlign w:val="center"/>
          </w:tcPr>
          <w:p w:rsidR="001B76AA" w:rsidRPr="00EC3B41" w:rsidRDefault="001B76AA" w:rsidP="00556B04">
            <w:pPr>
              <w:ind w:firstLineChars="0" w:firstLine="0"/>
              <w:jc w:val="center"/>
              <w:rPr>
                <w:rFonts w:hAnsi="ＭＳ 明朝"/>
                <w:color w:val="000000" w:themeColor="text1"/>
                <w:sz w:val="18"/>
                <w:szCs w:val="18"/>
              </w:rPr>
            </w:pPr>
            <w:r w:rsidRPr="00EC3B41">
              <w:rPr>
                <w:rFonts w:hAnsi="ＭＳ 明朝" w:hint="eastAsia"/>
                <w:color w:val="000000" w:themeColor="text1"/>
                <w:sz w:val="18"/>
                <w:szCs w:val="18"/>
              </w:rPr>
              <w:t>協定締結日</w:t>
            </w:r>
          </w:p>
        </w:tc>
        <w:tc>
          <w:tcPr>
            <w:tcW w:w="6663" w:type="dxa"/>
            <w:shd w:val="clear" w:color="auto" w:fill="C6D9F1"/>
            <w:vAlign w:val="center"/>
          </w:tcPr>
          <w:p w:rsidR="001B76AA" w:rsidRPr="00EC3B41" w:rsidRDefault="001B76AA" w:rsidP="001B76AA">
            <w:pPr>
              <w:ind w:firstLineChars="0" w:firstLine="0"/>
              <w:jc w:val="center"/>
              <w:rPr>
                <w:rFonts w:hAnsi="ＭＳ 明朝"/>
                <w:color w:val="000000" w:themeColor="text1"/>
                <w:sz w:val="18"/>
                <w:szCs w:val="18"/>
              </w:rPr>
            </w:pPr>
            <w:r w:rsidRPr="00EC3B41">
              <w:rPr>
                <w:rFonts w:hAnsi="ＭＳ 明朝" w:hint="eastAsia"/>
                <w:color w:val="000000" w:themeColor="text1"/>
                <w:sz w:val="18"/>
                <w:szCs w:val="18"/>
              </w:rPr>
              <w:t>協定締結団体等</w:t>
            </w:r>
          </w:p>
        </w:tc>
      </w:tr>
      <w:tr w:rsidR="001B76AA" w:rsidRPr="00EC3B41" w:rsidTr="00556B04">
        <w:tc>
          <w:tcPr>
            <w:tcW w:w="1696" w:type="dxa"/>
            <w:shd w:val="clear" w:color="auto" w:fill="auto"/>
            <w:vAlign w:val="center"/>
          </w:tcPr>
          <w:p w:rsidR="001B76AA" w:rsidRPr="00EC3B41" w:rsidRDefault="00556B04" w:rsidP="001B76AA">
            <w:pPr>
              <w:spacing w:line="320" w:lineRule="exact"/>
              <w:ind w:firstLineChars="0" w:firstLine="0"/>
              <w:rPr>
                <w:rFonts w:hAnsi="ＭＳ 明朝"/>
                <w:color w:val="000000" w:themeColor="text1"/>
                <w:sz w:val="18"/>
                <w:szCs w:val="18"/>
              </w:rPr>
            </w:pPr>
            <w:r>
              <w:rPr>
                <w:rFonts w:hAnsi="ＭＳ 明朝" w:hint="eastAsia"/>
                <w:color w:val="000000" w:themeColor="text1"/>
                <w:sz w:val="18"/>
                <w:szCs w:val="18"/>
              </w:rPr>
              <w:t>平成</w:t>
            </w:r>
            <w:r>
              <w:rPr>
                <w:rFonts w:hAnsi="ＭＳ 明朝"/>
                <w:color w:val="000000" w:themeColor="text1"/>
                <w:sz w:val="18"/>
                <w:szCs w:val="18"/>
              </w:rPr>
              <w:t>23</w:t>
            </w:r>
            <w:r>
              <w:rPr>
                <w:rFonts w:hAnsi="ＭＳ 明朝" w:hint="eastAsia"/>
                <w:color w:val="000000" w:themeColor="text1"/>
                <w:sz w:val="18"/>
                <w:szCs w:val="18"/>
              </w:rPr>
              <w:t>年</w:t>
            </w:r>
            <w:r w:rsidR="001B76AA" w:rsidRPr="00EC3B41">
              <w:rPr>
                <w:rFonts w:hAnsi="ＭＳ 明朝"/>
                <w:color w:val="000000" w:themeColor="text1"/>
                <w:sz w:val="18"/>
                <w:szCs w:val="18"/>
              </w:rPr>
              <w:t>12</w:t>
            </w:r>
            <w:r>
              <w:rPr>
                <w:rFonts w:hAnsi="ＭＳ 明朝" w:hint="eastAsia"/>
                <w:color w:val="000000" w:themeColor="text1"/>
                <w:sz w:val="18"/>
                <w:szCs w:val="18"/>
              </w:rPr>
              <w:t>月</w:t>
            </w:r>
          </w:p>
        </w:tc>
        <w:tc>
          <w:tcPr>
            <w:tcW w:w="6663" w:type="dxa"/>
            <w:shd w:val="clear" w:color="auto" w:fill="auto"/>
            <w:vAlign w:val="center"/>
          </w:tcPr>
          <w:p w:rsidR="001B76AA" w:rsidRPr="00EC3B41" w:rsidRDefault="001B76AA" w:rsidP="001B76AA">
            <w:pPr>
              <w:spacing w:line="320" w:lineRule="exact"/>
              <w:ind w:firstLineChars="0" w:firstLine="0"/>
              <w:rPr>
                <w:rFonts w:hAnsi="ＭＳ 明朝"/>
                <w:color w:val="000000" w:themeColor="text1"/>
                <w:sz w:val="18"/>
                <w:szCs w:val="18"/>
              </w:rPr>
            </w:pPr>
            <w:r w:rsidRPr="00EC3B41">
              <w:rPr>
                <w:rFonts w:hAnsi="ＭＳ 明朝" w:hint="eastAsia"/>
                <w:color w:val="000000" w:themeColor="text1"/>
                <w:sz w:val="18"/>
                <w:szCs w:val="18"/>
              </w:rPr>
              <w:t>和泉市、光明池土地改良区、府泉州農と緑</w:t>
            </w:r>
          </w:p>
        </w:tc>
      </w:tr>
      <w:tr w:rsidR="001B76AA" w:rsidRPr="00EC3B41" w:rsidTr="00556B04">
        <w:tc>
          <w:tcPr>
            <w:tcW w:w="1696" w:type="dxa"/>
            <w:shd w:val="clear" w:color="auto" w:fill="auto"/>
            <w:vAlign w:val="center"/>
          </w:tcPr>
          <w:p w:rsidR="001B76AA" w:rsidRPr="00EC3B41" w:rsidRDefault="00556B04" w:rsidP="001B76AA">
            <w:pPr>
              <w:spacing w:line="320" w:lineRule="exact"/>
              <w:ind w:firstLineChars="0" w:firstLine="0"/>
              <w:rPr>
                <w:rFonts w:hAnsi="ＭＳ 明朝"/>
                <w:color w:val="000000" w:themeColor="text1"/>
                <w:sz w:val="18"/>
                <w:szCs w:val="18"/>
              </w:rPr>
            </w:pPr>
            <w:r>
              <w:rPr>
                <w:rFonts w:hAnsi="ＭＳ 明朝" w:hint="eastAsia"/>
                <w:color w:val="000000" w:themeColor="text1"/>
                <w:sz w:val="18"/>
                <w:szCs w:val="18"/>
              </w:rPr>
              <w:t>平成</w:t>
            </w:r>
            <w:r>
              <w:rPr>
                <w:rFonts w:hAnsi="ＭＳ 明朝"/>
                <w:color w:val="000000" w:themeColor="text1"/>
                <w:sz w:val="18"/>
                <w:szCs w:val="18"/>
              </w:rPr>
              <w:t>25</w:t>
            </w:r>
            <w:r>
              <w:rPr>
                <w:rFonts w:hAnsi="ＭＳ 明朝" w:hint="eastAsia"/>
                <w:color w:val="000000" w:themeColor="text1"/>
                <w:sz w:val="18"/>
                <w:szCs w:val="18"/>
              </w:rPr>
              <w:t>年</w:t>
            </w:r>
            <w:r w:rsidR="001B76AA" w:rsidRPr="00EC3B41">
              <w:rPr>
                <w:rFonts w:hAnsi="ＭＳ 明朝"/>
                <w:color w:val="000000" w:themeColor="text1"/>
                <w:sz w:val="18"/>
                <w:szCs w:val="18"/>
              </w:rPr>
              <w:t>1</w:t>
            </w:r>
            <w:r>
              <w:rPr>
                <w:rFonts w:hAnsi="ＭＳ 明朝" w:hint="eastAsia"/>
                <w:color w:val="000000" w:themeColor="text1"/>
                <w:sz w:val="18"/>
                <w:szCs w:val="18"/>
              </w:rPr>
              <w:t>月</w:t>
            </w:r>
          </w:p>
        </w:tc>
        <w:tc>
          <w:tcPr>
            <w:tcW w:w="6663" w:type="dxa"/>
            <w:shd w:val="clear" w:color="auto" w:fill="auto"/>
            <w:vAlign w:val="center"/>
          </w:tcPr>
          <w:p w:rsidR="001B76AA" w:rsidRPr="00EC3B41" w:rsidRDefault="001B76AA" w:rsidP="001B76AA">
            <w:pPr>
              <w:spacing w:line="320" w:lineRule="exact"/>
              <w:ind w:firstLineChars="0" w:firstLine="0"/>
              <w:rPr>
                <w:rFonts w:hAnsi="ＭＳ 明朝"/>
                <w:color w:val="000000" w:themeColor="text1"/>
                <w:sz w:val="18"/>
                <w:szCs w:val="18"/>
              </w:rPr>
            </w:pPr>
            <w:r w:rsidRPr="00EC3B41">
              <w:rPr>
                <w:rFonts w:hAnsi="ＭＳ 明朝" w:hint="eastAsia"/>
                <w:color w:val="000000" w:themeColor="text1"/>
                <w:sz w:val="18"/>
                <w:szCs w:val="18"/>
              </w:rPr>
              <w:t>貝塚市、件水利組合、府泉州農と緑</w:t>
            </w:r>
          </w:p>
        </w:tc>
      </w:tr>
      <w:tr w:rsidR="001B76AA" w:rsidRPr="00EC3B41" w:rsidTr="00556B04">
        <w:tc>
          <w:tcPr>
            <w:tcW w:w="1696" w:type="dxa"/>
            <w:shd w:val="clear" w:color="auto" w:fill="auto"/>
            <w:vAlign w:val="center"/>
          </w:tcPr>
          <w:p w:rsidR="001B76AA" w:rsidRPr="00EC3B41" w:rsidRDefault="00556B04" w:rsidP="001B76AA">
            <w:pPr>
              <w:spacing w:line="320" w:lineRule="exact"/>
              <w:ind w:firstLineChars="0" w:firstLine="0"/>
              <w:rPr>
                <w:rFonts w:hAnsi="ＭＳ 明朝"/>
                <w:color w:val="000000" w:themeColor="text1"/>
                <w:sz w:val="18"/>
                <w:szCs w:val="18"/>
              </w:rPr>
            </w:pPr>
            <w:r>
              <w:rPr>
                <w:rFonts w:hAnsi="ＭＳ 明朝" w:hint="eastAsia"/>
                <w:color w:val="000000" w:themeColor="text1"/>
                <w:sz w:val="18"/>
                <w:szCs w:val="18"/>
              </w:rPr>
              <w:t>平成</w:t>
            </w:r>
            <w:r>
              <w:rPr>
                <w:rFonts w:hAnsi="ＭＳ 明朝"/>
                <w:color w:val="000000" w:themeColor="text1"/>
                <w:sz w:val="18"/>
                <w:szCs w:val="18"/>
              </w:rPr>
              <w:t>26</w:t>
            </w:r>
            <w:r>
              <w:rPr>
                <w:rFonts w:hAnsi="ＭＳ 明朝" w:hint="eastAsia"/>
                <w:color w:val="000000" w:themeColor="text1"/>
                <w:sz w:val="18"/>
                <w:szCs w:val="18"/>
              </w:rPr>
              <w:t>年</w:t>
            </w:r>
            <w:r w:rsidR="001B76AA" w:rsidRPr="00EC3B41">
              <w:rPr>
                <w:rFonts w:hAnsi="ＭＳ 明朝"/>
                <w:color w:val="000000" w:themeColor="text1"/>
                <w:sz w:val="18"/>
                <w:szCs w:val="18"/>
              </w:rPr>
              <w:t>2</w:t>
            </w:r>
            <w:r>
              <w:rPr>
                <w:rFonts w:hAnsi="ＭＳ 明朝" w:hint="eastAsia"/>
                <w:color w:val="000000" w:themeColor="text1"/>
                <w:sz w:val="18"/>
                <w:szCs w:val="18"/>
              </w:rPr>
              <w:t>月</w:t>
            </w:r>
          </w:p>
        </w:tc>
        <w:tc>
          <w:tcPr>
            <w:tcW w:w="6663" w:type="dxa"/>
            <w:shd w:val="clear" w:color="auto" w:fill="auto"/>
            <w:vAlign w:val="center"/>
          </w:tcPr>
          <w:p w:rsidR="001B76AA" w:rsidRPr="00EC3B41" w:rsidRDefault="001B76AA" w:rsidP="001B76AA">
            <w:pPr>
              <w:spacing w:line="320" w:lineRule="exact"/>
              <w:ind w:firstLineChars="0" w:firstLine="0"/>
              <w:rPr>
                <w:rFonts w:hAnsi="ＭＳ 明朝"/>
                <w:color w:val="000000" w:themeColor="text1"/>
                <w:sz w:val="18"/>
                <w:szCs w:val="18"/>
              </w:rPr>
            </w:pPr>
            <w:r w:rsidRPr="00EC3B41">
              <w:rPr>
                <w:rFonts w:hAnsi="ＭＳ 明朝" w:hint="eastAsia"/>
                <w:color w:val="000000" w:themeColor="text1"/>
                <w:sz w:val="18"/>
                <w:szCs w:val="18"/>
              </w:rPr>
              <w:t>高石市、光明池土地改良区、府泉州農と緑</w:t>
            </w:r>
          </w:p>
        </w:tc>
      </w:tr>
      <w:tr w:rsidR="001B76AA" w:rsidRPr="00EC3B41" w:rsidTr="00556B04">
        <w:tc>
          <w:tcPr>
            <w:tcW w:w="1696" w:type="dxa"/>
            <w:shd w:val="clear" w:color="auto" w:fill="auto"/>
            <w:vAlign w:val="center"/>
          </w:tcPr>
          <w:p w:rsidR="001B76AA" w:rsidRPr="00EC3B41" w:rsidRDefault="00556B04" w:rsidP="001B76AA">
            <w:pPr>
              <w:spacing w:line="320" w:lineRule="exact"/>
              <w:ind w:firstLineChars="0" w:firstLine="0"/>
              <w:rPr>
                <w:rFonts w:hAnsi="ＭＳ 明朝"/>
                <w:color w:val="000000" w:themeColor="text1"/>
                <w:sz w:val="18"/>
                <w:szCs w:val="18"/>
              </w:rPr>
            </w:pPr>
            <w:r>
              <w:rPr>
                <w:rFonts w:hAnsi="ＭＳ 明朝" w:hint="eastAsia"/>
                <w:color w:val="000000" w:themeColor="text1"/>
                <w:sz w:val="18"/>
                <w:szCs w:val="18"/>
              </w:rPr>
              <w:t>平成</w:t>
            </w:r>
            <w:r>
              <w:rPr>
                <w:rFonts w:hAnsi="ＭＳ 明朝"/>
                <w:color w:val="000000" w:themeColor="text1"/>
                <w:sz w:val="18"/>
                <w:szCs w:val="18"/>
              </w:rPr>
              <w:t>26</w:t>
            </w:r>
            <w:r>
              <w:rPr>
                <w:rFonts w:hAnsi="ＭＳ 明朝" w:hint="eastAsia"/>
                <w:color w:val="000000" w:themeColor="text1"/>
                <w:sz w:val="18"/>
                <w:szCs w:val="18"/>
              </w:rPr>
              <w:t>年</w:t>
            </w:r>
            <w:r w:rsidR="001B76AA" w:rsidRPr="00EC3B41">
              <w:rPr>
                <w:rFonts w:hAnsi="ＭＳ 明朝"/>
                <w:color w:val="000000" w:themeColor="text1"/>
                <w:sz w:val="18"/>
                <w:szCs w:val="18"/>
              </w:rPr>
              <w:t>3</w:t>
            </w:r>
            <w:r>
              <w:rPr>
                <w:rFonts w:hAnsi="ＭＳ 明朝" w:hint="eastAsia"/>
                <w:color w:val="000000" w:themeColor="text1"/>
                <w:sz w:val="18"/>
                <w:szCs w:val="18"/>
              </w:rPr>
              <w:t>月</w:t>
            </w:r>
          </w:p>
        </w:tc>
        <w:tc>
          <w:tcPr>
            <w:tcW w:w="6663" w:type="dxa"/>
            <w:shd w:val="clear" w:color="auto" w:fill="auto"/>
            <w:vAlign w:val="center"/>
          </w:tcPr>
          <w:p w:rsidR="001B76AA" w:rsidRPr="00EC3B41" w:rsidRDefault="001B76AA" w:rsidP="001B76AA">
            <w:pPr>
              <w:spacing w:line="320" w:lineRule="exact"/>
              <w:ind w:firstLineChars="0" w:firstLine="0"/>
              <w:rPr>
                <w:rFonts w:hAnsi="ＭＳ 明朝"/>
                <w:color w:val="000000" w:themeColor="text1"/>
                <w:sz w:val="18"/>
                <w:szCs w:val="18"/>
              </w:rPr>
            </w:pPr>
            <w:r w:rsidRPr="00EC3B41">
              <w:rPr>
                <w:rFonts w:hAnsi="ＭＳ 明朝" w:hint="eastAsia"/>
                <w:color w:val="000000" w:themeColor="text1"/>
                <w:sz w:val="18"/>
                <w:szCs w:val="18"/>
              </w:rPr>
              <w:t>泉南市、泉南市土地改良区、府泉州農と緑</w:t>
            </w:r>
          </w:p>
        </w:tc>
      </w:tr>
      <w:tr w:rsidR="001B76AA" w:rsidRPr="00EC3B41" w:rsidTr="00556B04">
        <w:trPr>
          <w:trHeight w:val="266"/>
        </w:trPr>
        <w:tc>
          <w:tcPr>
            <w:tcW w:w="1696" w:type="dxa"/>
            <w:shd w:val="clear" w:color="auto" w:fill="auto"/>
            <w:vAlign w:val="center"/>
          </w:tcPr>
          <w:p w:rsidR="001B76AA" w:rsidRPr="00EC3B41" w:rsidRDefault="00556B04" w:rsidP="001B76AA">
            <w:pPr>
              <w:spacing w:line="320" w:lineRule="exact"/>
              <w:ind w:firstLineChars="0" w:firstLine="0"/>
              <w:rPr>
                <w:rFonts w:hAnsi="ＭＳ 明朝"/>
                <w:color w:val="000000" w:themeColor="text1"/>
                <w:sz w:val="18"/>
                <w:szCs w:val="18"/>
              </w:rPr>
            </w:pPr>
            <w:r>
              <w:rPr>
                <w:rFonts w:hAnsi="ＭＳ 明朝" w:hint="eastAsia"/>
                <w:color w:val="000000" w:themeColor="text1"/>
                <w:sz w:val="18"/>
                <w:szCs w:val="18"/>
              </w:rPr>
              <w:t>平成</w:t>
            </w:r>
            <w:r>
              <w:rPr>
                <w:rFonts w:hAnsi="ＭＳ 明朝"/>
                <w:color w:val="000000" w:themeColor="text1"/>
                <w:sz w:val="18"/>
                <w:szCs w:val="18"/>
              </w:rPr>
              <w:t>26</w:t>
            </w:r>
            <w:r>
              <w:rPr>
                <w:rFonts w:hAnsi="ＭＳ 明朝" w:hint="eastAsia"/>
                <w:color w:val="000000" w:themeColor="text1"/>
                <w:sz w:val="18"/>
                <w:szCs w:val="18"/>
              </w:rPr>
              <w:t>年</w:t>
            </w:r>
            <w:r w:rsidR="001B76AA" w:rsidRPr="00EC3B41">
              <w:rPr>
                <w:rFonts w:hAnsi="ＭＳ 明朝"/>
                <w:color w:val="000000" w:themeColor="text1"/>
                <w:sz w:val="18"/>
                <w:szCs w:val="18"/>
              </w:rPr>
              <w:t>5</w:t>
            </w:r>
            <w:r>
              <w:rPr>
                <w:rFonts w:hAnsi="ＭＳ 明朝" w:hint="eastAsia"/>
                <w:color w:val="000000" w:themeColor="text1"/>
                <w:sz w:val="18"/>
                <w:szCs w:val="18"/>
              </w:rPr>
              <w:t>月</w:t>
            </w:r>
          </w:p>
        </w:tc>
        <w:tc>
          <w:tcPr>
            <w:tcW w:w="6663" w:type="dxa"/>
            <w:shd w:val="clear" w:color="auto" w:fill="auto"/>
            <w:vAlign w:val="center"/>
          </w:tcPr>
          <w:p w:rsidR="001B76AA" w:rsidRPr="00EC3B41" w:rsidRDefault="001B76AA" w:rsidP="001B76AA">
            <w:pPr>
              <w:spacing w:line="320" w:lineRule="exact"/>
              <w:ind w:firstLineChars="0" w:firstLine="0"/>
              <w:rPr>
                <w:rFonts w:hAnsi="ＭＳ 明朝"/>
                <w:color w:val="000000" w:themeColor="text1"/>
                <w:sz w:val="18"/>
                <w:szCs w:val="18"/>
              </w:rPr>
            </w:pPr>
            <w:r w:rsidRPr="00EC3B41">
              <w:rPr>
                <w:rFonts w:hAnsi="ＭＳ 明朝" w:hint="eastAsia"/>
                <w:color w:val="000000" w:themeColor="text1"/>
                <w:sz w:val="18"/>
                <w:szCs w:val="18"/>
              </w:rPr>
              <w:t>泉大津市、光明池土地改良区、府泉州農と緑</w:t>
            </w:r>
          </w:p>
        </w:tc>
      </w:tr>
      <w:tr w:rsidR="001B76AA" w:rsidRPr="00EC3B41" w:rsidTr="00556B04">
        <w:trPr>
          <w:trHeight w:val="70"/>
        </w:trPr>
        <w:tc>
          <w:tcPr>
            <w:tcW w:w="1696" w:type="dxa"/>
            <w:shd w:val="clear" w:color="auto" w:fill="auto"/>
            <w:vAlign w:val="center"/>
          </w:tcPr>
          <w:p w:rsidR="001B76AA" w:rsidRPr="00AE1977" w:rsidRDefault="00556B04" w:rsidP="001B76AA">
            <w:pPr>
              <w:spacing w:line="320" w:lineRule="exact"/>
              <w:ind w:firstLineChars="0" w:firstLine="0"/>
              <w:rPr>
                <w:rFonts w:hAnsi="ＭＳ 明朝"/>
                <w:color w:val="000000" w:themeColor="text1"/>
                <w:sz w:val="18"/>
                <w:szCs w:val="18"/>
              </w:rPr>
            </w:pPr>
            <w:r>
              <w:rPr>
                <w:rFonts w:hAnsi="ＭＳ 明朝" w:hint="eastAsia"/>
                <w:color w:val="000000" w:themeColor="text1"/>
                <w:sz w:val="18"/>
                <w:szCs w:val="18"/>
              </w:rPr>
              <w:t>平成27年</w:t>
            </w:r>
            <w:r w:rsidR="001B76AA" w:rsidRPr="00AE1977">
              <w:rPr>
                <w:rFonts w:hAnsi="ＭＳ 明朝" w:hint="eastAsia"/>
                <w:color w:val="000000" w:themeColor="text1"/>
                <w:sz w:val="18"/>
                <w:szCs w:val="18"/>
              </w:rPr>
              <w:t>2</w:t>
            </w:r>
            <w:r>
              <w:rPr>
                <w:rFonts w:hAnsi="ＭＳ 明朝" w:hint="eastAsia"/>
                <w:color w:val="000000" w:themeColor="text1"/>
                <w:sz w:val="18"/>
                <w:szCs w:val="18"/>
              </w:rPr>
              <w:t>月</w:t>
            </w:r>
          </w:p>
        </w:tc>
        <w:tc>
          <w:tcPr>
            <w:tcW w:w="6663" w:type="dxa"/>
            <w:shd w:val="clear" w:color="auto" w:fill="auto"/>
            <w:vAlign w:val="center"/>
          </w:tcPr>
          <w:p w:rsidR="001B76AA" w:rsidRPr="00AE1977" w:rsidRDefault="001B76AA" w:rsidP="001B76AA">
            <w:pPr>
              <w:spacing w:line="320" w:lineRule="exact"/>
              <w:ind w:firstLineChars="0" w:firstLine="0"/>
              <w:rPr>
                <w:rFonts w:hAnsi="ＭＳ 明朝"/>
                <w:color w:val="000000" w:themeColor="text1"/>
                <w:sz w:val="18"/>
                <w:szCs w:val="18"/>
              </w:rPr>
            </w:pPr>
            <w:r w:rsidRPr="00AE1977">
              <w:rPr>
                <w:rFonts w:hAnsi="ＭＳ 明朝" w:hint="eastAsia"/>
                <w:color w:val="000000" w:themeColor="text1"/>
                <w:sz w:val="18"/>
                <w:szCs w:val="18"/>
              </w:rPr>
              <w:t>阪南市、西台原土地改良区、府泉州農と緑</w:t>
            </w:r>
          </w:p>
        </w:tc>
      </w:tr>
      <w:tr w:rsidR="001B76AA" w:rsidRPr="00EC3B41" w:rsidTr="00556B04">
        <w:trPr>
          <w:trHeight w:val="70"/>
        </w:trPr>
        <w:tc>
          <w:tcPr>
            <w:tcW w:w="1696" w:type="dxa"/>
            <w:shd w:val="clear" w:color="auto" w:fill="auto"/>
            <w:vAlign w:val="center"/>
          </w:tcPr>
          <w:p w:rsidR="001B76AA" w:rsidRPr="00AE1977" w:rsidRDefault="00556B04" w:rsidP="001B76AA">
            <w:pPr>
              <w:spacing w:line="320" w:lineRule="exact"/>
              <w:ind w:firstLineChars="0" w:firstLine="0"/>
              <w:rPr>
                <w:rFonts w:hAnsi="ＭＳ 明朝"/>
                <w:color w:val="000000" w:themeColor="text1"/>
                <w:sz w:val="18"/>
                <w:szCs w:val="18"/>
              </w:rPr>
            </w:pPr>
            <w:r>
              <w:rPr>
                <w:rFonts w:hAnsi="ＭＳ 明朝" w:hint="eastAsia"/>
                <w:color w:val="000000" w:themeColor="text1"/>
                <w:sz w:val="18"/>
                <w:szCs w:val="18"/>
              </w:rPr>
              <w:t>平成27月</w:t>
            </w:r>
            <w:r w:rsidR="001B76AA" w:rsidRPr="00AE1977">
              <w:rPr>
                <w:rFonts w:hAnsi="ＭＳ 明朝" w:hint="eastAsia"/>
                <w:color w:val="000000" w:themeColor="text1"/>
                <w:sz w:val="18"/>
                <w:szCs w:val="18"/>
              </w:rPr>
              <w:t>4</w:t>
            </w:r>
            <w:r>
              <w:rPr>
                <w:rFonts w:hAnsi="ＭＳ 明朝" w:hint="eastAsia"/>
                <w:color w:val="000000" w:themeColor="text1"/>
                <w:sz w:val="18"/>
                <w:szCs w:val="18"/>
              </w:rPr>
              <w:t>月</w:t>
            </w:r>
          </w:p>
        </w:tc>
        <w:tc>
          <w:tcPr>
            <w:tcW w:w="6663" w:type="dxa"/>
            <w:shd w:val="clear" w:color="auto" w:fill="auto"/>
            <w:vAlign w:val="center"/>
          </w:tcPr>
          <w:p w:rsidR="001B76AA" w:rsidRPr="00AE1977" w:rsidRDefault="001B76AA" w:rsidP="001B76AA">
            <w:pPr>
              <w:spacing w:line="320" w:lineRule="exact"/>
              <w:ind w:firstLineChars="0" w:firstLine="0"/>
              <w:rPr>
                <w:rFonts w:hAnsi="ＭＳ 明朝"/>
                <w:color w:val="000000" w:themeColor="text1"/>
                <w:sz w:val="18"/>
                <w:szCs w:val="18"/>
              </w:rPr>
            </w:pPr>
            <w:r w:rsidRPr="00AE1977">
              <w:rPr>
                <w:rFonts w:hAnsi="ＭＳ 明朝" w:hint="eastAsia"/>
                <w:color w:val="000000" w:themeColor="text1"/>
                <w:sz w:val="18"/>
                <w:szCs w:val="18"/>
              </w:rPr>
              <w:t>貝塚市、木積土地改良区、木積上方水利組合、木積下方水利組合、府泉州農と緑</w:t>
            </w:r>
          </w:p>
        </w:tc>
      </w:tr>
      <w:tr w:rsidR="001B76AA" w:rsidRPr="00EC3B41" w:rsidTr="00556B04">
        <w:trPr>
          <w:trHeight w:val="70"/>
        </w:trPr>
        <w:tc>
          <w:tcPr>
            <w:tcW w:w="1696" w:type="dxa"/>
            <w:shd w:val="clear" w:color="auto" w:fill="auto"/>
            <w:vAlign w:val="center"/>
          </w:tcPr>
          <w:p w:rsidR="001B76AA" w:rsidRPr="000C1751" w:rsidRDefault="00556B04" w:rsidP="001B76AA">
            <w:pPr>
              <w:spacing w:line="320" w:lineRule="exact"/>
              <w:ind w:firstLineChars="0" w:firstLine="0"/>
              <w:rPr>
                <w:rFonts w:hAnsi="ＭＳ 明朝"/>
                <w:color w:val="000000" w:themeColor="text1"/>
                <w:sz w:val="18"/>
                <w:szCs w:val="18"/>
              </w:rPr>
            </w:pPr>
            <w:r>
              <w:rPr>
                <w:rFonts w:hAnsi="ＭＳ 明朝" w:hint="eastAsia"/>
                <w:color w:val="000000" w:themeColor="text1"/>
                <w:sz w:val="18"/>
                <w:szCs w:val="18"/>
              </w:rPr>
              <w:t>平成</w:t>
            </w:r>
            <w:r>
              <w:rPr>
                <w:rFonts w:hAnsi="ＭＳ 明朝"/>
                <w:color w:val="000000" w:themeColor="text1"/>
                <w:sz w:val="18"/>
                <w:szCs w:val="18"/>
              </w:rPr>
              <w:t>28</w:t>
            </w:r>
            <w:r>
              <w:rPr>
                <w:rFonts w:hAnsi="ＭＳ 明朝" w:hint="eastAsia"/>
                <w:color w:val="000000" w:themeColor="text1"/>
                <w:sz w:val="18"/>
                <w:szCs w:val="18"/>
              </w:rPr>
              <w:t>年</w:t>
            </w:r>
            <w:r w:rsidR="003066DB">
              <w:rPr>
                <w:rFonts w:hAnsi="ＭＳ 明朝"/>
                <w:color w:val="000000" w:themeColor="text1"/>
                <w:sz w:val="18"/>
                <w:szCs w:val="18"/>
              </w:rPr>
              <w:t>3</w:t>
            </w:r>
            <w:r>
              <w:rPr>
                <w:rFonts w:hAnsi="ＭＳ 明朝" w:hint="eastAsia"/>
                <w:color w:val="000000" w:themeColor="text1"/>
                <w:sz w:val="18"/>
                <w:szCs w:val="18"/>
              </w:rPr>
              <w:t>月</w:t>
            </w:r>
          </w:p>
        </w:tc>
        <w:tc>
          <w:tcPr>
            <w:tcW w:w="6663" w:type="dxa"/>
            <w:shd w:val="clear" w:color="auto" w:fill="auto"/>
            <w:vAlign w:val="center"/>
          </w:tcPr>
          <w:p w:rsidR="001B76AA" w:rsidRPr="000C1751" w:rsidRDefault="001B76AA" w:rsidP="001B76AA">
            <w:pPr>
              <w:spacing w:line="320" w:lineRule="exact"/>
              <w:ind w:firstLineChars="0" w:firstLine="0"/>
              <w:rPr>
                <w:rFonts w:hAnsi="ＭＳ 明朝"/>
                <w:color w:val="000000" w:themeColor="text1"/>
                <w:sz w:val="18"/>
                <w:szCs w:val="18"/>
              </w:rPr>
            </w:pPr>
            <w:r w:rsidRPr="000C1751">
              <w:rPr>
                <w:rFonts w:hAnsi="ＭＳ 明朝" w:hint="eastAsia"/>
                <w:color w:val="000000" w:themeColor="text1"/>
                <w:sz w:val="18"/>
                <w:szCs w:val="18"/>
              </w:rPr>
              <w:t>神安土地改良区、高槻市、茨木市、摂津市、府北部農と緑</w:t>
            </w:r>
          </w:p>
        </w:tc>
      </w:tr>
      <w:tr w:rsidR="001B76AA" w:rsidRPr="00EC3B41" w:rsidTr="00556B04">
        <w:trPr>
          <w:trHeight w:val="70"/>
        </w:trPr>
        <w:tc>
          <w:tcPr>
            <w:tcW w:w="1696" w:type="dxa"/>
            <w:shd w:val="clear" w:color="auto" w:fill="auto"/>
            <w:vAlign w:val="center"/>
          </w:tcPr>
          <w:p w:rsidR="001B76AA" w:rsidRPr="000C1751" w:rsidRDefault="00556B04" w:rsidP="001B76AA">
            <w:pPr>
              <w:spacing w:line="320" w:lineRule="exact"/>
              <w:ind w:firstLineChars="0" w:firstLine="0"/>
              <w:rPr>
                <w:rFonts w:hAnsi="ＭＳ 明朝"/>
                <w:color w:val="000000" w:themeColor="text1"/>
                <w:sz w:val="18"/>
                <w:szCs w:val="18"/>
              </w:rPr>
            </w:pPr>
            <w:r>
              <w:rPr>
                <w:rFonts w:hAnsi="ＭＳ 明朝" w:hint="eastAsia"/>
                <w:color w:val="000000" w:themeColor="text1"/>
                <w:sz w:val="18"/>
                <w:szCs w:val="18"/>
              </w:rPr>
              <w:t>平成</w:t>
            </w:r>
            <w:r>
              <w:rPr>
                <w:rFonts w:hAnsi="ＭＳ 明朝"/>
                <w:color w:val="000000" w:themeColor="text1"/>
                <w:sz w:val="18"/>
                <w:szCs w:val="18"/>
              </w:rPr>
              <w:t>28</w:t>
            </w:r>
            <w:r>
              <w:rPr>
                <w:rFonts w:hAnsi="ＭＳ 明朝" w:hint="eastAsia"/>
                <w:color w:val="000000" w:themeColor="text1"/>
                <w:sz w:val="18"/>
                <w:szCs w:val="18"/>
              </w:rPr>
              <w:t>年</w:t>
            </w:r>
            <w:r w:rsidR="003066DB">
              <w:rPr>
                <w:rFonts w:hAnsi="ＭＳ 明朝"/>
                <w:color w:val="000000" w:themeColor="text1"/>
                <w:sz w:val="18"/>
                <w:szCs w:val="18"/>
              </w:rPr>
              <w:t>11</w:t>
            </w:r>
            <w:r>
              <w:rPr>
                <w:rFonts w:hAnsi="ＭＳ 明朝" w:hint="eastAsia"/>
                <w:color w:val="000000" w:themeColor="text1"/>
                <w:sz w:val="18"/>
                <w:szCs w:val="18"/>
              </w:rPr>
              <w:t>月</w:t>
            </w:r>
          </w:p>
        </w:tc>
        <w:tc>
          <w:tcPr>
            <w:tcW w:w="6663" w:type="dxa"/>
            <w:shd w:val="clear" w:color="auto" w:fill="auto"/>
            <w:vAlign w:val="center"/>
          </w:tcPr>
          <w:p w:rsidR="001B76AA" w:rsidRPr="000C1751" w:rsidRDefault="001B76AA" w:rsidP="001B76AA">
            <w:pPr>
              <w:spacing w:line="320" w:lineRule="exact"/>
              <w:ind w:firstLineChars="0" w:firstLine="0"/>
              <w:rPr>
                <w:rFonts w:hAnsi="ＭＳ 明朝"/>
                <w:color w:val="000000" w:themeColor="text1"/>
                <w:sz w:val="18"/>
                <w:szCs w:val="18"/>
              </w:rPr>
            </w:pPr>
            <w:r w:rsidRPr="000C1751">
              <w:rPr>
                <w:rFonts w:hAnsi="ＭＳ 明朝" w:hint="eastAsia"/>
                <w:color w:val="000000" w:themeColor="text1"/>
                <w:sz w:val="18"/>
                <w:szCs w:val="18"/>
              </w:rPr>
              <w:t>高槻市、島本町、高槻市東部土地改良区、府北部農と緑</w:t>
            </w:r>
          </w:p>
        </w:tc>
      </w:tr>
      <w:tr w:rsidR="001B76AA" w:rsidRPr="00EC3B41" w:rsidTr="00556B04">
        <w:trPr>
          <w:trHeight w:val="266"/>
        </w:trPr>
        <w:tc>
          <w:tcPr>
            <w:tcW w:w="1696" w:type="dxa"/>
            <w:shd w:val="clear" w:color="auto" w:fill="auto"/>
            <w:vAlign w:val="center"/>
          </w:tcPr>
          <w:p w:rsidR="001B76AA" w:rsidRPr="000C1751" w:rsidRDefault="00556B04" w:rsidP="001B76AA">
            <w:pPr>
              <w:spacing w:line="320" w:lineRule="exact"/>
              <w:ind w:firstLineChars="0" w:firstLine="0"/>
              <w:rPr>
                <w:rFonts w:hAnsi="ＭＳ 明朝"/>
                <w:color w:val="000000" w:themeColor="text1"/>
                <w:sz w:val="18"/>
                <w:szCs w:val="18"/>
              </w:rPr>
            </w:pPr>
            <w:r>
              <w:rPr>
                <w:rFonts w:hAnsi="ＭＳ 明朝" w:hint="eastAsia"/>
                <w:color w:val="000000" w:themeColor="text1"/>
                <w:sz w:val="18"/>
                <w:szCs w:val="18"/>
              </w:rPr>
              <w:t>平成</w:t>
            </w:r>
            <w:r>
              <w:rPr>
                <w:rFonts w:hAnsi="ＭＳ 明朝"/>
                <w:color w:val="000000" w:themeColor="text1"/>
                <w:sz w:val="18"/>
                <w:szCs w:val="18"/>
              </w:rPr>
              <w:t>30</w:t>
            </w:r>
            <w:r>
              <w:rPr>
                <w:rFonts w:hAnsi="ＭＳ 明朝" w:hint="eastAsia"/>
                <w:color w:val="000000" w:themeColor="text1"/>
                <w:sz w:val="18"/>
                <w:szCs w:val="18"/>
              </w:rPr>
              <w:t>年</w:t>
            </w:r>
            <w:r w:rsidR="003066DB">
              <w:rPr>
                <w:rFonts w:hAnsi="ＭＳ 明朝"/>
                <w:color w:val="000000" w:themeColor="text1"/>
                <w:sz w:val="18"/>
                <w:szCs w:val="18"/>
              </w:rPr>
              <w:t>3</w:t>
            </w:r>
            <w:r>
              <w:rPr>
                <w:rFonts w:hAnsi="ＭＳ 明朝" w:hint="eastAsia"/>
                <w:color w:val="000000" w:themeColor="text1"/>
                <w:sz w:val="18"/>
                <w:szCs w:val="18"/>
              </w:rPr>
              <w:t>月</w:t>
            </w:r>
          </w:p>
        </w:tc>
        <w:tc>
          <w:tcPr>
            <w:tcW w:w="6663" w:type="dxa"/>
            <w:shd w:val="clear" w:color="auto" w:fill="auto"/>
            <w:vAlign w:val="center"/>
          </w:tcPr>
          <w:p w:rsidR="001B76AA" w:rsidRPr="000C1751" w:rsidRDefault="001B76AA" w:rsidP="001B76AA">
            <w:pPr>
              <w:spacing w:line="320" w:lineRule="exact"/>
              <w:ind w:firstLineChars="0" w:firstLine="0"/>
              <w:rPr>
                <w:rFonts w:hAnsi="ＭＳ 明朝"/>
                <w:color w:val="000000" w:themeColor="text1"/>
                <w:sz w:val="18"/>
                <w:szCs w:val="18"/>
              </w:rPr>
            </w:pPr>
            <w:r w:rsidRPr="000C1751">
              <w:rPr>
                <w:rFonts w:hAnsi="ＭＳ 明朝" w:hint="eastAsia"/>
                <w:color w:val="000000" w:themeColor="text1"/>
                <w:sz w:val="18"/>
                <w:szCs w:val="18"/>
              </w:rPr>
              <w:t>和泉市、軽部池土地改良区、府泉州農と緑</w:t>
            </w:r>
          </w:p>
        </w:tc>
      </w:tr>
      <w:tr w:rsidR="001B76AA" w:rsidRPr="00EC3B41" w:rsidTr="00556B04">
        <w:trPr>
          <w:trHeight w:val="70"/>
        </w:trPr>
        <w:tc>
          <w:tcPr>
            <w:tcW w:w="1696" w:type="dxa"/>
            <w:shd w:val="clear" w:color="auto" w:fill="auto"/>
            <w:vAlign w:val="center"/>
          </w:tcPr>
          <w:p w:rsidR="001B76AA" w:rsidRPr="00432622" w:rsidRDefault="00556B04" w:rsidP="001B76AA">
            <w:pPr>
              <w:spacing w:line="320" w:lineRule="exact"/>
              <w:ind w:firstLineChars="0" w:firstLine="0"/>
              <w:rPr>
                <w:rFonts w:hAnsi="ＭＳ 明朝"/>
                <w:color w:val="000000" w:themeColor="text1"/>
                <w:sz w:val="18"/>
                <w:szCs w:val="18"/>
              </w:rPr>
            </w:pPr>
            <w:r>
              <w:rPr>
                <w:rFonts w:hAnsi="ＭＳ 明朝" w:hint="eastAsia"/>
                <w:color w:val="000000" w:themeColor="text1"/>
                <w:sz w:val="18"/>
                <w:szCs w:val="18"/>
              </w:rPr>
              <w:t>平成30年</w:t>
            </w:r>
            <w:r w:rsidR="001B76AA" w:rsidRPr="00432622">
              <w:rPr>
                <w:rFonts w:hAnsi="ＭＳ 明朝" w:hint="eastAsia"/>
                <w:color w:val="000000" w:themeColor="text1"/>
                <w:sz w:val="18"/>
                <w:szCs w:val="18"/>
              </w:rPr>
              <w:t>4</w:t>
            </w:r>
            <w:r>
              <w:rPr>
                <w:rFonts w:hAnsi="ＭＳ 明朝" w:hint="eastAsia"/>
                <w:color w:val="000000" w:themeColor="text1"/>
                <w:sz w:val="18"/>
                <w:szCs w:val="18"/>
              </w:rPr>
              <w:t>月</w:t>
            </w:r>
          </w:p>
        </w:tc>
        <w:tc>
          <w:tcPr>
            <w:tcW w:w="6663" w:type="dxa"/>
            <w:shd w:val="clear" w:color="auto" w:fill="auto"/>
            <w:vAlign w:val="center"/>
          </w:tcPr>
          <w:p w:rsidR="001B76AA" w:rsidRPr="00432622" w:rsidRDefault="001B76AA" w:rsidP="001B76AA">
            <w:pPr>
              <w:spacing w:line="320" w:lineRule="exact"/>
              <w:ind w:firstLineChars="0" w:firstLine="0"/>
              <w:rPr>
                <w:rFonts w:hAnsi="ＭＳ 明朝"/>
                <w:color w:val="000000" w:themeColor="text1"/>
                <w:sz w:val="18"/>
                <w:szCs w:val="18"/>
              </w:rPr>
            </w:pPr>
            <w:r w:rsidRPr="00432622">
              <w:rPr>
                <w:rFonts w:hAnsi="ＭＳ 明朝" w:hint="eastAsia"/>
                <w:color w:val="000000" w:themeColor="text1"/>
                <w:sz w:val="18"/>
                <w:szCs w:val="18"/>
              </w:rPr>
              <w:t>岸和田市、神於山土地改良区、府泉州農と緑</w:t>
            </w:r>
          </w:p>
        </w:tc>
      </w:tr>
      <w:tr w:rsidR="003066DB" w:rsidRPr="00EC3B41" w:rsidTr="00556B04">
        <w:trPr>
          <w:trHeight w:val="276"/>
        </w:trPr>
        <w:tc>
          <w:tcPr>
            <w:tcW w:w="1696" w:type="dxa"/>
            <w:shd w:val="clear" w:color="auto" w:fill="auto"/>
            <w:vAlign w:val="center"/>
          </w:tcPr>
          <w:p w:rsidR="003066DB" w:rsidRPr="00432622" w:rsidRDefault="00556B04" w:rsidP="001B76AA">
            <w:pPr>
              <w:spacing w:line="320" w:lineRule="exact"/>
              <w:ind w:firstLineChars="0" w:firstLine="0"/>
              <w:rPr>
                <w:rFonts w:hAnsi="ＭＳ 明朝"/>
                <w:color w:val="000000" w:themeColor="text1"/>
                <w:sz w:val="18"/>
                <w:szCs w:val="18"/>
              </w:rPr>
            </w:pPr>
            <w:r>
              <w:rPr>
                <w:rFonts w:hAnsi="ＭＳ 明朝" w:hint="eastAsia"/>
                <w:color w:val="000000" w:themeColor="text1"/>
                <w:sz w:val="18"/>
                <w:szCs w:val="18"/>
              </w:rPr>
              <w:t>令和</w:t>
            </w:r>
            <w:r w:rsidR="003066DB">
              <w:rPr>
                <w:rFonts w:hAnsi="ＭＳ 明朝"/>
                <w:color w:val="000000" w:themeColor="text1"/>
                <w:sz w:val="18"/>
                <w:szCs w:val="18"/>
              </w:rPr>
              <w:t>1</w:t>
            </w:r>
            <w:r>
              <w:rPr>
                <w:rFonts w:hAnsi="ＭＳ 明朝" w:hint="eastAsia"/>
                <w:color w:val="000000" w:themeColor="text1"/>
                <w:sz w:val="18"/>
                <w:szCs w:val="18"/>
              </w:rPr>
              <w:t>年</w:t>
            </w:r>
            <w:r w:rsidR="003066DB">
              <w:rPr>
                <w:rFonts w:hAnsi="ＭＳ 明朝"/>
                <w:color w:val="000000" w:themeColor="text1"/>
                <w:sz w:val="18"/>
                <w:szCs w:val="18"/>
              </w:rPr>
              <w:t>7</w:t>
            </w:r>
            <w:r>
              <w:rPr>
                <w:rFonts w:hAnsi="ＭＳ 明朝" w:hint="eastAsia"/>
                <w:color w:val="000000" w:themeColor="text1"/>
                <w:sz w:val="18"/>
                <w:szCs w:val="18"/>
              </w:rPr>
              <w:t>月</w:t>
            </w:r>
          </w:p>
        </w:tc>
        <w:tc>
          <w:tcPr>
            <w:tcW w:w="6663" w:type="dxa"/>
            <w:shd w:val="clear" w:color="auto" w:fill="auto"/>
            <w:vAlign w:val="center"/>
          </w:tcPr>
          <w:p w:rsidR="003066DB" w:rsidRPr="008059C1" w:rsidRDefault="008059C1" w:rsidP="001B76AA">
            <w:pPr>
              <w:spacing w:line="320" w:lineRule="exact"/>
              <w:ind w:firstLineChars="0" w:firstLine="0"/>
              <w:rPr>
                <w:sz w:val="18"/>
                <w:szCs w:val="18"/>
              </w:rPr>
            </w:pPr>
            <w:r>
              <w:rPr>
                <w:rFonts w:hint="eastAsia"/>
                <w:sz w:val="18"/>
                <w:szCs w:val="18"/>
              </w:rPr>
              <w:t>富田林市喜志土地改良区、富田林市、府</w:t>
            </w:r>
            <w:r w:rsidR="003066DB" w:rsidRPr="003066DB">
              <w:rPr>
                <w:rFonts w:hint="eastAsia"/>
                <w:sz w:val="18"/>
                <w:szCs w:val="18"/>
              </w:rPr>
              <w:t>南河内</w:t>
            </w:r>
            <w:r>
              <w:rPr>
                <w:rFonts w:hint="eastAsia"/>
                <w:sz w:val="18"/>
                <w:szCs w:val="18"/>
              </w:rPr>
              <w:t>農と緑</w:t>
            </w:r>
          </w:p>
        </w:tc>
      </w:tr>
      <w:tr w:rsidR="003066DB" w:rsidRPr="00EC3B41" w:rsidTr="00556B04">
        <w:trPr>
          <w:trHeight w:val="70"/>
        </w:trPr>
        <w:tc>
          <w:tcPr>
            <w:tcW w:w="1696" w:type="dxa"/>
            <w:shd w:val="clear" w:color="auto" w:fill="auto"/>
            <w:vAlign w:val="center"/>
          </w:tcPr>
          <w:p w:rsidR="003066DB" w:rsidRPr="00432622" w:rsidRDefault="00556B04" w:rsidP="001B76AA">
            <w:pPr>
              <w:spacing w:line="320" w:lineRule="exact"/>
              <w:ind w:firstLineChars="0" w:firstLine="0"/>
              <w:rPr>
                <w:rFonts w:hAnsi="ＭＳ 明朝"/>
                <w:color w:val="000000" w:themeColor="text1"/>
                <w:sz w:val="18"/>
                <w:szCs w:val="18"/>
              </w:rPr>
            </w:pPr>
            <w:r>
              <w:rPr>
                <w:rFonts w:hAnsi="ＭＳ 明朝" w:hint="eastAsia"/>
                <w:color w:val="000000" w:themeColor="text1"/>
                <w:sz w:val="18"/>
                <w:szCs w:val="18"/>
              </w:rPr>
              <w:t>令和</w:t>
            </w:r>
            <w:r w:rsidR="003066DB">
              <w:rPr>
                <w:rFonts w:hAnsi="ＭＳ 明朝"/>
                <w:color w:val="000000" w:themeColor="text1"/>
                <w:sz w:val="18"/>
                <w:szCs w:val="18"/>
              </w:rPr>
              <w:t>1</w:t>
            </w:r>
            <w:r>
              <w:rPr>
                <w:rFonts w:hAnsi="ＭＳ 明朝" w:hint="eastAsia"/>
                <w:color w:val="000000" w:themeColor="text1"/>
                <w:sz w:val="18"/>
                <w:szCs w:val="18"/>
              </w:rPr>
              <w:t>年</w:t>
            </w:r>
            <w:r w:rsidR="003066DB">
              <w:rPr>
                <w:rFonts w:hAnsi="ＭＳ 明朝"/>
                <w:color w:val="000000" w:themeColor="text1"/>
                <w:sz w:val="18"/>
                <w:szCs w:val="18"/>
              </w:rPr>
              <w:t>10</w:t>
            </w:r>
            <w:r>
              <w:rPr>
                <w:rFonts w:hAnsi="ＭＳ 明朝" w:hint="eastAsia"/>
                <w:color w:val="000000" w:themeColor="text1"/>
                <w:sz w:val="18"/>
                <w:szCs w:val="18"/>
              </w:rPr>
              <w:t>月</w:t>
            </w:r>
          </w:p>
        </w:tc>
        <w:tc>
          <w:tcPr>
            <w:tcW w:w="6663" w:type="dxa"/>
            <w:shd w:val="clear" w:color="auto" w:fill="auto"/>
            <w:vAlign w:val="center"/>
          </w:tcPr>
          <w:p w:rsidR="003066DB" w:rsidRPr="003066DB" w:rsidRDefault="00267DC1" w:rsidP="001B76AA">
            <w:pPr>
              <w:spacing w:line="320" w:lineRule="exact"/>
              <w:ind w:firstLineChars="0" w:firstLine="0"/>
              <w:rPr>
                <w:rFonts w:hAnsi="ＭＳ 明朝"/>
                <w:color w:val="000000" w:themeColor="text1"/>
                <w:sz w:val="18"/>
                <w:szCs w:val="18"/>
              </w:rPr>
            </w:pPr>
            <w:r>
              <w:rPr>
                <w:rFonts w:hint="eastAsia"/>
                <w:sz w:val="18"/>
                <w:szCs w:val="18"/>
              </w:rPr>
              <w:t>別所</w:t>
            </w:r>
            <w:r w:rsidR="003066DB" w:rsidRPr="003066DB">
              <w:rPr>
                <w:rFonts w:hint="eastAsia"/>
                <w:sz w:val="18"/>
                <w:szCs w:val="18"/>
              </w:rPr>
              <w:t>連合町会</w:t>
            </w:r>
            <w:r w:rsidR="008059C1">
              <w:rPr>
                <w:rFonts w:hint="eastAsia"/>
                <w:sz w:val="18"/>
                <w:szCs w:val="18"/>
              </w:rPr>
              <w:t>、</w:t>
            </w:r>
            <w:r>
              <w:rPr>
                <w:rFonts w:hint="eastAsia"/>
                <w:sz w:val="18"/>
                <w:szCs w:val="18"/>
              </w:rPr>
              <w:t>別所</w:t>
            </w:r>
            <w:r w:rsidR="008059C1">
              <w:rPr>
                <w:rFonts w:hint="eastAsia"/>
                <w:sz w:val="18"/>
                <w:szCs w:val="18"/>
              </w:rPr>
              <w:t>水利組合、</w:t>
            </w:r>
            <w:r>
              <w:rPr>
                <w:rFonts w:hint="eastAsia"/>
                <w:sz w:val="18"/>
                <w:szCs w:val="18"/>
              </w:rPr>
              <w:t>別所</w:t>
            </w:r>
            <w:r w:rsidR="008059C1">
              <w:rPr>
                <w:rFonts w:hint="eastAsia"/>
                <w:sz w:val="18"/>
                <w:szCs w:val="18"/>
              </w:rPr>
              <w:t>財産区管理会、松原市、府</w:t>
            </w:r>
            <w:r w:rsidR="003066DB" w:rsidRPr="003066DB">
              <w:rPr>
                <w:rFonts w:hint="eastAsia"/>
                <w:sz w:val="18"/>
                <w:szCs w:val="18"/>
              </w:rPr>
              <w:t>南河内</w:t>
            </w:r>
            <w:r w:rsidR="008059C1">
              <w:rPr>
                <w:rFonts w:hint="eastAsia"/>
                <w:sz w:val="18"/>
                <w:szCs w:val="18"/>
              </w:rPr>
              <w:t>農と緑</w:t>
            </w:r>
          </w:p>
        </w:tc>
      </w:tr>
      <w:tr w:rsidR="003066DB" w:rsidRPr="00EC3B41" w:rsidTr="00556B04">
        <w:trPr>
          <w:trHeight w:val="70"/>
        </w:trPr>
        <w:tc>
          <w:tcPr>
            <w:tcW w:w="1696" w:type="dxa"/>
            <w:shd w:val="clear" w:color="auto" w:fill="auto"/>
            <w:vAlign w:val="center"/>
          </w:tcPr>
          <w:p w:rsidR="003066DB" w:rsidRPr="00432622" w:rsidRDefault="00556B04" w:rsidP="001B76AA">
            <w:pPr>
              <w:spacing w:line="320" w:lineRule="exact"/>
              <w:ind w:firstLineChars="0" w:firstLine="0"/>
              <w:rPr>
                <w:rFonts w:hAnsi="ＭＳ 明朝"/>
                <w:color w:val="000000" w:themeColor="text1"/>
                <w:sz w:val="18"/>
                <w:szCs w:val="18"/>
              </w:rPr>
            </w:pPr>
            <w:r>
              <w:rPr>
                <w:rFonts w:hAnsi="ＭＳ 明朝" w:hint="eastAsia"/>
                <w:color w:val="000000" w:themeColor="text1"/>
                <w:sz w:val="18"/>
                <w:szCs w:val="18"/>
              </w:rPr>
              <w:t>令和</w:t>
            </w:r>
            <w:r>
              <w:rPr>
                <w:rFonts w:hAnsi="ＭＳ 明朝"/>
                <w:color w:val="000000" w:themeColor="text1"/>
                <w:sz w:val="18"/>
                <w:szCs w:val="18"/>
              </w:rPr>
              <w:t>3</w:t>
            </w:r>
            <w:r>
              <w:rPr>
                <w:rFonts w:hAnsi="ＭＳ 明朝" w:hint="eastAsia"/>
                <w:color w:val="000000" w:themeColor="text1"/>
                <w:sz w:val="18"/>
                <w:szCs w:val="18"/>
              </w:rPr>
              <w:t>年</w:t>
            </w:r>
            <w:r w:rsidR="003066DB">
              <w:rPr>
                <w:rFonts w:hAnsi="ＭＳ 明朝"/>
                <w:color w:val="000000" w:themeColor="text1"/>
                <w:sz w:val="18"/>
                <w:szCs w:val="18"/>
              </w:rPr>
              <w:t>3</w:t>
            </w:r>
            <w:r>
              <w:rPr>
                <w:rFonts w:hAnsi="ＭＳ 明朝" w:hint="eastAsia"/>
                <w:color w:val="000000" w:themeColor="text1"/>
                <w:sz w:val="18"/>
                <w:szCs w:val="18"/>
              </w:rPr>
              <w:t>月</w:t>
            </w:r>
          </w:p>
        </w:tc>
        <w:tc>
          <w:tcPr>
            <w:tcW w:w="6663" w:type="dxa"/>
            <w:shd w:val="clear" w:color="auto" w:fill="auto"/>
            <w:vAlign w:val="center"/>
          </w:tcPr>
          <w:p w:rsidR="003066DB" w:rsidRPr="008059C1" w:rsidRDefault="008059C1" w:rsidP="001B76AA">
            <w:pPr>
              <w:spacing w:line="320" w:lineRule="exact"/>
              <w:ind w:firstLineChars="0" w:firstLine="0"/>
              <w:rPr>
                <w:rFonts w:hAnsi="ＭＳ 明朝"/>
                <w:color w:val="000000" w:themeColor="text1"/>
                <w:sz w:val="18"/>
                <w:szCs w:val="18"/>
              </w:rPr>
            </w:pPr>
            <w:r w:rsidRPr="008059C1">
              <w:rPr>
                <w:rFonts w:hint="eastAsia"/>
                <w:sz w:val="18"/>
                <w:szCs w:val="18"/>
              </w:rPr>
              <w:t>大阪市</w:t>
            </w:r>
            <w:r w:rsidR="00267DC1">
              <w:rPr>
                <w:rFonts w:hint="eastAsia"/>
                <w:sz w:val="18"/>
                <w:szCs w:val="18"/>
              </w:rPr>
              <w:t>瓜破・大阪市住道・</w:t>
            </w:r>
            <w:r w:rsidR="00267DC1" w:rsidRPr="00267DC1">
              <w:rPr>
                <w:rFonts w:hint="eastAsia"/>
                <w:sz w:val="18"/>
                <w:szCs w:val="18"/>
              </w:rPr>
              <w:t>加美巽長瀬</w:t>
            </w:r>
            <w:r w:rsidRPr="008059C1">
              <w:rPr>
                <w:rFonts w:hint="eastAsia"/>
                <w:sz w:val="18"/>
                <w:szCs w:val="18"/>
              </w:rPr>
              <w:t>土地改良区、</w:t>
            </w:r>
            <w:r>
              <w:rPr>
                <w:rFonts w:hint="eastAsia"/>
                <w:sz w:val="18"/>
                <w:szCs w:val="18"/>
              </w:rPr>
              <w:t>大阪市、府</w:t>
            </w:r>
            <w:r w:rsidRPr="008059C1">
              <w:rPr>
                <w:rFonts w:hint="eastAsia"/>
                <w:sz w:val="18"/>
                <w:szCs w:val="18"/>
              </w:rPr>
              <w:t>中部</w:t>
            </w:r>
            <w:r>
              <w:rPr>
                <w:rFonts w:hint="eastAsia"/>
                <w:sz w:val="18"/>
                <w:szCs w:val="18"/>
              </w:rPr>
              <w:t>農と緑</w:t>
            </w:r>
          </w:p>
        </w:tc>
      </w:tr>
    </w:tbl>
    <w:p w:rsidR="00533432" w:rsidRDefault="00533432" w:rsidP="00533432">
      <w:pPr>
        <w:ind w:firstLineChars="106" w:firstLine="209"/>
        <w:rPr>
          <w:rFonts w:hAnsi="ＭＳ 明朝"/>
          <w:strike/>
          <w:color w:val="000000" w:themeColor="text1"/>
          <w:szCs w:val="21"/>
        </w:rPr>
      </w:pPr>
    </w:p>
    <w:p w:rsidR="00533432" w:rsidRDefault="00533432" w:rsidP="00533432">
      <w:pPr>
        <w:ind w:firstLineChars="106" w:firstLine="209"/>
        <w:rPr>
          <w:rFonts w:hAnsi="ＭＳ 明朝"/>
          <w:strike/>
          <w:color w:val="000000" w:themeColor="text1"/>
          <w:szCs w:val="21"/>
        </w:rPr>
      </w:pPr>
    </w:p>
    <w:p w:rsidR="00533432" w:rsidRDefault="00533432" w:rsidP="00533432">
      <w:pPr>
        <w:ind w:firstLineChars="106" w:firstLine="209"/>
        <w:rPr>
          <w:rFonts w:hAnsi="ＭＳ 明朝"/>
          <w:strike/>
          <w:color w:val="000000" w:themeColor="text1"/>
          <w:szCs w:val="21"/>
        </w:rPr>
      </w:pPr>
    </w:p>
    <w:p w:rsidR="00533432" w:rsidRDefault="00533432" w:rsidP="00533432">
      <w:pPr>
        <w:ind w:firstLineChars="106" w:firstLine="209"/>
        <w:rPr>
          <w:rFonts w:hAnsi="ＭＳ 明朝"/>
          <w:strike/>
          <w:color w:val="000000" w:themeColor="text1"/>
          <w:szCs w:val="21"/>
        </w:rPr>
      </w:pPr>
    </w:p>
    <w:p w:rsidR="00533432" w:rsidRDefault="00533432" w:rsidP="00533432">
      <w:pPr>
        <w:ind w:firstLineChars="106" w:firstLine="209"/>
        <w:rPr>
          <w:rFonts w:hAnsi="ＭＳ 明朝"/>
          <w:strike/>
          <w:color w:val="000000" w:themeColor="text1"/>
          <w:szCs w:val="21"/>
        </w:rPr>
      </w:pPr>
    </w:p>
    <w:p w:rsidR="001B76AA" w:rsidRDefault="001B76AA" w:rsidP="00533432">
      <w:pPr>
        <w:ind w:firstLineChars="106" w:firstLine="209"/>
        <w:rPr>
          <w:rFonts w:hAnsi="ＭＳ 明朝"/>
          <w:strike/>
          <w:color w:val="000000" w:themeColor="text1"/>
          <w:szCs w:val="21"/>
        </w:rPr>
      </w:pPr>
    </w:p>
    <w:p w:rsidR="001B76AA" w:rsidRDefault="001B76AA" w:rsidP="00533432">
      <w:pPr>
        <w:ind w:firstLineChars="106" w:firstLine="209"/>
        <w:rPr>
          <w:rFonts w:hAnsi="ＭＳ 明朝"/>
          <w:strike/>
          <w:color w:val="000000" w:themeColor="text1"/>
          <w:szCs w:val="21"/>
        </w:rPr>
      </w:pPr>
    </w:p>
    <w:p w:rsidR="001B76AA" w:rsidRDefault="001B76AA" w:rsidP="00533432">
      <w:pPr>
        <w:ind w:firstLineChars="106" w:firstLine="209"/>
        <w:rPr>
          <w:rFonts w:hAnsi="ＭＳ 明朝"/>
          <w:strike/>
          <w:color w:val="000000" w:themeColor="text1"/>
          <w:szCs w:val="21"/>
        </w:rPr>
      </w:pPr>
    </w:p>
    <w:p w:rsidR="001B76AA" w:rsidRDefault="001B76AA" w:rsidP="00533432">
      <w:pPr>
        <w:ind w:firstLineChars="106" w:firstLine="209"/>
        <w:rPr>
          <w:rFonts w:hAnsi="ＭＳ 明朝"/>
          <w:strike/>
          <w:color w:val="000000" w:themeColor="text1"/>
          <w:szCs w:val="21"/>
        </w:rPr>
      </w:pPr>
    </w:p>
    <w:p w:rsidR="001B76AA" w:rsidRDefault="001B76AA" w:rsidP="00533432">
      <w:pPr>
        <w:ind w:firstLineChars="106" w:firstLine="209"/>
        <w:rPr>
          <w:rFonts w:hAnsi="ＭＳ 明朝"/>
          <w:strike/>
          <w:color w:val="000000" w:themeColor="text1"/>
          <w:szCs w:val="21"/>
        </w:rPr>
      </w:pPr>
    </w:p>
    <w:p w:rsidR="001B76AA" w:rsidRDefault="001B76AA" w:rsidP="00533432">
      <w:pPr>
        <w:ind w:firstLineChars="106" w:firstLine="209"/>
        <w:rPr>
          <w:rFonts w:hAnsi="ＭＳ 明朝"/>
          <w:strike/>
          <w:color w:val="000000" w:themeColor="text1"/>
          <w:szCs w:val="21"/>
        </w:rPr>
      </w:pPr>
    </w:p>
    <w:p w:rsidR="001B76AA" w:rsidRDefault="001B76AA" w:rsidP="00533432">
      <w:pPr>
        <w:ind w:firstLineChars="106" w:firstLine="209"/>
        <w:rPr>
          <w:rFonts w:hAnsi="ＭＳ 明朝"/>
          <w:strike/>
          <w:color w:val="000000" w:themeColor="text1"/>
          <w:szCs w:val="21"/>
        </w:rPr>
      </w:pPr>
    </w:p>
    <w:p w:rsidR="001B76AA" w:rsidRDefault="001B76AA" w:rsidP="00533432">
      <w:pPr>
        <w:ind w:firstLineChars="106" w:firstLine="209"/>
        <w:rPr>
          <w:rFonts w:hAnsi="ＭＳ 明朝"/>
          <w:strike/>
          <w:color w:val="000000" w:themeColor="text1"/>
          <w:szCs w:val="21"/>
        </w:rPr>
      </w:pPr>
    </w:p>
    <w:p w:rsidR="001B76AA" w:rsidRDefault="001B76AA" w:rsidP="00533432">
      <w:pPr>
        <w:ind w:firstLineChars="106" w:firstLine="209"/>
        <w:rPr>
          <w:rFonts w:hAnsi="ＭＳ 明朝"/>
          <w:strike/>
          <w:color w:val="000000" w:themeColor="text1"/>
          <w:szCs w:val="21"/>
        </w:rPr>
      </w:pPr>
    </w:p>
    <w:p w:rsidR="001B76AA" w:rsidRDefault="00506F1D" w:rsidP="00533432">
      <w:pPr>
        <w:ind w:firstLineChars="106" w:firstLine="209"/>
        <w:rPr>
          <w:rFonts w:hAnsi="ＭＳ 明朝"/>
          <w:strike/>
          <w:color w:val="000000" w:themeColor="text1"/>
          <w:szCs w:val="21"/>
        </w:rPr>
      </w:pPr>
      <w:r>
        <w:rPr>
          <w:rFonts w:hAnsi="HG丸ｺﾞｼｯｸM-PRO" w:hint="eastAsia"/>
          <w:noProof/>
          <w:color w:val="000000" w:themeColor="text1"/>
        </w:rPr>
        <w:drawing>
          <wp:anchor distT="0" distB="0" distL="114300" distR="114300" simplePos="0" relativeHeight="251815936" behindDoc="0" locked="0" layoutInCell="1" allowOverlap="1">
            <wp:simplePos x="0" y="0"/>
            <wp:positionH relativeFrom="margin">
              <wp:posOffset>3861435</wp:posOffset>
            </wp:positionH>
            <wp:positionV relativeFrom="paragraph">
              <wp:posOffset>247015</wp:posOffset>
            </wp:positionV>
            <wp:extent cx="2042795" cy="1362075"/>
            <wp:effectExtent l="0" t="0" r="0" b="9525"/>
            <wp:wrapSquare wrapText="bothSides"/>
            <wp:docPr id="4983" name="図 4983" descr="写真ため池等を活用した防災訓練その３" title="写真ため池等を活用した防災訓練その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3" name="喜志土地改良区DSCF597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42795" cy="1362075"/>
                    </a:xfrm>
                    <a:prstGeom prst="rect">
                      <a:avLst/>
                    </a:prstGeom>
                  </pic:spPr>
                </pic:pic>
              </a:graphicData>
            </a:graphic>
            <wp14:sizeRelH relativeFrom="margin">
              <wp14:pctWidth>0</wp14:pctWidth>
            </wp14:sizeRelH>
            <wp14:sizeRelV relativeFrom="margin">
              <wp14:pctHeight>0</wp14:pctHeight>
            </wp14:sizeRelV>
          </wp:anchor>
        </w:drawing>
      </w:r>
      <w:r>
        <w:rPr>
          <w:rFonts w:hAnsi="HG丸ｺﾞｼｯｸM-PRO"/>
          <w:noProof/>
          <w:color w:val="000000" w:themeColor="text1"/>
        </w:rPr>
        <w:drawing>
          <wp:anchor distT="0" distB="0" distL="114300" distR="114300" simplePos="0" relativeHeight="251801600" behindDoc="0" locked="0" layoutInCell="1" allowOverlap="1">
            <wp:simplePos x="0" y="0"/>
            <wp:positionH relativeFrom="column">
              <wp:posOffset>1946910</wp:posOffset>
            </wp:positionH>
            <wp:positionV relativeFrom="paragraph">
              <wp:posOffset>237490</wp:posOffset>
            </wp:positionV>
            <wp:extent cx="1857375" cy="1391920"/>
            <wp:effectExtent l="0" t="0" r="9525" b="0"/>
            <wp:wrapSquare wrapText="bothSides"/>
            <wp:docPr id="4958" name="図 4958" descr="写真ため池等を活用した防災訓練その２" title="写真ため池等を活用した防災訓練その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8" name="大谷新池での消防学校の取り組み (00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57375" cy="1391920"/>
                    </a:xfrm>
                    <a:prstGeom prst="rect">
                      <a:avLst/>
                    </a:prstGeom>
                  </pic:spPr>
                </pic:pic>
              </a:graphicData>
            </a:graphic>
            <wp14:sizeRelH relativeFrom="margin">
              <wp14:pctWidth>0</wp14:pctWidth>
            </wp14:sizeRelH>
            <wp14:sizeRelV relativeFrom="margin">
              <wp14:pctHeight>0</wp14:pctHeight>
            </wp14:sizeRelV>
          </wp:anchor>
        </w:drawing>
      </w:r>
      <w:r>
        <w:rPr>
          <w:rFonts w:hAnsi="HG丸ｺﾞｼｯｸM-PRO"/>
          <w:noProof/>
          <w:color w:val="000000" w:themeColor="text1"/>
        </w:rPr>
        <w:drawing>
          <wp:anchor distT="0" distB="0" distL="114300" distR="114300" simplePos="0" relativeHeight="251800576" behindDoc="0" locked="0" layoutInCell="1" allowOverlap="1">
            <wp:simplePos x="0" y="0"/>
            <wp:positionH relativeFrom="column">
              <wp:posOffset>22860</wp:posOffset>
            </wp:positionH>
            <wp:positionV relativeFrom="paragraph">
              <wp:posOffset>237490</wp:posOffset>
            </wp:positionV>
            <wp:extent cx="1876425" cy="1405890"/>
            <wp:effectExtent l="0" t="0" r="9525" b="3810"/>
            <wp:wrapSquare wrapText="bothSides"/>
            <wp:docPr id="4952" name="図 4952" descr="写真ため池等を活用した防災訓練その１" title="写真ため池等を活用した防災訓練その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2" name="貝塚IMG_7642[1].jpg"/>
                    <pic:cNvPicPr/>
                  </pic:nvPicPr>
                  <pic:blipFill>
                    <a:blip r:embed="rId40">
                      <a:extLst>
                        <a:ext uri="{28A0092B-C50C-407E-A947-70E740481C1C}">
                          <a14:useLocalDpi xmlns:a14="http://schemas.microsoft.com/office/drawing/2010/main" val="0"/>
                        </a:ext>
                      </a:extLst>
                    </a:blip>
                    <a:stretch>
                      <a:fillRect/>
                    </a:stretch>
                  </pic:blipFill>
                  <pic:spPr>
                    <a:xfrm>
                      <a:off x="0" y="0"/>
                      <a:ext cx="1876425" cy="1405890"/>
                    </a:xfrm>
                    <a:prstGeom prst="rect">
                      <a:avLst/>
                    </a:prstGeom>
                  </pic:spPr>
                </pic:pic>
              </a:graphicData>
            </a:graphic>
            <wp14:sizeRelH relativeFrom="margin">
              <wp14:pctWidth>0</wp14:pctWidth>
            </wp14:sizeRelH>
            <wp14:sizeRelV relativeFrom="margin">
              <wp14:pctHeight>0</wp14:pctHeight>
            </wp14:sizeRelV>
          </wp:anchor>
        </w:drawing>
      </w:r>
    </w:p>
    <w:p w:rsidR="001B76AA" w:rsidRDefault="00506F1D" w:rsidP="00533432">
      <w:pPr>
        <w:ind w:firstLineChars="106" w:firstLine="209"/>
        <w:rPr>
          <w:rFonts w:hAnsi="ＭＳ 明朝"/>
          <w:strike/>
          <w:color w:val="000000" w:themeColor="text1"/>
          <w:szCs w:val="21"/>
        </w:rPr>
      </w:pPr>
      <w:r w:rsidRPr="003D7276">
        <w:rPr>
          <w:noProof/>
        </w:rPr>
        <mc:AlternateContent>
          <mc:Choice Requires="wps">
            <w:drawing>
              <wp:anchor distT="0" distB="0" distL="114300" distR="114300" simplePos="0" relativeHeight="251803648" behindDoc="0" locked="0" layoutInCell="1" allowOverlap="1" wp14:anchorId="38EF440B" wp14:editId="4E12351C">
                <wp:simplePos x="0" y="0"/>
                <wp:positionH relativeFrom="margin">
                  <wp:align>center</wp:align>
                </wp:positionH>
                <wp:positionV relativeFrom="paragraph">
                  <wp:posOffset>1468755</wp:posOffset>
                </wp:positionV>
                <wp:extent cx="1771650" cy="196850"/>
                <wp:effectExtent l="0" t="0" r="0" b="0"/>
                <wp:wrapNone/>
                <wp:docPr id="4959" name="Text Box 12" descr="写真タイトル" title="写真タイトル"/>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96850"/>
                        </a:xfrm>
                        <a:prstGeom prst="rect">
                          <a:avLst/>
                        </a:prstGeom>
                        <a:solidFill>
                          <a:schemeClr val="bg1"/>
                        </a:solidFill>
                        <a:ln>
                          <a:noFill/>
                        </a:ln>
                        <a:effectLst/>
                        <a:extLst/>
                      </wps:spPr>
                      <wps:txbx>
                        <w:txbxContent>
                          <w:p w:rsidR="009B61E7" w:rsidRPr="00894D75" w:rsidRDefault="009B61E7" w:rsidP="00C856E9">
                            <w:pPr>
                              <w:pStyle w:val="Web"/>
                              <w:spacing w:before="0" w:beforeAutospacing="0" w:after="0" w:afterAutospacing="0" w:line="240" w:lineRule="exact"/>
                              <w:jc w:val="center"/>
                              <w:textAlignment w:val="baseline"/>
                              <w:rPr>
                                <w:rFonts w:ascii="HG丸ｺﾞｼｯｸM-PRO" w:eastAsia="HG丸ｺﾞｼｯｸM-PRO" w:hAnsi="HG丸ｺﾞｼｯｸM-PRO" w:cs="Meiryo UI"/>
                                <w:color w:val="000000" w:themeColor="text1"/>
                                <w:kern w:val="24"/>
                                <w:sz w:val="18"/>
                                <w:szCs w:val="18"/>
                              </w:rPr>
                            </w:pPr>
                            <w:r>
                              <w:rPr>
                                <w:rFonts w:ascii="HG丸ｺﾞｼｯｸM-PRO" w:eastAsia="HG丸ｺﾞｼｯｸM-PRO" w:hAnsi="HG丸ｺﾞｼｯｸM-PRO" w:cs="Meiryo UI" w:hint="eastAsia"/>
                                <w:color w:val="000000" w:themeColor="text1"/>
                                <w:kern w:val="24"/>
                                <w:sz w:val="18"/>
                                <w:szCs w:val="18"/>
                              </w:rPr>
                              <w:t>ため池等を</w:t>
                            </w:r>
                            <w:r>
                              <w:rPr>
                                <w:rFonts w:ascii="HG丸ｺﾞｼｯｸM-PRO" w:eastAsia="HG丸ｺﾞｼｯｸM-PRO" w:hAnsi="HG丸ｺﾞｼｯｸM-PRO" w:cs="Meiryo UI"/>
                                <w:color w:val="000000" w:themeColor="text1"/>
                                <w:kern w:val="24"/>
                                <w:sz w:val="18"/>
                                <w:szCs w:val="18"/>
                              </w:rPr>
                              <w:t>活用した防災訓練</w:t>
                            </w:r>
                          </w:p>
                        </w:txbxContent>
                      </wps:txbx>
                      <wps:bodyPr vert="horz" wrap="square" lIns="74295" tIns="8890" rIns="74295" bIns="889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F440B" id="_x0000_s1084" type="#_x0000_t202" alt="タイトル: 写真タイトル - 説明: 写真タイトル" style="position:absolute;left:0;text-align:left;margin-left:0;margin-top:115.65pt;width:139.5pt;height:15.5pt;z-index:251803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" fillcolor="white [3212]" stroked="f">
                <v:textbox inset="5.85pt,.7pt,5.85pt,.7pt">
                  <w:txbxContent>
                    <w:p w:rsidR="009B61E7" w:rsidRPr="00894D75" w:rsidRDefault="009B61E7" w:rsidP="00C856E9">
                      <w:pPr>
                        <w:pStyle w:val="Web"/>
                        <w:spacing w:before="0" w:beforeAutospacing="0" w:after="0" w:afterAutospacing="0" w:line="240" w:lineRule="exact"/>
                        <w:jc w:val="center"/>
                        <w:textAlignment w:val="baseline"/>
                        <w:rPr>
                          <w:rFonts w:ascii="HG丸ｺﾞｼｯｸM-PRO" w:eastAsia="HG丸ｺﾞｼｯｸM-PRO" w:hAnsi="HG丸ｺﾞｼｯｸM-PRO" w:cs="Meiryo UI"/>
                          <w:color w:val="000000" w:themeColor="text1"/>
                          <w:kern w:val="24"/>
                          <w:sz w:val="18"/>
                          <w:szCs w:val="18"/>
                        </w:rPr>
                      </w:pPr>
                      <w:r>
                        <w:rPr>
                          <w:rFonts w:ascii="HG丸ｺﾞｼｯｸM-PRO" w:eastAsia="HG丸ｺﾞｼｯｸM-PRO" w:hAnsi="HG丸ｺﾞｼｯｸM-PRO" w:cs="Meiryo UI" w:hint="eastAsia"/>
                          <w:color w:val="000000" w:themeColor="text1"/>
                          <w:kern w:val="24"/>
                          <w:sz w:val="18"/>
                          <w:szCs w:val="18"/>
                        </w:rPr>
                        <w:t>ため池等を</w:t>
                      </w:r>
                      <w:r>
                        <w:rPr>
                          <w:rFonts w:ascii="HG丸ｺﾞｼｯｸM-PRO" w:eastAsia="HG丸ｺﾞｼｯｸM-PRO" w:hAnsi="HG丸ｺﾞｼｯｸM-PRO" w:cs="Meiryo UI"/>
                          <w:color w:val="000000" w:themeColor="text1"/>
                          <w:kern w:val="24"/>
                          <w:sz w:val="18"/>
                          <w:szCs w:val="18"/>
                        </w:rPr>
                        <w:t>活用した防災訓練</w:t>
                      </w:r>
                    </w:p>
                  </w:txbxContent>
                </v:textbox>
                <w10:wrap anchorx="margin"/>
              </v:shape>
            </w:pict>
          </mc:Fallback>
        </mc:AlternateContent>
      </w:r>
    </w:p>
    <w:p w:rsidR="00C856E9" w:rsidRPr="00751C5C" w:rsidRDefault="00C856E9" w:rsidP="00751C5C">
      <w:pPr>
        <w:widowControl w:val="0"/>
        <w:ind w:firstLineChars="0" w:firstLine="0"/>
        <w:outlineLvl w:val="2"/>
        <w:rPr>
          <w:rFonts w:hAnsi="HG丸ｺﾞｼｯｸM-PRO"/>
          <w:color w:val="000000" w:themeColor="text1"/>
        </w:rPr>
      </w:pPr>
    </w:p>
    <w:p w:rsidR="001C3C77" w:rsidRPr="006547AC" w:rsidRDefault="002A1E90" w:rsidP="009E2D8E">
      <w:pPr>
        <w:keepNext/>
        <w:ind w:firstLineChars="0" w:firstLine="0"/>
        <w:outlineLvl w:val="2"/>
        <w:rPr>
          <w:rFonts w:hAnsi="HG丸ｺﾞｼｯｸM-PRO"/>
          <w:color w:val="000000" w:themeColor="text1"/>
        </w:rPr>
      </w:pPr>
      <w:r>
        <w:rPr>
          <w:rFonts w:hAnsi="HG丸ｺﾞｼｯｸM-PRO" w:hint="eastAsia"/>
          <w:color w:val="000000" w:themeColor="text1"/>
        </w:rPr>
        <w:lastRenderedPageBreak/>
        <w:t>5</w:t>
      </w:r>
      <w:r w:rsidR="001B76AA">
        <w:rPr>
          <w:rFonts w:hAnsi="HG丸ｺﾞｼｯｸM-PRO" w:hint="eastAsia"/>
          <w:color w:val="000000" w:themeColor="text1"/>
        </w:rPr>
        <w:t>.</w:t>
      </w:r>
      <w:r w:rsidR="001B76AA">
        <w:rPr>
          <w:rFonts w:hAnsi="HG丸ｺﾞｼｯｸM-PRO"/>
          <w:color w:val="000000" w:themeColor="text1"/>
        </w:rPr>
        <w:t>2</w:t>
      </w:r>
      <w:r w:rsidR="00DD2A6E" w:rsidRPr="006547AC">
        <w:rPr>
          <w:rFonts w:hAnsi="HG丸ｺﾞｼｯｸM-PRO" w:hint="eastAsia"/>
          <w:color w:val="000000" w:themeColor="text1"/>
        </w:rPr>
        <w:t>.</w:t>
      </w:r>
      <w:r w:rsidR="00751C5C">
        <w:rPr>
          <w:rFonts w:hAnsi="HG丸ｺﾞｼｯｸM-PRO" w:hint="eastAsia"/>
          <w:color w:val="000000" w:themeColor="text1"/>
        </w:rPr>
        <w:t>2</w:t>
      </w:r>
      <w:r w:rsidR="009E2D8E" w:rsidRPr="006547AC">
        <w:rPr>
          <w:rFonts w:hAnsi="HG丸ｺﾞｼｯｸM-PRO" w:hint="eastAsia"/>
          <w:color w:val="000000" w:themeColor="text1"/>
        </w:rPr>
        <w:t xml:space="preserve">　</w:t>
      </w:r>
      <w:r w:rsidR="00DD2A6E" w:rsidRPr="006547AC">
        <w:rPr>
          <w:rFonts w:hAnsi="HG丸ｺﾞｼｯｸM-PRO" w:hint="eastAsia"/>
          <w:color w:val="000000" w:themeColor="text1"/>
        </w:rPr>
        <w:t>ため池の</w:t>
      </w:r>
      <w:r w:rsidR="00F40560">
        <w:rPr>
          <w:rFonts w:hAnsi="HG丸ｺﾞｼｯｸM-PRO" w:hint="eastAsia"/>
          <w:color w:val="000000" w:themeColor="text1"/>
        </w:rPr>
        <w:t>防災における</w:t>
      </w:r>
      <w:r w:rsidR="004B02B7" w:rsidRPr="006547AC">
        <w:rPr>
          <w:rFonts w:hAnsi="HG丸ｺﾞｼｯｸM-PRO" w:hint="eastAsia"/>
          <w:color w:val="000000" w:themeColor="text1"/>
        </w:rPr>
        <w:t>利活用の評価</w:t>
      </w:r>
    </w:p>
    <w:p w:rsidR="001C3C77" w:rsidRPr="006547AC" w:rsidRDefault="001C3C77" w:rsidP="001C3C77">
      <w:pPr>
        <w:ind w:firstLine="197"/>
        <w:rPr>
          <w:color w:val="000000" w:themeColor="text1"/>
        </w:rPr>
      </w:pPr>
      <w:r w:rsidRPr="006547AC">
        <w:rPr>
          <w:rFonts w:hint="eastAsia"/>
          <w:color w:val="000000" w:themeColor="text1"/>
        </w:rPr>
        <w:t>阪神淡路大震災では、大規模災害時における消火用水や生活雑用水の必要性が明らかとなった。</w:t>
      </w:r>
    </w:p>
    <w:p w:rsidR="001C3C77" w:rsidRPr="006547AC" w:rsidRDefault="001C3C77" w:rsidP="001C3C77">
      <w:pPr>
        <w:ind w:firstLine="197"/>
        <w:rPr>
          <w:color w:val="000000" w:themeColor="text1"/>
        </w:rPr>
      </w:pPr>
      <w:r w:rsidRPr="006547AC">
        <w:rPr>
          <w:rFonts w:hint="eastAsia"/>
          <w:color w:val="000000" w:themeColor="text1"/>
        </w:rPr>
        <w:t>特に消防水利に関しては、水道管の破損による消火栓使用不能や防火水槽容量不足等を補うため、長時間にわたり大量に供給できる水源として、ため池は非常に有効なものとなる。</w:t>
      </w:r>
    </w:p>
    <w:p w:rsidR="001C3C77" w:rsidRPr="006547AC" w:rsidRDefault="001C3C77" w:rsidP="001C3C77">
      <w:pPr>
        <w:ind w:firstLine="197"/>
        <w:rPr>
          <w:rFonts w:hAnsi="ＭＳ 明朝"/>
          <w:color w:val="000000" w:themeColor="text1"/>
          <w:szCs w:val="21"/>
        </w:rPr>
      </w:pPr>
      <w:r w:rsidRPr="006547AC">
        <w:rPr>
          <w:rFonts w:hAnsi="ＭＳ 明朝" w:hint="eastAsia"/>
          <w:color w:val="000000" w:themeColor="text1"/>
          <w:szCs w:val="21"/>
        </w:rPr>
        <w:t>府内にはため池が多く存在し、人口密集地に多くのため池が立地している状況である。</w:t>
      </w:r>
    </w:p>
    <w:p w:rsidR="001C3C77" w:rsidRDefault="001C3C77" w:rsidP="001C3C77">
      <w:pPr>
        <w:ind w:firstLine="197"/>
        <w:rPr>
          <w:rFonts w:hAnsi="ＭＳ 明朝"/>
          <w:color w:val="000000" w:themeColor="text1"/>
          <w:szCs w:val="21"/>
        </w:rPr>
      </w:pPr>
      <w:r w:rsidRPr="006547AC">
        <w:rPr>
          <w:rFonts w:hAnsi="ＭＳ 明朝" w:hint="eastAsia"/>
          <w:color w:val="000000" w:themeColor="text1"/>
          <w:szCs w:val="21"/>
        </w:rPr>
        <w:t>このような状況にあって、市町村において消防水利として指定している池が多くあることなど、ため池は大規模災害時に利活用な水源として重要な役割を果たすものである。</w:t>
      </w:r>
    </w:p>
    <w:p w:rsidR="00F40560" w:rsidRDefault="00F40560" w:rsidP="00F40560">
      <w:pPr>
        <w:ind w:firstLineChars="0" w:firstLine="0"/>
        <w:rPr>
          <w:color w:val="000000" w:themeColor="text1"/>
        </w:rPr>
      </w:pPr>
    </w:p>
    <w:p w:rsidR="00F40560" w:rsidRPr="00EC3B41" w:rsidRDefault="00F40560" w:rsidP="00F40560">
      <w:pPr>
        <w:pStyle w:val="2"/>
        <w:numPr>
          <w:ilvl w:val="0"/>
          <w:numId w:val="0"/>
        </w:numPr>
        <w:rPr>
          <w:color w:val="000000" w:themeColor="text1"/>
        </w:rPr>
      </w:pPr>
      <w:bookmarkStart w:id="121" w:name="_Toc392852852"/>
      <w:bookmarkStart w:id="122" w:name="_Toc405292258"/>
      <w:bookmarkStart w:id="123" w:name="_Toc405292313"/>
      <w:bookmarkStart w:id="124" w:name="_Toc405292344"/>
      <w:bookmarkStart w:id="125" w:name="_Toc405292642"/>
      <w:bookmarkStart w:id="126" w:name="_Toc405294977"/>
      <w:bookmarkStart w:id="127" w:name="_Toc405295137"/>
      <w:bookmarkStart w:id="128" w:name="_Toc405295822"/>
      <w:bookmarkStart w:id="129" w:name="_Toc405295872"/>
      <w:bookmarkStart w:id="130" w:name="_Toc405295934"/>
      <w:bookmarkStart w:id="131" w:name="_Toc405295996"/>
      <w:bookmarkStart w:id="132" w:name="_Toc405296058"/>
      <w:bookmarkStart w:id="133" w:name="_Toc406975702"/>
      <w:bookmarkStart w:id="134" w:name="_Toc409071574"/>
      <w:r>
        <w:rPr>
          <w:color w:val="000000" w:themeColor="text1"/>
          <w:szCs w:val="21"/>
        </w:rPr>
        <w:t>5</w:t>
      </w:r>
      <w:r>
        <w:rPr>
          <w:rFonts w:hint="eastAsia"/>
          <w:color w:val="000000" w:themeColor="text1"/>
          <w:szCs w:val="21"/>
        </w:rPr>
        <w:t>.</w:t>
      </w:r>
      <w:r w:rsidR="001B76AA">
        <w:rPr>
          <w:color w:val="000000" w:themeColor="text1"/>
          <w:szCs w:val="21"/>
        </w:rPr>
        <w:t>3</w:t>
      </w:r>
      <w:r w:rsidRPr="00EC3B41">
        <w:rPr>
          <w:rFonts w:hint="eastAsia"/>
          <w:color w:val="000000" w:themeColor="text1"/>
          <w:szCs w:val="21"/>
        </w:rPr>
        <w:t xml:space="preserve">　</w:t>
      </w:r>
      <w:r>
        <w:rPr>
          <w:rFonts w:hint="eastAsia"/>
          <w:color w:val="000000" w:themeColor="text1"/>
          <w:szCs w:val="21"/>
        </w:rPr>
        <w:t>オアシス構想の推進</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rsidR="00F40560" w:rsidRPr="001B76AA" w:rsidRDefault="001B76AA" w:rsidP="001B76AA">
      <w:pPr>
        <w:keepNext/>
        <w:ind w:firstLineChars="0" w:firstLine="0"/>
        <w:outlineLvl w:val="2"/>
        <w:rPr>
          <w:color w:val="000000" w:themeColor="text1"/>
        </w:rPr>
      </w:pPr>
      <w:r>
        <w:rPr>
          <w:rFonts w:hAnsi="HG丸ｺﾞｼｯｸM-PRO" w:hint="eastAsia"/>
          <w:color w:val="000000" w:themeColor="text1"/>
        </w:rPr>
        <w:t>5.</w:t>
      </w:r>
      <w:r w:rsidR="003C4164">
        <w:rPr>
          <w:rFonts w:hAnsi="HG丸ｺﾞｼｯｸM-PRO"/>
          <w:color w:val="000000" w:themeColor="text1"/>
        </w:rPr>
        <w:t>3</w:t>
      </w:r>
      <w:r w:rsidRPr="006547AC">
        <w:rPr>
          <w:rFonts w:hAnsi="HG丸ｺﾞｼｯｸM-PRO" w:hint="eastAsia"/>
          <w:color w:val="000000" w:themeColor="text1"/>
        </w:rPr>
        <w:t>.</w:t>
      </w:r>
      <w:r w:rsidR="003C4164">
        <w:rPr>
          <w:rFonts w:hAnsi="HG丸ｺﾞｼｯｸM-PRO"/>
          <w:color w:val="000000" w:themeColor="text1"/>
        </w:rPr>
        <w:t>1</w:t>
      </w:r>
      <w:r w:rsidRPr="006547AC">
        <w:rPr>
          <w:rFonts w:hAnsi="HG丸ｺﾞｼｯｸM-PRO" w:hint="eastAsia"/>
          <w:color w:val="000000" w:themeColor="text1"/>
        </w:rPr>
        <w:t xml:space="preserve">　</w:t>
      </w:r>
      <w:r w:rsidR="00F40560" w:rsidRPr="00EC3B41">
        <w:rPr>
          <w:rFonts w:hint="eastAsia"/>
          <w:color w:val="000000" w:themeColor="text1"/>
        </w:rPr>
        <w:t>オアシス構想</w:t>
      </w:r>
      <w:r>
        <w:rPr>
          <w:rFonts w:hint="eastAsia"/>
          <w:color w:val="000000" w:themeColor="text1"/>
        </w:rPr>
        <w:t>の概要</w:t>
      </w:r>
    </w:p>
    <w:p w:rsidR="00F40560" w:rsidRPr="00EC3B41" w:rsidRDefault="003C4164" w:rsidP="003C4164">
      <w:pPr>
        <w:ind w:firstLineChars="0"/>
        <w:rPr>
          <w:color w:val="000000" w:themeColor="text1"/>
        </w:rPr>
      </w:pPr>
      <w:r>
        <w:rPr>
          <w:rFonts w:hint="eastAsia"/>
          <w:color w:val="000000" w:themeColor="text1"/>
        </w:rPr>
        <w:t>オアシス構想とは、平成３年に策定されたため池整備に関する考え方で、ため池</w:t>
      </w:r>
      <w:r w:rsidR="00F40560" w:rsidRPr="00EC3B41">
        <w:rPr>
          <w:rFonts w:hint="eastAsia"/>
          <w:color w:val="000000" w:themeColor="text1"/>
        </w:rPr>
        <w:t>を農業用施設として活かしつつ、都市生活に“うるおい”と“やすらぎ”を与える貴重な環境資源として総合的に整備し、府民とともに地域環境づくりを進めていくための構想である。</w:t>
      </w:r>
    </w:p>
    <w:p w:rsidR="00F40560" w:rsidRPr="000356B5" w:rsidRDefault="00E23BE5" w:rsidP="003C4164">
      <w:pPr>
        <w:ind w:firstLineChars="0"/>
        <w:rPr>
          <w:color w:val="000000" w:themeColor="text1"/>
        </w:rPr>
      </w:pPr>
      <w:r>
        <w:rPr>
          <w:rFonts w:hint="eastAsia"/>
          <w:color w:val="000000" w:themeColor="text1"/>
        </w:rPr>
        <w:t xml:space="preserve">基本理念を「水と緑に包まれたオアシス　</w:t>
      </w:r>
      <w:r w:rsidR="00D64EC3">
        <w:rPr>
          <w:rFonts w:hint="eastAsia"/>
          <w:color w:val="000000" w:themeColor="text1"/>
        </w:rPr>
        <w:t>共園文化の創造」と描いた上で、【１】</w:t>
      </w:r>
      <w:r w:rsidR="00F40560" w:rsidRPr="00EC3B41">
        <w:rPr>
          <w:rFonts w:hint="eastAsia"/>
          <w:color w:val="000000" w:themeColor="text1"/>
        </w:rPr>
        <w:t>ため池の持つ多面的機能の保全・</w:t>
      </w:r>
      <w:r w:rsidR="00D64EC3">
        <w:rPr>
          <w:rFonts w:hint="eastAsia"/>
          <w:color w:val="000000" w:themeColor="text1"/>
        </w:rPr>
        <w:t>活用（農業、安全、快適環境、自然環境、楽しみ、教育・文化）と、【２】</w:t>
      </w:r>
      <w:r w:rsidR="00F40560" w:rsidRPr="00EC3B41">
        <w:rPr>
          <w:rFonts w:hint="eastAsia"/>
          <w:color w:val="000000" w:themeColor="text1"/>
        </w:rPr>
        <w:t>水利団体のみならず、地域住民等も加わった「ため池環境コミュニティ」を設立し、その団体によって管理をすることを大きな特徴</w:t>
      </w:r>
      <w:r w:rsidR="00F40560" w:rsidRPr="000356B5">
        <w:rPr>
          <w:rFonts w:hint="eastAsia"/>
          <w:color w:val="000000" w:themeColor="text1"/>
        </w:rPr>
        <w:t>としている。</w:t>
      </w:r>
    </w:p>
    <w:p w:rsidR="00F40560" w:rsidRPr="000356B5" w:rsidRDefault="003F3D24" w:rsidP="003F3D24">
      <w:pPr>
        <w:ind w:firstLineChars="0" w:firstLine="0"/>
        <w:rPr>
          <w:color w:val="000000" w:themeColor="text1"/>
        </w:rPr>
      </w:pPr>
      <w:r w:rsidRPr="000356B5">
        <w:rPr>
          <w:rFonts w:hint="eastAsia"/>
          <w:color w:val="000000" w:themeColor="text1"/>
        </w:rPr>
        <w:t xml:space="preserve">　基本理念のもと、地域の</w:t>
      </w:r>
      <w:r w:rsidR="00733821" w:rsidRPr="000356B5">
        <w:rPr>
          <w:rFonts w:hint="eastAsia"/>
          <w:color w:val="000000" w:themeColor="text1"/>
        </w:rPr>
        <w:t>貴重な財産として、ため池を活用した地域環境づくりを推進する。</w:t>
      </w:r>
    </w:p>
    <w:p w:rsidR="003F3D24" w:rsidRPr="000356B5" w:rsidRDefault="003F3D24" w:rsidP="00F40560">
      <w:pPr>
        <w:ind w:firstLineChars="50" w:firstLine="99"/>
        <w:rPr>
          <w:color w:val="000000" w:themeColor="text1"/>
        </w:rPr>
      </w:pPr>
    </w:p>
    <w:p w:rsidR="00F40560" w:rsidRPr="000356B5" w:rsidRDefault="003C4164" w:rsidP="003C4164">
      <w:pPr>
        <w:keepNext/>
        <w:ind w:firstLineChars="0" w:firstLine="0"/>
        <w:outlineLvl w:val="2"/>
        <w:rPr>
          <w:color w:val="000000" w:themeColor="text1"/>
        </w:rPr>
      </w:pPr>
      <w:r w:rsidRPr="000356B5">
        <w:rPr>
          <w:rFonts w:hAnsi="HG丸ｺﾞｼｯｸM-PRO" w:hint="eastAsia"/>
          <w:color w:val="000000" w:themeColor="text1"/>
        </w:rPr>
        <w:t>5.</w:t>
      </w:r>
      <w:r w:rsidRPr="000356B5">
        <w:rPr>
          <w:rFonts w:hAnsi="HG丸ｺﾞｼｯｸM-PRO"/>
          <w:color w:val="000000" w:themeColor="text1"/>
        </w:rPr>
        <w:t>3</w:t>
      </w:r>
      <w:r w:rsidRPr="000356B5">
        <w:rPr>
          <w:rFonts w:hAnsi="HG丸ｺﾞｼｯｸM-PRO" w:hint="eastAsia"/>
          <w:color w:val="000000" w:themeColor="text1"/>
        </w:rPr>
        <w:t xml:space="preserve">.2　</w:t>
      </w:r>
      <w:r w:rsidR="00F40560" w:rsidRPr="000356B5">
        <w:rPr>
          <w:rFonts w:hint="eastAsia"/>
          <w:color w:val="000000" w:themeColor="text1"/>
        </w:rPr>
        <w:t>「オアシス構想」の新たな取組方向（</w:t>
      </w:r>
      <w:r w:rsidR="00E23BE5">
        <w:rPr>
          <w:rFonts w:hint="eastAsia"/>
          <w:color w:val="000000" w:themeColor="text1"/>
        </w:rPr>
        <w:t>平成22年</w:t>
      </w:r>
      <w:r w:rsidR="00F40560" w:rsidRPr="000356B5">
        <w:rPr>
          <w:rFonts w:hint="eastAsia"/>
          <w:color w:val="000000" w:themeColor="text1"/>
        </w:rPr>
        <w:t>５</w:t>
      </w:r>
      <w:r w:rsidR="00E23BE5">
        <w:rPr>
          <w:rFonts w:hint="eastAsia"/>
          <w:color w:val="000000" w:themeColor="text1"/>
        </w:rPr>
        <w:t>月</w:t>
      </w:r>
      <w:r w:rsidR="00F40560" w:rsidRPr="000356B5">
        <w:rPr>
          <w:rFonts w:hint="eastAsia"/>
          <w:color w:val="000000" w:themeColor="text1"/>
        </w:rPr>
        <w:t>）</w:t>
      </w:r>
    </w:p>
    <w:p w:rsidR="00F40560" w:rsidRPr="000356B5" w:rsidRDefault="00F40560" w:rsidP="003C4164">
      <w:pPr>
        <w:ind w:firstLineChars="50" w:firstLine="99"/>
        <w:rPr>
          <w:color w:val="000000" w:themeColor="text1"/>
        </w:rPr>
      </w:pPr>
      <w:r w:rsidRPr="000356B5">
        <w:rPr>
          <w:rFonts w:hint="eastAsia"/>
          <w:color w:val="000000" w:themeColor="text1"/>
        </w:rPr>
        <w:t>「大阪の農業・農空間を守り、育てるオアシス」</w:t>
      </w:r>
      <w:r w:rsidR="003C4164" w:rsidRPr="000356B5">
        <w:rPr>
          <w:rFonts w:hint="eastAsia"/>
          <w:color w:val="000000" w:themeColor="text1"/>
        </w:rPr>
        <w:t>をめざす将来像とし、</w:t>
      </w:r>
      <w:r w:rsidRPr="000356B5">
        <w:rPr>
          <w:rFonts w:hint="eastAsia"/>
          <w:color w:val="000000" w:themeColor="text1"/>
        </w:rPr>
        <w:t>５つの戦略</w:t>
      </w:r>
      <w:bookmarkStart w:id="135" w:name="_Toc392852854"/>
      <w:r w:rsidR="003C4164" w:rsidRPr="000356B5">
        <w:rPr>
          <w:rFonts w:hint="eastAsia"/>
          <w:color w:val="000000" w:themeColor="text1"/>
        </w:rPr>
        <w:t>を策定。</w:t>
      </w:r>
    </w:p>
    <w:p w:rsidR="00F40560" w:rsidRPr="000356B5" w:rsidRDefault="00E23BE5" w:rsidP="00F40560">
      <w:pPr>
        <w:ind w:firstLineChars="200" w:firstLine="394"/>
        <w:rPr>
          <w:color w:val="000000" w:themeColor="text1"/>
        </w:rPr>
      </w:pPr>
      <w:r>
        <w:rPr>
          <w:rFonts w:hint="eastAsia"/>
          <w:color w:val="000000" w:themeColor="text1"/>
        </w:rPr>
        <w:t>戦略(1)</w:t>
      </w:r>
      <w:r w:rsidR="00F40560" w:rsidRPr="000356B5">
        <w:rPr>
          <w:rFonts w:hint="eastAsia"/>
          <w:color w:val="000000" w:themeColor="text1"/>
        </w:rPr>
        <w:t>：地域の価値向上をめざし、ため池・水路の多様な活用を促進する</w:t>
      </w:r>
    </w:p>
    <w:p w:rsidR="00F40560" w:rsidRPr="000356B5" w:rsidRDefault="00E23BE5" w:rsidP="00F40560">
      <w:pPr>
        <w:ind w:firstLineChars="200" w:firstLine="394"/>
        <w:rPr>
          <w:color w:val="000000" w:themeColor="text1"/>
        </w:rPr>
      </w:pPr>
      <w:r>
        <w:rPr>
          <w:rFonts w:hint="eastAsia"/>
          <w:color w:val="000000" w:themeColor="text1"/>
        </w:rPr>
        <w:t>戦略(2)</w:t>
      </w:r>
      <w:r w:rsidR="00F40560" w:rsidRPr="000356B5">
        <w:rPr>
          <w:rFonts w:hint="eastAsia"/>
          <w:color w:val="000000" w:themeColor="text1"/>
        </w:rPr>
        <w:t>：強い「オアシス環境コミュニティ」を育てる</w:t>
      </w:r>
    </w:p>
    <w:p w:rsidR="00F40560" w:rsidRPr="000356B5" w:rsidRDefault="00E23BE5" w:rsidP="00F40560">
      <w:pPr>
        <w:ind w:firstLineChars="200" w:firstLine="394"/>
        <w:rPr>
          <w:color w:val="000000" w:themeColor="text1"/>
        </w:rPr>
      </w:pPr>
      <w:r>
        <w:rPr>
          <w:rFonts w:hint="eastAsia"/>
          <w:color w:val="000000" w:themeColor="text1"/>
        </w:rPr>
        <w:t>戦略(3)</w:t>
      </w:r>
      <w:r w:rsidR="00F40560" w:rsidRPr="000356B5">
        <w:rPr>
          <w:rFonts w:hint="eastAsia"/>
          <w:color w:val="000000" w:themeColor="text1"/>
        </w:rPr>
        <w:t>：府民への啓発を強め、府民協働を進める</w:t>
      </w:r>
    </w:p>
    <w:p w:rsidR="00F40560" w:rsidRPr="000356B5" w:rsidRDefault="00E23BE5" w:rsidP="00F40560">
      <w:pPr>
        <w:ind w:firstLineChars="200" w:firstLine="394"/>
        <w:rPr>
          <w:color w:val="000000" w:themeColor="text1"/>
        </w:rPr>
      </w:pPr>
      <w:r>
        <w:rPr>
          <w:rFonts w:hint="eastAsia"/>
          <w:color w:val="000000" w:themeColor="text1"/>
        </w:rPr>
        <w:t>戦略(4)</w:t>
      </w:r>
      <w:r w:rsidR="00F40560" w:rsidRPr="000356B5">
        <w:rPr>
          <w:rFonts w:hint="eastAsia"/>
          <w:color w:val="000000" w:themeColor="text1"/>
        </w:rPr>
        <w:t>：社会的ニーズの高い整備、地域の身の丈に合った整備を進める</w:t>
      </w:r>
    </w:p>
    <w:p w:rsidR="00F40560" w:rsidRPr="000356B5" w:rsidRDefault="00E23BE5" w:rsidP="00F40560">
      <w:pPr>
        <w:ind w:firstLineChars="200" w:firstLine="394"/>
        <w:rPr>
          <w:color w:val="000000" w:themeColor="text1"/>
        </w:rPr>
      </w:pPr>
      <w:r>
        <w:rPr>
          <w:rFonts w:hint="eastAsia"/>
          <w:color w:val="000000" w:themeColor="text1"/>
        </w:rPr>
        <w:t>戦略(5)</w:t>
      </w:r>
      <w:r w:rsidR="00F40560" w:rsidRPr="000356B5">
        <w:rPr>
          <w:rFonts w:hint="eastAsia"/>
          <w:color w:val="000000" w:themeColor="text1"/>
        </w:rPr>
        <w:t>：簡便で継続できる維持管理等の技術の継承や開発を進める</w:t>
      </w:r>
    </w:p>
    <w:p w:rsidR="003C4164" w:rsidRPr="000356B5" w:rsidRDefault="003C4164" w:rsidP="00F40560">
      <w:pPr>
        <w:ind w:firstLineChars="200" w:firstLine="394"/>
        <w:rPr>
          <w:color w:val="000000" w:themeColor="text1"/>
        </w:rPr>
      </w:pPr>
    </w:p>
    <w:p w:rsidR="00F40560" w:rsidRPr="000356B5" w:rsidRDefault="003C4164" w:rsidP="003C4164">
      <w:pPr>
        <w:keepNext/>
        <w:ind w:firstLineChars="0" w:firstLine="0"/>
        <w:outlineLvl w:val="2"/>
        <w:rPr>
          <w:color w:val="000000" w:themeColor="text1"/>
        </w:rPr>
      </w:pPr>
      <w:r w:rsidRPr="000356B5">
        <w:rPr>
          <w:rFonts w:hAnsi="HG丸ｺﾞｼｯｸM-PRO" w:hint="eastAsia"/>
          <w:color w:val="000000" w:themeColor="text1"/>
        </w:rPr>
        <w:t>5.</w:t>
      </w:r>
      <w:r w:rsidRPr="000356B5">
        <w:rPr>
          <w:rFonts w:hAnsi="HG丸ｺﾞｼｯｸM-PRO"/>
          <w:color w:val="000000" w:themeColor="text1"/>
        </w:rPr>
        <w:t>3</w:t>
      </w:r>
      <w:r w:rsidRPr="000356B5">
        <w:rPr>
          <w:rFonts w:hAnsi="HG丸ｺﾞｼｯｸM-PRO" w:hint="eastAsia"/>
          <w:color w:val="000000" w:themeColor="text1"/>
        </w:rPr>
        <w:t>.</w:t>
      </w:r>
      <w:r w:rsidRPr="000356B5">
        <w:rPr>
          <w:rFonts w:hAnsi="HG丸ｺﾞｼｯｸM-PRO"/>
          <w:color w:val="000000" w:themeColor="text1"/>
        </w:rPr>
        <w:t>3</w:t>
      </w:r>
      <w:r w:rsidRPr="000356B5">
        <w:rPr>
          <w:rFonts w:hAnsi="HG丸ｺﾞｼｯｸM-PRO" w:hint="eastAsia"/>
          <w:color w:val="000000" w:themeColor="text1"/>
        </w:rPr>
        <w:t xml:space="preserve">　</w:t>
      </w:r>
      <w:r w:rsidR="00F40560" w:rsidRPr="000356B5">
        <w:rPr>
          <w:rFonts w:hint="eastAsia"/>
          <w:color w:val="000000" w:themeColor="text1"/>
        </w:rPr>
        <w:t>オアシス構想の成果</w:t>
      </w:r>
    </w:p>
    <w:p w:rsidR="00F40560" w:rsidRPr="000356B5" w:rsidRDefault="003C4164" w:rsidP="003C4164">
      <w:pPr>
        <w:ind w:firstLine="197"/>
        <w:rPr>
          <w:color w:val="000000" w:themeColor="text1"/>
        </w:rPr>
      </w:pPr>
      <w:r w:rsidRPr="000356B5">
        <w:rPr>
          <w:rFonts w:hint="eastAsia"/>
          <w:color w:val="000000" w:themeColor="text1"/>
        </w:rPr>
        <w:t>府内</w:t>
      </w:r>
      <w:r w:rsidR="00F40560" w:rsidRPr="000356B5">
        <w:rPr>
          <w:rFonts w:hint="eastAsia"/>
          <w:color w:val="000000" w:themeColor="text1"/>
        </w:rPr>
        <w:t>36地区でオアシス整備</w:t>
      </w:r>
      <w:r w:rsidRPr="000356B5">
        <w:rPr>
          <w:rFonts w:hint="eastAsia"/>
          <w:color w:val="000000" w:themeColor="text1"/>
        </w:rPr>
        <w:t>が</w:t>
      </w:r>
      <w:r w:rsidR="00F40560" w:rsidRPr="000356B5">
        <w:rPr>
          <w:rFonts w:hint="eastAsia"/>
          <w:color w:val="000000" w:themeColor="text1"/>
        </w:rPr>
        <w:t>完了</w:t>
      </w:r>
      <w:r w:rsidRPr="000356B5">
        <w:rPr>
          <w:rFonts w:hint="eastAsia"/>
          <w:color w:val="000000" w:themeColor="text1"/>
        </w:rPr>
        <w:t>し、</w:t>
      </w:r>
      <w:r w:rsidR="00F40560" w:rsidRPr="000356B5">
        <w:rPr>
          <w:rFonts w:hint="eastAsia"/>
          <w:color w:val="000000" w:themeColor="text1"/>
        </w:rPr>
        <w:t>「ため池環境コミュニティ」が18団体設立</w:t>
      </w:r>
      <w:r w:rsidRPr="000356B5">
        <w:rPr>
          <w:rFonts w:hint="eastAsia"/>
          <w:color w:val="000000" w:themeColor="text1"/>
        </w:rPr>
        <w:t>され、ため池を拠点とした地域づくりが</w:t>
      </w:r>
      <w:r w:rsidR="00F40560" w:rsidRPr="000356B5">
        <w:rPr>
          <w:rFonts w:hint="eastAsia"/>
          <w:color w:val="000000" w:themeColor="text1"/>
        </w:rPr>
        <w:t>進展</w:t>
      </w:r>
      <w:r w:rsidRPr="000356B5">
        <w:rPr>
          <w:rFonts w:hint="eastAsia"/>
          <w:color w:val="000000" w:themeColor="text1"/>
        </w:rPr>
        <w:t>している。憩いの場、健康づくり、水辺環境学習、防災活用等</w:t>
      </w:r>
      <w:r w:rsidR="00F40560" w:rsidRPr="000356B5">
        <w:rPr>
          <w:rFonts w:hint="eastAsia"/>
          <w:color w:val="000000" w:themeColor="text1"/>
        </w:rPr>
        <w:t>多面的</w:t>
      </w:r>
      <w:r w:rsidRPr="000356B5">
        <w:rPr>
          <w:rFonts w:hint="eastAsia"/>
          <w:color w:val="000000" w:themeColor="text1"/>
        </w:rPr>
        <w:t>な</w:t>
      </w:r>
      <w:r w:rsidR="00F40560" w:rsidRPr="000356B5">
        <w:rPr>
          <w:rFonts w:hint="eastAsia"/>
          <w:color w:val="000000" w:themeColor="text1"/>
        </w:rPr>
        <w:t>活用が展開</w:t>
      </w:r>
      <w:r w:rsidRPr="000356B5">
        <w:rPr>
          <w:rFonts w:hint="eastAsia"/>
          <w:color w:val="000000" w:themeColor="text1"/>
        </w:rPr>
        <w:t>されている。</w:t>
      </w:r>
    </w:p>
    <w:p w:rsidR="00F40560" w:rsidRPr="000356B5" w:rsidRDefault="00F40560" w:rsidP="003C4164">
      <w:pPr>
        <w:ind w:firstLineChars="106" w:firstLine="209"/>
        <w:rPr>
          <w:color w:val="000000" w:themeColor="text1"/>
        </w:rPr>
      </w:pPr>
    </w:p>
    <w:p w:rsidR="00F40560" w:rsidRPr="000356B5" w:rsidRDefault="00F40560" w:rsidP="00F40560">
      <w:pPr>
        <w:ind w:firstLineChars="0" w:firstLine="0"/>
        <w:rPr>
          <w:color w:val="000000" w:themeColor="text1"/>
        </w:rPr>
      </w:pPr>
      <w:r w:rsidRPr="000356B5">
        <w:rPr>
          <w:color w:val="000000" w:themeColor="text1"/>
        </w:rPr>
        <w:br w:type="page"/>
      </w:r>
    </w:p>
    <w:bookmarkEnd w:id="135"/>
    <w:p w:rsidR="00F40560" w:rsidRPr="000356B5" w:rsidRDefault="00F40560" w:rsidP="001C3C77">
      <w:pPr>
        <w:ind w:firstLineChars="0" w:firstLine="0"/>
        <w:rPr>
          <w:color w:val="000000" w:themeColor="text1"/>
        </w:rPr>
        <w:sectPr w:rsidR="00F40560" w:rsidRPr="000356B5" w:rsidSect="00063E5E">
          <w:headerReference w:type="even" r:id="rId41"/>
          <w:headerReference w:type="default" r:id="rId42"/>
          <w:pgSz w:w="11906" w:h="16838" w:code="9"/>
          <w:pgMar w:top="1701" w:right="1701" w:bottom="1134" w:left="1134" w:header="1134" w:footer="851" w:gutter="0"/>
          <w:cols w:space="425"/>
          <w:docGrid w:type="linesAndChars" w:linePitch="350" w:charSpace="-2623"/>
        </w:sectPr>
      </w:pPr>
    </w:p>
    <w:p w:rsidR="00E92F08" w:rsidRPr="000356B5" w:rsidRDefault="001C3C77" w:rsidP="00CD083A">
      <w:pPr>
        <w:pStyle w:val="af4"/>
        <w:keepNext/>
        <w:numPr>
          <w:ilvl w:val="0"/>
          <w:numId w:val="11"/>
        </w:numPr>
        <w:spacing w:line="360" w:lineRule="exact"/>
        <w:ind w:leftChars="0" w:firstLineChars="0"/>
        <w:jc w:val="center"/>
        <w:outlineLvl w:val="0"/>
        <w:rPr>
          <w:rFonts w:hAnsi="HG丸ｺﾞｼｯｸM-PRO"/>
          <w:bCs/>
          <w:color w:val="000000" w:themeColor="text1"/>
          <w:sz w:val="32"/>
          <w:szCs w:val="32"/>
        </w:rPr>
      </w:pPr>
      <w:r w:rsidRPr="000356B5">
        <w:rPr>
          <w:rFonts w:hAnsi="HG丸ｺﾞｼｯｸM-PRO" w:hint="eastAsia"/>
          <w:bCs/>
          <w:color w:val="000000" w:themeColor="text1"/>
          <w:sz w:val="32"/>
          <w:szCs w:val="32"/>
        </w:rPr>
        <w:lastRenderedPageBreak/>
        <w:t>施策の推進方策</w:t>
      </w:r>
    </w:p>
    <w:p w:rsidR="001C3C77" w:rsidRPr="000356B5" w:rsidRDefault="002A1E90" w:rsidP="009E2D8E">
      <w:pPr>
        <w:keepNext/>
        <w:ind w:firstLineChars="0" w:firstLine="0"/>
        <w:outlineLvl w:val="1"/>
        <w:rPr>
          <w:rFonts w:hAnsi="HG丸ｺﾞｼｯｸM-PRO"/>
          <w:bCs/>
          <w:color w:val="000000" w:themeColor="text1"/>
          <w:sz w:val="24"/>
        </w:rPr>
      </w:pPr>
      <w:r w:rsidRPr="000356B5">
        <w:rPr>
          <w:rFonts w:hAnsi="HG丸ｺﾞｼｯｸM-PRO" w:hint="eastAsia"/>
          <w:bCs/>
          <w:color w:val="000000" w:themeColor="text1"/>
          <w:sz w:val="24"/>
        </w:rPr>
        <w:t>6</w:t>
      </w:r>
      <w:r w:rsidR="009E2D8E" w:rsidRPr="000356B5">
        <w:rPr>
          <w:rFonts w:hAnsi="HG丸ｺﾞｼｯｸM-PRO" w:hint="eastAsia"/>
          <w:bCs/>
          <w:color w:val="000000" w:themeColor="text1"/>
          <w:sz w:val="24"/>
        </w:rPr>
        <w:t xml:space="preserve">.1　</w:t>
      </w:r>
      <w:r w:rsidR="00E92F08" w:rsidRPr="000356B5">
        <w:rPr>
          <w:rFonts w:hAnsi="HG丸ｺﾞｼｯｸM-PRO" w:hint="eastAsia"/>
          <w:bCs/>
          <w:color w:val="000000" w:themeColor="text1"/>
          <w:sz w:val="24"/>
        </w:rPr>
        <w:t>役割等</w:t>
      </w:r>
    </w:p>
    <w:p w:rsidR="00426F03" w:rsidRPr="000356B5" w:rsidRDefault="002A1E90" w:rsidP="00E1723D">
      <w:pPr>
        <w:keepNext/>
        <w:ind w:firstLineChars="0" w:firstLine="0"/>
        <w:outlineLvl w:val="1"/>
        <w:rPr>
          <w:color w:val="000000" w:themeColor="text1"/>
        </w:rPr>
      </w:pPr>
      <w:r w:rsidRPr="000356B5">
        <w:rPr>
          <w:rFonts w:hint="eastAsia"/>
          <w:color w:val="000000" w:themeColor="text1"/>
        </w:rPr>
        <w:t>6</w:t>
      </w:r>
      <w:r w:rsidR="00E92F08" w:rsidRPr="000356B5">
        <w:rPr>
          <w:rFonts w:hint="eastAsia"/>
          <w:color w:val="000000" w:themeColor="text1"/>
        </w:rPr>
        <w:t>.１</w:t>
      </w:r>
      <w:r w:rsidR="009C12B1" w:rsidRPr="000356B5">
        <w:rPr>
          <w:rFonts w:hint="eastAsia"/>
          <w:color w:val="000000" w:themeColor="text1"/>
        </w:rPr>
        <w:t xml:space="preserve">.1　</w:t>
      </w:r>
      <w:r w:rsidR="00426F03" w:rsidRPr="000356B5">
        <w:rPr>
          <w:rFonts w:hint="eastAsia"/>
          <w:color w:val="000000" w:themeColor="text1"/>
        </w:rPr>
        <w:t>役割</w:t>
      </w:r>
      <w:r w:rsidR="009C12B1" w:rsidRPr="000356B5">
        <w:rPr>
          <w:rFonts w:hint="eastAsia"/>
          <w:color w:val="000000" w:themeColor="text1"/>
        </w:rPr>
        <w:t>・責務</w:t>
      </w:r>
    </w:p>
    <w:tbl>
      <w:tblPr>
        <w:tblStyle w:val="a6"/>
        <w:tblW w:w="0" w:type="auto"/>
        <w:tblInd w:w="250" w:type="dxa"/>
        <w:tblLook w:val="04A0" w:firstRow="1" w:lastRow="0" w:firstColumn="1" w:lastColumn="0" w:noHBand="0" w:noVBand="1"/>
        <w:tblDescription w:val="役割・責務等"/>
      </w:tblPr>
      <w:tblGrid>
        <w:gridCol w:w="1679"/>
        <w:gridCol w:w="7131"/>
      </w:tblGrid>
      <w:tr w:rsidR="00426F03" w:rsidRPr="000356B5" w:rsidTr="00887E68">
        <w:tc>
          <w:tcPr>
            <w:tcW w:w="1701" w:type="dxa"/>
          </w:tcPr>
          <w:p w:rsidR="00426F03" w:rsidRPr="000356B5" w:rsidRDefault="00426F03" w:rsidP="009C12B1">
            <w:pPr>
              <w:spacing w:line="300" w:lineRule="exact"/>
              <w:ind w:firstLineChars="0" w:firstLine="0"/>
              <w:rPr>
                <w:color w:val="000000" w:themeColor="text1"/>
              </w:rPr>
            </w:pPr>
          </w:p>
        </w:tc>
        <w:tc>
          <w:tcPr>
            <w:tcW w:w="7318" w:type="dxa"/>
          </w:tcPr>
          <w:p w:rsidR="00426F03" w:rsidRPr="000356B5" w:rsidRDefault="00426F03" w:rsidP="009C12B1">
            <w:pPr>
              <w:spacing w:line="300" w:lineRule="exact"/>
              <w:ind w:firstLineChars="0" w:firstLine="0"/>
              <w:jc w:val="center"/>
              <w:rPr>
                <w:color w:val="000000" w:themeColor="text1"/>
              </w:rPr>
            </w:pPr>
            <w:r w:rsidRPr="000356B5">
              <w:rPr>
                <w:rFonts w:hint="eastAsia"/>
                <w:color w:val="000000" w:themeColor="text1"/>
              </w:rPr>
              <w:t>内　　容</w:t>
            </w:r>
          </w:p>
        </w:tc>
      </w:tr>
      <w:tr w:rsidR="00426F03" w:rsidRPr="000356B5" w:rsidTr="00887E68">
        <w:tc>
          <w:tcPr>
            <w:tcW w:w="1701" w:type="dxa"/>
            <w:vAlign w:val="center"/>
          </w:tcPr>
          <w:p w:rsidR="00426F03" w:rsidRPr="000356B5" w:rsidRDefault="00426F03" w:rsidP="009C12B1">
            <w:pPr>
              <w:spacing w:line="300" w:lineRule="exact"/>
              <w:ind w:firstLineChars="0" w:firstLine="0"/>
              <w:jc w:val="center"/>
              <w:rPr>
                <w:color w:val="000000" w:themeColor="text1"/>
              </w:rPr>
            </w:pPr>
            <w:r w:rsidRPr="000356B5">
              <w:rPr>
                <w:rFonts w:hint="eastAsia"/>
                <w:color w:val="000000" w:themeColor="text1"/>
              </w:rPr>
              <w:t>大阪府</w:t>
            </w:r>
          </w:p>
        </w:tc>
        <w:tc>
          <w:tcPr>
            <w:tcW w:w="7318" w:type="dxa"/>
          </w:tcPr>
          <w:p w:rsidR="00426F03" w:rsidRPr="000356B5" w:rsidRDefault="00426F03" w:rsidP="009C12B1">
            <w:pPr>
              <w:spacing w:line="300" w:lineRule="exact"/>
              <w:ind w:firstLineChars="0" w:firstLine="0"/>
              <w:rPr>
                <w:color w:val="000000" w:themeColor="text1"/>
              </w:rPr>
            </w:pPr>
            <w:r w:rsidRPr="000356B5">
              <w:rPr>
                <w:rFonts w:hint="eastAsia"/>
                <w:color w:val="000000" w:themeColor="text1"/>
              </w:rPr>
              <w:t>・府民の安全安心の確保</w:t>
            </w:r>
          </w:p>
          <w:p w:rsidR="00426F03" w:rsidRPr="000356B5" w:rsidRDefault="00426F03" w:rsidP="009C12B1">
            <w:pPr>
              <w:spacing w:line="300" w:lineRule="exact"/>
              <w:ind w:firstLineChars="0" w:firstLine="0"/>
              <w:rPr>
                <w:color w:val="000000" w:themeColor="text1"/>
              </w:rPr>
            </w:pPr>
            <w:r w:rsidRPr="000356B5">
              <w:rPr>
                <w:rFonts w:hint="eastAsia"/>
                <w:color w:val="000000" w:themeColor="text1"/>
              </w:rPr>
              <w:t>・市町村等に対する指導、支援（技術支援、情報提供等）</w:t>
            </w:r>
          </w:p>
          <w:p w:rsidR="00426F03" w:rsidRPr="000356B5" w:rsidRDefault="00426F03" w:rsidP="009C12B1">
            <w:pPr>
              <w:spacing w:line="300" w:lineRule="exact"/>
              <w:ind w:firstLineChars="0" w:firstLine="0"/>
              <w:rPr>
                <w:color w:val="000000" w:themeColor="text1"/>
              </w:rPr>
            </w:pPr>
            <w:r w:rsidRPr="000356B5">
              <w:rPr>
                <w:rFonts w:hint="eastAsia"/>
                <w:color w:val="000000" w:themeColor="text1"/>
              </w:rPr>
              <w:t>・コーディネーター機能の発揮</w:t>
            </w:r>
          </w:p>
          <w:p w:rsidR="004E4218" w:rsidRPr="000356B5" w:rsidRDefault="004E4218" w:rsidP="009C12B1">
            <w:pPr>
              <w:spacing w:line="300" w:lineRule="exact"/>
              <w:ind w:firstLineChars="0" w:firstLine="0"/>
              <w:rPr>
                <w:color w:val="000000" w:themeColor="text1"/>
              </w:rPr>
            </w:pPr>
            <w:r w:rsidRPr="000356B5">
              <w:rPr>
                <w:rFonts w:hint="eastAsia"/>
                <w:color w:val="000000" w:themeColor="text1"/>
              </w:rPr>
              <w:t>・ため池サポートセンター</w:t>
            </w:r>
            <w:r w:rsidR="00711CC8" w:rsidRPr="000356B5">
              <w:rPr>
                <w:rFonts w:hint="eastAsia"/>
                <w:color w:val="000000" w:themeColor="text1"/>
              </w:rPr>
              <w:t>による相談対応・現地調査等の支援</w:t>
            </w:r>
          </w:p>
          <w:p w:rsidR="002C5781" w:rsidRPr="000356B5" w:rsidRDefault="002C5781" w:rsidP="009C12B1">
            <w:pPr>
              <w:spacing w:line="300" w:lineRule="exact"/>
              <w:ind w:firstLineChars="0" w:firstLine="0"/>
              <w:rPr>
                <w:color w:val="000000" w:themeColor="text1"/>
              </w:rPr>
            </w:pPr>
            <w:r w:rsidRPr="000356B5">
              <w:rPr>
                <w:rFonts w:hint="eastAsia"/>
                <w:color w:val="000000" w:themeColor="text1"/>
              </w:rPr>
              <w:t>・課題に即したハード、ソフト対策メニューの制度化</w:t>
            </w:r>
          </w:p>
        </w:tc>
      </w:tr>
      <w:tr w:rsidR="00426F03" w:rsidRPr="000356B5" w:rsidTr="00887E68">
        <w:tc>
          <w:tcPr>
            <w:tcW w:w="1701" w:type="dxa"/>
            <w:vAlign w:val="center"/>
          </w:tcPr>
          <w:p w:rsidR="00426F03" w:rsidRPr="000356B5" w:rsidRDefault="00426F03" w:rsidP="009C12B1">
            <w:pPr>
              <w:spacing w:line="300" w:lineRule="exact"/>
              <w:ind w:firstLineChars="0" w:firstLine="0"/>
              <w:jc w:val="center"/>
              <w:rPr>
                <w:color w:val="000000" w:themeColor="text1"/>
              </w:rPr>
            </w:pPr>
            <w:r w:rsidRPr="000356B5">
              <w:rPr>
                <w:rFonts w:hint="eastAsia"/>
                <w:color w:val="000000" w:themeColor="text1"/>
              </w:rPr>
              <w:t>市町村</w:t>
            </w:r>
          </w:p>
        </w:tc>
        <w:tc>
          <w:tcPr>
            <w:tcW w:w="7318" w:type="dxa"/>
          </w:tcPr>
          <w:p w:rsidR="00426F03" w:rsidRPr="000356B5" w:rsidRDefault="00426F03" w:rsidP="009C12B1">
            <w:pPr>
              <w:spacing w:line="300" w:lineRule="exact"/>
              <w:ind w:firstLineChars="0" w:firstLine="0"/>
              <w:rPr>
                <w:color w:val="000000" w:themeColor="text1"/>
              </w:rPr>
            </w:pPr>
            <w:r w:rsidRPr="000356B5">
              <w:rPr>
                <w:rFonts w:hint="eastAsia"/>
                <w:color w:val="000000" w:themeColor="text1"/>
              </w:rPr>
              <w:t>・住民の安全安心の確保</w:t>
            </w:r>
          </w:p>
          <w:p w:rsidR="00426F03" w:rsidRPr="000356B5" w:rsidRDefault="00426F03" w:rsidP="009C12B1">
            <w:pPr>
              <w:spacing w:line="300" w:lineRule="exact"/>
              <w:ind w:firstLineChars="0" w:firstLine="0"/>
              <w:rPr>
                <w:color w:val="000000" w:themeColor="text1"/>
              </w:rPr>
            </w:pPr>
            <w:r w:rsidRPr="000356B5">
              <w:rPr>
                <w:rFonts w:hint="eastAsia"/>
                <w:color w:val="000000" w:themeColor="text1"/>
              </w:rPr>
              <w:t>・ため池管理者に対する指導、支援</w:t>
            </w:r>
          </w:p>
          <w:p w:rsidR="00426F03" w:rsidRPr="000356B5" w:rsidRDefault="00426F03" w:rsidP="009C12B1">
            <w:pPr>
              <w:spacing w:line="300" w:lineRule="exact"/>
              <w:ind w:firstLineChars="0" w:firstLine="0"/>
              <w:rPr>
                <w:color w:val="000000" w:themeColor="text1"/>
              </w:rPr>
            </w:pPr>
            <w:r w:rsidRPr="000356B5">
              <w:rPr>
                <w:rFonts w:hint="eastAsia"/>
                <w:color w:val="000000" w:themeColor="text1"/>
              </w:rPr>
              <w:t>・地域や地域団体に対する支援等（リスク周知、情報伝達体制整備等）</w:t>
            </w:r>
          </w:p>
        </w:tc>
      </w:tr>
      <w:tr w:rsidR="00426F03" w:rsidRPr="000356B5" w:rsidTr="00910FA2">
        <w:trPr>
          <w:trHeight w:val="915"/>
        </w:trPr>
        <w:tc>
          <w:tcPr>
            <w:tcW w:w="1701" w:type="dxa"/>
            <w:vAlign w:val="center"/>
          </w:tcPr>
          <w:p w:rsidR="00426F03" w:rsidRPr="000356B5" w:rsidRDefault="00426F03" w:rsidP="009C12B1">
            <w:pPr>
              <w:spacing w:line="300" w:lineRule="exact"/>
              <w:ind w:firstLineChars="0" w:firstLine="0"/>
              <w:jc w:val="center"/>
              <w:rPr>
                <w:color w:val="000000" w:themeColor="text1"/>
              </w:rPr>
            </w:pPr>
            <w:r w:rsidRPr="000356B5">
              <w:rPr>
                <w:rFonts w:hint="eastAsia"/>
                <w:color w:val="000000" w:themeColor="text1"/>
              </w:rPr>
              <w:t>ため池管理者</w:t>
            </w:r>
          </w:p>
        </w:tc>
        <w:tc>
          <w:tcPr>
            <w:tcW w:w="7318" w:type="dxa"/>
          </w:tcPr>
          <w:p w:rsidR="00426F03" w:rsidRPr="000356B5" w:rsidRDefault="00426F03" w:rsidP="009C12B1">
            <w:pPr>
              <w:spacing w:line="300" w:lineRule="exact"/>
              <w:ind w:firstLineChars="0" w:firstLine="0"/>
              <w:rPr>
                <w:color w:val="000000" w:themeColor="text1"/>
              </w:rPr>
            </w:pPr>
            <w:r w:rsidRPr="000356B5">
              <w:rPr>
                <w:rFonts w:hint="eastAsia"/>
                <w:color w:val="000000" w:themeColor="text1"/>
              </w:rPr>
              <w:t>・適正な維持管理による災害の未然防止、農業用水の安定供給</w:t>
            </w:r>
          </w:p>
          <w:p w:rsidR="00426F03" w:rsidRPr="000356B5" w:rsidRDefault="00426F03" w:rsidP="009C12B1">
            <w:pPr>
              <w:spacing w:line="300" w:lineRule="exact"/>
              <w:ind w:firstLineChars="0" w:firstLine="0"/>
              <w:rPr>
                <w:color w:val="000000" w:themeColor="text1"/>
              </w:rPr>
            </w:pPr>
            <w:r w:rsidRPr="000356B5">
              <w:rPr>
                <w:rFonts w:hint="eastAsia"/>
                <w:color w:val="000000" w:themeColor="text1"/>
              </w:rPr>
              <w:t>・豪雨時、地震時の点検、異常時の市町村への通報、緊急時の放流等</w:t>
            </w:r>
          </w:p>
          <w:p w:rsidR="00426F03" w:rsidRPr="000356B5" w:rsidRDefault="00426F03" w:rsidP="00AE1977">
            <w:pPr>
              <w:spacing w:line="300" w:lineRule="exact"/>
              <w:ind w:firstLineChars="0" w:firstLine="0"/>
              <w:rPr>
                <w:color w:val="000000" w:themeColor="text1"/>
              </w:rPr>
            </w:pPr>
            <w:r w:rsidRPr="000356B5">
              <w:rPr>
                <w:rFonts w:hint="eastAsia"/>
                <w:color w:val="000000" w:themeColor="text1"/>
              </w:rPr>
              <w:t>・「ため池</w:t>
            </w:r>
            <w:r w:rsidR="00E1723D" w:rsidRPr="000356B5">
              <w:rPr>
                <w:rFonts w:hint="eastAsia"/>
                <w:color w:val="000000" w:themeColor="text1"/>
              </w:rPr>
              <w:t>防災・減災取組みシート</w:t>
            </w:r>
            <w:r w:rsidRPr="000356B5">
              <w:rPr>
                <w:rFonts w:hint="eastAsia"/>
                <w:color w:val="000000" w:themeColor="text1"/>
              </w:rPr>
              <w:t>」の作成（市町村と連携）</w:t>
            </w:r>
          </w:p>
        </w:tc>
      </w:tr>
      <w:tr w:rsidR="00426F03" w:rsidRPr="002F5A2E" w:rsidTr="00887E68">
        <w:trPr>
          <w:trHeight w:val="317"/>
        </w:trPr>
        <w:tc>
          <w:tcPr>
            <w:tcW w:w="1701" w:type="dxa"/>
            <w:vAlign w:val="center"/>
          </w:tcPr>
          <w:p w:rsidR="00426F03" w:rsidRPr="002F5A2E" w:rsidRDefault="00426F03" w:rsidP="009C12B1">
            <w:pPr>
              <w:spacing w:line="300" w:lineRule="exact"/>
              <w:ind w:firstLineChars="250" w:firstLine="504"/>
              <w:jc w:val="both"/>
              <w:rPr>
                <w:color w:val="000000" w:themeColor="text1"/>
              </w:rPr>
            </w:pPr>
            <w:r>
              <w:rPr>
                <w:rFonts w:hint="eastAsia"/>
                <w:color w:val="000000" w:themeColor="text1"/>
              </w:rPr>
              <w:t>府民</w:t>
            </w:r>
          </w:p>
        </w:tc>
        <w:tc>
          <w:tcPr>
            <w:tcW w:w="7318" w:type="dxa"/>
            <w:vAlign w:val="center"/>
          </w:tcPr>
          <w:p w:rsidR="00426F03" w:rsidRPr="002F5A2E" w:rsidRDefault="00426F03" w:rsidP="009C12B1">
            <w:pPr>
              <w:spacing w:line="300" w:lineRule="exact"/>
              <w:ind w:firstLineChars="0" w:firstLine="0"/>
              <w:jc w:val="both"/>
              <w:rPr>
                <w:color w:val="000000" w:themeColor="text1"/>
              </w:rPr>
            </w:pPr>
            <w:r>
              <w:rPr>
                <w:rFonts w:hint="eastAsia"/>
                <w:color w:val="000000" w:themeColor="text1"/>
              </w:rPr>
              <w:t>・ため池の保全活動、訓練等への参加</w:t>
            </w:r>
          </w:p>
        </w:tc>
      </w:tr>
    </w:tbl>
    <w:p w:rsidR="00E92F08" w:rsidRDefault="00E92F08" w:rsidP="00E92F08">
      <w:pPr>
        <w:keepNext/>
        <w:ind w:firstLineChars="0" w:firstLine="0"/>
        <w:outlineLvl w:val="1"/>
        <w:rPr>
          <w:color w:val="000000" w:themeColor="text1"/>
        </w:rPr>
      </w:pPr>
      <w:r>
        <w:rPr>
          <w:rFonts w:hint="eastAsia"/>
          <w:color w:val="000000" w:themeColor="text1"/>
        </w:rPr>
        <w:t>6.</w:t>
      </w:r>
      <w:r>
        <w:rPr>
          <w:color w:val="000000" w:themeColor="text1"/>
        </w:rPr>
        <w:t>1</w:t>
      </w:r>
      <w:r>
        <w:rPr>
          <w:rFonts w:hint="eastAsia"/>
          <w:color w:val="000000" w:themeColor="text1"/>
        </w:rPr>
        <w:t xml:space="preserve">.２ </w:t>
      </w:r>
      <w:r w:rsidRPr="00247A38">
        <w:rPr>
          <w:rFonts w:hint="eastAsia"/>
          <w:color w:val="000000" w:themeColor="text1"/>
        </w:rPr>
        <w:t>関係者との連携による取組みの推進</w:t>
      </w:r>
    </w:p>
    <w:p w:rsidR="00BB7C14" w:rsidRPr="00EC3B41" w:rsidRDefault="00BB7C14" w:rsidP="009A7FB0">
      <w:pPr>
        <w:spacing w:line="100" w:lineRule="exact"/>
        <w:ind w:firstLineChars="0" w:firstLine="0"/>
        <w:rPr>
          <w:color w:val="000000" w:themeColor="text1"/>
        </w:rPr>
      </w:pPr>
    </w:p>
    <w:tbl>
      <w:tblPr>
        <w:tblStyle w:val="a6"/>
        <w:tblW w:w="9356" w:type="dxa"/>
        <w:tblInd w:w="250" w:type="dxa"/>
        <w:tblLook w:val="04A0" w:firstRow="1" w:lastRow="0" w:firstColumn="1" w:lastColumn="0" w:noHBand="0" w:noVBand="1"/>
        <w:tblDescription w:val="関係者との連携による取組み推進"/>
      </w:tblPr>
      <w:tblGrid>
        <w:gridCol w:w="3402"/>
        <w:gridCol w:w="3402"/>
        <w:gridCol w:w="2552"/>
      </w:tblGrid>
      <w:tr w:rsidR="00EC3B41" w:rsidRPr="00EC3B41" w:rsidTr="00EB67D1">
        <w:tc>
          <w:tcPr>
            <w:tcW w:w="3402" w:type="dxa"/>
            <w:vAlign w:val="center"/>
          </w:tcPr>
          <w:p w:rsidR="009E3240" w:rsidRDefault="00B37CF6" w:rsidP="009C12B1">
            <w:pPr>
              <w:spacing w:line="320" w:lineRule="exact"/>
              <w:ind w:firstLineChars="0" w:firstLine="0"/>
              <w:jc w:val="center"/>
              <w:rPr>
                <w:color w:val="000000" w:themeColor="text1"/>
              </w:rPr>
            </w:pPr>
            <w:r w:rsidRPr="00EC3B41">
              <w:rPr>
                <w:rFonts w:hint="eastAsia"/>
                <w:color w:val="000000" w:themeColor="text1"/>
              </w:rPr>
              <w:t>大阪府</w:t>
            </w:r>
          </w:p>
          <w:p w:rsidR="00B37CF6" w:rsidRPr="009E3240" w:rsidRDefault="009E3240" w:rsidP="009E3240">
            <w:pPr>
              <w:spacing w:line="200" w:lineRule="exact"/>
              <w:ind w:firstLineChars="0" w:firstLine="0"/>
              <w:jc w:val="center"/>
              <w:rPr>
                <w:color w:val="000000" w:themeColor="text1"/>
                <w:sz w:val="18"/>
                <w:szCs w:val="18"/>
              </w:rPr>
            </w:pPr>
            <w:r w:rsidRPr="009E3240">
              <w:rPr>
                <w:rFonts w:hint="eastAsia"/>
                <w:color w:val="000000" w:themeColor="text1"/>
                <w:sz w:val="18"/>
                <w:szCs w:val="18"/>
              </w:rPr>
              <w:t>（ため池サポートセンター）</w:t>
            </w:r>
          </w:p>
        </w:tc>
        <w:tc>
          <w:tcPr>
            <w:tcW w:w="3402" w:type="dxa"/>
            <w:vAlign w:val="center"/>
          </w:tcPr>
          <w:p w:rsidR="00B37CF6" w:rsidRPr="00EC3B41" w:rsidRDefault="00B37CF6" w:rsidP="009C12B1">
            <w:pPr>
              <w:spacing w:line="320" w:lineRule="exact"/>
              <w:ind w:firstLineChars="0" w:firstLine="0"/>
              <w:jc w:val="center"/>
              <w:rPr>
                <w:color w:val="000000" w:themeColor="text1"/>
              </w:rPr>
            </w:pPr>
            <w:r w:rsidRPr="00EC3B41">
              <w:rPr>
                <w:rFonts w:hint="eastAsia"/>
                <w:color w:val="000000" w:themeColor="text1"/>
              </w:rPr>
              <w:t>市町村</w:t>
            </w:r>
          </w:p>
        </w:tc>
        <w:tc>
          <w:tcPr>
            <w:tcW w:w="2552" w:type="dxa"/>
            <w:vAlign w:val="center"/>
          </w:tcPr>
          <w:p w:rsidR="00B37CF6" w:rsidRPr="00EC3B41" w:rsidRDefault="00B37CF6" w:rsidP="009C12B1">
            <w:pPr>
              <w:spacing w:line="320" w:lineRule="exact"/>
              <w:ind w:firstLineChars="0" w:firstLine="0"/>
              <w:jc w:val="center"/>
              <w:rPr>
                <w:color w:val="000000" w:themeColor="text1"/>
              </w:rPr>
            </w:pPr>
            <w:r w:rsidRPr="00EC3B41">
              <w:rPr>
                <w:rFonts w:hint="eastAsia"/>
                <w:color w:val="000000" w:themeColor="text1"/>
              </w:rPr>
              <w:t>ため池管理者</w:t>
            </w:r>
          </w:p>
        </w:tc>
      </w:tr>
      <w:tr w:rsidR="00B37CF6" w:rsidRPr="00EC3B41" w:rsidTr="009C12B1">
        <w:trPr>
          <w:trHeight w:val="4174"/>
        </w:trPr>
        <w:tc>
          <w:tcPr>
            <w:tcW w:w="3402" w:type="dxa"/>
          </w:tcPr>
          <w:p w:rsidR="00B37CF6" w:rsidRPr="000356B5" w:rsidRDefault="00B37CF6" w:rsidP="009C12B1">
            <w:pPr>
              <w:spacing w:line="320" w:lineRule="exact"/>
              <w:ind w:firstLineChars="0" w:firstLine="0"/>
              <w:rPr>
                <w:color w:val="000000" w:themeColor="text1"/>
              </w:rPr>
            </w:pPr>
            <w:r w:rsidRPr="000356B5">
              <w:rPr>
                <w:rFonts w:hint="eastAsia"/>
                <w:color w:val="000000" w:themeColor="text1"/>
              </w:rPr>
              <w:t>◆主な取組み</w:t>
            </w:r>
          </w:p>
          <w:p w:rsidR="00D31699" w:rsidRPr="000356B5" w:rsidRDefault="00B02602" w:rsidP="00D31699">
            <w:pPr>
              <w:spacing w:line="100" w:lineRule="exact"/>
              <w:ind w:firstLineChars="0" w:firstLine="0"/>
              <w:rPr>
                <w:color w:val="000000" w:themeColor="text1"/>
              </w:rPr>
            </w:pPr>
            <w:r w:rsidRPr="000356B5">
              <w:rPr>
                <w:noProof/>
                <w:color w:val="000000" w:themeColor="text1"/>
              </w:rPr>
              <mc:AlternateContent>
                <mc:Choice Requires="wpg">
                  <w:drawing>
                    <wp:anchor distT="0" distB="0" distL="114300" distR="114300" simplePos="0" relativeHeight="251718656" behindDoc="0" locked="0" layoutInCell="1" allowOverlap="1" wp14:anchorId="6EF7902D" wp14:editId="2A630C87">
                      <wp:simplePos x="0" y="0"/>
                      <wp:positionH relativeFrom="column">
                        <wp:posOffset>1507490</wp:posOffset>
                      </wp:positionH>
                      <wp:positionV relativeFrom="paragraph">
                        <wp:posOffset>39370</wp:posOffset>
                      </wp:positionV>
                      <wp:extent cx="2860139" cy="2470785"/>
                      <wp:effectExtent l="0" t="0" r="35560" b="43815"/>
                      <wp:wrapNone/>
                      <wp:docPr id="3" name="グループ化 3"/>
                      <wp:cNvGraphicFramePr/>
                      <a:graphic xmlns:a="http://schemas.openxmlformats.org/drawingml/2006/main">
                        <a:graphicData uri="http://schemas.microsoft.com/office/word/2010/wordprocessingGroup">
                          <wpg:wgp>
                            <wpg:cNvGrpSpPr/>
                            <wpg:grpSpPr>
                              <a:xfrm>
                                <a:off x="0" y="0"/>
                                <a:ext cx="2860139" cy="2470785"/>
                                <a:chOff x="8792" y="0"/>
                                <a:chExt cx="2860530" cy="2471090"/>
                              </a:xfrm>
                            </wpg:grpSpPr>
                            <wpg:grpSp>
                              <wpg:cNvPr id="12" name="グループ化 12"/>
                              <wpg:cNvGrpSpPr/>
                              <wpg:grpSpPr>
                                <a:xfrm>
                                  <a:off x="114300" y="914400"/>
                                  <a:ext cx="539785" cy="335067"/>
                                  <a:chOff x="-73152" y="0"/>
                                  <a:chExt cx="540000" cy="335153"/>
                                </a:xfrm>
                              </wpg:grpSpPr>
                              <wps:wsp>
                                <wps:cNvPr id="14" name="右矢印 14"/>
                                <wps:cNvSpPr/>
                                <wps:spPr>
                                  <a:xfrm>
                                    <a:off x="-73152" y="155448"/>
                                    <a:ext cx="540000" cy="179705"/>
                                  </a:xfrm>
                                  <a:prstGeom prst="rightArrow">
                                    <a:avLst/>
                                  </a:prstGeom>
                                  <a:solidFill>
                                    <a:srgbClr val="FFFFCC"/>
                                  </a:solidFill>
                                  <a:ln w="12700" cap="flat" cmpd="sng" algn="ctr">
                                    <a:solidFill>
                                      <a:sysClr val="windowText" lastClr="000000"/>
                                    </a:solidFill>
                                    <a:prstDash val="solid"/>
                                  </a:ln>
                                  <a:effectLst/>
                                </wps:spPr>
                                <wps:txbx>
                                  <w:txbxContent>
                                    <w:p w:rsidR="009B61E7" w:rsidRPr="00E361FD" w:rsidRDefault="009B61E7" w:rsidP="00B02602">
                                      <w:pPr>
                                        <w:spacing w:line="140" w:lineRule="exact"/>
                                        <w:ind w:firstLine="132"/>
                                        <w:rPr>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正方形/長方形 15"/>
                                <wps:cNvSpPr/>
                                <wps:spPr>
                                  <a:xfrm>
                                    <a:off x="-36576" y="0"/>
                                    <a:ext cx="420370" cy="246380"/>
                                  </a:xfrm>
                                  <a:prstGeom prst="rect">
                                    <a:avLst/>
                                  </a:prstGeom>
                                  <a:noFill/>
                                  <a:ln w="25400" cap="flat" cmpd="sng" algn="ctr">
                                    <a:noFill/>
                                    <a:prstDash val="solid"/>
                                  </a:ln>
                                  <a:effectLst/>
                                </wps:spPr>
                                <wps:txbx>
                                  <w:txbxContent>
                                    <w:p w:rsidR="009B61E7" w:rsidRPr="00E361FD" w:rsidRDefault="009B61E7" w:rsidP="00B02602">
                                      <w:pPr>
                                        <w:spacing w:line="180" w:lineRule="exact"/>
                                        <w:ind w:firstLineChars="0" w:firstLine="0"/>
                                        <w:rPr>
                                          <w:color w:val="000000" w:themeColor="text1"/>
                                          <w:sz w:val="16"/>
                                          <w:szCs w:val="16"/>
                                        </w:rPr>
                                      </w:pPr>
                                      <w:r w:rsidRPr="00E361FD">
                                        <w:rPr>
                                          <w:rFonts w:hint="eastAsia"/>
                                          <w:color w:val="000000" w:themeColor="text1"/>
                                          <w:sz w:val="16"/>
                                          <w:szCs w:val="16"/>
                                        </w:rPr>
                                        <w:t>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 name="グループ化 18"/>
                              <wpg:cNvGrpSpPr/>
                              <wpg:grpSpPr>
                                <a:xfrm>
                                  <a:off x="149469" y="26377"/>
                                  <a:ext cx="503355" cy="325671"/>
                                  <a:chOff x="0" y="0"/>
                                  <a:chExt cx="467995" cy="326009"/>
                                </a:xfrm>
                              </wpg:grpSpPr>
                              <wps:wsp>
                                <wps:cNvPr id="19" name="左右矢印 19"/>
                                <wps:cNvSpPr/>
                                <wps:spPr>
                                  <a:xfrm>
                                    <a:off x="0" y="146304"/>
                                    <a:ext cx="467995" cy="179705"/>
                                  </a:xfrm>
                                  <a:prstGeom prst="leftRightArrow">
                                    <a:avLst/>
                                  </a:prstGeom>
                                  <a:solidFill>
                                    <a:srgbClr val="FFFFCC"/>
                                  </a:solidFill>
                                  <a:ln w="12700" cap="flat" cmpd="sng" algn="ctr">
                                    <a:solidFill>
                                      <a:sysClr val="windowText" lastClr="000000"/>
                                    </a:solidFill>
                                    <a:prstDash val="solid"/>
                                  </a:ln>
                                  <a:effectLst/>
                                </wps:spPr>
                                <wps:txbx>
                                  <w:txbxContent>
                                    <w:p w:rsidR="009B61E7" w:rsidRPr="00AA10EA" w:rsidRDefault="009B61E7" w:rsidP="00B02602">
                                      <w:pPr>
                                        <w:spacing w:line="140" w:lineRule="exact"/>
                                        <w:ind w:firstLineChars="0" w:firstLine="0"/>
                                        <w:jc w:val="cente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正方形/長方形 20"/>
                                <wps:cNvSpPr/>
                                <wps:spPr>
                                  <a:xfrm>
                                    <a:off x="27432" y="0"/>
                                    <a:ext cx="420370" cy="246380"/>
                                  </a:xfrm>
                                  <a:prstGeom prst="rect">
                                    <a:avLst/>
                                  </a:prstGeom>
                                  <a:noFill/>
                                  <a:ln w="25400" cap="flat" cmpd="sng" algn="ctr">
                                    <a:noFill/>
                                    <a:prstDash val="solid"/>
                                  </a:ln>
                                  <a:effectLst/>
                                </wps:spPr>
                                <wps:txbx>
                                  <w:txbxContent>
                                    <w:p w:rsidR="009B61E7" w:rsidRPr="00E361FD" w:rsidRDefault="009B61E7" w:rsidP="00B02602">
                                      <w:pPr>
                                        <w:spacing w:line="180" w:lineRule="exact"/>
                                        <w:ind w:firstLineChars="0" w:firstLine="0"/>
                                        <w:rPr>
                                          <w:color w:val="000000" w:themeColor="text1"/>
                                          <w:sz w:val="16"/>
                                          <w:szCs w:val="16"/>
                                        </w:rPr>
                                      </w:pPr>
                                      <w:r>
                                        <w:rPr>
                                          <w:rFonts w:hint="eastAsia"/>
                                          <w:color w:val="000000" w:themeColor="text1"/>
                                          <w:sz w:val="16"/>
                                          <w:szCs w:val="16"/>
                                        </w:rPr>
                                        <w:t>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 name="グループ化 22"/>
                              <wpg:cNvGrpSpPr/>
                              <wpg:grpSpPr>
                                <a:xfrm>
                                  <a:off x="2347546" y="0"/>
                                  <a:ext cx="467809" cy="334559"/>
                                  <a:chOff x="0" y="0"/>
                                  <a:chExt cx="468000" cy="335153"/>
                                </a:xfrm>
                              </wpg:grpSpPr>
                              <wps:wsp>
                                <wps:cNvPr id="24" name="右矢印 24"/>
                                <wps:cNvSpPr/>
                                <wps:spPr>
                                  <a:xfrm>
                                    <a:off x="0" y="155448"/>
                                    <a:ext cx="468000" cy="179705"/>
                                  </a:xfrm>
                                  <a:prstGeom prst="rightArrow">
                                    <a:avLst/>
                                  </a:prstGeom>
                                  <a:solidFill>
                                    <a:srgbClr val="FFFFCC"/>
                                  </a:solidFill>
                                  <a:ln w="12700" cap="flat" cmpd="sng" algn="ctr">
                                    <a:solidFill>
                                      <a:sysClr val="windowText" lastClr="000000"/>
                                    </a:solidFill>
                                    <a:prstDash val="solid"/>
                                  </a:ln>
                                  <a:effectLst/>
                                </wps:spPr>
                                <wps:txbx>
                                  <w:txbxContent>
                                    <w:p w:rsidR="009B61E7" w:rsidRPr="00E361FD" w:rsidRDefault="009B61E7" w:rsidP="00B02602">
                                      <w:pPr>
                                        <w:spacing w:line="140" w:lineRule="exact"/>
                                        <w:ind w:firstLine="132"/>
                                        <w:rPr>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正方形/長方形 25"/>
                                <wps:cNvSpPr/>
                                <wps:spPr>
                                  <a:xfrm>
                                    <a:off x="27432" y="0"/>
                                    <a:ext cx="420370" cy="246380"/>
                                  </a:xfrm>
                                  <a:prstGeom prst="rect">
                                    <a:avLst/>
                                  </a:prstGeom>
                                  <a:noFill/>
                                  <a:ln w="25400" cap="flat" cmpd="sng" algn="ctr">
                                    <a:noFill/>
                                    <a:prstDash val="solid"/>
                                  </a:ln>
                                  <a:effectLst/>
                                </wps:spPr>
                                <wps:txbx>
                                  <w:txbxContent>
                                    <w:p w:rsidR="009B61E7" w:rsidRPr="00E361FD" w:rsidRDefault="009B61E7" w:rsidP="00B02602">
                                      <w:pPr>
                                        <w:spacing w:line="180" w:lineRule="exact"/>
                                        <w:ind w:firstLineChars="0" w:firstLine="0"/>
                                        <w:rPr>
                                          <w:color w:val="000000" w:themeColor="text1"/>
                                          <w:sz w:val="16"/>
                                          <w:szCs w:val="16"/>
                                        </w:rPr>
                                      </w:pPr>
                                      <w:r w:rsidRPr="00E361FD">
                                        <w:rPr>
                                          <w:rFonts w:hint="eastAsia"/>
                                          <w:color w:val="000000" w:themeColor="text1"/>
                                          <w:sz w:val="16"/>
                                          <w:szCs w:val="16"/>
                                        </w:rPr>
                                        <w:t>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 name="グループ化 26"/>
                              <wpg:cNvGrpSpPr/>
                              <wpg:grpSpPr>
                                <a:xfrm>
                                  <a:off x="79130" y="509954"/>
                                  <a:ext cx="575716" cy="334813"/>
                                  <a:chOff x="-109729" y="-9151"/>
                                  <a:chExt cx="576000" cy="335160"/>
                                </a:xfrm>
                              </wpg:grpSpPr>
                              <wps:wsp>
                                <wps:cNvPr id="27" name="左右矢印 27"/>
                                <wps:cNvSpPr/>
                                <wps:spPr>
                                  <a:xfrm>
                                    <a:off x="-109729" y="146304"/>
                                    <a:ext cx="576000" cy="179705"/>
                                  </a:xfrm>
                                  <a:prstGeom prst="leftRightArrow">
                                    <a:avLst/>
                                  </a:prstGeom>
                                  <a:solidFill>
                                    <a:srgbClr val="FFFFCC"/>
                                  </a:solidFill>
                                  <a:ln w="12700" cap="flat" cmpd="sng" algn="ctr">
                                    <a:solidFill>
                                      <a:sysClr val="windowText" lastClr="000000"/>
                                    </a:solidFill>
                                    <a:prstDash val="solid"/>
                                  </a:ln>
                                  <a:effectLst/>
                                </wps:spPr>
                                <wps:txbx>
                                  <w:txbxContent>
                                    <w:p w:rsidR="009B61E7" w:rsidRPr="00AA10EA" w:rsidRDefault="009B61E7" w:rsidP="00B02602">
                                      <w:pPr>
                                        <w:spacing w:line="140" w:lineRule="exact"/>
                                        <w:ind w:firstLineChars="0" w:firstLine="0"/>
                                        <w:jc w:val="cente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正方形/長方形 28"/>
                                <wps:cNvSpPr/>
                                <wps:spPr>
                                  <a:xfrm>
                                    <a:off x="-18288" y="-9151"/>
                                    <a:ext cx="420370" cy="246380"/>
                                  </a:xfrm>
                                  <a:prstGeom prst="rect">
                                    <a:avLst/>
                                  </a:prstGeom>
                                  <a:noFill/>
                                  <a:ln w="25400" cap="flat" cmpd="sng" algn="ctr">
                                    <a:noFill/>
                                    <a:prstDash val="solid"/>
                                  </a:ln>
                                  <a:effectLst/>
                                </wps:spPr>
                                <wps:txbx>
                                  <w:txbxContent>
                                    <w:p w:rsidR="009B61E7" w:rsidRPr="00E361FD" w:rsidRDefault="009B61E7" w:rsidP="00B02602">
                                      <w:pPr>
                                        <w:spacing w:line="180" w:lineRule="exact"/>
                                        <w:ind w:firstLineChars="0" w:firstLine="0"/>
                                        <w:rPr>
                                          <w:color w:val="000000" w:themeColor="text1"/>
                                          <w:sz w:val="16"/>
                                          <w:szCs w:val="16"/>
                                        </w:rPr>
                                      </w:pPr>
                                      <w:r>
                                        <w:rPr>
                                          <w:rFonts w:hint="eastAsia"/>
                                          <w:color w:val="000000" w:themeColor="text1"/>
                                          <w:sz w:val="16"/>
                                          <w:szCs w:val="16"/>
                                        </w:rPr>
                                        <w:t>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 name="グループ化 29"/>
                              <wpg:cNvGrpSpPr/>
                              <wpg:grpSpPr>
                                <a:xfrm>
                                  <a:off x="2347546" y="923192"/>
                                  <a:ext cx="521776" cy="334559"/>
                                  <a:chOff x="27432" y="0"/>
                                  <a:chExt cx="522574" cy="335153"/>
                                </a:xfrm>
                              </wpg:grpSpPr>
                              <wps:wsp>
                                <wps:cNvPr id="30" name="右矢印 30"/>
                                <wps:cNvSpPr/>
                                <wps:spPr>
                                  <a:xfrm>
                                    <a:off x="154002" y="155448"/>
                                    <a:ext cx="396004" cy="179705"/>
                                  </a:xfrm>
                                  <a:prstGeom prst="rightArrow">
                                    <a:avLst/>
                                  </a:prstGeom>
                                  <a:solidFill>
                                    <a:srgbClr val="FFFFCC"/>
                                  </a:solidFill>
                                  <a:ln w="12700" cap="flat" cmpd="sng" algn="ctr">
                                    <a:solidFill>
                                      <a:sysClr val="windowText" lastClr="000000"/>
                                    </a:solidFill>
                                    <a:prstDash val="solid"/>
                                  </a:ln>
                                  <a:effectLst/>
                                </wps:spPr>
                                <wps:txbx>
                                  <w:txbxContent>
                                    <w:p w:rsidR="009B61E7" w:rsidRPr="00E361FD" w:rsidRDefault="009B61E7" w:rsidP="00B02602">
                                      <w:pPr>
                                        <w:spacing w:line="140" w:lineRule="exact"/>
                                        <w:ind w:firstLine="132"/>
                                        <w:rPr>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正方形/長方形 31"/>
                                <wps:cNvSpPr/>
                                <wps:spPr>
                                  <a:xfrm>
                                    <a:off x="27432" y="0"/>
                                    <a:ext cx="420370" cy="246380"/>
                                  </a:xfrm>
                                  <a:prstGeom prst="rect">
                                    <a:avLst/>
                                  </a:prstGeom>
                                  <a:noFill/>
                                  <a:ln w="25400" cap="flat" cmpd="sng" algn="ctr">
                                    <a:noFill/>
                                    <a:prstDash val="solid"/>
                                  </a:ln>
                                  <a:effectLst/>
                                </wps:spPr>
                                <wps:txbx>
                                  <w:txbxContent>
                                    <w:p w:rsidR="009B61E7" w:rsidRPr="00E361FD" w:rsidRDefault="009B61E7" w:rsidP="00B02602">
                                      <w:pPr>
                                        <w:spacing w:line="180" w:lineRule="exact"/>
                                        <w:ind w:firstLineChars="0" w:firstLine="0"/>
                                        <w:rPr>
                                          <w:color w:val="000000" w:themeColor="text1"/>
                                          <w:sz w:val="16"/>
                                          <w:szCs w:val="16"/>
                                        </w:rPr>
                                      </w:pPr>
                                      <w:r w:rsidRPr="00E361FD">
                                        <w:rPr>
                                          <w:rFonts w:hint="eastAsia"/>
                                          <w:color w:val="000000" w:themeColor="text1"/>
                                          <w:sz w:val="16"/>
                                          <w:szCs w:val="16"/>
                                        </w:rPr>
                                        <w:t>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 name="グループ化 34"/>
                              <wpg:cNvGrpSpPr/>
                              <wpg:grpSpPr>
                                <a:xfrm>
                                  <a:off x="102830" y="1424354"/>
                                  <a:ext cx="544912" cy="318937"/>
                                  <a:chOff x="-9144" y="-9151"/>
                                  <a:chExt cx="484559" cy="319268"/>
                                </a:xfrm>
                              </wpg:grpSpPr>
                              <wps:wsp>
                                <wps:cNvPr id="35" name="左右矢印 35"/>
                                <wps:cNvSpPr/>
                                <wps:spPr>
                                  <a:xfrm>
                                    <a:off x="18012" y="146305"/>
                                    <a:ext cx="457403" cy="163812"/>
                                  </a:xfrm>
                                  <a:prstGeom prst="leftRightArrow">
                                    <a:avLst/>
                                  </a:prstGeom>
                                  <a:solidFill>
                                    <a:srgbClr val="FFFFCC"/>
                                  </a:solidFill>
                                  <a:ln w="12700" cap="flat" cmpd="sng" algn="ctr">
                                    <a:solidFill>
                                      <a:sysClr val="windowText" lastClr="000000"/>
                                    </a:solidFill>
                                    <a:prstDash val="solid"/>
                                  </a:ln>
                                  <a:effectLst/>
                                </wps:spPr>
                                <wps:txbx>
                                  <w:txbxContent>
                                    <w:p w:rsidR="009B61E7" w:rsidRPr="00AA10EA" w:rsidRDefault="009B61E7" w:rsidP="00B02602">
                                      <w:pPr>
                                        <w:spacing w:line="140" w:lineRule="exact"/>
                                        <w:ind w:firstLineChars="0" w:firstLine="0"/>
                                        <w:jc w:val="cente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正方形/長方形 36"/>
                                <wps:cNvSpPr/>
                                <wps:spPr>
                                  <a:xfrm>
                                    <a:off x="-9144" y="-9151"/>
                                    <a:ext cx="420370" cy="246380"/>
                                  </a:xfrm>
                                  <a:prstGeom prst="rect">
                                    <a:avLst/>
                                  </a:prstGeom>
                                  <a:noFill/>
                                  <a:ln w="25400" cap="flat" cmpd="sng" algn="ctr">
                                    <a:noFill/>
                                    <a:prstDash val="solid"/>
                                  </a:ln>
                                  <a:effectLst/>
                                </wps:spPr>
                                <wps:txbx>
                                  <w:txbxContent>
                                    <w:p w:rsidR="009B61E7" w:rsidRPr="00E361FD" w:rsidRDefault="009B61E7" w:rsidP="00B02602">
                                      <w:pPr>
                                        <w:spacing w:line="180" w:lineRule="exact"/>
                                        <w:ind w:firstLineChars="0" w:firstLine="0"/>
                                        <w:rPr>
                                          <w:color w:val="000000" w:themeColor="text1"/>
                                          <w:sz w:val="16"/>
                                          <w:szCs w:val="16"/>
                                        </w:rPr>
                                      </w:pPr>
                                      <w:r>
                                        <w:rPr>
                                          <w:rFonts w:hint="eastAsia"/>
                                          <w:color w:val="000000" w:themeColor="text1"/>
                                          <w:sz w:val="16"/>
                                          <w:szCs w:val="16"/>
                                        </w:rPr>
                                        <w:t>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 name="グループ化 37"/>
                              <wpg:cNvGrpSpPr/>
                              <wpg:grpSpPr>
                                <a:xfrm>
                                  <a:off x="2227238" y="1397977"/>
                                  <a:ext cx="576097" cy="474223"/>
                                  <a:chOff x="73152" y="0"/>
                                  <a:chExt cx="576326" cy="474345"/>
                                </a:xfrm>
                              </wpg:grpSpPr>
                              <wps:wsp>
                                <wps:cNvPr id="38" name="正方形/長方形 38"/>
                                <wps:cNvSpPr/>
                                <wps:spPr>
                                  <a:xfrm>
                                    <a:off x="109728" y="0"/>
                                    <a:ext cx="539750" cy="245745"/>
                                  </a:xfrm>
                                  <a:prstGeom prst="rect">
                                    <a:avLst/>
                                  </a:prstGeom>
                                  <a:noFill/>
                                  <a:ln w="25400" cap="flat" cmpd="sng" algn="ctr">
                                    <a:noFill/>
                                    <a:prstDash val="solid"/>
                                  </a:ln>
                                  <a:effectLst/>
                                </wps:spPr>
                                <wps:txbx>
                                  <w:txbxContent>
                                    <w:p w:rsidR="009B61E7" w:rsidRPr="00E361FD" w:rsidRDefault="009B61E7" w:rsidP="00B02602">
                                      <w:pPr>
                                        <w:spacing w:line="180" w:lineRule="exact"/>
                                        <w:ind w:firstLineChars="0" w:firstLine="0"/>
                                        <w:rPr>
                                          <w:color w:val="000000" w:themeColor="text1"/>
                                          <w:sz w:val="16"/>
                                          <w:szCs w:val="16"/>
                                        </w:rPr>
                                      </w:pPr>
                                      <w:r>
                                        <w:rPr>
                                          <w:rFonts w:hint="eastAsia"/>
                                          <w:color w:val="000000" w:themeColor="text1"/>
                                          <w:sz w:val="16"/>
                                          <w:szCs w:val="16"/>
                                        </w:rPr>
                                        <w:t>指導→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左右矢印 40"/>
                                <wps:cNvSpPr/>
                                <wps:spPr>
                                  <a:xfrm>
                                    <a:off x="109649" y="155448"/>
                                    <a:ext cx="537954" cy="169951"/>
                                  </a:xfrm>
                                  <a:prstGeom prst="leftRightArrow">
                                    <a:avLst/>
                                  </a:prstGeom>
                                  <a:solidFill>
                                    <a:srgbClr val="FFFFCC"/>
                                  </a:solidFill>
                                  <a:ln w="12700" cap="flat" cmpd="sng" algn="ctr">
                                    <a:solidFill>
                                      <a:sysClr val="windowText" lastClr="000000"/>
                                    </a:solidFill>
                                    <a:prstDash val="solid"/>
                                  </a:ln>
                                  <a:effectLst/>
                                </wps:spPr>
                                <wps:txbx>
                                  <w:txbxContent>
                                    <w:p w:rsidR="009B61E7" w:rsidRPr="00AA10EA" w:rsidRDefault="009B61E7" w:rsidP="00B02602">
                                      <w:pPr>
                                        <w:spacing w:line="140" w:lineRule="exact"/>
                                        <w:ind w:firstLineChars="0" w:firstLine="0"/>
                                        <w:jc w:val="cente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正方形/長方形 41"/>
                                <wps:cNvSpPr/>
                                <wps:spPr>
                                  <a:xfrm>
                                    <a:off x="73152" y="228600"/>
                                    <a:ext cx="539750" cy="245745"/>
                                  </a:xfrm>
                                  <a:prstGeom prst="rect">
                                    <a:avLst/>
                                  </a:prstGeom>
                                  <a:noFill/>
                                  <a:ln w="25400" cap="flat" cmpd="sng" algn="ctr">
                                    <a:noFill/>
                                    <a:prstDash val="solid"/>
                                  </a:ln>
                                  <a:effectLst/>
                                </wps:spPr>
                                <wps:txbx>
                                  <w:txbxContent>
                                    <w:p w:rsidR="009B61E7" w:rsidRPr="00E361FD" w:rsidRDefault="009B61E7" w:rsidP="00B02602">
                                      <w:pPr>
                                        <w:spacing w:line="180" w:lineRule="exact"/>
                                        <w:ind w:firstLineChars="0" w:firstLine="0"/>
                                        <w:rPr>
                                          <w:color w:val="000000" w:themeColor="text1"/>
                                          <w:sz w:val="16"/>
                                          <w:szCs w:val="16"/>
                                        </w:rPr>
                                      </w:pPr>
                                      <w:r>
                                        <w:rPr>
                                          <w:rFonts w:hint="eastAsia"/>
                                          <w:color w:val="000000" w:themeColor="text1"/>
                                          <w:sz w:val="16"/>
                                          <w:szCs w:val="16"/>
                                        </w:rPr>
                                        <w:t>←報告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 name="グループ化 42"/>
                              <wpg:cNvGrpSpPr/>
                              <wpg:grpSpPr>
                                <a:xfrm>
                                  <a:off x="2154115" y="1758462"/>
                                  <a:ext cx="647442" cy="316149"/>
                                  <a:chOff x="-137168" y="18316"/>
                                  <a:chExt cx="648068" cy="316837"/>
                                </a:xfrm>
                              </wpg:grpSpPr>
                              <wps:wsp>
                                <wps:cNvPr id="43" name="右矢印 43"/>
                                <wps:cNvSpPr/>
                                <wps:spPr>
                                  <a:xfrm>
                                    <a:off x="-137168" y="155448"/>
                                    <a:ext cx="648068" cy="179705"/>
                                  </a:xfrm>
                                  <a:prstGeom prst="rightArrow">
                                    <a:avLst/>
                                  </a:prstGeom>
                                  <a:solidFill>
                                    <a:srgbClr val="FFFFCC"/>
                                  </a:solidFill>
                                  <a:ln w="12700" cap="flat" cmpd="sng" algn="ctr">
                                    <a:solidFill>
                                      <a:sysClr val="windowText" lastClr="000000"/>
                                    </a:solidFill>
                                    <a:prstDash val="solid"/>
                                  </a:ln>
                                  <a:effectLst/>
                                </wps:spPr>
                                <wps:txbx>
                                  <w:txbxContent>
                                    <w:p w:rsidR="009B61E7" w:rsidRPr="00E361FD" w:rsidRDefault="009B61E7" w:rsidP="00B02602">
                                      <w:pPr>
                                        <w:spacing w:line="140" w:lineRule="exact"/>
                                        <w:ind w:firstLine="132"/>
                                        <w:rPr>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正方形/長方形 46"/>
                                <wps:cNvSpPr/>
                                <wps:spPr>
                                  <a:xfrm>
                                    <a:off x="-27463" y="18316"/>
                                    <a:ext cx="420370" cy="246380"/>
                                  </a:xfrm>
                                  <a:prstGeom prst="rect">
                                    <a:avLst/>
                                  </a:prstGeom>
                                  <a:noFill/>
                                  <a:ln w="25400" cap="flat" cmpd="sng" algn="ctr">
                                    <a:noFill/>
                                    <a:prstDash val="solid"/>
                                  </a:ln>
                                  <a:effectLst/>
                                </wps:spPr>
                                <wps:txbx>
                                  <w:txbxContent>
                                    <w:p w:rsidR="009B61E7" w:rsidRPr="00E361FD" w:rsidRDefault="009B61E7" w:rsidP="00B02602">
                                      <w:pPr>
                                        <w:spacing w:line="180" w:lineRule="exact"/>
                                        <w:ind w:firstLineChars="0" w:firstLine="0"/>
                                        <w:rPr>
                                          <w:color w:val="000000" w:themeColor="text1"/>
                                          <w:sz w:val="16"/>
                                          <w:szCs w:val="16"/>
                                        </w:rPr>
                                      </w:pPr>
                                      <w:r w:rsidRPr="00E361FD">
                                        <w:rPr>
                                          <w:rFonts w:hint="eastAsia"/>
                                          <w:color w:val="000000" w:themeColor="text1"/>
                                          <w:sz w:val="16"/>
                                          <w:szCs w:val="16"/>
                                        </w:rPr>
                                        <w:t>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7" name="グループ化 47"/>
                              <wpg:cNvGrpSpPr/>
                              <wpg:grpSpPr>
                                <a:xfrm>
                                  <a:off x="8792" y="1723292"/>
                                  <a:ext cx="647442" cy="325671"/>
                                  <a:chOff x="-146305" y="0"/>
                                  <a:chExt cx="648000" cy="326009"/>
                                </a:xfrm>
                              </wpg:grpSpPr>
                              <wps:wsp>
                                <wps:cNvPr id="50" name="左右矢印 50"/>
                                <wps:cNvSpPr/>
                                <wps:spPr>
                                  <a:xfrm>
                                    <a:off x="-146305" y="146304"/>
                                    <a:ext cx="648000" cy="179705"/>
                                  </a:xfrm>
                                  <a:prstGeom prst="leftRightArrow">
                                    <a:avLst/>
                                  </a:prstGeom>
                                  <a:solidFill>
                                    <a:srgbClr val="FFFFCC"/>
                                  </a:solidFill>
                                  <a:ln w="12700" cap="flat" cmpd="sng" algn="ctr">
                                    <a:solidFill>
                                      <a:sysClr val="windowText" lastClr="000000"/>
                                    </a:solidFill>
                                    <a:prstDash val="solid"/>
                                  </a:ln>
                                  <a:effectLst/>
                                </wps:spPr>
                                <wps:txbx>
                                  <w:txbxContent>
                                    <w:p w:rsidR="009B61E7" w:rsidRPr="00AA10EA" w:rsidRDefault="009B61E7" w:rsidP="00B02602">
                                      <w:pPr>
                                        <w:spacing w:line="140" w:lineRule="exact"/>
                                        <w:ind w:firstLineChars="0" w:firstLine="0"/>
                                        <w:jc w:val="cente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正方形/長方形 51"/>
                                <wps:cNvSpPr/>
                                <wps:spPr>
                                  <a:xfrm>
                                    <a:off x="0" y="0"/>
                                    <a:ext cx="420370" cy="246380"/>
                                  </a:xfrm>
                                  <a:prstGeom prst="rect">
                                    <a:avLst/>
                                  </a:prstGeom>
                                  <a:noFill/>
                                  <a:ln w="25400" cap="flat" cmpd="sng" algn="ctr">
                                    <a:noFill/>
                                    <a:prstDash val="solid"/>
                                  </a:ln>
                                  <a:effectLst/>
                                </wps:spPr>
                                <wps:txbx>
                                  <w:txbxContent>
                                    <w:p w:rsidR="009B61E7" w:rsidRPr="00E361FD" w:rsidRDefault="009B61E7" w:rsidP="00B02602">
                                      <w:pPr>
                                        <w:spacing w:line="180" w:lineRule="exact"/>
                                        <w:ind w:firstLineChars="0" w:firstLine="0"/>
                                        <w:rPr>
                                          <w:color w:val="000000" w:themeColor="text1"/>
                                          <w:sz w:val="16"/>
                                          <w:szCs w:val="16"/>
                                        </w:rPr>
                                      </w:pPr>
                                      <w:r>
                                        <w:rPr>
                                          <w:rFonts w:hint="eastAsia"/>
                                          <w:color w:val="000000" w:themeColor="text1"/>
                                          <w:sz w:val="16"/>
                                          <w:szCs w:val="16"/>
                                        </w:rPr>
                                        <w:t>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3" name="グループ化 53"/>
                              <wpg:cNvGrpSpPr/>
                              <wpg:grpSpPr>
                                <a:xfrm>
                                  <a:off x="2242038" y="2136531"/>
                                  <a:ext cx="601106" cy="334559"/>
                                  <a:chOff x="33821" y="0"/>
                                  <a:chExt cx="488161" cy="335153"/>
                                </a:xfrm>
                              </wpg:grpSpPr>
                              <wps:wsp>
                                <wps:cNvPr id="54" name="右矢印 54"/>
                                <wps:cNvSpPr/>
                                <wps:spPr>
                                  <a:xfrm>
                                    <a:off x="33821" y="155448"/>
                                    <a:ext cx="467247" cy="179705"/>
                                  </a:xfrm>
                                  <a:prstGeom prst="rightArrow">
                                    <a:avLst/>
                                  </a:prstGeom>
                                  <a:solidFill>
                                    <a:srgbClr val="FFFFCC"/>
                                  </a:solidFill>
                                  <a:ln w="12700" cap="flat" cmpd="sng" algn="ctr">
                                    <a:solidFill>
                                      <a:sysClr val="windowText" lastClr="000000"/>
                                    </a:solidFill>
                                    <a:prstDash val="solid"/>
                                  </a:ln>
                                  <a:effectLst/>
                                </wps:spPr>
                                <wps:txbx>
                                  <w:txbxContent>
                                    <w:p w:rsidR="009B61E7" w:rsidRPr="00E361FD" w:rsidRDefault="009B61E7" w:rsidP="00B02602">
                                      <w:pPr>
                                        <w:spacing w:line="140" w:lineRule="exact"/>
                                        <w:ind w:firstLine="132"/>
                                        <w:rPr>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正方形/長方形 56"/>
                                <wps:cNvSpPr/>
                                <wps:spPr>
                                  <a:xfrm>
                                    <a:off x="101612" y="0"/>
                                    <a:ext cx="420370" cy="246380"/>
                                  </a:xfrm>
                                  <a:prstGeom prst="rect">
                                    <a:avLst/>
                                  </a:prstGeom>
                                  <a:noFill/>
                                  <a:ln w="25400" cap="flat" cmpd="sng" algn="ctr">
                                    <a:noFill/>
                                    <a:prstDash val="solid"/>
                                  </a:ln>
                                  <a:effectLst/>
                                </wps:spPr>
                                <wps:txbx>
                                  <w:txbxContent>
                                    <w:p w:rsidR="009B61E7" w:rsidRPr="00E361FD" w:rsidRDefault="009B61E7" w:rsidP="00B02602">
                                      <w:pPr>
                                        <w:spacing w:line="180" w:lineRule="exact"/>
                                        <w:ind w:firstLineChars="0" w:firstLine="0"/>
                                        <w:rPr>
                                          <w:color w:val="000000" w:themeColor="text1"/>
                                          <w:sz w:val="16"/>
                                          <w:szCs w:val="16"/>
                                        </w:rPr>
                                      </w:pPr>
                                      <w:r w:rsidRPr="00E361FD">
                                        <w:rPr>
                                          <w:rFonts w:hint="eastAsia"/>
                                          <w:color w:val="000000" w:themeColor="text1"/>
                                          <w:sz w:val="16"/>
                                          <w:szCs w:val="16"/>
                                        </w:rPr>
                                        <w:t>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7" name="グループ化 57"/>
                              <wpg:cNvGrpSpPr/>
                              <wpg:grpSpPr>
                                <a:xfrm>
                                  <a:off x="79130" y="2110154"/>
                                  <a:ext cx="609992" cy="334559"/>
                                  <a:chOff x="26405" y="0"/>
                                  <a:chExt cx="495577" cy="335153"/>
                                </a:xfrm>
                              </wpg:grpSpPr>
                              <wps:wsp>
                                <wps:cNvPr id="58" name="右矢印 58"/>
                                <wps:cNvSpPr/>
                                <wps:spPr>
                                  <a:xfrm>
                                    <a:off x="26405" y="155448"/>
                                    <a:ext cx="467290" cy="179705"/>
                                  </a:xfrm>
                                  <a:prstGeom prst="rightArrow">
                                    <a:avLst/>
                                  </a:prstGeom>
                                  <a:solidFill>
                                    <a:srgbClr val="FFFFCC"/>
                                  </a:solidFill>
                                  <a:ln w="12700" cap="flat" cmpd="sng" algn="ctr">
                                    <a:solidFill>
                                      <a:sysClr val="windowText" lastClr="000000"/>
                                    </a:solidFill>
                                    <a:prstDash val="solid"/>
                                  </a:ln>
                                  <a:effectLst/>
                                </wps:spPr>
                                <wps:txbx>
                                  <w:txbxContent>
                                    <w:p w:rsidR="009B61E7" w:rsidRPr="00E361FD" w:rsidRDefault="009B61E7" w:rsidP="00B02602">
                                      <w:pPr>
                                        <w:spacing w:line="140" w:lineRule="exact"/>
                                        <w:ind w:firstLine="132"/>
                                        <w:rPr>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正方形/長方形 59"/>
                                <wps:cNvSpPr/>
                                <wps:spPr>
                                  <a:xfrm>
                                    <a:off x="101612" y="0"/>
                                    <a:ext cx="420370" cy="246380"/>
                                  </a:xfrm>
                                  <a:prstGeom prst="rect">
                                    <a:avLst/>
                                  </a:prstGeom>
                                  <a:noFill/>
                                  <a:ln w="25400" cap="flat" cmpd="sng" algn="ctr">
                                    <a:noFill/>
                                    <a:prstDash val="solid"/>
                                  </a:ln>
                                  <a:effectLst/>
                                </wps:spPr>
                                <wps:txbx>
                                  <w:txbxContent>
                                    <w:p w:rsidR="009B61E7" w:rsidRPr="00E361FD" w:rsidRDefault="009B61E7" w:rsidP="00B02602">
                                      <w:pPr>
                                        <w:spacing w:line="180" w:lineRule="exact"/>
                                        <w:ind w:firstLineChars="0" w:firstLine="0"/>
                                        <w:rPr>
                                          <w:color w:val="000000" w:themeColor="text1"/>
                                          <w:sz w:val="16"/>
                                          <w:szCs w:val="16"/>
                                        </w:rPr>
                                      </w:pPr>
                                      <w:r w:rsidRPr="00E361FD">
                                        <w:rPr>
                                          <w:rFonts w:hint="eastAsia"/>
                                          <w:color w:val="000000" w:themeColor="text1"/>
                                          <w:sz w:val="16"/>
                                          <w:szCs w:val="16"/>
                                        </w:rPr>
                                        <w:t>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6EF7902D" id="グループ化 3" o:spid="_x0000_s1085" style="position:absolute;margin-left:118.7pt;margin-top:3.1pt;width:225.2pt;height:194.55pt;z-index:251718656;mso-width-relative:margin" coordorigin="87" coordsize="28605,2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">
                      <v:group id="グループ化 12" o:spid="_x0000_s1086" style="position:absolute;left:1143;top:9144;width:5397;height:3350" coordorigin="-731" coordsize="5400,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4" o:spid="_x0000_s1087" type="#_x0000_t13" style="position:absolute;left:-731;top:1554;width:5399;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" adj="18006" fillcolor="#ffc" strokecolor="windowText" strokeweight="1pt">
                          <v:textbox>
                            <w:txbxContent>
                              <w:p w:rsidR="009B61E7" w:rsidRPr="00E361FD" w:rsidRDefault="009B61E7" w:rsidP="00B02602">
                                <w:pPr>
                                  <w:spacing w:line="140" w:lineRule="exact"/>
                                  <w:ind w:firstLine="132"/>
                                  <w:rPr>
                                    <w:color w:val="000000" w:themeColor="text1"/>
                                    <w:sz w:val="14"/>
                                    <w:szCs w:val="14"/>
                                  </w:rPr>
                                </w:pPr>
                              </w:p>
                            </w:txbxContent>
                          </v:textbox>
                        </v:shape>
                        <v:rect id="正方形/長方形 15" o:spid="_x0000_s1088" style="position:absolute;left:-365;width:4202;height:2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" filled="f" stroked="f" strokeweight="2pt">
                          <v:textbox>
                            <w:txbxContent>
                              <w:p w:rsidR="009B61E7" w:rsidRPr="00E361FD" w:rsidRDefault="009B61E7" w:rsidP="00B02602">
                                <w:pPr>
                                  <w:spacing w:line="180" w:lineRule="exact"/>
                                  <w:ind w:firstLineChars="0" w:firstLine="0"/>
                                  <w:rPr>
                                    <w:color w:val="000000" w:themeColor="text1"/>
                                    <w:sz w:val="16"/>
                                    <w:szCs w:val="16"/>
                                  </w:rPr>
                                </w:pPr>
                                <w:r w:rsidRPr="00E361FD">
                                  <w:rPr>
                                    <w:rFonts w:hint="eastAsia"/>
                                    <w:color w:val="000000" w:themeColor="text1"/>
                                    <w:sz w:val="16"/>
                                    <w:szCs w:val="16"/>
                                  </w:rPr>
                                  <w:t>支援</w:t>
                                </w:r>
                              </w:p>
                            </w:txbxContent>
                          </v:textbox>
                        </v:rect>
                      </v:group>
                      <v:group id="グループ化 18" o:spid="_x0000_s1089" style="position:absolute;left:1494;top:263;width:5034;height:3257" coordsize="467995,326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9" o:spid="_x0000_s1090" type="#_x0000_t69" style="position:absolute;top:146304;width:46799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" adj="4147" fillcolor="#ffc" strokecolor="windowText" strokeweight="1pt">
                          <v:textbox>
                            <w:txbxContent>
                              <w:p w:rsidR="009B61E7" w:rsidRPr="00AA10EA" w:rsidRDefault="009B61E7" w:rsidP="00B02602">
                                <w:pPr>
                                  <w:spacing w:line="140" w:lineRule="exact"/>
                                  <w:ind w:firstLineChars="0" w:firstLine="0"/>
                                  <w:jc w:val="center"/>
                                  <w:rPr>
                                    <w:sz w:val="14"/>
                                    <w:szCs w:val="14"/>
                                  </w:rPr>
                                </w:pPr>
                              </w:p>
                            </w:txbxContent>
                          </v:textbox>
                        </v:shape>
                        <v:rect id="正方形/長方形 20" o:spid="_x0000_s1091" style="position:absolute;left:27432;width:420370;height:246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" filled="f" stroked="f" strokeweight="2pt">
                          <v:textbox>
                            <w:txbxContent>
                              <w:p w:rsidR="009B61E7" w:rsidRPr="00E361FD" w:rsidRDefault="009B61E7" w:rsidP="00B02602">
                                <w:pPr>
                                  <w:spacing w:line="180" w:lineRule="exact"/>
                                  <w:ind w:firstLineChars="0" w:firstLine="0"/>
                                  <w:rPr>
                                    <w:color w:val="000000" w:themeColor="text1"/>
                                    <w:sz w:val="16"/>
                                    <w:szCs w:val="16"/>
                                  </w:rPr>
                                </w:pPr>
                                <w:r>
                                  <w:rPr>
                                    <w:rFonts w:hint="eastAsia"/>
                                    <w:color w:val="000000" w:themeColor="text1"/>
                                    <w:sz w:val="16"/>
                                    <w:szCs w:val="16"/>
                                  </w:rPr>
                                  <w:t>連携</w:t>
                                </w:r>
                              </w:p>
                            </w:txbxContent>
                          </v:textbox>
                        </v:rect>
                      </v:group>
                      <v:group id="グループ化 22" o:spid="_x0000_s1092" style="position:absolute;left:23475;width:4678;height:3345" coordsize="468000,33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右矢印 24" o:spid="_x0000_s1093" type="#_x0000_t13" style="position:absolute;top:155448;width:468000;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" adj="17453" fillcolor="#ffc" strokecolor="windowText" strokeweight="1pt">
                          <v:textbox>
                            <w:txbxContent>
                              <w:p w:rsidR="009B61E7" w:rsidRPr="00E361FD" w:rsidRDefault="009B61E7" w:rsidP="00B02602">
                                <w:pPr>
                                  <w:spacing w:line="140" w:lineRule="exact"/>
                                  <w:ind w:firstLine="132"/>
                                  <w:rPr>
                                    <w:color w:val="000000" w:themeColor="text1"/>
                                    <w:sz w:val="14"/>
                                    <w:szCs w:val="14"/>
                                  </w:rPr>
                                </w:pPr>
                              </w:p>
                            </w:txbxContent>
                          </v:textbox>
                        </v:shape>
                        <v:rect id="正方形/長方形 25" o:spid="_x0000_s1094" style="position:absolute;left:27432;width:420370;height:246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" filled="f" stroked="f" strokeweight="2pt">
                          <v:textbox>
                            <w:txbxContent>
                              <w:p w:rsidR="009B61E7" w:rsidRPr="00E361FD" w:rsidRDefault="009B61E7" w:rsidP="00B02602">
                                <w:pPr>
                                  <w:spacing w:line="180" w:lineRule="exact"/>
                                  <w:ind w:firstLineChars="0" w:firstLine="0"/>
                                  <w:rPr>
                                    <w:color w:val="000000" w:themeColor="text1"/>
                                    <w:sz w:val="16"/>
                                    <w:szCs w:val="16"/>
                                  </w:rPr>
                                </w:pPr>
                                <w:r w:rsidRPr="00E361FD">
                                  <w:rPr>
                                    <w:rFonts w:hint="eastAsia"/>
                                    <w:color w:val="000000" w:themeColor="text1"/>
                                    <w:sz w:val="16"/>
                                    <w:szCs w:val="16"/>
                                  </w:rPr>
                                  <w:t>支援</w:t>
                                </w:r>
                              </w:p>
                            </w:txbxContent>
                          </v:textbox>
                        </v:rect>
                      </v:group>
                      <v:group id="グループ化 26" o:spid="_x0000_s1095" style="position:absolute;left:791;top:5099;width:5757;height:3348" coordorigin="-1097,-91" coordsize="5760,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左右矢印 27" o:spid="_x0000_s1096" type="#_x0000_t69" style="position:absolute;left:-1097;top:1463;width:5759;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" adj="3369" fillcolor="#ffc" strokecolor="windowText" strokeweight="1pt">
                          <v:textbox>
                            <w:txbxContent>
                              <w:p w:rsidR="009B61E7" w:rsidRPr="00AA10EA" w:rsidRDefault="009B61E7" w:rsidP="00B02602">
                                <w:pPr>
                                  <w:spacing w:line="140" w:lineRule="exact"/>
                                  <w:ind w:firstLineChars="0" w:firstLine="0"/>
                                  <w:jc w:val="center"/>
                                  <w:rPr>
                                    <w:sz w:val="14"/>
                                    <w:szCs w:val="14"/>
                                  </w:rPr>
                                </w:pPr>
                              </w:p>
                            </w:txbxContent>
                          </v:textbox>
                        </v:shape>
                        <v:rect id="正方形/長方形 28" o:spid="_x0000_s1097" style="position:absolute;left:-182;top:-91;width:4202;height:2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" filled="f" stroked="f" strokeweight="2pt">
                          <v:textbox>
                            <w:txbxContent>
                              <w:p w:rsidR="009B61E7" w:rsidRPr="00E361FD" w:rsidRDefault="009B61E7" w:rsidP="00B02602">
                                <w:pPr>
                                  <w:spacing w:line="180" w:lineRule="exact"/>
                                  <w:ind w:firstLineChars="0" w:firstLine="0"/>
                                  <w:rPr>
                                    <w:color w:val="000000" w:themeColor="text1"/>
                                    <w:sz w:val="16"/>
                                    <w:szCs w:val="16"/>
                                  </w:rPr>
                                </w:pPr>
                                <w:r>
                                  <w:rPr>
                                    <w:rFonts w:hint="eastAsia"/>
                                    <w:color w:val="000000" w:themeColor="text1"/>
                                    <w:sz w:val="16"/>
                                    <w:szCs w:val="16"/>
                                  </w:rPr>
                                  <w:t>連携</w:t>
                                </w:r>
                              </w:p>
                            </w:txbxContent>
                          </v:textbox>
                        </v:rect>
                      </v:group>
                      <v:group id="グループ化 29" o:spid="_x0000_s1098" style="position:absolute;left:23475;top:9231;width:5218;height:3346" coordorigin="274" coordsize="5225,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右矢印 30" o:spid="_x0000_s1099" type="#_x0000_t13" style="position:absolute;left:1540;top:1554;width:3960;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" adj="16699" fillcolor="#ffc" strokecolor="windowText" strokeweight="1pt">
                          <v:textbox>
                            <w:txbxContent>
                              <w:p w:rsidR="009B61E7" w:rsidRPr="00E361FD" w:rsidRDefault="009B61E7" w:rsidP="00B02602">
                                <w:pPr>
                                  <w:spacing w:line="140" w:lineRule="exact"/>
                                  <w:ind w:firstLine="132"/>
                                  <w:rPr>
                                    <w:color w:val="000000" w:themeColor="text1"/>
                                    <w:sz w:val="14"/>
                                    <w:szCs w:val="14"/>
                                  </w:rPr>
                                </w:pPr>
                              </w:p>
                            </w:txbxContent>
                          </v:textbox>
                        </v:shape>
                        <v:rect id="正方形/長方形 31" o:spid="_x0000_s1100" style="position:absolute;left:274;width:4204;height:2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" filled="f" stroked="f" strokeweight="2pt">
                          <v:textbox>
                            <w:txbxContent>
                              <w:p w:rsidR="009B61E7" w:rsidRPr="00E361FD" w:rsidRDefault="009B61E7" w:rsidP="00B02602">
                                <w:pPr>
                                  <w:spacing w:line="180" w:lineRule="exact"/>
                                  <w:ind w:firstLineChars="0" w:firstLine="0"/>
                                  <w:rPr>
                                    <w:color w:val="000000" w:themeColor="text1"/>
                                    <w:sz w:val="16"/>
                                    <w:szCs w:val="16"/>
                                  </w:rPr>
                                </w:pPr>
                                <w:r w:rsidRPr="00E361FD">
                                  <w:rPr>
                                    <w:rFonts w:hint="eastAsia"/>
                                    <w:color w:val="000000" w:themeColor="text1"/>
                                    <w:sz w:val="16"/>
                                    <w:szCs w:val="16"/>
                                  </w:rPr>
                                  <w:t>支援</w:t>
                                </w:r>
                              </w:p>
                            </w:txbxContent>
                          </v:textbox>
                        </v:rect>
                      </v:group>
                      <v:group id="グループ化 34" o:spid="_x0000_s1101" style="position:absolute;left:1028;top:14243;width:5449;height:3189" coordorigin="-9144,-9151" coordsize="484559,31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左右矢印 35" o:spid="_x0000_s1102" type="#_x0000_t69" style="position:absolute;left:18012;top:146305;width:457403;height:163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" adj="3868" fillcolor="#ffc" strokecolor="windowText" strokeweight="1pt">
                          <v:textbox>
                            <w:txbxContent>
                              <w:p w:rsidR="009B61E7" w:rsidRPr="00AA10EA" w:rsidRDefault="009B61E7" w:rsidP="00B02602">
                                <w:pPr>
                                  <w:spacing w:line="140" w:lineRule="exact"/>
                                  <w:ind w:firstLineChars="0" w:firstLine="0"/>
                                  <w:jc w:val="center"/>
                                  <w:rPr>
                                    <w:sz w:val="14"/>
                                    <w:szCs w:val="14"/>
                                  </w:rPr>
                                </w:pPr>
                              </w:p>
                            </w:txbxContent>
                          </v:textbox>
                        </v:shape>
                        <v:rect id="正方形/長方形 36" o:spid="_x0000_s1103" style="position:absolute;left:-9144;top:-9151;width:420370;height:246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" filled="f" stroked="f" strokeweight="2pt">
                          <v:textbox>
                            <w:txbxContent>
                              <w:p w:rsidR="009B61E7" w:rsidRPr="00E361FD" w:rsidRDefault="009B61E7" w:rsidP="00B02602">
                                <w:pPr>
                                  <w:spacing w:line="180" w:lineRule="exact"/>
                                  <w:ind w:firstLineChars="0" w:firstLine="0"/>
                                  <w:rPr>
                                    <w:color w:val="000000" w:themeColor="text1"/>
                                    <w:sz w:val="16"/>
                                    <w:szCs w:val="16"/>
                                  </w:rPr>
                                </w:pPr>
                                <w:r>
                                  <w:rPr>
                                    <w:rFonts w:hint="eastAsia"/>
                                    <w:color w:val="000000" w:themeColor="text1"/>
                                    <w:sz w:val="16"/>
                                    <w:szCs w:val="16"/>
                                  </w:rPr>
                                  <w:t>連携</w:t>
                                </w:r>
                              </w:p>
                            </w:txbxContent>
                          </v:textbox>
                        </v:rect>
                      </v:group>
                      <v:group id="グループ化 37" o:spid="_x0000_s1104" style="position:absolute;left:22272;top:13979;width:5761;height:4743" coordorigin="731" coordsize="5763,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正方形/長方形 38" o:spid="_x0000_s1105" style="position:absolute;left:1097;width:5397;height:2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" filled="f" stroked="f" strokeweight="2pt">
                          <v:textbox>
                            <w:txbxContent>
                              <w:p w:rsidR="009B61E7" w:rsidRPr="00E361FD" w:rsidRDefault="009B61E7" w:rsidP="00B02602">
                                <w:pPr>
                                  <w:spacing w:line="180" w:lineRule="exact"/>
                                  <w:ind w:firstLineChars="0" w:firstLine="0"/>
                                  <w:rPr>
                                    <w:color w:val="000000" w:themeColor="text1"/>
                                    <w:sz w:val="16"/>
                                    <w:szCs w:val="16"/>
                                  </w:rPr>
                                </w:pPr>
                                <w:r>
                                  <w:rPr>
                                    <w:rFonts w:hint="eastAsia"/>
                                    <w:color w:val="000000" w:themeColor="text1"/>
                                    <w:sz w:val="16"/>
                                    <w:szCs w:val="16"/>
                                  </w:rPr>
                                  <w:t>指導→</w:t>
                                </w:r>
                              </w:p>
                            </w:txbxContent>
                          </v:textbox>
                        </v:rect>
                        <v:shape id="左右矢印 40" o:spid="_x0000_s1106" type="#_x0000_t69" style="position:absolute;left:1096;top:1554;width:5380;height:1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" adj="3412" fillcolor="#ffc" strokecolor="windowText" strokeweight="1pt">
                          <v:textbox>
                            <w:txbxContent>
                              <w:p w:rsidR="009B61E7" w:rsidRPr="00AA10EA" w:rsidRDefault="009B61E7" w:rsidP="00B02602">
                                <w:pPr>
                                  <w:spacing w:line="140" w:lineRule="exact"/>
                                  <w:ind w:firstLineChars="0" w:firstLine="0"/>
                                  <w:jc w:val="center"/>
                                  <w:rPr>
                                    <w:sz w:val="14"/>
                                    <w:szCs w:val="14"/>
                                  </w:rPr>
                                </w:pPr>
                              </w:p>
                            </w:txbxContent>
                          </v:textbox>
                        </v:shape>
                        <v:rect id="正方形/長方形 41" o:spid="_x0000_s1107" style="position:absolute;left:731;top:2286;width:5398;height:2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" filled="f" stroked="f" strokeweight="2pt">
                          <v:textbox>
                            <w:txbxContent>
                              <w:p w:rsidR="009B61E7" w:rsidRPr="00E361FD" w:rsidRDefault="009B61E7" w:rsidP="00B02602">
                                <w:pPr>
                                  <w:spacing w:line="180" w:lineRule="exact"/>
                                  <w:ind w:firstLineChars="0" w:firstLine="0"/>
                                  <w:rPr>
                                    <w:color w:val="000000" w:themeColor="text1"/>
                                    <w:sz w:val="16"/>
                                    <w:szCs w:val="16"/>
                                  </w:rPr>
                                </w:pPr>
                                <w:r>
                                  <w:rPr>
                                    <w:rFonts w:hint="eastAsia"/>
                                    <w:color w:val="000000" w:themeColor="text1"/>
                                    <w:sz w:val="16"/>
                                    <w:szCs w:val="16"/>
                                  </w:rPr>
                                  <w:t>←報告</w:t>
                                </w:r>
                              </w:p>
                            </w:txbxContent>
                          </v:textbox>
                        </v:rect>
                      </v:group>
                      <v:group id="グループ化 42" o:spid="_x0000_s1108" style="position:absolute;left:21541;top:17584;width:6474;height:3162" coordorigin="-1371,183" coordsize="6480,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右矢印 43" o:spid="_x0000_s1109" type="#_x0000_t13" style="position:absolute;left:-1371;top:1554;width:6480;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" adj="18605" fillcolor="#ffc" strokecolor="windowText" strokeweight="1pt">
                          <v:textbox>
                            <w:txbxContent>
                              <w:p w:rsidR="009B61E7" w:rsidRPr="00E361FD" w:rsidRDefault="009B61E7" w:rsidP="00B02602">
                                <w:pPr>
                                  <w:spacing w:line="140" w:lineRule="exact"/>
                                  <w:ind w:firstLine="132"/>
                                  <w:rPr>
                                    <w:color w:val="000000" w:themeColor="text1"/>
                                    <w:sz w:val="14"/>
                                    <w:szCs w:val="14"/>
                                  </w:rPr>
                                </w:pPr>
                              </w:p>
                            </w:txbxContent>
                          </v:textbox>
                        </v:shape>
                        <v:rect id="正方形/長方形 46" o:spid="_x0000_s1110" style="position:absolute;left:-274;top:183;width:4203;height:2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" filled="f" stroked="f" strokeweight="2pt">
                          <v:textbox>
                            <w:txbxContent>
                              <w:p w:rsidR="009B61E7" w:rsidRPr="00E361FD" w:rsidRDefault="009B61E7" w:rsidP="00B02602">
                                <w:pPr>
                                  <w:spacing w:line="180" w:lineRule="exact"/>
                                  <w:ind w:firstLineChars="0" w:firstLine="0"/>
                                  <w:rPr>
                                    <w:color w:val="000000" w:themeColor="text1"/>
                                    <w:sz w:val="16"/>
                                    <w:szCs w:val="16"/>
                                  </w:rPr>
                                </w:pPr>
                                <w:r w:rsidRPr="00E361FD">
                                  <w:rPr>
                                    <w:rFonts w:hint="eastAsia"/>
                                    <w:color w:val="000000" w:themeColor="text1"/>
                                    <w:sz w:val="16"/>
                                    <w:szCs w:val="16"/>
                                  </w:rPr>
                                  <w:t>支援</w:t>
                                </w:r>
                              </w:p>
                            </w:txbxContent>
                          </v:textbox>
                        </v:rect>
                      </v:group>
                      <v:group id="グループ化 47" o:spid="_x0000_s1111" style="position:absolute;left:87;top:17232;width:6475;height:3257" coordorigin="-1463" coordsize="6480,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左右矢印 50" o:spid="_x0000_s1112" type="#_x0000_t69" style="position:absolute;left:-1463;top:1463;width:6479;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" adj="2995" fillcolor="#ffc" strokecolor="windowText" strokeweight="1pt">
                          <v:textbox>
                            <w:txbxContent>
                              <w:p w:rsidR="009B61E7" w:rsidRPr="00AA10EA" w:rsidRDefault="009B61E7" w:rsidP="00B02602">
                                <w:pPr>
                                  <w:spacing w:line="140" w:lineRule="exact"/>
                                  <w:ind w:firstLineChars="0" w:firstLine="0"/>
                                  <w:jc w:val="center"/>
                                  <w:rPr>
                                    <w:sz w:val="14"/>
                                    <w:szCs w:val="14"/>
                                  </w:rPr>
                                </w:pPr>
                              </w:p>
                            </w:txbxContent>
                          </v:textbox>
                        </v:shape>
                        <v:rect id="正方形/長方形 51" o:spid="_x0000_s1113" style="position:absolute;width:4203;height:2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" filled="f" stroked="f" strokeweight="2pt">
                          <v:textbox>
                            <w:txbxContent>
                              <w:p w:rsidR="009B61E7" w:rsidRPr="00E361FD" w:rsidRDefault="009B61E7" w:rsidP="00B02602">
                                <w:pPr>
                                  <w:spacing w:line="180" w:lineRule="exact"/>
                                  <w:ind w:firstLineChars="0" w:firstLine="0"/>
                                  <w:rPr>
                                    <w:color w:val="000000" w:themeColor="text1"/>
                                    <w:sz w:val="16"/>
                                    <w:szCs w:val="16"/>
                                  </w:rPr>
                                </w:pPr>
                                <w:r>
                                  <w:rPr>
                                    <w:rFonts w:hint="eastAsia"/>
                                    <w:color w:val="000000" w:themeColor="text1"/>
                                    <w:sz w:val="16"/>
                                    <w:szCs w:val="16"/>
                                  </w:rPr>
                                  <w:t>連携</w:t>
                                </w:r>
                              </w:p>
                            </w:txbxContent>
                          </v:textbox>
                        </v:rect>
                      </v:group>
                      <v:group id="グループ化 53" o:spid="_x0000_s1114" style="position:absolute;left:22420;top:21365;width:6011;height:3345" coordorigin="33821" coordsize="488161,33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右矢印 54" o:spid="_x0000_s1115" type="#_x0000_t13" style="position:absolute;left:33821;top:155448;width:467247;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" adj="17446" fillcolor="#ffc" strokecolor="windowText" strokeweight="1pt">
                          <v:textbox>
                            <w:txbxContent>
                              <w:p w:rsidR="009B61E7" w:rsidRPr="00E361FD" w:rsidRDefault="009B61E7" w:rsidP="00B02602">
                                <w:pPr>
                                  <w:spacing w:line="140" w:lineRule="exact"/>
                                  <w:ind w:firstLine="132"/>
                                  <w:rPr>
                                    <w:color w:val="000000" w:themeColor="text1"/>
                                    <w:sz w:val="14"/>
                                    <w:szCs w:val="14"/>
                                  </w:rPr>
                                </w:pPr>
                              </w:p>
                            </w:txbxContent>
                          </v:textbox>
                        </v:shape>
                        <v:rect id="正方形/長方形 56" o:spid="_x0000_s1116" style="position:absolute;left:101612;width:420370;height:246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" filled="f" stroked="f" strokeweight="2pt">
                          <v:textbox>
                            <w:txbxContent>
                              <w:p w:rsidR="009B61E7" w:rsidRPr="00E361FD" w:rsidRDefault="009B61E7" w:rsidP="00B02602">
                                <w:pPr>
                                  <w:spacing w:line="180" w:lineRule="exact"/>
                                  <w:ind w:firstLineChars="0" w:firstLine="0"/>
                                  <w:rPr>
                                    <w:color w:val="000000" w:themeColor="text1"/>
                                    <w:sz w:val="16"/>
                                    <w:szCs w:val="16"/>
                                  </w:rPr>
                                </w:pPr>
                                <w:r w:rsidRPr="00E361FD">
                                  <w:rPr>
                                    <w:rFonts w:hint="eastAsia"/>
                                    <w:color w:val="000000" w:themeColor="text1"/>
                                    <w:sz w:val="16"/>
                                    <w:szCs w:val="16"/>
                                  </w:rPr>
                                  <w:t>支援</w:t>
                                </w:r>
                              </w:p>
                            </w:txbxContent>
                          </v:textbox>
                        </v:rect>
                      </v:group>
                      <v:group id="グループ化 57" o:spid="_x0000_s1117" style="position:absolute;left:791;top:21101;width:6100;height:3346" coordorigin="26405" coordsize="495577,33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右矢印 58" o:spid="_x0000_s1118" type="#_x0000_t13" style="position:absolute;left:26405;top:155448;width:467290;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" adj="17447" fillcolor="#ffc" strokecolor="windowText" strokeweight="1pt">
                          <v:textbox>
                            <w:txbxContent>
                              <w:p w:rsidR="009B61E7" w:rsidRPr="00E361FD" w:rsidRDefault="009B61E7" w:rsidP="00B02602">
                                <w:pPr>
                                  <w:spacing w:line="140" w:lineRule="exact"/>
                                  <w:ind w:firstLine="132"/>
                                  <w:rPr>
                                    <w:color w:val="000000" w:themeColor="text1"/>
                                    <w:sz w:val="14"/>
                                    <w:szCs w:val="14"/>
                                  </w:rPr>
                                </w:pPr>
                              </w:p>
                            </w:txbxContent>
                          </v:textbox>
                        </v:shape>
                        <v:rect id="正方形/長方形 59" o:spid="_x0000_s1119" style="position:absolute;left:101612;width:420370;height:246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" filled="f" stroked="f" strokeweight="2pt">
                          <v:textbox>
                            <w:txbxContent>
                              <w:p w:rsidR="009B61E7" w:rsidRPr="00E361FD" w:rsidRDefault="009B61E7" w:rsidP="00B02602">
                                <w:pPr>
                                  <w:spacing w:line="180" w:lineRule="exact"/>
                                  <w:ind w:firstLineChars="0" w:firstLine="0"/>
                                  <w:rPr>
                                    <w:color w:val="000000" w:themeColor="text1"/>
                                    <w:sz w:val="16"/>
                                    <w:szCs w:val="16"/>
                                  </w:rPr>
                                </w:pPr>
                                <w:r w:rsidRPr="00E361FD">
                                  <w:rPr>
                                    <w:rFonts w:hint="eastAsia"/>
                                    <w:color w:val="000000" w:themeColor="text1"/>
                                    <w:sz w:val="16"/>
                                    <w:szCs w:val="16"/>
                                  </w:rPr>
                                  <w:t>支援</w:t>
                                </w:r>
                              </w:p>
                            </w:txbxContent>
                          </v:textbox>
                        </v:rect>
                      </v:group>
                    </v:group>
                  </w:pict>
                </mc:Fallback>
              </mc:AlternateContent>
            </w:r>
          </w:p>
          <w:p w:rsidR="00627DEC" w:rsidRPr="000356B5" w:rsidRDefault="00CA6BF3" w:rsidP="009C12B1">
            <w:pPr>
              <w:spacing w:line="320" w:lineRule="exact"/>
              <w:ind w:firstLineChars="0" w:firstLine="0"/>
              <w:rPr>
                <w:color w:val="000000" w:themeColor="text1"/>
              </w:rPr>
            </w:pPr>
            <w:r w:rsidRPr="000356B5">
              <w:rPr>
                <w:rFonts w:hint="eastAsia"/>
                <w:color w:val="000000" w:themeColor="text1"/>
              </w:rPr>
              <w:t>・老朽ため池改修</w:t>
            </w:r>
            <w:r w:rsidR="00627DEC" w:rsidRPr="000356B5">
              <w:rPr>
                <w:rFonts w:hint="eastAsia"/>
                <w:color w:val="000000" w:themeColor="text1"/>
                <w:sz w:val="18"/>
                <w:szCs w:val="18"/>
              </w:rPr>
              <w:t>（大規模）</w:t>
            </w:r>
            <w:r w:rsidRPr="000356B5">
              <w:rPr>
                <w:rFonts w:hint="eastAsia"/>
                <w:color w:val="000000" w:themeColor="text1"/>
              </w:rPr>
              <w:t>、</w:t>
            </w:r>
          </w:p>
          <w:p w:rsidR="00B37CF6" w:rsidRPr="000356B5" w:rsidRDefault="00CA6BF3" w:rsidP="009C12B1">
            <w:pPr>
              <w:spacing w:line="320" w:lineRule="exact"/>
              <w:ind w:firstLine="202"/>
              <w:rPr>
                <w:color w:val="000000" w:themeColor="text1"/>
              </w:rPr>
            </w:pPr>
            <w:r w:rsidRPr="000356B5">
              <w:rPr>
                <w:rFonts w:hint="eastAsia"/>
                <w:color w:val="000000" w:themeColor="text1"/>
              </w:rPr>
              <w:t>部分改修</w:t>
            </w:r>
          </w:p>
          <w:p w:rsidR="00DA1D59" w:rsidRPr="000356B5" w:rsidRDefault="00DA1D59" w:rsidP="00DA1D59">
            <w:pPr>
              <w:spacing w:line="160" w:lineRule="exact"/>
              <w:ind w:firstLine="202"/>
              <w:rPr>
                <w:color w:val="000000" w:themeColor="text1"/>
              </w:rPr>
            </w:pPr>
          </w:p>
          <w:p w:rsidR="00B37CF6" w:rsidRPr="000356B5" w:rsidRDefault="00CA6BF3" w:rsidP="009C12B1">
            <w:pPr>
              <w:spacing w:line="320" w:lineRule="exact"/>
              <w:ind w:firstLineChars="0" w:firstLine="0"/>
              <w:rPr>
                <w:color w:val="000000" w:themeColor="text1"/>
              </w:rPr>
            </w:pPr>
            <w:r w:rsidRPr="000356B5">
              <w:rPr>
                <w:rFonts w:hint="eastAsia"/>
                <w:color w:val="000000" w:themeColor="text1"/>
              </w:rPr>
              <w:t>・耐震診断、耐震補強</w:t>
            </w:r>
          </w:p>
          <w:p w:rsidR="00CA6BF3" w:rsidRPr="000356B5" w:rsidRDefault="00CA6BF3" w:rsidP="009C12B1">
            <w:pPr>
              <w:spacing w:line="320" w:lineRule="exact"/>
              <w:ind w:firstLineChars="0" w:firstLine="0"/>
              <w:rPr>
                <w:color w:val="000000" w:themeColor="text1"/>
              </w:rPr>
            </w:pPr>
            <w:r w:rsidRPr="000356B5">
              <w:rPr>
                <w:rFonts w:hint="eastAsia"/>
                <w:color w:val="000000" w:themeColor="text1"/>
              </w:rPr>
              <w:t>・防災テレメータ設置</w:t>
            </w:r>
            <w:r w:rsidR="00DA1D59" w:rsidRPr="000356B5">
              <w:rPr>
                <w:rFonts w:hint="eastAsia"/>
                <w:color w:val="000000" w:themeColor="text1"/>
              </w:rPr>
              <w:t xml:space="preserve">　他</w:t>
            </w:r>
          </w:p>
          <w:p w:rsidR="00DA1D59" w:rsidRPr="000356B5" w:rsidRDefault="00DA1D59" w:rsidP="00DA1D59">
            <w:pPr>
              <w:spacing w:line="160" w:lineRule="exact"/>
              <w:ind w:firstLineChars="0" w:firstLine="0"/>
              <w:rPr>
                <w:color w:val="000000" w:themeColor="text1"/>
              </w:rPr>
            </w:pPr>
          </w:p>
          <w:p w:rsidR="00404BE1" w:rsidRPr="000356B5" w:rsidRDefault="00404BE1" w:rsidP="009C12B1">
            <w:pPr>
              <w:spacing w:line="320" w:lineRule="exact"/>
              <w:ind w:firstLineChars="0" w:firstLine="0"/>
              <w:rPr>
                <w:color w:val="000000" w:themeColor="text1"/>
              </w:rPr>
            </w:pPr>
            <w:r w:rsidRPr="000356B5">
              <w:rPr>
                <w:rFonts w:hint="eastAsia"/>
                <w:color w:val="000000" w:themeColor="text1"/>
              </w:rPr>
              <w:t>・ハザードマップ作成に</w:t>
            </w:r>
          </w:p>
          <w:p w:rsidR="00627DEC" w:rsidRPr="000356B5" w:rsidRDefault="00404BE1" w:rsidP="009C12B1">
            <w:pPr>
              <w:spacing w:line="320" w:lineRule="exact"/>
              <w:ind w:firstLine="202"/>
              <w:rPr>
                <w:color w:val="000000" w:themeColor="text1"/>
              </w:rPr>
            </w:pPr>
            <w:r w:rsidRPr="000356B5">
              <w:rPr>
                <w:rFonts w:hint="eastAsia"/>
                <w:color w:val="000000" w:themeColor="text1"/>
              </w:rPr>
              <w:t>係る技術支援等</w:t>
            </w:r>
          </w:p>
          <w:p w:rsidR="00DA1D59" w:rsidRPr="000356B5" w:rsidRDefault="00DA1D59" w:rsidP="00DA1D59">
            <w:pPr>
              <w:spacing w:line="160" w:lineRule="exact"/>
              <w:ind w:firstLineChars="0" w:firstLine="0"/>
              <w:rPr>
                <w:color w:val="000000" w:themeColor="text1"/>
              </w:rPr>
            </w:pPr>
          </w:p>
          <w:p w:rsidR="00CA6BF3" w:rsidRPr="000356B5" w:rsidRDefault="00255B16" w:rsidP="009C12B1">
            <w:pPr>
              <w:spacing w:line="320" w:lineRule="exact"/>
              <w:ind w:firstLineChars="0" w:firstLine="0"/>
              <w:rPr>
                <w:color w:val="000000" w:themeColor="text1"/>
              </w:rPr>
            </w:pPr>
            <w:r w:rsidRPr="000356B5">
              <w:rPr>
                <w:rFonts w:hint="eastAsia"/>
                <w:color w:val="000000" w:themeColor="text1"/>
              </w:rPr>
              <w:t>・</w:t>
            </w:r>
            <w:r w:rsidR="00711CC8" w:rsidRPr="000356B5">
              <w:rPr>
                <w:rFonts w:hint="eastAsia"/>
                <w:color w:val="000000" w:themeColor="text1"/>
              </w:rPr>
              <w:t>防災重点</w:t>
            </w:r>
            <w:r w:rsidR="00CA6BF3" w:rsidRPr="000356B5">
              <w:rPr>
                <w:rFonts w:hint="eastAsia"/>
                <w:color w:val="000000" w:themeColor="text1"/>
              </w:rPr>
              <w:t>ため池点検</w:t>
            </w:r>
            <w:r w:rsidR="00627DEC" w:rsidRPr="000356B5">
              <w:rPr>
                <w:rFonts w:hint="eastAsia"/>
                <w:color w:val="000000" w:themeColor="text1"/>
              </w:rPr>
              <w:t>調査</w:t>
            </w:r>
          </w:p>
          <w:p w:rsidR="00404BE1" w:rsidRPr="000356B5" w:rsidRDefault="00404BE1" w:rsidP="00DA1D59">
            <w:pPr>
              <w:spacing w:line="160" w:lineRule="exact"/>
              <w:ind w:firstLineChars="0" w:firstLine="0"/>
              <w:rPr>
                <w:color w:val="000000" w:themeColor="text1"/>
              </w:rPr>
            </w:pPr>
          </w:p>
          <w:p w:rsidR="00CA6BF3" w:rsidRPr="000356B5" w:rsidRDefault="00CA6BF3" w:rsidP="009C12B1">
            <w:pPr>
              <w:spacing w:line="320" w:lineRule="exact"/>
              <w:ind w:firstLineChars="0" w:firstLine="0"/>
              <w:rPr>
                <w:color w:val="000000" w:themeColor="text1"/>
              </w:rPr>
            </w:pPr>
            <w:r w:rsidRPr="000356B5">
              <w:rPr>
                <w:rFonts w:hint="eastAsia"/>
                <w:color w:val="000000" w:themeColor="text1"/>
              </w:rPr>
              <w:t>・</w:t>
            </w:r>
            <w:r w:rsidR="00627DEC" w:rsidRPr="000356B5">
              <w:rPr>
                <w:rFonts w:hint="eastAsia"/>
                <w:color w:val="000000" w:themeColor="text1"/>
              </w:rPr>
              <w:t>訓練、</w:t>
            </w:r>
            <w:r w:rsidRPr="000356B5">
              <w:rPr>
                <w:rFonts w:hint="eastAsia"/>
                <w:color w:val="000000" w:themeColor="text1"/>
              </w:rPr>
              <w:t>研修等の実施</w:t>
            </w:r>
          </w:p>
          <w:p w:rsidR="00DA1D59" w:rsidRPr="000356B5" w:rsidRDefault="00DA1D59" w:rsidP="00D31699">
            <w:pPr>
              <w:spacing w:line="160" w:lineRule="exact"/>
              <w:ind w:firstLineChars="0" w:firstLine="0"/>
              <w:rPr>
                <w:color w:val="000000" w:themeColor="text1"/>
              </w:rPr>
            </w:pPr>
          </w:p>
          <w:p w:rsidR="00DA1D59" w:rsidRPr="000356B5" w:rsidRDefault="00DA1D59" w:rsidP="00DA1D59">
            <w:pPr>
              <w:spacing w:line="320" w:lineRule="exact"/>
              <w:ind w:firstLineChars="0" w:firstLine="0"/>
              <w:rPr>
                <w:color w:val="000000" w:themeColor="text1"/>
              </w:rPr>
            </w:pPr>
            <w:r w:rsidRPr="000356B5">
              <w:rPr>
                <w:rFonts w:hint="eastAsia"/>
                <w:color w:val="000000" w:themeColor="text1"/>
              </w:rPr>
              <w:t>・ため池</w:t>
            </w:r>
            <w:r w:rsidR="00E1723D" w:rsidRPr="000356B5">
              <w:rPr>
                <w:rFonts w:hint="eastAsia"/>
                <w:color w:val="000000" w:themeColor="text1"/>
              </w:rPr>
              <w:t>防災・減災</w:t>
            </w:r>
          </w:p>
          <w:p w:rsidR="00B37CF6" w:rsidRPr="000356B5" w:rsidRDefault="00E23BE5" w:rsidP="00E1723D">
            <w:pPr>
              <w:spacing w:line="320" w:lineRule="exact"/>
              <w:ind w:firstLine="202"/>
              <w:rPr>
                <w:color w:val="000000" w:themeColor="text1"/>
              </w:rPr>
            </w:pPr>
            <w:r>
              <w:rPr>
                <w:rFonts w:hint="eastAsia"/>
                <w:color w:val="000000" w:themeColor="text1"/>
              </w:rPr>
              <w:t>取組みシート</w:t>
            </w:r>
            <w:r w:rsidR="00DA1D59" w:rsidRPr="000356B5">
              <w:rPr>
                <w:rFonts w:hint="eastAsia"/>
                <w:color w:val="000000" w:themeColor="text1"/>
              </w:rPr>
              <w:t>作成に係る支援</w:t>
            </w:r>
          </w:p>
        </w:tc>
        <w:tc>
          <w:tcPr>
            <w:tcW w:w="3402" w:type="dxa"/>
          </w:tcPr>
          <w:p w:rsidR="00B37CF6" w:rsidRPr="00AE1977" w:rsidRDefault="00B37CF6" w:rsidP="009C12B1">
            <w:pPr>
              <w:spacing w:line="320" w:lineRule="exact"/>
              <w:ind w:firstLineChars="0" w:firstLine="0"/>
              <w:rPr>
                <w:color w:val="000000" w:themeColor="text1"/>
              </w:rPr>
            </w:pPr>
            <w:r w:rsidRPr="00AE1977">
              <w:rPr>
                <w:rFonts w:hint="eastAsia"/>
                <w:color w:val="000000" w:themeColor="text1"/>
              </w:rPr>
              <w:t>◆主な取組み</w:t>
            </w:r>
          </w:p>
          <w:p w:rsidR="00D31699" w:rsidRPr="00AE1977" w:rsidRDefault="00D31699" w:rsidP="00D31699">
            <w:pPr>
              <w:spacing w:line="100" w:lineRule="exact"/>
              <w:ind w:firstLineChars="0" w:firstLine="0"/>
              <w:rPr>
                <w:color w:val="000000" w:themeColor="text1"/>
              </w:rPr>
            </w:pPr>
          </w:p>
          <w:p w:rsidR="00CA6BF3" w:rsidRPr="00AE1977" w:rsidRDefault="00CA6BF3" w:rsidP="009C12B1">
            <w:pPr>
              <w:spacing w:line="320" w:lineRule="exact"/>
              <w:ind w:firstLineChars="0" w:firstLine="0"/>
              <w:rPr>
                <w:color w:val="000000" w:themeColor="text1"/>
              </w:rPr>
            </w:pPr>
            <w:r w:rsidRPr="00AE1977">
              <w:rPr>
                <w:rFonts w:hint="eastAsia"/>
                <w:color w:val="000000" w:themeColor="text1"/>
              </w:rPr>
              <w:t>・老朽ため池改修</w:t>
            </w:r>
            <w:r w:rsidRPr="00AE1977">
              <w:rPr>
                <w:rFonts w:hint="eastAsia"/>
                <w:color w:val="000000" w:themeColor="text1"/>
                <w:sz w:val="18"/>
                <w:szCs w:val="18"/>
              </w:rPr>
              <w:t>（小規模）</w:t>
            </w:r>
            <w:r w:rsidRPr="00AE1977">
              <w:rPr>
                <w:rFonts w:hint="eastAsia"/>
                <w:color w:val="000000" w:themeColor="text1"/>
              </w:rPr>
              <w:t>、</w:t>
            </w:r>
          </w:p>
          <w:p w:rsidR="00CA6BF3" w:rsidRPr="00AE1977" w:rsidRDefault="00CA6BF3" w:rsidP="009C12B1">
            <w:pPr>
              <w:spacing w:line="320" w:lineRule="exact"/>
              <w:ind w:firstLine="202"/>
              <w:rPr>
                <w:color w:val="000000" w:themeColor="text1"/>
              </w:rPr>
            </w:pPr>
            <w:r w:rsidRPr="00AE1977">
              <w:rPr>
                <w:rFonts w:hint="eastAsia"/>
                <w:color w:val="000000" w:themeColor="text1"/>
              </w:rPr>
              <w:t>部分改修、補修</w:t>
            </w:r>
          </w:p>
          <w:p w:rsidR="00DA1D59" w:rsidRPr="00AE1977" w:rsidRDefault="00DA1D59" w:rsidP="00DA1D59">
            <w:pPr>
              <w:spacing w:line="160" w:lineRule="exact"/>
              <w:ind w:firstLine="202"/>
              <w:rPr>
                <w:color w:val="000000" w:themeColor="text1"/>
              </w:rPr>
            </w:pPr>
          </w:p>
          <w:p w:rsidR="00152C9B" w:rsidRPr="00AE1977" w:rsidRDefault="00404BE1" w:rsidP="009C12B1">
            <w:pPr>
              <w:spacing w:line="320" w:lineRule="exact"/>
              <w:ind w:firstLineChars="0" w:firstLine="0"/>
              <w:rPr>
                <w:color w:val="000000" w:themeColor="text1"/>
              </w:rPr>
            </w:pPr>
            <w:r w:rsidRPr="00AE1977">
              <w:rPr>
                <w:rFonts w:hint="eastAsia"/>
                <w:color w:val="000000" w:themeColor="text1"/>
              </w:rPr>
              <w:t>・</w:t>
            </w:r>
            <w:r w:rsidR="00596833" w:rsidRPr="00AE1977">
              <w:rPr>
                <w:rFonts w:hint="eastAsia"/>
                <w:color w:val="000000" w:themeColor="text1"/>
              </w:rPr>
              <w:t>府営事業実施</w:t>
            </w:r>
            <w:r w:rsidRPr="00AE1977">
              <w:rPr>
                <w:rFonts w:hint="eastAsia"/>
                <w:color w:val="000000" w:themeColor="text1"/>
              </w:rPr>
              <w:t>に係る</w:t>
            </w:r>
          </w:p>
          <w:p w:rsidR="00596833" w:rsidRPr="00AE1977" w:rsidRDefault="00404BE1" w:rsidP="009C12B1">
            <w:pPr>
              <w:spacing w:line="320" w:lineRule="exact"/>
              <w:ind w:firstLine="202"/>
              <w:rPr>
                <w:color w:val="000000" w:themeColor="text1"/>
              </w:rPr>
            </w:pPr>
            <w:r w:rsidRPr="00AE1977">
              <w:rPr>
                <w:rFonts w:hint="eastAsia"/>
                <w:color w:val="000000" w:themeColor="text1"/>
              </w:rPr>
              <w:t>地元調整等</w:t>
            </w:r>
          </w:p>
          <w:p w:rsidR="00DA1D59" w:rsidRPr="00AE1977" w:rsidRDefault="00DA1D59" w:rsidP="00DA1D59">
            <w:pPr>
              <w:spacing w:line="160" w:lineRule="exact"/>
              <w:ind w:firstLineChars="0" w:firstLine="0"/>
              <w:rPr>
                <w:color w:val="000000" w:themeColor="text1"/>
              </w:rPr>
            </w:pPr>
          </w:p>
          <w:p w:rsidR="00CA6BF3" w:rsidRPr="00AE1977" w:rsidRDefault="00CA6BF3" w:rsidP="009C12B1">
            <w:pPr>
              <w:spacing w:line="320" w:lineRule="exact"/>
              <w:ind w:firstLineChars="0" w:firstLine="0"/>
              <w:rPr>
                <w:color w:val="000000" w:themeColor="text1"/>
              </w:rPr>
            </w:pPr>
            <w:r w:rsidRPr="00AE1977">
              <w:rPr>
                <w:rFonts w:hint="eastAsia"/>
                <w:color w:val="000000" w:themeColor="text1"/>
              </w:rPr>
              <w:t>・ハザードマップ作成</w:t>
            </w:r>
            <w:r w:rsidR="00404BE1" w:rsidRPr="00AE1977">
              <w:rPr>
                <w:rFonts w:hint="eastAsia"/>
                <w:color w:val="000000" w:themeColor="text1"/>
              </w:rPr>
              <w:t>、周知</w:t>
            </w:r>
          </w:p>
          <w:p w:rsidR="00DA1D59" w:rsidRPr="00AE1977" w:rsidRDefault="00DA1D59" w:rsidP="009C12B1">
            <w:pPr>
              <w:spacing w:line="320" w:lineRule="exact"/>
              <w:ind w:firstLineChars="0" w:firstLine="0"/>
              <w:rPr>
                <w:color w:val="000000" w:themeColor="text1"/>
              </w:rPr>
            </w:pPr>
          </w:p>
          <w:p w:rsidR="00404BE1" w:rsidRPr="00AE1977" w:rsidRDefault="00404BE1" w:rsidP="00DA1D59">
            <w:pPr>
              <w:spacing w:line="160" w:lineRule="exact"/>
              <w:ind w:firstLineChars="0" w:firstLine="0"/>
              <w:rPr>
                <w:color w:val="000000" w:themeColor="text1"/>
              </w:rPr>
            </w:pPr>
          </w:p>
          <w:p w:rsidR="00CA6BF3" w:rsidRPr="00AE1977" w:rsidRDefault="00255B16" w:rsidP="009C12B1">
            <w:pPr>
              <w:spacing w:line="320" w:lineRule="exact"/>
              <w:ind w:firstLineChars="0" w:firstLine="0"/>
              <w:rPr>
                <w:color w:val="000000" w:themeColor="text1"/>
              </w:rPr>
            </w:pPr>
            <w:r>
              <w:rPr>
                <w:rFonts w:hint="eastAsia"/>
                <w:color w:val="000000" w:themeColor="text1"/>
              </w:rPr>
              <w:t>・</w:t>
            </w:r>
            <w:r w:rsidR="00711CC8" w:rsidRPr="000356B5">
              <w:rPr>
                <w:rFonts w:hint="eastAsia"/>
                <w:color w:val="000000" w:themeColor="text1"/>
              </w:rPr>
              <w:t>防災重点</w:t>
            </w:r>
            <w:r w:rsidR="00CA6BF3" w:rsidRPr="000356B5">
              <w:rPr>
                <w:rFonts w:hint="eastAsia"/>
                <w:color w:val="000000" w:themeColor="text1"/>
              </w:rPr>
              <w:t>ため池点検</w:t>
            </w:r>
            <w:r w:rsidR="00627DEC" w:rsidRPr="000356B5">
              <w:rPr>
                <w:rFonts w:hint="eastAsia"/>
                <w:color w:val="000000" w:themeColor="text1"/>
              </w:rPr>
              <w:t>調査</w:t>
            </w:r>
          </w:p>
          <w:p w:rsidR="00404BE1" w:rsidRPr="00AE1977" w:rsidRDefault="00404BE1" w:rsidP="00DA1D59">
            <w:pPr>
              <w:spacing w:line="160" w:lineRule="exact"/>
              <w:ind w:firstLineChars="0" w:firstLine="0"/>
              <w:rPr>
                <w:color w:val="000000" w:themeColor="text1"/>
              </w:rPr>
            </w:pPr>
          </w:p>
          <w:p w:rsidR="00CA6BF3" w:rsidRPr="00AE1977" w:rsidRDefault="00CA6BF3" w:rsidP="009C12B1">
            <w:pPr>
              <w:spacing w:line="320" w:lineRule="exact"/>
              <w:ind w:firstLineChars="0" w:firstLine="0"/>
              <w:rPr>
                <w:color w:val="000000" w:themeColor="text1"/>
              </w:rPr>
            </w:pPr>
            <w:r w:rsidRPr="00AE1977">
              <w:rPr>
                <w:rFonts w:hint="eastAsia"/>
                <w:color w:val="000000" w:themeColor="text1"/>
              </w:rPr>
              <w:t>・訓練</w:t>
            </w:r>
            <w:r w:rsidR="00627DEC" w:rsidRPr="00AE1977">
              <w:rPr>
                <w:rFonts w:hint="eastAsia"/>
                <w:color w:val="000000" w:themeColor="text1"/>
              </w:rPr>
              <w:t>、研修等</w:t>
            </w:r>
            <w:r w:rsidRPr="00AE1977">
              <w:rPr>
                <w:rFonts w:hint="eastAsia"/>
                <w:color w:val="000000" w:themeColor="text1"/>
              </w:rPr>
              <w:t>の実施</w:t>
            </w:r>
          </w:p>
          <w:p w:rsidR="00DA1D59" w:rsidRPr="00AE1977" w:rsidRDefault="00DA1D59" w:rsidP="00D31699">
            <w:pPr>
              <w:spacing w:line="160" w:lineRule="exact"/>
              <w:ind w:firstLineChars="0" w:firstLine="0"/>
              <w:rPr>
                <w:color w:val="000000" w:themeColor="text1"/>
              </w:rPr>
            </w:pPr>
          </w:p>
          <w:p w:rsidR="00E1723D" w:rsidRPr="00AE1977" w:rsidRDefault="00DA1D59" w:rsidP="00E1723D">
            <w:pPr>
              <w:spacing w:line="320" w:lineRule="exact"/>
              <w:ind w:firstLineChars="0" w:firstLine="0"/>
              <w:rPr>
                <w:color w:val="000000" w:themeColor="text1"/>
              </w:rPr>
            </w:pPr>
            <w:r w:rsidRPr="00AE1977">
              <w:rPr>
                <w:rFonts w:hint="eastAsia"/>
                <w:color w:val="000000" w:themeColor="text1"/>
              </w:rPr>
              <w:t>・</w:t>
            </w:r>
            <w:r w:rsidR="00E1723D" w:rsidRPr="00AE1977">
              <w:rPr>
                <w:rFonts w:hint="eastAsia"/>
                <w:color w:val="000000" w:themeColor="text1"/>
              </w:rPr>
              <w:t>ため池防災・減災</w:t>
            </w:r>
          </w:p>
          <w:p w:rsidR="00596833" w:rsidRPr="00AE1977" w:rsidRDefault="00E23BE5" w:rsidP="00E1723D">
            <w:pPr>
              <w:spacing w:line="320" w:lineRule="exact"/>
              <w:ind w:firstLine="202"/>
              <w:rPr>
                <w:color w:val="000000" w:themeColor="text1"/>
              </w:rPr>
            </w:pPr>
            <w:r>
              <w:rPr>
                <w:rFonts w:hint="eastAsia"/>
                <w:color w:val="000000" w:themeColor="text1"/>
              </w:rPr>
              <w:t>取組みシート</w:t>
            </w:r>
            <w:r w:rsidR="00E1723D" w:rsidRPr="00AE1977">
              <w:rPr>
                <w:rFonts w:hint="eastAsia"/>
                <w:color w:val="000000" w:themeColor="text1"/>
              </w:rPr>
              <w:t>作成に係る支援</w:t>
            </w:r>
          </w:p>
        </w:tc>
        <w:tc>
          <w:tcPr>
            <w:tcW w:w="2552" w:type="dxa"/>
          </w:tcPr>
          <w:p w:rsidR="00B37CF6" w:rsidRPr="00AE1977" w:rsidRDefault="00B37CF6" w:rsidP="009C12B1">
            <w:pPr>
              <w:spacing w:line="320" w:lineRule="exact"/>
              <w:ind w:firstLineChars="0" w:firstLine="0"/>
              <w:rPr>
                <w:color w:val="000000" w:themeColor="text1"/>
              </w:rPr>
            </w:pPr>
            <w:r w:rsidRPr="00AE1977">
              <w:rPr>
                <w:rFonts w:hint="eastAsia"/>
                <w:color w:val="000000" w:themeColor="text1"/>
              </w:rPr>
              <w:t>◆主な取組み</w:t>
            </w:r>
          </w:p>
          <w:p w:rsidR="00D31699" w:rsidRPr="00AE1977" w:rsidRDefault="00D31699" w:rsidP="00D31699">
            <w:pPr>
              <w:spacing w:line="100" w:lineRule="exact"/>
              <w:ind w:firstLineChars="0" w:firstLine="0"/>
              <w:rPr>
                <w:color w:val="000000" w:themeColor="text1"/>
              </w:rPr>
            </w:pPr>
          </w:p>
          <w:p w:rsidR="00CA6BF3" w:rsidRPr="00AE1977" w:rsidRDefault="00CA6BF3" w:rsidP="009C12B1">
            <w:pPr>
              <w:spacing w:line="320" w:lineRule="exact"/>
              <w:ind w:firstLineChars="0" w:firstLine="0"/>
              <w:rPr>
                <w:color w:val="000000" w:themeColor="text1"/>
              </w:rPr>
            </w:pPr>
            <w:r w:rsidRPr="00AE1977">
              <w:rPr>
                <w:rFonts w:hint="eastAsia"/>
                <w:color w:val="000000" w:themeColor="text1"/>
              </w:rPr>
              <w:t>・簡易な補修</w:t>
            </w:r>
          </w:p>
          <w:p w:rsidR="00627DEC" w:rsidRPr="00AE1977" w:rsidRDefault="00627DEC" w:rsidP="009C12B1">
            <w:pPr>
              <w:spacing w:line="320" w:lineRule="exact"/>
              <w:ind w:firstLineChars="0" w:firstLine="0"/>
              <w:rPr>
                <w:color w:val="000000" w:themeColor="text1"/>
              </w:rPr>
            </w:pPr>
            <w:r w:rsidRPr="00AE1977">
              <w:rPr>
                <w:rFonts w:hint="eastAsia"/>
                <w:color w:val="000000" w:themeColor="text1"/>
              </w:rPr>
              <w:t>・草刈り等の維持管理</w:t>
            </w:r>
          </w:p>
          <w:p w:rsidR="00DA1D59" w:rsidRPr="00AE1977" w:rsidRDefault="00DA1D59" w:rsidP="00DA1D59">
            <w:pPr>
              <w:spacing w:line="160" w:lineRule="exact"/>
              <w:ind w:firstLineChars="0" w:firstLine="0"/>
              <w:rPr>
                <w:color w:val="000000" w:themeColor="text1"/>
              </w:rPr>
            </w:pPr>
          </w:p>
          <w:p w:rsidR="00DA1D59" w:rsidRPr="00AE1977" w:rsidRDefault="00DA1D59" w:rsidP="009C12B1">
            <w:pPr>
              <w:spacing w:line="320" w:lineRule="exact"/>
              <w:ind w:firstLineChars="0" w:firstLine="0"/>
              <w:rPr>
                <w:color w:val="000000" w:themeColor="text1"/>
              </w:rPr>
            </w:pPr>
          </w:p>
          <w:p w:rsidR="00DA1D59" w:rsidRPr="00AE1977" w:rsidRDefault="00DA1D59" w:rsidP="009C12B1">
            <w:pPr>
              <w:spacing w:line="320" w:lineRule="exact"/>
              <w:ind w:firstLineChars="0" w:firstLine="0"/>
              <w:rPr>
                <w:color w:val="000000" w:themeColor="text1"/>
              </w:rPr>
            </w:pPr>
          </w:p>
          <w:p w:rsidR="00DA1D59" w:rsidRPr="00AE1977" w:rsidRDefault="00DA1D59" w:rsidP="00DA1D59">
            <w:pPr>
              <w:spacing w:line="160" w:lineRule="exact"/>
              <w:ind w:firstLineChars="0" w:firstLine="0"/>
              <w:rPr>
                <w:color w:val="000000" w:themeColor="text1"/>
              </w:rPr>
            </w:pPr>
          </w:p>
          <w:p w:rsidR="00627DEC" w:rsidRPr="00AE1977" w:rsidRDefault="00404BE1" w:rsidP="009C12B1">
            <w:pPr>
              <w:spacing w:line="320" w:lineRule="exact"/>
              <w:ind w:firstLineChars="0" w:firstLine="0"/>
              <w:rPr>
                <w:color w:val="000000" w:themeColor="text1"/>
              </w:rPr>
            </w:pPr>
            <w:r w:rsidRPr="00AE1977">
              <w:rPr>
                <w:rFonts w:hint="eastAsia"/>
                <w:color w:val="000000" w:themeColor="text1"/>
              </w:rPr>
              <w:t>・ハザードマップ活用</w:t>
            </w:r>
          </w:p>
          <w:p w:rsidR="00404BE1" w:rsidRPr="00AE1977" w:rsidRDefault="00404BE1" w:rsidP="009C12B1">
            <w:pPr>
              <w:spacing w:line="320" w:lineRule="exact"/>
              <w:ind w:firstLineChars="0" w:firstLine="0"/>
              <w:rPr>
                <w:color w:val="000000" w:themeColor="text1"/>
              </w:rPr>
            </w:pPr>
          </w:p>
          <w:p w:rsidR="00DA1D59" w:rsidRPr="00AE1977" w:rsidRDefault="00DA1D59" w:rsidP="00DA1D59">
            <w:pPr>
              <w:spacing w:line="160" w:lineRule="exact"/>
              <w:ind w:firstLineChars="0" w:firstLine="0"/>
              <w:rPr>
                <w:color w:val="000000" w:themeColor="text1"/>
              </w:rPr>
            </w:pPr>
          </w:p>
          <w:p w:rsidR="00CA6BF3" w:rsidRPr="00AE1977" w:rsidRDefault="00CA6BF3" w:rsidP="009C12B1">
            <w:pPr>
              <w:spacing w:line="320" w:lineRule="exact"/>
              <w:ind w:firstLineChars="0" w:firstLine="0"/>
              <w:rPr>
                <w:color w:val="000000" w:themeColor="text1"/>
              </w:rPr>
            </w:pPr>
            <w:r w:rsidRPr="00AE1977">
              <w:rPr>
                <w:rFonts w:hint="eastAsia"/>
                <w:color w:val="000000" w:themeColor="text1"/>
              </w:rPr>
              <w:t>・</w:t>
            </w:r>
            <w:r w:rsidR="00627DEC" w:rsidRPr="00AE1977">
              <w:rPr>
                <w:rFonts w:hint="eastAsia"/>
                <w:color w:val="000000" w:themeColor="text1"/>
              </w:rPr>
              <w:t>見回り</w:t>
            </w:r>
            <w:r w:rsidRPr="00AE1977">
              <w:rPr>
                <w:rFonts w:hint="eastAsia"/>
                <w:color w:val="000000" w:themeColor="text1"/>
              </w:rPr>
              <w:t>、点検</w:t>
            </w:r>
          </w:p>
          <w:p w:rsidR="00404BE1" w:rsidRPr="00AE1977" w:rsidRDefault="00404BE1" w:rsidP="00DA1D59">
            <w:pPr>
              <w:spacing w:line="160" w:lineRule="exact"/>
              <w:ind w:firstLineChars="0" w:firstLine="0"/>
              <w:rPr>
                <w:color w:val="000000" w:themeColor="text1"/>
              </w:rPr>
            </w:pPr>
          </w:p>
          <w:p w:rsidR="00CA6BF3" w:rsidRPr="00AE1977" w:rsidRDefault="00CA6BF3" w:rsidP="009C12B1">
            <w:pPr>
              <w:spacing w:line="320" w:lineRule="exact"/>
              <w:ind w:firstLineChars="0" w:firstLine="0"/>
              <w:rPr>
                <w:color w:val="000000" w:themeColor="text1"/>
              </w:rPr>
            </w:pPr>
            <w:r w:rsidRPr="00AE1977">
              <w:rPr>
                <w:rFonts w:hint="eastAsia"/>
                <w:color w:val="000000" w:themeColor="text1"/>
              </w:rPr>
              <w:t>・</w:t>
            </w:r>
            <w:r w:rsidR="00627DEC" w:rsidRPr="00AE1977">
              <w:rPr>
                <w:rFonts w:hint="eastAsia"/>
                <w:color w:val="000000" w:themeColor="text1"/>
              </w:rPr>
              <w:t>訓練への参加</w:t>
            </w:r>
          </w:p>
          <w:p w:rsidR="00DA1D59" w:rsidRPr="00AE1977" w:rsidRDefault="00DA1D59" w:rsidP="00D31699">
            <w:pPr>
              <w:spacing w:line="160" w:lineRule="exact"/>
              <w:ind w:firstLineChars="0" w:firstLine="0"/>
              <w:rPr>
                <w:color w:val="000000" w:themeColor="text1"/>
              </w:rPr>
            </w:pPr>
          </w:p>
          <w:p w:rsidR="00AE1977" w:rsidRPr="00AE1977" w:rsidRDefault="00DA1D59" w:rsidP="00AE1977">
            <w:pPr>
              <w:spacing w:line="320" w:lineRule="exact"/>
              <w:ind w:firstLineChars="0" w:firstLine="0"/>
              <w:rPr>
                <w:color w:val="000000" w:themeColor="text1"/>
              </w:rPr>
            </w:pPr>
            <w:r w:rsidRPr="00AE1977">
              <w:rPr>
                <w:rFonts w:hint="eastAsia"/>
                <w:color w:val="000000" w:themeColor="text1"/>
              </w:rPr>
              <w:t>・</w:t>
            </w:r>
            <w:r w:rsidR="00E1723D" w:rsidRPr="00AE1977">
              <w:rPr>
                <w:rFonts w:hint="eastAsia"/>
                <w:color w:val="000000" w:themeColor="text1"/>
              </w:rPr>
              <w:t>ため池防災・減災</w:t>
            </w:r>
          </w:p>
          <w:p w:rsidR="00D625C4" w:rsidRPr="00AE1977" w:rsidRDefault="00E23BE5" w:rsidP="00AE1977">
            <w:pPr>
              <w:spacing w:line="320" w:lineRule="exact"/>
              <w:ind w:firstLine="202"/>
              <w:rPr>
                <w:color w:val="000000" w:themeColor="text1"/>
              </w:rPr>
            </w:pPr>
            <w:r>
              <w:rPr>
                <w:rFonts w:hint="eastAsia"/>
                <w:color w:val="000000" w:themeColor="text1"/>
              </w:rPr>
              <w:t>取組みシート</w:t>
            </w:r>
            <w:r w:rsidR="00E1723D" w:rsidRPr="00AE1977">
              <w:rPr>
                <w:rFonts w:hint="eastAsia"/>
                <w:color w:val="000000" w:themeColor="text1"/>
              </w:rPr>
              <w:t>の作成</w:t>
            </w:r>
          </w:p>
        </w:tc>
      </w:tr>
    </w:tbl>
    <w:p w:rsidR="00152C9B" w:rsidRPr="00247A38" w:rsidRDefault="00152C9B" w:rsidP="00BB7C14">
      <w:pPr>
        <w:ind w:firstLineChars="0" w:firstLine="0"/>
        <w:rPr>
          <w:color w:val="000000" w:themeColor="text1"/>
        </w:rPr>
      </w:pPr>
      <w:r>
        <w:rPr>
          <w:rFonts w:hint="eastAsia"/>
          <w:color w:val="000000" w:themeColor="text1"/>
        </w:rPr>
        <w:t xml:space="preserve">　</w:t>
      </w:r>
      <w:r w:rsidR="001F446B" w:rsidRPr="00247A38">
        <w:rPr>
          <w:rFonts w:hint="eastAsia"/>
          <w:color w:val="000000" w:themeColor="text1"/>
        </w:rPr>
        <w:t>事業等実施に</w:t>
      </w:r>
      <w:r w:rsidRPr="00247A38">
        <w:rPr>
          <w:rFonts w:hint="eastAsia"/>
          <w:color w:val="000000" w:themeColor="text1"/>
        </w:rPr>
        <w:t>あたっては、大阪府土地改良事業団体連合会、大阪府ため池総合整備推進協議会と連携し</w:t>
      </w:r>
      <w:r w:rsidR="001F446B" w:rsidRPr="00247A38">
        <w:rPr>
          <w:rFonts w:hint="eastAsia"/>
          <w:color w:val="000000" w:themeColor="text1"/>
        </w:rPr>
        <w:t>、取組みを推進する。</w:t>
      </w:r>
    </w:p>
    <w:p w:rsidR="00E92F08" w:rsidRPr="00A52E9E" w:rsidRDefault="00E92F08" w:rsidP="00BB7C14">
      <w:pPr>
        <w:ind w:firstLineChars="0" w:firstLine="0"/>
        <w:rPr>
          <w:color w:val="000000" w:themeColor="text1"/>
        </w:rPr>
      </w:pPr>
    </w:p>
    <w:p w:rsidR="001C3C77" w:rsidRPr="000356B5" w:rsidRDefault="002A1E90" w:rsidP="00B36B6F">
      <w:pPr>
        <w:keepNext/>
        <w:ind w:firstLineChars="0" w:firstLine="0"/>
        <w:outlineLvl w:val="1"/>
        <w:rPr>
          <w:rFonts w:hAnsi="HG丸ｺﾞｼｯｸM-PRO"/>
          <w:bCs/>
          <w:color w:val="000000" w:themeColor="text1"/>
          <w:sz w:val="24"/>
        </w:rPr>
      </w:pPr>
      <w:r>
        <w:rPr>
          <w:rFonts w:hAnsi="HG丸ｺﾞｼｯｸM-PRO" w:hint="eastAsia"/>
          <w:bCs/>
          <w:color w:val="000000" w:themeColor="text1"/>
          <w:sz w:val="24"/>
        </w:rPr>
        <w:t>6</w:t>
      </w:r>
      <w:r w:rsidR="00E92F08">
        <w:rPr>
          <w:rFonts w:hAnsi="HG丸ｺﾞｼｯｸM-PRO" w:hint="eastAsia"/>
          <w:bCs/>
          <w:color w:val="000000" w:themeColor="text1"/>
          <w:sz w:val="24"/>
        </w:rPr>
        <w:t>.</w:t>
      </w:r>
      <w:r w:rsidR="00E92F08">
        <w:rPr>
          <w:rFonts w:hAnsi="HG丸ｺﾞｼｯｸM-PRO"/>
          <w:bCs/>
          <w:color w:val="000000" w:themeColor="text1"/>
          <w:sz w:val="24"/>
        </w:rPr>
        <w:t>2</w:t>
      </w:r>
      <w:r w:rsidR="00B36B6F" w:rsidRPr="00247A38">
        <w:rPr>
          <w:rFonts w:hAnsi="HG丸ｺﾞｼｯｸM-PRO" w:hint="eastAsia"/>
          <w:bCs/>
          <w:color w:val="000000" w:themeColor="text1"/>
          <w:sz w:val="24"/>
        </w:rPr>
        <w:t xml:space="preserve">　</w:t>
      </w:r>
      <w:r w:rsidR="001C3C77" w:rsidRPr="00247A38">
        <w:rPr>
          <w:rFonts w:hAnsi="HG丸ｺﾞｼｯｸM-PRO" w:hint="eastAsia"/>
          <w:bCs/>
          <w:color w:val="000000" w:themeColor="text1"/>
          <w:sz w:val="24"/>
        </w:rPr>
        <w:t>進捗管理</w:t>
      </w:r>
      <w:r w:rsidR="00D5439A" w:rsidRPr="00EC3B41">
        <w:rPr>
          <w:rFonts w:hAnsi="HG丸ｺﾞｼｯｸM-PRO" w:hint="eastAsia"/>
          <w:bCs/>
          <w:color w:val="000000" w:themeColor="text1"/>
          <w:sz w:val="24"/>
        </w:rPr>
        <w:t>（PDCAサイクルに基づく施策</w:t>
      </w:r>
      <w:r w:rsidR="00D5439A" w:rsidRPr="000356B5">
        <w:rPr>
          <w:rFonts w:hAnsi="HG丸ｺﾞｼｯｸM-PRO" w:hint="eastAsia"/>
          <w:bCs/>
          <w:color w:val="000000" w:themeColor="text1"/>
          <w:sz w:val="24"/>
        </w:rPr>
        <w:t>の推進）</w:t>
      </w:r>
    </w:p>
    <w:p w:rsidR="002C5781" w:rsidRPr="000356B5" w:rsidRDefault="003779E6" w:rsidP="002C5781">
      <w:pPr>
        <w:ind w:firstLine="202"/>
        <w:rPr>
          <w:color w:val="000000" w:themeColor="text1"/>
        </w:rPr>
      </w:pPr>
      <w:r w:rsidRPr="000356B5">
        <w:rPr>
          <w:rFonts w:hint="eastAsia"/>
          <w:color w:val="000000" w:themeColor="text1"/>
        </w:rPr>
        <w:t>個別施策を推進するとともに、毎年度、</w:t>
      </w:r>
      <w:r w:rsidR="002C5781" w:rsidRPr="000356B5">
        <w:rPr>
          <w:rFonts w:hint="eastAsia"/>
          <w:color w:val="000000" w:themeColor="text1"/>
        </w:rPr>
        <w:t>関係機関の情報共有を行い、取組状況の点検を行う。</w:t>
      </w:r>
    </w:p>
    <w:p w:rsidR="00CD083A" w:rsidRDefault="001C3C77" w:rsidP="009E3240">
      <w:pPr>
        <w:ind w:firstLine="202"/>
        <w:rPr>
          <w:color w:val="000000" w:themeColor="text1"/>
        </w:rPr>
      </w:pPr>
      <w:r w:rsidRPr="000356B5">
        <w:rPr>
          <w:rFonts w:hint="eastAsia"/>
          <w:color w:val="000000" w:themeColor="text1"/>
        </w:rPr>
        <w:t>アクションプラン策定から</w:t>
      </w:r>
      <w:r w:rsidR="00D5439A" w:rsidRPr="000356B5">
        <w:rPr>
          <w:rFonts w:hint="eastAsia"/>
          <w:color w:val="000000" w:themeColor="text1"/>
        </w:rPr>
        <w:t>概ね中間</w:t>
      </w:r>
      <w:r w:rsidR="002C5781" w:rsidRPr="000356B5">
        <w:rPr>
          <w:rFonts w:hint="eastAsia"/>
          <w:color w:val="000000" w:themeColor="text1"/>
        </w:rPr>
        <w:t>年</w:t>
      </w:r>
      <w:r w:rsidR="00D5439A" w:rsidRPr="000356B5">
        <w:rPr>
          <w:rFonts w:hint="eastAsia"/>
          <w:color w:val="000000" w:themeColor="text1"/>
        </w:rPr>
        <w:t>で各施策の点検・評価を行い、必要</w:t>
      </w:r>
      <w:r w:rsidRPr="000356B5">
        <w:rPr>
          <w:rFonts w:hint="eastAsia"/>
          <w:color w:val="000000" w:themeColor="text1"/>
        </w:rPr>
        <w:t>に応じて</w:t>
      </w:r>
      <w:r w:rsidR="00D5439A" w:rsidRPr="000356B5">
        <w:rPr>
          <w:rFonts w:hint="eastAsia"/>
          <w:color w:val="000000" w:themeColor="text1"/>
        </w:rPr>
        <w:t>、施策の見直し・改善</w:t>
      </w:r>
      <w:r w:rsidR="002C5781" w:rsidRPr="000356B5">
        <w:rPr>
          <w:rFonts w:hint="eastAsia"/>
          <w:color w:val="000000" w:themeColor="text1"/>
        </w:rPr>
        <w:t>を図る。</w:t>
      </w:r>
      <w:bookmarkEnd w:id="108"/>
      <w:bookmarkEnd w:id="109"/>
      <w:bookmarkEnd w:id="110"/>
      <w:bookmarkEnd w:id="111"/>
      <w:bookmarkEnd w:id="112"/>
      <w:bookmarkEnd w:id="113"/>
      <w:bookmarkEnd w:id="114"/>
      <w:bookmarkEnd w:id="115"/>
      <w:bookmarkEnd w:id="116"/>
      <w:bookmarkEnd w:id="117"/>
      <w:bookmarkEnd w:id="118"/>
      <w:bookmarkEnd w:id="119"/>
    </w:p>
    <w:p w:rsidR="009E3240" w:rsidRPr="009E3240" w:rsidRDefault="009E3240" w:rsidP="009E3240">
      <w:pPr>
        <w:spacing w:line="120" w:lineRule="exact"/>
        <w:ind w:firstLine="202"/>
        <w:rPr>
          <w:color w:val="000000" w:themeColor="text1"/>
        </w:rPr>
      </w:pPr>
    </w:p>
    <w:p w:rsidR="00C07943" w:rsidRPr="000F074B" w:rsidRDefault="00CD083A" w:rsidP="00A1727C">
      <w:pPr>
        <w:ind w:firstLineChars="0" w:firstLine="0"/>
        <w:rPr>
          <w:color w:val="000000" w:themeColor="text1"/>
        </w:rPr>
      </w:pPr>
      <w:r w:rsidRPr="000356B5">
        <w:rPr>
          <w:rFonts w:ascii="ＭＳ 明朝" w:eastAsia="ＭＳ 明朝" w:hAnsi="ＭＳ 明朝" w:cs="ＭＳ 明朝" w:hint="eastAsia"/>
          <w:color w:val="000000" w:themeColor="text1"/>
        </w:rPr>
        <w:t>※</w:t>
      </w:r>
      <w:r w:rsidR="00E527DB" w:rsidRPr="000356B5">
        <w:rPr>
          <w:rFonts w:hint="eastAsia"/>
          <w:color w:val="000000" w:themeColor="text1"/>
        </w:rPr>
        <w:t>本プランにおいて記載する「ため池」は農業の利用に供しているものを対象とし、法令や事業名などについては、使用されている表記のとおりとする。</w:t>
      </w:r>
    </w:p>
    <w:sectPr w:rsidR="00C07943" w:rsidRPr="000F074B" w:rsidSect="00063E5E">
      <w:headerReference w:type="even" r:id="rId43"/>
      <w:headerReference w:type="default" r:id="rId44"/>
      <w:pgSz w:w="11906" w:h="16838" w:code="9"/>
      <w:pgMar w:top="1701" w:right="1418" w:bottom="1134" w:left="1418" w:header="1134" w:footer="851" w:gutter="0"/>
      <w:cols w:space="425"/>
      <w:docGrid w:type="linesAndChars" w:linePitch="350" w:charSpace="-173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61E7" w:rsidRDefault="009B61E7" w:rsidP="00952E53">
      <w:r>
        <w:separator/>
      </w:r>
    </w:p>
  </w:endnote>
  <w:endnote w:type="continuationSeparator" w:id="0">
    <w:p w:rsidR="009B61E7" w:rsidRDefault="009B61E7" w:rsidP="00952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ＭＳ 明朝"/>
    <w:panose1 w:val="00000000000000000000"/>
    <w:charset w:val="80"/>
    <w:family w:val="roman"/>
    <w:notTrueType/>
    <w:pitch w:val="default"/>
    <w:sig w:usb0="00000001" w:usb1="08070000" w:usb2="00000010" w:usb3="00000000" w:csb0="00020000" w:csb1="00000000"/>
  </w:font>
  <w:font w:name="MS-Gothic">
    <w:altName w:val="BIZ UDPゴシック"/>
    <w:panose1 w:val="00000000000000000000"/>
    <w:charset w:val="80"/>
    <w:family w:val="auto"/>
    <w:notTrueType/>
    <w:pitch w:val="default"/>
    <w:sig w:usb0="00000001" w:usb1="08070000" w:usb2="00000010" w:usb3="00000000" w:csb0="00020000" w:csb1="00000000"/>
  </w:font>
  <w:font w:name="MS-Mincho">
    <w:altName w:val="Arial Unicode MS"/>
    <w:panose1 w:val="00000000000000000000"/>
    <w:charset w:val="80"/>
    <w:family w:val="auto"/>
    <w:notTrueType/>
    <w:pitch w:val="default"/>
    <w:sig w:usb0="00000001" w:usb1="08070000" w:usb2="00000010" w:usb3="00000000" w:csb0="00020000" w:csb1="00000000"/>
  </w:font>
  <w:font w:name="PA1GothicStd-Regular">
    <w:altName w:val="Arial Unicode MS"/>
    <w:panose1 w:val="00000000000000000000"/>
    <w:charset w:val="80"/>
    <w:family w:val="auto"/>
    <w:notTrueType/>
    <w:pitch w:val="default"/>
    <w:sig w:usb0="00000001" w:usb1="08070000" w:usb2="00000010" w:usb3="00000000" w:csb0="00020000" w:csb1="00000000"/>
  </w:font>
  <w:font w:name="PA1GothicStd-Bold">
    <w:altName w:val="Arial Unicode MS"/>
    <w:panose1 w:val="00000000000000000000"/>
    <w:charset w:val="80"/>
    <w:family w:val="auto"/>
    <w:notTrueType/>
    <w:pitch w:val="default"/>
    <w:sig w:usb0="00000001" w:usb1="08070000" w:usb2="00000010" w:usb3="00000000" w:csb0="00020000" w:csb1="00000000"/>
  </w:font>
  <w:font w:name="Avenir-Black">
    <w:altName w:val="Arial"/>
    <w:panose1 w:val="00000000000000000000"/>
    <w:charset w:val="00"/>
    <w:family w:val="swiss"/>
    <w:notTrueType/>
    <w:pitch w:val="default"/>
    <w:sig w:usb0="00000003" w:usb1="00000000" w:usb2="00000000" w:usb3="00000000" w:csb0="00000001" w:csb1="00000000"/>
  </w:font>
  <w:font w:name="HGｺﾞｼｯｸM">
    <w:panose1 w:val="020B0609000000000000"/>
    <w:charset w:val="80"/>
    <w:family w:val="modern"/>
    <w:pitch w:val="fixed"/>
    <w:sig w:usb0="80000281" w:usb1="28C76CF8"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MS-PGothic">
    <w:altName w:val="BIZ UDP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1E7" w:rsidRPr="007D1E62" w:rsidRDefault="009B61E7" w:rsidP="00DD383D">
    <w:pPr>
      <w:pStyle w:val="a8"/>
      <w:tabs>
        <w:tab w:val="left" w:pos="2736"/>
        <w:tab w:val="center" w:pos="4640"/>
      </w:tabs>
      <w:rPr>
        <w:rStyle w:val="aa"/>
        <w:rFonts w:hAnsi="HG丸ｺﾞｼｯｸM-PRO"/>
        <w:szCs w:val="21"/>
      </w:rPr>
    </w:pPr>
    <w:r>
      <w:rPr>
        <w:rStyle w:val="aa"/>
        <w:rFonts w:hAnsi="HG丸ｺﾞｼｯｸM-PRO"/>
        <w:szCs w:val="21"/>
      </w:rPr>
      <w:tab/>
    </w:r>
    <w:r>
      <w:rPr>
        <w:rStyle w:val="aa"/>
        <w:rFonts w:hAnsi="HG丸ｺﾞｼｯｸM-PRO"/>
        <w:szCs w:val="21"/>
      </w:rPr>
      <w:tab/>
    </w:r>
    <w:r>
      <w:rPr>
        <w:rStyle w:val="aa"/>
        <w:rFonts w:hAnsi="HG丸ｺﾞｼｯｸM-PRO"/>
        <w:szCs w:val="21"/>
      </w:rPr>
      <w:tab/>
    </w:r>
    <w:r w:rsidRPr="007D1E62">
      <w:rPr>
        <w:rStyle w:val="aa"/>
        <w:rFonts w:hAnsi="HG丸ｺﾞｼｯｸM-PRO"/>
        <w:szCs w:val="21"/>
      </w:rPr>
      <w:fldChar w:fldCharType="begin"/>
    </w:r>
    <w:r w:rsidRPr="007D1E62">
      <w:rPr>
        <w:rStyle w:val="aa"/>
        <w:rFonts w:hAnsi="HG丸ｺﾞｼｯｸM-PRO"/>
        <w:szCs w:val="21"/>
      </w:rPr>
      <w:instrText xml:space="preserve">PAGE  </w:instrText>
    </w:r>
    <w:r w:rsidRPr="007D1E62">
      <w:rPr>
        <w:rStyle w:val="aa"/>
        <w:rFonts w:hAnsi="HG丸ｺﾞｼｯｸM-PRO"/>
        <w:szCs w:val="21"/>
      </w:rPr>
      <w:fldChar w:fldCharType="separate"/>
    </w:r>
    <w:r w:rsidR="00F174F0">
      <w:rPr>
        <w:rStyle w:val="aa"/>
        <w:rFonts w:hAnsi="HG丸ｺﾞｼｯｸM-PRO"/>
        <w:noProof/>
        <w:szCs w:val="21"/>
      </w:rPr>
      <w:t>2</w:t>
    </w:r>
    <w:r w:rsidRPr="007D1E62">
      <w:rPr>
        <w:rStyle w:val="aa"/>
        <w:rFonts w:hAnsi="HG丸ｺﾞｼｯｸM-PRO"/>
        <w:szCs w:val="21"/>
      </w:rPr>
      <w:fldChar w:fldCharType="end"/>
    </w:r>
  </w:p>
  <w:p w:rsidR="009B61E7" w:rsidRDefault="009B61E7" w:rsidP="00952E53">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1E7" w:rsidRDefault="009B61E7" w:rsidP="00EB55F2">
    <w:pPr>
      <w:pStyle w:val="a8"/>
      <w:tabs>
        <w:tab w:val="center" w:pos="4640"/>
        <w:tab w:val="left" w:pos="6451"/>
      </w:tabs>
    </w:pPr>
    <w:r>
      <w:rPr>
        <w:rStyle w:val="aa"/>
        <w:rFonts w:hAnsi="HG丸ｺﾞｼｯｸM-PRO"/>
        <w:szCs w:val="21"/>
      </w:rPr>
      <w:tab/>
    </w:r>
    <w:r>
      <w:rPr>
        <w:rStyle w:val="aa"/>
        <w:rFonts w:hAnsi="HG丸ｺﾞｼｯｸM-PRO"/>
        <w:szCs w:val="21"/>
      </w:rPr>
      <w:tab/>
    </w:r>
    <w:r w:rsidRPr="007D1E62">
      <w:rPr>
        <w:rStyle w:val="aa"/>
        <w:rFonts w:hAnsi="HG丸ｺﾞｼｯｸM-PRO"/>
        <w:szCs w:val="21"/>
      </w:rPr>
      <w:fldChar w:fldCharType="begin"/>
    </w:r>
    <w:r w:rsidRPr="007D1E62">
      <w:rPr>
        <w:rStyle w:val="aa"/>
        <w:rFonts w:hAnsi="HG丸ｺﾞｼｯｸM-PRO"/>
        <w:szCs w:val="21"/>
      </w:rPr>
      <w:instrText xml:space="preserve">PAGE  </w:instrText>
    </w:r>
    <w:r w:rsidRPr="007D1E62">
      <w:rPr>
        <w:rStyle w:val="aa"/>
        <w:rFonts w:hAnsi="HG丸ｺﾞｼｯｸM-PRO"/>
        <w:szCs w:val="21"/>
      </w:rPr>
      <w:fldChar w:fldCharType="separate"/>
    </w:r>
    <w:r w:rsidR="00F174F0">
      <w:rPr>
        <w:rStyle w:val="aa"/>
        <w:rFonts w:hAnsi="HG丸ｺﾞｼｯｸM-PRO"/>
        <w:noProof/>
        <w:szCs w:val="21"/>
      </w:rPr>
      <w:t>1</w:t>
    </w:r>
    <w:r w:rsidRPr="007D1E62">
      <w:rPr>
        <w:rStyle w:val="aa"/>
        <w:rFonts w:hAnsi="HG丸ｺﾞｼｯｸM-PRO"/>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61E7" w:rsidRDefault="009B61E7" w:rsidP="00952E53">
      <w:r>
        <w:separator/>
      </w:r>
    </w:p>
  </w:footnote>
  <w:footnote w:type="continuationSeparator" w:id="0">
    <w:p w:rsidR="009B61E7" w:rsidRDefault="009B61E7" w:rsidP="00952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1E7" w:rsidRPr="00952E53" w:rsidRDefault="009B61E7" w:rsidP="0083600A">
    <w:pPr>
      <w:pStyle w:val="ac"/>
      <w:ind w:firstLine="180"/>
      <w:jc w:val="left"/>
      <w:rPr>
        <w:rFonts w:ascii="ＭＳ 明朝" w:eastAsia="ＭＳ 明朝" w:hAnsi="ＭＳ 明朝"/>
        <w:sz w:val="18"/>
        <w:szCs w:val="18"/>
      </w:rPr>
    </w:pPr>
    <w:r w:rsidRPr="00952E53">
      <w:rPr>
        <w:rFonts w:ascii="ＭＳ 明朝" w:eastAsia="ＭＳ 明朝" w:hAnsi="ＭＳ 明朝" w:hint="eastAsia"/>
        <w:sz w:val="18"/>
        <w:szCs w:val="18"/>
      </w:rPr>
      <w:t>目　　　次</w:t>
    </w:r>
    <w:r w:rsidR="00F174F0">
      <w:rPr>
        <w:rFonts w:ascii="ＭＳ 明朝" w:eastAsia="ＭＳ 明朝" w:hAnsi="ＭＳ 明朝"/>
        <w:sz w:val="18"/>
        <w:szCs w:val="18"/>
      </w:rPr>
      <w:pict w14:anchorId="3EA7366B">
        <v:rect id="_x0000_i1025" style="width:0;height:1.5pt" o:hralign="center" o:hrstd="t" o:hr="t" fillcolor="gray" stroked="f">
          <v:textbox inset="5.85pt,.7pt,5.85pt,.7pt"/>
        </v:rect>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1E7" w:rsidRDefault="009B61E7" w:rsidP="0083600A">
    <w:pPr>
      <w:pStyle w:val="ac"/>
      <w:ind w:firstLine="180"/>
      <w:jc w:val="left"/>
      <w:rPr>
        <w:rFonts w:ascii="ＭＳ 明朝" w:eastAsia="ＭＳ 明朝" w:hAnsi="ＭＳ 明朝"/>
        <w:sz w:val="18"/>
        <w:szCs w:val="18"/>
      </w:rPr>
    </w:pPr>
  </w:p>
  <w:p w:rsidR="009B61E7" w:rsidRPr="0057038F" w:rsidRDefault="00F174F0" w:rsidP="0083600A">
    <w:pPr>
      <w:pStyle w:val="ac"/>
      <w:ind w:firstLine="180"/>
      <w:jc w:val="left"/>
      <w:rPr>
        <w:rFonts w:ascii="ＭＳ 明朝" w:eastAsia="ＭＳ 明朝" w:hAnsi="ＭＳ 明朝"/>
        <w:sz w:val="18"/>
        <w:szCs w:val="18"/>
      </w:rPr>
    </w:pPr>
    <w:r>
      <w:rPr>
        <w:rFonts w:ascii="ＭＳ 明朝" w:eastAsia="ＭＳ 明朝" w:hAnsi="ＭＳ 明朝"/>
        <w:sz w:val="18"/>
        <w:szCs w:val="18"/>
      </w:rPr>
      <w:pict w14:anchorId="3EA7366C">
        <v:rect id="_x0000_i1026" style="width:0;height:1.5pt" o:hralign="center" o:hrstd="t" o:hr="t" fillcolor="gray" stroked="f">
          <v:textbox inset="5.85pt,.7pt,5.85pt,.7pt"/>
        </v:rect>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1E7" w:rsidRPr="0057038F" w:rsidRDefault="009B61E7" w:rsidP="00E2042F">
    <w:pPr>
      <w:pStyle w:val="ac"/>
      <w:ind w:firstLine="180"/>
      <w:jc w:val="right"/>
      <w:rPr>
        <w:rFonts w:ascii="ＭＳ 明朝" w:eastAsia="ＭＳ 明朝" w:hAnsi="ＭＳ 明朝"/>
        <w:sz w:val="18"/>
        <w:szCs w:val="18"/>
      </w:rPr>
    </w:pPr>
  </w:p>
  <w:p w:rsidR="009B61E7" w:rsidRPr="0083600A" w:rsidRDefault="00F174F0" w:rsidP="00E2042F">
    <w:pPr>
      <w:pStyle w:val="ac"/>
      <w:ind w:firstLine="180"/>
      <w:jc w:val="left"/>
    </w:pPr>
    <w:r>
      <w:rPr>
        <w:rFonts w:ascii="ＭＳ 明朝" w:eastAsia="ＭＳ 明朝" w:hAnsi="ＭＳ 明朝"/>
        <w:sz w:val="18"/>
        <w:szCs w:val="18"/>
      </w:rPr>
      <w:pict w14:anchorId="3EA7366D">
        <v:rect id="_x0000_i1027" style="width:0;height:1.5pt" o:hralign="center" o:hrstd="t" o:hr="t" fillcolor="gray" stroked="f">
          <v:textbox inset="5.85pt,.7pt,5.85pt,.7pt"/>
        </v:rect>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1E7" w:rsidRDefault="009B61E7" w:rsidP="00E42E7F">
    <w:pPr>
      <w:pStyle w:val="ac"/>
      <w:ind w:firstLine="180"/>
      <w:jc w:val="left"/>
      <w:rPr>
        <w:rFonts w:ascii="ＭＳ 明朝" w:eastAsia="ＭＳ 明朝" w:hAnsi="ＭＳ 明朝"/>
        <w:sz w:val="18"/>
        <w:szCs w:val="18"/>
      </w:rPr>
    </w:pPr>
  </w:p>
  <w:p w:rsidR="009B61E7" w:rsidRPr="0057038F" w:rsidRDefault="00F174F0" w:rsidP="00E42E7F">
    <w:pPr>
      <w:pStyle w:val="ac"/>
      <w:ind w:firstLine="180"/>
      <w:jc w:val="left"/>
      <w:rPr>
        <w:rFonts w:ascii="ＭＳ 明朝" w:eastAsia="ＭＳ 明朝" w:hAnsi="ＭＳ 明朝"/>
        <w:sz w:val="18"/>
        <w:szCs w:val="18"/>
      </w:rPr>
    </w:pPr>
    <w:r>
      <w:rPr>
        <w:rFonts w:ascii="ＭＳ 明朝" w:eastAsia="ＭＳ 明朝" w:hAnsi="ＭＳ 明朝"/>
        <w:sz w:val="18"/>
        <w:szCs w:val="18"/>
      </w:rPr>
      <w:pict w14:anchorId="3EA7366E">
        <v:rect id="_x0000_i1028" style="width:0;height:1.5pt" o:hralign="center" o:hrstd="t" o:hr="t" fillcolor="gray" stroked="f">
          <v:textbox inset="5.85pt,.7pt,5.85pt,.7pt"/>
        </v:rect>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1E7" w:rsidRDefault="009B61E7" w:rsidP="0083600A">
    <w:pPr>
      <w:pStyle w:val="ac"/>
      <w:ind w:firstLine="180"/>
      <w:jc w:val="right"/>
      <w:rPr>
        <w:rFonts w:ascii="ＭＳ 明朝" w:eastAsia="ＭＳ 明朝" w:hAnsi="ＭＳ 明朝"/>
        <w:sz w:val="18"/>
        <w:szCs w:val="18"/>
      </w:rPr>
    </w:pPr>
  </w:p>
  <w:p w:rsidR="009B61E7" w:rsidRPr="0057038F" w:rsidRDefault="00F174F0" w:rsidP="0083600A">
    <w:pPr>
      <w:pStyle w:val="ac"/>
      <w:ind w:firstLine="180"/>
      <w:jc w:val="right"/>
      <w:rPr>
        <w:rFonts w:ascii="ＭＳ 明朝" w:eastAsia="ＭＳ 明朝" w:hAnsi="ＭＳ 明朝"/>
        <w:sz w:val="18"/>
        <w:szCs w:val="18"/>
      </w:rPr>
    </w:pPr>
    <w:r>
      <w:rPr>
        <w:rFonts w:ascii="ＭＳ 明朝" w:eastAsia="ＭＳ 明朝" w:hAnsi="ＭＳ 明朝"/>
        <w:sz w:val="18"/>
        <w:szCs w:val="18"/>
      </w:rPr>
      <w:pict w14:anchorId="3EA7366F">
        <v:rect id="_x0000_i1029" style="width:0;height:1.5pt" o:hralign="center" o:hrstd="t" o:hr="t" fillcolor="gray" stroked="f">
          <v:textbox inset="5.85pt,.7pt,5.85pt,.7pt"/>
        </v:rect>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1E7" w:rsidRDefault="00F174F0" w:rsidP="001C3C77">
    <w:pPr>
      <w:pStyle w:val="ac"/>
      <w:ind w:firstLine="180"/>
      <w:jc w:val="left"/>
      <w:rPr>
        <w:rFonts w:ascii="ＭＳ 明朝" w:eastAsia="ＭＳ 明朝" w:hAnsi="ＭＳ 明朝"/>
        <w:sz w:val="18"/>
        <w:szCs w:val="18"/>
      </w:rPr>
    </w:pPr>
    <w:r>
      <w:rPr>
        <w:rFonts w:ascii="ＭＳ 明朝" w:eastAsia="ＭＳ 明朝" w:hAnsi="ＭＳ 明朝"/>
        <w:sz w:val="18"/>
        <w:szCs w:val="18"/>
      </w:rPr>
      <w:pict w14:anchorId="3EA73670">
        <v:rect id="_x0000_i1030" style="width:0;height:1.5pt" o:hralign="center" o:hrstd="t" o:hr="t" fillcolor="gray" stroked="f">
          <v:textbox inset="5.85pt,.7pt,5.85pt,.7pt"/>
        </v:rect>
      </w:pict>
    </w:r>
  </w:p>
  <w:p w:rsidR="009B61E7" w:rsidRPr="00E2042F" w:rsidRDefault="009B61E7" w:rsidP="00136524">
    <w:pPr>
      <w:pStyle w:val="ac"/>
      <w:jc w:val="lef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1E7" w:rsidRPr="0083600A" w:rsidRDefault="009B61E7" w:rsidP="001C3C77">
    <w:pPr>
      <w:pStyle w:val="ac"/>
      <w:ind w:firstLine="180"/>
      <w:jc w:val="right"/>
      <w:rPr>
        <w:rFonts w:ascii="ＭＳ 明朝" w:eastAsia="ＭＳ 明朝" w:hAnsi="ＭＳ 明朝"/>
        <w:sz w:val="18"/>
        <w:szCs w:val="18"/>
      </w:rPr>
    </w:pPr>
  </w:p>
  <w:p w:rsidR="009B61E7" w:rsidRPr="00E2042F" w:rsidRDefault="00F174F0" w:rsidP="001C3C77">
    <w:pPr>
      <w:pStyle w:val="ac"/>
      <w:ind w:firstLine="180"/>
      <w:jc w:val="left"/>
      <w:rPr>
        <w:rFonts w:ascii="ＭＳ 明朝" w:eastAsia="ＭＳ 明朝" w:hAnsi="ＭＳ 明朝"/>
        <w:sz w:val="18"/>
        <w:szCs w:val="18"/>
      </w:rPr>
    </w:pPr>
    <w:r>
      <w:rPr>
        <w:rFonts w:ascii="ＭＳ 明朝" w:eastAsia="ＭＳ 明朝" w:hAnsi="ＭＳ 明朝"/>
        <w:sz w:val="18"/>
        <w:szCs w:val="18"/>
      </w:rPr>
      <w:pict w14:anchorId="3EA73671">
        <v:rect id="_x0000_i1031" style="width:0;height:1.5pt" o:hralign="center" o:hrstd="t" o:hr="t" fillcolor="gray" stroked="f">
          <v:textbox inset="5.85pt,.7pt,5.85pt,.7pt"/>
        </v:rect>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1E7" w:rsidRPr="0083600A" w:rsidRDefault="009B61E7" w:rsidP="009253FB">
    <w:pPr>
      <w:pStyle w:val="ac"/>
      <w:ind w:firstLineChars="4000" w:firstLine="7200"/>
      <w:jc w:val="left"/>
      <w:rPr>
        <w:rFonts w:ascii="ＭＳ 明朝" w:eastAsia="ＭＳ 明朝" w:hAnsi="ＭＳ 明朝"/>
        <w:sz w:val="18"/>
        <w:szCs w:val="18"/>
      </w:rPr>
    </w:pPr>
  </w:p>
  <w:p w:rsidR="009B61E7" w:rsidRPr="00E2042F" w:rsidRDefault="00F174F0" w:rsidP="00E2042F">
    <w:pPr>
      <w:pStyle w:val="ac"/>
      <w:ind w:firstLine="180"/>
      <w:jc w:val="left"/>
    </w:pPr>
    <w:r>
      <w:rPr>
        <w:rFonts w:ascii="ＭＳ 明朝" w:eastAsia="ＭＳ 明朝" w:hAnsi="ＭＳ 明朝"/>
        <w:sz w:val="18"/>
        <w:szCs w:val="18"/>
      </w:rPr>
      <w:pict w14:anchorId="3EA73674">
        <v:rect id="_x0000_i1032" style="width:0;height:1.5pt" o:hralign="center" o:hrstd="t" o:hr="t" fillcolor="gray" stroked="f">
          <v:textbox inset="5.85pt,.7pt,5.85pt,.7pt"/>
        </v:rect>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1E7" w:rsidRPr="0083600A" w:rsidRDefault="009B61E7" w:rsidP="00E2042F">
    <w:pPr>
      <w:pStyle w:val="ac"/>
      <w:ind w:firstLine="180"/>
      <w:jc w:val="right"/>
      <w:rPr>
        <w:rFonts w:ascii="ＭＳ 明朝" w:eastAsia="ＭＳ 明朝" w:hAnsi="ＭＳ 明朝"/>
        <w:sz w:val="18"/>
        <w:szCs w:val="18"/>
      </w:rPr>
    </w:pPr>
  </w:p>
  <w:p w:rsidR="009B61E7" w:rsidRPr="00E2042F" w:rsidRDefault="00F174F0" w:rsidP="00E2042F">
    <w:pPr>
      <w:pStyle w:val="ac"/>
      <w:ind w:firstLine="180"/>
      <w:jc w:val="left"/>
      <w:rPr>
        <w:rFonts w:ascii="ＭＳ 明朝" w:eastAsia="ＭＳ 明朝" w:hAnsi="ＭＳ 明朝"/>
        <w:sz w:val="18"/>
        <w:szCs w:val="18"/>
      </w:rPr>
    </w:pPr>
    <w:r>
      <w:rPr>
        <w:rFonts w:ascii="ＭＳ 明朝" w:eastAsia="ＭＳ 明朝" w:hAnsi="ＭＳ 明朝"/>
        <w:sz w:val="18"/>
        <w:szCs w:val="18"/>
      </w:rPr>
      <w:pict w14:anchorId="3EA73675">
        <v:rect id="_x0000_i1033" style="width:0;height:1.5pt" o:hralign="center" o:hrstd="t" o:hr="t" fillcolor="gray" stroked="f">
          <v:textbox inset="5.85pt,.7pt,5.85pt,.7pt"/>
        </v:rect>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2D548A6"/>
    <w:multiLevelType w:val="hybridMultilevel"/>
    <w:tmpl w:val="D80A4F4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E05CE1"/>
    <w:multiLevelType w:val="hybridMultilevel"/>
    <w:tmpl w:val="4F6AF636"/>
    <w:lvl w:ilvl="0" w:tplc="5E1234C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76A114D"/>
    <w:multiLevelType w:val="hybridMultilevel"/>
    <w:tmpl w:val="860ABC20"/>
    <w:lvl w:ilvl="0" w:tplc="EC5C0440">
      <w:start w:val="1"/>
      <w:numFmt w:val="decimalEnclosedCircle"/>
      <w:lvlText w:val="%1"/>
      <w:lvlJc w:val="left"/>
      <w:pPr>
        <w:ind w:left="820" w:hanging="360"/>
      </w:pPr>
      <w:rPr>
        <w:rFonts w:ascii="Meiryo UI" w:eastAsia="Meiryo UI" w:hAnsi="Meiryo UI" w:cs="Meiryo UI" w:hint="default"/>
        <w:b/>
        <w:color w:val="000000" w:themeColor="text1"/>
        <w:sz w:val="28"/>
      </w:rPr>
    </w:lvl>
    <w:lvl w:ilvl="1" w:tplc="04090017" w:tentative="1">
      <w:start w:val="1"/>
      <w:numFmt w:val="aiueoFullWidth"/>
      <w:lvlText w:val="(%2)"/>
      <w:lvlJc w:val="left"/>
      <w:pPr>
        <w:ind w:left="1300" w:hanging="420"/>
      </w:pPr>
    </w:lvl>
    <w:lvl w:ilvl="2" w:tplc="04090011" w:tentative="1">
      <w:start w:val="1"/>
      <w:numFmt w:val="decimalEnclosedCircle"/>
      <w:lvlText w:val="%3"/>
      <w:lvlJc w:val="left"/>
      <w:pPr>
        <w:ind w:left="1720" w:hanging="420"/>
      </w:pPr>
    </w:lvl>
    <w:lvl w:ilvl="3" w:tplc="0409000F" w:tentative="1">
      <w:start w:val="1"/>
      <w:numFmt w:val="decimal"/>
      <w:lvlText w:val="%4."/>
      <w:lvlJc w:val="left"/>
      <w:pPr>
        <w:ind w:left="2140" w:hanging="420"/>
      </w:pPr>
    </w:lvl>
    <w:lvl w:ilvl="4" w:tplc="04090017" w:tentative="1">
      <w:start w:val="1"/>
      <w:numFmt w:val="aiueoFullWidth"/>
      <w:lvlText w:val="(%5)"/>
      <w:lvlJc w:val="left"/>
      <w:pPr>
        <w:ind w:left="2560" w:hanging="420"/>
      </w:pPr>
    </w:lvl>
    <w:lvl w:ilvl="5" w:tplc="04090011" w:tentative="1">
      <w:start w:val="1"/>
      <w:numFmt w:val="decimalEnclosedCircle"/>
      <w:lvlText w:val="%6"/>
      <w:lvlJc w:val="left"/>
      <w:pPr>
        <w:ind w:left="2980" w:hanging="420"/>
      </w:pPr>
    </w:lvl>
    <w:lvl w:ilvl="6" w:tplc="0409000F" w:tentative="1">
      <w:start w:val="1"/>
      <w:numFmt w:val="decimal"/>
      <w:lvlText w:val="%7."/>
      <w:lvlJc w:val="left"/>
      <w:pPr>
        <w:ind w:left="3400" w:hanging="420"/>
      </w:pPr>
    </w:lvl>
    <w:lvl w:ilvl="7" w:tplc="04090017" w:tentative="1">
      <w:start w:val="1"/>
      <w:numFmt w:val="aiueoFullWidth"/>
      <w:lvlText w:val="(%8)"/>
      <w:lvlJc w:val="left"/>
      <w:pPr>
        <w:ind w:left="3820" w:hanging="420"/>
      </w:pPr>
    </w:lvl>
    <w:lvl w:ilvl="8" w:tplc="04090011" w:tentative="1">
      <w:start w:val="1"/>
      <w:numFmt w:val="decimalEnclosedCircle"/>
      <w:lvlText w:val="%9"/>
      <w:lvlJc w:val="left"/>
      <w:pPr>
        <w:ind w:left="4240" w:hanging="420"/>
      </w:pPr>
    </w:lvl>
  </w:abstractNum>
  <w:abstractNum w:abstractNumId="3" w15:restartNumberingAfterBreak="0">
    <w:nsid w:val="0B6A0FE5"/>
    <w:multiLevelType w:val="multilevel"/>
    <w:tmpl w:val="AE6ABAC0"/>
    <w:lvl w:ilvl="0">
      <w:start w:val="1"/>
      <w:numFmt w:val="decimal"/>
      <w:pStyle w:val="1"/>
      <w:lvlText w:val="%1."/>
      <w:lvlJc w:val="left"/>
      <w:pPr>
        <w:tabs>
          <w:tab w:val="num" w:pos="425"/>
        </w:tabs>
        <w:ind w:left="425" w:hanging="425"/>
      </w:pPr>
      <w:rPr>
        <w:rFonts w:hint="eastAsia"/>
      </w:rPr>
    </w:lvl>
    <w:lvl w:ilvl="1">
      <w:start w:val="1"/>
      <w:numFmt w:val="decimal"/>
      <w:pStyle w:val="2"/>
      <w:lvlText w:val="%1.%2."/>
      <w:lvlJc w:val="left"/>
      <w:pPr>
        <w:tabs>
          <w:tab w:val="num" w:pos="3119"/>
        </w:tabs>
        <w:ind w:left="3119" w:hanging="567"/>
      </w:pPr>
      <w:rPr>
        <w:rFonts w:hint="eastAsia"/>
      </w:rPr>
    </w:lvl>
    <w:lvl w:ilvl="2">
      <w:start w:val="1"/>
      <w:numFmt w:val="decimal"/>
      <w:pStyle w:val="3"/>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 w15:restartNumberingAfterBreak="0">
    <w:nsid w:val="0EC37F3D"/>
    <w:multiLevelType w:val="hybridMultilevel"/>
    <w:tmpl w:val="8312AB8A"/>
    <w:lvl w:ilvl="0" w:tplc="F6C4442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109F4FFD"/>
    <w:multiLevelType w:val="hybridMultilevel"/>
    <w:tmpl w:val="720CA108"/>
    <w:lvl w:ilvl="0" w:tplc="19D42BBE">
      <w:start w:val="1"/>
      <w:numFmt w:val="bullet"/>
      <w:pStyle w:val="a"/>
      <w:lvlText w:val=""/>
      <w:lvlJc w:val="left"/>
      <w:pPr>
        <w:tabs>
          <w:tab w:val="num" w:pos="840"/>
        </w:tabs>
        <w:ind w:left="840" w:hanging="420"/>
      </w:pPr>
      <w:rPr>
        <w:rFonts w:ascii="Symbol" w:hAnsi="Symbol" w:hint="default"/>
        <w:color w:val="auto"/>
      </w:rPr>
    </w:lvl>
    <w:lvl w:ilvl="1" w:tplc="5AA4A8CE">
      <w:start w:val="1"/>
      <w:numFmt w:val="bullet"/>
      <w:lvlText w:val=""/>
      <w:lvlJc w:val="left"/>
      <w:pPr>
        <w:tabs>
          <w:tab w:val="num" w:pos="1260"/>
        </w:tabs>
        <w:ind w:left="1260" w:hanging="420"/>
      </w:pPr>
      <w:rPr>
        <w:rFonts w:ascii="Wingdings" w:hAnsi="Wingdings" w:hint="default"/>
      </w:rPr>
    </w:lvl>
    <w:lvl w:ilvl="2" w:tplc="38A479AE">
      <w:start w:val="1"/>
      <w:numFmt w:val="bullet"/>
      <w:lvlText w:val=""/>
      <w:lvlJc w:val="left"/>
      <w:pPr>
        <w:tabs>
          <w:tab w:val="num" w:pos="1680"/>
        </w:tabs>
        <w:ind w:left="1680" w:hanging="420"/>
      </w:pPr>
      <w:rPr>
        <w:rFonts w:ascii="Wingdings" w:hAnsi="Wingdings" w:hint="default"/>
      </w:rPr>
    </w:lvl>
    <w:lvl w:ilvl="3" w:tplc="2CD8ADE6">
      <w:start w:val="2"/>
      <w:numFmt w:val="bullet"/>
      <w:lvlText w:val="・"/>
      <w:lvlJc w:val="left"/>
      <w:pPr>
        <w:tabs>
          <w:tab w:val="num" w:pos="2040"/>
        </w:tabs>
        <w:ind w:left="2040" w:hanging="360"/>
      </w:pPr>
      <w:rPr>
        <w:rFonts w:ascii="ＭＳ 明朝" w:eastAsia="ＭＳ 明朝" w:hAnsi="ＭＳ 明朝" w:cs="Times New Roman" w:hint="eastAsia"/>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6" w15:restartNumberingAfterBreak="0">
    <w:nsid w:val="10AC5B0D"/>
    <w:multiLevelType w:val="multilevel"/>
    <w:tmpl w:val="23D4F97A"/>
    <w:lvl w:ilvl="0">
      <w:start w:val="2"/>
      <w:numFmt w:val="decimal"/>
      <w:suff w:val="nothing"/>
      <w:lvlText w:val="%1.　"/>
      <w:lvlJc w:val="left"/>
      <w:pPr>
        <w:ind w:left="516" w:hanging="516"/>
      </w:pPr>
      <w:rPr>
        <w:rFonts w:hint="eastAsia"/>
      </w:rPr>
    </w:lvl>
    <w:lvl w:ilvl="1">
      <w:start w:val="5"/>
      <w:numFmt w:val="decimal"/>
      <w:suff w:val="nothing"/>
      <w:lvlText w:val="%1.%2　"/>
      <w:lvlJc w:val="left"/>
      <w:pPr>
        <w:ind w:left="680" w:hanging="572"/>
      </w:pPr>
      <w:rPr>
        <w:rFonts w:hint="eastAsia"/>
      </w:rPr>
    </w:lvl>
    <w:lvl w:ilvl="2">
      <w:start w:val="1"/>
      <w:numFmt w:val="decimal"/>
      <w:suff w:val="nothing"/>
      <w:lvlText w:val="%1.%2.%3　"/>
      <w:lvlJc w:val="left"/>
      <w:pPr>
        <w:ind w:left="1228" w:hanging="703"/>
      </w:pPr>
      <w:rPr>
        <w:rFonts w:hint="eastAsia"/>
      </w:rPr>
    </w:lvl>
    <w:lvl w:ilvl="3">
      <w:start w:val="1"/>
      <w:numFmt w:val="decimal"/>
      <w:pStyle w:val="4"/>
      <w:suff w:val="nothing"/>
      <w:lvlText w:val="(%4)　"/>
      <w:lvlJc w:val="left"/>
      <w:pPr>
        <w:ind w:left="885" w:hanging="465"/>
      </w:pPr>
      <w:rPr>
        <w:rFonts w:hint="eastAsia"/>
      </w:rPr>
    </w:lvl>
    <w:lvl w:ilvl="4">
      <w:start w:val="1"/>
      <w:numFmt w:val="decimal"/>
      <w:pStyle w:val="5"/>
      <w:suff w:val="nothing"/>
      <w:lvlText w:val="%5)　"/>
      <w:lvlJc w:val="left"/>
      <w:pPr>
        <w:ind w:left="1134" w:hanging="397"/>
      </w:pPr>
      <w:rPr>
        <w:rFonts w:hint="eastAsia"/>
      </w:rPr>
    </w:lvl>
    <w:lvl w:ilvl="5">
      <w:start w:val="1"/>
      <w:numFmt w:val="lowerLetter"/>
      <w:pStyle w:val="6"/>
      <w:suff w:val="nothing"/>
      <w:lvlText w:val="%6)　"/>
      <w:lvlJc w:val="left"/>
      <w:pPr>
        <w:ind w:left="1151" w:hanging="414"/>
      </w:pPr>
      <w:rPr>
        <w:rFonts w:hint="eastAsia"/>
      </w:rPr>
    </w:lvl>
    <w:lvl w:ilvl="6">
      <w:start w:val="1"/>
      <w:numFmt w:val="aiueoFullWidth"/>
      <w:pStyle w:val="7"/>
      <w:suff w:val="nothing"/>
      <w:lvlText w:val="%7　"/>
      <w:lvlJc w:val="left"/>
      <w:pPr>
        <w:ind w:left="1253" w:hanging="414"/>
      </w:pPr>
      <w:rPr>
        <w:rFonts w:hint="eastAsia"/>
      </w:rPr>
    </w:lvl>
    <w:lvl w:ilvl="7">
      <w:start w:val="1"/>
      <w:numFmt w:val="decimalEnclosedCircle"/>
      <w:pStyle w:val="8"/>
      <w:suff w:val="nothing"/>
      <w:lvlText w:val="%8　"/>
      <w:lvlJc w:val="left"/>
      <w:pPr>
        <w:ind w:left="1361" w:hanging="414"/>
      </w:pPr>
      <w:rPr>
        <w:rFonts w:hint="eastAsia"/>
      </w:rPr>
    </w:lvl>
    <w:lvl w:ilvl="8">
      <w:start w:val="1"/>
      <w:numFmt w:val="upperLetter"/>
      <w:pStyle w:val="9"/>
      <w:suff w:val="nothing"/>
      <w:lvlText w:val="%9.　"/>
      <w:lvlJc w:val="left"/>
      <w:pPr>
        <w:ind w:left="1457" w:hanging="408"/>
      </w:pPr>
      <w:rPr>
        <w:rFonts w:hint="eastAsia"/>
      </w:rPr>
    </w:lvl>
  </w:abstractNum>
  <w:abstractNum w:abstractNumId="7" w15:restartNumberingAfterBreak="0">
    <w:nsid w:val="2CC4168A"/>
    <w:multiLevelType w:val="hybridMultilevel"/>
    <w:tmpl w:val="3B5A4FAE"/>
    <w:lvl w:ilvl="0" w:tplc="3A0AEA8A">
      <w:start w:val="1"/>
      <w:numFmt w:val="decimal"/>
      <w:pStyle w:val="40"/>
      <w:lvlText w:val="(%1)"/>
      <w:lvlJc w:val="left"/>
      <w:pPr>
        <w:ind w:left="562"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21C185F"/>
    <w:multiLevelType w:val="hybridMultilevel"/>
    <w:tmpl w:val="6400BD46"/>
    <w:lvl w:ilvl="0" w:tplc="F0825620">
      <w:start w:val="1"/>
      <w:numFmt w:val="decimalEnclosedCircle"/>
      <w:lvlText w:val="%1"/>
      <w:lvlJc w:val="left"/>
      <w:pPr>
        <w:ind w:left="820" w:hanging="360"/>
      </w:pPr>
      <w:rPr>
        <w:rFonts w:ascii="Meiryo UI" w:eastAsia="Meiryo UI" w:hAnsi="Meiryo UI" w:cs="Meiryo UI" w:hint="default"/>
        <w:b/>
        <w:color w:val="000000" w:themeColor="text1"/>
        <w:sz w:val="28"/>
      </w:rPr>
    </w:lvl>
    <w:lvl w:ilvl="1" w:tplc="04090017" w:tentative="1">
      <w:start w:val="1"/>
      <w:numFmt w:val="aiueoFullWidth"/>
      <w:lvlText w:val="(%2)"/>
      <w:lvlJc w:val="left"/>
      <w:pPr>
        <w:ind w:left="1300" w:hanging="420"/>
      </w:pPr>
    </w:lvl>
    <w:lvl w:ilvl="2" w:tplc="04090011" w:tentative="1">
      <w:start w:val="1"/>
      <w:numFmt w:val="decimalEnclosedCircle"/>
      <w:lvlText w:val="%3"/>
      <w:lvlJc w:val="left"/>
      <w:pPr>
        <w:ind w:left="1720" w:hanging="420"/>
      </w:pPr>
    </w:lvl>
    <w:lvl w:ilvl="3" w:tplc="0409000F" w:tentative="1">
      <w:start w:val="1"/>
      <w:numFmt w:val="decimal"/>
      <w:lvlText w:val="%4."/>
      <w:lvlJc w:val="left"/>
      <w:pPr>
        <w:ind w:left="2140" w:hanging="420"/>
      </w:pPr>
    </w:lvl>
    <w:lvl w:ilvl="4" w:tplc="04090017" w:tentative="1">
      <w:start w:val="1"/>
      <w:numFmt w:val="aiueoFullWidth"/>
      <w:lvlText w:val="(%5)"/>
      <w:lvlJc w:val="left"/>
      <w:pPr>
        <w:ind w:left="2560" w:hanging="420"/>
      </w:pPr>
    </w:lvl>
    <w:lvl w:ilvl="5" w:tplc="04090011" w:tentative="1">
      <w:start w:val="1"/>
      <w:numFmt w:val="decimalEnclosedCircle"/>
      <w:lvlText w:val="%6"/>
      <w:lvlJc w:val="left"/>
      <w:pPr>
        <w:ind w:left="2980" w:hanging="420"/>
      </w:pPr>
    </w:lvl>
    <w:lvl w:ilvl="6" w:tplc="0409000F" w:tentative="1">
      <w:start w:val="1"/>
      <w:numFmt w:val="decimal"/>
      <w:lvlText w:val="%7."/>
      <w:lvlJc w:val="left"/>
      <w:pPr>
        <w:ind w:left="3400" w:hanging="420"/>
      </w:pPr>
    </w:lvl>
    <w:lvl w:ilvl="7" w:tplc="04090017" w:tentative="1">
      <w:start w:val="1"/>
      <w:numFmt w:val="aiueoFullWidth"/>
      <w:lvlText w:val="(%8)"/>
      <w:lvlJc w:val="left"/>
      <w:pPr>
        <w:ind w:left="3820" w:hanging="420"/>
      </w:pPr>
    </w:lvl>
    <w:lvl w:ilvl="8" w:tplc="04090011" w:tentative="1">
      <w:start w:val="1"/>
      <w:numFmt w:val="decimalEnclosedCircle"/>
      <w:lvlText w:val="%9"/>
      <w:lvlJc w:val="left"/>
      <w:pPr>
        <w:ind w:left="4240" w:hanging="420"/>
      </w:pPr>
    </w:lvl>
  </w:abstractNum>
  <w:abstractNum w:abstractNumId="9" w15:restartNumberingAfterBreak="0">
    <w:nsid w:val="38030067"/>
    <w:multiLevelType w:val="hybridMultilevel"/>
    <w:tmpl w:val="31889DEE"/>
    <w:lvl w:ilvl="0" w:tplc="0632F0B6">
      <w:start w:val="1"/>
      <w:numFmt w:val="decimalEnclosedCircle"/>
      <w:lvlText w:val="%1"/>
      <w:lvlJc w:val="left"/>
      <w:pPr>
        <w:ind w:left="360" w:hanging="360"/>
      </w:pPr>
      <w:rPr>
        <w:rFonts w:cs="Meiryo UI" w:hint="default"/>
        <w:color w:val="000000" w:themeColor="text1"/>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98E4895"/>
    <w:multiLevelType w:val="hybridMultilevel"/>
    <w:tmpl w:val="E12C0ED4"/>
    <w:lvl w:ilvl="0" w:tplc="5A54D9EA">
      <w:start w:val="1"/>
      <w:numFmt w:val="decimal"/>
      <w:pStyle w:val="a0"/>
      <w:lvlText w:val="(%1)"/>
      <w:lvlJc w:val="left"/>
      <w:pPr>
        <w:tabs>
          <w:tab w:val="num" w:pos="630"/>
        </w:tabs>
        <w:ind w:left="630" w:hanging="420"/>
      </w:pPr>
      <w:rPr>
        <w:rFonts w:hint="eastAsia"/>
      </w:rPr>
    </w:lvl>
    <w:lvl w:ilvl="1" w:tplc="1958A4AC">
      <w:start w:val="1"/>
      <w:numFmt w:val="decimal"/>
      <w:pStyle w:val="20"/>
      <w:lvlText w:val="%2)"/>
      <w:lvlJc w:val="left"/>
      <w:pPr>
        <w:tabs>
          <w:tab w:val="num" w:pos="1202"/>
        </w:tabs>
        <w:ind w:left="1202" w:hanging="420"/>
      </w:pPr>
      <w:rPr>
        <w:rFonts w:hint="eastAsia"/>
      </w:rPr>
    </w:lvl>
    <w:lvl w:ilvl="2" w:tplc="69F686DC">
      <w:start w:val="1"/>
      <w:numFmt w:val="lowerLetter"/>
      <w:pStyle w:val="30"/>
      <w:lvlText w:val="%3)"/>
      <w:lvlJc w:val="left"/>
      <w:pPr>
        <w:tabs>
          <w:tab w:val="num" w:pos="1470"/>
        </w:tabs>
        <w:ind w:left="1470" w:hanging="420"/>
      </w:pPr>
      <w:rPr>
        <w:rFonts w:hint="eastAsia"/>
      </w:rPr>
    </w:lvl>
    <w:lvl w:ilvl="3" w:tplc="2CF051D0">
      <w:start w:val="1"/>
      <w:numFmt w:val="decimalEnclosedCircle"/>
      <w:lvlText w:val="%4"/>
      <w:lvlJc w:val="left"/>
      <w:pPr>
        <w:tabs>
          <w:tab w:val="num" w:pos="1022"/>
        </w:tabs>
        <w:ind w:left="1022" w:hanging="360"/>
      </w:pPr>
      <w:rPr>
        <w:rFonts w:hint="default"/>
      </w:r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1" w15:restartNumberingAfterBreak="0">
    <w:nsid w:val="486101FD"/>
    <w:multiLevelType w:val="hybridMultilevel"/>
    <w:tmpl w:val="ECEE26E4"/>
    <w:lvl w:ilvl="0" w:tplc="31BC86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16012CC"/>
    <w:multiLevelType w:val="hybridMultilevel"/>
    <w:tmpl w:val="CF822A46"/>
    <w:lvl w:ilvl="0" w:tplc="EF88DEA4">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59162E6"/>
    <w:multiLevelType w:val="hybridMultilevel"/>
    <w:tmpl w:val="3FEC8BEC"/>
    <w:lvl w:ilvl="0" w:tplc="DC0086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649733D"/>
    <w:multiLevelType w:val="hybridMultilevel"/>
    <w:tmpl w:val="E0BE977C"/>
    <w:lvl w:ilvl="0" w:tplc="FE72E640">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09A3862"/>
    <w:multiLevelType w:val="hybridMultilevel"/>
    <w:tmpl w:val="165E6B64"/>
    <w:lvl w:ilvl="0" w:tplc="0DBC293A">
      <w:start w:val="1"/>
      <w:numFmt w:val="decimalEnclosedCircle"/>
      <w:lvlText w:val="%1"/>
      <w:lvlJc w:val="left"/>
      <w:pPr>
        <w:ind w:left="1180" w:hanging="360"/>
      </w:pPr>
      <w:rPr>
        <w:rFonts w:cs="Meiryo UI" w:hint="default"/>
        <w:color w:val="000000" w:themeColor="text1"/>
        <w:sz w:val="28"/>
      </w:rPr>
    </w:lvl>
    <w:lvl w:ilvl="1" w:tplc="04090017" w:tentative="1">
      <w:start w:val="1"/>
      <w:numFmt w:val="aiueoFullWidth"/>
      <w:lvlText w:val="(%2)"/>
      <w:lvlJc w:val="left"/>
      <w:pPr>
        <w:ind w:left="1660" w:hanging="420"/>
      </w:pPr>
    </w:lvl>
    <w:lvl w:ilvl="2" w:tplc="04090011" w:tentative="1">
      <w:start w:val="1"/>
      <w:numFmt w:val="decimalEnclosedCircle"/>
      <w:lvlText w:val="%3"/>
      <w:lvlJc w:val="left"/>
      <w:pPr>
        <w:ind w:left="2080" w:hanging="420"/>
      </w:pPr>
    </w:lvl>
    <w:lvl w:ilvl="3" w:tplc="0409000F" w:tentative="1">
      <w:start w:val="1"/>
      <w:numFmt w:val="decimal"/>
      <w:lvlText w:val="%4."/>
      <w:lvlJc w:val="left"/>
      <w:pPr>
        <w:ind w:left="2500" w:hanging="420"/>
      </w:pPr>
    </w:lvl>
    <w:lvl w:ilvl="4" w:tplc="04090017" w:tentative="1">
      <w:start w:val="1"/>
      <w:numFmt w:val="aiueoFullWidth"/>
      <w:lvlText w:val="(%5)"/>
      <w:lvlJc w:val="left"/>
      <w:pPr>
        <w:ind w:left="2920" w:hanging="420"/>
      </w:pPr>
    </w:lvl>
    <w:lvl w:ilvl="5" w:tplc="04090011" w:tentative="1">
      <w:start w:val="1"/>
      <w:numFmt w:val="decimalEnclosedCircle"/>
      <w:lvlText w:val="%6"/>
      <w:lvlJc w:val="left"/>
      <w:pPr>
        <w:ind w:left="3340" w:hanging="420"/>
      </w:pPr>
    </w:lvl>
    <w:lvl w:ilvl="6" w:tplc="0409000F" w:tentative="1">
      <w:start w:val="1"/>
      <w:numFmt w:val="decimal"/>
      <w:lvlText w:val="%7."/>
      <w:lvlJc w:val="left"/>
      <w:pPr>
        <w:ind w:left="3760" w:hanging="420"/>
      </w:pPr>
    </w:lvl>
    <w:lvl w:ilvl="7" w:tplc="04090017" w:tentative="1">
      <w:start w:val="1"/>
      <w:numFmt w:val="aiueoFullWidth"/>
      <w:lvlText w:val="(%8)"/>
      <w:lvlJc w:val="left"/>
      <w:pPr>
        <w:ind w:left="4180" w:hanging="420"/>
      </w:pPr>
    </w:lvl>
    <w:lvl w:ilvl="8" w:tplc="04090011" w:tentative="1">
      <w:start w:val="1"/>
      <w:numFmt w:val="decimalEnclosedCircle"/>
      <w:lvlText w:val="%9"/>
      <w:lvlJc w:val="left"/>
      <w:pPr>
        <w:ind w:left="4600" w:hanging="420"/>
      </w:pPr>
    </w:lvl>
  </w:abstractNum>
  <w:abstractNum w:abstractNumId="16" w15:restartNumberingAfterBreak="0">
    <w:nsid w:val="63E06678"/>
    <w:multiLevelType w:val="hybridMultilevel"/>
    <w:tmpl w:val="1F3469A8"/>
    <w:lvl w:ilvl="0" w:tplc="EA066BF0">
      <w:start w:val="3"/>
      <w:numFmt w:val="decimal"/>
      <w:lvlText w:val="%1．"/>
      <w:lvlJc w:val="left"/>
      <w:pPr>
        <w:ind w:left="720" w:hanging="720"/>
      </w:pPr>
      <w:rPr>
        <w:rFonts w:hint="default"/>
        <w:color w:val="000000" w:themeColor="text1"/>
        <w:sz w:val="32"/>
        <w:szCs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42A39A1"/>
    <w:multiLevelType w:val="hybridMultilevel"/>
    <w:tmpl w:val="20DC2054"/>
    <w:lvl w:ilvl="0" w:tplc="1B12D26A">
      <w:start w:val="5"/>
      <w:numFmt w:val="decimalFullWidth"/>
      <w:lvlText w:val="%1．"/>
      <w:lvlJc w:val="left"/>
      <w:pPr>
        <w:ind w:left="930" w:hanging="720"/>
      </w:pPr>
      <w:rPr>
        <w:rFonts w:hint="default"/>
      </w:r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8" w15:restartNumberingAfterBreak="0">
    <w:nsid w:val="749F4054"/>
    <w:multiLevelType w:val="hybridMultilevel"/>
    <w:tmpl w:val="3A90F638"/>
    <w:lvl w:ilvl="0" w:tplc="43A8D0A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
  </w:num>
  <w:num w:numId="2">
    <w:abstractNumId w:val="5"/>
  </w:num>
  <w:num w:numId="3">
    <w:abstractNumId w:val="4"/>
  </w:num>
  <w:num w:numId="4">
    <w:abstractNumId w:val="6"/>
  </w:num>
  <w:num w:numId="5">
    <w:abstractNumId w:val="7"/>
  </w:num>
  <w:num w:numId="6">
    <w:abstractNumId w:val="14"/>
  </w:num>
  <w:num w:numId="7">
    <w:abstractNumId w:val="3"/>
  </w:num>
  <w:num w:numId="8">
    <w:abstractNumId w:val="18"/>
  </w:num>
  <w:num w:numId="9">
    <w:abstractNumId w:val="16"/>
  </w:num>
  <w:num w:numId="10">
    <w:abstractNumId w:val="12"/>
  </w:num>
  <w:num w:numId="11">
    <w:abstractNumId w:val="17"/>
  </w:num>
  <w:num w:numId="12">
    <w:abstractNumId w:val="13"/>
  </w:num>
  <w:num w:numId="13">
    <w:abstractNumId w:val="1"/>
  </w:num>
  <w:num w:numId="14">
    <w:abstractNumId w:val="11"/>
  </w:num>
  <w:num w:numId="15">
    <w:abstractNumId w:val="2"/>
  </w:num>
  <w:num w:numId="16">
    <w:abstractNumId w:val="15"/>
  </w:num>
  <w:num w:numId="17">
    <w:abstractNumId w:val="8"/>
  </w:num>
  <w:num w:numId="18">
    <w:abstractNumId w:val="9"/>
  </w:num>
  <w:num w:numId="19">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evenAndOddHeaders/>
  <w:drawingGridHorizontalSpacing w:val="101"/>
  <w:drawingGridVerticalSpacing w:val="175"/>
  <w:displayHorizontalDrawingGridEvery w:val="2"/>
  <w:displayVerticalDrawingGridEvery w:val="2"/>
  <w:characterSpacingControl w:val="compressPunctuation"/>
  <w:hdrShapeDefaults>
    <o:shapedefaults v:ext="edit" spidmax="36874" fillcolor="white" strokecolor="none [1612]">
      <v:fill color="white"/>
      <v:stroke dashstyle="dash" color="none [1612]"/>
      <v:textbox inset="5.85pt,.7pt,5.85pt,.7pt"/>
      <o:colormru v:ext="edit" colors="#ff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0B8"/>
    <w:rsid w:val="00001E44"/>
    <w:rsid w:val="000028E7"/>
    <w:rsid w:val="00005C0F"/>
    <w:rsid w:val="00005E6B"/>
    <w:rsid w:val="00011E2E"/>
    <w:rsid w:val="00012BAA"/>
    <w:rsid w:val="00015855"/>
    <w:rsid w:val="0001757F"/>
    <w:rsid w:val="00020298"/>
    <w:rsid w:val="00021210"/>
    <w:rsid w:val="00021594"/>
    <w:rsid w:val="00023094"/>
    <w:rsid w:val="00023E25"/>
    <w:rsid w:val="00026541"/>
    <w:rsid w:val="000270CE"/>
    <w:rsid w:val="000356B5"/>
    <w:rsid w:val="00037713"/>
    <w:rsid w:val="000379D7"/>
    <w:rsid w:val="00041463"/>
    <w:rsid w:val="00041F20"/>
    <w:rsid w:val="000437FC"/>
    <w:rsid w:val="00043C8B"/>
    <w:rsid w:val="000447B1"/>
    <w:rsid w:val="00044D92"/>
    <w:rsid w:val="000474B9"/>
    <w:rsid w:val="0005072B"/>
    <w:rsid w:val="00051194"/>
    <w:rsid w:val="00051B74"/>
    <w:rsid w:val="00053AA8"/>
    <w:rsid w:val="00056820"/>
    <w:rsid w:val="00060E36"/>
    <w:rsid w:val="00061A41"/>
    <w:rsid w:val="000622D4"/>
    <w:rsid w:val="00062513"/>
    <w:rsid w:val="00063E5E"/>
    <w:rsid w:val="00064F24"/>
    <w:rsid w:val="000662EA"/>
    <w:rsid w:val="00066A6F"/>
    <w:rsid w:val="00067A9D"/>
    <w:rsid w:val="00067B96"/>
    <w:rsid w:val="00070805"/>
    <w:rsid w:val="0007644B"/>
    <w:rsid w:val="00081614"/>
    <w:rsid w:val="00082381"/>
    <w:rsid w:val="0008376C"/>
    <w:rsid w:val="00086D6C"/>
    <w:rsid w:val="00086D8F"/>
    <w:rsid w:val="00090841"/>
    <w:rsid w:val="00090D35"/>
    <w:rsid w:val="00091F17"/>
    <w:rsid w:val="00092921"/>
    <w:rsid w:val="00092A53"/>
    <w:rsid w:val="00092C0E"/>
    <w:rsid w:val="0009381B"/>
    <w:rsid w:val="00094884"/>
    <w:rsid w:val="0009663A"/>
    <w:rsid w:val="000A1606"/>
    <w:rsid w:val="000A2B32"/>
    <w:rsid w:val="000A318C"/>
    <w:rsid w:val="000A4629"/>
    <w:rsid w:val="000A6886"/>
    <w:rsid w:val="000B10C0"/>
    <w:rsid w:val="000B331F"/>
    <w:rsid w:val="000B36D6"/>
    <w:rsid w:val="000C1356"/>
    <w:rsid w:val="000C1751"/>
    <w:rsid w:val="000C3996"/>
    <w:rsid w:val="000C5522"/>
    <w:rsid w:val="000C5C15"/>
    <w:rsid w:val="000D05C5"/>
    <w:rsid w:val="000D1260"/>
    <w:rsid w:val="000D687E"/>
    <w:rsid w:val="000E00D2"/>
    <w:rsid w:val="000E0542"/>
    <w:rsid w:val="000E12B2"/>
    <w:rsid w:val="000E2C81"/>
    <w:rsid w:val="000E3F35"/>
    <w:rsid w:val="000E752E"/>
    <w:rsid w:val="000F074B"/>
    <w:rsid w:val="000F4D28"/>
    <w:rsid w:val="000F52BB"/>
    <w:rsid w:val="00100C08"/>
    <w:rsid w:val="001013A0"/>
    <w:rsid w:val="00101517"/>
    <w:rsid w:val="0010216C"/>
    <w:rsid w:val="00102B2C"/>
    <w:rsid w:val="00102F1A"/>
    <w:rsid w:val="00103E08"/>
    <w:rsid w:val="001047C7"/>
    <w:rsid w:val="00104E1D"/>
    <w:rsid w:val="001054A2"/>
    <w:rsid w:val="00105E14"/>
    <w:rsid w:val="001064A4"/>
    <w:rsid w:val="00106EDE"/>
    <w:rsid w:val="001104C7"/>
    <w:rsid w:val="00111BCB"/>
    <w:rsid w:val="00112EE1"/>
    <w:rsid w:val="00113E54"/>
    <w:rsid w:val="00115332"/>
    <w:rsid w:val="00115DAF"/>
    <w:rsid w:val="00116E8D"/>
    <w:rsid w:val="00117782"/>
    <w:rsid w:val="001178B2"/>
    <w:rsid w:val="0012054F"/>
    <w:rsid w:val="00120632"/>
    <w:rsid w:val="00123005"/>
    <w:rsid w:val="00123632"/>
    <w:rsid w:val="00124930"/>
    <w:rsid w:val="00127E7F"/>
    <w:rsid w:val="00131539"/>
    <w:rsid w:val="00136524"/>
    <w:rsid w:val="001368AE"/>
    <w:rsid w:val="00136B20"/>
    <w:rsid w:val="0013721C"/>
    <w:rsid w:val="001400D5"/>
    <w:rsid w:val="001406B8"/>
    <w:rsid w:val="00144A64"/>
    <w:rsid w:val="00145C2B"/>
    <w:rsid w:val="00145DA0"/>
    <w:rsid w:val="00147275"/>
    <w:rsid w:val="00147517"/>
    <w:rsid w:val="00151757"/>
    <w:rsid w:val="00152C9B"/>
    <w:rsid w:val="0015435E"/>
    <w:rsid w:val="001560F7"/>
    <w:rsid w:val="001636A0"/>
    <w:rsid w:val="00166C37"/>
    <w:rsid w:val="00166E60"/>
    <w:rsid w:val="00170BFC"/>
    <w:rsid w:val="00171238"/>
    <w:rsid w:val="00171D3A"/>
    <w:rsid w:val="00171E17"/>
    <w:rsid w:val="001726BC"/>
    <w:rsid w:val="00172DB6"/>
    <w:rsid w:val="001734A3"/>
    <w:rsid w:val="001750E1"/>
    <w:rsid w:val="00175B38"/>
    <w:rsid w:val="00175D08"/>
    <w:rsid w:val="00183D6D"/>
    <w:rsid w:val="001840C5"/>
    <w:rsid w:val="001849CA"/>
    <w:rsid w:val="00192A95"/>
    <w:rsid w:val="00193CF1"/>
    <w:rsid w:val="001941D1"/>
    <w:rsid w:val="00194FE8"/>
    <w:rsid w:val="001953B0"/>
    <w:rsid w:val="00195E30"/>
    <w:rsid w:val="001979C0"/>
    <w:rsid w:val="001A1ABB"/>
    <w:rsid w:val="001A37B9"/>
    <w:rsid w:val="001A4028"/>
    <w:rsid w:val="001A6907"/>
    <w:rsid w:val="001B26D2"/>
    <w:rsid w:val="001B2D04"/>
    <w:rsid w:val="001B4F00"/>
    <w:rsid w:val="001B51B4"/>
    <w:rsid w:val="001B5224"/>
    <w:rsid w:val="001B76AA"/>
    <w:rsid w:val="001B7AF3"/>
    <w:rsid w:val="001C0B1A"/>
    <w:rsid w:val="001C3C77"/>
    <w:rsid w:val="001C4787"/>
    <w:rsid w:val="001C483A"/>
    <w:rsid w:val="001C49F1"/>
    <w:rsid w:val="001C6840"/>
    <w:rsid w:val="001C6C24"/>
    <w:rsid w:val="001C7E4E"/>
    <w:rsid w:val="001D0E9B"/>
    <w:rsid w:val="001D15B0"/>
    <w:rsid w:val="001D3DF9"/>
    <w:rsid w:val="001D4A5B"/>
    <w:rsid w:val="001D53B3"/>
    <w:rsid w:val="001D6847"/>
    <w:rsid w:val="001E09AF"/>
    <w:rsid w:val="001E35E7"/>
    <w:rsid w:val="001E681F"/>
    <w:rsid w:val="001E6E9C"/>
    <w:rsid w:val="001E7718"/>
    <w:rsid w:val="001F0EEA"/>
    <w:rsid w:val="001F27B3"/>
    <w:rsid w:val="001F2E8C"/>
    <w:rsid w:val="001F3D78"/>
    <w:rsid w:val="001F446B"/>
    <w:rsid w:val="00201D0C"/>
    <w:rsid w:val="00204F9B"/>
    <w:rsid w:val="00207C74"/>
    <w:rsid w:val="00210EBC"/>
    <w:rsid w:val="0021303D"/>
    <w:rsid w:val="002143DC"/>
    <w:rsid w:val="00214491"/>
    <w:rsid w:val="002157DB"/>
    <w:rsid w:val="0021669E"/>
    <w:rsid w:val="0021699E"/>
    <w:rsid w:val="0021753E"/>
    <w:rsid w:val="00217B9E"/>
    <w:rsid w:val="00221560"/>
    <w:rsid w:val="00223205"/>
    <w:rsid w:val="00223886"/>
    <w:rsid w:val="00225F89"/>
    <w:rsid w:val="0023096D"/>
    <w:rsid w:val="0023181F"/>
    <w:rsid w:val="00231E62"/>
    <w:rsid w:val="002338C4"/>
    <w:rsid w:val="00235B3F"/>
    <w:rsid w:val="00236367"/>
    <w:rsid w:val="00236804"/>
    <w:rsid w:val="00237607"/>
    <w:rsid w:val="0024036F"/>
    <w:rsid w:val="00240ABC"/>
    <w:rsid w:val="00241E96"/>
    <w:rsid w:val="00245F46"/>
    <w:rsid w:val="0024738E"/>
    <w:rsid w:val="00247A38"/>
    <w:rsid w:val="00253384"/>
    <w:rsid w:val="00255B16"/>
    <w:rsid w:val="0025662D"/>
    <w:rsid w:val="00265190"/>
    <w:rsid w:val="002657A9"/>
    <w:rsid w:val="0026622F"/>
    <w:rsid w:val="00267200"/>
    <w:rsid w:val="00267B15"/>
    <w:rsid w:val="00267B2C"/>
    <w:rsid w:val="00267DC1"/>
    <w:rsid w:val="00270828"/>
    <w:rsid w:val="00271015"/>
    <w:rsid w:val="00271066"/>
    <w:rsid w:val="00271C32"/>
    <w:rsid w:val="00272342"/>
    <w:rsid w:val="002734C6"/>
    <w:rsid w:val="0027602F"/>
    <w:rsid w:val="00276E50"/>
    <w:rsid w:val="002802CE"/>
    <w:rsid w:val="00280711"/>
    <w:rsid w:val="00280D96"/>
    <w:rsid w:val="00280FDE"/>
    <w:rsid w:val="00283D45"/>
    <w:rsid w:val="002876AE"/>
    <w:rsid w:val="00287944"/>
    <w:rsid w:val="00291513"/>
    <w:rsid w:val="00291D68"/>
    <w:rsid w:val="00294336"/>
    <w:rsid w:val="002956CE"/>
    <w:rsid w:val="00297A86"/>
    <w:rsid w:val="002A07D0"/>
    <w:rsid w:val="002A116E"/>
    <w:rsid w:val="002A157C"/>
    <w:rsid w:val="002A1855"/>
    <w:rsid w:val="002A19DA"/>
    <w:rsid w:val="002A1A29"/>
    <w:rsid w:val="002A1D78"/>
    <w:rsid w:val="002A1E90"/>
    <w:rsid w:val="002A362F"/>
    <w:rsid w:val="002A3AE3"/>
    <w:rsid w:val="002A3E6B"/>
    <w:rsid w:val="002A4921"/>
    <w:rsid w:val="002A4FB5"/>
    <w:rsid w:val="002A6B83"/>
    <w:rsid w:val="002B02A7"/>
    <w:rsid w:val="002B2A64"/>
    <w:rsid w:val="002B3E97"/>
    <w:rsid w:val="002B7899"/>
    <w:rsid w:val="002C0820"/>
    <w:rsid w:val="002C5781"/>
    <w:rsid w:val="002C657C"/>
    <w:rsid w:val="002D0320"/>
    <w:rsid w:val="002D0E63"/>
    <w:rsid w:val="002D1CFC"/>
    <w:rsid w:val="002D1FEB"/>
    <w:rsid w:val="002D2502"/>
    <w:rsid w:val="002D65A8"/>
    <w:rsid w:val="002D6F61"/>
    <w:rsid w:val="002D707D"/>
    <w:rsid w:val="002D7C23"/>
    <w:rsid w:val="002E1C00"/>
    <w:rsid w:val="002E552A"/>
    <w:rsid w:val="002E5A3D"/>
    <w:rsid w:val="002E7B32"/>
    <w:rsid w:val="002F1C1D"/>
    <w:rsid w:val="002F1EF5"/>
    <w:rsid w:val="002F2715"/>
    <w:rsid w:val="002F47DD"/>
    <w:rsid w:val="002F4891"/>
    <w:rsid w:val="002F4954"/>
    <w:rsid w:val="002F5854"/>
    <w:rsid w:val="002F5A2E"/>
    <w:rsid w:val="002F717E"/>
    <w:rsid w:val="0030003B"/>
    <w:rsid w:val="00300906"/>
    <w:rsid w:val="00301BFF"/>
    <w:rsid w:val="00303036"/>
    <w:rsid w:val="003065BA"/>
    <w:rsid w:val="003066DB"/>
    <w:rsid w:val="0030716B"/>
    <w:rsid w:val="0030718E"/>
    <w:rsid w:val="003075EC"/>
    <w:rsid w:val="00307AE9"/>
    <w:rsid w:val="00307B59"/>
    <w:rsid w:val="003101E5"/>
    <w:rsid w:val="0031185A"/>
    <w:rsid w:val="00313B05"/>
    <w:rsid w:val="00316AA3"/>
    <w:rsid w:val="00316E98"/>
    <w:rsid w:val="0031782D"/>
    <w:rsid w:val="00323173"/>
    <w:rsid w:val="00324520"/>
    <w:rsid w:val="0032459D"/>
    <w:rsid w:val="003258E3"/>
    <w:rsid w:val="003301FB"/>
    <w:rsid w:val="00330F4E"/>
    <w:rsid w:val="00333FC5"/>
    <w:rsid w:val="003357B5"/>
    <w:rsid w:val="00335D30"/>
    <w:rsid w:val="003402CC"/>
    <w:rsid w:val="00340537"/>
    <w:rsid w:val="003405F6"/>
    <w:rsid w:val="00345528"/>
    <w:rsid w:val="0034734B"/>
    <w:rsid w:val="00350870"/>
    <w:rsid w:val="00350D25"/>
    <w:rsid w:val="0035120E"/>
    <w:rsid w:val="00351C00"/>
    <w:rsid w:val="00351C4D"/>
    <w:rsid w:val="00352E84"/>
    <w:rsid w:val="00354D39"/>
    <w:rsid w:val="0035558C"/>
    <w:rsid w:val="00355E3E"/>
    <w:rsid w:val="00356239"/>
    <w:rsid w:val="003613B7"/>
    <w:rsid w:val="00362640"/>
    <w:rsid w:val="00363617"/>
    <w:rsid w:val="003657A9"/>
    <w:rsid w:val="00367909"/>
    <w:rsid w:val="00371812"/>
    <w:rsid w:val="003721BB"/>
    <w:rsid w:val="00376909"/>
    <w:rsid w:val="00377626"/>
    <w:rsid w:val="003779E6"/>
    <w:rsid w:val="003809ED"/>
    <w:rsid w:val="00380D88"/>
    <w:rsid w:val="00384986"/>
    <w:rsid w:val="00384B9F"/>
    <w:rsid w:val="00387192"/>
    <w:rsid w:val="0038795C"/>
    <w:rsid w:val="00390155"/>
    <w:rsid w:val="00392C70"/>
    <w:rsid w:val="003938EF"/>
    <w:rsid w:val="00394887"/>
    <w:rsid w:val="00396014"/>
    <w:rsid w:val="003A12ED"/>
    <w:rsid w:val="003A494B"/>
    <w:rsid w:val="003A5525"/>
    <w:rsid w:val="003A5637"/>
    <w:rsid w:val="003A5FB8"/>
    <w:rsid w:val="003A6C17"/>
    <w:rsid w:val="003A772C"/>
    <w:rsid w:val="003A7DF2"/>
    <w:rsid w:val="003B2C48"/>
    <w:rsid w:val="003B6663"/>
    <w:rsid w:val="003B760A"/>
    <w:rsid w:val="003B76F3"/>
    <w:rsid w:val="003C09E0"/>
    <w:rsid w:val="003C0D1D"/>
    <w:rsid w:val="003C1400"/>
    <w:rsid w:val="003C3C7D"/>
    <w:rsid w:val="003C4164"/>
    <w:rsid w:val="003C508E"/>
    <w:rsid w:val="003C5B42"/>
    <w:rsid w:val="003C5CD9"/>
    <w:rsid w:val="003D0826"/>
    <w:rsid w:val="003D2C0E"/>
    <w:rsid w:val="003D61FF"/>
    <w:rsid w:val="003D6509"/>
    <w:rsid w:val="003D6BC9"/>
    <w:rsid w:val="003D7276"/>
    <w:rsid w:val="003E3B75"/>
    <w:rsid w:val="003E4399"/>
    <w:rsid w:val="003E4735"/>
    <w:rsid w:val="003E674E"/>
    <w:rsid w:val="003E7482"/>
    <w:rsid w:val="003E7630"/>
    <w:rsid w:val="003E7A72"/>
    <w:rsid w:val="003F294F"/>
    <w:rsid w:val="003F3D24"/>
    <w:rsid w:val="003F6FA2"/>
    <w:rsid w:val="004019C3"/>
    <w:rsid w:val="00404BE1"/>
    <w:rsid w:val="00406382"/>
    <w:rsid w:val="00406613"/>
    <w:rsid w:val="00411C84"/>
    <w:rsid w:val="0041293B"/>
    <w:rsid w:val="00412A34"/>
    <w:rsid w:val="004130F8"/>
    <w:rsid w:val="0041391A"/>
    <w:rsid w:val="0041415D"/>
    <w:rsid w:val="00414306"/>
    <w:rsid w:val="004144C1"/>
    <w:rsid w:val="00414901"/>
    <w:rsid w:val="0041658E"/>
    <w:rsid w:val="004166A0"/>
    <w:rsid w:val="00416852"/>
    <w:rsid w:val="0041759B"/>
    <w:rsid w:val="00417EE9"/>
    <w:rsid w:val="00420154"/>
    <w:rsid w:val="00421988"/>
    <w:rsid w:val="0042323F"/>
    <w:rsid w:val="00425BB1"/>
    <w:rsid w:val="00426ACC"/>
    <w:rsid w:val="00426F03"/>
    <w:rsid w:val="00427169"/>
    <w:rsid w:val="004315EE"/>
    <w:rsid w:val="0043218B"/>
    <w:rsid w:val="00432622"/>
    <w:rsid w:val="0043347D"/>
    <w:rsid w:val="0043637E"/>
    <w:rsid w:val="00440590"/>
    <w:rsid w:val="00440F7C"/>
    <w:rsid w:val="004410F8"/>
    <w:rsid w:val="0044186E"/>
    <w:rsid w:val="00441A06"/>
    <w:rsid w:val="00441C1C"/>
    <w:rsid w:val="00442B74"/>
    <w:rsid w:val="00442DEF"/>
    <w:rsid w:val="004442CC"/>
    <w:rsid w:val="00444768"/>
    <w:rsid w:val="00446ABD"/>
    <w:rsid w:val="00447C3D"/>
    <w:rsid w:val="004504FD"/>
    <w:rsid w:val="00450B07"/>
    <w:rsid w:val="00454A22"/>
    <w:rsid w:val="00460D99"/>
    <w:rsid w:val="00461208"/>
    <w:rsid w:val="004625A3"/>
    <w:rsid w:val="00462B2B"/>
    <w:rsid w:val="00464944"/>
    <w:rsid w:val="004649EA"/>
    <w:rsid w:val="004653B5"/>
    <w:rsid w:val="0046644F"/>
    <w:rsid w:val="00466A99"/>
    <w:rsid w:val="00467A3B"/>
    <w:rsid w:val="00471D51"/>
    <w:rsid w:val="00473F3A"/>
    <w:rsid w:val="0047731D"/>
    <w:rsid w:val="00477655"/>
    <w:rsid w:val="00477866"/>
    <w:rsid w:val="004804BB"/>
    <w:rsid w:val="004806C4"/>
    <w:rsid w:val="0048231C"/>
    <w:rsid w:val="00483B80"/>
    <w:rsid w:val="0049536F"/>
    <w:rsid w:val="00495DE0"/>
    <w:rsid w:val="00497B64"/>
    <w:rsid w:val="004A60D2"/>
    <w:rsid w:val="004B02AB"/>
    <w:rsid w:val="004B02B7"/>
    <w:rsid w:val="004B038E"/>
    <w:rsid w:val="004B09FC"/>
    <w:rsid w:val="004B1EE1"/>
    <w:rsid w:val="004B2B6D"/>
    <w:rsid w:val="004B31D2"/>
    <w:rsid w:val="004B3777"/>
    <w:rsid w:val="004B39EE"/>
    <w:rsid w:val="004B3C5D"/>
    <w:rsid w:val="004B69E4"/>
    <w:rsid w:val="004B76E1"/>
    <w:rsid w:val="004B7AF8"/>
    <w:rsid w:val="004C02BB"/>
    <w:rsid w:val="004C048A"/>
    <w:rsid w:val="004C5010"/>
    <w:rsid w:val="004C7B5F"/>
    <w:rsid w:val="004D0296"/>
    <w:rsid w:val="004D08C4"/>
    <w:rsid w:val="004D0A9B"/>
    <w:rsid w:val="004D0AFF"/>
    <w:rsid w:val="004D2340"/>
    <w:rsid w:val="004D2418"/>
    <w:rsid w:val="004D2AB9"/>
    <w:rsid w:val="004D342F"/>
    <w:rsid w:val="004D4132"/>
    <w:rsid w:val="004D656C"/>
    <w:rsid w:val="004D6FBC"/>
    <w:rsid w:val="004D7569"/>
    <w:rsid w:val="004E23BB"/>
    <w:rsid w:val="004E2C37"/>
    <w:rsid w:val="004E39CE"/>
    <w:rsid w:val="004E4218"/>
    <w:rsid w:val="004E51E5"/>
    <w:rsid w:val="004F0AF2"/>
    <w:rsid w:val="004F0F9B"/>
    <w:rsid w:val="004F23C5"/>
    <w:rsid w:val="004F706C"/>
    <w:rsid w:val="004F71E8"/>
    <w:rsid w:val="0050189A"/>
    <w:rsid w:val="00503885"/>
    <w:rsid w:val="00506643"/>
    <w:rsid w:val="00506F1D"/>
    <w:rsid w:val="00513EC1"/>
    <w:rsid w:val="00513EF7"/>
    <w:rsid w:val="00514C3B"/>
    <w:rsid w:val="0051612A"/>
    <w:rsid w:val="00516325"/>
    <w:rsid w:val="00520A06"/>
    <w:rsid w:val="00521ABC"/>
    <w:rsid w:val="0052237B"/>
    <w:rsid w:val="00524616"/>
    <w:rsid w:val="0052544A"/>
    <w:rsid w:val="00527427"/>
    <w:rsid w:val="00530B36"/>
    <w:rsid w:val="00532574"/>
    <w:rsid w:val="00533432"/>
    <w:rsid w:val="00535220"/>
    <w:rsid w:val="0053724F"/>
    <w:rsid w:val="00537936"/>
    <w:rsid w:val="0054003C"/>
    <w:rsid w:val="005409C0"/>
    <w:rsid w:val="00540B56"/>
    <w:rsid w:val="00542497"/>
    <w:rsid w:val="00542BCD"/>
    <w:rsid w:val="00543E6B"/>
    <w:rsid w:val="00543EF7"/>
    <w:rsid w:val="00544AB7"/>
    <w:rsid w:val="005453FD"/>
    <w:rsid w:val="00545716"/>
    <w:rsid w:val="00546960"/>
    <w:rsid w:val="00546AAC"/>
    <w:rsid w:val="005478B0"/>
    <w:rsid w:val="00547928"/>
    <w:rsid w:val="005520EB"/>
    <w:rsid w:val="00553390"/>
    <w:rsid w:val="00554C0D"/>
    <w:rsid w:val="0055661B"/>
    <w:rsid w:val="00556778"/>
    <w:rsid w:val="00556B04"/>
    <w:rsid w:val="005607A2"/>
    <w:rsid w:val="00560D0E"/>
    <w:rsid w:val="00560D6A"/>
    <w:rsid w:val="00561812"/>
    <w:rsid w:val="00562403"/>
    <w:rsid w:val="00563224"/>
    <w:rsid w:val="005633AE"/>
    <w:rsid w:val="005657DC"/>
    <w:rsid w:val="00566C48"/>
    <w:rsid w:val="0057038F"/>
    <w:rsid w:val="00571257"/>
    <w:rsid w:val="005719DA"/>
    <w:rsid w:val="00571DB2"/>
    <w:rsid w:val="005745D4"/>
    <w:rsid w:val="005803A5"/>
    <w:rsid w:val="00580CF1"/>
    <w:rsid w:val="00581066"/>
    <w:rsid w:val="00581451"/>
    <w:rsid w:val="00582C17"/>
    <w:rsid w:val="00583969"/>
    <w:rsid w:val="00586E65"/>
    <w:rsid w:val="00590532"/>
    <w:rsid w:val="00591A80"/>
    <w:rsid w:val="00591C79"/>
    <w:rsid w:val="00594BFD"/>
    <w:rsid w:val="00596833"/>
    <w:rsid w:val="005A022E"/>
    <w:rsid w:val="005A37E5"/>
    <w:rsid w:val="005A4CAA"/>
    <w:rsid w:val="005A5436"/>
    <w:rsid w:val="005A67CA"/>
    <w:rsid w:val="005A707A"/>
    <w:rsid w:val="005A7317"/>
    <w:rsid w:val="005B1F3A"/>
    <w:rsid w:val="005B2416"/>
    <w:rsid w:val="005B397B"/>
    <w:rsid w:val="005B57F2"/>
    <w:rsid w:val="005C23AE"/>
    <w:rsid w:val="005C3382"/>
    <w:rsid w:val="005C3CA1"/>
    <w:rsid w:val="005C3EA1"/>
    <w:rsid w:val="005C3F0E"/>
    <w:rsid w:val="005C408A"/>
    <w:rsid w:val="005C4920"/>
    <w:rsid w:val="005C51CA"/>
    <w:rsid w:val="005C7B29"/>
    <w:rsid w:val="005C7D14"/>
    <w:rsid w:val="005D0B8E"/>
    <w:rsid w:val="005D0CCA"/>
    <w:rsid w:val="005D2482"/>
    <w:rsid w:val="005D3B2D"/>
    <w:rsid w:val="005D59D4"/>
    <w:rsid w:val="005D6A42"/>
    <w:rsid w:val="005E0D8D"/>
    <w:rsid w:val="005E3B6B"/>
    <w:rsid w:val="005E3D39"/>
    <w:rsid w:val="005E4EBD"/>
    <w:rsid w:val="005E7805"/>
    <w:rsid w:val="005F0912"/>
    <w:rsid w:val="005F1423"/>
    <w:rsid w:val="005F20F6"/>
    <w:rsid w:val="005F24AD"/>
    <w:rsid w:val="005F3F1C"/>
    <w:rsid w:val="005F55EC"/>
    <w:rsid w:val="006028F1"/>
    <w:rsid w:val="00603730"/>
    <w:rsid w:val="006052BA"/>
    <w:rsid w:val="006058E1"/>
    <w:rsid w:val="00614B5A"/>
    <w:rsid w:val="00616EF2"/>
    <w:rsid w:val="00621555"/>
    <w:rsid w:val="0062181B"/>
    <w:rsid w:val="006222D2"/>
    <w:rsid w:val="00623D51"/>
    <w:rsid w:val="006245D5"/>
    <w:rsid w:val="00626ECB"/>
    <w:rsid w:val="00627DEC"/>
    <w:rsid w:val="00627ECC"/>
    <w:rsid w:val="00630317"/>
    <w:rsid w:val="00631336"/>
    <w:rsid w:val="00631A09"/>
    <w:rsid w:val="0063302E"/>
    <w:rsid w:val="00633FB1"/>
    <w:rsid w:val="00636016"/>
    <w:rsid w:val="006441E3"/>
    <w:rsid w:val="00645570"/>
    <w:rsid w:val="0064616D"/>
    <w:rsid w:val="00651955"/>
    <w:rsid w:val="00651BB3"/>
    <w:rsid w:val="00653DE0"/>
    <w:rsid w:val="006541A6"/>
    <w:rsid w:val="006547AC"/>
    <w:rsid w:val="00656295"/>
    <w:rsid w:val="00660588"/>
    <w:rsid w:val="00662860"/>
    <w:rsid w:val="00663AC8"/>
    <w:rsid w:val="00663D6E"/>
    <w:rsid w:val="00663D8C"/>
    <w:rsid w:val="00663FEB"/>
    <w:rsid w:val="006663EB"/>
    <w:rsid w:val="006669A8"/>
    <w:rsid w:val="00670863"/>
    <w:rsid w:val="006721A0"/>
    <w:rsid w:val="00672523"/>
    <w:rsid w:val="0067315D"/>
    <w:rsid w:val="006752B2"/>
    <w:rsid w:val="0067612D"/>
    <w:rsid w:val="00677D22"/>
    <w:rsid w:val="00682F8D"/>
    <w:rsid w:val="00683221"/>
    <w:rsid w:val="006836BE"/>
    <w:rsid w:val="0068745C"/>
    <w:rsid w:val="00691C7B"/>
    <w:rsid w:val="006958C5"/>
    <w:rsid w:val="00695907"/>
    <w:rsid w:val="00697E67"/>
    <w:rsid w:val="006A0ADF"/>
    <w:rsid w:val="006A0FE9"/>
    <w:rsid w:val="006A1743"/>
    <w:rsid w:val="006A214D"/>
    <w:rsid w:val="006A2298"/>
    <w:rsid w:val="006A2F7A"/>
    <w:rsid w:val="006A3934"/>
    <w:rsid w:val="006A3B40"/>
    <w:rsid w:val="006A3B91"/>
    <w:rsid w:val="006A494B"/>
    <w:rsid w:val="006A55CE"/>
    <w:rsid w:val="006A6B42"/>
    <w:rsid w:val="006A7733"/>
    <w:rsid w:val="006A7A5E"/>
    <w:rsid w:val="006B022A"/>
    <w:rsid w:val="006B05F3"/>
    <w:rsid w:val="006B322E"/>
    <w:rsid w:val="006B4354"/>
    <w:rsid w:val="006C38F7"/>
    <w:rsid w:val="006C4624"/>
    <w:rsid w:val="006C51C4"/>
    <w:rsid w:val="006C6F3C"/>
    <w:rsid w:val="006D1A4E"/>
    <w:rsid w:val="006D4060"/>
    <w:rsid w:val="006D4527"/>
    <w:rsid w:val="006D51FE"/>
    <w:rsid w:val="006D7EF2"/>
    <w:rsid w:val="006E1A8E"/>
    <w:rsid w:val="006E1D2A"/>
    <w:rsid w:val="006E25B9"/>
    <w:rsid w:val="006F4BE4"/>
    <w:rsid w:val="006F4D4C"/>
    <w:rsid w:val="006F5736"/>
    <w:rsid w:val="00700A18"/>
    <w:rsid w:val="00701C0A"/>
    <w:rsid w:val="00701CBB"/>
    <w:rsid w:val="00701EA6"/>
    <w:rsid w:val="007023EC"/>
    <w:rsid w:val="0070273C"/>
    <w:rsid w:val="00705D21"/>
    <w:rsid w:val="00705E12"/>
    <w:rsid w:val="00707238"/>
    <w:rsid w:val="00707D68"/>
    <w:rsid w:val="00711BFD"/>
    <w:rsid w:val="00711CC8"/>
    <w:rsid w:val="00712C93"/>
    <w:rsid w:val="0071332B"/>
    <w:rsid w:val="00714095"/>
    <w:rsid w:val="00715431"/>
    <w:rsid w:val="00715AC6"/>
    <w:rsid w:val="0071642A"/>
    <w:rsid w:val="0071698E"/>
    <w:rsid w:val="00716BF2"/>
    <w:rsid w:val="00722C71"/>
    <w:rsid w:val="00724599"/>
    <w:rsid w:val="00726762"/>
    <w:rsid w:val="00730256"/>
    <w:rsid w:val="00730457"/>
    <w:rsid w:val="00730FC5"/>
    <w:rsid w:val="00731F09"/>
    <w:rsid w:val="007328D1"/>
    <w:rsid w:val="00732D30"/>
    <w:rsid w:val="00733821"/>
    <w:rsid w:val="00733F73"/>
    <w:rsid w:val="00734F88"/>
    <w:rsid w:val="00737F9D"/>
    <w:rsid w:val="00740614"/>
    <w:rsid w:val="00742277"/>
    <w:rsid w:val="0074374A"/>
    <w:rsid w:val="00744AC2"/>
    <w:rsid w:val="007452A2"/>
    <w:rsid w:val="007462C2"/>
    <w:rsid w:val="00746B59"/>
    <w:rsid w:val="00746BC1"/>
    <w:rsid w:val="00746D5D"/>
    <w:rsid w:val="007474D0"/>
    <w:rsid w:val="00751AFB"/>
    <w:rsid w:val="00751C5C"/>
    <w:rsid w:val="007540B8"/>
    <w:rsid w:val="00754377"/>
    <w:rsid w:val="00756498"/>
    <w:rsid w:val="00756F93"/>
    <w:rsid w:val="00761A3D"/>
    <w:rsid w:val="00764131"/>
    <w:rsid w:val="00764C77"/>
    <w:rsid w:val="00767E9E"/>
    <w:rsid w:val="007707D8"/>
    <w:rsid w:val="00770A14"/>
    <w:rsid w:val="007720CD"/>
    <w:rsid w:val="00773248"/>
    <w:rsid w:val="007810E4"/>
    <w:rsid w:val="007836F6"/>
    <w:rsid w:val="00784A56"/>
    <w:rsid w:val="00785FCB"/>
    <w:rsid w:val="00786CCF"/>
    <w:rsid w:val="007879BD"/>
    <w:rsid w:val="00792472"/>
    <w:rsid w:val="00797603"/>
    <w:rsid w:val="007A11BB"/>
    <w:rsid w:val="007A166B"/>
    <w:rsid w:val="007A18BD"/>
    <w:rsid w:val="007A2322"/>
    <w:rsid w:val="007A347F"/>
    <w:rsid w:val="007A6971"/>
    <w:rsid w:val="007A778B"/>
    <w:rsid w:val="007B039F"/>
    <w:rsid w:val="007B1584"/>
    <w:rsid w:val="007B1C9D"/>
    <w:rsid w:val="007B4AD8"/>
    <w:rsid w:val="007B688F"/>
    <w:rsid w:val="007B7F54"/>
    <w:rsid w:val="007C0E4B"/>
    <w:rsid w:val="007C275E"/>
    <w:rsid w:val="007C2C9A"/>
    <w:rsid w:val="007C3209"/>
    <w:rsid w:val="007C4E6F"/>
    <w:rsid w:val="007C5D2E"/>
    <w:rsid w:val="007C64C3"/>
    <w:rsid w:val="007C7C02"/>
    <w:rsid w:val="007D1D20"/>
    <w:rsid w:val="007D1E62"/>
    <w:rsid w:val="007D2383"/>
    <w:rsid w:val="007D4453"/>
    <w:rsid w:val="007D4AD5"/>
    <w:rsid w:val="007D63F0"/>
    <w:rsid w:val="007D7110"/>
    <w:rsid w:val="007E05BC"/>
    <w:rsid w:val="007E068A"/>
    <w:rsid w:val="007E150F"/>
    <w:rsid w:val="007E422E"/>
    <w:rsid w:val="007E6756"/>
    <w:rsid w:val="007E7630"/>
    <w:rsid w:val="007F02A0"/>
    <w:rsid w:val="007F2948"/>
    <w:rsid w:val="007F311A"/>
    <w:rsid w:val="007F3583"/>
    <w:rsid w:val="007F371E"/>
    <w:rsid w:val="007F5F53"/>
    <w:rsid w:val="007F6AB8"/>
    <w:rsid w:val="007F7845"/>
    <w:rsid w:val="00801433"/>
    <w:rsid w:val="00802AEB"/>
    <w:rsid w:val="0080568F"/>
    <w:rsid w:val="008059C1"/>
    <w:rsid w:val="00806B70"/>
    <w:rsid w:val="0080725A"/>
    <w:rsid w:val="008108D8"/>
    <w:rsid w:val="00810FB6"/>
    <w:rsid w:val="0081368B"/>
    <w:rsid w:val="00814F14"/>
    <w:rsid w:val="0081529B"/>
    <w:rsid w:val="00816173"/>
    <w:rsid w:val="00816241"/>
    <w:rsid w:val="00817126"/>
    <w:rsid w:val="00817965"/>
    <w:rsid w:val="00823A4F"/>
    <w:rsid w:val="00825C32"/>
    <w:rsid w:val="00826421"/>
    <w:rsid w:val="00830631"/>
    <w:rsid w:val="00831392"/>
    <w:rsid w:val="00832AEB"/>
    <w:rsid w:val="00834359"/>
    <w:rsid w:val="008348F3"/>
    <w:rsid w:val="00835D93"/>
    <w:rsid w:val="0083600A"/>
    <w:rsid w:val="00840BAB"/>
    <w:rsid w:val="00841239"/>
    <w:rsid w:val="00841C1A"/>
    <w:rsid w:val="00843051"/>
    <w:rsid w:val="00845642"/>
    <w:rsid w:val="00846345"/>
    <w:rsid w:val="0084670F"/>
    <w:rsid w:val="00847EE3"/>
    <w:rsid w:val="00850096"/>
    <w:rsid w:val="00850DD9"/>
    <w:rsid w:val="0085179B"/>
    <w:rsid w:val="00853A6B"/>
    <w:rsid w:val="008568EC"/>
    <w:rsid w:val="00857C86"/>
    <w:rsid w:val="0086054E"/>
    <w:rsid w:val="00863DB8"/>
    <w:rsid w:val="008658E0"/>
    <w:rsid w:val="008679A5"/>
    <w:rsid w:val="00870195"/>
    <w:rsid w:val="00870F19"/>
    <w:rsid w:val="00871D0E"/>
    <w:rsid w:val="00873922"/>
    <w:rsid w:val="00876B5B"/>
    <w:rsid w:val="00880ABC"/>
    <w:rsid w:val="00880BCF"/>
    <w:rsid w:val="0088202B"/>
    <w:rsid w:val="00882196"/>
    <w:rsid w:val="00885B4E"/>
    <w:rsid w:val="00885C38"/>
    <w:rsid w:val="0088695A"/>
    <w:rsid w:val="00886998"/>
    <w:rsid w:val="008869E9"/>
    <w:rsid w:val="00886E95"/>
    <w:rsid w:val="00887E68"/>
    <w:rsid w:val="008933DF"/>
    <w:rsid w:val="008943D4"/>
    <w:rsid w:val="00894D75"/>
    <w:rsid w:val="00894E84"/>
    <w:rsid w:val="008953B1"/>
    <w:rsid w:val="00895594"/>
    <w:rsid w:val="0089677E"/>
    <w:rsid w:val="008969EF"/>
    <w:rsid w:val="00897377"/>
    <w:rsid w:val="008A0CE3"/>
    <w:rsid w:val="008A2AB7"/>
    <w:rsid w:val="008A5421"/>
    <w:rsid w:val="008A55FE"/>
    <w:rsid w:val="008A56DC"/>
    <w:rsid w:val="008A5F66"/>
    <w:rsid w:val="008A6258"/>
    <w:rsid w:val="008A777F"/>
    <w:rsid w:val="008B2B04"/>
    <w:rsid w:val="008B2DB8"/>
    <w:rsid w:val="008B4060"/>
    <w:rsid w:val="008B7264"/>
    <w:rsid w:val="008C2BEB"/>
    <w:rsid w:val="008C5D05"/>
    <w:rsid w:val="008C5DA5"/>
    <w:rsid w:val="008C63F5"/>
    <w:rsid w:val="008C7437"/>
    <w:rsid w:val="008C77F6"/>
    <w:rsid w:val="008D10D9"/>
    <w:rsid w:val="008D41AD"/>
    <w:rsid w:val="008D49AF"/>
    <w:rsid w:val="008D6E43"/>
    <w:rsid w:val="008D6E8C"/>
    <w:rsid w:val="008E05C1"/>
    <w:rsid w:val="008E0856"/>
    <w:rsid w:val="008E2331"/>
    <w:rsid w:val="008E2776"/>
    <w:rsid w:val="008E3EFF"/>
    <w:rsid w:val="008E4991"/>
    <w:rsid w:val="008E501A"/>
    <w:rsid w:val="008E5B87"/>
    <w:rsid w:val="008E7B6D"/>
    <w:rsid w:val="008F03AC"/>
    <w:rsid w:val="008F03DE"/>
    <w:rsid w:val="008F1B5E"/>
    <w:rsid w:val="008F3092"/>
    <w:rsid w:val="008F401B"/>
    <w:rsid w:val="008F4076"/>
    <w:rsid w:val="008F4EF7"/>
    <w:rsid w:val="008F554C"/>
    <w:rsid w:val="008F57E6"/>
    <w:rsid w:val="008F58E9"/>
    <w:rsid w:val="008F5BB3"/>
    <w:rsid w:val="008F7C1B"/>
    <w:rsid w:val="009034AF"/>
    <w:rsid w:val="00906354"/>
    <w:rsid w:val="009071DA"/>
    <w:rsid w:val="00907F6F"/>
    <w:rsid w:val="00910FA2"/>
    <w:rsid w:val="0091123A"/>
    <w:rsid w:val="009112E8"/>
    <w:rsid w:val="00911E58"/>
    <w:rsid w:val="00915CC0"/>
    <w:rsid w:val="00920EC0"/>
    <w:rsid w:val="00921187"/>
    <w:rsid w:val="00921989"/>
    <w:rsid w:val="00922554"/>
    <w:rsid w:val="00922824"/>
    <w:rsid w:val="00922A3B"/>
    <w:rsid w:val="009250A5"/>
    <w:rsid w:val="009253FB"/>
    <w:rsid w:val="009359DA"/>
    <w:rsid w:val="009371F4"/>
    <w:rsid w:val="00943359"/>
    <w:rsid w:val="00945140"/>
    <w:rsid w:val="00945F35"/>
    <w:rsid w:val="00946B95"/>
    <w:rsid w:val="00952DA3"/>
    <w:rsid w:val="00952E53"/>
    <w:rsid w:val="009539BE"/>
    <w:rsid w:val="00954B84"/>
    <w:rsid w:val="00954D40"/>
    <w:rsid w:val="00957BDA"/>
    <w:rsid w:val="00961087"/>
    <w:rsid w:val="009616A8"/>
    <w:rsid w:val="00963902"/>
    <w:rsid w:val="00965199"/>
    <w:rsid w:val="009651A8"/>
    <w:rsid w:val="00966526"/>
    <w:rsid w:val="009677DD"/>
    <w:rsid w:val="00970EAA"/>
    <w:rsid w:val="00974B19"/>
    <w:rsid w:val="00975797"/>
    <w:rsid w:val="00976B6D"/>
    <w:rsid w:val="00980378"/>
    <w:rsid w:val="00981037"/>
    <w:rsid w:val="00987F8E"/>
    <w:rsid w:val="00990C6B"/>
    <w:rsid w:val="0099130D"/>
    <w:rsid w:val="00992AC2"/>
    <w:rsid w:val="009947EB"/>
    <w:rsid w:val="00995209"/>
    <w:rsid w:val="00995B89"/>
    <w:rsid w:val="009A06B2"/>
    <w:rsid w:val="009A0728"/>
    <w:rsid w:val="009A2B2D"/>
    <w:rsid w:val="009A46C5"/>
    <w:rsid w:val="009A5ED2"/>
    <w:rsid w:val="009A73EC"/>
    <w:rsid w:val="009A7FB0"/>
    <w:rsid w:val="009B009C"/>
    <w:rsid w:val="009B16B7"/>
    <w:rsid w:val="009B211D"/>
    <w:rsid w:val="009B269A"/>
    <w:rsid w:val="009B5D96"/>
    <w:rsid w:val="009B6071"/>
    <w:rsid w:val="009B61E7"/>
    <w:rsid w:val="009C0966"/>
    <w:rsid w:val="009C12AF"/>
    <w:rsid w:val="009C12B1"/>
    <w:rsid w:val="009C4713"/>
    <w:rsid w:val="009C4736"/>
    <w:rsid w:val="009C7D02"/>
    <w:rsid w:val="009D079B"/>
    <w:rsid w:val="009D0B37"/>
    <w:rsid w:val="009D4DA9"/>
    <w:rsid w:val="009D5DA7"/>
    <w:rsid w:val="009D71EA"/>
    <w:rsid w:val="009D77F7"/>
    <w:rsid w:val="009E1F21"/>
    <w:rsid w:val="009E294A"/>
    <w:rsid w:val="009E2D8E"/>
    <w:rsid w:val="009E3240"/>
    <w:rsid w:val="009E78B2"/>
    <w:rsid w:val="009E7BD7"/>
    <w:rsid w:val="009F003E"/>
    <w:rsid w:val="009F2BCD"/>
    <w:rsid w:val="009F36A8"/>
    <w:rsid w:val="009F4F0B"/>
    <w:rsid w:val="009F7A7D"/>
    <w:rsid w:val="00A00821"/>
    <w:rsid w:val="00A01496"/>
    <w:rsid w:val="00A02AA8"/>
    <w:rsid w:val="00A03E92"/>
    <w:rsid w:val="00A04062"/>
    <w:rsid w:val="00A05557"/>
    <w:rsid w:val="00A11554"/>
    <w:rsid w:val="00A1434F"/>
    <w:rsid w:val="00A16304"/>
    <w:rsid w:val="00A1727C"/>
    <w:rsid w:val="00A20C45"/>
    <w:rsid w:val="00A214B2"/>
    <w:rsid w:val="00A23971"/>
    <w:rsid w:val="00A23DCE"/>
    <w:rsid w:val="00A23EE2"/>
    <w:rsid w:val="00A24A8F"/>
    <w:rsid w:val="00A24D6E"/>
    <w:rsid w:val="00A25735"/>
    <w:rsid w:val="00A25CD4"/>
    <w:rsid w:val="00A26EA2"/>
    <w:rsid w:val="00A31AA3"/>
    <w:rsid w:val="00A3299B"/>
    <w:rsid w:val="00A32A50"/>
    <w:rsid w:val="00A33D33"/>
    <w:rsid w:val="00A35D61"/>
    <w:rsid w:val="00A35E2A"/>
    <w:rsid w:val="00A35FD1"/>
    <w:rsid w:val="00A3650B"/>
    <w:rsid w:val="00A365F3"/>
    <w:rsid w:val="00A409B1"/>
    <w:rsid w:val="00A410E5"/>
    <w:rsid w:val="00A41C9A"/>
    <w:rsid w:val="00A4251F"/>
    <w:rsid w:val="00A425F0"/>
    <w:rsid w:val="00A46009"/>
    <w:rsid w:val="00A471AF"/>
    <w:rsid w:val="00A50182"/>
    <w:rsid w:val="00A52E9E"/>
    <w:rsid w:val="00A53763"/>
    <w:rsid w:val="00A54184"/>
    <w:rsid w:val="00A55705"/>
    <w:rsid w:val="00A55F2B"/>
    <w:rsid w:val="00A563F5"/>
    <w:rsid w:val="00A566FB"/>
    <w:rsid w:val="00A62BE3"/>
    <w:rsid w:val="00A64668"/>
    <w:rsid w:val="00A667B6"/>
    <w:rsid w:val="00A70CDE"/>
    <w:rsid w:val="00A70CF2"/>
    <w:rsid w:val="00A7142F"/>
    <w:rsid w:val="00A72F7E"/>
    <w:rsid w:val="00A80444"/>
    <w:rsid w:val="00A80C2D"/>
    <w:rsid w:val="00A822C3"/>
    <w:rsid w:val="00A82383"/>
    <w:rsid w:val="00A8281E"/>
    <w:rsid w:val="00A849A6"/>
    <w:rsid w:val="00A9034D"/>
    <w:rsid w:val="00A90BD9"/>
    <w:rsid w:val="00A92587"/>
    <w:rsid w:val="00A93BDE"/>
    <w:rsid w:val="00A94425"/>
    <w:rsid w:val="00A966AA"/>
    <w:rsid w:val="00A96F89"/>
    <w:rsid w:val="00AA02B8"/>
    <w:rsid w:val="00AA10EA"/>
    <w:rsid w:val="00AA10EC"/>
    <w:rsid w:val="00AA1E76"/>
    <w:rsid w:val="00AA2285"/>
    <w:rsid w:val="00AA2AD8"/>
    <w:rsid w:val="00AA2C49"/>
    <w:rsid w:val="00AA584B"/>
    <w:rsid w:val="00AA6024"/>
    <w:rsid w:val="00AB0FD2"/>
    <w:rsid w:val="00AB1766"/>
    <w:rsid w:val="00AB3951"/>
    <w:rsid w:val="00AB3DF5"/>
    <w:rsid w:val="00AB4317"/>
    <w:rsid w:val="00AB5EC4"/>
    <w:rsid w:val="00AC0607"/>
    <w:rsid w:val="00AC0958"/>
    <w:rsid w:val="00AC172D"/>
    <w:rsid w:val="00AC368F"/>
    <w:rsid w:val="00AC36E3"/>
    <w:rsid w:val="00AC58FB"/>
    <w:rsid w:val="00AD18A3"/>
    <w:rsid w:val="00AD3558"/>
    <w:rsid w:val="00AD6E1C"/>
    <w:rsid w:val="00AD716C"/>
    <w:rsid w:val="00AE0FE7"/>
    <w:rsid w:val="00AE1134"/>
    <w:rsid w:val="00AE15E9"/>
    <w:rsid w:val="00AE1977"/>
    <w:rsid w:val="00AE664A"/>
    <w:rsid w:val="00AE6AC7"/>
    <w:rsid w:val="00AF1610"/>
    <w:rsid w:val="00AF1C7F"/>
    <w:rsid w:val="00AF4858"/>
    <w:rsid w:val="00AF62E4"/>
    <w:rsid w:val="00AF62E6"/>
    <w:rsid w:val="00AF7D85"/>
    <w:rsid w:val="00B02602"/>
    <w:rsid w:val="00B03304"/>
    <w:rsid w:val="00B03A9F"/>
    <w:rsid w:val="00B04BC6"/>
    <w:rsid w:val="00B04CF6"/>
    <w:rsid w:val="00B059C2"/>
    <w:rsid w:val="00B06750"/>
    <w:rsid w:val="00B11B48"/>
    <w:rsid w:val="00B1369D"/>
    <w:rsid w:val="00B14B6A"/>
    <w:rsid w:val="00B14E36"/>
    <w:rsid w:val="00B17ECB"/>
    <w:rsid w:val="00B210FA"/>
    <w:rsid w:val="00B21EB2"/>
    <w:rsid w:val="00B223D8"/>
    <w:rsid w:val="00B22E5A"/>
    <w:rsid w:val="00B2344A"/>
    <w:rsid w:val="00B239D9"/>
    <w:rsid w:val="00B2502C"/>
    <w:rsid w:val="00B3026E"/>
    <w:rsid w:val="00B32F14"/>
    <w:rsid w:val="00B336CD"/>
    <w:rsid w:val="00B36B6F"/>
    <w:rsid w:val="00B37AF8"/>
    <w:rsid w:val="00B37CF6"/>
    <w:rsid w:val="00B40FA1"/>
    <w:rsid w:val="00B41FC6"/>
    <w:rsid w:val="00B45B1F"/>
    <w:rsid w:val="00B45D04"/>
    <w:rsid w:val="00B47820"/>
    <w:rsid w:val="00B50535"/>
    <w:rsid w:val="00B5135F"/>
    <w:rsid w:val="00B52C24"/>
    <w:rsid w:val="00B52F24"/>
    <w:rsid w:val="00B530C0"/>
    <w:rsid w:val="00B53EB4"/>
    <w:rsid w:val="00B55FEC"/>
    <w:rsid w:val="00B56314"/>
    <w:rsid w:val="00B57258"/>
    <w:rsid w:val="00B5755B"/>
    <w:rsid w:val="00B6397A"/>
    <w:rsid w:val="00B653BF"/>
    <w:rsid w:val="00B67CCC"/>
    <w:rsid w:val="00B70A54"/>
    <w:rsid w:val="00B70FB5"/>
    <w:rsid w:val="00B719CF"/>
    <w:rsid w:val="00B73014"/>
    <w:rsid w:val="00B74AD6"/>
    <w:rsid w:val="00B74E4A"/>
    <w:rsid w:val="00B80193"/>
    <w:rsid w:val="00B85F54"/>
    <w:rsid w:val="00B8647E"/>
    <w:rsid w:val="00B87530"/>
    <w:rsid w:val="00B9058F"/>
    <w:rsid w:val="00B909D9"/>
    <w:rsid w:val="00B940BA"/>
    <w:rsid w:val="00B947A6"/>
    <w:rsid w:val="00BA005F"/>
    <w:rsid w:val="00BA0BFF"/>
    <w:rsid w:val="00BA3C96"/>
    <w:rsid w:val="00BA4EA9"/>
    <w:rsid w:val="00BA5904"/>
    <w:rsid w:val="00BA7801"/>
    <w:rsid w:val="00BB24D4"/>
    <w:rsid w:val="00BB2997"/>
    <w:rsid w:val="00BB3B73"/>
    <w:rsid w:val="00BB409E"/>
    <w:rsid w:val="00BB454C"/>
    <w:rsid w:val="00BB4697"/>
    <w:rsid w:val="00BB4CED"/>
    <w:rsid w:val="00BB51D5"/>
    <w:rsid w:val="00BB54E8"/>
    <w:rsid w:val="00BB575B"/>
    <w:rsid w:val="00BB6C46"/>
    <w:rsid w:val="00BB7C14"/>
    <w:rsid w:val="00BC1AB9"/>
    <w:rsid w:val="00BC2EAA"/>
    <w:rsid w:val="00BC395B"/>
    <w:rsid w:val="00BC44E1"/>
    <w:rsid w:val="00BC4627"/>
    <w:rsid w:val="00BC56BC"/>
    <w:rsid w:val="00BC6305"/>
    <w:rsid w:val="00BC734E"/>
    <w:rsid w:val="00BC7558"/>
    <w:rsid w:val="00BC75B4"/>
    <w:rsid w:val="00BD0272"/>
    <w:rsid w:val="00BD036E"/>
    <w:rsid w:val="00BD1815"/>
    <w:rsid w:val="00BD18A3"/>
    <w:rsid w:val="00BD2A17"/>
    <w:rsid w:val="00BD32E6"/>
    <w:rsid w:val="00BE0392"/>
    <w:rsid w:val="00BE107D"/>
    <w:rsid w:val="00BE169D"/>
    <w:rsid w:val="00BE16C7"/>
    <w:rsid w:val="00BE2CE8"/>
    <w:rsid w:val="00BE344B"/>
    <w:rsid w:val="00BE5E03"/>
    <w:rsid w:val="00BF05C2"/>
    <w:rsid w:val="00BF3F4F"/>
    <w:rsid w:val="00BF70DD"/>
    <w:rsid w:val="00C01F27"/>
    <w:rsid w:val="00C0250F"/>
    <w:rsid w:val="00C045C0"/>
    <w:rsid w:val="00C05460"/>
    <w:rsid w:val="00C05C96"/>
    <w:rsid w:val="00C06192"/>
    <w:rsid w:val="00C06E99"/>
    <w:rsid w:val="00C07943"/>
    <w:rsid w:val="00C07EB7"/>
    <w:rsid w:val="00C13D28"/>
    <w:rsid w:val="00C157F7"/>
    <w:rsid w:val="00C20F34"/>
    <w:rsid w:val="00C21965"/>
    <w:rsid w:val="00C21D44"/>
    <w:rsid w:val="00C23B29"/>
    <w:rsid w:val="00C245DA"/>
    <w:rsid w:val="00C2464B"/>
    <w:rsid w:val="00C24CA0"/>
    <w:rsid w:val="00C27458"/>
    <w:rsid w:val="00C331AF"/>
    <w:rsid w:val="00C33E8E"/>
    <w:rsid w:val="00C343AE"/>
    <w:rsid w:val="00C37318"/>
    <w:rsid w:val="00C40177"/>
    <w:rsid w:val="00C40534"/>
    <w:rsid w:val="00C40722"/>
    <w:rsid w:val="00C416E8"/>
    <w:rsid w:val="00C42635"/>
    <w:rsid w:val="00C503C4"/>
    <w:rsid w:val="00C50CEB"/>
    <w:rsid w:val="00C51B0F"/>
    <w:rsid w:val="00C55613"/>
    <w:rsid w:val="00C56CB0"/>
    <w:rsid w:val="00C57A7E"/>
    <w:rsid w:val="00C65C9D"/>
    <w:rsid w:val="00C67EF1"/>
    <w:rsid w:val="00C67F76"/>
    <w:rsid w:val="00C75534"/>
    <w:rsid w:val="00C756D9"/>
    <w:rsid w:val="00C7724D"/>
    <w:rsid w:val="00C803A6"/>
    <w:rsid w:val="00C80FC7"/>
    <w:rsid w:val="00C820E5"/>
    <w:rsid w:val="00C8391E"/>
    <w:rsid w:val="00C83B33"/>
    <w:rsid w:val="00C856E9"/>
    <w:rsid w:val="00C86113"/>
    <w:rsid w:val="00C86165"/>
    <w:rsid w:val="00C8701A"/>
    <w:rsid w:val="00C8729E"/>
    <w:rsid w:val="00C90467"/>
    <w:rsid w:val="00C910AE"/>
    <w:rsid w:val="00C931A4"/>
    <w:rsid w:val="00C932FC"/>
    <w:rsid w:val="00C93E61"/>
    <w:rsid w:val="00C9730A"/>
    <w:rsid w:val="00C97B21"/>
    <w:rsid w:val="00C97C17"/>
    <w:rsid w:val="00CA2BB8"/>
    <w:rsid w:val="00CA3525"/>
    <w:rsid w:val="00CA4A32"/>
    <w:rsid w:val="00CA575E"/>
    <w:rsid w:val="00CA6BF3"/>
    <w:rsid w:val="00CB1B2C"/>
    <w:rsid w:val="00CB1EB1"/>
    <w:rsid w:val="00CB73A7"/>
    <w:rsid w:val="00CC28B6"/>
    <w:rsid w:val="00CC3525"/>
    <w:rsid w:val="00CC635B"/>
    <w:rsid w:val="00CD083A"/>
    <w:rsid w:val="00CD31B6"/>
    <w:rsid w:val="00CD5C7A"/>
    <w:rsid w:val="00CD73A7"/>
    <w:rsid w:val="00CE1CB0"/>
    <w:rsid w:val="00CE4F0A"/>
    <w:rsid w:val="00CF1728"/>
    <w:rsid w:val="00CF241E"/>
    <w:rsid w:val="00CF45C3"/>
    <w:rsid w:val="00CF481F"/>
    <w:rsid w:val="00CF69E3"/>
    <w:rsid w:val="00CF7FD9"/>
    <w:rsid w:val="00D00723"/>
    <w:rsid w:val="00D00989"/>
    <w:rsid w:val="00D00AD0"/>
    <w:rsid w:val="00D033E0"/>
    <w:rsid w:val="00D041FD"/>
    <w:rsid w:val="00D0475F"/>
    <w:rsid w:val="00D04F1D"/>
    <w:rsid w:val="00D050F1"/>
    <w:rsid w:val="00D05F97"/>
    <w:rsid w:val="00D06EF9"/>
    <w:rsid w:val="00D10A95"/>
    <w:rsid w:val="00D10E5F"/>
    <w:rsid w:val="00D11129"/>
    <w:rsid w:val="00D12B7B"/>
    <w:rsid w:val="00D22C74"/>
    <w:rsid w:val="00D232DC"/>
    <w:rsid w:val="00D24A4E"/>
    <w:rsid w:val="00D256B4"/>
    <w:rsid w:val="00D2583F"/>
    <w:rsid w:val="00D27344"/>
    <w:rsid w:val="00D2777E"/>
    <w:rsid w:val="00D31699"/>
    <w:rsid w:val="00D33243"/>
    <w:rsid w:val="00D36507"/>
    <w:rsid w:val="00D37666"/>
    <w:rsid w:val="00D404F8"/>
    <w:rsid w:val="00D41AE8"/>
    <w:rsid w:val="00D42C4D"/>
    <w:rsid w:val="00D43A7B"/>
    <w:rsid w:val="00D44CF5"/>
    <w:rsid w:val="00D453B6"/>
    <w:rsid w:val="00D45E9F"/>
    <w:rsid w:val="00D461FD"/>
    <w:rsid w:val="00D46633"/>
    <w:rsid w:val="00D4713E"/>
    <w:rsid w:val="00D5135E"/>
    <w:rsid w:val="00D542B8"/>
    <w:rsid w:val="00D5439A"/>
    <w:rsid w:val="00D550B9"/>
    <w:rsid w:val="00D577C0"/>
    <w:rsid w:val="00D604E3"/>
    <w:rsid w:val="00D621E0"/>
    <w:rsid w:val="00D625C4"/>
    <w:rsid w:val="00D627A4"/>
    <w:rsid w:val="00D63321"/>
    <w:rsid w:val="00D63F24"/>
    <w:rsid w:val="00D64EC3"/>
    <w:rsid w:val="00D705F0"/>
    <w:rsid w:val="00D70E83"/>
    <w:rsid w:val="00D713B5"/>
    <w:rsid w:val="00D71E12"/>
    <w:rsid w:val="00D74278"/>
    <w:rsid w:val="00D74B1E"/>
    <w:rsid w:val="00D767F2"/>
    <w:rsid w:val="00D800A9"/>
    <w:rsid w:val="00D80B92"/>
    <w:rsid w:val="00D814F5"/>
    <w:rsid w:val="00D8355B"/>
    <w:rsid w:val="00D87394"/>
    <w:rsid w:val="00D90D9B"/>
    <w:rsid w:val="00D91631"/>
    <w:rsid w:val="00D947E7"/>
    <w:rsid w:val="00D9516F"/>
    <w:rsid w:val="00D95A70"/>
    <w:rsid w:val="00D96A32"/>
    <w:rsid w:val="00DA0560"/>
    <w:rsid w:val="00DA1606"/>
    <w:rsid w:val="00DA1D59"/>
    <w:rsid w:val="00DA3F96"/>
    <w:rsid w:val="00DA562C"/>
    <w:rsid w:val="00DA76BD"/>
    <w:rsid w:val="00DC0526"/>
    <w:rsid w:val="00DC200A"/>
    <w:rsid w:val="00DC23B8"/>
    <w:rsid w:val="00DC34D9"/>
    <w:rsid w:val="00DC44F5"/>
    <w:rsid w:val="00DC459A"/>
    <w:rsid w:val="00DC5AF3"/>
    <w:rsid w:val="00DC6069"/>
    <w:rsid w:val="00DC608C"/>
    <w:rsid w:val="00DC6AA5"/>
    <w:rsid w:val="00DC797B"/>
    <w:rsid w:val="00DC7C23"/>
    <w:rsid w:val="00DD02EE"/>
    <w:rsid w:val="00DD2A6E"/>
    <w:rsid w:val="00DD2B09"/>
    <w:rsid w:val="00DD3753"/>
    <w:rsid w:val="00DD383D"/>
    <w:rsid w:val="00DD4234"/>
    <w:rsid w:val="00DD5E87"/>
    <w:rsid w:val="00DD6F94"/>
    <w:rsid w:val="00DE0FD2"/>
    <w:rsid w:val="00DE1C21"/>
    <w:rsid w:val="00DE2BD4"/>
    <w:rsid w:val="00DE398E"/>
    <w:rsid w:val="00DE7C37"/>
    <w:rsid w:val="00DF3F27"/>
    <w:rsid w:val="00DF5D0C"/>
    <w:rsid w:val="00E0007F"/>
    <w:rsid w:val="00E01819"/>
    <w:rsid w:val="00E02D3E"/>
    <w:rsid w:val="00E1070E"/>
    <w:rsid w:val="00E10F1A"/>
    <w:rsid w:val="00E11788"/>
    <w:rsid w:val="00E11E49"/>
    <w:rsid w:val="00E14311"/>
    <w:rsid w:val="00E14D24"/>
    <w:rsid w:val="00E1607B"/>
    <w:rsid w:val="00E1723D"/>
    <w:rsid w:val="00E17774"/>
    <w:rsid w:val="00E2042F"/>
    <w:rsid w:val="00E23501"/>
    <w:rsid w:val="00E23BE5"/>
    <w:rsid w:val="00E23FB1"/>
    <w:rsid w:val="00E24C2F"/>
    <w:rsid w:val="00E2592E"/>
    <w:rsid w:val="00E3032C"/>
    <w:rsid w:val="00E33E26"/>
    <w:rsid w:val="00E34373"/>
    <w:rsid w:val="00E361FD"/>
    <w:rsid w:val="00E37BBA"/>
    <w:rsid w:val="00E37C32"/>
    <w:rsid w:val="00E41B03"/>
    <w:rsid w:val="00E41D83"/>
    <w:rsid w:val="00E41DB7"/>
    <w:rsid w:val="00E42E7F"/>
    <w:rsid w:val="00E43083"/>
    <w:rsid w:val="00E43B1D"/>
    <w:rsid w:val="00E44673"/>
    <w:rsid w:val="00E455B3"/>
    <w:rsid w:val="00E527DB"/>
    <w:rsid w:val="00E52DD8"/>
    <w:rsid w:val="00E54E96"/>
    <w:rsid w:val="00E56664"/>
    <w:rsid w:val="00E6052E"/>
    <w:rsid w:val="00E62D76"/>
    <w:rsid w:val="00E63F69"/>
    <w:rsid w:val="00E643A9"/>
    <w:rsid w:val="00E64519"/>
    <w:rsid w:val="00E64A6F"/>
    <w:rsid w:val="00E7393F"/>
    <w:rsid w:val="00E73EFA"/>
    <w:rsid w:val="00E754E4"/>
    <w:rsid w:val="00E75BC0"/>
    <w:rsid w:val="00E770E1"/>
    <w:rsid w:val="00E803C9"/>
    <w:rsid w:val="00E814EA"/>
    <w:rsid w:val="00E81EDB"/>
    <w:rsid w:val="00E833FC"/>
    <w:rsid w:val="00E852C1"/>
    <w:rsid w:val="00E85331"/>
    <w:rsid w:val="00E85ADB"/>
    <w:rsid w:val="00E86C35"/>
    <w:rsid w:val="00E90100"/>
    <w:rsid w:val="00E904D5"/>
    <w:rsid w:val="00E9080B"/>
    <w:rsid w:val="00E92F08"/>
    <w:rsid w:val="00E935B2"/>
    <w:rsid w:val="00E93805"/>
    <w:rsid w:val="00E93D92"/>
    <w:rsid w:val="00E94B6B"/>
    <w:rsid w:val="00E9584C"/>
    <w:rsid w:val="00EA32D8"/>
    <w:rsid w:val="00EA34BE"/>
    <w:rsid w:val="00EA3F15"/>
    <w:rsid w:val="00EB09FE"/>
    <w:rsid w:val="00EB20E7"/>
    <w:rsid w:val="00EB4BC2"/>
    <w:rsid w:val="00EB5142"/>
    <w:rsid w:val="00EB55F2"/>
    <w:rsid w:val="00EB67D1"/>
    <w:rsid w:val="00EC0C91"/>
    <w:rsid w:val="00EC3B41"/>
    <w:rsid w:val="00EC71A6"/>
    <w:rsid w:val="00ED05C0"/>
    <w:rsid w:val="00ED0B2D"/>
    <w:rsid w:val="00ED1D57"/>
    <w:rsid w:val="00ED22A1"/>
    <w:rsid w:val="00ED3649"/>
    <w:rsid w:val="00EE104F"/>
    <w:rsid w:val="00EE17D8"/>
    <w:rsid w:val="00EE4EFD"/>
    <w:rsid w:val="00EE6FD3"/>
    <w:rsid w:val="00EF0655"/>
    <w:rsid w:val="00EF0F1B"/>
    <w:rsid w:val="00EF13BC"/>
    <w:rsid w:val="00EF1ADE"/>
    <w:rsid w:val="00EF4E26"/>
    <w:rsid w:val="00EF5CE2"/>
    <w:rsid w:val="00F02272"/>
    <w:rsid w:val="00F02755"/>
    <w:rsid w:val="00F02EC7"/>
    <w:rsid w:val="00F03A40"/>
    <w:rsid w:val="00F04548"/>
    <w:rsid w:val="00F0486B"/>
    <w:rsid w:val="00F06DAC"/>
    <w:rsid w:val="00F076EA"/>
    <w:rsid w:val="00F121B3"/>
    <w:rsid w:val="00F1456D"/>
    <w:rsid w:val="00F1593D"/>
    <w:rsid w:val="00F16A95"/>
    <w:rsid w:val="00F174F0"/>
    <w:rsid w:val="00F2066C"/>
    <w:rsid w:val="00F23CE0"/>
    <w:rsid w:val="00F2488B"/>
    <w:rsid w:val="00F32E04"/>
    <w:rsid w:val="00F33D2B"/>
    <w:rsid w:val="00F35142"/>
    <w:rsid w:val="00F356E8"/>
    <w:rsid w:val="00F36661"/>
    <w:rsid w:val="00F36C02"/>
    <w:rsid w:val="00F40560"/>
    <w:rsid w:val="00F43D4C"/>
    <w:rsid w:val="00F45319"/>
    <w:rsid w:val="00F45FF7"/>
    <w:rsid w:val="00F46E3E"/>
    <w:rsid w:val="00F471CD"/>
    <w:rsid w:val="00F55ABF"/>
    <w:rsid w:val="00F5664D"/>
    <w:rsid w:val="00F567AA"/>
    <w:rsid w:val="00F57F5C"/>
    <w:rsid w:val="00F61A49"/>
    <w:rsid w:val="00F61F55"/>
    <w:rsid w:val="00F635BF"/>
    <w:rsid w:val="00F64933"/>
    <w:rsid w:val="00F64D12"/>
    <w:rsid w:val="00F66C28"/>
    <w:rsid w:val="00F70226"/>
    <w:rsid w:val="00F716CA"/>
    <w:rsid w:val="00F71D84"/>
    <w:rsid w:val="00F726A4"/>
    <w:rsid w:val="00F7436B"/>
    <w:rsid w:val="00F75400"/>
    <w:rsid w:val="00F758CB"/>
    <w:rsid w:val="00F76E85"/>
    <w:rsid w:val="00F76FC0"/>
    <w:rsid w:val="00F77064"/>
    <w:rsid w:val="00F77CE3"/>
    <w:rsid w:val="00F810F4"/>
    <w:rsid w:val="00F83313"/>
    <w:rsid w:val="00F86210"/>
    <w:rsid w:val="00F87CB7"/>
    <w:rsid w:val="00F92322"/>
    <w:rsid w:val="00F94FFF"/>
    <w:rsid w:val="00FA030D"/>
    <w:rsid w:val="00FA16BC"/>
    <w:rsid w:val="00FA41C1"/>
    <w:rsid w:val="00FA4414"/>
    <w:rsid w:val="00FA4CEF"/>
    <w:rsid w:val="00FA5261"/>
    <w:rsid w:val="00FA5A40"/>
    <w:rsid w:val="00FA67C4"/>
    <w:rsid w:val="00FA6DAA"/>
    <w:rsid w:val="00FA7777"/>
    <w:rsid w:val="00FB0975"/>
    <w:rsid w:val="00FB1E7B"/>
    <w:rsid w:val="00FB21C5"/>
    <w:rsid w:val="00FB22F6"/>
    <w:rsid w:val="00FB2D08"/>
    <w:rsid w:val="00FB3E78"/>
    <w:rsid w:val="00FB5AE3"/>
    <w:rsid w:val="00FB612B"/>
    <w:rsid w:val="00FB7AE3"/>
    <w:rsid w:val="00FB7C63"/>
    <w:rsid w:val="00FC1680"/>
    <w:rsid w:val="00FC1D51"/>
    <w:rsid w:val="00FC52DF"/>
    <w:rsid w:val="00FC6C3D"/>
    <w:rsid w:val="00FC7C1A"/>
    <w:rsid w:val="00FD1736"/>
    <w:rsid w:val="00FD2A3F"/>
    <w:rsid w:val="00FD4051"/>
    <w:rsid w:val="00FD75BC"/>
    <w:rsid w:val="00FE10C8"/>
    <w:rsid w:val="00FE2145"/>
    <w:rsid w:val="00FE3B62"/>
    <w:rsid w:val="00FE3E66"/>
    <w:rsid w:val="00FE4477"/>
    <w:rsid w:val="00FE49DF"/>
    <w:rsid w:val="00FE6069"/>
    <w:rsid w:val="00FE7CCC"/>
    <w:rsid w:val="00FE7E22"/>
    <w:rsid w:val="00FF5422"/>
    <w:rsid w:val="00FF63CE"/>
    <w:rsid w:val="00FF69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74" fillcolor="white" strokecolor="none [1612]">
      <v:fill color="white"/>
      <v:stroke dashstyle="dash" color="none [1612]"/>
      <v:textbox inset="5.85pt,.7pt,5.85pt,.7pt"/>
      <o:colormru v:ext="edit" colors="#ffc"/>
    </o:shapedefaults>
    <o:shapelayout v:ext="edit">
      <o:idmap v:ext="edit" data="1"/>
    </o:shapelayout>
  </w:shapeDefaults>
  <w:decimalSymbol w:val="."/>
  <w:listSeparator w:val=","/>
  <w14:docId w14:val="09EC89E8"/>
  <w15:docId w15:val="{E8B7D53F-68C1-438E-AD1B-8DE38D834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F717E"/>
    <w:pPr>
      <w:ind w:firstLineChars="100" w:firstLine="210"/>
    </w:pPr>
    <w:rPr>
      <w:rFonts w:ascii="HG丸ｺﾞｼｯｸM-PRO" w:eastAsia="HG丸ｺﾞｼｯｸM-PRO"/>
      <w:kern w:val="2"/>
      <w:sz w:val="21"/>
      <w:szCs w:val="24"/>
    </w:rPr>
  </w:style>
  <w:style w:type="paragraph" w:styleId="1">
    <w:name w:val="heading 1"/>
    <w:basedOn w:val="a1"/>
    <w:next w:val="a1"/>
    <w:qFormat/>
    <w:rsid w:val="008E5B87"/>
    <w:pPr>
      <w:keepNext/>
      <w:numPr>
        <w:numId w:val="7"/>
      </w:numPr>
      <w:spacing w:line="360" w:lineRule="exact"/>
      <w:ind w:firstLineChars="0" w:firstLine="0"/>
      <w:jc w:val="center"/>
      <w:outlineLvl w:val="0"/>
    </w:pPr>
    <w:rPr>
      <w:rFonts w:hAnsi="HG丸ｺﾞｼｯｸM-PRO"/>
      <w:bCs/>
      <w:sz w:val="32"/>
      <w:szCs w:val="32"/>
    </w:rPr>
  </w:style>
  <w:style w:type="paragraph" w:styleId="2">
    <w:name w:val="heading 2"/>
    <w:basedOn w:val="a1"/>
    <w:next w:val="a1"/>
    <w:link w:val="21"/>
    <w:qFormat/>
    <w:rsid w:val="0030003B"/>
    <w:pPr>
      <w:keepNext/>
      <w:numPr>
        <w:ilvl w:val="1"/>
        <w:numId w:val="7"/>
      </w:numPr>
      <w:ind w:firstLineChars="0" w:firstLine="0"/>
      <w:outlineLvl w:val="1"/>
    </w:pPr>
    <w:rPr>
      <w:rFonts w:hAnsi="HG丸ｺﾞｼｯｸM-PRO"/>
      <w:bCs/>
      <w:sz w:val="24"/>
    </w:rPr>
  </w:style>
  <w:style w:type="paragraph" w:styleId="3">
    <w:name w:val="heading 3"/>
    <w:basedOn w:val="a1"/>
    <w:next w:val="a1"/>
    <w:link w:val="31"/>
    <w:qFormat/>
    <w:rsid w:val="00D70E83"/>
    <w:pPr>
      <w:keepNext/>
      <w:numPr>
        <w:ilvl w:val="2"/>
        <w:numId w:val="7"/>
      </w:numPr>
      <w:ind w:firstLineChars="0" w:firstLine="0"/>
      <w:outlineLvl w:val="2"/>
    </w:pPr>
    <w:rPr>
      <w:rFonts w:hAnsi="HG丸ｺﾞｼｯｸM-PRO"/>
    </w:rPr>
  </w:style>
  <w:style w:type="paragraph" w:styleId="4">
    <w:name w:val="heading 4"/>
    <w:aliases w:val="temp"/>
    <w:basedOn w:val="a2"/>
    <w:next w:val="a1"/>
    <w:link w:val="41"/>
    <w:qFormat/>
    <w:rsid w:val="004B69E4"/>
    <w:pPr>
      <w:keepNext/>
      <w:keepLines/>
      <w:numPr>
        <w:ilvl w:val="3"/>
        <w:numId w:val="4"/>
      </w:numPr>
      <w:ind w:leftChars="0" w:left="0" w:firstLineChars="0" w:firstLine="0"/>
      <w:jc w:val="both"/>
      <w:outlineLvl w:val="3"/>
    </w:pPr>
    <w:rPr>
      <w:rFonts w:ascii="Arial" w:eastAsia="ＭＳ ゴシック" w:hAnsi="Arial"/>
      <w:bCs/>
      <w:kern w:val="0"/>
      <w:szCs w:val="20"/>
    </w:rPr>
  </w:style>
  <w:style w:type="paragraph" w:styleId="5">
    <w:name w:val="heading 5"/>
    <w:aliases w:val="&lt;1)&gt;"/>
    <w:basedOn w:val="a1"/>
    <w:next w:val="a1"/>
    <w:link w:val="50"/>
    <w:unhideWhenUsed/>
    <w:qFormat/>
    <w:rsid w:val="004B69E4"/>
    <w:pPr>
      <w:keepNext/>
      <w:widowControl w:val="0"/>
      <w:numPr>
        <w:ilvl w:val="4"/>
        <w:numId w:val="4"/>
      </w:numPr>
      <w:ind w:firstLineChars="0" w:firstLine="0"/>
      <w:outlineLvl w:val="4"/>
    </w:pPr>
    <w:rPr>
      <w:rFonts w:ascii="Arial" w:eastAsia="ＭＳ ゴシック" w:hAnsi="Arial"/>
    </w:rPr>
  </w:style>
  <w:style w:type="paragraph" w:styleId="6">
    <w:name w:val="heading 6"/>
    <w:aliases w:val="_a),&lt;(A)&gt;"/>
    <w:basedOn w:val="a2"/>
    <w:next w:val="a1"/>
    <w:link w:val="60"/>
    <w:qFormat/>
    <w:rsid w:val="004B69E4"/>
    <w:pPr>
      <w:keepNext/>
      <w:keepLines/>
      <w:numPr>
        <w:ilvl w:val="5"/>
        <w:numId w:val="4"/>
      </w:numPr>
      <w:ind w:leftChars="0" w:left="0" w:firstLineChars="0" w:firstLine="0"/>
      <w:jc w:val="both"/>
      <w:outlineLvl w:val="5"/>
    </w:pPr>
    <w:rPr>
      <w:rFonts w:ascii="Arial" w:eastAsia="ＭＳ ゴシック" w:hAnsi="Arial"/>
      <w:bCs/>
      <w:kern w:val="0"/>
      <w:szCs w:val="20"/>
    </w:rPr>
  </w:style>
  <w:style w:type="paragraph" w:styleId="7">
    <w:name w:val="heading 7"/>
    <w:aliases w:val="&lt;(a)&gt;"/>
    <w:basedOn w:val="a2"/>
    <w:next w:val="a1"/>
    <w:link w:val="70"/>
    <w:qFormat/>
    <w:rsid w:val="004B69E4"/>
    <w:pPr>
      <w:keepNext/>
      <w:keepLines/>
      <w:numPr>
        <w:ilvl w:val="6"/>
        <w:numId w:val="4"/>
      </w:numPr>
      <w:ind w:leftChars="0" w:left="0" w:firstLineChars="0" w:firstLine="0"/>
      <w:jc w:val="both"/>
      <w:outlineLvl w:val="6"/>
    </w:pPr>
    <w:rPr>
      <w:rFonts w:ascii="Arial" w:eastAsia="ＭＳ ゴシック" w:hAnsi="Arial"/>
      <w:kern w:val="0"/>
      <w:szCs w:val="20"/>
    </w:rPr>
  </w:style>
  <w:style w:type="paragraph" w:styleId="8">
    <w:name w:val="heading 8"/>
    <w:aliases w:val="&lt;-1&gt;"/>
    <w:basedOn w:val="a2"/>
    <w:next w:val="a1"/>
    <w:link w:val="80"/>
    <w:qFormat/>
    <w:rsid w:val="004B69E4"/>
    <w:pPr>
      <w:keepNext/>
      <w:keepLines/>
      <w:numPr>
        <w:ilvl w:val="7"/>
        <w:numId w:val="4"/>
      </w:numPr>
      <w:ind w:leftChars="0" w:left="0" w:firstLineChars="0" w:firstLine="0"/>
      <w:jc w:val="both"/>
      <w:outlineLvl w:val="7"/>
    </w:pPr>
    <w:rPr>
      <w:rFonts w:ascii="Arial" w:eastAsia="ＭＳ ゴシック" w:hAnsi="Arial"/>
      <w:kern w:val="0"/>
      <w:szCs w:val="20"/>
    </w:rPr>
  </w:style>
  <w:style w:type="paragraph" w:styleId="9">
    <w:name w:val="heading 9"/>
    <w:basedOn w:val="a2"/>
    <w:next w:val="a1"/>
    <w:link w:val="90"/>
    <w:qFormat/>
    <w:rsid w:val="004B69E4"/>
    <w:pPr>
      <w:keepNext/>
      <w:keepLines/>
      <w:numPr>
        <w:ilvl w:val="8"/>
        <w:numId w:val="4"/>
      </w:numPr>
      <w:ind w:leftChars="0" w:left="0" w:firstLineChars="0" w:firstLine="0"/>
      <w:jc w:val="both"/>
      <w:outlineLvl w:val="8"/>
    </w:pPr>
    <w:rPr>
      <w:rFonts w:ascii="Arial" w:eastAsia="ＭＳ ゴシック" w:hAnsi="Arial"/>
      <w:kern w:val="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0">
    <w:name w:val="List Number"/>
    <w:basedOn w:val="a1"/>
    <w:rsid w:val="00D37666"/>
    <w:pPr>
      <w:numPr>
        <w:numId w:val="1"/>
      </w:numPr>
    </w:pPr>
    <w:rPr>
      <w:rFonts w:hAnsi="ＭＳ 明朝"/>
    </w:rPr>
  </w:style>
  <w:style w:type="paragraph" w:styleId="20">
    <w:name w:val="List Number 2"/>
    <w:basedOn w:val="a1"/>
    <w:rsid w:val="00D37666"/>
    <w:pPr>
      <w:numPr>
        <w:ilvl w:val="1"/>
        <w:numId w:val="1"/>
      </w:numPr>
    </w:pPr>
    <w:rPr>
      <w:rFonts w:hAnsi="ＭＳ 明朝"/>
    </w:rPr>
  </w:style>
  <w:style w:type="paragraph" w:styleId="30">
    <w:name w:val="List Number 3"/>
    <w:basedOn w:val="a1"/>
    <w:rsid w:val="00D37666"/>
    <w:pPr>
      <w:numPr>
        <w:ilvl w:val="2"/>
        <w:numId w:val="1"/>
      </w:numPr>
    </w:pPr>
    <w:rPr>
      <w:rFonts w:hAnsi="ＭＳ 明朝"/>
    </w:rPr>
  </w:style>
  <w:style w:type="table" w:styleId="a6">
    <w:name w:val="Table Grid"/>
    <w:basedOn w:val="a4"/>
    <w:uiPriority w:val="59"/>
    <w:rsid w:val="00C97B2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caption"/>
    <w:basedOn w:val="a1"/>
    <w:next w:val="a1"/>
    <w:qFormat/>
    <w:rsid w:val="00166C37"/>
    <w:pPr>
      <w:spacing w:before="120" w:after="240"/>
    </w:pPr>
    <w:rPr>
      <w:b/>
      <w:bCs/>
      <w:szCs w:val="21"/>
    </w:rPr>
  </w:style>
  <w:style w:type="paragraph" w:styleId="a8">
    <w:name w:val="footer"/>
    <w:basedOn w:val="a1"/>
    <w:link w:val="a9"/>
    <w:rsid w:val="00175D08"/>
    <w:pPr>
      <w:tabs>
        <w:tab w:val="center" w:pos="4252"/>
        <w:tab w:val="right" w:pos="8504"/>
      </w:tabs>
      <w:snapToGrid w:val="0"/>
    </w:pPr>
  </w:style>
  <w:style w:type="character" w:styleId="aa">
    <w:name w:val="page number"/>
    <w:basedOn w:val="a3"/>
    <w:rsid w:val="00175D08"/>
  </w:style>
  <w:style w:type="paragraph" w:styleId="10">
    <w:name w:val="toc 1"/>
    <w:basedOn w:val="a1"/>
    <w:next w:val="a1"/>
    <w:autoRedefine/>
    <w:uiPriority w:val="39"/>
    <w:qFormat/>
    <w:rsid w:val="00563224"/>
    <w:pPr>
      <w:tabs>
        <w:tab w:val="left" w:pos="420"/>
        <w:tab w:val="right" w:leader="middleDot" w:pos="9061"/>
      </w:tabs>
      <w:spacing w:before="120" w:line="380" w:lineRule="exact"/>
    </w:pPr>
    <w:rPr>
      <w:rFonts w:hAnsi="HG丸ｺﾞｼｯｸM-PRO"/>
      <w:bCs/>
      <w:noProof/>
      <w:szCs w:val="21"/>
    </w:rPr>
  </w:style>
  <w:style w:type="character" w:styleId="ab">
    <w:name w:val="Hyperlink"/>
    <w:uiPriority w:val="99"/>
    <w:rsid w:val="00021594"/>
    <w:rPr>
      <w:color w:val="0000FF"/>
      <w:u w:val="single"/>
    </w:rPr>
  </w:style>
  <w:style w:type="paragraph" w:styleId="ac">
    <w:name w:val="header"/>
    <w:basedOn w:val="a1"/>
    <w:link w:val="ad"/>
    <w:rsid w:val="00061A41"/>
    <w:pPr>
      <w:tabs>
        <w:tab w:val="center" w:pos="4252"/>
        <w:tab w:val="right" w:pos="8504"/>
      </w:tabs>
      <w:snapToGrid w:val="0"/>
      <w:jc w:val="both"/>
    </w:pPr>
    <w:rPr>
      <w:rFonts w:ascii="Century"/>
    </w:rPr>
  </w:style>
  <w:style w:type="paragraph" w:customStyle="1" w:styleId="22">
    <w:name w:val="段落文章 2"/>
    <w:basedOn w:val="a1"/>
    <w:rsid w:val="0055661B"/>
    <w:pPr>
      <w:ind w:leftChars="400" w:left="840"/>
    </w:pPr>
  </w:style>
  <w:style w:type="character" w:customStyle="1" w:styleId="a9">
    <w:name w:val="フッター (文字)"/>
    <w:link w:val="a8"/>
    <w:semiHidden/>
    <w:rsid w:val="0055661B"/>
    <w:rPr>
      <w:rFonts w:ascii="ＭＳ 明朝" w:eastAsia="ＭＳ 明朝" w:hAnsi="Century"/>
      <w:kern w:val="2"/>
      <w:sz w:val="21"/>
      <w:szCs w:val="24"/>
      <w:lang w:val="en-US" w:eastAsia="ja-JP" w:bidi="ar-SA"/>
    </w:rPr>
  </w:style>
  <w:style w:type="paragraph" w:styleId="23">
    <w:name w:val="toc 2"/>
    <w:basedOn w:val="a1"/>
    <w:next w:val="a1"/>
    <w:autoRedefine/>
    <w:uiPriority w:val="39"/>
    <w:qFormat/>
    <w:rsid w:val="00117782"/>
    <w:pPr>
      <w:tabs>
        <w:tab w:val="right" w:leader="middleDot" w:pos="9061"/>
      </w:tabs>
      <w:ind w:left="210" w:firstLineChars="0" w:firstLine="0"/>
    </w:pPr>
    <w:rPr>
      <w:rFonts w:hAnsi="HG丸ｺﾞｼｯｸM-PRO"/>
      <w:iCs/>
      <w:noProof/>
      <w:szCs w:val="21"/>
    </w:rPr>
  </w:style>
  <w:style w:type="paragraph" w:styleId="a2">
    <w:name w:val="Body Text"/>
    <w:basedOn w:val="a1"/>
    <w:rsid w:val="008658E0"/>
    <w:pPr>
      <w:ind w:leftChars="100" w:left="210"/>
    </w:pPr>
  </w:style>
  <w:style w:type="paragraph" w:styleId="ae">
    <w:name w:val="Body Text First Indent"/>
    <w:basedOn w:val="a2"/>
    <w:rsid w:val="008658E0"/>
    <w:pPr>
      <w:ind w:leftChars="0" w:left="0"/>
    </w:pPr>
  </w:style>
  <w:style w:type="paragraph" w:customStyle="1" w:styleId="af">
    <w:name w:val="段落文章"/>
    <w:basedOn w:val="a1"/>
    <w:rsid w:val="008658E0"/>
    <w:pPr>
      <w:ind w:leftChars="200" w:left="420"/>
    </w:pPr>
  </w:style>
  <w:style w:type="paragraph" w:styleId="a">
    <w:name w:val="List Bullet"/>
    <w:basedOn w:val="a1"/>
    <w:rsid w:val="008658E0"/>
    <w:pPr>
      <w:numPr>
        <w:numId w:val="2"/>
      </w:numPr>
    </w:pPr>
  </w:style>
  <w:style w:type="paragraph" w:styleId="32">
    <w:name w:val="toc 3"/>
    <w:basedOn w:val="a1"/>
    <w:next w:val="a1"/>
    <w:autoRedefine/>
    <w:uiPriority w:val="39"/>
    <w:qFormat/>
    <w:rsid w:val="00A23971"/>
    <w:pPr>
      <w:tabs>
        <w:tab w:val="left" w:pos="1470"/>
        <w:tab w:val="right" w:leader="middleDot" w:pos="9061"/>
      </w:tabs>
      <w:ind w:left="420" w:firstLine="100"/>
    </w:pPr>
    <w:rPr>
      <w:rFonts w:hAnsi="HG丸ｺﾞｼｯｸM-PRO"/>
      <w:noProof/>
      <w:szCs w:val="21"/>
    </w:rPr>
  </w:style>
  <w:style w:type="paragraph" w:styleId="af0">
    <w:name w:val="Balloon Text"/>
    <w:basedOn w:val="a1"/>
    <w:link w:val="af1"/>
    <w:uiPriority w:val="99"/>
    <w:semiHidden/>
    <w:rsid w:val="00BC2EAA"/>
    <w:rPr>
      <w:rFonts w:ascii="Arial" w:eastAsia="ＭＳ ゴシック" w:hAnsi="Arial"/>
      <w:sz w:val="18"/>
      <w:szCs w:val="18"/>
    </w:rPr>
  </w:style>
  <w:style w:type="character" w:styleId="af2">
    <w:name w:val="Emphasis"/>
    <w:qFormat/>
    <w:rsid w:val="00F70226"/>
    <w:rPr>
      <w:i/>
      <w:iCs/>
    </w:rPr>
  </w:style>
  <w:style w:type="paragraph" w:styleId="af3">
    <w:name w:val="TOC Heading"/>
    <w:basedOn w:val="1"/>
    <w:next w:val="a1"/>
    <w:uiPriority w:val="39"/>
    <w:unhideWhenUsed/>
    <w:qFormat/>
    <w:rsid w:val="002E1C00"/>
    <w:pPr>
      <w:keepLines/>
      <w:numPr>
        <w:numId w:val="0"/>
      </w:numPr>
      <w:spacing w:before="480" w:line="276" w:lineRule="auto"/>
      <w:outlineLvl w:val="9"/>
    </w:pPr>
    <w:rPr>
      <w:rFonts w:ascii="Arial" w:eastAsia="ＭＳ ゴシック" w:hAnsi="Arial"/>
      <w:b/>
      <w:color w:val="365F91"/>
      <w:kern w:val="0"/>
      <w:sz w:val="28"/>
      <w:szCs w:val="28"/>
    </w:rPr>
  </w:style>
  <w:style w:type="paragraph" w:styleId="42">
    <w:name w:val="toc 4"/>
    <w:basedOn w:val="a1"/>
    <w:next w:val="a1"/>
    <w:autoRedefine/>
    <w:rsid w:val="00952E53"/>
    <w:pPr>
      <w:ind w:left="630"/>
    </w:pPr>
    <w:rPr>
      <w:rFonts w:ascii="Century"/>
      <w:sz w:val="20"/>
      <w:szCs w:val="20"/>
    </w:rPr>
  </w:style>
  <w:style w:type="paragraph" w:styleId="51">
    <w:name w:val="toc 5"/>
    <w:basedOn w:val="a1"/>
    <w:next w:val="a1"/>
    <w:autoRedefine/>
    <w:rsid w:val="00952E53"/>
    <w:pPr>
      <w:ind w:left="840"/>
    </w:pPr>
    <w:rPr>
      <w:rFonts w:ascii="Century"/>
      <w:sz w:val="20"/>
      <w:szCs w:val="20"/>
    </w:rPr>
  </w:style>
  <w:style w:type="paragraph" w:styleId="61">
    <w:name w:val="toc 6"/>
    <w:basedOn w:val="a1"/>
    <w:next w:val="a1"/>
    <w:autoRedefine/>
    <w:rsid w:val="00952E53"/>
    <w:pPr>
      <w:ind w:left="1050"/>
    </w:pPr>
    <w:rPr>
      <w:rFonts w:ascii="Century"/>
      <w:sz w:val="20"/>
      <w:szCs w:val="20"/>
    </w:rPr>
  </w:style>
  <w:style w:type="paragraph" w:styleId="71">
    <w:name w:val="toc 7"/>
    <w:basedOn w:val="a1"/>
    <w:next w:val="a1"/>
    <w:autoRedefine/>
    <w:rsid w:val="00952E53"/>
    <w:pPr>
      <w:ind w:left="1260"/>
    </w:pPr>
    <w:rPr>
      <w:rFonts w:ascii="Century"/>
      <w:sz w:val="20"/>
      <w:szCs w:val="20"/>
    </w:rPr>
  </w:style>
  <w:style w:type="paragraph" w:styleId="81">
    <w:name w:val="toc 8"/>
    <w:basedOn w:val="a1"/>
    <w:next w:val="a1"/>
    <w:autoRedefine/>
    <w:rsid w:val="00952E53"/>
    <w:pPr>
      <w:ind w:left="1470"/>
    </w:pPr>
    <w:rPr>
      <w:rFonts w:ascii="Century"/>
      <w:sz w:val="20"/>
      <w:szCs w:val="20"/>
    </w:rPr>
  </w:style>
  <w:style w:type="paragraph" w:styleId="91">
    <w:name w:val="toc 9"/>
    <w:basedOn w:val="a1"/>
    <w:next w:val="a1"/>
    <w:autoRedefine/>
    <w:rsid w:val="00952E53"/>
    <w:pPr>
      <w:ind w:left="1680"/>
    </w:pPr>
    <w:rPr>
      <w:rFonts w:ascii="Century"/>
      <w:sz w:val="20"/>
      <w:szCs w:val="20"/>
    </w:rPr>
  </w:style>
  <w:style w:type="character" w:customStyle="1" w:styleId="ad">
    <w:name w:val="ヘッダー (文字)"/>
    <w:link w:val="ac"/>
    <w:rsid w:val="0083600A"/>
    <w:rPr>
      <w:rFonts w:eastAsia="HG丸ｺﾞｼｯｸM-PRO"/>
      <w:kern w:val="2"/>
      <w:sz w:val="21"/>
      <w:szCs w:val="24"/>
    </w:rPr>
  </w:style>
  <w:style w:type="character" w:customStyle="1" w:styleId="31">
    <w:name w:val="見出し 3 (文字)"/>
    <w:basedOn w:val="a3"/>
    <w:link w:val="3"/>
    <w:rsid w:val="00D70E83"/>
    <w:rPr>
      <w:rFonts w:ascii="HG丸ｺﾞｼｯｸM-PRO" w:eastAsia="HG丸ｺﾞｼｯｸM-PRO" w:hAnsi="HG丸ｺﾞｼｯｸM-PRO"/>
      <w:kern w:val="2"/>
      <w:sz w:val="21"/>
      <w:szCs w:val="24"/>
    </w:rPr>
  </w:style>
  <w:style w:type="paragraph" w:styleId="af4">
    <w:name w:val="List Paragraph"/>
    <w:basedOn w:val="a1"/>
    <w:uiPriority w:val="34"/>
    <w:qFormat/>
    <w:rsid w:val="006A7733"/>
    <w:pPr>
      <w:ind w:leftChars="400" w:left="840"/>
    </w:pPr>
  </w:style>
  <w:style w:type="character" w:customStyle="1" w:styleId="41">
    <w:name w:val="見出し 4 (文字)"/>
    <w:aliases w:val="temp (文字)"/>
    <w:basedOn w:val="a3"/>
    <w:link w:val="4"/>
    <w:rsid w:val="004B69E4"/>
    <w:rPr>
      <w:rFonts w:ascii="Arial" w:eastAsia="ＭＳ ゴシック" w:hAnsi="Arial"/>
      <w:bCs/>
      <w:sz w:val="21"/>
    </w:rPr>
  </w:style>
  <w:style w:type="character" w:customStyle="1" w:styleId="50">
    <w:name w:val="見出し 5 (文字)"/>
    <w:aliases w:val="&lt;1)&gt; (文字)"/>
    <w:basedOn w:val="a3"/>
    <w:link w:val="5"/>
    <w:rsid w:val="004B69E4"/>
    <w:rPr>
      <w:rFonts w:ascii="Arial" w:eastAsia="ＭＳ ゴシック" w:hAnsi="Arial"/>
      <w:kern w:val="2"/>
      <w:sz w:val="21"/>
      <w:szCs w:val="24"/>
    </w:rPr>
  </w:style>
  <w:style w:type="character" w:customStyle="1" w:styleId="60">
    <w:name w:val="見出し 6 (文字)"/>
    <w:aliases w:val="_a) (文字),&lt;(A)&gt; (文字)"/>
    <w:basedOn w:val="a3"/>
    <w:link w:val="6"/>
    <w:rsid w:val="004B69E4"/>
    <w:rPr>
      <w:rFonts w:ascii="Arial" w:eastAsia="ＭＳ ゴシック" w:hAnsi="Arial"/>
      <w:bCs/>
      <w:sz w:val="21"/>
    </w:rPr>
  </w:style>
  <w:style w:type="character" w:customStyle="1" w:styleId="70">
    <w:name w:val="見出し 7 (文字)"/>
    <w:aliases w:val="&lt;(a)&gt; (文字)"/>
    <w:basedOn w:val="a3"/>
    <w:link w:val="7"/>
    <w:rsid w:val="004B69E4"/>
    <w:rPr>
      <w:rFonts w:ascii="Arial" w:eastAsia="ＭＳ ゴシック" w:hAnsi="Arial"/>
      <w:sz w:val="21"/>
    </w:rPr>
  </w:style>
  <w:style w:type="character" w:customStyle="1" w:styleId="80">
    <w:name w:val="見出し 8 (文字)"/>
    <w:aliases w:val="&lt;-1&gt; (文字)"/>
    <w:basedOn w:val="a3"/>
    <w:link w:val="8"/>
    <w:rsid w:val="004B69E4"/>
    <w:rPr>
      <w:rFonts w:ascii="Arial" w:eastAsia="ＭＳ ゴシック" w:hAnsi="Arial"/>
      <w:sz w:val="21"/>
    </w:rPr>
  </w:style>
  <w:style w:type="character" w:customStyle="1" w:styleId="90">
    <w:name w:val="見出し 9 (文字)"/>
    <w:basedOn w:val="a3"/>
    <w:link w:val="9"/>
    <w:rsid w:val="004B69E4"/>
    <w:rPr>
      <w:rFonts w:ascii="Arial" w:eastAsia="ＭＳ ゴシック" w:hAnsi="Arial"/>
      <w:sz w:val="21"/>
    </w:rPr>
  </w:style>
  <w:style w:type="paragraph" w:customStyle="1" w:styleId="40">
    <w:name w:val="見出し4"/>
    <w:basedOn w:val="4"/>
    <w:next w:val="a2"/>
    <w:link w:val="43"/>
    <w:autoRedefine/>
    <w:qFormat/>
    <w:rsid w:val="00DD383D"/>
    <w:pPr>
      <w:keepLines w:val="0"/>
      <w:widowControl w:val="0"/>
      <w:numPr>
        <w:ilvl w:val="0"/>
        <w:numId w:val="5"/>
      </w:numPr>
      <w:adjustRightInd w:val="0"/>
      <w:jc w:val="left"/>
    </w:pPr>
    <w:rPr>
      <w:rFonts w:ascii="ＭＳ ゴシック" w:hAnsi="ＭＳ ゴシック"/>
      <w:kern w:val="2"/>
      <w:szCs w:val="24"/>
      <w:lang w:val="x-none" w:eastAsia="x-none"/>
    </w:rPr>
  </w:style>
  <w:style w:type="character" w:customStyle="1" w:styleId="43">
    <w:name w:val="見出し4 (文字)"/>
    <w:link w:val="40"/>
    <w:rsid w:val="00DD383D"/>
    <w:rPr>
      <w:rFonts w:ascii="ＭＳ ゴシック" w:eastAsia="ＭＳ ゴシック" w:hAnsi="ＭＳ ゴシック"/>
      <w:bCs/>
      <w:kern w:val="2"/>
      <w:sz w:val="21"/>
      <w:szCs w:val="24"/>
      <w:lang w:val="x-none" w:eastAsia="x-none"/>
    </w:rPr>
  </w:style>
  <w:style w:type="character" w:customStyle="1" w:styleId="21">
    <w:name w:val="見出し 2 (文字)"/>
    <w:basedOn w:val="a3"/>
    <w:link w:val="2"/>
    <w:rsid w:val="0030003B"/>
    <w:rPr>
      <w:rFonts w:ascii="HG丸ｺﾞｼｯｸM-PRO" w:eastAsia="HG丸ｺﾞｼｯｸM-PRO" w:hAnsi="HG丸ｺﾞｼｯｸM-PRO"/>
      <w:bCs/>
      <w:kern w:val="2"/>
      <w:sz w:val="24"/>
      <w:szCs w:val="24"/>
    </w:rPr>
  </w:style>
  <w:style w:type="table" w:customStyle="1" w:styleId="11">
    <w:name w:val="表 (格子)1"/>
    <w:basedOn w:val="a4"/>
    <w:next w:val="a6"/>
    <w:uiPriority w:val="59"/>
    <w:rsid w:val="001C3C77"/>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1"/>
    <w:uiPriority w:val="99"/>
    <w:unhideWhenUsed/>
    <w:rsid w:val="00886E95"/>
    <w:pPr>
      <w:spacing w:before="100" w:beforeAutospacing="1" w:after="100" w:afterAutospacing="1"/>
      <w:ind w:firstLineChars="0" w:firstLine="0"/>
    </w:pPr>
    <w:rPr>
      <w:rFonts w:ascii="ＭＳ Ｐゴシック" w:eastAsia="ＭＳ Ｐゴシック" w:hAnsi="ＭＳ Ｐゴシック" w:cs="ＭＳ Ｐゴシック"/>
      <w:kern w:val="0"/>
      <w:sz w:val="24"/>
    </w:rPr>
  </w:style>
  <w:style w:type="table" w:customStyle="1" w:styleId="24">
    <w:name w:val="表 (格子)2"/>
    <w:basedOn w:val="a4"/>
    <w:next w:val="a6"/>
    <w:uiPriority w:val="59"/>
    <w:rsid w:val="0079760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 (格子)3"/>
    <w:basedOn w:val="a4"/>
    <w:next w:val="a6"/>
    <w:uiPriority w:val="59"/>
    <w:rsid w:val="002E7B32"/>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Date"/>
    <w:basedOn w:val="a1"/>
    <w:next w:val="a1"/>
    <w:link w:val="af6"/>
    <w:rsid w:val="00E24C2F"/>
  </w:style>
  <w:style w:type="character" w:customStyle="1" w:styleId="af6">
    <w:name w:val="日付 (文字)"/>
    <w:basedOn w:val="a3"/>
    <w:link w:val="af5"/>
    <w:rsid w:val="00E24C2F"/>
    <w:rPr>
      <w:rFonts w:ascii="HG丸ｺﾞｼｯｸM-PRO" w:eastAsia="HG丸ｺﾞｼｯｸM-PRO"/>
      <w:kern w:val="2"/>
      <w:sz w:val="21"/>
      <w:szCs w:val="24"/>
    </w:rPr>
  </w:style>
  <w:style w:type="table" w:customStyle="1" w:styleId="44">
    <w:name w:val="表 (格子)4"/>
    <w:basedOn w:val="a4"/>
    <w:next w:val="a6"/>
    <w:uiPriority w:val="59"/>
    <w:rsid w:val="00E02D3E"/>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吹き出し (文字)"/>
    <w:basedOn w:val="a3"/>
    <w:link w:val="af0"/>
    <w:uiPriority w:val="99"/>
    <w:semiHidden/>
    <w:rsid w:val="00A53763"/>
    <w:rPr>
      <w:rFonts w:ascii="Arial" w:eastAsia="ＭＳ ゴシック" w:hAnsi="Arial"/>
      <w:kern w:val="2"/>
      <w:sz w:val="18"/>
      <w:szCs w:val="18"/>
    </w:rPr>
  </w:style>
  <w:style w:type="paragraph" w:customStyle="1" w:styleId="Default">
    <w:name w:val="Default"/>
    <w:rsid w:val="00841239"/>
    <w:pPr>
      <w:widowControl w:val="0"/>
      <w:autoSpaceDE w:val="0"/>
      <w:autoSpaceDN w:val="0"/>
      <w:adjustRightInd w:val="0"/>
    </w:pPr>
    <w:rPr>
      <w:rFonts w:ascii="ＭＳ" w:eastAsia="ＭＳ" w:cs="ＭＳ"/>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296032">
      <w:bodyDiv w:val="1"/>
      <w:marLeft w:val="0"/>
      <w:marRight w:val="0"/>
      <w:marTop w:val="0"/>
      <w:marBottom w:val="0"/>
      <w:divBdr>
        <w:top w:val="none" w:sz="0" w:space="0" w:color="auto"/>
        <w:left w:val="none" w:sz="0" w:space="0" w:color="auto"/>
        <w:bottom w:val="none" w:sz="0" w:space="0" w:color="auto"/>
        <w:right w:val="none" w:sz="0" w:space="0" w:color="auto"/>
      </w:divBdr>
      <w:divsChild>
        <w:div w:id="757217288">
          <w:marLeft w:val="0"/>
          <w:marRight w:val="0"/>
          <w:marTop w:val="0"/>
          <w:marBottom w:val="0"/>
          <w:divBdr>
            <w:top w:val="none" w:sz="0" w:space="0" w:color="auto"/>
            <w:left w:val="none" w:sz="0" w:space="0" w:color="auto"/>
            <w:bottom w:val="none" w:sz="0" w:space="0" w:color="auto"/>
            <w:right w:val="none" w:sz="0" w:space="0" w:color="auto"/>
          </w:divBdr>
          <w:divsChild>
            <w:div w:id="182604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23417">
      <w:bodyDiv w:val="1"/>
      <w:marLeft w:val="0"/>
      <w:marRight w:val="0"/>
      <w:marTop w:val="0"/>
      <w:marBottom w:val="0"/>
      <w:divBdr>
        <w:top w:val="none" w:sz="0" w:space="0" w:color="auto"/>
        <w:left w:val="none" w:sz="0" w:space="0" w:color="auto"/>
        <w:bottom w:val="none" w:sz="0" w:space="0" w:color="auto"/>
        <w:right w:val="none" w:sz="0" w:space="0" w:color="auto"/>
      </w:divBdr>
    </w:div>
    <w:div w:id="230847430">
      <w:bodyDiv w:val="1"/>
      <w:marLeft w:val="0"/>
      <w:marRight w:val="0"/>
      <w:marTop w:val="0"/>
      <w:marBottom w:val="0"/>
      <w:divBdr>
        <w:top w:val="none" w:sz="0" w:space="0" w:color="auto"/>
        <w:left w:val="none" w:sz="0" w:space="0" w:color="auto"/>
        <w:bottom w:val="none" w:sz="0" w:space="0" w:color="auto"/>
        <w:right w:val="none" w:sz="0" w:space="0" w:color="auto"/>
      </w:divBdr>
    </w:div>
    <w:div w:id="343476892">
      <w:bodyDiv w:val="1"/>
      <w:marLeft w:val="0"/>
      <w:marRight w:val="0"/>
      <w:marTop w:val="0"/>
      <w:marBottom w:val="0"/>
      <w:divBdr>
        <w:top w:val="none" w:sz="0" w:space="0" w:color="auto"/>
        <w:left w:val="none" w:sz="0" w:space="0" w:color="auto"/>
        <w:bottom w:val="none" w:sz="0" w:space="0" w:color="auto"/>
        <w:right w:val="none" w:sz="0" w:space="0" w:color="auto"/>
      </w:divBdr>
      <w:divsChild>
        <w:div w:id="1949189916">
          <w:marLeft w:val="0"/>
          <w:marRight w:val="0"/>
          <w:marTop w:val="0"/>
          <w:marBottom w:val="0"/>
          <w:divBdr>
            <w:top w:val="none" w:sz="0" w:space="0" w:color="auto"/>
            <w:left w:val="none" w:sz="0" w:space="0" w:color="auto"/>
            <w:bottom w:val="none" w:sz="0" w:space="0" w:color="auto"/>
            <w:right w:val="none" w:sz="0" w:space="0" w:color="auto"/>
          </w:divBdr>
          <w:divsChild>
            <w:div w:id="669332443">
              <w:marLeft w:val="0"/>
              <w:marRight w:val="0"/>
              <w:marTop w:val="0"/>
              <w:marBottom w:val="0"/>
              <w:divBdr>
                <w:top w:val="none" w:sz="0" w:space="0" w:color="auto"/>
                <w:left w:val="none" w:sz="0" w:space="0" w:color="auto"/>
                <w:bottom w:val="none" w:sz="0" w:space="0" w:color="auto"/>
                <w:right w:val="none" w:sz="0" w:space="0" w:color="auto"/>
              </w:divBdr>
              <w:divsChild>
                <w:div w:id="1723407400">
                  <w:marLeft w:val="0"/>
                  <w:marRight w:val="0"/>
                  <w:marTop w:val="0"/>
                  <w:marBottom w:val="0"/>
                  <w:divBdr>
                    <w:top w:val="none" w:sz="0" w:space="0" w:color="auto"/>
                    <w:left w:val="none" w:sz="0" w:space="0" w:color="auto"/>
                    <w:bottom w:val="none" w:sz="0" w:space="0" w:color="auto"/>
                    <w:right w:val="none" w:sz="0" w:space="0" w:color="auto"/>
                  </w:divBdr>
                  <w:divsChild>
                    <w:div w:id="1236891676">
                      <w:marLeft w:val="0"/>
                      <w:marRight w:val="0"/>
                      <w:marTop w:val="0"/>
                      <w:marBottom w:val="300"/>
                      <w:divBdr>
                        <w:top w:val="none" w:sz="0" w:space="0" w:color="auto"/>
                        <w:left w:val="none" w:sz="0" w:space="0" w:color="auto"/>
                        <w:bottom w:val="none" w:sz="0" w:space="0" w:color="auto"/>
                        <w:right w:val="none" w:sz="0" w:space="0" w:color="auto"/>
                      </w:divBdr>
                      <w:divsChild>
                        <w:div w:id="1992636338">
                          <w:marLeft w:val="0"/>
                          <w:marRight w:val="0"/>
                          <w:marTop w:val="0"/>
                          <w:marBottom w:val="0"/>
                          <w:divBdr>
                            <w:top w:val="none" w:sz="0" w:space="0" w:color="auto"/>
                            <w:left w:val="none" w:sz="0" w:space="0" w:color="auto"/>
                            <w:bottom w:val="none" w:sz="0" w:space="0" w:color="auto"/>
                            <w:right w:val="none" w:sz="0" w:space="0" w:color="auto"/>
                          </w:divBdr>
                          <w:divsChild>
                            <w:div w:id="681590928">
                              <w:marLeft w:val="0"/>
                              <w:marRight w:val="0"/>
                              <w:marTop w:val="0"/>
                              <w:marBottom w:val="0"/>
                              <w:divBdr>
                                <w:top w:val="none" w:sz="0" w:space="0" w:color="auto"/>
                                <w:left w:val="none" w:sz="0" w:space="0" w:color="auto"/>
                                <w:bottom w:val="none" w:sz="0" w:space="0" w:color="auto"/>
                                <w:right w:val="none" w:sz="0" w:space="0" w:color="auto"/>
                              </w:divBdr>
                              <w:divsChild>
                                <w:div w:id="85067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5147978">
      <w:bodyDiv w:val="1"/>
      <w:marLeft w:val="0"/>
      <w:marRight w:val="0"/>
      <w:marTop w:val="0"/>
      <w:marBottom w:val="0"/>
      <w:divBdr>
        <w:top w:val="none" w:sz="0" w:space="0" w:color="auto"/>
        <w:left w:val="none" w:sz="0" w:space="0" w:color="auto"/>
        <w:bottom w:val="none" w:sz="0" w:space="0" w:color="auto"/>
        <w:right w:val="none" w:sz="0" w:space="0" w:color="auto"/>
      </w:divBdr>
    </w:div>
    <w:div w:id="557936268">
      <w:bodyDiv w:val="1"/>
      <w:marLeft w:val="0"/>
      <w:marRight w:val="0"/>
      <w:marTop w:val="0"/>
      <w:marBottom w:val="0"/>
      <w:divBdr>
        <w:top w:val="none" w:sz="0" w:space="0" w:color="auto"/>
        <w:left w:val="none" w:sz="0" w:space="0" w:color="auto"/>
        <w:bottom w:val="none" w:sz="0" w:space="0" w:color="auto"/>
        <w:right w:val="none" w:sz="0" w:space="0" w:color="auto"/>
      </w:divBdr>
    </w:div>
    <w:div w:id="657274100">
      <w:bodyDiv w:val="1"/>
      <w:marLeft w:val="0"/>
      <w:marRight w:val="0"/>
      <w:marTop w:val="0"/>
      <w:marBottom w:val="0"/>
      <w:divBdr>
        <w:top w:val="none" w:sz="0" w:space="0" w:color="auto"/>
        <w:left w:val="none" w:sz="0" w:space="0" w:color="auto"/>
        <w:bottom w:val="none" w:sz="0" w:space="0" w:color="auto"/>
        <w:right w:val="none" w:sz="0" w:space="0" w:color="auto"/>
      </w:divBdr>
    </w:div>
    <w:div w:id="805584383">
      <w:bodyDiv w:val="1"/>
      <w:marLeft w:val="0"/>
      <w:marRight w:val="0"/>
      <w:marTop w:val="0"/>
      <w:marBottom w:val="0"/>
      <w:divBdr>
        <w:top w:val="none" w:sz="0" w:space="0" w:color="auto"/>
        <w:left w:val="none" w:sz="0" w:space="0" w:color="auto"/>
        <w:bottom w:val="none" w:sz="0" w:space="0" w:color="auto"/>
        <w:right w:val="none" w:sz="0" w:space="0" w:color="auto"/>
      </w:divBdr>
    </w:div>
    <w:div w:id="860703519">
      <w:bodyDiv w:val="1"/>
      <w:marLeft w:val="0"/>
      <w:marRight w:val="0"/>
      <w:marTop w:val="0"/>
      <w:marBottom w:val="0"/>
      <w:divBdr>
        <w:top w:val="none" w:sz="0" w:space="0" w:color="auto"/>
        <w:left w:val="none" w:sz="0" w:space="0" w:color="auto"/>
        <w:bottom w:val="none" w:sz="0" w:space="0" w:color="auto"/>
        <w:right w:val="none" w:sz="0" w:space="0" w:color="auto"/>
      </w:divBdr>
    </w:div>
    <w:div w:id="888035942">
      <w:bodyDiv w:val="1"/>
      <w:marLeft w:val="0"/>
      <w:marRight w:val="0"/>
      <w:marTop w:val="0"/>
      <w:marBottom w:val="0"/>
      <w:divBdr>
        <w:top w:val="none" w:sz="0" w:space="0" w:color="auto"/>
        <w:left w:val="none" w:sz="0" w:space="0" w:color="auto"/>
        <w:bottom w:val="none" w:sz="0" w:space="0" w:color="auto"/>
        <w:right w:val="none" w:sz="0" w:space="0" w:color="auto"/>
      </w:divBdr>
    </w:div>
    <w:div w:id="918176041">
      <w:bodyDiv w:val="1"/>
      <w:marLeft w:val="0"/>
      <w:marRight w:val="0"/>
      <w:marTop w:val="0"/>
      <w:marBottom w:val="0"/>
      <w:divBdr>
        <w:top w:val="none" w:sz="0" w:space="0" w:color="auto"/>
        <w:left w:val="none" w:sz="0" w:space="0" w:color="auto"/>
        <w:bottom w:val="none" w:sz="0" w:space="0" w:color="auto"/>
        <w:right w:val="none" w:sz="0" w:space="0" w:color="auto"/>
      </w:divBdr>
    </w:div>
    <w:div w:id="924076784">
      <w:bodyDiv w:val="1"/>
      <w:marLeft w:val="0"/>
      <w:marRight w:val="0"/>
      <w:marTop w:val="0"/>
      <w:marBottom w:val="0"/>
      <w:divBdr>
        <w:top w:val="none" w:sz="0" w:space="0" w:color="auto"/>
        <w:left w:val="none" w:sz="0" w:space="0" w:color="auto"/>
        <w:bottom w:val="none" w:sz="0" w:space="0" w:color="auto"/>
        <w:right w:val="none" w:sz="0" w:space="0" w:color="auto"/>
      </w:divBdr>
    </w:div>
    <w:div w:id="944116033">
      <w:bodyDiv w:val="1"/>
      <w:marLeft w:val="0"/>
      <w:marRight w:val="0"/>
      <w:marTop w:val="0"/>
      <w:marBottom w:val="0"/>
      <w:divBdr>
        <w:top w:val="none" w:sz="0" w:space="0" w:color="auto"/>
        <w:left w:val="none" w:sz="0" w:space="0" w:color="auto"/>
        <w:bottom w:val="none" w:sz="0" w:space="0" w:color="auto"/>
        <w:right w:val="none" w:sz="0" w:space="0" w:color="auto"/>
      </w:divBdr>
    </w:div>
    <w:div w:id="1241595259">
      <w:bodyDiv w:val="1"/>
      <w:marLeft w:val="0"/>
      <w:marRight w:val="0"/>
      <w:marTop w:val="0"/>
      <w:marBottom w:val="0"/>
      <w:divBdr>
        <w:top w:val="none" w:sz="0" w:space="0" w:color="auto"/>
        <w:left w:val="none" w:sz="0" w:space="0" w:color="auto"/>
        <w:bottom w:val="none" w:sz="0" w:space="0" w:color="auto"/>
        <w:right w:val="none" w:sz="0" w:space="0" w:color="auto"/>
      </w:divBdr>
    </w:div>
    <w:div w:id="1279600413">
      <w:bodyDiv w:val="1"/>
      <w:marLeft w:val="0"/>
      <w:marRight w:val="0"/>
      <w:marTop w:val="0"/>
      <w:marBottom w:val="0"/>
      <w:divBdr>
        <w:top w:val="none" w:sz="0" w:space="0" w:color="auto"/>
        <w:left w:val="none" w:sz="0" w:space="0" w:color="auto"/>
        <w:bottom w:val="none" w:sz="0" w:space="0" w:color="auto"/>
        <w:right w:val="none" w:sz="0" w:space="0" w:color="auto"/>
      </w:divBdr>
    </w:div>
    <w:div w:id="1350718531">
      <w:bodyDiv w:val="1"/>
      <w:marLeft w:val="0"/>
      <w:marRight w:val="0"/>
      <w:marTop w:val="0"/>
      <w:marBottom w:val="0"/>
      <w:divBdr>
        <w:top w:val="none" w:sz="0" w:space="0" w:color="auto"/>
        <w:left w:val="none" w:sz="0" w:space="0" w:color="auto"/>
        <w:bottom w:val="none" w:sz="0" w:space="0" w:color="auto"/>
        <w:right w:val="none" w:sz="0" w:space="0" w:color="auto"/>
      </w:divBdr>
      <w:divsChild>
        <w:div w:id="378632830">
          <w:marLeft w:val="0"/>
          <w:marRight w:val="0"/>
          <w:marTop w:val="0"/>
          <w:marBottom w:val="0"/>
          <w:divBdr>
            <w:top w:val="none" w:sz="0" w:space="0" w:color="auto"/>
            <w:left w:val="none" w:sz="0" w:space="0" w:color="auto"/>
            <w:bottom w:val="none" w:sz="0" w:space="0" w:color="auto"/>
            <w:right w:val="none" w:sz="0" w:space="0" w:color="auto"/>
          </w:divBdr>
          <w:divsChild>
            <w:div w:id="96924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92698">
      <w:bodyDiv w:val="1"/>
      <w:marLeft w:val="0"/>
      <w:marRight w:val="0"/>
      <w:marTop w:val="0"/>
      <w:marBottom w:val="0"/>
      <w:divBdr>
        <w:top w:val="none" w:sz="0" w:space="0" w:color="auto"/>
        <w:left w:val="none" w:sz="0" w:space="0" w:color="auto"/>
        <w:bottom w:val="none" w:sz="0" w:space="0" w:color="auto"/>
        <w:right w:val="none" w:sz="0" w:space="0" w:color="auto"/>
      </w:divBdr>
    </w:div>
    <w:div w:id="1446273870">
      <w:bodyDiv w:val="1"/>
      <w:marLeft w:val="0"/>
      <w:marRight w:val="0"/>
      <w:marTop w:val="0"/>
      <w:marBottom w:val="0"/>
      <w:divBdr>
        <w:top w:val="none" w:sz="0" w:space="0" w:color="auto"/>
        <w:left w:val="none" w:sz="0" w:space="0" w:color="auto"/>
        <w:bottom w:val="none" w:sz="0" w:space="0" w:color="auto"/>
        <w:right w:val="none" w:sz="0" w:space="0" w:color="auto"/>
      </w:divBdr>
    </w:div>
    <w:div w:id="1488782042">
      <w:bodyDiv w:val="1"/>
      <w:marLeft w:val="0"/>
      <w:marRight w:val="0"/>
      <w:marTop w:val="0"/>
      <w:marBottom w:val="0"/>
      <w:divBdr>
        <w:top w:val="none" w:sz="0" w:space="0" w:color="auto"/>
        <w:left w:val="none" w:sz="0" w:space="0" w:color="auto"/>
        <w:bottom w:val="none" w:sz="0" w:space="0" w:color="auto"/>
        <w:right w:val="none" w:sz="0" w:space="0" w:color="auto"/>
      </w:divBdr>
    </w:div>
    <w:div w:id="1519805502">
      <w:bodyDiv w:val="1"/>
      <w:marLeft w:val="0"/>
      <w:marRight w:val="0"/>
      <w:marTop w:val="0"/>
      <w:marBottom w:val="0"/>
      <w:divBdr>
        <w:top w:val="none" w:sz="0" w:space="0" w:color="auto"/>
        <w:left w:val="none" w:sz="0" w:space="0" w:color="auto"/>
        <w:bottom w:val="none" w:sz="0" w:space="0" w:color="auto"/>
        <w:right w:val="none" w:sz="0" w:space="0" w:color="auto"/>
      </w:divBdr>
    </w:div>
    <w:div w:id="1563833385">
      <w:bodyDiv w:val="1"/>
      <w:marLeft w:val="0"/>
      <w:marRight w:val="0"/>
      <w:marTop w:val="0"/>
      <w:marBottom w:val="0"/>
      <w:divBdr>
        <w:top w:val="none" w:sz="0" w:space="0" w:color="auto"/>
        <w:left w:val="none" w:sz="0" w:space="0" w:color="auto"/>
        <w:bottom w:val="none" w:sz="0" w:space="0" w:color="auto"/>
        <w:right w:val="none" w:sz="0" w:space="0" w:color="auto"/>
      </w:divBdr>
    </w:div>
    <w:div w:id="1575044041">
      <w:bodyDiv w:val="1"/>
      <w:marLeft w:val="0"/>
      <w:marRight w:val="0"/>
      <w:marTop w:val="0"/>
      <w:marBottom w:val="0"/>
      <w:divBdr>
        <w:top w:val="none" w:sz="0" w:space="0" w:color="auto"/>
        <w:left w:val="none" w:sz="0" w:space="0" w:color="auto"/>
        <w:bottom w:val="none" w:sz="0" w:space="0" w:color="auto"/>
        <w:right w:val="none" w:sz="0" w:space="0" w:color="auto"/>
      </w:divBdr>
    </w:div>
    <w:div w:id="1580870351">
      <w:bodyDiv w:val="1"/>
      <w:marLeft w:val="0"/>
      <w:marRight w:val="0"/>
      <w:marTop w:val="0"/>
      <w:marBottom w:val="0"/>
      <w:divBdr>
        <w:top w:val="none" w:sz="0" w:space="0" w:color="auto"/>
        <w:left w:val="none" w:sz="0" w:space="0" w:color="auto"/>
        <w:bottom w:val="none" w:sz="0" w:space="0" w:color="auto"/>
        <w:right w:val="none" w:sz="0" w:space="0" w:color="auto"/>
      </w:divBdr>
    </w:div>
    <w:div w:id="1622880048">
      <w:bodyDiv w:val="1"/>
      <w:marLeft w:val="0"/>
      <w:marRight w:val="0"/>
      <w:marTop w:val="0"/>
      <w:marBottom w:val="0"/>
      <w:divBdr>
        <w:top w:val="none" w:sz="0" w:space="0" w:color="auto"/>
        <w:left w:val="none" w:sz="0" w:space="0" w:color="auto"/>
        <w:bottom w:val="none" w:sz="0" w:space="0" w:color="auto"/>
        <w:right w:val="none" w:sz="0" w:space="0" w:color="auto"/>
      </w:divBdr>
    </w:div>
    <w:div w:id="1716808233">
      <w:bodyDiv w:val="1"/>
      <w:marLeft w:val="0"/>
      <w:marRight w:val="0"/>
      <w:marTop w:val="0"/>
      <w:marBottom w:val="0"/>
      <w:divBdr>
        <w:top w:val="none" w:sz="0" w:space="0" w:color="auto"/>
        <w:left w:val="none" w:sz="0" w:space="0" w:color="auto"/>
        <w:bottom w:val="none" w:sz="0" w:space="0" w:color="auto"/>
        <w:right w:val="none" w:sz="0" w:space="0" w:color="auto"/>
      </w:divBdr>
    </w:div>
    <w:div w:id="1787694332">
      <w:bodyDiv w:val="1"/>
      <w:marLeft w:val="0"/>
      <w:marRight w:val="0"/>
      <w:marTop w:val="0"/>
      <w:marBottom w:val="0"/>
      <w:divBdr>
        <w:top w:val="none" w:sz="0" w:space="0" w:color="auto"/>
        <w:left w:val="none" w:sz="0" w:space="0" w:color="auto"/>
        <w:bottom w:val="none" w:sz="0" w:space="0" w:color="auto"/>
        <w:right w:val="none" w:sz="0" w:space="0" w:color="auto"/>
      </w:divBdr>
    </w:div>
    <w:div w:id="1847596598">
      <w:bodyDiv w:val="1"/>
      <w:marLeft w:val="0"/>
      <w:marRight w:val="0"/>
      <w:marTop w:val="0"/>
      <w:marBottom w:val="0"/>
      <w:divBdr>
        <w:top w:val="none" w:sz="0" w:space="0" w:color="auto"/>
        <w:left w:val="none" w:sz="0" w:space="0" w:color="auto"/>
        <w:bottom w:val="none" w:sz="0" w:space="0" w:color="auto"/>
        <w:right w:val="none" w:sz="0" w:space="0" w:color="auto"/>
      </w:divBdr>
    </w:div>
    <w:div w:id="1982029547">
      <w:bodyDiv w:val="1"/>
      <w:marLeft w:val="0"/>
      <w:marRight w:val="0"/>
      <w:marTop w:val="0"/>
      <w:marBottom w:val="0"/>
      <w:divBdr>
        <w:top w:val="none" w:sz="0" w:space="0" w:color="auto"/>
        <w:left w:val="none" w:sz="0" w:space="0" w:color="auto"/>
        <w:bottom w:val="none" w:sz="0" w:space="0" w:color="auto"/>
        <w:right w:val="none" w:sz="0" w:space="0" w:color="auto"/>
      </w:divBdr>
    </w:div>
    <w:div w:id="2102139537">
      <w:bodyDiv w:val="1"/>
      <w:marLeft w:val="0"/>
      <w:marRight w:val="0"/>
      <w:marTop w:val="0"/>
      <w:marBottom w:val="0"/>
      <w:divBdr>
        <w:top w:val="none" w:sz="0" w:space="0" w:color="auto"/>
        <w:left w:val="none" w:sz="0" w:space="0" w:color="auto"/>
        <w:bottom w:val="none" w:sz="0" w:space="0" w:color="auto"/>
        <w:right w:val="none" w:sz="0" w:space="0" w:color="auto"/>
      </w:divBdr>
    </w:div>
    <w:div w:id="2107654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eader" Target="header2.xml"/><Relationship Id="rId26" Type="http://schemas.openxmlformats.org/officeDocument/2006/relationships/image" Target="media/image11.jpeg"/><Relationship Id="rId39" Type="http://schemas.openxmlformats.org/officeDocument/2006/relationships/image" Target="media/image21.jpeg"/><Relationship Id="rId21" Type="http://schemas.openxmlformats.org/officeDocument/2006/relationships/image" Target="media/image6.jpeg"/><Relationship Id="rId34" Type="http://schemas.openxmlformats.org/officeDocument/2006/relationships/image" Target="media/image17.png"/><Relationship Id="rId42" Type="http://schemas.openxmlformats.org/officeDocument/2006/relationships/header" Target="head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header" Target="header4.xml"/><Relationship Id="rId37" Type="http://schemas.openxmlformats.org/officeDocument/2006/relationships/image" Target="media/image19.jpg"/><Relationship Id="rId40" Type="http://schemas.openxmlformats.org/officeDocument/2006/relationships/image" Target="media/image22.jp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18.emf"/><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6.png"/><Relationship Id="rId44"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JPG"/><Relationship Id="rId27" Type="http://schemas.openxmlformats.org/officeDocument/2006/relationships/image" Target="media/image12.jpeg"/><Relationship Id="rId30" Type="http://schemas.openxmlformats.org/officeDocument/2006/relationships/image" Target="media/image15.jpg"/><Relationship Id="rId35" Type="http://schemas.openxmlformats.org/officeDocument/2006/relationships/image" Target="media/image18.png"/><Relationship Id="rId43" Type="http://schemas.openxmlformats.org/officeDocument/2006/relationships/header" Target="header8.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header" Target="header5.xml"/><Relationship Id="rId38" Type="http://schemas.openxmlformats.org/officeDocument/2006/relationships/image" Target="media/image20.jpeg"/><Relationship Id="rId46"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header" Target="header6.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E3007467F693FE45B8DA5A3112F1A7CD" ma:contentTypeVersion="0" ma:contentTypeDescription="新しいドキュメントを作成します。" ma:contentTypeScope="" ma:versionID="eeed9c11acd41bd59b663ef3debea777">
  <xsd:schema xmlns:xsd="http://www.w3.org/2001/XMLSchema" xmlns:xs="http://www.w3.org/2001/XMLSchema" xmlns:p="http://schemas.microsoft.com/office/2006/metadata/properties" targetNamespace="http://schemas.microsoft.com/office/2006/metadata/properties" ma:root="true" ma:fieldsID="8c216975fa0084bb3f54c3fd858a610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3136DC-CBFD-43DE-ADB7-C7039A51612D}">
  <ds:schemaRefs>
    <ds:schemaRef ds:uri="http://purl.org/dc/dcmitype/"/>
    <ds:schemaRef ds:uri="http://www.w3.org/XML/1998/namespace"/>
    <ds:schemaRef ds:uri="http://schemas.microsoft.com/office/2006/metadata/properties"/>
    <ds:schemaRef ds:uri="http://schemas.microsoft.com/office/2006/documentManagement/types"/>
    <ds:schemaRef ds:uri="http://purl.org/dc/terms/"/>
    <ds:schemaRef ds:uri="http://purl.org/dc/elements/1.1/"/>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DAF4F64E-7DC7-4C65-9F57-AAD308248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9C7D7B3-7829-4B18-AA69-210BC95F5C27}">
  <ds:schemaRefs>
    <ds:schemaRef ds:uri="http://schemas.microsoft.com/sharepoint/v3/contenttype/forms"/>
  </ds:schemaRefs>
</ds:datastoreItem>
</file>

<file path=customXml/itemProps4.xml><?xml version="1.0" encoding="utf-8"?>
<ds:datastoreItem xmlns:ds="http://schemas.openxmlformats.org/officeDocument/2006/customXml" ds:itemID="{064AA802-01FB-457B-9D18-A753ACB45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19321</Words>
  <Characters>2172</Characters>
  <Application>Microsoft Office Word</Application>
  <DocSecurity>0</DocSecurity>
  <Lines>18</Lines>
  <Paragraphs>42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2</vt:lpstr>
      <vt:lpstr>2</vt:lpstr>
    </vt:vector>
  </TitlesOfParts>
  <Company>Microsoft</Company>
  <LinksUpToDate>false</LinksUpToDate>
  <CharactersWithSpaces>21451</CharactersWithSpaces>
  <SharedDoc>false</SharedDoc>
  <HLinks>
    <vt:vector size="198" baseType="variant">
      <vt:variant>
        <vt:i4>5439517</vt:i4>
      </vt:variant>
      <vt:variant>
        <vt:i4>240</vt:i4>
      </vt:variant>
      <vt:variant>
        <vt:i4>0</vt:i4>
      </vt:variant>
      <vt:variant>
        <vt:i4>5</vt:i4>
      </vt:variant>
      <vt:variant>
        <vt:lpwstr>http://www.town.toyono.osaka.jp/www/contents/1393217278713/index.htm</vt:lpwstr>
      </vt:variant>
      <vt:variant>
        <vt:lpwstr/>
      </vt:variant>
      <vt:variant>
        <vt:i4>458763</vt:i4>
      </vt:variant>
      <vt:variant>
        <vt:i4>234</vt:i4>
      </vt:variant>
      <vt:variant>
        <vt:i4>0</vt:i4>
      </vt:variant>
      <vt:variant>
        <vt:i4>5</vt:i4>
      </vt:variant>
      <vt:variant>
        <vt:lpwstr>http://www.city.sennan.osaka.jp/syoukou/nourinsuisan/hazardmap/index.htm</vt:lpwstr>
      </vt:variant>
      <vt:variant>
        <vt:lpwstr/>
      </vt:variant>
      <vt:variant>
        <vt:i4>1441849</vt:i4>
      </vt:variant>
      <vt:variant>
        <vt:i4>182</vt:i4>
      </vt:variant>
      <vt:variant>
        <vt:i4>0</vt:i4>
      </vt:variant>
      <vt:variant>
        <vt:i4>5</vt:i4>
      </vt:variant>
      <vt:variant>
        <vt:lpwstr/>
      </vt:variant>
      <vt:variant>
        <vt:lpwstr>_Toc405296159</vt:lpwstr>
      </vt:variant>
      <vt:variant>
        <vt:i4>1441849</vt:i4>
      </vt:variant>
      <vt:variant>
        <vt:i4>176</vt:i4>
      </vt:variant>
      <vt:variant>
        <vt:i4>0</vt:i4>
      </vt:variant>
      <vt:variant>
        <vt:i4>5</vt:i4>
      </vt:variant>
      <vt:variant>
        <vt:lpwstr/>
      </vt:variant>
      <vt:variant>
        <vt:lpwstr>_Toc405296158</vt:lpwstr>
      </vt:variant>
      <vt:variant>
        <vt:i4>1441849</vt:i4>
      </vt:variant>
      <vt:variant>
        <vt:i4>170</vt:i4>
      </vt:variant>
      <vt:variant>
        <vt:i4>0</vt:i4>
      </vt:variant>
      <vt:variant>
        <vt:i4>5</vt:i4>
      </vt:variant>
      <vt:variant>
        <vt:lpwstr/>
      </vt:variant>
      <vt:variant>
        <vt:lpwstr>_Toc405296157</vt:lpwstr>
      </vt:variant>
      <vt:variant>
        <vt:i4>1441849</vt:i4>
      </vt:variant>
      <vt:variant>
        <vt:i4>164</vt:i4>
      </vt:variant>
      <vt:variant>
        <vt:i4>0</vt:i4>
      </vt:variant>
      <vt:variant>
        <vt:i4>5</vt:i4>
      </vt:variant>
      <vt:variant>
        <vt:lpwstr/>
      </vt:variant>
      <vt:variant>
        <vt:lpwstr>_Toc405296156</vt:lpwstr>
      </vt:variant>
      <vt:variant>
        <vt:i4>1441849</vt:i4>
      </vt:variant>
      <vt:variant>
        <vt:i4>158</vt:i4>
      </vt:variant>
      <vt:variant>
        <vt:i4>0</vt:i4>
      </vt:variant>
      <vt:variant>
        <vt:i4>5</vt:i4>
      </vt:variant>
      <vt:variant>
        <vt:lpwstr/>
      </vt:variant>
      <vt:variant>
        <vt:lpwstr>_Toc405296155</vt:lpwstr>
      </vt:variant>
      <vt:variant>
        <vt:i4>1441849</vt:i4>
      </vt:variant>
      <vt:variant>
        <vt:i4>152</vt:i4>
      </vt:variant>
      <vt:variant>
        <vt:i4>0</vt:i4>
      </vt:variant>
      <vt:variant>
        <vt:i4>5</vt:i4>
      </vt:variant>
      <vt:variant>
        <vt:lpwstr/>
      </vt:variant>
      <vt:variant>
        <vt:lpwstr>_Toc405296154</vt:lpwstr>
      </vt:variant>
      <vt:variant>
        <vt:i4>1441849</vt:i4>
      </vt:variant>
      <vt:variant>
        <vt:i4>146</vt:i4>
      </vt:variant>
      <vt:variant>
        <vt:i4>0</vt:i4>
      </vt:variant>
      <vt:variant>
        <vt:i4>5</vt:i4>
      </vt:variant>
      <vt:variant>
        <vt:lpwstr/>
      </vt:variant>
      <vt:variant>
        <vt:lpwstr>_Toc405296153</vt:lpwstr>
      </vt:variant>
      <vt:variant>
        <vt:i4>1441849</vt:i4>
      </vt:variant>
      <vt:variant>
        <vt:i4>140</vt:i4>
      </vt:variant>
      <vt:variant>
        <vt:i4>0</vt:i4>
      </vt:variant>
      <vt:variant>
        <vt:i4>5</vt:i4>
      </vt:variant>
      <vt:variant>
        <vt:lpwstr/>
      </vt:variant>
      <vt:variant>
        <vt:lpwstr>_Toc405296152</vt:lpwstr>
      </vt:variant>
      <vt:variant>
        <vt:i4>1441849</vt:i4>
      </vt:variant>
      <vt:variant>
        <vt:i4>134</vt:i4>
      </vt:variant>
      <vt:variant>
        <vt:i4>0</vt:i4>
      </vt:variant>
      <vt:variant>
        <vt:i4>5</vt:i4>
      </vt:variant>
      <vt:variant>
        <vt:lpwstr/>
      </vt:variant>
      <vt:variant>
        <vt:lpwstr>_Toc405296151</vt:lpwstr>
      </vt:variant>
      <vt:variant>
        <vt:i4>1441849</vt:i4>
      </vt:variant>
      <vt:variant>
        <vt:i4>128</vt:i4>
      </vt:variant>
      <vt:variant>
        <vt:i4>0</vt:i4>
      </vt:variant>
      <vt:variant>
        <vt:i4>5</vt:i4>
      </vt:variant>
      <vt:variant>
        <vt:lpwstr/>
      </vt:variant>
      <vt:variant>
        <vt:lpwstr>_Toc405296150</vt:lpwstr>
      </vt:variant>
      <vt:variant>
        <vt:i4>1507385</vt:i4>
      </vt:variant>
      <vt:variant>
        <vt:i4>122</vt:i4>
      </vt:variant>
      <vt:variant>
        <vt:i4>0</vt:i4>
      </vt:variant>
      <vt:variant>
        <vt:i4>5</vt:i4>
      </vt:variant>
      <vt:variant>
        <vt:lpwstr/>
      </vt:variant>
      <vt:variant>
        <vt:lpwstr>_Toc405296149</vt:lpwstr>
      </vt:variant>
      <vt:variant>
        <vt:i4>1507385</vt:i4>
      </vt:variant>
      <vt:variant>
        <vt:i4>116</vt:i4>
      </vt:variant>
      <vt:variant>
        <vt:i4>0</vt:i4>
      </vt:variant>
      <vt:variant>
        <vt:i4>5</vt:i4>
      </vt:variant>
      <vt:variant>
        <vt:lpwstr/>
      </vt:variant>
      <vt:variant>
        <vt:lpwstr>_Toc405296148</vt:lpwstr>
      </vt:variant>
      <vt:variant>
        <vt:i4>1507385</vt:i4>
      </vt:variant>
      <vt:variant>
        <vt:i4>110</vt:i4>
      </vt:variant>
      <vt:variant>
        <vt:i4>0</vt:i4>
      </vt:variant>
      <vt:variant>
        <vt:i4>5</vt:i4>
      </vt:variant>
      <vt:variant>
        <vt:lpwstr/>
      </vt:variant>
      <vt:variant>
        <vt:lpwstr>_Toc405296147</vt:lpwstr>
      </vt:variant>
      <vt:variant>
        <vt:i4>1507385</vt:i4>
      </vt:variant>
      <vt:variant>
        <vt:i4>104</vt:i4>
      </vt:variant>
      <vt:variant>
        <vt:i4>0</vt:i4>
      </vt:variant>
      <vt:variant>
        <vt:i4>5</vt:i4>
      </vt:variant>
      <vt:variant>
        <vt:lpwstr/>
      </vt:variant>
      <vt:variant>
        <vt:lpwstr>_Toc405296146</vt:lpwstr>
      </vt:variant>
      <vt:variant>
        <vt:i4>1507385</vt:i4>
      </vt:variant>
      <vt:variant>
        <vt:i4>98</vt:i4>
      </vt:variant>
      <vt:variant>
        <vt:i4>0</vt:i4>
      </vt:variant>
      <vt:variant>
        <vt:i4>5</vt:i4>
      </vt:variant>
      <vt:variant>
        <vt:lpwstr/>
      </vt:variant>
      <vt:variant>
        <vt:lpwstr>_Toc405296145</vt:lpwstr>
      </vt:variant>
      <vt:variant>
        <vt:i4>1507385</vt:i4>
      </vt:variant>
      <vt:variant>
        <vt:i4>92</vt:i4>
      </vt:variant>
      <vt:variant>
        <vt:i4>0</vt:i4>
      </vt:variant>
      <vt:variant>
        <vt:i4>5</vt:i4>
      </vt:variant>
      <vt:variant>
        <vt:lpwstr/>
      </vt:variant>
      <vt:variant>
        <vt:lpwstr>_Toc405296144</vt:lpwstr>
      </vt:variant>
      <vt:variant>
        <vt:i4>1507385</vt:i4>
      </vt:variant>
      <vt:variant>
        <vt:i4>86</vt:i4>
      </vt:variant>
      <vt:variant>
        <vt:i4>0</vt:i4>
      </vt:variant>
      <vt:variant>
        <vt:i4>5</vt:i4>
      </vt:variant>
      <vt:variant>
        <vt:lpwstr/>
      </vt:variant>
      <vt:variant>
        <vt:lpwstr>_Toc405296143</vt:lpwstr>
      </vt:variant>
      <vt:variant>
        <vt:i4>1507385</vt:i4>
      </vt:variant>
      <vt:variant>
        <vt:i4>80</vt:i4>
      </vt:variant>
      <vt:variant>
        <vt:i4>0</vt:i4>
      </vt:variant>
      <vt:variant>
        <vt:i4>5</vt:i4>
      </vt:variant>
      <vt:variant>
        <vt:lpwstr/>
      </vt:variant>
      <vt:variant>
        <vt:lpwstr>_Toc405296142</vt:lpwstr>
      </vt:variant>
      <vt:variant>
        <vt:i4>1507385</vt:i4>
      </vt:variant>
      <vt:variant>
        <vt:i4>74</vt:i4>
      </vt:variant>
      <vt:variant>
        <vt:i4>0</vt:i4>
      </vt:variant>
      <vt:variant>
        <vt:i4>5</vt:i4>
      </vt:variant>
      <vt:variant>
        <vt:lpwstr/>
      </vt:variant>
      <vt:variant>
        <vt:lpwstr>_Toc405296141</vt:lpwstr>
      </vt:variant>
      <vt:variant>
        <vt:i4>1507385</vt:i4>
      </vt:variant>
      <vt:variant>
        <vt:i4>68</vt:i4>
      </vt:variant>
      <vt:variant>
        <vt:i4>0</vt:i4>
      </vt:variant>
      <vt:variant>
        <vt:i4>5</vt:i4>
      </vt:variant>
      <vt:variant>
        <vt:lpwstr/>
      </vt:variant>
      <vt:variant>
        <vt:lpwstr>_Toc405296140</vt:lpwstr>
      </vt:variant>
      <vt:variant>
        <vt:i4>1048633</vt:i4>
      </vt:variant>
      <vt:variant>
        <vt:i4>62</vt:i4>
      </vt:variant>
      <vt:variant>
        <vt:i4>0</vt:i4>
      </vt:variant>
      <vt:variant>
        <vt:i4>5</vt:i4>
      </vt:variant>
      <vt:variant>
        <vt:lpwstr/>
      </vt:variant>
      <vt:variant>
        <vt:lpwstr>_Toc405296139</vt:lpwstr>
      </vt:variant>
      <vt:variant>
        <vt:i4>1048633</vt:i4>
      </vt:variant>
      <vt:variant>
        <vt:i4>56</vt:i4>
      </vt:variant>
      <vt:variant>
        <vt:i4>0</vt:i4>
      </vt:variant>
      <vt:variant>
        <vt:i4>5</vt:i4>
      </vt:variant>
      <vt:variant>
        <vt:lpwstr/>
      </vt:variant>
      <vt:variant>
        <vt:lpwstr>_Toc405296138</vt:lpwstr>
      </vt:variant>
      <vt:variant>
        <vt:i4>1048633</vt:i4>
      </vt:variant>
      <vt:variant>
        <vt:i4>50</vt:i4>
      </vt:variant>
      <vt:variant>
        <vt:i4>0</vt:i4>
      </vt:variant>
      <vt:variant>
        <vt:i4>5</vt:i4>
      </vt:variant>
      <vt:variant>
        <vt:lpwstr/>
      </vt:variant>
      <vt:variant>
        <vt:lpwstr>_Toc405296137</vt:lpwstr>
      </vt:variant>
      <vt:variant>
        <vt:i4>1048633</vt:i4>
      </vt:variant>
      <vt:variant>
        <vt:i4>44</vt:i4>
      </vt:variant>
      <vt:variant>
        <vt:i4>0</vt:i4>
      </vt:variant>
      <vt:variant>
        <vt:i4>5</vt:i4>
      </vt:variant>
      <vt:variant>
        <vt:lpwstr/>
      </vt:variant>
      <vt:variant>
        <vt:lpwstr>_Toc405296136</vt:lpwstr>
      </vt:variant>
      <vt:variant>
        <vt:i4>1048633</vt:i4>
      </vt:variant>
      <vt:variant>
        <vt:i4>38</vt:i4>
      </vt:variant>
      <vt:variant>
        <vt:i4>0</vt:i4>
      </vt:variant>
      <vt:variant>
        <vt:i4>5</vt:i4>
      </vt:variant>
      <vt:variant>
        <vt:lpwstr/>
      </vt:variant>
      <vt:variant>
        <vt:lpwstr>_Toc405296135</vt:lpwstr>
      </vt:variant>
      <vt:variant>
        <vt:i4>1048633</vt:i4>
      </vt:variant>
      <vt:variant>
        <vt:i4>32</vt:i4>
      </vt:variant>
      <vt:variant>
        <vt:i4>0</vt:i4>
      </vt:variant>
      <vt:variant>
        <vt:i4>5</vt:i4>
      </vt:variant>
      <vt:variant>
        <vt:lpwstr/>
      </vt:variant>
      <vt:variant>
        <vt:lpwstr>_Toc405296134</vt:lpwstr>
      </vt:variant>
      <vt:variant>
        <vt:i4>1048633</vt:i4>
      </vt:variant>
      <vt:variant>
        <vt:i4>26</vt:i4>
      </vt:variant>
      <vt:variant>
        <vt:i4>0</vt:i4>
      </vt:variant>
      <vt:variant>
        <vt:i4>5</vt:i4>
      </vt:variant>
      <vt:variant>
        <vt:lpwstr/>
      </vt:variant>
      <vt:variant>
        <vt:lpwstr>_Toc405296133</vt:lpwstr>
      </vt:variant>
      <vt:variant>
        <vt:i4>1048633</vt:i4>
      </vt:variant>
      <vt:variant>
        <vt:i4>20</vt:i4>
      </vt:variant>
      <vt:variant>
        <vt:i4>0</vt:i4>
      </vt:variant>
      <vt:variant>
        <vt:i4>5</vt:i4>
      </vt:variant>
      <vt:variant>
        <vt:lpwstr/>
      </vt:variant>
      <vt:variant>
        <vt:lpwstr>_Toc405296132</vt:lpwstr>
      </vt:variant>
      <vt:variant>
        <vt:i4>1048633</vt:i4>
      </vt:variant>
      <vt:variant>
        <vt:i4>14</vt:i4>
      </vt:variant>
      <vt:variant>
        <vt:i4>0</vt:i4>
      </vt:variant>
      <vt:variant>
        <vt:i4>5</vt:i4>
      </vt:variant>
      <vt:variant>
        <vt:lpwstr/>
      </vt:variant>
      <vt:variant>
        <vt:lpwstr>_Toc405296131</vt:lpwstr>
      </vt:variant>
      <vt:variant>
        <vt:i4>1048633</vt:i4>
      </vt:variant>
      <vt:variant>
        <vt:i4>8</vt:i4>
      </vt:variant>
      <vt:variant>
        <vt:i4>0</vt:i4>
      </vt:variant>
      <vt:variant>
        <vt:i4>5</vt:i4>
      </vt:variant>
      <vt:variant>
        <vt:lpwstr/>
      </vt:variant>
      <vt:variant>
        <vt:lpwstr>_Toc405296130</vt:lpwstr>
      </vt:variant>
      <vt:variant>
        <vt:i4>1114169</vt:i4>
      </vt:variant>
      <vt:variant>
        <vt:i4>2</vt:i4>
      </vt:variant>
      <vt:variant>
        <vt:i4>0</vt:i4>
      </vt:variant>
      <vt:variant>
        <vt:i4>5</vt:i4>
      </vt:variant>
      <vt:variant>
        <vt:lpwstr/>
      </vt:variant>
      <vt:variant>
        <vt:lpwstr>_Toc405296129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creator>001063</dc:creator>
  <cp:lastModifiedBy>髙山　淳</cp:lastModifiedBy>
  <cp:revision>3</cp:revision>
  <cp:lastPrinted>2022-02-22T08:57:00Z</cp:lastPrinted>
  <dcterms:created xsi:type="dcterms:W3CDTF">2022-02-22T08:57:00Z</dcterms:created>
  <dcterms:modified xsi:type="dcterms:W3CDTF">2022-02-22T08:58:00Z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0x010100E3007467F693FE45B8DA5A3112F1A7CD</vt:lpwstr>
  </property>
</Properties>
</file>