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7C" w:rsidRDefault="0046577C" w:rsidP="00A40C20">
      <w:pPr>
        <w:ind w:left="284" w:hangingChars="131" w:hanging="284"/>
        <w:jc w:val="center"/>
        <w:rPr>
          <w:rFonts w:asciiTheme="majorEastAsia" w:eastAsiaTheme="majorEastAsia" w:hAnsiTheme="majorEastAsia"/>
          <w:b/>
          <w:sz w:val="22"/>
          <w:szCs w:val="21"/>
        </w:rPr>
      </w:pPr>
      <w:bookmarkStart w:id="0" w:name="_GoBack"/>
      <w:bookmarkEnd w:id="0"/>
      <w:r w:rsidRPr="00A40C20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7C1A184" wp14:editId="2A5E09E4">
                <wp:simplePos x="0" y="0"/>
                <wp:positionH relativeFrom="column">
                  <wp:posOffset>5302885</wp:posOffset>
                </wp:positionH>
                <wp:positionV relativeFrom="paragraph">
                  <wp:posOffset>-247015</wp:posOffset>
                </wp:positionV>
                <wp:extent cx="106680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91B" w:rsidRPr="00B20BC1" w:rsidRDefault="00C8391B" w:rsidP="00C839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2564B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  <w:r w:rsidR="0040482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2564B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r w:rsidR="0040482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1A184" id="正方形/長方形 14" o:spid="_x0000_s1026" style="position:absolute;left:0;text-align:left;margin-left:417.55pt;margin-top:-19.45pt;width:84pt;height:30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" fillcolor="white [3201]" strokecolor="black [3213]" strokeweight="2pt">
                <v:textbox>
                  <w:txbxContent>
                    <w:p w:rsidR="00C8391B" w:rsidRPr="00B20BC1" w:rsidRDefault="00C8391B" w:rsidP="00C8391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2564B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  <w:r w:rsidR="0040482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2564B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r w:rsidR="0040482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94813" w:rsidRPr="00A40C20">
        <w:rPr>
          <w:rFonts w:asciiTheme="majorEastAsia" w:eastAsiaTheme="majorEastAsia" w:hAnsiTheme="majorEastAsia" w:hint="eastAsia"/>
          <w:b/>
          <w:sz w:val="22"/>
          <w:szCs w:val="21"/>
        </w:rPr>
        <w:t>建設系廃棄物について</w:t>
      </w:r>
    </w:p>
    <w:p w:rsidR="0069498F" w:rsidRDefault="0069498F" w:rsidP="008B6C6B">
      <w:pPr>
        <w:ind w:left="297" w:hangingChars="131" w:hanging="297"/>
        <w:jc w:val="left"/>
        <w:rPr>
          <w:rFonts w:asciiTheme="majorEastAsia" w:eastAsiaTheme="majorEastAsia" w:hAnsiTheme="majorEastAsia"/>
          <w:b/>
          <w:sz w:val="22"/>
          <w:szCs w:val="21"/>
        </w:rPr>
      </w:pPr>
    </w:p>
    <w:p w:rsidR="00BB72AF" w:rsidRDefault="00BB72AF" w:rsidP="00BB72AF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 w:rsidRPr="008F61EF">
        <w:rPr>
          <w:rFonts w:asciiTheme="majorEastAsia" w:eastAsiaTheme="majorEastAsia" w:hAnsiTheme="majorEastAsia" w:hint="eastAsia"/>
          <w:szCs w:val="21"/>
        </w:rPr>
        <w:t>１．</w:t>
      </w:r>
      <w:r w:rsidR="00A40C20">
        <w:rPr>
          <w:rFonts w:asciiTheme="majorEastAsia" w:eastAsiaTheme="majorEastAsia" w:hAnsiTheme="majorEastAsia" w:hint="eastAsia"/>
          <w:szCs w:val="21"/>
        </w:rPr>
        <w:t>概要</w:t>
      </w:r>
    </w:p>
    <w:p w:rsidR="005D3ABD" w:rsidRDefault="00597E3D" w:rsidP="00597E3D">
      <w:pPr>
        <w:ind w:leftChars="131" w:left="423" w:hangingChars="65" w:hanging="140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</w:t>
      </w:r>
      <w:r w:rsidR="005D3ABD" w:rsidRPr="008F61EF">
        <w:rPr>
          <w:rFonts w:asciiTheme="minorEastAsia" w:hAnsiTheme="minorEastAsia" w:hint="eastAsia"/>
          <w:szCs w:val="21"/>
        </w:rPr>
        <w:t>建設</w:t>
      </w:r>
      <w:r w:rsidR="009636B1">
        <w:rPr>
          <w:rFonts w:asciiTheme="minorEastAsia" w:hAnsiTheme="minorEastAsia" w:hint="eastAsia"/>
          <w:szCs w:val="21"/>
        </w:rPr>
        <w:t>系</w:t>
      </w:r>
      <w:r w:rsidR="005D3ABD">
        <w:rPr>
          <w:rFonts w:asciiTheme="minorEastAsia" w:hAnsiTheme="minorEastAsia" w:hint="eastAsia"/>
          <w:szCs w:val="21"/>
        </w:rPr>
        <w:t>廃棄物の排出量は</w:t>
      </w:r>
      <w:r w:rsidR="005A31C9">
        <w:rPr>
          <w:rFonts w:asciiTheme="minorEastAsia" w:hAnsiTheme="minorEastAsia" w:hint="eastAsia"/>
          <w:szCs w:val="21"/>
        </w:rPr>
        <w:t>2014</w:t>
      </w:r>
      <w:r w:rsidR="005D3ABD">
        <w:rPr>
          <w:rFonts w:asciiTheme="minorEastAsia" w:hAnsiTheme="minorEastAsia" w:hint="eastAsia"/>
          <w:szCs w:val="21"/>
        </w:rPr>
        <w:t>年度の393</w:t>
      </w:r>
      <w:r w:rsidR="00A644E2">
        <w:rPr>
          <w:rFonts w:asciiTheme="minorEastAsia" w:hAnsiTheme="minorEastAsia" w:hint="eastAsia"/>
          <w:szCs w:val="21"/>
        </w:rPr>
        <w:t>万ｔから2019</w:t>
      </w:r>
      <w:r w:rsidR="005D3ABD">
        <w:rPr>
          <w:rFonts w:asciiTheme="minorEastAsia" w:hAnsiTheme="minorEastAsia" w:hint="eastAsia"/>
          <w:szCs w:val="21"/>
        </w:rPr>
        <w:t>年度の</w:t>
      </w:r>
      <w:r w:rsidR="00B63AFA">
        <w:rPr>
          <w:rFonts w:asciiTheme="minorEastAsia" w:hAnsiTheme="minorEastAsia" w:hint="eastAsia"/>
          <w:szCs w:val="21"/>
        </w:rPr>
        <w:t>366</w:t>
      </w:r>
      <w:r w:rsidR="005D3ABD" w:rsidRPr="008F61EF">
        <w:rPr>
          <w:rFonts w:asciiTheme="minorEastAsia" w:hAnsiTheme="minorEastAsia" w:hint="eastAsia"/>
          <w:szCs w:val="21"/>
        </w:rPr>
        <w:t>万ｔと</w:t>
      </w:r>
      <w:r w:rsidR="005D3ABD">
        <w:rPr>
          <w:rFonts w:asciiTheme="minorEastAsia" w:hAnsiTheme="minorEastAsia" w:hint="eastAsia"/>
          <w:szCs w:val="21"/>
        </w:rPr>
        <w:t>減少</w:t>
      </w:r>
      <w:r w:rsidR="009636B1">
        <w:rPr>
          <w:rFonts w:asciiTheme="minorEastAsia" w:hAnsiTheme="minorEastAsia" w:hint="eastAsia"/>
          <w:szCs w:val="21"/>
        </w:rPr>
        <w:t>した</w:t>
      </w:r>
      <w:r w:rsidR="005D3ABD">
        <w:rPr>
          <w:rFonts w:asciiTheme="minorEastAsia" w:hAnsiTheme="minorEastAsia" w:hint="eastAsia"/>
          <w:szCs w:val="21"/>
        </w:rPr>
        <w:t>。</w:t>
      </w:r>
    </w:p>
    <w:p w:rsidR="00045E6B" w:rsidRDefault="009636B1" w:rsidP="00597E3D">
      <w:pPr>
        <w:ind w:leftChars="131" w:left="423" w:hangingChars="65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・再生利用量は</w:t>
      </w:r>
      <w:r w:rsidR="005A31C9"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年度の337万tから</w:t>
      </w:r>
      <w:r w:rsidR="005A31C9">
        <w:rPr>
          <w:rFonts w:asciiTheme="minorEastAsia" w:hAnsiTheme="minorEastAsia" w:hint="eastAsia"/>
          <w:szCs w:val="21"/>
        </w:rPr>
        <w:t>20</w:t>
      </w:r>
      <w:r w:rsidR="00A644E2">
        <w:rPr>
          <w:rFonts w:asciiTheme="minorEastAsia" w:hAnsiTheme="minorEastAsia" w:hint="eastAsia"/>
          <w:szCs w:val="21"/>
        </w:rPr>
        <w:t>19</w:t>
      </w:r>
      <w:r w:rsidR="00B5407B">
        <w:rPr>
          <w:rFonts w:asciiTheme="minorEastAsia" w:hAnsiTheme="minorEastAsia" w:hint="eastAsia"/>
          <w:szCs w:val="21"/>
        </w:rPr>
        <w:t>年度の</w:t>
      </w:r>
      <w:r w:rsidR="00B63AFA">
        <w:rPr>
          <w:rFonts w:asciiTheme="minorEastAsia" w:hAnsiTheme="minorEastAsia" w:hint="eastAsia"/>
          <w:szCs w:val="21"/>
        </w:rPr>
        <w:t>334</w:t>
      </w:r>
      <w:r>
        <w:rPr>
          <w:rFonts w:asciiTheme="minorEastAsia" w:hAnsiTheme="minorEastAsia" w:hint="eastAsia"/>
          <w:szCs w:val="21"/>
        </w:rPr>
        <w:t>万t</w:t>
      </w:r>
      <w:r w:rsidR="00B5407B">
        <w:rPr>
          <w:rFonts w:asciiTheme="minorEastAsia" w:hAnsiTheme="minorEastAsia" w:hint="eastAsia"/>
          <w:szCs w:val="21"/>
        </w:rPr>
        <w:t>と</w:t>
      </w:r>
      <w:r w:rsidR="008B6C6B">
        <w:rPr>
          <w:rFonts w:asciiTheme="minorEastAsia" w:hAnsiTheme="minorEastAsia" w:hint="eastAsia"/>
          <w:szCs w:val="21"/>
        </w:rPr>
        <w:t>微減（再生利用率は2014年度の86％から2019年度の91％と増加）、</w:t>
      </w:r>
      <w:r w:rsidR="003B2AA1">
        <w:rPr>
          <w:rFonts w:asciiTheme="minorEastAsia" w:hAnsiTheme="minorEastAsia" w:hint="eastAsia"/>
          <w:szCs w:val="21"/>
        </w:rPr>
        <w:t>減量化量</w:t>
      </w:r>
      <w:r w:rsidR="005A31C9">
        <w:rPr>
          <w:rFonts w:asciiTheme="minorEastAsia" w:hAnsiTheme="minorEastAsia" w:hint="eastAsia"/>
          <w:szCs w:val="21"/>
        </w:rPr>
        <w:t>は2014</w:t>
      </w:r>
      <w:r>
        <w:rPr>
          <w:rFonts w:asciiTheme="minorEastAsia" w:hAnsiTheme="minorEastAsia" w:hint="eastAsia"/>
          <w:szCs w:val="21"/>
        </w:rPr>
        <w:t>年度の40</w:t>
      </w:r>
      <w:r w:rsidR="00642F1F">
        <w:rPr>
          <w:rFonts w:asciiTheme="minorEastAsia" w:hAnsiTheme="minorEastAsia"/>
          <w:szCs w:val="21"/>
        </w:rPr>
        <w:t>.4</w:t>
      </w:r>
      <w:r>
        <w:rPr>
          <w:rFonts w:asciiTheme="minorEastAsia" w:hAnsiTheme="minorEastAsia" w:hint="eastAsia"/>
          <w:szCs w:val="21"/>
        </w:rPr>
        <w:t>万tから</w:t>
      </w:r>
      <w:r w:rsidR="00A644E2">
        <w:rPr>
          <w:rFonts w:asciiTheme="minorEastAsia" w:hAnsiTheme="minorEastAsia" w:hint="eastAsia"/>
          <w:szCs w:val="21"/>
        </w:rPr>
        <w:t>2019</w:t>
      </w:r>
      <w:r w:rsidR="00B5407B">
        <w:rPr>
          <w:rFonts w:asciiTheme="minorEastAsia" w:hAnsiTheme="minorEastAsia" w:hint="eastAsia"/>
          <w:szCs w:val="21"/>
        </w:rPr>
        <w:t>年度の</w:t>
      </w:r>
      <w:r w:rsidR="00787A91">
        <w:rPr>
          <w:rFonts w:asciiTheme="minorEastAsia" w:hAnsiTheme="minorEastAsia" w:hint="eastAsia"/>
          <w:szCs w:val="21"/>
        </w:rPr>
        <w:t>16</w:t>
      </w:r>
      <w:r w:rsidR="00642F1F">
        <w:rPr>
          <w:rFonts w:asciiTheme="minorEastAsia" w:hAnsiTheme="minorEastAsia"/>
          <w:szCs w:val="21"/>
        </w:rPr>
        <w:t>.3</w:t>
      </w:r>
      <w:r>
        <w:rPr>
          <w:rFonts w:asciiTheme="minorEastAsia" w:hAnsiTheme="minorEastAsia" w:hint="eastAsia"/>
          <w:szCs w:val="21"/>
        </w:rPr>
        <w:t>万t</w:t>
      </w:r>
      <w:r w:rsidR="00B5407B">
        <w:rPr>
          <w:rFonts w:asciiTheme="minorEastAsia" w:hAnsiTheme="minorEastAsia" w:hint="eastAsia"/>
          <w:szCs w:val="21"/>
        </w:rPr>
        <w:t>と減少</w:t>
      </w:r>
      <w:r w:rsidR="003B2AA1">
        <w:rPr>
          <w:rFonts w:asciiTheme="minorEastAsia" w:hAnsiTheme="minorEastAsia" w:hint="eastAsia"/>
          <w:szCs w:val="21"/>
        </w:rPr>
        <w:t>、最終処分量は</w:t>
      </w:r>
      <w:r w:rsidR="00A644E2">
        <w:rPr>
          <w:rFonts w:asciiTheme="minorEastAsia" w:hAnsiTheme="minorEastAsia" w:hint="eastAsia"/>
          <w:szCs w:val="21"/>
        </w:rPr>
        <w:t>2014</w:t>
      </w:r>
      <w:r>
        <w:rPr>
          <w:rFonts w:asciiTheme="minorEastAsia" w:hAnsiTheme="minorEastAsia" w:hint="eastAsia"/>
          <w:szCs w:val="21"/>
        </w:rPr>
        <w:t>年度の</w:t>
      </w:r>
      <w:r w:rsidR="00642F1F">
        <w:rPr>
          <w:rFonts w:asciiTheme="minorEastAsia" w:hAnsiTheme="minorEastAsia" w:hint="eastAsia"/>
          <w:szCs w:val="21"/>
        </w:rPr>
        <w:t>15.8</w:t>
      </w:r>
      <w:r>
        <w:rPr>
          <w:rFonts w:asciiTheme="minorEastAsia" w:hAnsiTheme="minorEastAsia" w:hint="eastAsia"/>
          <w:szCs w:val="21"/>
        </w:rPr>
        <w:t>万tから</w:t>
      </w:r>
      <w:r w:rsidR="00A644E2">
        <w:rPr>
          <w:rFonts w:asciiTheme="minorEastAsia" w:hAnsiTheme="minorEastAsia" w:hint="eastAsia"/>
          <w:szCs w:val="21"/>
        </w:rPr>
        <w:t>2019</w:t>
      </w:r>
      <w:r w:rsidR="00B5407B">
        <w:rPr>
          <w:rFonts w:asciiTheme="minorEastAsia" w:hAnsiTheme="minorEastAsia" w:hint="eastAsia"/>
          <w:szCs w:val="21"/>
        </w:rPr>
        <w:t>年度の</w:t>
      </w:r>
      <w:r w:rsidR="00787A91">
        <w:rPr>
          <w:rFonts w:asciiTheme="minorEastAsia" w:hAnsiTheme="minorEastAsia" w:hint="eastAsia"/>
          <w:szCs w:val="21"/>
        </w:rPr>
        <w:t>1</w:t>
      </w:r>
      <w:r w:rsidR="00B63AFA">
        <w:rPr>
          <w:rFonts w:asciiTheme="minorEastAsia" w:hAnsiTheme="minorEastAsia"/>
          <w:szCs w:val="21"/>
        </w:rPr>
        <w:t>6</w:t>
      </w:r>
      <w:r w:rsidR="00642F1F">
        <w:rPr>
          <w:rFonts w:asciiTheme="minorEastAsia" w:hAnsiTheme="minorEastAsia"/>
          <w:szCs w:val="21"/>
        </w:rPr>
        <w:t>.3</w:t>
      </w:r>
      <w:r>
        <w:rPr>
          <w:rFonts w:asciiTheme="minorEastAsia" w:hAnsiTheme="minorEastAsia" w:hint="eastAsia"/>
          <w:szCs w:val="21"/>
        </w:rPr>
        <w:t>万t</w:t>
      </w:r>
      <w:r w:rsidR="00B5407B">
        <w:rPr>
          <w:rFonts w:asciiTheme="minorEastAsia" w:hAnsiTheme="minorEastAsia" w:hint="eastAsia"/>
          <w:szCs w:val="21"/>
        </w:rPr>
        <w:t>と</w:t>
      </w:r>
      <w:r w:rsidR="00FC69E9">
        <w:rPr>
          <w:rFonts w:asciiTheme="minorEastAsia" w:hAnsiTheme="minorEastAsia" w:hint="eastAsia"/>
          <w:szCs w:val="21"/>
        </w:rPr>
        <w:t>微増</w:t>
      </w:r>
      <w:r w:rsidR="00B63AFA">
        <w:rPr>
          <w:rFonts w:asciiTheme="minorEastAsia" w:hAnsiTheme="minorEastAsia" w:hint="eastAsia"/>
          <w:szCs w:val="21"/>
        </w:rPr>
        <w:t>であっ</w:t>
      </w:r>
      <w:r w:rsidR="00B5407B">
        <w:rPr>
          <w:rFonts w:asciiTheme="minorEastAsia" w:hAnsiTheme="minorEastAsia" w:hint="eastAsia"/>
          <w:szCs w:val="21"/>
        </w:rPr>
        <w:t>た</w:t>
      </w:r>
      <w:r w:rsidR="003B2AA1">
        <w:rPr>
          <w:rFonts w:asciiTheme="minorEastAsia" w:hAnsiTheme="minorEastAsia" w:hint="eastAsia"/>
          <w:szCs w:val="21"/>
        </w:rPr>
        <w:t>。</w:t>
      </w:r>
    </w:p>
    <w:p w:rsidR="005A31C9" w:rsidRDefault="00DE433C" w:rsidP="00597E3D">
      <w:pPr>
        <w:ind w:leftChars="131" w:left="423" w:hangingChars="65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43815</wp:posOffset>
            </wp:positionV>
            <wp:extent cx="3219450" cy="2032000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Theme="minorEastAsia" w:hAnsiTheme="minorEastAsia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62865</wp:posOffset>
            </wp:positionV>
            <wp:extent cx="3279140" cy="2032000"/>
            <wp:effectExtent l="0" t="0" r="0" b="0"/>
            <wp:wrapNone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B5407B" w:rsidRPr="00B5407B" w:rsidRDefault="00B5407B" w:rsidP="00597E3D">
      <w:pPr>
        <w:ind w:leftChars="131" w:left="423" w:hangingChars="65" w:hanging="140"/>
        <w:rPr>
          <w:rFonts w:asciiTheme="minorEastAsia" w:hAnsiTheme="minorEastAsia"/>
          <w:szCs w:val="21"/>
        </w:rPr>
      </w:pPr>
    </w:p>
    <w:p w:rsidR="00045E6B" w:rsidRDefault="00045E6B" w:rsidP="00597E3D">
      <w:pPr>
        <w:ind w:leftChars="131" w:left="430" w:hangingChars="65" w:hanging="147"/>
        <w:rPr>
          <w:rFonts w:asciiTheme="minorEastAsia" w:hAnsiTheme="minorEastAsia"/>
          <w:color w:val="000000"/>
          <w:sz w:val="22"/>
        </w:rPr>
      </w:pPr>
    </w:p>
    <w:p w:rsidR="00045E6B" w:rsidRDefault="00DE433C" w:rsidP="00597E3D">
      <w:pPr>
        <w:ind w:leftChars="131" w:left="430" w:hangingChars="65" w:hanging="147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167640</wp:posOffset>
                </wp:positionV>
                <wp:extent cx="774065" cy="9144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38D" w:rsidRPr="00FE3D45" w:rsidRDefault="00D8438D" w:rsidP="00D8438D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2014</w:t>
                            </w:r>
                            <w:r w:rsidRPr="00FE3D45"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</w:p>
                          <w:p w:rsidR="00D8438D" w:rsidRPr="00FE3D45" w:rsidRDefault="00D8438D" w:rsidP="00D8438D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3D45">
                              <w:rPr>
                                <w:sz w:val="20"/>
                              </w:rPr>
                              <w:t>排出量</w:t>
                            </w:r>
                          </w:p>
                          <w:p w:rsidR="00D8438D" w:rsidRPr="00FE3D45" w:rsidRDefault="00D8438D" w:rsidP="00D8438D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393</w:t>
                            </w:r>
                            <w:r w:rsidRPr="00FE3D45">
                              <w:rPr>
                                <w:sz w:val="20"/>
                              </w:rPr>
                              <w:t>万</w:t>
                            </w:r>
                            <w:r w:rsidRPr="00FE3D45">
                              <w:rPr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111.3pt;margin-top:13.2pt;width:60.95pt;height:1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" filled="f" stroked="f" strokeweight=".5pt">
                <v:textbox>
                  <w:txbxContent>
                    <w:p w:rsidR="00D8438D" w:rsidRPr="00FE3D45" w:rsidRDefault="00D8438D" w:rsidP="00D8438D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2014</w:t>
                      </w:r>
                      <w:r w:rsidRPr="00FE3D45">
                        <w:rPr>
                          <w:rFonts w:hint="eastAsia"/>
                          <w:sz w:val="20"/>
                        </w:rPr>
                        <w:t>年度</w:t>
                      </w:r>
                    </w:p>
                    <w:p w:rsidR="00D8438D" w:rsidRPr="00FE3D45" w:rsidRDefault="00D8438D" w:rsidP="00D8438D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 w:rsidRPr="00FE3D45">
                        <w:rPr>
                          <w:sz w:val="20"/>
                        </w:rPr>
                        <w:t>排出量</w:t>
                      </w:r>
                    </w:p>
                    <w:p w:rsidR="00D8438D" w:rsidRPr="00FE3D45" w:rsidRDefault="00D8438D" w:rsidP="00D8438D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393</w:t>
                      </w:r>
                      <w:r w:rsidRPr="00FE3D45">
                        <w:rPr>
                          <w:sz w:val="20"/>
                        </w:rPr>
                        <w:t>万</w:t>
                      </w:r>
                      <w:r w:rsidRPr="00FE3D45">
                        <w:rPr>
                          <w:sz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4471035</wp:posOffset>
                </wp:positionH>
                <wp:positionV relativeFrom="paragraph">
                  <wp:posOffset>167640</wp:posOffset>
                </wp:positionV>
                <wp:extent cx="774065" cy="9144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3D45" w:rsidRPr="00FE3D45" w:rsidRDefault="00FE3D45" w:rsidP="00FE3D45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2019</w:t>
                            </w:r>
                            <w:r w:rsidRPr="00FE3D45"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</w:p>
                          <w:p w:rsidR="00FE3D45" w:rsidRPr="00FE3D45" w:rsidRDefault="00FE3D45" w:rsidP="00FE3D45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E3D45">
                              <w:rPr>
                                <w:sz w:val="20"/>
                              </w:rPr>
                              <w:t>排出量</w:t>
                            </w:r>
                          </w:p>
                          <w:p w:rsidR="00FE3D45" w:rsidRPr="00FE3D45" w:rsidRDefault="00B63AFA" w:rsidP="00FE3D45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366</w:t>
                            </w:r>
                            <w:r w:rsidR="00FE3D45" w:rsidRPr="00FE3D45">
                              <w:rPr>
                                <w:sz w:val="20"/>
                              </w:rPr>
                              <w:t>万</w:t>
                            </w:r>
                            <w:r w:rsidR="00FE3D45" w:rsidRPr="00FE3D45">
                              <w:rPr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28" type="#_x0000_t202" style="position:absolute;left:0;text-align:left;margin-left:352.05pt;margin-top:13.2pt;width:60.95pt;height:1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" filled="f" stroked="f" strokeweight=".5pt">
                <v:textbox>
                  <w:txbxContent>
                    <w:p w:rsidR="00FE3D45" w:rsidRPr="00FE3D45" w:rsidRDefault="00FE3D45" w:rsidP="00FE3D45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2019</w:t>
                      </w:r>
                      <w:r w:rsidRPr="00FE3D45">
                        <w:rPr>
                          <w:rFonts w:hint="eastAsia"/>
                          <w:sz w:val="20"/>
                        </w:rPr>
                        <w:t>年度</w:t>
                      </w:r>
                    </w:p>
                    <w:p w:rsidR="00FE3D45" w:rsidRPr="00FE3D45" w:rsidRDefault="00FE3D45" w:rsidP="00FE3D45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 w:rsidRPr="00FE3D45">
                        <w:rPr>
                          <w:sz w:val="20"/>
                        </w:rPr>
                        <w:t>排出量</w:t>
                      </w:r>
                    </w:p>
                    <w:p w:rsidR="00FE3D45" w:rsidRPr="00FE3D45" w:rsidRDefault="00B63AFA" w:rsidP="00FE3D45">
                      <w:pPr>
                        <w:spacing w:line="22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366</w:t>
                      </w:r>
                      <w:r w:rsidR="00FE3D45" w:rsidRPr="00FE3D45">
                        <w:rPr>
                          <w:sz w:val="20"/>
                        </w:rPr>
                        <w:t>万</w:t>
                      </w:r>
                      <w:r w:rsidR="00FE3D45" w:rsidRPr="00FE3D45">
                        <w:rPr>
                          <w:sz w:val="2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FE3D45">
        <w:rPr>
          <w:rFonts w:asciiTheme="minorEastAsia" w:hAnsiTheme="minor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2957966</wp:posOffset>
                </wp:positionH>
                <wp:positionV relativeFrom="paragraph">
                  <wp:posOffset>157166</wp:posOffset>
                </wp:positionV>
                <wp:extent cx="278271" cy="603896"/>
                <wp:effectExtent l="0" t="38100" r="45720" b="6286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71" cy="60389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928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232.9pt;margin-top:12.4pt;width:21.9pt;height:47.5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" adj="10800" fillcolor="#4f81bd [3204]" strokecolor="#243f60 [1604]" strokeweight="2pt"/>
            </w:pict>
          </mc:Fallback>
        </mc:AlternateContent>
      </w:r>
    </w:p>
    <w:p w:rsidR="00045E6B" w:rsidRDefault="00045E6B" w:rsidP="00597E3D">
      <w:pPr>
        <w:ind w:leftChars="131" w:left="430" w:hangingChars="65" w:hanging="147"/>
        <w:rPr>
          <w:rFonts w:asciiTheme="minorEastAsia" w:hAnsiTheme="minorEastAsia"/>
          <w:color w:val="000000"/>
          <w:sz w:val="22"/>
        </w:rPr>
      </w:pPr>
    </w:p>
    <w:p w:rsidR="00BB57EE" w:rsidRDefault="00BB57EE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FE3D45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97790</wp:posOffset>
                </wp:positionV>
                <wp:extent cx="5800725" cy="294002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940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62B7" w:rsidRPr="0009536F" w:rsidRDefault="00D8438D" w:rsidP="00D8438D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建設系廃棄物</w:t>
                            </w:r>
                            <w:r w:rsidRPr="0009536F">
                              <w:rPr>
                                <w:b/>
                                <w:szCs w:val="21"/>
                              </w:rPr>
                              <w:t>の</w:t>
                            </w:r>
                            <w:r w:rsidR="009F069A"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廃棄物</w:t>
                            </w:r>
                            <w:r w:rsidR="009F069A" w:rsidRPr="0009536F">
                              <w:rPr>
                                <w:b/>
                                <w:szCs w:val="21"/>
                              </w:rPr>
                              <w:t>種別</w:t>
                            </w:r>
                            <w:r w:rsidR="009F069A"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の</w:t>
                            </w:r>
                            <w:r w:rsidR="00B062B7"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6.5pt;margin-top:7.7pt;width:456.75pt;height:23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" fillcolor="white [3201]" stroked="f" strokeweight=".5pt">
                <v:textbox>
                  <w:txbxContent>
                    <w:p w:rsidR="00B062B7" w:rsidRPr="0009536F" w:rsidRDefault="00D8438D" w:rsidP="00D8438D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09536F">
                        <w:rPr>
                          <w:rFonts w:hint="eastAsia"/>
                          <w:b/>
                          <w:szCs w:val="21"/>
                        </w:rPr>
                        <w:t>建設系廃棄物</w:t>
                      </w:r>
                      <w:r w:rsidRPr="0009536F">
                        <w:rPr>
                          <w:b/>
                          <w:szCs w:val="21"/>
                        </w:rPr>
                        <w:t>の</w:t>
                      </w:r>
                      <w:r w:rsidR="009F069A" w:rsidRPr="0009536F">
                        <w:rPr>
                          <w:rFonts w:hint="eastAsia"/>
                          <w:b/>
                          <w:szCs w:val="21"/>
                        </w:rPr>
                        <w:t>廃棄物</w:t>
                      </w:r>
                      <w:r w:rsidR="009F069A" w:rsidRPr="0009536F">
                        <w:rPr>
                          <w:b/>
                          <w:szCs w:val="21"/>
                        </w:rPr>
                        <w:t>種別</w:t>
                      </w:r>
                      <w:r w:rsidR="009F069A" w:rsidRPr="0009536F">
                        <w:rPr>
                          <w:rFonts w:hint="eastAsia"/>
                          <w:b/>
                          <w:szCs w:val="21"/>
                        </w:rPr>
                        <w:t>の</w:t>
                      </w:r>
                      <w:r w:rsidR="00B062B7" w:rsidRPr="0009536F">
                        <w:rPr>
                          <w:rFonts w:hint="eastAsia"/>
                          <w:b/>
                          <w:szCs w:val="21"/>
                        </w:rPr>
                        <w:t>内訳</w:t>
                      </w:r>
                    </w:p>
                  </w:txbxContent>
                </v:textbox>
              </v:shape>
            </w:pict>
          </mc:Fallback>
        </mc:AlternateContent>
      </w:r>
    </w:p>
    <w:p w:rsidR="00D778A4" w:rsidRDefault="00DD3DD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161290</wp:posOffset>
                </wp:positionV>
                <wp:extent cx="3219450" cy="2032635"/>
                <wp:effectExtent l="0" t="0" r="0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450" cy="2032635"/>
                          <a:chOff x="0" y="0"/>
                          <a:chExt cx="3219450" cy="2032635"/>
                        </a:xfrm>
                      </wpg:grpSpPr>
                      <wpg:graphicFrame>
                        <wpg:cNvPr id="43" name="グラフ 43"/>
                        <wpg:cNvFrPr/>
                        <wpg:xfrm>
                          <a:off x="0" y="0"/>
                          <a:ext cx="3219450" cy="20326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g:graphicFrame>
                      <wps:wsp>
                        <wps:cNvPr id="47" name="テキスト ボックス 47"/>
                        <wps:cNvSpPr txBox="1"/>
                        <wps:spPr>
                          <a:xfrm>
                            <a:off x="1238250" y="771525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438D" w:rsidRPr="00FE3D45" w:rsidRDefault="00D8438D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2014</w:t>
                              </w: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年度</w:t>
                              </w:r>
                            </w:p>
                            <w:p w:rsidR="00D8438D" w:rsidRPr="00FE3D45" w:rsidRDefault="00D8438D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sz w:val="20"/>
                                </w:rPr>
                                <w:t>排出量</w:t>
                              </w:r>
                            </w:p>
                            <w:p w:rsidR="00D8438D" w:rsidRPr="00FE3D45" w:rsidRDefault="00D8438D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393</w:t>
                              </w:r>
                              <w:r w:rsidRPr="00FE3D45">
                                <w:rPr>
                                  <w:sz w:val="20"/>
                                </w:rPr>
                                <w:t>万</w:t>
                              </w:r>
                              <w:r w:rsidRPr="00FE3D45"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30" style="position:absolute;left:0;text-align:left;margin-left:13.8pt;margin-top:12.7pt;width:253.5pt;height:160.05pt;z-index:251671552" coordsize="32194,20326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KAAAAAAAAACEAWq/w44QnAACEJwAAKgAAAGRycy9lbWJlZGRpbmdz&#10;L01pY3Jvc29mdF9FeGNlbF9fX19fX18ueGxzeFBLAwQUAAYACAAAACEANzG9kXsBAACEBQAAEwAI&#10;AltDb250ZW50X1R5cGVzXS54bWwgogQCKK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43" o:spid="_x0000_s1031" type="#_x0000_t75" style="position:absolute;left:3230;top:2438;width:26091;height:1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">
                  <v:imagedata r:id="rId10" o:title=""/>
                  <o:lock v:ext="edit" aspectratio="f"/>
                </v:shape>
                <v:shape id="テキスト ボックス 47" o:spid="_x0000_s1032" type="#_x0000_t202" style="position:absolute;left:12382;top:7715;width:7741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<v:textbox>
                    <w:txbxContent>
                      <w:p w:rsidR="00D8438D" w:rsidRPr="00FE3D45" w:rsidRDefault="00D8438D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2014</w:t>
                        </w:r>
                        <w:r w:rsidRPr="00FE3D45">
                          <w:rPr>
                            <w:rFonts w:hint="eastAsia"/>
                            <w:sz w:val="20"/>
                          </w:rPr>
                          <w:t>年度</w:t>
                        </w:r>
                      </w:p>
                      <w:p w:rsidR="00D8438D" w:rsidRPr="00FE3D45" w:rsidRDefault="00D8438D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sz w:val="20"/>
                          </w:rPr>
                          <w:t>排出量</w:t>
                        </w:r>
                      </w:p>
                      <w:p w:rsidR="00D8438D" w:rsidRPr="00FE3D45" w:rsidRDefault="00D8438D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393</w:t>
                        </w:r>
                        <w:r w:rsidRPr="00FE3D45">
                          <w:rPr>
                            <w:sz w:val="20"/>
                          </w:rPr>
                          <w:t>万</w:t>
                        </w:r>
                        <w:r w:rsidRPr="00FE3D45">
                          <w:rPr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  <o:OLEObject Type="Embed" ProgID="Excel.Chart.8" ShapeID="グラフ 43" DrawAspect="Content" ObjectID="_1663153409" r:id="rId11">
                <o:FieldCodes>\s</o:FieldCodes>
              </o:OLEObject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170815</wp:posOffset>
                </wp:positionV>
                <wp:extent cx="3279140" cy="2032635"/>
                <wp:effectExtent l="0" t="0" r="0" b="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9140" cy="2032635"/>
                          <a:chOff x="0" y="0"/>
                          <a:chExt cx="3279140" cy="2032635"/>
                        </a:xfrm>
                      </wpg:grpSpPr>
                      <wpg:graphicFrame>
                        <wpg:cNvPr id="40" name="グラフ 40"/>
                        <wpg:cNvFrPr/>
                        <wpg:xfrm>
                          <a:off x="0" y="0"/>
                          <a:ext cx="3279140" cy="203263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s:wsp>
                        <wps:cNvPr id="48" name="テキスト ボックス 48"/>
                        <wps:cNvSpPr txBox="1"/>
                        <wps:spPr>
                          <a:xfrm>
                            <a:off x="1228725" y="762000"/>
                            <a:ext cx="774065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438D" w:rsidRPr="00FE3D45" w:rsidRDefault="00D8438D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2019</w:t>
                              </w:r>
                              <w:r w:rsidRPr="00FE3D45">
                                <w:rPr>
                                  <w:rFonts w:hint="eastAsia"/>
                                  <w:sz w:val="20"/>
                                </w:rPr>
                                <w:t>年度</w:t>
                              </w:r>
                            </w:p>
                            <w:p w:rsidR="00D8438D" w:rsidRPr="00FE3D45" w:rsidRDefault="00D8438D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E3D45">
                                <w:rPr>
                                  <w:sz w:val="20"/>
                                </w:rPr>
                                <w:t>排出量</w:t>
                              </w:r>
                            </w:p>
                            <w:p w:rsidR="00D8438D" w:rsidRPr="00FE3D45" w:rsidRDefault="00B63AFA" w:rsidP="00D8438D">
                              <w:pPr>
                                <w:spacing w:line="22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366</w:t>
                              </w:r>
                              <w:r w:rsidR="00D8438D" w:rsidRPr="00FE3D45">
                                <w:rPr>
                                  <w:sz w:val="20"/>
                                </w:rPr>
                                <w:t>万</w:t>
                              </w:r>
                              <w:r w:rsidR="00D8438D" w:rsidRPr="00FE3D45">
                                <w:rPr>
                                  <w:sz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33" style="position:absolute;left:0;text-align:left;margin-left:255.3pt;margin-top:13.45pt;width:258.2pt;height:160.05pt;z-index:251670528" coordsize="32791,20326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KAAAAAAAAACEACybj6eMnAADjJwAAKgAAAGRycy9lbWJlZGRp&#10;bmdzL01pY3Jvc29mdF9FeGNlbF9fX19fX18ueGxzeFBLAwQUAAYACAAAACEANzG9kXsBAACEBQAA&#10;EwAIAltDb250ZW50X1R5cGVzXS54bWwgogQCKK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">
                <v:shape id="グラフ 40" o:spid="_x0000_s1034" type="#_x0000_t75" style="position:absolute;left:4206;top:2438;width:25603;height:154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">
                  <v:imagedata r:id="rId13" o:title=""/>
                  <o:lock v:ext="edit" aspectratio="f"/>
                </v:shape>
                <v:shape id="テキスト ボックス 48" o:spid="_x0000_s1035" type="#_x0000_t202" style="position:absolute;left:12287;top:7620;width:7740;height:91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8Mo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CwQ8MowgAAANsAAAAPAAAA&#10;AAAAAAAAAAAAAAcCAABkcnMvZG93bnJldi54bWxQSwUGAAAAAAMAAwC3AAAA9gIAAAAA&#10;" filled="f" stroked="f" strokeweight=".5pt">
                  <v:textbox>
                    <w:txbxContent>
                      <w:p w:rsidR="00D8438D" w:rsidRPr="00FE3D45" w:rsidRDefault="00D8438D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2019</w:t>
                        </w:r>
                        <w:r w:rsidRPr="00FE3D45">
                          <w:rPr>
                            <w:rFonts w:hint="eastAsia"/>
                            <w:sz w:val="20"/>
                          </w:rPr>
                          <w:t>年度</w:t>
                        </w:r>
                      </w:p>
                      <w:p w:rsidR="00D8438D" w:rsidRPr="00FE3D45" w:rsidRDefault="00D8438D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 w:rsidRPr="00FE3D45">
                          <w:rPr>
                            <w:sz w:val="20"/>
                          </w:rPr>
                          <w:t>排出量</w:t>
                        </w:r>
                      </w:p>
                      <w:p w:rsidR="00D8438D" w:rsidRPr="00FE3D45" w:rsidRDefault="00B63AFA" w:rsidP="00D8438D">
                        <w:pPr>
                          <w:spacing w:line="22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366</w:t>
                        </w:r>
                        <w:r w:rsidR="00D8438D" w:rsidRPr="00FE3D45">
                          <w:rPr>
                            <w:sz w:val="20"/>
                          </w:rPr>
                          <w:t>万</w:t>
                        </w:r>
                        <w:r w:rsidR="00D8438D" w:rsidRPr="00FE3D45">
                          <w:rPr>
                            <w:sz w:val="20"/>
                          </w:rPr>
                          <w:t>t</w:t>
                        </w:r>
                      </w:p>
                    </w:txbxContent>
                  </v:textbox>
                </v:shape>
              </v:group>
              <o:OLEObject Type="Embed" ProgID="Excel.Chart.8" ShapeID="グラフ 40" DrawAspect="Content" ObjectID="_1663153410" r:id="rId14">
                <o:FieldCodes>\s</o:FieldCodes>
              </o:OLEObject>
            </w:pict>
          </mc:Fallback>
        </mc:AlternateContent>
      </w: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B57385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2961113</wp:posOffset>
                </wp:positionH>
                <wp:positionV relativeFrom="paragraph">
                  <wp:posOffset>45053</wp:posOffset>
                </wp:positionV>
                <wp:extent cx="278271" cy="604183"/>
                <wp:effectExtent l="0" t="38100" r="45720" b="62865"/>
                <wp:wrapNone/>
                <wp:docPr id="37" name="右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71" cy="60418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825C8" id="右矢印 37" o:spid="_x0000_s1026" type="#_x0000_t13" style="position:absolute;left:0;text-align:left;margin-left:233.15pt;margin-top:3.55pt;width:21.9pt;height:4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" adj="10800" fillcolor="#4f81bd [3204]" strokecolor="#243f60 [1604]" strokeweight="2pt"/>
            </w:pict>
          </mc:Fallback>
        </mc:AlternateContent>
      </w: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B57385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221615</wp:posOffset>
                </wp:positionV>
                <wp:extent cx="5800725" cy="293948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93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78A4" w:rsidRPr="0009536F" w:rsidRDefault="00D8438D" w:rsidP="00D8438D">
                            <w:pPr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建設系廃棄物</w:t>
                            </w:r>
                            <w:r w:rsidRPr="0009536F">
                              <w:rPr>
                                <w:b/>
                                <w:szCs w:val="21"/>
                              </w:rPr>
                              <w:t>の</w:t>
                            </w:r>
                            <w:r w:rsidR="009F069A"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処理の</w:t>
                            </w:r>
                            <w:r w:rsidR="00D778A4" w:rsidRPr="0009536F">
                              <w:rPr>
                                <w:rFonts w:hint="eastAsia"/>
                                <w:b/>
                                <w:szCs w:val="21"/>
                              </w:rPr>
                              <w:t>内訳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5" o:spid="_x0000_s1036" type="#_x0000_t202" style="position:absolute;left:0;text-align:left;margin-left:26.55pt;margin-top:17.45pt;width:456.75pt;height:23.1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" fillcolor="white [3201]" stroked="f" strokeweight=".5pt">
                <v:textbox>
                  <w:txbxContent>
                    <w:p w:rsidR="00D778A4" w:rsidRPr="0009536F" w:rsidRDefault="00D8438D" w:rsidP="00D8438D">
                      <w:pPr>
                        <w:jc w:val="center"/>
                        <w:rPr>
                          <w:b/>
                          <w:szCs w:val="21"/>
                        </w:rPr>
                      </w:pPr>
                      <w:r w:rsidRPr="0009536F">
                        <w:rPr>
                          <w:rFonts w:hint="eastAsia"/>
                          <w:b/>
                          <w:szCs w:val="21"/>
                        </w:rPr>
                        <w:t>建設系廃棄物</w:t>
                      </w:r>
                      <w:r w:rsidRPr="0009536F">
                        <w:rPr>
                          <w:b/>
                          <w:szCs w:val="21"/>
                        </w:rPr>
                        <w:t>の</w:t>
                      </w:r>
                      <w:r w:rsidR="009F069A" w:rsidRPr="0009536F">
                        <w:rPr>
                          <w:rFonts w:hint="eastAsia"/>
                          <w:b/>
                          <w:szCs w:val="21"/>
                        </w:rPr>
                        <w:t>処理の</w:t>
                      </w:r>
                      <w:r w:rsidR="00D778A4" w:rsidRPr="0009536F">
                        <w:rPr>
                          <w:rFonts w:hint="eastAsia"/>
                          <w:b/>
                          <w:szCs w:val="21"/>
                        </w:rPr>
                        <w:t>内訳</w:t>
                      </w:r>
                    </w:p>
                  </w:txbxContent>
                </v:textbox>
              </v:shape>
            </w:pict>
          </mc:Fallback>
        </mc:AlternateContent>
      </w: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D778A4" w:rsidRDefault="00D778A4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</w:p>
    <w:p w:rsidR="00E40B4B" w:rsidRDefault="00BB72AF" w:rsidP="00C8391B">
      <w:pPr>
        <w:ind w:left="283" w:hangingChars="131" w:hanging="283"/>
        <w:rPr>
          <w:rFonts w:asciiTheme="majorEastAsia" w:eastAsiaTheme="majorEastAsia" w:hAnsiTheme="majorEastAsia"/>
          <w:szCs w:val="21"/>
        </w:rPr>
      </w:pPr>
      <w:r w:rsidRPr="008F61EF">
        <w:rPr>
          <w:rFonts w:asciiTheme="majorEastAsia" w:eastAsiaTheme="majorEastAsia" w:hAnsiTheme="majorEastAsia" w:hint="eastAsia"/>
          <w:szCs w:val="21"/>
        </w:rPr>
        <w:t>２．</w:t>
      </w:r>
      <w:r w:rsidR="00E40B4B" w:rsidRPr="008F61EF">
        <w:rPr>
          <w:rFonts w:asciiTheme="majorEastAsia" w:eastAsiaTheme="majorEastAsia" w:hAnsiTheme="majorEastAsia" w:hint="eastAsia"/>
          <w:szCs w:val="21"/>
        </w:rPr>
        <w:t>建設</w:t>
      </w:r>
      <w:r w:rsidR="00C8391B" w:rsidRPr="008F61EF">
        <w:rPr>
          <w:rFonts w:asciiTheme="majorEastAsia" w:eastAsiaTheme="majorEastAsia" w:hAnsiTheme="majorEastAsia" w:hint="eastAsia"/>
          <w:szCs w:val="21"/>
        </w:rPr>
        <w:t>混合</w:t>
      </w:r>
      <w:r w:rsidR="00E40B4B" w:rsidRPr="008F61EF">
        <w:rPr>
          <w:rFonts w:asciiTheme="majorEastAsia" w:eastAsiaTheme="majorEastAsia" w:hAnsiTheme="majorEastAsia" w:hint="eastAsia"/>
          <w:szCs w:val="21"/>
        </w:rPr>
        <w:t>廃棄物</w:t>
      </w:r>
    </w:p>
    <w:p w:rsidR="005A31C9" w:rsidRDefault="00555C62" w:rsidP="00F50D7B">
      <w:pPr>
        <w:ind w:leftChars="131" w:left="426" w:hangingChars="66" w:hanging="143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</w:t>
      </w:r>
      <w:r w:rsidR="00490121" w:rsidRPr="008F61EF">
        <w:rPr>
          <w:rFonts w:asciiTheme="minorEastAsia" w:hAnsiTheme="minorEastAsia" w:hint="eastAsia"/>
          <w:szCs w:val="21"/>
        </w:rPr>
        <w:t>混合廃棄物は、</w:t>
      </w:r>
      <w:r w:rsidR="001A1649" w:rsidRPr="008F61EF">
        <w:rPr>
          <w:rFonts w:asciiTheme="minorEastAsia" w:hAnsiTheme="minorEastAsia" w:hint="eastAsia"/>
          <w:szCs w:val="21"/>
        </w:rPr>
        <w:t>が</w:t>
      </w:r>
      <w:r w:rsidR="00F82929" w:rsidRPr="008F61EF">
        <w:rPr>
          <w:rFonts w:asciiTheme="minorEastAsia" w:hAnsiTheme="minorEastAsia" w:hint="eastAsia"/>
          <w:szCs w:val="21"/>
        </w:rPr>
        <w:t>れき類、金属</w:t>
      </w:r>
      <w:r w:rsidR="001A1649" w:rsidRPr="008F61EF">
        <w:rPr>
          <w:rFonts w:asciiTheme="minorEastAsia" w:hAnsiTheme="minorEastAsia" w:hint="eastAsia"/>
          <w:szCs w:val="21"/>
        </w:rPr>
        <w:t>くず</w:t>
      </w:r>
      <w:r w:rsidR="00F82929" w:rsidRPr="008F61EF">
        <w:rPr>
          <w:rFonts w:asciiTheme="minorEastAsia" w:hAnsiTheme="minorEastAsia" w:hint="eastAsia"/>
          <w:szCs w:val="21"/>
        </w:rPr>
        <w:t>、</w:t>
      </w:r>
      <w:r w:rsidR="0009536F" w:rsidRPr="008F61EF">
        <w:rPr>
          <w:rFonts w:asciiTheme="minorEastAsia" w:hAnsiTheme="minorEastAsia" w:hint="eastAsia"/>
          <w:szCs w:val="21"/>
        </w:rPr>
        <w:t>木くず、</w:t>
      </w:r>
      <w:r w:rsidR="001A1649" w:rsidRPr="008F61EF">
        <w:rPr>
          <w:rFonts w:asciiTheme="minorEastAsia" w:hAnsiTheme="minorEastAsia" w:hint="eastAsia"/>
          <w:szCs w:val="21"/>
        </w:rPr>
        <w:t>紙くず</w:t>
      </w:r>
      <w:r w:rsidR="00F50D7B" w:rsidRPr="008F61EF">
        <w:rPr>
          <w:rFonts w:asciiTheme="minorEastAsia" w:hAnsiTheme="minorEastAsia" w:hint="eastAsia"/>
          <w:szCs w:val="21"/>
        </w:rPr>
        <w:t>等</w:t>
      </w:r>
      <w:r w:rsidR="001A1649" w:rsidRPr="008F61EF">
        <w:rPr>
          <w:rFonts w:asciiTheme="minorEastAsia" w:hAnsiTheme="minorEastAsia" w:hint="eastAsia"/>
          <w:szCs w:val="21"/>
        </w:rPr>
        <w:t>が、</w:t>
      </w:r>
      <w:r w:rsidR="000A7935" w:rsidRPr="008F61EF">
        <w:rPr>
          <w:rFonts w:asciiTheme="minorEastAsia" w:hAnsiTheme="minorEastAsia" w:hint="eastAsia"/>
          <w:szCs w:val="21"/>
        </w:rPr>
        <w:t>工事現場において</w:t>
      </w:r>
      <w:r w:rsidR="0013487A" w:rsidRPr="008F61EF">
        <w:rPr>
          <w:rFonts w:asciiTheme="minorEastAsia" w:hAnsiTheme="minorEastAsia" w:hint="eastAsia"/>
          <w:szCs w:val="21"/>
        </w:rPr>
        <w:t>工期や</w:t>
      </w:r>
      <w:r w:rsidR="005A23C8" w:rsidRPr="008F61EF">
        <w:rPr>
          <w:rFonts w:asciiTheme="minorEastAsia" w:hAnsiTheme="minorEastAsia" w:hint="eastAsia"/>
          <w:szCs w:val="21"/>
        </w:rPr>
        <w:t>費用</w:t>
      </w:r>
      <w:r w:rsidR="005A31C9">
        <w:rPr>
          <w:rFonts w:asciiTheme="minorEastAsia" w:hAnsiTheme="minorEastAsia" w:hint="eastAsia"/>
          <w:szCs w:val="21"/>
        </w:rPr>
        <w:t>、</w:t>
      </w:r>
    </w:p>
    <w:p w:rsidR="00597E3D" w:rsidRPr="008F61EF" w:rsidRDefault="005A31C9" w:rsidP="00F50D7B">
      <w:pPr>
        <w:ind w:leftChars="131" w:left="426" w:hangingChars="66" w:hanging="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保</w:t>
      </w:r>
      <w:r w:rsidR="0013487A" w:rsidRPr="008F61EF">
        <w:rPr>
          <w:rFonts w:asciiTheme="minorEastAsia" w:hAnsiTheme="minorEastAsia" w:hint="eastAsia"/>
          <w:szCs w:val="21"/>
        </w:rPr>
        <w:t>管場所の制約等の理由から</w:t>
      </w:r>
      <w:r w:rsidR="001A1649" w:rsidRPr="008F61EF">
        <w:rPr>
          <w:rFonts w:asciiTheme="minorEastAsia" w:hAnsiTheme="minorEastAsia" w:hint="eastAsia"/>
          <w:szCs w:val="21"/>
        </w:rPr>
        <w:t>分別されずに、混合状態で排出されるものである。</w:t>
      </w:r>
    </w:p>
    <w:p w:rsidR="005A31C9" w:rsidRDefault="00301FA9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</w:t>
      </w:r>
      <w:r w:rsidR="00FE3737" w:rsidRPr="008F61EF">
        <w:rPr>
          <w:rFonts w:asciiTheme="minorEastAsia" w:hAnsiTheme="minorEastAsia" w:hint="eastAsia"/>
          <w:szCs w:val="21"/>
        </w:rPr>
        <w:t>混合廃棄物の一部は、工事現場から</w:t>
      </w:r>
      <w:r w:rsidR="001A1649" w:rsidRPr="008F61EF">
        <w:rPr>
          <w:rFonts w:asciiTheme="minorEastAsia" w:hAnsiTheme="minorEastAsia" w:hint="eastAsia"/>
          <w:szCs w:val="21"/>
        </w:rPr>
        <w:t>直接、最終処分され</w:t>
      </w:r>
      <w:r w:rsidR="000A52D9" w:rsidRPr="008F61EF">
        <w:rPr>
          <w:rFonts w:asciiTheme="minorEastAsia" w:hAnsiTheme="minorEastAsia" w:hint="eastAsia"/>
          <w:szCs w:val="21"/>
        </w:rPr>
        <w:t>るが</w:t>
      </w:r>
      <w:r w:rsidR="001A1649" w:rsidRPr="008F61EF">
        <w:rPr>
          <w:rFonts w:asciiTheme="minorEastAsia" w:hAnsiTheme="minorEastAsia" w:hint="eastAsia"/>
          <w:szCs w:val="21"/>
        </w:rPr>
        <w:t>、</w:t>
      </w:r>
      <w:r w:rsidR="000A52D9" w:rsidRPr="008F61EF">
        <w:rPr>
          <w:rFonts w:asciiTheme="minorEastAsia" w:hAnsiTheme="minorEastAsia" w:hint="eastAsia"/>
          <w:szCs w:val="21"/>
        </w:rPr>
        <w:t>大半は</w:t>
      </w:r>
      <w:r w:rsidR="001A1649" w:rsidRPr="008F61EF">
        <w:rPr>
          <w:rFonts w:asciiTheme="minorEastAsia" w:hAnsiTheme="minorEastAsia" w:hint="eastAsia"/>
          <w:szCs w:val="21"/>
        </w:rPr>
        <w:t>中間処理</w:t>
      </w:r>
      <w:r w:rsidR="00FE3737" w:rsidRPr="008F61EF">
        <w:rPr>
          <w:rFonts w:asciiTheme="minorEastAsia" w:hAnsiTheme="minorEastAsia" w:hint="eastAsia"/>
          <w:szCs w:val="21"/>
        </w:rPr>
        <w:t>施設</w:t>
      </w:r>
      <w:r w:rsidR="001A1649" w:rsidRPr="008F61EF">
        <w:rPr>
          <w:rFonts w:asciiTheme="minorEastAsia" w:hAnsiTheme="minorEastAsia" w:hint="eastAsia"/>
          <w:szCs w:val="21"/>
        </w:rPr>
        <w:t>で再度品目</w:t>
      </w:r>
    </w:p>
    <w:p w:rsidR="005A31C9" w:rsidRDefault="005A31C9" w:rsidP="0046577C">
      <w:pPr>
        <w:ind w:leftChars="131" w:left="426" w:hangingChars="66" w:hanging="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A1649" w:rsidRPr="008F61EF">
        <w:rPr>
          <w:rFonts w:asciiTheme="minorEastAsia" w:hAnsiTheme="minorEastAsia" w:hint="eastAsia"/>
          <w:szCs w:val="21"/>
        </w:rPr>
        <w:t>ごとに分別され</w:t>
      </w:r>
      <w:r w:rsidR="00301FA9" w:rsidRPr="008F61EF">
        <w:rPr>
          <w:rFonts w:asciiTheme="minorEastAsia" w:hAnsiTheme="minorEastAsia" w:hint="eastAsia"/>
          <w:szCs w:val="21"/>
        </w:rPr>
        <w:t>、再生利用されるものと減量化、最終処分されるものに分けられる。</w:t>
      </w:r>
    </w:p>
    <w:p w:rsidR="00111A62" w:rsidRPr="008E2F9A" w:rsidRDefault="00412403" w:rsidP="000A7935">
      <w:pPr>
        <w:ind w:leftChars="131" w:left="426" w:hangingChars="66" w:hanging="14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EBD26C" wp14:editId="47F45D43">
                <wp:simplePos x="0" y="0"/>
                <wp:positionH relativeFrom="column">
                  <wp:posOffset>1703705</wp:posOffset>
                </wp:positionH>
                <wp:positionV relativeFrom="paragraph">
                  <wp:posOffset>144780</wp:posOffset>
                </wp:positionV>
                <wp:extent cx="952500" cy="3524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403" w:rsidRPr="00412403" w:rsidRDefault="00412403" w:rsidP="00412403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6452E8">
                              <w:rPr>
                                <w:rFonts w:hint="eastAsia"/>
                                <w:b/>
                                <w:sz w:val="20"/>
                              </w:rPr>
                              <w:t>21.7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万ｔ</w:t>
                            </w:r>
                          </w:p>
                          <w:p w:rsidR="00412403" w:rsidRPr="00946862" w:rsidRDefault="00412403" w:rsidP="00412403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23</w:t>
                            </w:r>
                            <w:r w:rsidR="006452E8">
                              <w:rPr>
                                <w:sz w:val="20"/>
                              </w:rPr>
                              <w:t>.5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万</w:t>
                            </w:r>
                            <w:r w:rsidRPr="00946862">
                              <w:rPr>
                                <w:sz w:val="20"/>
                              </w:rPr>
                              <w:t>ｔ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D26C" id="テキスト ボックス 51" o:spid="_x0000_s1037" type="#_x0000_t202" style="position:absolute;left:0;text-align:left;margin-left:134.15pt;margin-top:11.4pt;width: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" filled="f" stroked="f" strokeweight=".5pt">
                <v:textbox>
                  <w:txbxContent>
                    <w:p w:rsidR="00412403" w:rsidRPr="00412403" w:rsidRDefault="00412403" w:rsidP="00412403">
                      <w:pPr>
                        <w:spacing w:line="200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noProof/>
                          <w:sz w:val="20"/>
                          <w:szCs w:val="21"/>
                        </w:rPr>
                        <w:t xml:space="preserve">　</w:t>
                      </w:r>
                      <w:r w:rsidR="006452E8">
                        <w:rPr>
                          <w:rFonts w:hint="eastAsia"/>
                          <w:b/>
                          <w:sz w:val="20"/>
                        </w:rPr>
                        <w:t>21.7</w:t>
                      </w:r>
                      <w:r w:rsidRPr="00412403">
                        <w:rPr>
                          <w:b/>
                          <w:sz w:val="20"/>
                        </w:rPr>
                        <w:t>万ｔ</w:t>
                      </w:r>
                    </w:p>
                    <w:p w:rsidR="00412403" w:rsidRPr="00946862" w:rsidRDefault="00412403" w:rsidP="00412403">
                      <w:pPr>
                        <w:spacing w:line="200" w:lineRule="exact"/>
                        <w:rPr>
                          <w:sz w:val="20"/>
                        </w:rPr>
                      </w:pPr>
                      <w:r w:rsidRPr="00946862">
                        <w:rPr>
                          <w:rFonts w:hint="eastAsia"/>
                          <w:sz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</w:rPr>
                        <w:t>23</w:t>
                      </w:r>
                      <w:r w:rsidR="006452E8">
                        <w:rPr>
                          <w:sz w:val="20"/>
                        </w:rPr>
                        <w:t>.5</w:t>
                      </w:r>
                      <w:r w:rsidRPr="00946862">
                        <w:rPr>
                          <w:rFonts w:hint="eastAsia"/>
                          <w:sz w:val="20"/>
                        </w:rPr>
                        <w:t>万</w:t>
                      </w:r>
                      <w:r w:rsidRPr="00946862">
                        <w:rPr>
                          <w:sz w:val="20"/>
                        </w:rPr>
                        <w:t>ｔ</w:t>
                      </w:r>
                      <w:r w:rsidRPr="0094686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36"/>
        <w:gridCol w:w="1152"/>
        <w:gridCol w:w="1461"/>
        <w:gridCol w:w="472"/>
        <w:gridCol w:w="1276"/>
        <w:gridCol w:w="520"/>
        <w:gridCol w:w="1464"/>
      </w:tblGrid>
      <w:tr w:rsidR="000A7935" w:rsidRPr="008F61EF" w:rsidTr="000A7935">
        <w:tc>
          <w:tcPr>
            <w:tcW w:w="1272" w:type="dxa"/>
            <w:tcBorders>
              <w:bottom w:val="single" w:sz="4" w:space="0" w:color="auto"/>
            </w:tcBorders>
          </w:tcPr>
          <w:p w:rsidR="000A7935" w:rsidRPr="008F61EF" w:rsidRDefault="000A7935" w:rsidP="000A7935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388" w:type="dxa"/>
            <w:gridSpan w:val="2"/>
          </w:tcPr>
          <w:p w:rsidR="000A7935" w:rsidRPr="008F61EF" w:rsidRDefault="00412403" w:rsidP="000A7935">
            <w:pPr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-15875</wp:posOffset>
                      </wp:positionV>
                      <wp:extent cx="714375" cy="352425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6862" w:rsidRPr="00946862" w:rsidRDefault="00412403" w:rsidP="00946862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排出量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38" type="#_x0000_t202" style="position:absolute;left:0;text-align:left;margin-left:-9.05pt;margin-top:-1.25pt;width:56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" filled="f" stroked="f" strokeweight=".5pt">
                      <v:textbox>
                        <w:txbxContent>
                          <w:p w:rsidR="00946862" w:rsidRPr="00946862" w:rsidRDefault="00412403" w:rsidP="00946862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排出量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7935" w:rsidRPr="008F61EF" w:rsidRDefault="00412403" w:rsidP="000A79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FCBCCD" wp14:editId="68E3D325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165100</wp:posOffset>
                      </wp:positionV>
                      <wp:extent cx="952500" cy="352425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5587" w:rsidRPr="00412403" w:rsidRDefault="00965587" w:rsidP="00965587">
                                  <w:pPr>
                                    <w:spacing w:line="20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noProof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="006452E8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13.9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万ｔ</w:t>
                                  </w:r>
                                </w:p>
                                <w:p w:rsidR="00965587" w:rsidRPr="00946862" w:rsidRDefault="00965587" w:rsidP="009655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="006452E8">
                                    <w:rPr>
                                      <w:rFonts w:hint="eastAsia"/>
                                      <w:sz w:val="20"/>
                                    </w:rPr>
                                    <w:t>16.6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  <w:r w:rsidRPr="00946862">
                                    <w:rPr>
                                      <w:sz w:val="20"/>
                                    </w:rPr>
                                    <w:t>ｔ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CBCCD" id="テキスト ボックス 36" o:spid="_x0000_s1039" type="#_x0000_t202" style="position:absolute;left:0;text-align:left;margin-left:51.4pt;margin-top:13pt;width: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" filled="f" stroked="f" strokeweight=".5pt">
                      <v:textbox>
                        <w:txbxContent>
                          <w:p w:rsidR="00965587" w:rsidRPr="00412403" w:rsidRDefault="00965587" w:rsidP="00965587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6452E8">
                              <w:rPr>
                                <w:rFonts w:hint="eastAsia"/>
                                <w:b/>
                                <w:sz w:val="20"/>
                              </w:rPr>
                              <w:t>13.9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万ｔ</w:t>
                            </w:r>
                          </w:p>
                          <w:p w:rsidR="00965587" w:rsidRPr="00946862" w:rsidRDefault="00965587" w:rsidP="009655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452E8">
                              <w:rPr>
                                <w:rFonts w:hint="eastAsia"/>
                                <w:sz w:val="20"/>
                              </w:rPr>
                              <w:t>16.6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万</w:t>
                            </w:r>
                            <w:r w:rsidRPr="00946862">
                              <w:rPr>
                                <w:sz w:val="20"/>
                              </w:rPr>
                              <w:t>ｔ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  <w:tcBorders>
              <w:left w:val="nil"/>
            </w:tcBorders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7935" w:rsidRPr="008F61EF" w:rsidTr="000A7935"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w:t>工事現場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A7935" w:rsidRPr="008F61EF" w:rsidRDefault="000A7935" w:rsidP="000A7935">
            <w:pPr>
              <w:rPr>
                <w:rFonts w:asciiTheme="minorEastAsia" w:hAnsiTheme="minorEastAsia"/>
                <w:noProof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4AE277F" wp14:editId="582E31C4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68580</wp:posOffset>
                      </wp:positionV>
                      <wp:extent cx="847725" cy="0"/>
                      <wp:effectExtent l="0" t="76200" r="28575" b="1143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DD9D5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-5.3pt;margin-top:5.4pt;width:66.7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left w:val="nil"/>
              <w:right w:val="single" w:sz="4" w:space="0" w:color="auto"/>
            </w:tcBorders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F3804FD" wp14:editId="2324677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71755</wp:posOffset>
                      </wp:positionV>
                      <wp:extent cx="0" cy="95250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853CD1" id="直線コネクタ 23" o:spid="_x0000_s1026" style="position:absolute;left:0;text-align:lef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65pt,5.65pt" to="16.6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szCs w:val="21"/>
              </w:rPr>
              <w:t>中間処理</w:t>
            </w: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6A2A00B" wp14:editId="67E28EF9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125730</wp:posOffset>
                      </wp:positionV>
                      <wp:extent cx="0" cy="447675"/>
                      <wp:effectExtent l="0" t="0" r="19050" b="952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F644F7" id="直線コネクタ 20" o:spid="_x0000_s1026" style="position:absolute;left:0;text-align:left;flip:y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05pt,9.9pt" to="5.0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" strokecolor="black [3040]"/>
                  </w:pict>
                </mc:Fallback>
              </mc:AlternateContent>
            </w:r>
            <w:r w:rsidRPr="008F61E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993E382" wp14:editId="398BF88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128905</wp:posOffset>
                      </wp:positionV>
                      <wp:extent cx="304800" cy="0"/>
                      <wp:effectExtent l="0" t="76200" r="19050" b="11430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BF2E2" id="直線矢印コネクタ 18" o:spid="_x0000_s1026" type="#_x0000_t32" style="position:absolute;left:0;text-align:left;margin-left:-5.25pt;margin-top:10.15pt;width:24pt;height:0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szCs w:val="21"/>
              </w:rPr>
              <w:t>再生利用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7935" w:rsidRPr="008F61EF" w:rsidTr="00D778A4">
        <w:trPr>
          <w:trHeight w:val="272"/>
        </w:trPr>
        <w:tc>
          <w:tcPr>
            <w:tcW w:w="1272" w:type="dxa"/>
            <w:vMerge w:val="restart"/>
            <w:tcBorders>
              <w:top w:val="single" w:sz="4" w:space="0" w:color="auto"/>
            </w:tcBorders>
            <w:textDirection w:val="tbRlV"/>
          </w:tcPr>
          <w:p w:rsidR="0009536F" w:rsidRDefault="0009536F" w:rsidP="000A7935">
            <w:pPr>
              <w:ind w:left="113" w:right="113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→木くず　等</w:t>
            </w:r>
          </w:p>
          <w:p w:rsidR="0009536F" w:rsidRDefault="0009536F" w:rsidP="0009536F">
            <w:pPr>
              <w:ind w:left="113" w:right="113"/>
              <w:rPr>
                <w:rFonts w:asciiTheme="minorEastAsia" w:hAnsiTheme="minorEastAsia"/>
                <w:noProof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w:t>→金属くず</w:t>
            </w:r>
          </w:p>
          <w:p w:rsidR="000A7935" w:rsidRPr="008F61EF" w:rsidRDefault="000A7935" w:rsidP="0009536F">
            <w:pPr>
              <w:ind w:left="113" w:right="113"/>
              <w:rPr>
                <w:rFonts w:asciiTheme="minorEastAsia" w:hAnsiTheme="minorEastAsia"/>
                <w:noProof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w:t>→がれき類</w:t>
            </w:r>
          </w:p>
        </w:tc>
        <w:tc>
          <w:tcPr>
            <w:tcW w:w="236" w:type="dxa"/>
            <w:vMerge w:val="restart"/>
          </w:tcPr>
          <w:p w:rsidR="000A7935" w:rsidRPr="008F61EF" w:rsidRDefault="000A7935" w:rsidP="000A7935">
            <w:pPr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115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9C90D28" wp14:editId="410A9C63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5080</wp:posOffset>
                      </wp:positionV>
                      <wp:extent cx="9525" cy="790575"/>
                      <wp:effectExtent l="76200" t="0" r="66675" b="6667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90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A1FD3" id="直線矢印コネクタ 16" o:spid="_x0000_s1026" type="#_x0000_t32" style="position:absolute;left:0;text-align:left;margin-left:24.95pt;margin-top:.4pt;width:.75pt;height:62.2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2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A7935" w:rsidRPr="008F61EF" w:rsidRDefault="00412403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46EEE" wp14:editId="2BB0A456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174625</wp:posOffset>
                      </wp:positionV>
                      <wp:extent cx="923925" cy="352425"/>
                      <wp:effectExtent l="0" t="0" r="0" b="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5587" w:rsidRPr="00412403" w:rsidRDefault="00965587" w:rsidP="00965587">
                                  <w:pPr>
                                    <w:spacing w:line="20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noProof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2.</w:t>
                                  </w:r>
                                  <w:r w:rsidR="00B63AFA">
                                    <w:rPr>
                                      <w:b/>
                                      <w:sz w:val="20"/>
                                    </w:rPr>
                                    <w:t>2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万ｔ</w:t>
                                  </w:r>
                                </w:p>
                                <w:p w:rsidR="00965587" w:rsidRPr="00946862" w:rsidRDefault="00965587" w:rsidP="009655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0.5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  <w:r w:rsidRPr="00946862">
                                    <w:rPr>
                                      <w:sz w:val="20"/>
                                    </w:rPr>
                                    <w:t>ｔ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6EEE" id="テキスト ボックス 44" o:spid="_x0000_s1040" type="#_x0000_t202" style="position:absolute;left:0;text-align:left;margin-left:51.4pt;margin-top:13.75pt;width:72.7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" filled="f" stroked="f" strokeweight=".5pt">
                      <v:textbox>
                        <w:txbxContent>
                          <w:p w:rsidR="00965587" w:rsidRPr="00412403" w:rsidRDefault="00965587" w:rsidP="00965587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>2.</w:t>
                            </w:r>
                            <w:r w:rsidR="00B63AFA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万ｔ</w:t>
                            </w:r>
                          </w:p>
                          <w:p w:rsidR="00965587" w:rsidRPr="00946862" w:rsidRDefault="00965587" w:rsidP="009655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0.5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万</w:t>
                            </w:r>
                            <w:r w:rsidRPr="00946862">
                              <w:rPr>
                                <w:sz w:val="20"/>
                              </w:rPr>
                              <w:t>ｔ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0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7935" w:rsidRPr="008F61EF" w:rsidTr="000A7935">
        <w:tc>
          <w:tcPr>
            <w:tcW w:w="1272" w:type="dxa"/>
            <w:vMerge/>
            <w:textDirection w:val="tbRlV"/>
          </w:tcPr>
          <w:p w:rsidR="000A7935" w:rsidRPr="008F61EF" w:rsidRDefault="000A7935" w:rsidP="000A7935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F1E482C" wp14:editId="57C3A16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109855</wp:posOffset>
                      </wp:positionV>
                      <wp:extent cx="171450" cy="0"/>
                      <wp:effectExtent l="0" t="76200" r="19050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B0F7A" id="直線矢印コネクタ 17" o:spid="_x0000_s1026" type="#_x0000_t32" style="position:absolute;left:0;text-align:left;margin-left:5.25pt;margin-top:8.65pt;width:13.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szCs w:val="21"/>
              </w:rPr>
              <w:t>減量化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A7935" w:rsidRPr="008F61EF" w:rsidTr="000A7935">
        <w:trPr>
          <w:cantSplit/>
          <w:trHeight w:val="326"/>
        </w:trPr>
        <w:tc>
          <w:tcPr>
            <w:tcW w:w="1272" w:type="dxa"/>
            <w:vMerge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extDirection w:val="tbRlV"/>
          </w:tcPr>
          <w:p w:rsidR="000A7935" w:rsidRPr="008F61EF" w:rsidRDefault="000A7935" w:rsidP="000A7935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7135844" wp14:editId="0C2DE18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5080</wp:posOffset>
                      </wp:positionV>
                      <wp:extent cx="0" cy="333375"/>
                      <wp:effectExtent l="95250" t="0" r="76200" b="6667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87C5" id="直線矢印コネクタ 21" o:spid="_x0000_s1026" type="#_x0000_t32" style="position:absolute;left:0;text-align:left;margin-left:17.45pt;margin-top:.4pt;width:0;height:26.2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20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A7935" w:rsidRPr="008F61EF" w:rsidRDefault="00412403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D46EEE" wp14:editId="2BB0A456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155575</wp:posOffset>
                      </wp:positionV>
                      <wp:extent cx="942975" cy="35242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5587" w:rsidRPr="00412403" w:rsidRDefault="00965587" w:rsidP="00965587">
                                  <w:pPr>
                                    <w:spacing w:line="20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noProof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5.</w:t>
                                  </w:r>
                                  <w:r w:rsidR="00B63AFA">
                                    <w:rPr>
                                      <w:b/>
                                      <w:sz w:val="20"/>
                                    </w:rPr>
                                    <w:t>6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万ｔ</w:t>
                                  </w:r>
                                </w:p>
                                <w:p w:rsidR="00965587" w:rsidRPr="00946862" w:rsidRDefault="00965587" w:rsidP="009655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6.4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万</w:t>
                                  </w:r>
                                  <w:r w:rsidRPr="00946862">
                                    <w:rPr>
                                      <w:sz w:val="20"/>
                                    </w:rPr>
                                    <w:t>ｔ</w:t>
                                  </w:r>
                                  <w:r w:rsidRPr="00946862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6EEE" id="テキスト ボックス 41" o:spid="_x0000_s1041" type="#_x0000_t202" style="position:absolute;left:0;text-align:left;margin-left:60.6pt;margin-top:12.25pt;width:74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" filled="f" stroked="f" strokeweight=".5pt">
                      <v:textbox>
                        <w:txbxContent>
                          <w:p w:rsidR="00965587" w:rsidRPr="00412403" w:rsidRDefault="00965587" w:rsidP="00965587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noProof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>5.</w:t>
                            </w:r>
                            <w:r w:rsidR="00B63AFA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万ｔ</w:t>
                            </w:r>
                          </w:p>
                          <w:p w:rsidR="00965587" w:rsidRPr="00946862" w:rsidRDefault="00965587" w:rsidP="009655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6.4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万</w:t>
                            </w:r>
                            <w:r w:rsidRPr="00946862">
                              <w:rPr>
                                <w:sz w:val="20"/>
                              </w:rPr>
                              <w:t>ｔ</w:t>
                            </w:r>
                            <w:r w:rsidRPr="0094686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A7935" w:rsidRPr="008F61EF" w:rsidTr="000A7935">
        <w:trPr>
          <w:cantSplit/>
          <w:trHeight w:val="326"/>
        </w:trPr>
        <w:tc>
          <w:tcPr>
            <w:tcW w:w="1272" w:type="dxa"/>
            <w:vMerge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  <w:textDirection w:val="tbRlV"/>
          </w:tcPr>
          <w:p w:rsidR="000A7935" w:rsidRPr="008F61EF" w:rsidRDefault="000A7935" w:rsidP="000A7935">
            <w:pPr>
              <w:ind w:left="113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730B933" wp14:editId="033DC13B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109855</wp:posOffset>
                      </wp:positionV>
                      <wp:extent cx="2781300" cy="0"/>
                      <wp:effectExtent l="0" t="76200" r="19050" b="1143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1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D1346" id="直線矢印コネクタ 22" o:spid="_x0000_s1026" type="#_x0000_t32" style="position:absolute;left:0;text-align:left;margin-left:16.65pt;margin-top:8.65pt;width:219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" strokecolor="black [3040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461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35" w:rsidRPr="008F61EF" w:rsidRDefault="000A7935" w:rsidP="00E009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1EF">
              <w:rPr>
                <w:rFonts w:asciiTheme="minorEastAsia" w:hAnsiTheme="minorEastAsia"/>
                <w:szCs w:val="21"/>
              </w:rPr>
              <w:t>最終処分</w:t>
            </w:r>
          </w:p>
        </w:tc>
      </w:tr>
      <w:tr w:rsidR="000A7935" w:rsidRPr="008F61EF" w:rsidTr="004C4079">
        <w:trPr>
          <w:trHeight w:val="542"/>
        </w:trPr>
        <w:tc>
          <w:tcPr>
            <w:tcW w:w="1272" w:type="dxa"/>
            <w:vMerge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6" w:type="dxa"/>
            <w:vMerge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52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1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" w:type="dxa"/>
          </w:tcPr>
          <w:p w:rsidR="000A7935" w:rsidRPr="008F61EF" w:rsidRDefault="008E2F9A" w:rsidP="000A79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-1257300</wp:posOffset>
                      </wp:positionH>
                      <wp:positionV relativeFrom="paragraph">
                        <wp:posOffset>98425</wp:posOffset>
                      </wp:positionV>
                      <wp:extent cx="22479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E2F9A" w:rsidRPr="0009536F" w:rsidRDefault="00D8438D" w:rsidP="008E2F9A">
                                  <w:pPr>
                                    <w:ind w:leftChars="131" w:left="426" w:hangingChars="66" w:hanging="143"/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 w:rsidRPr="0009536F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建設</w:t>
                                  </w:r>
                                  <w:r w:rsidR="008E2F9A" w:rsidRPr="0009536F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混合廃棄物の処理の流れ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2" type="#_x0000_t202" style="position:absolute;left:0;text-align:left;margin-left:-99pt;margin-top:7.75pt;width:177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" filled="f" stroked="f" strokeweight=".5pt">
                      <v:textbox>
                        <w:txbxContent>
                          <w:p w:rsidR="008E2F9A" w:rsidRPr="0009536F" w:rsidRDefault="00D8438D" w:rsidP="008E2F9A">
                            <w:pPr>
                              <w:ind w:leftChars="131" w:left="426" w:hangingChars="66" w:hanging="143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09536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建設</w:t>
                            </w:r>
                            <w:r w:rsidR="008E2F9A" w:rsidRPr="0009536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混合廃棄物の処理の流れ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20" w:type="dxa"/>
          </w:tcPr>
          <w:p w:rsidR="000A7935" w:rsidRPr="008F61EF" w:rsidRDefault="000A7935" w:rsidP="000A793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A7935" w:rsidRPr="008F61EF" w:rsidRDefault="00965587" w:rsidP="000A793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D46EEE" wp14:editId="2BB0A456">
                      <wp:simplePos x="0" y="0"/>
                      <wp:positionH relativeFrom="column">
                        <wp:posOffset>-240029</wp:posOffset>
                      </wp:positionH>
                      <wp:positionV relativeFrom="paragraph">
                        <wp:posOffset>127000</wp:posOffset>
                      </wp:positionV>
                      <wp:extent cx="1847850" cy="352425"/>
                      <wp:effectExtent l="0" t="0" r="0" b="0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8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5587" w:rsidRPr="00412403" w:rsidRDefault="00965587" w:rsidP="00965587">
                                  <w:pPr>
                                    <w:spacing w:line="20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上段</w:t>
                                  </w:r>
                                  <w:r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：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2019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年度</w:t>
                                  </w:r>
                                  <w:r w:rsidR="00412403"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の</w:t>
                                  </w:r>
                                  <w:r w:rsidRPr="00412403">
                                    <w:rPr>
                                      <w:b/>
                                      <w:sz w:val="20"/>
                                    </w:rPr>
                                    <w:t>実績</w:t>
                                  </w:r>
                                  <w:r w:rsidR="00412403" w:rsidRPr="00412403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値</w:t>
                                  </w:r>
                                </w:p>
                                <w:p w:rsidR="00965587" w:rsidRPr="00946862" w:rsidRDefault="00965587" w:rsidP="009655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（下段）</w:t>
                                  </w:r>
                                  <w:r>
                                    <w:rPr>
                                      <w:sz w:val="20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2014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年度</w:t>
                                  </w:r>
                                  <w:r w:rsidR="00412403">
                                    <w:rPr>
                                      <w:rFonts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sz w:val="20"/>
                                    </w:rPr>
                                    <w:t>実績</w:t>
                                  </w:r>
                                  <w:r w:rsidR="00412403">
                                    <w:rPr>
                                      <w:rFonts w:hint="eastAsia"/>
                                      <w:sz w:val="20"/>
                                    </w:rPr>
                                    <w:t>値</w:t>
                                  </w:r>
                                </w:p>
                                <w:p w:rsidR="00965587" w:rsidRPr="00946862" w:rsidRDefault="00965587" w:rsidP="00965587">
                                  <w:pPr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46EEE" id="テキスト ボックス 49" o:spid="_x0000_s1043" type="#_x0000_t202" style="position:absolute;left:0;text-align:left;margin-left:-18.9pt;margin-top:10pt;width:145.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" filled="f" stroked="f" strokeweight=".5pt">
                      <v:textbox>
                        <w:txbxContent>
                          <w:p w:rsidR="00965587" w:rsidRPr="00412403" w:rsidRDefault="00965587" w:rsidP="00965587">
                            <w:pPr>
                              <w:spacing w:line="20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>上段</w:t>
                            </w:r>
                            <w:r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：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2019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年度</w:t>
                            </w:r>
                            <w:r w:rsidR="00412403"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>の</w:t>
                            </w:r>
                            <w:r w:rsidRPr="00412403">
                              <w:rPr>
                                <w:b/>
                                <w:sz w:val="20"/>
                              </w:rPr>
                              <w:t>実績</w:t>
                            </w:r>
                            <w:r w:rsidR="00412403" w:rsidRPr="00412403">
                              <w:rPr>
                                <w:rFonts w:hint="eastAsia"/>
                                <w:b/>
                                <w:sz w:val="20"/>
                              </w:rPr>
                              <w:t>値</w:t>
                            </w:r>
                          </w:p>
                          <w:p w:rsidR="00965587" w:rsidRPr="00946862" w:rsidRDefault="00965587" w:rsidP="009655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（下段）</w:t>
                            </w:r>
                            <w:r>
                              <w:rPr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2014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  <w:r w:rsidR="00412403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z w:val="20"/>
                              </w:rPr>
                              <w:t>実績</w:t>
                            </w:r>
                            <w:r w:rsidR="00412403">
                              <w:rPr>
                                <w:rFonts w:hint="eastAsia"/>
                                <w:sz w:val="20"/>
                              </w:rPr>
                              <w:t>値</w:t>
                            </w:r>
                          </w:p>
                          <w:p w:rsidR="00965587" w:rsidRPr="00946862" w:rsidRDefault="00965587" w:rsidP="00965587">
                            <w:pPr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11A62" w:rsidRDefault="00111A62" w:rsidP="00111A62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8E2F9A" w:rsidRPr="008F61EF" w:rsidRDefault="008E2F9A" w:rsidP="00111A62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111A62" w:rsidRPr="008F61EF" w:rsidRDefault="00111A62" w:rsidP="00111A62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9636B1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9636B1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9636B1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9636B1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8E2F9A" w:rsidRDefault="008E2F9A" w:rsidP="008E2F9A">
      <w:pPr>
        <w:ind w:leftChars="131" w:left="426" w:hangingChars="66" w:hanging="143"/>
        <w:jc w:val="center"/>
        <w:rPr>
          <w:rFonts w:asciiTheme="minorEastAsia" w:hAnsiTheme="minorEastAsia"/>
          <w:szCs w:val="21"/>
        </w:rPr>
      </w:pPr>
    </w:p>
    <w:p w:rsidR="00D778A4" w:rsidRDefault="00D778A4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</w:p>
    <w:p w:rsidR="00A40C20" w:rsidRDefault="004A72A9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</w:t>
      </w:r>
      <w:r w:rsidR="00861522" w:rsidRPr="008F61EF">
        <w:rPr>
          <w:rFonts w:asciiTheme="minorEastAsia" w:hAnsiTheme="minorEastAsia" w:hint="eastAsia"/>
          <w:szCs w:val="21"/>
        </w:rPr>
        <w:t>排出段階</w:t>
      </w:r>
      <w:r w:rsidR="00EC640A">
        <w:rPr>
          <w:rFonts w:asciiTheme="minorEastAsia" w:hAnsiTheme="minorEastAsia" w:hint="eastAsia"/>
          <w:szCs w:val="21"/>
        </w:rPr>
        <w:t>（工事現場）においては</w:t>
      </w:r>
      <w:r w:rsidR="00861522" w:rsidRPr="008F61EF">
        <w:rPr>
          <w:rFonts w:asciiTheme="minorEastAsia" w:hAnsiTheme="minorEastAsia" w:hint="eastAsia"/>
          <w:szCs w:val="21"/>
        </w:rPr>
        <w:t>、</w:t>
      </w:r>
      <w:r w:rsidR="00A644E2">
        <w:rPr>
          <w:rFonts w:asciiTheme="minorEastAsia" w:hAnsiTheme="minorEastAsia" w:hint="eastAsia"/>
          <w:szCs w:val="21"/>
        </w:rPr>
        <w:t>混合廃棄物の排出量は2014</w:t>
      </w:r>
      <w:r w:rsidR="00A40C20">
        <w:rPr>
          <w:rFonts w:asciiTheme="minorEastAsia" w:hAnsiTheme="minorEastAsia" w:hint="eastAsia"/>
          <w:szCs w:val="21"/>
        </w:rPr>
        <w:t>年度の</w:t>
      </w:r>
      <w:r w:rsidR="009636B1">
        <w:rPr>
          <w:rFonts w:asciiTheme="minorEastAsia" w:hAnsiTheme="minorEastAsia" w:hint="eastAsia"/>
          <w:szCs w:val="21"/>
        </w:rPr>
        <w:t>23</w:t>
      </w:r>
      <w:r w:rsidR="006452E8">
        <w:rPr>
          <w:rFonts w:asciiTheme="minorEastAsia" w:hAnsiTheme="minorEastAsia"/>
          <w:szCs w:val="21"/>
        </w:rPr>
        <w:t>.5</w:t>
      </w:r>
      <w:r w:rsidR="00A644E2">
        <w:rPr>
          <w:rFonts w:asciiTheme="minorEastAsia" w:hAnsiTheme="minorEastAsia" w:hint="eastAsia"/>
          <w:szCs w:val="21"/>
        </w:rPr>
        <w:t>万ｔから2019</w:t>
      </w:r>
      <w:r w:rsidR="00A40C20">
        <w:rPr>
          <w:rFonts w:asciiTheme="minorEastAsia" w:hAnsiTheme="minorEastAsia" w:hint="eastAsia"/>
          <w:szCs w:val="21"/>
        </w:rPr>
        <w:t>年度の</w:t>
      </w:r>
      <w:r w:rsidR="006452E8">
        <w:rPr>
          <w:rFonts w:asciiTheme="minorEastAsia" w:hAnsiTheme="minorEastAsia" w:hint="eastAsia"/>
          <w:szCs w:val="21"/>
        </w:rPr>
        <w:t>21.7</w:t>
      </w:r>
      <w:r w:rsidR="00A40C20" w:rsidRPr="008F61EF">
        <w:rPr>
          <w:rFonts w:asciiTheme="minorEastAsia" w:hAnsiTheme="minorEastAsia" w:hint="eastAsia"/>
          <w:szCs w:val="21"/>
        </w:rPr>
        <w:t>万ｔ</w:t>
      </w:r>
      <w:r w:rsidR="00EA2FCA" w:rsidRPr="008F61EF">
        <w:rPr>
          <w:rFonts w:asciiTheme="minorEastAsia" w:hAnsiTheme="minorEastAsia" w:hint="eastAsia"/>
          <w:szCs w:val="21"/>
        </w:rPr>
        <w:t>に</w:t>
      </w:r>
      <w:r w:rsidR="00A40C20">
        <w:rPr>
          <w:rFonts w:asciiTheme="minorEastAsia" w:hAnsiTheme="minorEastAsia" w:hint="eastAsia"/>
          <w:szCs w:val="21"/>
        </w:rPr>
        <w:t>減少した。</w:t>
      </w:r>
    </w:p>
    <w:p w:rsidR="00A40C20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A644E2">
        <w:rPr>
          <w:rFonts w:asciiTheme="minorEastAsia" w:hAnsiTheme="minorEastAsia" w:hint="eastAsia"/>
          <w:szCs w:val="21"/>
        </w:rPr>
        <w:t>混合廃棄物の最終処分は2014</w:t>
      </w:r>
      <w:r w:rsidR="00694E0D">
        <w:rPr>
          <w:rFonts w:asciiTheme="minorEastAsia" w:hAnsiTheme="minorEastAsia" w:hint="eastAsia"/>
          <w:szCs w:val="21"/>
        </w:rPr>
        <w:t>年度の</w:t>
      </w:r>
      <w:r w:rsidR="00965587">
        <w:rPr>
          <w:rFonts w:asciiTheme="minorEastAsia" w:hAnsiTheme="minorEastAsia" w:hint="eastAsia"/>
          <w:szCs w:val="21"/>
        </w:rPr>
        <w:t>6.4</w:t>
      </w:r>
      <w:r w:rsidR="00A644E2">
        <w:rPr>
          <w:rFonts w:asciiTheme="minorEastAsia" w:hAnsiTheme="minorEastAsia" w:hint="eastAsia"/>
          <w:szCs w:val="21"/>
        </w:rPr>
        <w:t>万ｔから2019</w:t>
      </w:r>
      <w:r w:rsidR="00A40C20">
        <w:rPr>
          <w:rFonts w:asciiTheme="minorEastAsia" w:hAnsiTheme="minorEastAsia" w:hint="eastAsia"/>
          <w:szCs w:val="21"/>
        </w:rPr>
        <w:t>年度の</w:t>
      </w:r>
      <w:r w:rsidR="005961F0">
        <w:rPr>
          <w:rFonts w:asciiTheme="minorEastAsia" w:hAnsiTheme="minorEastAsia" w:hint="eastAsia"/>
          <w:szCs w:val="21"/>
        </w:rPr>
        <w:t>5.</w:t>
      </w:r>
      <w:r w:rsidR="00B63AFA">
        <w:rPr>
          <w:rFonts w:asciiTheme="minorEastAsia" w:hAnsiTheme="minorEastAsia"/>
          <w:szCs w:val="21"/>
        </w:rPr>
        <w:t>6</w:t>
      </w:r>
      <w:r w:rsidR="005961F0">
        <w:rPr>
          <w:rFonts w:asciiTheme="minorEastAsia" w:hAnsiTheme="minorEastAsia" w:hint="eastAsia"/>
          <w:szCs w:val="21"/>
        </w:rPr>
        <w:t>万ｔと減少</w:t>
      </w:r>
      <w:r w:rsidR="00A40C20">
        <w:rPr>
          <w:rFonts w:asciiTheme="minorEastAsia" w:hAnsiTheme="minorEastAsia" w:hint="eastAsia"/>
          <w:szCs w:val="21"/>
        </w:rPr>
        <w:t>し</w:t>
      </w:r>
      <w:r w:rsidR="00EC640A">
        <w:rPr>
          <w:rFonts w:asciiTheme="minorEastAsia" w:hAnsiTheme="minorEastAsia" w:hint="eastAsia"/>
          <w:szCs w:val="21"/>
        </w:rPr>
        <w:t>た</w:t>
      </w:r>
      <w:r w:rsidR="00A40C20">
        <w:rPr>
          <w:rFonts w:asciiTheme="minorEastAsia" w:hAnsiTheme="minorEastAsia" w:hint="eastAsia"/>
          <w:szCs w:val="21"/>
        </w:rPr>
        <w:t>。</w:t>
      </w:r>
    </w:p>
    <w:p w:rsidR="00BF4356" w:rsidRPr="008F61EF" w:rsidRDefault="009636B1" w:rsidP="00D95D0D">
      <w:pPr>
        <w:ind w:leftChars="131" w:left="426" w:hangingChars="66" w:hanging="14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BF4356" w:rsidRPr="008F61EF">
        <w:rPr>
          <w:rFonts w:asciiTheme="minorEastAsia" w:hAnsiTheme="minorEastAsia" w:hint="eastAsia"/>
          <w:szCs w:val="21"/>
        </w:rPr>
        <w:t>混合廃棄物より</w:t>
      </w:r>
      <w:r w:rsidR="00B44167" w:rsidRPr="008F61EF">
        <w:rPr>
          <w:rFonts w:asciiTheme="minorEastAsia" w:hAnsiTheme="minorEastAsia" w:hint="eastAsia"/>
          <w:szCs w:val="21"/>
        </w:rPr>
        <w:t>も</w:t>
      </w:r>
      <w:r w:rsidR="00BF4356" w:rsidRPr="008F61EF">
        <w:rPr>
          <w:rFonts w:asciiTheme="minorEastAsia" w:hAnsiTheme="minorEastAsia" w:hint="eastAsia"/>
          <w:szCs w:val="21"/>
        </w:rPr>
        <w:t>がれき類などの種類ごとに分けたものの方が再生利用率は高</w:t>
      </w:r>
      <w:r w:rsidR="000A7935" w:rsidRPr="008F61EF">
        <w:rPr>
          <w:rFonts w:asciiTheme="minorEastAsia" w:hAnsiTheme="minorEastAsia" w:hint="eastAsia"/>
          <w:szCs w:val="21"/>
        </w:rPr>
        <w:t>い。</w:t>
      </w:r>
    </w:p>
    <w:p w:rsidR="00EC640A" w:rsidRPr="008F61EF" w:rsidRDefault="00EC640A" w:rsidP="00EC640A">
      <w:pPr>
        <w:ind w:leftChars="131" w:left="426" w:hangingChars="66" w:hanging="143"/>
        <w:rPr>
          <w:rFonts w:asciiTheme="minorEastAsia" w:hAnsiTheme="minorEastAsia"/>
          <w:szCs w:val="21"/>
        </w:rPr>
      </w:pPr>
      <w:r w:rsidRPr="008F61EF">
        <w:rPr>
          <w:rFonts w:asciiTheme="minorEastAsia" w:hAnsiTheme="minorEastAsia" w:hint="eastAsia"/>
          <w:szCs w:val="21"/>
        </w:rPr>
        <w:t>・混合廃棄物の再生利用率は、</w:t>
      </w:r>
      <w:r w:rsidR="00A644E2">
        <w:rPr>
          <w:rFonts w:asciiTheme="minorEastAsia" w:hAnsiTheme="minorEastAsia" w:hint="eastAsia"/>
          <w:szCs w:val="21"/>
        </w:rPr>
        <w:t>2014</w:t>
      </w:r>
      <w:r w:rsidRPr="008F61EF">
        <w:rPr>
          <w:rFonts w:asciiTheme="minorEastAsia" w:hAnsiTheme="minorEastAsia" w:hint="eastAsia"/>
          <w:szCs w:val="21"/>
        </w:rPr>
        <w:t>年度の</w:t>
      </w:r>
      <w:r w:rsidR="009636B1">
        <w:rPr>
          <w:rFonts w:asciiTheme="minorEastAsia" w:hAnsiTheme="minorEastAsia" w:hint="eastAsia"/>
          <w:szCs w:val="21"/>
        </w:rPr>
        <w:t>71</w:t>
      </w:r>
      <w:r w:rsidRPr="008F61EF">
        <w:rPr>
          <w:rFonts w:asciiTheme="minorEastAsia" w:hAnsiTheme="minorEastAsia" w:hint="eastAsia"/>
          <w:szCs w:val="21"/>
        </w:rPr>
        <w:t>％</w:t>
      </w:r>
      <w:r w:rsidR="00A644E2">
        <w:rPr>
          <w:rFonts w:asciiTheme="minorEastAsia" w:hAnsiTheme="minorEastAsia" w:hint="eastAsia"/>
          <w:szCs w:val="21"/>
        </w:rPr>
        <w:t>から2019</w:t>
      </w:r>
      <w:r w:rsidR="009636B1">
        <w:rPr>
          <w:rFonts w:asciiTheme="minorEastAsia" w:hAnsiTheme="minorEastAsia" w:hint="eastAsia"/>
          <w:szCs w:val="21"/>
        </w:rPr>
        <w:t>年度の</w:t>
      </w:r>
      <w:r w:rsidR="005961F0">
        <w:rPr>
          <w:rFonts w:asciiTheme="minorEastAsia" w:hAnsiTheme="minorEastAsia" w:hint="eastAsia"/>
          <w:szCs w:val="21"/>
        </w:rPr>
        <w:t>64</w:t>
      </w:r>
      <w:r>
        <w:rPr>
          <w:rFonts w:asciiTheme="minorEastAsia" w:hAnsiTheme="minorEastAsia" w:hint="eastAsia"/>
          <w:szCs w:val="21"/>
        </w:rPr>
        <w:t>％と減少している</w:t>
      </w:r>
      <w:r w:rsidRPr="008F61EF">
        <w:rPr>
          <w:rFonts w:asciiTheme="minorEastAsia" w:hAnsiTheme="minorEastAsia" w:hint="eastAsia"/>
          <w:szCs w:val="21"/>
        </w:rPr>
        <w:t>。</w:t>
      </w:r>
    </w:p>
    <w:p w:rsidR="00111A62" w:rsidRPr="008F61EF" w:rsidRDefault="00111A62" w:rsidP="00111A62">
      <w:pPr>
        <w:jc w:val="center"/>
        <w:rPr>
          <w:rFonts w:asciiTheme="minorEastAsia" w:hAnsiTheme="minorEastAsia"/>
          <w:szCs w:val="21"/>
        </w:rPr>
      </w:pPr>
    </w:p>
    <w:p w:rsidR="00111A62" w:rsidRPr="008F61EF" w:rsidRDefault="00111A62" w:rsidP="00111A62">
      <w:pPr>
        <w:jc w:val="center"/>
        <w:rPr>
          <w:rFonts w:asciiTheme="minorEastAsia" w:hAnsiTheme="minorEastAsia"/>
        </w:rPr>
      </w:pP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AB6E4" wp14:editId="48B74D74">
                <wp:simplePos x="0" y="0"/>
                <wp:positionH relativeFrom="column">
                  <wp:posOffset>2909570</wp:posOffset>
                </wp:positionH>
                <wp:positionV relativeFrom="paragraph">
                  <wp:posOffset>26035</wp:posOffset>
                </wp:positionV>
                <wp:extent cx="2933700" cy="253365"/>
                <wp:effectExtent l="0" t="0" r="19050" b="13335"/>
                <wp:wrapNone/>
                <wp:docPr id="137" name="角丸四角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2533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62" w:rsidRDefault="00111A62" w:rsidP="00111A62"/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2AB6E4" id="角丸四角形 137" o:spid="_x0000_s1044" style="position:absolute;left:0;text-align:left;margin-left:229.1pt;margin-top:2.05pt;width:231pt;height:19.9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" filled="f" strokecolor="black [3213]" strokeweight=".25pt">
                <v:textbox>
                  <w:txbxContent>
                    <w:p w:rsidR="00111A62" w:rsidRDefault="00111A62" w:rsidP="00111A62"/>
                  </w:txbxContent>
                </v:textbox>
              </v:roundrect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B2338E0" wp14:editId="5149CC21">
                <wp:simplePos x="0" y="0"/>
                <wp:positionH relativeFrom="column">
                  <wp:posOffset>4878070</wp:posOffset>
                </wp:positionH>
                <wp:positionV relativeFrom="paragraph">
                  <wp:posOffset>113665</wp:posOffset>
                </wp:positionV>
                <wp:extent cx="113665" cy="117475"/>
                <wp:effectExtent l="0" t="0" r="19685" b="15875"/>
                <wp:wrapNone/>
                <wp:docPr id="138" name="正方形/長方形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174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62" w:rsidRDefault="00111A62" w:rsidP="00111A62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2338E0" id="正方形/長方形 138" o:spid="_x0000_s1045" style="position:absolute;left:0;text-align:left;margin-left:384.1pt;margin-top:8.95pt;width:8.95pt;height:9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" fillcolor="white [3201]" strokecolor="black [3200]" strokeweight="1pt">
                <v:path arrowok="t"/>
                <v:textbox>
                  <w:txbxContent>
                    <w:p w:rsidR="00111A62" w:rsidRDefault="00111A62" w:rsidP="00111A62"/>
                  </w:txbxContent>
                </v:textbox>
              </v:rect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28F744" wp14:editId="19A2A70D">
                <wp:simplePos x="0" y="0"/>
                <wp:positionH relativeFrom="column">
                  <wp:posOffset>4131945</wp:posOffset>
                </wp:positionH>
                <wp:positionV relativeFrom="paragraph">
                  <wp:posOffset>15240</wp:posOffset>
                </wp:positionV>
                <wp:extent cx="731520" cy="313690"/>
                <wp:effectExtent l="0" t="0" r="0" b="0"/>
                <wp:wrapNone/>
                <wp:docPr id="139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A62" w:rsidRDefault="00111A62" w:rsidP="00111A6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減量化量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F744" id="テキスト ボックス 166" o:spid="_x0000_s1046" type="#_x0000_t202" style="position:absolute;left:0;text-align:left;margin-left:325.35pt;margin-top:1.2pt;width:57.6pt;height:24.7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" filled="f" stroked="f">
                <v:textbox style="mso-fit-shape-to-text:t">
                  <w:txbxContent>
                    <w:p w:rsidR="00111A62" w:rsidRDefault="00111A62" w:rsidP="00111A6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減量化量</w:t>
                      </w:r>
                    </w:p>
                  </w:txbxContent>
                </v:textbox>
              </v:shape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EF4BCF" wp14:editId="6A3BEC82">
                <wp:simplePos x="0" y="0"/>
                <wp:positionH relativeFrom="column">
                  <wp:posOffset>5006340</wp:posOffset>
                </wp:positionH>
                <wp:positionV relativeFrom="paragraph">
                  <wp:posOffset>15875</wp:posOffset>
                </wp:positionV>
                <wp:extent cx="923925" cy="313690"/>
                <wp:effectExtent l="0" t="0" r="0" b="0"/>
                <wp:wrapNone/>
                <wp:docPr id="140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A62" w:rsidRDefault="00111A62" w:rsidP="00111A6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最終処分量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F4BCF" id="テキスト ボックス 167" o:spid="_x0000_s1047" type="#_x0000_t202" style="position:absolute;left:0;text-align:left;margin-left:394.2pt;margin-top:1.25pt;width:72.75pt;height:24.7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" filled="f" stroked="f">
                <v:textbox style="mso-fit-shape-to-text:t">
                  <w:txbxContent>
                    <w:p w:rsidR="00111A62" w:rsidRDefault="00111A62" w:rsidP="00111A6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最終処分量</w:t>
                      </w:r>
                    </w:p>
                  </w:txbxContent>
                </v:textbox>
              </v:shape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ED2CCB" wp14:editId="00DC1B00">
                <wp:simplePos x="0" y="0"/>
                <wp:positionH relativeFrom="column">
                  <wp:posOffset>4003675</wp:posOffset>
                </wp:positionH>
                <wp:positionV relativeFrom="paragraph">
                  <wp:posOffset>117475</wp:posOffset>
                </wp:positionV>
                <wp:extent cx="113665" cy="109855"/>
                <wp:effectExtent l="0" t="0" r="19685" b="23495"/>
                <wp:wrapNone/>
                <wp:docPr id="141" name="正方形/長方形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A62" w:rsidRDefault="00111A62" w:rsidP="00111A62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ED2CCB" id="正方形/長方形 141" o:spid="_x0000_s1048" style="position:absolute;left:0;text-align:left;margin-left:315.25pt;margin-top:9.25pt;width:8.95pt;height:8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" fillcolor="black [3213]" strokecolor="black [3213]" strokeweight="1pt">
                <v:fill r:id="rId15" o:title="" color2="white [3212]" type="pattern"/>
                <v:path arrowok="t"/>
                <v:textbox>
                  <w:txbxContent>
                    <w:p w:rsidR="00111A62" w:rsidRDefault="00111A62" w:rsidP="00111A62"/>
                  </w:txbxContent>
                </v:textbox>
              </v:rect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048BC5" wp14:editId="2472C3F5">
                <wp:simplePos x="0" y="0"/>
                <wp:positionH relativeFrom="column">
                  <wp:posOffset>3120390</wp:posOffset>
                </wp:positionH>
                <wp:positionV relativeFrom="paragraph">
                  <wp:posOffset>15875</wp:posOffset>
                </wp:positionV>
                <wp:extent cx="868680" cy="313690"/>
                <wp:effectExtent l="0" t="0" r="0" b="0"/>
                <wp:wrapNone/>
                <wp:docPr id="142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13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A62" w:rsidRDefault="00111A62" w:rsidP="00111A6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再生利用量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48BC5" id="テキスト ボックス 165" o:spid="_x0000_s1049" type="#_x0000_t202" style="position:absolute;left:0;text-align:left;margin-left:245.7pt;margin-top:1.25pt;width:68.4pt;height:24.7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" filled="f" stroked="f">
                <v:textbox style="mso-fit-shape-to-text:t">
                  <w:txbxContent>
                    <w:p w:rsidR="00111A62" w:rsidRDefault="00111A62" w:rsidP="00111A6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Cs w:val="21"/>
                        </w:rPr>
                        <w:t>再生利用量</w:t>
                      </w:r>
                    </w:p>
                  </w:txbxContent>
                </v:textbox>
              </v:shape>
            </w:pict>
          </mc:Fallback>
        </mc:AlternateContent>
      </w:r>
      <w:r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D4669B" wp14:editId="2C712D47">
                <wp:simplePos x="0" y="0"/>
                <wp:positionH relativeFrom="column">
                  <wp:posOffset>3004820</wp:posOffset>
                </wp:positionH>
                <wp:positionV relativeFrom="paragraph">
                  <wp:posOffset>117475</wp:posOffset>
                </wp:positionV>
                <wp:extent cx="100965" cy="109855"/>
                <wp:effectExtent l="0" t="0" r="13335" b="23495"/>
                <wp:wrapNone/>
                <wp:docPr id="143" name="正方形/長方形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1098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A62" w:rsidRDefault="00111A62" w:rsidP="00111A62"/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4669B" id="正方形/長方形 143" o:spid="_x0000_s1050" style="position:absolute;left:0;text-align:left;margin-left:236.6pt;margin-top:9.25pt;width:7.95pt;height:8.6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" fillcolor="gray [1629]" strokecolor="black [3213]" strokeweight="1pt">
                <v:path arrowok="t"/>
                <v:textbox>
                  <w:txbxContent>
                    <w:p w:rsidR="00111A62" w:rsidRDefault="00111A62" w:rsidP="00111A62"/>
                  </w:txbxContent>
                </v:textbox>
              </v:rect>
            </w:pict>
          </mc:Fallback>
        </mc:AlternateContent>
      </w:r>
    </w:p>
    <w:p w:rsidR="00B062B7" w:rsidRDefault="008E2F9A" w:rsidP="00111A62">
      <w:pPr>
        <w:ind w:leftChars="131" w:left="426" w:hangingChars="66" w:hanging="14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CBC133" wp14:editId="65BF802A">
                <wp:simplePos x="0" y="0"/>
                <wp:positionH relativeFrom="column">
                  <wp:posOffset>2221230</wp:posOffset>
                </wp:positionH>
                <wp:positionV relativeFrom="paragraph">
                  <wp:posOffset>3460750</wp:posOffset>
                </wp:positionV>
                <wp:extent cx="2019300" cy="304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F9A" w:rsidRPr="0009536F" w:rsidRDefault="008E2F9A" w:rsidP="008E2F9A">
                            <w:pPr>
                              <w:ind w:leftChars="131" w:left="426" w:hangingChars="66" w:hanging="143"/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09536F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建設廃棄物の処理状況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C133" id="テキスト ボックス 30" o:spid="_x0000_s1051" type="#_x0000_t202" style="position:absolute;left:0;text-align:left;margin-left:174.9pt;margin-top:272.5pt;width:15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" filled="f" stroked="f" strokeweight=".5pt">
                <v:textbox>
                  <w:txbxContent>
                    <w:p w:rsidR="008E2F9A" w:rsidRPr="0009536F" w:rsidRDefault="008E2F9A" w:rsidP="008E2F9A">
                      <w:pPr>
                        <w:ind w:leftChars="131" w:left="426" w:hangingChars="66" w:hanging="143"/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09536F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建設廃棄物の処理状況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B889BF" wp14:editId="58892127">
                <wp:simplePos x="0" y="0"/>
                <wp:positionH relativeFrom="column">
                  <wp:posOffset>2503170</wp:posOffset>
                </wp:positionH>
                <wp:positionV relativeFrom="paragraph">
                  <wp:posOffset>3177568</wp:posOffset>
                </wp:positionV>
                <wp:extent cx="723265" cy="294005"/>
                <wp:effectExtent l="0" t="0" r="63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E8C" w:rsidRPr="00F24E8C" w:rsidRDefault="00F24E8C" w:rsidP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金属くず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889BF" id="テキスト ボックス 19" o:spid="_x0000_s1052" type="#_x0000_t202" style="position:absolute;left:0;text-align:left;margin-left:197.1pt;margin-top:250.2pt;width:56.95pt;height:23.1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" fillcolor="white [3201]" stroked="f" strokeweight=".5pt">
                <v:textbox>
                  <w:txbxContent>
                    <w:p w:rsidR="00F24E8C" w:rsidRPr="00F24E8C" w:rsidRDefault="00F24E8C" w:rsidP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金属くず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EB889BF" wp14:editId="58892127">
                <wp:simplePos x="0" y="0"/>
                <wp:positionH relativeFrom="column">
                  <wp:posOffset>5140960</wp:posOffset>
                </wp:positionH>
                <wp:positionV relativeFrom="paragraph">
                  <wp:posOffset>3162300</wp:posOffset>
                </wp:positionV>
                <wp:extent cx="564515" cy="294005"/>
                <wp:effectExtent l="0" t="0" r="698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E8C" w:rsidRPr="00F24E8C" w:rsidRDefault="00F24E8C" w:rsidP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紙くず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889BF" id="テキスト ボックス 26" o:spid="_x0000_s1053" type="#_x0000_t202" style="position:absolute;left:0;text-align:left;margin-left:404.8pt;margin-top:249pt;width:44.45pt;height:23.1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" fillcolor="white [3201]" stroked="f" strokeweight=".5pt">
                <v:textbox>
                  <w:txbxContent>
                    <w:p w:rsidR="00F24E8C" w:rsidRPr="00F24E8C" w:rsidRDefault="00F24E8C" w:rsidP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紙くず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EB889BF" wp14:editId="58892127">
                <wp:simplePos x="0" y="0"/>
                <wp:positionH relativeFrom="column">
                  <wp:posOffset>4338320</wp:posOffset>
                </wp:positionH>
                <wp:positionV relativeFrom="paragraph">
                  <wp:posOffset>3162300</wp:posOffset>
                </wp:positionV>
                <wp:extent cx="461010" cy="29400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E8C" w:rsidRPr="00F24E8C" w:rsidRDefault="00F24E8C" w:rsidP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汚泥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889BF" id="テキスト ボックス 25" o:spid="_x0000_s1054" type="#_x0000_t202" style="position:absolute;left:0;text-align:left;margin-left:341.6pt;margin-top:249pt;width:36.3pt;height:23.1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" fillcolor="white [3201]" stroked="f" strokeweight=".5pt">
                <v:textbox>
                  <w:txbxContent>
                    <w:p w:rsidR="00F24E8C" w:rsidRPr="00F24E8C" w:rsidRDefault="00F24E8C" w:rsidP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汚泥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EB889BF" wp14:editId="58892127">
                <wp:simplePos x="0" y="0"/>
                <wp:positionH relativeFrom="column">
                  <wp:posOffset>3415665</wp:posOffset>
                </wp:positionH>
                <wp:positionV relativeFrom="paragraph">
                  <wp:posOffset>3162300</wp:posOffset>
                </wp:positionV>
                <wp:extent cx="588010" cy="294005"/>
                <wp:effectExtent l="0" t="0" r="254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E8C" w:rsidRPr="00F24E8C" w:rsidRDefault="00F24E8C" w:rsidP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木くず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B889BF" id="テキスト ボックス 24" o:spid="_x0000_s1055" type="#_x0000_t202" style="position:absolute;left:0;text-align:left;margin-left:268.95pt;margin-top:249pt;width:46.3pt;height:23.1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" fillcolor="white [3201]" stroked="f" strokeweight=".5pt">
                <v:textbox>
                  <w:txbxContent>
                    <w:p w:rsidR="00F24E8C" w:rsidRPr="00F24E8C" w:rsidRDefault="00F24E8C" w:rsidP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木くず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5DCA4A9" wp14:editId="5CA5D204">
                <wp:simplePos x="0" y="0"/>
                <wp:positionH relativeFrom="column">
                  <wp:posOffset>1628058</wp:posOffset>
                </wp:positionH>
                <wp:positionV relativeFrom="paragraph">
                  <wp:posOffset>3162603</wp:posOffset>
                </wp:positionV>
                <wp:extent cx="723568" cy="294005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568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4E8C" w:rsidRPr="00F24E8C" w:rsidRDefault="00F24E8C" w:rsidP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がれき類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CA4A9" id="テキスト ボックス 15" o:spid="_x0000_s1056" type="#_x0000_t202" style="position:absolute;left:0;text-align:left;margin-left:128.2pt;margin-top:249pt;width:56.95pt;height:23.1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" fillcolor="white [3201]" stroked="f" strokeweight=".5pt">
                <v:textbox>
                  <w:txbxContent>
                    <w:p w:rsidR="00F24E8C" w:rsidRPr="00F24E8C" w:rsidRDefault="00F24E8C" w:rsidP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がれき類</w:t>
                      </w:r>
                    </w:p>
                  </w:txbxContent>
                </v:textbox>
              </v:shape>
            </w:pict>
          </mc:Fallback>
        </mc:AlternateContent>
      </w:r>
      <w:r w:rsidR="009636B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713354</wp:posOffset>
                </wp:positionH>
                <wp:positionV relativeFrom="paragraph">
                  <wp:posOffset>3170555</wp:posOffset>
                </wp:positionV>
                <wp:extent cx="826936" cy="2940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6159" w:rsidRPr="00F24E8C" w:rsidRDefault="00F24E8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混合廃棄物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57" type="#_x0000_t202" style="position:absolute;left:0;text-align:left;margin-left:56.15pt;margin-top:249.65pt;width:65.1pt;height:23.1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" fillcolor="white [3201]" stroked="f" strokeweight=".5pt">
                <v:textbox>
                  <w:txbxContent>
                    <w:p w:rsidR="00A16159" w:rsidRPr="00F24E8C" w:rsidRDefault="00F24E8C">
                      <w:pPr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hint="eastAsia"/>
                          <w:sz w:val="19"/>
                          <w:szCs w:val="19"/>
                        </w:rPr>
                        <w:t>混合廃棄物</w:t>
                      </w:r>
                    </w:p>
                  </w:txbxContent>
                </v:textbox>
              </v:shape>
            </w:pict>
          </mc:Fallback>
        </mc:AlternateContent>
      </w:r>
      <w:r w:rsidR="009636B1" w:rsidRPr="008F61E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CE2BA50" wp14:editId="71124768">
                <wp:simplePos x="0" y="0"/>
                <wp:positionH relativeFrom="column">
                  <wp:posOffset>-113748</wp:posOffset>
                </wp:positionH>
                <wp:positionV relativeFrom="paragraph">
                  <wp:posOffset>1083310</wp:posOffset>
                </wp:positionV>
                <wp:extent cx="532350" cy="1238250"/>
                <wp:effectExtent l="0" t="0" r="0" b="0"/>
                <wp:wrapNone/>
                <wp:docPr id="61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350" cy="1238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11A62" w:rsidRDefault="00111A62" w:rsidP="00111A62">
                            <w:r>
                              <w:rPr>
                                <w:rFonts w:hAnsi="ＭＳ 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再生利用率等</w:t>
                            </w:r>
                          </w:p>
                        </w:txbxContent>
                      </wps:txbx>
                      <wps:bodyPr vert="eaVert"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2BA50" id="テキスト ボックス 144" o:spid="_x0000_s1058" type="#_x0000_t202" style="position:absolute;left:0;text-align:left;margin-left:-8.95pt;margin-top:85.3pt;width:41.9pt;height:97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" filled="f" stroked="f">
                <v:textbox style="layout-flow:vertical-ideographic">
                  <w:txbxContent>
                    <w:p w:rsidR="00111A62" w:rsidRDefault="00111A62" w:rsidP="00111A62">
                      <w:r>
                        <w:rPr>
                          <w:rFonts w:hAnsi="ＭＳ 明朝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再生利用率等</w:t>
                      </w:r>
                    </w:p>
                  </w:txbxContent>
                </v:textbox>
              </v:shape>
            </w:pict>
          </mc:Fallback>
        </mc:AlternateContent>
      </w:r>
      <w:r w:rsidR="00B062B7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486400" cy="3200400"/>
            <wp:effectExtent l="0" t="0" r="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B062B7" w:rsidSect="00B5738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851" w:right="1134" w:bottom="851" w:left="1134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11" w:rsidRDefault="006E1911" w:rsidP="003C45F8">
      <w:r>
        <w:separator/>
      </w:r>
    </w:p>
  </w:endnote>
  <w:endnote w:type="continuationSeparator" w:id="0">
    <w:p w:rsidR="006E1911" w:rsidRDefault="006E1911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C" w:rsidRDefault="00672D1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50073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E40B4B" w:rsidRPr="00FC2465" w:rsidRDefault="00E40B4B">
        <w:pPr>
          <w:pStyle w:val="a8"/>
          <w:jc w:val="center"/>
          <w:rPr>
            <w:rFonts w:asciiTheme="minorEastAsia" w:hAnsiTheme="minorEastAsia"/>
          </w:rPr>
        </w:pPr>
        <w:r w:rsidRPr="00FC2465">
          <w:rPr>
            <w:rFonts w:asciiTheme="minorEastAsia" w:hAnsiTheme="minorEastAsia"/>
          </w:rPr>
          <w:fldChar w:fldCharType="begin"/>
        </w:r>
        <w:r w:rsidRPr="00FC2465">
          <w:rPr>
            <w:rFonts w:asciiTheme="minorEastAsia" w:hAnsiTheme="minorEastAsia"/>
          </w:rPr>
          <w:instrText>PAGE   \* MERGEFORMAT</w:instrText>
        </w:r>
        <w:r w:rsidRPr="00FC2465">
          <w:rPr>
            <w:rFonts w:asciiTheme="minorEastAsia" w:hAnsiTheme="minorEastAsia"/>
          </w:rPr>
          <w:fldChar w:fldCharType="separate"/>
        </w:r>
        <w:r w:rsidR="00B56442" w:rsidRPr="00B56442">
          <w:rPr>
            <w:rFonts w:asciiTheme="minorEastAsia" w:hAnsiTheme="minorEastAsia"/>
            <w:noProof/>
            <w:lang w:val="ja-JP"/>
          </w:rPr>
          <w:t>1</w:t>
        </w:r>
        <w:r w:rsidRPr="00FC2465">
          <w:rPr>
            <w:rFonts w:asciiTheme="minorEastAsia" w:hAnsiTheme="minorEastAsia"/>
          </w:rPr>
          <w:fldChar w:fldCharType="end"/>
        </w:r>
      </w:p>
    </w:sdtContent>
  </w:sdt>
  <w:p w:rsidR="00E40B4B" w:rsidRDefault="00E40B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C" w:rsidRDefault="00672D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11" w:rsidRDefault="006E1911" w:rsidP="003C45F8">
      <w:r>
        <w:separator/>
      </w:r>
    </w:p>
  </w:footnote>
  <w:footnote w:type="continuationSeparator" w:id="0">
    <w:p w:rsidR="006E1911" w:rsidRDefault="006E1911" w:rsidP="003C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C" w:rsidRDefault="00672D1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C" w:rsidRDefault="00672D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1C" w:rsidRDefault="00672D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E530D"/>
    <w:multiLevelType w:val="hybridMultilevel"/>
    <w:tmpl w:val="731085AE"/>
    <w:lvl w:ilvl="0" w:tplc="7DD86EC8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" w15:restartNumberingAfterBreak="0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FF27100"/>
    <w:multiLevelType w:val="hybridMultilevel"/>
    <w:tmpl w:val="716234C8"/>
    <w:lvl w:ilvl="0" w:tplc="E6E217F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" w15:restartNumberingAfterBreak="0">
    <w:nsid w:val="5B830110"/>
    <w:multiLevelType w:val="hybridMultilevel"/>
    <w:tmpl w:val="573E46A2"/>
    <w:lvl w:ilvl="0" w:tplc="74E4D87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E451B3C"/>
    <w:multiLevelType w:val="hybridMultilevel"/>
    <w:tmpl w:val="3EA47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CE2608"/>
    <w:multiLevelType w:val="hybridMultilevel"/>
    <w:tmpl w:val="84588DA8"/>
    <w:lvl w:ilvl="0" w:tplc="800CCC6A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DA"/>
    <w:rsid w:val="00006D48"/>
    <w:rsid w:val="000103A1"/>
    <w:rsid w:val="00011F1E"/>
    <w:rsid w:val="00023E35"/>
    <w:rsid w:val="00024B4D"/>
    <w:rsid w:val="000310DC"/>
    <w:rsid w:val="00037CA4"/>
    <w:rsid w:val="00040B5C"/>
    <w:rsid w:val="00041170"/>
    <w:rsid w:val="00043B82"/>
    <w:rsid w:val="00045E6B"/>
    <w:rsid w:val="00051FC9"/>
    <w:rsid w:val="000542F7"/>
    <w:rsid w:val="00057041"/>
    <w:rsid w:val="000579DC"/>
    <w:rsid w:val="00066F58"/>
    <w:rsid w:val="00075676"/>
    <w:rsid w:val="00080306"/>
    <w:rsid w:val="0008350D"/>
    <w:rsid w:val="000842D4"/>
    <w:rsid w:val="000862D3"/>
    <w:rsid w:val="00092DDB"/>
    <w:rsid w:val="0009536F"/>
    <w:rsid w:val="00096E3F"/>
    <w:rsid w:val="00097AE2"/>
    <w:rsid w:val="000A21E9"/>
    <w:rsid w:val="000A2CBD"/>
    <w:rsid w:val="000A52D9"/>
    <w:rsid w:val="000A7935"/>
    <w:rsid w:val="000B5940"/>
    <w:rsid w:val="000D3B2B"/>
    <w:rsid w:val="000E1164"/>
    <w:rsid w:val="000E2E62"/>
    <w:rsid w:val="000F265F"/>
    <w:rsid w:val="000F79C5"/>
    <w:rsid w:val="00102F0E"/>
    <w:rsid w:val="001033C7"/>
    <w:rsid w:val="00107521"/>
    <w:rsid w:val="00110D4D"/>
    <w:rsid w:val="00111A62"/>
    <w:rsid w:val="00113F85"/>
    <w:rsid w:val="0011476F"/>
    <w:rsid w:val="001162EA"/>
    <w:rsid w:val="00133F55"/>
    <w:rsid w:val="0013487A"/>
    <w:rsid w:val="00142BFD"/>
    <w:rsid w:val="00142F3C"/>
    <w:rsid w:val="00147487"/>
    <w:rsid w:val="00147F35"/>
    <w:rsid w:val="0015096F"/>
    <w:rsid w:val="00152B60"/>
    <w:rsid w:val="00153E34"/>
    <w:rsid w:val="00156818"/>
    <w:rsid w:val="001600DE"/>
    <w:rsid w:val="00160570"/>
    <w:rsid w:val="00163F1F"/>
    <w:rsid w:val="001651DE"/>
    <w:rsid w:val="001777A1"/>
    <w:rsid w:val="0019042A"/>
    <w:rsid w:val="00197E44"/>
    <w:rsid w:val="001A1649"/>
    <w:rsid w:val="001A7FAC"/>
    <w:rsid w:val="001B5336"/>
    <w:rsid w:val="001C0758"/>
    <w:rsid w:val="001E46F1"/>
    <w:rsid w:val="001E746C"/>
    <w:rsid w:val="001F0B65"/>
    <w:rsid w:val="001F13F2"/>
    <w:rsid w:val="001F59BA"/>
    <w:rsid w:val="0020364E"/>
    <w:rsid w:val="00203DB6"/>
    <w:rsid w:val="00203EAC"/>
    <w:rsid w:val="002046FD"/>
    <w:rsid w:val="00215A85"/>
    <w:rsid w:val="00216A8C"/>
    <w:rsid w:val="002201CE"/>
    <w:rsid w:val="00223100"/>
    <w:rsid w:val="00227415"/>
    <w:rsid w:val="002313B1"/>
    <w:rsid w:val="00231F66"/>
    <w:rsid w:val="00234792"/>
    <w:rsid w:val="00246C65"/>
    <w:rsid w:val="00250049"/>
    <w:rsid w:val="002564B3"/>
    <w:rsid w:val="002615F0"/>
    <w:rsid w:val="00277DFF"/>
    <w:rsid w:val="002961E2"/>
    <w:rsid w:val="00296A70"/>
    <w:rsid w:val="002A0C1F"/>
    <w:rsid w:val="002A5932"/>
    <w:rsid w:val="002B3A9B"/>
    <w:rsid w:val="002B4556"/>
    <w:rsid w:val="002B4971"/>
    <w:rsid w:val="002C2E06"/>
    <w:rsid w:val="002C3731"/>
    <w:rsid w:val="002D033A"/>
    <w:rsid w:val="002E36E0"/>
    <w:rsid w:val="002E7A52"/>
    <w:rsid w:val="002F2DC2"/>
    <w:rsid w:val="00300AD9"/>
    <w:rsid w:val="00301FA9"/>
    <w:rsid w:val="00302D80"/>
    <w:rsid w:val="00304F9D"/>
    <w:rsid w:val="003107B5"/>
    <w:rsid w:val="00312031"/>
    <w:rsid w:val="00332418"/>
    <w:rsid w:val="00346953"/>
    <w:rsid w:val="003505A1"/>
    <w:rsid w:val="0035237B"/>
    <w:rsid w:val="00353033"/>
    <w:rsid w:val="00370065"/>
    <w:rsid w:val="003704E5"/>
    <w:rsid w:val="0038200A"/>
    <w:rsid w:val="00383E0D"/>
    <w:rsid w:val="003B0685"/>
    <w:rsid w:val="003B0EB9"/>
    <w:rsid w:val="003B2AA1"/>
    <w:rsid w:val="003B3E51"/>
    <w:rsid w:val="003C086A"/>
    <w:rsid w:val="003C08E7"/>
    <w:rsid w:val="003C0D7A"/>
    <w:rsid w:val="003C0F2B"/>
    <w:rsid w:val="003C125E"/>
    <w:rsid w:val="003C45F8"/>
    <w:rsid w:val="003D0EBD"/>
    <w:rsid w:val="003D4788"/>
    <w:rsid w:val="003E3F43"/>
    <w:rsid w:val="003E6B3F"/>
    <w:rsid w:val="003F34B0"/>
    <w:rsid w:val="003F57B9"/>
    <w:rsid w:val="00400208"/>
    <w:rsid w:val="00404827"/>
    <w:rsid w:val="004102E3"/>
    <w:rsid w:val="00412403"/>
    <w:rsid w:val="0042557E"/>
    <w:rsid w:val="00444C01"/>
    <w:rsid w:val="00445B24"/>
    <w:rsid w:val="00446579"/>
    <w:rsid w:val="0045300B"/>
    <w:rsid w:val="00455900"/>
    <w:rsid w:val="00455DAF"/>
    <w:rsid w:val="00461CD3"/>
    <w:rsid w:val="0046533F"/>
    <w:rsid w:val="0046577C"/>
    <w:rsid w:val="00466A3D"/>
    <w:rsid w:val="00467134"/>
    <w:rsid w:val="00467211"/>
    <w:rsid w:val="00473F93"/>
    <w:rsid w:val="00490121"/>
    <w:rsid w:val="0049069A"/>
    <w:rsid w:val="004A034E"/>
    <w:rsid w:val="004A4A14"/>
    <w:rsid w:val="004A4AF1"/>
    <w:rsid w:val="004A70F1"/>
    <w:rsid w:val="004A72A9"/>
    <w:rsid w:val="004B00B1"/>
    <w:rsid w:val="004B134E"/>
    <w:rsid w:val="004B3D4F"/>
    <w:rsid w:val="004B5B48"/>
    <w:rsid w:val="004C4079"/>
    <w:rsid w:val="004C4905"/>
    <w:rsid w:val="004D129E"/>
    <w:rsid w:val="004D591D"/>
    <w:rsid w:val="004E749C"/>
    <w:rsid w:val="004F1D61"/>
    <w:rsid w:val="00505666"/>
    <w:rsid w:val="005071EA"/>
    <w:rsid w:val="00513CBA"/>
    <w:rsid w:val="0051631E"/>
    <w:rsid w:val="00525DD0"/>
    <w:rsid w:val="005373CC"/>
    <w:rsid w:val="00541B3E"/>
    <w:rsid w:val="00552C27"/>
    <w:rsid w:val="00553978"/>
    <w:rsid w:val="00555C62"/>
    <w:rsid w:val="00555D98"/>
    <w:rsid w:val="00574C47"/>
    <w:rsid w:val="005769FA"/>
    <w:rsid w:val="00581670"/>
    <w:rsid w:val="00585F0E"/>
    <w:rsid w:val="0058737B"/>
    <w:rsid w:val="0059114F"/>
    <w:rsid w:val="005936B6"/>
    <w:rsid w:val="005947DE"/>
    <w:rsid w:val="005961F0"/>
    <w:rsid w:val="00597E3D"/>
    <w:rsid w:val="005A23C8"/>
    <w:rsid w:val="005A31C9"/>
    <w:rsid w:val="005A3FD1"/>
    <w:rsid w:val="005A54C7"/>
    <w:rsid w:val="005B4EE8"/>
    <w:rsid w:val="005C47BF"/>
    <w:rsid w:val="005C4D19"/>
    <w:rsid w:val="005C51E5"/>
    <w:rsid w:val="005D3ABD"/>
    <w:rsid w:val="005E368A"/>
    <w:rsid w:val="005E736F"/>
    <w:rsid w:val="005E7676"/>
    <w:rsid w:val="005F1A64"/>
    <w:rsid w:val="005F2A79"/>
    <w:rsid w:val="005F72CE"/>
    <w:rsid w:val="005F7747"/>
    <w:rsid w:val="006074AD"/>
    <w:rsid w:val="00611077"/>
    <w:rsid w:val="00612047"/>
    <w:rsid w:val="00621CDD"/>
    <w:rsid w:val="006230E6"/>
    <w:rsid w:val="00624571"/>
    <w:rsid w:val="00626F98"/>
    <w:rsid w:val="00626F9B"/>
    <w:rsid w:val="00630097"/>
    <w:rsid w:val="00633765"/>
    <w:rsid w:val="00636E3D"/>
    <w:rsid w:val="00640252"/>
    <w:rsid w:val="00642F1F"/>
    <w:rsid w:val="00642F6D"/>
    <w:rsid w:val="006452E8"/>
    <w:rsid w:val="0065379F"/>
    <w:rsid w:val="00657D29"/>
    <w:rsid w:val="00661FDB"/>
    <w:rsid w:val="00664859"/>
    <w:rsid w:val="00667E63"/>
    <w:rsid w:val="00671109"/>
    <w:rsid w:val="00672D1C"/>
    <w:rsid w:val="00673864"/>
    <w:rsid w:val="00674539"/>
    <w:rsid w:val="00676493"/>
    <w:rsid w:val="0068118E"/>
    <w:rsid w:val="00692B14"/>
    <w:rsid w:val="006930C3"/>
    <w:rsid w:val="006938FD"/>
    <w:rsid w:val="0069498F"/>
    <w:rsid w:val="00694D6D"/>
    <w:rsid w:val="00694E0D"/>
    <w:rsid w:val="006971AE"/>
    <w:rsid w:val="006A0CD7"/>
    <w:rsid w:val="006A3A87"/>
    <w:rsid w:val="006B207A"/>
    <w:rsid w:val="006C06E3"/>
    <w:rsid w:val="006C1646"/>
    <w:rsid w:val="006C6CFA"/>
    <w:rsid w:val="006D2A84"/>
    <w:rsid w:val="006D78C5"/>
    <w:rsid w:val="006E1911"/>
    <w:rsid w:val="006E4DE2"/>
    <w:rsid w:val="006F4646"/>
    <w:rsid w:val="00707FE9"/>
    <w:rsid w:val="007161AF"/>
    <w:rsid w:val="00723541"/>
    <w:rsid w:val="00724371"/>
    <w:rsid w:val="00726185"/>
    <w:rsid w:val="00727DD9"/>
    <w:rsid w:val="007357F3"/>
    <w:rsid w:val="00736C64"/>
    <w:rsid w:val="00740BD0"/>
    <w:rsid w:val="00753915"/>
    <w:rsid w:val="00764DD3"/>
    <w:rsid w:val="00764DF5"/>
    <w:rsid w:val="00765BC9"/>
    <w:rsid w:val="00770CE2"/>
    <w:rsid w:val="007713B9"/>
    <w:rsid w:val="00771FC8"/>
    <w:rsid w:val="007823C5"/>
    <w:rsid w:val="007838EE"/>
    <w:rsid w:val="007865FD"/>
    <w:rsid w:val="00787A91"/>
    <w:rsid w:val="007903F7"/>
    <w:rsid w:val="007A204D"/>
    <w:rsid w:val="007C1910"/>
    <w:rsid w:val="007C2F08"/>
    <w:rsid w:val="007C5E31"/>
    <w:rsid w:val="007D1A32"/>
    <w:rsid w:val="007D3BDA"/>
    <w:rsid w:val="007D59B9"/>
    <w:rsid w:val="007E0D7D"/>
    <w:rsid w:val="007E69BC"/>
    <w:rsid w:val="007E7F60"/>
    <w:rsid w:val="007F7447"/>
    <w:rsid w:val="00801860"/>
    <w:rsid w:val="008060C5"/>
    <w:rsid w:val="00813830"/>
    <w:rsid w:val="00830E82"/>
    <w:rsid w:val="008324E9"/>
    <w:rsid w:val="00841AC3"/>
    <w:rsid w:val="00843268"/>
    <w:rsid w:val="0084661E"/>
    <w:rsid w:val="00846A2C"/>
    <w:rsid w:val="00861522"/>
    <w:rsid w:val="00861541"/>
    <w:rsid w:val="008644C5"/>
    <w:rsid w:val="00867FA2"/>
    <w:rsid w:val="00870B08"/>
    <w:rsid w:val="008741E8"/>
    <w:rsid w:val="008750C6"/>
    <w:rsid w:val="00881F29"/>
    <w:rsid w:val="00885E06"/>
    <w:rsid w:val="008947E8"/>
    <w:rsid w:val="008A5230"/>
    <w:rsid w:val="008A579B"/>
    <w:rsid w:val="008A788A"/>
    <w:rsid w:val="008B6C6B"/>
    <w:rsid w:val="008C1DC8"/>
    <w:rsid w:val="008C565E"/>
    <w:rsid w:val="008C5BD0"/>
    <w:rsid w:val="008D1614"/>
    <w:rsid w:val="008D4BB7"/>
    <w:rsid w:val="008E1FA6"/>
    <w:rsid w:val="008E2F9A"/>
    <w:rsid w:val="008E34D2"/>
    <w:rsid w:val="008F0605"/>
    <w:rsid w:val="008F2206"/>
    <w:rsid w:val="008F2F97"/>
    <w:rsid w:val="008F598D"/>
    <w:rsid w:val="008F61EF"/>
    <w:rsid w:val="008F7118"/>
    <w:rsid w:val="009025BA"/>
    <w:rsid w:val="009029CC"/>
    <w:rsid w:val="00904EE1"/>
    <w:rsid w:val="0091463B"/>
    <w:rsid w:val="00914E0C"/>
    <w:rsid w:val="0092268B"/>
    <w:rsid w:val="00934616"/>
    <w:rsid w:val="009349D6"/>
    <w:rsid w:val="00940C12"/>
    <w:rsid w:val="00942F4F"/>
    <w:rsid w:val="00946862"/>
    <w:rsid w:val="00950DA9"/>
    <w:rsid w:val="00950FB7"/>
    <w:rsid w:val="0095397D"/>
    <w:rsid w:val="00957F1B"/>
    <w:rsid w:val="009636B1"/>
    <w:rsid w:val="00965587"/>
    <w:rsid w:val="00971715"/>
    <w:rsid w:val="00973B6E"/>
    <w:rsid w:val="00973F62"/>
    <w:rsid w:val="009755AC"/>
    <w:rsid w:val="00976407"/>
    <w:rsid w:val="009841A7"/>
    <w:rsid w:val="009845C2"/>
    <w:rsid w:val="0098610F"/>
    <w:rsid w:val="0098786D"/>
    <w:rsid w:val="00990523"/>
    <w:rsid w:val="009907F4"/>
    <w:rsid w:val="00992515"/>
    <w:rsid w:val="009942B4"/>
    <w:rsid w:val="009947B0"/>
    <w:rsid w:val="009A0DB2"/>
    <w:rsid w:val="009A20EB"/>
    <w:rsid w:val="009A447C"/>
    <w:rsid w:val="009A53C5"/>
    <w:rsid w:val="009A59D7"/>
    <w:rsid w:val="009A7BBC"/>
    <w:rsid w:val="009B658F"/>
    <w:rsid w:val="009B7B48"/>
    <w:rsid w:val="009B7F16"/>
    <w:rsid w:val="009C0D63"/>
    <w:rsid w:val="009C18B4"/>
    <w:rsid w:val="009C1E89"/>
    <w:rsid w:val="009C610B"/>
    <w:rsid w:val="009D00A4"/>
    <w:rsid w:val="009D25EC"/>
    <w:rsid w:val="009D2BDE"/>
    <w:rsid w:val="009D6D22"/>
    <w:rsid w:val="009D7384"/>
    <w:rsid w:val="009E10E9"/>
    <w:rsid w:val="009E3F75"/>
    <w:rsid w:val="009E4196"/>
    <w:rsid w:val="009F069A"/>
    <w:rsid w:val="009F4D28"/>
    <w:rsid w:val="00A0031C"/>
    <w:rsid w:val="00A00CA1"/>
    <w:rsid w:val="00A03D55"/>
    <w:rsid w:val="00A04EFD"/>
    <w:rsid w:val="00A10831"/>
    <w:rsid w:val="00A10DDF"/>
    <w:rsid w:val="00A10E10"/>
    <w:rsid w:val="00A14170"/>
    <w:rsid w:val="00A16159"/>
    <w:rsid w:val="00A30A58"/>
    <w:rsid w:val="00A30BBB"/>
    <w:rsid w:val="00A31F9C"/>
    <w:rsid w:val="00A3627B"/>
    <w:rsid w:val="00A40B89"/>
    <w:rsid w:val="00A40C20"/>
    <w:rsid w:val="00A4438F"/>
    <w:rsid w:val="00A460ED"/>
    <w:rsid w:val="00A466E4"/>
    <w:rsid w:val="00A46C5E"/>
    <w:rsid w:val="00A558CA"/>
    <w:rsid w:val="00A56F54"/>
    <w:rsid w:val="00A57284"/>
    <w:rsid w:val="00A6080F"/>
    <w:rsid w:val="00A608A7"/>
    <w:rsid w:val="00A627B9"/>
    <w:rsid w:val="00A644E2"/>
    <w:rsid w:val="00A65C70"/>
    <w:rsid w:val="00A712CA"/>
    <w:rsid w:val="00A7615A"/>
    <w:rsid w:val="00A76898"/>
    <w:rsid w:val="00A772F7"/>
    <w:rsid w:val="00A81900"/>
    <w:rsid w:val="00A85E7F"/>
    <w:rsid w:val="00A872E2"/>
    <w:rsid w:val="00A93D24"/>
    <w:rsid w:val="00A9657C"/>
    <w:rsid w:val="00AA51B3"/>
    <w:rsid w:val="00AA55DD"/>
    <w:rsid w:val="00AA58FB"/>
    <w:rsid w:val="00AA68B0"/>
    <w:rsid w:val="00AA78D3"/>
    <w:rsid w:val="00AB281C"/>
    <w:rsid w:val="00AB2BCA"/>
    <w:rsid w:val="00AB7730"/>
    <w:rsid w:val="00AC39FC"/>
    <w:rsid w:val="00AC6157"/>
    <w:rsid w:val="00AC7168"/>
    <w:rsid w:val="00AD0CE2"/>
    <w:rsid w:val="00AD1422"/>
    <w:rsid w:val="00AD3B18"/>
    <w:rsid w:val="00AE3A48"/>
    <w:rsid w:val="00AE77FC"/>
    <w:rsid w:val="00AE7A31"/>
    <w:rsid w:val="00AF2118"/>
    <w:rsid w:val="00AF5E4B"/>
    <w:rsid w:val="00B061E2"/>
    <w:rsid w:val="00B062B7"/>
    <w:rsid w:val="00B153CC"/>
    <w:rsid w:val="00B23F93"/>
    <w:rsid w:val="00B31229"/>
    <w:rsid w:val="00B44167"/>
    <w:rsid w:val="00B5055B"/>
    <w:rsid w:val="00B532AF"/>
    <w:rsid w:val="00B53AEC"/>
    <w:rsid w:val="00B5407B"/>
    <w:rsid w:val="00B552D6"/>
    <w:rsid w:val="00B56442"/>
    <w:rsid w:val="00B57385"/>
    <w:rsid w:val="00B63AFA"/>
    <w:rsid w:val="00B64204"/>
    <w:rsid w:val="00B722E5"/>
    <w:rsid w:val="00B77BB4"/>
    <w:rsid w:val="00B81751"/>
    <w:rsid w:val="00B821C9"/>
    <w:rsid w:val="00B84835"/>
    <w:rsid w:val="00B91E9A"/>
    <w:rsid w:val="00BA43F6"/>
    <w:rsid w:val="00BB0310"/>
    <w:rsid w:val="00BB2122"/>
    <w:rsid w:val="00BB427F"/>
    <w:rsid w:val="00BB57EE"/>
    <w:rsid w:val="00BB72AF"/>
    <w:rsid w:val="00BB7BAB"/>
    <w:rsid w:val="00BC0BFA"/>
    <w:rsid w:val="00BC1A00"/>
    <w:rsid w:val="00BC6165"/>
    <w:rsid w:val="00BD4E53"/>
    <w:rsid w:val="00BF4356"/>
    <w:rsid w:val="00BF4FB8"/>
    <w:rsid w:val="00BF5AB3"/>
    <w:rsid w:val="00C03200"/>
    <w:rsid w:val="00C03A84"/>
    <w:rsid w:val="00C10252"/>
    <w:rsid w:val="00C1136F"/>
    <w:rsid w:val="00C215B3"/>
    <w:rsid w:val="00C2286F"/>
    <w:rsid w:val="00C25A9A"/>
    <w:rsid w:val="00C34A62"/>
    <w:rsid w:val="00C37DE6"/>
    <w:rsid w:val="00C41B5A"/>
    <w:rsid w:val="00C61373"/>
    <w:rsid w:val="00C61E1C"/>
    <w:rsid w:val="00C66018"/>
    <w:rsid w:val="00C67CE0"/>
    <w:rsid w:val="00C73328"/>
    <w:rsid w:val="00C75181"/>
    <w:rsid w:val="00C774D2"/>
    <w:rsid w:val="00C835F3"/>
    <w:rsid w:val="00C8391B"/>
    <w:rsid w:val="00C91700"/>
    <w:rsid w:val="00C92A0F"/>
    <w:rsid w:val="00C974DB"/>
    <w:rsid w:val="00CA51D3"/>
    <w:rsid w:val="00CA7AD2"/>
    <w:rsid w:val="00CB4C1F"/>
    <w:rsid w:val="00CD5C89"/>
    <w:rsid w:val="00CD7A59"/>
    <w:rsid w:val="00CD7BA2"/>
    <w:rsid w:val="00CE364A"/>
    <w:rsid w:val="00CE6010"/>
    <w:rsid w:val="00CF53A7"/>
    <w:rsid w:val="00CF5DF5"/>
    <w:rsid w:val="00CF66BB"/>
    <w:rsid w:val="00CF74B0"/>
    <w:rsid w:val="00D12A65"/>
    <w:rsid w:val="00D15160"/>
    <w:rsid w:val="00D17301"/>
    <w:rsid w:val="00D204ED"/>
    <w:rsid w:val="00D20586"/>
    <w:rsid w:val="00D244EB"/>
    <w:rsid w:val="00D24534"/>
    <w:rsid w:val="00D2656A"/>
    <w:rsid w:val="00D27BB7"/>
    <w:rsid w:val="00D31FF5"/>
    <w:rsid w:val="00D351A2"/>
    <w:rsid w:val="00D44F69"/>
    <w:rsid w:val="00D463E6"/>
    <w:rsid w:val="00D50D45"/>
    <w:rsid w:val="00D65A4A"/>
    <w:rsid w:val="00D70E73"/>
    <w:rsid w:val="00D71B56"/>
    <w:rsid w:val="00D745DE"/>
    <w:rsid w:val="00D778A4"/>
    <w:rsid w:val="00D81B18"/>
    <w:rsid w:val="00D8438D"/>
    <w:rsid w:val="00D868A1"/>
    <w:rsid w:val="00D94DDA"/>
    <w:rsid w:val="00D95D0D"/>
    <w:rsid w:val="00DB08F2"/>
    <w:rsid w:val="00DB1934"/>
    <w:rsid w:val="00DB35B7"/>
    <w:rsid w:val="00DC43C8"/>
    <w:rsid w:val="00DC5074"/>
    <w:rsid w:val="00DD04D4"/>
    <w:rsid w:val="00DD2D0E"/>
    <w:rsid w:val="00DD3DD4"/>
    <w:rsid w:val="00DD43DD"/>
    <w:rsid w:val="00DD5D31"/>
    <w:rsid w:val="00DE0A8B"/>
    <w:rsid w:val="00DE3272"/>
    <w:rsid w:val="00DE433C"/>
    <w:rsid w:val="00DE5410"/>
    <w:rsid w:val="00DF3612"/>
    <w:rsid w:val="00E0093C"/>
    <w:rsid w:val="00E03189"/>
    <w:rsid w:val="00E048D5"/>
    <w:rsid w:val="00E1365E"/>
    <w:rsid w:val="00E138D1"/>
    <w:rsid w:val="00E204E8"/>
    <w:rsid w:val="00E21F93"/>
    <w:rsid w:val="00E22A86"/>
    <w:rsid w:val="00E22AD6"/>
    <w:rsid w:val="00E32343"/>
    <w:rsid w:val="00E32FF8"/>
    <w:rsid w:val="00E35168"/>
    <w:rsid w:val="00E40B4B"/>
    <w:rsid w:val="00E46D4E"/>
    <w:rsid w:val="00E533F0"/>
    <w:rsid w:val="00E56824"/>
    <w:rsid w:val="00E60048"/>
    <w:rsid w:val="00E611E1"/>
    <w:rsid w:val="00E67CC4"/>
    <w:rsid w:val="00E70C5D"/>
    <w:rsid w:val="00E84814"/>
    <w:rsid w:val="00E85FCC"/>
    <w:rsid w:val="00E87D9B"/>
    <w:rsid w:val="00E924D7"/>
    <w:rsid w:val="00E9626E"/>
    <w:rsid w:val="00E97434"/>
    <w:rsid w:val="00E97A21"/>
    <w:rsid w:val="00EA2FCA"/>
    <w:rsid w:val="00EA504D"/>
    <w:rsid w:val="00EA5A7B"/>
    <w:rsid w:val="00EA756B"/>
    <w:rsid w:val="00EB6117"/>
    <w:rsid w:val="00EC143C"/>
    <w:rsid w:val="00EC4ACA"/>
    <w:rsid w:val="00EC640A"/>
    <w:rsid w:val="00EC759A"/>
    <w:rsid w:val="00ED1C7F"/>
    <w:rsid w:val="00ED334D"/>
    <w:rsid w:val="00ED3458"/>
    <w:rsid w:val="00ED4448"/>
    <w:rsid w:val="00EE54D0"/>
    <w:rsid w:val="00EF12BD"/>
    <w:rsid w:val="00F15955"/>
    <w:rsid w:val="00F24E8C"/>
    <w:rsid w:val="00F27E8D"/>
    <w:rsid w:val="00F33079"/>
    <w:rsid w:val="00F372FF"/>
    <w:rsid w:val="00F37E38"/>
    <w:rsid w:val="00F417EA"/>
    <w:rsid w:val="00F42323"/>
    <w:rsid w:val="00F4250E"/>
    <w:rsid w:val="00F42BDE"/>
    <w:rsid w:val="00F42D00"/>
    <w:rsid w:val="00F43667"/>
    <w:rsid w:val="00F50D7B"/>
    <w:rsid w:val="00F52743"/>
    <w:rsid w:val="00F55FB6"/>
    <w:rsid w:val="00F645D1"/>
    <w:rsid w:val="00F82929"/>
    <w:rsid w:val="00F83FEC"/>
    <w:rsid w:val="00F84182"/>
    <w:rsid w:val="00F8609F"/>
    <w:rsid w:val="00F94813"/>
    <w:rsid w:val="00FA1288"/>
    <w:rsid w:val="00FA4E62"/>
    <w:rsid w:val="00FC20C7"/>
    <w:rsid w:val="00FC2465"/>
    <w:rsid w:val="00FC69E9"/>
    <w:rsid w:val="00FD1EC1"/>
    <w:rsid w:val="00FD616A"/>
    <w:rsid w:val="00FD71C9"/>
    <w:rsid w:val="00FE3737"/>
    <w:rsid w:val="00FE3D45"/>
    <w:rsid w:val="00FE3EC4"/>
    <w:rsid w:val="00FE4D9F"/>
    <w:rsid w:val="00FE534A"/>
    <w:rsid w:val="00FE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20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5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___.xls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gif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oleObject" Target="embeddings/Microsoft_Excel____1.xls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DF4-4656-8E5E-5C851BB404A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DF4-4656-8E5E-5C851BB404A7}"/>
              </c:ext>
            </c:extLst>
          </c:dPt>
          <c:dPt>
            <c:idx val="2"/>
            <c:bubble3D val="0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DF4-4656-8E5E-5C851BB404A7}"/>
              </c:ext>
            </c:extLst>
          </c:dPt>
          <c:dPt>
            <c:idx val="3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DF4-4656-8E5E-5C851BB404A7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DF4-4656-8E5E-5C851BB404A7}"/>
              </c:ext>
            </c:extLst>
          </c:dPt>
          <c:dLbls>
            <c:dLbl>
              <c:idx val="0"/>
              <c:layout>
                <c:manualLayout>
                  <c:x val="6.0717203249002157E-2"/>
                  <c:y val="2.1157480314960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99241D3-61CA-4FFE-94D3-9897778274B5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en-US" altLang="ja-JP" baseline="0"/>
                      <a:t>249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52B2369C-A914-4EC8-92AD-055AB6030160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DF4-4656-8E5E-5C851BB404A7}"/>
                </c:ext>
              </c:extLst>
            </c:dLbl>
            <c:dLbl>
              <c:idx val="1"/>
              <c:layout>
                <c:manualLayout>
                  <c:x val="-3.5140163692556216E-2"/>
                  <c:y val="4.55433070866141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8799C5-48C2-42AF-BA49-2D22E9FE1278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r>
                      <a:rPr lang="en-US" altLang="ja-JP" baseline="0"/>
                      <a:t>84.8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C854115C-5F34-45F1-914E-FBEEF4C49E6E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DF4-4656-8E5E-5C851BB404A7}"/>
                </c:ext>
              </c:extLst>
            </c:dLbl>
            <c:dLbl>
              <c:idx val="2"/>
              <c:layout>
                <c:manualLayout>
                  <c:x val="-0.26127382006243305"/>
                  <c:y val="8.8337844488188974E-2"/>
                </c:manualLayout>
              </c:layout>
              <c:tx>
                <c:rich>
                  <a:bodyPr/>
                  <a:lstStyle/>
                  <a:p>
                    <a:fld id="{ACD31CA8-78D7-449F-8644-EFADC1D2B7C9}" type="CATEGORYNAME">
                      <a:rPr lang="ja-JP" altLang="en-US"/>
                      <a:pPr/>
                      <a:t>[分類名]</a:t>
                    </a:fld>
                    <a:r>
                      <a:rPr lang="ja-JP" altLang="en-US" baseline="0"/>
                      <a:t> </a:t>
                    </a:r>
                    <a:r>
                      <a:rPr lang="en-US" altLang="ja-JP" baseline="0"/>
                      <a:t>23.4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8327199A-2700-401F-817D-4F9BB169A4EF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82297154899895"/>
                      <c:h val="0.329105245114844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DF4-4656-8E5E-5C851BB404A7}"/>
                </c:ext>
              </c:extLst>
            </c:dLbl>
            <c:dLbl>
              <c:idx val="3"/>
              <c:layout>
                <c:manualLayout>
                  <c:x val="-0.1735700197238659"/>
                  <c:y val="-0.11874999999999999"/>
                </c:manualLayout>
              </c:layout>
              <c:tx>
                <c:rich>
                  <a:bodyPr/>
                  <a:lstStyle/>
                  <a:p>
                    <a:fld id="{2EE3522A-304C-4BA0-AF4F-649F2713883A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17.6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63AEC52B-F95A-4128-95B3-1691ED8AD5BC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DF4-4656-8E5E-5C851BB404A7}"/>
                </c:ext>
              </c:extLst>
            </c:dLbl>
            <c:dLbl>
              <c:idx val="4"/>
              <c:layout>
                <c:manualLayout>
                  <c:x val="0.36281771943944308"/>
                  <c:y val="8.5704490915323971E-3"/>
                </c:manualLayout>
              </c:layout>
              <c:tx>
                <c:rich>
                  <a:bodyPr/>
                  <a:lstStyle/>
                  <a:p>
                    <a:fld id="{89D23469-53FE-48E8-9590-1EF8A4B44954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18.7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537A7ED5-0DDF-4B63-8573-F5A136F30DE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DF4-4656-8E5E-5C851BB404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混合廃棄物</c:v>
                </c:pt>
                <c:pt idx="3">
                  <c:v>木くず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2487097</c:v>
                </c:pt>
                <c:pt idx="1">
                  <c:v>847570</c:v>
                </c:pt>
                <c:pt idx="2">
                  <c:v>234491</c:v>
                </c:pt>
                <c:pt idx="3">
                  <c:v>176110</c:v>
                </c:pt>
                <c:pt idx="4">
                  <c:v>187006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DF4-4656-8E5E-5C851BB404A7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7667-4322-AA0C-A2E91E0C5262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67-4322-AA0C-A2E91E0C5262}"/>
              </c:ext>
            </c:extLst>
          </c:dPt>
          <c:dPt>
            <c:idx val="2"/>
            <c:bubble3D val="0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67-4322-AA0C-A2E91E0C5262}"/>
              </c:ext>
            </c:extLst>
          </c:dPt>
          <c:dPt>
            <c:idx val="3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7667-4322-AA0C-A2E91E0C5262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7667-4322-AA0C-A2E91E0C5262}"/>
              </c:ext>
            </c:extLst>
          </c:dPt>
          <c:dLbls>
            <c:dLbl>
              <c:idx val="0"/>
              <c:layout>
                <c:manualLayout>
                  <c:x val="5.3907121989302004E-2"/>
                  <c:y val="-1.07096456692913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54EB4FD-7AA1-4BE0-B2E6-75ACECEFAFE1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  <a:fld id="{C76713C8-6873-4318-8DE0-D21F89429FA1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8090D918-92E6-43F7-98CE-89CCF9F0E108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667-4322-AA0C-A2E91E0C5262}"/>
                </c:ext>
              </c:extLst>
            </c:dLbl>
            <c:dLbl>
              <c:idx val="1"/>
              <c:layout>
                <c:manualLayout>
                  <c:x val="-3.0213409613496223E-2"/>
                  <c:y val="7.07411417322834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8E3916-8BA2-49B2-89A4-75A54652849B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CE4C856A-9ECB-4565-97FE-BB451DA59BB8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</a:t>
                    </a:r>
                    <a:fld id="{E5D6C4C4-AF91-403B-9B77-6CF0FE360D5D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667-4322-AA0C-A2E91E0C5262}"/>
                </c:ext>
              </c:extLst>
            </c:dLbl>
            <c:dLbl>
              <c:idx val="2"/>
              <c:layout>
                <c:manualLayout>
                  <c:x val="-0.27316006805026855"/>
                  <c:y val="0.1079218270957982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F8A56F-DFB2-4EF7-AED7-FEE5F21AF39B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EA43EED7-F7E1-4082-AFB2-57C442CAEADB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</a:t>
                    </a:r>
                    <a:fld id="{64701D38-3873-4CB7-9BE6-D8A9FB358FFB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32547072211878"/>
                      <c:h val="0.30682207747685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667-4322-AA0C-A2E91E0C5262}"/>
                </c:ext>
              </c:extLst>
            </c:dLbl>
            <c:dLbl>
              <c:idx val="3"/>
              <c:layout>
                <c:manualLayout>
                  <c:x val="-0.14486754966887422"/>
                  <c:y val="-0.1234991423670669"/>
                </c:manualLayout>
              </c:layout>
              <c:tx>
                <c:rich>
                  <a:bodyPr/>
                  <a:lstStyle/>
                  <a:p>
                    <a:fld id="{C8543225-BC2A-4B84-806D-14B3E9310645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3C88B00-F8AE-4B3E-8DCB-D865007981E1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C819B080-252F-490C-BD6E-C95F7827F875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667-4322-AA0C-A2E91E0C5262}"/>
                </c:ext>
              </c:extLst>
            </c:dLbl>
            <c:dLbl>
              <c:idx val="4"/>
              <c:layout>
                <c:manualLayout>
                  <c:x val="0.34787052921922934"/>
                  <c:y val="2.9139526911210148E-2"/>
                </c:manualLayout>
              </c:layout>
              <c:tx>
                <c:rich>
                  <a:bodyPr/>
                  <a:lstStyle/>
                  <a:p>
                    <a:fld id="{798D95E4-37CC-42E8-8190-F0428D071F1F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FD6EC4E-73DF-4AB5-ACAE-99B171F6BE00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94061CED-99A7-4BBC-BBF9-5847F8F87976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7667-4322-AA0C-A2E91E0C52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がれき類</c:v>
                </c:pt>
                <c:pt idx="1">
                  <c:v>汚泥</c:v>
                </c:pt>
                <c:pt idx="2">
                  <c:v>混合廃棄物</c:v>
                </c:pt>
                <c:pt idx="3">
                  <c:v>木くず</c:v>
                </c:pt>
                <c:pt idx="4">
                  <c:v>その他</c:v>
                </c:pt>
              </c:strCache>
            </c:strRef>
          </c:cat>
          <c:val>
            <c:numRef>
              <c:f>Sheet1!$B$2:$B$6</c:f>
              <c:numCache>
                <c:formatCode>0.0_ </c:formatCode>
                <c:ptCount val="5"/>
                <c:pt idx="0" formatCode="General">
                  <c:v>226</c:v>
                </c:pt>
                <c:pt idx="1">
                  <c:v>86.265299999999996</c:v>
                </c:pt>
                <c:pt idx="2">
                  <c:v>21.651</c:v>
                </c:pt>
                <c:pt idx="3">
                  <c:v>12.441700000000001</c:v>
                </c:pt>
                <c:pt idx="4">
                  <c:v>20.0379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67-4322-AA0C-A2E91E0C526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B79-45CD-BF71-2670D3292C98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B79-45CD-BF71-2670D3292C98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B79-45CD-BF71-2670D3292C98}"/>
              </c:ext>
            </c:extLst>
          </c:dPt>
          <c:dPt>
            <c:idx val="3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B79-45CD-BF71-2670D3292C98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B79-45CD-BF71-2670D3292C98}"/>
              </c:ext>
            </c:extLst>
          </c:dPt>
          <c:dLbls>
            <c:dLbl>
              <c:idx val="0"/>
              <c:layout>
                <c:manualLayout>
                  <c:x val="0.15641848762987459"/>
                  <c:y val="-5.852231217114730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99241D3-61CA-4FFE-94D3-9897778274B5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en-US" altLang="ja-JP"/>
                      <a:t>337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52B2369C-A914-4EC8-92AD-055AB6030160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339299703894516"/>
                      <c:h val="0.289487270881263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B79-45CD-BF71-2670D3292C98}"/>
                </c:ext>
              </c:extLst>
            </c:dLbl>
            <c:dLbl>
              <c:idx val="1"/>
              <c:layout>
                <c:manualLayout>
                  <c:x val="-0.24037615120595132"/>
                  <c:y val="2.3969379647600281E-2"/>
                </c:manualLayout>
              </c:layout>
              <c:tx>
                <c:rich>
                  <a:bodyPr/>
                  <a:lstStyle/>
                  <a:p>
                    <a:fld id="{C58799C5-48C2-42AF-BA49-2D22E9FE1278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40.4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C854115C-5F34-45F1-914E-FBEEF4C49E6E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B79-45CD-BF71-2670D3292C98}"/>
                </c:ext>
              </c:extLst>
            </c:dLbl>
            <c:dLbl>
              <c:idx val="2"/>
              <c:layout>
                <c:manualLayout>
                  <c:x val="0.35405690200210749"/>
                  <c:y val="0"/>
                </c:manualLayout>
              </c:layout>
              <c:tx>
                <c:rich>
                  <a:bodyPr/>
                  <a:lstStyle/>
                  <a:p>
                    <a:fld id="{ACD31CA8-78D7-449F-8644-EFADC1D2B7C9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15.8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8327199A-2700-401F-817D-4F9BB169A4EF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82297154899895"/>
                      <c:h val="0.329105245114844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B79-45CD-BF71-2670D3292C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EE3522A-304C-4BA0-AF4F-649F2713883A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18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63AEC52B-F95A-4128-95B3-1691ED8AD5BC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B79-45CD-BF71-2670D3292C98}"/>
                </c:ext>
              </c:extLst>
            </c:dLbl>
            <c:dLbl>
              <c:idx val="4"/>
              <c:layout>
                <c:manualLayout>
                  <c:x val="0.36281771943944308"/>
                  <c:y val="8.5704490915323971E-3"/>
                </c:manualLayout>
              </c:layout>
              <c:tx>
                <c:rich>
                  <a:bodyPr/>
                  <a:lstStyle/>
                  <a:p>
                    <a:fld id="{89D23469-53FE-48E8-9590-1EF8A4B44954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r>
                      <a:rPr lang="en-US" altLang="ja-JP" baseline="0"/>
                      <a:t>19</a:t>
                    </a:r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537A7ED5-0DDF-4B63-8573-F5A136F30DED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FB79-45CD-BF71-2670D3292C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Sheet1!$B$2:$B$4</c:f>
              <c:numCache>
                <c:formatCode>0.0_ </c:formatCode>
                <c:ptCount val="3"/>
                <c:pt idx="0" formatCode="0_ ">
                  <c:v>337.06799999999998</c:v>
                </c:pt>
                <c:pt idx="1">
                  <c:v>40.3994</c:v>
                </c:pt>
                <c:pt idx="2">
                  <c:v>15.7597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B79-45CD-BF71-2670D3292C9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排出量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dotDmnd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986-4FAC-8B3D-C1D33CA04535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86-4FAC-8B3D-C1D33CA04535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86-4FAC-8B3D-C1D33CA04535}"/>
              </c:ext>
            </c:extLst>
          </c:dPt>
          <c:dPt>
            <c:idx val="3"/>
            <c:bubble3D val="0"/>
            <c:spPr>
              <a:pattFill prst="dkVert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86-4FAC-8B3D-C1D33CA04535}"/>
              </c:ext>
            </c:extLst>
          </c:dPt>
          <c:dPt>
            <c:idx val="4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986-4FAC-8B3D-C1D33CA04535}"/>
              </c:ext>
            </c:extLst>
          </c:dPt>
          <c:dLbls>
            <c:dLbl>
              <c:idx val="0"/>
              <c:layout>
                <c:manualLayout>
                  <c:x val="0.20319809462237051"/>
                  <c:y val="-8.751103862720065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54EB4FD-7AA1-4BE0-B2E6-75ACECEFAFE1}" type="CATEGORYNAME">
                      <a:rPr lang="ja-JP" altLang="en-US"/>
                      <a:pPr>
                        <a:defRPr/>
                      </a:pPr>
                      <a:t>[分類名]</a:t>
                    </a:fld>
                    <a:r>
                      <a:rPr lang="ja-JP" altLang="en-US" baseline="0"/>
                      <a:t> </a:t>
                    </a:r>
                  </a:p>
                  <a:p>
                    <a:pPr>
                      <a:defRPr/>
                    </a:pPr>
                    <a:fld id="{C76713C8-6873-4318-8DE0-D21F89429FA1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 (</a:t>
                    </a:r>
                    <a:fld id="{8090D918-92E6-43F7-98CE-89CCF9F0E108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04903786468032"/>
                      <c:h val="0.273705862187178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986-4FAC-8B3D-C1D33CA04535}"/>
                </c:ext>
              </c:extLst>
            </c:dLbl>
            <c:dLbl>
              <c:idx val="1"/>
              <c:layout>
                <c:manualLayout>
                  <c:x val="-0.22395262172398861"/>
                  <c:y val="3.701156380756997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F8E3916-8BA2-49B2-89A4-75A54652849B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CE4C856A-9ECB-4565-97FE-BB451DA59BB8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</a:t>
                    </a:r>
                    <a:fld id="{E5D6C4C4-AF91-403B-9B77-6CF0FE360D5D}" type="PERCENTAGE">
                      <a:rPr lang="en-US" altLang="ja-JP" baseline="0"/>
                      <a:pPr>
                        <a:defRPr/>
                      </a:pPr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986-4FAC-8B3D-C1D33CA04535}"/>
                </c:ext>
              </c:extLst>
            </c:dLbl>
            <c:dLbl>
              <c:idx val="2"/>
              <c:layout>
                <c:manualLayout>
                  <c:x val="0.35796321596516145"/>
                  <c:y val="-3.704059016990275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F8A56F-DFB2-4EF7-AED7-FEE5F21AF39B}" type="CATEGORYNAME">
                      <a:rPr lang="ja-JP" altLang="en-US"/>
                      <a:pPr>
                        <a:defRPr/>
                      </a:pPr>
                      <a:t>[分類名]</a:t>
                    </a:fld>
                    <a:endParaRPr lang="ja-JP" altLang="en-US" baseline="0"/>
                  </a:p>
                  <a:p>
                    <a:pPr>
                      <a:defRPr/>
                    </a:pPr>
                    <a:fld id="{EA43EED7-F7E1-4082-AFB2-57C442CAEADB}" type="VALUE">
                      <a:rPr lang="en-US" altLang="ja-JP" baseline="0"/>
                      <a:pPr>
                        <a:defRPr/>
                      </a:pPr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pPr>
                      <a:defRPr/>
                    </a:pPr>
                    <a:r>
                      <a:rPr lang="en-US" altLang="ja-JP" baseline="0"/>
                      <a:t>(4%)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932547072211878"/>
                      <c:h val="0.306822077476859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986-4FAC-8B3D-C1D33CA0453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C8543225-BC2A-4B84-806D-14B3E9310645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3C88B00-F8AE-4B3E-8DCB-D865007981E1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C819B080-252F-490C-BD6E-C95F7827F875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986-4FAC-8B3D-C1D33CA04535}"/>
                </c:ext>
              </c:extLst>
            </c:dLbl>
            <c:dLbl>
              <c:idx val="4"/>
              <c:layout>
                <c:manualLayout>
                  <c:x val="0.34787052921922934"/>
                  <c:y val="2.9139526911210148E-2"/>
                </c:manualLayout>
              </c:layout>
              <c:tx>
                <c:rich>
                  <a:bodyPr/>
                  <a:lstStyle/>
                  <a:p>
                    <a:fld id="{798D95E4-37CC-42E8-8190-F0428D071F1F}" type="CATEGORYNAME">
                      <a:rPr lang="ja-JP" altLang="en-US"/>
                      <a:pPr/>
                      <a:t>[分類名]</a:t>
                    </a:fld>
                    <a:endParaRPr lang="ja-JP" altLang="en-US" baseline="0"/>
                  </a:p>
                  <a:p>
                    <a:fld id="{CFD6EC4E-73DF-4AB5-ACAE-99B171F6BE00}" type="VALUE">
                      <a:rPr lang="en-US" altLang="ja-JP" baseline="0"/>
                      <a:pPr/>
                      <a:t>[値]</a:t>
                    </a:fld>
                    <a:r>
                      <a:rPr lang="ja-JP" altLang="en-US" baseline="0"/>
                      <a:t>万</a:t>
                    </a:r>
                    <a:r>
                      <a:rPr lang="en-US" altLang="ja-JP" baseline="0"/>
                      <a:t>t</a:t>
                    </a:r>
                  </a:p>
                  <a:p>
                    <a:r>
                      <a:rPr lang="en-US" altLang="ja-JP" baseline="0"/>
                      <a:t>(</a:t>
                    </a:r>
                    <a:fld id="{94061CED-99A7-4BBC-BBF9-5847F8F87976}" type="PERCENTAGE">
                      <a:rPr lang="en-US" altLang="ja-JP" baseline="0"/>
                      <a:pPr/>
                      <a:t>[パーセンテージ]</a:t>
                    </a:fld>
                    <a:r>
                      <a:rPr lang="en-US" altLang="ja-JP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986-4FAC-8B3D-C1D33CA045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3"/>
                <c:pt idx="0">
                  <c:v>再生利用</c:v>
                </c:pt>
                <c:pt idx="1">
                  <c:v>減量化</c:v>
                </c:pt>
                <c:pt idx="2">
                  <c:v>最終処分</c:v>
                </c:pt>
              </c:strCache>
            </c:strRef>
          </c:cat>
          <c:val>
            <c:numRef>
              <c:f>Sheet1!$B$2:$B$6</c:f>
              <c:numCache>
                <c:formatCode>0.0_ </c:formatCode>
                <c:ptCount val="5"/>
                <c:pt idx="0" formatCode="0_ ">
                  <c:v>333.87729999999999</c:v>
                </c:pt>
                <c:pt idx="1">
                  <c:v>16.192900000000002</c:v>
                </c:pt>
                <c:pt idx="2">
                  <c:v>16.280200000000001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86-4FAC-8B3D-C1D33CA04535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再生利用量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solidFill>
                <a:schemeClr val="dk1">
                  <a:shade val="95000"/>
                  <a:satMod val="10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Sheet1!$A$2:$A$18</c:f>
              <c:numCache>
                <c:formatCode>General</c:formatCode>
                <c:ptCount val="17"/>
                <c:pt idx="0">
                  <c:v>2014</c:v>
                </c:pt>
                <c:pt idx="1">
                  <c:v>2019</c:v>
                </c:pt>
                <c:pt idx="3">
                  <c:v>2014</c:v>
                </c:pt>
                <c:pt idx="4">
                  <c:v>2019</c:v>
                </c:pt>
                <c:pt idx="6">
                  <c:v>2014</c:v>
                </c:pt>
                <c:pt idx="7">
                  <c:v>2019</c:v>
                </c:pt>
                <c:pt idx="9">
                  <c:v>2014</c:v>
                </c:pt>
                <c:pt idx="10">
                  <c:v>2019</c:v>
                </c:pt>
                <c:pt idx="12">
                  <c:v>2014</c:v>
                </c:pt>
                <c:pt idx="13">
                  <c:v>2019</c:v>
                </c:pt>
                <c:pt idx="15">
                  <c:v>2014</c:v>
                </c:pt>
                <c:pt idx="16">
                  <c:v>2019</c:v>
                </c:pt>
              </c:numCache>
            </c:numRef>
          </c:cat>
          <c:val>
            <c:numRef>
              <c:f>Sheet1!$B$2:$B$18</c:f>
              <c:numCache>
                <c:formatCode>0%</c:formatCode>
                <c:ptCount val="17"/>
                <c:pt idx="0">
                  <c:v>0.70787364973495781</c:v>
                </c:pt>
                <c:pt idx="1">
                  <c:v>0.64</c:v>
                </c:pt>
                <c:pt idx="3">
                  <c:v>0.98029228453896244</c:v>
                </c:pt>
                <c:pt idx="4">
                  <c:v>0.97919999999999996</c:v>
                </c:pt>
                <c:pt idx="6">
                  <c:v>0.97313758174124887</c:v>
                </c:pt>
                <c:pt idx="7">
                  <c:v>0.89610000000000001</c:v>
                </c:pt>
                <c:pt idx="9">
                  <c:v>0.96979160751802851</c:v>
                </c:pt>
                <c:pt idx="10">
                  <c:v>0.87</c:v>
                </c:pt>
                <c:pt idx="12">
                  <c:v>0.52571704991918067</c:v>
                </c:pt>
                <c:pt idx="13">
                  <c:v>0.84032977338512704</c:v>
                </c:pt>
                <c:pt idx="15">
                  <c:v>0.91799766264121541</c:v>
                </c:pt>
                <c:pt idx="16">
                  <c:v>0.80096120032821472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5E-4D44-A66B-2B72DDF12BD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減量化量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dk1">
                  <a:shade val="95000"/>
                  <a:satMod val="105000"/>
                </a:schemeClr>
              </a:solidFill>
            </a:ln>
            <a:effectLst/>
          </c:spPr>
          <c:invertIfNegative val="0"/>
          <c:dLbls>
            <c:delete val="1"/>
          </c:dLbls>
          <c:cat>
            <c:numRef>
              <c:f>Sheet1!$A$2:$A$18</c:f>
              <c:numCache>
                <c:formatCode>General</c:formatCode>
                <c:ptCount val="17"/>
                <c:pt idx="0">
                  <c:v>2014</c:v>
                </c:pt>
                <c:pt idx="1">
                  <c:v>2019</c:v>
                </c:pt>
                <c:pt idx="3">
                  <c:v>2014</c:v>
                </c:pt>
                <c:pt idx="4">
                  <c:v>2019</c:v>
                </c:pt>
                <c:pt idx="6">
                  <c:v>2014</c:v>
                </c:pt>
                <c:pt idx="7">
                  <c:v>2019</c:v>
                </c:pt>
                <c:pt idx="9">
                  <c:v>2014</c:v>
                </c:pt>
                <c:pt idx="10">
                  <c:v>2019</c:v>
                </c:pt>
                <c:pt idx="12">
                  <c:v>2014</c:v>
                </c:pt>
                <c:pt idx="13">
                  <c:v>2019</c:v>
                </c:pt>
                <c:pt idx="15">
                  <c:v>2014</c:v>
                </c:pt>
                <c:pt idx="16">
                  <c:v>2019</c:v>
                </c:pt>
              </c:numCache>
            </c:numRef>
          </c:cat>
          <c:val>
            <c:numRef>
              <c:f>Sheet1!$C$2:$C$18</c:f>
              <c:numCache>
                <c:formatCode>0%</c:formatCode>
                <c:ptCount val="17"/>
                <c:pt idx="0">
                  <c:v>2.0687361135395387E-2</c:v>
                </c:pt>
                <c:pt idx="1">
                  <c:v>0.1</c:v>
                </c:pt>
                <c:pt idx="3">
                  <c:v>0</c:v>
                </c:pt>
                <c:pt idx="4">
                  <c:v>4.0000000000000002E-4</c:v>
                </c:pt>
                <c:pt idx="6">
                  <c:v>0</c:v>
                </c:pt>
                <c:pt idx="7">
                  <c:v>0</c:v>
                </c:pt>
                <c:pt idx="9">
                  <c:v>2.023735165521549E-2</c:v>
                </c:pt>
                <c:pt idx="10">
                  <c:v>8.7761318790840481E-2</c:v>
                </c:pt>
                <c:pt idx="12">
                  <c:v>0.45658057741543473</c:v>
                </c:pt>
                <c:pt idx="13">
                  <c:v>0.13959610642981593</c:v>
                </c:pt>
                <c:pt idx="15">
                  <c:v>5.7849629918192445E-2</c:v>
                </c:pt>
                <c:pt idx="16">
                  <c:v>0.10127769311921228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5E-4D44-A66B-2B72DDF12BD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最終処分量</c:v>
                </c:pt>
              </c:strCache>
            </c:strRef>
          </c:tx>
          <c:spPr>
            <a:noFill/>
            <a:ln>
              <a:solidFill>
                <a:schemeClr val="dk1">
                  <a:shade val="95000"/>
                  <a:satMod val="105000"/>
                </a:schemeClr>
              </a:solidFill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15E-4D44-A66B-2B72DDF12BD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15E-4D44-A66B-2B72DDF12BD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15E-4D44-A66B-2B72DDF12BD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15E-4D44-A66B-2B72DDF12BDC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15E-4D44-A66B-2B72DDF12BDC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15E-4D44-A66B-2B72DDF12BDC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15E-4D44-A66B-2B72DDF12BDC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15E-4D44-A66B-2B72DDF12BDC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15E-4D44-A66B-2B72DDF12BDC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15E-4D44-A66B-2B72DDF12B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Sheet1!$A$2:$A$18</c:f>
              <c:numCache>
                <c:formatCode>General</c:formatCode>
                <c:ptCount val="17"/>
                <c:pt idx="0">
                  <c:v>2014</c:v>
                </c:pt>
                <c:pt idx="1">
                  <c:v>2019</c:v>
                </c:pt>
                <c:pt idx="3">
                  <c:v>2014</c:v>
                </c:pt>
                <c:pt idx="4">
                  <c:v>2019</c:v>
                </c:pt>
                <c:pt idx="6">
                  <c:v>2014</c:v>
                </c:pt>
                <c:pt idx="7">
                  <c:v>2019</c:v>
                </c:pt>
                <c:pt idx="9">
                  <c:v>2014</c:v>
                </c:pt>
                <c:pt idx="10">
                  <c:v>2019</c:v>
                </c:pt>
                <c:pt idx="12">
                  <c:v>2014</c:v>
                </c:pt>
                <c:pt idx="13">
                  <c:v>2019</c:v>
                </c:pt>
                <c:pt idx="15">
                  <c:v>2014</c:v>
                </c:pt>
                <c:pt idx="16">
                  <c:v>2019</c:v>
                </c:pt>
              </c:numCache>
            </c:numRef>
          </c:cat>
          <c:val>
            <c:numRef>
              <c:f>Sheet1!$D$2:$D$18</c:f>
              <c:numCache>
                <c:formatCode>0%</c:formatCode>
                <c:ptCount val="17"/>
                <c:pt idx="0">
                  <c:v>0.27144325368564254</c:v>
                </c:pt>
                <c:pt idx="1">
                  <c:v>0.26</c:v>
                </c:pt>
                <c:pt idx="3">
                  <c:v>1.97077154610375E-2</c:v>
                </c:pt>
                <c:pt idx="4">
                  <c:v>2.0400000000000001E-2</c:v>
                </c:pt>
                <c:pt idx="6">
                  <c:v>2.686241825875112E-2</c:v>
                </c:pt>
                <c:pt idx="7">
                  <c:v>0.10390000000000001</c:v>
                </c:pt>
                <c:pt idx="9">
                  <c:v>9.9710408267560044E-3</c:v>
                </c:pt>
                <c:pt idx="10">
                  <c:v>0.05</c:v>
                </c:pt>
                <c:pt idx="12">
                  <c:v>1.7701192821831826E-2</c:v>
                </c:pt>
                <c:pt idx="13">
                  <c:v>2.0075279399712282E-2</c:v>
                </c:pt>
                <c:pt idx="15">
                  <c:v>2.4250097389949356E-2</c:v>
                </c:pt>
                <c:pt idx="16">
                  <c:v>9.7761106552572974E-2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5E-4D44-A66B-2B72DDF12BD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5"/>
        <c:overlap val="100"/>
        <c:axId val="1201081279"/>
        <c:axId val="1201069215"/>
      </c:barChart>
      <c:catAx>
        <c:axId val="120108127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01069215"/>
        <c:crosses val="autoZero"/>
        <c:auto val="0"/>
        <c:lblAlgn val="ctr"/>
        <c:lblOffset val="100"/>
        <c:noMultiLvlLbl val="0"/>
      </c:catAx>
      <c:valAx>
        <c:axId val="1201069215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201081279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2020-10-02T05:17:00Z</dcterms:created>
  <dcterms:modified xsi:type="dcterms:W3CDTF">2020-10-02T05:17:00Z</dcterms:modified>
</cp:coreProperties>
</file>